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B8" w:rsidRPr="00D6309C" w:rsidRDefault="009635B8" w:rsidP="009635B8">
      <w:pPr>
        <w:ind w:firstLine="540"/>
        <w:jc w:val="center"/>
        <w:rPr>
          <w:sz w:val="22"/>
          <w:szCs w:val="22"/>
        </w:rPr>
      </w:pPr>
      <w:r w:rsidRPr="00D6309C">
        <w:rPr>
          <w:sz w:val="22"/>
          <w:szCs w:val="22"/>
        </w:rPr>
        <w:t>НЕКОНКУРЕНТНАЯ ЗАКУПКА В ЭЛЕКТРОННОЙ ФОРМЕ ПУТЕМ РАЗМЕЩЕНИЯ ИНФОРМАЦИИ НА ЭЛЕКТРОННОЙ ПЛОЩАДКЕ</w:t>
      </w:r>
    </w:p>
    <w:p w:rsidR="009635B8" w:rsidRPr="00D6309C" w:rsidRDefault="009635B8" w:rsidP="0003463A">
      <w:pPr>
        <w:ind w:firstLine="540"/>
        <w:rPr>
          <w:sz w:val="22"/>
          <w:szCs w:val="22"/>
        </w:rPr>
      </w:pPr>
    </w:p>
    <w:p w:rsidR="009635B8" w:rsidRPr="00D6309C" w:rsidRDefault="009635B8" w:rsidP="009635B8">
      <w:pPr>
        <w:jc w:val="both"/>
        <w:rPr>
          <w:b/>
          <w:bCs/>
          <w:sz w:val="22"/>
          <w:szCs w:val="22"/>
        </w:rPr>
      </w:pPr>
    </w:p>
    <w:p w:rsidR="009635B8" w:rsidRPr="00D6309C" w:rsidRDefault="009635B8" w:rsidP="009635B8">
      <w:pPr>
        <w:jc w:val="both"/>
        <w:rPr>
          <w:b/>
          <w:sz w:val="22"/>
          <w:szCs w:val="22"/>
        </w:rPr>
      </w:pPr>
      <w:r w:rsidRPr="00D6309C">
        <w:rPr>
          <w:b/>
          <w:bCs/>
          <w:sz w:val="22"/>
          <w:szCs w:val="22"/>
        </w:rPr>
        <w:t>Заказчик:</w:t>
      </w:r>
      <w:r w:rsidRPr="00D6309C">
        <w:rPr>
          <w:b/>
          <w:sz w:val="22"/>
          <w:szCs w:val="22"/>
        </w:rPr>
        <w:t xml:space="preserve">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rsidR="009635B8" w:rsidRPr="00D6309C" w:rsidRDefault="009635B8" w:rsidP="009635B8">
      <w:pPr>
        <w:jc w:val="both"/>
        <w:rPr>
          <w:sz w:val="22"/>
          <w:szCs w:val="22"/>
        </w:rPr>
      </w:pPr>
      <w:r w:rsidRPr="00D6309C">
        <w:rPr>
          <w:sz w:val="22"/>
          <w:szCs w:val="22"/>
        </w:rPr>
        <w:t xml:space="preserve">Почтовый адрес: </w:t>
      </w:r>
      <w:smartTag w:uri="urn:schemas-microsoft-com:office:smarttags" w:element="metricconverter">
        <w:smartTagPr>
          <w:attr w:name="ProductID" w:val="634050, г"/>
        </w:smartTagPr>
        <w:r w:rsidRPr="00D6309C">
          <w:rPr>
            <w:sz w:val="22"/>
            <w:szCs w:val="22"/>
          </w:rPr>
          <w:t>634050, г</w:t>
        </w:r>
      </w:smartTag>
      <w:r w:rsidRPr="00D6309C">
        <w:rPr>
          <w:sz w:val="22"/>
          <w:szCs w:val="22"/>
        </w:rPr>
        <w:t xml:space="preserve">. Томск, пр. Ленина, 36. Тел. (382-2) </w:t>
      </w:r>
      <w:r w:rsidR="008F5D80" w:rsidRPr="00D6309C">
        <w:rPr>
          <w:sz w:val="22"/>
          <w:szCs w:val="22"/>
        </w:rPr>
        <w:t>785-275</w:t>
      </w:r>
    </w:p>
    <w:p w:rsidR="009635B8" w:rsidRPr="00D6309C" w:rsidRDefault="009635B8" w:rsidP="009635B8">
      <w:pPr>
        <w:jc w:val="both"/>
        <w:rPr>
          <w:sz w:val="22"/>
          <w:szCs w:val="22"/>
        </w:rPr>
      </w:pPr>
      <w:r w:rsidRPr="00D6309C">
        <w:rPr>
          <w:sz w:val="22"/>
          <w:szCs w:val="22"/>
        </w:rPr>
        <w:t xml:space="preserve">Адрес электронной почты: </w:t>
      </w:r>
      <w:hyperlink r:id="rId9" w:history="1">
        <w:r w:rsidRPr="00D6309C">
          <w:rPr>
            <w:rStyle w:val="af"/>
            <w:sz w:val="22"/>
            <w:szCs w:val="22"/>
            <w:lang w:val="en-US"/>
          </w:rPr>
          <w:t>lawyers</w:t>
        </w:r>
        <w:r w:rsidRPr="00D6309C">
          <w:rPr>
            <w:rStyle w:val="af"/>
            <w:sz w:val="22"/>
            <w:szCs w:val="22"/>
          </w:rPr>
          <w:t>@</w:t>
        </w:r>
        <w:r w:rsidRPr="00D6309C">
          <w:rPr>
            <w:rStyle w:val="af"/>
            <w:sz w:val="22"/>
            <w:szCs w:val="22"/>
            <w:lang w:val="en-US"/>
          </w:rPr>
          <w:t>mail</w:t>
        </w:r>
        <w:r w:rsidRPr="00D6309C">
          <w:rPr>
            <w:rStyle w:val="af"/>
            <w:sz w:val="22"/>
            <w:szCs w:val="22"/>
          </w:rPr>
          <w:t>.</w:t>
        </w:r>
        <w:proofErr w:type="spellStart"/>
        <w:r w:rsidRPr="00D6309C">
          <w:rPr>
            <w:rStyle w:val="af"/>
            <w:sz w:val="22"/>
            <w:szCs w:val="22"/>
            <w:lang w:val="en-US"/>
          </w:rPr>
          <w:t>tsu</w:t>
        </w:r>
        <w:proofErr w:type="spellEnd"/>
        <w:r w:rsidRPr="00D6309C">
          <w:rPr>
            <w:rStyle w:val="af"/>
            <w:sz w:val="22"/>
            <w:szCs w:val="22"/>
          </w:rPr>
          <w:t>.</w:t>
        </w:r>
        <w:proofErr w:type="spellStart"/>
        <w:r w:rsidRPr="00D6309C">
          <w:rPr>
            <w:rStyle w:val="af"/>
            <w:sz w:val="22"/>
            <w:szCs w:val="22"/>
            <w:lang w:val="en-US"/>
          </w:rPr>
          <w:t>ru</w:t>
        </w:r>
        <w:proofErr w:type="spellEnd"/>
      </w:hyperlink>
    </w:p>
    <w:p w:rsidR="009635B8" w:rsidRPr="00D6309C" w:rsidRDefault="009635B8" w:rsidP="009635B8">
      <w:pPr>
        <w:jc w:val="both"/>
        <w:rPr>
          <w:sz w:val="22"/>
          <w:szCs w:val="22"/>
        </w:rPr>
      </w:pPr>
      <w:r w:rsidRPr="00D6309C">
        <w:rPr>
          <w:sz w:val="22"/>
          <w:szCs w:val="22"/>
        </w:rPr>
        <w:t xml:space="preserve">Контактное лицо: </w:t>
      </w:r>
      <w:r w:rsidR="00E80A8B" w:rsidRPr="00D6309C">
        <w:rPr>
          <w:sz w:val="22"/>
          <w:szCs w:val="22"/>
        </w:rPr>
        <w:t>Кузьмин Сергей Викторович</w:t>
      </w:r>
    </w:p>
    <w:p w:rsidR="009635B8" w:rsidRPr="00D6309C" w:rsidRDefault="009635B8" w:rsidP="0003463A">
      <w:pPr>
        <w:ind w:firstLine="540"/>
        <w:jc w:val="both"/>
        <w:rPr>
          <w:sz w:val="22"/>
          <w:szCs w:val="22"/>
        </w:rPr>
      </w:pPr>
    </w:p>
    <w:p w:rsidR="009635B8" w:rsidRPr="00D6309C" w:rsidRDefault="009635B8" w:rsidP="0003463A">
      <w:pPr>
        <w:ind w:firstLine="540"/>
        <w:jc w:val="both"/>
        <w:rPr>
          <w:sz w:val="22"/>
          <w:szCs w:val="22"/>
        </w:rPr>
      </w:pPr>
    </w:p>
    <w:p w:rsidR="009635B8" w:rsidRPr="00D6309C" w:rsidRDefault="009635B8" w:rsidP="0003463A">
      <w:pPr>
        <w:ind w:firstLine="540"/>
        <w:jc w:val="both"/>
        <w:rPr>
          <w:sz w:val="22"/>
          <w:szCs w:val="22"/>
        </w:rPr>
      </w:pPr>
      <w:r w:rsidRPr="00D6309C">
        <w:rPr>
          <w:sz w:val="22"/>
          <w:szCs w:val="22"/>
        </w:rPr>
        <w:t>Для подачи заявки на закупку необходимо предоставить следующую информацию:</w:t>
      </w:r>
    </w:p>
    <w:p w:rsidR="009635B8" w:rsidRPr="00D6309C" w:rsidRDefault="009635B8" w:rsidP="0003463A">
      <w:pPr>
        <w:ind w:firstLine="540"/>
        <w:jc w:val="both"/>
        <w:rPr>
          <w:sz w:val="22"/>
          <w:szCs w:val="22"/>
        </w:rPr>
      </w:pPr>
    </w:p>
    <w:p w:rsidR="0003463A" w:rsidRPr="00D6309C" w:rsidRDefault="0003463A" w:rsidP="0003463A">
      <w:pPr>
        <w:ind w:firstLine="540"/>
        <w:jc w:val="both"/>
        <w:rPr>
          <w:sz w:val="22"/>
          <w:szCs w:val="22"/>
        </w:rPr>
      </w:pPr>
      <w:r w:rsidRPr="00D6309C">
        <w:rPr>
          <w:sz w:val="22"/>
          <w:szCs w:val="22"/>
        </w:rPr>
        <w:t>1. Принимаются предложения о цене Товара</w:t>
      </w:r>
      <w:r w:rsidR="009635B8" w:rsidRPr="00D6309C">
        <w:rPr>
          <w:sz w:val="22"/>
          <w:szCs w:val="22"/>
        </w:rPr>
        <w:t>, указанного в «Составе закупки»</w:t>
      </w:r>
      <w:r w:rsidRPr="00D6309C">
        <w:rPr>
          <w:sz w:val="22"/>
          <w:szCs w:val="22"/>
        </w:rPr>
        <w:t xml:space="preserve">, цену необходимо указать </w:t>
      </w:r>
      <w:r w:rsidR="00C15DA0" w:rsidRPr="00D6309C">
        <w:rPr>
          <w:sz w:val="22"/>
          <w:szCs w:val="22"/>
        </w:rPr>
        <w:t>в графе «Предложение о цене</w:t>
      </w:r>
      <w:r w:rsidR="00987C35">
        <w:rPr>
          <w:sz w:val="22"/>
          <w:szCs w:val="22"/>
        </w:rPr>
        <w:t xml:space="preserve"> Товара</w:t>
      </w:r>
      <w:r w:rsidR="00C15DA0" w:rsidRPr="00D6309C">
        <w:rPr>
          <w:sz w:val="22"/>
          <w:szCs w:val="22"/>
        </w:rPr>
        <w:t>»</w:t>
      </w:r>
      <w:r w:rsidRPr="00D6309C">
        <w:rPr>
          <w:sz w:val="22"/>
          <w:szCs w:val="22"/>
        </w:rPr>
        <w:t>.</w:t>
      </w:r>
    </w:p>
    <w:p w:rsidR="006F6997" w:rsidRPr="00D6309C" w:rsidRDefault="0003463A" w:rsidP="0003463A">
      <w:pPr>
        <w:ind w:firstLine="540"/>
        <w:jc w:val="both"/>
        <w:rPr>
          <w:sz w:val="22"/>
          <w:szCs w:val="22"/>
        </w:rPr>
      </w:pPr>
      <w:r w:rsidRPr="00D6309C">
        <w:rPr>
          <w:sz w:val="22"/>
          <w:szCs w:val="22"/>
        </w:rPr>
        <w:t>2. Необходимо заполнить</w:t>
      </w:r>
      <w:r w:rsidR="009635B8" w:rsidRPr="00D6309C">
        <w:rPr>
          <w:sz w:val="22"/>
          <w:szCs w:val="22"/>
        </w:rPr>
        <w:t xml:space="preserve"> и приложить</w:t>
      </w:r>
      <w:r w:rsidRPr="00D6309C">
        <w:rPr>
          <w:sz w:val="22"/>
          <w:szCs w:val="22"/>
        </w:rPr>
        <w:t xml:space="preserve"> карточку участника и проект договора (приложены в разделе "документы закупки").</w:t>
      </w:r>
      <w:r w:rsidR="009635B8" w:rsidRPr="00D6309C">
        <w:rPr>
          <w:sz w:val="22"/>
          <w:szCs w:val="22"/>
        </w:rPr>
        <w:t xml:space="preserve"> </w:t>
      </w:r>
    </w:p>
    <w:p w:rsidR="009635B8" w:rsidRPr="00D6309C" w:rsidRDefault="009635B8" w:rsidP="0003463A">
      <w:pPr>
        <w:ind w:firstLine="540"/>
        <w:jc w:val="both"/>
        <w:rPr>
          <w:color w:val="FF0000"/>
          <w:sz w:val="22"/>
          <w:szCs w:val="22"/>
        </w:rPr>
      </w:pPr>
      <w:r w:rsidRPr="00D6309C">
        <w:rPr>
          <w:color w:val="FF0000"/>
          <w:sz w:val="22"/>
          <w:szCs w:val="22"/>
        </w:rPr>
        <w:t>Проект договора должен быть приложен в формате .</w:t>
      </w:r>
      <w:proofErr w:type="spellStart"/>
      <w:r w:rsidRPr="00D6309C">
        <w:rPr>
          <w:color w:val="FF0000"/>
          <w:sz w:val="22"/>
          <w:szCs w:val="22"/>
        </w:rPr>
        <w:t>doc</w:t>
      </w:r>
      <w:proofErr w:type="spellEnd"/>
      <w:r w:rsidRPr="00D6309C">
        <w:rPr>
          <w:color w:val="FF0000"/>
          <w:sz w:val="22"/>
          <w:szCs w:val="22"/>
        </w:rPr>
        <w:t xml:space="preserve"> или .</w:t>
      </w:r>
      <w:proofErr w:type="spellStart"/>
      <w:r w:rsidRPr="00D6309C">
        <w:rPr>
          <w:color w:val="FF0000"/>
          <w:sz w:val="22"/>
          <w:szCs w:val="22"/>
        </w:rPr>
        <w:t>docx</w:t>
      </w:r>
      <w:proofErr w:type="spellEnd"/>
    </w:p>
    <w:p w:rsidR="009635B8" w:rsidRPr="00D6309C" w:rsidRDefault="009635B8" w:rsidP="0003463A">
      <w:pPr>
        <w:ind w:firstLine="540"/>
        <w:jc w:val="both"/>
        <w:rPr>
          <w:sz w:val="22"/>
          <w:szCs w:val="22"/>
        </w:rPr>
      </w:pPr>
    </w:p>
    <w:p w:rsidR="00811B35" w:rsidRDefault="00811B35" w:rsidP="00811B35">
      <w:pPr>
        <w:jc w:val="center"/>
        <w:rPr>
          <w:b/>
          <w:sz w:val="24"/>
          <w:szCs w:val="24"/>
        </w:rPr>
      </w:pPr>
      <w:bookmarkStart w:id="0" w:name="_heading=h.30j0zll"/>
      <w:bookmarkEnd w:id="0"/>
      <w:r>
        <w:rPr>
          <w:b/>
          <w:sz w:val="24"/>
          <w:szCs w:val="24"/>
        </w:rPr>
        <w:t>СОСТАВ ЗАКУПКИ</w:t>
      </w:r>
    </w:p>
    <w:p w:rsidR="00811B35" w:rsidRDefault="00811B35" w:rsidP="00811B35">
      <w:pPr>
        <w:jc w:val="center"/>
        <w:rPr>
          <w:b/>
          <w:sz w:val="24"/>
          <w:szCs w:val="24"/>
        </w:rPr>
      </w:pPr>
    </w:p>
    <w:p w:rsidR="00DA6B7C" w:rsidRPr="00DA6B7C" w:rsidRDefault="00DA6B7C" w:rsidP="00DA6B7C">
      <w:pPr>
        <w:suppressAutoHyphens/>
        <w:ind w:left="540"/>
        <w:jc w:val="both"/>
        <w:rPr>
          <w:b/>
          <w:i/>
          <w:lang w:eastAsia="ar-SA"/>
        </w:rPr>
      </w:pPr>
      <w:r w:rsidRPr="00DA6B7C">
        <w:rPr>
          <w:b/>
          <w:i/>
          <w:lang w:eastAsia="ar-SA"/>
        </w:rPr>
        <w:t>Прослеживаемые товары:</w:t>
      </w:r>
    </w:p>
    <w:p w:rsidR="00DA6B7C" w:rsidRPr="00DA6B7C" w:rsidRDefault="00DA6B7C" w:rsidP="00DA6B7C">
      <w:pPr>
        <w:suppressAutoHyphens/>
        <w:ind w:firstLine="539"/>
        <w:jc w:val="both"/>
        <w:rPr>
          <w:lang w:eastAsia="ar-SA"/>
        </w:rPr>
      </w:pPr>
      <w:r w:rsidRPr="00DA6B7C">
        <w:rPr>
          <w:lang w:eastAsia="ar-SA"/>
        </w:rPr>
        <w:t>Код ТН ВЭД ЕАЭС:</w:t>
      </w:r>
      <w:r w:rsidRPr="00DA6B7C">
        <w:rPr>
          <w:color w:val="000000"/>
        </w:rPr>
        <w:t xml:space="preserve"> </w:t>
      </w:r>
      <w:r w:rsidRPr="00DA6B7C">
        <w:rPr>
          <w:lang w:eastAsia="ar-SA"/>
        </w:rPr>
        <w:t>8528</w:t>
      </w:r>
    </w:p>
    <w:p w:rsidR="00DA6B7C" w:rsidRPr="00DA6B7C" w:rsidRDefault="00DA6B7C" w:rsidP="00DA6B7C">
      <w:pPr>
        <w:suppressAutoHyphens/>
        <w:ind w:firstLine="539"/>
        <w:rPr>
          <w:lang w:eastAsia="ar-SA"/>
        </w:rPr>
      </w:pPr>
      <w:r w:rsidRPr="00DA6B7C">
        <w:rPr>
          <w:lang w:eastAsia="ar-SA"/>
        </w:rPr>
        <w:t>Код и наименование товара в соответствии</w:t>
      </w:r>
      <w:proofErr w:type="gramStart"/>
      <w:r w:rsidRPr="00DA6B7C">
        <w:rPr>
          <w:lang w:eastAsia="ar-SA"/>
        </w:rPr>
        <w:t xml:space="preserve"> С</w:t>
      </w:r>
      <w:proofErr w:type="gramEnd"/>
      <w:r w:rsidRPr="00DA6B7C">
        <w:rPr>
          <w:lang w:eastAsia="ar-SA"/>
        </w:rPr>
        <w:t xml:space="preserve"> ОКПД: 26.20.17</w:t>
      </w:r>
    </w:p>
    <w:p w:rsidR="00DA6B7C" w:rsidRPr="00DA6B7C" w:rsidRDefault="00DA6B7C" w:rsidP="00DA6B7C">
      <w:pPr>
        <w:suppressAutoHyphens/>
        <w:jc w:val="center"/>
        <w:rPr>
          <w:sz w:val="24"/>
          <w:szCs w:val="24"/>
          <w:lang w:eastAsia="ar-SA"/>
        </w:rPr>
      </w:pPr>
    </w:p>
    <w:tbl>
      <w:tblPr>
        <w:tblW w:w="8188" w:type="dxa"/>
        <w:tblLayout w:type="fixed"/>
        <w:tblLook w:val="04A0" w:firstRow="1" w:lastRow="0" w:firstColumn="1" w:lastColumn="0" w:noHBand="0" w:noVBand="1"/>
      </w:tblPr>
      <w:tblGrid>
        <w:gridCol w:w="505"/>
        <w:gridCol w:w="3998"/>
        <w:gridCol w:w="1701"/>
        <w:gridCol w:w="709"/>
        <w:gridCol w:w="1275"/>
      </w:tblGrid>
      <w:tr w:rsidR="00DA6B7C" w:rsidRPr="00DA6B7C" w:rsidTr="00DA6B7C">
        <w:trPr>
          <w:trHeight w:val="718"/>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B7C" w:rsidRPr="00DA6B7C" w:rsidRDefault="00DA6B7C" w:rsidP="00DA6B7C">
            <w:pPr>
              <w:suppressAutoHyphens/>
              <w:jc w:val="center"/>
              <w:rPr>
                <w:bCs/>
                <w:iCs/>
              </w:rPr>
            </w:pPr>
            <w:r w:rsidRPr="00DA6B7C">
              <w:rPr>
                <w:bCs/>
                <w:iCs/>
              </w:rPr>
              <w:t>№</w:t>
            </w:r>
          </w:p>
        </w:tc>
        <w:tc>
          <w:tcPr>
            <w:tcW w:w="3998" w:type="dxa"/>
            <w:tcBorders>
              <w:top w:val="single" w:sz="4" w:space="0" w:color="auto"/>
              <w:left w:val="nil"/>
              <w:bottom w:val="single" w:sz="4" w:space="0" w:color="auto"/>
              <w:right w:val="single" w:sz="4" w:space="0" w:color="auto"/>
            </w:tcBorders>
            <w:shd w:val="clear" w:color="auto" w:fill="auto"/>
            <w:noWrap/>
            <w:vAlign w:val="center"/>
            <w:hideMark/>
          </w:tcPr>
          <w:p w:rsidR="00DA6B7C" w:rsidRPr="00DA6B7C" w:rsidRDefault="00DA6B7C" w:rsidP="00DA6B7C">
            <w:pPr>
              <w:suppressAutoHyphens/>
              <w:jc w:val="center"/>
              <w:rPr>
                <w:bCs/>
                <w:iCs/>
              </w:rPr>
            </w:pPr>
            <w:r w:rsidRPr="00DA6B7C">
              <w:t>Наименование Товара</w:t>
            </w:r>
          </w:p>
        </w:tc>
        <w:tc>
          <w:tcPr>
            <w:tcW w:w="1701" w:type="dxa"/>
            <w:tcBorders>
              <w:top w:val="single" w:sz="4" w:space="0" w:color="auto"/>
              <w:left w:val="nil"/>
              <w:bottom w:val="single" w:sz="4" w:space="0" w:color="auto"/>
              <w:right w:val="single" w:sz="4" w:space="0" w:color="auto"/>
            </w:tcBorders>
            <w:shd w:val="clear" w:color="auto" w:fill="auto"/>
          </w:tcPr>
          <w:p w:rsidR="00DA6B7C" w:rsidRPr="00DA6B7C" w:rsidRDefault="00DA6B7C" w:rsidP="00DA6B7C">
            <w:pPr>
              <w:suppressAutoHyphens/>
              <w:jc w:val="center"/>
            </w:pPr>
            <w:r w:rsidRPr="00DA6B7C">
              <w:t>Страна происхождения Товара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6B7C" w:rsidRPr="00DA6B7C" w:rsidRDefault="00DA6B7C" w:rsidP="00DA6B7C">
            <w:pPr>
              <w:suppressAutoHyphens/>
              <w:jc w:val="center"/>
            </w:pPr>
            <w:r w:rsidRPr="00DA6B7C">
              <w:t>Ед. изм.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A6B7C" w:rsidRPr="00DA6B7C" w:rsidRDefault="00DA6B7C" w:rsidP="00DA6B7C">
            <w:pPr>
              <w:suppressAutoHyphens/>
              <w:jc w:val="center"/>
            </w:pPr>
            <w:r w:rsidRPr="00DA6B7C">
              <w:t>Требуемое кол-во</w:t>
            </w:r>
          </w:p>
        </w:tc>
      </w:tr>
      <w:tr w:rsidR="00DA6B7C" w:rsidRPr="00DA6B7C" w:rsidTr="00DA6B7C">
        <w:trPr>
          <w:trHeight w:val="560"/>
        </w:trPr>
        <w:tc>
          <w:tcPr>
            <w:tcW w:w="505" w:type="dxa"/>
            <w:tcBorders>
              <w:top w:val="nil"/>
              <w:left w:val="single" w:sz="4" w:space="0" w:color="auto"/>
              <w:bottom w:val="single" w:sz="4" w:space="0" w:color="auto"/>
              <w:right w:val="single" w:sz="4" w:space="0" w:color="auto"/>
            </w:tcBorders>
            <w:shd w:val="clear" w:color="auto" w:fill="auto"/>
            <w:hideMark/>
          </w:tcPr>
          <w:p w:rsidR="00DA6B7C" w:rsidRPr="00DA6B7C" w:rsidRDefault="00DA6B7C" w:rsidP="00DA6B7C">
            <w:pPr>
              <w:suppressAutoHyphens/>
              <w:jc w:val="center"/>
            </w:pPr>
            <w:r w:rsidRPr="00DA6B7C">
              <w:t>1</w:t>
            </w:r>
          </w:p>
        </w:tc>
        <w:tc>
          <w:tcPr>
            <w:tcW w:w="3998" w:type="dxa"/>
            <w:tcBorders>
              <w:top w:val="nil"/>
              <w:left w:val="nil"/>
              <w:bottom w:val="single" w:sz="4" w:space="0" w:color="auto"/>
              <w:right w:val="single" w:sz="4" w:space="0" w:color="auto"/>
            </w:tcBorders>
            <w:shd w:val="clear" w:color="auto" w:fill="auto"/>
          </w:tcPr>
          <w:p w:rsidR="00DA6B7C" w:rsidRPr="00DA6B7C" w:rsidRDefault="00DA6B7C" w:rsidP="00DA6B7C">
            <w:pPr>
              <w:suppressAutoHyphens/>
              <w:autoSpaceDE w:val="0"/>
              <w:rPr>
                <w:color w:val="000000"/>
                <w:sz w:val="24"/>
                <w:szCs w:val="24"/>
              </w:rPr>
            </w:pPr>
            <w:r w:rsidRPr="00DA6B7C">
              <w:rPr>
                <w:rFonts w:eastAsia="Arial"/>
                <w:color w:val="000000"/>
                <w:szCs w:val="24"/>
                <w:lang w:eastAsia="ar-SA"/>
              </w:rPr>
              <w:t>Монитор, 23.8" AOC 24</w:t>
            </w:r>
            <w:r w:rsidRPr="00DA6B7C">
              <w:rPr>
                <w:rFonts w:eastAsia="Arial"/>
                <w:color w:val="000000"/>
                <w:szCs w:val="24"/>
                <w:lang w:val="en-US" w:eastAsia="ar-SA"/>
              </w:rPr>
              <w:t>B</w:t>
            </w:r>
            <w:r w:rsidRPr="00DA6B7C">
              <w:rPr>
                <w:rFonts w:eastAsia="Arial"/>
                <w:color w:val="000000"/>
                <w:szCs w:val="24"/>
                <w:lang w:eastAsia="ar-SA"/>
              </w:rPr>
              <w:t>2</w:t>
            </w:r>
            <w:r w:rsidRPr="00DA6B7C">
              <w:rPr>
                <w:rFonts w:eastAsia="Arial"/>
                <w:color w:val="000000"/>
                <w:szCs w:val="24"/>
                <w:lang w:val="en-US" w:eastAsia="ar-SA"/>
              </w:rPr>
              <w:t>XDAM</w:t>
            </w:r>
            <w:r w:rsidRPr="00DA6B7C">
              <w:rPr>
                <w:rFonts w:eastAsia="Arial"/>
                <w:color w:val="000000"/>
                <w:szCs w:val="24"/>
                <w:lang w:eastAsia="ar-SA"/>
              </w:rPr>
              <w:t xml:space="preserve"> </w:t>
            </w:r>
            <w:r w:rsidRPr="00DA6B7C">
              <w:rPr>
                <w:rFonts w:eastAsia="Arial"/>
                <w:color w:val="000000"/>
                <w:szCs w:val="24"/>
                <w:lang w:val="en-US" w:eastAsia="ar-SA"/>
              </w:rPr>
              <w:t>Black</w:t>
            </w:r>
            <w:r w:rsidRPr="00DA6B7C">
              <w:rPr>
                <w:rFonts w:eastAsia="Arial"/>
                <w:color w:val="000000"/>
                <w:szCs w:val="24"/>
                <w:lang w:eastAsia="ar-SA"/>
              </w:rPr>
              <w:t xml:space="preserve"> (</w:t>
            </w:r>
            <w:r w:rsidRPr="00DA6B7C">
              <w:rPr>
                <w:rFonts w:eastAsia="Arial"/>
                <w:color w:val="000000"/>
                <w:szCs w:val="24"/>
                <w:lang w:val="en-US" w:eastAsia="ar-SA"/>
              </w:rPr>
              <w:t>VA</w:t>
            </w:r>
            <w:r w:rsidRPr="00DA6B7C">
              <w:rPr>
                <w:rFonts w:eastAsia="Arial"/>
                <w:color w:val="000000"/>
                <w:szCs w:val="24"/>
                <w:lang w:eastAsia="ar-SA"/>
              </w:rPr>
              <w:t>, 1920</w:t>
            </w:r>
            <w:r w:rsidRPr="00DA6B7C">
              <w:rPr>
                <w:rFonts w:eastAsia="Arial"/>
                <w:color w:val="000000"/>
                <w:szCs w:val="24"/>
                <w:lang w:val="en-US" w:eastAsia="ar-SA"/>
              </w:rPr>
              <w:t>x</w:t>
            </w:r>
            <w:r w:rsidRPr="00DA6B7C">
              <w:rPr>
                <w:rFonts w:eastAsia="Arial"/>
                <w:color w:val="000000"/>
                <w:szCs w:val="24"/>
                <w:lang w:eastAsia="ar-SA"/>
              </w:rPr>
              <w:t xml:space="preserve">1080, </w:t>
            </w:r>
            <w:proofErr w:type="spellStart"/>
            <w:r w:rsidRPr="00DA6B7C">
              <w:rPr>
                <w:rFonts w:eastAsia="Arial"/>
                <w:color w:val="000000"/>
                <w:szCs w:val="24"/>
                <w:lang w:val="en-US" w:eastAsia="ar-SA"/>
              </w:rPr>
              <w:t>Dsub</w:t>
            </w:r>
            <w:proofErr w:type="spellEnd"/>
            <w:r w:rsidRPr="00DA6B7C">
              <w:rPr>
                <w:rFonts w:eastAsia="Arial"/>
                <w:color w:val="000000"/>
                <w:szCs w:val="24"/>
                <w:lang w:eastAsia="ar-SA"/>
              </w:rPr>
              <w:t xml:space="preserve">+ </w:t>
            </w:r>
            <w:r w:rsidRPr="00DA6B7C">
              <w:rPr>
                <w:rFonts w:eastAsia="Arial"/>
                <w:color w:val="000000"/>
                <w:szCs w:val="24"/>
                <w:lang w:val="en-US" w:eastAsia="ar-SA"/>
              </w:rPr>
              <w:t>DVI</w:t>
            </w:r>
            <w:r w:rsidRPr="00DA6B7C">
              <w:rPr>
                <w:rFonts w:eastAsia="Arial"/>
                <w:color w:val="000000"/>
                <w:szCs w:val="24"/>
                <w:lang w:eastAsia="ar-SA"/>
              </w:rPr>
              <w:t>+</w:t>
            </w:r>
            <w:r w:rsidRPr="00DA6B7C">
              <w:rPr>
                <w:rFonts w:eastAsia="Arial"/>
                <w:color w:val="000000"/>
                <w:szCs w:val="24"/>
                <w:lang w:val="en-US" w:eastAsia="ar-SA"/>
              </w:rPr>
              <w:t>HDMI</w:t>
            </w:r>
            <w:r w:rsidRPr="00DA6B7C">
              <w:rPr>
                <w:rFonts w:eastAsia="Arial"/>
                <w:color w:val="000000"/>
                <w:szCs w:val="24"/>
                <w:lang w:eastAsia="ar-SA"/>
              </w:rPr>
              <w:t xml:space="preserve">, 4 </w:t>
            </w:r>
            <w:proofErr w:type="spellStart"/>
            <w:r w:rsidRPr="00DA6B7C">
              <w:rPr>
                <w:rFonts w:eastAsia="Arial"/>
                <w:color w:val="000000"/>
                <w:szCs w:val="24"/>
                <w:lang w:val="en-US" w:eastAsia="ar-SA"/>
              </w:rPr>
              <w:t>ms</w:t>
            </w:r>
            <w:proofErr w:type="spellEnd"/>
            <w:r w:rsidRPr="00DA6B7C">
              <w:rPr>
                <w:rFonts w:eastAsia="Arial"/>
                <w:color w:val="000000"/>
                <w:szCs w:val="24"/>
                <w:lang w:eastAsia="ar-SA"/>
              </w:rPr>
              <w:t xml:space="preserve">, 178°/178°, 250 </w:t>
            </w:r>
            <w:r w:rsidRPr="00DA6B7C">
              <w:rPr>
                <w:rFonts w:eastAsia="Arial"/>
                <w:color w:val="000000"/>
                <w:szCs w:val="24"/>
                <w:lang w:val="en-US" w:eastAsia="ar-SA"/>
              </w:rPr>
              <w:t>cd</w:t>
            </w:r>
            <w:r w:rsidRPr="00DA6B7C">
              <w:rPr>
                <w:rFonts w:eastAsia="Arial"/>
                <w:color w:val="000000"/>
                <w:szCs w:val="24"/>
                <w:lang w:eastAsia="ar-SA"/>
              </w:rPr>
              <w:t>/</w:t>
            </w:r>
            <w:r w:rsidRPr="00DA6B7C">
              <w:rPr>
                <w:rFonts w:eastAsia="Arial"/>
                <w:color w:val="000000"/>
                <w:szCs w:val="24"/>
                <w:lang w:val="en-US" w:eastAsia="ar-SA"/>
              </w:rPr>
              <w:t>m</w:t>
            </w:r>
            <w:r w:rsidRPr="00DA6B7C">
              <w:rPr>
                <w:rFonts w:eastAsia="Arial"/>
                <w:color w:val="000000"/>
                <w:szCs w:val="24"/>
                <w:lang w:eastAsia="ar-SA"/>
              </w:rPr>
              <w:t>, 3000:1 (20M:1), MM) (149600)</w:t>
            </w:r>
          </w:p>
        </w:tc>
        <w:tc>
          <w:tcPr>
            <w:tcW w:w="1701" w:type="dxa"/>
            <w:tcBorders>
              <w:top w:val="single" w:sz="4" w:space="0" w:color="auto"/>
              <w:left w:val="nil"/>
              <w:bottom w:val="single" w:sz="4" w:space="0" w:color="auto"/>
              <w:right w:val="single" w:sz="4" w:space="0" w:color="auto"/>
            </w:tcBorders>
          </w:tcPr>
          <w:p w:rsidR="00DA6B7C" w:rsidRPr="00DA6B7C" w:rsidRDefault="00DA6B7C" w:rsidP="00DA6B7C">
            <w:pPr>
              <w:widowControl w:val="0"/>
              <w:suppressAutoHyphens/>
              <w:contextualSpacing/>
              <w:jc w:val="center"/>
            </w:pPr>
            <w:r w:rsidRPr="00DA6B7C">
              <w:t>Китайская Народная Республика</w:t>
            </w:r>
          </w:p>
        </w:tc>
        <w:tc>
          <w:tcPr>
            <w:tcW w:w="709" w:type="dxa"/>
            <w:tcBorders>
              <w:top w:val="single" w:sz="4" w:space="0" w:color="auto"/>
              <w:left w:val="single" w:sz="4" w:space="0" w:color="auto"/>
              <w:bottom w:val="single" w:sz="4" w:space="0" w:color="auto"/>
              <w:right w:val="single" w:sz="4" w:space="0" w:color="auto"/>
            </w:tcBorders>
          </w:tcPr>
          <w:p w:rsidR="00DA6B7C" w:rsidRPr="00DA6B7C" w:rsidRDefault="00DA6B7C" w:rsidP="00DA6B7C">
            <w:pPr>
              <w:suppressAutoHyphens/>
              <w:jc w:val="center"/>
              <w:rPr>
                <w:color w:val="000000"/>
              </w:rPr>
            </w:pPr>
            <w:proofErr w:type="spellStart"/>
            <w:proofErr w:type="gramStart"/>
            <w:r w:rsidRPr="00DA6B7C">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DA6B7C" w:rsidRPr="00DA6B7C" w:rsidRDefault="00DA6B7C" w:rsidP="00DA6B7C">
            <w:pPr>
              <w:widowControl w:val="0"/>
              <w:suppressAutoHyphens/>
              <w:contextualSpacing/>
              <w:jc w:val="center"/>
            </w:pPr>
            <w:r w:rsidRPr="00DA6B7C">
              <w:t>2</w:t>
            </w:r>
            <w:r w:rsidRPr="00DA6B7C">
              <w:rPr>
                <w:lang w:val="en-US"/>
              </w:rPr>
              <w:t>5</w:t>
            </w:r>
            <w:r w:rsidRPr="00DA6B7C">
              <w:t>0</w:t>
            </w:r>
          </w:p>
        </w:tc>
      </w:tr>
      <w:tr w:rsidR="00DA6B7C" w:rsidRPr="00DA6B7C" w:rsidTr="00DA6B7C">
        <w:trPr>
          <w:trHeight w:val="560"/>
        </w:trPr>
        <w:tc>
          <w:tcPr>
            <w:tcW w:w="505" w:type="dxa"/>
            <w:tcBorders>
              <w:top w:val="single" w:sz="4" w:space="0" w:color="auto"/>
              <w:left w:val="single" w:sz="4" w:space="0" w:color="auto"/>
              <w:bottom w:val="single" w:sz="4" w:space="0" w:color="auto"/>
              <w:right w:val="single" w:sz="4" w:space="0" w:color="auto"/>
            </w:tcBorders>
            <w:shd w:val="clear" w:color="auto" w:fill="auto"/>
          </w:tcPr>
          <w:p w:rsidR="00DA6B7C" w:rsidRPr="00DA6B7C" w:rsidRDefault="00DA6B7C" w:rsidP="00DA6B7C">
            <w:pPr>
              <w:suppressAutoHyphens/>
              <w:jc w:val="center"/>
            </w:pPr>
            <w:r w:rsidRPr="00DA6B7C">
              <w:t>2</w:t>
            </w:r>
          </w:p>
        </w:tc>
        <w:tc>
          <w:tcPr>
            <w:tcW w:w="3998" w:type="dxa"/>
            <w:tcBorders>
              <w:top w:val="single" w:sz="4" w:space="0" w:color="auto"/>
              <w:left w:val="nil"/>
              <w:bottom w:val="single" w:sz="4" w:space="0" w:color="auto"/>
              <w:right w:val="single" w:sz="4" w:space="0" w:color="auto"/>
            </w:tcBorders>
            <w:shd w:val="clear" w:color="auto" w:fill="auto"/>
          </w:tcPr>
          <w:p w:rsidR="00DA6B7C" w:rsidRPr="00DA6B7C" w:rsidRDefault="00DA6B7C" w:rsidP="00DA6B7C">
            <w:pPr>
              <w:widowControl w:val="0"/>
              <w:suppressAutoHyphens/>
              <w:contextualSpacing/>
              <w:rPr>
                <w:lang w:val="en-US" w:eastAsia="ar-SA"/>
              </w:rPr>
            </w:pPr>
            <w:proofErr w:type="gramStart"/>
            <w:r w:rsidRPr="00DA6B7C">
              <w:rPr>
                <w:lang w:eastAsia="ar-SA"/>
              </w:rPr>
              <w:t>Монитор</w:t>
            </w:r>
            <w:r w:rsidRPr="00DA6B7C">
              <w:rPr>
                <w:lang w:val="en-US" w:eastAsia="ar-SA"/>
              </w:rPr>
              <w:t xml:space="preserve">, 23.8" PHILIPS 243V7QDAB (00/01) Black (IPS, 1920x1080, </w:t>
            </w:r>
            <w:proofErr w:type="spellStart"/>
            <w:r w:rsidRPr="00DA6B7C">
              <w:rPr>
                <w:lang w:val="en-US" w:eastAsia="ar-SA"/>
              </w:rPr>
              <w:t>D-sub+DVI+HDMI</w:t>
            </w:r>
            <w:proofErr w:type="spellEnd"/>
            <w:r w:rsidRPr="00DA6B7C">
              <w:rPr>
                <w:lang w:val="en-US" w:eastAsia="ar-SA"/>
              </w:rPr>
              <w:t xml:space="preserve">, 4 </w:t>
            </w:r>
            <w:proofErr w:type="spellStart"/>
            <w:r w:rsidRPr="00DA6B7C">
              <w:rPr>
                <w:lang w:val="en-US" w:eastAsia="ar-SA"/>
              </w:rPr>
              <w:t>ms</w:t>
            </w:r>
            <w:proofErr w:type="spellEnd"/>
            <w:r w:rsidRPr="00DA6B7C">
              <w:rPr>
                <w:lang w:val="en-US" w:eastAsia="ar-SA"/>
              </w:rPr>
              <w:t>, 178°/178°, 250</w:t>
            </w:r>
            <w:proofErr w:type="gramEnd"/>
          </w:p>
          <w:p w:rsidR="00DA6B7C" w:rsidRPr="00DA6B7C" w:rsidRDefault="00DA6B7C" w:rsidP="00DA6B7C">
            <w:pPr>
              <w:widowControl w:val="0"/>
              <w:suppressAutoHyphens/>
              <w:contextualSpacing/>
              <w:rPr>
                <w:color w:val="000000"/>
              </w:rPr>
            </w:pPr>
            <w:proofErr w:type="spellStart"/>
            <w:proofErr w:type="gramStart"/>
            <w:r w:rsidRPr="00DA6B7C">
              <w:rPr>
                <w:lang w:eastAsia="ar-SA"/>
              </w:rPr>
              <w:t>cd</w:t>
            </w:r>
            <w:proofErr w:type="spellEnd"/>
            <w:r w:rsidRPr="00DA6B7C">
              <w:rPr>
                <w:lang w:eastAsia="ar-SA"/>
              </w:rPr>
              <w:t>/m, 10M:1, MM), (742393) (742386)</w:t>
            </w:r>
            <w:proofErr w:type="gramEnd"/>
          </w:p>
        </w:tc>
        <w:tc>
          <w:tcPr>
            <w:tcW w:w="1701" w:type="dxa"/>
            <w:tcBorders>
              <w:top w:val="single" w:sz="4" w:space="0" w:color="auto"/>
              <w:left w:val="nil"/>
              <w:bottom w:val="single" w:sz="4" w:space="0" w:color="auto"/>
              <w:right w:val="single" w:sz="4" w:space="0" w:color="auto"/>
            </w:tcBorders>
          </w:tcPr>
          <w:p w:rsidR="00DA6B7C" w:rsidRPr="00DA6B7C" w:rsidRDefault="00DA6B7C" w:rsidP="00DA6B7C">
            <w:pPr>
              <w:widowControl w:val="0"/>
              <w:suppressAutoHyphens/>
              <w:contextualSpacing/>
              <w:jc w:val="center"/>
            </w:pPr>
            <w:r w:rsidRPr="00DA6B7C">
              <w:t>Китайская Народная Республика</w:t>
            </w:r>
          </w:p>
        </w:tc>
        <w:tc>
          <w:tcPr>
            <w:tcW w:w="709" w:type="dxa"/>
            <w:tcBorders>
              <w:top w:val="single" w:sz="4" w:space="0" w:color="auto"/>
              <w:left w:val="single" w:sz="4" w:space="0" w:color="auto"/>
              <w:bottom w:val="single" w:sz="4" w:space="0" w:color="auto"/>
              <w:right w:val="single" w:sz="4" w:space="0" w:color="auto"/>
            </w:tcBorders>
          </w:tcPr>
          <w:p w:rsidR="00DA6B7C" w:rsidRPr="00DA6B7C" w:rsidRDefault="00DA6B7C" w:rsidP="00DA6B7C">
            <w:pPr>
              <w:suppressAutoHyphens/>
              <w:jc w:val="center"/>
              <w:rPr>
                <w:color w:val="000000"/>
              </w:rPr>
            </w:pPr>
            <w:proofErr w:type="spellStart"/>
            <w:proofErr w:type="gramStart"/>
            <w:r w:rsidRPr="00DA6B7C">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DA6B7C" w:rsidRPr="00DA6B7C" w:rsidRDefault="00DA6B7C" w:rsidP="00DA6B7C">
            <w:pPr>
              <w:widowControl w:val="0"/>
              <w:suppressAutoHyphens/>
              <w:contextualSpacing/>
              <w:jc w:val="center"/>
            </w:pPr>
            <w:r w:rsidRPr="00DA6B7C">
              <w:t>2</w:t>
            </w:r>
            <w:r w:rsidRPr="00DA6B7C">
              <w:rPr>
                <w:lang w:val="en-US"/>
              </w:rPr>
              <w:t>5</w:t>
            </w:r>
            <w:r w:rsidRPr="00DA6B7C">
              <w:t>0</w:t>
            </w:r>
          </w:p>
        </w:tc>
      </w:tr>
    </w:tbl>
    <w:p w:rsidR="00DA6B7C" w:rsidRPr="00DA6B7C" w:rsidRDefault="00DA6B7C" w:rsidP="00DA6B7C">
      <w:pPr>
        <w:suppressAutoHyphens/>
        <w:jc w:val="center"/>
        <w:rPr>
          <w:b/>
          <w:sz w:val="24"/>
          <w:szCs w:val="24"/>
          <w:lang w:eastAsia="ar-SA"/>
        </w:rPr>
      </w:pPr>
    </w:p>
    <w:p w:rsidR="00DA6B7C" w:rsidRPr="00DA6B7C" w:rsidRDefault="00DA6B7C" w:rsidP="00DA6B7C">
      <w:pPr>
        <w:suppressAutoHyphens/>
        <w:jc w:val="center"/>
        <w:rPr>
          <w:b/>
          <w:sz w:val="24"/>
          <w:szCs w:val="24"/>
          <w:lang w:eastAsia="ar-SA"/>
        </w:rPr>
      </w:pPr>
    </w:p>
    <w:p w:rsidR="00DA6B7C" w:rsidRPr="00DA6B7C" w:rsidRDefault="00DA6B7C" w:rsidP="00DA6B7C">
      <w:pPr>
        <w:suppressAutoHyphens/>
        <w:jc w:val="center"/>
        <w:rPr>
          <w:b/>
          <w:sz w:val="24"/>
          <w:szCs w:val="24"/>
          <w:lang w:eastAsia="ar-SA"/>
        </w:rPr>
      </w:pPr>
    </w:p>
    <w:tbl>
      <w:tblPr>
        <w:tblW w:w="9215" w:type="dxa"/>
        <w:tblInd w:w="-34" w:type="dxa"/>
        <w:tblLayout w:type="fixed"/>
        <w:tblLook w:val="0000" w:firstRow="0" w:lastRow="0" w:firstColumn="0" w:lastColumn="0" w:noHBand="0" w:noVBand="0"/>
      </w:tblPr>
      <w:tblGrid>
        <w:gridCol w:w="284"/>
        <w:gridCol w:w="4961"/>
        <w:gridCol w:w="1843"/>
        <w:gridCol w:w="851"/>
        <w:gridCol w:w="1276"/>
      </w:tblGrid>
      <w:tr w:rsidR="00DA6B7C" w:rsidRPr="00DA6B7C" w:rsidTr="00453A38">
        <w:trPr>
          <w:tblHeader/>
        </w:trPr>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DA6B7C" w:rsidRPr="00DA6B7C" w:rsidRDefault="00DA6B7C" w:rsidP="00DA6B7C">
            <w:pPr>
              <w:widowControl w:val="0"/>
              <w:tabs>
                <w:tab w:val="left" w:pos="155"/>
              </w:tabs>
              <w:suppressAutoHyphens/>
              <w:ind w:left="-45"/>
              <w:contextualSpacing/>
              <w:jc w:val="center"/>
            </w:pPr>
            <w:r w:rsidRPr="00DA6B7C">
              <w:t xml:space="preserve">№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DA6B7C" w:rsidRPr="00DA6B7C" w:rsidRDefault="00DA6B7C" w:rsidP="00DA6B7C">
            <w:pPr>
              <w:widowControl w:val="0"/>
              <w:suppressAutoHyphens/>
              <w:contextualSpacing/>
              <w:jc w:val="center"/>
            </w:pPr>
            <w:r w:rsidRPr="00DA6B7C">
              <w:t>Наименование Товара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A6B7C" w:rsidRPr="00DA6B7C" w:rsidRDefault="00DA6B7C" w:rsidP="00DA6B7C">
            <w:pPr>
              <w:widowControl w:val="0"/>
              <w:suppressAutoHyphens/>
              <w:contextualSpacing/>
              <w:jc w:val="center"/>
            </w:pPr>
            <w:r w:rsidRPr="00DA6B7C">
              <w:t>Страна происхождения Товара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B7C" w:rsidRPr="00DA6B7C" w:rsidRDefault="00DA6B7C" w:rsidP="00DA6B7C">
            <w:pPr>
              <w:widowControl w:val="0"/>
              <w:suppressAutoHyphens/>
              <w:contextualSpacing/>
              <w:jc w:val="center"/>
            </w:pPr>
            <w:r w:rsidRPr="00DA6B7C">
              <w:t>Ед. изм.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A6B7C" w:rsidRPr="00DA6B7C" w:rsidRDefault="00DA6B7C" w:rsidP="00DA6B7C">
            <w:pPr>
              <w:widowControl w:val="0"/>
              <w:suppressAutoHyphens/>
              <w:contextualSpacing/>
              <w:jc w:val="center"/>
            </w:pPr>
            <w:r w:rsidRPr="00DA6B7C">
              <w:t>Требуемое кол-во</w:t>
            </w:r>
          </w:p>
        </w:tc>
      </w:tr>
      <w:tr w:rsidR="00DA6B7C" w:rsidRPr="00DA6B7C" w:rsidTr="00453A38">
        <w:tc>
          <w:tcPr>
            <w:tcW w:w="284"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1</w:t>
            </w:r>
          </w:p>
        </w:tc>
        <w:tc>
          <w:tcPr>
            <w:tcW w:w="496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rPr>
                <w:lang w:eastAsia="ar-SA"/>
              </w:rPr>
            </w:pPr>
            <w:proofErr w:type="gramStart"/>
            <w:r w:rsidRPr="00DA6B7C">
              <w:rPr>
                <w:lang w:eastAsia="ar-SA"/>
              </w:rPr>
              <w:t>Системный блок Компьютер Гравитон Д51И (MT, i5-10400, RAM 16Gb, SSD 480Gb.</w:t>
            </w:r>
            <w:proofErr w:type="gramEnd"/>
            <w:r w:rsidRPr="00DA6B7C">
              <w:rPr>
                <w:lang w:eastAsia="ar-SA"/>
              </w:rPr>
              <w:t xml:space="preserve"> </w:t>
            </w:r>
            <w:proofErr w:type="gramStart"/>
            <w:r w:rsidRPr="00DA6B7C">
              <w:rPr>
                <w:lang w:eastAsia="ar-SA"/>
              </w:rPr>
              <w:t>HDD 1Tb, GTX1050, 500W)</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Шт.</w:t>
            </w:r>
          </w:p>
        </w:tc>
        <w:tc>
          <w:tcPr>
            <w:tcW w:w="1276"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rPr>
                <w:lang w:val="en-US"/>
              </w:rPr>
              <w:t>5</w:t>
            </w:r>
            <w:r w:rsidRPr="00DA6B7C">
              <w:t>00</w:t>
            </w:r>
          </w:p>
        </w:tc>
      </w:tr>
      <w:tr w:rsidR="00DA6B7C" w:rsidRPr="00DA6B7C" w:rsidTr="00453A38">
        <w:tc>
          <w:tcPr>
            <w:tcW w:w="284"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2</w:t>
            </w:r>
          </w:p>
        </w:tc>
        <w:tc>
          <w:tcPr>
            <w:tcW w:w="496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rPr>
                <w:lang w:eastAsia="ar-SA"/>
              </w:rPr>
            </w:pPr>
            <w:r w:rsidRPr="00DA6B7C">
              <w:t xml:space="preserve">Кабель интерфейсный Кабель ACD-DHHM1-30B [ACD-DHHM1-30B] HDMI 1.4, </w:t>
            </w:r>
            <w:proofErr w:type="spellStart"/>
            <w:r w:rsidRPr="00DA6B7C">
              <w:t>Golden</w:t>
            </w:r>
            <w:proofErr w:type="spellEnd"/>
            <w:r w:rsidRPr="00DA6B7C">
              <w:t xml:space="preserve"> Plated,19m/19m, Черный, 3м, (742194)</w:t>
            </w:r>
          </w:p>
        </w:tc>
        <w:tc>
          <w:tcPr>
            <w:tcW w:w="1843"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Китайская Народная Республика</w:t>
            </w:r>
          </w:p>
        </w:tc>
        <w:tc>
          <w:tcPr>
            <w:tcW w:w="85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шт.</w:t>
            </w:r>
          </w:p>
        </w:tc>
        <w:tc>
          <w:tcPr>
            <w:tcW w:w="1276"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500</w:t>
            </w:r>
          </w:p>
        </w:tc>
      </w:tr>
      <w:tr w:rsidR="00DA6B7C" w:rsidRPr="00DA6B7C" w:rsidTr="00453A38">
        <w:tc>
          <w:tcPr>
            <w:tcW w:w="284"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3</w:t>
            </w:r>
          </w:p>
        </w:tc>
        <w:tc>
          <w:tcPr>
            <w:tcW w:w="496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rPr>
                <w:lang w:eastAsia="ar-SA"/>
              </w:rPr>
            </w:pPr>
            <w:r w:rsidRPr="00DA6B7C">
              <w:rPr>
                <w:lang w:eastAsia="ar-SA"/>
              </w:rPr>
              <w:t xml:space="preserve">Источник бесперебойного питания (тип 1) - ИБП </w:t>
            </w:r>
            <w:proofErr w:type="spellStart"/>
            <w:r w:rsidRPr="00DA6B7C">
              <w:rPr>
                <w:lang w:eastAsia="ar-SA"/>
              </w:rPr>
              <w:t>nJoy</w:t>
            </w:r>
            <w:proofErr w:type="spellEnd"/>
            <w:r w:rsidRPr="00DA6B7C">
              <w:rPr>
                <w:lang w:eastAsia="ar-SA"/>
              </w:rPr>
              <w:t xml:space="preserve"> </w:t>
            </w:r>
            <w:proofErr w:type="spellStart"/>
            <w:r w:rsidRPr="00DA6B7C">
              <w:rPr>
                <w:lang w:eastAsia="ar-SA"/>
              </w:rPr>
              <w:t>Balder</w:t>
            </w:r>
            <w:proofErr w:type="spellEnd"/>
            <w:r w:rsidRPr="00DA6B7C">
              <w:rPr>
                <w:lang w:eastAsia="ar-SA"/>
              </w:rPr>
              <w:t xml:space="preserve"> 10000 </w:t>
            </w:r>
            <w:proofErr w:type="spellStart"/>
            <w:r w:rsidRPr="00DA6B7C">
              <w:rPr>
                <w:lang w:eastAsia="ar-SA"/>
              </w:rPr>
              <w:t>On-line</w:t>
            </w:r>
            <w:proofErr w:type="spellEnd"/>
            <w:r w:rsidRPr="00DA6B7C">
              <w:rPr>
                <w:lang w:eastAsia="ar-SA"/>
              </w:rPr>
              <w:t xml:space="preserve"> 10000W/10000VA - 1 шт.</w:t>
            </w:r>
          </w:p>
          <w:p w:rsidR="00DA6B7C" w:rsidRPr="00DA6B7C" w:rsidRDefault="00DA6B7C" w:rsidP="00DA6B7C">
            <w:pPr>
              <w:widowControl w:val="0"/>
              <w:suppressAutoHyphens/>
              <w:contextualSpacing/>
              <w:rPr>
                <w:lang w:eastAsia="ar-SA"/>
              </w:rPr>
            </w:pPr>
            <w:r w:rsidRPr="00DA6B7C">
              <w:rPr>
                <w:lang w:eastAsia="ar-SA"/>
              </w:rPr>
              <w:t xml:space="preserve">- Корпус батарейного модуля </w:t>
            </w:r>
            <w:proofErr w:type="spellStart"/>
            <w:r w:rsidRPr="00DA6B7C">
              <w:rPr>
                <w:lang w:eastAsia="ar-SA"/>
              </w:rPr>
              <w:t>nJoy</w:t>
            </w:r>
            <w:proofErr w:type="spellEnd"/>
            <w:r w:rsidRPr="00DA6B7C">
              <w:rPr>
                <w:lang w:eastAsia="ar-SA"/>
              </w:rPr>
              <w:t xml:space="preserve"> </w:t>
            </w:r>
            <w:proofErr w:type="spellStart"/>
            <w:r w:rsidRPr="00DA6B7C">
              <w:rPr>
                <w:lang w:eastAsia="ar-SA"/>
              </w:rPr>
              <w:t>Pack</w:t>
            </w:r>
            <w:proofErr w:type="spellEnd"/>
            <w:r w:rsidRPr="00DA6B7C">
              <w:rPr>
                <w:lang w:eastAsia="ar-SA"/>
              </w:rPr>
              <w:t xml:space="preserve"> 2U для </w:t>
            </w:r>
            <w:proofErr w:type="spellStart"/>
            <w:r w:rsidRPr="00DA6B7C">
              <w:rPr>
                <w:lang w:eastAsia="ar-SA"/>
              </w:rPr>
              <w:t>Balder</w:t>
            </w:r>
            <w:proofErr w:type="spellEnd"/>
            <w:r w:rsidRPr="00DA6B7C">
              <w:rPr>
                <w:lang w:eastAsia="ar-SA"/>
              </w:rPr>
              <w:t xml:space="preserve"> 6K / 10K - 1 шт.</w:t>
            </w:r>
          </w:p>
          <w:p w:rsidR="00DA6B7C" w:rsidRPr="00DA6B7C" w:rsidRDefault="00DA6B7C" w:rsidP="00DA6B7C">
            <w:pPr>
              <w:widowControl w:val="0"/>
              <w:suppressAutoHyphens/>
              <w:contextualSpacing/>
              <w:rPr>
                <w:lang w:val="en-US" w:eastAsia="ar-SA"/>
              </w:rPr>
            </w:pPr>
            <w:r w:rsidRPr="00DA6B7C">
              <w:rPr>
                <w:lang w:val="en-US" w:eastAsia="ar-SA"/>
              </w:rPr>
              <w:t xml:space="preserve">- </w:t>
            </w:r>
            <w:proofErr w:type="spellStart"/>
            <w:proofErr w:type="gramStart"/>
            <w:r w:rsidRPr="00DA6B7C">
              <w:rPr>
                <w:lang w:val="en-US" w:eastAsia="ar-SA"/>
              </w:rPr>
              <w:t>nJoy</w:t>
            </w:r>
            <w:proofErr w:type="spellEnd"/>
            <w:proofErr w:type="gramEnd"/>
            <w:r w:rsidRPr="00DA6B7C">
              <w:rPr>
                <w:lang w:val="en-US" w:eastAsia="ar-SA"/>
              </w:rPr>
              <w:t xml:space="preserve"> SNMP card - Aten Pro / Balder / - 1 </w:t>
            </w:r>
            <w:proofErr w:type="spellStart"/>
            <w:r w:rsidRPr="00DA6B7C">
              <w:rPr>
                <w:lang w:eastAsia="ar-SA"/>
              </w:rPr>
              <w:t>шт</w:t>
            </w:r>
            <w:proofErr w:type="spellEnd"/>
            <w:r w:rsidRPr="00DA6B7C">
              <w:rPr>
                <w:lang w:val="en-US" w:eastAsia="ar-SA"/>
              </w:rPr>
              <w:t>.</w:t>
            </w:r>
          </w:p>
          <w:p w:rsidR="00DA6B7C" w:rsidRPr="00DA6B7C" w:rsidRDefault="00DA6B7C" w:rsidP="00DA6B7C">
            <w:pPr>
              <w:widowControl w:val="0"/>
              <w:suppressAutoHyphens/>
              <w:contextualSpacing/>
              <w:rPr>
                <w:lang w:eastAsia="ar-SA"/>
              </w:rPr>
            </w:pPr>
            <w:r w:rsidRPr="00DA6B7C">
              <w:rPr>
                <w:lang w:eastAsia="ar-SA"/>
              </w:rPr>
              <w:t xml:space="preserve">- АКБ </w:t>
            </w:r>
            <w:proofErr w:type="spellStart"/>
            <w:r w:rsidRPr="00DA6B7C">
              <w:rPr>
                <w:lang w:eastAsia="ar-SA"/>
              </w:rPr>
              <w:t>Delta</w:t>
            </w:r>
            <w:proofErr w:type="spellEnd"/>
            <w:r w:rsidRPr="00DA6B7C">
              <w:rPr>
                <w:lang w:eastAsia="ar-SA"/>
              </w:rPr>
              <w:t xml:space="preserve"> DT 1207 - 16 шт.</w:t>
            </w:r>
          </w:p>
        </w:tc>
        <w:tc>
          <w:tcPr>
            <w:tcW w:w="1843"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Китайская Народная Республика</w:t>
            </w:r>
          </w:p>
        </w:tc>
        <w:tc>
          <w:tcPr>
            <w:tcW w:w="85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proofErr w:type="spellStart"/>
            <w:r w:rsidRPr="00DA6B7C">
              <w:t>Компл</w:t>
            </w:r>
            <w:proofErr w:type="spellEnd"/>
            <w:r w:rsidRPr="00DA6B7C">
              <w:t>.</w:t>
            </w:r>
          </w:p>
        </w:tc>
        <w:tc>
          <w:tcPr>
            <w:tcW w:w="1276"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2</w:t>
            </w:r>
          </w:p>
        </w:tc>
      </w:tr>
      <w:tr w:rsidR="00DA6B7C" w:rsidRPr="00DA6B7C" w:rsidTr="00453A38">
        <w:tc>
          <w:tcPr>
            <w:tcW w:w="284"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4</w:t>
            </w:r>
          </w:p>
        </w:tc>
        <w:tc>
          <w:tcPr>
            <w:tcW w:w="496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rPr>
                <w:lang w:eastAsia="ar-SA"/>
              </w:rPr>
            </w:pPr>
            <w:r w:rsidRPr="00DA6B7C">
              <w:rPr>
                <w:lang w:eastAsia="ar-SA"/>
              </w:rPr>
              <w:t xml:space="preserve">Источник бесперебойного питания (тип 2) ИБП </w:t>
            </w:r>
            <w:proofErr w:type="spellStart"/>
            <w:r w:rsidRPr="00DA6B7C">
              <w:rPr>
                <w:lang w:eastAsia="ar-SA"/>
              </w:rPr>
              <w:t>nJoy</w:t>
            </w:r>
            <w:proofErr w:type="spellEnd"/>
            <w:r w:rsidRPr="00DA6B7C">
              <w:rPr>
                <w:lang w:eastAsia="ar-SA"/>
              </w:rPr>
              <w:t xml:space="preserve"> </w:t>
            </w:r>
            <w:proofErr w:type="spellStart"/>
            <w:r w:rsidRPr="00DA6B7C">
              <w:rPr>
                <w:lang w:eastAsia="ar-SA"/>
              </w:rPr>
              <w:t>Aster</w:t>
            </w:r>
            <w:proofErr w:type="spellEnd"/>
            <w:r w:rsidRPr="00DA6B7C">
              <w:rPr>
                <w:lang w:eastAsia="ar-SA"/>
              </w:rPr>
              <w:t xml:space="preserve"> 1K IEC </w:t>
            </w:r>
            <w:proofErr w:type="spellStart"/>
            <w:r w:rsidRPr="00DA6B7C">
              <w:rPr>
                <w:lang w:eastAsia="ar-SA"/>
              </w:rPr>
              <w:t>On-line</w:t>
            </w:r>
            <w:proofErr w:type="spellEnd"/>
            <w:r w:rsidRPr="00DA6B7C">
              <w:rPr>
                <w:lang w:eastAsia="ar-SA"/>
              </w:rPr>
              <w:t xml:space="preserve"> 900W/1000VA - 1 шт.</w:t>
            </w:r>
          </w:p>
          <w:p w:rsidR="00DA6B7C" w:rsidRPr="00DA6B7C" w:rsidRDefault="00DA6B7C" w:rsidP="00DA6B7C">
            <w:pPr>
              <w:widowControl w:val="0"/>
              <w:suppressAutoHyphens/>
              <w:contextualSpacing/>
              <w:rPr>
                <w:lang w:val="en-US" w:eastAsia="ar-SA"/>
              </w:rPr>
            </w:pPr>
            <w:proofErr w:type="spellStart"/>
            <w:proofErr w:type="gramStart"/>
            <w:r w:rsidRPr="00DA6B7C">
              <w:rPr>
                <w:lang w:val="en-US" w:eastAsia="ar-SA"/>
              </w:rPr>
              <w:t>nJoy</w:t>
            </w:r>
            <w:proofErr w:type="spellEnd"/>
            <w:proofErr w:type="gramEnd"/>
            <w:r w:rsidRPr="00DA6B7C">
              <w:rPr>
                <w:lang w:val="en-US" w:eastAsia="ar-SA"/>
              </w:rPr>
              <w:t xml:space="preserve"> SNMP card Lite - Echo Pro / Argus / Aster - 1 </w:t>
            </w:r>
            <w:proofErr w:type="spellStart"/>
            <w:r w:rsidRPr="00DA6B7C">
              <w:rPr>
                <w:lang w:eastAsia="ar-SA"/>
              </w:rPr>
              <w:t>шт</w:t>
            </w:r>
            <w:proofErr w:type="spellEnd"/>
            <w:r w:rsidRPr="00DA6B7C">
              <w:rPr>
                <w:lang w:val="en-US" w:eastAsia="ar-SA"/>
              </w:rPr>
              <w:t>.</w:t>
            </w:r>
          </w:p>
        </w:tc>
        <w:tc>
          <w:tcPr>
            <w:tcW w:w="1843"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rPr>
                <w:lang w:val="en-US"/>
              </w:rPr>
            </w:pPr>
            <w:r w:rsidRPr="00DA6B7C">
              <w:t>Китайская Народная Республика</w:t>
            </w:r>
          </w:p>
        </w:tc>
        <w:tc>
          <w:tcPr>
            <w:tcW w:w="85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rPr>
                <w:lang w:val="en-US"/>
              </w:rPr>
            </w:pPr>
            <w:proofErr w:type="spellStart"/>
            <w:r w:rsidRPr="00DA6B7C">
              <w:t>Компл</w:t>
            </w:r>
            <w:proofErr w:type="spellEnd"/>
            <w:r w:rsidRPr="00DA6B7C">
              <w:t>.</w:t>
            </w:r>
          </w:p>
        </w:tc>
        <w:tc>
          <w:tcPr>
            <w:tcW w:w="1276"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rPr>
                <w:lang w:val="en-US"/>
              </w:rPr>
            </w:pPr>
            <w:r w:rsidRPr="00DA6B7C">
              <w:t>20</w:t>
            </w:r>
          </w:p>
        </w:tc>
      </w:tr>
      <w:tr w:rsidR="00DA6B7C" w:rsidRPr="00DA6B7C" w:rsidTr="00453A38">
        <w:tc>
          <w:tcPr>
            <w:tcW w:w="284"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5</w:t>
            </w:r>
          </w:p>
        </w:tc>
        <w:tc>
          <w:tcPr>
            <w:tcW w:w="496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rPr>
                <w:lang w:eastAsia="ar-SA"/>
              </w:rPr>
            </w:pPr>
            <w:r w:rsidRPr="00DA6B7C">
              <w:rPr>
                <w:lang w:eastAsia="ar-SA"/>
              </w:rPr>
              <w:t>Сервер ГРАВИТОН С2082</w:t>
            </w:r>
          </w:p>
          <w:p w:rsidR="00DA6B7C" w:rsidRPr="00DA6B7C" w:rsidRDefault="00DA6B7C" w:rsidP="00DA6B7C">
            <w:pPr>
              <w:widowControl w:val="0"/>
              <w:suppressAutoHyphens/>
              <w:contextualSpacing/>
              <w:rPr>
                <w:lang w:eastAsia="ar-SA"/>
              </w:rPr>
            </w:pPr>
            <w:r w:rsidRPr="00DA6B7C">
              <w:rPr>
                <w:lang w:eastAsia="ar-SA"/>
              </w:rPr>
              <w:t>2xG6258R-2xAH205W2-8xR32G-2x480T1D-6x1920T1D-1x8IRAID2-2xCR-1x2P10GSFP-PRMR-1x8038-2x800W2-3YST</w:t>
            </w:r>
          </w:p>
        </w:tc>
        <w:tc>
          <w:tcPr>
            <w:tcW w:w="1843"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pPr>
            <w:r w:rsidRPr="00DA6B7C">
              <w:t>Шт.</w:t>
            </w:r>
          </w:p>
        </w:tc>
        <w:tc>
          <w:tcPr>
            <w:tcW w:w="1276" w:type="dxa"/>
            <w:tcBorders>
              <w:top w:val="single" w:sz="4" w:space="0" w:color="000000"/>
              <w:left w:val="single" w:sz="4" w:space="0" w:color="000000"/>
              <w:bottom w:val="single" w:sz="4" w:space="0" w:color="000000"/>
              <w:right w:val="single" w:sz="4" w:space="0" w:color="000000"/>
            </w:tcBorders>
          </w:tcPr>
          <w:p w:rsidR="00DA6B7C" w:rsidRPr="00DA6B7C" w:rsidRDefault="00DA6B7C" w:rsidP="00DA6B7C">
            <w:pPr>
              <w:widowControl w:val="0"/>
              <w:suppressAutoHyphens/>
              <w:contextualSpacing/>
              <w:jc w:val="center"/>
              <w:rPr>
                <w:lang w:val="en-US"/>
              </w:rPr>
            </w:pPr>
            <w:r w:rsidRPr="00DA6B7C">
              <w:rPr>
                <w:lang w:val="en-US"/>
              </w:rPr>
              <w:t>5</w:t>
            </w:r>
          </w:p>
        </w:tc>
      </w:tr>
    </w:tbl>
    <w:p w:rsidR="00243ACB" w:rsidRDefault="00243ACB" w:rsidP="00243ACB">
      <w:pPr>
        <w:suppressAutoHyphens/>
        <w:jc w:val="center"/>
        <w:rPr>
          <w:sz w:val="24"/>
          <w:szCs w:val="24"/>
          <w:lang w:eastAsia="ar-SA"/>
        </w:rPr>
      </w:pPr>
      <w:r>
        <w:rPr>
          <w:sz w:val="24"/>
          <w:szCs w:val="24"/>
          <w:lang w:eastAsia="ar-SA"/>
        </w:rPr>
        <w:lastRenderedPageBreak/>
        <w:t>ХАРАКТЕРИСТИКИ ТОВАРА</w:t>
      </w:r>
    </w:p>
    <w:p w:rsidR="00243ACB" w:rsidRPr="00243ACB" w:rsidRDefault="00243ACB" w:rsidP="00243ACB">
      <w:pPr>
        <w:suppressAutoHyphens/>
        <w:jc w:val="center"/>
        <w:rPr>
          <w:sz w:val="24"/>
          <w:szCs w:val="24"/>
          <w:lang w:eastAsia="ar-SA"/>
        </w:rPr>
      </w:pPr>
    </w:p>
    <w:tbl>
      <w:tblPr>
        <w:tblW w:w="9464" w:type="dxa"/>
        <w:tblLayout w:type="fixed"/>
        <w:tblLook w:val="04A0" w:firstRow="1" w:lastRow="0" w:firstColumn="1" w:lastColumn="0" w:noHBand="0" w:noVBand="1"/>
      </w:tblPr>
      <w:tblGrid>
        <w:gridCol w:w="505"/>
        <w:gridCol w:w="2155"/>
        <w:gridCol w:w="6804"/>
      </w:tblGrid>
      <w:tr w:rsidR="00243ACB" w:rsidRPr="00243ACB" w:rsidTr="00B34B82">
        <w:trPr>
          <w:trHeight w:val="718"/>
        </w:trPr>
        <w:tc>
          <w:tcPr>
            <w:tcW w:w="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ACB" w:rsidRPr="00243ACB" w:rsidRDefault="00243ACB" w:rsidP="00243ACB">
            <w:pPr>
              <w:suppressAutoHyphens/>
              <w:jc w:val="center"/>
              <w:rPr>
                <w:bCs/>
                <w:iCs/>
              </w:rPr>
            </w:pPr>
            <w:r w:rsidRPr="00243ACB">
              <w:rPr>
                <w:bCs/>
                <w:iCs/>
              </w:rPr>
              <w:t>№</w:t>
            </w:r>
          </w:p>
        </w:tc>
        <w:tc>
          <w:tcPr>
            <w:tcW w:w="2155" w:type="dxa"/>
            <w:tcBorders>
              <w:top w:val="single" w:sz="4" w:space="0" w:color="auto"/>
              <w:left w:val="nil"/>
              <w:bottom w:val="single" w:sz="4" w:space="0" w:color="auto"/>
              <w:right w:val="single" w:sz="4" w:space="0" w:color="auto"/>
            </w:tcBorders>
            <w:shd w:val="clear" w:color="auto" w:fill="auto"/>
            <w:noWrap/>
            <w:vAlign w:val="center"/>
            <w:hideMark/>
          </w:tcPr>
          <w:p w:rsidR="00243ACB" w:rsidRPr="00243ACB" w:rsidRDefault="00243ACB" w:rsidP="00243ACB">
            <w:pPr>
              <w:suppressAutoHyphens/>
              <w:jc w:val="center"/>
              <w:rPr>
                <w:bCs/>
                <w:iCs/>
              </w:rPr>
            </w:pPr>
            <w:r w:rsidRPr="00243ACB">
              <w:rPr>
                <w:b/>
              </w:rPr>
              <w:t>Наименование Товара</w:t>
            </w:r>
          </w:p>
        </w:tc>
        <w:tc>
          <w:tcPr>
            <w:tcW w:w="6804" w:type="dxa"/>
            <w:tcBorders>
              <w:top w:val="single" w:sz="4" w:space="0" w:color="auto"/>
              <w:left w:val="nil"/>
              <w:bottom w:val="single" w:sz="4" w:space="0" w:color="auto"/>
              <w:right w:val="single" w:sz="4" w:space="0" w:color="auto"/>
            </w:tcBorders>
          </w:tcPr>
          <w:p w:rsidR="00243ACB" w:rsidRPr="00243ACB" w:rsidRDefault="00243ACB" w:rsidP="00243ACB">
            <w:pPr>
              <w:widowControl w:val="0"/>
              <w:suppressAutoHyphens/>
              <w:contextualSpacing/>
              <w:jc w:val="center"/>
              <w:rPr>
                <w:b/>
              </w:rPr>
            </w:pPr>
            <w:r w:rsidRPr="00243ACB">
              <w:rPr>
                <w:b/>
              </w:rPr>
              <w:t>Иные характеристики поставляемого товара</w:t>
            </w:r>
          </w:p>
        </w:tc>
      </w:tr>
      <w:tr w:rsidR="00243ACB" w:rsidRPr="00243ACB" w:rsidTr="00B34B82">
        <w:trPr>
          <w:trHeight w:val="560"/>
        </w:trPr>
        <w:tc>
          <w:tcPr>
            <w:tcW w:w="505" w:type="dxa"/>
            <w:tcBorders>
              <w:top w:val="nil"/>
              <w:left w:val="single" w:sz="4" w:space="0" w:color="auto"/>
              <w:bottom w:val="single" w:sz="4" w:space="0" w:color="auto"/>
              <w:right w:val="single" w:sz="4" w:space="0" w:color="auto"/>
            </w:tcBorders>
            <w:shd w:val="clear" w:color="auto" w:fill="auto"/>
            <w:hideMark/>
          </w:tcPr>
          <w:p w:rsidR="00243ACB" w:rsidRPr="00243ACB" w:rsidRDefault="00243ACB" w:rsidP="00243ACB">
            <w:pPr>
              <w:suppressAutoHyphens/>
              <w:jc w:val="center"/>
            </w:pPr>
            <w:r w:rsidRPr="00243ACB">
              <w:t>1</w:t>
            </w:r>
          </w:p>
        </w:tc>
        <w:tc>
          <w:tcPr>
            <w:tcW w:w="2155" w:type="dxa"/>
            <w:tcBorders>
              <w:top w:val="nil"/>
              <w:left w:val="nil"/>
              <w:bottom w:val="single" w:sz="4" w:space="0" w:color="auto"/>
              <w:right w:val="single" w:sz="4" w:space="0" w:color="auto"/>
            </w:tcBorders>
            <w:shd w:val="clear" w:color="auto" w:fill="auto"/>
          </w:tcPr>
          <w:p w:rsidR="00243ACB" w:rsidRPr="00243ACB" w:rsidRDefault="00243ACB" w:rsidP="00243ACB">
            <w:pPr>
              <w:suppressAutoHyphens/>
              <w:autoSpaceDE w:val="0"/>
              <w:rPr>
                <w:rFonts w:eastAsia="Arial"/>
                <w:color w:val="000000"/>
                <w:szCs w:val="24"/>
                <w:lang w:eastAsia="ar-SA"/>
              </w:rPr>
            </w:pPr>
            <w:r w:rsidRPr="00243ACB">
              <w:rPr>
                <w:rFonts w:eastAsia="Arial"/>
                <w:color w:val="000000"/>
                <w:szCs w:val="24"/>
                <w:lang w:eastAsia="ar-SA"/>
              </w:rPr>
              <w:t>Монитор, 23.8" AOC</w:t>
            </w:r>
          </w:p>
          <w:p w:rsidR="00243ACB" w:rsidRPr="00243ACB" w:rsidRDefault="00243ACB" w:rsidP="00243ACB">
            <w:pPr>
              <w:suppressAutoHyphens/>
              <w:autoSpaceDE w:val="0"/>
              <w:rPr>
                <w:rFonts w:eastAsia="Arial"/>
                <w:color w:val="000000"/>
                <w:szCs w:val="24"/>
                <w:lang w:eastAsia="ar-SA"/>
              </w:rPr>
            </w:pPr>
            <w:r w:rsidRPr="00243ACB">
              <w:rPr>
                <w:rFonts w:eastAsia="Arial"/>
                <w:color w:val="000000"/>
                <w:szCs w:val="24"/>
                <w:lang w:eastAsia="ar-SA"/>
              </w:rPr>
              <w:t xml:space="preserve">24B2XDAM </w:t>
            </w:r>
            <w:proofErr w:type="spellStart"/>
            <w:r w:rsidRPr="00243ACB">
              <w:rPr>
                <w:rFonts w:eastAsia="Arial"/>
                <w:color w:val="000000"/>
                <w:szCs w:val="24"/>
                <w:lang w:eastAsia="ar-SA"/>
              </w:rPr>
              <w:t>Black</w:t>
            </w:r>
            <w:proofErr w:type="spellEnd"/>
          </w:p>
          <w:p w:rsidR="00243ACB" w:rsidRPr="00243ACB" w:rsidRDefault="00243ACB" w:rsidP="00243ACB">
            <w:pPr>
              <w:suppressAutoHyphens/>
              <w:autoSpaceDE w:val="0"/>
              <w:rPr>
                <w:rFonts w:eastAsia="Arial"/>
                <w:color w:val="000000"/>
                <w:szCs w:val="24"/>
                <w:lang w:eastAsia="ar-SA"/>
              </w:rPr>
            </w:pPr>
            <w:proofErr w:type="gramStart"/>
            <w:r w:rsidRPr="00243ACB">
              <w:rPr>
                <w:rFonts w:eastAsia="Arial"/>
                <w:color w:val="000000"/>
                <w:szCs w:val="24"/>
                <w:lang w:eastAsia="ar-SA"/>
              </w:rPr>
              <w:t xml:space="preserve">(VA, 1920x1080, </w:t>
            </w:r>
            <w:proofErr w:type="spellStart"/>
            <w:r w:rsidRPr="00243ACB">
              <w:rPr>
                <w:rFonts w:eastAsia="Arial"/>
                <w:color w:val="000000"/>
                <w:szCs w:val="24"/>
                <w:lang w:eastAsia="ar-SA"/>
              </w:rPr>
              <w:t>Dsub</w:t>
            </w:r>
            <w:proofErr w:type="spellEnd"/>
            <w:r w:rsidRPr="00243ACB">
              <w:rPr>
                <w:rFonts w:eastAsia="Arial"/>
                <w:color w:val="000000"/>
                <w:szCs w:val="24"/>
                <w:lang w:eastAsia="ar-SA"/>
              </w:rPr>
              <w:t>+</w:t>
            </w:r>
            <w:proofErr w:type="gramEnd"/>
          </w:p>
          <w:p w:rsidR="00243ACB" w:rsidRPr="00243ACB" w:rsidRDefault="00243ACB" w:rsidP="00243ACB">
            <w:pPr>
              <w:suppressAutoHyphens/>
              <w:autoSpaceDE w:val="0"/>
              <w:rPr>
                <w:rFonts w:eastAsia="Arial"/>
                <w:color w:val="000000"/>
                <w:szCs w:val="24"/>
                <w:lang w:val="en-US" w:eastAsia="ar-SA"/>
              </w:rPr>
            </w:pPr>
            <w:r w:rsidRPr="00243ACB">
              <w:rPr>
                <w:rFonts w:eastAsia="Arial"/>
                <w:color w:val="000000"/>
                <w:szCs w:val="24"/>
                <w:lang w:val="en-US" w:eastAsia="ar-SA"/>
              </w:rPr>
              <w:t xml:space="preserve">DVI+HDMI, 4 </w:t>
            </w:r>
            <w:proofErr w:type="spellStart"/>
            <w:r w:rsidRPr="00243ACB">
              <w:rPr>
                <w:rFonts w:eastAsia="Arial"/>
                <w:color w:val="000000"/>
                <w:szCs w:val="24"/>
                <w:lang w:val="en-US" w:eastAsia="ar-SA"/>
              </w:rPr>
              <w:t>ms</w:t>
            </w:r>
            <w:proofErr w:type="spellEnd"/>
            <w:r w:rsidRPr="00243ACB">
              <w:rPr>
                <w:rFonts w:eastAsia="Arial"/>
                <w:color w:val="000000"/>
                <w:szCs w:val="24"/>
                <w:lang w:val="en-US" w:eastAsia="ar-SA"/>
              </w:rPr>
              <w:t>,</w:t>
            </w:r>
          </w:p>
          <w:p w:rsidR="00243ACB" w:rsidRPr="00243ACB" w:rsidRDefault="00243ACB" w:rsidP="00243ACB">
            <w:pPr>
              <w:suppressAutoHyphens/>
              <w:autoSpaceDE w:val="0"/>
              <w:rPr>
                <w:rFonts w:eastAsia="Arial"/>
                <w:color w:val="000000"/>
                <w:szCs w:val="24"/>
                <w:lang w:val="en-US" w:eastAsia="ar-SA"/>
              </w:rPr>
            </w:pPr>
            <w:r w:rsidRPr="00243ACB">
              <w:rPr>
                <w:rFonts w:eastAsia="Arial"/>
                <w:color w:val="000000"/>
                <w:szCs w:val="24"/>
                <w:lang w:val="en-US" w:eastAsia="ar-SA"/>
              </w:rPr>
              <w:t>178°/178°, 250 cd/m,</w:t>
            </w:r>
          </w:p>
          <w:p w:rsidR="00243ACB" w:rsidRPr="00243ACB" w:rsidRDefault="00243ACB" w:rsidP="00243ACB">
            <w:pPr>
              <w:suppressAutoHyphens/>
              <w:autoSpaceDE w:val="0"/>
              <w:rPr>
                <w:rFonts w:eastAsia="Arial"/>
                <w:color w:val="000000"/>
                <w:szCs w:val="24"/>
                <w:lang w:eastAsia="ar-SA"/>
              </w:rPr>
            </w:pPr>
            <w:r w:rsidRPr="00243ACB">
              <w:rPr>
                <w:rFonts w:eastAsia="Arial"/>
                <w:color w:val="000000"/>
                <w:szCs w:val="24"/>
                <w:lang w:eastAsia="ar-SA"/>
              </w:rPr>
              <w:t>3000:1 (20M:1), MM)</w:t>
            </w:r>
          </w:p>
          <w:p w:rsidR="00243ACB" w:rsidRPr="00243ACB" w:rsidRDefault="00243ACB" w:rsidP="00243ACB">
            <w:pPr>
              <w:suppressAutoHyphens/>
              <w:autoSpaceDE w:val="0"/>
              <w:rPr>
                <w:color w:val="000000"/>
                <w:sz w:val="24"/>
                <w:szCs w:val="24"/>
              </w:rPr>
            </w:pPr>
            <w:r w:rsidRPr="00243ACB">
              <w:rPr>
                <w:rFonts w:eastAsia="Arial"/>
                <w:color w:val="000000"/>
                <w:szCs w:val="24"/>
                <w:lang w:eastAsia="ar-SA"/>
              </w:rPr>
              <w:t>(149600)</w:t>
            </w:r>
          </w:p>
          <w:p w:rsidR="00243ACB" w:rsidRPr="00243ACB" w:rsidRDefault="00243ACB" w:rsidP="00243ACB">
            <w:pPr>
              <w:suppressAutoHyphens/>
            </w:pPr>
          </w:p>
        </w:tc>
        <w:tc>
          <w:tcPr>
            <w:tcW w:w="6804" w:type="dxa"/>
            <w:tcBorders>
              <w:top w:val="single" w:sz="4" w:space="0" w:color="auto"/>
              <w:left w:val="nil"/>
              <w:bottom w:val="single" w:sz="4" w:space="0" w:color="auto"/>
              <w:right w:val="single" w:sz="4" w:space="0" w:color="auto"/>
            </w:tcBorders>
          </w:tcPr>
          <w:p w:rsidR="00243ACB" w:rsidRPr="00243ACB" w:rsidRDefault="00243ACB" w:rsidP="00243ACB">
            <w:pPr>
              <w:widowControl w:val="0"/>
              <w:suppressAutoHyphens/>
              <w:ind w:left="180"/>
              <w:rPr>
                <w:bCs/>
              </w:rPr>
            </w:pPr>
            <w:r w:rsidRPr="00243ACB">
              <w:rPr>
                <w:bCs/>
              </w:rPr>
              <w:t>Тип: монитор;</w:t>
            </w:r>
          </w:p>
          <w:p w:rsidR="00243ACB" w:rsidRPr="00243ACB" w:rsidRDefault="00243ACB" w:rsidP="00243ACB">
            <w:pPr>
              <w:widowControl w:val="0"/>
              <w:suppressAutoHyphens/>
              <w:ind w:left="180"/>
              <w:rPr>
                <w:bCs/>
              </w:rPr>
            </w:pPr>
            <w:r w:rsidRPr="00243ACB">
              <w:rPr>
                <w:bCs/>
              </w:rPr>
              <w:t>Диагональ экрана (дюйм): не менее 23.8;</w:t>
            </w:r>
          </w:p>
          <w:p w:rsidR="00243ACB" w:rsidRPr="00243ACB" w:rsidRDefault="00243ACB" w:rsidP="00243ACB">
            <w:pPr>
              <w:widowControl w:val="0"/>
              <w:suppressAutoHyphens/>
              <w:ind w:left="180"/>
              <w:rPr>
                <w:bCs/>
              </w:rPr>
            </w:pPr>
            <w:r w:rsidRPr="00243ACB">
              <w:rPr>
                <w:bCs/>
              </w:rPr>
              <w:t>Максим</w:t>
            </w:r>
            <w:bookmarkStart w:id="1" w:name="_GoBack"/>
            <w:bookmarkEnd w:id="1"/>
            <w:r w:rsidRPr="00243ACB">
              <w:rPr>
                <w:bCs/>
              </w:rPr>
              <w:t>альное разрешение: не менее 1920x1080;</w:t>
            </w:r>
          </w:p>
          <w:p w:rsidR="00243ACB" w:rsidRPr="00243ACB" w:rsidRDefault="00243ACB" w:rsidP="00243ACB">
            <w:pPr>
              <w:widowControl w:val="0"/>
              <w:suppressAutoHyphens/>
              <w:ind w:left="180"/>
              <w:rPr>
                <w:bCs/>
              </w:rPr>
            </w:pPr>
            <w:r w:rsidRPr="00243ACB">
              <w:rPr>
                <w:bCs/>
              </w:rPr>
              <w:t>Тип подсветки матрицы: LED;</w:t>
            </w:r>
          </w:p>
          <w:p w:rsidR="00243ACB" w:rsidRPr="00243ACB" w:rsidRDefault="00243ACB" w:rsidP="00243ACB">
            <w:pPr>
              <w:widowControl w:val="0"/>
              <w:suppressAutoHyphens/>
              <w:ind w:left="180"/>
              <w:rPr>
                <w:bCs/>
              </w:rPr>
            </w:pPr>
            <w:r w:rsidRPr="00243ACB">
              <w:rPr>
                <w:bCs/>
              </w:rPr>
              <w:t>Технология изготовления матрицы: VA;</w:t>
            </w:r>
          </w:p>
          <w:p w:rsidR="00243ACB" w:rsidRPr="00243ACB" w:rsidRDefault="00243ACB" w:rsidP="00243ACB">
            <w:pPr>
              <w:widowControl w:val="0"/>
              <w:suppressAutoHyphens/>
              <w:ind w:left="180"/>
              <w:rPr>
                <w:bCs/>
              </w:rPr>
            </w:pPr>
            <w:r w:rsidRPr="00243ACB">
              <w:rPr>
                <w:bCs/>
              </w:rPr>
              <w:t>Соотношение сторон: не менее 16:9;</w:t>
            </w:r>
          </w:p>
          <w:p w:rsidR="00243ACB" w:rsidRPr="00243ACB" w:rsidRDefault="00243ACB" w:rsidP="00243ACB">
            <w:pPr>
              <w:widowControl w:val="0"/>
              <w:suppressAutoHyphens/>
              <w:ind w:left="180"/>
              <w:rPr>
                <w:bCs/>
              </w:rPr>
            </w:pPr>
            <w:r w:rsidRPr="00243ACB">
              <w:rPr>
                <w:bCs/>
              </w:rPr>
              <w:t>Покрытие экрана: матовое;</w:t>
            </w:r>
          </w:p>
          <w:p w:rsidR="00243ACB" w:rsidRPr="00243ACB" w:rsidRDefault="00243ACB" w:rsidP="00243ACB">
            <w:pPr>
              <w:widowControl w:val="0"/>
              <w:suppressAutoHyphens/>
              <w:ind w:left="180"/>
              <w:rPr>
                <w:bCs/>
              </w:rPr>
            </w:pPr>
            <w:r w:rsidRPr="00243ACB">
              <w:rPr>
                <w:bCs/>
              </w:rPr>
              <w:t>Технология защиты зрения: наличие;</w:t>
            </w:r>
          </w:p>
          <w:p w:rsidR="00243ACB" w:rsidRPr="00243ACB" w:rsidRDefault="00243ACB" w:rsidP="00243ACB">
            <w:pPr>
              <w:widowControl w:val="0"/>
              <w:suppressAutoHyphens/>
              <w:ind w:left="180"/>
              <w:rPr>
                <w:bCs/>
              </w:rPr>
            </w:pPr>
            <w:r w:rsidRPr="00243ACB">
              <w:rPr>
                <w:bCs/>
              </w:rPr>
              <w:t xml:space="preserve">Размер видимой области экрана, </w:t>
            </w:r>
            <w:proofErr w:type="gramStart"/>
            <w:r w:rsidRPr="00243ACB">
              <w:rPr>
                <w:bCs/>
              </w:rPr>
              <w:t>мм</w:t>
            </w:r>
            <w:proofErr w:type="gramEnd"/>
            <w:r w:rsidRPr="00243ACB">
              <w:rPr>
                <w:bCs/>
              </w:rPr>
              <w:t>: не менее 526.88 x 296.37;</w:t>
            </w:r>
          </w:p>
          <w:p w:rsidR="00243ACB" w:rsidRPr="00243ACB" w:rsidRDefault="00243ACB" w:rsidP="00243ACB">
            <w:pPr>
              <w:widowControl w:val="0"/>
              <w:suppressAutoHyphens/>
              <w:ind w:left="180"/>
              <w:rPr>
                <w:bCs/>
              </w:rPr>
            </w:pPr>
            <w:r w:rsidRPr="00243ACB">
              <w:rPr>
                <w:bCs/>
              </w:rPr>
              <w:t>Яркость: не менее 250 Кд/м²;</w:t>
            </w:r>
          </w:p>
          <w:p w:rsidR="00243ACB" w:rsidRPr="00243ACB" w:rsidRDefault="00243ACB" w:rsidP="00243ACB">
            <w:pPr>
              <w:widowControl w:val="0"/>
              <w:suppressAutoHyphens/>
              <w:ind w:left="180"/>
              <w:rPr>
                <w:bCs/>
              </w:rPr>
            </w:pPr>
            <w:r w:rsidRPr="00243ACB">
              <w:rPr>
                <w:bCs/>
              </w:rPr>
              <w:t>Контрастность: не менее 3000:1;</w:t>
            </w:r>
          </w:p>
          <w:p w:rsidR="00243ACB" w:rsidRPr="00243ACB" w:rsidRDefault="00243ACB" w:rsidP="00243ACB">
            <w:pPr>
              <w:widowControl w:val="0"/>
              <w:suppressAutoHyphens/>
              <w:ind w:left="180"/>
              <w:rPr>
                <w:bCs/>
              </w:rPr>
            </w:pPr>
            <w:r w:rsidRPr="00243ACB">
              <w:rPr>
                <w:bCs/>
              </w:rPr>
              <w:t>Динамическая контрастность: не менее 20M:1;</w:t>
            </w:r>
          </w:p>
          <w:p w:rsidR="00243ACB" w:rsidRPr="00243ACB" w:rsidRDefault="00243ACB" w:rsidP="00243ACB">
            <w:pPr>
              <w:widowControl w:val="0"/>
              <w:suppressAutoHyphens/>
              <w:ind w:left="180"/>
              <w:rPr>
                <w:bCs/>
              </w:rPr>
            </w:pPr>
            <w:r w:rsidRPr="00243ACB">
              <w:rPr>
                <w:bCs/>
              </w:rPr>
              <w:t>Время отклика (</w:t>
            </w:r>
            <w:proofErr w:type="spellStart"/>
            <w:r w:rsidRPr="00243ACB">
              <w:rPr>
                <w:bCs/>
              </w:rPr>
              <w:t>GtG</w:t>
            </w:r>
            <w:proofErr w:type="spellEnd"/>
            <w:r w:rsidRPr="00243ACB">
              <w:rPr>
                <w:bCs/>
              </w:rPr>
              <w:t xml:space="preserve">): не более 4 </w:t>
            </w:r>
            <w:proofErr w:type="spellStart"/>
            <w:r w:rsidRPr="00243ACB">
              <w:rPr>
                <w:bCs/>
              </w:rPr>
              <w:t>мс</w:t>
            </w:r>
            <w:proofErr w:type="spellEnd"/>
            <w:r w:rsidRPr="00243ACB">
              <w:rPr>
                <w:bCs/>
              </w:rPr>
              <w:t>;</w:t>
            </w:r>
          </w:p>
          <w:p w:rsidR="00243ACB" w:rsidRPr="00243ACB" w:rsidRDefault="00243ACB" w:rsidP="00243ACB">
            <w:pPr>
              <w:widowControl w:val="0"/>
              <w:suppressAutoHyphens/>
              <w:ind w:left="180"/>
              <w:rPr>
                <w:bCs/>
              </w:rPr>
            </w:pPr>
            <w:r w:rsidRPr="00243ACB">
              <w:rPr>
                <w:bCs/>
              </w:rPr>
              <w:t xml:space="preserve">Время отклика пикселя: не более 4 </w:t>
            </w:r>
            <w:proofErr w:type="spellStart"/>
            <w:r w:rsidRPr="00243ACB">
              <w:rPr>
                <w:bCs/>
              </w:rPr>
              <w:t>мс</w:t>
            </w:r>
            <w:proofErr w:type="spellEnd"/>
            <w:r w:rsidRPr="00243ACB">
              <w:rPr>
                <w:bCs/>
              </w:rPr>
              <w:t>;</w:t>
            </w:r>
          </w:p>
          <w:p w:rsidR="00243ACB" w:rsidRPr="00243ACB" w:rsidRDefault="00243ACB" w:rsidP="00243ACB">
            <w:pPr>
              <w:widowControl w:val="0"/>
              <w:suppressAutoHyphens/>
              <w:ind w:left="180"/>
              <w:rPr>
                <w:bCs/>
              </w:rPr>
            </w:pPr>
            <w:r w:rsidRPr="00243ACB">
              <w:rPr>
                <w:bCs/>
              </w:rPr>
              <w:t>Угол обзора по горизонтали (градус): не менее 178°;</w:t>
            </w:r>
          </w:p>
          <w:p w:rsidR="00243ACB" w:rsidRPr="00243ACB" w:rsidRDefault="00243ACB" w:rsidP="00243ACB">
            <w:pPr>
              <w:widowControl w:val="0"/>
              <w:suppressAutoHyphens/>
              <w:ind w:left="180"/>
              <w:rPr>
                <w:bCs/>
              </w:rPr>
            </w:pPr>
            <w:r w:rsidRPr="00243ACB">
              <w:rPr>
                <w:bCs/>
              </w:rPr>
              <w:t>Угол обзора по вертикали (градус): не менее 178°;</w:t>
            </w:r>
          </w:p>
          <w:p w:rsidR="00243ACB" w:rsidRPr="00243ACB" w:rsidRDefault="00243ACB" w:rsidP="00243ACB">
            <w:pPr>
              <w:widowControl w:val="0"/>
              <w:suppressAutoHyphens/>
              <w:ind w:left="180"/>
              <w:rPr>
                <w:bCs/>
              </w:rPr>
            </w:pPr>
            <w:r w:rsidRPr="00243ACB">
              <w:rPr>
                <w:bCs/>
              </w:rPr>
              <w:t xml:space="preserve">Плотность пикселей: не менее 93 </w:t>
            </w:r>
            <w:proofErr w:type="spellStart"/>
            <w:r w:rsidRPr="00243ACB">
              <w:rPr>
                <w:bCs/>
              </w:rPr>
              <w:t>ppi</w:t>
            </w:r>
            <w:proofErr w:type="spellEnd"/>
            <w:r w:rsidRPr="00243ACB">
              <w:rPr>
                <w:bCs/>
              </w:rPr>
              <w:t>;</w:t>
            </w:r>
          </w:p>
          <w:p w:rsidR="00243ACB" w:rsidRPr="00243ACB" w:rsidRDefault="00243ACB" w:rsidP="00243ACB">
            <w:pPr>
              <w:widowControl w:val="0"/>
              <w:suppressAutoHyphens/>
              <w:ind w:left="180"/>
              <w:rPr>
                <w:bCs/>
              </w:rPr>
            </w:pPr>
            <w:r w:rsidRPr="00243ACB">
              <w:rPr>
                <w:bCs/>
              </w:rPr>
              <w:t>Частота при максимальном разрешении: не менее 75 Гц;</w:t>
            </w:r>
          </w:p>
          <w:p w:rsidR="00243ACB" w:rsidRPr="00243ACB" w:rsidRDefault="00243ACB" w:rsidP="00243ACB">
            <w:pPr>
              <w:widowControl w:val="0"/>
              <w:suppressAutoHyphens/>
              <w:ind w:left="180"/>
              <w:rPr>
                <w:bCs/>
              </w:rPr>
            </w:pPr>
            <w:r w:rsidRPr="00243ACB">
              <w:rPr>
                <w:bCs/>
              </w:rPr>
              <w:t>Глубина цвета: не менее 8bit;</w:t>
            </w:r>
          </w:p>
          <w:p w:rsidR="00243ACB" w:rsidRPr="00243ACB" w:rsidRDefault="00243ACB" w:rsidP="00243ACB">
            <w:pPr>
              <w:widowControl w:val="0"/>
              <w:suppressAutoHyphens/>
              <w:ind w:left="180"/>
              <w:rPr>
                <w:bCs/>
              </w:rPr>
            </w:pPr>
            <w:r w:rsidRPr="00243ACB">
              <w:rPr>
                <w:bCs/>
              </w:rPr>
              <w:t>Выход на наушники: наличие;</w:t>
            </w:r>
          </w:p>
          <w:p w:rsidR="00243ACB" w:rsidRPr="00243ACB" w:rsidRDefault="00243ACB" w:rsidP="00243ACB">
            <w:pPr>
              <w:widowControl w:val="0"/>
              <w:suppressAutoHyphens/>
              <w:ind w:left="180"/>
              <w:rPr>
                <w:bCs/>
              </w:rPr>
            </w:pPr>
            <w:r w:rsidRPr="00243ACB">
              <w:rPr>
                <w:bCs/>
              </w:rPr>
              <w:t>Разъем HDMI: наличие;</w:t>
            </w:r>
          </w:p>
          <w:p w:rsidR="00243ACB" w:rsidRPr="00243ACB" w:rsidRDefault="00243ACB" w:rsidP="00243ACB">
            <w:pPr>
              <w:widowControl w:val="0"/>
              <w:suppressAutoHyphens/>
              <w:ind w:left="180"/>
              <w:rPr>
                <w:bCs/>
              </w:rPr>
            </w:pPr>
            <w:r w:rsidRPr="00243ACB">
              <w:rPr>
                <w:bCs/>
              </w:rPr>
              <w:t>Разъем DVI: наличие;</w:t>
            </w:r>
          </w:p>
          <w:p w:rsidR="00243ACB" w:rsidRPr="00243ACB" w:rsidRDefault="00243ACB" w:rsidP="00243ACB">
            <w:pPr>
              <w:widowControl w:val="0"/>
              <w:suppressAutoHyphens/>
              <w:ind w:left="180"/>
              <w:rPr>
                <w:bCs/>
              </w:rPr>
            </w:pPr>
            <w:r w:rsidRPr="00243ACB">
              <w:rPr>
                <w:bCs/>
              </w:rPr>
              <w:t>Разъем VGA: наличие;</w:t>
            </w:r>
          </w:p>
          <w:p w:rsidR="00243ACB" w:rsidRPr="00243ACB" w:rsidRDefault="00243ACB" w:rsidP="00243ACB">
            <w:pPr>
              <w:widowControl w:val="0"/>
              <w:suppressAutoHyphens/>
              <w:ind w:left="180"/>
              <w:rPr>
                <w:bCs/>
              </w:rPr>
            </w:pPr>
            <w:r w:rsidRPr="00243ACB">
              <w:rPr>
                <w:bCs/>
              </w:rPr>
              <w:t>Размер VESA: наличие 100x100;</w:t>
            </w:r>
          </w:p>
          <w:p w:rsidR="00243ACB" w:rsidRPr="00243ACB" w:rsidRDefault="00243ACB" w:rsidP="00243ACB">
            <w:pPr>
              <w:widowControl w:val="0"/>
              <w:suppressAutoHyphens/>
              <w:ind w:left="180"/>
              <w:rPr>
                <w:bCs/>
              </w:rPr>
            </w:pPr>
            <w:r w:rsidRPr="00243ACB">
              <w:rPr>
                <w:bCs/>
              </w:rPr>
              <w:t>Регулировка наклона: наличие;</w:t>
            </w:r>
          </w:p>
          <w:p w:rsidR="00243ACB" w:rsidRPr="00243ACB" w:rsidRDefault="00243ACB" w:rsidP="00243ACB">
            <w:pPr>
              <w:widowControl w:val="0"/>
              <w:suppressAutoHyphens/>
              <w:ind w:left="180"/>
              <w:rPr>
                <w:bCs/>
              </w:rPr>
            </w:pPr>
            <w:r w:rsidRPr="00243ACB">
              <w:rPr>
                <w:bCs/>
              </w:rPr>
              <w:t>Встроенная акустическая система: наличие;</w:t>
            </w:r>
          </w:p>
          <w:p w:rsidR="00243ACB" w:rsidRPr="00243ACB" w:rsidRDefault="00243ACB" w:rsidP="00243ACB">
            <w:pPr>
              <w:widowControl w:val="0"/>
              <w:suppressAutoHyphens/>
              <w:ind w:left="180"/>
              <w:rPr>
                <w:bCs/>
              </w:rPr>
            </w:pPr>
            <w:r w:rsidRPr="00243ACB">
              <w:rPr>
                <w:bCs/>
              </w:rPr>
              <w:t>Мощность динамиков: не менее 2x2 Вт;</w:t>
            </w:r>
          </w:p>
          <w:p w:rsidR="00243ACB" w:rsidRPr="00243ACB" w:rsidRDefault="00243ACB" w:rsidP="00243ACB">
            <w:pPr>
              <w:widowControl w:val="0"/>
              <w:suppressAutoHyphens/>
              <w:ind w:left="180"/>
              <w:rPr>
                <w:bCs/>
              </w:rPr>
            </w:pPr>
            <w:r w:rsidRPr="00243ACB">
              <w:rPr>
                <w:bCs/>
              </w:rPr>
              <w:t>Блок питания: внешний;</w:t>
            </w:r>
          </w:p>
          <w:p w:rsidR="00243ACB" w:rsidRPr="00243ACB" w:rsidRDefault="00243ACB" w:rsidP="00243ACB">
            <w:pPr>
              <w:widowControl w:val="0"/>
              <w:suppressAutoHyphens/>
              <w:ind w:left="180"/>
              <w:rPr>
                <w:bCs/>
              </w:rPr>
            </w:pPr>
            <w:r w:rsidRPr="00243ACB">
              <w:rPr>
                <w:bCs/>
              </w:rPr>
              <w:t>Потребляемая мощность в спящем режиме: не менее 0.5 Вт;</w:t>
            </w:r>
          </w:p>
          <w:p w:rsidR="00243ACB" w:rsidRPr="00243ACB" w:rsidRDefault="00243ACB" w:rsidP="00243ACB">
            <w:pPr>
              <w:widowControl w:val="0"/>
              <w:suppressAutoHyphens/>
              <w:ind w:left="180"/>
              <w:rPr>
                <w:bCs/>
              </w:rPr>
            </w:pPr>
            <w:r w:rsidRPr="00243ACB">
              <w:rPr>
                <w:bCs/>
              </w:rPr>
              <w:t>Напряжение питания: 100-240</w:t>
            </w:r>
            <w:proofErr w:type="gramStart"/>
            <w:r w:rsidRPr="00243ACB">
              <w:rPr>
                <w:bCs/>
              </w:rPr>
              <w:t xml:space="preserve"> В</w:t>
            </w:r>
            <w:proofErr w:type="gramEnd"/>
            <w:r w:rsidRPr="00243ACB">
              <w:rPr>
                <w:bCs/>
              </w:rPr>
              <w:t xml:space="preserve"> / 50-60 Гц;</w:t>
            </w:r>
          </w:p>
          <w:p w:rsidR="00243ACB" w:rsidRPr="00243ACB" w:rsidRDefault="00243ACB" w:rsidP="00243ACB">
            <w:pPr>
              <w:widowControl w:val="0"/>
              <w:suppressAutoHyphens/>
              <w:ind w:left="180"/>
              <w:rPr>
                <w:bCs/>
              </w:rPr>
            </w:pPr>
            <w:r w:rsidRPr="00243ACB">
              <w:rPr>
                <w:bCs/>
              </w:rPr>
              <w:t>Кабель HDMI - HDMI в комплекте поставки: наличие;</w:t>
            </w:r>
          </w:p>
        </w:tc>
      </w:tr>
      <w:tr w:rsidR="00243ACB" w:rsidRPr="00243ACB" w:rsidTr="00B34B82">
        <w:trPr>
          <w:trHeight w:val="560"/>
        </w:trPr>
        <w:tc>
          <w:tcPr>
            <w:tcW w:w="505" w:type="dxa"/>
            <w:tcBorders>
              <w:top w:val="single" w:sz="4" w:space="0" w:color="auto"/>
              <w:left w:val="single" w:sz="4" w:space="0" w:color="auto"/>
              <w:bottom w:val="single" w:sz="4" w:space="0" w:color="auto"/>
              <w:right w:val="single" w:sz="4" w:space="0" w:color="auto"/>
            </w:tcBorders>
            <w:shd w:val="clear" w:color="auto" w:fill="auto"/>
          </w:tcPr>
          <w:p w:rsidR="00243ACB" w:rsidRPr="00243ACB" w:rsidRDefault="00243ACB" w:rsidP="00243ACB">
            <w:pPr>
              <w:suppressAutoHyphens/>
              <w:jc w:val="center"/>
            </w:pPr>
            <w:r w:rsidRPr="00243ACB">
              <w:t>2</w:t>
            </w:r>
          </w:p>
        </w:tc>
        <w:tc>
          <w:tcPr>
            <w:tcW w:w="2155" w:type="dxa"/>
            <w:tcBorders>
              <w:top w:val="single" w:sz="4" w:space="0" w:color="auto"/>
              <w:left w:val="nil"/>
              <w:bottom w:val="single" w:sz="4" w:space="0" w:color="auto"/>
              <w:right w:val="single" w:sz="4" w:space="0" w:color="auto"/>
            </w:tcBorders>
            <w:shd w:val="clear" w:color="auto" w:fill="auto"/>
          </w:tcPr>
          <w:p w:rsidR="00243ACB" w:rsidRPr="00243ACB" w:rsidRDefault="00243ACB" w:rsidP="00243ACB">
            <w:pPr>
              <w:widowControl w:val="0"/>
              <w:suppressAutoHyphens/>
              <w:contextualSpacing/>
              <w:rPr>
                <w:lang w:val="en-US" w:eastAsia="ar-SA"/>
              </w:rPr>
            </w:pPr>
            <w:r w:rsidRPr="00243ACB">
              <w:rPr>
                <w:lang w:eastAsia="ar-SA"/>
              </w:rPr>
              <w:t>Монитор</w:t>
            </w:r>
            <w:r w:rsidRPr="00243ACB">
              <w:rPr>
                <w:lang w:val="en-US" w:eastAsia="ar-SA"/>
              </w:rPr>
              <w:t>, 23.8" PHILIPS</w:t>
            </w:r>
          </w:p>
          <w:p w:rsidR="00243ACB" w:rsidRPr="00243ACB" w:rsidRDefault="00243ACB" w:rsidP="00243ACB">
            <w:pPr>
              <w:widowControl w:val="0"/>
              <w:suppressAutoHyphens/>
              <w:contextualSpacing/>
              <w:rPr>
                <w:lang w:val="en-US" w:eastAsia="ar-SA"/>
              </w:rPr>
            </w:pPr>
            <w:r w:rsidRPr="00243ACB">
              <w:rPr>
                <w:lang w:val="en-US" w:eastAsia="ar-SA"/>
              </w:rPr>
              <w:t>243V7QDAB (00/01)</w:t>
            </w:r>
          </w:p>
          <w:p w:rsidR="00243ACB" w:rsidRPr="00243ACB" w:rsidRDefault="00243ACB" w:rsidP="00243ACB">
            <w:pPr>
              <w:widowControl w:val="0"/>
              <w:suppressAutoHyphens/>
              <w:contextualSpacing/>
              <w:rPr>
                <w:lang w:val="en-US" w:eastAsia="ar-SA"/>
              </w:rPr>
            </w:pPr>
            <w:r w:rsidRPr="00243ACB">
              <w:rPr>
                <w:lang w:val="en-US" w:eastAsia="ar-SA"/>
              </w:rPr>
              <w:t>Black (IPS, 1920x1080,</w:t>
            </w:r>
          </w:p>
          <w:p w:rsidR="00243ACB" w:rsidRPr="00243ACB" w:rsidRDefault="00243ACB" w:rsidP="00243ACB">
            <w:pPr>
              <w:widowControl w:val="0"/>
              <w:suppressAutoHyphens/>
              <w:contextualSpacing/>
              <w:rPr>
                <w:lang w:val="en-US" w:eastAsia="ar-SA"/>
              </w:rPr>
            </w:pPr>
            <w:proofErr w:type="spellStart"/>
            <w:r w:rsidRPr="00243ACB">
              <w:rPr>
                <w:lang w:val="en-US" w:eastAsia="ar-SA"/>
              </w:rPr>
              <w:t>D-sub+DVI+HDMI</w:t>
            </w:r>
            <w:proofErr w:type="spellEnd"/>
            <w:r w:rsidRPr="00243ACB">
              <w:rPr>
                <w:lang w:val="en-US" w:eastAsia="ar-SA"/>
              </w:rPr>
              <w:t>, 4</w:t>
            </w:r>
          </w:p>
          <w:p w:rsidR="00243ACB" w:rsidRPr="00243ACB" w:rsidRDefault="00243ACB" w:rsidP="00243ACB">
            <w:pPr>
              <w:widowControl w:val="0"/>
              <w:suppressAutoHyphens/>
              <w:contextualSpacing/>
              <w:rPr>
                <w:lang w:val="en-US" w:eastAsia="ar-SA"/>
              </w:rPr>
            </w:pPr>
            <w:proofErr w:type="spellStart"/>
            <w:r w:rsidRPr="00243ACB">
              <w:rPr>
                <w:lang w:val="en-US" w:eastAsia="ar-SA"/>
              </w:rPr>
              <w:t>ms</w:t>
            </w:r>
            <w:proofErr w:type="spellEnd"/>
            <w:r w:rsidRPr="00243ACB">
              <w:rPr>
                <w:lang w:val="en-US" w:eastAsia="ar-SA"/>
              </w:rPr>
              <w:t>, 178°/178°, 250</w:t>
            </w:r>
          </w:p>
          <w:p w:rsidR="00243ACB" w:rsidRPr="00243ACB" w:rsidRDefault="00243ACB" w:rsidP="00243ACB">
            <w:pPr>
              <w:widowControl w:val="0"/>
              <w:suppressAutoHyphens/>
              <w:contextualSpacing/>
              <w:rPr>
                <w:lang w:eastAsia="ar-SA"/>
              </w:rPr>
            </w:pPr>
            <w:proofErr w:type="spellStart"/>
            <w:proofErr w:type="gramStart"/>
            <w:r w:rsidRPr="00243ACB">
              <w:rPr>
                <w:lang w:eastAsia="ar-SA"/>
              </w:rPr>
              <w:t>cd</w:t>
            </w:r>
            <w:proofErr w:type="spellEnd"/>
            <w:r w:rsidRPr="00243ACB">
              <w:rPr>
                <w:lang w:eastAsia="ar-SA"/>
              </w:rPr>
              <w:t>/m, 10M:1, MM),</w:t>
            </w:r>
            <w:proofErr w:type="gramEnd"/>
          </w:p>
          <w:p w:rsidR="00243ACB" w:rsidRPr="00243ACB" w:rsidRDefault="00243ACB" w:rsidP="00243ACB">
            <w:pPr>
              <w:suppressAutoHyphens/>
              <w:rPr>
                <w:color w:val="000000"/>
              </w:rPr>
            </w:pPr>
            <w:r w:rsidRPr="00243ACB">
              <w:rPr>
                <w:lang w:eastAsia="ar-SA"/>
              </w:rPr>
              <w:t>(742393) (742386)</w:t>
            </w:r>
          </w:p>
        </w:tc>
        <w:tc>
          <w:tcPr>
            <w:tcW w:w="6804" w:type="dxa"/>
            <w:tcBorders>
              <w:top w:val="single" w:sz="4" w:space="0" w:color="auto"/>
              <w:left w:val="nil"/>
              <w:bottom w:val="single" w:sz="4" w:space="0" w:color="auto"/>
              <w:right w:val="single" w:sz="4" w:space="0" w:color="auto"/>
            </w:tcBorders>
          </w:tcPr>
          <w:p w:rsidR="00243ACB" w:rsidRPr="00243ACB" w:rsidRDefault="00243ACB" w:rsidP="00243ACB">
            <w:pPr>
              <w:widowControl w:val="0"/>
              <w:suppressAutoHyphens/>
              <w:ind w:left="180"/>
              <w:rPr>
                <w:bCs/>
              </w:rPr>
            </w:pPr>
            <w:r w:rsidRPr="00243ACB">
              <w:rPr>
                <w:bCs/>
              </w:rPr>
              <w:t>Размер экрана в дюймах: не менее 23.8;</w:t>
            </w:r>
          </w:p>
          <w:p w:rsidR="00243ACB" w:rsidRPr="00243ACB" w:rsidRDefault="00243ACB" w:rsidP="00243ACB">
            <w:pPr>
              <w:widowControl w:val="0"/>
              <w:suppressAutoHyphens/>
              <w:ind w:left="180"/>
              <w:rPr>
                <w:bCs/>
              </w:rPr>
            </w:pPr>
            <w:r w:rsidRPr="00243ACB">
              <w:rPr>
                <w:bCs/>
              </w:rPr>
              <w:t>Максимальное разрешение экрана: не менее 1920x1080;</w:t>
            </w:r>
          </w:p>
          <w:p w:rsidR="00243ACB" w:rsidRPr="00243ACB" w:rsidRDefault="00243ACB" w:rsidP="00243ACB">
            <w:pPr>
              <w:widowControl w:val="0"/>
              <w:suppressAutoHyphens/>
              <w:ind w:left="180"/>
              <w:rPr>
                <w:bCs/>
              </w:rPr>
            </w:pPr>
            <w:r w:rsidRPr="00243ACB">
              <w:rPr>
                <w:bCs/>
              </w:rPr>
              <w:t>Частота обновления: не менее 75 Гц;</w:t>
            </w:r>
          </w:p>
          <w:p w:rsidR="00243ACB" w:rsidRPr="00243ACB" w:rsidRDefault="00243ACB" w:rsidP="00243ACB">
            <w:pPr>
              <w:widowControl w:val="0"/>
              <w:suppressAutoHyphens/>
              <w:ind w:left="180"/>
              <w:rPr>
                <w:bCs/>
              </w:rPr>
            </w:pPr>
            <w:r w:rsidRPr="00243ACB">
              <w:rPr>
                <w:bCs/>
              </w:rPr>
              <w:t>Соотношение сторон экрана: не менее 16:9;</w:t>
            </w:r>
          </w:p>
          <w:p w:rsidR="00243ACB" w:rsidRPr="00243ACB" w:rsidRDefault="00243ACB" w:rsidP="00243ACB">
            <w:pPr>
              <w:widowControl w:val="0"/>
              <w:suppressAutoHyphens/>
              <w:ind w:left="180"/>
              <w:rPr>
                <w:bCs/>
              </w:rPr>
            </w:pPr>
            <w:r w:rsidRPr="00243ACB">
              <w:rPr>
                <w:bCs/>
              </w:rPr>
              <w:t>Тип матрицы: IPS;</w:t>
            </w:r>
          </w:p>
          <w:p w:rsidR="00243ACB" w:rsidRPr="00243ACB" w:rsidRDefault="00243ACB" w:rsidP="00243ACB">
            <w:pPr>
              <w:widowControl w:val="0"/>
              <w:suppressAutoHyphens/>
              <w:ind w:left="180"/>
              <w:rPr>
                <w:bCs/>
              </w:rPr>
            </w:pPr>
            <w:r w:rsidRPr="00243ACB">
              <w:rPr>
                <w:bCs/>
              </w:rPr>
              <w:t>Статическая контрастность: не менее 1000:1;</w:t>
            </w:r>
          </w:p>
          <w:p w:rsidR="00243ACB" w:rsidRPr="00243ACB" w:rsidRDefault="00243ACB" w:rsidP="00243ACB">
            <w:pPr>
              <w:widowControl w:val="0"/>
              <w:suppressAutoHyphens/>
              <w:ind w:left="180"/>
              <w:rPr>
                <w:bCs/>
              </w:rPr>
            </w:pPr>
            <w:r w:rsidRPr="00243ACB">
              <w:rPr>
                <w:bCs/>
              </w:rPr>
              <w:t>Динамическая контрастность: не менее 10000000:1;</w:t>
            </w:r>
          </w:p>
          <w:p w:rsidR="00243ACB" w:rsidRPr="00243ACB" w:rsidRDefault="00243ACB" w:rsidP="00243ACB">
            <w:pPr>
              <w:widowControl w:val="0"/>
              <w:suppressAutoHyphens/>
              <w:ind w:left="180"/>
              <w:rPr>
                <w:bCs/>
              </w:rPr>
            </w:pPr>
            <w:r w:rsidRPr="00243ACB">
              <w:rPr>
                <w:bCs/>
              </w:rPr>
              <w:t>Яркость экрана: не менее 250 кд/м</w:t>
            </w:r>
            <w:proofErr w:type="gramStart"/>
            <w:r w:rsidRPr="00243ACB">
              <w:rPr>
                <w:bCs/>
              </w:rPr>
              <w:t>2</w:t>
            </w:r>
            <w:proofErr w:type="gramEnd"/>
            <w:r w:rsidRPr="00243ACB">
              <w:rPr>
                <w:bCs/>
              </w:rPr>
              <w:t>;</w:t>
            </w:r>
          </w:p>
          <w:p w:rsidR="00243ACB" w:rsidRPr="00243ACB" w:rsidRDefault="00243ACB" w:rsidP="00243ACB">
            <w:pPr>
              <w:widowControl w:val="0"/>
              <w:suppressAutoHyphens/>
              <w:ind w:left="180"/>
              <w:rPr>
                <w:bCs/>
              </w:rPr>
            </w:pPr>
            <w:r w:rsidRPr="00243ACB">
              <w:rPr>
                <w:bCs/>
              </w:rPr>
              <w:t xml:space="preserve">Время отклика (GTG): не более 4 </w:t>
            </w:r>
            <w:proofErr w:type="spellStart"/>
            <w:r w:rsidRPr="00243ACB">
              <w:rPr>
                <w:bCs/>
              </w:rPr>
              <w:t>мс</w:t>
            </w:r>
            <w:proofErr w:type="spellEnd"/>
            <w:r w:rsidRPr="00243ACB">
              <w:rPr>
                <w:bCs/>
              </w:rPr>
              <w:t>;</w:t>
            </w:r>
          </w:p>
          <w:p w:rsidR="00243ACB" w:rsidRPr="00243ACB" w:rsidRDefault="00243ACB" w:rsidP="00243ACB">
            <w:pPr>
              <w:widowControl w:val="0"/>
              <w:suppressAutoHyphens/>
              <w:ind w:left="180"/>
              <w:rPr>
                <w:bCs/>
              </w:rPr>
            </w:pPr>
            <w:r w:rsidRPr="00243ACB">
              <w:rPr>
                <w:bCs/>
              </w:rPr>
              <w:t xml:space="preserve">Угол обзора по горизонтали (градусов, при CR&gt;10): не менее 178; </w:t>
            </w:r>
          </w:p>
          <w:p w:rsidR="00243ACB" w:rsidRPr="00243ACB" w:rsidRDefault="00243ACB" w:rsidP="00243ACB">
            <w:pPr>
              <w:widowControl w:val="0"/>
              <w:suppressAutoHyphens/>
              <w:ind w:left="180"/>
              <w:rPr>
                <w:bCs/>
              </w:rPr>
            </w:pPr>
            <w:r w:rsidRPr="00243ACB">
              <w:rPr>
                <w:bCs/>
              </w:rPr>
              <w:t>Угол обзора по вертикали (градусов, при CR&gt;10): не менее 178;</w:t>
            </w:r>
          </w:p>
          <w:p w:rsidR="00243ACB" w:rsidRPr="00243ACB" w:rsidRDefault="00243ACB" w:rsidP="00243ACB">
            <w:pPr>
              <w:widowControl w:val="0"/>
              <w:suppressAutoHyphens/>
              <w:ind w:left="180"/>
              <w:rPr>
                <w:bCs/>
              </w:rPr>
            </w:pPr>
            <w:r w:rsidRPr="00243ACB">
              <w:rPr>
                <w:bCs/>
              </w:rPr>
              <w:t>Светодиодная подсветка ЖК-панели: наличие;</w:t>
            </w:r>
          </w:p>
          <w:p w:rsidR="00243ACB" w:rsidRPr="00243ACB" w:rsidRDefault="00243ACB" w:rsidP="00243ACB">
            <w:pPr>
              <w:widowControl w:val="0"/>
              <w:suppressAutoHyphens/>
              <w:ind w:left="180"/>
              <w:rPr>
                <w:bCs/>
              </w:rPr>
            </w:pPr>
            <w:r w:rsidRPr="00243ACB">
              <w:rPr>
                <w:bCs/>
              </w:rPr>
              <w:t>Наклон экрана: наличие;</w:t>
            </w:r>
          </w:p>
          <w:p w:rsidR="00243ACB" w:rsidRPr="00243ACB" w:rsidRDefault="00243ACB" w:rsidP="00243ACB">
            <w:pPr>
              <w:widowControl w:val="0"/>
              <w:suppressAutoHyphens/>
              <w:ind w:left="180"/>
              <w:rPr>
                <w:bCs/>
              </w:rPr>
            </w:pPr>
            <w:r w:rsidRPr="00243ACB">
              <w:rPr>
                <w:bCs/>
              </w:rPr>
              <w:t>Угол наклона экрана: не менее -5°/+20°;</w:t>
            </w:r>
          </w:p>
          <w:p w:rsidR="00243ACB" w:rsidRPr="00243ACB" w:rsidRDefault="00243ACB" w:rsidP="00243ACB">
            <w:pPr>
              <w:widowControl w:val="0"/>
              <w:suppressAutoHyphens/>
              <w:ind w:left="180"/>
              <w:rPr>
                <w:bCs/>
              </w:rPr>
            </w:pPr>
            <w:r w:rsidRPr="00243ACB">
              <w:rPr>
                <w:bCs/>
              </w:rPr>
              <w:t>Количество разъемов HDMI: не менее 1;</w:t>
            </w:r>
          </w:p>
          <w:p w:rsidR="00243ACB" w:rsidRPr="00243ACB" w:rsidRDefault="00243ACB" w:rsidP="00243ACB">
            <w:pPr>
              <w:widowControl w:val="0"/>
              <w:suppressAutoHyphens/>
              <w:ind w:left="180"/>
              <w:rPr>
                <w:bCs/>
              </w:rPr>
            </w:pPr>
            <w:r w:rsidRPr="00243ACB">
              <w:rPr>
                <w:bCs/>
              </w:rPr>
              <w:t>Количество разъемов DVI: не менее 1;</w:t>
            </w:r>
          </w:p>
          <w:p w:rsidR="00243ACB" w:rsidRPr="00243ACB" w:rsidRDefault="00243ACB" w:rsidP="00243ACB">
            <w:pPr>
              <w:widowControl w:val="0"/>
              <w:suppressAutoHyphens/>
              <w:ind w:left="180"/>
              <w:rPr>
                <w:bCs/>
              </w:rPr>
            </w:pPr>
            <w:r w:rsidRPr="00243ACB">
              <w:rPr>
                <w:bCs/>
              </w:rPr>
              <w:t>Количество разъемов VGA (D-SUB): не менее 1;</w:t>
            </w:r>
          </w:p>
          <w:p w:rsidR="00243ACB" w:rsidRPr="00243ACB" w:rsidRDefault="00243ACB" w:rsidP="00243ACB">
            <w:pPr>
              <w:widowControl w:val="0"/>
              <w:suppressAutoHyphens/>
              <w:ind w:left="180"/>
              <w:rPr>
                <w:bCs/>
              </w:rPr>
            </w:pPr>
            <w:r w:rsidRPr="00243ACB">
              <w:rPr>
                <w:bCs/>
              </w:rPr>
              <w:t>Поддержка HDTV: не менее FULL HD (1080p);</w:t>
            </w:r>
          </w:p>
          <w:p w:rsidR="00243ACB" w:rsidRPr="00243ACB" w:rsidRDefault="00243ACB" w:rsidP="00243ACB">
            <w:pPr>
              <w:widowControl w:val="0"/>
              <w:suppressAutoHyphens/>
              <w:ind w:left="180"/>
              <w:rPr>
                <w:bCs/>
              </w:rPr>
            </w:pPr>
            <w:r w:rsidRPr="00243ACB">
              <w:rPr>
                <w:bCs/>
              </w:rPr>
              <w:t>Поддержка HDCP: наличие;</w:t>
            </w:r>
          </w:p>
          <w:p w:rsidR="00243ACB" w:rsidRPr="00243ACB" w:rsidRDefault="00243ACB" w:rsidP="00243ACB">
            <w:pPr>
              <w:widowControl w:val="0"/>
              <w:suppressAutoHyphens/>
              <w:ind w:left="180"/>
              <w:rPr>
                <w:bCs/>
              </w:rPr>
            </w:pPr>
            <w:r w:rsidRPr="00243ACB">
              <w:rPr>
                <w:bCs/>
              </w:rPr>
              <w:t>Встроенные динамики: наличие;</w:t>
            </w:r>
          </w:p>
          <w:p w:rsidR="00243ACB" w:rsidRPr="00243ACB" w:rsidRDefault="00243ACB" w:rsidP="00243ACB">
            <w:pPr>
              <w:widowControl w:val="0"/>
              <w:suppressAutoHyphens/>
              <w:ind w:left="180"/>
              <w:rPr>
                <w:bCs/>
              </w:rPr>
            </w:pPr>
            <w:r w:rsidRPr="00243ACB">
              <w:rPr>
                <w:bCs/>
              </w:rPr>
              <w:t>Мощность акустической системы: не менее 2х2 Вт;</w:t>
            </w:r>
          </w:p>
          <w:p w:rsidR="00243ACB" w:rsidRPr="00243ACB" w:rsidRDefault="00243ACB" w:rsidP="00243ACB">
            <w:pPr>
              <w:widowControl w:val="0"/>
              <w:suppressAutoHyphens/>
              <w:ind w:left="180"/>
              <w:rPr>
                <w:bCs/>
              </w:rPr>
            </w:pPr>
            <w:r w:rsidRPr="00243ACB">
              <w:rPr>
                <w:bCs/>
              </w:rPr>
              <w:t>Выход на наушники: наличие;</w:t>
            </w:r>
          </w:p>
          <w:p w:rsidR="00243ACB" w:rsidRPr="00243ACB" w:rsidRDefault="00243ACB" w:rsidP="00243ACB">
            <w:pPr>
              <w:widowControl w:val="0"/>
              <w:suppressAutoHyphens/>
              <w:ind w:left="180"/>
              <w:rPr>
                <w:bCs/>
              </w:rPr>
            </w:pPr>
            <w:r w:rsidRPr="00243ACB">
              <w:rPr>
                <w:bCs/>
              </w:rPr>
              <w:t>Разъем подключения наушников: не менее 3.5 мм;</w:t>
            </w:r>
          </w:p>
          <w:p w:rsidR="00243ACB" w:rsidRPr="00243ACB" w:rsidRDefault="00243ACB" w:rsidP="00243ACB">
            <w:pPr>
              <w:widowControl w:val="0"/>
              <w:suppressAutoHyphens/>
              <w:ind w:left="180"/>
              <w:rPr>
                <w:bCs/>
              </w:rPr>
            </w:pPr>
            <w:r w:rsidRPr="00243ACB">
              <w:rPr>
                <w:bCs/>
              </w:rPr>
              <w:t>Тип блока питания: внутренний;</w:t>
            </w:r>
          </w:p>
          <w:p w:rsidR="00243ACB" w:rsidRPr="00243ACB" w:rsidRDefault="00243ACB" w:rsidP="00243ACB">
            <w:pPr>
              <w:widowControl w:val="0"/>
              <w:suppressAutoHyphens/>
              <w:ind w:left="180"/>
              <w:rPr>
                <w:bCs/>
              </w:rPr>
            </w:pPr>
            <w:r w:rsidRPr="00243ACB">
              <w:rPr>
                <w:bCs/>
              </w:rPr>
              <w:t>Возможность настенного крепления: наличие;</w:t>
            </w:r>
          </w:p>
          <w:p w:rsidR="00243ACB" w:rsidRPr="00243ACB" w:rsidRDefault="00243ACB" w:rsidP="00243ACB">
            <w:pPr>
              <w:widowControl w:val="0"/>
              <w:suppressAutoHyphens/>
              <w:ind w:left="180"/>
              <w:rPr>
                <w:bCs/>
              </w:rPr>
            </w:pPr>
            <w:r w:rsidRPr="00243ACB">
              <w:rPr>
                <w:bCs/>
              </w:rPr>
              <w:t>Размер крепления VESA: не менее 100х100;</w:t>
            </w:r>
          </w:p>
          <w:p w:rsidR="00243ACB" w:rsidRPr="00243ACB" w:rsidRDefault="00243ACB" w:rsidP="00243ACB">
            <w:pPr>
              <w:widowControl w:val="0"/>
              <w:suppressAutoHyphens/>
              <w:ind w:left="180"/>
              <w:rPr>
                <w:bCs/>
              </w:rPr>
            </w:pPr>
            <w:r w:rsidRPr="00243ACB">
              <w:rPr>
                <w:bCs/>
              </w:rPr>
              <w:t>Покрытие корпуса: матовое;</w:t>
            </w:r>
          </w:p>
          <w:p w:rsidR="00243ACB" w:rsidRPr="00243ACB" w:rsidRDefault="00243ACB" w:rsidP="00243ACB">
            <w:pPr>
              <w:widowControl w:val="0"/>
              <w:suppressAutoHyphens/>
              <w:ind w:left="180"/>
              <w:rPr>
                <w:bCs/>
              </w:rPr>
            </w:pPr>
            <w:r w:rsidRPr="00243ACB">
              <w:rPr>
                <w:bCs/>
              </w:rPr>
              <w:t>Защита зрения: наличие;</w:t>
            </w:r>
          </w:p>
          <w:p w:rsidR="00243ACB" w:rsidRPr="00243ACB" w:rsidRDefault="00243ACB" w:rsidP="00243ACB">
            <w:pPr>
              <w:widowControl w:val="0"/>
              <w:suppressAutoHyphens/>
              <w:ind w:left="180"/>
              <w:rPr>
                <w:bCs/>
              </w:rPr>
            </w:pPr>
            <w:r w:rsidRPr="00243ACB">
              <w:rPr>
                <w:bCs/>
              </w:rPr>
              <w:lastRenderedPageBreak/>
              <w:t>Подсветка без мерцания (</w:t>
            </w:r>
            <w:proofErr w:type="spellStart"/>
            <w:r w:rsidRPr="00243ACB">
              <w:rPr>
                <w:bCs/>
              </w:rPr>
              <w:t>Flicker-Free</w:t>
            </w:r>
            <w:proofErr w:type="spellEnd"/>
            <w:r w:rsidRPr="00243ACB">
              <w:rPr>
                <w:bCs/>
              </w:rPr>
              <w:t>): наличие;</w:t>
            </w:r>
          </w:p>
          <w:p w:rsidR="00243ACB" w:rsidRPr="00243ACB" w:rsidRDefault="00243ACB" w:rsidP="00243ACB">
            <w:pPr>
              <w:suppressAutoHyphens/>
              <w:rPr>
                <w:lang w:eastAsia="ar-SA"/>
              </w:rPr>
            </w:pPr>
            <w:r w:rsidRPr="00243ACB">
              <w:rPr>
                <w:bCs/>
              </w:rPr>
              <w:t>Встроенные колонки: наличие;</w:t>
            </w:r>
          </w:p>
        </w:tc>
      </w:tr>
    </w:tbl>
    <w:p w:rsidR="00243ACB" w:rsidRPr="00243ACB" w:rsidRDefault="00243ACB" w:rsidP="00243ACB">
      <w:pPr>
        <w:suppressAutoHyphens/>
        <w:jc w:val="center"/>
        <w:rPr>
          <w:b/>
          <w:sz w:val="24"/>
          <w:szCs w:val="24"/>
          <w:lang w:eastAsia="ar-SA"/>
        </w:rPr>
      </w:pPr>
    </w:p>
    <w:p w:rsidR="00243ACB" w:rsidRPr="00243ACB" w:rsidRDefault="00243ACB" w:rsidP="00243ACB">
      <w:pPr>
        <w:suppressAutoHyphens/>
        <w:jc w:val="center"/>
        <w:rPr>
          <w:b/>
          <w:sz w:val="24"/>
          <w:szCs w:val="24"/>
          <w:lang w:eastAsia="ar-SA"/>
        </w:rPr>
      </w:pPr>
    </w:p>
    <w:p w:rsidR="00243ACB" w:rsidRPr="00243ACB" w:rsidRDefault="00243ACB" w:rsidP="00243ACB">
      <w:pPr>
        <w:suppressAutoHyphens/>
        <w:jc w:val="center"/>
        <w:rPr>
          <w:b/>
          <w:sz w:val="24"/>
          <w:szCs w:val="24"/>
          <w:lang w:eastAsia="ar-SA"/>
        </w:rPr>
      </w:pPr>
    </w:p>
    <w:tbl>
      <w:tblPr>
        <w:tblW w:w="9498" w:type="dxa"/>
        <w:tblInd w:w="-34" w:type="dxa"/>
        <w:tblLayout w:type="fixed"/>
        <w:tblLook w:val="0000" w:firstRow="0" w:lastRow="0" w:firstColumn="0" w:lastColumn="0" w:noHBand="0" w:noVBand="0"/>
      </w:tblPr>
      <w:tblGrid>
        <w:gridCol w:w="284"/>
        <w:gridCol w:w="2410"/>
        <w:gridCol w:w="6804"/>
      </w:tblGrid>
      <w:tr w:rsidR="00243ACB" w:rsidRPr="00243ACB" w:rsidTr="00B34B82">
        <w:trPr>
          <w:tblHeader/>
        </w:trPr>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243ACB" w:rsidRPr="00243ACB" w:rsidRDefault="00243ACB" w:rsidP="00243ACB">
            <w:pPr>
              <w:widowControl w:val="0"/>
              <w:tabs>
                <w:tab w:val="left" w:pos="155"/>
              </w:tabs>
              <w:suppressAutoHyphens/>
              <w:ind w:left="-45"/>
              <w:contextualSpacing/>
              <w:jc w:val="center"/>
              <w:rPr>
                <w:b/>
              </w:rPr>
            </w:pPr>
            <w:r w:rsidRPr="00243ACB">
              <w:rPr>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43ACB" w:rsidRPr="00243ACB" w:rsidRDefault="00243ACB" w:rsidP="00243ACB">
            <w:pPr>
              <w:widowControl w:val="0"/>
              <w:suppressAutoHyphens/>
              <w:contextualSpacing/>
              <w:jc w:val="center"/>
              <w:rPr>
                <w:b/>
              </w:rPr>
            </w:pPr>
            <w:r w:rsidRPr="00243ACB">
              <w:rPr>
                <w:b/>
              </w:rPr>
              <w:t>Наименование Товара</w:t>
            </w:r>
          </w:p>
        </w:tc>
        <w:tc>
          <w:tcPr>
            <w:tcW w:w="680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jc w:val="center"/>
              <w:rPr>
                <w:b/>
              </w:rPr>
            </w:pPr>
            <w:r w:rsidRPr="00243ACB">
              <w:rPr>
                <w:b/>
              </w:rPr>
              <w:t>Иные характеристики поставляемого товара</w:t>
            </w:r>
          </w:p>
        </w:tc>
      </w:tr>
      <w:tr w:rsidR="00243ACB" w:rsidRPr="00243ACB" w:rsidTr="00B34B82">
        <w:tc>
          <w:tcPr>
            <w:tcW w:w="28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jc w:val="center"/>
            </w:pPr>
            <w:r w:rsidRPr="00243ACB">
              <w:t>1</w:t>
            </w:r>
          </w:p>
        </w:tc>
        <w:tc>
          <w:tcPr>
            <w:tcW w:w="2410"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rPr>
                <w:lang w:eastAsia="ar-SA"/>
              </w:rPr>
            </w:pPr>
            <w:r w:rsidRPr="00243ACB">
              <w:rPr>
                <w:lang w:eastAsia="ar-SA"/>
              </w:rPr>
              <w:t>Системный блок Компьютер Гравитон Д51И (MT, i5-10400, RAM 16Gb, SSD 480Gb.HDD 1Tb, GTX1050, 500W)</w:t>
            </w:r>
          </w:p>
        </w:tc>
        <w:tc>
          <w:tcPr>
            <w:tcW w:w="680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ind w:left="180"/>
              <w:rPr>
                <w:bCs/>
              </w:rPr>
            </w:pPr>
            <w:r w:rsidRPr="00243ACB">
              <w:rPr>
                <w:bCs/>
              </w:rPr>
              <w:t xml:space="preserve">Изделие внесено в Единый реестр российской радиоэлектронной продукции </w:t>
            </w:r>
            <w:proofErr w:type="spellStart"/>
            <w:r w:rsidRPr="00243ACB">
              <w:rPr>
                <w:bCs/>
              </w:rPr>
              <w:t>Минпромторга</w:t>
            </w:r>
            <w:proofErr w:type="spellEnd"/>
            <w:r w:rsidRPr="00243ACB">
              <w:rPr>
                <w:bCs/>
              </w:rPr>
              <w:t xml:space="preserve"> России: соответствие;</w:t>
            </w:r>
          </w:p>
          <w:p w:rsidR="00243ACB" w:rsidRPr="00243ACB" w:rsidRDefault="00243ACB" w:rsidP="00243ACB">
            <w:pPr>
              <w:widowControl w:val="0"/>
              <w:suppressAutoHyphens/>
              <w:ind w:left="180"/>
              <w:rPr>
                <w:bCs/>
              </w:rPr>
            </w:pPr>
            <w:r w:rsidRPr="00243ACB">
              <w:rPr>
                <w:bCs/>
              </w:rPr>
              <w:t>На изделие получен Акт экспертизы ТПП РФ, подтверждающий российское производство: соответствие;</w:t>
            </w:r>
          </w:p>
          <w:p w:rsidR="00243ACB" w:rsidRPr="00243ACB" w:rsidRDefault="00243ACB" w:rsidP="00243ACB">
            <w:pPr>
              <w:widowControl w:val="0"/>
              <w:suppressAutoHyphens/>
              <w:ind w:left="180"/>
              <w:rPr>
                <w:bCs/>
              </w:rPr>
            </w:pPr>
            <w:r w:rsidRPr="00243ACB">
              <w:rPr>
                <w:bCs/>
              </w:rPr>
              <w:t>Объем оперативной установленной памяти, Гбайт: не менее 16;</w:t>
            </w:r>
          </w:p>
          <w:p w:rsidR="00243ACB" w:rsidRPr="00243ACB" w:rsidRDefault="00243ACB" w:rsidP="00243ACB">
            <w:pPr>
              <w:widowControl w:val="0"/>
              <w:suppressAutoHyphens/>
              <w:ind w:left="180"/>
              <w:rPr>
                <w:bCs/>
              </w:rPr>
            </w:pPr>
            <w:r w:rsidRPr="00243ACB">
              <w:rPr>
                <w:bCs/>
              </w:rPr>
              <w:t>Тип накопителя: SSD, HDD;</w:t>
            </w:r>
          </w:p>
          <w:p w:rsidR="00243ACB" w:rsidRPr="00243ACB" w:rsidRDefault="00243ACB" w:rsidP="00243ACB">
            <w:pPr>
              <w:widowControl w:val="0"/>
              <w:suppressAutoHyphens/>
              <w:ind w:left="180"/>
              <w:rPr>
                <w:bCs/>
              </w:rPr>
            </w:pPr>
            <w:r w:rsidRPr="00243ACB">
              <w:rPr>
                <w:bCs/>
              </w:rPr>
              <w:t>Объем накопителя SSD, Гбайт: не менее 480;</w:t>
            </w:r>
          </w:p>
          <w:p w:rsidR="00243ACB" w:rsidRPr="00243ACB" w:rsidRDefault="00243ACB" w:rsidP="00243ACB">
            <w:pPr>
              <w:widowControl w:val="0"/>
              <w:suppressAutoHyphens/>
              <w:ind w:left="180"/>
              <w:rPr>
                <w:bCs/>
              </w:rPr>
            </w:pPr>
            <w:r w:rsidRPr="00243ACB">
              <w:rPr>
                <w:bCs/>
              </w:rPr>
              <w:t>Тип оперативной памяти: не менее DDR4;</w:t>
            </w:r>
          </w:p>
          <w:p w:rsidR="00243ACB" w:rsidRPr="00243ACB" w:rsidRDefault="00243ACB" w:rsidP="00243ACB">
            <w:pPr>
              <w:widowControl w:val="0"/>
              <w:suppressAutoHyphens/>
              <w:ind w:left="180"/>
              <w:rPr>
                <w:bCs/>
              </w:rPr>
            </w:pPr>
            <w:r w:rsidRPr="00243ACB">
              <w:rPr>
                <w:bCs/>
              </w:rPr>
              <w:t xml:space="preserve">Количество ядер процессора, </w:t>
            </w:r>
            <w:proofErr w:type="spellStart"/>
            <w:proofErr w:type="gramStart"/>
            <w:r w:rsidRPr="00243ACB">
              <w:rPr>
                <w:bCs/>
              </w:rPr>
              <w:t>шт</w:t>
            </w:r>
            <w:proofErr w:type="spellEnd"/>
            <w:proofErr w:type="gramEnd"/>
            <w:r w:rsidRPr="00243ACB">
              <w:rPr>
                <w:bCs/>
              </w:rPr>
              <w:t>: не менее 6;</w:t>
            </w:r>
          </w:p>
          <w:p w:rsidR="00243ACB" w:rsidRPr="00243ACB" w:rsidRDefault="00243ACB" w:rsidP="00243ACB">
            <w:pPr>
              <w:widowControl w:val="0"/>
              <w:suppressAutoHyphens/>
              <w:ind w:left="180"/>
              <w:rPr>
                <w:bCs/>
              </w:rPr>
            </w:pPr>
            <w:r w:rsidRPr="00243ACB">
              <w:rPr>
                <w:bCs/>
              </w:rPr>
              <w:t>Частота процессора базовая, Гигагерц: не менее 2,9;</w:t>
            </w:r>
          </w:p>
          <w:p w:rsidR="00243ACB" w:rsidRPr="00243ACB" w:rsidRDefault="00243ACB" w:rsidP="00243ACB">
            <w:pPr>
              <w:widowControl w:val="0"/>
              <w:suppressAutoHyphens/>
              <w:ind w:left="180"/>
              <w:rPr>
                <w:bCs/>
              </w:rPr>
            </w:pPr>
            <w:r w:rsidRPr="00243ACB">
              <w:rPr>
                <w:bCs/>
              </w:rPr>
              <w:t>Допустимый максимальный объем увеличения оперативной памяти, Гбайт: не менее 64;</w:t>
            </w:r>
          </w:p>
          <w:p w:rsidR="00243ACB" w:rsidRPr="00243ACB" w:rsidRDefault="00243ACB" w:rsidP="00243ACB">
            <w:pPr>
              <w:widowControl w:val="0"/>
              <w:suppressAutoHyphens/>
              <w:ind w:left="180"/>
              <w:rPr>
                <w:bCs/>
              </w:rPr>
            </w:pPr>
            <w:r w:rsidRPr="00243ACB">
              <w:rPr>
                <w:bCs/>
              </w:rPr>
              <w:t>Объем кэш памяти третьего уровня процессора (L3), Мбайт: не менее 12;</w:t>
            </w:r>
          </w:p>
          <w:p w:rsidR="00243ACB" w:rsidRPr="00243ACB" w:rsidRDefault="00243ACB" w:rsidP="00243ACB">
            <w:pPr>
              <w:widowControl w:val="0"/>
              <w:suppressAutoHyphens/>
              <w:ind w:left="180"/>
              <w:rPr>
                <w:bCs/>
              </w:rPr>
            </w:pPr>
            <w:r w:rsidRPr="00243ACB">
              <w:rPr>
                <w:bCs/>
              </w:rPr>
              <w:t>Тактовая частота оперативной памяти, МГц: не менее 3200;</w:t>
            </w:r>
          </w:p>
          <w:p w:rsidR="00243ACB" w:rsidRPr="00243ACB" w:rsidRDefault="00243ACB" w:rsidP="00243ACB">
            <w:pPr>
              <w:widowControl w:val="0"/>
              <w:suppressAutoHyphens/>
              <w:ind w:left="180"/>
              <w:rPr>
                <w:bCs/>
              </w:rPr>
            </w:pPr>
            <w:r w:rsidRPr="00243ACB">
              <w:rPr>
                <w:bCs/>
              </w:rPr>
              <w:t>Интерфейс накопителя SSD: SATA;</w:t>
            </w:r>
          </w:p>
          <w:p w:rsidR="00243ACB" w:rsidRPr="00243ACB" w:rsidRDefault="00243ACB" w:rsidP="00243ACB">
            <w:pPr>
              <w:widowControl w:val="0"/>
              <w:suppressAutoHyphens/>
              <w:ind w:left="180"/>
              <w:rPr>
                <w:bCs/>
              </w:rPr>
            </w:pPr>
            <w:r w:rsidRPr="00243ACB">
              <w:rPr>
                <w:bCs/>
              </w:rPr>
              <w:t xml:space="preserve">Количество накопителей типа HDD,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 xml:space="preserve">Количество накопителей типа SSD,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 xml:space="preserve">Мощность блока питания, </w:t>
            </w:r>
            <w:proofErr w:type="gramStart"/>
            <w:r w:rsidRPr="00243ACB">
              <w:rPr>
                <w:bCs/>
              </w:rPr>
              <w:t>Вт</w:t>
            </w:r>
            <w:proofErr w:type="gramEnd"/>
            <w:r w:rsidRPr="00243ACB">
              <w:rPr>
                <w:bCs/>
              </w:rPr>
              <w:t>: не менее 500;</w:t>
            </w:r>
          </w:p>
          <w:p w:rsidR="00243ACB" w:rsidRPr="00243ACB" w:rsidRDefault="00243ACB" w:rsidP="00243ACB">
            <w:pPr>
              <w:widowControl w:val="0"/>
              <w:suppressAutoHyphens/>
              <w:ind w:left="180"/>
              <w:rPr>
                <w:bCs/>
              </w:rPr>
            </w:pPr>
            <w:r w:rsidRPr="00243ACB">
              <w:rPr>
                <w:bCs/>
              </w:rPr>
              <w:t>Наличие системы охлаждения процессора: наличие;</w:t>
            </w:r>
          </w:p>
          <w:p w:rsidR="00243ACB" w:rsidRPr="00243ACB" w:rsidRDefault="00243ACB" w:rsidP="00243ACB">
            <w:pPr>
              <w:widowControl w:val="0"/>
              <w:suppressAutoHyphens/>
              <w:ind w:left="180"/>
              <w:rPr>
                <w:bCs/>
              </w:rPr>
            </w:pPr>
            <w:r w:rsidRPr="00243ACB">
              <w:rPr>
                <w:bCs/>
              </w:rPr>
              <w:t>Наличие интегрированного графического контроллера: наличие;</w:t>
            </w:r>
          </w:p>
          <w:p w:rsidR="00243ACB" w:rsidRPr="00243ACB" w:rsidRDefault="00243ACB" w:rsidP="00243ACB">
            <w:pPr>
              <w:widowControl w:val="0"/>
              <w:suppressAutoHyphens/>
              <w:ind w:left="180"/>
              <w:rPr>
                <w:bCs/>
              </w:rPr>
            </w:pPr>
            <w:r w:rsidRPr="00243ACB">
              <w:rPr>
                <w:bCs/>
              </w:rPr>
              <w:t>Наличие интегрированного звукового контроллера: наличие;</w:t>
            </w:r>
          </w:p>
          <w:p w:rsidR="00243ACB" w:rsidRPr="00243ACB" w:rsidRDefault="00243ACB" w:rsidP="00243ACB">
            <w:pPr>
              <w:widowControl w:val="0"/>
              <w:suppressAutoHyphens/>
              <w:ind w:left="180"/>
              <w:rPr>
                <w:bCs/>
              </w:rPr>
            </w:pPr>
            <w:r w:rsidRPr="00243ACB">
              <w:rPr>
                <w:bCs/>
              </w:rPr>
              <w:t>Объем накопителя HDD, Тбайт: не менее 1;</w:t>
            </w:r>
          </w:p>
          <w:p w:rsidR="00243ACB" w:rsidRPr="00243ACB" w:rsidRDefault="00243ACB" w:rsidP="00243ACB">
            <w:pPr>
              <w:widowControl w:val="0"/>
              <w:suppressAutoHyphens/>
              <w:ind w:left="180"/>
              <w:rPr>
                <w:bCs/>
              </w:rPr>
            </w:pPr>
            <w:proofErr w:type="spellStart"/>
            <w:proofErr w:type="gramStart"/>
            <w:r w:rsidRPr="00243ACB">
              <w:rPr>
                <w:bCs/>
              </w:rPr>
              <w:t>C</w:t>
            </w:r>
            <w:proofErr w:type="gramEnd"/>
            <w:r w:rsidRPr="00243ACB">
              <w:rPr>
                <w:bCs/>
              </w:rPr>
              <w:t>корость</w:t>
            </w:r>
            <w:proofErr w:type="spellEnd"/>
            <w:r w:rsidRPr="00243ACB">
              <w:rPr>
                <w:bCs/>
              </w:rPr>
              <w:t xml:space="preserve"> передачи данных накопителя SSD при чтении, Мбайт/с: не менее 500;</w:t>
            </w:r>
          </w:p>
          <w:p w:rsidR="00243ACB" w:rsidRPr="00243ACB" w:rsidRDefault="00243ACB" w:rsidP="00243ACB">
            <w:pPr>
              <w:widowControl w:val="0"/>
              <w:suppressAutoHyphens/>
              <w:ind w:left="180"/>
              <w:rPr>
                <w:bCs/>
              </w:rPr>
            </w:pPr>
            <w:r w:rsidRPr="00243ACB">
              <w:rPr>
                <w:bCs/>
              </w:rPr>
              <w:t>Скорость передачи данных проводного сетевого контроллера, Мбит/</w:t>
            </w:r>
            <w:proofErr w:type="gramStart"/>
            <w:r w:rsidRPr="00243ACB">
              <w:rPr>
                <w:bCs/>
              </w:rPr>
              <w:t>с</w:t>
            </w:r>
            <w:proofErr w:type="gramEnd"/>
            <w:r w:rsidRPr="00243ACB">
              <w:rPr>
                <w:bCs/>
              </w:rPr>
              <w:t>: не менее 1000;</w:t>
            </w:r>
          </w:p>
          <w:p w:rsidR="00243ACB" w:rsidRPr="00243ACB" w:rsidRDefault="00243ACB" w:rsidP="00243ACB">
            <w:pPr>
              <w:widowControl w:val="0"/>
              <w:suppressAutoHyphens/>
              <w:ind w:left="180"/>
              <w:rPr>
                <w:bCs/>
              </w:rPr>
            </w:pPr>
            <w:r w:rsidRPr="00243ACB">
              <w:rPr>
                <w:bCs/>
              </w:rPr>
              <w:t>Базовая частота интегрированного графического контроллера, МГц: не менее 350;</w:t>
            </w:r>
          </w:p>
          <w:p w:rsidR="00243ACB" w:rsidRPr="00243ACB" w:rsidRDefault="00243ACB" w:rsidP="00243ACB">
            <w:pPr>
              <w:widowControl w:val="0"/>
              <w:suppressAutoHyphens/>
              <w:ind w:left="180"/>
              <w:rPr>
                <w:bCs/>
              </w:rPr>
            </w:pPr>
            <w:r w:rsidRPr="00243ACB">
              <w:rPr>
                <w:bCs/>
              </w:rPr>
              <w:t xml:space="preserve">Сетевой интерфейс 8P8C (RJ-45),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Форм-фактор SSD накопителя: не менее 2,5";</w:t>
            </w:r>
          </w:p>
          <w:p w:rsidR="00243ACB" w:rsidRPr="00243ACB" w:rsidRDefault="00243ACB" w:rsidP="00243ACB">
            <w:pPr>
              <w:widowControl w:val="0"/>
              <w:suppressAutoHyphens/>
              <w:ind w:left="180"/>
              <w:rPr>
                <w:bCs/>
              </w:rPr>
            </w:pPr>
            <w:r w:rsidRPr="00243ACB">
              <w:rPr>
                <w:bCs/>
              </w:rPr>
              <w:t xml:space="preserve">Тип порта видеовыхода (VGA, </w:t>
            </w:r>
            <w:proofErr w:type="spellStart"/>
            <w:r w:rsidRPr="00243ACB">
              <w:rPr>
                <w:bCs/>
              </w:rPr>
              <w:t>DisplayPort</w:t>
            </w:r>
            <w:proofErr w:type="spellEnd"/>
            <w:r w:rsidRPr="00243ACB">
              <w:rPr>
                <w:bCs/>
              </w:rPr>
              <w:t>, HDMI, DVI-D): наличие;</w:t>
            </w:r>
          </w:p>
          <w:p w:rsidR="00243ACB" w:rsidRPr="00243ACB" w:rsidRDefault="00243ACB" w:rsidP="00243ACB">
            <w:pPr>
              <w:widowControl w:val="0"/>
              <w:suppressAutoHyphens/>
              <w:ind w:left="180"/>
              <w:rPr>
                <w:bCs/>
              </w:rPr>
            </w:pPr>
            <w:r w:rsidRPr="00243ACB">
              <w:rPr>
                <w:bCs/>
              </w:rPr>
              <w:t xml:space="preserve">Количество портов DVI-D,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 xml:space="preserve">Количество портов HDMI,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 xml:space="preserve">Количество портов </w:t>
            </w:r>
            <w:proofErr w:type="spellStart"/>
            <w:r w:rsidRPr="00243ACB">
              <w:rPr>
                <w:bCs/>
              </w:rPr>
              <w:t>DisplayPort</w:t>
            </w:r>
            <w:proofErr w:type="spellEnd"/>
            <w:r w:rsidRPr="00243ACB">
              <w:rPr>
                <w:bCs/>
              </w:rPr>
              <w:t xml:space="preserve">,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 xml:space="preserve">Количество портов USB 2.0 на передней панели, </w:t>
            </w:r>
            <w:proofErr w:type="spellStart"/>
            <w:proofErr w:type="gramStart"/>
            <w:r w:rsidRPr="00243ACB">
              <w:rPr>
                <w:bCs/>
              </w:rPr>
              <w:t>шт</w:t>
            </w:r>
            <w:proofErr w:type="spellEnd"/>
            <w:proofErr w:type="gramEnd"/>
            <w:r w:rsidRPr="00243ACB">
              <w:rPr>
                <w:bCs/>
              </w:rPr>
              <w:t>: не менее 2;</w:t>
            </w:r>
          </w:p>
          <w:p w:rsidR="00243ACB" w:rsidRPr="00243ACB" w:rsidRDefault="00243ACB" w:rsidP="00243ACB">
            <w:pPr>
              <w:widowControl w:val="0"/>
              <w:suppressAutoHyphens/>
              <w:ind w:left="180"/>
              <w:rPr>
                <w:bCs/>
              </w:rPr>
            </w:pPr>
            <w:r w:rsidRPr="00243ACB">
              <w:rPr>
                <w:bCs/>
              </w:rPr>
              <w:t xml:space="preserve">Суммарное количество встроенных в корпус портов USB 2.0, </w:t>
            </w:r>
            <w:proofErr w:type="spellStart"/>
            <w:proofErr w:type="gramStart"/>
            <w:r w:rsidRPr="00243ACB">
              <w:rPr>
                <w:bCs/>
              </w:rPr>
              <w:t>шт</w:t>
            </w:r>
            <w:proofErr w:type="spellEnd"/>
            <w:proofErr w:type="gramEnd"/>
            <w:r w:rsidRPr="00243ACB">
              <w:rPr>
                <w:bCs/>
              </w:rPr>
              <w:t>: не менее 6;</w:t>
            </w:r>
          </w:p>
          <w:p w:rsidR="00243ACB" w:rsidRPr="00243ACB" w:rsidRDefault="00243ACB" w:rsidP="00243ACB">
            <w:pPr>
              <w:widowControl w:val="0"/>
              <w:suppressAutoHyphens/>
              <w:ind w:left="180"/>
              <w:rPr>
                <w:bCs/>
              </w:rPr>
            </w:pPr>
            <w:r w:rsidRPr="00243ACB">
              <w:rPr>
                <w:bCs/>
              </w:rPr>
              <w:t xml:space="preserve">Суммарное количество встроенных в корпус портов USB 3.2 </w:t>
            </w:r>
            <w:proofErr w:type="spellStart"/>
            <w:r w:rsidRPr="00243ACB">
              <w:rPr>
                <w:bCs/>
              </w:rPr>
              <w:t>Gen</w:t>
            </w:r>
            <w:proofErr w:type="spellEnd"/>
            <w:r w:rsidRPr="00243ACB">
              <w:rPr>
                <w:bCs/>
              </w:rPr>
              <w:t xml:space="preserve"> 1 (USB 3.1 </w:t>
            </w:r>
            <w:proofErr w:type="spellStart"/>
            <w:r w:rsidRPr="00243ACB">
              <w:rPr>
                <w:bCs/>
              </w:rPr>
              <w:t>Gen</w:t>
            </w:r>
            <w:proofErr w:type="spellEnd"/>
            <w:r w:rsidRPr="00243ACB">
              <w:rPr>
                <w:bCs/>
              </w:rPr>
              <w:t xml:space="preserve"> 1, USB 3.0), </w:t>
            </w:r>
            <w:proofErr w:type="spellStart"/>
            <w:proofErr w:type="gramStart"/>
            <w:r w:rsidRPr="00243ACB">
              <w:rPr>
                <w:bCs/>
              </w:rPr>
              <w:t>шт</w:t>
            </w:r>
            <w:proofErr w:type="spellEnd"/>
            <w:proofErr w:type="gramEnd"/>
            <w:r w:rsidRPr="00243ACB">
              <w:rPr>
                <w:bCs/>
              </w:rPr>
              <w:t>: не менее 2;</w:t>
            </w:r>
          </w:p>
          <w:p w:rsidR="00243ACB" w:rsidRPr="00243ACB" w:rsidRDefault="00243ACB" w:rsidP="00243ACB">
            <w:pPr>
              <w:widowControl w:val="0"/>
              <w:suppressAutoHyphens/>
              <w:ind w:left="180"/>
              <w:rPr>
                <w:bCs/>
              </w:rPr>
            </w:pPr>
            <w:r w:rsidRPr="00243ACB">
              <w:rPr>
                <w:bCs/>
              </w:rPr>
              <w:t xml:space="preserve">Наличие выходного </w:t>
            </w:r>
            <w:proofErr w:type="spellStart"/>
            <w:r w:rsidRPr="00243ACB">
              <w:rPr>
                <w:bCs/>
              </w:rPr>
              <w:t>аудиоразъема</w:t>
            </w:r>
            <w:proofErr w:type="spellEnd"/>
            <w:r w:rsidRPr="00243ACB">
              <w:rPr>
                <w:bCs/>
              </w:rPr>
              <w:t>: наличие;</w:t>
            </w:r>
          </w:p>
          <w:p w:rsidR="00243ACB" w:rsidRPr="00243ACB" w:rsidRDefault="00243ACB" w:rsidP="00243ACB">
            <w:pPr>
              <w:widowControl w:val="0"/>
              <w:suppressAutoHyphens/>
              <w:ind w:left="180"/>
              <w:rPr>
                <w:bCs/>
              </w:rPr>
            </w:pPr>
            <w:r w:rsidRPr="00243ACB">
              <w:rPr>
                <w:bCs/>
              </w:rPr>
              <w:t xml:space="preserve">Наличие выходного </w:t>
            </w:r>
            <w:proofErr w:type="spellStart"/>
            <w:r w:rsidRPr="00243ACB">
              <w:rPr>
                <w:bCs/>
              </w:rPr>
              <w:t>аудиоразъема</w:t>
            </w:r>
            <w:proofErr w:type="spellEnd"/>
            <w:r w:rsidRPr="00243ACB">
              <w:rPr>
                <w:bCs/>
              </w:rPr>
              <w:t xml:space="preserve"> на передней панели: наличие;</w:t>
            </w:r>
          </w:p>
          <w:p w:rsidR="00243ACB" w:rsidRPr="00243ACB" w:rsidRDefault="00243ACB" w:rsidP="00243ACB">
            <w:pPr>
              <w:widowControl w:val="0"/>
              <w:suppressAutoHyphens/>
              <w:ind w:left="180"/>
              <w:rPr>
                <w:bCs/>
              </w:rPr>
            </w:pPr>
            <w:proofErr w:type="gramStart"/>
            <w:r w:rsidRPr="00243ACB">
              <w:rPr>
                <w:bCs/>
              </w:rPr>
              <w:t xml:space="preserve">Наличие входного </w:t>
            </w:r>
            <w:proofErr w:type="spellStart"/>
            <w:r w:rsidRPr="00243ACB">
              <w:rPr>
                <w:bCs/>
              </w:rPr>
              <w:t>аудиоразъема</w:t>
            </w:r>
            <w:proofErr w:type="spellEnd"/>
            <w:r w:rsidRPr="00243ACB">
              <w:rPr>
                <w:bCs/>
              </w:rPr>
              <w:t xml:space="preserve"> для микрофона: наличие;</w:t>
            </w:r>
            <w:proofErr w:type="gramEnd"/>
          </w:p>
          <w:p w:rsidR="00243ACB" w:rsidRPr="00243ACB" w:rsidRDefault="00243ACB" w:rsidP="00243ACB">
            <w:pPr>
              <w:widowControl w:val="0"/>
              <w:suppressAutoHyphens/>
              <w:ind w:left="180"/>
              <w:rPr>
                <w:bCs/>
              </w:rPr>
            </w:pPr>
            <w:proofErr w:type="gramStart"/>
            <w:r w:rsidRPr="00243ACB">
              <w:rPr>
                <w:bCs/>
              </w:rPr>
              <w:t xml:space="preserve">Наличие входного </w:t>
            </w:r>
            <w:proofErr w:type="spellStart"/>
            <w:r w:rsidRPr="00243ACB">
              <w:rPr>
                <w:bCs/>
              </w:rPr>
              <w:t>аудиоразъема</w:t>
            </w:r>
            <w:proofErr w:type="spellEnd"/>
            <w:r w:rsidRPr="00243ACB">
              <w:rPr>
                <w:bCs/>
              </w:rPr>
              <w:t xml:space="preserve"> для микрофона на передней панели: наличие;</w:t>
            </w:r>
            <w:proofErr w:type="gramEnd"/>
          </w:p>
          <w:p w:rsidR="00243ACB" w:rsidRPr="00243ACB" w:rsidRDefault="00243ACB" w:rsidP="00243ACB">
            <w:pPr>
              <w:widowControl w:val="0"/>
              <w:suppressAutoHyphens/>
              <w:ind w:left="180"/>
              <w:rPr>
                <w:bCs/>
              </w:rPr>
            </w:pPr>
            <w:r w:rsidRPr="00243ACB">
              <w:rPr>
                <w:bCs/>
              </w:rPr>
              <w:t xml:space="preserve">Количество внутренних отсеков корпуса 3,5, </w:t>
            </w:r>
            <w:proofErr w:type="spellStart"/>
            <w:proofErr w:type="gramStart"/>
            <w:r w:rsidRPr="00243ACB">
              <w:rPr>
                <w:bCs/>
              </w:rPr>
              <w:t>шт</w:t>
            </w:r>
            <w:proofErr w:type="spellEnd"/>
            <w:proofErr w:type="gramEnd"/>
            <w:r w:rsidRPr="00243ACB">
              <w:rPr>
                <w:bCs/>
              </w:rPr>
              <w:t>: не менее 4;</w:t>
            </w:r>
          </w:p>
          <w:p w:rsidR="00243ACB" w:rsidRPr="00243ACB" w:rsidRDefault="00243ACB" w:rsidP="00243ACB">
            <w:pPr>
              <w:widowControl w:val="0"/>
              <w:suppressAutoHyphens/>
              <w:ind w:left="180"/>
              <w:rPr>
                <w:bCs/>
              </w:rPr>
            </w:pPr>
            <w:r w:rsidRPr="00243ACB">
              <w:rPr>
                <w:bCs/>
              </w:rPr>
              <w:t xml:space="preserve">Количество внутренних отсеков корпуса 2,5, </w:t>
            </w:r>
            <w:proofErr w:type="spellStart"/>
            <w:proofErr w:type="gramStart"/>
            <w:r w:rsidRPr="00243ACB">
              <w:rPr>
                <w:bCs/>
              </w:rPr>
              <w:t>шт</w:t>
            </w:r>
            <w:proofErr w:type="spellEnd"/>
            <w:proofErr w:type="gramEnd"/>
            <w:r w:rsidRPr="00243ACB">
              <w:rPr>
                <w:bCs/>
              </w:rPr>
              <w:t>: не менее 2;</w:t>
            </w:r>
          </w:p>
          <w:p w:rsidR="00243ACB" w:rsidRPr="00243ACB" w:rsidRDefault="00243ACB" w:rsidP="00243ACB">
            <w:pPr>
              <w:widowControl w:val="0"/>
              <w:suppressAutoHyphens/>
              <w:ind w:left="180"/>
              <w:rPr>
                <w:bCs/>
              </w:rPr>
            </w:pPr>
            <w:r w:rsidRPr="00243ACB">
              <w:rPr>
                <w:bCs/>
              </w:rPr>
              <w:t xml:space="preserve">Количество внешних отсеков корпуса 5,25, </w:t>
            </w:r>
            <w:proofErr w:type="spellStart"/>
            <w:proofErr w:type="gramStart"/>
            <w:r w:rsidRPr="00243ACB">
              <w:rPr>
                <w:bCs/>
              </w:rPr>
              <w:t>шт</w:t>
            </w:r>
            <w:proofErr w:type="spellEnd"/>
            <w:proofErr w:type="gramEnd"/>
            <w:r w:rsidRPr="00243ACB">
              <w:rPr>
                <w:bCs/>
              </w:rPr>
              <w:t>: не менее 2;</w:t>
            </w:r>
          </w:p>
          <w:p w:rsidR="00243ACB" w:rsidRPr="00243ACB" w:rsidRDefault="00243ACB" w:rsidP="00243ACB">
            <w:pPr>
              <w:widowControl w:val="0"/>
              <w:suppressAutoHyphens/>
              <w:ind w:left="180"/>
              <w:rPr>
                <w:bCs/>
              </w:rPr>
            </w:pPr>
            <w:r w:rsidRPr="00243ACB">
              <w:rPr>
                <w:bCs/>
              </w:rPr>
              <w:t>Возможность блокировки кнопки включения системного блока: наличие;</w:t>
            </w:r>
          </w:p>
          <w:p w:rsidR="00243ACB" w:rsidRPr="00243ACB" w:rsidRDefault="00243ACB" w:rsidP="00243ACB">
            <w:pPr>
              <w:widowControl w:val="0"/>
              <w:suppressAutoHyphens/>
              <w:ind w:left="180"/>
              <w:rPr>
                <w:bCs/>
              </w:rPr>
            </w:pPr>
            <w:r w:rsidRPr="00243ACB">
              <w:rPr>
                <w:bCs/>
              </w:rPr>
              <w:t xml:space="preserve">Количество потоков процессора, </w:t>
            </w:r>
            <w:proofErr w:type="spellStart"/>
            <w:proofErr w:type="gramStart"/>
            <w:r w:rsidRPr="00243ACB">
              <w:rPr>
                <w:bCs/>
              </w:rPr>
              <w:t>шт</w:t>
            </w:r>
            <w:proofErr w:type="spellEnd"/>
            <w:proofErr w:type="gramEnd"/>
            <w:r w:rsidRPr="00243ACB">
              <w:rPr>
                <w:bCs/>
              </w:rPr>
              <w:t>: не менее 12;</w:t>
            </w:r>
          </w:p>
          <w:p w:rsidR="00243ACB" w:rsidRPr="00243ACB" w:rsidRDefault="00243ACB" w:rsidP="00243ACB">
            <w:pPr>
              <w:widowControl w:val="0"/>
              <w:suppressAutoHyphens/>
              <w:ind w:left="180"/>
              <w:rPr>
                <w:bCs/>
              </w:rPr>
            </w:pPr>
            <w:r w:rsidRPr="00243ACB">
              <w:rPr>
                <w:bCs/>
              </w:rPr>
              <w:t xml:space="preserve">Тепловыделение процессора, </w:t>
            </w:r>
            <w:proofErr w:type="gramStart"/>
            <w:r w:rsidRPr="00243ACB">
              <w:rPr>
                <w:bCs/>
              </w:rPr>
              <w:t>Вт</w:t>
            </w:r>
            <w:proofErr w:type="gramEnd"/>
            <w:r w:rsidRPr="00243ACB">
              <w:rPr>
                <w:bCs/>
              </w:rPr>
              <w:t>: не менее 65;</w:t>
            </w:r>
          </w:p>
          <w:p w:rsidR="00243ACB" w:rsidRPr="00243ACB" w:rsidRDefault="00243ACB" w:rsidP="00243ACB">
            <w:pPr>
              <w:widowControl w:val="0"/>
              <w:suppressAutoHyphens/>
              <w:ind w:left="180"/>
              <w:rPr>
                <w:bCs/>
              </w:rPr>
            </w:pPr>
            <w:r w:rsidRPr="00243ACB">
              <w:rPr>
                <w:bCs/>
              </w:rPr>
              <w:t xml:space="preserve">Количество слотов M.2 </w:t>
            </w:r>
            <w:proofErr w:type="spellStart"/>
            <w:r w:rsidRPr="00243ACB">
              <w:rPr>
                <w:bCs/>
              </w:rPr>
              <w:t>Key</w:t>
            </w:r>
            <w:proofErr w:type="spellEnd"/>
            <w:r w:rsidRPr="00243ACB">
              <w:rPr>
                <w:bCs/>
              </w:rPr>
              <w:t xml:space="preserve"> M,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Наличие установленного дискретного графического контроллера: наличие;</w:t>
            </w:r>
          </w:p>
          <w:p w:rsidR="00243ACB" w:rsidRPr="00243ACB" w:rsidRDefault="00243ACB" w:rsidP="00243ACB">
            <w:pPr>
              <w:widowControl w:val="0"/>
              <w:suppressAutoHyphens/>
              <w:ind w:left="180"/>
              <w:rPr>
                <w:bCs/>
              </w:rPr>
            </w:pPr>
            <w:r w:rsidRPr="00243ACB">
              <w:rPr>
                <w:bCs/>
              </w:rPr>
              <w:t xml:space="preserve">Количество портов DVI-D дискретного графического контроллера,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 xml:space="preserve">Количество портов HDMI дискретного графического контроллера, </w:t>
            </w:r>
            <w:proofErr w:type="spellStart"/>
            <w:proofErr w:type="gramStart"/>
            <w:r w:rsidRPr="00243ACB">
              <w:rPr>
                <w:bCs/>
              </w:rPr>
              <w:t>шт</w:t>
            </w:r>
            <w:proofErr w:type="spellEnd"/>
            <w:proofErr w:type="gramEnd"/>
            <w:r w:rsidRPr="00243ACB">
              <w:rPr>
                <w:bCs/>
              </w:rPr>
              <w:t xml:space="preserve">: не </w:t>
            </w:r>
            <w:r w:rsidRPr="00243ACB">
              <w:rPr>
                <w:bCs/>
              </w:rPr>
              <w:lastRenderedPageBreak/>
              <w:t>менее 1;</w:t>
            </w:r>
          </w:p>
          <w:p w:rsidR="00243ACB" w:rsidRPr="00243ACB" w:rsidRDefault="00243ACB" w:rsidP="00243ACB">
            <w:pPr>
              <w:widowControl w:val="0"/>
              <w:suppressAutoHyphens/>
              <w:ind w:left="180"/>
              <w:rPr>
                <w:bCs/>
              </w:rPr>
            </w:pPr>
            <w:r w:rsidRPr="00243ACB">
              <w:rPr>
                <w:bCs/>
              </w:rPr>
              <w:t xml:space="preserve">Количество COM-портов,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Объем установленного модуля оперативной памяти, Гбайт: не менее 16;</w:t>
            </w:r>
          </w:p>
          <w:p w:rsidR="00243ACB" w:rsidRPr="00243ACB" w:rsidRDefault="00243ACB" w:rsidP="00243ACB">
            <w:pPr>
              <w:widowControl w:val="0"/>
              <w:suppressAutoHyphens/>
              <w:ind w:left="180"/>
              <w:rPr>
                <w:bCs/>
              </w:rPr>
            </w:pPr>
            <w:r w:rsidRPr="00243ACB">
              <w:rPr>
                <w:bCs/>
              </w:rPr>
              <w:t>Наличие кнопки включения и перезагрузки на передней панели: Да;</w:t>
            </w:r>
          </w:p>
          <w:p w:rsidR="00243ACB" w:rsidRPr="00243ACB" w:rsidRDefault="00243ACB" w:rsidP="00243ACB">
            <w:pPr>
              <w:widowControl w:val="0"/>
              <w:suppressAutoHyphens/>
              <w:ind w:left="180"/>
              <w:rPr>
                <w:bCs/>
              </w:rPr>
            </w:pPr>
            <w:r w:rsidRPr="00243ACB">
              <w:rPr>
                <w:bCs/>
              </w:rPr>
              <w:t>Поддерживаемая архитектура набора команд процессора: не менее х86-64;</w:t>
            </w:r>
          </w:p>
          <w:p w:rsidR="00243ACB" w:rsidRPr="00243ACB" w:rsidRDefault="00243ACB" w:rsidP="00243ACB">
            <w:pPr>
              <w:widowControl w:val="0"/>
              <w:suppressAutoHyphens/>
              <w:ind w:left="180"/>
              <w:rPr>
                <w:bCs/>
              </w:rPr>
            </w:pPr>
            <w:r w:rsidRPr="00243ACB">
              <w:rPr>
                <w:bCs/>
              </w:rPr>
              <w:t xml:space="preserve">Интерфейс слотов: </w:t>
            </w:r>
            <w:proofErr w:type="spellStart"/>
            <w:r w:rsidRPr="00243ACB">
              <w:rPr>
                <w:bCs/>
              </w:rPr>
              <w:t>PCIe</w:t>
            </w:r>
            <w:proofErr w:type="spellEnd"/>
            <w:r w:rsidRPr="00243ACB">
              <w:rPr>
                <w:bCs/>
              </w:rPr>
              <w:t xml:space="preserve"> и SATA3;</w:t>
            </w:r>
          </w:p>
          <w:p w:rsidR="00243ACB" w:rsidRPr="00243ACB" w:rsidRDefault="00243ACB" w:rsidP="00243ACB">
            <w:pPr>
              <w:widowControl w:val="0"/>
              <w:suppressAutoHyphens/>
              <w:ind w:left="180"/>
              <w:rPr>
                <w:bCs/>
              </w:rPr>
            </w:pPr>
            <w:r w:rsidRPr="00243ACB">
              <w:rPr>
                <w:bCs/>
              </w:rPr>
              <w:t xml:space="preserve">Высота корпуса, </w:t>
            </w:r>
            <w:proofErr w:type="gramStart"/>
            <w:r w:rsidRPr="00243ACB">
              <w:rPr>
                <w:bCs/>
              </w:rPr>
              <w:t>мм</w:t>
            </w:r>
            <w:proofErr w:type="gramEnd"/>
            <w:r w:rsidRPr="00243ACB">
              <w:rPr>
                <w:bCs/>
              </w:rPr>
              <w:t>: не менее 366;</w:t>
            </w:r>
          </w:p>
          <w:p w:rsidR="00243ACB" w:rsidRPr="00243ACB" w:rsidRDefault="00243ACB" w:rsidP="00243ACB">
            <w:pPr>
              <w:widowControl w:val="0"/>
              <w:suppressAutoHyphens/>
              <w:ind w:left="180"/>
              <w:rPr>
                <w:bCs/>
              </w:rPr>
            </w:pPr>
            <w:r w:rsidRPr="00243ACB">
              <w:rPr>
                <w:bCs/>
              </w:rPr>
              <w:t xml:space="preserve">Ширина корпуса, </w:t>
            </w:r>
            <w:proofErr w:type="gramStart"/>
            <w:r w:rsidRPr="00243ACB">
              <w:rPr>
                <w:bCs/>
              </w:rPr>
              <w:t>мм</w:t>
            </w:r>
            <w:proofErr w:type="gramEnd"/>
            <w:r w:rsidRPr="00243ACB">
              <w:rPr>
                <w:bCs/>
              </w:rPr>
              <w:t>: не менее 173;</w:t>
            </w:r>
          </w:p>
          <w:p w:rsidR="00243ACB" w:rsidRPr="00243ACB" w:rsidRDefault="00243ACB" w:rsidP="00243ACB">
            <w:pPr>
              <w:widowControl w:val="0"/>
              <w:suppressAutoHyphens/>
              <w:ind w:left="180"/>
              <w:rPr>
                <w:bCs/>
              </w:rPr>
            </w:pPr>
            <w:r w:rsidRPr="00243ACB">
              <w:rPr>
                <w:bCs/>
              </w:rPr>
              <w:t xml:space="preserve">Длина корпуса, </w:t>
            </w:r>
            <w:proofErr w:type="gramStart"/>
            <w:r w:rsidRPr="00243ACB">
              <w:rPr>
                <w:bCs/>
              </w:rPr>
              <w:t>мм</w:t>
            </w:r>
            <w:proofErr w:type="gramEnd"/>
            <w:r w:rsidRPr="00243ACB">
              <w:rPr>
                <w:bCs/>
              </w:rPr>
              <w:t>: не менее 408;</w:t>
            </w:r>
          </w:p>
          <w:p w:rsidR="00243ACB" w:rsidRPr="00243ACB" w:rsidRDefault="00243ACB" w:rsidP="00243ACB">
            <w:pPr>
              <w:widowControl w:val="0"/>
              <w:suppressAutoHyphens/>
              <w:ind w:left="180"/>
              <w:rPr>
                <w:bCs/>
              </w:rPr>
            </w:pPr>
            <w:r w:rsidRPr="00243ACB">
              <w:rPr>
                <w:bCs/>
              </w:rPr>
              <w:t>Тип видеопамяти интегрированного графического контроллера: не менее GDDR5;</w:t>
            </w:r>
          </w:p>
          <w:p w:rsidR="00243ACB" w:rsidRPr="00243ACB" w:rsidRDefault="00243ACB" w:rsidP="00243ACB">
            <w:pPr>
              <w:widowControl w:val="0"/>
              <w:suppressAutoHyphens/>
              <w:ind w:left="180"/>
              <w:rPr>
                <w:bCs/>
              </w:rPr>
            </w:pPr>
            <w:r w:rsidRPr="00243ACB">
              <w:rPr>
                <w:bCs/>
              </w:rPr>
              <w:t xml:space="preserve">Количество портов </w:t>
            </w:r>
            <w:proofErr w:type="spellStart"/>
            <w:r w:rsidRPr="00243ACB">
              <w:rPr>
                <w:bCs/>
              </w:rPr>
              <w:t>DisplayPort</w:t>
            </w:r>
            <w:proofErr w:type="spellEnd"/>
            <w:r w:rsidRPr="00243ACB">
              <w:rPr>
                <w:bCs/>
              </w:rPr>
              <w:t xml:space="preserve"> дискретного графического контроллера, </w:t>
            </w:r>
            <w:proofErr w:type="spellStart"/>
            <w:proofErr w:type="gramStart"/>
            <w:r w:rsidRPr="00243ACB">
              <w:rPr>
                <w:bCs/>
              </w:rPr>
              <w:t>шт</w:t>
            </w:r>
            <w:proofErr w:type="spellEnd"/>
            <w:proofErr w:type="gramEnd"/>
            <w:r w:rsidRPr="00243ACB">
              <w:rPr>
                <w:bCs/>
              </w:rPr>
              <w:t>: не менее 1;</w:t>
            </w:r>
          </w:p>
          <w:p w:rsidR="00243ACB" w:rsidRPr="00243ACB" w:rsidRDefault="00243ACB" w:rsidP="00243ACB">
            <w:pPr>
              <w:widowControl w:val="0"/>
              <w:suppressAutoHyphens/>
              <w:ind w:left="180"/>
              <w:rPr>
                <w:bCs/>
              </w:rPr>
            </w:pPr>
            <w:r w:rsidRPr="00243ACB">
              <w:rPr>
                <w:bCs/>
              </w:rPr>
              <w:t>Клавиатура USB в комплекте поставки - соответствие;</w:t>
            </w:r>
          </w:p>
          <w:p w:rsidR="00243ACB" w:rsidRPr="00243ACB" w:rsidRDefault="00243ACB" w:rsidP="00243ACB">
            <w:pPr>
              <w:widowControl w:val="0"/>
              <w:suppressAutoHyphens/>
              <w:ind w:left="180"/>
              <w:rPr>
                <w:bCs/>
              </w:rPr>
            </w:pPr>
            <w:r w:rsidRPr="00243ACB">
              <w:rPr>
                <w:bCs/>
              </w:rPr>
              <w:t>Мышь USB в комплекте поставки - соответствие;</w:t>
            </w:r>
          </w:p>
          <w:p w:rsidR="00243ACB" w:rsidRPr="00243ACB" w:rsidRDefault="00243ACB" w:rsidP="00243ACB">
            <w:pPr>
              <w:widowControl w:val="0"/>
              <w:suppressAutoHyphens/>
              <w:ind w:left="180"/>
              <w:rPr>
                <w:bCs/>
              </w:rPr>
            </w:pPr>
            <w:r w:rsidRPr="00243ACB">
              <w:rPr>
                <w:bCs/>
              </w:rPr>
              <w:t xml:space="preserve">Лицензия операционной системы: не ниже </w:t>
            </w:r>
            <w:proofErr w:type="spellStart"/>
            <w:r w:rsidRPr="00243ACB">
              <w:rPr>
                <w:bCs/>
              </w:rPr>
              <w:t>Windows</w:t>
            </w:r>
            <w:proofErr w:type="spellEnd"/>
            <w:r w:rsidRPr="00243ACB">
              <w:rPr>
                <w:bCs/>
              </w:rPr>
              <w:t xml:space="preserve"> 10 </w:t>
            </w:r>
            <w:proofErr w:type="spellStart"/>
            <w:r w:rsidRPr="00243ACB">
              <w:rPr>
                <w:bCs/>
              </w:rPr>
              <w:t>ProRussian</w:t>
            </w:r>
            <w:proofErr w:type="spellEnd"/>
            <w:r w:rsidRPr="00243ACB">
              <w:rPr>
                <w:bCs/>
              </w:rPr>
              <w:t xml:space="preserve"> 32/64-bit или эквивалент</w:t>
            </w:r>
          </w:p>
          <w:p w:rsidR="00243ACB" w:rsidRPr="00243ACB" w:rsidRDefault="00243ACB" w:rsidP="00243ACB">
            <w:pPr>
              <w:widowControl w:val="0"/>
              <w:suppressAutoHyphens/>
              <w:ind w:left="180"/>
              <w:rPr>
                <w:bCs/>
              </w:rPr>
            </w:pPr>
            <w:r w:rsidRPr="00243ACB">
              <w:rPr>
                <w:bCs/>
              </w:rPr>
              <w:t xml:space="preserve">Поддержка автоматической установки оборудования по </w:t>
            </w:r>
            <w:proofErr w:type="spellStart"/>
            <w:proofErr w:type="gramStart"/>
            <w:r w:rsidRPr="00243ACB">
              <w:rPr>
                <w:bCs/>
              </w:rPr>
              <w:t>станадрту</w:t>
            </w:r>
            <w:proofErr w:type="gramEnd"/>
            <w:r w:rsidRPr="00243ACB">
              <w:rPr>
                <w:bCs/>
              </w:rPr>
              <w:t>Plug-and-Play</w:t>
            </w:r>
            <w:proofErr w:type="spellEnd"/>
            <w:r w:rsidRPr="00243ACB">
              <w:rPr>
                <w:bCs/>
              </w:rPr>
              <w:t xml:space="preserve"> – наличие </w:t>
            </w:r>
          </w:p>
          <w:p w:rsidR="00243ACB" w:rsidRPr="00243ACB" w:rsidRDefault="00243ACB" w:rsidP="00243ACB">
            <w:pPr>
              <w:widowControl w:val="0"/>
              <w:suppressAutoHyphens/>
              <w:ind w:left="180"/>
              <w:rPr>
                <w:bCs/>
              </w:rPr>
            </w:pPr>
            <w:r w:rsidRPr="00243ACB">
              <w:rPr>
                <w:bCs/>
              </w:rPr>
              <w:t xml:space="preserve">Поддержка </w:t>
            </w:r>
            <w:proofErr w:type="spellStart"/>
            <w:r w:rsidRPr="00243ACB">
              <w:rPr>
                <w:bCs/>
              </w:rPr>
              <w:t>DirectX</w:t>
            </w:r>
            <w:proofErr w:type="spellEnd"/>
            <w:r w:rsidRPr="00243ACB">
              <w:rPr>
                <w:bCs/>
              </w:rPr>
              <w:t xml:space="preserve"> (в том числе аппаратное ускорение) – наличие </w:t>
            </w:r>
          </w:p>
          <w:p w:rsidR="00243ACB" w:rsidRPr="00243ACB" w:rsidRDefault="00243ACB" w:rsidP="00243ACB">
            <w:pPr>
              <w:widowControl w:val="0"/>
              <w:suppressAutoHyphens/>
              <w:ind w:left="180"/>
              <w:rPr>
                <w:bCs/>
              </w:rPr>
            </w:pPr>
            <w:r w:rsidRPr="00243ACB">
              <w:rPr>
                <w:bCs/>
              </w:rPr>
              <w:t xml:space="preserve">Поддержка JAVA – наличие </w:t>
            </w:r>
          </w:p>
          <w:p w:rsidR="00243ACB" w:rsidRPr="00243ACB" w:rsidRDefault="00243ACB" w:rsidP="00243ACB">
            <w:pPr>
              <w:widowControl w:val="0"/>
              <w:suppressAutoHyphens/>
              <w:ind w:left="180"/>
              <w:rPr>
                <w:bCs/>
              </w:rPr>
            </w:pPr>
            <w:r w:rsidRPr="00243ACB">
              <w:rPr>
                <w:bCs/>
              </w:rPr>
              <w:t xml:space="preserve">Поддержка </w:t>
            </w:r>
            <w:proofErr w:type="spellStart"/>
            <w:r w:rsidRPr="00243ACB">
              <w:rPr>
                <w:bCs/>
              </w:rPr>
              <w:t>DotNet</w:t>
            </w:r>
            <w:proofErr w:type="spellEnd"/>
            <w:r w:rsidRPr="00243ACB">
              <w:rPr>
                <w:bCs/>
              </w:rPr>
              <w:t xml:space="preserve"> – наличие </w:t>
            </w:r>
          </w:p>
          <w:p w:rsidR="00243ACB" w:rsidRPr="00243ACB" w:rsidRDefault="00243ACB" w:rsidP="00243ACB">
            <w:pPr>
              <w:widowControl w:val="0"/>
              <w:suppressAutoHyphens/>
              <w:ind w:left="180"/>
              <w:rPr>
                <w:bCs/>
              </w:rPr>
            </w:pPr>
            <w:proofErr w:type="gramStart"/>
            <w:r w:rsidRPr="00243ACB">
              <w:rPr>
                <w:bCs/>
              </w:rPr>
              <w:t xml:space="preserve">Поддержка виртуализации приложений, работающая в автономном режиме внутри клиентской ОС – наличие </w:t>
            </w:r>
            <w:proofErr w:type="gramEnd"/>
          </w:p>
          <w:p w:rsidR="00243ACB" w:rsidRPr="00243ACB" w:rsidRDefault="00243ACB" w:rsidP="00243ACB">
            <w:pPr>
              <w:widowControl w:val="0"/>
              <w:suppressAutoHyphens/>
              <w:ind w:left="180"/>
              <w:rPr>
                <w:bCs/>
              </w:rPr>
            </w:pPr>
            <w:r w:rsidRPr="00243ACB">
              <w:rPr>
                <w:bCs/>
              </w:rPr>
              <w:t xml:space="preserve">Возможность подключения к корпоративным ресурсам для удаленных пользователей без создания виртуальной частной сети (VPN) – наличие </w:t>
            </w:r>
          </w:p>
          <w:p w:rsidR="00243ACB" w:rsidRPr="00243ACB" w:rsidRDefault="00243ACB" w:rsidP="00243ACB">
            <w:pPr>
              <w:widowControl w:val="0"/>
              <w:suppressAutoHyphens/>
              <w:ind w:left="180"/>
              <w:rPr>
                <w:bCs/>
              </w:rPr>
            </w:pPr>
            <w:r w:rsidRPr="00243ACB">
              <w:rPr>
                <w:bCs/>
              </w:rPr>
              <w:t xml:space="preserve">Автоматическое распознавание съемных накопителей – наличие </w:t>
            </w:r>
          </w:p>
          <w:p w:rsidR="00243ACB" w:rsidRPr="00243ACB" w:rsidRDefault="00243ACB" w:rsidP="00243ACB">
            <w:pPr>
              <w:widowControl w:val="0"/>
              <w:suppressAutoHyphens/>
              <w:ind w:left="180"/>
              <w:rPr>
                <w:bCs/>
              </w:rPr>
            </w:pPr>
            <w:r w:rsidRPr="00243ACB">
              <w:rPr>
                <w:bCs/>
              </w:rPr>
              <w:t>Встроенное в операционную систему средство резервного копирования с графическим интерфейсом – наличие</w:t>
            </w:r>
          </w:p>
          <w:p w:rsidR="00243ACB" w:rsidRPr="00243ACB" w:rsidRDefault="00243ACB" w:rsidP="00243ACB">
            <w:pPr>
              <w:widowControl w:val="0"/>
              <w:suppressAutoHyphens/>
              <w:ind w:left="180"/>
              <w:rPr>
                <w:bCs/>
              </w:rPr>
            </w:pPr>
            <w:proofErr w:type="spellStart"/>
            <w:r w:rsidRPr="00243ACB">
              <w:rPr>
                <w:bCs/>
              </w:rPr>
              <w:t>Битность</w:t>
            </w:r>
            <w:proofErr w:type="spellEnd"/>
            <w:r w:rsidRPr="00243ACB">
              <w:rPr>
                <w:bCs/>
              </w:rPr>
              <w:t xml:space="preserve"> ОС: не менее 32/64 </w:t>
            </w:r>
            <w:proofErr w:type="spellStart"/>
            <w:r w:rsidRPr="00243ACB">
              <w:rPr>
                <w:bCs/>
              </w:rPr>
              <w:t>bit</w:t>
            </w:r>
            <w:proofErr w:type="spellEnd"/>
            <w:r w:rsidRPr="00243ACB">
              <w:rPr>
                <w:bCs/>
              </w:rPr>
              <w:t>;</w:t>
            </w:r>
          </w:p>
          <w:p w:rsidR="00243ACB" w:rsidRPr="00243ACB" w:rsidRDefault="00243ACB" w:rsidP="00243ACB">
            <w:pPr>
              <w:suppressAutoHyphens/>
              <w:autoSpaceDE w:val="0"/>
              <w:rPr>
                <w:rFonts w:eastAsia="Arial"/>
                <w:color w:val="000000"/>
                <w:lang w:eastAsia="ar-SA"/>
              </w:rPr>
            </w:pPr>
            <w:r w:rsidRPr="00243ACB">
              <w:rPr>
                <w:bCs/>
                <w:color w:val="000000"/>
              </w:rPr>
              <w:t>Срок действия лицензии: 5 (пять) лет, если иное не указано в лицензионном договоре</w:t>
            </w:r>
          </w:p>
        </w:tc>
      </w:tr>
      <w:tr w:rsidR="00243ACB" w:rsidRPr="00243ACB" w:rsidTr="00B34B82">
        <w:tc>
          <w:tcPr>
            <w:tcW w:w="28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jc w:val="center"/>
            </w:pPr>
            <w:r w:rsidRPr="00243ACB">
              <w:lastRenderedPageBreak/>
              <w:t>2</w:t>
            </w:r>
          </w:p>
        </w:tc>
        <w:tc>
          <w:tcPr>
            <w:tcW w:w="2410"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rPr>
                <w:lang w:eastAsia="ar-SA"/>
              </w:rPr>
            </w:pPr>
            <w:r w:rsidRPr="00243ACB">
              <w:t xml:space="preserve">Кабель интерфейсный Кабель ACD-DHHM1-30B [ACD-DHHM1-30B] HDMI 1.4, </w:t>
            </w:r>
            <w:proofErr w:type="spellStart"/>
            <w:r w:rsidRPr="00243ACB">
              <w:t>Golden</w:t>
            </w:r>
            <w:proofErr w:type="spellEnd"/>
            <w:r w:rsidRPr="00243ACB">
              <w:t xml:space="preserve"> Plated,19m/19m, Черный, 3м, (742194)</w:t>
            </w:r>
          </w:p>
        </w:tc>
        <w:tc>
          <w:tcPr>
            <w:tcW w:w="680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ind w:left="180"/>
              <w:rPr>
                <w:bCs/>
              </w:rPr>
            </w:pPr>
            <w:r w:rsidRPr="00243ACB">
              <w:rPr>
                <w:bCs/>
              </w:rPr>
              <w:t>Назначение: Интерфейсный кабель;</w:t>
            </w:r>
          </w:p>
          <w:p w:rsidR="00243ACB" w:rsidRPr="00243ACB" w:rsidRDefault="00243ACB" w:rsidP="00243ACB">
            <w:pPr>
              <w:widowControl w:val="0"/>
              <w:suppressAutoHyphens/>
              <w:ind w:left="180"/>
              <w:rPr>
                <w:bCs/>
              </w:rPr>
            </w:pPr>
            <w:r w:rsidRPr="00243ACB">
              <w:rPr>
                <w:bCs/>
              </w:rPr>
              <w:t>Особенности: Внешний кабель HDMI-</w:t>
            </w:r>
            <w:proofErr w:type="spellStart"/>
            <w:r w:rsidRPr="00243ACB">
              <w:rPr>
                <w:bCs/>
              </w:rPr>
              <w:t>to</w:t>
            </w:r>
            <w:proofErr w:type="spellEnd"/>
            <w:r w:rsidRPr="00243ACB">
              <w:rPr>
                <w:bCs/>
              </w:rPr>
              <w:t xml:space="preserve">-HDMI; </w:t>
            </w:r>
          </w:p>
          <w:p w:rsidR="00243ACB" w:rsidRPr="00243ACB" w:rsidRDefault="00243ACB" w:rsidP="00243ACB">
            <w:pPr>
              <w:widowControl w:val="0"/>
              <w:suppressAutoHyphens/>
              <w:ind w:left="180"/>
              <w:rPr>
                <w:bCs/>
              </w:rPr>
            </w:pPr>
            <w:r w:rsidRPr="00243ACB">
              <w:rPr>
                <w:bCs/>
              </w:rPr>
              <w:t xml:space="preserve">Тип (стандарт): не менее HDMI 1.4; </w:t>
            </w:r>
          </w:p>
          <w:p w:rsidR="00243ACB" w:rsidRPr="00243ACB" w:rsidRDefault="00243ACB" w:rsidP="00243ACB">
            <w:pPr>
              <w:widowControl w:val="0"/>
              <w:suppressAutoHyphens/>
              <w:ind w:left="180"/>
              <w:rPr>
                <w:bCs/>
              </w:rPr>
            </w:pPr>
            <w:r w:rsidRPr="00243ACB">
              <w:rPr>
                <w:bCs/>
              </w:rPr>
              <w:t xml:space="preserve">Максимальное поддерживаемое разрешение: не менее </w:t>
            </w:r>
            <w:proofErr w:type="spellStart"/>
            <w:r w:rsidRPr="00243ACB">
              <w:rPr>
                <w:bCs/>
              </w:rPr>
              <w:t>Ultra</w:t>
            </w:r>
            <w:proofErr w:type="spellEnd"/>
            <w:r w:rsidRPr="00243ACB">
              <w:rPr>
                <w:bCs/>
              </w:rPr>
              <w:t xml:space="preserve"> HD 4K (3840 x 2160); </w:t>
            </w:r>
          </w:p>
          <w:p w:rsidR="00243ACB" w:rsidRPr="00243ACB" w:rsidRDefault="00243ACB" w:rsidP="00243ACB">
            <w:pPr>
              <w:widowControl w:val="0"/>
              <w:suppressAutoHyphens/>
              <w:ind w:left="180"/>
              <w:rPr>
                <w:bCs/>
              </w:rPr>
            </w:pPr>
            <w:r w:rsidRPr="00243ACB">
              <w:rPr>
                <w:bCs/>
              </w:rPr>
              <w:t>Экранирование: Алюминиевая фольга для каждой пары + общая оплетка;</w:t>
            </w:r>
          </w:p>
          <w:p w:rsidR="00243ACB" w:rsidRPr="00243ACB" w:rsidRDefault="00243ACB" w:rsidP="00243ACB">
            <w:pPr>
              <w:widowControl w:val="0"/>
              <w:suppressAutoHyphens/>
              <w:ind w:left="180"/>
              <w:rPr>
                <w:bCs/>
              </w:rPr>
            </w:pPr>
            <w:r w:rsidRPr="00243ACB">
              <w:rPr>
                <w:bCs/>
              </w:rPr>
              <w:t>Тип разъема (вход 1): HDMI;</w:t>
            </w:r>
          </w:p>
          <w:p w:rsidR="00243ACB" w:rsidRPr="00243ACB" w:rsidRDefault="00243ACB" w:rsidP="00243ACB">
            <w:pPr>
              <w:widowControl w:val="0"/>
              <w:suppressAutoHyphens/>
              <w:ind w:left="180"/>
              <w:rPr>
                <w:bCs/>
              </w:rPr>
            </w:pPr>
            <w:r w:rsidRPr="00243ACB">
              <w:rPr>
                <w:bCs/>
              </w:rPr>
              <w:t xml:space="preserve">Вид разъема (вход 1): </w:t>
            </w:r>
            <w:proofErr w:type="gramStart"/>
            <w:r w:rsidRPr="00243ACB">
              <w:rPr>
                <w:bCs/>
              </w:rPr>
              <w:t>Штыревой</w:t>
            </w:r>
            <w:proofErr w:type="gramEnd"/>
            <w:r w:rsidRPr="00243ACB">
              <w:rPr>
                <w:bCs/>
              </w:rPr>
              <w:t xml:space="preserve"> (вилка)</w:t>
            </w:r>
          </w:p>
          <w:p w:rsidR="00243ACB" w:rsidRPr="00243ACB" w:rsidRDefault="00243ACB" w:rsidP="00243ACB">
            <w:pPr>
              <w:widowControl w:val="0"/>
              <w:suppressAutoHyphens/>
              <w:ind w:left="180"/>
              <w:rPr>
                <w:bCs/>
              </w:rPr>
            </w:pPr>
            <w:r w:rsidRPr="00243ACB">
              <w:rPr>
                <w:bCs/>
              </w:rPr>
              <w:t>Количество разъемов (вход 1): не менее 1</w:t>
            </w:r>
          </w:p>
          <w:p w:rsidR="00243ACB" w:rsidRPr="00243ACB" w:rsidRDefault="00243ACB" w:rsidP="00243ACB">
            <w:pPr>
              <w:widowControl w:val="0"/>
              <w:suppressAutoHyphens/>
              <w:ind w:left="180"/>
              <w:rPr>
                <w:bCs/>
              </w:rPr>
            </w:pPr>
            <w:r w:rsidRPr="00243ACB">
              <w:rPr>
                <w:bCs/>
              </w:rPr>
              <w:t>Тип разъема (выход 1): HDMI;</w:t>
            </w:r>
          </w:p>
          <w:p w:rsidR="00243ACB" w:rsidRPr="00243ACB" w:rsidRDefault="00243ACB" w:rsidP="00243ACB">
            <w:pPr>
              <w:widowControl w:val="0"/>
              <w:suppressAutoHyphens/>
              <w:ind w:left="180"/>
              <w:rPr>
                <w:bCs/>
              </w:rPr>
            </w:pPr>
            <w:r w:rsidRPr="00243ACB">
              <w:rPr>
                <w:bCs/>
              </w:rPr>
              <w:t xml:space="preserve">Вид разъема (выход 1): </w:t>
            </w:r>
            <w:proofErr w:type="gramStart"/>
            <w:r w:rsidRPr="00243ACB">
              <w:rPr>
                <w:bCs/>
              </w:rPr>
              <w:t>Штыревой</w:t>
            </w:r>
            <w:proofErr w:type="gramEnd"/>
            <w:r w:rsidRPr="00243ACB">
              <w:rPr>
                <w:bCs/>
              </w:rPr>
              <w:t xml:space="preserve"> (вилка); </w:t>
            </w:r>
          </w:p>
          <w:p w:rsidR="00243ACB" w:rsidRPr="00243ACB" w:rsidRDefault="00243ACB" w:rsidP="00243ACB">
            <w:pPr>
              <w:widowControl w:val="0"/>
              <w:suppressAutoHyphens/>
              <w:ind w:left="180"/>
              <w:rPr>
                <w:bCs/>
              </w:rPr>
            </w:pPr>
            <w:r w:rsidRPr="00243ACB">
              <w:rPr>
                <w:bCs/>
              </w:rPr>
              <w:t>Количество разъемов (выход 1): не менее 1;</w:t>
            </w:r>
          </w:p>
          <w:p w:rsidR="00243ACB" w:rsidRPr="00243ACB" w:rsidRDefault="00243ACB" w:rsidP="00243ACB">
            <w:pPr>
              <w:widowControl w:val="0"/>
              <w:suppressAutoHyphens/>
              <w:ind w:left="180"/>
              <w:rPr>
                <w:bCs/>
              </w:rPr>
            </w:pPr>
            <w:r w:rsidRPr="00243ACB">
              <w:rPr>
                <w:bCs/>
              </w:rPr>
              <w:t xml:space="preserve">Длина кабеля, </w:t>
            </w:r>
            <w:proofErr w:type="gramStart"/>
            <w:r w:rsidRPr="00243ACB">
              <w:rPr>
                <w:bCs/>
              </w:rPr>
              <w:t>м</w:t>
            </w:r>
            <w:proofErr w:type="gramEnd"/>
            <w:r w:rsidRPr="00243ACB">
              <w:rPr>
                <w:bCs/>
              </w:rPr>
              <w:t>: не менее 3;</w:t>
            </w:r>
          </w:p>
          <w:p w:rsidR="00243ACB" w:rsidRPr="00243ACB" w:rsidRDefault="00243ACB" w:rsidP="00243ACB">
            <w:pPr>
              <w:widowControl w:val="0"/>
              <w:suppressAutoHyphens/>
              <w:ind w:left="180"/>
              <w:rPr>
                <w:bCs/>
              </w:rPr>
            </w:pPr>
            <w:r w:rsidRPr="00243ACB">
              <w:rPr>
                <w:bCs/>
              </w:rPr>
              <w:t>Материал: Сталь с медным покрытием (CCS);</w:t>
            </w:r>
          </w:p>
          <w:p w:rsidR="00243ACB" w:rsidRPr="00243ACB" w:rsidRDefault="00243ACB" w:rsidP="00243ACB">
            <w:pPr>
              <w:widowControl w:val="0"/>
              <w:suppressAutoHyphens/>
              <w:ind w:left="180"/>
              <w:rPr>
                <w:bCs/>
              </w:rPr>
            </w:pPr>
            <w:r w:rsidRPr="00243ACB">
              <w:rPr>
                <w:bCs/>
              </w:rPr>
              <w:t xml:space="preserve">Пропускная способность Мбит/сек: не менее 10000; </w:t>
            </w:r>
          </w:p>
          <w:p w:rsidR="00243ACB" w:rsidRPr="00243ACB" w:rsidRDefault="00243ACB" w:rsidP="00243ACB">
            <w:pPr>
              <w:suppressAutoHyphens/>
              <w:autoSpaceDE w:val="0"/>
              <w:rPr>
                <w:rFonts w:eastAsia="Arial"/>
                <w:color w:val="000000"/>
                <w:lang w:eastAsia="ar-SA"/>
              </w:rPr>
            </w:pPr>
            <w:r w:rsidRPr="00243ACB">
              <w:rPr>
                <w:bCs/>
                <w:color w:val="000000"/>
              </w:rPr>
              <w:t>Внешнее питание: не требуется;</w:t>
            </w:r>
          </w:p>
        </w:tc>
      </w:tr>
      <w:tr w:rsidR="00243ACB" w:rsidRPr="00243ACB" w:rsidTr="00B34B82">
        <w:tc>
          <w:tcPr>
            <w:tcW w:w="28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jc w:val="center"/>
            </w:pPr>
            <w:r w:rsidRPr="00243ACB">
              <w:t>3</w:t>
            </w:r>
          </w:p>
        </w:tc>
        <w:tc>
          <w:tcPr>
            <w:tcW w:w="2410"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rPr>
                <w:lang w:eastAsia="ar-SA"/>
              </w:rPr>
            </w:pPr>
            <w:r w:rsidRPr="00243ACB">
              <w:rPr>
                <w:lang w:eastAsia="ar-SA"/>
              </w:rPr>
              <w:t xml:space="preserve">Источник бесперебойного питания (тип 1) - ИБП </w:t>
            </w:r>
            <w:proofErr w:type="spellStart"/>
            <w:r w:rsidRPr="00243ACB">
              <w:rPr>
                <w:lang w:eastAsia="ar-SA"/>
              </w:rPr>
              <w:t>nJoy</w:t>
            </w:r>
            <w:proofErr w:type="spellEnd"/>
            <w:r w:rsidRPr="00243ACB">
              <w:rPr>
                <w:lang w:eastAsia="ar-SA"/>
              </w:rPr>
              <w:t xml:space="preserve"> </w:t>
            </w:r>
            <w:proofErr w:type="spellStart"/>
            <w:r w:rsidRPr="00243ACB">
              <w:rPr>
                <w:lang w:eastAsia="ar-SA"/>
              </w:rPr>
              <w:t>Balder</w:t>
            </w:r>
            <w:proofErr w:type="spellEnd"/>
            <w:r w:rsidRPr="00243ACB">
              <w:rPr>
                <w:lang w:eastAsia="ar-SA"/>
              </w:rPr>
              <w:t xml:space="preserve"> 10000 </w:t>
            </w:r>
            <w:proofErr w:type="spellStart"/>
            <w:r w:rsidRPr="00243ACB">
              <w:rPr>
                <w:lang w:eastAsia="ar-SA"/>
              </w:rPr>
              <w:t>On-line</w:t>
            </w:r>
            <w:proofErr w:type="spellEnd"/>
            <w:r w:rsidRPr="00243ACB">
              <w:rPr>
                <w:lang w:eastAsia="ar-SA"/>
              </w:rPr>
              <w:t xml:space="preserve"> 10000W/10000VA - 1 шт.</w:t>
            </w:r>
          </w:p>
          <w:p w:rsidR="00243ACB" w:rsidRPr="00243ACB" w:rsidRDefault="00243ACB" w:rsidP="00243ACB">
            <w:pPr>
              <w:widowControl w:val="0"/>
              <w:suppressAutoHyphens/>
              <w:contextualSpacing/>
              <w:rPr>
                <w:lang w:eastAsia="ar-SA"/>
              </w:rPr>
            </w:pPr>
            <w:r w:rsidRPr="00243ACB">
              <w:rPr>
                <w:lang w:eastAsia="ar-SA"/>
              </w:rPr>
              <w:t xml:space="preserve">- Корпус батарейного модуля </w:t>
            </w:r>
            <w:proofErr w:type="spellStart"/>
            <w:r w:rsidRPr="00243ACB">
              <w:rPr>
                <w:lang w:eastAsia="ar-SA"/>
              </w:rPr>
              <w:t>nJoy</w:t>
            </w:r>
            <w:proofErr w:type="spellEnd"/>
            <w:r w:rsidRPr="00243ACB">
              <w:rPr>
                <w:lang w:eastAsia="ar-SA"/>
              </w:rPr>
              <w:t xml:space="preserve"> </w:t>
            </w:r>
            <w:proofErr w:type="spellStart"/>
            <w:r w:rsidRPr="00243ACB">
              <w:rPr>
                <w:lang w:eastAsia="ar-SA"/>
              </w:rPr>
              <w:t>Pack</w:t>
            </w:r>
            <w:proofErr w:type="spellEnd"/>
            <w:r w:rsidRPr="00243ACB">
              <w:rPr>
                <w:lang w:eastAsia="ar-SA"/>
              </w:rPr>
              <w:t xml:space="preserve"> 2U для </w:t>
            </w:r>
            <w:proofErr w:type="spellStart"/>
            <w:r w:rsidRPr="00243ACB">
              <w:rPr>
                <w:lang w:eastAsia="ar-SA"/>
              </w:rPr>
              <w:t>Balder</w:t>
            </w:r>
            <w:proofErr w:type="spellEnd"/>
            <w:r w:rsidRPr="00243ACB">
              <w:rPr>
                <w:lang w:eastAsia="ar-SA"/>
              </w:rPr>
              <w:t xml:space="preserve"> 6K / 10K - 1 шт.</w:t>
            </w:r>
          </w:p>
          <w:p w:rsidR="00243ACB" w:rsidRPr="00243ACB" w:rsidRDefault="00243ACB" w:rsidP="00243ACB">
            <w:pPr>
              <w:widowControl w:val="0"/>
              <w:suppressAutoHyphens/>
              <w:contextualSpacing/>
              <w:rPr>
                <w:lang w:val="en-US" w:eastAsia="ar-SA"/>
              </w:rPr>
            </w:pPr>
            <w:r w:rsidRPr="00243ACB">
              <w:rPr>
                <w:lang w:val="en-US" w:eastAsia="ar-SA"/>
              </w:rPr>
              <w:t xml:space="preserve">- </w:t>
            </w:r>
            <w:proofErr w:type="spellStart"/>
            <w:proofErr w:type="gramStart"/>
            <w:r w:rsidRPr="00243ACB">
              <w:rPr>
                <w:lang w:val="en-US" w:eastAsia="ar-SA"/>
              </w:rPr>
              <w:t>nJoy</w:t>
            </w:r>
            <w:proofErr w:type="spellEnd"/>
            <w:proofErr w:type="gramEnd"/>
            <w:r w:rsidRPr="00243ACB">
              <w:rPr>
                <w:lang w:val="en-US" w:eastAsia="ar-SA"/>
              </w:rPr>
              <w:t xml:space="preserve"> SNMP card - Aten Pro / Balder / - 1 </w:t>
            </w:r>
            <w:proofErr w:type="spellStart"/>
            <w:r w:rsidRPr="00243ACB">
              <w:rPr>
                <w:lang w:eastAsia="ar-SA"/>
              </w:rPr>
              <w:t>шт</w:t>
            </w:r>
            <w:proofErr w:type="spellEnd"/>
            <w:r w:rsidRPr="00243ACB">
              <w:rPr>
                <w:lang w:val="en-US" w:eastAsia="ar-SA"/>
              </w:rPr>
              <w:t>.</w:t>
            </w:r>
          </w:p>
          <w:p w:rsidR="00243ACB" w:rsidRPr="00243ACB" w:rsidRDefault="00243ACB" w:rsidP="00243ACB">
            <w:pPr>
              <w:widowControl w:val="0"/>
              <w:suppressAutoHyphens/>
              <w:contextualSpacing/>
              <w:rPr>
                <w:lang w:eastAsia="ar-SA"/>
              </w:rPr>
            </w:pPr>
            <w:r w:rsidRPr="00243ACB">
              <w:rPr>
                <w:lang w:eastAsia="ar-SA"/>
              </w:rPr>
              <w:t xml:space="preserve">- АКБ </w:t>
            </w:r>
            <w:proofErr w:type="spellStart"/>
            <w:r w:rsidRPr="00243ACB">
              <w:rPr>
                <w:lang w:eastAsia="ar-SA"/>
              </w:rPr>
              <w:t>Delta</w:t>
            </w:r>
            <w:proofErr w:type="spellEnd"/>
            <w:r w:rsidRPr="00243ACB">
              <w:rPr>
                <w:lang w:eastAsia="ar-SA"/>
              </w:rPr>
              <w:t xml:space="preserve"> DT 1207 - 16 шт.</w:t>
            </w:r>
          </w:p>
        </w:tc>
        <w:tc>
          <w:tcPr>
            <w:tcW w:w="680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ind w:left="180"/>
              <w:rPr>
                <w:bCs/>
              </w:rPr>
            </w:pPr>
            <w:r w:rsidRPr="00243ACB">
              <w:rPr>
                <w:bCs/>
              </w:rPr>
              <w:t xml:space="preserve">Комплектация (ИБП, Корпус батарейного модуля, SNMP </w:t>
            </w:r>
            <w:proofErr w:type="spellStart"/>
            <w:r w:rsidRPr="00243ACB">
              <w:rPr>
                <w:bCs/>
              </w:rPr>
              <w:t>card</w:t>
            </w:r>
            <w:proofErr w:type="spellEnd"/>
            <w:r w:rsidRPr="00243ACB">
              <w:rPr>
                <w:bCs/>
              </w:rPr>
              <w:t>, аккумуляторная батарея не менее 16 шт.): наличие</w:t>
            </w:r>
          </w:p>
          <w:p w:rsidR="00243ACB" w:rsidRPr="00243ACB" w:rsidRDefault="00243ACB" w:rsidP="00243ACB">
            <w:pPr>
              <w:widowControl w:val="0"/>
              <w:suppressAutoHyphens/>
              <w:ind w:left="180"/>
              <w:rPr>
                <w:bCs/>
              </w:rPr>
            </w:pPr>
            <w:r w:rsidRPr="00243ACB">
              <w:rPr>
                <w:bCs/>
              </w:rPr>
              <w:t>Тип: Источник бесперебойного питания;</w:t>
            </w:r>
          </w:p>
          <w:p w:rsidR="00243ACB" w:rsidRPr="00243ACB" w:rsidRDefault="00243ACB" w:rsidP="00243ACB">
            <w:pPr>
              <w:widowControl w:val="0"/>
              <w:suppressAutoHyphens/>
              <w:ind w:left="180"/>
              <w:rPr>
                <w:bCs/>
              </w:rPr>
            </w:pPr>
            <w:r w:rsidRPr="00243ACB">
              <w:rPr>
                <w:bCs/>
              </w:rPr>
              <w:t>Тип ИБП/Силового модуля: С двойным преобразованием;</w:t>
            </w:r>
          </w:p>
          <w:p w:rsidR="00243ACB" w:rsidRPr="00243ACB" w:rsidRDefault="00243ACB" w:rsidP="00243ACB">
            <w:pPr>
              <w:widowControl w:val="0"/>
              <w:suppressAutoHyphens/>
              <w:ind w:left="180"/>
              <w:rPr>
                <w:bCs/>
              </w:rPr>
            </w:pPr>
            <w:r w:rsidRPr="00243ACB">
              <w:rPr>
                <w:bCs/>
              </w:rPr>
              <w:t>Форм-Фактор: Стоечный;</w:t>
            </w:r>
          </w:p>
          <w:p w:rsidR="00243ACB" w:rsidRPr="00243ACB" w:rsidRDefault="00243ACB" w:rsidP="00243ACB">
            <w:pPr>
              <w:widowControl w:val="0"/>
              <w:suppressAutoHyphens/>
              <w:ind w:left="180"/>
              <w:rPr>
                <w:bCs/>
              </w:rPr>
            </w:pPr>
            <w:r w:rsidRPr="00243ACB">
              <w:rPr>
                <w:bCs/>
              </w:rPr>
              <w:t xml:space="preserve">Номинальная мощность, </w:t>
            </w:r>
            <w:proofErr w:type="gramStart"/>
            <w:r w:rsidRPr="00243ACB">
              <w:rPr>
                <w:bCs/>
              </w:rPr>
              <w:t>Вт</w:t>
            </w:r>
            <w:proofErr w:type="gramEnd"/>
            <w:r w:rsidRPr="00243ACB">
              <w:rPr>
                <w:bCs/>
              </w:rPr>
              <w:t>: не менее 10000;</w:t>
            </w:r>
          </w:p>
          <w:p w:rsidR="00243ACB" w:rsidRPr="00243ACB" w:rsidRDefault="00243ACB" w:rsidP="00243ACB">
            <w:pPr>
              <w:widowControl w:val="0"/>
              <w:suppressAutoHyphens/>
              <w:ind w:left="180"/>
              <w:rPr>
                <w:bCs/>
              </w:rPr>
            </w:pPr>
            <w:r w:rsidRPr="00243ACB">
              <w:rPr>
                <w:bCs/>
              </w:rPr>
              <w:t>Количество фаз: не менее 1;</w:t>
            </w:r>
          </w:p>
          <w:p w:rsidR="00243ACB" w:rsidRPr="00243ACB" w:rsidRDefault="00243ACB" w:rsidP="00243ACB">
            <w:pPr>
              <w:widowControl w:val="0"/>
              <w:suppressAutoHyphens/>
              <w:ind w:left="180"/>
              <w:rPr>
                <w:bCs/>
              </w:rPr>
            </w:pPr>
            <w:r w:rsidRPr="00243ACB">
              <w:rPr>
                <w:bCs/>
              </w:rPr>
              <w:t>Номинальное входное напряжение, В: 230;</w:t>
            </w:r>
          </w:p>
          <w:p w:rsidR="00243ACB" w:rsidRPr="00243ACB" w:rsidRDefault="00243ACB" w:rsidP="00243ACB">
            <w:pPr>
              <w:widowControl w:val="0"/>
              <w:suppressAutoHyphens/>
              <w:ind w:left="180"/>
              <w:rPr>
                <w:bCs/>
              </w:rPr>
            </w:pPr>
            <w:r w:rsidRPr="00243ACB">
              <w:rPr>
                <w:bCs/>
              </w:rPr>
              <w:t xml:space="preserve">Мин. входного напряжения, </w:t>
            </w:r>
            <w:proofErr w:type="gramStart"/>
            <w:r w:rsidRPr="00243ACB">
              <w:rPr>
                <w:bCs/>
              </w:rPr>
              <w:t>В</w:t>
            </w:r>
            <w:proofErr w:type="gramEnd"/>
            <w:r w:rsidRPr="00243ACB">
              <w:rPr>
                <w:bCs/>
              </w:rPr>
              <w:t>: не более 110;</w:t>
            </w:r>
          </w:p>
          <w:p w:rsidR="00243ACB" w:rsidRPr="00243ACB" w:rsidRDefault="00243ACB" w:rsidP="00243ACB">
            <w:pPr>
              <w:widowControl w:val="0"/>
              <w:suppressAutoHyphens/>
              <w:ind w:left="180"/>
              <w:rPr>
                <w:bCs/>
              </w:rPr>
            </w:pPr>
            <w:r w:rsidRPr="00243ACB">
              <w:rPr>
                <w:bCs/>
              </w:rPr>
              <w:t>Входная частота. От, до: 50-60;</w:t>
            </w:r>
          </w:p>
          <w:p w:rsidR="00243ACB" w:rsidRPr="00243ACB" w:rsidRDefault="00243ACB" w:rsidP="00243ACB">
            <w:pPr>
              <w:widowControl w:val="0"/>
              <w:suppressAutoHyphens/>
              <w:ind w:left="180"/>
              <w:rPr>
                <w:bCs/>
              </w:rPr>
            </w:pPr>
            <w:r w:rsidRPr="00243ACB">
              <w:rPr>
                <w:bCs/>
              </w:rPr>
              <w:t xml:space="preserve">Макс. входного напряжения при работе от сети, </w:t>
            </w:r>
            <w:proofErr w:type="gramStart"/>
            <w:r w:rsidRPr="00243ACB">
              <w:rPr>
                <w:bCs/>
              </w:rPr>
              <w:t>В</w:t>
            </w:r>
            <w:proofErr w:type="gramEnd"/>
            <w:r w:rsidRPr="00243ACB">
              <w:rPr>
                <w:bCs/>
              </w:rPr>
              <w:t>: не менее 300;</w:t>
            </w:r>
          </w:p>
          <w:p w:rsidR="00243ACB" w:rsidRPr="00243ACB" w:rsidRDefault="00243ACB" w:rsidP="00243ACB">
            <w:pPr>
              <w:widowControl w:val="0"/>
              <w:suppressAutoHyphens/>
              <w:ind w:left="180"/>
              <w:rPr>
                <w:bCs/>
              </w:rPr>
            </w:pPr>
            <w:r w:rsidRPr="00243ACB">
              <w:rPr>
                <w:bCs/>
              </w:rPr>
              <w:t>Номинальное выходное напряжение, В: 230</w:t>
            </w:r>
          </w:p>
          <w:p w:rsidR="00243ACB" w:rsidRPr="00243ACB" w:rsidRDefault="00243ACB" w:rsidP="00243ACB">
            <w:pPr>
              <w:widowControl w:val="0"/>
              <w:suppressAutoHyphens/>
              <w:ind w:left="180"/>
              <w:rPr>
                <w:bCs/>
              </w:rPr>
            </w:pPr>
            <w:r w:rsidRPr="00243ACB">
              <w:rPr>
                <w:bCs/>
              </w:rPr>
              <w:t>К.П.Д. при половинной нагрузке</w:t>
            </w:r>
            <w:proofErr w:type="gramStart"/>
            <w:r w:rsidRPr="00243ACB">
              <w:rPr>
                <w:bCs/>
              </w:rPr>
              <w:t xml:space="preserve">, %: </w:t>
            </w:r>
            <w:proofErr w:type="gramEnd"/>
            <w:r w:rsidRPr="00243ACB">
              <w:rPr>
                <w:bCs/>
              </w:rPr>
              <w:t>не менее 94</w:t>
            </w:r>
          </w:p>
          <w:p w:rsidR="00243ACB" w:rsidRPr="00243ACB" w:rsidRDefault="00243ACB" w:rsidP="00243ACB">
            <w:pPr>
              <w:widowControl w:val="0"/>
              <w:suppressAutoHyphens/>
              <w:ind w:left="180"/>
              <w:rPr>
                <w:bCs/>
              </w:rPr>
            </w:pPr>
            <w:r w:rsidRPr="00243ACB">
              <w:rPr>
                <w:bCs/>
              </w:rPr>
              <w:t>Искажения выходного напряжения, не более %: 1;</w:t>
            </w:r>
          </w:p>
          <w:p w:rsidR="00243ACB" w:rsidRPr="00243ACB" w:rsidRDefault="00243ACB" w:rsidP="00243ACB">
            <w:pPr>
              <w:widowControl w:val="0"/>
              <w:suppressAutoHyphens/>
              <w:ind w:left="180"/>
              <w:rPr>
                <w:bCs/>
              </w:rPr>
            </w:pPr>
            <w:r w:rsidRPr="00243ACB">
              <w:rPr>
                <w:bCs/>
              </w:rPr>
              <w:lastRenderedPageBreak/>
              <w:t>Коэффициент выходной мощности: 1;</w:t>
            </w:r>
          </w:p>
          <w:p w:rsidR="00243ACB" w:rsidRPr="00243ACB" w:rsidRDefault="00243ACB" w:rsidP="00243ACB">
            <w:pPr>
              <w:widowControl w:val="0"/>
              <w:suppressAutoHyphens/>
              <w:ind w:left="180"/>
              <w:rPr>
                <w:bCs/>
              </w:rPr>
            </w:pPr>
            <w:r w:rsidRPr="00243ACB">
              <w:rPr>
                <w:bCs/>
              </w:rPr>
              <w:t>Возможность параллельного подключения: Максимум не менее 3;</w:t>
            </w:r>
          </w:p>
          <w:p w:rsidR="00243ACB" w:rsidRPr="00243ACB" w:rsidRDefault="00243ACB" w:rsidP="00243ACB">
            <w:pPr>
              <w:widowControl w:val="0"/>
              <w:suppressAutoHyphens/>
              <w:ind w:left="180"/>
              <w:rPr>
                <w:bCs/>
              </w:rPr>
            </w:pPr>
            <w:r w:rsidRPr="00243ACB">
              <w:rPr>
                <w:bCs/>
              </w:rPr>
              <w:t>Автоматический регулятор напряжения: наличие;</w:t>
            </w:r>
          </w:p>
          <w:p w:rsidR="00243ACB" w:rsidRPr="00243ACB" w:rsidRDefault="00243ACB" w:rsidP="00243ACB">
            <w:pPr>
              <w:widowControl w:val="0"/>
              <w:suppressAutoHyphens/>
              <w:ind w:left="180"/>
              <w:rPr>
                <w:bCs/>
              </w:rPr>
            </w:pPr>
            <w:r w:rsidRPr="00243ACB">
              <w:rPr>
                <w:bCs/>
              </w:rPr>
              <w:t xml:space="preserve">Входные разъемы: не менее </w:t>
            </w:r>
            <w:proofErr w:type="spellStart"/>
            <w:r w:rsidRPr="00243ACB">
              <w:rPr>
                <w:bCs/>
              </w:rPr>
              <w:t>Клеммный</w:t>
            </w:r>
            <w:proofErr w:type="spellEnd"/>
            <w:r w:rsidRPr="00243ACB">
              <w:rPr>
                <w:bCs/>
              </w:rPr>
              <w:t xml:space="preserve"> блок, USB, RS232 DB9;</w:t>
            </w:r>
          </w:p>
          <w:p w:rsidR="00243ACB" w:rsidRPr="00243ACB" w:rsidRDefault="00243ACB" w:rsidP="00243ACB">
            <w:pPr>
              <w:widowControl w:val="0"/>
              <w:suppressAutoHyphens/>
              <w:ind w:left="180"/>
              <w:rPr>
                <w:bCs/>
              </w:rPr>
            </w:pPr>
            <w:r w:rsidRPr="00243ACB">
              <w:rPr>
                <w:bCs/>
              </w:rPr>
              <w:t xml:space="preserve">Выходные разъемы: не менее </w:t>
            </w:r>
            <w:proofErr w:type="spellStart"/>
            <w:r w:rsidRPr="00243ACB">
              <w:rPr>
                <w:bCs/>
              </w:rPr>
              <w:t>Клеммный</w:t>
            </w:r>
            <w:proofErr w:type="spellEnd"/>
            <w:r w:rsidRPr="00243ACB">
              <w:rPr>
                <w:bCs/>
              </w:rPr>
              <w:t xml:space="preserve"> блок;</w:t>
            </w:r>
          </w:p>
          <w:p w:rsidR="00243ACB" w:rsidRPr="00243ACB" w:rsidRDefault="00243ACB" w:rsidP="00243ACB">
            <w:pPr>
              <w:widowControl w:val="0"/>
              <w:suppressAutoHyphens/>
              <w:ind w:left="180"/>
              <w:rPr>
                <w:bCs/>
              </w:rPr>
            </w:pPr>
            <w:r w:rsidRPr="00243ACB">
              <w:rPr>
                <w:bCs/>
              </w:rPr>
              <w:t>Батарея. Наличие в поставке: наличие;</w:t>
            </w:r>
          </w:p>
          <w:p w:rsidR="00243ACB" w:rsidRPr="00243ACB" w:rsidRDefault="00243ACB" w:rsidP="00243ACB">
            <w:pPr>
              <w:widowControl w:val="0"/>
              <w:suppressAutoHyphens/>
              <w:ind w:left="180"/>
              <w:rPr>
                <w:bCs/>
              </w:rPr>
            </w:pPr>
            <w:r w:rsidRPr="00243ACB">
              <w:rPr>
                <w:bCs/>
              </w:rPr>
              <w:t>Возможность самостоятельной замены: наличие</w:t>
            </w:r>
          </w:p>
          <w:p w:rsidR="00243ACB" w:rsidRPr="00243ACB" w:rsidRDefault="00243ACB" w:rsidP="00243ACB">
            <w:pPr>
              <w:widowControl w:val="0"/>
              <w:suppressAutoHyphens/>
              <w:ind w:left="180"/>
              <w:rPr>
                <w:bCs/>
              </w:rPr>
            </w:pPr>
            <w:r w:rsidRPr="00243ACB">
              <w:rPr>
                <w:bCs/>
              </w:rPr>
              <w:t>Возможность горячей замены: наличие</w:t>
            </w:r>
          </w:p>
          <w:p w:rsidR="00243ACB" w:rsidRPr="00243ACB" w:rsidRDefault="00243ACB" w:rsidP="00243ACB">
            <w:pPr>
              <w:widowControl w:val="0"/>
              <w:suppressAutoHyphens/>
              <w:ind w:left="180"/>
              <w:rPr>
                <w:bCs/>
              </w:rPr>
            </w:pPr>
            <w:r w:rsidRPr="00243ACB">
              <w:rPr>
                <w:bCs/>
              </w:rPr>
              <w:t>Время автономной работы при половинной нагрузке, мин: не менее 6;</w:t>
            </w:r>
          </w:p>
          <w:p w:rsidR="00243ACB" w:rsidRPr="00243ACB" w:rsidRDefault="00243ACB" w:rsidP="00243ACB">
            <w:pPr>
              <w:widowControl w:val="0"/>
              <w:suppressAutoHyphens/>
              <w:ind w:left="180"/>
              <w:rPr>
                <w:bCs/>
              </w:rPr>
            </w:pPr>
            <w:r w:rsidRPr="00243ACB">
              <w:rPr>
                <w:bCs/>
              </w:rPr>
              <w:t>Возможность подключения внешнего батарейного блока: Работа только с внешним блоком;</w:t>
            </w:r>
          </w:p>
          <w:p w:rsidR="00243ACB" w:rsidRPr="00243ACB" w:rsidRDefault="00243ACB" w:rsidP="00243ACB">
            <w:pPr>
              <w:widowControl w:val="0"/>
              <w:suppressAutoHyphens/>
              <w:ind w:left="180"/>
              <w:rPr>
                <w:bCs/>
              </w:rPr>
            </w:pPr>
            <w:r w:rsidRPr="00243ACB">
              <w:rPr>
                <w:bCs/>
              </w:rPr>
              <w:t>Интерфейс управления: SNMP и EPO;</w:t>
            </w:r>
          </w:p>
          <w:p w:rsidR="00243ACB" w:rsidRPr="00243ACB" w:rsidRDefault="00243ACB" w:rsidP="00243ACB">
            <w:pPr>
              <w:widowControl w:val="0"/>
              <w:suppressAutoHyphens/>
              <w:ind w:left="180"/>
              <w:rPr>
                <w:bCs/>
              </w:rPr>
            </w:pPr>
            <w:proofErr w:type="gramStart"/>
            <w:r w:rsidRPr="00243ACB">
              <w:rPr>
                <w:bCs/>
              </w:rPr>
              <w:t>ЖК дисплей</w:t>
            </w:r>
            <w:proofErr w:type="gramEnd"/>
            <w:r w:rsidRPr="00243ACB">
              <w:rPr>
                <w:bCs/>
              </w:rPr>
              <w:t>: LED-панель;</w:t>
            </w:r>
          </w:p>
          <w:p w:rsidR="00243ACB" w:rsidRPr="00243ACB" w:rsidRDefault="00243ACB" w:rsidP="00243ACB">
            <w:pPr>
              <w:widowControl w:val="0"/>
              <w:suppressAutoHyphens/>
              <w:ind w:left="180"/>
              <w:rPr>
                <w:bCs/>
              </w:rPr>
            </w:pPr>
            <w:r w:rsidRPr="00243ACB">
              <w:rPr>
                <w:bCs/>
              </w:rPr>
              <w:t>Защита телефонной линии/коммуникационной сети: наличие;</w:t>
            </w:r>
          </w:p>
          <w:p w:rsidR="00243ACB" w:rsidRPr="00243ACB" w:rsidRDefault="00243ACB" w:rsidP="00243ACB">
            <w:pPr>
              <w:suppressAutoHyphens/>
              <w:autoSpaceDE w:val="0"/>
              <w:rPr>
                <w:rFonts w:eastAsia="Arial"/>
                <w:color w:val="000000"/>
                <w:lang w:eastAsia="ar-SA"/>
              </w:rPr>
            </w:pPr>
            <w:r w:rsidRPr="00243ACB">
              <w:rPr>
                <w:bCs/>
                <w:color w:val="000000"/>
              </w:rPr>
              <w:t>Высота аппаратной стойки: не менее 2;</w:t>
            </w:r>
          </w:p>
        </w:tc>
      </w:tr>
      <w:tr w:rsidR="00243ACB" w:rsidRPr="00243ACB" w:rsidTr="00B34B82">
        <w:tc>
          <w:tcPr>
            <w:tcW w:w="28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jc w:val="center"/>
            </w:pPr>
            <w:r w:rsidRPr="00243ACB">
              <w:lastRenderedPageBreak/>
              <w:t>4</w:t>
            </w:r>
          </w:p>
        </w:tc>
        <w:tc>
          <w:tcPr>
            <w:tcW w:w="2410"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rPr>
                <w:lang w:eastAsia="ar-SA"/>
              </w:rPr>
            </w:pPr>
            <w:r w:rsidRPr="00243ACB">
              <w:rPr>
                <w:lang w:eastAsia="ar-SA"/>
              </w:rPr>
              <w:t xml:space="preserve">Источник бесперебойного питания (тип 2) ИБП </w:t>
            </w:r>
            <w:proofErr w:type="spellStart"/>
            <w:r w:rsidRPr="00243ACB">
              <w:rPr>
                <w:lang w:eastAsia="ar-SA"/>
              </w:rPr>
              <w:t>nJoy</w:t>
            </w:r>
            <w:proofErr w:type="spellEnd"/>
            <w:r w:rsidRPr="00243ACB">
              <w:rPr>
                <w:lang w:eastAsia="ar-SA"/>
              </w:rPr>
              <w:t xml:space="preserve"> </w:t>
            </w:r>
            <w:proofErr w:type="spellStart"/>
            <w:r w:rsidRPr="00243ACB">
              <w:rPr>
                <w:lang w:eastAsia="ar-SA"/>
              </w:rPr>
              <w:t>Aster</w:t>
            </w:r>
            <w:proofErr w:type="spellEnd"/>
            <w:r w:rsidRPr="00243ACB">
              <w:rPr>
                <w:lang w:eastAsia="ar-SA"/>
              </w:rPr>
              <w:t xml:space="preserve"> 1K IEC </w:t>
            </w:r>
            <w:proofErr w:type="spellStart"/>
            <w:r w:rsidRPr="00243ACB">
              <w:rPr>
                <w:lang w:eastAsia="ar-SA"/>
              </w:rPr>
              <w:t>On-line</w:t>
            </w:r>
            <w:proofErr w:type="spellEnd"/>
            <w:r w:rsidRPr="00243ACB">
              <w:rPr>
                <w:lang w:eastAsia="ar-SA"/>
              </w:rPr>
              <w:t xml:space="preserve"> 900W/1000VA - 1 шт.</w:t>
            </w:r>
          </w:p>
          <w:p w:rsidR="00243ACB" w:rsidRPr="00243ACB" w:rsidRDefault="00243ACB" w:rsidP="00243ACB">
            <w:pPr>
              <w:widowControl w:val="0"/>
              <w:suppressAutoHyphens/>
              <w:contextualSpacing/>
              <w:rPr>
                <w:lang w:val="en-US" w:eastAsia="ar-SA"/>
              </w:rPr>
            </w:pPr>
            <w:proofErr w:type="spellStart"/>
            <w:proofErr w:type="gramStart"/>
            <w:r w:rsidRPr="00243ACB">
              <w:rPr>
                <w:lang w:val="en-US" w:eastAsia="ar-SA"/>
              </w:rPr>
              <w:t>nJoy</w:t>
            </w:r>
            <w:proofErr w:type="spellEnd"/>
            <w:proofErr w:type="gramEnd"/>
            <w:r w:rsidRPr="00243ACB">
              <w:rPr>
                <w:lang w:val="en-US" w:eastAsia="ar-SA"/>
              </w:rPr>
              <w:t xml:space="preserve"> SNMP card Lite - Echo Pro / Argus / Aster - 1 </w:t>
            </w:r>
            <w:proofErr w:type="spellStart"/>
            <w:r w:rsidRPr="00243ACB">
              <w:rPr>
                <w:lang w:eastAsia="ar-SA"/>
              </w:rPr>
              <w:t>шт</w:t>
            </w:r>
            <w:proofErr w:type="spellEnd"/>
            <w:r w:rsidRPr="00243ACB">
              <w:rPr>
                <w:lang w:val="en-US" w:eastAsia="ar-SA"/>
              </w:rPr>
              <w:t>.</w:t>
            </w:r>
          </w:p>
        </w:tc>
        <w:tc>
          <w:tcPr>
            <w:tcW w:w="680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ind w:left="180"/>
              <w:rPr>
                <w:bCs/>
              </w:rPr>
            </w:pPr>
            <w:r w:rsidRPr="00243ACB">
              <w:rPr>
                <w:bCs/>
              </w:rPr>
              <w:t xml:space="preserve">Комплектация (ИБП, SNMP </w:t>
            </w:r>
            <w:proofErr w:type="spellStart"/>
            <w:r w:rsidRPr="00243ACB">
              <w:rPr>
                <w:bCs/>
              </w:rPr>
              <w:t>card</w:t>
            </w:r>
            <w:proofErr w:type="spellEnd"/>
            <w:r w:rsidRPr="00243ACB">
              <w:rPr>
                <w:bCs/>
              </w:rPr>
              <w:t>): наличие</w:t>
            </w:r>
          </w:p>
          <w:p w:rsidR="00243ACB" w:rsidRPr="00243ACB" w:rsidRDefault="00243ACB" w:rsidP="00243ACB">
            <w:pPr>
              <w:widowControl w:val="0"/>
              <w:suppressAutoHyphens/>
              <w:ind w:left="180"/>
              <w:rPr>
                <w:bCs/>
              </w:rPr>
            </w:pPr>
            <w:r w:rsidRPr="00243ACB">
              <w:rPr>
                <w:bCs/>
              </w:rPr>
              <w:t>Тип: Источник бесперебойного питания;</w:t>
            </w:r>
          </w:p>
          <w:p w:rsidR="00243ACB" w:rsidRPr="00243ACB" w:rsidRDefault="00243ACB" w:rsidP="00243ACB">
            <w:pPr>
              <w:widowControl w:val="0"/>
              <w:suppressAutoHyphens/>
              <w:ind w:left="180"/>
              <w:rPr>
                <w:bCs/>
              </w:rPr>
            </w:pPr>
            <w:r w:rsidRPr="00243ACB">
              <w:rPr>
                <w:bCs/>
              </w:rPr>
              <w:t>Тип ИБП/Силового модуля: С двойным преобразованием;</w:t>
            </w:r>
          </w:p>
          <w:p w:rsidR="00243ACB" w:rsidRPr="00243ACB" w:rsidRDefault="00243ACB" w:rsidP="00243ACB">
            <w:pPr>
              <w:widowControl w:val="0"/>
              <w:suppressAutoHyphens/>
              <w:ind w:left="180"/>
              <w:rPr>
                <w:bCs/>
              </w:rPr>
            </w:pPr>
            <w:r w:rsidRPr="00243ACB">
              <w:rPr>
                <w:bCs/>
              </w:rPr>
              <w:t>Форм-Фактор: Стоечный;</w:t>
            </w:r>
          </w:p>
          <w:p w:rsidR="00243ACB" w:rsidRPr="00243ACB" w:rsidRDefault="00243ACB" w:rsidP="00243ACB">
            <w:pPr>
              <w:widowControl w:val="0"/>
              <w:suppressAutoHyphens/>
              <w:ind w:left="180"/>
              <w:rPr>
                <w:bCs/>
              </w:rPr>
            </w:pPr>
            <w:r w:rsidRPr="00243ACB">
              <w:rPr>
                <w:bCs/>
              </w:rPr>
              <w:t xml:space="preserve">Номинальная мощность, </w:t>
            </w:r>
            <w:proofErr w:type="gramStart"/>
            <w:r w:rsidRPr="00243ACB">
              <w:rPr>
                <w:bCs/>
              </w:rPr>
              <w:t>Вт</w:t>
            </w:r>
            <w:proofErr w:type="gramEnd"/>
            <w:r w:rsidRPr="00243ACB">
              <w:rPr>
                <w:bCs/>
              </w:rPr>
              <w:t>: не менее 900;</w:t>
            </w:r>
          </w:p>
          <w:p w:rsidR="00243ACB" w:rsidRPr="00243ACB" w:rsidRDefault="00243ACB" w:rsidP="00243ACB">
            <w:pPr>
              <w:widowControl w:val="0"/>
              <w:suppressAutoHyphens/>
              <w:ind w:left="180"/>
              <w:rPr>
                <w:bCs/>
              </w:rPr>
            </w:pPr>
            <w:r w:rsidRPr="00243ACB">
              <w:rPr>
                <w:bCs/>
              </w:rPr>
              <w:t>Количество фаз: не менее 1;</w:t>
            </w:r>
          </w:p>
          <w:p w:rsidR="00243ACB" w:rsidRPr="00243ACB" w:rsidRDefault="00243ACB" w:rsidP="00243ACB">
            <w:pPr>
              <w:widowControl w:val="0"/>
              <w:suppressAutoHyphens/>
              <w:ind w:left="180"/>
              <w:rPr>
                <w:bCs/>
              </w:rPr>
            </w:pPr>
            <w:r w:rsidRPr="00243ACB">
              <w:rPr>
                <w:bCs/>
              </w:rPr>
              <w:t>Номинальное входное напряжение, В: 230;</w:t>
            </w:r>
          </w:p>
          <w:p w:rsidR="00243ACB" w:rsidRPr="00243ACB" w:rsidRDefault="00243ACB" w:rsidP="00243ACB">
            <w:pPr>
              <w:widowControl w:val="0"/>
              <w:suppressAutoHyphens/>
              <w:ind w:left="180"/>
              <w:rPr>
                <w:bCs/>
              </w:rPr>
            </w:pPr>
            <w:r w:rsidRPr="00243ACB">
              <w:rPr>
                <w:bCs/>
              </w:rPr>
              <w:t xml:space="preserve">Мин. входного напряжения, </w:t>
            </w:r>
            <w:proofErr w:type="gramStart"/>
            <w:r w:rsidRPr="00243ACB">
              <w:rPr>
                <w:bCs/>
              </w:rPr>
              <w:t>В</w:t>
            </w:r>
            <w:proofErr w:type="gramEnd"/>
            <w:r w:rsidRPr="00243ACB">
              <w:rPr>
                <w:bCs/>
              </w:rPr>
              <w:t>: не более 80;</w:t>
            </w:r>
          </w:p>
          <w:p w:rsidR="00243ACB" w:rsidRPr="00243ACB" w:rsidRDefault="00243ACB" w:rsidP="00243ACB">
            <w:pPr>
              <w:widowControl w:val="0"/>
              <w:suppressAutoHyphens/>
              <w:ind w:left="180"/>
              <w:rPr>
                <w:bCs/>
              </w:rPr>
            </w:pPr>
            <w:r w:rsidRPr="00243ACB">
              <w:rPr>
                <w:bCs/>
              </w:rPr>
              <w:t>Входная частота. От, До. В: 50, 60;</w:t>
            </w:r>
          </w:p>
          <w:p w:rsidR="00243ACB" w:rsidRPr="00243ACB" w:rsidRDefault="00243ACB" w:rsidP="00243ACB">
            <w:pPr>
              <w:widowControl w:val="0"/>
              <w:suppressAutoHyphens/>
              <w:ind w:left="180"/>
              <w:rPr>
                <w:bCs/>
              </w:rPr>
            </w:pPr>
            <w:r w:rsidRPr="00243ACB">
              <w:rPr>
                <w:bCs/>
              </w:rPr>
              <w:t>Макс. входного напряжения при работе от сети, В: не менее 300;</w:t>
            </w:r>
          </w:p>
          <w:p w:rsidR="00243ACB" w:rsidRPr="00243ACB" w:rsidRDefault="00243ACB" w:rsidP="00243ACB">
            <w:pPr>
              <w:widowControl w:val="0"/>
              <w:suppressAutoHyphens/>
              <w:ind w:left="180"/>
              <w:rPr>
                <w:bCs/>
              </w:rPr>
            </w:pPr>
            <w:r w:rsidRPr="00243ACB">
              <w:rPr>
                <w:bCs/>
              </w:rPr>
              <w:t>Количество фаз (</w:t>
            </w:r>
            <w:proofErr w:type="spellStart"/>
            <w:r w:rsidRPr="00243ACB">
              <w:rPr>
                <w:bCs/>
              </w:rPr>
              <w:t>вых</w:t>
            </w:r>
            <w:proofErr w:type="spellEnd"/>
            <w:r w:rsidRPr="00243ACB">
              <w:rPr>
                <w:bCs/>
              </w:rPr>
              <w:t>): не менее 1;</w:t>
            </w:r>
          </w:p>
          <w:p w:rsidR="00243ACB" w:rsidRPr="00243ACB" w:rsidRDefault="00243ACB" w:rsidP="00243ACB">
            <w:pPr>
              <w:widowControl w:val="0"/>
              <w:suppressAutoHyphens/>
              <w:ind w:left="180"/>
              <w:rPr>
                <w:bCs/>
              </w:rPr>
            </w:pPr>
            <w:r w:rsidRPr="00243ACB">
              <w:rPr>
                <w:bCs/>
              </w:rPr>
              <w:t>К.П.Д. при половинной нагрузке</w:t>
            </w:r>
            <w:proofErr w:type="gramStart"/>
            <w:r w:rsidRPr="00243ACB">
              <w:rPr>
                <w:bCs/>
              </w:rPr>
              <w:t xml:space="preserve">, %: </w:t>
            </w:r>
            <w:proofErr w:type="gramEnd"/>
            <w:r w:rsidRPr="00243ACB">
              <w:rPr>
                <w:bCs/>
              </w:rPr>
              <w:t>не менее 97;</w:t>
            </w:r>
          </w:p>
          <w:p w:rsidR="00243ACB" w:rsidRPr="00243ACB" w:rsidRDefault="00243ACB" w:rsidP="00243ACB">
            <w:pPr>
              <w:widowControl w:val="0"/>
              <w:suppressAutoHyphens/>
              <w:ind w:left="180"/>
              <w:rPr>
                <w:bCs/>
              </w:rPr>
            </w:pPr>
            <w:r w:rsidRPr="00243ACB">
              <w:rPr>
                <w:bCs/>
              </w:rPr>
              <w:t>Байпас: наличие;</w:t>
            </w:r>
          </w:p>
          <w:p w:rsidR="00243ACB" w:rsidRPr="00243ACB" w:rsidRDefault="00243ACB" w:rsidP="00243ACB">
            <w:pPr>
              <w:widowControl w:val="0"/>
              <w:suppressAutoHyphens/>
              <w:ind w:left="180"/>
              <w:rPr>
                <w:bCs/>
              </w:rPr>
            </w:pPr>
            <w:r w:rsidRPr="00243ACB">
              <w:rPr>
                <w:bCs/>
              </w:rPr>
              <w:t>Тип формы напряжения: Чистая синусоида;</w:t>
            </w:r>
          </w:p>
          <w:p w:rsidR="00243ACB" w:rsidRPr="00243ACB" w:rsidRDefault="00243ACB" w:rsidP="00243ACB">
            <w:pPr>
              <w:widowControl w:val="0"/>
              <w:suppressAutoHyphens/>
              <w:ind w:left="180"/>
              <w:rPr>
                <w:bCs/>
              </w:rPr>
            </w:pPr>
            <w:r w:rsidRPr="00243ACB">
              <w:rPr>
                <w:bCs/>
              </w:rPr>
              <w:t>Искажения выходного напряжения, не более</w:t>
            </w:r>
            <w:proofErr w:type="gramStart"/>
            <w:r w:rsidRPr="00243ACB">
              <w:rPr>
                <w:bCs/>
              </w:rPr>
              <w:t xml:space="preserve">, %: </w:t>
            </w:r>
            <w:proofErr w:type="gramEnd"/>
            <w:r w:rsidRPr="00243ACB">
              <w:rPr>
                <w:bCs/>
              </w:rPr>
              <w:t>не менее 1;</w:t>
            </w:r>
          </w:p>
          <w:p w:rsidR="00243ACB" w:rsidRPr="00243ACB" w:rsidRDefault="00243ACB" w:rsidP="00243ACB">
            <w:pPr>
              <w:widowControl w:val="0"/>
              <w:suppressAutoHyphens/>
              <w:ind w:left="180"/>
              <w:rPr>
                <w:bCs/>
              </w:rPr>
            </w:pPr>
            <w:r w:rsidRPr="00243ACB">
              <w:rPr>
                <w:bCs/>
              </w:rPr>
              <w:t>Автоматический регулятор напряжения: наличие;</w:t>
            </w:r>
          </w:p>
          <w:p w:rsidR="00243ACB" w:rsidRPr="00243ACB" w:rsidRDefault="00243ACB" w:rsidP="00243ACB">
            <w:pPr>
              <w:widowControl w:val="0"/>
              <w:suppressAutoHyphens/>
              <w:ind w:left="180"/>
              <w:rPr>
                <w:bCs/>
              </w:rPr>
            </w:pPr>
            <w:r w:rsidRPr="00243ACB">
              <w:rPr>
                <w:bCs/>
              </w:rPr>
              <w:t>Входные разъемы: не менее IEC C14, RS232 DB9, USB;</w:t>
            </w:r>
          </w:p>
          <w:p w:rsidR="00243ACB" w:rsidRPr="00243ACB" w:rsidRDefault="00243ACB" w:rsidP="00243ACB">
            <w:pPr>
              <w:widowControl w:val="0"/>
              <w:suppressAutoHyphens/>
              <w:ind w:left="180"/>
              <w:rPr>
                <w:bCs/>
              </w:rPr>
            </w:pPr>
            <w:r w:rsidRPr="00243ACB">
              <w:rPr>
                <w:bCs/>
              </w:rPr>
              <w:t>Выходные разъемы: не менее 8x IEC C13;</w:t>
            </w:r>
          </w:p>
          <w:p w:rsidR="00243ACB" w:rsidRPr="00243ACB" w:rsidRDefault="00243ACB" w:rsidP="00243ACB">
            <w:pPr>
              <w:widowControl w:val="0"/>
              <w:suppressAutoHyphens/>
              <w:ind w:left="180"/>
              <w:rPr>
                <w:bCs/>
              </w:rPr>
            </w:pPr>
            <w:r w:rsidRPr="00243ACB">
              <w:rPr>
                <w:bCs/>
              </w:rPr>
              <w:t>Батарея. Наличие в поставке: наличие;</w:t>
            </w:r>
          </w:p>
          <w:p w:rsidR="00243ACB" w:rsidRPr="00243ACB" w:rsidRDefault="00243ACB" w:rsidP="00243ACB">
            <w:pPr>
              <w:widowControl w:val="0"/>
              <w:suppressAutoHyphens/>
              <w:ind w:left="180"/>
              <w:rPr>
                <w:bCs/>
              </w:rPr>
            </w:pPr>
            <w:r w:rsidRPr="00243ACB">
              <w:rPr>
                <w:bCs/>
              </w:rPr>
              <w:t>Батарея. Количество в комплекте, шт.: не менее 3;</w:t>
            </w:r>
          </w:p>
          <w:p w:rsidR="00243ACB" w:rsidRPr="00243ACB" w:rsidRDefault="00243ACB" w:rsidP="00243ACB">
            <w:pPr>
              <w:widowControl w:val="0"/>
              <w:suppressAutoHyphens/>
              <w:ind w:left="180"/>
              <w:rPr>
                <w:bCs/>
              </w:rPr>
            </w:pPr>
            <w:r w:rsidRPr="00243ACB">
              <w:rPr>
                <w:bCs/>
              </w:rPr>
              <w:t>Стандарт/тип/модель батареи: не менее GP07122L;</w:t>
            </w:r>
          </w:p>
          <w:p w:rsidR="00243ACB" w:rsidRPr="00243ACB" w:rsidRDefault="00243ACB" w:rsidP="00243ACB">
            <w:pPr>
              <w:widowControl w:val="0"/>
              <w:suppressAutoHyphens/>
              <w:ind w:left="180"/>
              <w:rPr>
                <w:bCs/>
              </w:rPr>
            </w:pPr>
            <w:r w:rsidRPr="00243ACB">
              <w:rPr>
                <w:bCs/>
              </w:rPr>
              <w:t>Возможность самостоятельной замены: наличие;</w:t>
            </w:r>
          </w:p>
          <w:p w:rsidR="00243ACB" w:rsidRPr="00243ACB" w:rsidRDefault="00243ACB" w:rsidP="00243ACB">
            <w:pPr>
              <w:widowControl w:val="0"/>
              <w:suppressAutoHyphens/>
              <w:ind w:left="180"/>
              <w:rPr>
                <w:bCs/>
              </w:rPr>
            </w:pPr>
            <w:r w:rsidRPr="00243ACB">
              <w:rPr>
                <w:bCs/>
              </w:rPr>
              <w:t>Время автономной работы при половинной нагрузке, мин: не менее 10;</w:t>
            </w:r>
          </w:p>
          <w:p w:rsidR="00243ACB" w:rsidRPr="00243ACB" w:rsidRDefault="00243ACB" w:rsidP="00243ACB">
            <w:pPr>
              <w:widowControl w:val="0"/>
              <w:suppressAutoHyphens/>
              <w:ind w:left="180"/>
              <w:rPr>
                <w:bCs/>
              </w:rPr>
            </w:pPr>
            <w:r w:rsidRPr="00243ACB">
              <w:rPr>
                <w:bCs/>
              </w:rPr>
              <w:t>Возможность подключения внешнего батарейного блока: наличие;</w:t>
            </w:r>
          </w:p>
          <w:p w:rsidR="00243ACB" w:rsidRPr="00243ACB" w:rsidRDefault="00243ACB" w:rsidP="00243ACB">
            <w:pPr>
              <w:widowControl w:val="0"/>
              <w:suppressAutoHyphens/>
              <w:ind w:left="180"/>
              <w:rPr>
                <w:bCs/>
              </w:rPr>
            </w:pPr>
            <w:r w:rsidRPr="00243ACB">
              <w:rPr>
                <w:bCs/>
              </w:rPr>
              <w:t>Интерфейс управления: не менее SNMP и EPO;</w:t>
            </w:r>
          </w:p>
          <w:p w:rsidR="00243ACB" w:rsidRPr="00243ACB" w:rsidRDefault="00243ACB" w:rsidP="00243ACB">
            <w:pPr>
              <w:widowControl w:val="0"/>
              <w:suppressAutoHyphens/>
              <w:ind w:left="180"/>
              <w:rPr>
                <w:bCs/>
              </w:rPr>
            </w:pPr>
            <w:proofErr w:type="gramStart"/>
            <w:r w:rsidRPr="00243ACB">
              <w:rPr>
                <w:bCs/>
              </w:rPr>
              <w:t>ЖК дисплей</w:t>
            </w:r>
            <w:proofErr w:type="gramEnd"/>
            <w:r w:rsidRPr="00243ACB">
              <w:rPr>
                <w:bCs/>
              </w:rPr>
              <w:t>: LED-панель;</w:t>
            </w:r>
          </w:p>
          <w:p w:rsidR="00243ACB" w:rsidRPr="00243ACB" w:rsidRDefault="00243ACB" w:rsidP="00243ACB">
            <w:pPr>
              <w:suppressAutoHyphens/>
              <w:autoSpaceDE w:val="0"/>
              <w:rPr>
                <w:rFonts w:eastAsia="Arial"/>
                <w:color w:val="000000"/>
                <w:lang w:eastAsia="ar-SA"/>
              </w:rPr>
            </w:pPr>
            <w:r w:rsidRPr="00243ACB">
              <w:rPr>
                <w:bCs/>
                <w:color w:val="000000"/>
              </w:rPr>
              <w:t>Высота аппаратной стойки: не менее 2;</w:t>
            </w:r>
          </w:p>
        </w:tc>
      </w:tr>
      <w:tr w:rsidR="00243ACB" w:rsidRPr="00243ACB" w:rsidTr="00B34B82">
        <w:tc>
          <w:tcPr>
            <w:tcW w:w="28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jc w:val="center"/>
            </w:pPr>
            <w:r w:rsidRPr="00243ACB">
              <w:t>5</w:t>
            </w:r>
          </w:p>
        </w:tc>
        <w:tc>
          <w:tcPr>
            <w:tcW w:w="2410"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contextualSpacing/>
              <w:rPr>
                <w:lang w:eastAsia="ar-SA"/>
              </w:rPr>
            </w:pPr>
            <w:r w:rsidRPr="00243ACB">
              <w:rPr>
                <w:lang w:eastAsia="ar-SA"/>
              </w:rPr>
              <w:t>Сервер ГРАВИТОН С2082</w:t>
            </w:r>
          </w:p>
          <w:p w:rsidR="00243ACB" w:rsidRPr="00243ACB" w:rsidRDefault="00243ACB" w:rsidP="00243ACB">
            <w:pPr>
              <w:widowControl w:val="0"/>
              <w:suppressAutoHyphens/>
              <w:contextualSpacing/>
              <w:rPr>
                <w:lang w:eastAsia="ar-SA"/>
              </w:rPr>
            </w:pPr>
            <w:r w:rsidRPr="00243ACB">
              <w:rPr>
                <w:lang w:eastAsia="ar-SA"/>
              </w:rPr>
              <w:t>2xG6258R-2xAH205W2-8xR32G-2x480T1D-6x1920T1D-1x8IRAID2-2xCR-1x2P10GSFP-PRMR-1x8038-2x800W2-3YST</w:t>
            </w:r>
          </w:p>
        </w:tc>
        <w:tc>
          <w:tcPr>
            <w:tcW w:w="6804" w:type="dxa"/>
            <w:tcBorders>
              <w:top w:val="single" w:sz="4" w:space="0" w:color="000000"/>
              <w:left w:val="single" w:sz="4" w:space="0" w:color="000000"/>
              <w:bottom w:val="single" w:sz="4" w:space="0" w:color="000000"/>
              <w:right w:val="single" w:sz="4" w:space="0" w:color="000000"/>
            </w:tcBorders>
          </w:tcPr>
          <w:p w:rsidR="00243ACB" w:rsidRPr="00243ACB" w:rsidRDefault="00243ACB" w:rsidP="00243ACB">
            <w:pPr>
              <w:widowControl w:val="0"/>
              <w:suppressAutoHyphens/>
              <w:ind w:left="180"/>
              <w:rPr>
                <w:bCs/>
              </w:rPr>
            </w:pPr>
            <w:r w:rsidRPr="00243ACB">
              <w:rPr>
                <w:bCs/>
              </w:rPr>
              <w:t xml:space="preserve">Изделие внесено в Единый реестр российской радиоэлектронной продукции </w:t>
            </w:r>
            <w:proofErr w:type="spellStart"/>
            <w:r w:rsidRPr="00243ACB">
              <w:rPr>
                <w:bCs/>
              </w:rPr>
              <w:t>Минпромторга</w:t>
            </w:r>
            <w:proofErr w:type="spellEnd"/>
            <w:r w:rsidRPr="00243ACB">
              <w:rPr>
                <w:bCs/>
              </w:rPr>
              <w:t xml:space="preserve"> России: соответствие;</w:t>
            </w:r>
          </w:p>
          <w:p w:rsidR="00243ACB" w:rsidRPr="00243ACB" w:rsidRDefault="00243ACB" w:rsidP="00243ACB">
            <w:pPr>
              <w:widowControl w:val="0"/>
              <w:suppressAutoHyphens/>
              <w:ind w:left="180"/>
              <w:rPr>
                <w:bCs/>
              </w:rPr>
            </w:pPr>
            <w:r w:rsidRPr="00243ACB">
              <w:rPr>
                <w:bCs/>
              </w:rPr>
              <w:t>На изделие получен Акт экспертизы ТПП РФ, подтверждающий российское производство: соответствие;</w:t>
            </w:r>
          </w:p>
          <w:p w:rsidR="00243ACB" w:rsidRPr="00243ACB" w:rsidRDefault="00243ACB" w:rsidP="00243ACB">
            <w:pPr>
              <w:widowControl w:val="0"/>
              <w:suppressAutoHyphens/>
              <w:ind w:left="180"/>
              <w:rPr>
                <w:bCs/>
              </w:rPr>
            </w:pPr>
            <w:r w:rsidRPr="00243ACB">
              <w:rPr>
                <w:bCs/>
              </w:rPr>
              <w:t>Максимальный общий поддерживаемый объем оперативной памяти, Гигабайт: ≥ 1536;</w:t>
            </w:r>
          </w:p>
          <w:p w:rsidR="00243ACB" w:rsidRPr="00243ACB" w:rsidRDefault="00243ACB" w:rsidP="00243ACB">
            <w:pPr>
              <w:widowControl w:val="0"/>
              <w:suppressAutoHyphens/>
              <w:ind w:left="180"/>
              <w:rPr>
                <w:bCs/>
              </w:rPr>
            </w:pPr>
            <w:r w:rsidRPr="00243ACB">
              <w:rPr>
                <w:bCs/>
              </w:rPr>
              <w:t>Максимальное количество процессоров, Штука: ≥ 2;</w:t>
            </w:r>
          </w:p>
          <w:p w:rsidR="00243ACB" w:rsidRPr="00243ACB" w:rsidRDefault="00243ACB" w:rsidP="00243ACB">
            <w:pPr>
              <w:widowControl w:val="0"/>
              <w:suppressAutoHyphens/>
              <w:ind w:left="180"/>
              <w:rPr>
                <w:bCs/>
              </w:rPr>
            </w:pPr>
            <w:r w:rsidRPr="00243ACB">
              <w:rPr>
                <w:bCs/>
              </w:rPr>
              <w:t xml:space="preserve">Тип сервера: </w:t>
            </w:r>
            <w:proofErr w:type="gramStart"/>
            <w:r w:rsidRPr="00243ACB">
              <w:rPr>
                <w:bCs/>
              </w:rPr>
              <w:t>Стоечный</w:t>
            </w:r>
            <w:proofErr w:type="gramEnd"/>
            <w:r w:rsidRPr="00243ACB">
              <w:rPr>
                <w:bCs/>
              </w:rPr>
              <w:t>;</w:t>
            </w:r>
          </w:p>
          <w:p w:rsidR="00243ACB" w:rsidRPr="00243ACB" w:rsidRDefault="00243ACB" w:rsidP="00243ACB">
            <w:pPr>
              <w:widowControl w:val="0"/>
              <w:suppressAutoHyphens/>
              <w:ind w:left="180"/>
              <w:rPr>
                <w:bCs/>
              </w:rPr>
            </w:pPr>
            <w:r w:rsidRPr="00243ACB">
              <w:rPr>
                <w:bCs/>
              </w:rPr>
              <w:t>Количество установленных процессоров: Штука: ≥ 2;</w:t>
            </w:r>
          </w:p>
          <w:p w:rsidR="00243ACB" w:rsidRPr="00243ACB" w:rsidRDefault="00243ACB" w:rsidP="00243ACB">
            <w:pPr>
              <w:widowControl w:val="0"/>
              <w:suppressAutoHyphens/>
              <w:ind w:left="180"/>
              <w:rPr>
                <w:bCs/>
              </w:rPr>
            </w:pPr>
            <w:r w:rsidRPr="00243ACB">
              <w:rPr>
                <w:bCs/>
              </w:rPr>
              <w:t>Поддерживаемая архитектура набора команд процессора: х86-64;</w:t>
            </w:r>
          </w:p>
          <w:p w:rsidR="00243ACB" w:rsidRPr="00243ACB" w:rsidRDefault="00243ACB" w:rsidP="00243ACB">
            <w:pPr>
              <w:widowControl w:val="0"/>
              <w:suppressAutoHyphens/>
              <w:ind w:left="180"/>
              <w:rPr>
                <w:bCs/>
              </w:rPr>
            </w:pPr>
            <w:r w:rsidRPr="00243ACB">
              <w:rPr>
                <w:bCs/>
              </w:rPr>
              <w:t>Количество ядер каждого установленного процессора, Штука: ≥ 28;</w:t>
            </w:r>
          </w:p>
          <w:p w:rsidR="00243ACB" w:rsidRPr="00243ACB" w:rsidRDefault="00243ACB" w:rsidP="00243ACB">
            <w:pPr>
              <w:widowControl w:val="0"/>
              <w:suppressAutoHyphens/>
              <w:ind w:left="180"/>
              <w:rPr>
                <w:bCs/>
              </w:rPr>
            </w:pPr>
            <w:r w:rsidRPr="00243ACB">
              <w:rPr>
                <w:bCs/>
              </w:rPr>
              <w:t>Количество потоков каждого установленного процессора: ≥ 48;</w:t>
            </w:r>
          </w:p>
          <w:p w:rsidR="00243ACB" w:rsidRPr="00243ACB" w:rsidRDefault="00243ACB" w:rsidP="00243ACB">
            <w:pPr>
              <w:widowControl w:val="0"/>
              <w:suppressAutoHyphens/>
              <w:ind w:left="180"/>
              <w:rPr>
                <w:bCs/>
              </w:rPr>
            </w:pPr>
            <w:r w:rsidRPr="00243ACB">
              <w:rPr>
                <w:bCs/>
              </w:rPr>
              <w:t>Базовая частота каждого установленного процессора (без учета технологии динамического изменения частоты), Гигагерц: ≥ 2.7;</w:t>
            </w:r>
          </w:p>
          <w:p w:rsidR="00243ACB" w:rsidRPr="00243ACB" w:rsidRDefault="00243ACB" w:rsidP="00243ACB">
            <w:pPr>
              <w:widowControl w:val="0"/>
              <w:suppressAutoHyphens/>
              <w:ind w:left="180"/>
              <w:rPr>
                <w:bCs/>
              </w:rPr>
            </w:pPr>
            <w:r w:rsidRPr="00243ACB">
              <w:rPr>
                <w:bCs/>
              </w:rPr>
              <w:t>Объем кэш памяти третьего уровня (L3) каждого установленного процессора, Мегабайт: ≥ 35;</w:t>
            </w:r>
          </w:p>
          <w:p w:rsidR="00243ACB" w:rsidRPr="00243ACB" w:rsidRDefault="00243ACB" w:rsidP="00243ACB">
            <w:pPr>
              <w:widowControl w:val="0"/>
              <w:suppressAutoHyphens/>
              <w:ind w:left="180"/>
              <w:rPr>
                <w:bCs/>
              </w:rPr>
            </w:pPr>
            <w:r w:rsidRPr="00243ACB">
              <w:rPr>
                <w:bCs/>
              </w:rPr>
              <w:t xml:space="preserve">Возможность установки плат стандарта </w:t>
            </w:r>
            <w:proofErr w:type="spellStart"/>
            <w:r w:rsidRPr="00243ACB">
              <w:rPr>
                <w:bCs/>
              </w:rPr>
              <w:t>PCIe</w:t>
            </w:r>
            <w:proofErr w:type="spellEnd"/>
            <w:r w:rsidRPr="00243ACB">
              <w:rPr>
                <w:bCs/>
              </w:rPr>
              <w:t>: 3.0;</w:t>
            </w:r>
          </w:p>
          <w:p w:rsidR="00243ACB" w:rsidRPr="00243ACB" w:rsidRDefault="00243ACB" w:rsidP="00243ACB">
            <w:pPr>
              <w:widowControl w:val="0"/>
              <w:suppressAutoHyphens/>
              <w:ind w:left="180"/>
              <w:rPr>
                <w:bCs/>
              </w:rPr>
            </w:pPr>
            <w:r w:rsidRPr="00243ACB">
              <w:rPr>
                <w:bCs/>
              </w:rPr>
              <w:t>Аппаратная поддержка виртуализации: Да;</w:t>
            </w:r>
          </w:p>
          <w:p w:rsidR="00243ACB" w:rsidRPr="00243ACB" w:rsidRDefault="00243ACB" w:rsidP="00243ACB">
            <w:pPr>
              <w:widowControl w:val="0"/>
              <w:suppressAutoHyphens/>
              <w:ind w:left="180"/>
              <w:rPr>
                <w:bCs/>
              </w:rPr>
            </w:pPr>
            <w:r w:rsidRPr="00243ACB">
              <w:rPr>
                <w:bCs/>
              </w:rPr>
              <w:t>Количество слотов для модулей оперативной памяти, Штука: ≥ 16;</w:t>
            </w:r>
          </w:p>
          <w:p w:rsidR="00243ACB" w:rsidRPr="00243ACB" w:rsidRDefault="00243ACB" w:rsidP="00243ACB">
            <w:pPr>
              <w:widowControl w:val="0"/>
              <w:suppressAutoHyphens/>
              <w:ind w:left="180"/>
              <w:rPr>
                <w:bCs/>
              </w:rPr>
            </w:pPr>
            <w:r w:rsidRPr="00243ACB">
              <w:rPr>
                <w:bCs/>
              </w:rPr>
              <w:t xml:space="preserve">Объем каждого установленного модуля оперативной памяти, Гигабайт: ≥ </w:t>
            </w:r>
            <w:r w:rsidRPr="00243ACB">
              <w:rPr>
                <w:bCs/>
              </w:rPr>
              <w:lastRenderedPageBreak/>
              <w:t>32;</w:t>
            </w:r>
          </w:p>
          <w:p w:rsidR="00243ACB" w:rsidRPr="00243ACB" w:rsidRDefault="00243ACB" w:rsidP="00243ACB">
            <w:pPr>
              <w:widowControl w:val="0"/>
              <w:suppressAutoHyphens/>
              <w:ind w:left="180"/>
              <w:rPr>
                <w:bCs/>
              </w:rPr>
            </w:pPr>
            <w:r w:rsidRPr="00243ACB">
              <w:rPr>
                <w:bCs/>
              </w:rPr>
              <w:t>Суммарный объем установленной оперативной памяти, Гигабайт: ≥ 256;</w:t>
            </w:r>
          </w:p>
          <w:p w:rsidR="00243ACB" w:rsidRPr="00243ACB" w:rsidRDefault="00243ACB" w:rsidP="00243ACB">
            <w:pPr>
              <w:widowControl w:val="0"/>
              <w:suppressAutoHyphens/>
              <w:ind w:left="180"/>
              <w:rPr>
                <w:bCs/>
              </w:rPr>
            </w:pPr>
            <w:r w:rsidRPr="00243ACB">
              <w:rPr>
                <w:bCs/>
              </w:rPr>
              <w:t>Поддержка функции обнаружения и коррекции ошибок в оперативной памяти: Да;</w:t>
            </w:r>
          </w:p>
          <w:p w:rsidR="00243ACB" w:rsidRPr="00243ACB" w:rsidRDefault="00243ACB" w:rsidP="00243ACB">
            <w:pPr>
              <w:widowControl w:val="0"/>
              <w:suppressAutoHyphens/>
              <w:ind w:left="180"/>
              <w:rPr>
                <w:bCs/>
              </w:rPr>
            </w:pPr>
            <w:r w:rsidRPr="00243ACB">
              <w:rPr>
                <w:bCs/>
              </w:rPr>
              <w:t>Максимальное количество накопителей в корпусе, Штука: ≥ 8;</w:t>
            </w:r>
          </w:p>
          <w:p w:rsidR="00243ACB" w:rsidRPr="00243ACB" w:rsidRDefault="00243ACB" w:rsidP="00243ACB">
            <w:pPr>
              <w:widowControl w:val="0"/>
              <w:suppressAutoHyphens/>
              <w:ind w:left="180"/>
              <w:rPr>
                <w:bCs/>
              </w:rPr>
            </w:pPr>
            <w:r w:rsidRPr="00243ACB">
              <w:rPr>
                <w:bCs/>
              </w:rPr>
              <w:t>Количество LFF (3,5) слотов для накопителей на лицевой панели, Штука: ≥ 8;</w:t>
            </w:r>
          </w:p>
          <w:p w:rsidR="00243ACB" w:rsidRPr="00243ACB" w:rsidRDefault="00243ACB" w:rsidP="00243ACB">
            <w:pPr>
              <w:widowControl w:val="0"/>
              <w:suppressAutoHyphens/>
              <w:ind w:left="180"/>
              <w:rPr>
                <w:bCs/>
              </w:rPr>
            </w:pPr>
            <w:r w:rsidRPr="00243ACB">
              <w:rPr>
                <w:bCs/>
              </w:rPr>
              <w:t>Функциональность контроллера дистанционного мониторинга и управления: Доступ к основным характеристикам, состоянию сервера и установленных устройств, автоматическое уведомление о событиях по электронной почте, обеспечение перенаправления графической консоли по сети, поддержка веб-интерфейса, подключение виртуальных медиа-устройств через консоль удаленного управления, в том числе образов дисков (файлов ISO);</w:t>
            </w:r>
          </w:p>
          <w:p w:rsidR="00243ACB" w:rsidRPr="00243ACB" w:rsidRDefault="00243ACB" w:rsidP="00243ACB">
            <w:pPr>
              <w:widowControl w:val="0"/>
              <w:suppressAutoHyphens/>
              <w:ind w:left="180"/>
              <w:rPr>
                <w:bCs/>
              </w:rPr>
            </w:pPr>
            <w:r w:rsidRPr="00243ACB">
              <w:rPr>
                <w:bCs/>
              </w:rPr>
              <w:t>Наличие направляющих для установки в шкаф телекоммуникационный: Да;</w:t>
            </w:r>
          </w:p>
          <w:p w:rsidR="00243ACB" w:rsidRPr="00243ACB" w:rsidRDefault="00243ACB" w:rsidP="00243ACB">
            <w:pPr>
              <w:widowControl w:val="0"/>
              <w:suppressAutoHyphens/>
              <w:ind w:left="180"/>
              <w:rPr>
                <w:bCs/>
              </w:rPr>
            </w:pPr>
            <w:r w:rsidRPr="00243ACB">
              <w:rPr>
                <w:bCs/>
              </w:rPr>
              <w:t xml:space="preserve">Тип корпуса: </w:t>
            </w:r>
            <w:proofErr w:type="spellStart"/>
            <w:r w:rsidRPr="00243ACB">
              <w:rPr>
                <w:bCs/>
              </w:rPr>
              <w:t>Rack</w:t>
            </w:r>
            <w:proofErr w:type="spellEnd"/>
            <w:r w:rsidRPr="00243ACB">
              <w:rPr>
                <w:bCs/>
              </w:rPr>
              <w:t>;</w:t>
            </w:r>
          </w:p>
          <w:p w:rsidR="00243ACB" w:rsidRPr="00243ACB" w:rsidRDefault="00243ACB" w:rsidP="00243ACB">
            <w:pPr>
              <w:widowControl w:val="0"/>
              <w:suppressAutoHyphens/>
              <w:ind w:left="180"/>
              <w:rPr>
                <w:bCs/>
              </w:rPr>
            </w:pPr>
            <w:r w:rsidRPr="00243ACB">
              <w:rPr>
                <w:bCs/>
              </w:rPr>
              <w:t>Выделенный порт удалённого управления сервером: Да;</w:t>
            </w:r>
          </w:p>
          <w:p w:rsidR="00243ACB" w:rsidRPr="00243ACB" w:rsidRDefault="00243ACB" w:rsidP="00243ACB">
            <w:pPr>
              <w:widowControl w:val="0"/>
              <w:suppressAutoHyphens/>
              <w:ind w:left="180"/>
              <w:rPr>
                <w:bCs/>
              </w:rPr>
            </w:pPr>
            <w:proofErr w:type="spellStart"/>
            <w:proofErr w:type="gramStart"/>
            <w:r w:rsidRPr="00243ACB">
              <w:rPr>
                <w:bCs/>
              </w:rPr>
              <w:t>C</w:t>
            </w:r>
            <w:proofErr w:type="gramEnd"/>
            <w:r w:rsidRPr="00243ACB">
              <w:rPr>
                <w:bCs/>
              </w:rPr>
              <w:t>истема</w:t>
            </w:r>
            <w:proofErr w:type="spellEnd"/>
            <w:r w:rsidRPr="00243ACB">
              <w:rPr>
                <w:bCs/>
              </w:rPr>
              <w:t xml:space="preserve"> удаленного управления сервером: Да;</w:t>
            </w:r>
          </w:p>
          <w:p w:rsidR="00243ACB" w:rsidRPr="00243ACB" w:rsidRDefault="00243ACB" w:rsidP="00243ACB">
            <w:pPr>
              <w:widowControl w:val="0"/>
              <w:suppressAutoHyphens/>
              <w:ind w:left="180"/>
              <w:rPr>
                <w:bCs/>
              </w:rPr>
            </w:pPr>
            <w:r w:rsidRPr="00243ACB">
              <w:rPr>
                <w:bCs/>
              </w:rPr>
              <w:t>Наличие интегрированного видеоадаптера: Да;</w:t>
            </w:r>
          </w:p>
          <w:p w:rsidR="00243ACB" w:rsidRPr="00243ACB" w:rsidRDefault="00243ACB" w:rsidP="00243ACB">
            <w:pPr>
              <w:widowControl w:val="0"/>
              <w:suppressAutoHyphens/>
              <w:ind w:left="180"/>
              <w:rPr>
                <w:bCs/>
              </w:rPr>
            </w:pPr>
            <w:r w:rsidRPr="00243ACB">
              <w:rPr>
                <w:bCs/>
              </w:rPr>
              <w:t xml:space="preserve">Количество </w:t>
            </w:r>
            <w:proofErr w:type="gramStart"/>
            <w:r w:rsidRPr="00243ACB">
              <w:rPr>
                <w:bCs/>
              </w:rPr>
              <w:t>занимаемых</w:t>
            </w:r>
            <w:proofErr w:type="gramEnd"/>
            <w:r w:rsidRPr="00243ACB">
              <w:rPr>
                <w:bCs/>
              </w:rPr>
              <w:t xml:space="preserve"> юнитов в стойке: ≤ 2;</w:t>
            </w:r>
          </w:p>
          <w:p w:rsidR="00243ACB" w:rsidRPr="00243ACB" w:rsidRDefault="00243ACB" w:rsidP="00243ACB">
            <w:pPr>
              <w:widowControl w:val="0"/>
              <w:suppressAutoHyphens/>
              <w:ind w:left="180"/>
              <w:rPr>
                <w:bCs/>
              </w:rPr>
            </w:pPr>
            <w:r w:rsidRPr="00243ACB">
              <w:rPr>
                <w:bCs/>
              </w:rPr>
              <w:t>Адаптер: RS-232;</w:t>
            </w:r>
          </w:p>
          <w:p w:rsidR="00243ACB" w:rsidRPr="00243ACB" w:rsidRDefault="00243ACB" w:rsidP="00243ACB">
            <w:pPr>
              <w:widowControl w:val="0"/>
              <w:suppressAutoHyphens/>
              <w:ind w:left="180"/>
              <w:rPr>
                <w:bCs/>
              </w:rPr>
            </w:pPr>
            <w:r w:rsidRPr="00243ACB">
              <w:rPr>
                <w:bCs/>
              </w:rPr>
              <w:t xml:space="preserve">Интерфейс поддерживаемых накопителей: SATA, SAS, </w:t>
            </w:r>
            <w:proofErr w:type="spellStart"/>
            <w:r w:rsidRPr="00243ACB">
              <w:rPr>
                <w:bCs/>
              </w:rPr>
              <w:t>PCIe</w:t>
            </w:r>
            <w:proofErr w:type="spellEnd"/>
            <w:r w:rsidRPr="00243ACB">
              <w:rPr>
                <w:bCs/>
              </w:rPr>
              <w:t xml:space="preserve">, </w:t>
            </w:r>
            <w:proofErr w:type="spellStart"/>
            <w:r w:rsidRPr="00243ACB">
              <w:rPr>
                <w:bCs/>
              </w:rPr>
              <w:t>MicroSD</w:t>
            </w:r>
            <w:proofErr w:type="spellEnd"/>
            <w:r w:rsidRPr="00243ACB">
              <w:rPr>
                <w:bCs/>
              </w:rPr>
              <w:t>, USB;</w:t>
            </w:r>
          </w:p>
          <w:p w:rsidR="00243ACB" w:rsidRPr="00243ACB" w:rsidRDefault="00243ACB" w:rsidP="00243ACB">
            <w:pPr>
              <w:widowControl w:val="0"/>
              <w:suppressAutoHyphens/>
              <w:ind w:left="180"/>
              <w:rPr>
                <w:bCs/>
              </w:rPr>
            </w:pPr>
            <w:r w:rsidRPr="00243ACB">
              <w:rPr>
                <w:bCs/>
              </w:rPr>
              <w:t>Количество установленных накопителей (тип 1) с поддержкой горячей замены, Штука: ≥ 2;</w:t>
            </w:r>
          </w:p>
          <w:p w:rsidR="00243ACB" w:rsidRPr="00243ACB" w:rsidRDefault="00243ACB" w:rsidP="00243ACB">
            <w:pPr>
              <w:widowControl w:val="0"/>
              <w:suppressAutoHyphens/>
              <w:ind w:left="180"/>
              <w:rPr>
                <w:bCs/>
              </w:rPr>
            </w:pPr>
            <w:r w:rsidRPr="00243ACB">
              <w:rPr>
                <w:bCs/>
              </w:rPr>
              <w:t>Интерфейс установленных накопителей (тип 1): SATA;</w:t>
            </w:r>
          </w:p>
          <w:p w:rsidR="00243ACB" w:rsidRPr="00243ACB" w:rsidRDefault="00243ACB" w:rsidP="00243ACB">
            <w:pPr>
              <w:widowControl w:val="0"/>
              <w:suppressAutoHyphens/>
              <w:ind w:left="180"/>
              <w:rPr>
                <w:bCs/>
              </w:rPr>
            </w:pPr>
            <w:r w:rsidRPr="00243ACB">
              <w:rPr>
                <w:bCs/>
              </w:rPr>
              <w:t>Тип установленных накопителей (тип 1): SSD;</w:t>
            </w:r>
          </w:p>
          <w:p w:rsidR="00243ACB" w:rsidRPr="00243ACB" w:rsidRDefault="00243ACB" w:rsidP="00243ACB">
            <w:pPr>
              <w:widowControl w:val="0"/>
              <w:suppressAutoHyphens/>
              <w:ind w:left="180"/>
              <w:rPr>
                <w:bCs/>
              </w:rPr>
            </w:pPr>
            <w:r w:rsidRPr="00243ACB">
              <w:rPr>
                <w:bCs/>
              </w:rPr>
              <w:t>Ресурс на запись дисков SSD (тип 1) - количество перезаписей всего объема накопителя в день (DWPD): ≥ 1;</w:t>
            </w:r>
          </w:p>
          <w:p w:rsidR="00243ACB" w:rsidRPr="00243ACB" w:rsidRDefault="00243ACB" w:rsidP="00243ACB">
            <w:pPr>
              <w:widowControl w:val="0"/>
              <w:suppressAutoHyphens/>
              <w:ind w:left="180"/>
              <w:rPr>
                <w:bCs/>
              </w:rPr>
            </w:pPr>
            <w:r w:rsidRPr="00243ACB">
              <w:rPr>
                <w:bCs/>
              </w:rPr>
              <w:t>Объем каждого установленного накопителя (тип 1), Гигабайт: ≥ 480;</w:t>
            </w:r>
          </w:p>
          <w:p w:rsidR="00243ACB" w:rsidRPr="00243ACB" w:rsidRDefault="00243ACB" w:rsidP="00243ACB">
            <w:pPr>
              <w:widowControl w:val="0"/>
              <w:suppressAutoHyphens/>
              <w:ind w:left="180"/>
              <w:rPr>
                <w:bCs/>
              </w:rPr>
            </w:pPr>
            <w:r w:rsidRPr="00243ACB">
              <w:rPr>
                <w:bCs/>
              </w:rPr>
              <w:t>Количество установленных накопителей (тип 2) с поддержкой горячей замены, Штука: ≥ 6;</w:t>
            </w:r>
          </w:p>
          <w:p w:rsidR="00243ACB" w:rsidRPr="00243ACB" w:rsidRDefault="00243ACB" w:rsidP="00243ACB">
            <w:pPr>
              <w:widowControl w:val="0"/>
              <w:suppressAutoHyphens/>
              <w:ind w:left="180"/>
              <w:rPr>
                <w:bCs/>
              </w:rPr>
            </w:pPr>
            <w:r w:rsidRPr="00243ACB">
              <w:rPr>
                <w:bCs/>
              </w:rPr>
              <w:t>Интерфейс установленных накопителей (тип 2): SATA;</w:t>
            </w:r>
          </w:p>
          <w:p w:rsidR="00243ACB" w:rsidRPr="00243ACB" w:rsidRDefault="00243ACB" w:rsidP="00243ACB">
            <w:pPr>
              <w:widowControl w:val="0"/>
              <w:suppressAutoHyphens/>
              <w:ind w:left="180"/>
              <w:rPr>
                <w:bCs/>
              </w:rPr>
            </w:pPr>
            <w:r w:rsidRPr="00243ACB">
              <w:rPr>
                <w:bCs/>
              </w:rPr>
              <w:t>Тип установленных накопителей (тип 2): SSD;</w:t>
            </w:r>
          </w:p>
          <w:p w:rsidR="00243ACB" w:rsidRPr="00243ACB" w:rsidRDefault="00243ACB" w:rsidP="00243ACB">
            <w:pPr>
              <w:widowControl w:val="0"/>
              <w:suppressAutoHyphens/>
              <w:ind w:left="180"/>
              <w:rPr>
                <w:bCs/>
              </w:rPr>
            </w:pPr>
            <w:r w:rsidRPr="00243ACB">
              <w:rPr>
                <w:bCs/>
              </w:rPr>
              <w:t>Ресурс на запись дисков SSD (тип 2) - количество перезаписей всего объема накопителя в день (DWPD) ≥ 1;</w:t>
            </w:r>
          </w:p>
          <w:p w:rsidR="00243ACB" w:rsidRPr="00243ACB" w:rsidRDefault="00243ACB" w:rsidP="00243ACB">
            <w:pPr>
              <w:widowControl w:val="0"/>
              <w:suppressAutoHyphens/>
              <w:ind w:left="180"/>
              <w:rPr>
                <w:bCs/>
              </w:rPr>
            </w:pPr>
            <w:r w:rsidRPr="00243ACB">
              <w:rPr>
                <w:bCs/>
              </w:rPr>
              <w:t>Объем каждого установленного накопителя (тип 2), Гигабайт: ≥ 1920;</w:t>
            </w:r>
          </w:p>
          <w:p w:rsidR="00243ACB" w:rsidRPr="00243ACB" w:rsidRDefault="00243ACB" w:rsidP="00243ACB">
            <w:pPr>
              <w:widowControl w:val="0"/>
              <w:suppressAutoHyphens/>
              <w:ind w:left="180"/>
              <w:rPr>
                <w:bCs/>
              </w:rPr>
            </w:pPr>
            <w:r w:rsidRPr="00243ACB">
              <w:rPr>
                <w:bCs/>
              </w:rPr>
              <w:t>Наличие установленного аппаратного дискового контроллера: Да;</w:t>
            </w:r>
          </w:p>
          <w:p w:rsidR="00243ACB" w:rsidRPr="00243ACB" w:rsidRDefault="00243ACB" w:rsidP="00243ACB">
            <w:pPr>
              <w:widowControl w:val="0"/>
              <w:suppressAutoHyphens/>
              <w:ind w:left="180"/>
              <w:rPr>
                <w:bCs/>
              </w:rPr>
            </w:pPr>
            <w:r w:rsidRPr="00243ACB">
              <w:rPr>
                <w:bCs/>
              </w:rPr>
              <w:t>Поддерживаемые дисковым контроллером типы RAID: 0, 1, 5, 6, 10, 50, 60,</w:t>
            </w:r>
            <w:r w:rsidRPr="00243ACB">
              <w:rPr>
                <w:bCs/>
              </w:rPr>
              <w:tab/>
            </w:r>
            <w:proofErr w:type="spellStart"/>
            <w:r w:rsidRPr="00243ACB">
              <w:rPr>
                <w:bCs/>
              </w:rPr>
              <w:t>Pass-Through</w:t>
            </w:r>
            <w:proofErr w:type="spellEnd"/>
            <w:r w:rsidRPr="00243ACB">
              <w:rPr>
                <w:bCs/>
              </w:rPr>
              <w:t>;</w:t>
            </w:r>
          </w:p>
          <w:p w:rsidR="00243ACB" w:rsidRPr="00243ACB" w:rsidRDefault="00243ACB" w:rsidP="00243ACB">
            <w:pPr>
              <w:widowControl w:val="0"/>
              <w:suppressAutoHyphens/>
              <w:ind w:left="180"/>
              <w:rPr>
                <w:bCs/>
              </w:rPr>
            </w:pPr>
            <w:r w:rsidRPr="00243ACB">
              <w:rPr>
                <w:bCs/>
              </w:rPr>
              <w:t>Объем кэш-памяти установленного дискового контроллера, Гигабайт: ≥ 2;</w:t>
            </w:r>
          </w:p>
          <w:p w:rsidR="00243ACB" w:rsidRPr="00243ACB" w:rsidRDefault="00243ACB" w:rsidP="00243ACB">
            <w:pPr>
              <w:widowControl w:val="0"/>
              <w:suppressAutoHyphens/>
              <w:ind w:left="180"/>
              <w:rPr>
                <w:bCs/>
              </w:rPr>
            </w:pPr>
            <w:r w:rsidRPr="00243ACB">
              <w:rPr>
                <w:bCs/>
              </w:rPr>
              <w:t>Интерфейс подключения накопителей информации к дисковому контроллеру: SAS,SATA;</w:t>
            </w:r>
          </w:p>
          <w:p w:rsidR="00243ACB" w:rsidRPr="00243ACB" w:rsidRDefault="00243ACB" w:rsidP="00243ACB">
            <w:pPr>
              <w:widowControl w:val="0"/>
              <w:suppressAutoHyphens/>
              <w:ind w:left="180"/>
              <w:rPr>
                <w:bCs/>
              </w:rPr>
            </w:pPr>
            <w:r w:rsidRPr="00243ACB">
              <w:rPr>
                <w:bCs/>
              </w:rPr>
              <w:t>Тип размещения USB портов: Внутренний, на передней панели, на задней панели;</w:t>
            </w:r>
          </w:p>
          <w:p w:rsidR="00243ACB" w:rsidRPr="00243ACB" w:rsidRDefault="00243ACB" w:rsidP="00243ACB">
            <w:pPr>
              <w:widowControl w:val="0"/>
              <w:suppressAutoHyphens/>
              <w:ind w:left="180"/>
              <w:rPr>
                <w:bCs/>
              </w:rPr>
            </w:pPr>
            <w:r w:rsidRPr="00243ACB">
              <w:rPr>
                <w:bCs/>
              </w:rPr>
              <w:t>Тип размещения RS-232: На задней панели;</w:t>
            </w:r>
          </w:p>
          <w:p w:rsidR="00243ACB" w:rsidRPr="00243ACB" w:rsidRDefault="00243ACB" w:rsidP="00243ACB">
            <w:pPr>
              <w:widowControl w:val="0"/>
              <w:suppressAutoHyphens/>
              <w:ind w:left="180"/>
              <w:rPr>
                <w:bCs/>
              </w:rPr>
            </w:pPr>
            <w:r w:rsidRPr="00243ACB">
              <w:rPr>
                <w:bCs/>
              </w:rPr>
              <w:t>Количество USB 3.x портов: ≥ 6;</w:t>
            </w:r>
          </w:p>
          <w:p w:rsidR="00243ACB" w:rsidRPr="00243ACB" w:rsidRDefault="00243ACB" w:rsidP="00243ACB">
            <w:pPr>
              <w:widowControl w:val="0"/>
              <w:suppressAutoHyphens/>
              <w:ind w:left="180"/>
              <w:rPr>
                <w:bCs/>
              </w:rPr>
            </w:pPr>
            <w:r w:rsidRPr="00243ACB">
              <w:rPr>
                <w:bCs/>
              </w:rPr>
              <w:t xml:space="preserve">Количество слотов для установки плат расширения </w:t>
            </w:r>
            <w:proofErr w:type="spellStart"/>
            <w:r w:rsidRPr="00243ACB">
              <w:rPr>
                <w:bCs/>
              </w:rPr>
              <w:t>PCIe</w:t>
            </w:r>
            <w:proofErr w:type="spellEnd"/>
            <w:r w:rsidRPr="00243ACB">
              <w:rPr>
                <w:bCs/>
              </w:rPr>
              <w:t xml:space="preserve"> x16, Штука: ≥ 5;</w:t>
            </w:r>
          </w:p>
          <w:p w:rsidR="00243ACB" w:rsidRPr="00243ACB" w:rsidRDefault="00243ACB" w:rsidP="00243ACB">
            <w:pPr>
              <w:widowControl w:val="0"/>
              <w:suppressAutoHyphens/>
              <w:ind w:left="180"/>
              <w:rPr>
                <w:bCs/>
              </w:rPr>
            </w:pPr>
            <w:r w:rsidRPr="00243ACB">
              <w:rPr>
                <w:bCs/>
              </w:rPr>
              <w:t xml:space="preserve">Количество слотов для установки плат расширения </w:t>
            </w:r>
            <w:proofErr w:type="spellStart"/>
            <w:r w:rsidRPr="00243ACB">
              <w:rPr>
                <w:bCs/>
              </w:rPr>
              <w:t>PCIe</w:t>
            </w:r>
            <w:proofErr w:type="spellEnd"/>
            <w:r w:rsidRPr="00243ACB">
              <w:rPr>
                <w:bCs/>
              </w:rPr>
              <w:t xml:space="preserve"> x8, Штука: ≥ 1;</w:t>
            </w:r>
          </w:p>
          <w:p w:rsidR="00243ACB" w:rsidRPr="00243ACB" w:rsidRDefault="00243ACB" w:rsidP="00243ACB">
            <w:pPr>
              <w:widowControl w:val="0"/>
              <w:suppressAutoHyphens/>
              <w:ind w:left="180"/>
              <w:rPr>
                <w:bCs/>
              </w:rPr>
            </w:pPr>
            <w:r w:rsidRPr="00243ACB">
              <w:rPr>
                <w:bCs/>
              </w:rPr>
              <w:t>Количество установленных блоков питания с поддержкой горячей замены, шт.: ≥2;</w:t>
            </w:r>
          </w:p>
          <w:p w:rsidR="00243ACB" w:rsidRPr="00243ACB" w:rsidRDefault="00243ACB" w:rsidP="00243ACB">
            <w:pPr>
              <w:widowControl w:val="0"/>
              <w:suppressAutoHyphens/>
              <w:ind w:left="180"/>
              <w:rPr>
                <w:bCs/>
              </w:rPr>
            </w:pPr>
            <w:r w:rsidRPr="00243ACB">
              <w:rPr>
                <w:bCs/>
              </w:rPr>
              <w:t>Уровень резервирования установленных блоков питания: N+1;</w:t>
            </w:r>
          </w:p>
          <w:p w:rsidR="00243ACB" w:rsidRPr="00243ACB" w:rsidRDefault="00243ACB" w:rsidP="00243ACB">
            <w:pPr>
              <w:widowControl w:val="0"/>
              <w:suppressAutoHyphens/>
              <w:ind w:left="180"/>
              <w:rPr>
                <w:bCs/>
              </w:rPr>
            </w:pPr>
            <w:r w:rsidRPr="00243ACB">
              <w:rPr>
                <w:bCs/>
              </w:rPr>
              <w:t>Номинальная мощность одного блока питания, Ватт: ≥ 800;</w:t>
            </w:r>
          </w:p>
          <w:p w:rsidR="00243ACB" w:rsidRPr="00243ACB" w:rsidRDefault="00243ACB" w:rsidP="00243ACB">
            <w:pPr>
              <w:widowControl w:val="0"/>
              <w:suppressAutoHyphens/>
              <w:ind w:left="180"/>
              <w:rPr>
                <w:bCs/>
              </w:rPr>
            </w:pPr>
            <w:r w:rsidRPr="00243ACB">
              <w:rPr>
                <w:bCs/>
              </w:rPr>
              <w:t xml:space="preserve">Поддерживаемые протоколы сетевого порта (тип 1): </w:t>
            </w:r>
            <w:proofErr w:type="spellStart"/>
            <w:r w:rsidRPr="00243ACB">
              <w:rPr>
                <w:bCs/>
              </w:rPr>
              <w:t>Ethernet</w:t>
            </w:r>
            <w:proofErr w:type="spellEnd"/>
            <w:r w:rsidRPr="00243ACB">
              <w:rPr>
                <w:bCs/>
              </w:rPr>
              <w:t>;</w:t>
            </w:r>
          </w:p>
          <w:p w:rsidR="00243ACB" w:rsidRPr="00243ACB" w:rsidRDefault="00243ACB" w:rsidP="00243ACB">
            <w:pPr>
              <w:widowControl w:val="0"/>
              <w:suppressAutoHyphens/>
              <w:ind w:left="180"/>
              <w:rPr>
                <w:bCs/>
              </w:rPr>
            </w:pPr>
            <w:r w:rsidRPr="00243ACB">
              <w:rPr>
                <w:bCs/>
              </w:rPr>
              <w:t>Количество сетевых портов (тип 1), Штука: ≥ 4;</w:t>
            </w:r>
          </w:p>
          <w:p w:rsidR="00243ACB" w:rsidRPr="00243ACB" w:rsidRDefault="00243ACB" w:rsidP="00243ACB">
            <w:pPr>
              <w:widowControl w:val="0"/>
              <w:suppressAutoHyphens/>
              <w:ind w:left="180"/>
              <w:rPr>
                <w:bCs/>
              </w:rPr>
            </w:pPr>
            <w:r w:rsidRPr="00243ACB">
              <w:rPr>
                <w:bCs/>
              </w:rPr>
              <w:t xml:space="preserve">Скорость сетевого порта </w:t>
            </w:r>
            <w:proofErr w:type="spellStart"/>
            <w:r w:rsidRPr="00243ACB">
              <w:rPr>
                <w:bCs/>
              </w:rPr>
              <w:t>Ethernet</w:t>
            </w:r>
            <w:proofErr w:type="spellEnd"/>
            <w:r w:rsidRPr="00243ACB">
              <w:rPr>
                <w:bCs/>
              </w:rPr>
              <w:t xml:space="preserve"> (тип 1), Гигабит в секунду: ≥ 1;</w:t>
            </w:r>
          </w:p>
          <w:p w:rsidR="00243ACB" w:rsidRPr="00243ACB" w:rsidRDefault="00243ACB" w:rsidP="00243ACB">
            <w:pPr>
              <w:widowControl w:val="0"/>
              <w:suppressAutoHyphens/>
              <w:ind w:left="180"/>
              <w:rPr>
                <w:bCs/>
              </w:rPr>
            </w:pPr>
            <w:r w:rsidRPr="00243ACB">
              <w:rPr>
                <w:bCs/>
              </w:rPr>
              <w:t xml:space="preserve">Тип среды передачи для сетевого порта (тип 1): </w:t>
            </w:r>
            <w:proofErr w:type="gramStart"/>
            <w:r w:rsidRPr="00243ACB">
              <w:rPr>
                <w:bCs/>
              </w:rPr>
              <w:t>Медь-витая</w:t>
            </w:r>
            <w:proofErr w:type="gramEnd"/>
            <w:r w:rsidRPr="00243ACB">
              <w:rPr>
                <w:bCs/>
              </w:rPr>
              <w:t xml:space="preserve"> пара;</w:t>
            </w:r>
          </w:p>
          <w:p w:rsidR="00243ACB" w:rsidRPr="00243ACB" w:rsidRDefault="00243ACB" w:rsidP="00243ACB">
            <w:pPr>
              <w:widowControl w:val="0"/>
              <w:suppressAutoHyphens/>
              <w:ind w:left="180"/>
              <w:rPr>
                <w:bCs/>
              </w:rPr>
            </w:pPr>
            <w:r w:rsidRPr="00243ACB">
              <w:rPr>
                <w:bCs/>
              </w:rPr>
              <w:t xml:space="preserve">Поддерживаемые протоколы сетевого порта (тип 2): </w:t>
            </w:r>
            <w:proofErr w:type="spellStart"/>
            <w:r w:rsidRPr="00243ACB">
              <w:rPr>
                <w:bCs/>
              </w:rPr>
              <w:t>Ethernet</w:t>
            </w:r>
            <w:proofErr w:type="spellEnd"/>
            <w:r w:rsidRPr="00243ACB">
              <w:rPr>
                <w:bCs/>
              </w:rPr>
              <w:t>;</w:t>
            </w:r>
          </w:p>
          <w:p w:rsidR="00243ACB" w:rsidRPr="00243ACB" w:rsidRDefault="00243ACB" w:rsidP="00243ACB">
            <w:pPr>
              <w:widowControl w:val="0"/>
              <w:suppressAutoHyphens/>
              <w:ind w:left="180"/>
              <w:rPr>
                <w:bCs/>
              </w:rPr>
            </w:pPr>
            <w:r w:rsidRPr="00243ACB">
              <w:rPr>
                <w:bCs/>
              </w:rPr>
              <w:t xml:space="preserve">Скорость сетевого порта </w:t>
            </w:r>
            <w:proofErr w:type="spellStart"/>
            <w:r w:rsidRPr="00243ACB">
              <w:rPr>
                <w:bCs/>
              </w:rPr>
              <w:t>Ethernet</w:t>
            </w:r>
            <w:proofErr w:type="spellEnd"/>
            <w:r w:rsidRPr="00243ACB">
              <w:rPr>
                <w:bCs/>
              </w:rPr>
              <w:t xml:space="preserve"> (тип 2), Гигабит в секунду: ≥ 10;</w:t>
            </w:r>
          </w:p>
          <w:p w:rsidR="00243ACB" w:rsidRPr="00243ACB" w:rsidRDefault="00243ACB" w:rsidP="00243ACB">
            <w:pPr>
              <w:widowControl w:val="0"/>
              <w:suppressAutoHyphens/>
              <w:ind w:left="180"/>
              <w:rPr>
                <w:bCs/>
              </w:rPr>
            </w:pPr>
            <w:r w:rsidRPr="00243ACB">
              <w:rPr>
                <w:bCs/>
              </w:rPr>
              <w:t>Количество сетевых портов (тип 2), Штука: ≥ 2;</w:t>
            </w:r>
          </w:p>
          <w:p w:rsidR="00243ACB" w:rsidRPr="00243ACB" w:rsidRDefault="00243ACB" w:rsidP="00243ACB">
            <w:pPr>
              <w:widowControl w:val="0"/>
              <w:suppressAutoHyphens/>
              <w:ind w:left="180"/>
              <w:rPr>
                <w:bCs/>
              </w:rPr>
            </w:pPr>
            <w:r w:rsidRPr="00243ACB">
              <w:rPr>
                <w:bCs/>
              </w:rPr>
              <w:t xml:space="preserve">Тип среды передачи для сетевого порта (тип 2): Медь - </w:t>
            </w:r>
            <w:proofErr w:type="spellStart"/>
            <w:r w:rsidRPr="00243ACB">
              <w:rPr>
                <w:bCs/>
              </w:rPr>
              <w:t>твинаксиал</w:t>
            </w:r>
            <w:proofErr w:type="spellEnd"/>
            <w:r w:rsidRPr="00243ACB">
              <w:rPr>
                <w:bCs/>
              </w:rPr>
              <w:t>;</w:t>
            </w:r>
          </w:p>
          <w:p w:rsidR="00243ACB" w:rsidRPr="00243ACB" w:rsidRDefault="00243ACB" w:rsidP="00243ACB">
            <w:pPr>
              <w:suppressAutoHyphens/>
              <w:autoSpaceDE w:val="0"/>
              <w:rPr>
                <w:rFonts w:eastAsia="Arial"/>
                <w:color w:val="000000"/>
                <w:lang w:eastAsia="ar-SA"/>
              </w:rPr>
            </w:pPr>
            <w:r w:rsidRPr="00243ACB">
              <w:rPr>
                <w:bCs/>
                <w:color w:val="000000"/>
              </w:rPr>
              <w:lastRenderedPageBreak/>
              <w:t>Сервисные или вспомогательные разъемы подключения: VGA, последовательный порт (COM), сигнально совместимый с RS-232</w:t>
            </w:r>
          </w:p>
        </w:tc>
      </w:tr>
    </w:tbl>
    <w:p w:rsidR="00243ACB" w:rsidRPr="00243ACB" w:rsidRDefault="00243ACB" w:rsidP="00243ACB">
      <w:pPr>
        <w:suppressAutoHyphens/>
        <w:jc w:val="center"/>
        <w:rPr>
          <w:b/>
          <w:sz w:val="24"/>
          <w:szCs w:val="24"/>
          <w:lang w:eastAsia="ar-SA"/>
        </w:rPr>
      </w:pPr>
    </w:p>
    <w:p w:rsidR="00243ACB" w:rsidRPr="00243ACB" w:rsidRDefault="00243ACB" w:rsidP="00243ACB">
      <w:pPr>
        <w:suppressAutoHyphens/>
        <w:jc w:val="center"/>
        <w:rPr>
          <w:b/>
          <w:sz w:val="24"/>
          <w:szCs w:val="24"/>
          <w:lang w:eastAsia="ar-SA"/>
        </w:rPr>
      </w:pPr>
    </w:p>
    <w:p w:rsidR="00243ACB" w:rsidRPr="00243ACB" w:rsidRDefault="00243ACB" w:rsidP="00243ACB">
      <w:pPr>
        <w:suppressAutoHyphens/>
        <w:jc w:val="center"/>
        <w:rPr>
          <w:b/>
          <w:sz w:val="24"/>
          <w:szCs w:val="24"/>
          <w:lang w:eastAsia="ar-SA"/>
        </w:rPr>
      </w:pPr>
    </w:p>
    <w:p w:rsidR="00243ACB" w:rsidRPr="00243ACB" w:rsidRDefault="00243ACB" w:rsidP="00243ACB">
      <w:pPr>
        <w:suppressAutoHyphens/>
        <w:jc w:val="center"/>
        <w:rPr>
          <w:b/>
          <w:sz w:val="24"/>
          <w:szCs w:val="24"/>
          <w:lang w:eastAsia="ar-SA"/>
        </w:rPr>
      </w:pPr>
    </w:p>
    <w:p w:rsidR="00811B35" w:rsidRDefault="00811B35" w:rsidP="00A059C5">
      <w:pPr>
        <w:shd w:val="clear" w:color="auto" w:fill="FFFFFF"/>
        <w:ind w:right="10"/>
        <w:rPr>
          <w:b/>
          <w:sz w:val="22"/>
          <w:szCs w:val="22"/>
        </w:rPr>
      </w:pPr>
    </w:p>
    <w:p w:rsidR="00243ACB" w:rsidRDefault="00243ACB" w:rsidP="00A059C5">
      <w:pPr>
        <w:shd w:val="clear" w:color="auto" w:fill="FFFFFF"/>
        <w:ind w:right="10"/>
        <w:rPr>
          <w:b/>
          <w:sz w:val="22"/>
          <w:szCs w:val="22"/>
        </w:rPr>
      </w:pPr>
    </w:p>
    <w:p w:rsidR="00C15DA0" w:rsidRPr="00D6309C" w:rsidRDefault="00C15DA0" w:rsidP="00C15DA0">
      <w:pPr>
        <w:jc w:val="center"/>
        <w:rPr>
          <w:b/>
          <w:sz w:val="22"/>
          <w:szCs w:val="22"/>
        </w:rPr>
      </w:pPr>
      <w:r w:rsidRPr="00D6309C">
        <w:rPr>
          <w:b/>
          <w:sz w:val="22"/>
          <w:szCs w:val="22"/>
        </w:rPr>
        <w:t>Предложение о цене</w:t>
      </w:r>
      <w:r w:rsidR="00EF65DD">
        <w:rPr>
          <w:b/>
          <w:sz w:val="22"/>
          <w:szCs w:val="22"/>
        </w:rPr>
        <w:t xml:space="preserve"> Товара</w:t>
      </w:r>
    </w:p>
    <w:p w:rsidR="00C15DA0" w:rsidRPr="00D6309C" w:rsidRDefault="00C15DA0" w:rsidP="00C15DA0">
      <w:pPr>
        <w:jc w:val="center"/>
        <w:rPr>
          <w:b/>
          <w:sz w:val="22"/>
          <w:szCs w:val="22"/>
        </w:rPr>
      </w:pPr>
    </w:p>
    <w:tbl>
      <w:tblPr>
        <w:tblW w:w="10918" w:type="dxa"/>
        <w:tblInd w:w="-10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1"/>
        <w:gridCol w:w="4329"/>
        <w:gridCol w:w="1133"/>
        <w:gridCol w:w="1844"/>
        <w:gridCol w:w="1419"/>
        <w:gridCol w:w="1702"/>
      </w:tblGrid>
      <w:tr w:rsidR="00C15DA0" w:rsidRPr="00D6309C" w:rsidTr="008F02CC">
        <w:trPr>
          <w:cantSplit/>
          <w:trHeight w:val="928"/>
        </w:trPr>
        <w:tc>
          <w:tcPr>
            <w:tcW w:w="491"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b/>
                <w:sz w:val="22"/>
                <w:szCs w:val="22"/>
              </w:rPr>
            </w:pPr>
            <w:r w:rsidRPr="00D6309C">
              <w:rPr>
                <w:b/>
                <w:sz w:val="22"/>
                <w:szCs w:val="22"/>
              </w:rPr>
              <w:t xml:space="preserve">№ </w:t>
            </w:r>
            <w:proofErr w:type="gramStart"/>
            <w:r w:rsidRPr="00D6309C">
              <w:rPr>
                <w:b/>
                <w:sz w:val="22"/>
                <w:szCs w:val="22"/>
              </w:rPr>
              <w:t>п</w:t>
            </w:r>
            <w:proofErr w:type="gramEnd"/>
            <w:r w:rsidRPr="00D6309C">
              <w:rPr>
                <w:b/>
                <w:sz w:val="22"/>
                <w:szCs w:val="22"/>
              </w:rPr>
              <w:t>/п</w:t>
            </w:r>
          </w:p>
        </w:tc>
        <w:tc>
          <w:tcPr>
            <w:tcW w:w="4329"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keepNext/>
              <w:spacing w:before="240" w:after="60"/>
              <w:jc w:val="center"/>
              <w:outlineLvl w:val="2"/>
              <w:rPr>
                <w:b/>
                <w:bCs/>
                <w:sz w:val="22"/>
                <w:szCs w:val="22"/>
              </w:rPr>
            </w:pPr>
            <w:r w:rsidRPr="00D6309C">
              <w:rPr>
                <w:b/>
                <w:bCs/>
                <w:sz w:val="22"/>
                <w:szCs w:val="22"/>
              </w:rPr>
              <w:t>Наименование товара, модель и характеристики</w:t>
            </w:r>
          </w:p>
        </w:tc>
        <w:tc>
          <w:tcPr>
            <w:tcW w:w="1133"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b/>
                <w:sz w:val="22"/>
                <w:szCs w:val="22"/>
              </w:rPr>
            </w:pPr>
            <w:r w:rsidRPr="00D6309C">
              <w:rPr>
                <w:b/>
                <w:sz w:val="22"/>
                <w:szCs w:val="22"/>
              </w:rPr>
              <w:t xml:space="preserve">Ед. </w:t>
            </w:r>
          </w:p>
          <w:p w:rsidR="00C15DA0" w:rsidRPr="00D6309C" w:rsidRDefault="00C15DA0" w:rsidP="00C15DA0">
            <w:pPr>
              <w:jc w:val="center"/>
              <w:rPr>
                <w:b/>
                <w:sz w:val="22"/>
                <w:szCs w:val="22"/>
              </w:rPr>
            </w:pPr>
            <w:proofErr w:type="spellStart"/>
            <w:r w:rsidRPr="00D6309C">
              <w:rPr>
                <w:b/>
                <w:sz w:val="22"/>
                <w:szCs w:val="22"/>
              </w:rPr>
              <w:t>измер</w:t>
            </w:r>
            <w:proofErr w:type="spellEnd"/>
            <w:r w:rsidRPr="00D6309C">
              <w:rPr>
                <w:b/>
                <w:sz w:val="22"/>
                <w:szCs w:val="22"/>
              </w:rPr>
              <w:t>.,</w:t>
            </w:r>
          </w:p>
          <w:p w:rsidR="00C15DA0" w:rsidRPr="00D6309C" w:rsidRDefault="00C15DA0" w:rsidP="00C15DA0">
            <w:pPr>
              <w:jc w:val="center"/>
              <w:rPr>
                <w:b/>
                <w:sz w:val="22"/>
                <w:szCs w:val="22"/>
              </w:rPr>
            </w:pPr>
            <w:r w:rsidRPr="00D6309C">
              <w:rPr>
                <w:b/>
                <w:sz w:val="22"/>
                <w:szCs w:val="22"/>
              </w:rPr>
              <w:t>Кол-во</w:t>
            </w:r>
          </w:p>
        </w:tc>
        <w:tc>
          <w:tcPr>
            <w:tcW w:w="1844"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b/>
                <w:sz w:val="22"/>
                <w:szCs w:val="22"/>
              </w:rPr>
            </w:pPr>
            <w:r w:rsidRPr="00D6309C">
              <w:rPr>
                <w:b/>
                <w:sz w:val="22"/>
                <w:szCs w:val="22"/>
              </w:rPr>
              <w:t xml:space="preserve">Страна </w:t>
            </w:r>
          </w:p>
          <w:p w:rsidR="00C15DA0" w:rsidRPr="00D6309C" w:rsidRDefault="00C15DA0" w:rsidP="00C15DA0">
            <w:pPr>
              <w:jc w:val="center"/>
              <w:rPr>
                <w:b/>
                <w:sz w:val="22"/>
                <w:szCs w:val="22"/>
              </w:rPr>
            </w:pPr>
            <w:r w:rsidRPr="00D6309C">
              <w:rPr>
                <w:b/>
                <w:sz w:val="22"/>
                <w:szCs w:val="22"/>
              </w:rPr>
              <w:t xml:space="preserve">изготовления, </w:t>
            </w:r>
          </w:p>
          <w:p w:rsidR="00C15DA0" w:rsidRPr="00D6309C" w:rsidRDefault="00C15DA0" w:rsidP="00C15DA0">
            <w:pPr>
              <w:jc w:val="center"/>
              <w:rPr>
                <w:b/>
                <w:sz w:val="22"/>
                <w:szCs w:val="22"/>
              </w:rPr>
            </w:pPr>
            <w:r w:rsidRPr="00D6309C">
              <w:rPr>
                <w:b/>
                <w:sz w:val="22"/>
                <w:szCs w:val="22"/>
              </w:rPr>
              <w:t>производитель</w:t>
            </w:r>
          </w:p>
        </w:tc>
        <w:tc>
          <w:tcPr>
            <w:tcW w:w="1419"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b/>
                <w:sz w:val="22"/>
                <w:szCs w:val="22"/>
              </w:rPr>
            </w:pPr>
            <w:r w:rsidRPr="00D6309C">
              <w:rPr>
                <w:b/>
                <w:sz w:val="22"/>
                <w:szCs w:val="22"/>
              </w:rPr>
              <w:t xml:space="preserve">Стоимость </w:t>
            </w:r>
          </w:p>
          <w:p w:rsidR="00C15DA0" w:rsidRPr="00D6309C" w:rsidRDefault="00C15DA0" w:rsidP="00C15DA0">
            <w:pPr>
              <w:jc w:val="center"/>
              <w:rPr>
                <w:b/>
                <w:sz w:val="22"/>
                <w:szCs w:val="22"/>
              </w:rPr>
            </w:pPr>
            <w:r w:rsidRPr="00D6309C">
              <w:rPr>
                <w:b/>
                <w:sz w:val="22"/>
                <w:szCs w:val="22"/>
              </w:rPr>
              <w:t xml:space="preserve">единицы, </w:t>
            </w:r>
          </w:p>
          <w:p w:rsidR="00C15DA0" w:rsidRPr="00D6309C" w:rsidRDefault="00C15DA0" w:rsidP="00C15DA0">
            <w:pPr>
              <w:jc w:val="center"/>
              <w:rPr>
                <w:b/>
                <w:sz w:val="22"/>
                <w:szCs w:val="22"/>
              </w:rPr>
            </w:pPr>
            <w:r w:rsidRPr="00D6309C">
              <w:rPr>
                <w:b/>
                <w:sz w:val="22"/>
                <w:szCs w:val="22"/>
              </w:rPr>
              <w:t>руб.</w:t>
            </w:r>
          </w:p>
        </w:tc>
        <w:tc>
          <w:tcPr>
            <w:tcW w:w="1702" w:type="dxa"/>
            <w:tcBorders>
              <w:top w:val="single" w:sz="8" w:space="0" w:color="auto"/>
              <w:left w:val="single" w:sz="8" w:space="0" w:color="auto"/>
              <w:bottom w:val="single" w:sz="8" w:space="0" w:color="auto"/>
              <w:right w:val="single" w:sz="8" w:space="0" w:color="auto"/>
            </w:tcBorders>
            <w:hideMark/>
          </w:tcPr>
          <w:p w:rsidR="00C15DA0" w:rsidRPr="00D6309C" w:rsidRDefault="00C15DA0" w:rsidP="00C15DA0">
            <w:pPr>
              <w:jc w:val="center"/>
              <w:rPr>
                <w:b/>
                <w:sz w:val="22"/>
                <w:szCs w:val="22"/>
              </w:rPr>
            </w:pPr>
            <w:r w:rsidRPr="00D6309C">
              <w:rPr>
                <w:b/>
                <w:sz w:val="22"/>
                <w:szCs w:val="22"/>
              </w:rPr>
              <w:t xml:space="preserve">Общая </w:t>
            </w:r>
          </w:p>
          <w:p w:rsidR="00C15DA0" w:rsidRPr="00D6309C" w:rsidRDefault="00C15DA0" w:rsidP="00C15DA0">
            <w:pPr>
              <w:jc w:val="center"/>
              <w:rPr>
                <w:b/>
                <w:sz w:val="22"/>
                <w:szCs w:val="22"/>
              </w:rPr>
            </w:pPr>
            <w:r w:rsidRPr="00D6309C">
              <w:rPr>
                <w:b/>
                <w:sz w:val="22"/>
                <w:szCs w:val="22"/>
              </w:rPr>
              <w:t>стоимость,</w:t>
            </w:r>
          </w:p>
          <w:p w:rsidR="00C15DA0" w:rsidRPr="00D6309C" w:rsidRDefault="00C15DA0" w:rsidP="00C15DA0">
            <w:pPr>
              <w:jc w:val="center"/>
              <w:rPr>
                <w:b/>
                <w:sz w:val="22"/>
                <w:szCs w:val="22"/>
              </w:rPr>
            </w:pPr>
            <w:r w:rsidRPr="00D6309C">
              <w:rPr>
                <w:b/>
                <w:sz w:val="22"/>
                <w:szCs w:val="22"/>
              </w:rPr>
              <w:t xml:space="preserve"> руб.,</w:t>
            </w:r>
          </w:p>
          <w:p w:rsidR="00C15DA0" w:rsidRPr="00D6309C" w:rsidRDefault="00C15DA0" w:rsidP="00C15DA0">
            <w:pPr>
              <w:jc w:val="center"/>
              <w:rPr>
                <w:b/>
                <w:sz w:val="22"/>
                <w:szCs w:val="22"/>
              </w:rPr>
            </w:pPr>
            <w:r w:rsidRPr="00D6309C">
              <w:rPr>
                <w:b/>
                <w:sz w:val="22"/>
                <w:szCs w:val="22"/>
              </w:rPr>
              <w:t>(включая НДС)</w:t>
            </w:r>
          </w:p>
        </w:tc>
      </w:tr>
      <w:tr w:rsidR="00C15DA0" w:rsidRPr="00D6309C" w:rsidTr="008F02CC">
        <w:trPr>
          <w:cantSplit/>
          <w:trHeight w:val="340"/>
        </w:trPr>
        <w:tc>
          <w:tcPr>
            <w:tcW w:w="491"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1</w:t>
            </w:r>
          </w:p>
        </w:tc>
        <w:tc>
          <w:tcPr>
            <w:tcW w:w="4329"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2</w:t>
            </w:r>
          </w:p>
        </w:tc>
        <w:tc>
          <w:tcPr>
            <w:tcW w:w="1133"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3</w:t>
            </w:r>
          </w:p>
        </w:tc>
        <w:tc>
          <w:tcPr>
            <w:tcW w:w="1844"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4</w:t>
            </w:r>
          </w:p>
        </w:tc>
        <w:tc>
          <w:tcPr>
            <w:tcW w:w="1419"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5</w:t>
            </w:r>
          </w:p>
        </w:tc>
        <w:tc>
          <w:tcPr>
            <w:tcW w:w="1702" w:type="dxa"/>
            <w:tcBorders>
              <w:top w:val="single" w:sz="8" w:space="0" w:color="auto"/>
              <w:left w:val="single" w:sz="8" w:space="0" w:color="auto"/>
              <w:bottom w:val="single" w:sz="8"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6</w:t>
            </w:r>
          </w:p>
        </w:tc>
      </w:tr>
      <w:tr w:rsidR="00C15DA0" w:rsidRPr="00D6309C" w:rsidTr="008F02CC">
        <w:trPr>
          <w:cantSplit/>
          <w:trHeight w:val="233"/>
        </w:trPr>
        <w:tc>
          <w:tcPr>
            <w:tcW w:w="491" w:type="dxa"/>
            <w:tcBorders>
              <w:top w:val="single" w:sz="8" w:space="0" w:color="auto"/>
              <w:left w:val="single" w:sz="8" w:space="0" w:color="auto"/>
              <w:bottom w:val="single" w:sz="4"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1</w:t>
            </w:r>
          </w:p>
        </w:tc>
        <w:tc>
          <w:tcPr>
            <w:tcW w:w="4329" w:type="dxa"/>
            <w:tcBorders>
              <w:top w:val="single" w:sz="8" w:space="0" w:color="auto"/>
              <w:left w:val="single" w:sz="8" w:space="0" w:color="auto"/>
              <w:bottom w:val="single" w:sz="8" w:space="0" w:color="auto"/>
              <w:right w:val="single" w:sz="8" w:space="0" w:color="auto"/>
            </w:tcBorders>
          </w:tcPr>
          <w:p w:rsidR="00C15DA0" w:rsidRPr="00D6309C" w:rsidRDefault="00C15DA0" w:rsidP="00C15DA0">
            <w:pPr>
              <w:spacing w:line="100" w:lineRule="atLeast"/>
              <w:rPr>
                <w:bCs/>
                <w:sz w:val="22"/>
                <w:szCs w:val="22"/>
                <w:lang w:eastAsia="ar-SA"/>
              </w:rPr>
            </w:pPr>
          </w:p>
        </w:tc>
        <w:tc>
          <w:tcPr>
            <w:tcW w:w="1133"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c>
          <w:tcPr>
            <w:tcW w:w="1844"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keepNext/>
              <w:jc w:val="center"/>
              <w:outlineLvl w:val="3"/>
              <w:rPr>
                <w:sz w:val="22"/>
                <w:szCs w:val="22"/>
              </w:rPr>
            </w:pPr>
          </w:p>
        </w:tc>
        <w:tc>
          <w:tcPr>
            <w:tcW w:w="1419"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c>
          <w:tcPr>
            <w:tcW w:w="1702"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r>
      <w:tr w:rsidR="00C15DA0" w:rsidRPr="00D6309C" w:rsidTr="008F02CC">
        <w:trPr>
          <w:cantSplit/>
          <w:trHeight w:val="233"/>
        </w:trPr>
        <w:tc>
          <w:tcPr>
            <w:tcW w:w="491" w:type="dxa"/>
            <w:tcBorders>
              <w:top w:val="single" w:sz="8" w:space="0" w:color="auto"/>
              <w:left w:val="single" w:sz="8" w:space="0" w:color="auto"/>
              <w:bottom w:val="single" w:sz="4"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2</w:t>
            </w:r>
          </w:p>
        </w:tc>
        <w:tc>
          <w:tcPr>
            <w:tcW w:w="4329" w:type="dxa"/>
            <w:tcBorders>
              <w:top w:val="single" w:sz="8" w:space="0" w:color="auto"/>
              <w:left w:val="single" w:sz="8" w:space="0" w:color="auto"/>
              <w:bottom w:val="single" w:sz="8" w:space="0" w:color="auto"/>
              <w:right w:val="single" w:sz="8" w:space="0" w:color="auto"/>
            </w:tcBorders>
          </w:tcPr>
          <w:p w:rsidR="00C15DA0" w:rsidRPr="00D6309C" w:rsidRDefault="00C15DA0" w:rsidP="00C15DA0">
            <w:pPr>
              <w:spacing w:line="100" w:lineRule="atLeast"/>
              <w:rPr>
                <w:bCs/>
                <w:sz w:val="22"/>
                <w:szCs w:val="22"/>
                <w:lang w:eastAsia="ar-SA"/>
              </w:rPr>
            </w:pPr>
          </w:p>
        </w:tc>
        <w:tc>
          <w:tcPr>
            <w:tcW w:w="1133"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c>
          <w:tcPr>
            <w:tcW w:w="1844"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keepNext/>
              <w:jc w:val="center"/>
              <w:outlineLvl w:val="3"/>
              <w:rPr>
                <w:sz w:val="22"/>
                <w:szCs w:val="22"/>
              </w:rPr>
            </w:pPr>
          </w:p>
        </w:tc>
        <w:tc>
          <w:tcPr>
            <w:tcW w:w="1419"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c>
          <w:tcPr>
            <w:tcW w:w="1702"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r>
      <w:tr w:rsidR="00C15DA0" w:rsidRPr="00D6309C" w:rsidTr="008F02CC">
        <w:trPr>
          <w:cantSplit/>
          <w:trHeight w:val="232"/>
        </w:trPr>
        <w:tc>
          <w:tcPr>
            <w:tcW w:w="491" w:type="dxa"/>
            <w:tcBorders>
              <w:top w:val="single" w:sz="4" w:space="0" w:color="auto"/>
              <w:left w:val="single" w:sz="8" w:space="0" w:color="auto"/>
              <w:bottom w:val="single" w:sz="4" w:space="0" w:color="auto"/>
              <w:right w:val="single" w:sz="8" w:space="0" w:color="auto"/>
            </w:tcBorders>
            <w:vAlign w:val="center"/>
            <w:hideMark/>
          </w:tcPr>
          <w:p w:rsidR="00C15DA0" w:rsidRPr="00D6309C" w:rsidRDefault="00C15DA0" w:rsidP="00C15DA0">
            <w:pPr>
              <w:jc w:val="center"/>
              <w:rPr>
                <w:sz w:val="22"/>
                <w:szCs w:val="22"/>
              </w:rPr>
            </w:pPr>
            <w:r w:rsidRPr="00D6309C">
              <w:rPr>
                <w:sz w:val="22"/>
                <w:szCs w:val="22"/>
              </w:rPr>
              <w:t>3</w:t>
            </w:r>
          </w:p>
        </w:tc>
        <w:tc>
          <w:tcPr>
            <w:tcW w:w="4329" w:type="dxa"/>
            <w:tcBorders>
              <w:top w:val="single" w:sz="8" w:space="0" w:color="auto"/>
              <w:left w:val="single" w:sz="8" w:space="0" w:color="auto"/>
              <w:bottom w:val="single" w:sz="4" w:space="0" w:color="auto"/>
              <w:right w:val="single" w:sz="8" w:space="0" w:color="auto"/>
            </w:tcBorders>
          </w:tcPr>
          <w:p w:rsidR="00C15DA0" w:rsidRPr="00D6309C" w:rsidRDefault="00C15DA0" w:rsidP="00C15DA0">
            <w:pPr>
              <w:spacing w:line="100" w:lineRule="atLeast"/>
              <w:rPr>
                <w:bCs/>
                <w:sz w:val="22"/>
                <w:szCs w:val="22"/>
                <w:lang w:eastAsia="ar-SA"/>
              </w:rPr>
            </w:pPr>
          </w:p>
        </w:tc>
        <w:tc>
          <w:tcPr>
            <w:tcW w:w="1133"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c>
          <w:tcPr>
            <w:tcW w:w="1844"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keepNext/>
              <w:jc w:val="center"/>
              <w:outlineLvl w:val="3"/>
              <w:rPr>
                <w:sz w:val="22"/>
                <w:szCs w:val="22"/>
              </w:rPr>
            </w:pPr>
          </w:p>
        </w:tc>
        <w:tc>
          <w:tcPr>
            <w:tcW w:w="1419"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c>
          <w:tcPr>
            <w:tcW w:w="1702" w:type="dxa"/>
            <w:tcBorders>
              <w:top w:val="single" w:sz="8" w:space="0" w:color="auto"/>
              <w:left w:val="single" w:sz="8" w:space="0" w:color="auto"/>
              <w:bottom w:val="single" w:sz="8" w:space="0" w:color="auto"/>
              <w:right w:val="single" w:sz="8" w:space="0" w:color="auto"/>
            </w:tcBorders>
            <w:vAlign w:val="center"/>
          </w:tcPr>
          <w:p w:rsidR="00C15DA0" w:rsidRPr="00D6309C" w:rsidRDefault="00C15DA0" w:rsidP="00C15DA0">
            <w:pPr>
              <w:jc w:val="center"/>
              <w:rPr>
                <w:sz w:val="22"/>
                <w:szCs w:val="22"/>
              </w:rPr>
            </w:pPr>
          </w:p>
        </w:tc>
      </w:tr>
      <w:tr w:rsidR="00C15DA0" w:rsidRPr="00D6309C" w:rsidTr="008F02CC">
        <w:trPr>
          <w:cantSplit/>
          <w:trHeight w:val="232"/>
        </w:trPr>
        <w:tc>
          <w:tcPr>
            <w:tcW w:w="9216" w:type="dxa"/>
            <w:gridSpan w:val="5"/>
            <w:tcBorders>
              <w:top w:val="single" w:sz="4" w:space="0" w:color="auto"/>
              <w:left w:val="single" w:sz="8" w:space="0" w:color="auto"/>
              <w:bottom w:val="single" w:sz="4" w:space="0" w:color="auto"/>
              <w:right w:val="single" w:sz="8" w:space="0" w:color="auto"/>
            </w:tcBorders>
            <w:vAlign w:val="center"/>
            <w:hideMark/>
          </w:tcPr>
          <w:p w:rsidR="00C15DA0" w:rsidRPr="00D6309C" w:rsidRDefault="00C15DA0" w:rsidP="00C15DA0">
            <w:pPr>
              <w:keepNext/>
              <w:ind w:firstLine="720"/>
              <w:jc w:val="right"/>
              <w:outlineLvl w:val="3"/>
              <w:rPr>
                <w:sz w:val="22"/>
                <w:szCs w:val="22"/>
              </w:rPr>
            </w:pPr>
            <w:r w:rsidRPr="00D6309C">
              <w:rPr>
                <w:sz w:val="22"/>
                <w:szCs w:val="22"/>
              </w:rPr>
              <w:t>ИТОГО</w:t>
            </w:r>
          </w:p>
        </w:tc>
        <w:tc>
          <w:tcPr>
            <w:tcW w:w="1702" w:type="dxa"/>
            <w:tcBorders>
              <w:top w:val="single" w:sz="8" w:space="0" w:color="auto"/>
              <w:left w:val="single" w:sz="8" w:space="0" w:color="auto"/>
              <w:bottom w:val="single" w:sz="8" w:space="0" w:color="auto"/>
              <w:right w:val="single" w:sz="8" w:space="0" w:color="auto"/>
            </w:tcBorders>
          </w:tcPr>
          <w:p w:rsidR="00C15DA0" w:rsidRPr="00D6309C" w:rsidRDefault="00C15DA0" w:rsidP="00C15DA0">
            <w:pPr>
              <w:keepNext/>
              <w:jc w:val="center"/>
              <w:outlineLvl w:val="3"/>
              <w:rPr>
                <w:sz w:val="22"/>
                <w:szCs w:val="22"/>
              </w:rPr>
            </w:pPr>
          </w:p>
        </w:tc>
      </w:tr>
    </w:tbl>
    <w:p w:rsidR="00C15DA0" w:rsidRPr="00D6309C" w:rsidRDefault="00C15DA0" w:rsidP="00C15DA0">
      <w:pPr>
        <w:jc w:val="both"/>
        <w:rPr>
          <w:sz w:val="22"/>
          <w:szCs w:val="22"/>
        </w:rPr>
      </w:pPr>
    </w:p>
    <w:p w:rsidR="00C15DA0" w:rsidRPr="00D6309C" w:rsidRDefault="00C15DA0" w:rsidP="00C15DA0">
      <w:pPr>
        <w:snapToGrid w:val="0"/>
        <w:ind w:firstLine="567"/>
        <w:jc w:val="both"/>
        <w:rPr>
          <w:sz w:val="22"/>
          <w:szCs w:val="22"/>
        </w:rPr>
      </w:pPr>
    </w:p>
    <w:p w:rsidR="00C15DA0" w:rsidRPr="00D6309C" w:rsidRDefault="00C15DA0" w:rsidP="00C15DA0">
      <w:pPr>
        <w:snapToGrid w:val="0"/>
        <w:ind w:left="-709" w:firstLine="567"/>
        <w:jc w:val="both"/>
        <w:rPr>
          <w:sz w:val="22"/>
          <w:szCs w:val="22"/>
        </w:rPr>
      </w:pPr>
      <w:r w:rsidRPr="00D6309C">
        <w:rPr>
          <w:sz w:val="22"/>
          <w:szCs w:val="22"/>
        </w:rPr>
        <w:t>Общая стоимость Товара составляет __________ (__________________ рублей ___ копеек) рублей, включая НДС, в размере</w:t>
      </w:r>
      <w:proofErr w:type="gramStart"/>
      <w:r w:rsidRPr="00D6309C">
        <w:rPr>
          <w:sz w:val="22"/>
          <w:szCs w:val="22"/>
        </w:rPr>
        <w:t xml:space="preserve"> __________ (____________________) </w:t>
      </w:r>
      <w:proofErr w:type="gramEnd"/>
      <w:r w:rsidRPr="00D6309C">
        <w:rPr>
          <w:sz w:val="22"/>
          <w:szCs w:val="22"/>
        </w:rPr>
        <w:t xml:space="preserve">рублей. </w:t>
      </w:r>
    </w:p>
    <w:p w:rsidR="006F6997" w:rsidRPr="00D6309C" w:rsidRDefault="006F6997">
      <w:pPr>
        <w:rPr>
          <w:sz w:val="22"/>
          <w:szCs w:val="22"/>
        </w:rPr>
      </w:pPr>
    </w:p>
    <w:sectPr w:rsidR="006F6997" w:rsidRPr="00D6309C" w:rsidSect="00423456">
      <w:footerReference w:type="default" r:id="rId10"/>
      <w:pgSz w:w="11906" w:h="16838"/>
      <w:pgMar w:top="567" w:right="850" w:bottom="1276" w:left="1701" w:header="0" w:footer="113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CA" w:rsidRDefault="001063CA">
      <w:r>
        <w:separator/>
      </w:r>
    </w:p>
  </w:endnote>
  <w:endnote w:type="continuationSeparator" w:id="0">
    <w:p w:rsidR="001063CA" w:rsidRDefault="0010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ultant">
    <w:altName w:val="Courier New"/>
    <w:panose1 w:val="00000000000000000000"/>
    <w:charset w:val="00"/>
    <w:family w:val="roman"/>
    <w:notTrueType/>
    <w:pitch w:val="default"/>
  </w:font>
  <w:font w:name="Gelvetsky 12p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TimesDL">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FGYKK+StoneSansStd-Medium">
    <w:altName w:val="Arial"/>
    <w:panose1 w:val="00000000000000000000"/>
    <w:charset w:val="00"/>
    <w:family w:val="roman"/>
    <w:notTrueType/>
    <w:pitch w:val="default"/>
  </w:font>
  <w:font w:name="Proxima Nova ExCn Rg">
    <w:altName w:val="Arial"/>
    <w:panose1 w:val="00000000000000000000"/>
    <w:charset w:val="00"/>
    <w:family w:val="modern"/>
    <w:notTrueType/>
    <w:pitch w:val="variable"/>
    <w:sig w:usb0="00000287" w:usb1="5000E0F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ohit Hind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C70" w:rsidRDefault="000D0C70">
    <w:pPr>
      <w:pStyle w:val="aa"/>
      <w:jc w:val="center"/>
    </w:pPr>
    <w:r>
      <w:fldChar w:fldCharType="begin"/>
    </w:r>
    <w:r>
      <w:instrText>PAGE</w:instrText>
    </w:r>
    <w:r>
      <w:fldChar w:fldCharType="separate"/>
    </w:r>
    <w:r w:rsidR="00243AC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CA" w:rsidRDefault="001063CA">
      <w:r>
        <w:separator/>
      </w:r>
    </w:p>
  </w:footnote>
  <w:footnote w:type="continuationSeparator" w:id="0">
    <w:p w:rsidR="001063CA" w:rsidRDefault="0010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F"/>
    <w:multiLevelType w:val="multilevel"/>
    <w:tmpl w:val="0000000F"/>
    <w:name w:val="WW8Num14"/>
    <w:lvl w:ilvl="0">
      <w:start w:val="1"/>
      <w:numFmt w:val="decimal"/>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1D15E8A"/>
    <w:multiLevelType w:val="multilevel"/>
    <w:tmpl w:val="171E623A"/>
    <w:lvl w:ilvl="0">
      <w:start w:val="1"/>
      <w:numFmt w:val="decimal"/>
      <w:pStyle w:val="3"/>
      <w:lvlText w:val="%1."/>
      <w:lvlJc w:val="left"/>
      <w:pPr>
        <w:ind w:left="1287" w:hanging="360"/>
      </w:p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nsid w:val="040A34B8"/>
    <w:multiLevelType w:val="multilevel"/>
    <w:tmpl w:val="57026644"/>
    <w:styleLink w:val="WW8Num3"/>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07DF3562"/>
    <w:multiLevelType w:val="multilevel"/>
    <w:tmpl w:val="5E96183C"/>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pStyle w:val="4"/>
      <w:lvlText w:val="%1.%2.%3"/>
      <w:lvlJc w:val="left"/>
      <w:pPr>
        <w:ind w:left="1418" w:hanging="1134"/>
      </w:pPr>
      <w:rPr>
        <w:rFonts w:hint="default"/>
        <w:b w:val="0"/>
      </w:rPr>
    </w:lvl>
    <w:lvl w:ilvl="3">
      <w:start w:val="1"/>
      <w:numFmt w:val="decimal"/>
      <w:lvlText w:val="(%4)"/>
      <w:lvlJc w:val="left"/>
      <w:pPr>
        <w:ind w:left="1985" w:hanging="851"/>
      </w:pPr>
      <w:rPr>
        <w:rFonts w:hint="default"/>
        <w:b w:val="0"/>
        <w:i w:val="0"/>
      </w:rPr>
    </w:lvl>
    <w:lvl w:ilvl="4">
      <w:start w:val="1"/>
      <w:numFmt w:val="russianLower"/>
      <w:pStyle w:val="4"/>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42893982"/>
    <w:multiLevelType w:val="multilevel"/>
    <w:tmpl w:val="BE1CBC04"/>
    <w:lvl w:ilvl="0">
      <w:start w:val="1"/>
      <w:numFmt w:val="decimal"/>
      <w:lvlText w:val="%1."/>
      <w:lvlJc w:val="left"/>
      <w:pPr>
        <w:ind w:left="720" w:hanging="360"/>
      </w:pPr>
    </w:lvl>
    <w:lvl w:ilvl="1">
      <w:start w:val="1"/>
      <w:numFmt w:val="lowerLetter"/>
      <w:pStyle w:val="AZCMainText"/>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CED788D"/>
    <w:multiLevelType w:val="multilevel"/>
    <w:tmpl w:val="F982B5DE"/>
    <w:styleLink w:val="WW8Num4"/>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582D6F3E"/>
    <w:multiLevelType w:val="multilevel"/>
    <w:tmpl w:val="FA762D78"/>
    <w:styleLink w:val="WW8Num5"/>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59125814"/>
    <w:multiLevelType w:val="hybridMultilevel"/>
    <w:tmpl w:val="719CF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C515163"/>
    <w:multiLevelType w:val="multilevel"/>
    <w:tmpl w:val="2728B13A"/>
    <w:lvl w:ilvl="0">
      <w:start w:val="1"/>
      <w:numFmt w:val="bullet"/>
      <w:pStyle w:val="a"/>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3">
    <w:nsid w:val="68F958AA"/>
    <w:multiLevelType w:val="multilevel"/>
    <w:tmpl w:val="7046BCF6"/>
    <w:styleLink w:val="WW8Num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nsid w:val="6CC174F8"/>
    <w:multiLevelType w:val="hybridMultilevel"/>
    <w:tmpl w:val="404E6598"/>
    <w:lvl w:ilvl="0" w:tplc="D2F4858E">
      <w:numFmt w:val="bullet"/>
      <w:lvlText w:val="•"/>
      <w:lvlJc w:val="left"/>
      <w:pPr>
        <w:ind w:left="559"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0"/>
  </w:num>
  <w:num w:numId="11">
    <w:abstractNumId w:val="1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97"/>
    <w:rsid w:val="000029C3"/>
    <w:rsid w:val="0003463A"/>
    <w:rsid w:val="00097BD5"/>
    <w:rsid w:val="000D0C70"/>
    <w:rsid w:val="000D78B0"/>
    <w:rsid w:val="001063CA"/>
    <w:rsid w:val="001108FC"/>
    <w:rsid w:val="001905E9"/>
    <w:rsid w:val="00192DFF"/>
    <w:rsid w:val="00243ACB"/>
    <w:rsid w:val="00267C20"/>
    <w:rsid w:val="00293853"/>
    <w:rsid w:val="002D01B8"/>
    <w:rsid w:val="0032074E"/>
    <w:rsid w:val="00350D7F"/>
    <w:rsid w:val="00375654"/>
    <w:rsid w:val="00381214"/>
    <w:rsid w:val="00423456"/>
    <w:rsid w:val="00453A38"/>
    <w:rsid w:val="004A018F"/>
    <w:rsid w:val="004A719E"/>
    <w:rsid w:val="004E0E4F"/>
    <w:rsid w:val="004F0781"/>
    <w:rsid w:val="004F2EDC"/>
    <w:rsid w:val="005368A9"/>
    <w:rsid w:val="00590744"/>
    <w:rsid w:val="005B4B9C"/>
    <w:rsid w:val="005E5F62"/>
    <w:rsid w:val="00610EF6"/>
    <w:rsid w:val="00672D2D"/>
    <w:rsid w:val="006D46B8"/>
    <w:rsid w:val="006D5D0F"/>
    <w:rsid w:val="006E5DFA"/>
    <w:rsid w:val="006F6997"/>
    <w:rsid w:val="007120A0"/>
    <w:rsid w:val="00725772"/>
    <w:rsid w:val="00744946"/>
    <w:rsid w:val="00757CA5"/>
    <w:rsid w:val="007E7328"/>
    <w:rsid w:val="00811B35"/>
    <w:rsid w:val="008379FD"/>
    <w:rsid w:val="00842D99"/>
    <w:rsid w:val="00854D4C"/>
    <w:rsid w:val="008874A3"/>
    <w:rsid w:val="008A71CC"/>
    <w:rsid w:val="008B4B63"/>
    <w:rsid w:val="008D0AA0"/>
    <w:rsid w:val="008F02CC"/>
    <w:rsid w:val="008F5D80"/>
    <w:rsid w:val="0092441A"/>
    <w:rsid w:val="00947482"/>
    <w:rsid w:val="0095063E"/>
    <w:rsid w:val="009616FE"/>
    <w:rsid w:val="009635B8"/>
    <w:rsid w:val="0096701F"/>
    <w:rsid w:val="00987C35"/>
    <w:rsid w:val="00992325"/>
    <w:rsid w:val="00A059C5"/>
    <w:rsid w:val="00A45483"/>
    <w:rsid w:val="00AA024C"/>
    <w:rsid w:val="00AA2389"/>
    <w:rsid w:val="00AC1D8C"/>
    <w:rsid w:val="00AD450E"/>
    <w:rsid w:val="00AE482B"/>
    <w:rsid w:val="00AF576D"/>
    <w:rsid w:val="00B360B4"/>
    <w:rsid w:val="00B47AC6"/>
    <w:rsid w:val="00B54C2D"/>
    <w:rsid w:val="00B60DB4"/>
    <w:rsid w:val="00BA4272"/>
    <w:rsid w:val="00C15DA0"/>
    <w:rsid w:val="00C352E1"/>
    <w:rsid w:val="00C662FE"/>
    <w:rsid w:val="00C75694"/>
    <w:rsid w:val="00C87407"/>
    <w:rsid w:val="00D15C4E"/>
    <w:rsid w:val="00D3146E"/>
    <w:rsid w:val="00D53F1D"/>
    <w:rsid w:val="00D6309C"/>
    <w:rsid w:val="00D9208C"/>
    <w:rsid w:val="00DA6B7C"/>
    <w:rsid w:val="00E07654"/>
    <w:rsid w:val="00E2466E"/>
    <w:rsid w:val="00E2493D"/>
    <w:rsid w:val="00E363CC"/>
    <w:rsid w:val="00E56135"/>
    <w:rsid w:val="00E77737"/>
    <w:rsid w:val="00E80A8B"/>
    <w:rsid w:val="00EF65DD"/>
    <w:rsid w:val="00F06345"/>
    <w:rsid w:val="00F16C90"/>
    <w:rsid w:val="00FA5F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01F0"/>
    <w:rPr>
      <w:rFonts w:eastAsia="Times New Roman"/>
      <w:szCs w:val="20"/>
      <w:lang w:eastAsia="ru-RU"/>
    </w:rPr>
  </w:style>
  <w:style w:type="paragraph" w:styleId="1">
    <w:name w:val="heading 1"/>
    <w:aliases w:val="Знак,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lvm 1"/>
    <w:basedOn w:val="a0"/>
    <w:next w:val="a0"/>
    <w:link w:val="10"/>
    <w:qFormat/>
    <w:rsid w:val="008F5D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D0C70"/>
    <w:pPr>
      <w:keepNext/>
      <w:spacing w:before="240" w:after="60" w:line="276" w:lineRule="auto"/>
      <w:outlineLvl w:val="1"/>
    </w:pPr>
    <w:rPr>
      <w:rFonts w:eastAsiaTheme="minorHAnsi"/>
      <w:b/>
      <w:szCs w:val="28"/>
      <w:lang w:eastAsia="ar-SA"/>
    </w:rPr>
  </w:style>
  <w:style w:type="paragraph" w:styleId="30">
    <w:name w:val="heading 3"/>
    <w:basedOn w:val="a0"/>
    <w:next w:val="a0"/>
    <w:link w:val="31"/>
    <w:semiHidden/>
    <w:unhideWhenUsed/>
    <w:qFormat/>
    <w:rsid w:val="00D6309C"/>
    <w:pPr>
      <w:keepNext/>
      <w:tabs>
        <w:tab w:val="left" w:pos="1260"/>
        <w:tab w:val="left" w:pos="1865"/>
        <w:tab w:val="left" w:pos="2700"/>
        <w:tab w:val="left" w:pos="4140"/>
      </w:tabs>
      <w:suppressAutoHyphens/>
      <w:ind w:firstLine="567"/>
      <w:jc w:val="both"/>
      <w:outlineLvl w:val="2"/>
    </w:pPr>
    <w:rPr>
      <w:i/>
      <w:spacing w:val="-3"/>
      <w:lang w:eastAsia="ar-SA"/>
    </w:rPr>
  </w:style>
  <w:style w:type="paragraph" w:styleId="40">
    <w:name w:val="heading 4"/>
    <w:basedOn w:val="a1"/>
    <w:next w:val="a2"/>
    <w:link w:val="41"/>
    <w:qFormat/>
    <w:pPr>
      <w:spacing w:before="120"/>
      <w:outlineLvl w:val="3"/>
    </w:pPr>
    <w:rPr>
      <w:rFonts w:ascii="Liberation Serif" w:eastAsia="DejaVu Sans" w:hAnsi="Liberation Serif" w:cs="DejaVu Sans"/>
      <w:b/>
      <w:bCs/>
      <w:sz w:val="24"/>
      <w:szCs w:val="24"/>
    </w:rPr>
  </w:style>
  <w:style w:type="paragraph" w:styleId="5">
    <w:name w:val="heading 5"/>
    <w:basedOn w:val="a0"/>
    <w:next w:val="a0"/>
    <w:link w:val="50"/>
    <w:semiHidden/>
    <w:unhideWhenUsed/>
    <w:qFormat/>
    <w:rsid w:val="00D6309C"/>
    <w:pPr>
      <w:keepNext/>
      <w:tabs>
        <w:tab w:val="left" w:pos="0"/>
      </w:tabs>
      <w:suppressAutoHyphens/>
      <w:ind w:firstLine="7513"/>
      <w:jc w:val="both"/>
      <w:outlineLvl w:val="4"/>
    </w:pPr>
    <w:rPr>
      <w:b/>
      <w:lang w:eastAsia="ar-SA"/>
    </w:rPr>
  </w:style>
  <w:style w:type="paragraph" w:styleId="6">
    <w:name w:val="heading 6"/>
    <w:basedOn w:val="a0"/>
    <w:next w:val="a0"/>
    <w:link w:val="60"/>
    <w:semiHidden/>
    <w:unhideWhenUsed/>
    <w:qFormat/>
    <w:rsid w:val="00D6309C"/>
    <w:pPr>
      <w:keepNext/>
      <w:suppressAutoHyphens/>
      <w:jc w:val="center"/>
      <w:outlineLvl w:val="5"/>
    </w:pPr>
    <w:rPr>
      <w:sz w:val="28"/>
      <w:lang w:eastAsia="ar-SA"/>
    </w:rPr>
  </w:style>
  <w:style w:type="paragraph" w:styleId="7">
    <w:name w:val="heading 7"/>
    <w:basedOn w:val="a0"/>
    <w:next w:val="a0"/>
    <w:link w:val="70"/>
    <w:unhideWhenUsed/>
    <w:qFormat/>
    <w:rsid w:val="00D6309C"/>
    <w:pPr>
      <w:keepNext/>
      <w:tabs>
        <w:tab w:val="center" w:pos="4513"/>
      </w:tabs>
      <w:suppressAutoHyphens/>
      <w:ind w:right="42"/>
      <w:jc w:val="center"/>
      <w:outlineLvl w:val="6"/>
    </w:pPr>
    <w:rPr>
      <w:b/>
      <w:sz w:val="28"/>
      <w:lang w:eastAsia="ar-SA"/>
    </w:rPr>
  </w:style>
  <w:style w:type="paragraph" w:styleId="8">
    <w:name w:val="heading 8"/>
    <w:basedOn w:val="a0"/>
    <w:next w:val="a0"/>
    <w:link w:val="80"/>
    <w:semiHidden/>
    <w:unhideWhenUsed/>
    <w:qFormat/>
    <w:rsid w:val="00D6309C"/>
    <w:pPr>
      <w:keepNext/>
      <w:suppressAutoHyphens/>
      <w:jc w:val="center"/>
      <w:outlineLvl w:val="7"/>
    </w:pPr>
    <w:rPr>
      <w:color w:val="00FF00"/>
      <w:sz w:val="28"/>
      <w:lang w:eastAsia="ar-SA"/>
    </w:rPr>
  </w:style>
  <w:style w:type="paragraph" w:styleId="9">
    <w:name w:val="heading 9"/>
    <w:basedOn w:val="a0"/>
    <w:next w:val="a0"/>
    <w:link w:val="90"/>
    <w:semiHidden/>
    <w:unhideWhenUsed/>
    <w:qFormat/>
    <w:rsid w:val="00D6309C"/>
    <w:pPr>
      <w:keepNext/>
      <w:suppressAutoHyphens/>
      <w:outlineLvl w:val="8"/>
    </w:pPr>
    <w:rPr>
      <w:b/>
      <w:color w:val="00FF00"/>
      <w:sz w:val="4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lvm 1 Знак"/>
    <w:basedOn w:val="a3"/>
    <w:link w:val="1"/>
    <w:rsid w:val="008F5D80"/>
    <w:rPr>
      <w:rFonts w:asciiTheme="majorHAnsi" w:eastAsiaTheme="majorEastAsia" w:hAnsiTheme="majorHAnsi" w:cstheme="majorBidi"/>
      <w:b/>
      <w:bCs/>
      <w:color w:val="365F91" w:themeColor="accent1" w:themeShade="BF"/>
      <w:sz w:val="28"/>
      <w:lang w:eastAsia="ru-RU"/>
    </w:rPr>
  </w:style>
  <w:style w:type="character" w:customStyle="1" w:styleId="20">
    <w:name w:val="Заголовок 2 Знак"/>
    <w:link w:val="2"/>
    <w:semiHidden/>
    <w:rsid w:val="00D6309C"/>
    <w:rPr>
      <w:b/>
      <w:bCs w:val="0"/>
      <w:lang w:val="ru-RU" w:eastAsia="ar-SA" w:bidi="ar-SA"/>
    </w:rPr>
  </w:style>
  <w:style w:type="character" w:customStyle="1" w:styleId="31">
    <w:name w:val="Заголовок 3 Знак"/>
    <w:basedOn w:val="a3"/>
    <w:link w:val="30"/>
    <w:semiHidden/>
    <w:rsid w:val="00D6309C"/>
    <w:rPr>
      <w:rFonts w:eastAsia="Times New Roman"/>
      <w:i/>
      <w:spacing w:val="-3"/>
      <w:szCs w:val="20"/>
      <w:lang w:eastAsia="ar-SA"/>
    </w:rPr>
  </w:style>
  <w:style w:type="paragraph" w:customStyle="1" w:styleId="a1">
    <w:name w:val="Заголовок"/>
    <w:basedOn w:val="a0"/>
    <w:next w:val="a2"/>
    <w:qFormat/>
    <w:pPr>
      <w:keepNext/>
      <w:spacing w:before="240" w:after="120"/>
    </w:pPr>
    <w:rPr>
      <w:rFonts w:ascii="Liberation Sans" w:eastAsia="Noto Sans CJK SC" w:hAnsi="Liberation Sans" w:cs="Lohit Devanagari"/>
      <w:sz w:val="28"/>
      <w:szCs w:val="28"/>
    </w:rPr>
  </w:style>
  <w:style w:type="paragraph" w:styleId="a2">
    <w:name w:val="Body Text"/>
    <w:aliases w:val="body text,Основной текст Знак Знак,Основной текст Знак Знак1,Знак Знак3 Знак"/>
    <w:basedOn w:val="a0"/>
    <w:link w:val="11"/>
    <w:uiPriority w:val="99"/>
    <w:pPr>
      <w:spacing w:after="140" w:line="276" w:lineRule="auto"/>
    </w:pPr>
  </w:style>
  <w:style w:type="character" w:customStyle="1" w:styleId="11">
    <w:name w:val="Основной текст Знак1"/>
    <w:aliases w:val="body text Знак1,Основной текст Знак Знак Знак1,Основной текст Знак Знак1 Знак1,Знак Знак3 Знак Знак1"/>
    <w:link w:val="a2"/>
    <w:uiPriority w:val="99"/>
    <w:locked/>
    <w:rsid w:val="00D6309C"/>
    <w:rPr>
      <w:rFonts w:eastAsia="Times New Roman"/>
      <w:szCs w:val="20"/>
      <w:lang w:eastAsia="ru-RU"/>
    </w:rPr>
  </w:style>
  <w:style w:type="character" w:customStyle="1" w:styleId="41">
    <w:name w:val="Заголовок 4 Знак"/>
    <w:basedOn w:val="a3"/>
    <w:link w:val="40"/>
    <w:rsid w:val="00D6309C"/>
    <w:rPr>
      <w:rFonts w:ascii="Liberation Serif" w:eastAsia="DejaVu Sans" w:hAnsi="Liberation Serif" w:cs="DejaVu Sans"/>
      <w:b/>
      <w:bCs/>
      <w:sz w:val="24"/>
      <w:szCs w:val="24"/>
      <w:lang w:eastAsia="ru-RU"/>
    </w:rPr>
  </w:style>
  <w:style w:type="character" w:customStyle="1" w:styleId="50">
    <w:name w:val="Заголовок 5 Знак"/>
    <w:basedOn w:val="a3"/>
    <w:link w:val="5"/>
    <w:semiHidden/>
    <w:rsid w:val="00D6309C"/>
    <w:rPr>
      <w:rFonts w:eastAsia="Times New Roman"/>
      <w:b/>
      <w:szCs w:val="20"/>
      <w:lang w:eastAsia="ar-SA"/>
    </w:rPr>
  </w:style>
  <w:style w:type="character" w:customStyle="1" w:styleId="60">
    <w:name w:val="Заголовок 6 Знак"/>
    <w:basedOn w:val="a3"/>
    <w:link w:val="6"/>
    <w:semiHidden/>
    <w:rsid w:val="00D6309C"/>
    <w:rPr>
      <w:rFonts w:eastAsia="Times New Roman"/>
      <w:sz w:val="28"/>
      <w:szCs w:val="20"/>
      <w:lang w:eastAsia="ar-SA"/>
    </w:rPr>
  </w:style>
  <w:style w:type="character" w:customStyle="1" w:styleId="70">
    <w:name w:val="Заголовок 7 Знак"/>
    <w:basedOn w:val="a3"/>
    <w:link w:val="7"/>
    <w:rsid w:val="00D6309C"/>
    <w:rPr>
      <w:rFonts w:eastAsia="Times New Roman"/>
      <w:b/>
      <w:sz w:val="28"/>
      <w:szCs w:val="20"/>
      <w:lang w:eastAsia="ar-SA"/>
    </w:rPr>
  </w:style>
  <w:style w:type="character" w:customStyle="1" w:styleId="80">
    <w:name w:val="Заголовок 8 Знак"/>
    <w:basedOn w:val="a3"/>
    <w:link w:val="8"/>
    <w:semiHidden/>
    <w:rsid w:val="00D6309C"/>
    <w:rPr>
      <w:rFonts w:eastAsia="Times New Roman"/>
      <w:color w:val="00FF00"/>
      <w:sz w:val="28"/>
      <w:szCs w:val="20"/>
      <w:lang w:eastAsia="ar-SA"/>
    </w:rPr>
  </w:style>
  <w:style w:type="character" w:customStyle="1" w:styleId="90">
    <w:name w:val="Заголовок 9 Знак"/>
    <w:basedOn w:val="a3"/>
    <w:link w:val="9"/>
    <w:semiHidden/>
    <w:rsid w:val="00D6309C"/>
    <w:rPr>
      <w:rFonts w:eastAsia="Times New Roman"/>
      <w:b/>
      <w:color w:val="00FF00"/>
      <w:sz w:val="48"/>
      <w:szCs w:val="20"/>
      <w:lang w:eastAsia="ar-SA"/>
    </w:rPr>
  </w:style>
  <w:style w:type="character" w:customStyle="1" w:styleId="21">
    <w:name w:val="Основной текст 2 Знак"/>
    <w:basedOn w:val="a3"/>
    <w:link w:val="21"/>
    <w:semiHidden/>
    <w:qFormat/>
    <w:rsid w:val="009E01F0"/>
    <w:rPr>
      <w:rFonts w:eastAsia="Times New Roman"/>
      <w:szCs w:val="20"/>
      <w:lang w:eastAsia="ru-RU"/>
    </w:rPr>
  </w:style>
  <w:style w:type="character" w:customStyle="1" w:styleId="-">
    <w:name w:val="Интернет-ссылка"/>
    <w:rPr>
      <w:color w:val="0000FF"/>
      <w:u w:val="single"/>
    </w:rPr>
  </w:style>
  <w:style w:type="paragraph" w:styleId="a6">
    <w:name w:val="List"/>
    <w:basedOn w:val="a2"/>
    <w:rPr>
      <w:rFonts w:cs="Lohit Devanagari"/>
    </w:rPr>
  </w:style>
  <w:style w:type="paragraph" w:styleId="a7">
    <w:name w:val="caption"/>
    <w:basedOn w:val="a0"/>
    <w:qFormat/>
    <w:pPr>
      <w:suppressLineNumbers/>
      <w:spacing w:before="120" w:after="120"/>
    </w:pPr>
    <w:rPr>
      <w:rFonts w:cs="Lohit Devanagari"/>
      <w:i/>
      <w:iCs/>
      <w:sz w:val="24"/>
      <w:szCs w:val="24"/>
    </w:rPr>
  </w:style>
  <w:style w:type="paragraph" w:styleId="a8">
    <w:name w:val="index heading"/>
    <w:basedOn w:val="a0"/>
    <w:qFormat/>
    <w:pPr>
      <w:suppressLineNumbers/>
    </w:pPr>
    <w:rPr>
      <w:rFonts w:cs="Lohit Devanagari"/>
    </w:rPr>
  </w:style>
  <w:style w:type="paragraph" w:styleId="22">
    <w:name w:val="Body Text 2"/>
    <w:basedOn w:val="a0"/>
    <w:semiHidden/>
    <w:unhideWhenUsed/>
    <w:qFormat/>
    <w:rsid w:val="009E01F0"/>
    <w:pPr>
      <w:jc w:val="both"/>
    </w:pPr>
    <w:rPr>
      <w:sz w:val="28"/>
    </w:rPr>
  </w:style>
  <w:style w:type="paragraph" w:customStyle="1" w:styleId="a9">
    <w:name w:val="Верхний и нижний колонтитулы"/>
    <w:basedOn w:val="a0"/>
    <w:qFormat/>
    <w:pPr>
      <w:suppressLineNumbers/>
      <w:tabs>
        <w:tab w:val="center" w:pos="4677"/>
        <w:tab w:val="right" w:pos="9355"/>
      </w:tabs>
    </w:pPr>
  </w:style>
  <w:style w:type="paragraph" w:styleId="aa">
    <w:name w:val="footer"/>
    <w:basedOn w:val="a9"/>
    <w:link w:val="ab"/>
    <w:uiPriority w:val="99"/>
  </w:style>
  <w:style w:type="character" w:customStyle="1" w:styleId="ab">
    <w:name w:val="Нижний колонтитул Знак"/>
    <w:basedOn w:val="a3"/>
    <w:link w:val="aa"/>
    <w:uiPriority w:val="99"/>
    <w:rsid w:val="00D6309C"/>
    <w:rPr>
      <w:rFonts w:eastAsia="Times New Roman"/>
      <w:szCs w:val="20"/>
      <w:lang w:eastAsia="ru-RU"/>
    </w:rPr>
  </w:style>
  <w:style w:type="paragraph" w:styleId="ac">
    <w:name w:val="Balloon Text"/>
    <w:basedOn w:val="a0"/>
    <w:link w:val="ad"/>
    <w:uiPriority w:val="99"/>
    <w:semiHidden/>
    <w:unhideWhenUsed/>
    <w:rsid w:val="00AA024C"/>
    <w:rPr>
      <w:rFonts w:ascii="Tahoma" w:hAnsi="Tahoma" w:cs="Tahoma"/>
      <w:sz w:val="16"/>
      <w:szCs w:val="16"/>
    </w:rPr>
  </w:style>
  <w:style w:type="character" w:customStyle="1" w:styleId="ad">
    <w:name w:val="Текст выноски Знак"/>
    <w:basedOn w:val="a3"/>
    <w:link w:val="ac"/>
    <w:uiPriority w:val="99"/>
    <w:semiHidden/>
    <w:rsid w:val="00AA024C"/>
    <w:rPr>
      <w:rFonts w:ascii="Tahoma" w:eastAsia="Times New Roman" w:hAnsi="Tahoma" w:cs="Tahoma"/>
      <w:sz w:val="16"/>
      <w:szCs w:val="16"/>
      <w:lang w:eastAsia="ru-RU"/>
    </w:rPr>
  </w:style>
  <w:style w:type="table" w:styleId="ae">
    <w:name w:val="Table Grid"/>
    <w:basedOn w:val="a4"/>
    <w:uiPriority w:val="59"/>
    <w:rsid w:val="0071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3"/>
    <w:uiPriority w:val="99"/>
    <w:unhideWhenUsed/>
    <w:rsid w:val="009635B8"/>
    <w:rPr>
      <w:color w:val="0000FF" w:themeColor="hyperlink"/>
      <w:u w:val="single"/>
    </w:rPr>
  </w:style>
  <w:style w:type="table" w:customStyle="1" w:styleId="12">
    <w:name w:val="Сетка таблицы1"/>
    <w:basedOn w:val="a4"/>
    <w:next w:val="ae"/>
    <w:rsid w:val="00E80A8B"/>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rsid w:val="00D6309C"/>
    <w:rPr>
      <w:color w:val="800080"/>
      <w:u w:val="single"/>
    </w:rPr>
  </w:style>
  <w:style w:type="character" w:customStyle="1" w:styleId="110">
    <w:name w:val="Заголовок 1 Знак1"/>
    <w:aliases w:val="Знак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lvm 1 Знак1"/>
    <w:basedOn w:val="a3"/>
    <w:rsid w:val="00D6309C"/>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aliases w:val="Chapter Title,Sub Head,PullOut"/>
    <w:basedOn w:val="a0"/>
    <w:next w:val="a0"/>
    <w:qFormat/>
    <w:rsid w:val="00D6309C"/>
    <w:pPr>
      <w:keepNext/>
      <w:tabs>
        <w:tab w:val="center" w:pos="4590"/>
      </w:tabs>
      <w:suppressAutoHyphens/>
      <w:ind w:firstLine="567"/>
      <w:jc w:val="both"/>
      <w:outlineLvl w:val="1"/>
    </w:pPr>
    <w:rPr>
      <w:b/>
      <w:lang w:eastAsia="ar-SA"/>
    </w:rPr>
  </w:style>
  <w:style w:type="paragraph" w:styleId="HTML">
    <w:name w:val="HTML Preformatted"/>
    <w:basedOn w:val="a0"/>
    <w:link w:val="HTML0"/>
    <w:uiPriority w:val="99"/>
    <w:semiHidden/>
    <w:unhideWhenUsed/>
    <w:rsid w:val="00D6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uiPriority w:val="99"/>
    <w:semiHidden/>
    <w:rsid w:val="00D6309C"/>
    <w:rPr>
      <w:rFonts w:ascii="Courier New" w:eastAsia="Times New Roman" w:hAnsi="Courier New" w:cs="Courier New"/>
      <w:szCs w:val="20"/>
      <w:lang w:eastAsia="ru-RU"/>
    </w:rPr>
  </w:style>
  <w:style w:type="paragraph" w:styleId="af1">
    <w:name w:val="Normal (Web)"/>
    <w:basedOn w:val="a0"/>
    <w:uiPriority w:val="99"/>
    <w:unhideWhenUsed/>
    <w:rsid w:val="00D6309C"/>
    <w:pPr>
      <w:spacing w:before="100" w:beforeAutospacing="1" w:after="100" w:afterAutospacing="1"/>
    </w:pPr>
    <w:rPr>
      <w:sz w:val="24"/>
      <w:szCs w:val="24"/>
    </w:rPr>
  </w:style>
  <w:style w:type="paragraph" w:styleId="13">
    <w:name w:val="index 1"/>
    <w:basedOn w:val="a0"/>
    <w:next w:val="a0"/>
    <w:autoRedefine/>
    <w:uiPriority w:val="99"/>
    <w:semiHidden/>
    <w:unhideWhenUsed/>
    <w:rsid w:val="00D6309C"/>
    <w:pPr>
      <w:ind w:left="220" w:hanging="220"/>
    </w:pPr>
    <w:rPr>
      <w:rFonts w:ascii="Calibri" w:eastAsia="Calibri" w:hAnsi="Calibri"/>
      <w:sz w:val="22"/>
      <w:szCs w:val="22"/>
      <w:lang w:eastAsia="en-US"/>
    </w:rPr>
  </w:style>
  <w:style w:type="paragraph" w:styleId="14">
    <w:name w:val="toc 1"/>
    <w:basedOn w:val="a0"/>
    <w:next w:val="a0"/>
    <w:autoRedefine/>
    <w:uiPriority w:val="39"/>
    <w:semiHidden/>
    <w:unhideWhenUsed/>
    <w:rsid w:val="00D6309C"/>
    <w:pPr>
      <w:suppressAutoHyphens/>
      <w:spacing w:before="120"/>
    </w:pPr>
    <w:rPr>
      <w:b/>
      <w:bCs/>
      <w:iCs/>
      <w:sz w:val="24"/>
      <w:szCs w:val="24"/>
      <w:lang w:eastAsia="ar-SA"/>
    </w:rPr>
  </w:style>
  <w:style w:type="paragraph" w:styleId="23">
    <w:name w:val="toc 2"/>
    <w:basedOn w:val="a0"/>
    <w:next w:val="a0"/>
    <w:autoRedefine/>
    <w:uiPriority w:val="39"/>
    <w:semiHidden/>
    <w:unhideWhenUsed/>
    <w:rsid w:val="00D6309C"/>
    <w:pPr>
      <w:suppressAutoHyphens/>
      <w:spacing w:before="120"/>
      <w:ind w:left="200"/>
    </w:pPr>
    <w:rPr>
      <w:b/>
      <w:bCs/>
      <w:sz w:val="24"/>
      <w:szCs w:val="22"/>
      <w:lang w:eastAsia="ar-SA"/>
    </w:rPr>
  </w:style>
  <w:style w:type="paragraph" w:styleId="32">
    <w:name w:val="toc 3"/>
    <w:basedOn w:val="a0"/>
    <w:next w:val="a0"/>
    <w:autoRedefine/>
    <w:uiPriority w:val="39"/>
    <w:semiHidden/>
    <w:unhideWhenUsed/>
    <w:rsid w:val="00D6309C"/>
    <w:pPr>
      <w:suppressAutoHyphens/>
      <w:ind w:left="720"/>
    </w:pPr>
    <w:rPr>
      <w:b/>
      <w:lang w:eastAsia="ar-SA"/>
    </w:rPr>
  </w:style>
  <w:style w:type="paragraph" w:styleId="42">
    <w:name w:val="toc 4"/>
    <w:basedOn w:val="a0"/>
    <w:next w:val="a0"/>
    <w:autoRedefine/>
    <w:semiHidden/>
    <w:unhideWhenUsed/>
    <w:rsid w:val="00D6309C"/>
    <w:pPr>
      <w:suppressAutoHyphens/>
      <w:ind w:left="600"/>
    </w:pPr>
    <w:rPr>
      <w:lang w:eastAsia="ar-SA"/>
    </w:rPr>
  </w:style>
  <w:style w:type="paragraph" w:styleId="51">
    <w:name w:val="toc 5"/>
    <w:basedOn w:val="a0"/>
    <w:next w:val="a0"/>
    <w:autoRedefine/>
    <w:semiHidden/>
    <w:unhideWhenUsed/>
    <w:rsid w:val="00D6309C"/>
    <w:pPr>
      <w:suppressAutoHyphens/>
      <w:ind w:left="800"/>
    </w:pPr>
    <w:rPr>
      <w:lang w:eastAsia="ar-SA"/>
    </w:rPr>
  </w:style>
  <w:style w:type="paragraph" w:styleId="61">
    <w:name w:val="toc 6"/>
    <w:basedOn w:val="a0"/>
    <w:next w:val="a0"/>
    <w:autoRedefine/>
    <w:semiHidden/>
    <w:unhideWhenUsed/>
    <w:rsid w:val="00D6309C"/>
    <w:pPr>
      <w:suppressAutoHyphens/>
      <w:ind w:left="1000"/>
    </w:pPr>
    <w:rPr>
      <w:lang w:eastAsia="ar-SA"/>
    </w:rPr>
  </w:style>
  <w:style w:type="paragraph" w:styleId="71">
    <w:name w:val="toc 7"/>
    <w:basedOn w:val="a0"/>
    <w:next w:val="a0"/>
    <w:autoRedefine/>
    <w:semiHidden/>
    <w:unhideWhenUsed/>
    <w:rsid w:val="00D6309C"/>
    <w:pPr>
      <w:suppressAutoHyphens/>
      <w:ind w:left="1200"/>
    </w:pPr>
    <w:rPr>
      <w:lang w:eastAsia="ar-SA"/>
    </w:rPr>
  </w:style>
  <w:style w:type="paragraph" w:styleId="81">
    <w:name w:val="toc 8"/>
    <w:basedOn w:val="a0"/>
    <w:next w:val="a0"/>
    <w:autoRedefine/>
    <w:semiHidden/>
    <w:unhideWhenUsed/>
    <w:rsid w:val="00D6309C"/>
    <w:pPr>
      <w:suppressAutoHyphens/>
      <w:ind w:left="1400"/>
    </w:pPr>
    <w:rPr>
      <w:lang w:eastAsia="ar-SA"/>
    </w:rPr>
  </w:style>
  <w:style w:type="paragraph" w:styleId="91">
    <w:name w:val="toc 9"/>
    <w:basedOn w:val="a0"/>
    <w:next w:val="a0"/>
    <w:autoRedefine/>
    <w:semiHidden/>
    <w:unhideWhenUsed/>
    <w:rsid w:val="00D6309C"/>
    <w:pPr>
      <w:suppressAutoHyphens/>
      <w:ind w:left="1600"/>
    </w:pPr>
    <w:rPr>
      <w:lang w:eastAsia="ar-SA"/>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3"/>
    <w:link w:val="af3"/>
    <w:uiPriority w:val="99"/>
    <w:semiHidden/>
    <w:locked/>
    <w:rsid w:val="00D6309C"/>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0"/>
    <w:link w:val="af2"/>
    <w:uiPriority w:val="99"/>
    <w:semiHidden/>
    <w:unhideWhenUsed/>
    <w:rsid w:val="00D6309C"/>
    <w:rPr>
      <w:rFonts w:eastAsiaTheme="minorHAnsi"/>
      <w:szCs w:val="28"/>
      <w:lang w:eastAsia="en-US"/>
    </w:rPr>
  </w:style>
  <w:style w:type="character" w:customStyle="1" w:styleId="15">
    <w:name w:val="Текст сноски Знак1"/>
    <w:basedOn w:val="a3"/>
    <w:uiPriority w:val="99"/>
    <w:semiHidden/>
    <w:rsid w:val="00D6309C"/>
    <w:rPr>
      <w:rFonts w:eastAsia="Times New Roman"/>
      <w:szCs w:val="20"/>
      <w:lang w:eastAsia="ru-RU"/>
    </w:rPr>
  </w:style>
  <w:style w:type="character" w:customStyle="1" w:styleId="24">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3"/>
    <w:uiPriority w:val="99"/>
    <w:semiHidden/>
    <w:rsid w:val="00D6309C"/>
  </w:style>
  <w:style w:type="paragraph" w:styleId="af4">
    <w:name w:val="annotation text"/>
    <w:basedOn w:val="a0"/>
    <w:link w:val="af5"/>
    <w:uiPriority w:val="99"/>
    <w:semiHidden/>
    <w:unhideWhenUsed/>
    <w:rsid w:val="00D6309C"/>
    <w:pPr>
      <w:spacing w:after="160"/>
    </w:pPr>
    <w:rPr>
      <w:rFonts w:ascii="Calibri" w:eastAsia="Calibri" w:hAnsi="Calibri"/>
      <w:lang w:eastAsia="en-US"/>
    </w:rPr>
  </w:style>
  <w:style w:type="character" w:customStyle="1" w:styleId="af5">
    <w:name w:val="Текст примечания Знак"/>
    <w:basedOn w:val="a3"/>
    <w:link w:val="af4"/>
    <w:uiPriority w:val="99"/>
    <w:semiHidden/>
    <w:rsid w:val="00D6309C"/>
    <w:rPr>
      <w:rFonts w:ascii="Calibri" w:eastAsia="Calibri" w:hAnsi="Calibri"/>
      <w:szCs w:val="20"/>
    </w:rPr>
  </w:style>
  <w:style w:type="paragraph" w:styleId="af6">
    <w:name w:val="header"/>
    <w:basedOn w:val="a0"/>
    <w:link w:val="af7"/>
    <w:uiPriority w:val="99"/>
    <w:unhideWhenUsed/>
    <w:rsid w:val="00D6309C"/>
    <w:pPr>
      <w:tabs>
        <w:tab w:val="center" w:pos="4536"/>
        <w:tab w:val="right" w:pos="9072"/>
      </w:tabs>
      <w:suppressAutoHyphens/>
    </w:pPr>
    <w:rPr>
      <w:lang w:eastAsia="ar-SA"/>
    </w:rPr>
  </w:style>
  <w:style w:type="character" w:customStyle="1" w:styleId="af7">
    <w:name w:val="Верхний колонтитул Знак"/>
    <w:basedOn w:val="a3"/>
    <w:link w:val="af6"/>
    <w:uiPriority w:val="99"/>
    <w:rsid w:val="00D6309C"/>
    <w:rPr>
      <w:rFonts w:eastAsia="Times New Roman"/>
      <w:szCs w:val="20"/>
      <w:lang w:eastAsia="ar-SA"/>
    </w:rPr>
  </w:style>
  <w:style w:type="character" w:customStyle="1" w:styleId="af8">
    <w:name w:val="Основной текст Знак"/>
    <w:aliases w:val="body text Знак,Основной текст Знак Знак1 Знак,Знак Знак3 Знак Знак"/>
    <w:basedOn w:val="a3"/>
    <w:uiPriority w:val="99"/>
    <w:semiHidden/>
    <w:rsid w:val="00D6309C"/>
    <w:rPr>
      <w:rFonts w:eastAsia="Times New Roman"/>
      <w:szCs w:val="20"/>
      <w:lang w:eastAsia="ru-RU"/>
    </w:rPr>
  </w:style>
  <w:style w:type="paragraph" w:styleId="a">
    <w:name w:val="List Bullet"/>
    <w:basedOn w:val="a0"/>
    <w:autoRedefine/>
    <w:semiHidden/>
    <w:unhideWhenUsed/>
    <w:rsid w:val="00D6309C"/>
    <w:pPr>
      <w:numPr>
        <w:numId w:val="1"/>
      </w:numPr>
      <w:contextualSpacing/>
    </w:pPr>
    <w:rPr>
      <w:rFonts w:eastAsia="PMingLiU"/>
      <w:sz w:val="24"/>
    </w:rPr>
  </w:style>
  <w:style w:type="paragraph" w:styleId="25">
    <w:name w:val="List 2"/>
    <w:basedOn w:val="a0"/>
    <w:semiHidden/>
    <w:unhideWhenUsed/>
    <w:rsid w:val="00D6309C"/>
    <w:pPr>
      <w:suppressAutoHyphens/>
      <w:ind w:left="566" w:hanging="283"/>
    </w:pPr>
    <w:rPr>
      <w:lang w:eastAsia="ar-SA"/>
    </w:rPr>
  </w:style>
  <w:style w:type="paragraph" w:styleId="26">
    <w:name w:val="List Bullet 2"/>
    <w:basedOn w:val="a0"/>
    <w:autoRedefine/>
    <w:semiHidden/>
    <w:unhideWhenUsed/>
    <w:rsid w:val="00D6309C"/>
    <w:pPr>
      <w:tabs>
        <w:tab w:val="num" w:pos="720"/>
      </w:tabs>
      <w:spacing w:before="60"/>
      <w:ind w:left="720" w:hanging="720"/>
      <w:jc w:val="both"/>
    </w:pPr>
    <w:rPr>
      <w:rFonts w:eastAsia="PMingLiU"/>
      <w:sz w:val="24"/>
    </w:rPr>
  </w:style>
  <w:style w:type="paragraph" w:styleId="3">
    <w:name w:val="List Bullet 3"/>
    <w:basedOn w:val="a0"/>
    <w:autoRedefine/>
    <w:semiHidden/>
    <w:unhideWhenUsed/>
    <w:rsid w:val="00D6309C"/>
    <w:pPr>
      <w:numPr>
        <w:numId w:val="2"/>
      </w:numPr>
      <w:spacing w:before="60"/>
      <w:jc w:val="both"/>
    </w:pPr>
    <w:rPr>
      <w:rFonts w:eastAsia="PMingLiU"/>
      <w:sz w:val="24"/>
    </w:rPr>
  </w:style>
  <w:style w:type="paragraph" w:styleId="af9">
    <w:name w:val="Subtitle"/>
    <w:basedOn w:val="a0"/>
    <w:next w:val="a0"/>
    <w:link w:val="afa"/>
    <w:qFormat/>
    <w:rsid w:val="00D6309C"/>
    <w:pPr>
      <w:spacing w:after="60"/>
      <w:jc w:val="center"/>
    </w:pPr>
    <w:rPr>
      <w:rFonts w:ascii="Arial" w:eastAsia="Arial" w:hAnsi="Arial" w:cs="Arial"/>
      <w:color w:val="000000"/>
      <w:sz w:val="24"/>
      <w:szCs w:val="24"/>
    </w:rPr>
  </w:style>
  <w:style w:type="character" w:customStyle="1" w:styleId="afa">
    <w:name w:val="Подзаголовок Знак"/>
    <w:basedOn w:val="a3"/>
    <w:link w:val="af9"/>
    <w:rsid w:val="00D6309C"/>
    <w:rPr>
      <w:rFonts w:ascii="Arial" w:eastAsia="Arial" w:hAnsi="Arial" w:cs="Arial"/>
      <w:color w:val="000000"/>
      <w:sz w:val="24"/>
      <w:szCs w:val="24"/>
      <w:lang w:eastAsia="ru-RU"/>
    </w:rPr>
  </w:style>
  <w:style w:type="paragraph" w:styleId="afb">
    <w:name w:val="Title"/>
    <w:basedOn w:val="a0"/>
    <w:next w:val="af9"/>
    <w:link w:val="afc"/>
    <w:uiPriority w:val="10"/>
    <w:qFormat/>
    <w:rsid w:val="00D6309C"/>
    <w:pPr>
      <w:widowControl w:val="0"/>
      <w:suppressAutoHyphens/>
      <w:autoSpaceDE w:val="0"/>
      <w:jc w:val="center"/>
    </w:pPr>
    <w:rPr>
      <w:sz w:val="28"/>
      <w:lang w:eastAsia="ar-SA"/>
    </w:rPr>
  </w:style>
  <w:style w:type="character" w:customStyle="1" w:styleId="afc">
    <w:name w:val="Название Знак"/>
    <w:basedOn w:val="a3"/>
    <w:link w:val="afb"/>
    <w:rsid w:val="00D6309C"/>
    <w:rPr>
      <w:rFonts w:eastAsia="Times New Roman"/>
      <w:sz w:val="28"/>
      <w:szCs w:val="20"/>
      <w:lang w:eastAsia="ar-SA"/>
    </w:rPr>
  </w:style>
  <w:style w:type="character" w:customStyle="1" w:styleId="afd">
    <w:name w:val="Основной текст с отступом Знак"/>
    <w:aliases w:val="текст Знак1,Body Text Indent Знак"/>
    <w:basedOn w:val="a3"/>
    <w:link w:val="afe"/>
    <w:semiHidden/>
    <w:locked/>
    <w:rsid w:val="00D6309C"/>
    <w:rPr>
      <w:spacing w:val="-4"/>
      <w:lang w:eastAsia="ar-SA"/>
    </w:rPr>
  </w:style>
  <w:style w:type="paragraph" w:styleId="afe">
    <w:name w:val="Body Text Indent"/>
    <w:aliases w:val="текст,Body Text Indent"/>
    <w:basedOn w:val="a0"/>
    <w:link w:val="afd"/>
    <w:semiHidden/>
    <w:unhideWhenUsed/>
    <w:rsid w:val="00D6309C"/>
    <w:pPr>
      <w:suppressAutoHyphens/>
      <w:ind w:firstLine="567"/>
      <w:jc w:val="both"/>
    </w:pPr>
    <w:rPr>
      <w:rFonts w:eastAsiaTheme="minorHAnsi"/>
      <w:spacing w:val="-4"/>
      <w:szCs w:val="28"/>
      <w:lang w:eastAsia="ar-SA"/>
    </w:rPr>
  </w:style>
  <w:style w:type="character" w:customStyle="1" w:styleId="16">
    <w:name w:val="Основной текст с отступом Знак1"/>
    <w:aliases w:val="текст Знак,Body Text Indent Знак1"/>
    <w:basedOn w:val="a3"/>
    <w:semiHidden/>
    <w:rsid w:val="00D6309C"/>
    <w:rPr>
      <w:rFonts w:eastAsia="Times New Roman"/>
      <w:szCs w:val="20"/>
      <w:lang w:eastAsia="ru-RU"/>
    </w:rPr>
  </w:style>
  <w:style w:type="paragraph" w:styleId="33">
    <w:name w:val="Body Text 3"/>
    <w:basedOn w:val="a0"/>
    <w:link w:val="34"/>
    <w:semiHidden/>
    <w:unhideWhenUsed/>
    <w:rsid w:val="00D6309C"/>
    <w:pPr>
      <w:suppressAutoHyphens/>
      <w:spacing w:after="120"/>
    </w:pPr>
    <w:rPr>
      <w:sz w:val="16"/>
      <w:szCs w:val="16"/>
      <w:lang w:eastAsia="ar-SA"/>
    </w:rPr>
  </w:style>
  <w:style w:type="character" w:customStyle="1" w:styleId="34">
    <w:name w:val="Основной текст 3 Знак"/>
    <w:basedOn w:val="a3"/>
    <w:link w:val="33"/>
    <w:semiHidden/>
    <w:rsid w:val="00D6309C"/>
    <w:rPr>
      <w:rFonts w:eastAsia="Times New Roman"/>
      <w:sz w:val="16"/>
      <w:szCs w:val="16"/>
      <w:lang w:eastAsia="ar-SA"/>
    </w:rPr>
  </w:style>
  <w:style w:type="paragraph" w:styleId="27">
    <w:name w:val="Body Text Indent 2"/>
    <w:basedOn w:val="a0"/>
    <w:link w:val="28"/>
    <w:semiHidden/>
    <w:unhideWhenUsed/>
    <w:rsid w:val="00D6309C"/>
    <w:pPr>
      <w:suppressAutoHyphens/>
      <w:spacing w:after="120" w:line="480" w:lineRule="auto"/>
      <w:ind w:left="283"/>
    </w:pPr>
    <w:rPr>
      <w:lang w:eastAsia="ar-SA"/>
    </w:rPr>
  </w:style>
  <w:style w:type="character" w:customStyle="1" w:styleId="28">
    <w:name w:val="Основной текст с отступом 2 Знак"/>
    <w:basedOn w:val="a3"/>
    <w:link w:val="27"/>
    <w:semiHidden/>
    <w:rsid w:val="00D6309C"/>
    <w:rPr>
      <w:rFonts w:eastAsia="Times New Roman"/>
      <w:szCs w:val="20"/>
      <w:lang w:eastAsia="ar-SA"/>
    </w:rPr>
  </w:style>
  <w:style w:type="paragraph" w:styleId="35">
    <w:name w:val="Body Text Indent 3"/>
    <w:basedOn w:val="a0"/>
    <w:link w:val="36"/>
    <w:semiHidden/>
    <w:unhideWhenUsed/>
    <w:rsid w:val="00D6309C"/>
    <w:pPr>
      <w:suppressAutoHyphens/>
      <w:spacing w:after="120"/>
      <w:ind w:left="283"/>
    </w:pPr>
    <w:rPr>
      <w:sz w:val="16"/>
      <w:szCs w:val="16"/>
      <w:lang w:eastAsia="ar-SA"/>
    </w:rPr>
  </w:style>
  <w:style w:type="character" w:customStyle="1" w:styleId="36">
    <w:name w:val="Основной текст с отступом 3 Знак"/>
    <w:basedOn w:val="a3"/>
    <w:link w:val="35"/>
    <w:semiHidden/>
    <w:rsid w:val="00D6309C"/>
    <w:rPr>
      <w:rFonts w:eastAsia="Times New Roman"/>
      <w:sz w:val="16"/>
      <w:szCs w:val="16"/>
      <w:lang w:eastAsia="ar-SA"/>
    </w:rPr>
  </w:style>
  <w:style w:type="paragraph" w:styleId="aff">
    <w:name w:val="Document Map"/>
    <w:basedOn w:val="a0"/>
    <w:link w:val="aff0"/>
    <w:semiHidden/>
    <w:unhideWhenUsed/>
    <w:rsid w:val="00D6309C"/>
    <w:pPr>
      <w:shd w:val="clear" w:color="auto" w:fill="000080"/>
      <w:suppressAutoHyphens/>
    </w:pPr>
    <w:rPr>
      <w:rFonts w:ascii="Tahoma" w:hAnsi="Tahoma" w:cs="Tahoma"/>
      <w:lang w:eastAsia="ar-SA"/>
    </w:rPr>
  </w:style>
  <w:style w:type="character" w:customStyle="1" w:styleId="aff0">
    <w:name w:val="Схема документа Знак"/>
    <w:basedOn w:val="a3"/>
    <w:link w:val="aff"/>
    <w:semiHidden/>
    <w:rsid w:val="00D6309C"/>
    <w:rPr>
      <w:rFonts w:ascii="Tahoma" w:eastAsia="Times New Roman" w:hAnsi="Tahoma" w:cs="Tahoma"/>
      <w:szCs w:val="20"/>
      <w:shd w:val="clear" w:color="auto" w:fill="000080"/>
      <w:lang w:eastAsia="ar-SA"/>
    </w:rPr>
  </w:style>
  <w:style w:type="paragraph" w:styleId="aff1">
    <w:name w:val="Plain Text"/>
    <w:basedOn w:val="a0"/>
    <w:link w:val="aff2"/>
    <w:semiHidden/>
    <w:unhideWhenUsed/>
    <w:rsid w:val="00D6309C"/>
    <w:rPr>
      <w:rFonts w:ascii="Consolas" w:hAnsi="Consolas"/>
      <w:sz w:val="21"/>
      <w:szCs w:val="21"/>
    </w:rPr>
  </w:style>
  <w:style w:type="character" w:customStyle="1" w:styleId="aff2">
    <w:name w:val="Текст Знак"/>
    <w:basedOn w:val="a3"/>
    <w:link w:val="aff1"/>
    <w:semiHidden/>
    <w:rsid w:val="00D6309C"/>
    <w:rPr>
      <w:rFonts w:ascii="Consolas" w:eastAsia="Times New Roman" w:hAnsi="Consolas"/>
      <w:sz w:val="21"/>
      <w:szCs w:val="21"/>
      <w:lang w:eastAsia="ru-RU"/>
    </w:rPr>
  </w:style>
  <w:style w:type="paragraph" w:styleId="aff3">
    <w:name w:val="No Spacing"/>
    <w:uiPriority w:val="1"/>
    <w:qFormat/>
    <w:rsid w:val="00D6309C"/>
    <w:rPr>
      <w:rFonts w:ascii="Calibri" w:eastAsia="Calibri" w:hAnsi="Calibri"/>
      <w:sz w:val="22"/>
      <w:szCs w:val="22"/>
    </w:rPr>
  </w:style>
  <w:style w:type="paragraph" w:styleId="aff4">
    <w:name w:val="Revision"/>
    <w:semiHidden/>
    <w:rsid w:val="00D6309C"/>
    <w:rPr>
      <w:rFonts w:eastAsia="Times New Roman"/>
      <w:szCs w:val="20"/>
      <w:lang w:eastAsia="ar-SA"/>
    </w:rPr>
  </w:style>
  <w:style w:type="character" w:customStyle="1" w:styleId="aff5">
    <w:name w:val="Абзац списка Знак"/>
    <w:aliases w:val="Bullet List Знак,FooterText Знак,numbered Знак,Цветной список - Акцент 11 Знак,1 Знак,UL Знак,Абзац маркированнный Знак,Table-Normal Знак,RSHB_Table-Normal Знак,Предусловия Знак,1. Абзац списка Знак,Нумерованный список_ФТ Знак,lp1 Знак"/>
    <w:link w:val="aff6"/>
    <w:uiPriority w:val="99"/>
    <w:qFormat/>
    <w:locked/>
    <w:rsid w:val="00D6309C"/>
    <w:rPr>
      <w:sz w:val="28"/>
    </w:rPr>
  </w:style>
  <w:style w:type="paragraph" w:styleId="aff6">
    <w:name w:val="List Paragraph"/>
    <w:aliases w:val="Bullet List,FooterText,numbered,Цветной список - Акцент 11,1,UL,Абзац маркированнный,Table-Normal,RSHB_Table-Normal,Предусловия,1. Абзац списка,Нумерованный список_ФТ,Булет 1,Bullet Number,Нумерованый список,lp1,lp11,List Paragraph11,Маркер"/>
    <w:basedOn w:val="a0"/>
    <w:link w:val="aff5"/>
    <w:uiPriority w:val="99"/>
    <w:qFormat/>
    <w:rsid w:val="00D6309C"/>
    <w:pPr>
      <w:autoSpaceDE w:val="0"/>
      <w:autoSpaceDN w:val="0"/>
      <w:ind w:left="720"/>
      <w:contextualSpacing/>
    </w:pPr>
    <w:rPr>
      <w:rFonts w:eastAsiaTheme="minorHAnsi"/>
      <w:sz w:val="28"/>
      <w:szCs w:val="28"/>
      <w:lang w:eastAsia="en-US"/>
    </w:rPr>
  </w:style>
  <w:style w:type="paragraph" w:customStyle="1" w:styleId="17">
    <w:name w:val="Заголовок1"/>
    <w:basedOn w:val="a0"/>
    <w:next w:val="a2"/>
    <w:rsid w:val="00D6309C"/>
    <w:pPr>
      <w:keepNext/>
      <w:suppressAutoHyphens/>
      <w:spacing w:before="240" w:after="120"/>
    </w:pPr>
    <w:rPr>
      <w:rFonts w:ascii="Arial" w:eastAsia="MS Mincho" w:hAnsi="Arial" w:cs="Tahoma"/>
      <w:sz w:val="28"/>
      <w:szCs w:val="28"/>
      <w:lang w:eastAsia="ar-SA"/>
    </w:rPr>
  </w:style>
  <w:style w:type="paragraph" w:customStyle="1" w:styleId="18">
    <w:name w:val="Название1"/>
    <w:basedOn w:val="a0"/>
    <w:qFormat/>
    <w:rsid w:val="00D6309C"/>
    <w:pPr>
      <w:suppressLineNumbers/>
      <w:suppressAutoHyphens/>
      <w:spacing w:before="120" w:after="120"/>
    </w:pPr>
    <w:rPr>
      <w:rFonts w:ascii="Arial" w:hAnsi="Arial" w:cs="Tahoma"/>
      <w:i/>
      <w:iCs/>
      <w:szCs w:val="24"/>
      <w:lang w:eastAsia="ar-SA"/>
    </w:rPr>
  </w:style>
  <w:style w:type="paragraph" w:customStyle="1" w:styleId="19">
    <w:name w:val="Указатель1"/>
    <w:basedOn w:val="a0"/>
    <w:rsid w:val="00D6309C"/>
    <w:pPr>
      <w:suppressLineNumbers/>
      <w:suppressAutoHyphens/>
    </w:pPr>
    <w:rPr>
      <w:rFonts w:ascii="Arial" w:hAnsi="Arial" w:cs="Tahoma"/>
      <w:lang w:eastAsia="ar-SA"/>
    </w:rPr>
  </w:style>
  <w:style w:type="paragraph" w:customStyle="1" w:styleId="211">
    <w:name w:val="Основной текст с отступом 21"/>
    <w:basedOn w:val="a0"/>
    <w:uiPriority w:val="99"/>
    <w:rsid w:val="00D6309C"/>
    <w:pPr>
      <w:tabs>
        <w:tab w:val="left" w:pos="0"/>
      </w:tabs>
      <w:suppressAutoHyphens/>
      <w:ind w:firstLine="567"/>
      <w:jc w:val="both"/>
    </w:pPr>
    <w:rPr>
      <w:sz w:val="24"/>
      <w:lang w:eastAsia="ar-SA"/>
    </w:rPr>
  </w:style>
  <w:style w:type="paragraph" w:customStyle="1" w:styleId="310">
    <w:name w:val="Основной текст с отступом 31"/>
    <w:basedOn w:val="a0"/>
    <w:uiPriority w:val="99"/>
    <w:rsid w:val="00D6309C"/>
    <w:pPr>
      <w:tabs>
        <w:tab w:val="left" w:pos="0"/>
        <w:tab w:val="left" w:pos="1418"/>
      </w:tabs>
      <w:suppressAutoHyphens/>
      <w:ind w:firstLine="709"/>
      <w:jc w:val="both"/>
    </w:pPr>
    <w:rPr>
      <w:sz w:val="24"/>
      <w:lang w:eastAsia="ar-SA"/>
    </w:rPr>
  </w:style>
  <w:style w:type="paragraph" w:customStyle="1" w:styleId="FR2">
    <w:name w:val="FR2"/>
    <w:rsid w:val="00D6309C"/>
    <w:pPr>
      <w:widowControl w:val="0"/>
      <w:suppressAutoHyphens/>
      <w:ind w:firstLine="280"/>
      <w:jc w:val="both"/>
    </w:pPr>
    <w:rPr>
      <w:rFonts w:eastAsia="Arial"/>
      <w:szCs w:val="20"/>
      <w:lang w:eastAsia="ar-SA"/>
    </w:rPr>
  </w:style>
  <w:style w:type="paragraph" w:customStyle="1" w:styleId="1a">
    <w:name w:val="Обычный1"/>
    <w:qFormat/>
    <w:rsid w:val="00D6309C"/>
    <w:pPr>
      <w:widowControl w:val="0"/>
      <w:suppressAutoHyphens/>
      <w:ind w:firstLine="400"/>
      <w:jc w:val="both"/>
    </w:pPr>
    <w:rPr>
      <w:rFonts w:eastAsia="Arial"/>
      <w:sz w:val="24"/>
      <w:szCs w:val="20"/>
      <w:lang w:eastAsia="ar-SA"/>
    </w:rPr>
  </w:style>
  <w:style w:type="paragraph" w:customStyle="1" w:styleId="Iauiue">
    <w:name w:val="Iau?iue"/>
    <w:rsid w:val="00D6309C"/>
    <w:pPr>
      <w:suppressAutoHyphens/>
    </w:pPr>
    <w:rPr>
      <w:rFonts w:eastAsia="Arial"/>
      <w:szCs w:val="20"/>
      <w:lang w:val="en-US" w:eastAsia="ar-SA"/>
    </w:rPr>
  </w:style>
  <w:style w:type="paragraph" w:customStyle="1" w:styleId="left">
    <w:name w:val="left"/>
    <w:rsid w:val="00D6309C"/>
    <w:pPr>
      <w:suppressAutoHyphens/>
    </w:pPr>
    <w:rPr>
      <w:rFonts w:ascii="Courier New" w:eastAsia="Arial" w:hAnsi="Courier New"/>
      <w:b/>
      <w:szCs w:val="20"/>
      <w:lang w:eastAsia="ar-SA"/>
    </w:rPr>
  </w:style>
  <w:style w:type="paragraph" w:customStyle="1" w:styleId="ConsNormal">
    <w:name w:val="ConsNormal"/>
    <w:rsid w:val="00D6309C"/>
    <w:pPr>
      <w:widowControl w:val="0"/>
      <w:suppressAutoHyphens/>
      <w:ind w:firstLine="720"/>
    </w:pPr>
    <w:rPr>
      <w:rFonts w:ascii="Consultant" w:eastAsia="Arial" w:hAnsi="Consultant"/>
      <w:szCs w:val="20"/>
      <w:lang w:eastAsia="ar-SA"/>
    </w:rPr>
  </w:style>
  <w:style w:type="paragraph" w:customStyle="1" w:styleId="ConsNonformat">
    <w:name w:val="ConsNonformat"/>
    <w:rsid w:val="00D6309C"/>
    <w:pPr>
      <w:widowControl w:val="0"/>
      <w:suppressAutoHyphens/>
    </w:pPr>
    <w:rPr>
      <w:rFonts w:ascii="Consultant" w:eastAsia="Arial" w:hAnsi="Consultant"/>
      <w:szCs w:val="20"/>
      <w:lang w:eastAsia="ar-SA"/>
    </w:rPr>
  </w:style>
  <w:style w:type="paragraph" w:customStyle="1" w:styleId="ConsCell">
    <w:name w:val="ConsCell"/>
    <w:rsid w:val="00D6309C"/>
    <w:pPr>
      <w:widowControl w:val="0"/>
      <w:suppressAutoHyphens/>
    </w:pPr>
    <w:rPr>
      <w:rFonts w:ascii="Arial" w:eastAsia="Arial" w:hAnsi="Arial"/>
      <w:szCs w:val="20"/>
      <w:lang w:eastAsia="ar-SA"/>
    </w:rPr>
  </w:style>
  <w:style w:type="paragraph" w:customStyle="1" w:styleId="aff7">
    <w:name w:val="текст сноски"/>
    <w:basedOn w:val="a0"/>
    <w:rsid w:val="00D6309C"/>
    <w:pPr>
      <w:widowControl w:val="0"/>
      <w:suppressAutoHyphens/>
    </w:pPr>
    <w:rPr>
      <w:rFonts w:ascii="Gelvetsky 12pt" w:hAnsi="Gelvetsky 12pt"/>
      <w:sz w:val="24"/>
      <w:lang w:val="en-US" w:eastAsia="ar-SA"/>
    </w:rPr>
  </w:style>
  <w:style w:type="paragraph" w:customStyle="1" w:styleId="311">
    <w:name w:val="Основной текст 31"/>
    <w:basedOn w:val="a0"/>
    <w:rsid w:val="00D6309C"/>
    <w:pPr>
      <w:widowControl w:val="0"/>
      <w:suppressAutoHyphens/>
      <w:autoSpaceDE w:val="0"/>
      <w:jc w:val="both"/>
    </w:pPr>
    <w:rPr>
      <w:color w:val="FF0000"/>
      <w:sz w:val="22"/>
      <w:lang w:eastAsia="ar-SA"/>
    </w:rPr>
  </w:style>
  <w:style w:type="paragraph" w:customStyle="1" w:styleId="212">
    <w:name w:val="Основной текст 21"/>
    <w:basedOn w:val="a0"/>
    <w:rsid w:val="00D6309C"/>
    <w:pPr>
      <w:widowControl w:val="0"/>
      <w:suppressAutoHyphens/>
      <w:autoSpaceDE w:val="0"/>
      <w:jc w:val="both"/>
    </w:pPr>
    <w:rPr>
      <w:i/>
      <w:sz w:val="22"/>
      <w:lang w:val="en-US" w:eastAsia="ar-SA"/>
    </w:rPr>
  </w:style>
  <w:style w:type="paragraph" w:customStyle="1" w:styleId="1b">
    <w:name w:val="Дата1"/>
    <w:basedOn w:val="a0"/>
    <w:next w:val="a0"/>
    <w:rsid w:val="00D6309C"/>
    <w:pPr>
      <w:suppressAutoHyphens/>
      <w:jc w:val="both"/>
    </w:pPr>
    <w:rPr>
      <w:lang w:eastAsia="ar-SA"/>
    </w:rPr>
  </w:style>
  <w:style w:type="paragraph" w:customStyle="1" w:styleId="FR1">
    <w:name w:val="FR1"/>
    <w:rsid w:val="00D6309C"/>
    <w:pPr>
      <w:widowControl w:val="0"/>
      <w:suppressAutoHyphens/>
      <w:spacing w:before="160" w:line="300" w:lineRule="auto"/>
      <w:jc w:val="center"/>
    </w:pPr>
    <w:rPr>
      <w:rFonts w:ascii="Arial" w:eastAsia="Arial" w:hAnsi="Arial"/>
      <w:sz w:val="16"/>
      <w:szCs w:val="20"/>
      <w:lang w:eastAsia="ar-SA"/>
    </w:rPr>
  </w:style>
  <w:style w:type="paragraph" w:customStyle="1" w:styleId="1c">
    <w:name w:val="Схема документа1"/>
    <w:basedOn w:val="a0"/>
    <w:rsid w:val="00D6309C"/>
    <w:pPr>
      <w:shd w:val="clear" w:color="auto" w:fill="000080"/>
      <w:suppressAutoHyphens/>
    </w:pPr>
    <w:rPr>
      <w:rFonts w:ascii="Tahoma" w:hAnsi="Tahoma"/>
      <w:lang w:eastAsia="ar-SA"/>
    </w:rPr>
  </w:style>
  <w:style w:type="paragraph" w:customStyle="1" w:styleId="H2">
    <w:name w:val="H2"/>
    <w:basedOn w:val="a0"/>
    <w:next w:val="a0"/>
    <w:rsid w:val="00D6309C"/>
    <w:pPr>
      <w:keepNext/>
      <w:suppressAutoHyphens/>
      <w:spacing w:before="100" w:after="100"/>
    </w:pPr>
    <w:rPr>
      <w:b/>
      <w:sz w:val="36"/>
      <w:lang w:eastAsia="ar-SA"/>
    </w:rPr>
  </w:style>
  <w:style w:type="paragraph" w:customStyle="1" w:styleId="111">
    <w:name w:val="заголовок 11"/>
    <w:basedOn w:val="a0"/>
    <w:next w:val="a0"/>
    <w:rsid w:val="00D6309C"/>
    <w:pPr>
      <w:keepNext/>
      <w:suppressAutoHyphens/>
      <w:jc w:val="center"/>
    </w:pPr>
    <w:rPr>
      <w:sz w:val="24"/>
      <w:lang w:eastAsia="ar-SA"/>
    </w:rPr>
  </w:style>
  <w:style w:type="paragraph" w:customStyle="1" w:styleId="1d">
    <w:name w:val="Цитата1"/>
    <w:basedOn w:val="a0"/>
    <w:rsid w:val="00D6309C"/>
    <w:pPr>
      <w:suppressAutoHyphens/>
      <w:ind w:left="-142" w:right="-285" w:firstLine="284"/>
      <w:jc w:val="both"/>
    </w:pPr>
    <w:rPr>
      <w:sz w:val="28"/>
      <w:lang w:eastAsia="ar-SA"/>
    </w:rPr>
  </w:style>
  <w:style w:type="paragraph" w:customStyle="1" w:styleId="320">
    <w:name w:val="Основной текст 32"/>
    <w:basedOn w:val="a0"/>
    <w:rsid w:val="00D6309C"/>
    <w:pPr>
      <w:suppressAutoHyphens/>
      <w:spacing w:line="216" w:lineRule="auto"/>
      <w:ind w:right="-5"/>
      <w:jc w:val="both"/>
    </w:pPr>
    <w:rPr>
      <w:lang w:eastAsia="ar-SA"/>
    </w:rPr>
  </w:style>
  <w:style w:type="paragraph" w:customStyle="1" w:styleId="43">
    <w:name w:val="заголовок 4"/>
    <w:basedOn w:val="a0"/>
    <w:next w:val="a0"/>
    <w:rsid w:val="00D6309C"/>
    <w:pPr>
      <w:keepNext/>
      <w:tabs>
        <w:tab w:val="num" w:pos="1800"/>
      </w:tabs>
      <w:suppressAutoHyphens/>
      <w:spacing w:before="240" w:after="60"/>
      <w:ind w:left="360" w:hanging="360"/>
      <w:outlineLvl w:val="3"/>
    </w:pPr>
    <w:rPr>
      <w:rFonts w:ascii="Arial" w:hAnsi="Arial"/>
      <w:b/>
      <w:sz w:val="24"/>
      <w:lang w:eastAsia="ar-SA"/>
    </w:rPr>
  </w:style>
  <w:style w:type="paragraph" w:customStyle="1" w:styleId="Nonformat">
    <w:name w:val="Nonformat"/>
    <w:basedOn w:val="a0"/>
    <w:rsid w:val="00D6309C"/>
    <w:pPr>
      <w:suppressAutoHyphens/>
    </w:pPr>
    <w:rPr>
      <w:rFonts w:ascii="Consultant" w:hAnsi="Consultant"/>
      <w:lang w:eastAsia="ar-SA"/>
    </w:rPr>
  </w:style>
  <w:style w:type="paragraph" w:customStyle="1" w:styleId="Cell">
    <w:name w:val="Cell"/>
    <w:basedOn w:val="a0"/>
    <w:rsid w:val="00D6309C"/>
    <w:pPr>
      <w:suppressAutoHyphens/>
    </w:pPr>
    <w:rPr>
      <w:lang w:eastAsia="ar-SA"/>
    </w:rPr>
  </w:style>
  <w:style w:type="paragraph" w:customStyle="1" w:styleId="c2">
    <w:name w:val="c2"/>
    <w:basedOn w:val="a0"/>
    <w:rsid w:val="00D6309C"/>
    <w:pPr>
      <w:widowControl w:val="0"/>
      <w:suppressAutoHyphens/>
      <w:spacing w:line="240" w:lineRule="atLeast"/>
      <w:jc w:val="center"/>
    </w:pPr>
    <w:rPr>
      <w:sz w:val="24"/>
      <w:lang w:eastAsia="ar-SA"/>
    </w:rPr>
  </w:style>
  <w:style w:type="paragraph" w:customStyle="1" w:styleId="213">
    <w:name w:val="Список 21"/>
    <w:basedOn w:val="a0"/>
    <w:rsid w:val="00D6309C"/>
    <w:pPr>
      <w:widowControl w:val="0"/>
      <w:suppressAutoHyphens/>
      <w:autoSpaceDE w:val="0"/>
      <w:ind w:left="566" w:hanging="283"/>
    </w:pPr>
    <w:rPr>
      <w:b/>
      <w:lang w:eastAsia="ar-SA"/>
    </w:rPr>
  </w:style>
  <w:style w:type="paragraph" w:customStyle="1" w:styleId="214">
    <w:name w:val="Продолжение списка 21"/>
    <w:basedOn w:val="a0"/>
    <w:rsid w:val="00D6309C"/>
    <w:pPr>
      <w:widowControl w:val="0"/>
      <w:suppressAutoHyphens/>
      <w:autoSpaceDE w:val="0"/>
      <w:spacing w:after="120"/>
      <w:ind w:left="566"/>
    </w:pPr>
    <w:rPr>
      <w:b/>
      <w:lang w:eastAsia="ar-SA"/>
    </w:rPr>
  </w:style>
  <w:style w:type="paragraph" w:customStyle="1" w:styleId="312">
    <w:name w:val="Список 31"/>
    <w:basedOn w:val="a0"/>
    <w:rsid w:val="00D6309C"/>
    <w:pPr>
      <w:widowControl w:val="0"/>
      <w:suppressAutoHyphens/>
      <w:autoSpaceDE w:val="0"/>
      <w:ind w:left="849" w:hanging="283"/>
    </w:pPr>
    <w:rPr>
      <w:b/>
      <w:lang w:eastAsia="ar-SA"/>
    </w:rPr>
  </w:style>
  <w:style w:type="paragraph" w:customStyle="1" w:styleId="p4">
    <w:name w:val="p4"/>
    <w:basedOn w:val="a0"/>
    <w:rsid w:val="00D6309C"/>
    <w:pPr>
      <w:widowControl w:val="0"/>
      <w:tabs>
        <w:tab w:val="left" w:pos="760"/>
      </w:tabs>
      <w:suppressAutoHyphens/>
      <w:spacing w:line="280" w:lineRule="atLeast"/>
      <w:ind w:left="680"/>
      <w:jc w:val="both"/>
    </w:pPr>
    <w:rPr>
      <w:sz w:val="24"/>
      <w:lang w:eastAsia="ar-SA"/>
    </w:rPr>
  </w:style>
  <w:style w:type="paragraph" w:customStyle="1" w:styleId="112">
    <w:name w:val="1Стиль1"/>
    <w:basedOn w:val="a0"/>
    <w:rsid w:val="00D6309C"/>
    <w:pPr>
      <w:widowControl w:val="0"/>
      <w:suppressAutoHyphens/>
      <w:autoSpaceDE w:val="0"/>
      <w:ind w:left="130" w:right="567" w:firstLine="658"/>
      <w:jc w:val="both"/>
    </w:pPr>
    <w:rPr>
      <w:rFonts w:ascii="Arial" w:hAnsi="Arial"/>
      <w:sz w:val="24"/>
      <w:lang w:eastAsia="ar-SA"/>
    </w:rPr>
  </w:style>
  <w:style w:type="paragraph" w:customStyle="1" w:styleId="aff8">
    <w:name w:val="Номер"/>
    <w:basedOn w:val="a0"/>
    <w:rsid w:val="00D6309C"/>
    <w:pPr>
      <w:suppressAutoHyphens/>
      <w:spacing w:before="120"/>
      <w:jc w:val="both"/>
    </w:pPr>
    <w:rPr>
      <w:sz w:val="28"/>
      <w:lang w:eastAsia="ar-SA"/>
    </w:rPr>
  </w:style>
  <w:style w:type="paragraph" w:customStyle="1" w:styleId="1e">
    <w:name w:val="Заг1"/>
    <w:basedOn w:val="a0"/>
    <w:rsid w:val="00D6309C"/>
    <w:pPr>
      <w:suppressAutoHyphens/>
      <w:spacing w:before="360"/>
    </w:pPr>
    <w:rPr>
      <w:b/>
      <w:sz w:val="24"/>
      <w:szCs w:val="24"/>
      <w:lang w:eastAsia="ar-SA"/>
    </w:rPr>
  </w:style>
  <w:style w:type="paragraph" w:customStyle="1" w:styleId="29">
    <w:name w:val="Заг2"/>
    <w:basedOn w:val="1e"/>
    <w:rsid w:val="00D6309C"/>
    <w:pPr>
      <w:tabs>
        <w:tab w:val="left" w:pos="360"/>
        <w:tab w:val="left" w:pos="540"/>
        <w:tab w:val="left" w:pos="1209"/>
      </w:tabs>
      <w:spacing w:before="180"/>
      <w:ind w:left="849"/>
    </w:pPr>
    <w:rPr>
      <w:b w:val="0"/>
    </w:rPr>
  </w:style>
  <w:style w:type="paragraph" w:customStyle="1" w:styleId="aff9">
    <w:name w:val="Отбивка"/>
    <w:basedOn w:val="a0"/>
    <w:rsid w:val="00D6309C"/>
    <w:pPr>
      <w:suppressAutoHyphens/>
      <w:spacing w:before="120"/>
      <w:ind w:left="-3"/>
      <w:jc w:val="both"/>
    </w:pPr>
    <w:rPr>
      <w:sz w:val="28"/>
      <w:lang w:eastAsia="ar-SA"/>
    </w:rPr>
  </w:style>
  <w:style w:type="paragraph" w:customStyle="1" w:styleId="affa">
    <w:name w:val="Т Номер"/>
    <w:basedOn w:val="a0"/>
    <w:rsid w:val="00D6309C"/>
    <w:pPr>
      <w:tabs>
        <w:tab w:val="left" w:pos="320"/>
        <w:tab w:val="num" w:pos="720"/>
      </w:tabs>
      <w:suppressAutoHyphens/>
      <w:spacing w:before="60" w:after="60"/>
      <w:ind w:left="-1800"/>
    </w:pPr>
    <w:rPr>
      <w:sz w:val="24"/>
      <w:szCs w:val="24"/>
      <w:lang w:eastAsia="ar-SA"/>
    </w:rPr>
  </w:style>
  <w:style w:type="paragraph" w:customStyle="1" w:styleId="00">
    <w:name w:val="Н00"/>
    <w:basedOn w:val="a0"/>
    <w:rsid w:val="00D6309C"/>
    <w:pPr>
      <w:suppressAutoHyphens/>
    </w:pPr>
    <w:rPr>
      <w:sz w:val="24"/>
      <w:lang w:eastAsia="ar-SA"/>
    </w:rPr>
  </w:style>
  <w:style w:type="paragraph" w:customStyle="1" w:styleId="220">
    <w:name w:val="Н22"/>
    <w:basedOn w:val="a0"/>
    <w:rsid w:val="00D6309C"/>
    <w:pPr>
      <w:suppressAutoHyphens/>
    </w:pPr>
    <w:rPr>
      <w:sz w:val="24"/>
      <w:lang w:eastAsia="ar-SA"/>
    </w:rPr>
  </w:style>
  <w:style w:type="paragraph" w:customStyle="1" w:styleId="330">
    <w:name w:val="Н33"/>
    <w:basedOn w:val="a0"/>
    <w:rsid w:val="00D6309C"/>
    <w:pPr>
      <w:suppressAutoHyphens/>
    </w:pPr>
    <w:rPr>
      <w:sz w:val="24"/>
      <w:lang w:eastAsia="ar-SA"/>
    </w:rPr>
  </w:style>
  <w:style w:type="paragraph" w:customStyle="1" w:styleId="affb">
    <w:name w:val="отбивка"/>
    <w:basedOn w:val="a0"/>
    <w:rsid w:val="00D6309C"/>
    <w:pPr>
      <w:tabs>
        <w:tab w:val="left" w:pos="709"/>
      </w:tabs>
      <w:suppressAutoHyphens/>
      <w:spacing w:before="60"/>
      <w:ind w:left="-76"/>
    </w:pPr>
    <w:rPr>
      <w:sz w:val="24"/>
      <w:lang w:eastAsia="ar-SA"/>
    </w:rPr>
  </w:style>
  <w:style w:type="paragraph" w:customStyle="1" w:styleId="3---">
    <w:name w:val="3---"/>
    <w:basedOn w:val="a0"/>
    <w:rsid w:val="00D6309C"/>
    <w:pPr>
      <w:suppressAutoHyphens/>
      <w:spacing w:before="120" w:after="120"/>
      <w:jc w:val="both"/>
    </w:pPr>
    <w:rPr>
      <w:sz w:val="24"/>
      <w:lang w:eastAsia="ar-SA"/>
    </w:rPr>
  </w:style>
  <w:style w:type="paragraph" w:customStyle="1" w:styleId="affc">
    <w:name w:val="Абзац"/>
    <w:basedOn w:val="a0"/>
    <w:rsid w:val="00D6309C"/>
    <w:pPr>
      <w:suppressAutoHyphens/>
      <w:spacing w:before="120"/>
      <w:ind w:firstLine="709"/>
      <w:jc w:val="both"/>
    </w:pPr>
    <w:rPr>
      <w:sz w:val="24"/>
      <w:szCs w:val="24"/>
      <w:lang w:eastAsia="ar-SA"/>
    </w:rPr>
  </w:style>
  <w:style w:type="paragraph" w:customStyle="1" w:styleId="affd">
    <w:name w:val="Т Абзац"/>
    <w:basedOn w:val="a0"/>
    <w:rsid w:val="00D6309C"/>
    <w:pPr>
      <w:suppressAutoHyphens/>
      <w:spacing w:before="60" w:after="60"/>
    </w:pPr>
    <w:rPr>
      <w:sz w:val="24"/>
      <w:szCs w:val="24"/>
      <w:lang w:eastAsia="ar-SA"/>
    </w:rPr>
  </w:style>
  <w:style w:type="paragraph" w:customStyle="1" w:styleId="2a">
    <w:name w:val="Абзац2"/>
    <w:basedOn w:val="a0"/>
    <w:rsid w:val="00D6309C"/>
    <w:pPr>
      <w:suppressAutoHyphens/>
      <w:spacing w:before="60"/>
      <w:ind w:left="720"/>
    </w:pPr>
    <w:rPr>
      <w:sz w:val="24"/>
      <w:szCs w:val="24"/>
      <w:lang w:eastAsia="ar-SA"/>
    </w:rPr>
  </w:style>
  <w:style w:type="paragraph" w:customStyle="1" w:styleId="ChapterSubtitle">
    <w:name w:val="Chapter Subtitle"/>
    <w:basedOn w:val="af9"/>
    <w:next w:val="1"/>
    <w:rsid w:val="00D6309C"/>
    <w:pPr>
      <w:keepNext/>
      <w:keepLines/>
      <w:spacing w:before="60" w:after="120" w:line="340" w:lineRule="atLeast"/>
    </w:pPr>
    <w:rPr>
      <w:rFonts w:ascii="Times New Roman" w:hAnsi="Times New Roman" w:cs="Times New Roman"/>
      <w:b/>
      <w:caps/>
      <w:spacing w:val="-16"/>
      <w:kern w:val="2"/>
      <w:sz w:val="32"/>
      <w:lang w:val="en-US"/>
    </w:rPr>
  </w:style>
  <w:style w:type="paragraph" w:customStyle="1" w:styleId="1f">
    <w:name w:val="Текст1"/>
    <w:basedOn w:val="a0"/>
    <w:rsid w:val="00D6309C"/>
    <w:pPr>
      <w:suppressAutoHyphens/>
    </w:pPr>
    <w:rPr>
      <w:rFonts w:ascii="Courier New" w:hAnsi="Courier New"/>
      <w:szCs w:val="24"/>
      <w:lang w:eastAsia="ar-SA"/>
    </w:rPr>
  </w:style>
  <w:style w:type="paragraph" w:customStyle="1" w:styleId="Web">
    <w:name w:val="Обычный (Web)"/>
    <w:basedOn w:val="a0"/>
    <w:rsid w:val="00D6309C"/>
    <w:pPr>
      <w:suppressAutoHyphens/>
      <w:spacing w:before="100" w:after="100"/>
    </w:pPr>
    <w:rPr>
      <w:rFonts w:ascii="Arial Unicode MS" w:eastAsia="Arial Unicode MS" w:hAnsi="Arial Unicode MS"/>
      <w:sz w:val="24"/>
      <w:szCs w:val="24"/>
      <w:lang w:eastAsia="ar-SA"/>
    </w:rPr>
  </w:style>
  <w:style w:type="paragraph" w:customStyle="1" w:styleId="1f0">
    <w:name w:val="Текст примечания1"/>
    <w:basedOn w:val="a0"/>
    <w:rsid w:val="00D6309C"/>
    <w:pPr>
      <w:suppressAutoHyphens/>
    </w:pPr>
    <w:rPr>
      <w:lang w:eastAsia="ar-SA"/>
    </w:rPr>
  </w:style>
  <w:style w:type="character" w:customStyle="1" w:styleId="1f1">
    <w:name w:val="Стиль1 Знак"/>
    <w:link w:val="1f2"/>
    <w:locked/>
    <w:rsid w:val="00D6309C"/>
    <w:rPr>
      <w:b/>
      <w:sz w:val="28"/>
      <w:szCs w:val="24"/>
      <w:lang w:eastAsia="ar-SA"/>
    </w:rPr>
  </w:style>
  <w:style w:type="paragraph" w:customStyle="1" w:styleId="1f2">
    <w:name w:val="Стиль1"/>
    <w:basedOn w:val="a0"/>
    <w:link w:val="1f1"/>
    <w:qFormat/>
    <w:rsid w:val="00D6309C"/>
    <w:pPr>
      <w:keepNext/>
      <w:keepLines/>
      <w:widowControl w:val="0"/>
      <w:suppressLineNumbers/>
      <w:suppressAutoHyphens/>
      <w:spacing w:after="60"/>
    </w:pPr>
    <w:rPr>
      <w:rFonts w:eastAsiaTheme="minorHAnsi"/>
      <w:b/>
      <w:sz w:val="28"/>
      <w:szCs w:val="24"/>
      <w:lang w:eastAsia="ar-SA"/>
    </w:rPr>
  </w:style>
  <w:style w:type="paragraph" w:customStyle="1" w:styleId="215">
    <w:name w:val="Нумерованный список 21"/>
    <w:basedOn w:val="a0"/>
    <w:rsid w:val="00D6309C"/>
    <w:pPr>
      <w:suppressAutoHyphens/>
    </w:pPr>
    <w:rPr>
      <w:lang w:eastAsia="ar-SA"/>
    </w:rPr>
  </w:style>
  <w:style w:type="paragraph" w:customStyle="1" w:styleId="2b">
    <w:name w:val="Стиль2"/>
    <w:basedOn w:val="215"/>
    <w:rsid w:val="00D6309C"/>
    <w:pPr>
      <w:keepNext/>
      <w:keepLines/>
      <w:widowControl w:val="0"/>
      <w:suppressLineNumbers/>
      <w:spacing w:after="60"/>
      <w:jc w:val="both"/>
    </w:pPr>
    <w:rPr>
      <w:b/>
      <w:sz w:val="24"/>
    </w:rPr>
  </w:style>
  <w:style w:type="paragraph" w:customStyle="1" w:styleId="37">
    <w:name w:val="Стиль3"/>
    <w:basedOn w:val="211"/>
    <w:rsid w:val="00D6309C"/>
    <w:pPr>
      <w:widowControl w:val="0"/>
      <w:suppressAutoHyphens w:val="0"/>
      <w:ind w:firstLine="0"/>
    </w:pPr>
  </w:style>
  <w:style w:type="paragraph" w:customStyle="1" w:styleId="affe">
    <w:name w:val="Знак Знак Знак Знак Знак Знак Знак Знак Знак Знак"/>
    <w:basedOn w:val="a0"/>
    <w:rsid w:val="00D6309C"/>
    <w:pPr>
      <w:suppressAutoHyphens/>
      <w:spacing w:after="160" w:line="240" w:lineRule="exact"/>
    </w:pPr>
    <w:rPr>
      <w:rFonts w:ascii="Verdana" w:hAnsi="Verdana"/>
      <w:lang w:val="en-US" w:eastAsia="ar-SA"/>
    </w:rPr>
  </w:style>
  <w:style w:type="paragraph" w:customStyle="1" w:styleId="Head93">
    <w:name w:val="Head 9.3"/>
    <w:basedOn w:val="a0"/>
    <w:next w:val="a0"/>
    <w:qFormat/>
    <w:rsid w:val="00D6309C"/>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0"/>
    <w:rsid w:val="00D6309C"/>
    <w:pPr>
      <w:widowControl w:val="0"/>
      <w:suppressAutoHyphens/>
      <w:spacing w:before="120"/>
    </w:pPr>
    <w:rPr>
      <w:rFonts w:ascii="Arial" w:hAnsi="Arial"/>
      <w:b/>
      <w:sz w:val="24"/>
      <w:lang w:eastAsia="ar-SA"/>
    </w:rPr>
  </w:style>
  <w:style w:type="paragraph" w:customStyle="1" w:styleId="CharCharCharChar">
    <w:name w:val="Знак Char Char Знак Char Char"/>
    <w:basedOn w:val="a0"/>
    <w:rsid w:val="00D6309C"/>
    <w:pPr>
      <w:suppressAutoHyphens/>
      <w:spacing w:after="160" w:line="240" w:lineRule="exact"/>
    </w:pPr>
    <w:rPr>
      <w:rFonts w:ascii="Verdana" w:hAnsi="Verdana"/>
      <w:lang w:val="en-US" w:eastAsia="ar-SA"/>
    </w:rPr>
  </w:style>
  <w:style w:type="paragraph" w:customStyle="1" w:styleId="CharCharCharCharCharChar">
    <w:name w:val="Знак Char Char Знак Char Char Знак Char Char"/>
    <w:basedOn w:val="a0"/>
    <w:rsid w:val="00D6309C"/>
    <w:pPr>
      <w:suppressAutoHyphens/>
      <w:spacing w:after="160" w:line="240" w:lineRule="exact"/>
    </w:pPr>
    <w:rPr>
      <w:rFonts w:ascii="Verdana" w:hAnsi="Verdana"/>
      <w:lang w:val="en-US" w:eastAsia="ar-SA"/>
    </w:rPr>
  </w:style>
  <w:style w:type="paragraph" w:customStyle="1" w:styleId="afff">
    <w:name w:val="Содержимое таблицы"/>
    <w:basedOn w:val="a0"/>
    <w:rsid w:val="00D6309C"/>
    <w:pPr>
      <w:suppressLineNumbers/>
      <w:suppressAutoHyphens/>
    </w:pPr>
    <w:rPr>
      <w:lang w:eastAsia="ar-SA"/>
    </w:rPr>
  </w:style>
  <w:style w:type="paragraph" w:customStyle="1" w:styleId="afff0">
    <w:name w:val="Заголовок таблицы"/>
    <w:basedOn w:val="afff"/>
    <w:rsid w:val="00D6309C"/>
    <w:pPr>
      <w:jc w:val="center"/>
    </w:pPr>
    <w:rPr>
      <w:b/>
      <w:bCs/>
    </w:rPr>
  </w:style>
  <w:style w:type="paragraph" w:customStyle="1" w:styleId="100">
    <w:name w:val="Оглавление 10"/>
    <w:basedOn w:val="19"/>
    <w:rsid w:val="00D6309C"/>
    <w:pPr>
      <w:tabs>
        <w:tab w:val="right" w:leader="dot" w:pos="9637"/>
      </w:tabs>
      <w:ind w:left="2547"/>
    </w:pPr>
  </w:style>
  <w:style w:type="paragraph" w:customStyle="1" w:styleId="afff1">
    <w:name w:val="Содержимое врезки"/>
    <w:basedOn w:val="a2"/>
    <w:rsid w:val="00D6309C"/>
    <w:pPr>
      <w:suppressAutoHyphens/>
      <w:spacing w:after="0" w:line="240" w:lineRule="auto"/>
      <w:jc w:val="center"/>
    </w:pPr>
    <w:rPr>
      <w:lang w:eastAsia="ar-SA"/>
    </w:rPr>
  </w:style>
  <w:style w:type="paragraph" w:customStyle="1" w:styleId="38">
    <w:name w:val="Стиль3 Знак Знак Знак Знак"/>
    <w:basedOn w:val="27"/>
    <w:rsid w:val="00D6309C"/>
    <w:pPr>
      <w:widowControl w:val="0"/>
      <w:tabs>
        <w:tab w:val="num" w:pos="227"/>
      </w:tabs>
      <w:suppressAutoHyphens w:val="0"/>
      <w:adjustRightInd w:val="0"/>
      <w:spacing w:after="0" w:line="240" w:lineRule="auto"/>
      <w:ind w:left="0"/>
      <w:jc w:val="both"/>
    </w:pPr>
    <w:rPr>
      <w:sz w:val="24"/>
      <w:lang w:eastAsia="ru-RU"/>
    </w:rPr>
  </w:style>
  <w:style w:type="paragraph" w:customStyle="1" w:styleId="221">
    <w:name w:val="Основной текст 22"/>
    <w:basedOn w:val="a0"/>
    <w:rsid w:val="00D6309C"/>
    <w:pPr>
      <w:suppressAutoHyphens/>
      <w:spacing w:after="120" w:line="480" w:lineRule="auto"/>
    </w:pPr>
    <w:rPr>
      <w:lang w:eastAsia="ar-SA"/>
    </w:rPr>
  </w:style>
  <w:style w:type="paragraph" w:customStyle="1" w:styleId="ConsPlusNormal">
    <w:name w:val="ConsPlusNormal"/>
    <w:rsid w:val="00D6309C"/>
    <w:pPr>
      <w:widowControl w:val="0"/>
      <w:autoSpaceDE w:val="0"/>
      <w:autoSpaceDN w:val="0"/>
      <w:adjustRightInd w:val="0"/>
      <w:ind w:firstLine="720"/>
    </w:pPr>
    <w:rPr>
      <w:rFonts w:ascii="Arial" w:eastAsia="Times New Roman" w:hAnsi="Arial" w:cs="Arial"/>
      <w:szCs w:val="20"/>
      <w:lang w:eastAsia="ru-RU"/>
    </w:rPr>
  </w:style>
  <w:style w:type="paragraph" w:customStyle="1" w:styleId="230">
    <w:name w:val="Основной текст 23"/>
    <w:basedOn w:val="a0"/>
    <w:rsid w:val="00D6309C"/>
    <w:pPr>
      <w:widowControl w:val="0"/>
      <w:overflowPunct w:val="0"/>
      <w:autoSpaceDE w:val="0"/>
      <w:autoSpaceDN w:val="0"/>
      <w:adjustRightInd w:val="0"/>
      <w:spacing w:line="360" w:lineRule="auto"/>
      <w:ind w:firstLine="720"/>
      <w:jc w:val="both"/>
    </w:pPr>
    <w:rPr>
      <w:sz w:val="24"/>
    </w:rPr>
  </w:style>
  <w:style w:type="paragraph" w:customStyle="1" w:styleId="39">
    <w:name w:val="Знак3 Знак Знак Знак Знак Знак Знак"/>
    <w:basedOn w:val="a0"/>
    <w:rsid w:val="00D6309C"/>
    <w:pPr>
      <w:spacing w:after="160" w:line="240" w:lineRule="exact"/>
    </w:pPr>
    <w:rPr>
      <w:rFonts w:ascii="Verdana" w:hAnsi="Verdana"/>
      <w:lang w:val="en-US" w:eastAsia="en-US"/>
    </w:rPr>
  </w:style>
  <w:style w:type="paragraph" w:customStyle="1" w:styleId="consnormal0">
    <w:name w:val="consnormal"/>
    <w:basedOn w:val="a0"/>
    <w:rsid w:val="00D6309C"/>
    <w:pPr>
      <w:snapToGrid w:val="0"/>
      <w:ind w:firstLine="720"/>
    </w:pPr>
    <w:rPr>
      <w:rFonts w:ascii="Consultant" w:hAnsi="Consultant"/>
    </w:rPr>
  </w:style>
  <w:style w:type="paragraph" w:customStyle="1" w:styleId="113">
    <w:name w:val="Знак Знак Знак Знак Знак Знак Знак Знак1 Знак Знак Знак Знак Знак Знак Знак1"/>
    <w:basedOn w:val="a0"/>
    <w:rsid w:val="00D6309C"/>
    <w:pPr>
      <w:spacing w:after="160" w:line="240" w:lineRule="exact"/>
    </w:pPr>
    <w:rPr>
      <w:rFonts w:ascii="Verdana" w:hAnsi="Verdana" w:cs="Verdana"/>
      <w:lang w:val="en-US" w:eastAsia="en-US"/>
    </w:rPr>
  </w:style>
  <w:style w:type="paragraph" w:customStyle="1" w:styleId="afff2">
    <w:name w:val="Подраздел"/>
    <w:basedOn w:val="a0"/>
    <w:rsid w:val="00D6309C"/>
    <w:pPr>
      <w:suppressAutoHyphens/>
      <w:spacing w:before="240" w:after="120"/>
      <w:jc w:val="center"/>
    </w:pPr>
    <w:rPr>
      <w:rFonts w:ascii="TimesDL" w:hAnsi="TimesDL" w:cs="TimesDL"/>
      <w:b/>
      <w:bCs/>
      <w:smallCaps/>
      <w:spacing w:val="-2"/>
      <w:sz w:val="24"/>
      <w:szCs w:val="24"/>
    </w:rPr>
  </w:style>
  <w:style w:type="paragraph" w:customStyle="1" w:styleId="1f3">
    <w:name w:val="Знак1 Знак Знак Знак Знак Знак Знак Знак Знак Знак"/>
    <w:basedOn w:val="a0"/>
    <w:next w:val="a0"/>
    <w:autoRedefine/>
    <w:rsid w:val="00D6309C"/>
    <w:pPr>
      <w:spacing w:after="160" w:line="240" w:lineRule="exact"/>
    </w:pPr>
    <w:rPr>
      <w:sz w:val="24"/>
      <w:lang w:val="en-US" w:eastAsia="en-US"/>
    </w:rPr>
  </w:style>
  <w:style w:type="paragraph" w:customStyle="1" w:styleId="2-11">
    <w:name w:val="содержание2-11"/>
    <w:basedOn w:val="a0"/>
    <w:rsid w:val="00D6309C"/>
    <w:pPr>
      <w:ind w:firstLine="680"/>
      <w:jc w:val="both"/>
    </w:pPr>
    <w:rPr>
      <w:sz w:val="28"/>
      <w:szCs w:val="24"/>
    </w:rPr>
  </w:style>
  <w:style w:type="paragraph" w:customStyle="1" w:styleId="help">
    <w:name w:val="help"/>
    <w:basedOn w:val="a0"/>
    <w:rsid w:val="00D6309C"/>
    <w:pPr>
      <w:spacing w:before="100" w:beforeAutospacing="1" w:after="100" w:afterAutospacing="1"/>
    </w:pPr>
    <w:rPr>
      <w:rFonts w:ascii="Arial Unicode MS" w:eastAsia="Arial Unicode MS" w:hAnsi="Arial Unicode MS" w:cs="Arial Unicode MS"/>
      <w:sz w:val="24"/>
      <w:szCs w:val="24"/>
    </w:rPr>
  </w:style>
  <w:style w:type="paragraph" w:customStyle="1" w:styleId="afff3">
    <w:name w:val="Объект (рисунок"/>
    <w:aliases w:val="график)"/>
    <w:basedOn w:val="a0"/>
    <w:rsid w:val="00D6309C"/>
    <w:pPr>
      <w:spacing w:before="60" w:after="120"/>
      <w:jc w:val="center"/>
    </w:pPr>
    <w:rPr>
      <w:sz w:val="24"/>
    </w:rPr>
  </w:style>
  <w:style w:type="paragraph" w:customStyle="1" w:styleId="afff4">
    <w:name w:val="Заголовок_ТАБ"/>
    <w:basedOn w:val="a0"/>
    <w:rsid w:val="00D6309C"/>
    <w:pPr>
      <w:spacing w:before="60" w:after="120"/>
      <w:jc w:val="center"/>
    </w:pPr>
    <w:rPr>
      <w:b/>
      <w:sz w:val="24"/>
    </w:rPr>
  </w:style>
  <w:style w:type="paragraph" w:customStyle="1" w:styleId="afff5">
    <w:name w:val="раздилитель сноски"/>
    <w:basedOn w:val="a0"/>
    <w:next w:val="af3"/>
    <w:rsid w:val="00D6309C"/>
    <w:pPr>
      <w:spacing w:before="60"/>
      <w:jc w:val="both"/>
    </w:pPr>
    <w:rPr>
      <w:sz w:val="24"/>
      <w:lang w:val="en-US"/>
    </w:rPr>
  </w:style>
  <w:style w:type="paragraph" w:customStyle="1" w:styleId="afff6">
    <w:name w:val="АНХ абзац со стрелкой"/>
    <w:basedOn w:val="a0"/>
    <w:rsid w:val="00D6309C"/>
    <w:pPr>
      <w:tabs>
        <w:tab w:val="num" w:pos="720"/>
      </w:tabs>
      <w:spacing w:line="312" w:lineRule="auto"/>
      <w:ind w:left="720" w:hanging="360"/>
      <w:jc w:val="both"/>
    </w:pPr>
    <w:rPr>
      <w:rFonts w:ascii="Arial" w:hAnsi="Arial" w:cs="Arial"/>
      <w:sz w:val="24"/>
      <w:szCs w:val="24"/>
    </w:rPr>
  </w:style>
  <w:style w:type="paragraph" w:customStyle="1" w:styleId="Preformatted">
    <w:name w:val="Preformatted"/>
    <w:basedOn w:val="a0"/>
    <w:rsid w:val="00D630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lang w:eastAsia="en-US"/>
    </w:rPr>
  </w:style>
  <w:style w:type="paragraph" w:customStyle="1" w:styleId="321">
    <w:name w:val="Основной текст с отступом 32"/>
    <w:basedOn w:val="a0"/>
    <w:rsid w:val="00D6309C"/>
    <w:pPr>
      <w:widowControl w:val="0"/>
      <w:tabs>
        <w:tab w:val="left" w:pos="0"/>
      </w:tabs>
      <w:overflowPunct w:val="0"/>
      <w:autoSpaceDE w:val="0"/>
      <w:autoSpaceDN w:val="0"/>
      <w:adjustRightInd w:val="0"/>
      <w:ind w:right="21" w:hanging="11"/>
      <w:jc w:val="both"/>
    </w:pPr>
    <w:rPr>
      <w:rFonts w:ascii="Bookman Old Style" w:hAnsi="Bookman Old Style"/>
      <w:i/>
      <w:color w:val="000000"/>
      <w:sz w:val="22"/>
    </w:rPr>
  </w:style>
  <w:style w:type="paragraph" w:customStyle="1" w:styleId="222">
    <w:name w:val="Основной текст с отступом 22"/>
    <w:basedOn w:val="a0"/>
    <w:rsid w:val="00D6309C"/>
    <w:pPr>
      <w:overflowPunct w:val="0"/>
      <w:autoSpaceDE w:val="0"/>
      <w:autoSpaceDN w:val="0"/>
      <w:adjustRightInd w:val="0"/>
      <w:ind w:firstLine="708"/>
      <w:jc w:val="both"/>
    </w:pPr>
    <w:rPr>
      <w:rFonts w:ascii="Bookman Old Style" w:hAnsi="Bookman Old Style"/>
      <w:sz w:val="24"/>
    </w:rPr>
  </w:style>
  <w:style w:type="paragraph" w:customStyle="1" w:styleId="aodoctxt">
    <w:name w:val="aodoctxt"/>
    <w:basedOn w:val="a0"/>
    <w:rsid w:val="00D6309C"/>
    <w:pPr>
      <w:spacing w:before="100" w:beforeAutospacing="1" w:after="100" w:afterAutospacing="1"/>
    </w:pPr>
    <w:rPr>
      <w:sz w:val="24"/>
      <w:szCs w:val="24"/>
    </w:rPr>
  </w:style>
  <w:style w:type="paragraph" w:customStyle="1" w:styleId="afff7">
    <w:name w:val="#Таблица названия столбцов"/>
    <w:basedOn w:val="a0"/>
    <w:rsid w:val="00D6309C"/>
    <w:pPr>
      <w:jc w:val="center"/>
    </w:pPr>
    <w:rPr>
      <w:b/>
    </w:rPr>
  </w:style>
  <w:style w:type="paragraph" w:customStyle="1" w:styleId="ListNum">
    <w:name w:val="ListNum"/>
    <w:basedOn w:val="a0"/>
    <w:rsid w:val="00D6309C"/>
    <w:pPr>
      <w:tabs>
        <w:tab w:val="left" w:pos="284"/>
        <w:tab w:val="num" w:pos="360"/>
      </w:tabs>
      <w:spacing w:before="60"/>
      <w:ind w:left="284" w:hanging="284"/>
      <w:jc w:val="both"/>
    </w:pPr>
    <w:rPr>
      <w:rFonts w:eastAsia="Calibri"/>
      <w:sz w:val="22"/>
      <w:szCs w:val="22"/>
    </w:rPr>
  </w:style>
  <w:style w:type="paragraph" w:customStyle="1" w:styleId="afff8">
    <w:name w:val="Источник основной"/>
    <w:basedOn w:val="a0"/>
    <w:rsid w:val="00D6309C"/>
    <w:pPr>
      <w:keepLines/>
      <w:spacing w:before="60"/>
      <w:jc w:val="both"/>
    </w:pPr>
    <w:rPr>
      <w:rFonts w:eastAsia="PMingLiU"/>
      <w:sz w:val="18"/>
    </w:rPr>
  </w:style>
  <w:style w:type="paragraph" w:customStyle="1" w:styleId="afff9">
    <w:name w:val="Номер_ТАБ"/>
    <w:basedOn w:val="a0"/>
    <w:rsid w:val="00D6309C"/>
    <w:pPr>
      <w:keepNext/>
      <w:spacing w:before="120"/>
      <w:jc w:val="right"/>
    </w:pPr>
    <w:rPr>
      <w:rFonts w:eastAsia="PMingLiU"/>
      <w:i/>
      <w:sz w:val="24"/>
    </w:rPr>
  </w:style>
  <w:style w:type="paragraph" w:customStyle="1" w:styleId="afffa">
    <w:name w:val="Источник последний абзац"/>
    <w:basedOn w:val="afff8"/>
    <w:rsid w:val="00D6309C"/>
    <w:pPr>
      <w:spacing w:after="120"/>
    </w:pPr>
  </w:style>
  <w:style w:type="paragraph" w:customStyle="1" w:styleId="afffb">
    <w:name w:val="#Таблица текст"/>
    <w:basedOn w:val="a0"/>
    <w:rsid w:val="00D6309C"/>
    <w:rPr>
      <w:rFonts w:eastAsia="PMingLiU"/>
    </w:rPr>
  </w:style>
  <w:style w:type="paragraph" w:customStyle="1" w:styleId="afffc">
    <w:name w:val="#Таблица цифры"/>
    <w:basedOn w:val="a0"/>
    <w:rsid w:val="00D6309C"/>
    <w:pPr>
      <w:jc w:val="center"/>
    </w:pPr>
    <w:rPr>
      <w:rFonts w:eastAsia="PMingLiU"/>
    </w:rPr>
  </w:style>
  <w:style w:type="paragraph" w:customStyle="1" w:styleId="afffd">
    <w:name w:val="Заголовок_РИС"/>
    <w:basedOn w:val="a0"/>
    <w:rsid w:val="00D6309C"/>
    <w:pPr>
      <w:keepNext/>
      <w:spacing w:before="240" w:after="60"/>
      <w:jc w:val="center"/>
    </w:pPr>
    <w:rPr>
      <w:rFonts w:eastAsia="PMingLiU"/>
      <w:sz w:val="24"/>
    </w:rPr>
  </w:style>
  <w:style w:type="paragraph" w:customStyle="1" w:styleId="BodyText">
    <w:name w:val="BodyText"/>
    <w:basedOn w:val="a0"/>
    <w:rsid w:val="00D6309C"/>
    <w:pPr>
      <w:spacing w:line="312" w:lineRule="auto"/>
      <w:ind w:firstLine="709"/>
      <w:jc w:val="both"/>
    </w:pPr>
    <w:rPr>
      <w:rFonts w:ascii="Arial" w:eastAsia="PMingLiU" w:hAnsi="Arial" w:cs="Arial"/>
      <w:sz w:val="24"/>
      <w:szCs w:val="24"/>
    </w:rPr>
  </w:style>
  <w:style w:type="paragraph" w:customStyle="1" w:styleId="afffe">
    <w:name w:val="Подпись рисунка"/>
    <w:basedOn w:val="a7"/>
    <w:uiPriority w:val="99"/>
    <w:rsid w:val="00D6309C"/>
    <w:pPr>
      <w:suppressLineNumbers w:val="0"/>
      <w:spacing w:before="0" w:after="0"/>
      <w:jc w:val="center"/>
    </w:pPr>
    <w:rPr>
      <w:rFonts w:ascii="Arial" w:eastAsia="PMingLiU" w:hAnsi="Arial" w:cs="Times New Roman"/>
      <w:i w:val="0"/>
      <w:iCs w:val="0"/>
      <w:szCs w:val="20"/>
    </w:rPr>
  </w:style>
  <w:style w:type="paragraph" w:customStyle="1" w:styleId="msolistparagraph0">
    <w:name w:val="msolistparagraph"/>
    <w:basedOn w:val="a0"/>
    <w:rsid w:val="00D6309C"/>
    <w:pPr>
      <w:ind w:left="720"/>
    </w:pPr>
    <w:rPr>
      <w:rFonts w:eastAsia="PMingLiU"/>
      <w:sz w:val="24"/>
      <w:szCs w:val="24"/>
    </w:rPr>
  </w:style>
  <w:style w:type="paragraph" w:customStyle="1" w:styleId="BST">
    <w:name w:val="BST"/>
    <w:basedOn w:val="a0"/>
    <w:rsid w:val="00D6309C"/>
    <w:pPr>
      <w:spacing w:before="60" w:after="60"/>
      <w:ind w:firstLine="567"/>
      <w:jc w:val="both"/>
    </w:pPr>
    <w:rPr>
      <w:rFonts w:ascii="Arial" w:hAnsi="Arial"/>
      <w:sz w:val="22"/>
      <w:szCs w:val="24"/>
    </w:rPr>
  </w:style>
  <w:style w:type="paragraph" w:customStyle="1" w:styleId="western">
    <w:name w:val="western"/>
    <w:basedOn w:val="a0"/>
    <w:rsid w:val="00D6309C"/>
    <w:pPr>
      <w:spacing w:before="100" w:beforeAutospacing="1" w:after="115" w:line="276" w:lineRule="auto"/>
    </w:pPr>
    <w:rPr>
      <w:rFonts w:ascii="Calibri" w:hAnsi="Calibri"/>
      <w:color w:val="000000"/>
      <w:sz w:val="22"/>
      <w:szCs w:val="22"/>
    </w:rPr>
  </w:style>
  <w:style w:type="paragraph" w:customStyle="1" w:styleId="affff">
    <w:name w:val="Пункт"/>
    <w:basedOn w:val="a2"/>
    <w:rsid w:val="00D6309C"/>
    <w:pPr>
      <w:suppressAutoHyphens/>
      <w:spacing w:after="120" w:line="240" w:lineRule="auto"/>
    </w:pPr>
    <w:rPr>
      <w:sz w:val="24"/>
      <w:szCs w:val="24"/>
      <w:lang w:val="x-none" w:eastAsia="ar-SA"/>
    </w:rPr>
  </w:style>
  <w:style w:type="paragraph" w:customStyle="1" w:styleId="Normal1">
    <w:name w:val="Normal1"/>
    <w:rsid w:val="00D6309C"/>
    <w:pPr>
      <w:widowControl w:val="0"/>
      <w:spacing w:line="360" w:lineRule="auto"/>
      <w:jc w:val="both"/>
    </w:pPr>
    <w:rPr>
      <w:rFonts w:eastAsia="Times New Roman"/>
      <w:szCs w:val="20"/>
      <w:lang w:eastAsia="ru-RU"/>
    </w:rPr>
  </w:style>
  <w:style w:type="paragraph" w:customStyle="1" w:styleId="msonormal0">
    <w:name w:val="msonormal"/>
    <w:basedOn w:val="a0"/>
    <w:rsid w:val="00D6309C"/>
    <w:pPr>
      <w:spacing w:before="100" w:beforeAutospacing="1" w:after="100" w:afterAutospacing="1"/>
    </w:pPr>
    <w:rPr>
      <w:sz w:val="24"/>
      <w:szCs w:val="24"/>
    </w:rPr>
  </w:style>
  <w:style w:type="paragraph" w:customStyle="1" w:styleId="xl79">
    <w:name w:val="xl79"/>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0">
    <w:name w:val="xl80"/>
    <w:basedOn w:val="a0"/>
    <w:rsid w:val="00D6309C"/>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1">
    <w:name w:val="xl8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82">
    <w:name w:val="xl82"/>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3">
    <w:name w:val="xl83"/>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4">
    <w:name w:val="xl84"/>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5">
    <w:name w:val="xl85"/>
    <w:basedOn w:val="a0"/>
    <w:rsid w:val="00D6309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86">
    <w:name w:val="xl86"/>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87">
    <w:name w:val="xl87"/>
    <w:basedOn w:val="a0"/>
    <w:rsid w:val="00D6309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88">
    <w:name w:val="xl88"/>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9">
    <w:name w:val="xl89"/>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0">
    <w:name w:val="xl90"/>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91">
    <w:name w:val="xl91"/>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92">
    <w:name w:val="xl92"/>
    <w:basedOn w:val="a0"/>
    <w:rsid w:val="00D6309C"/>
    <w:pPr>
      <w:pBdr>
        <w:top w:val="single" w:sz="8" w:space="0" w:color="auto"/>
      </w:pBdr>
      <w:spacing w:before="100" w:beforeAutospacing="1" w:after="100" w:afterAutospacing="1"/>
      <w:jc w:val="center"/>
    </w:pPr>
    <w:rPr>
      <w:color w:val="000000"/>
      <w:sz w:val="24"/>
      <w:szCs w:val="24"/>
    </w:rPr>
  </w:style>
  <w:style w:type="paragraph" w:customStyle="1" w:styleId="xl93">
    <w:name w:val="xl93"/>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4">
    <w:name w:val="xl9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95">
    <w:name w:val="xl95"/>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6">
    <w:name w:val="xl96"/>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8">
    <w:name w:val="xl98"/>
    <w:basedOn w:val="a0"/>
    <w:rsid w:val="00D6309C"/>
    <w:pPr>
      <w:pBdr>
        <w:top w:val="single" w:sz="4"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99">
    <w:name w:val="xl99"/>
    <w:basedOn w:val="a0"/>
    <w:rsid w:val="00D6309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color w:val="00000A"/>
      <w:sz w:val="24"/>
      <w:szCs w:val="24"/>
    </w:rPr>
  </w:style>
  <w:style w:type="paragraph" w:customStyle="1" w:styleId="xl100">
    <w:name w:val="xl100"/>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color w:val="00000A"/>
      <w:sz w:val="24"/>
      <w:szCs w:val="24"/>
    </w:rPr>
  </w:style>
  <w:style w:type="paragraph" w:customStyle="1" w:styleId="xl101">
    <w:name w:val="xl101"/>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102">
    <w:name w:val="xl102"/>
    <w:basedOn w:val="a0"/>
    <w:rsid w:val="00D6309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A"/>
      <w:sz w:val="24"/>
      <w:szCs w:val="24"/>
    </w:rPr>
  </w:style>
  <w:style w:type="paragraph" w:customStyle="1" w:styleId="xl103">
    <w:name w:val="xl103"/>
    <w:basedOn w:val="a0"/>
    <w:rsid w:val="00D6309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104">
    <w:name w:val="xl104"/>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05">
    <w:name w:val="xl105"/>
    <w:basedOn w:val="a0"/>
    <w:rsid w:val="00D6309C"/>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06">
    <w:name w:val="xl106"/>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07">
    <w:name w:val="xl107"/>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2B2B2B"/>
      <w:sz w:val="24"/>
      <w:szCs w:val="24"/>
    </w:rPr>
  </w:style>
  <w:style w:type="paragraph" w:customStyle="1" w:styleId="xl108">
    <w:name w:val="xl108"/>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444444"/>
      <w:sz w:val="24"/>
      <w:szCs w:val="24"/>
    </w:rPr>
  </w:style>
  <w:style w:type="paragraph" w:customStyle="1" w:styleId="xl109">
    <w:name w:val="xl109"/>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2B2B2B"/>
      <w:sz w:val="24"/>
      <w:szCs w:val="24"/>
    </w:rPr>
  </w:style>
  <w:style w:type="paragraph" w:customStyle="1" w:styleId="xl110">
    <w:name w:val="xl110"/>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444444"/>
      <w:sz w:val="24"/>
      <w:szCs w:val="24"/>
    </w:rPr>
  </w:style>
  <w:style w:type="paragraph" w:customStyle="1" w:styleId="xl111">
    <w:name w:val="xl11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2B2B2B"/>
      <w:sz w:val="24"/>
      <w:szCs w:val="24"/>
    </w:rPr>
  </w:style>
  <w:style w:type="paragraph" w:customStyle="1" w:styleId="xl112">
    <w:name w:val="xl112"/>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444444"/>
      <w:sz w:val="24"/>
      <w:szCs w:val="24"/>
    </w:rPr>
  </w:style>
  <w:style w:type="paragraph" w:customStyle="1" w:styleId="xl113">
    <w:name w:val="xl113"/>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2B2B2B"/>
      <w:sz w:val="24"/>
      <w:szCs w:val="24"/>
    </w:rPr>
  </w:style>
  <w:style w:type="paragraph" w:customStyle="1" w:styleId="xl114">
    <w:name w:val="xl114"/>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444444"/>
      <w:sz w:val="24"/>
      <w:szCs w:val="24"/>
    </w:rPr>
  </w:style>
  <w:style w:type="paragraph" w:customStyle="1" w:styleId="xl115">
    <w:name w:val="xl115"/>
    <w:basedOn w:val="a0"/>
    <w:rsid w:val="00D6309C"/>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17">
    <w:name w:val="xl117"/>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8">
    <w:name w:val="xl118"/>
    <w:basedOn w:val="a0"/>
    <w:rsid w:val="00D6309C"/>
    <w:pPr>
      <w:pBdr>
        <w:left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0"/>
    <w:rsid w:val="00D6309C"/>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21">
    <w:name w:val="xl12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2">
    <w:name w:val="xl122"/>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23">
    <w:name w:val="xl123"/>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24">
    <w:name w:val="xl124"/>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5">
    <w:name w:val="xl125"/>
    <w:basedOn w:val="a0"/>
    <w:rsid w:val="00D6309C"/>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6">
    <w:name w:val="xl126"/>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7">
    <w:name w:val="xl127"/>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29">
    <w:name w:val="xl129"/>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30">
    <w:name w:val="xl130"/>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31">
    <w:name w:val="xl13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32">
    <w:name w:val="xl132"/>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33">
    <w:name w:val="xl133"/>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34">
    <w:name w:val="xl13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35">
    <w:name w:val="xl135"/>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6">
    <w:name w:val="xl136"/>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7">
    <w:name w:val="xl137"/>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38">
    <w:name w:val="xl138"/>
    <w:basedOn w:val="a0"/>
    <w:rsid w:val="00D6309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39">
    <w:name w:val="xl139"/>
    <w:basedOn w:val="a0"/>
    <w:rsid w:val="00D6309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40">
    <w:name w:val="xl140"/>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41">
    <w:name w:val="xl141"/>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42">
    <w:name w:val="xl142"/>
    <w:basedOn w:val="a0"/>
    <w:rsid w:val="00D6309C"/>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43">
    <w:name w:val="xl143"/>
    <w:basedOn w:val="a0"/>
    <w:rsid w:val="00D6309C"/>
    <w:pPr>
      <w:pBdr>
        <w:top w:val="single" w:sz="8" w:space="0" w:color="auto"/>
        <w:left w:val="single" w:sz="8" w:space="0" w:color="auto"/>
      </w:pBdr>
      <w:shd w:val="clear" w:color="auto" w:fill="BFBFBF"/>
      <w:spacing w:before="100" w:beforeAutospacing="1" w:after="100" w:afterAutospacing="1"/>
      <w:jc w:val="center"/>
    </w:pPr>
    <w:rPr>
      <w:color w:val="000000"/>
      <w:sz w:val="24"/>
      <w:szCs w:val="24"/>
    </w:rPr>
  </w:style>
  <w:style w:type="paragraph" w:customStyle="1" w:styleId="xl144">
    <w:name w:val="xl144"/>
    <w:basedOn w:val="a0"/>
    <w:rsid w:val="00D6309C"/>
    <w:pPr>
      <w:pBdr>
        <w:top w:val="single" w:sz="8" w:space="0" w:color="auto"/>
      </w:pBdr>
      <w:shd w:val="clear" w:color="auto" w:fill="BFBFBF"/>
      <w:spacing w:before="100" w:beforeAutospacing="1" w:after="100" w:afterAutospacing="1"/>
      <w:jc w:val="center"/>
    </w:pPr>
    <w:rPr>
      <w:color w:val="000000"/>
      <w:sz w:val="24"/>
      <w:szCs w:val="24"/>
    </w:rPr>
  </w:style>
  <w:style w:type="paragraph" w:customStyle="1" w:styleId="xl145">
    <w:name w:val="xl145"/>
    <w:basedOn w:val="a0"/>
    <w:rsid w:val="00D6309C"/>
    <w:pPr>
      <w:pBdr>
        <w:top w:val="single" w:sz="8" w:space="0" w:color="auto"/>
        <w:right w:val="single" w:sz="8" w:space="0" w:color="auto"/>
      </w:pBdr>
      <w:shd w:val="clear" w:color="auto" w:fill="BFBFBF"/>
      <w:spacing w:before="100" w:beforeAutospacing="1" w:after="100" w:afterAutospacing="1"/>
      <w:jc w:val="center"/>
    </w:pPr>
    <w:rPr>
      <w:color w:val="000000"/>
      <w:sz w:val="24"/>
      <w:szCs w:val="24"/>
    </w:rPr>
  </w:style>
  <w:style w:type="paragraph" w:customStyle="1" w:styleId="xl78">
    <w:name w:val="xl78"/>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67">
    <w:name w:val="xl67"/>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0"/>
    <w:rsid w:val="00D6309C"/>
    <w:pPr>
      <w:shd w:val="clear" w:color="auto" w:fill="FFFFFF"/>
      <w:spacing w:before="100" w:beforeAutospacing="1" w:after="100" w:afterAutospacing="1"/>
    </w:pPr>
    <w:rPr>
      <w:sz w:val="24"/>
      <w:szCs w:val="24"/>
    </w:rPr>
  </w:style>
  <w:style w:type="paragraph" w:customStyle="1" w:styleId="xl70">
    <w:name w:val="xl70"/>
    <w:basedOn w:val="a0"/>
    <w:rsid w:val="00D6309C"/>
    <w:pPr>
      <w:pBdr>
        <w:bottom w:val="single" w:sz="4" w:space="0" w:color="auto"/>
      </w:pBdr>
      <w:shd w:val="clear" w:color="auto" w:fill="D8D8D8"/>
      <w:spacing w:before="100" w:beforeAutospacing="1" w:after="100" w:afterAutospacing="1"/>
      <w:jc w:val="center"/>
    </w:pPr>
    <w:rPr>
      <w:b/>
      <w:bCs/>
      <w:sz w:val="24"/>
      <w:szCs w:val="24"/>
    </w:rPr>
  </w:style>
  <w:style w:type="paragraph" w:customStyle="1" w:styleId="xl71">
    <w:name w:val="xl71"/>
    <w:basedOn w:val="a0"/>
    <w:rsid w:val="00D6309C"/>
    <w:pPr>
      <w:pBdr>
        <w:bottom w:val="single" w:sz="4" w:space="0" w:color="auto"/>
        <w:right w:val="single" w:sz="4" w:space="0" w:color="auto"/>
      </w:pBdr>
      <w:shd w:val="clear" w:color="auto" w:fill="D8D8D8"/>
      <w:spacing w:before="100" w:beforeAutospacing="1" w:after="100" w:afterAutospacing="1"/>
      <w:jc w:val="center"/>
    </w:pPr>
    <w:rPr>
      <w:b/>
      <w:bCs/>
      <w:sz w:val="24"/>
      <w:szCs w:val="24"/>
    </w:rPr>
  </w:style>
  <w:style w:type="paragraph" w:customStyle="1" w:styleId="xl72">
    <w:name w:val="xl72"/>
    <w:basedOn w:val="a0"/>
    <w:rsid w:val="00D6309C"/>
    <w:pPr>
      <w:shd w:val="clear" w:color="auto" w:fill="FFFFFF"/>
      <w:spacing w:before="100" w:beforeAutospacing="1" w:after="100" w:afterAutospacing="1"/>
      <w:jc w:val="center"/>
    </w:pPr>
    <w:rPr>
      <w:sz w:val="24"/>
      <w:szCs w:val="24"/>
    </w:rPr>
  </w:style>
  <w:style w:type="paragraph" w:customStyle="1" w:styleId="xl73">
    <w:name w:val="xl73"/>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4">
    <w:name w:val="xl74"/>
    <w:basedOn w:val="a0"/>
    <w:rsid w:val="00D6309C"/>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4"/>
      <w:szCs w:val="24"/>
    </w:rPr>
  </w:style>
  <w:style w:type="paragraph" w:customStyle="1" w:styleId="xl75">
    <w:name w:val="xl75"/>
    <w:basedOn w:val="a0"/>
    <w:rsid w:val="00D6309C"/>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76">
    <w:name w:val="xl76"/>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7">
    <w:name w:val="xl77"/>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6">
    <w:name w:val="xl146"/>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47">
    <w:name w:val="xl147"/>
    <w:basedOn w:val="a0"/>
    <w:rsid w:val="00D6309C"/>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8">
    <w:name w:val="xl148"/>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66">
    <w:name w:val="xl66"/>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affff0">
    <w:name w:val="Базовый"/>
    <w:rsid w:val="00D6309C"/>
    <w:pPr>
      <w:tabs>
        <w:tab w:val="left" w:pos="709"/>
      </w:tabs>
      <w:suppressAutoHyphens/>
      <w:spacing w:line="276" w:lineRule="atLeast"/>
    </w:pPr>
    <w:rPr>
      <w:rFonts w:ascii="Calibri" w:eastAsia="Arial Unicode MS" w:hAnsi="Calibri"/>
      <w:color w:val="00000A"/>
      <w:sz w:val="22"/>
      <w:szCs w:val="22"/>
      <w:lang w:eastAsia="ru-RU"/>
    </w:rPr>
  </w:style>
  <w:style w:type="paragraph" w:customStyle="1" w:styleId="xl149">
    <w:name w:val="xl149"/>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50">
    <w:name w:val="xl150"/>
    <w:basedOn w:val="a0"/>
    <w:rsid w:val="00D6309C"/>
    <w:pPr>
      <w:spacing w:before="100" w:beforeAutospacing="1" w:after="100" w:afterAutospacing="1"/>
    </w:pPr>
    <w:rPr>
      <w:sz w:val="24"/>
      <w:szCs w:val="24"/>
    </w:rPr>
  </w:style>
  <w:style w:type="paragraph" w:customStyle="1" w:styleId="xl151">
    <w:name w:val="xl151"/>
    <w:basedOn w:val="a0"/>
    <w:rsid w:val="00D6309C"/>
    <w:pPr>
      <w:spacing w:before="100" w:beforeAutospacing="1" w:after="100" w:afterAutospacing="1"/>
    </w:pPr>
    <w:rPr>
      <w:sz w:val="24"/>
      <w:szCs w:val="24"/>
    </w:rPr>
  </w:style>
  <w:style w:type="paragraph" w:customStyle="1" w:styleId="xl152">
    <w:name w:val="xl152"/>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53">
    <w:name w:val="xl153"/>
    <w:basedOn w:val="a0"/>
    <w:rsid w:val="00D6309C"/>
    <w:pPr>
      <w:pBdr>
        <w:top w:val="single" w:sz="8" w:space="0" w:color="000000"/>
        <w:left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sz w:val="24"/>
      <w:szCs w:val="24"/>
    </w:rPr>
  </w:style>
  <w:style w:type="paragraph" w:customStyle="1" w:styleId="xl154">
    <w:name w:val="xl154"/>
    <w:basedOn w:val="a0"/>
    <w:rsid w:val="00D6309C"/>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55">
    <w:name w:val="xl155"/>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56">
    <w:name w:val="xl156"/>
    <w:basedOn w:val="a0"/>
    <w:rsid w:val="00D6309C"/>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57">
    <w:name w:val="xl157"/>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58">
    <w:name w:val="xl158"/>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59">
    <w:name w:val="xl159"/>
    <w:basedOn w:val="a0"/>
    <w:rsid w:val="00D6309C"/>
    <w:pPr>
      <w:pBdr>
        <w:left w:val="single" w:sz="8" w:space="0" w:color="auto"/>
        <w:right w:val="single" w:sz="8" w:space="0" w:color="auto"/>
      </w:pBdr>
      <w:spacing w:before="100" w:beforeAutospacing="1" w:after="100" w:afterAutospacing="1"/>
      <w:jc w:val="center"/>
    </w:pPr>
    <w:rPr>
      <w:sz w:val="24"/>
      <w:szCs w:val="24"/>
    </w:rPr>
  </w:style>
  <w:style w:type="paragraph" w:customStyle="1" w:styleId="xl160">
    <w:name w:val="xl160"/>
    <w:basedOn w:val="a0"/>
    <w:rsid w:val="00D6309C"/>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61">
    <w:name w:val="xl161"/>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62">
    <w:name w:val="xl162"/>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63">
    <w:name w:val="xl163"/>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64">
    <w:name w:val="xl164"/>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5">
    <w:name w:val="xl165"/>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6">
    <w:name w:val="xl166"/>
    <w:basedOn w:val="a0"/>
    <w:rsid w:val="00D6309C"/>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67">
    <w:name w:val="xl167"/>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8">
    <w:name w:val="xl168"/>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69">
    <w:name w:val="xl169"/>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70">
    <w:name w:val="xl170"/>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71">
    <w:name w:val="xl171"/>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72">
    <w:name w:val="xl172"/>
    <w:basedOn w:val="a0"/>
    <w:rsid w:val="00D6309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3">
    <w:name w:val="xl173"/>
    <w:basedOn w:val="a0"/>
    <w:rsid w:val="00D6309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74">
    <w:name w:val="xl17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75">
    <w:name w:val="xl175"/>
    <w:basedOn w:val="a0"/>
    <w:rsid w:val="00D6309C"/>
    <w:pPr>
      <w:pBdr>
        <w:top w:val="single" w:sz="8" w:space="0" w:color="000000"/>
        <w:left w:val="single" w:sz="8" w:space="0" w:color="000000"/>
        <w:right w:val="single" w:sz="8" w:space="0" w:color="000000"/>
      </w:pBdr>
      <w:shd w:val="clear" w:color="auto" w:fill="FFFFFF"/>
      <w:spacing w:before="100" w:beforeAutospacing="1" w:after="100" w:afterAutospacing="1"/>
      <w:jc w:val="center"/>
    </w:pPr>
    <w:rPr>
      <w:color w:val="000000"/>
      <w:sz w:val="24"/>
      <w:szCs w:val="24"/>
    </w:rPr>
  </w:style>
  <w:style w:type="paragraph" w:customStyle="1" w:styleId="xl176">
    <w:name w:val="xl176"/>
    <w:basedOn w:val="a0"/>
    <w:rsid w:val="00D6309C"/>
    <w:pPr>
      <w:pBdr>
        <w:left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sz w:val="24"/>
      <w:szCs w:val="24"/>
    </w:rPr>
  </w:style>
  <w:style w:type="paragraph" w:customStyle="1" w:styleId="xl177">
    <w:name w:val="xl177"/>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78">
    <w:name w:val="xl178"/>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79">
    <w:name w:val="xl179"/>
    <w:basedOn w:val="a0"/>
    <w:rsid w:val="00D6309C"/>
    <w:pPr>
      <w:pBdr>
        <w:top w:val="single" w:sz="8" w:space="0" w:color="000000"/>
        <w:left w:val="single" w:sz="8" w:space="0" w:color="000000"/>
        <w:right w:val="single" w:sz="8" w:space="0" w:color="000000"/>
      </w:pBdr>
      <w:spacing w:before="100" w:beforeAutospacing="1" w:after="100" w:afterAutospacing="1"/>
      <w:jc w:val="center"/>
    </w:pPr>
    <w:rPr>
      <w:color w:val="000000"/>
      <w:sz w:val="24"/>
      <w:szCs w:val="24"/>
    </w:rPr>
  </w:style>
  <w:style w:type="paragraph" w:customStyle="1" w:styleId="xl180">
    <w:name w:val="xl180"/>
    <w:basedOn w:val="a0"/>
    <w:rsid w:val="00D6309C"/>
    <w:pPr>
      <w:pBdr>
        <w:left w:val="single" w:sz="8" w:space="0" w:color="000000"/>
        <w:right w:val="single" w:sz="8" w:space="0" w:color="000000"/>
      </w:pBdr>
      <w:spacing w:before="100" w:beforeAutospacing="1" w:after="100" w:afterAutospacing="1"/>
      <w:jc w:val="center"/>
    </w:pPr>
    <w:rPr>
      <w:color w:val="000000"/>
      <w:sz w:val="24"/>
      <w:szCs w:val="24"/>
    </w:rPr>
  </w:style>
  <w:style w:type="paragraph" w:customStyle="1" w:styleId="xl181">
    <w:name w:val="xl181"/>
    <w:basedOn w:val="a0"/>
    <w:rsid w:val="00D6309C"/>
    <w:pPr>
      <w:pBdr>
        <w:left w:val="single" w:sz="8" w:space="0" w:color="000000"/>
        <w:bottom w:val="single" w:sz="8" w:space="0" w:color="000000"/>
        <w:right w:val="single" w:sz="8" w:space="0" w:color="000000"/>
      </w:pBdr>
      <w:spacing w:before="100" w:beforeAutospacing="1" w:after="100" w:afterAutospacing="1"/>
      <w:jc w:val="center"/>
    </w:pPr>
    <w:rPr>
      <w:color w:val="000000"/>
      <w:sz w:val="24"/>
      <w:szCs w:val="24"/>
    </w:rPr>
  </w:style>
  <w:style w:type="paragraph" w:customStyle="1" w:styleId="xl182">
    <w:name w:val="xl182"/>
    <w:basedOn w:val="a0"/>
    <w:rsid w:val="00D6309C"/>
    <w:pPr>
      <w:pBdr>
        <w:left w:val="single" w:sz="8" w:space="0" w:color="000000"/>
        <w:right w:val="single" w:sz="8" w:space="0" w:color="000000"/>
      </w:pBdr>
      <w:shd w:val="clear" w:color="auto" w:fill="FFFFFF"/>
      <w:spacing w:before="100" w:beforeAutospacing="1" w:after="100" w:afterAutospacing="1"/>
      <w:jc w:val="center"/>
    </w:pPr>
    <w:rPr>
      <w:color w:val="000000"/>
      <w:sz w:val="24"/>
      <w:szCs w:val="24"/>
    </w:rPr>
  </w:style>
  <w:style w:type="paragraph" w:customStyle="1" w:styleId="xl183">
    <w:name w:val="xl183"/>
    <w:basedOn w:val="a0"/>
    <w:rsid w:val="00D6309C"/>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84">
    <w:name w:val="xl184"/>
    <w:basedOn w:val="a0"/>
    <w:rsid w:val="00D6309C"/>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85">
    <w:name w:val="xl185"/>
    <w:basedOn w:val="a0"/>
    <w:rsid w:val="00D6309C"/>
    <w:pPr>
      <w:pBdr>
        <w:top w:val="single" w:sz="8" w:space="0" w:color="000000"/>
        <w:left w:val="single" w:sz="8" w:space="0" w:color="000000"/>
        <w:right w:val="single" w:sz="8" w:space="0" w:color="000000"/>
      </w:pBdr>
      <w:shd w:val="clear" w:color="auto" w:fill="D9D9D9"/>
      <w:spacing w:before="100" w:beforeAutospacing="1" w:after="100" w:afterAutospacing="1"/>
      <w:jc w:val="center"/>
    </w:pPr>
    <w:rPr>
      <w:color w:val="000000"/>
      <w:sz w:val="24"/>
      <w:szCs w:val="24"/>
    </w:rPr>
  </w:style>
  <w:style w:type="paragraph" w:customStyle="1" w:styleId="xl186">
    <w:name w:val="xl186"/>
    <w:basedOn w:val="a0"/>
    <w:rsid w:val="00D6309C"/>
    <w:pPr>
      <w:pBdr>
        <w:top w:val="single" w:sz="8" w:space="0" w:color="000000"/>
        <w:left w:val="single" w:sz="8" w:space="0" w:color="000000"/>
        <w:bottom w:val="single" w:sz="8" w:space="0" w:color="000000"/>
      </w:pBdr>
      <w:shd w:val="clear" w:color="auto" w:fill="D9D9D9"/>
      <w:spacing w:before="100" w:beforeAutospacing="1" w:after="100" w:afterAutospacing="1"/>
      <w:jc w:val="center"/>
    </w:pPr>
    <w:rPr>
      <w:color w:val="000000"/>
      <w:sz w:val="24"/>
      <w:szCs w:val="24"/>
    </w:rPr>
  </w:style>
  <w:style w:type="paragraph" w:customStyle="1" w:styleId="xl187">
    <w:name w:val="xl187"/>
    <w:basedOn w:val="a0"/>
    <w:rsid w:val="00D6309C"/>
    <w:pPr>
      <w:pBdr>
        <w:top w:val="single" w:sz="8" w:space="0" w:color="000000"/>
        <w:bottom w:val="single" w:sz="8" w:space="0" w:color="000000"/>
      </w:pBdr>
      <w:shd w:val="clear" w:color="auto" w:fill="D9D9D9"/>
      <w:spacing w:before="100" w:beforeAutospacing="1" w:after="100" w:afterAutospacing="1"/>
      <w:jc w:val="center"/>
    </w:pPr>
    <w:rPr>
      <w:color w:val="000000"/>
      <w:sz w:val="24"/>
      <w:szCs w:val="24"/>
    </w:rPr>
  </w:style>
  <w:style w:type="paragraph" w:customStyle="1" w:styleId="xl188">
    <w:name w:val="xl188"/>
    <w:basedOn w:val="a0"/>
    <w:rsid w:val="00D6309C"/>
    <w:pPr>
      <w:pBdr>
        <w:left w:val="single" w:sz="8" w:space="0" w:color="000000"/>
        <w:bottom w:val="single" w:sz="8" w:space="0" w:color="000000"/>
        <w:right w:val="single" w:sz="8" w:space="0" w:color="000000"/>
      </w:pBdr>
      <w:shd w:val="clear" w:color="auto" w:fill="D9D9D9"/>
      <w:spacing w:before="100" w:beforeAutospacing="1" w:after="100" w:afterAutospacing="1"/>
      <w:jc w:val="center"/>
    </w:pPr>
    <w:rPr>
      <w:color w:val="000000"/>
      <w:sz w:val="24"/>
      <w:szCs w:val="24"/>
    </w:rPr>
  </w:style>
  <w:style w:type="paragraph" w:customStyle="1" w:styleId="xl189">
    <w:name w:val="xl189"/>
    <w:basedOn w:val="a0"/>
    <w:rsid w:val="00D6309C"/>
    <w:pPr>
      <w:pBdr>
        <w:top w:val="single" w:sz="8" w:space="0" w:color="000000"/>
        <w:left w:val="single" w:sz="8" w:space="0" w:color="000000"/>
        <w:bottom w:val="single" w:sz="8" w:space="0" w:color="000000"/>
        <w:right w:val="single" w:sz="8" w:space="0" w:color="000000"/>
      </w:pBdr>
      <w:shd w:val="clear" w:color="auto" w:fill="D9D9D9"/>
      <w:spacing w:before="100" w:beforeAutospacing="1" w:after="100" w:afterAutospacing="1"/>
      <w:jc w:val="center"/>
    </w:pPr>
    <w:rPr>
      <w:color w:val="000000"/>
      <w:sz w:val="24"/>
      <w:szCs w:val="24"/>
    </w:rPr>
  </w:style>
  <w:style w:type="paragraph" w:customStyle="1" w:styleId="xl190">
    <w:name w:val="xl190"/>
    <w:basedOn w:val="a0"/>
    <w:rsid w:val="00D6309C"/>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91">
    <w:name w:val="xl191"/>
    <w:basedOn w:val="a0"/>
    <w:rsid w:val="00D6309C"/>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92">
    <w:name w:val="xl192"/>
    <w:basedOn w:val="a0"/>
    <w:rsid w:val="00D6309C"/>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93">
    <w:name w:val="xl193"/>
    <w:basedOn w:val="a0"/>
    <w:rsid w:val="00D6309C"/>
    <w:pPr>
      <w:pBdr>
        <w:top w:val="single" w:sz="8" w:space="0" w:color="000000"/>
        <w:left w:val="single" w:sz="8" w:space="0" w:color="000000"/>
        <w:bottom w:val="single" w:sz="8" w:space="0" w:color="000000"/>
        <w:right w:val="single" w:sz="8" w:space="0" w:color="000000"/>
      </w:pBdr>
      <w:shd w:val="clear" w:color="auto" w:fill="D9D9D9"/>
      <w:spacing w:before="100" w:beforeAutospacing="1" w:after="100" w:afterAutospacing="1"/>
    </w:pPr>
    <w:rPr>
      <w:color w:val="000000"/>
      <w:sz w:val="24"/>
      <w:szCs w:val="24"/>
    </w:rPr>
  </w:style>
  <w:style w:type="paragraph" w:customStyle="1" w:styleId="xl194">
    <w:name w:val="xl194"/>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95">
    <w:name w:val="xl195"/>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96">
    <w:name w:val="xl196"/>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197">
    <w:name w:val="xl197"/>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98">
    <w:name w:val="xl198"/>
    <w:basedOn w:val="a0"/>
    <w:rsid w:val="00D6309C"/>
    <w:pPr>
      <w:pBdr>
        <w:top w:val="single" w:sz="4" w:space="0" w:color="auto"/>
        <w:left w:val="single" w:sz="8" w:space="0" w:color="auto"/>
        <w:right w:val="single" w:sz="8" w:space="0" w:color="auto"/>
      </w:pBdr>
      <w:spacing w:before="100" w:beforeAutospacing="1" w:after="100" w:afterAutospacing="1"/>
    </w:pPr>
    <w:rPr>
      <w:color w:val="000000"/>
      <w:sz w:val="24"/>
      <w:szCs w:val="24"/>
    </w:rPr>
  </w:style>
  <w:style w:type="paragraph" w:customStyle="1" w:styleId="xl199">
    <w:name w:val="xl199"/>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00">
    <w:name w:val="xl200"/>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color w:val="000000"/>
      <w:sz w:val="24"/>
      <w:szCs w:val="24"/>
    </w:rPr>
  </w:style>
  <w:style w:type="paragraph" w:customStyle="1" w:styleId="xl201">
    <w:name w:val="xl201"/>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202">
    <w:name w:val="xl202"/>
    <w:basedOn w:val="a0"/>
    <w:rsid w:val="00D6309C"/>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203">
    <w:name w:val="xl203"/>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04">
    <w:name w:val="xl20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05">
    <w:name w:val="xl205"/>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206">
    <w:name w:val="xl206"/>
    <w:basedOn w:val="a0"/>
    <w:rsid w:val="00D6309C"/>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207">
    <w:name w:val="xl207"/>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08">
    <w:name w:val="xl208"/>
    <w:basedOn w:val="a0"/>
    <w:rsid w:val="00D6309C"/>
    <w:pPr>
      <w:pBdr>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09">
    <w:name w:val="xl209"/>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210">
    <w:name w:val="xl210"/>
    <w:basedOn w:val="a0"/>
    <w:rsid w:val="00D6309C"/>
    <w:pPr>
      <w:pBdr>
        <w:left w:val="single" w:sz="8" w:space="0" w:color="auto"/>
        <w:right w:val="single" w:sz="8" w:space="0" w:color="auto"/>
      </w:pBdr>
      <w:spacing w:before="100" w:beforeAutospacing="1" w:after="100" w:afterAutospacing="1"/>
    </w:pPr>
    <w:rPr>
      <w:sz w:val="24"/>
      <w:szCs w:val="24"/>
    </w:rPr>
  </w:style>
  <w:style w:type="paragraph" w:customStyle="1" w:styleId="xl211">
    <w:name w:val="xl211"/>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pPr>
    <w:rPr>
      <w:color w:val="2B2B2B"/>
      <w:sz w:val="24"/>
      <w:szCs w:val="24"/>
    </w:rPr>
  </w:style>
  <w:style w:type="paragraph" w:customStyle="1" w:styleId="xl212">
    <w:name w:val="xl212"/>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2B2B2B"/>
      <w:sz w:val="24"/>
      <w:szCs w:val="24"/>
    </w:rPr>
  </w:style>
  <w:style w:type="paragraph" w:customStyle="1" w:styleId="xl213">
    <w:name w:val="xl213"/>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14">
    <w:name w:val="xl214"/>
    <w:basedOn w:val="a0"/>
    <w:rsid w:val="00D6309C"/>
    <w:pPr>
      <w:pBdr>
        <w:top w:val="single" w:sz="8" w:space="0" w:color="000000"/>
        <w:left w:val="single" w:sz="8" w:space="0" w:color="000000"/>
        <w:bottom w:val="single" w:sz="4" w:space="0" w:color="000000"/>
        <w:right w:val="single" w:sz="8" w:space="0" w:color="000000"/>
      </w:pBdr>
      <w:spacing w:before="100" w:beforeAutospacing="1" w:after="100" w:afterAutospacing="1"/>
    </w:pPr>
    <w:rPr>
      <w:color w:val="000000"/>
      <w:sz w:val="24"/>
      <w:szCs w:val="24"/>
    </w:rPr>
  </w:style>
  <w:style w:type="paragraph" w:customStyle="1" w:styleId="xl215">
    <w:name w:val="xl215"/>
    <w:basedOn w:val="a0"/>
    <w:rsid w:val="00D6309C"/>
    <w:pPr>
      <w:pBdr>
        <w:top w:val="single" w:sz="4" w:space="0" w:color="000000"/>
        <w:left w:val="single" w:sz="8" w:space="0" w:color="000000"/>
        <w:bottom w:val="single" w:sz="4" w:space="0" w:color="000000"/>
        <w:right w:val="single" w:sz="8" w:space="0" w:color="000000"/>
      </w:pBdr>
      <w:spacing w:before="100" w:beforeAutospacing="1" w:after="100" w:afterAutospacing="1"/>
    </w:pPr>
    <w:rPr>
      <w:color w:val="000000"/>
      <w:sz w:val="24"/>
      <w:szCs w:val="24"/>
    </w:rPr>
  </w:style>
  <w:style w:type="paragraph" w:customStyle="1" w:styleId="xl216">
    <w:name w:val="xl216"/>
    <w:basedOn w:val="a0"/>
    <w:rsid w:val="00D6309C"/>
    <w:pPr>
      <w:pBdr>
        <w:top w:val="single" w:sz="4" w:space="0" w:color="000000"/>
        <w:left w:val="single" w:sz="8" w:space="0" w:color="000000"/>
        <w:bottom w:val="single" w:sz="8" w:space="0" w:color="000000"/>
        <w:right w:val="single" w:sz="8" w:space="0" w:color="000000"/>
      </w:pBdr>
      <w:shd w:val="clear" w:color="auto" w:fill="FFFFFF"/>
      <w:spacing w:before="100" w:beforeAutospacing="1" w:after="100" w:afterAutospacing="1"/>
    </w:pPr>
    <w:rPr>
      <w:sz w:val="24"/>
      <w:szCs w:val="24"/>
    </w:rPr>
  </w:style>
  <w:style w:type="paragraph" w:customStyle="1" w:styleId="xl217">
    <w:name w:val="xl217"/>
    <w:basedOn w:val="a0"/>
    <w:rsid w:val="00D6309C"/>
    <w:pPr>
      <w:pBdr>
        <w:top w:val="single" w:sz="4" w:space="0" w:color="auto"/>
        <w:bottom w:val="single" w:sz="4" w:space="0" w:color="auto"/>
      </w:pBdr>
      <w:spacing w:before="100" w:beforeAutospacing="1" w:after="100" w:afterAutospacing="1"/>
    </w:pPr>
    <w:rPr>
      <w:sz w:val="24"/>
      <w:szCs w:val="24"/>
    </w:rPr>
  </w:style>
  <w:style w:type="paragraph" w:customStyle="1" w:styleId="xl218">
    <w:name w:val="xl218"/>
    <w:basedOn w:val="a0"/>
    <w:rsid w:val="00D6309C"/>
    <w:pPr>
      <w:pBdr>
        <w:top w:val="single" w:sz="4" w:space="0" w:color="000000"/>
        <w:left w:val="single" w:sz="8" w:space="0" w:color="000000"/>
        <w:bottom w:val="single" w:sz="4" w:space="0" w:color="000000"/>
        <w:right w:val="single" w:sz="8" w:space="0" w:color="000000"/>
      </w:pBdr>
      <w:shd w:val="clear" w:color="auto" w:fill="FFFFFF"/>
      <w:spacing w:before="100" w:beforeAutospacing="1" w:after="100" w:afterAutospacing="1"/>
    </w:pPr>
    <w:rPr>
      <w:color w:val="000000"/>
      <w:sz w:val="24"/>
      <w:szCs w:val="24"/>
    </w:rPr>
  </w:style>
  <w:style w:type="paragraph" w:customStyle="1" w:styleId="xl219">
    <w:name w:val="xl219"/>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20">
    <w:name w:val="xl220"/>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21">
    <w:name w:val="xl22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22">
    <w:name w:val="xl222"/>
    <w:basedOn w:val="a0"/>
    <w:rsid w:val="00D6309C"/>
    <w:pPr>
      <w:pBdr>
        <w:top w:val="single" w:sz="8" w:space="0" w:color="000000"/>
        <w:left w:val="single" w:sz="8" w:space="0" w:color="000000"/>
        <w:bottom w:val="single" w:sz="4" w:space="0" w:color="000000"/>
        <w:right w:val="single" w:sz="8" w:space="0" w:color="000000"/>
      </w:pBdr>
      <w:shd w:val="clear" w:color="auto" w:fill="FFFFFF"/>
      <w:spacing w:before="100" w:beforeAutospacing="1" w:after="100" w:afterAutospacing="1"/>
    </w:pPr>
    <w:rPr>
      <w:color w:val="000000"/>
      <w:sz w:val="24"/>
      <w:szCs w:val="24"/>
    </w:rPr>
  </w:style>
  <w:style w:type="paragraph" w:customStyle="1" w:styleId="xl223">
    <w:name w:val="xl223"/>
    <w:basedOn w:val="a0"/>
    <w:rsid w:val="00D6309C"/>
    <w:pPr>
      <w:pBdr>
        <w:top w:val="single" w:sz="4" w:space="0" w:color="000000"/>
        <w:left w:val="single" w:sz="8" w:space="0" w:color="000000"/>
        <w:right w:val="single" w:sz="8" w:space="0" w:color="000000"/>
      </w:pBdr>
      <w:shd w:val="clear" w:color="auto" w:fill="FFFFFF"/>
      <w:spacing w:before="100" w:beforeAutospacing="1" w:after="100" w:afterAutospacing="1"/>
    </w:pPr>
    <w:rPr>
      <w:color w:val="000000"/>
      <w:sz w:val="24"/>
      <w:szCs w:val="24"/>
    </w:rPr>
  </w:style>
  <w:style w:type="paragraph" w:customStyle="1" w:styleId="xl224">
    <w:name w:val="xl224"/>
    <w:basedOn w:val="a0"/>
    <w:rsid w:val="00D6309C"/>
    <w:pPr>
      <w:pBdr>
        <w:top w:val="single" w:sz="4" w:space="0" w:color="000000"/>
        <w:left w:val="single" w:sz="8" w:space="0" w:color="000000"/>
        <w:bottom w:val="single" w:sz="8" w:space="0" w:color="000000"/>
        <w:right w:val="single" w:sz="8" w:space="0" w:color="000000"/>
      </w:pBdr>
      <w:shd w:val="clear" w:color="auto" w:fill="FFFFFF"/>
      <w:spacing w:before="100" w:beforeAutospacing="1" w:after="100" w:afterAutospacing="1"/>
    </w:pPr>
    <w:rPr>
      <w:color w:val="000000"/>
      <w:sz w:val="24"/>
      <w:szCs w:val="24"/>
    </w:rPr>
  </w:style>
  <w:style w:type="paragraph" w:customStyle="1" w:styleId="xl225">
    <w:name w:val="xl225"/>
    <w:basedOn w:val="a0"/>
    <w:rsid w:val="00D6309C"/>
    <w:pPr>
      <w:pBdr>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26">
    <w:name w:val="xl226"/>
    <w:basedOn w:val="a0"/>
    <w:rsid w:val="00D6309C"/>
    <w:pPr>
      <w:pBdr>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27">
    <w:name w:val="xl227"/>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28">
    <w:name w:val="xl228"/>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29">
    <w:name w:val="xl229"/>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230">
    <w:name w:val="xl230"/>
    <w:basedOn w:val="a0"/>
    <w:rsid w:val="00D6309C"/>
    <w:pPr>
      <w:pBdr>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31">
    <w:name w:val="xl231"/>
    <w:basedOn w:val="a0"/>
    <w:rsid w:val="00D6309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color w:val="000000"/>
      <w:sz w:val="24"/>
      <w:szCs w:val="24"/>
    </w:rPr>
  </w:style>
  <w:style w:type="paragraph" w:customStyle="1" w:styleId="xl232">
    <w:name w:val="xl232"/>
    <w:basedOn w:val="a0"/>
    <w:rsid w:val="00D6309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pPr>
    <w:rPr>
      <w:color w:val="000000"/>
      <w:sz w:val="24"/>
      <w:szCs w:val="24"/>
    </w:rPr>
  </w:style>
  <w:style w:type="paragraph" w:customStyle="1" w:styleId="xl233">
    <w:name w:val="xl233"/>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color w:val="000000"/>
      <w:sz w:val="24"/>
      <w:szCs w:val="24"/>
    </w:rPr>
  </w:style>
  <w:style w:type="paragraph" w:customStyle="1" w:styleId="xl234">
    <w:name w:val="xl234"/>
    <w:basedOn w:val="a0"/>
    <w:rsid w:val="00D6309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235">
    <w:name w:val="xl235"/>
    <w:basedOn w:val="a0"/>
    <w:rsid w:val="00D6309C"/>
    <w:pPr>
      <w:spacing w:before="100" w:beforeAutospacing="1" w:after="100" w:afterAutospacing="1"/>
    </w:pPr>
    <w:rPr>
      <w:sz w:val="24"/>
      <w:szCs w:val="24"/>
    </w:rPr>
  </w:style>
  <w:style w:type="paragraph" w:customStyle="1" w:styleId="xl236">
    <w:name w:val="xl236"/>
    <w:basedOn w:val="a0"/>
    <w:rsid w:val="00D6309C"/>
    <w:pPr>
      <w:pBdr>
        <w:left w:val="single" w:sz="8" w:space="0" w:color="000000"/>
        <w:right w:val="single" w:sz="8" w:space="0" w:color="auto"/>
      </w:pBdr>
      <w:spacing w:before="100" w:beforeAutospacing="1" w:after="100" w:afterAutospacing="1"/>
      <w:jc w:val="center"/>
    </w:pPr>
    <w:rPr>
      <w:color w:val="000000"/>
      <w:sz w:val="24"/>
      <w:szCs w:val="24"/>
    </w:rPr>
  </w:style>
  <w:style w:type="paragraph" w:customStyle="1" w:styleId="xl237">
    <w:name w:val="xl237"/>
    <w:basedOn w:val="a0"/>
    <w:rsid w:val="00D6309C"/>
    <w:pPr>
      <w:pBdr>
        <w:left w:val="single" w:sz="8" w:space="0" w:color="000000"/>
        <w:bottom w:val="single" w:sz="8" w:space="0" w:color="000000"/>
        <w:right w:val="single" w:sz="8" w:space="0" w:color="auto"/>
      </w:pBdr>
      <w:spacing w:before="100" w:beforeAutospacing="1" w:after="100" w:afterAutospacing="1"/>
      <w:jc w:val="center"/>
    </w:pPr>
    <w:rPr>
      <w:color w:val="000000"/>
      <w:sz w:val="24"/>
      <w:szCs w:val="24"/>
    </w:rPr>
  </w:style>
  <w:style w:type="paragraph" w:customStyle="1" w:styleId="xl238">
    <w:name w:val="xl238"/>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239">
    <w:name w:val="xl239"/>
    <w:basedOn w:val="a0"/>
    <w:rsid w:val="00D6309C"/>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240">
    <w:name w:val="xl240"/>
    <w:basedOn w:val="a0"/>
    <w:rsid w:val="00D6309C"/>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24"/>
      <w:szCs w:val="24"/>
    </w:rPr>
  </w:style>
  <w:style w:type="paragraph" w:customStyle="1" w:styleId="xl241">
    <w:name w:val="xl241"/>
    <w:basedOn w:val="a0"/>
    <w:rsid w:val="00D6309C"/>
    <w:pPr>
      <w:pBdr>
        <w:left w:val="single" w:sz="8" w:space="0" w:color="auto"/>
        <w:right w:val="single" w:sz="8" w:space="0" w:color="auto"/>
      </w:pBdr>
      <w:shd w:val="clear" w:color="auto" w:fill="FFFFFF"/>
      <w:spacing w:before="100" w:beforeAutospacing="1" w:after="100" w:afterAutospacing="1"/>
      <w:jc w:val="center"/>
    </w:pPr>
    <w:rPr>
      <w:color w:val="000000"/>
      <w:sz w:val="24"/>
      <w:szCs w:val="24"/>
    </w:rPr>
  </w:style>
  <w:style w:type="paragraph" w:customStyle="1" w:styleId="xl242">
    <w:name w:val="xl242"/>
    <w:basedOn w:val="a0"/>
    <w:rsid w:val="00D6309C"/>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24"/>
      <w:szCs w:val="24"/>
    </w:rPr>
  </w:style>
  <w:style w:type="paragraph" w:customStyle="1" w:styleId="xl63">
    <w:name w:val="xl63"/>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64">
    <w:name w:val="xl6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65">
    <w:name w:val="xl65"/>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color w:val="00000A"/>
      <w:sz w:val="24"/>
      <w:szCs w:val="24"/>
    </w:rPr>
  </w:style>
  <w:style w:type="paragraph" w:customStyle="1" w:styleId="phnormal">
    <w:name w:val="ph_normal"/>
    <w:basedOn w:val="a0"/>
    <w:uiPriority w:val="99"/>
    <w:rsid w:val="00D6309C"/>
    <w:pPr>
      <w:tabs>
        <w:tab w:val="left" w:pos="1701"/>
      </w:tabs>
      <w:spacing w:line="360" w:lineRule="auto"/>
      <w:ind w:left="1701" w:hanging="992"/>
      <w:jc w:val="both"/>
    </w:pPr>
    <w:rPr>
      <w:rFonts w:ascii="Arial" w:hAnsi="Arial"/>
      <w:sz w:val="24"/>
      <w:szCs w:val="24"/>
    </w:rPr>
  </w:style>
  <w:style w:type="paragraph" w:customStyle="1" w:styleId="1f4">
    <w:name w:val="Абзац списка1"/>
    <w:basedOn w:val="a0"/>
    <w:rsid w:val="00D6309C"/>
    <w:pPr>
      <w:ind w:left="720"/>
      <w:contextualSpacing/>
    </w:pPr>
    <w:rPr>
      <w:sz w:val="22"/>
      <w:szCs w:val="22"/>
      <w:lang w:eastAsia="en-US"/>
    </w:rPr>
  </w:style>
  <w:style w:type="paragraph" w:customStyle="1" w:styleId="ConsPlusNonformat">
    <w:name w:val="ConsPlusNonformat"/>
    <w:uiPriority w:val="99"/>
    <w:rsid w:val="00D6309C"/>
    <w:pPr>
      <w:widowControl w:val="0"/>
      <w:autoSpaceDE w:val="0"/>
      <w:autoSpaceDN w:val="0"/>
      <w:adjustRightInd w:val="0"/>
    </w:pPr>
    <w:rPr>
      <w:rFonts w:ascii="Courier New" w:eastAsia="Times New Roman" w:hAnsi="Courier New" w:cs="Courier New"/>
      <w:szCs w:val="20"/>
      <w:lang w:eastAsia="ru-RU"/>
    </w:rPr>
  </w:style>
  <w:style w:type="paragraph" w:customStyle="1" w:styleId="410">
    <w:name w:val="Заголовок 41"/>
    <w:basedOn w:val="Normal1"/>
    <w:next w:val="Normal1"/>
    <w:uiPriority w:val="99"/>
    <w:rsid w:val="00D6309C"/>
    <w:pPr>
      <w:keepNext/>
      <w:widowControl/>
      <w:spacing w:after="120" w:line="240" w:lineRule="auto"/>
      <w:jc w:val="left"/>
    </w:pPr>
    <w:rPr>
      <w:rFonts w:ascii="Arial" w:hAnsi="Arial"/>
      <w:sz w:val="24"/>
    </w:rPr>
  </w:style>
  <w:style w:type="paragraph" w:customStyle="1" w:styleId="affff1">
    <w:name w:val="???????"/>
    <w:uiPriority w:val="99"/>
    <w:rsid w:val="00D6309C"/>
    <w:pPr>
      <w:widowControl w:val="0"/>
      <w:suppressAutoHyphens/>
      <w:ind w:firstLine="720"/>
      <w:jc w:val="both"/>
    </w:pPr>
    <w:rPr>
      <w:rFonts w:eastAsia="Times New Roman"/>
      <w:sz w:val="24"/>
      <w:szCs w:val="20"/>
      <w:lang w:eastAsia="ru-RU"/>
    </w:rPr>
  </w:style>
  <w:style w:type="character" w:customStyle="1" w:styleId="AZCSubtitleChar">
    <w:name w:val="AZ_C_Subtitle Char"/>
    <w:link w:val="AZCSubtitle"/>
    <w:locked/>
    <w:rsid w:val="00D6309C"/>
    <w:rPr>
      <w:b/>
      <w:smallCaps/>
      <w:sz w:val="24"/>
      <w:szCs w:val="24"/>
    </w:rPr>
  </w:style>
  <w:style w:type="paragraph" w:customStyle="1" w:styleId="AZCSubtitle">
    <w:name w:val="AZ_C_Subtitle"/>
    <w:basedOn w:val="a0"/>
    <w:link w:val="AZCSubtitleChar"/>
    <w:autoRedefine/>
    <w:qFormat/>
    <w:rsid w:val="00D6309C"/>
    <w:pPr>
      <w:keepNext/>
      <w:keepLines/>
      <w:widowControl w:val="0"/>
      <w:suppressAutoHyphens/>
      <w:kinsoku w:val="0"/>
      <w:topLinePunct/>
      <w:spacing w:before="240" w:after="120"/>
      <w:jc w:val="center"/>
    </w:pPr>
    <w:rPr>
      <w:rFonts w:eastAsiaTheme="minorHAnsi"/>
      <w:b/>
      <w:smallCaps/>
      <w:sz w:val="24"/>
      <w:szCs w:val="24"/>
      <w:lang w:eastAsia="en-US"/>
    </w:rPr>
  </w:style>
  <w:style w:type="character" w:customStyle="1" w:styleId="AZCMainTextChar">
    <w:name w:val="AZ_C_#MainText Char"/>
    <w:link w:val="AZCMainText"/>
    <w:locked/>
    <w:rsid w:val="00D6309C"/>
    <w:rPr>
      <w:sz w:val="24"/>
      <w:szCs w:val="24"/>
    </w:rPr>
  </w:style>
  <w:style w:type="paragraph" w:customStyle="1" w:styleId="AZCMainText">
    <w:name w:val="AZ_C_#MainText"/>
    <w:basedOn w:val="a2"/>
    <w:link w:val="AZCMainTextChar"/>
    <w:autoRedefine/>
    <w:qFormat/>
    <w:rsid w:val="00D6309C"/>
    <w:pPr>
      <w:widowControl w:val="0"/>
      <w:numPr>
        <w:ilvl w:val="1"/>
        <w:numId w:val="3"/>
      </w:numPr>
      <w:autoSpaceDE w:val="0"/>
      <w:spacing w:before="120" w:after="120" w:line="240" w:lineRule="auto"/>
      <w:jc w:val="both"/>
    </w:pPr>
    <w:rPr>
      <w:rFonts w:eastAsiaTheme="minorHAnsi"/>
      <w:sz w:val="24"/>
      <w:szCs w:val="24"/>
      <w:lang w:eastAsia="en-US"/>
    </w:rPr>
  </w:style>
  <w:style w:type="character" w:customStyle="1" w:styleId="AZCTableTitleChar">
    <w:name w:val="AZ_C_TableTitle Char"/>
    <w:link w:val="AZCTableTitle"/>
    <w:locked/>
    <w:rsid w:val="00D6309C"/>
    <w:rPr>
      <w:rFonts w:ascii="Arial Narrow" w:hAnsi="Arial Narrow"/>
      <w:b/>
      <w:smallCaps/>
    </w:rPr>
  </w:style>
  <w:style w:type="paragraph" w:customStyle="1" w:styleId="AZCTableTitle">
    <w:name w:val="AZ_C_TableTitle"/>
    <w:basedOn w:val="27"/>
    <w:link w:val="AZCTableTitleChar"/>
    <w:autoRedefine/>
    <w:qFormat/>
    <w:rsid w:val="00D6309C"/>
    <w:pPr>
      <w:keepNext/>
      <w:keepLines/>
      <w:widowControl w:val="0"/>
      <w:suppressAutoHyphens w:val="0"/>
      <w:kinsoku w:val="0"/>
      <w:topLinePunct/>
      <w:snapToGrid w:val="0"/>
      <w:spacing w:before="80" w:after="80" w:line="240" w:lineRule="auto"/>
      <w:ind w:left="57" w:right="57"/>
      <w:jc w:val="center"/>
    </w:pPr>
    <w:rPr>
      <w:rFonts w:ascii="Arial Narrow" w:eastAsiaTheme="minorHAnsi" w:hAnsi="Arial Narrow"/>
      <w:b/>
      <w:smallCaps/>
      <w:szCs w:val="28"/>
      <w:lang w:eastAsia="en-US"/>
    </w:rPr>
  </w:style>
  <w:style w:type="character" w:customStyle="1" w:styleId="AZCTableTextChar">
    <w:name w:val="AZ_C_TableText Char"/>
    <w:link w:val="AZCTableText"/>
    <w:locked/>
    <w:rsid w:val="00D6309C"/>
    <w:rPr>
      <w:b/>
      <w:sz w:val="24"/>
      <w:szCs w:val="24"/>
    </w:rPr>
  </w:style>
  <w:style w:type="paragraph" w:customStyle="1" w:styleId="AZCTableText">
    <w:name w:val="AZ_C_TableText"/>
    <w:basedOn w:val="afe"/>
    <w:link w:val="AZCTableTextChar"/>
    <w:autoRedefine/>
    <w:qFormat/>
    <w:rsid w:val="00D6309C"/>
    <w:pPr>
      <w:widowControl w:val="0"/>
      <w:kinsoku w:val="0"/>
      <w:topLinePunct/>
      <w:spacing w:before="120" w:after="120"/>
      <w:ind w:left="283" w:firstLine="0"/>
      <w:jc w:val="center"/>
    </w:pPr>
    <w:rPr>
      <w:b/>
      <w:spacing w:val="0"/>
      <w:sz w:val="24"/>
      <w:szCs w:val="24"/>
      <w:lang w:eastAsia="en-US"/>
    </w:rPr>
  </w:style>
  <w:style w:type="character" w:customStyle="1" w:styleId="AZCAddTitleChar">
    <w:name w:val="AZ_C_AddTitle Char"/>
    <w:link w:val="AZCAddTitle"/>
    <w:locked/>
    <w:rsid w:val="00D6309C"/>
    <w:rPr>
      <w:b/>
      <w:bCs/>
      <w:smallCaps/>
      <w:sz w:val="36"/>
      <w:szCs w:val="36"/>
    </w:rPr>
  </w:style>
  <w:style w:type="paragraph" w:customStyle="1" w:styleId="AZCAddTitle">
    <w:name w:val="AZ_C_AddTitle"/>
    <w:basedOn w:val="af6"/>
    <w:link w:val="AZCAddTitleChar"/>
    <w:autoRedefine/>
    <w:qFormat/>
    <w:rsid w:val="00D6309C"/>
    <w:pPr>
      <w:keepNext/>
      <w:widowControl w:val="0"/>
      <w:tabs>
        <w:tab w:val="clear" w:pos="4536"/>
        <w:tab w:val="clear" w:pos="9072"/>
      </w:tabs>
      <w:autoSpaceDE w:val="0"/>
      <w:snapToGrid w:val="0"/>
      <w:spacing w:before="360" w:after="240"/>
      <w:jc w:val="center"/>
    </w:pPr>
    <w:rPr>
      <w:rFonts w:eastAsiaTheme="minorHAnsi"/>
      <w:b/>
      <w:bCs/>
      <w:smallCaps/>
      <w:sz w:val="36"/>
      <w:szCs w:val="36"/>
      <w:lang w:eastAsia="en-US"/>
    </w:rPr>
  </w:style>
  <w:style w:type="character" w:customStyle="1" w:styleId="AZCTableListChar">
    <w:name w:val="AZ_C_TableList Char"/>
    <w:link w:val="AZCTableList"/>
    <w:locked/>
    <w:rsid w:val="00D6309C"/>
    <w:rPr>
      <w:rFonts w:ascii="Arial Narrow" w:hAnsi="Arial Narrow"/>
      <w:b/>
      <w:bCs/>
      <w:sz w:val="24"/>
      <w:szCs w:val="24"/>
    </w:rPr>
  </w:style>
  <w:style w:type="paragraph" w:customStyle="1" w:styleId="AZCTableList">
    <w:name w:val="AZ_C_TableList"/>
    <w:basedOn w:val="AZCTableText"/>
    <w:link w:val="AZCTableListChar"/>
    <w:autoRedefine/>
    <w:qFormat/>
    <w:rsid w:val="00D6309C"/>
    <w:pPr>
      <w:keepNext/>
      <w:keepLines/>
      <w:tabs>
        <w:tab w:val="num" w:pos="720"/>
      </w:tabs>
      <w:suppressAutoHyphens w:val="0"/>
      <w:kinsoku/>
      <w:topLinePunct w:val="0"/>
      <w:spacing w:before="40" w:after="40"/>
      <w:ind w:left="720" w:right="57" w:hanging="720"/>
      <w:jc w:val="left"/>
    </w:pPr>
    <w:rPr>
      <w:rFonts w:ascii="Arial Narrow" w:hAnsi="Arial Narrow"/>
      <w:bCs/>
    </w:rPr>
  </w:style>
  <w:style w:type="paragraph" w:customStyle="1" w:styleId="1f5">
    <w:name w:val="_Заг.1"/>
    <w:next w:val="a0"/>
    <w:uiPriority w:val="99"/>
    <w:rsid w:val="00D6309C"/>
    <w:pPr>
      <w:pageBreakBefore/>
      <w:suppressAutoHyphens/>
      <w:spacing w:before="360" w:after="240"/>
      <w:outlineLvl w:val="0"/>
    </w:pPr>
    <w:rPr>
      <w:rFonts w:ascii="Arial" w:eastAsia="Times New Roman" w:hAnsi="Arial" w:cs="Arial"/>
      <w:b/>
      <w:bCs/>
      <w:sz w:val="30"/>
      <w:szCs w:val="32"/>
      <w:lang w:eastAsia="ru-RU"/>
    </w:rPr>
  </w:style>
  <w:style w:type="paragraph" w:customStyle="1" w:styleId="2c">
    <w:name w:val="_Заг2.Пункт"/>
    <w:uiPriority w:val="99"/>
    <w:rsid w:val="00D6309C"/>
    <w:pPr>
      <w:spacing w:before="120"/>
      <w:jc w:val="both"/>
    </w:pPr>
    <w:rPr>
      <w:rFonts w:ascii="Arial" w:eastAsia="Times New Roman" w:hAnsi="Arial"/>
      <w:spacing w:val="-2"/>
      <w:sz w:val="22"/>
      <w:szCs w:val="20"/>
      <w:lang w:eastAsia="ru-RU"/>
    </w:rPr>
  </w:style>
  <w:style w:type="paragraph" w:customStyle="1" w:styleId="affff2">
    <w:name w:val="_Текст_Перечисление"/>
    <w:uiPriority w:val="99"/>
    <w:rsid w:val="00D6309C"/>
    <w:pPr>
      <w:tabs>
        <w:tab w:val="num" w:pos="720"/>
      </w:tabs>
      <w:spacing w:before="40"/>
      <w:ind w:left="720" w:hanging="720"/>
      <w:jc w:val="both"/>
    </w:pPr>
    <w:rPr>
      <w:rFonts w:ascii="Arial" w:eastAsia="Times New Roman" w:hAnsi="Arial"/>
      <w:spacing w:val="-2"/>
      <w:sz w:val="22"/>
      <w:szCs w:val="20"/>
      <w:lang w:eastAsia="ru-RU"/>
    </w:rPr>
  </w:style>
  <w:style w:type="character" w:customStyle="1" w:styleId="affff3">
    <w:name w:val="Основной текст_"/>
    <w:link w:val="72"/>
    <w:locked/>
    <w:rsid w:val="00D6309C"/>
    <w:rPr>
      <w:rFonts w:ascii="Arial" w:hAnsi="Arial" w:cs="Arial"/>
      <w:shd w:val="clear" w:color="auto" w:fill="FFFFFF"/>
    </w:rPr>
  </w:style>
  <w:style w:type="paragraph" w:customStyle="1" w:styleId="72">
    <w:name w:val="Основной текст7"/>
    <w:basedOn w:val="a0"/>
    <w:link w:val="affff3"/>
    <w:rsid w:val="00D6309C"/>
    <w:pPr>
      <w:shd w:val="clear" w:color="auto" w:fill="FFFFFF"/>
      <w:spacing w:before="180" w:after="360" w:line="240" w:lineRule="atLeast"/>
      <w:ind w:hanging="260"/>
      <w:jc w:val="both"/>
    </w:pPr>
    <w:rPr>
      <w:rFonts w:ascii="Arial" w:eastAsiaTheme="minorHAnsi" w:hAnsi="Arial" w:cs="Arial"/>
      <w:szCs w:val="28"/>
      <w:lang w:eastAsia="en-US"/>
    </w:rPr>
  </w:style>
  <w:style w:type="paragraph" w:customStyle="1" w:styleId="affff4">
    <w:name w:val="Циферный подзаголовок"/>
    <w:basedOn w:val="a0"/>
    <w:uiPriority w:val="99"/>
    <w:rsid w:val="00D6309C"/>
    <w:pPr>
      <w:tabs>
        <w:tab w:val="num" w:pos="1440"/>
      </w:tabs>
      <w:spacing w:before="200" w:line="320" w:lineRule="atLeast"/>
      <w:ind w:left="1440" w:hanging="720"/>
    </w:pPr>
    <w:rPr>
      <w:rFonts w:ascii="Arial" w:hAnsi="Arial"/>
      <w:sz w:val="22"/>
    </w:rPr>
  </w:style>
  <w:style w:type="paragraph" w:customStyle="1" w:styleId="1f6">
    <w:name w:val="Без интервала1"/>
    <w:uiPriority w:val="99"/>
    <w:rsid w:val="00D6309C"/>
    <w:rPr>
      <w:rFonts w:ascii="Calibri" w:eastAsia="Calibri" w:hAnsi="Calibri"/>
      <w:sz w:val="22"/>
      <w:szCs w:val="22"/>
    </w:rPr>
  </w:style>
  <w:style w:type="character" w:styleId="affff5">
    <w:name w:val="footnote reference"/>
    <w:aliases w:val="Знак сноски-FN,SUPERS,Знак сноски 1,Ciae niinee-FN"/>
    <w:uiPriority w:val="99"/>
    <w:semiHidden/>
    <w:unhideWhenUsed/>
    <w:rsid w:val="00D6309C"/>
    <w:rPr>
      <w:vertAlign w:val="superscript"/>
    </w:rPr>
  </w:style>
  <w:style w:type="character" w:styleId="affff6">
    <w:name w:val="annotation reference"/>
    <w:uiPriority w:val="99"/>
    <w:semiHidden/>
    <w:unhideWhenUsed/>
    <w:rsid w:val="00D6309C"/>
    <w:rPr>
      <w:sz w:val="16"/>
      <w:szCs w:val="16"/>
    </w:rPr>
  </w:style>
  <w:style w:type="character" w:customStyle="1" w:styleId="dropdown-user-namefirst-letter">
    <w:name w:val="dropdown-user-name__first-letter"/>
    <w:basedOn w:val="a3"/>
    <w:rsid w:val="00D6309C"/>
  </w:style>
  <w:style w:type="character" w:customStyle="1" w:styleId="WW8Num1z1">
    <w:name w:val="WW8Num1z1"/>
    <w:rsid w:val="00D6309C"/>
    <w:rPr>
      <w:i w:val="0"/>
      <w:iCs w:val="0"/>
    </w:rPr>
  </w:style>
  <w:style w:type="character" w:customStyle="1" w:styleId="WW8Num1z2">
    <w:name w:val="WW8Num1z2"/>
    <w:rsid w:val="00D6309C"/>
    <w:rPr>
      <w:color w:val="000000"/>
    </w:rPr>
  </w:style>
  <w:style w:type="character" w:customStyle="1" w:styleId="WW8Num6z0">
    <w:name w:val="WW8Num6z0"/>
    <w:rsid w:val="00D6309C"/>
    <w:rPr>
      <w:sz w:val="20"/>
    </w:rPr>
  </w:style>
  <w:style w:type="character" w:customStyle="1" w:styleId="WW8Num10z0">
    <w:name w:val="WW8Num10z0"/>
    <w:rsid w:val="00D6309C"/>
    <w:rPr>
      <w:rFonts w:ascii="Wingdings" w:hAnsi="Wingdings" w:hint="default"/>
    </w:rPr>
  </w:style>
  <w:style w:type="character" w:customStyle="1" w:styleId="WW8Num11z1">
    <w:name w:val="WW8Num11z1"/>
    <w:rsid w:val="00D6309C"/>
    <w:rPr>
      <w:i w:val="0"/>
      <w:iCs w:val="0"/>
    </w:rPr>
  </w:style>
  <w:style w:type="character" w:customStyle="1" w:styleId="WW8Num11z2">
    <w:name w:val="WW8Num11z2"/>
    <w:rsid w:val="00D6309C"/>
    <w:rPr>
      <w:color w:val="000000"/>
    </w:rPr>
  </w:style>
  <w:style w:type="character" w:customStyle="1" w:styleId="WW8Num15z0">
    <w:name w:val="WW8Num15z0"/>
    <w:rsid w:val="00D6309C"/>
    <w:rPr>
      <w:b w:val="0"/>
      <w:bCs w:val="0"/>
      <w:i w:val="0"/>
      <w:iCs w:val="0"/>
    </w:rPr>
  </w:style>
  <w:style w:type="character" w:customStyle="1" w:styleId="WW8Num17z0">
    <w:name w:val="WW8Num17z0"/>
    <w:rsid w:val="00D6309C"/>
    <w:rPr>
      <w:rFonts w:ascii="Wingdings" w:hAnsi="Wingdings" w:hint="default"/>
    </w:rPr>
  </w:style>
  <w:style w:type="character" w:customStyle="1" w:styleId="WW8Num19z0">
    <w:name w:val="WW8Num19z0"/>
    <w:rsid w:val="00D6309C"/>
    <w:rPr>
      <w:rFonts w:ascii="Symbol" w:hAnsi="Symbol" w:hint="default"/>
    </w:rPr>
  </w:style>
  <w:style w:type="character" w:customStyle="1" w:styleId="WW8Num21z0">
    <w:name w:val="WW8Num21z0"/>
    <w:rsid w:val="00D6309C"/>
    <w:rPr>
      <w:b w:val="0"/>
      <w:bCs w:val="0"/>
      <w:szCs w:val="24"/>
    </w:rPr>
  </w:style>
  <w:style w:type="character" w:customStyle="1" w:styleId="WW8Num24z1">
    <w:name w:val="WW8Num24z1"/>
    <w:rsid w:val="00D6309C"/>
    <w:rPr>
      <w:i w:val="0"/>
      <w:iCs w:val="0"/>
    </w:rPr>
  </w:style>
  <w:style w:type="character" w:customStyle="1" w:styleId="WW8Num24z2">
    <w:name w:val="WW8Num24z2"/>
    <w:rsid w:val="00D6309C"/>
    <w:rPr>
      <w:color w:val="000000"/>
    </w:rPr>
  </w:style>
  <w:style w:type="character" w:customStyle="1" w:styleId="Absatz-Standardschriftart">
    <w:name w:val="Absatz-Standardschriftart"/>
    <w:rsid w:val="00D6309C"/>
  </w:style>
  <w:style w:type="character" w:customStyle="1" w:styleId="WW-Absatz-Standardschriftart">
    <w:name w:val="WW-Absatz-Standardschriftart"/>
    <w:rsid w:val="00D6309C"/>
  </w:style>
  <w:style w:type="character" w:customStyle="1" w:styleId="WW-Absatz-Standardschriftart1">
    <w:name w:val="WW-Absatz-Standardschriftart1"/>
    <w:rsid w:val="00D6309C"/>
  </w:style>
  <w:style w:type="character" w:customStyle="1" w:styleId="WW-Absatz-Standardschriftart11">
    <w:name w:val="WW-Absatz-Standardschriftart11"/>
    <w:rsid w:val="00D6309C"/>
  </w:style>
  <w:style w:type="character" w:customStyle="1" w:styleId="WW8Num2z1">
    <w:name w:val="WW8Num2z1"/>
    <w:rsid w:val="00D6309C"/>
    <w:rPr>
      <w:i w:val="0"/>
      <w:iCs w:val="0"/>
    </w:rPr>
  </w:style>
  <w:style w:type="character" w:customStyle="1" w:styleId="WW8Num2z2">
    <w:name w:val="WW8Num2z2"/>
    <w:rsid w:val="00D6309C"/>
    <w:rPr>
      <w:color w:val="000000"/>
    </w:rPr>
  </w:style>
  <w:style w:type="character" w:customStyle="1" w:styleId="WW8Num9z0">
    <w:name w:val="WW8Num9z0"/>
    <w:rsid w:val="00D6309C"/>
    <w:rPr>
      <w:rFonts w:ascii="Times New Roman" w:eastAsia="Times New Roman" w:hAnsi="Times New Roman" w:cs="Times New Roman" w:hint="default"/>
    </w:rPr>
  </w:style>
  <w:style w:type="character" w:customStyle="1" w:styleId="WW8Num9z1">
    <w:name w:val="WW8Num9z1"/>
    <w:rsid w:val="00D6309C"/>
    <w:rPr>
      <w:rFonts w:ascii="Courier New" w:hAnsi="Courier New" w:cs="Courier New" w:hint="default"/>
    </w:rPr>
  </w:style>
  <w:style w:type="character" w:customStyle="1" w:styleId="WW8Num9z2">
    <w:name w:val="WW8Num9z2"/>
    <w:rsid w:val="00D6309C"/>
    <w:rPr>
      <w:rFonts w:ascii="Wingdings" w:hAnsi="Wingdings" w:hint="default"/>
    </w:rPr>
  </w:style>
  <w:style w:type="character" w:customStyle="1" w:styleId="WW8Num9z3">
    <w:name w:val="WW8Num9z3"/>
    <w:rsid w:val="00D6309C"/>
    <w:rPr>
      <w:rFonts w:ascii="Symbol" w:hAnsi="Symbol" w:hint="default"/>
    </w:rPr>
  </w:style>
  <w:style w:type="character" w:customStyle="1" w:styleId="WW8Num13z0">
    <w:name w:val="WW8Num13z0"/>
    <w:rsid w:val="00D6309C"/>
    <w:rPr>
      <w:sz w:val="20"/>
    </w:rPr>
  </w:style>
  <w:style w:type="character" w:customStyle="1" w:styleId="WW8Num17z1">
    <w:name w:val="WW8Num17z1"/>
    <w:rsid w:val="00D6309C"/>
    <w:rPr>
      <w:rFonts w:ascii="Courier New" w:hAnsi="Courier New" w:cs="Courier New" w:hint="default"/>
    </w:rPr>
  </w:style>
  <w:style w:type="character" w:customStyle="1" w:styleId="WW8Num17z3">
    <w:name w:val="WW8Num17z3"/>
    <w:rsid w:val="00D6309C"/>
    <w:rPr>
      <w:rFonts w:ascii="Symbol" w:hAnsi="Symbol" w:hint="default"/>
    </w:rPr>
  </w:style>
  <w:style w:type="character" w:customStyle="1" w:styleId="WW8Num18z1">
    <w:name w:val="WW8Num18z1"/>
    <w:rsid w:val="00D6309C"/>
    <w:rPr>
      <w:i w:val="0"/>
      <w:iCs w:val="0"/>
    </w:rPr>
  </w:style>
  <w:style w:type="character" w:customStyle="1" w:styleId="WW8Num18z2">
    <w:name w:val="WW8Num18z2"/>
    <w:rsid w:val="00D6309C"/>
    <w:rPr>
      <w:color w:val="000000"/>
    </w:rPr>
  </w:style>
  <w:style w:type="character" w:customStyle="1" w:styleId="WW8Num20z2">
    <w:name w:val="WW8Num20z2"/>
    <w:rsid w:val="00D6309C"/>
    <w:rPr>
      <w:b w:val="0"/>
      <w:bCs w:val="0"/>
    </w:rPr>
  </w:style>
  <w:style w:type="character" w:customStyle="1" w:styleId="WW8Num24z0">
    <w:name w:val="WW8Num24z0"/>
    <w:rsid w:val="00D6309C"/>
    <w:rPr>
      <w:b w:val="0"/>
      <w:bCs w:val="0"/>
      <w:i w:val="0"/>
      <w:iCs w:val="0"/>
    </w:rPr>
  </w:style>
  <w:style w:type="character" w:customStyle="1" w:styleId="WW8Num25z0">
    <w:name w:val="WW8Num25z0"/>
    <w:rsid w:val="00D6309C"/>
    <w:rPr>
      <w:rFonts w:ascii="Symbol" w:hAnsi="Symbol" w:hint="default"/>
    </w:rPr>
  </w:style>
  <w:style w:type="character" w:customStyle="1" w:styleId="WW8Num25z1">
    <w:name w:val="WW8Num25z1"/>
    <w:rsid w:val="00D6309C"/>
    <w:rPr>
      <w:rFonts w:ascii="Wingdings" w:hAnsi="Wingdings" w:hint="default"/>
    </w:rPr>
  </w:style>
  <w:style w:type="character" w:customStyle="1" w:styleId="WW8Num25z4">
    <w:name w:val="WW8Num25z4"/>
    <w:rsid w:val="00D6309C"/>
    <w:rPr>
      <w:rFonts w:ascii="Courier New" w:hAnsi="Courier New" w:cs="Courier New" w:hint="default"/>
    </w:rPr>
  </w:style>
  <w:style w:type="character" w:customStyle="1" w:styleId="WW8Num28z0">
    <w:name w:val="WW8Num28z0"/>
    <w:rsid w:val="00D6309C"/>
    <w:rPr>
      <w:rFonts w:ascii="Symbol" w:hAnsi="Symbol" w:hint="default"/>
    </w:rPr>
  </w:style>
  <w:style w:type="character" w:customStyle="1" w:styleId="WW8Num28z1">
    <w:name w:val="WW8Num28z1"/>
    <w:rsid w:val="00D6309C"/>
    <w:rPr>
      <w:rFonts w:ascii="Courier New" w:hAnsi="Courier New" w:cs="Courier New" w:hint="default"/>
    </w:rPr>
  </w:style>
  <w:style w:type="character" w:customStyle="1" w:styleId="WW8Num28z2">
    <w:name w:val="WW8Num28z2"/>
    <w:rsid w:val="00D6309C"/>
    <w:rPr>
      <w:rFonts w:ascii="Wingdings" w:hAnsi="Wingdings" w:hint="default"/>
    </w:rPr>
  </w:style>
  <w:style w:type="character" w:customStyle="1" w:styleId="WW8Num29z0">
    <w:name w:val="WW8Num29z0"/>
    <w:rsid w:val="00D6309C"/>
    <w:rPr>
      <w:rFonts w:ascii="Symbol" w:hAnsi="Symbol" w:hint="default"/>
    </w:rPr>
  </w:style>
  <w:style w:type="character" w:customStyle="1" w:styleId="WW8Num31z0">
    <w:name w:val="WW8Num31z0"/>
    <w:rsid w:val="00D6309C"/>
    <w:rPr>
      <w:rFonts w:ascii="Symbol" w:hAnsi="Symbol" w:hint="default"/>
    </w:rPr>
  </w:style>
  <w:style w:type="character" w:customStyle="1" w:styleId="WW8Num31z1">
    <w:name w:val="WW8Num31z1"/>
    <w:rsid w:val="00D6309C"/>
    <w:rPr>
      <w:rFonts w:ascii="Courier New" w:hAnsi="Courier New" w:cs="Courier New" w:hint="default"/>
    </w:rPr>
  </w:style>
  <w:style w:type="character" w:customStyle="1" w:styleId="WW8Num31z2">
    <w:name w:val="WW8Num31z2"/>
    <w:rsid w:val="00D6309C"/>
    <w:rPr>
      <w:rFonts w:ascii="Wingdings" w:hAnsi="Wingdings" w:hint="default"/>
    </w:rPr>
  </w:style>
  <w:style w:type="character" w:customStyle="1" w:styleId="WW8Num33z0">
    <w:name w:val="WW8Num33z0"/>
    <w:rsid w:val="00D6309C"/>
    <w:rPr>
      <w:b w:val="0"/>
      <w:bCs w:val="0"/>
      <w:szCs w:val="24"/>
    </w:rPr>
  </w:style>
  <w:style w:type="character" w:customStyle="1" w:styleId="WW8Num35z1">
    <w:name w:val="WW8Num35z1"/>
    <w:rsid w:val="00D6309C"/>
    <w:rPr>
      <w:i w:val="0"/>
      <w:iCs w:val="0"/>
    </w:rPr>
  </w:style>
  <w:style w:type="character" w:customStyle="1" w:styleId="WW8Num37z1">
    <w:name w:val="WW8Num37z1"/>
    <w:rsid w:val="00D6309C"/>
    <w:rPr>
      <w:i w:val="0"/>
      <w:iCs w:val="0"/>
    </w:rPr>
  </w:style>
  <w:style w:type="character" w:customStyle="1" w:styleId="WW8Num37z2">
    <w:name w:val="WW8Num37z2"/>
    <w:rsid w:val="00D6309C"/>
    <w:rPr>
      <w:color w:val="000000"/>
    </w:rPr>
  </w:style>
  <w:style w:type="character" w:customStyle="1" w:styleId="WW8Num38z0">
    <w:name w:val="WW8Num38z0"/>
    <w:rsid w:val="00D6309C"/>
    <w:rPr>
      <w:rFonts w:ascii="Symbol" w:hAnsi="Symbol" w:hint="default"/>
      <w:sz w:val="20"/>
    </w:rPr>
  </w:style>
  <w:style w:type="character" w:customStyle="1" w:styleId="WW8Num38z1">
    <w:name w:val="WW8Num38z1"/>
    <w:rsid w:val="00D6309C"/>
    <w:rPr>
      <w:rFonts w:ascii="Times New Roman" w:eastAsia="Times New Roman" w:hAnsi="Times New Roman" w:cs="Times New Roman" w:hint="default"/>
    </w:rPr>
  </w:style>
  <w:style w:type="character" w:customStyle="1" w:styleId="WW8Num38z2">
    <w:name w:val="WW8Num38z2"/>
    <w:rsid w:val="00D6309C"/>
    <w:rPr>
      <w:rFonts w:ascii="Wingdings" w:hAnsi="Wingdings" w:hint="default"/>
      <w:sz w:val="20"/>
    </w:rPr>
  </w:style>
  <w:style w:type="character" w:customStyle="1" w:styleId="1f7">
    <w:name w:val="Основной шрифт абзаца1"/>
    <w:rsid w:val="00D6309C"/>
  </w:style>
  <w:style w:type="character" w:customStyle="1" w:styleId="1f8">
    <w:name w:val="Знак примечания1"/>
    <w:rsid w:val="00D6309C"/>
    <w:rPr>
      <w:sz w:val="16"/>
      <w:szCs w:val="16"/>
    </w:rPr>
  </w:style>
  <w:style w:type="paragraph" w:styleId="affff7">
    <w:name w:val="annotation subject"/>
    <w:basedOn w:val="af4"/>
    <w:next w:val="af4"/>
    <w:link w:val="affff8"/>
    <w:uiPriority w:val="99"/>
    <w:semiHidden/>
    <w:unhideWhenUsed/>
    <w:rsid w:val="00D6309C"/>
    <w:pPr>
      <w:spacing w:after="0"/>
    </w:pPr>
    <w:rPr>
      <w:rFonts w:ascii="Times New Roman" w:eastAsia="Times New Roman" w:hAnsi="Times New Roman"/>
      <w:b/>
      <w:bCs/>
      <w:lang w:eastAsia="ru-RU"/>
    </w:rPr>
  </w:style>
  <w:style w:type="character" w:customStyle="1" w:styleId="affff8">
    <w:name w:val="Тема примечания Знак"/>
    <w:basedOn w:val="af5"/>
    <w:link w:val="affff7"/>
    <w:uiPriority w:val="99"/>
    <w:semiHidden/>
    <w:rsid w:val="00D6309C"/>
    <w:rPr>
      <w:rFonts w:ascii="Calibri" w:eastAsia="Times New Roman" w:hAnsi="Calibri"/>
      <w:b/>
      <w:bCs/>
      <w:szCs w:val="20"/>
      <w:lang w:eastAsia="ru-RU"/>
    </w:rPr>
  </w:style>
  <w:style w:type="character" w:customStyle="1" w:styleId="3a">
    <w:name w:val="Стиль3 Знак Знак Знак Знак Знак"/>
    <w:rsid w:val="00D6309C"/>
    <w:rPr>
      <w:sz w:val="24"/>
      <w:lang w:val="ru-RU" w:eastAsia="ru-RU" w:bidi="ar-SA"/>
    </w:rPr>
  </w:style>
  <w:style w:type="character" w:customStyle="1" w:styleId="82">
    <w:name w:val="Знак Знак8"/>
    <w:rsid w:val="00D6309C"/>
    <w:rPr>
      <w:i/>
      <w:iCs w:val="0"/>
      <w:spacing w:val="-3"/>
      <w:lang w:val="ru-RU" w:eastAsia="ar-SA" w:bidi="ar-SA"/>
    </w:rPr>
  </w:style>
  <w:style w:type="character" w:customStyle="1" w:styleId="44">
    <w:name w:val="Знак Знак4"/>
    <w:semiHidden/>
    <w:rsid w:val="00D6309C"/>
    <w:rPr>
      <w:b/>
      <w:bCs/>
      <w:lang w:val="ru-RU" w:eastAsia="ar-SA" w:bidi="ar-SA"/>
    </w:rPr>
  </w:style>
  <w:style w:type="character" w:customStyle="1" w:styleId="52">
    <w:name w:val="Знак Знак5"/>
    <w:semiHidden/>
    <w:rsid w:val="00D6309C"/>
    <w:rPr>
      <w:rFonts w:ascii="Tahoma" w:hAnsi="Tahoma" w:cs="Tahoma" w:hint="default"/>
      <w:sz w:val="16"/>
      <w:szCs w:val="16"/>
      <w:lang w:val="ru-RU" w:eastAsia="ar-SA" w:bidi="ar-SA"/>
    </w:rPr>
  </w:style>
  <w:style w:type="character" w:customStyle="1" w:styleId="affff9">
    <w:name w:val="Знак Знак Знак Знак"/>
    <w:rsid w:val="00D6309C"/>
    <w:rPr>
      <w:b/>
      <w:bCs w:val="0"/>
      <w:lang w:val="ru-RU" w:eastAsia="ar-SA" w:bidi="ar-SA"/>
    </w:rPr>
  </w:style>
  <w:style w:type="character" w:customStyle="1" w:styleId="affffa">
    <w:name w:val="Основной текст Знак Знак Знак"/>
    <w:rsid w:val="00D6309C"/>
    <w:rPr>
      <w:lang w:val="ru-RU" w:eastAsia="ar-SA" w:bidi="ar-SA"/>
    </w:rPr>
  </w:style>
  <w:style w:type="character" w:customStyle="1" w:styleId="62">
    <w:name w:val="Знак Знак6"/>
    <w:rsid w:val="00D6309C"/>
    <w:rPr>
      <w:sz w:val="28"/>
      <w:lang w:val="ru-RU" w:eastAsia="ar-SA" w:bidi="ar-SA"/>
    </w:rPr>
  </w:style>
  <w:style w:type="character" w:customStyle="1" w:styleId="3b">
    <w:name w:val="Знак Знак3"/>
    <w:semiHidden/>
    <w:rsid w:val="00D6309C"/>
    <w:rPr>
      <w:lang w:val="ru-RU" w:eastAsia="ru-RU" w:bidi="ar-SA"/>
    </w:rPr>
  </w:style>
  <w:style w:type="character" w:customStyle="1" w:styleId="affffb">
    <w:name w:val="Символ сноски"/>
    <w:rsid w:val="00D6309C"/>
    <w:rPr>
      <w:vertAlign w:val="superscript"/>
    </w:rPr>
  </w:style>
  <w:style w:type="character" w:customStyle="1" w:styleId="WW8Num52z1">
    <w:name w:val="WW8Num52z1"/>
    <w:rsid w:val="00D6309C"/>
    <w:rPr>
      <w:rFonts w:ascii="Courier New" w:hAnsi="Courier New" w:cs="Courier New" w:hint="default"/>
    </w:rPr>
  </w:style>
  <w:style w:type="character" w:customStyle="1" w:styleId="101">
    <w:name w:val="Знак Знак10"/>
    <w:semiHidden/>
    <w:rsid w:val="00D6309C"/>
    <w:rPr>
      <w:rFonts w:ascii="Tahoma" w:eastAsia="Times New Roman" w:hAnsi="Tahoma" w:cs="Tahoma" w:hint="default"/>
      <w:sz w:val="16"/>
      <w:szCs w:val="16"/>
      <w:lang w:eastAsia="ru-RU"/>
    </w:rPr>
  </w:style>
  <w:style w:type="character" w:customStyle="1" w:styleId="txt1">
    <w:name w:val="txt1"/>
    <w:rsid w:val="00D6309C"/>
    <w:rPr>
      <w:rFonts w:ascii="Arial" w:hAnsi="Arial" w:cs="Arial" w:hint="default"/>
      <w:sz w:val="21"/>
      <w:szCs w:val="21"/>
    </w:rPr>
  </w:style>
  <w:style w:type="character" w:customStyle="1" w:styleId="2d">
    <w:name w:val="Знак Знак2"/>
    <w:rsid w:val="00D6309C"/>
    <w:rPr>
      <w:lang w:eastAsia="ar-SA"/>
    </w:rPr>
  </w:style>
  <w:style w:type="character" w:customStyle="1" w:styleId="73">
    <w:name w:val="Знак Знак7"/>
    <w:rsid w:val="00D6309C"/>
    <w:rPr>
      <w:lang w:eastAsia="ar-SA"/>
    </w:rPr>
  </w:style>
  <w:style w:type="character" w:customStyle="1" w:styleId="offertext">
    <w:name w:val="offer_text"/>
    <w:basedOn w:val="a3"/>
    <w:rsid w:val="00D6309C"/>
  </w:style>
  <w:style w:type="character" w:customStyle="1" w:styleId="themebody">
    <w:name w:val="themebody"/>
    <w:basedOn w:val="a3"/>
    <w:rsid w:val="00D6309C"/>
  </w:style>
  <w:style w:type="character" w:customStyle="1" w:styleId="affffc">
    <w:name w:val="Номер_РИС"/>
    <w:rsid w:val="00D6309C"/>
    <w:rPr>
      <w:i/>
      <w:iCs w:val="0"/>
      <w:sz w:val="24"/>
    </w:rPr>
  </w:style>
  <w:style w:type="character" w:customStyle="1" w:styleId="BodyText0">
    <w:name w:val="BodyText Знак"/>
    <w:rsid w:val="00D6309C"/>
    <w:rPr>
      <w:rFonts w:ascii="Arial" w:hAnsi="Arial" w:cs="Arial" w:hint="default"/>
      <w:sz w:val="24"/>
      <w:szCs w:val="24"/>
      <w:lang w:val="ru-RU" w:eastAsia="ru-RU" w:bidi="ar-SA"/>
    </w:rPr>
  </w:style>
  <w:style w:type="character" w:customStyle="1" w:styleId="A15">
    <w:name w:val="A15"/>
    <w:rsid w:val="00D6309C"/>
    <w:rPr>
      <w:rFonts w:ascii="DFGYKK+StoneSansStd-Medium" w:hAnsi="DFGYKK+StoneSansStd-Medium" w:cs="DFGYKK+StoneSansStd-Medium" w:hint="default"/>
      <w:color w:val="000000"/>
      <w:sz w:val="15"/>
      <w:szCs w:val="15"/>
    </w:rPr>
  </w:style>
  <w:style w:type="character" w:customStyle="1" w:styleId="A16">
    <w:name w:val="A16"/>
    <w:rsid w:val="00D6309C"/>
    <w:rPr>
      <w:rFonts w:ascii="DFGYKK+StoneSansStd-Medium" w:hAnsi="DFGYKK+StoneSansStd-Medium" w:cs="DFGYKK+StoneSansStd-Medium" w:hint="default"/>
      <w:color w:val="000000"/>
      <w:sz w:val="11"/>
      <w:szCs w:val="11"/>
    </w:rPr>
  </w:style>
  <w:style w:type="character" w:customStyle="1" w:styleId="content">
    <w:name w:val="content"/>
    <w:basedOn w:val="a3"/>
    <w:rsid w:val="00D6309C"/>
  </w:style>
  <w:style w:type="character" w:customStyle="1" w:styleId="ccmtdefault">
    <w:name w:val="ccmtdefault"/>
    <w:basedOn w:val="a3"/>
    <w:rsid w:val="00D6309C"/>
  </w:style>
  <w:style w:type="character" w:customStyle="1" w:styleId="bold">
    <w:name w:val="bold"/>
    <w:basedOn w:val="a3"/>
    <w:rsid w:val="00D6309C"/>
  </w:style>
  <w:style w:type="character" w:customStyle="1" w:styleId="h3">
    <w:name w:val="h3"/>
    <w:basedOn w:val="a3"/>
    <w:rsid w:val="00D6309C"/>
  </w:style>
  <w:style w:type="character" w:customStyle="1" w:styleId="right1">
    <w:name w:val="right1"/>
    <w:rsid w:val="00D6309C"/>
  </w:style>
  <w:style w:type="character" w:customStyle="1" w:styleId="inline">
    <w:name w:val="inline"/>
    <w:rsid w:val="00D6309C"/>
  </w:style>
  <w:style w:type="character" w:customStyle="1" w:styleId="h41">
    <w:name w:val="h41"/>
    <w:rsid w:val="00D6309C"/>
    <w:rPr>
      <w:rFonts w:ascii="Arial" w:hAnsi="Arial" w:cs="Arial" w:hint="default"/>
      <w:color w:val="4A1914"/>
      <w:sz w:val="18"/>
      <w:szCs w:val="18"/>
    </w:rPr>
  </w:style>
  <w:style w:type="character" w:customStyle="1" w:styleId="blk">
    <w:name w:val="blk"/>
    <w:rsid w:val="00D6309C"/>
  </w:style>
  <w:style w:type="character" w:customStyle="1" w:styleId="u">
    <w:name w:val="u"/>
    <w:rsid w:val="00D6309C"/>
  </w:style>
  <w:style w:type="character" w:customStyle="1" w:styleId="affffd">
    <w:name w:val="Основной текст + Полужирный"/>
    <w:rsid w:val="00D6309C"/>
    <w:rPr>
      <w:rFonts w:ascii="Arial" w:eastAsia="Times New Roman" w:hAnsi="Arial" w:cs="Arial" w:hint="default"/>
      <w:b/>
      <w:bCs w:val="0"/>
      <w:shd w:val="clear" w:color="auto" w:fill="FFFFFF"/>
    </w:rPr>
  </w:style>
  <w:style w:type="table" w:customStyle="1" w:styleId="TableNormal">
    <w:name w:val="Table Normal"/>
    <w:rsid w:val="00D6309C"/>
    <w:rPr>
      <w:rFonts w:eastAsia="Times New Roman"/>
      <w:szCs w:val="20"/>
      <w:lang w:eastAsia="ru-RU"/>
    </w:rPr>
    <w:tblPr>
      <w:tblCellMar>
        <w:top w:w="0" w:type="dxa"/>
        <w:left w:w="0" w:type="dxa"/>
        <w:bottom w:w="0" w:type="dxa"/>
        <w:right w:w="0" w:type="dxa"/>
      </w:tblCellMar>
    </w:tblPr>
  </w:style>
  <w:style w:type="character" w:customStyle="1" w:styleId="216">
    <w:name w:val="Заголовок 2 Знак1"/>
    <w:aliases w:val="Знак Знак Знак1,Chapter Title Знак1,Sub Head Знак1,PullOut Знак1"/>
    <w:basedOn w:val="a3"/>
    <w:semiHidden/>
    <w:rsid w:val="000D0C70"/>
    <w:rPr>
      <w:rFonts w:asciiTheme="majorHAnsi" w:eastAsiaTheme="majorEastAsia" w:hAnsiTheme="majorHAnsi" w:cstheme="majorBidi"/>
      <w:b/>
      <w:bCs/>
      <w:color w:val="4F81BD" w:themeColor="accent1"/>
      <w:sz w:val="26"/>
      <w:szCs w:val="26"/>
      <w:lang w:eastAsia="ru-RU"/>
    </w:rPr>
  </w:style>
  <w:style w:type="paragraph" w:customStyle="1" w:styleId="3c">
    <w:name w:val="[Ростех] Наименование Подраздела (Уровень 3)"/>
    <w:uiPriority w:val="99"/>
    <w:qFormat/>
    <w:rsid w:val="000D0C70"/>
    <w:pPr>
      <w:keepNext/>
      <w:keepLines/>
      <w:suppressAutoHyphens/>
      <w:spacing w:before="240"/>
      <w:ind w:left="2269" w:hanging="1134"/>
      <w:outlineLvl w:val="2"/>
    </w:pPr>
    <w:rPr>
      <w:rFonts w:ascii="Proxima Nova ExCn Rg" w:eastAsia="Times New Roman" w:hAnsi="Proxima Nova ExCn Rg"/>
      <w:b/>
      <w:sz w:val="28"/>
      <w:lang w:eastAsia="ru-RU"/>
    </w:rPr>
  </w:style>
  <w:style w:type="paragraph" w:customStyle="1" w:styleId="2e">
    <w:name w:val="[Ростех] Наименование Раздела (Уровень 2)"/>
    <w:uiPriority w:val="99"/>
    <w:qFormat/>
    <w:rsid w:val="000D0C70"/>
    <w:pPr>
      <w:keepNext/>
      <w:keepLines/>
      <w:suppressAutoHyphens/>
      <w:spacing w:before="240"/>
      <w:ind w:left="1134" w:hanging="1134"/>
      <w:jc w:val="center"/>
      <w:outlineLvl w:val="1"/>
    </w:pPr>
    <w:rPr>
      <w:rFonts w:ascii="Proxima Nova ExCn Rg" w:eastAsia="Times New Roman" w:hAnsi="Proxima Nova ExCn Rg"/>
      <w:b/>
      <w:sz w:val="28"/>
      <w:lang w:eastAsia="ru-RU"/>
    </w:rPr>
  </w:style>
  <w:style w:type="paragraph" w:customStyle="1" w:styleId="affffe">
    <w:name w:val="[Ростех] Простой текст (Без уровня)"/>
    <w:uiPriority w:val="99"/>
    <w:qFormat/>
    <w:rsid w:val="000D0C70"/>
    <w:pPr>
      <w:suppressAutoHyphens/>
      <w:spacing w:before="120"/>
      <w:ind w:left="1134" w:hanging="1134"/>
      <w:jc w:val="both"/>
    </w:pPr>
    <w:rPr>
      <w:rFonts w:ascii="Proxima Nova ExCn Rg" w:eastAsia="Times New Roman" w:hAnsi="Proxima Nova ExCn Rg"/>
      <w:sz w:val="28"/>
      <w:lang w:eastAsia="ru-RU"/>
    </w:rPr>
  </w:style>
  <w:style w:type="paragraph" w:customStyle="1" w:styleId="53">
    <w:name w:val="[Ростех] Текст Подпункта (Уровень 5)"/>
    <w:uiPriority w:val="99"/>
    <w:qFormat/>
    <w:rsid w:val="000D0C70"/>
    <w:pPr>
      <w:suppressAutoHyphens/>
      <w:spacing w:before="120"/>
      <w:ind w:left="1985" w:hanging="851"/>
      <w:jc w:val="both"/>
      <w:outlineLvl w:val="4"/>
    </w:pPr>
    <w:rPr>
      <w:rFonts w:ascii="Proxima Nova ExCn Rg" w:eastAsia="Times New Roman" w:hAnsi="Proxima Nova ExCn Rg"/>
      <w:sz w:val="28"/>
      <w:lang w:eastAsia="ru-RU"/>
    </w:rPr>
  </w:style>
  <w:style w:type="paragraph" w:customStyle="1" w:styleId="63">
    <w:name w:val="[Ростех] Текст Подпункта подпункта (Уровень 6)"/>
    <w:uiPriority w:val="99"/>
    <w:qFormat/>
    <w:rsid w:val="000D0C70"/>
    <w:pPr>
      <w:suppressAutoHyphens/>
      <w:spacing w:before="120"/>
      <w:ind w:left="2977" w:hanging="850"/>
      <w:jc w:val="both"/>
      <w:outlineLvl w:val="5"/>
    </w:pPr>
    <w:rPr>
      <w:rFonts w:ascii="Proxima Nova ExCn Rg" w:eastAsia="Times New Roman" w:hAnsi="Proxima Nova ExCn Rg"/>
      <w:sz w:val="28"/>
      <w:lang w:eastAsia="ru-RU"/>
    </w:rPr>
  </w:style>
  <w:style w:type="paragraph" w:customStyle="1" w:styleId="4">
    <w:name w:val="[Ростех] Текст Пункта (Уровень 4)"/>
    <w:uiPriority w:val="99"/>
    <w:qFormat/>
    <w:rsid w:val="000D0C70"/>
    <w:pPr>
      <w:numPr>
        <w:ilvl w:val="2"/>
        <w:numId w:val="4"/>
      </w:numPr>
      <w:suppressAutoHyphens/>
      <w:spacing w:before="120"/>
      <w:ind w:left="1702"/>
      <w:jc w:val="both"/>
      <w:outlineLvl w:val="3"/>
    </w:pPr>
    <w:rPr>
      <w:rFonts w:ascii="Proxima Nova ExCn Rg" w:eastAsia="Times New Roman" w:hAnsi="Proxima Nova ExCn Rg"/>
      <w:sz w:val="28"/>
      <w:lang w:eastAsia="ru-RU"/>
    </w:rPr>
  </w:style>
  <w:style w:type="paragraph" w:customStyle="1" w:styleId="formattext">
    <w:name w:val="formattext"/>
    <w:basedOn w:val="a0"/>
    <w:rsid w:val="000D0C70"/>
    <w:pPr>
      <w:spacing w:before="100" w:beforeAutospacing="1" w:after="100" w:afterAutospacing="1"/>
    </w:pPr>
    <w:rPr>
      <w:sz w:val="24"/>
      <w:szCs w:val="24"/>
    </w:rPr>
  </w:style>
  <w:style w:type="paragraph" w:customStyle="1" w:styleId="afffff">
    <w:name w:val="Текстовый блок"/>
    <w:rsid w:val="000D0C70"/>
    <w:rPr>
      <w:rFonts w:ascii="Helvetica" w:eastAsia="ヒラギノ角ゴ Pro W3" w:hAnsi="Helvetica"/>
      <w:color w:val="000000"/>
      <w:sz w:val="24"/>
      <w:szCs w:val="20"/>
      <w:lang w:eastAsia="ru-RU"/>
    </w:rPr>
  </w:style>
  <w:style w:type="character" w:customStyle="1" w:styleId="2f">
    <w:name w:val="Основной текст (2)_"/>
    <w:link w:val="2f0"/>
    <w:uiPriority w:val="99"/>
    <w:locked/>
    <w:rsid w:val="000D0C70"/>
    <w:rPr>
      <w:b/>
      <w:bCs/>
      <w:sz w:val="23"/>
      <w:szCs w:val="23"/>
      <w:shd w:val="clear" w:color="auto" w:fill="FFFFFF"/>
    </w:rPr>
  </w:style>
  <w:style w:type="paragraph" w:customStyle="1" w:styleId="2f0">
    <w:name w:val="Основной текст (2)"/>
    <w:basedOn w:val="a0"/>
    <w:link w:val="2f"/>
    <w:uiPriority w:val="99"/>
    <w:rsid w:val="000D0C70"/>
    <w:pPr>
      <w:widowControl w:val="0"/>
      <w:shd w:val="clear" w:color="auto" w:fill="FFFFFF"/>
      <w:spacing w:after="240" w:line="259" w:lineRule="exact"/>
      <w:jc w:val="right"/>
    </w:pPr>
    <w:rPr>
      <w:rFonts w:eastAsiaTheme="minorHAnsi"/>
      <w:b/>
      <w:bCs/>
      <w:sz w:val="23"/>
      <w:szCs w:val="23"/>
      <w:lang w:eastAsia="en-US"/>
    </w:rPr>
  </w:style>
  <w:style w:type="paragraph" w:customStyle="1" w:styleId="Default">
    <w:name w:val="Default"/>
    <w:rsid w:val="000D0C70"/>
    <w:pPr>
      <w:autoSpaceDE w:val="0"/>
      <w:autoSpaceDN w:val="0"/>
      <w:adjustRightInd w:val="0"/>
    </w:pPr>
    <w:rPr>
      <w:rFonts w:ascii="Calibri" w:eastAsia="Calibri" w:hAnsi="Calibri" w:cs="Calibri"/>
      <w:color w:val="000000"/>
      <w:sz w:val="24"/>
      <w:szCs w:val="24"/>
    </w:rPr>
  </w:style>
  <w:style w:type="paragraph" w:customStyle="1" w:styleId="ConsPlusTitle">
    <w:name w:val="ConsPlusTitle"/>
    <w:uiPriority w:val="99"/>
    <w:rsid w:val="000D0C70"/>
    <w:pPr>
      <w:widowControl w:val="0"/>
      <w:autoSpaceDE w:val="0"/>
      <w:autoSpaceDN w:val="0"/>
      <w:adjustRightInd w:val="0"/>
    </w:pPr>
    <w:rPr>
      <w:rFonts w:ascii="Arial" w:eastAsia="Times New Roman" w:hAnsi="Arial" w:cs="Arial"/>
      <w:b/>
      <w:bCs/>
      <w:sz w:val="16"/>
      <w:szCs w:val="16"/>
      <w:lang w:eastAsia="ru-RU"/>
    </w:rPr>
  </w:style>
  <w:style w:type="character" w:customStyle="1" w:styleId="apple-converted-space">
    <w:name w:val="apple-converted-space"/>
    <w:rsid w:val="000D0C70"/>
  </w:style>
  <w:style w:type="character" w:customStyle="1" w:styleId="f">
    <w:name w:val="f"/>
    <w:rsid w:val="000D0C70"/>
  </w:style>
  <w:style w:type="character" w:customStyle="1" w:styleId="extended-textfull">
    <w:name w:val="extended-text__full"/>
    <w:rsid w:val="000D0C70"/>
  </w:style>
  <w:style w:type="character" w:customStyle="1" w:styleId="apple-style-span">
    <w:name w:val="apple-style-span"/>
    <w:rsid w:val="000D0C70"/>
  </w:style>
  <w:style w:type="character" w:customStyle="1" w:styleId="apple-tab-span">
    <w:name w:val="apple-tab-span"/>
    <w:basedOn w:val="a3"/>
    <w:rsid w:val="000D0C70"/>
  </w:style>
  <w:style w:type="paragraph" w:customStyle="1" w:styleId="Standard">
    <w:name w:val="Standard"/>
    <w:rsid w:val="00E77737"/>
    <w:pPr>
      <w:widowControl w:val="0"/>
      <w:suppressAutoHyphens/>
      <w:autoSpaceDN w:val="0"/>
    </w:pPr>
    <w:rPr>
      <w:rFonts w:ascii="Liberation Serif" w:eastAsia="Calibri" w:hAnsi="Liberation Serif" w:cs="Lohit Hindi"/>
      <w:kern w:val="3"/>
      <w:sz w:val="24"/>
      <w:szCs w:val="24"/>
      <w:lang w:eastAsia="zh-CN" w:bidi="hi-IN"/>
    </w:rPr>
  </w:style>
  <w:style w:type="numbering" w:customStyle="1" w:styleId="WW8Num1">
    <w:name w:val="WW8Num1"/>
    <w:rsid w:val="00E77737"/>
    <w:pPr>
      <w:numPr>
        <w:numId w:val="6"/>
      </w:numPr>
    </w:pPr>
  </w:style>
  <w:style w:type="numbering" w:customStyle="1" w:styleId="WW8Num3">
    <w:name w:val="WW8Num3"/>
    <w:rsid w:val="00E77737"/>
    <w:pPr>
      <w:numPr>
        <w:numId w:val="8"/>
      </w:numPr>
    </w:pPr>
  </w:style>
  <w:style w:type="numbering" w:customStyle="1" w:styleId="WW8Num4">
    <w:name w:val="WW8Num4"/>
    <w:rsid w:val="00E77737"/>
    <w:pPr>
      <w:numPr>
        <w:numId w:val="9"/>
      </w:numPr>
    </w:pPr>
  </w:style>
  <w:style w:type="numbering" w:customStyle="1" w:styleId="WW8Num5">
    <w:name w:val="WW8Num5"/>
    <w:rsid w:val="00E77737"/>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List" w:uiPriority="0"/>
    <w:lsdException w:name="List Bullet" w:uiPriority="0"/>
    <w:lsdException w:name="List 2" w:uiPriority="0"/>
    <w:lsdException w:name="List Bullet 2" w:uiPriority="0"/>
    <w:lsdException w:name="List Bulle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01F0"/>
    <w:rPr>
      <w:rFonts w:eastAsia="Times New Roman"/>
      <w:szCs w:val="20"/>
      <w:lang w:eastAsia="ru-RU"/>
    </w:rPr>
  </w:style>
  <w:style w:type="paragraph" w:styleId="1">
    <w:name w:val="heading 1"/>
    <w:aliases w:val="Знак,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lvm 1"/>
    <w:basedOn w:val="a0"/>
    <w:next w:val="a0"/>
    <w:link w:val="10"/>
    <w:qFormat/>
    <w:rsid w:val="008F5D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0D0C70"/>
    <w:pPr>
      <w:keepNext/>
      <w:spacing w:before="240" w:after="60" w:line="276" w:lineRule="auto"/>
      <w:outlineLvl w:val="1"/>
    </w:pPr>
    <w:rPr>
      <w:rFonts w:eastAsiaTheme="minorHAnsi"/>
      <w:b/>
      <w:szCs w:val="28"/>
      <w:lang w:eastAsia="ar-SA"/>
    </w:rPr>
  </w:style>
  <w:style w:type="paragraph" w:styleId="30">
    <w:name w:val="heading 3"/>
    <w:basedOn w:val="a0"/>
    <w:next w:val="a0"/>
    <w:link w:val="31"/>
    <w:semiHidden/>
    <w:unhideWhenUsed/>
    <w:qFormat/>
    <w:rsid w:val="00D6309C"/>
    <w:pPr>
      <w:keepNext/>
      <w:tabs>
        <w:tab w:val="left" w:pos="1260"/>
        <w:tab w:val="left" w:pos="1865"/>
        <w:tab w:val="left" w:pos="2700"/>
        <w:tab w:val="left" w:pos="4140"/>
      </w:tabs>
      <w:suppressAutoHyphens/>
      <w:ind w:firstLine="567"/>
      <w:jc w:val="both"/>
      <w:outlineLvl w:val="2"/>
    </w:pPr>
    <w:rPr>
      <w:i/>
      <w:spacing w:val="-3"/>
      <w:lang w:eastAsia="ar-SA"/>
    </w:rPr>
  </w:style>
  <w:style w:type="paragraph" w:styleId="40">
    <w:name w:val="heading 4"/>
    <w:basedOn w:val="a1"/>
    <w:next w:val="a2"/>
    <w:link w:val="41"/>
    <w:qFormat/>
    <w:pPr>
      <w:spacing w:before="120"/>
      <w:outlineLvl w:val="3"/>
    </w:pPr>
    <w:rPr>
      <w:rFonts w:ascii="Liberation Serif" w:eastAsia="DejaVu Sans" w:hAnsi="Liberation Serif" w:cs="DejaVu Sans"/>
      <w:b/>
      <w:bCs/>
      <w:sz w:val="24"/>
      <w:szCs w:val="24"/>
    </w:rPr>
  </w:style>
  <w:style w:type="paragraph" w:styleId="5">
    <w:name w:val="heading 5"/>
    <w:basedOn w:val="a0"/>
    <w:next w:val="a0"/>
    <w:link w:val="50"/>
    <w:semiHidden/>
    <w:unhideWhenUsed/>
    <w:qFormat/>
    <w:rsid w:val="00D6309C"/>
    <w:pPr>
      <w:keepNext/>
      <w:tabs>
        <w:tab w:val="left" w:pos="0"/>
      </w:tabs>
      <w:suppressAutoHyphens/>
      <w:ind w:firstLine="7513"/>
      <w:jc w:val="both"/>
      <w:outlineLvl w:val="4"/>
    </w:pPr>
    <w:rPr>
      <w:b/>
      <w:lang w:eastAsia="ar-SA"/>
    </w:rPr>
  </w:style>
  <w:style w:type="paragraph" w:styleId="6">
    <w:name w:val="heading 6"/>
    <w:basedOn w:val="a0"/>
    <w:next w:val="a0"/>
    <w:link w:val="60"/>
    <w:semiHidden/>
    <w:unhideWhenUsed/>
    <w:qFormat/>
    <w:rsid w:val="00D6309C"/>
    <w:pPr>
      <w:keepNext/>
      <w:suppressAutoHyphens/>
      <w:jc w:val="center"/>
      <w:outlineLvl w:val="5"/>
    </w:pPr>
    <w:rPr>
      <w:sz w:val="28"/>
      <w:lang w:eastAsia="ar-SA"/>
    </w:rPr>
  </w:style>
  <w:style w:type="paragraph" w:styleId="7">
    <w:name w:val="heading 7"/>
    <w:basedOn w:val="a0"/>
    <w:next w:val="a0"/>
    <w:link w:val="70"/>
    <w:unhideWhenUsed/>
    <w:qFormat/>
    <w:rsid w:val="00D6309C"/>
    <w:pPr>
      <w:keepNext/>
      <w:tabs>
        <w:tab w:val="center" w:pos="4513"/>
      </w:tabs>
      <w:suppressAutoHyphens/>
      <w:ind w:right="42"/>
      <w:jc w:val="center"/>
      <w:outlineLvl w:val="6"/>
    </w:pPr>
    <w:rPr>
      <w:b/>
      <w:sz w:val="28"/>
      <w:lang w:eastAsia="ar-SA"/>
    </w:rPr>
  </w:style>
  <w:style w:type="paragraph" w:styleId="8">
    <w:name w:val="heading 8"/>
    <w:basedOn w:val="a0"/>
    <w:next w:val="a0"/>
    <w:link w:val="80"/>
    <w:semiHidden/>
    <w:unhideWhenUsed/>
    <w:qFormat/>
    <w:rsid w:val="00D6309C"/>
    <w:pPr>
      <w:keepNext/>
      <w:suppressAutoHyphens/>
      <w:jc w:val="center"/>
      <w:outlineLvl w:val="7"/>
    </w:pPr>
    <w:rPr>
      <w:color w:val="00FF00"/>
      <w:sz w:val="28"/>
      <w:lang w:eastAsia="ar-SA"/>
    </w:rPr>
  </w:style>
  <w:style w:type="paragraph" w:styleId="9">
    <w:name w:val="heading 9"/>
    <w:basedOn w:val="a0"/>
    <w:next w:val="a0"/>
    <w:link w:val="90"/>
    <w:semiHidden/>
    <w:unhideWhenUsed/>
    <w:qFormat/>
    <w:rsid w:val="00D6309C"/>
    <w:pPr>
      <w:keepNext/>
      <w:suppressAutoHyphens/>
      <w:outlineLvl w:val="8"/>
    </w:pPr>
    <w:rPr>
      <w:b/>
      <w:color w:val="00FF00"/>
      <w:sz w:val="48"/>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lvm 1 Знак"/>
    <w:basedOn w:val="a3"/>
    <w:link w:val="1"/>
    <w:rsid w:val="008F5D80"/>
    <w:rPr>
      <w:rFonts w:asciiTheme="majorHAnsi" w:eastAsiaTheme="majorEastAsia" w:hAnsiTheme="majorHAnsi" w:cstheme="majorBidi"/>
      <w:b/>
      <w:bCs/>
      <w:color w:val="365F91" w:themeColor="accent1" w:themeShade="BF"/>
      <w:sz w:val="28"/>
      <w:lang w:eastAsia="ru-RU"/>
    </w:rPr>
  </w:style>
  <w:style w:type="character" w:customStyle="1" w:styleId="20">
    <w:name w:val="Заголовок 2 Знак"/>
    <w:link w:val="2"/>
    <w:semiHidden/>
    <w:rsid w:val="00D6309C"/>
    <w:rPr>
      <w:b/>
      <w:bCs w:val="0"/>
      <w:lang w:val="ru-RU" w:eastAsia="ar-SA" w:bidi="ar-SA"/>
    </w:rPr>
  </w:style>
  <w:style w:type="character" w:customStyle="1" w:styleId="31">
    <w:name w:val="Заголовок 3 Знак"/>
    <w:basedOn w:val="a3"/>
    <w:link w:val="30"/>
    <w:semiHidden/>
    <w:rsid w:val="00D6309C"/>
    <w:rPr>
      <w:rFonts w:eastAsia="Times New Roman"/>
      <w:i/>
      <w:spacing w:val="-3"/>
      <w:szCs w:val="20"/>
      <w:lang w:eastAsia="ar-SA"/>
    </w:rPr>
  </w:style>
  <w:style w:type="paragraph" w:customStyle="1" w:styleId="a1">
    <w:name w:val="Заголовок"/>
    <w:basedOn w:val="a0"/>
    <w:next w:val="a2"/>
    <w:qFormat/>
    <w:pPr>
      <w:keepNext/>
      <w:spacing w:before="240" w:after="120"/>
    </w:pPr>
    <w:rPr>
      <w:rFonts w:ascii="Liberation Sans" w:eastAsia="Noto Sans CJK SC" w:hAnsi="Liberation Sans" w:cs="Lohit Devanagari"/>
      <w:sz w:val="28"/>
      <w:szCs w:val="28"/>
    </w:rPr>
  </w:style>
  <w:style w:type="paragraph" w:styleId="a2">
    <w:name w:val="Body Text"/>
    <w:aliases w:val="body text,Основной текст Знак Знак,Основной текст Знак Знак1,Знак Знак3 Знак"/>
    <w:basedOn w:val="a0"/>
    <w:link w:val="11"/>
    <w:uiPriority w:val="99"/>
    <w:pPr>
      <w:spacing w:after="140" w:line="276" w:lineRule="auto"/>
    </w:pPr>
  </w:style>
  <w:style w:type="character" w:customStyle="1" w:styleId="11">
    <w:name w:val="Основной текст Знак1"/>
    <w:aliases w:val="body text Знак1,Основной текст Знак Знак Знак1,Основной текст Знак Знак1 Знак1,Знак Знак3 Знак Знак1"/>
    <w:link w:val="a2"/>
    <w:uiPriority w:val="99"/>
    <w:locked/>
    <w:rsid w:val="00D6309C"/>
    <w:rPr>
      <w:rFonts w:eastAsia="Times New Roman"/>
      <w:szCs w:val="20"/>
      <w:lang w:eastAsia="ru-RU"/>
    </w:rPr>
  </w:style>
  <w:style w:type="character" w:customStyle="1" w:styleId="41">
    <w:name w:val="Заголовок 4 Знак"/>
    <w:basedOn w:val="a3"/>
    <w:link w:val="40"/>
    <w:rsid w:val="00D6309C"/>
    <w:rPr>
      <w:rFonts w:ascii="Liberation Serif" w:eastAsia="DejaVu Sans" w:hAnsi="Liberation Serif" w:cs="DejaVu Sans"/>
      <w:b/>
      <w:bCs/>
      <w:sz w:val="24"/>
      <w:szCs w:val="24"/>
      <w:lang w:eastAsia="ru-RU"/>
    </w:rPr>
  </w:style>
  <w:style w:type="character" w:customStyle="1" w:styleId="50">
    <w:name w:val="Заголовок 5 Знак"/>
    <w:basedOn w:val="a3"/>
    <w:link w:val="5"/>
    <w:semiHidden/>
    <w:rsid w:val="00D6309C"/>
    <w:rPr>
      <w:rFonts w:eastAsia="Times New Roman"/>
      <w:b/>
      <w:szCs w:val="20"/>
      <w:lang w:eastAsia="ar-SA"/>
    </w:rPr>
  </w:style>
  <w:style w:type="character" w:customStyle="1" w:styleId="60">
    <w:name w:val="Заголовок 6 Знак"/>
    <w:basedOn w:val="a3"/>
    <w:link w:val="6"/>
    <w:semiHidden/>
    <w:rsid w:val="00D6309C"/>
    <w:rPr>
      <w:rFonts w:eastAsia="Times New Roman"/>
      <w:sz w:val="28"/>
      <w:szCs w:val="20"/>
      <w:lang w:eastAsia="ar-SA"/>
    </w:rPr>
  </w:style>
  <w:style w:type="character" w:customStyle="1" w:styleId="70">
    <w:name w:val="Заголовок 7 Знак"/>
    <w:basedOn w:val="a3"/>
    <w:link w:val="7"/>
    <w:rsid w:val="00D6309C"/>
    <w:rPr>
      <w:rFonts w:eastAsia="Times New Roman"/>
      <w:b/>
      <w:sz w:val="28"/>
      <w:szCs w:val="20"/>
      <w:lang w:eastAsia="ar-SA"/>
    </w:rPr>
  </w:style>
  <w:style w:type="character" w:customStyle="1" w:styleId="80">
    <w:name w:val="Заголовок 8 Знак"/>
    <w:basedOn w:val="a3"/>
    <w:link w:val="8"/>
    <w:semiHidden/>
    <w:rsid w:val="00D6309C"/>
    <w:rPr>
      <w:rFonts w:eastAsia="Times New Roman"/>
      <w:color w:val="00FF00"/>
      <w:sz w:val="28"/>
      <w:szCs w:val="20"/>
      <w:lang w:eastAsia="ar-SA"/>
    </w:rPr>
  </w:style>
  <w:style w:type="character" w:customStyle="1" w:styleId="90">
    <w:name w:val="Заголовок 9 Знак"/>
    <w:basedOn w:val="a3"/>
    <w:link w:val="9"/>
    <w:semiHidden/>
    <w:rsid w:val="00D6309C"/>
    <w:rPr>
      <w:rFonts w:eastAsia="Times New Roman"/>
      <w:b/>
      <w:color w:val="00FF00"/>
      <w:sz w:val="48"/>
      <w:szCs w:val="20"/>
      <w:lang w:eastAsia="ar-SA"/>
    </w:rPr>
  </w:style>
  <w:style w:type="character" w:customStyle="1" w:styleId="21">
    <w:name w:val="Основной текст 2 Знак"/>
    <w:basedOn w:val="a3"/>
    <w:link w:val="21"/>
    <w:semiHidden/>
    <w:qFormat/>
    <w:rsid w:val="009E01F0"/>
    <w:rPr>
      <w:rFonts w:eastAsia="Times New Roman"/>
      <w:szCs w:val="20"/>
      <w:lang w:eastAsia="ru-RU"/>
    </w:rPr>
  </w:style>
  <w:style w:type="character" w:customStyle="1" w:styleId="-">
    <w:name w:val="Интернет-ссылка"/>
    <w:rPr>
      <w:color w:val="0000FF"/>
      <w:u w:val="single"/>
    </w:rPr>
  </w:style>
  <w:style w:type="paragraph" w:styleId="a6">
    <w:name w:val="List"/>
    <w:basedOn w:val="a2"/>
    <w:rPr>
      <w:rFonts w:cs="Lohit Devanagari"/>
    </w:rPr>
  </w:style>
  <w:style w:type="paragraph" w:styleId="a7">
    <w:name w:val="caption"/>
    <w:basedOn w:val="a0"/>
    <w:qFormat/>
    <w:pPr>
      <w:suppressLineNumbers/>
      <w:spacing w:before="120" w:after="120"/>
    </w:pPr>
    <w:rPr>
      <w:rFonts w:cs="Lohit Devanagari"/>
      <w:i/>
      <w:iCs/>
      <w:sz w:val="24"/>
      <w:szCs w:val="24"/>
    </w:rPr>
  </w:style>
  <w:style w:type="paragraph" w:styleId="a8">
    <w:name w:val="index heading"/>
    <w:basedOn w:val="a0"/>
    <w:qFormat/>
    <w:pPr>
      <w:suppressLineNumbers/>
    </w:pPr>
    <w:rPr>
      <w:rFonts w:cs="Lohit Devanagari"/>
    </w:rPr>
  </w:style>
  <w:style w:type="paragraph" w:styleId="22">
    <w:name w:val="Body Text 2"/>
    <w:basedOn w:val="a0"/>
    <w:semiHidden/>
    <w:unhideWhenUsed/>
    <w:qFormat/>
    <w:rsid w:val="009E01F0"/>
    <w:pPr>
      <w:jc w:val="both"/>
    </w:pPr>
    <w:rPr>
      <w:sz w:val="28"/>
    </w:rPr>
  </w:style>
  <w:style w:type="paragraph" w:customStyle="1" w:styleId="a9">
    <w:name w:val="Верхний и нижний колонтитулы"/>
    <w:basedOn w:val="a0"/>
    <w:qFormat/>
    <w:pPr>
      <w:suppressLineNumbers/>
      <w:tabs>
        <w:tab w:val="center" w:pos="4677"/>
        <w:tab w:val="right" w:pos="9355"/>
      </w:tabs>
    </w:pPr>
  </w:style>
  <w:style w:type="paragraph" w:styleId="aa">
    <w:name w:val="footer"/>
    <w:basedOn w:val="a9"/>
    <w:link w:val="ab"/>
    <w:uiPriority w:val="99"/>
  </w:style>
  <w:style w:type="character" w:customStyle="1" w:styleId="ab">
    <w:name w:val="Нижний колонтитул Знак"/>
    <w:basedOn w:val="a3"/>
    <w:link w:val="aa"/>
    <w:uiPriority w:val="99"/>
    <w:rsid w:val="00D6309C"/>
    <w:rPr>
      <w:rFonts w:eastAsia="Times New Roman"/>
      <w:szCs w:val="20"/>
      <w:lang w:eastAsia="ru-RU"/>
    </w:rPr>
  </w:style>
  <w:style w:type="paragraph" w:styleId="ac">
    <w:name w:val="Balloon Text"/>
    <w:basedOn w:val="a0"/>
    <w:link w:val="ad"/>
    <w:uiPriority w:val="99"/>
    <w:semiHidden/>
    <w:unhideWhenUsed/>
    <w:rsid w:val="00AA024C"/>
    <w:rPr>
      <w:rFonts w:ascii="Tahoma" w:hAnsi="Tahoma" w:cs="Tahoma"/>
      <w:sz w:val="16"/>
      <w:szCs w:val="16"/>
    </w:rPr>
  </w:style>
  <w:style w:type="character" w:customStyle="1" w:styleId="ad">
    <w:name w:val="Текст выноски Знак"/>
    <w:basedOn w:val="a3"/>
    <w:link w:val="ac"/>
    <w:uiPriority w:val="99"/>
    <w:semiHidden/>
    <w:rsid w:val="00AA024C"/>
    <w:rPr>
      <w:rFonts w:ascii="Tahoma" w:eastAsia="Times New Roman" w:hAnsi="Tahoma" w:cs="Tahoma"/>
      <w:sz w:val="16"/>
      <w:szCs w:val="16"/>
      <w:lang w:eastAsia="ru-RU"/>
    </w:rPr>
  </w:style>
  <w:style w:type="table" w:styleId="ae">
    <w:name w:val="Table Grid"/>
    <w:basedOn w:val="a4"/>
    <w:uiPriority w:val="59"/>
    <w:rsid w:val="0071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3"/>
    <w:uiPriority w:val="99"/>
    <w:unhideWhenUsed/>
    <w:rsid w:val="009635B8"/>
    <w:rPr>
      <w:color w:val="0000FF" w:themeColor="hyperlink"/>
      <w:u w:val="single"/>
    </w:rPr>
  </w:style>
  <w:style w:type="table" w:customStyle="1" w:styleId="12">
    <w:name w:val="Сетка таблицы1"/>
    <w:basedOn w:val="a4"/>
    <w:next w:val="ae"/>
    <w:rsid w:val="00E80A8B"/>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uiPriority w:val="99"/>
    <w:semiHidden/>
    <w:unhideWhenUsed/>
    <w:rsid w:val="00D6309C"/>
    <w:rPr>
      <w:color w:val="800080"/>
      <w:u w:val="single"/>
    </w:rPr>
  </w:style>
  <w:style w:type="character" w:customStyle="1" w:styleId="110">
    <w:name w:val="Заголовок 1 Знак1"/>
    <w:aliases w:val="Знак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lvm 1 Знак1"/>
    <w:basedOn w:val="a3"/>
    <w:rsid w:val="00D6309C"/>
    <w:rPr>
      <w:rFonts w:asciiTheme="majorHAnsi" w:eastAsiaTheme="majorEastAsia" w:hAnsiTheme="majorHAnsi" w:cstheme="majorBidi"/>
      <w:b/>
      <w:bCs/>
      <w:color w:val="365F91" w:themeColor="accent1" w:themeShade="BF"/>
      <w:sz w:val="28"/>
      <w:szCs w:val="28"/>
    </w:rPr>
  </w:style>
  <w:style w:type="paragraph" w:customStyle="1" w:styleId="210">
    <w:name w:val="Заголовок 21"/>
    <w:aliases w:val="Chapter Title,Sub Head,PullOut"/>
    <w:basedOn w:val="a0"/>
    <w:next w:val="a0"/>
    <w:qFormat/>
    <w:rsid w:val="00D6309C"/>
    <w:pPr>
      <w:keepNext/>
      <w:tabs>
        <w:tab w:val="center" w:pos="4590"/>
      </w:tabs>
      <w:suppressAutoHyphens/>
      <w:ind w:firstLine="567"/>
      <w:jc w:val="both"/>
      <w:outlineLvl w:val="1"/>
    </w:pPr>
    <w:rPr>
      <w:b/>
      <w:lang w:eastAsia="ar-SA"/>
    </w:rPr>
  </w:style>
  <w:style w:type="paragraph" w:styleId="HTML">
    <w:name w:val="HTML Preformatted"/>
    <w:basedOn w:val="a0"/>
    <w:link w:val="HTML0"/>
    <w:uiPriority w:val="99"/>
    <w:semiHidden/>
    <w:unhideWhenUsed/>
    <w:rsid w:val="00D63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3"/>
    <w:link w:val="HTML"/>
    <w:uiPriority w:val="99"/>
    <w:semiHidden/>
    <w:rsid w:val="00D6309C"/>
    <w:rPr>
      <w:rFonts w:ascii="Courier New" w:eastAsia="Times New Roman" w:hAnsi="Courier New" w:cs="Courier New"/>
      <w:szCs w:val="20"/>
      <w:lang w:eastAsia="ru-RU"/>
    </w:rPr>
  </w:style>
  <w:style w:type="paragraph" w:styleId="af1">
    <w:name w:val="Normal (Web)"/>
    <w:basedOn w:val="a0"/>
    <w:uiPriority w:val="99"/>
    <w:unhideWhenUsed/>
    <w:rsid w:val="00D6309C"/>
    <w:pPr>
      <w:spacing w:before="100" w:beforeAutospacing="1" w:after="100" w:afterAutospacing="1"/>
    </w:pPr>
    <w:rPr>
      <w:sz w:val="24"/>
      <w:szCs w:val="24"/>
    </w:rPr>
  </w:style>
  <w:style w:type="paragraph" w:styleId="13">
    <w:name w:val="index 1"/>
    <w:basedOn w:val="a0"/>
    <w:next w:val="a0"/>
    <w:autoRedefine/>
    <w:uiPriority w:val="99"/>
    <w:semiHidden/>
    <w:unhideWhenUsed/>
    <w:rsid w:val="00D6309C"/>
    <w:pPr>
      <w:ind w:left="220" w:hanging="220"/>
    </w:pPr>
    <w:rPr>
      <w:rFonts w:ascii="Calibri" w:eastAsia="Calibri" w:hAnsi="Calibri"/>
      <w:sz w:val="22"/>
      <w:szCs w:val="22"/>
      <w:lang w:eastAsia="en-US"/>
    </w:rPr>
  </w:style>
  <w:style w:type="paragraph" w:styleId="14">
    <w:name w:val="toc 1"/>
    <w:basedOn w:val="a0"/>
    <w:next w:val="a0"/>
    <w:autoRedefine/>
    <w:uiPriority w:val="39"/>
    <w:semiHidden/>
    <w:unhideWhenUsed/>
    <w:rsid w:val="00D6309C"/>
    <w:pPr>
      <w:suppressAutoHyphens/>
      <w:spacing w:before="120"/>
    </w:pPr>
    <w:rPr>
      <w:b/>
      <w:bCs/>
      <w:iCs/>
      <w:sz w:val="24"/>
      <w:szCs w:val="24"/>
      <w:lang w:eastAsia="ar-SA"/>
    </w:rPr>
  </w:style>
  <w:style w:type="paragraph" w:styleId="23">
    <w:name w:val="toc 2"/>
    <w:basedOn w:val="a0"/>
    <w:next w:val="a0"/>
    <w:autoRedefine/>
    <w:uiPriority w:val="39"/>
    <w:semiHidden/>
    <w:unhideWhenUsed/>
    <w:rsid w:val="00D6309C"/>
    <w:pPr>
      <w:suppressAutoHyphens/>
      <w:spacing w:before="120"/>
      <w:ind w:left="200"/>
    </w:pPr>
    <w:rPr>
      <w:b/>
      <w:bCs/>
      <w:sz w:val="24"/>
      <w:szCs w:val="22"/>
      <w:lang w:eastAsia="ar-SA"/>
    </w:rPr>
  </w:style>
  <w:style w:type="paragraph" w:styleId="32">
    <w:name w:val="toc 3"/>
    <w:basedOn w:val="a0"/>
    <w:next w:val="a0"/>
    <w:autoRedefine/>
    <w:uiPriority w:val="39"/>
    <w:semiHidden/>
    <w:unhideWhenUsed/>
    <w:rsid w:val="00D6309C"/>
    <w:pPr>
      <w:suppressAutoHyphens/>
      <w:ind w:left="720"/>
    </w:pPr>
    <w:rPr>
      <w:b/>
      <w:lang w:eastAsia="ar-SA"/>
    </w:rPr>
  </w:style>
  <w:style w:type="paragraph" w:styleId="42">
    <w:name w:val="toc 4"/>
    <w:basedOn w:val="a0"/>
    <w:next w:val="a0"/>
    <w:autoRedefine/>
    <w:semiHidden/>
    <w:unhideWhenUsed/>
    <w:rsid w:val="00D6309C"/>
    <w:pPr>
      <w:suppressAutoHyphens/>
      <w:ind w:left="600"/>
    </w:pPr>
    <w:rPr>
      <w:lang w:eastAsia="ar-SA"/>
    </w:rPr>
  </w:style>
  <w:style w:type="paragraph" w:styleId="51">
    <w:name w:val="toc 5"/>
    <w:basedOn w:val="a0"/>
    <w:next w:val="a0"/>
    <w:autoRedefine/>
    <w:semiHidden/>
    <w:unhideWhenUsed/>
    <w:rsid w:val="00D6309C"/>
    <w:pPr>
      <w:suppressAutoHyphens/>
      <w:ind w:left="800"/>
    </w:pPr>
    <w:rPr>
      <w:lang w:eastAsia="ar-SA"/>
    </w:rPr>
  </w:style>
  <w:style w:type="paragraph" w:styleId="61">
    <w:name w:val="toc 6"/>
    <w:basedOn w:val="a0"/>
    <w:next w:val="a0"/>
    <w:autoRedefine/>
    <w:semiHidden/>
    <w:unhideWhenUsed/>
    <w:rsid w:val="00D6309C"/>
    <w:pPr>
      <w:suppressAutoHyphens/>
      <w:ind w:left="1000"/>
    </w:pPr>
    <w:rPr>
      <w:lang w:eastAsia="ar-SA"/>
    </w:rPr>
  </w:style>
  <w:style w:type="paragraph" w:styleId="71">
    <w:name w:val="toc 7"/>
    <w:basedOn w:val="a0"/>
    <w:next w:val="a0"/>
    <w:autoRedefine/>
    <w:semiHidden/>
    <w:unhideWhenUsed/>
    <w:rsid w:val="00D6309C"/>
    <w:pPr>
      <w:suppressAutoHyphens/>
      <w:ind w:left="1200"/>
    </w:pPr>
    <w:rPr>
      <w:lang w:eastAsia="ar-SA"/>
    </w:rPr>
  </w:style>
  <w:style w:type="paragraph" w:styleId="81">
    <w:name w:val="toc 8"/>
    <w:basedOn w:val="a0"/>
    <w:next w:val="a0"/>
    <w:autoRedefine/>
    <w:semiHidden/>
    <w:unhideWhenUsed/>
    <w:rsid w:val="00D6309C"/>
    <w:pPr>
      <w:suppressAutoHyphens/>
      <w:ind w:left="1400"/>
    </w:pPr>
    <w:rPr>
      <w:lang w:eastAsia="ar-SA"/>
    </w:rPr>
  </w:style>
  <w:style w:type="paragraph" w:styleId="91">
    <w:name w:val="toc 9"/>
    <w:basedOn w:val="a0"/>
    <w:next w:val="a0"/>
    <w:autoRedefine/>
    <w:semiHidden/>
    <w:unhideWhenUsed/>
    <w:rsid w:val="00D6309C"/>
    <w:pPr>
      <w:suppressAutoHyphens/>
      <w:ind w:left="1600"/>
    </w:pPr>
    <w:rPr>
      <w:lang w:eastAsia="ar-SA"/>
    </w:rPr>
  </w:style>
  <w:style w:type="character" w:customStyle="1" w:styleId="af2">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3"/>
    <w:link w:val="af3"/>
    <w:uiPriority w:val="99"/>
    <w:semiHidden/>
    <w:locked/>
    <w:rsid w:val="00D6309C"/>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0"/>
    <w:link w:val="af2"/>
    <w:uiPriority w:val="99"/>
    <w:semiHidden/>
    <w:unhideWhenUsed/>
    <w:rsid w:val="00D6309C"/>
    <w:rPr>
      <w:rFonts w:eastAsiaTheme="minorHAnsi"/>
      <w:szCs w:val="28"/>
      <w:lang w:eastAsia="en-US"/>
    </w:rPr>
  </w:style>
  <w:style w:type="character" w:customStyle="1" w:styleId="15">
    <w:name w:val="Текст сноски Знак1"/>
    <w:basedOn w:val="a3"/>
    <w:uiPriority w:val="99"/>
    <w:semiHidden/>
    <w:rsid w:val="00D6309C"/>
    <w:rPr>
      <w:rFonts w:eastAsia="Times New Roman"/>
      <w:szCs w:val="20"/>
      <w:lang w:eastAsia="ru-RU"/>
    </w:rPr>
  </w:style>
  <w:style w:type="character" w:customStyle="1" w:styleId="24">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3"/>
    <w:uiPriority w:val="99"/>
    <w:semiHidden/>
    <w:rsid w:val="00D6309C"/>
  </w:style>
  <w:style w:type="paragraph" w:styleId="af4">
    <w:name w:val="annotation text"/>
    <w:basedOn w:val="a0"/>
    <w:link w:val="af5"/>
    <w:uiPriority w:val="99"/>
    <w:semiHidden/>
    <w:unhideWhenUsed/>
    <w:rsid w:val="00D6309C"/>
    <w:pPr>
      <w:spacing w:after="160"/>
    </w:pPr>
    <w:rPr>
      <w:rFonts w:ascii="Calibri" w:eastAsia="Calibri" w:hAnsi="Calibri"/>
      <w:lang w:eastAsia="en-US"/>
    </w:rPr>
  </w:style>
  <w:style w:type="character" w:customStyle="1" w:styleId="af5">
    <w:name w:val="Текст примечания Знак"/>
    <w:basedOn w:val="a3"/>
    <w:link w:val="af4"/>
    <w:uiPriority w:val="99"/>
    <w:semiHidden/>
    <w:rsid w:val="00D6309C"/>
    <w:rPr>
      <w:rFonts w:ascii="Calibri" w:eastAsia="Calibri" w:hAnsi="Calibri"/>
      <w:szCs w:val="20"/>
    </w:rPr>
  </w:style>
  <w:style w:type="paragraph" w:styleId="af6">
    <w:name w:val="header"/>
    <w:basedOn w:val="a0"/>
    <w:link w:val="af7"/>
    <w:uiPriority w:val="99"/>
    <w:unhideWhenUsed/>
    <w:rsid w:val="00D6309C"/>
    <w:pPr>
      <w:tabs>
        <w:tab w:val="center" w:pos="4536"/>
        <w:tab w:val="right" w:pos="9072"/>
      </w:tabs>
      <w:suppressAutoHyphens/>
    </w:pPr>
    <w:rPr>
      <w:lang w:eastAsia="ar-SA"/>
    </w:rPr>
  </w:style>
  <w:style w:type="character" w:customStyle="1" w:styleId="af7">
    <w:name w:val="Верхний колонтитул Знак"/>
    <w:basedOn w:val="a3"/>
    <w:link w:val="af6"/>
    <w:uiPriority w:val="99"/>
    <w:rsid w:val="00D6309C"/>
    <w:rPr>
      <w:rFonts w:eastAsia="Times New Roman"/>
      <w:szCs w:val="20"/>
      <w:lang w:eastAsia="ar-SA"/>
    </w:rPr>
  </w:style>
  <w:style w:type="character" w:customStyle="1" w:styleId="af8">
    <w:name w:val="Основной текст Знак"/>
    <w:aliases w:val="body text Знак,Основной текст Знак Знак1 Знак,Знак Знак3 Знак Знак"/>
    <w:basedOn w:val="a3"/>
    <w:uiPriority w:val="99"/>
    <w:semiHidden/>
    <w:rsid w:val="00D6309C"/>
    <w:rPr>
      <w:rFonts w:eastAsia="Times New Roman"/>
      <w:szCs w:val="20"/>
      <w:lang w:eastAsia="ru-RU"/>
    </w:rPr>
  </w:style>
  <w:style w:type="paragraph" w:styleId="a">
    <w:name w:val="List Bullet"/>
    <w:basedOn w:val="a0"/>
    <w:autoRedefine/>
    <w:semiHidden/>
    <w:unhideWhenUsed/>
    <w:rsid w:val="00D6309C"/>
    <w:pPr>
      <w:numPr>
        <w:numId w:val="1"/>
      </w:numPr>
      <w:contextualSpacing/>
    </w:pPr>
    <w:rPr>
      <w:rFonts w:eastAsia="PMingLiU"/>
      <w:sz w:val="24"/>
    </w:rPr>
  </w:style>
  <w:style w:type="paragraph" w:styleId="25">
    <w:name w:val="List 2"/>
    <w:basedOn w:val="a0"/>
    <w:semiHidden/>
    <w:unhideWhenUsed/>
    <w:rsid w:val="00D6309C"/>
    <w:pPr>
      <w:suppressAutoHyphens/>
      <w:ind w:left="566" w:hanging="283"/>
    </w:pPr>
    <w:rPr>
      <w:lang w:eastAsia="ar-SA"/>
    </w:rPr>
  </w:style>
  <w:style w:type="paragraph" w:styleId="26">
    <w:name w:val="List Bullet 2"/>
    <w:basedOn w:val="a0"/>
    <w:autoRedefine/>
    <w:semiHidden/>
    <w:unhideWhenUsed/>
    <w:rsid w:val="00D6309C"/>
    <w:pPr>
      <w:tabs>
        <w:tab w:val="num" w:pos="720"/>
      </w:tabs>
      <w:spacing w:before="60"/>
      <w:ind w:left="720" w:hanging="720"/>
      <w:jc w:val="both"/>
    </w:pPr>
    <w:rPr>
      <w:rFonts w:eastAsia="PMingLiU"/>
      <w:sz w:val="24"/>
    </w:rPr>
  </w:style>
  <w:style w:type="paragraph" w:styleId="3">
    <w:name w:val="List Bullet 3"/>
    <w:basedOn w:val="a0"/>
    <w:autoRedefine/>
    <w:semiHidden/>
    <w:unhideWhenUsed/>
    <w:rsid w:val="00D6309C"/>
    <w:pPr>
      <w:numPr>
        <w:numId w:val="2"/>
      </w:numPr>
      <w:spacing w:before="60"/>
      <w:jc w:val="both"/>
    </w:pPr>
    <w:rPr>
      <w:rFonts w:eastAsia="PMingLiU"/>
      <w:sz w:val="24"/>
    </w:rPr>
  </w:style>
  <w:style w:type="paragraph" w:styleId="af9">
    <w:name w:val="Subtitle"/>
    <w:basedOn w:val="a0"/>
    <w:next w:val="a0"/>
    <w:link w:val="afa"/>
    <w:qFormat/>
    <w:rsid w:val="00D6309C"/>
    <w:pPr>
      <w:spacing w:after="60"/>
      <w:jc w:val="center"/>
    </w:pPr>
    <w:rPr>
      <w:rFonts w:ascii="Arial" w:eastAsia="Arial" w:hAnsi="Arial" w:cs="Arial"/>
      <w:color w:val="000000"/>
      <w:sz w:val="24"/>
      <w:szCs w:val="24"/>
    </w:rPr>
  </w:style>
  <w:style w:type="character" w:customStyle="1" w:styleId="afa">
    <w:name w:val="Подзаголовок Знак"/>
    <w:basedOn w:val="a3"/>
    <w:link w:val="af9"/>
    <w:rsid w:val="00D6309C"/>
    <w:rPr>
      <w:rFonts w:ascii="Arial" w:eastAsia="Arial" w:hAnsi="Arial" w:cs="Arial"/>
      <w:color w:val="000000"/>
      <w:sz w:val="24"/>
      <w:szCs w:val="24"/>
      <w:lang w:eastAsia="ru-RU"/>
    </w:rPr>
  </w:style>
  <w:style w:type="paragraph" w:styleId="afb">
    <w:name w:val="Title"/>
    <w:basedOn w:val="a0"/>
    <w:next w:val="af9"/>
    <w:link w:val="afc"/>
    <w:uiPriority w:val="10"/>
    <w:qFormat/>
    <w:rsid w:val="00D6309C"/>
    <w:pPr>
      <w:widowControl w:val="0"/>
      <w:suppressAutoHyphens/>
      <w:autoSpaceDE w:val="0"/>
      <w:jc w:val="center"/>
    </w:pPr>
    <w:rPr>
      <w:sz w:val="28"/>
      <w:lang w:eastAsia="ar-SA"/>
    </w:rPr>
  </w:style>
  <w:style w:type="character" w:customStyle="1" w:styleId="afc">
    <w:name w:val="Название Знак"/>
    <w:basedOn w:val="a3"/>
    <w:link w:val="afb"/>
    <w:rsid w:val="00D6309C"/>
    <w:rPr>
      <w:rFonts w:eastAsia="Times New Roman"/>
      <w:sz w:val="28"/>
      <w:szCs w:val="20"/>
      <w:lang w:eastAsia="ar-SA"/>
    </w:rPr>
  </w:style>
  <w:style w:type="character" w:customStyle="1" w:styleId="afd">
    <w:name w:val="Основной текст с отступом Знак"/>
    <w:aliases w:val="текст Знак1,Body Text Indent Знак"/>
    <w:basedOn w:val="a3"/>
    <w:link w:val="afe"/>
    <w:semiHidden/>
    <w:locked/>
    <w:rsid w:val="00D6309C"/>
    <w:rPr>
      <w:spacing w:val="-4"/>
      <w:lang w:eastAsia="ar-SA"/>
    </w:rPr>
  </w:style>
  <w:style w:type="paragraph" w:styleId="afe">
    <w:name w:val="Body Text Indent"/>
    <w:aliases w:val="текст,Body Text Indent"/>
    <w:basedOn w:val="a0"/>
    <w:link w:val="afd"/>
    <w:semiHidden/>
    <w:unhideWhenUsed/>
    <w:rsid w:val="00D6309C"/>
    <w:pPr>
      <w:suppressAutoHyphens/>
      <w:ind w:firstLine="567"/>
      <w:jc w:val="both"/>
    </w:pPr>
    <w:rPr>
      <w:rFonts w:eastAsiaTheme="minorHAnsi"/>
      <w:spacing w:val="-4"/>
      <w:szCs w:val="28"/>
      <w:lang w:eastAsia="ar-SA"/>
    </w:rPr>
  </w:style>
  <w:style w:type="character" w:customStyle="1" w:styleId="16">
    <w:name w:val="Основной текст с отступом Знак1"/>
    <w:aliases w:val="текст Знак,Body Text Indent Знак1"/>
    <w:basedOn w:val="a3"/>
    <w:semiHidden/>
    <w:rsid w:val="00D6309C"/>
    <w:rPr>
      <w:rFonts w:eastAsia="Times New Roman"/>
      <w:szCs w:val="20"/>
      <w:lang w:eastAsia="ru-RU"/>
    </w:rPr>
  </w:style>
  <w:style w:type="paragraph" w:styleId="33">
    <w:name w:val="Body Text 3"/>
    <w:basedOn w:val="a0"/>
    <w:link w:val="34"/>
    <w:semiHidden/>
    <w:unhideWhenUsed/>
    <w:rsid w:val="00D6309C"/>
    <w:pPr>
      <w:suppressAutoHyphens/>
      <w:spacing w:after="120"/>
    </w:pPr>
    <w:rPr>
      <w:sz w:val="16"/>
      <w:szCs w:val="16"/>
      <w:lang w:eastAsia="ar-SA"/>
    </w:rPr>
  </w:style>
  <w:style w:type="character" w:customStyle="1" w:styleId="34">
    <w:name w:val="Основной текст 3 Знак"/>
    <w:basedOn w:val="a3"/>
    <w:link w:val="33"/>
    <w:semiHidden/>
    <w:rsid w:val="00D6309C"/>
    <w:rPr>
      <w:rFonts w:eastAsia="Times New Roman"/>
      <w:sz w:val="16"/>
      <w:szCs w:val="16"/>
      <w:lang w:eastAsia="ar-SA"/>
    </w:rPr>
  </w:style>
  <w:style w:type="paragraph" w:styleId="27">
    <w:name w:val="Body Text Indent 2"/>
    <w:basedOn w:val="a0"/>
    <w:link w:val="28"/>
    <w:semiHidden/>
    <w:unhideWhenUsed/>
    <w:rsid w:val="00D6309C"/>
    <w:pPr>
      <w:suppressAutoHyphens/>
      <w:spacing w:after="120" w:line="480" w:lineRule="auto"/>
      <w:ind w:left="283"/>
    </w:pPr>
    <w:rPr>
      <w:lang w:eastAsia="ar-SA"/>
    </w:rPr>
  </w:style>
  <w:style w:type="character" w:customStyle="1" w:styleId="28">
    <w:name w:val="Основной текст с отступом 2 Знак"/>
    <w:basedOn w:val="a3"/>
    <w:link w:val="27"/>
    <w:semiHidden/>
    <w:rsid w:val="00D6309C"/>
    <w:rPr>
      <w:rFonts w:eastAsia="Times New Roman"/>
      <w:szCs w:val="20"/>
      <w:lang w:eastAsia="ar-SA"/>
    </w:rPr>
  </w:style>
  <w:style w:type="paragraph" w:styleId="35">
    <w:name w:val="Body Text Indent 3"/>
    <w:basedOn w:val="a0"/>
    <w:link w:val="36"/>
    <w:semiHidden/>
    <w:unhideWhenUsed/>
    <w:rsid w:val="00D6309C"/>
    <w:pPr>
      <w:suppressAutoHyphens/>
      <w:spacing w:after="120"/>
      <w:ind w:left="283"/>
    </w:pPr>
    <w:rPr>
      <w:sz w:val="16"/>
      <w:szCs w:val="16"/>
      <w:lang w:eastAsia="ar-SA"/>
    </w:rPr>
  </w:style>
  <w:style w:type="character" w:customStyle="1" w:styleId="36">
    <w:name w:val="Основной текст с отступом 3 Знак"/>
    <w:basedOn w:val="a3"/>
    <w:link w:val="35"/>
    <w:semiHidden/>
    <w:rsid w:val="00D6309C"/>
    <w:rPr>
      <w:rFonts w:eastAsia="Times New Roman"/>
      <w:sz w:val="16"/>
      <w:szCs w:val="16"/>
      <w:lang w:eastAsia="ar-SA"/>
    </w:rPr>
  </w:style>
  <w:style w:type="paragraph" w:styleId="aff">
    <w:name w:val="Document Map"/>
    <w:basedOn w:val="a0"/>
    <w:link w:val="aff0"/>
    <w:semiHidden/>
    <w:unhideWhenUsed/>
    <w:rsid w:val="00D6309C"/>
    <w:pPr>
      <w:shd w:val="clear" w:color="auto" w:fill="000080"/>
      <w:suppressAutoHyphens/>
    </w:pPr>
    <w:rPr>
      <w:rFonts w:ascii="Tahoma" w:hAnsi="Tahoma" w:cs="Tahoma"/>
      <w:lang w:eastAsia="ar-SA"/>
    </w:rPr>
  </w:style>
  <w:style w:type="character" w:customStyle="1" w:styleId="aff0">
    <w:name w:val="Схема документа Знак"/>
    <w:basedOn w:val="a3"/>
    <w:link w:val="aff"/>
    <w:semiHidden/>
    <w:rsid w:val="00D6309C"/>
    <w:rPr>
      <w:rFonts w:ascii="Tahoma" w:eastAsia="Times New Roman" w:hAnsi="Tahoma" w:cs="Tahoma"/>
      <w:szCs w:val="20"/>
      <w:shd w:val="clear" w:color="auto" w:fill="000080"/>
      <w:lang w:eastAsia="ar-SA"/>
    </w:rPr>
  </w:style>
  <w:style w:type="paragraph" w:styleId="aff1">
    <w:name w:val="Plain Text"/>
    <w:basedOn w:val="a0"/>
    <w:link w:val="aff2"/>
    <w:semiHidden/>
    <w:unhideWhenUsed/>
    <w:rsid w:val="00D6309C"/>
    <w:rPr>
      <w:rFonts w:ascii="Consolas" w:hAnsi="Consolas"/>
      <w:sz w:val="21"/>
      <w:szCs w:val="21"/>
    </w:rPr>
  </w:style>
  <w:style w:type="character" w:customStyle="1" w:styleId="aff2">
    <w:name w:val="Текст Знак"/>
    <w:basedOn w:val="a3"/>
    <w:link w:val="aff1"/>
    <w:semiHidden/>
    <w:rsid w:val="00D6309C"/>
    <w:rPr>
      <w:rFonts w:ascii="Consolas" w:eastAsia="Times New Roman" w:hAnsi="Consolas"/>
      <w:sz w:val="21"/>
      <w:szCs w:val="21"/>
      <w:lang w:eastAsia="ru-RU"/>
    </w:rPr>
  </w:style>
  <w:style w:type="paragraph" w:styleId="aff3">
    <w:name w:val="No Spacing"/>
    <w:uiPriority w:val="1"/>
    <w:qFormat/>
    <w:rsid w:val="00D6309C"/>
    <w:rPr>
      <w:rFonts w:ascii="Calibri" w:eastAsia="Calibri" w:hAnsi="Calibri"/>
      <w:sz w:val="22"/>
      <w:szCs w:val="22"/>
    </w:rPr>
  </w:style>
  <w:style w:type="paragraph" w:styleId="aff4">
    <w:name w:val="Revision"/>
    <w:semiHidden/>
    <w:rsid w:val="00D6309C"/>
    <w:rPr>
      <w:rFonts w:eastAsia="Times New Roman"/>
      <w:szCs w:val="20"/>
      <w:lang w:eastAsia="ar-SA"/>
    </w:rPr>
  </w:style>
  <w:style w:type="character" w:customStyle="1" w:styleId="aff5">
    <w:name w:val="Абзац списка Знак"/>
    <w:aliases w:val="Bullet List Знак,FooterText Знак,numbered Знак,Цветной список - Акцент 11 Знак,1 Знак,UL Знак,Абзац маркированнный Знак,Table-Normal Знак,RSHB_Table-Normal Знак,Предусловия Знак,1. Абзац списка Знак,Нумерованный список_ФТ Знак,lp1 Знак"/>
    <w:link w:val="aff6"/>
    <w:uiPriority w:val="99"/>
    <w:qFormat/>
    <w:locked/>
    <w:rsid w:val="00D6309C"/>
    <w:rPr>
      <w:sz w:val="28"/>
    </w:rPr>
  </w:style>
  <w:style w:type="paragraph" w:styleId="aff6">
    <w:name w:val="List Paragraph"/>
    <w:aliases w:val="Bullet List,FooterText,numbered,Цветной список - Акцент 11,1,UL,Абзац маркированнный,Table-Normal,RSHB_Table-Normal,Предусловия,1. Абзац списка,Нумерованный список_ФТ,Булет 1,Bullet Number,Нумерованый список,lp1,lp11,List Paragraph11,Маркер"/>
    <w:basedOn w:val="a0"/>
    <w:link w:val="aff5"/>
    <w:uiPriority w:val="99"/>
    <w:qFormat/>
    <w:rsid w:val="00D6309C"/>
    <w:pPr>
      <w:autoSpaceDE w:val="0"/>
      <w:autoSpaceDN w:val="0"/>
      <w:ind w:left="720"/>
      <w:contextualSpacing/>
    </w:pPr>
    <w:rPr>
      <w:rFonts w:eastAsiaTheme="minorHAnsi"/>
      <w:sz w:val="28"/>
      <w:szCs w:val="28"/>
      <w:lang w:eastAsia="en-US"/>
    </w:rPr>
  </w:style>
  <w:style w:type="paragraph" w:customStyle="1" w:styleId="17">
    <w:name w:val="Заголовок1"/>
    <w:basedOn w:val="a0"/>
    <w:next w:val="a2"/>
    <w:rsid w:val="00D6309C"/>
    <w:pPr>
      <w:keepNext/>
      <w:suppressAutoHyphens/>
      <w:spacing w:before="240" w:after="120"/>
    </w:pPr>
    <w:rPr>
      <w:rFonts w:ascii="Arial" w:eastAsia="MS Mincho" w:hAnsi="Arial" w:cs="Tahoma"/>
      <w:sz w:val="28"/>
      <w:szCs w:val="28"/>
      <w:lang w:eastAsia="ar-SA"/>
    </w:rPr>
  </w:style>
  <w:style w:type="paragraph" w:customStyle="1" w:styleId="18">
    <w:name w:val="Название1"/>
    <w:basedOn w:val="a0"/>
    <w:qFormat/>
    <w:rsid w:val="00D6309C"/>
    <w:pPr>
      <w:suppressLineNumbers/>
      <w:suppressAutoHyphens/>
      <w:spacing w:before="120" w:after="120"/>
    </w:pPr>
    <w:rPr>
      <w:rFonts w:ascii="Arial" w:hAnsi="Arial" w:cs="Tahoma"/>
      <w:i/>
      <w:iCs/>
      <w:szCs w:val="24"/>
      <w:lang w:eastAsia="ar-SA"/>
    </w:rPr>
  </w:style>
  <w:style w:type="paragraph" w:customStyle="1" w:styleId="19">
    <w:name w:val="Указатель1"/>
    <w:basedOn w:val="a0"/>
    <w:rsid w:val="00D6309C"/>
    <w:pPr>
      <w:suppressLineNumbers/>
      <w:suppressAutoHyphens/>
    </w:pPr>
    <w:rPr>
      <w:rFonts w:ascii="Arial" w:hAnsi="Arial" w:cs="Tahoma"/>
      <w:lang w:eastAsia="ar-SA"/>
    </w:rPr>
  </w:style>
  <w:style w:type="paragraph" w:customStyle="1" w:styleId="211">
    <w:name w:val="Основной текст с отступом 21"/>
    <w:basedOn w:val="a0"/>
    <w:uiPriority w:val="99"/>
    <w:rsid w:val="00D6309C"/>
    <w:pPr>
      <w:tabs>
        <w:tab w:val="left" w:pos="0"/>
      </w:tabs>
      <w:suppressAutoHyphens/>
      <w:ind w:firstLine="567"/>
      <w:jc w:val="both"/>
    </w:pPr>
    <w:rPr>
      <w:sz w:val="24"/>
      <w:lang w:eastAsia="ar-SA"/>
    </w:rPr>
  </w:style>
  <w:style w:type="paragraph" w:customStyle="1" w:styleId="310">
    <w:name w:val="Основной текст с отступом 31"/>
    <w:basedOn w:val="a0"/>
    <w:uiPriority w:val="99"/>
    <w:rsid w:val="00D6309C"/>
    <w:pPr>
      <w:tabs>
        <w:tab w:val="left" w:pos="0"/>
        <w:tab w:val="left" w:pos="1418"/>
      </w:tabs>
      <w:suppressAutoHyphens/>
      <w:ind w:firstLine="709"/>
      <w:jc w:val="both"/>
    </w:pPr>
    <w:rPr>
      <w:sz w:val="24"/>
      <w:lang w:eastAsia="ar-SA"/>
    </w:rPr>
  </w:style>
  <w:style w:type="paragraph" w:customStyle="1" w:styleId="FR2">
    <w:name w:val="FR2"/>
    <w:rsid w:val="00D6309C"/>
    <w:pPr>
      <w:widowControl w:val="0"/>
      <w:suppressAutoHyphens/>
      <w:ind w:firstLine="280"/>
      <w:jc w:val="both"/>
    </w:pPr>
    <w:rPr>
      <w:rFonts w:eastAsia="Arial"/>
      <w:szCs w:val="20"/>
      <w:lang w:eastAsia="ar-SA"/>
    </w:rPr>
  </w:style>
  <w:style w:type="paragraph" w:customStyle="1" w:styleId="1a">
    <w:name w:val="Обычный1"/>
    <w:qFormat/>
    <w:rsid w:val="00D6309C"/>
    <w:pPr>
      <w:widowControl w:val="0"/>
      <w:suppressAutoHyphens/>
      <w:ind w:firstLine="400"/>
      <w:jc w:val="both"/>
    </w:pPr>
    <w:rPr>
      <w:rFonts w:eastAsia="Arial"/>
      <w:sz w:val="24"/>
      <w:szCs w:val="20"/>
      <w:lang w:eastAsia="ar-SA"/>
    </w:rPr>
  </w:style>
  <w:style w:type="paragraph" w:customStyle="1" w:styleId="Iauiue">
    <w:name w:val="Iau?iue"/>
    <w:rsid w:val="00D6309C"/>
    <w:pPr>
      <w:suppressAutoHyphens/>
    </w:pPr>
    <w:rPr>
      <w:rFonts w:eastAsia="Arial"/>
      <w:szCs w:val="20"/>
      <w:lang w:val="en-US" w:eastAsia="ar-SA"/>
    </w:rPr>
  </w:style>
  <w:style w:type="paragraph" w:customStyle="1" w:styleId="left">
    <w:name w:val="left"/>
    <w:rsid w:val="00D6309C"/>
    <w:pPr>
      <w:suppressAutoHyphens/>
    </w:pPr>
    <w:rPr>
      <w:rFonts w:ascii="Courier New" w:eastAsia="Arial" w:hAnsi="Courier New"/>
      <w:b/>
      <w:szCs w:val="20"/>
      <w:lang w:eastAsia="ar-SA"/>
    </w:rPr>
  </w:style>
  <w:style w:type="paragraph" w:customStyle="1" w:styleId="ConsNormal">
    <w:name w:val="ConsNormal"/>
    <w:rsid w:val="00D6309C"/>
    <w:pPr>
      <w:widowControl w:val="0"/>
      <w:suppressAutoHyphens/>
      <w:ind w:firstLine="720"/>
    </w:pPr>
    <w:rPr>
      <w:rFonts w:ascii="Consultant" w:eastAsia="Arial" w:hAnsi="Consultant"/>
      <w:szCs w:val="20"/>
      <w:lang w:eastAsia="ar-SA"/>
    </w:rPr>
  </w:style>
  <w:style w:type="paragraph" w:customStyle="1" w:styleId="ConsNonformat">
    <w:name w:val="ConsNonformat"/>
    <w:rsid w:val="00D6309C"/>
    <w:pPr>
      <w:widowControl w:val="0"/>
      <w:suppressAutoHyphens/>
    </w:pPr>
    <w:rPr>
      <w:rFonts w:ascii="Consultant" w:eastAsia="Arial" w:hAnsi="Consultant"/>
      <w:szCs w:val="20"/>
      <w:lang w:eastAsia="ar-SA"/>
    </w:rPr>
  </w:style>
  <w:style w:type="paragraph" w:customStyle="1" w:styleId="ConsCell">
    <w:name w:val="ConsCell"/>
    <w:rsid w:val="00D6309C"/>
    <w:pPr>
      <w:widowControl w:val="0"/>
      <w:suppressAutoHyphens/>
    </w:pPr>
    <w:rPr>
      <w:rFonts w:ascii="Arial" w:eastAsia="Arial" w:hAnsi="Arial"/>
      <w:szCs w:val="20"/>
      <w:lang w:eastAsia="ar-SA"/>
    </w:rPr>
  </w:style>
  <w:style w:type="paragraph" w:customStyle="1" w:styleId="aff7">
    <w:name w:val="текст сноски"/>
    <w:basedOn w:val="a0"/>
    <w:rsid w:val="00D6309C"/>
    <w:pPr>
      <w:widowControl w:val="0"/>
      <w:suppressAutoHyphens/>
    </w:pPr>
    <w:rPr>
      <w:rFonts w:ascii="Gelvetsky 12pt" w:hAnsi="Gelvetsky 12pt"/>
      <w:sz w:val="24"/>
      <w:lang w:val="en-US" w:eastAsia="ar-SA"/>
    </w:rPr>
  </w:style>
  <w:style w:type="paragraph" w:customStyle="1" w:styleId="311">
    <w:name w:val="Основной текст 31"/>
    <w:basedOn w:val="a0"/>
    <w:rsid w:val="00D6309C"/>
    <w:pPr>
      <w:widowControl w:val="0"/>
      <w:suppressAutoHyphens/>
      <w:autoSpaceDE w:val="0"/>
      <w:jc w:val="both"/>
    </w:pPr>
    <w:rPr>
      <w:color w:val="FF0000"/>
      <w:sz w:val="22"/>
      <w:lang w:eastAsia="ar-SA"/>
    </w:rPr>
  </w:style>
  <w:style w:type="paragraph" w:customStyle="1" w:styleId="212">
    <w:name w:val="Основной текст 21"/>
    <w:basedOn w:val="a0"/>
    <w:rsid w:val="00D6309C"/>
    <w:pPr>
      <w:widowControl w:val="0"/>
      <w:suppressAutoHyphens/>
      <w:autoSpaceDE w:val="0"/>
      <w:jc w:val="both"/>
    </w:pPr>
    <w:rPr>
      <w:i/>
      <w:sz w:val="22"/>
      <w:lang w:val="en-US" w:eastAsia="ar-SA"/>
    </w:rPr>
  </w:style>
  <w:style w:type="paragraph" w:customStyle="1" w:styleId="1b">
    <w:name w:val="Дата1"/>
    <w:basedOn w:val="a0"/>
    <w:next w:val="a0"/>
    <w:rsid w:val="00D6309C"/>
    <w:pPr>
      <w:suppressAutoHyphens/>
      <w:jc w:val="both"/>
    </w:pPr>
    <w:rPr>
      <w:lang w:eastAsia="ar-SA"/>
    </w:rPr>
  </w:style>
  <w:style w:type="paragraph" w:customStyle="1" w:styleId="FR1">
    <w:name w:val="FR1"/>
    <w:rsid w:val="00D6309C"/>
    <w:pPr>
      <w:widowControl w:val="0"/>
      <w:suppressAutoHyphens/>
      <w:spacing w:before="160" w:line="300" w:lineRule="auto"/>
      <w:jc w:val="center"/>
    </w:pPr>
    <w:rPr>
      <w:rFonts w:ascii="Arial" w:eastAsia="Arial" w:hAnsi="Arial"/>
      <w:sz w:val="16"/>
      <w:szCs w:val="20"/>
      <w:lang w:eastAsia="ar-SA"/>
    </w:rPr>
  </w:style>
  <w:style w:type="paragraph" w:customStyle="1" w:styleId="1c">
    <w:name w:val="Схема документа1"/>
    <w:basedOn w:val="a0"/>
    <w:rsid w:val="00D6309C"/>
    <w:pPr>
      <w:shd w:val="clear" w:color="auto" w:fill="000080"/>
      <w:suppressAutoHyphens/>
    </w:pPr>
    <w:rPr>
      <w:rFonts w:ascii="Tahoma" w:hAnsi="Tahoma"/>
      <w:lang w:eastAsia="ar-SA"/>
    </w:rPr>
  </w:style>
  <w:style w:type="paragraph" w:customStyle="1" w:styleId="H2">
    <w:name w:val="H2"/>
    <w:basedOn w:val="a0"/>
    <w:next w:val="a0"/>
    <w:rsid w:val="00D6309C"/>
    <w:pPr>
      <w:keepNext/>
      <w:suppressAutoHyphens/>
      <w:spacing w:before="100" w:after="100"/>
    </w:pPr>
    <w:rPr>
      <w:b/>
      <w:sz w:val="36"/>
      <w:lang w:eastAsia="ar-SA"/>
    </w:rPr>
  </w:style>
  <w:style w:type="paragraph" w:customStyle="1" w:styleId="111">
    <w:name w:val="заголовок 11"/>
    <w:basedOn w:val="a0"/>
    <w:next w:val="a0"/>
    <w:rsid w:val="00D6309C"/>
    <w:pPr>
      <w:keepNext/>
      <w:suppressAutoHyphens/>
      <w:jc w:val="center"/>
    </w:pPr>
    <w:rPr>
      <w:sz w:val="24"/>
      <w:lang w:eastAsia="ar-SA"/>
    </w:rPr>
  </w:style>
  <w:style w:type="paragraph" w:customStyle="1" w:styleId="1d">
    <w:name w:val="Цитата1"/>
    <w:basedOn w:val="a0"/>
    <w:rsid w:val="00D6309C"/>
    <w:pPr>
      <w:suppressAutoHyphens/>
      <w:ind w:left="-142" w:right="-285" w:firstLine="284"/>
      <w:jc w:val="both"/>
    </w:pPr>
    <w:rPr>
      <w:sz w:val="28"/>
      <w:lang w:eastAsia="ar-SA"/>
    </w:rPr>
  </w:style>
  <w:style w:type="paragraph" w:customStyle="1" w:styleId="320">
    <w:name w:val="Основной текст 32"/>
    <w:basedOn w:val="a0"/>
    <w:rsid w:val="00D6309C"/>
    <w:pPr>
      <w:suppressAutoHyphens/>
      <w:spacing w:line="216" w:lineRule="auto"/>
      <w:ind w:right="-5"/>
      <w:jc w:val="both"/>
    </w:pPr>
    <w:rPr>
      <w:lang w:eastAsia="ar-SA"/>
    </w:rPr>
  </w:style>
  <w:style w:type="paragraph" w:customStyle="1" w:styleId="43">
    <w:name w:val="заголовок 4"/>
    <w:basedOn w:val="a0"/>
    <w:next w:val="a0"/>
    <w:rsid w:val="00D6309C"/>
    <w:pPr>
      <w:keepNext/>
      <w:tabs>
        <w:tab w:val="num" w:pos="1800"/>
      </w:tabs>
      <w:suppressAutoHyphens/>
      <w:spacing w:before="240" w:after="60"/>
      <w:ind w:left="360" w:hanging="360"/>
      <w:outlineLvl w:val="3"/>
    </w:pPr>
    <w:rPr>
      <w:rFonts w:ascii="Arial" w:hAnsi="Arial"/>
      <w:b/>
      <w:sz w:val="24"/>
      <w:lang w:eastAsia="ar-SA"/>
    </w:rPr>
  </w:style>
  <w:style w:type="paragraph" w:customStyle="1" w:styleId="Nonformat">
    <w:name w:val="Nonformat"/>
    <w:basedOn w:val="a0"/>
    <w:rsid w:val="00D6309C"/>
    <w:pPr>
      <w:suppressAutoHyphens/>
    </w:pPr>
    <w:rPr>
      <w:rFonts w:ascii="Consultant" w:hAnsi="Consultant"/>
      <w:lang w:eastAsia="ar-SA"/>
    </w:rPr>
  </w:style>
  <w:style w:type="paragraph" w:customStyle="1" w:styleId="Cell">
    <w:name w:val="Cell"/>
    <w:basedOn w:val="a0"/>
    <w:rsid w:val="00D6309C"/>
    <w:pPr>
      <w:suppressAutoHyphens/>
    </w:pPr>
    <w:rPr>
      <w:lang w:eastAsia="ar-SA"/>
    </w:rPr>
  </w:style>
  <w:style w:type="paragraph" w:customStyle="1" w:styleId="c2">
    <w:name w:val="c2"/>
    <w:basedOn w:val="a0"/>
    <w:rsid w:val="00D6309C"/>
    <w:pPr>
      <w:widowControl w:val="0"/>
      <w:suppressAutoHyphens/>
      <w:spacing w:line="240" w:lineRule="atLeast"/>
      <w:jc w:val="center"/>
    </w:pPr>
    <w:rPr>
      <w:sz w:val="24"/>
      <w:lang w:eastAsia="ar-SA"/>
    </w:rPr>
  </w:style>
  <w:style w:type="paragraph" w:customStyle="1" w:styleId="213">
    <w:name w:val="Список 21"/>
    <w:basedOn w:val="a0"/>
    <w:rsid w:val="00D6309C"/>
    <w:pPr>
      <w:widowControl w:val="0"/>
      <w:suppressAutoHyphens/>
      <w:autoSpaceDE w:val="0"/>
      <w:ind w:left="566" w:hanging="283"/>
    </w:pPr>
    <w:rPr>
      <w:b/>
      <w:lang w:eastAsia="ar-SA"/>
    </w:rPr>
  </w:style>
  <w:style w:type="paragraph" w:customStyle="1" w:styleId="214">
    <w:name w:val="Продолжение списка 21"/>
    <w:basedOn w:val="a0"/>
    <w:rsid w:val="00D6309C"/>
    <w:pPr>
      <w:widowControl w:val="0"/>
      <w:suppressAutoHyphens/>
      <w:autoSpaceDE w:val="0"/>
      <w:spacing w:after="120"/>
      <w:ind w:left="566"/>
    </w:pPr>
    <w:rPr>
      <w:b/>
      <w:lang w:eastAsia="ar-SA"/>
    </w:rPr>
  </w:style>
  <w:style w:type="paragraph" w:customStyle="1" w:styleId="312">
    <w:name w:val="Список 31"/>
    <w:basedOn w:val="a0"/>
    <w:rsid w:val="00D6309C"/>
    <w:pPr>
      <w:widowControl w:val="0"/>
      <w:suppressAutoHyphens/>
      <w:autoSpaceDE w:val="0"/>
      <w:ind w:left="849" w:hanging="283"/>
    </w:pPr>
    <w:rPr>
      <w:b/>
      <w:lang w:eastAsia="ar-SA"/>
    </w:rPr>
  </w:style>
  <w:style w:type="paragraph" w:customStyle="1" w:styleId="p4">
    <w:name w:val="p4"/>
    <w:basedOn w:val="a0"/>
    <w:rsid w:val="00D6309C"/>
    <w:pPr>
      <w:widowControl w:val="0"/>
      <w:tabs>
        <w:tab w:val="left" w:pos="760"/>
      </w:tabs>
      <w:suppressAutoHyphens/>
      <w:spacing w:line="280" w:lineRule="atLeast"/>
      <w:ind w:left="680"/>
      <w:jc w:val="both"/>
    </w:pPr>
    <w:rPr>
      <w:sz w:val="24"/>
      <w:lang w:eastAsia="ar-SA"/>
    </w:rPr>
  </w:style>
  <w:style w:type="paragraph" w:customStyle="1" w:styleId="112">
    <w:name w:val="1Стиль1"/>
    <w:basedOn w:val="a0"/>
    <w:rsid w:val="00D6309C"/>
    <w:pPr>
      <w:widowControl w:val="0"/>
      <w:suppressAutoHyphens/>
      <w:autoSpaceDE w:val="0"/>
      <w:ind w:left="130" w:right="567" w:firstLine="658"/>
      <w:jc w:val="both"/>
    </w:pPr>
    <w:rPr>
      <w:rFonts w:ascii="Arial" w:hAnsi="Arial"/>
      <w:sz w:val="24"/>
      <w:lang w:eastAsia="ar-SA"/>
    </w:rPr>
  </w:style>
  <w:style w:type="paragraph" w:customStyle="1" w:styleId="aff8">
    <w:name w:val="Номер"/>
    <w:basedOn w:val="a0"/>
    <w:rsid w:val="00D6309C"/>
    <w:pPr>
      <w:suppressAutoHyphens/>
      <w:spacing w:before="120"/>
      <w:jc w:val="both"/>
    </w:pPr>
    <w:rPr>
      <w:sz w:val="28"/>
      <w:lang w:eastAsia="ar-SA"/>
    </w:rPr>
  </w:style>
  <w:style w:type="paragraph" w:customStyle="1" w:styleId="1e">
    <w:name w:val="Заг1"/>
    <w:basedOn w:val="a0"/>
    <w:rsid w:val="00D6309C"/>
    <w:pPr>
      <w:suppressAutoHyphens/>
      <w:spacing w:before="360"/>
    </w:pPr>
    <w:rPr>
      <w:b/>
      <w:sz w:val="24"/>
      <w:szCs w:val="24"/>
      <w:lang w:eastAsia="ar-SA"/>
    </w:rPr>
  </w:style>
  <w:style w:type="paragraph" w:customStyle="1" w:styleId="29">
    <w:name w:val="Заг2"/>
    <w:basedOn w:val="1e"/>
    <w:rsid w:val="00D6309C"/>
    <w:pPr>
      <w:tabs>
        <w:tab w:val="left" w:pos="360"/>
        <w:tab w:val="left" w:pos="540"/>
        <w:tab w:val="left" w:pos="1209"/>
      </w:tabs>
      <w:spacing w:before="180"/>
      <w:ind w:left="849"/>
    </w:pPr>
    <w:rPr>
      <w:b w:val="0"/>
    </w:rPr>
  </w:style>
  <w:style w:type="paragraph" w:customStyle="1" w:styleId="aff9">
    <w:name w:val="Отбивка"/>
    <w:basedOn w:val="a0"/>
    <w:rsid w:val="00D6309C"/>
    <w:pPr>
      <w:suppressAutoHyphens/>
      <w:spacing w:before="120"/>
      <w:ind w:left="-3"/>
      <w:jc w:val="both"/>
    </w:pPr>
    <w:rPr>
      <w:sz w:val="28"/>
      <w:lang w:eastAsia="ar-SA"/>
    </w:rPr>
  </w:style>
  <w:style w:type="paragraph" w:customStyle="1" w:styleId="affa">
    <w:name w:val="Т Номер"/>
    <w:basedOn w:val="a0"/>
    <w:rsid w:val="00D6309C"/>
    <w:pPr>
      <w:tabs>
        <w:tab w:val="left" w:pos="320"/>
        <w:tab w:val="num" w:pos="720"/>
      </w:tabs>
      <w:suppressAutoHyphens/>
      <w:spacing w:before="60" w:after="60"/>
      <w:ind w:left="-1800"/>
    </w:pPr>
    <w:rPr>
      <w:sz w:val="24"/>
      <w:szCs w:val="24"/>
      <w:lang w:eastAsia="ar-SA"/>
    </w:rPr>
  </w:style>
  <w:style w:type="paragraph" w:customStyle="1" w:styleId="00">
    <w:name w:val="Н00"/>
    <w:basedOn w:val="a0"/>
    <w:rsid w:val="00D6309C"/>
    <w:pPr>
      <w:suppressAutoHyphens/>
    </w:pPr>
    <w:rPr>
      <w:sz w:val="24"/>
      <w:lang w:eastAsia="ar-SA"/>
    </w:rPr>
  </w:style>
  <w:style w:type="paragraph" w:customStyle="1" w:styleId="220">
    <w:name w:val="Н22"/>
    <w:basedOn w:val="a0"/>
    <w:rsid w:val="00D6309C"/>
    <w:pPr>
      <w:suppressAutoHyphens/>
    </w:pPr>
    <w:rPr>
      <w:sz w:val="24"/>
      <w:lang w:eastAsia="ar-SA"/>
    </w:rPr>
  </w:style>
  <w:style w:type="paragraph" w:customStyle="1" w:styleId="330">
    <w:name w:val="Н33"/>
    <w:basedOn w:val="a0"/>
    <w:rsid w:val="00D6309C"/>
    <w:pPr>
      <w:suppressAutoHyphens/>
    </w:pPr>
    <w:rPr>
      <w:sz w:val="24"/>
      <w:lang w:eastAsia="ar-SA"/>
    </w:rPr>
  </w:style>
  <w:style w:type="paragraph" w:customStyle="1" w:styleId="affb">
    <w:name w:val="отбивка"/>
    <w:basedOn w:val="a0"/>
    <w:rsid w:val="00D6309C"/>
    <w:pPr>
      <w:tabs>
        <w:tab w:val="left" w:pos="709"/>
      </w:tabs>
      <w:suppressAutoHyphens/>
      <w:spacing w:before="60"/>
      <w:ind w:left="-76"/>
    </w:pPr>
    <w:rPr>
      <w:sz w:val="24"/>
      <w:lang w:eastAsia="ar-SA"/>
    </w:rPr>
  </w:style>
  <w:style w:type="paragraph" w:customStyle="1" w:styleId="3---">
    <w:name w:val="3---"/>
    <w:basedOn w:val="a0"/>
    <w:rsid w:val="00D6309C"/>
    <w:pPr>
      <w:suppressAutoHyphens/>
      <w:spacing w:before="120" w:after="120"/>
      <w:jc w:val="both"/>
    </w:pPr>
    <w:rPr>
      <w:sz w:val="24"/>
      <w:lang w:eastAsia="ar-SA"/>
    </w:rPr>
  </w:style>
  <w:style w:type="paragraph" w:customStyle="1" w:styleId="affc">
    <w:name w:val="Абзац"/>
    <w:basedOn w:val="a0"/>
    <w:rsid w:val="00D6309C"/>
    <w:pPr>
      <w:suppressAutoHyphens/>
      <w:spacing w:before="120"/>
      <w:ind w:firstLine="709"/>
      <w:jc w:val="both"/>
    </w:pPr>
    <w:rPr>
      <w:sz w:val="24"/>
      <w:szCs w:val="24"/>
      <w:lang w:eastAsia="ar-SA"/>
    </w:rPr>
  </w:style>
  <w:style w:type="paragraph" w:customStyle="1" w:styleId="affd">
    <w:name w:val="Т Абзац"/>
    <w:basedOn w:val="a0"/>
    <w:rsid w:val="00D6309C"/>
    <w:pPr>
      <w:suppressAutoHyphens/>
      <w:spacing w:before="60" w:after="60"/>
    </w:pPr>
    <w:rPr>
      <w:sz w:val="24"/>
      <w:szCs w:val="24"/>
      <w:lang w:eastAsia="ar-SA"/>
    </w:rPr>
  </w:style>
  <w:style w:type="paragraph" w:customStyle="1" w:styleId="2a">
    <w:name w:val="Абзац2"/>
    <w:basedOn w:val="a0"/>
    <w:rsid w:val="00D6309C"/>
    <w:pPr>
      <w:suppressAutoHyphens/>
      <w:spacing w:before="60"/>
      <w:ind w:left="720"/>
    </w:pPr>
    <w:rPr>
      <w:sz w:val="24"/>
      <w:szCs w:val="24"/>
      <w:lang w:eastAsia="ar-SA"/>
    </w:rPr>
  </w:style>
  <w:style w:type="paragraph" w:customStyle="1" w:styleId="ChapterSubtitle">
    <w:name w:val="Chapter Subtitle"/>
    <w:basedOn w:val="af9"/>
    <w:next w:val="1"/>
    <w:rsid w:val="00D6309C"/>
    <w:pPr>
      <w:keepNext/>
      <w:keepLines/>
      <w:spacing w:before="60" w:after="120" w:line="340" w:lineRule="atLeast"/>
    </w:pPr>
    <w:rPr>
      <w:rFonts w:ascii="Times New Roman" w:hAnsi="Times New Roman" w:cs="Times New Roman"/>
      <w:b/>
      <w:caps/>
      <w:spacing w:val="-16"/>
      <w:kern w:val="2"/>
      <w:sz w:val="32"/>
      <w:lang w:val="en-US"/>
    </w:rPr>
  </w:style>
  <w:style w:type="paragraph" w:customStyle="1" w:styleId="1f">
    <w:name w:val="Текст1"/>
    <w:basedOn w:val="a0"/>
    <w:rsid w:val="00D6309C"/>
    <w:pPr>
      <w:suppressAutoHyphens/>
    </w:pPr>
    <w:rPr>
      <w:rFonts w:ascii="Courier New" w:hAnsi="Courier New"/>
      <w:szCs w:val="24"/>
      <w:lang w:eastAsia="ar-SA"/>
    </w:rPr>
  </w:style>
  <w:style w:type="paragraph" w:customStyle="1" w:styleId="Web">
    <w:name w:val="Обычный (Web)"/>
    <w:basedOn w:val="a0"/>
    <w:rsid w:val="00D6309C"/>
    <w:pPr>
      <w:suppressAutoHyphens/>
      <w:spacing w:before="100" w:after="100"/>
    </w:pPr>
    <w:rPr>
      <w:rFonts w:ascii="Arial Unicode MS" w:eastAsia="Arial Unicode MS" w:hAnsi="Arial Unicode MS"/>
      <w:sz w:val="24"/>
      <w:szCs w:val="24"/>
      <w:lang w:eastAsia="ar-SA"/>
    </w:rPr>
  </w:style>
  <w:style w:type="paragraph" w:customStyle="1" w:styleId="1f0">
    <w:name w:val="Текст примечания1"/>
    <w:basedOn w:val="a0"/>
    <w:rsid w:val="00D6309C"/>
    <w:pPr>
      <w:suppressAutoHyphens/>
    </w:pPr>
    <w:rPr>
      <w:lang w:eastAsia="ar-SA"/>
    </w:rPr>
  </w:style>
  <w:style w:type="character" w:customStyle="1" w:styleId="1f1">
    <w:name w:val="Стиль1 Знак"/>
    <w:link w:val="1f2"/>
    <w:locked/>
    <w:rsid w:val="00D6309C"/>
    <w:rPr>
      <w:b/>
      <w:sz w:val="28"/>
      <w:szCs w:val="24"/>
      <w:lang w:eastAsia="ar-SA"/>
    </w:rPr>
  </w:style>
  <w:style w:type="paragraph" w:customStyle="1" w:styleId="1f2">
    <w:name w:val="Стиль1"/>
    <w:basedOn w:val="a0"/>
    <w:link w:val="1f1"/>
    <w:qFormat/>
    <w:rsid w:val="00D6309C"/>
    <w:pPr>
      <w:keepNext/>
      <w:keepLines/>
      <w:widowControl w:val="0"/>
      <w:suppressLineNumbers/>
      <w:suppressAutoHyphens/>
      <w:spacing w:after="60"/>
    </w:pPr>
    <w:rPr>
      <w:rFonts w:eastAsiaTheme="minorHAnsi"/>
      <w:b/>
      <w:sz w:val="28"/>
      <w:szCs w:val="24"/>
      <w:lang w:eastAsia="ar-SA"/>
    </w:rPr>
  </w:style>
  <w:style w:type="paragraph" w:customStyle="1" w:styleId="215">
    <w:name w:val="Нумерованный список 21"/>
    <w:basedOn w:val="a0"/>
    <w:rsid w:val="00D6309C"/>
    <w:pPr>
      <w:suppressAutoHyphens/>
    </w:pPr>
    <w:rPr>
      <w:lang w:eastAsia="ar-SA"/>
    </w:rPr>
  </w:style>
  <w:style w:type="paragraph" w:customStyle="1" w:styleId="2b">
    <w:name w:val="Стиль2"/>
    <w:basedOn w:val="215"/>
    <w:rsid w:val="00D6309C"/>
    <w:pPr>
      <w:keepNext/>
      <w:keepLines/>
      <w:widowControl w:val="0"/>
      <w:suppressLineNumbers/>
      <w:spacing w:after="60"/>
      <w:jc w:val="both"/>
    </w:pPr>
    <w:rPr>
      <w:b/>
      <w:sz w:val="24"/>
    </w:rPr>
  </w:style>
  <w:style w:type="paragraph" w:customStyle="1" w:styleId="37">
    <w:name w:val="Стиль3"/>
    <w:basedOn w:val="211"/>
    <w:rsid w:val="00D6309C"/>
    <w:pPr>
      <w:widowControl w:val="0"/>
      <w:suppressAutoHyphens w:val="0"/>
      <w:ind w:firstLine="0"/>
    </w:pPr>
  </w:style>
  <w:style w:type="paragraph" w:customStyle="1" w:styleId="affe">
    <w:name w:val="Знак Знак Знак Знак Знак Знак Знак Знак Знак Знак"/>
    <w:basedOn w:val="a0"/>
    <w:rsid w:val="00D6309C"/>
    <w:pPr>
      <w:suppressAutoHyphens/>
      <w:spacing w:after="160" w:line="240" w:lineRule="exact"/>
    </w:pPr>
    <w:rPr>
      <w:rFonts w:ascii="Verdana" w:hAnsi="Verdana"/>
      <w:lang w:val="en-US" w:eastAsia="ar-SA"/>
    </w:rPr>
  </w:style>
  <w:style w:type="paragraph" w:customStyle="1" w:styleId="Head93">
    <w:name w:val="Head 9.3"/>
    <w:basedOn w:val="a0"/>
    <w:next w:val="a0"/>
    <w:qFormat/>
    <w:rsid w:val="00D6309C"/>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0"/>
    <w:rsid w:val="00D6309C"/>
    <w:pPr>
      <w:widowControl w:val="0"/>
      <w:suppressAutoHyphens/>
      <w:spacing w:before="120"/>
    </w:pPr>
    <w:rPr>
      <w:rFonts w:ascii="Arial" w:hAnsi="Arial"/>
      <w:b/>
      <w:sz w:val="24"/>
      <w:lang w:eastAsia="ar-SA"/>
    </w:rPr>
  </w:style>
  <w:style w:type="paragraph" w:customStyle="1" w:styleId="CharCharCharChar">
    <w:name w:val="Знак Char Char Знак Char Char"/>
    <w:basedOn w:val="a0"/>
    <w:rsid w:val="00D6309C"/>
    <w:pPr>
      <w:suppressAutoHyphens/>
      <w:spacing w:after="160" w:line="240" w:lineRule="exact"/>
    </w:pPr>
    <w:rPr>
      <w:rFonts w:ascii="Verdana" w:hAnsi="Verdana"/>
      <w:lang w:val="en-US" w:eastAsia="ar-SA"/>
    </w:rPr>
  </w:style>
  <w:style w:type="paragraph" w:customStyle="1" w:styleId="CharCharCharCharCharChar">
    <w:name w:val="Знак Char Char Знак Char Char Знак Char Char"/>
    <w:basedOn w:val="a0"/>
    <w:rsid w:val="00D6309C"/>
    <w:pPr>
      <w:suppressAutoHyphens/>
      <w:spacing w:after="160" w:line="240" w:lineRule="exact"/>
    </w:pPr>
    <w:rPr>
      <w:rFonts w:ascii="Verdana" w:hAnsi="Verdana"/>
      <w:lang w:val="en-US" w:eastAsia="ar-SA"/>
    </w:rPr>
  </w:style>
  <w:style w:type="paragraph" w:customStyle="1" w:styleId="afff">
    <w:name w:val="Содержимое таблицы"/>
    <w:basedOn w:val="a0"/>
    <w:rsid w:val="00D6309C"/>
    <w:pPr>
      <w:suppressLineNumbers/>
      <w:suppressAutoHyphens/>
    </w:pPr>
    <w:rPr>
      <w:lang w:eastAsia="ar-SA"/>
    </w:rPr>
  </w:style>
  <w:style w:type="paragraph" w:customStyle="1" w:styleId="afff0">
    <w:name w:val="Заголовок таблицы"/>
    <w:basedOn w:val="afff"/>
    <w:rsid w:val="00D6309C"/>
    <w:pPr>
      <w:jc w:val="center"/>
    </w:pPr>
    <w:rPr>
      <w:b/>
      <w:bCs/>
    </w:rPr>
  </w:style>
  <w:style w:type="paragraph" w:customStyle="1" w:styleId="100">
    <w:name w:val="Оглавление 10"/>
    <w:basedOn w:val="19"/>
    <w:rsid w:val="00D6309C"/>
    <w:pPr>
      <w:tabs>
        <w:tab w:val="right" w:leader="dot" w:pos="9637"/>
      </w:tabs>
      <w:ind w:left="2547"/>
    </w:pPr>
  </w:style>
  <w:style w:type="paragraph" w:customStyle="1" w:styleId="afff1">
    <w:name w:val="Содержимое врезки"/>
    <w:basedOn w:val="a2"/>
    <w:rsid w:val="00D6309C"/>
    <w:pPr>
      <w:suppressAutoHyphens/>
      <w:spacing w:after="0" w:line="240" w:lineRule="auto"/>
      <w:jc w:val="center"/>
    </w:pPr>
    <w:rPr>
      <w:lang w:eastAsia="ar-SA"/>
    </w:rPr>
  </w:style>
  <w:style w:type="paragraph" w:customStyle="1" w:styleId="38">
    <w:name w:val="Стиль3 Знак Знак Знак Знак"/>
    <w:basedOn w:val="27"/>
    <w:rsid w:val="00D6309C"/>
    <w:pPr>
      <w:widowControl w:val="0"/>
      <w:tabs>
        <w:tab w:val="num" w:pos="227"/>
      </w:tabs>
      <w:suppressAutoHyphens w:val="0"/>
      <w:adjustRightInd w:val="0"/>
      <w:spacing w:after="0" w:line="240" w:lineRule="auto"/>
      <w:ind w:left="0"/>
      <w:jc w:val="both"/>
    </w:pPr>
    <w:rPr>
      <w:sz w:val="24"/>
      <w:lang w:eastAsia="ru-RU"/>
    </w:rPr>
  </w:style>
  <w:style w:type="paragraph" w:customStyle="1" w:styleId="221">
    <w:name w:val="Основной текст 22"/>
    <w:basedOn w:val="a0"/>
    <w:rsid w:val="00D6309C"/>
    <w:pPr>
      <w:suppressAutoHyphens/>
      <w:spacing w:after="120" w:line="480" w:lineRule="auto"/>
    </w:pPr>
    <w:rPr>
      <w:lang w:eastAsia="ar-SA"/>
    </w:rPr>
  </w:style>
  <w:style w:type="paragraph" w:customStyle="1" w:styleId="ConsPlusNormal">
    <w:name w:val="ConsPlusNormal"/>
    <w:rsid w:val="00D6309C"/>
    <w:pPr>
      <w:widowControl w:val="0"/>
      <w:autoSpaceDE w:val="0"/>
      <w:autoSpaceDN w:val="0"/>
      <w:adjustRightInd w:val="0"/>
      <w:ind w:firstLine="720"/>
    </w:pPr>
    <w:rPr>
      <w:rFonts w:ascii="Arial" w:eastAsia="Times New Roman" w:hAnsi="Arial" w:cs="Arial"/>
      <w:szCs w:val="20"/>
      <w:lang w:eastAsia="ru-RU"/>
    </w:rPr>
  </w:style>
  <w:style w:type="paragraph" w:customStyle="1" w:styleId="230">
    <w:name w:val="Основной текст 23"/>
    <w:basedOn w:val="a0"/>
    <w:rsid w:val="00D6309C"/>
    <w:pPr>
      <w:widowControl w:val="0"/>
      <w:overflowPunct w:val="0"/>
      <w:autoSpaceDE w:val="0"/>
      <w:autoSpaceDN w:val="0"/>
      <w:adjustRightInd w:val="0"/>
      <w:spacing w:line="360" w:lineRule="auto"/>
      <w:ind w:firstLine="720"/>
      <w:jc w:val="both"/>
    </w:pPr>
    <w:rPr>
      <w:sz w:val="24"/>
    </w:rPr>
  </w:style>
  <w:style w:type="paragraph" w:customStyle="1" w:styleId="39">
    <w:name w:val="Знак3 Знак Знак Знак Знак Знак Знак"/>
    <w:basedOn w:val="a0"/>
    <w:rsid w:val="00D6309C"/>
    <w:pPr>
      <w:spacing w:after="160" w:line="240" w:lineRule="exact"/>
    </w:pPr>
    <w:rPr>
      <w:rFonts w:ascii="Verdana" w:hAnsi="Verdana"/>
      <w:lang w:val="en-US" w:eastAsia="en-US"/>
    </w:rPr>
  </w:style>
  <w:style w:type="paragraph" w:customStyle="1" w:styleId="consnormal0">
    <w:name w:val="consnormal"/>
    <w:basedOn w:val="a0"/>
    <w:rsid w:val="00D6309C"/>
    <w:pPr>
      <w:snapToGrid w:val="0"/>
      <w:ind w:firstLine="720"/>
    </w:pPr>
    <w:rPr>
      <w:rFonts w:ascii="Consultant" w:hAnsi="Consultant"/>
    </w:rPr>
  </w:style>
  <w:style w:type="paragraph" w:customStyle="1" w:styleId="113">
    <w:name w:val="Знак Знак Знак Знак Знак Знак Знак Знак1 Знак Знак Знак Знак Знак Знак Знак1"/>
    <w:basedOn w:val="a0"/>
    <w:rsid w:val="00D6309C"/>
    <w:pPr>
      <w:spacing w:after="160" w:line="240" w:lineRule="exact"/>
    </w:pPr>
    <w:rPr>
      <w:rFonts w:ascii="Verdana" w:hAnsi="Verdana" w:cs="Verdana"/>
      <w:lang w:val="en-US" w:eastAsia="en-US"/>
    </w:rPr>
  </w:style>
  <w:style w:type="paragraph" w:customStyle="1" w:styleId="afff2">
    <w:name w:val="Подраздел"/>
    <w:basedOn w:val="a0"/>
    <w:rsid w:val="00D6309C"/>
    <w:pPr>
      <w:suppressAutoHyphens/>
      <w:spacing w:before="240" w:after="120"/>
      <w:jc w:val="center"/>
    </w:pPr>
    <w:rPr>
      <w:rFonts w:ascii="TimesDL" w:hAnsi="TimesDL" w:cs="TimesDL"/>
      <w:b/>
      <w:bCs/>
      <w:smallCaps/>
      <w:spacing w:val="-2"/>
      <w:sz w:val="24"/>
      <w:szCs w:val="24"/>
    </w:rPr>
  </w:style>
  <w:style w:type="paragraph" w:customStyle="1" w:styleId="1f3">
    <w:name w:val="Знак1 Знак Знак Знак Знак Знак Знак Знак Знак Знак"/>
    <w:basedOn w:val="a0"/>
    <w:next w:val="a0"/>
    <w:autoRedefine/>
    <w:rsid w:val="00D6309C"/>
    <w:pPr>
      <w:spacing w:after="160" w:line="240" w:lineRule="exact"/>
    </w:pPr>
    <w:rPr>
      <w:sz w:val="24"/>
      <w:lang w:val="en-US" w:eastAsia="en-US"/>
    </w:rPr>
  </w:style>
  <w:style w:type="paragraph" w:customStyle="1" w:styleId="2-11">
    <w:name w:val="содержание2-11"/>
    <w:basedOn w:val="a0"/>
    <w:rsid w:val="00D6309C"/>
    <w:pPr>
      <w:ind w:firstLine="680"/>
      <w:jc w:val="both"/>
    </w:pPr>
    <w:rPr>
      <w:sz w:val="28"/>
      <w:szCs w:val="24"/>
    </w:rPr>
  </w:style>
  <w:style w:type="paragraph" w:customStyle="1" w:styleId="help">
    <w:name w:val="help"/>
    <w:basedOn w:val="a0"/>
    <w:rsid w:val="00D6309C"/>
    <w:pPr>
      <w:spacing w:before="100" w:beforeAutospacing="1" w:after="100" w:afterAutospacing="1"/>
    </w:pPr>
    <w:rPr>
      <w:rFonts w:ascii="Arial Unicode MS" w:eastAsia="Arial Unicode MS" w:hAnsi="Arial Unicode MS" w:cs="Arial Unicode MS"/>
      <w:sz w:val="24"/>
      <w:szCs w:val="24"/>
    </w:rPr>
  </w:style>
  <w:style w:type="paragraph" w:customStyle="1" w:styleId="afff3">
    <w:name w:val="Объект (рисунок"/>
    <w:aliases w:val="график)"/>
    <w:basedOn w:val="a0"/>
    <w:rsid w:val="00D6309C"/>
    <w:pPr>
      <w:spacing w:before="60" w:after="120"/>
      <w:jc w:val="center"/>
    </w:pPr>
    <w:rPr>
      <w:sz w:val="24"/>
    </w:rPr>
  </w:style>
  <w:style w:type="paragraph" w:customStyle="1" w:styleId="afff4">
    <w:name w:val="Заголовок_ТАБ"/>
    <w:basedOn w:val="a0"/>
    <w:rsid w:val="00D6309C"/>
    <w:pPr>
      <w:spacing w:before="60" w:after="120"/>
      <w:jc w:val="center"/>
    </w:pPr>
    <w:rPr>
      <w:b/>
      <w:sz w:val="24"/>
    </w:rPr>
  </w:style>
  <w:style w:type="paragraph" w:customStyle="1" w:styleId="afff5">
    <w:name w:val="раздилитель сноски"/>
    <w:basedOn w:val="a0"/>
    <w:next w:val="af3"/>
    <w:rsid w:val="00D6309C"/>
    <w:pPr>
      <w:spacing w:before="60"/>
      <w:jc w:val="both"/>
    </w:pPr>
    <w:rPr>
      <w:sz w:val="24"/>
      <w:lang w:val="en-US"/>
    </w:rPr>
  </w:style>
  <w:style w:type="paragraph" w:customStyle="1" w:styleId="afff6">
    <w:name w:val="АНХ абзац со стрелкой"/>
    <w:basedOn w:val="a0"/>
    <w:rsid w:val="00D6309C"/>
    <w:pPr>
      <w:tabs>
        <w:tab w:val="num" w:pos="720"/>
      </w:tabs>
      <w:spacing w:line="312" w:lineRule="auto"/>
      <w:ind w:left="720" w:hanging="360"/>
      <w:jc w:val="both"/>
    </w:pPr>
    <w:rPr>
      <w:rFonts w:ascii="Arial" w:hAnsi="Arial" w:cs="Arial"/>
      <w:sz w:val="24"/>
      <w:szCs w:val="24"/>
    </w:rPr>
  </w:style>
  <w:style w:type="paragraph" w:customStyle="1" w:styleId="Preformatted">
    <w:name w:val="Preformatted"/>
    <w:basedOn w:val="a0"/>
    <w:rsid w:val="00D6309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lang w:eastAsia="en-US"/>
    </w:rPr>
  </w:style>
  <w:style w:type="paragraph" w:customStyle="1" w:styleId="321">
    <w:name w:val="Основной текст с отступом 32"/>
    <w:basedOn w:val="a0"/>
    <w:rsid w:val="00D6309C"/>
    <w:pPr>
      <w:widowControl w:val="0"/>
      <w:tabs>
        <w:tab w:val="left" w:pos="0"/>
      </w:tabs>
      <w:overflowPunct w:val="0"/>
      <w:autoSpaceDE w:val="0"/>
      <w:autoSpaceDN w:val="0"/>
      <w:adjustRightInd w:val="0"/>
      <w:ind w:right="21" w:hanging="11"/>
      <w:jc w:val="both"/>
    </w:pPr>
    <w:rPr>
      <w:rFonts w:ascii="Bookman Old Style" w:hAnsi="Bookman Old Style"/>
      <w:i/>
      <w:color w:val="000000"/>
      <w:sz w:val="22"/>
    </w:rPr>
  </w:style>
  <w:style w:type="paragraph" w:customStyle="1" w:styleId="222">
    <w:name w:val="Основной текст с отступом 22"/>
    <w:basedOn w:val="a0"/>
    <w:rsid w:val="00D6309C"/>
    <w:pPr>
      <w:overflowPunct w:val="0"/>
      <w:autoSpaceDE w:val="0"/>
      <w:autoSpaceDN w:val="0"/>
      <w:adjustRightInd w:val="0"/>
      <w:ind w:firstLine="708"/>
      <w:jc w:val="both"/>
    </w:pPr>
    <w:rPr>
      <w:rFonts w:ascii="Bookman Old Style" w:hAnsi="Bookman Old Style"/>
      <w:sz w:val="24"/>
    </w:rPr>
  </w:style>
  <w:style w:type="paragraph" w:customStyle="1" w:styleId="aodoctxt">
    <w:name w:val="aodoctxt"/>
    <w:basedOn w:val="a0"/>
    <w:rsid w:val="00D6309C"/>
    <w:pPr>
      <w:spacing w:before="100" w:beforeAutospacing="1" w:after="100" w:afterAutospacing="1"/>
    </w:pPr>
    <w:rPr>
      <w:sz w:val="24"/>
      <w:szCs w:val="24"/>
    </w:rPr>
  </w:style>
  <w:style w:type="paragraph" w:customStyle="1" w:styleId="afff7">
    <w:name w:val="#Таблица названия столбцов"/>
    <w:basedOn w:val="a0"/>
    <w:rsid w:val="00D6309C"/>
    <w:pPr>
      <w:jc w:val="center"/>
    </w:pPr>
    <w:rPr>
      <w:b/>
    </w:rPr>
  </w:style>
  <w:style w:type="paragraph" w:customStyle="1" w:styleId="ListNum">
    <w:name w:val="ListNum"/>
    <w:basedOn w:val="a0"/>
    <w:rsid w:val="00D6309C"/>
    <w:pPr>
      <w:tabs>
        <w:tab w:val="left" w:pos="284"/>
        <w:tab w:val="num" w:pos="360"/>
      </w:tabs>
      <w:spacing w:before="60"/>
      <w:ind w:left="284" w:hanging="284"/>
      <w:jc w:val="both"/>
    </w:pPr>
    <w:rPr>
      <w:rFonts w:eastAsia="Calibri"/>
      <w:sz w:val="22"/>
      <w:szCs w:val="22"/>
    </w:rPr>
  </w:style>
  <w:style w:type="paragraph" w:customStyle="1" w:styleId="afff8">
    <w:name w:val="Источник основной"/>
    <w:basedOn w:val="a0"/>
    <w:rsid w:val="00D6309C"/>
    <w:pPr>
      <w:keepLines/>
      <w:spacing w:before="60"/>
      <w:jc w:val="both"/>
    </w:pPr>
    <w:rPr>
      <w:rFonts w:eastAsia="PMingLiU"/>
      <w:sz w:val="18"/>
    </w:rPr>
  </w:style>
  <w:style w:type="paragraph" w:customStyle="1" w:styleId="afff9">
    <w:name w:val="Номер_ТАБ"/>
    <w:basedOn w:val="a0"/>
    <w:rsid w:val="00D6309C"/>
    <w:pPr>
      <w:keepNext/>
      <w:spacing w:before="120"/>
      <w:jc w:val="right"/>
    </w:pPr>
    <w:rPr>
      <w:rFonts w:eastAsia="PMingLiU"/>
      <w:i/>
      <w:sz w:val="24"/>
    </w:rPr>
  </w:style>
  <w:style w:type="paragraph" w:customStyle="1" w:styleId="afffa">
    <w:name w:val="Источник последний абзац"/>
    <w:basedOn w:val="afff8"/>
    <w:rsid w:val="00D6309C"/>
    <w:pPr>
      <w:spacing w:after="120"/>
    </w:pPr>
  </w:style>
  <w:style w:type="paragraph" w:customStyle="1" w:styleId="afffb">
    <w:name w:val="#Таблица текст"/>
    <w:basedOn w:val="a0"/>
    <w:rsid w:val="00D6309C"/>
    <w:rPr>
      <w:rFonts w:eastAsia="PMingLiU"/>
    </w:rPr>
  </w:style>
  <w:style w:type="paragraph" w:customStyle="1" w:styleId="afffc">
    <w:name w:val="#Таблица цифры"/>
    <w:basedOn w:val="a0"/>
    <w:rsid w:val="00D6309C"/>
    <w:pPr>
      <w:jc w:val="center"/>
    </w:pPr>
    <w:rPr>
      <w:rFonts w:eastAsia="PMingLiU"/>
    </w:rPr>
  </w:style>
  <w:style w:type="paragraph" w:customStyle="1" w:styleId="afffd">
    <w:name w:val="Заголовок_РИС"/>
    <w:basedOn w:val="a0"/>
    <w:rsid w:val="00D6309C"/>
    <w:pPr>
      <w:keepNext/>
      <w:spacing w:before="240" w:after="60"/>
      <w:jc w:val="center"/>
    </w:pPr>
    <w:rPr>
      <w:rFonts w:eastAsia="PMingLiU"/>
      <w:sz w:val="24"/>
    </w:rPr>
  </w:style>
  <w:style w:type="paragraph" w:customStyle="1" w:styleId="BodyText">
    <w:name w:val="BodyText"/>
    <w:basedOn w:val="a0"/>
    <w:rsid w:val="00D6309C"/>
    <w:pPr>
      <w:spacing w:line="312" w:lineRule="auto"/>
      <w:ind w:firstLine="709"/>
      <w:jc w:val="both"/>
    </w:pPr>
    <w:rPr>
      <w:rFonts w:ascii="Arial" w:eastAsia="PMingLiU" w:hAnsi="Arial" w:cs="Arial"/>
      <w:sz w:val="24"/>
      <w:szCs w:val="24"/>
    </w:rPr>
  </w:style>
  <w:style w:type="paragraph" w:customStyle="1" w:styleId="afffe">
    <w:name w:val="Подпись рисунка"/>
    <w:basedOn w:val="a7"/>
    <w:uiPriority w:val="99"/>
    <w:rsid w:val="00D6309C"/>
    <w:pPr>
      <w:suppressLineNumbers w:val="0"/>
      <w:spacing w:before="0" w:after="0"/>
      <w:jc w:val="center"/>
    </w:pPr>
    <w:rPr>
      <w:rFonts w:ascii="Arial" w:eastAsia="PMingLiU" w:hAnsi="Arial" w:cs="Times New Roman"/>
      <w:i w:val="0"/>
      <w:iCs w:val="0"/>
      <w:szCs w:val="20"/>
    </w:rPr>
  </w:style>
  <w:style w:type="paragraph" w:customStyle="1" w:styleId="msolistparagraph0">
    <w:name w:val="msolistparagraph"/>
    <w:basedOn w:val="a0"/>
    <w:rsid w:val="00D6309C"/>
    <w:pPr>
      <w:ind w:left="720"/>
    </w:pPr>
    <w:rPr>
      <w:rFonts w:eastAsia="PMingLiU"/>
      <w:sz w:val="24"/>
      <w:szCs w:val="24"/>
    </w:rPr>
  </w:style>
  <w:style w:type="paragraph" w:customStyle="1" w:styleId="BST">
    <w:name w:val="BST"/>
    <w:basedOn w:val="a0"/>
    <w:rsid w:val="00D6309C"/>
    <w:pPr>
      <w:spacing w:before="60" w:after="60"/>
      <w:ind w:firstLine="567"/>
      <w:jc w:val="both"/>
    </w:pPr>
    <w:rPr>
      <w:rFonts w:ascii="Arial" w:hAnsi="Arial"/>
      <w:sz w:val="22"/>
      <w:szCs w:val="24"/>
    </w:rPr>
  </w:style>
  <w:style w:type="paragraph" w:customStyle="1" w:styleId="western">
    <w:name w:val="western"/>
    <w:basedOn w:val="a0"/>
    <w:rsid w:val="00D6309C"/>
    <w:pPr>
      <w:spacing w:before="100" w:beforeAutospacing="1" w:after="115" w:line="276" w:lineRule="auto"/>
    </w:pPr>
    <w:rPr>
      <w:rFonts w:ascii="Calibri" w:hAnsi="Calibri"/>
      <w:color w:val="000000"/>
      <w:sz w:val="22"/>
      <w:szCs w:val="22"/>
    </w:rPr>
  </w:style>
  <w:style w:type="paragraph" w:customStyle="1" w:styleId="affff">
    <w:name w:val="Пункт"/>
    <w:basedOn w:val="a2"/>
    <w:rsid w:val="00D6309C"/>
    <w:pPr>
      <w:suppressAutoHyphens/>
      <w:spacing w:after="120" w:line="240" w:lineRule="auto"/>
    </w:pPr>
    <w:rPr>
      <w:sz w:val="24"/>
      <w:szCs w:val="24"/>
      <w:lang w:val="x-none" w:eastAsia="ar-SA"/>
    </w:rPr>
  </w:style>
  <w:style w:type="paragraph" w:customStyle="1" w:styleId="Normal1">
    <w:name w:val="Normal1"/>
    <w:rsid w:val="00D6309C"/>
    <w:pPr>
      <w:widowControl w:val="0"/>
      <w:spacing w:line="360" w:lineRule="auto"/>
      <w:jc w:val="both"/>
    </w:pPr>
    <w:rPr>
      <w:rFonts w:eastAsia="Times New Roman"/>
      <w:szCs w:val="20"/>
      <w:lang w:eastAsia="ru-RU"/>
    </w:rPr>
  </w:style>
  <w:style w:type="paragraph" w:customStyle="1" w:styleId="msonormal0">
    <w:name w:val="msonormal"/>
    <w:basedOn w:val="a0"/>
    <w:rsid w:val="00D6309C"/>
    <w:pPr>
      <w:spacing w:before="100" w:beforeAutospacing="1" w:after="100" w:afterAutospacing="1"/>
    </w:pPr>
    <w:rPr>
      <w:sz w:val="24"/>
      <w:szCs w:val="24"/>
    </w:rPr>
  </w:style>
  <w:style w:type="paragraph" w:customStyle="1" w:styleId="xl79">
    <w:name w:val="xl79"/>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0">
    <w:name w:val="xl80"/>
    <w:basedOn w:val="a0"/>
    <w:rsid w:val="00D6309C"/>
    <w:pPr>
      <w:pBdr>
        <w:top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1">
    <w:name w:val="xl8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82">
    <w:name w:val="xl82"/>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3">
    <w:name w:val="xl83"/>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4">
    <w:name w:val="xl84"/>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5">
    <w:name w:val="xl85"/>
    <w:basedOn w:val="a0"/>
    <w:rsid w:val="00D6309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86">
    <w:name w:val="xl86"/>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87">
    <w:name w:val="xl87"/>
    <w:basedOn w:val="a0"/>
    <w:rsid w:val="00D6309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88">
    <w:name w:val="xl88"/>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9">
    <w:name w:val="xl89"/>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0">
    <w:name w:val="xl90"/>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91">
    <w:name w:val="xl91"/>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92">
    <w:name w:val="xl92"/>
    <w:basedOn w:val="a0"/>
    <w:rsid w:val="00D6309C"/>
    <w:pPr>
      <w:pBdr>
        <w:top w:val="single" w:sz="8" w:space="0" w:color="auto"/>
      </w:pBdr>
      <w:spacing w:before="100" w:beforeAutospacing="1" w:after="100" w:afterAutospacing="1"/>
      <w:jc w:val="center"/>
    </w:pPr>
    <w:rPr>
      <w:color w:val="000000"/>
      <w:sz w:val="24"/>
      <w:szCs w:val="24"/>
    </w:rPr>
  </w:style>
  <w:style w:type="paragraph" w:customStyle="1" w:styleId="xl93">
    <w:name w:val="xl93"/>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4">
    <w:name w:val="xl9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95">
    <w:name w:val="xl95"/>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6">
    <w:name w:val="xl96"/>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8">
    <w:name w:val="xl98"/>
    <w:basedOn w:val="a0"/>
    <w:rsid w:val="00D6309C"/>
    <w:pPr>
      <w:pBdr>
        <w:top w:val="single" w:sz="4" w:space="0" w:color="auto"/>
        <w:left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99">
    <w:name w:val="xl99"/>
    <w:basedOn w:val="a0"/>
    <w:rsid w:val="00D6309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color w:val="00000A"/>
      <w:sz w:val="24"/>
      <w:szCs w:val="24"/>
    </w:rPr>
  </w:style>
  <w:style w:type="paragraph" w:customStyle="1" w:styleId="xl100">
    <w:name w:val="xl100"/>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color w:val="00000A"/>
      <w:sz w:val="24"/>
      <w:szCs w:val="24"/>
    </w:rPr>
  </w:style>
  <w:style w:type="paragraph" w:customStyle="1" w:styleId="xl101">
    <w:name w:val="xl101"/>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102">
    <w:name w:val="xl102"/>
    <w:basedOn w:val="a0"/>
    <w:rsid w:val="00D6309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A"/>
      <w:sz w:val="24"/>
      <w:szCs w:val="24"/>
    </w:rPr>
  </w:style>
  <w:style w:type="paragraph" w:customStyle="1" w:styleId="xl103">
    <w:name w:val="xl103"/>
    <w:basedOn w:val="a0"/>
    <w:rsid w:val="00D6309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24"/>
      <w:szCs w:val="24"/>
    </w:rPr>
  </w:style>
  <w:style w:type="paragraph" w:customStyle="1" w:styleId="xl104">
    <w:name w:val="xl104"/>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05">
    <w:name w:val="xl105"/>
    <w:basedOn w:val="a0"/>
    <w:rsid w:val="00D6309C"/>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06">
    <w:name w:val="xl106"/>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07">
    <w:name w:val="xl107"/>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2B2B2B"/>
      <w:sz w:val="24"/>
      <w:szCs w:val="24"/>
    </w:rPr>
  </w:style>
  <w:style w:type="paragraph" w:customStyle="1" w:styleId="xl108">
    <w:name w:val="xl108"/>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444444"/>
      <w:sz w:val="24"/>
      <w:szCs w:val="24"/>
    </w:rPr>
  </w:style>
  <w:style w:type="paragraph" w:customStyle="1" w:styleId="xl109">
    <w:name w:val="xl109"/>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2B2B2B"/>
      <w:sz w:val="24"/>
      <w:szCs w:val="24"/>
    </w:rPr>
  </w:style>
  <w:style w:type="paragraph" w:customStyle="1" w:styleId="xl110">
    <w:name w:val="xl110"/>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444444"/>
      <w:sz w:val="24"/>
      <w:szCs w:val="24"/>
    </w:rPr>
  </w:style>
  <w:style w:type="paragraph" w:customStyle="1" w:styleId="xl111">
    <w:name w:val="xl11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2B2B2B"/>
      <w:sz w:val="24"/>
      <w:szCs w:val="24"/>
    </w:rPr>
  </w:style>
  <w:style w:type="paragraph" w:customStyle="1" w:styleId="xl112">
    <w:name w:val="xl112"/>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444444"/>
      <w:sz w:val="24"/>
      <w:szCs w:val="24"/>
    </w:rPr>
  </w:style>
  <w:style w:type="paragraph" w:customStyle="1" w:styleId="xl113">
    <w:name w:val="xl113"/>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2B2B2B"/>
      <w:sz w:val="24"/>
      <w:szCs w:val="24"/>
    </w:rPr>
  </w:style>
  <w:style w:type="paragraph" w:customStyle="1" w:styleId="xl114">
    <w:name w:val="xl114"/>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444444"/>
      <w:sz w:val="24"/>
      <w:szCs w:val="24"/>
    </w:rPr>
  </w:style>
  <w:style w:type="paragraph" w:customStyle="1" w:styleId="xl115">
    <w:name w:val="xl115"/>
    <w:basedOn w:val="a0"/>
    <w:rsid w:val="00D6309C"/>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17">
    <w:name w:val="xl117"/>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18">
    <w:name w:val="xl118"/>
    <w:basedOn w:val="a0"/>
    <w:rsid w:val="00D6309C"/>
    <w:pPr>
      <w:pBdr>
        <w:left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0"/>
    <w:rsid w:val="00D6309C"/>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21">
    <w:name w:val="xl12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2">
    <w:name w:val="xl122"/>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23">
    <w:name w:val="xl123"/>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24">
    <w:name w:val="xl124"/>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5">
    <w:name w:val="xl125"/>
    <w:basedOn w:val="a0"/>
    <w:rsid w:val="00D6309C"/>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6">
    <w:name w:val="xl126"/>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27">
    <w:name w:val="xl127"/>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29">
    <w:name w:val="xl129"/>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30">
    <w:name w:val="xl130"/>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31">
    <w:name w:val="xl13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32">
    <w:name w:val="xl132"/>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33">
    <w:name w:val="xl133"/>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34">
    <w:name w:val="xl13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35">
    <w:name w:val="xl135"/>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6">
    <w:name w:val="xl136"/>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37">
    <w:name w:val="xl137"/>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38">
    <w:name w:val="xl138"/>
    <w:basedOn w:val="a0"/>
    <w:rsid w:val="00D6309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39">
    <w:name w:val="xl139"/>
    <w:basedOn w:val="a0"/>
    <w:rsid w:val="00D6309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40">
    <w:name w:val="xl140"/>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41">
    <w:name w:val="xl141"/>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42">
    <w:name w:val="xl142"/>
    <w:basedOn w:val="a0"/>
    <w:rsid w:val="00D6309C"/>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43">
    <w:name w:val="xl143"/>
    <w:basedOn w:val="a0"/>
    <w:rsid w:val="00D6309C"/>
    <w:pPr>
      <w:pBdr>
        <w:top w:val="single" w:sz="8" w:space="0" w:color="auto"/>
        <w:left w:val="single" w:sz="8" w:space="0" w:color="auto"/>
      </w:pBdr>
      <w:shd w:val="clear" w:color="auto" w:fill="BFBFBF"/>
      <w:spacing w:before="100" w:beforeAutospacing="1" w:after="100" w:afterAutospacing="1"/>
      <w:jc w:val="center"/>
    </w:pPr>
    <w:rPr>
      <w:color w:val="000000"/>
      <w:sz w:val="24"/>
      <w:szCs w:val="24"/>
    </w:rPr>
  </w:style>
  <w:style w:type="paragraph" w:customStyle="1" w:styleId="xl144">
    <w:name w:val="xl144"/>
    <w:basedOn w:val="a0"/>
    <w:rsid w:val="00D6309C"/>
    <w:pPr>
      <w:pBdr>
        <w:top w:val="single" w:sz="8" w:space="0" w:color="auto"/>
      </w:pBdr>
      <w:shd w:val="clear" w:color="auto" w:fill="BFBFBF"/>
      <w:spacing w:before="100" w:beforeAutospacing="1" w:after="100" w:afterAutospacing="1"/>
      <w:jc w:val="center"/>
    </w:pPr>
    <w:rPr>
      <w:color w:val="000000"/>
      <w:sz w:val="24"/>
      <w:szCs w:val="24"/>
    </w:rPr>
  </w:style>
  <w:style w:type="paragraph" w:customStyle="1" w:styleId="xl145">
    <w:name w:val="xl145"/>
    <w:basedOn w:val="a0"/>
    <w:rsid w:val="00D6309C"/>
    <w:pPr>
      <w:pBdr>
        <w:top w:val="single" w:sz="8" w:space="0" w:color="auto"/>
        <w:right w:val="single" w:sz="8" w:space="0" w:color="auto"/>
      </w:pBdr>
      <w:shd w:val="clear" w:color="auto" w:fill="BFBFBF"/>
      <w:spacing w:before="100" w:beforeAutospacing="1" w:after="100" w:afterAutospacing="1"/>
      <w:jc w:val="center"/>
    </w:pPr>
    <w:rPr>
      <w:color w:val="000000"/>
      <w:sz w:val="24"/>
      <w:szCs w:val="24"/>
    </w:rPr>
  </w:style>
  <w:style w:type="paragraph" w:customStyle="1" w:styleId="xl78">
    <w:name w:val="xl78"/>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67">
    <w:name w:val="xl67"/>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0"/>
    <w:rsid w:val="00D6309C"/>
    <w:pPr>
      <w:shd w:val="clear" w:color="auto" w:fill="FFFFFF"/>
      <w:spacing w:before="100" w:beforeAutospacing="1" w:after="100" w:afterAutospacing="1"/>
    </w:pPr>
    <w:rPr>
      <w:sz w:val="24"/>
      <w:szCs w:val="24"/>
    </w:rPr>
  </w:style>
  <w:style w:type="paragraph" w:customStyle="1" w:styleId="xl70">
    <w:name w:val="xl70"/>
    <w:basedOn w:val="a0"/>
    <w:rsid w:val="00D6309C"/>
    <w:pPr>
      <w:pBdr>
        <w:bottom w:val="single" w:sz="4" w:space="0" w:color="auto"/>
      </w:pBdr>
      <w:shd w:val="clear" w:color="auto" w:fill="D8D8D8"/>
      <w:spacing w:before="100" w:beforeAutospacing="1" w:after="100" w:afterAutospacing="1"/>
      <w:jc w:val="center"/>
    </w:pPr>
    <w:rPr>
      <w:b/>
      <w:bCs/>
      <w:sz w:val="24"/>
      <w:szCs w:val="24"/>
    </w:rPr>
  </w:style>
  <w:style w:type="paragraph" w:customStyle="1" w:styleId="xl71">
    <w:name w:val="xl71"/>
    <w:basedOn w:val="a0"/>
    <w:rsid w:val="00D6309C"/>
    <w:pPr>
      <w:pBdr>
        <w:bottom w:val="single" w:sz="4" w:space="0" w:color="auto"/>
        <w:right w:val="single" w:sz="4" w:space="0" w:color="auto"/>
      </w:pBdr>
      <w:shd w:val="clear" w:color="auto" w:fill="D8D8D8"/>
      <w:spacing w:before="100" w:beforeAutospacing="1" w:after="100" w:afterAutospacing="1"/>
      <w:jc w:val="center"/>
    </w:pPr>
    <w:rPr>
      <w:b/>
      <w:bCs/>
      <w:sz w:val="24"/>
      <w:szCs w:val="24"/>
    </w:rPr>
  </w:style>
  <w:style w:type="paragraph" w:customStyle="1" w:styleId="xl72">
    <w:name w:val="xl72"/>
    <w:basedOn w:val="a0"/>
    <w:rsid w:val="00D6309C"/>
    <w:pPr>
      <w:shd w:val="clear" w:color="auto" w:fill="FFFFFF"/>
      <w:spacing w:before="100" w:beforeAutospacing="1" w:after="100" w:afterAutospacing="1"/>
      <w:jc w:val="center"/>
    </w:pPr>
    <w:rPr>
      <w:sz w:val="24"/>
      <w:szCs w:val="24"/>
    </w:rPr>
  </w:style>
  <w:style w:type="paragraph" w:customStyle="1" w:styleId="xl73">
    <w:name w:val="xl73"/>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4">
    <w:name w:val="xl74"/>
    <w:basedOn w:val="a0"/>
    <w:rsid w:val="00D6309C"/>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4"/>
      <w:szCs w:val="24"/>
    </w:rPr>
  </w:style>
  <w:style w:type="paragraph" w:customStyle="1" w:styleId="xl75">
    <w:name w:val="xl75"/>
    <w:basedOn w:val="a0"/>
    <w:rsid w:val="00D6309C"/>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76">
    <w:name w:val="xl76"/>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77">
    <w:name w:val="xl77"/>
    <w:basedOn w:val="a0"/>
    <w:rsid w:val="00D630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6">
    <w:name w:val="xl146"/>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47">
    <w:name w:val="xl147"/>
    <w:basedOn w:val="a0"/>
    <w:rsid w:val="00D6309C"/>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48">
    <w:name w:val="xl148"/>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66">
    <w:name w:val="xl66"/>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affff0">
    <w:name w:val="Базовый"/>
    <w:rsid w:val="00D6309C"/>
    <w:pPr>
      <w:tabs>
        <w:tab w:val="left" w:pos="709"/>
      </w:tabs>
      <w:suppressAutoHyphens/>
      <w:spacing w:line="276" w:lineRule="atLeast"/>
    </w:pPr>
    <w:rPr>
      <w:rFonts w:ascii="Calibri" w:eastAsia="Arial Unicode MS" w:hAnsi="Calibri"/>
      <w:color w:val="00000A"/>
      <w:sz w:val="22"/>
      <w:szCs w:val="22"/>
      <w:lang w:eastAsia="ru-RU"/>
    </w:rPr>
  </w:style>
  <w:style w:type="paragraph" w:customStyle="1" w:styleId="xl149">
    <w:name w:val="xl149"/>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50">
    <w:name w:val="xl150"/>
    <w:basedOn w:val="a0"/>
    <w:rsid w:val="00D6309C"/>
    <w:pPr>
      <w:spacing w:before="100" w:beforeAutospacing="1" w:after="100" w:afterAutospacing="1"/>
    </w:pPr>
    <w:rPr>
      <w:sz w:val="24"/>
      <w:szCs w:val="24"/>
    </w:rPr>
  </w:style>
  <w:style w:type="paragraph" w:customStyle="1" w:styleId="xl151">
    <w:name w:val="xl151"/>
    <w:basedOn w:val="a0"/>
    <w:rsid w:val="00D6309C"/>
    <w:pPr>
      <w:spacing w:before="100" w:beforeAutospacing="1" w:after="100" w:afterAutospacing="1"/>
    </w:pPr>
    <w:rPr>
      <w:sz w:val="24"/>
      <w:szCs w:val="24"/>
    </w:rPr>
  </w:style>
  <w:style w:type="paragraph" w:customStyle="1" w:styleId="xl152">
    <w:name w:val="xl152"/>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53">
    <w:name w:val="xl153"/>
    <w:basedOn w:val="a0"/>
    <w:rsid w:val="00D6309C"/>
    <w:pPr>
      <w:pBdr>
        <w:top w:val="single" w:sz="8" w:space="0" w:color="000000"/>
        <w:left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sz w:val="24"/>
      <w:szCs w:val="24"/>
    </w:rPr>
  </w:style>
  <w:style w:type="paragraph" w:customStyle="1" w:styleId="xl154">
    <w:name w:val="xl154"/>
    <w:basedOn w:val="a0"/>
    <w:rsid w:val="00D6309C"/>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55">
    <w:name w:val="xl155"/>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56">
    <w:name w:val="xl156"/>
    <w:basedOn w:val="a0"/>
    <w:rsid w:val="00D6309C"/>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57">
    <w:name w:val="xl157"/>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58">
    <w:name w:val="xl158"/>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59">
    <w:name w:val="xl159"/>
    <w:basedOn w:val="a0"/>
    <w:rsid w:val="00D6309C"/>
    <w:pPr>
      <w:pBdr>
        <w:left w:val="single" w:sz="8" w:space="0" w:color="auto"/>
        <w:right w:val="single" w:sz="8" w:space="0" w:color="auto"/>
      </w:pBdr>
      <w:spacing w:before="100" w:beforeAutospacing="1" w:after="100" w:afterAutospacing="1"/>
      <w:jc w:val="center"/>
    </w:pPr>
    <w:rPr>
      <w:sz w:val="24"/>
      <w:szCs w:val="24"/>
    </w:rPr>
  </w:style>
  <w:style w:type="paragraph" w:customStyle="1" w:styleId="xl160">
    <w:name w:val="xl160"/>
    <w:basedOn w:val="a0"/>
    <w:rsid w:val="00D6309C"/>
    <w:pPr>
      <w:pBdr>
        <w:top w:val="single" w:sz="4"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61">
    <w:name w:val="xl161"/>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62">
    <w:name w:val="xl162"/>
    <w:basedOn w:val="a0"/>
    <w:rsid w:val="00D6309C"/>
    <w:pPr>
      <w:pBdr>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63">
    <w:name w:val="xl163"/>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64">
    <w:name w:val="xl164"/>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5">
    <w:name w:val="xl165"/>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6">
    <w:name w:val="xl166"/>
    <w:basedOn w:val="a0"/>
    <w:rsid w:val="00D6309C"/>
    <w:pPr>
      <w:pBdr>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167">
    <w:name w:val="xl167"/>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68">
    <w:name w:val="xl168"/>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69">
    <w:name w:val="xl169"/>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70">
    <w:name w:val="xl170"/>
    <w:basedOn w:val="a0"/>
    <w:rsid w:val="00D6309C"/>
    <w:pPr>
      <w:pBdr>
        <w:top w:val="single" w:sz="4"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71">
    <w:name w:val="xl171"/>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72">
    <w:name w:val="xl172"/>
    <w:basedOn w:val="a0"/>
    <w:rsid w:val="00D6309C"/>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73">
    <w:name w:val="xl173"/>
    <w:basedOn w:val="a0"/>
    <w:rsid w:val="00D6309C"/>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74">
    <w:name w:val="xl17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75">
    <w:name w:val="xl175"/>
    <w:basedOn w:val="a0"/>
    <w:rsid w:val="00D6309C"/>
    <w:pPr>
      <w:pBdr>
        <w:top w:val="single" w:sz="8" w:space="0" w:color="000000"/>
        <w:left w:val="single" w:sz="8" w:space="0" w:color="000000"/>
        <w:right w:val="single" w:sz="8" w:space="0" w:color="000000"/>
      </w:pBdr>
      <w:shd w:val="clear" w:color="auto" w:fill="FFFFFF"/>
      <w:spacing w:before="100" w:beforeAutospacing="1" w:after="100" w:afterAutospacing="1"/>
      <w:jc w:val="center"/>
    </w:pPr>
    <w:rPr>
      <w:color w:val="000000"/>
      <w:sz w:val="24"/>
      <w:szCs w:val="24"/>
    </w:rPr>
  </w:style>
  <w:style w:type="paragraph" w:customStyle="1" w:styleId="xl176">
    <w:name w:val="xl176"/>
    <w:basedOn w:val="a0"/>
    <w:rsid w:val="00D6309C"/>
    <w:pPr>
      <w:pBdr>
        <w:left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sz w:val="24"/>
      <w:szCs w:val="24"/>
    </w:rPr>
  </w:style>
  <w:style w:type="paragraph" w:customStyle="1" w:styleId="xl177">
    <w:name w:val="xl177"/>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178">
    <w:name w:val="xl178"/>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79">
    <w:name w:val="xl179"/>
    <w:basedOn w:val="a0"/>
    <w:rsid w:val="00D6309C"/>
    <w:pPr>
      <w:pBdr>
        <w:top w:val="single" w:sz="8" w:space="0" w:color="000000"/>
        <w:left w:val="single" w:sz="8" w:space="0" w:color="000000"/>
        <w:right w:val="single" w:sz="8" w:space="0" w:color="000000"/>
      </w:pBdr>
      <w:spacing w:before="100" w:beforeAutospacing="1" w:after="100" w:afterAutospacing="1"/>
      <w:jc w:val="center"/>
    </w:pPr>
    <w:rPr>
      <w:color w:val="000000"/>
      <w:sz w:val="24"/>
      <w:szCs w:val="24"/>
    </w:rPr>
  </w:style>
  <w:style w:type="paragraph" w:customStyle="1" w:styleId="xl180">
    <w:name w:val="xl180"/>
    <w:basedOn w:val="a0"/>
    <w:rsid w:val="00D6309C"/>
    <w:pPr>
      <w:pBdr>
        <w:left w:val="single" w:sz="8" w:space="0" w:color="000000"/>
        <w:right w:val="single" w:sz="8" w:space="0" w:color="000000"/>
      </w:pBdr>
      <w:spacing w:before="100" w:beforeAutospacing="1" w:after="100" w:afterAutospacing="1"/>
      <w:jc w:val="center"/>
    </w:pPr>
    <w:rPr>
      <w:color w:val="000000"/>
      <w:sz w:val="24"/>
      <w:szCs w:val="24"/>
    </w:rPr>
  </w:style>
  <w:style w:type="paragraph" w:customStyle="1" w:styleId="xl181">
    <w:name w:val="xl181"/>
    <w:basedOn w:val="a0"/>
    <w:rsid w:val="00D6309C"/>
    <w:pPr>
      <w:pBdr>
        <w:left w:val="single" w:sz="8" w:space="0" w:color="000000"/>
        <w:bottom w:val="single" w:sz="8" w:space="0" w:color="000000"/>
        <w:right w:val="single" w:sz="8" w:space="0" w:color="000000"/>
      </w:pBdr>
      <w:spacing w:before="100" w:beforeAutospacing="1" w:after="100" w:afterAutospacing="1"/>
      <w:jc w:val="center"/>
    </w:pPr>
    <w:rPr>
      <w:color w:val="000000"/>
      <w:sz w:val="24"/>
      <w:szCs w:val="24"/>
    </w:rPr>
  </w:style>
  <w:style w:type="paragraph" w:customStyle="1" w:styleId="xl182">
    <w:name w:val="xl182"/>
    <w:basedOn w:val="a0"/>
    <w:rsid w:val="00D6309C"/>
    <w:pPr>
      <w:pBdr>
        <w:left w:val="single" w:sz="8" w:space="0" w:color="000000"/>
        <w:right w:val="single" w:sz="8" w:space="0" w:color="000000"/>
      </w:pBdr>
      <w:shd w:val="clear" w:color="auto" w:fill="FFFFFF"/>
      <w:spacing w:before="100" w:beforeAutospacing="1" w:after="100" w:afterAutospacing="1"/>
      <w:jc w:val="center"/>
    </w:pPr>
    <w:rPr>
      <w:color w:val="000000"/>
      <w:sz w:val="24"/>
      <w:szCs w:val="24"/>
    </w:rPr>
  </w:style>
  <w:style w:type="paragraph" w:customStyle="1" w:styleId="xl183">
    <w:name w:val="xl183"/>
    <w:basedOn w:val="a0"/>
    <w:rsid w:val="00D6309C"/>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84">
    <w:name w:val="xl184"/>
    <w:basedOn w:val="a0"/>
    <w:rsid w:val="00D6309C"/>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85">
    <w:name w:val="xl185"/>
    <w:basedOn w:val="a0"/>
    <w:rsid w:val="00D6309C"/>
    <w:pPr>
      <w:pBdr>
        <w:top w:val="single" w:sz="8" w:space="0" w:color="000000"/>
        <w:left w:val="single" w:sz="8" w:space="0" w:color="000000"/>
        <w:right w:val="single" w:sz="8" w:space="0" w:color="000000"/>
      </w:pBdr>
      <w:shd w:val="clear" w:color="auto" w:fill="D9D9D9"/>
      <w:spacing w:before="100" w:beforeAutospacing="1" w:after="100" w:afterAutospacing="1"/>
      <w:jc w:val="center"/>
    </w:pPr>
    <w:rPr>
      <w:color w:val="000000"/>
      <w:sz w:val="24"/>
      <w:szCs w:val="24"/>
    </w:rPr>
  </w:style>
  <w:style w:type="paragraph" w:customStyle="1" w:styleId="xl186">
    <w:name w:val="xl186"/>
    <w:basedOn w:val="a0"/>
    <w:rsid w:val="00D6309C"/>
    <w:pPr>
      <w:pBdr>
        <w:top w:val="single" w:sz="8" w:space="0" w:color="000000"/>
        <w:left w:val="single" w:sz="8" w:space="0" w:color="000000"/>
        <w:bottom w:val="single" w:sz="8" w:space="0" w:color="000000"/>
      </w:pBdr>
      <w:shd w:val="clear" w:color="auto" w:fill="D9D9D9"/>
      <w:spacing w:before="100" w:beforeAutospacing="1" w:after="100" w:afterAutospacing="1"/>
      <w:jc w:val="center"/>
    </w:pPr>
    <w:rPr>
      <w:color w:val="000000"/>
      <w:sz w:val="24"/>
      <w:szCs w:val="24"/>
    </w:rPr>
  </w:style>
  <w:style w:type="paragraph" w:customStyle="1" w:styleId="xl187">
    <w:name w:val="xl187"/>
    <w:basedOn w:val="a0"/>
    <w:rsid w:val="00D6309C"/>
    <w:pPr>
      <w:pBdr>
        <w:top w:val="single" w:sz="8" w:space="0" w:color="000000"/>
        <w:bottom w:val="single" w:sz="8" w:space="0" w:color="000000"/>
      </w:pBdr>
      <w:shd w:val="clear" w:color="auto" w:fill="D9D9D9"/>
      <w:spacing w:before="100" w:beforeAutospacing="1" w:after="100" w:afterAutospacing="1"/>
      <w:jc w:val="center"/>
    </w:pPr>
    <w:rPr>
      <w:color w:val="000000"/>
      <w:sz w:val="24"/>
      <w:szCs w:val="24"/>
    </w:rPr>
  </w:style>
  <w:style w:type="paragraph" w:customStyle="1" w:styleId="xl188">
    <w:name w:val="xl188"/>
    <w:basedOn w:val="a0"/>
    <w:rsid w:val="00D6309C"/>
    <w:pPr>
      <w:pBdr>
        <w:left w:val="single" w:sz="8" w:space="0" w:color="000000"/>
        <w:bottom w:val="single" w:sz="8" w:space="0" w:color="000000"/>
        <w:right w:val="single" w:sz="8" w:space="0" w:color="000000"/>
      </w:pBdr>
      <w:shd w:val="clear" w:color="auto" w:fill="D9D9D9"/>
      <w:spacing w:before="100" w:beforeAutospacing="1" w:after="100" w:afterAutospacing="1"/>
      <w:jc w:val="center"/>
    </w:pPr>
    <w:rPr>
      <w:color w:val="000000"/>
      <w:sz w:val="24"/>
      <w:szCs w:val="24"/>
    </w:rPr>
  </w:style>
  <w:style w:type="paragraph" w:customStyle="1" w:styleId="xl189">
    <w:name w:val="xl189"/>
    <w:basedOn w:val="a0"/>
    <w:rsid w:val="00D6309C"/>
    <w:pPr>
      <w:pBdr>
        <w:top w:val="single" w:sz="8" w:space="0" w:color="000000"/>
        <w:left w:val="single" w:sz="8" w:space="0" w:color="000000"/>
        <w:bottom w:val="single" w:sz="8" w:space="0" w:color="000000"/>
        <w:right w:val="single" w:sz="8" w:space="0" w:color="000000"/>
      </w:pBdr>
      <w:shd w:val="clear" w:color="auto" w:fill="D9D9D9"/>
      <w:spacing w:before="100" w:beforeAutospacing="1" w:after="100" w:afterAutospacing="1"/>
      <w:jc w:val="center"/>
    </w:pPr>
    <w:rPr>
      <w:color w:val="000000"/>
      <w:sz w:val="24"/>
      <w:szCs w:val="24"/>
    </w:rPr>
  </w:style>
  <w:style w:type="paragraph" w:customStyle="1" w:styleId="xl190">
    <w:name w:val="xl190"/>
    <w:basedOn w:val="a0"/>
    <w:rsid w:val="00D6309C"/>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91">
    <w:name w:val="xl191"/>
    <w:basedOn w:val="a0"/>
    <w:rsid w:val="00D6309C"/>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92">
    <w:name w:val="xl192"/>
    <w:basedOn w:val="a0"/>
    <w:rsid w:val="00D6309C"/>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193">
    <w:name w:val="xl193"/>
    <w:basedOn w:val="a0"/>
    <w:rsid w:val="00D6309C"/>
    <w:pPr>
      <w:pBdr>
        <w:top w:val="single" w:sz="8" w:space="0" w:color="000000"/>
        <w:left w:val="single" w:sz="8" w:space="0" w:color="000000"/>
        <w:bottom w:val="single" w:sz="8" w:space="0" w:color="000000"/>
        <w:right w:val="single" w:sz="8" w:space="0" w:color="000000"/>
      </w:pBdr>
      <w:shd w:val="clear" w:color="auto" w:fill="D9D9D9"/>
      <w:spacing w:before="100" w:beforeAutospacing="1" w:after="100" w:afterAutospacing="1"/>
    </w:pPr>
    <w:rPr>
      <w:color w:val="000000"/>
      <w:sz w:val="24"/>
      <w:szCs w:val="24"/>
    </w:rPr>
  </w:style>
  <w:style w:type="paragraph" w:customStyle="1" w:styleId="xl194">
    <w:name w:val="xl194"/>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95">
    <w:name w:val="xl195"/>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96">
    <w:name w:val="xl196"/>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197">
    <w:name w:val="xl197"/>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198">
    <w:name w:val="xl198"/>
    <w:basedOn w:val="a0"/>
    <w:rsid w:val="00D6309C"/>
    <w:pPr>
      <w:pBdr>
        <w:top w:val="single" w:sz="4" w:space="0" w:color="auto"/>
        <w:left w:val="single" w:sz="8" w:space="0" w:color="auto"/>
        <w:right w:val="single" w:sz="8" w:space="0" w:color="auto"/>
      </w:pBdr>
      <w:spacing w:before="100" w:beforeAutospacing="1" w:after="100" w:afterAutospacing="1"/>
    </w:pPr>
    <w:rPr>
      <w:color w:val="000000"/>
      <w:sz w:val="24"/>
      <w:szCs w:val="24"/>
    </w:rPr>
  </w:style>
  <w:style w:type="paragraph" w:customStyle="1" w:styleId="xl199">
    <w:name w:val="xl199"/>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00">
    <w:name w:val="xl200"/>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color w:val="000000"/>
      <w:sz w:val="24"/>
      <w:szCs w:val="24"/>
    </w:rPr>
  </w:style>
  <w:style w:type="paragraph" w:customStyle="1" w:styleId="xl201">
    <w:name w:val="xl201"/>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202">
    <w:name w:val="xl202"/>
    <w:basedOn w:val="a0"/>
    <w:rsid w:val="00D6309C"/>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203">
    <w:name w:val="xl203"/>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04">
    <w:name w:val="xl20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05">
    <w:name w:val="xl205"/>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206">
    <w:name w:val="xl206"/>
    <w:basedOn w:val="a0"/>
    <w:rsid w:val="00D6309C"/>
    <w:pPr>
      <w:pBdr>
        <w:top w:val="single" w:sz="4" w:space="0" w:color="auto"/>
        <w:left w:val="single" w:sz="8" w:space="0" w:color="auto"/>
        <w:right w:val="single" w:sz="8" w:space="0" w:color="auto"/>
      </w:pBdr>
      <w:spacing w:before="100" w:beforeAutospacing="1" w:after="100" w:afterAutospacing="1"/>
    </w:pPr>
    <w:rPr>
      <w:sz w:val="24"/>
      <w:szCs w:val="24"/>
    </w:rPr>
  </w:style>
  <w:style w:type="paragraph" w:customStyle="1" w:styleId="xl207">
    <w:name w:val="xl207"/>
    <w:basedOn w:val="a0"/>
    <w:rsid w:val="00D6309C"/>
    <w:pPr>
      <w:pBdr>
        <w:top w:val="single"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08">
    <w:name w:val="xl208"/>
    <w:basedOn w:val="a0"/>
    <w:rsid w:val="00D6309C"/>
    <w:pPr>
      <w:pBdr>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09">
    <w:name w:val="xl209"/>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210">
    <w:name w:val="xl210"/>
    <w:basedOn w:val="a0"/>
    <w:rsid w:val="00D6309C"/>
    <w:pPr>
      <w:pBdr>
        <w:left w:val="single" w:sz="8" w:space="0" w:color="auto"/>
        <w:right w:val="single" w:sz="8" w:space="0" w:color="auto"/>
      </w:pBdr>
      <w:spacing w:before="100" w:beforeAutospacing="1" w:after="100" w:afterAutospacing="1"/>
    </w:pPr>
    <w:rPr>
      <w:sz w:val="24"/>
      <w:szCs w:val="24"/>
    </w:rPr>
  </w:style>
  <w:style w:type="paragraph" w:customStyle="1" w:styleId="xl211">
    <w:name w:val="xl211"/>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pPr>
    <w:rPr>
      <w:color w:val="2B2B2B"/>
      <w:sz w:val="24"/>
      <w:szCs w:val="24"/>
    </w:rPr>
  </w:style>
  <w:style w:type="paragraph" w:customStyle="1" w:styleId="xl212">
    <w:name w:val="xl212"/>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2B2B2B"/>
      <w:sz w:val="24"/>
      <w:szCs w:val="24"/>
    </w:rPr>
  </w:style>
  <w:style w:type="paragraph" w:customStyle="1" w:styleId="xl213">
    <w:name w:val="xl213"/>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14">
    <w:name w:val="xl214"/>
    <w:basedOn w:val="a0"/>
    <w:rsid w:val="00D6309C"/>
    <w:pPr>
      <w:pBdr>
        <w:top w:val="single" w:sz="8" w:space="0" w:color="000000"/>
        <w:left w:val="single" w:sz="8" w:space="0" w:color="000000"/>
        <w:bottom w:val="single" w:sz="4" w:space="0" w:color="000000"/>
        <w:right w:val="single" w:sz="8" w:space="0" w:color="000000"/>
      </w:pBdr>
      <w:spacing w:before="100" w:beforeAutospacing="1" w:after="100" w:afterAutospacing="1"/>
    </w:pPr>
    <w:rPr>
      <w:color w:val="000000"/>
      <w:sz w:val="24"/>
      <w:szCs w:val="24"/>
    </w:rPr>
  </w:style>
  <w:style w:type="paragraph" w:customStyle="1" w:styleId="xl215">
    <w:name w:val="xl215"/>
    <w:basedOn w:val="a0"/>
    <w:rsid w:val="00D6309C"/>
    <w:pPr>
      <w:pBdr>
        <w:top w:val="single" w:sz="4" w:space="0" w:color="000000"/>
        <w:left w:val="single" w:sz="8" w:space="0" w:color="000000"/>
        <w:bottom w:val="single" w:sz="4" w:space="0" w:color="000000"/>
        <w:right w:val="single" w:sz="8" w:space="0" w:color="000000"/>
      </w:pBdr>
      <w:spacing w:before="100" w:beforeAutospacing="1" w:after="100" w:afterAutospacing="1"/>
    </w:pPr>
    <w:rPr>
      <w:color w:val="000000"/>
      <w:sz w:val="24"/>
      <w:szCs w:val="24"/>
    </w:rPr>
  </w:style>
  <w:style w:type="paragraph" w:customStyle="1" w:styleId="xl216">
    <w:name w:val="xl216"/>
    <w:basedOn w:val="a0"/>
    <w:rsid w:val="00D6309C"/>
    <w:pPr>
      <w:pBdr>
        <w:top w:val="single" w:sz="4" w:space="0" w:color="000000"/>
        <w:left w:val="single" w:sz="8" w:space="0" w:color="000000"/>
        <w:bottom w:val="single" w:sz="8" w:space="0" w:color="000000"/>
        <w:right w:val="single" w:sz="8" w:space="0" w:color="000000"/>
      </w:pBdr>
      <w:shd w:val="clear" w:color="auto" w:fill="FFFFFF"/>
      <w:spacing w:before="100" w:beforeAutospacing="1" w:after="100" w:afterAutospacing="1"/>
    </w:pPr>
    <w:rPr>
      <w:sz w:val="24"/>
      <w:szCs w:val="24"/>
    </w:rPr>
  </w:style>
  <w:style w:type="paragraph" w:customStyle="1" w:styleId="xl217">
    <w:name w:val="xl217"/>
    <w:basedOn w:val="a0"/>
    <w:rsid w:val="00D6309C"/>
    <w:pPr>
      <w:pBdr>
        <w:top w:val="single" w:sz="4" w:space="0" w:color="auto"/>
        <w:bottom w:val="single" w:sz="4" w:space="0" w:color="auto"/>
      </w:pBdr>
      <w:spacing w:before="100" w:beforeAutospacing="1" w:after="100" w:afterAutospacing="1"/>
    </w:pPr>
    <w:rPr>
      <w:sz w:val="24"/>
      <w:szCs w:val="24"/>
    </w:rPr>
  </w:style>
  <w:style w:type="paragraph" w:customStyle="1" w:styleId="xl218">
    <w:name w:val="xl218"/>
    <w:basedOn w:val="a0"/>
    <w:rsid w:val="00D6309C"/>
    <w:pPr>
      <w:pBdr>
        <w:top w:val="single" w:sz="4" w:space="0" w:color="000000"/>
        <w:left w:val="single" w:sz="8" w:space="0" w:color="000000"/>
        <w:bottom w:val="single" w:sz="4" w:space="0" w:color="000000"/>
        <w:right w:val="single" w:sz="8" w:space="0" w:color="000000"/>
      </w:pBdr>
      <w:shd w:val="clear" w:color="auto" w:fill="FFFFFF"/>
      <w:spacing w:before="100" w:beforeAutospacing="1" w:after="100" w:afterAutospacing="1"/>
    </w:pPr>
    <w:rPr>
      <w:color w:val="000000"/>
      <w:sz w:val="24"/>
      <w:szCs w:val="24"/>
    </w:rPr>
  </w:style>
  <w:style w:type="paragraph" w:customStyle="1" w:styleId="xl219">
    <w:name w:val="xl219"/>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20">
    <w:name w:val="xl220"/>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21">
    <w:name w:val="xl221"/>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rPr>
  </w:style>
  <w:style w:type="paragraph" w:customStyle="1" w:styleId="xl222">
    <w:name w:val="xl222"/>
    <w:basedOn w:val="a0"/>
    <w:rsid w:val="00D6309C"/>
    <w:pPr>
      <w:pBdr>
        <w:top w:val="single" w:sz="8" w:space="0" w:color="000000"/>
        <w:left w:val="single" w:sz="8" w:space="0" w:color="000000"/>
        <w:bottom w:val="single" w:sz="4" w:space="0" w:color="000000"/>
        <w:right w:val="single" w:sz="8" w:space="0" w:color="000000"/>
      </w:pBdr>
      <w:shd w:val="clear" w:color="auto" w:fill="FFFFFF"/>
      <w:spacing w:before="100" w:beforeAutospacing="1" w:after="100" w:afterAutospacing="1"/>
    </w:pPr>
    <w:rPr>
      <w:color w:val="000000"/>
      <w:sz w:val="24"/>
      <w:szCs w:val="24"/>
    </w:rPr>
  </w:style>
  <w:style w:type="paragraph" w:customStyle="1" w:styleId="xl223">
    <w:name w:val="xl223"/>
    <w:basedOn w:val="a0"/>
    <w:rsid w:val="00D6309C"/>
    <w:pPr>
      <w:pBdr>
        <w:top w:val="single" w:sz="4" w:space="0" w:color="000000"/>
        <w:left w:val="single" w:sz="8" w:space="0" w:color="000000"/>
        <w:right w:val="single" w:sz="8" w:space="0" w:color="000000"/>
      </w:pBdr>
      <w:shd w:val="clear" w:color="auto" w:fill="FFFFFF"/>
      <w:spacing w:before="100" w:beforeAutospacing="1" w:after="100" w:afterAutospacing="1"/>
    </w:pPr>
    <w:rPr>
      <w:color w:val="000000"/>
      <w:sz w:val="24"/>
      <w:szCs w:val="24"/>
    </w:rPr>
  </w:style>
  <w:style w:type="paragraph" w:customStyle="1" w:styleId="xl224">
    <w:name w:val="xl224"/>
    <w:basedOn w:val="a0"/>
    <w:rsid w:val="00D6309C"/>
    <w:pPr>
      <w:pBdr>
        <w:top w:val="single" w:sz="4" w:space="0" w:color="000000"/>
        <w:left w:val="single" w:sz="8" w:space="0" w:color="000000"/>
        <w:bottom w:val="single" w:sz="8" w:space="0" w:color="000000"/>
        <w:right w:val="single" w:sz="8" w:space="0" w:color="000000"/>
      </w:pBdr>
      <w:shd w:val="clear" w:color="auto" w:fill="FFFFFF"/>
      <w:spacing w:before="100" w:beforeAutospacing="1" w:after="100" w:afterAutospacing="1"/>
    </w:pPr>
    <w:rPr>
      <w:color w:val="000000"/>
      <w:sz w:val="24"/>
      <w:szCs w:val="24"/>
    </w:rPr>
  </w:style>
  <w:style w:type="paragraph" w:customStyle="1" w:styleId="xl225">
    <w:name w:val="xl225"/>
    <w:basedOn w:val="a0"/>
    <w:rsid w:val="00D6309C"/>
    <w:pPr>
      <w:pBdr>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26">
    <w:name w:val="xl226"/>
    <w:basedOn w:val="a0"/>
    <w:rsid w:val="00D6309C"/>
    <w:pPr>
      <w:pBdr>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27">
    <w:name w:val="xl227"/>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28">
    <w:name w:val="xl228"/>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29">
    <w:name w:val="xl229"/>
    <w:basedOn w:val="a0"/>
    <w:rsid w:val="00D6309C"/>
    <w:pPr>
      <w:pBdr>
        <w:top w:val="single" w:sz="4" w:space="0" w:color="auto"/>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230">
    <w:name w:val="xl230"/>
    <w:basedOn w:val="a0"/>
    <w:rsid w:val="00D6309C"/>
    <w:pPr>
      <w:pBdr>
        <w:left w:val="single" w:sz="8" w:space="0" w:color="auto"/>
        <w:bottom w:val="single" w:sz="4" w:space="0" w:color="auto"/>
        <w:right w:val="single" w:sz="8" w:space="0" w:color="auto"/>
      </w:pBdr>
      <w:spacing w:before="100" w:beforeAutospacing="1" w:after="100" w:afterAutospacing="1"/>
    </w:pPr>
    <w:rPr>
      <w:color w:val="000000"/>
      <w:sz w:val="24"/>
      <w:szCs w:val="24"/>
    </w:rPr>
  </w:style>
  <w:style w:type="paragraph" w:customStyle="1" w:styleId="xl231">
    <w:name w:val="xl231"/>
    <w:basedOn w:val="a0"/>
    <w:rsid w:val="00D6309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color w:val="000000"/>
      <w:sz w:val="24"/>
      <w:szCs w:val="24"/>
    </w:rPr>
  </w:style>
  <w:style w:type="paragraph" w:customStyle="1" w:styleId="xl232">
    <w:name w:val="xl232"/>
    <w:basedOn w:val="a0"/>
    <w:rsid w:val="00D6309C"/>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pPr>
    <w:rPr>
      <w:color w:val="000000"/>
      <w:sz w:val="24"/>
      <w:szCs w:val="24"/>
    </w:rPr>
  </w:style>
  <w:style w:type="paragraph" w:customStyle="1" w:styleId="xl233">
    <w:name w:val="xl233"/>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pPr>
    <w:rPr>
      <w:color w:val="000000"/>
      <w:sz w:val="24"/>
      <w:szCs w:val="24"/>
    </w:rPr>
  </w:style>
  <w:style w:type="paragraph" w:customStyle="1" w:styleId="xl234">
    <w:name w:val="xl234"/>
    <w:basedOn w:val="a0"/>
    <w:rsid w:val="00D6309C"/>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pPr>
    <w:rPr>
      <w:sz w:val="24"/>
      <w:szCs w:val="24"/>
    </w:rPr>
  </w:style>
  <w:style w:type="paragraph" w:customStyle="1" w:styleId="xl235">
    <w:name w:val="xl235"/>
    <w:basedOn w:val="a0"/>
    <w:rsid w:val="00D6309C"/>
    <w:pPr>
      <w:spacing w:before="100" w:beforeAutospacing="1" w:after="100" w:afterAutospacing="1"/>
    </w:pPr>
    <w:rPr>
      <w:sz w:val="24"/>
      <w:szCs w:val="24"/>
    </w:rPr>
  </w:style>
  <w:style w:type="paragraph" w:customStyle="1" w:styleId="xl236">
    <w:name w:val="xl236"/>
    <w:basedOn w:val="a0"/>
    <w:rsid w:val="00D6309C"/>
    <w:pPr>
      <w:pBdr>
        <w:left w:val="single" w:sz="8" w:space="0" w:color="000000"/>
        <w:right w:val="single" w:sz="8" w:space="0" w:color="auto"/>
      </w:pBdr>
      <w:spacing w:before="100" w:beforeAutospacing="1" w:after="100" w:afterAutospacing="1"/>
      <w:jc w:val="center"/>
    </w:pPr>
    <w:rPr>
      <w:color w:val="000000"/>
      <w:sz w:val="24"/>
      <w:szCs w:val="24"/>
    </w:rPr>
  </w:style>
  <w:style w:type="paragraph" w:customStyle="1" w:styleId="xl237">
    <w:name w:val="xl237"/>
    <w:basedOn w:val="a0"/>
    <w:rsid w:val="00D6309C"/>
    <w:pPr>
      <w:pBdr>
        <w:left w:val="single" w:sz="8" w:space="0" w:color="000000"/>
        <w:bottom w:val="single" w:sz="8" w:space="0" w:color="000000"/>
        <w:right w:val="single" w:sz="8" w:space="0" w:color="auto"/>
      </w:pBdr>
      <w:spacing w:before="100" w:beforeAutospacing="1" w:after="100" w:afterAutospacing="1"/>
      <w:jc w:val="center"/>
    </w:pPr>
    <w:rPr>
      <w:color w:val="000000"/>
      <w:sz w:val="24"/>
      <w:szCs w:val="24"/>
    </w:rPr>
  </w:style>
  <w:style w:type="paragraph" w:customStyle="1" w:styleId="xl238">
    <w:name w:val="xl238"/>
    <w:basedOn w:val="a0"/>
    <w:rsid w:val="00D6309C"/>
    <w:pPr>
      <w:pBdr>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239">
    <w:name w:val="xl239"/>
    <w:basedOn w:val="a0"/>
    <w:rsid w:val="00D6309C"/>
    <w:pPr>
      <w:pBdr>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240">
    <w:name w:val="xl240"/>
    <w:basedOn w:val="a0"/>
    <w:rsid w:val="00D6309C"/>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24"/>
      <w:szCs w:val="24"/>
    </w:rPr>
  </w:style>
  <w:style w:type="paragraph" w:customStyle="1" w:styleId="xl241">
    <w:name w:val="xl241"/>
    <w:basedOn w:val="a0"/>
    <w:rsid w:val="00D6309C"/>
    <w:pPr>
      <w:pBdr>
        <w:left w:val="single" w:sz="8" w:space="0" w:color="auto"/>
        <w:right w:val="single" w:sz="8" w:space="0" w:color="auto"/>
      </w:pBdr>
      <w:shd w:val="clear" w:color="auto" w:fill="FFFFFF"/>
      <w:spacing w:before="100" w:beforeAutospacing="1" w:after="100" w:afterAutospacing="1"/>
      <w:jc w:val="center"/>
    </w:pPr>
    <w:rPr>
      <w:color w:val="000000"/>
      <w:sz w:val="24"/>
      <w:szCs w:val="24"/>
    </w:rPr>
  </w:style>
  <w:style w:type="paragraph" w:customStyle="1" w:styleId="xl242">
    <w:name w:val="xl242"/>
    <w:basedOn w:val="a0"/>
    <w:rsid w:val="00D6309C"/>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24"/>
      <w:szCs w:val="24"/>
    </w:rPr>
  </w:style>
  <w:style w:type="paragraph" w:customStyle="1" w:styleId="xl63">
    <w:name w:val="xl63"/>
    <w:basedOn w:val="a0"/>
    <w:rsid w:val="00D6309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64">
    <w:name w:val="xl64"/>
    <w:basedOn w:val="a0"/>
    <w:rsid w:val="00D6309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65">
    <w:name w:val="xl65"/>
    <w:basedOn w:val="a0"/>
    <w:rsid w:val="00D6309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color w:val="00000A"/>
      <w:sz w:val="24"/>
      <w:szCs w:val="24"/>
    </w:rPr>
  </w:style>
  <w:style w:type="paragraph" w:customStyle="1" w:styleId="phnormal">
    <w:name w:val="ph_normal"/>
    <w:basedOn w:val="a0"/>
    <w:uiPriority w:val="99"/>
    <w:rsid w:val="00D6309C"/>
    <w:pPr>
      <w:tabs>
        <w:tab w:val="left" w:pos="1701"/>
      </w:tabs>
      <w:spacing w:line="360" w:lineRule="auto"/>
      <w:ind w:left="1701" w:hanging="992"/>
      <w:jc w:val="both"/>
    </w:pPr>
    <w:rPr>
      <w:rFonts w:ascii="Arial" w:hAnsi="Arial"/>
      <w:sz w:val="24"/>
      <w:szCs w:val="24"/>
    </w:rPr>
  </w:style>
  <w:style w:type="paragraph" w:customStyle="1" w:styleId="1f4">
    <w:name w:val="Абзац списка1"/>
    <w:basedOn w:val="a0"/>
    <w:rsid w:val="00D6309C"/>
    <w:pPr>
      <w:ind w:left="720"/>
      <w:contextualSpacing/>
    </w:pPr>
    <w:rPr>
      <w:sz w:val="22"/>
      <w:szCs w:val="22"/>
      <w:lang w:eastAsia="en-US"/>
    </w:rPr>
  </w:style>
  <w:style w:type="paragraph" w:customStyle="1" w:styleId="ConsPlusNonformat">
    <w:name w:val="ConsPlusNonformat"/>
    <w:uiPriority w:val="99"/>
    <w:rsid w:val="00D6309C"/>
    <w:pPr>
      <w:widowControl w:val="0"/>
      <w:autoSpaceDE w:val="0"/>
      <w:autoSpaceDN w:val="0"/>
      <w:adjustRightInd w:val="0"/>
    </w:pPr>
    <w:rPr>
      <w:rFonts w:ascii="Courier New" w:eastAsia="Times New Roman" w:hAnsi="Courier New" w:cs="Courier New"/>
      <w:szCs w:val="20"/>
      <w:lang w:eastAsia="ru-RU"/>
    </w:rPr>
  </w:style>
  <w:style w:type="paragraph" w:customStyle="1" w:styleId="410">
    <w:name w:val="Заголовок 41"/>
    <w:basedOn w:val="Normal1"/>
    <w:next w:val="Normal1"/>
    <w:uiPriority w:val="99"/>
    <w:rsid w:val="00D6309C"/>
    <w:pPr>
      <w:keepNext/>
      <w:widowControl/>
      <w:spacing w:after="120" w:line="240" w:lineRule="auto"/>
      <w:jc w:val="left"/>
    </w:pPr>
    <w:rPr>
      <w:rFonts w:ascii="Arial" w:hAnsi="Arial"/>
      <w:sz w:val="24"/>
    </w:rPr>
  </w:style>
  <w:style w:type="paragraph" w:customStyle="1" w:styleId="affff1">
    <w:name w:val="???????"/>
    <w:uiPriority w:val="99"/>
    <w:rsid w:val="00D6309C"/>
    <w:pPr>
      <w:widowControl w:val="0"/>
      <w:suppressAutoHyphens/>
      <w:ind w:firstLine="720"/>
      <w:jc w:val="both"/>
    </w:pPr>
    <w:rPr>
      <w:rFonts w:eastAsia="Times New Roman"/>
      <w:sz w:val="24"/>
      <w:szCs w:val="20"/>
      <w:lang w:eastAsia="ru-RU"/>
    </w:rPr>
  </w:style>
  <w:style w:type="character" w:customStyle="1" w:styleId="AZCSubtitleChar">
    <w:name w:val="AZ_C_Subtitle Char"/>
    <w:link w:val="AZCSubtitle"/>
    <w:locked/>
    <w:rsid w:val="00D6309C"/>
    <w:rPr>
      <w:b/>
      <w:smallCaps/>
      <w:sz w:val="24"/>
      <w:szCs w:val="24"/>
    </w:rPr>
  </w:style>
  <w:style w:type="paragraph" w:customStyle="1" w:styleId="AZCSubtitle">
    <w:name w:val="AZ_C_Subtitle"/>
    <w:basedOn w:val="a0"/>
    <w:link w:val="AZCSubtitleChar"/>
    <w:autoRedefine/>
    <w:qFormat/>
    <w:rsid w:val="00D6309C"/>
    <w:pPr>
      <w:keepNext/>
      <w:keepLines/>
      <w:widowControl w:val="0"/>
      <w:suppressAutoHyphens/>
      <w:kinsoku w:val="0"/>
      <w:topLinePunct/>
      <w:spacing w:before="240" w:after="120"/>
      <w:jc w:val="center"/>
    </w:pPr>
    <w:rPr>
      <w:rFonts w:eastAsiaTheme="minorHAnsi"/>
      <w:b/>
      <w:smallCaps/>
      <w:sz w:val="24"/>
      <w:szCs w:val="24"/>
      <w:lang w:eastAsia="en-US"/>
    </w:rPr>
  </w:style>
  <w:style w:type="character" w:customStyle="1" w:styleId="AZCMainTextChar">
    <w:name w:val="AZ_C_#MainText Char"/>
    <w:link w:val="AZCMainText"/>
    <w:locked/>
    <w:rsid w:val="00D6309C"/>
    <w:rPr>
      <w:sz w:val="24"/>
      <w:szCs w:val="24"/>
    </w:rPr>
  </w:style>
  <w:style w:type="paragraph" w:customStyle="1" w:styleId="AZCMainText">
    <w:name w:val="AZ_C_#MainText"/>
    <w:basedOn w:val="a2"/>
    <w:link w:val="AZCMainTextChar"/>
    <w:autoRedefine/>
    <w:qFormat/>
    <w:rsid w:val="00D6309C"/>
    <w:pPr>
      <w:widowControl w:val="0"/>
      <w:numPr>
        <w:ilvl w:val="1"/>
        <w:numId w:val="3"/>
      </w:numPr>
      <w:autoSpaceDE w:val="0"/>
      <w:spacing w:before="120" w:after="120" w:line="240" w:lineRule="auto"/>
      <w:jc w:val="both"/>
    </w:pPr>
    <w:rPr>
      <w:rFonts w:eastAsiaTheme="minorHAnsi"/>
      <w:sz w:val="24"/>
      <w:szCs w:val="24"/>
      <w:lang w:eastAsia="en-US"/>
    </w:rPr>
  </w:style>
  <w:style w:type="character" w:customStyle="1" w:styleId="AZCTableTitleChar">
    <w:name w:val="AZ_C_TableTitle Char"/>
    <w:link w:val="AZCTableTitle"/>
    <w:locked/>
    <w:rsid w:val="00D6309C"/>
    <w:rPr>
      <w:rFonts w:ascii="Arial Narrow" w:hAnsi="Arial Narrow"/>
      <w:b/>
      <w:smallCaps/>
    </w:rPr>
  </w:style>
  <w:style w:type="paragraph" w:customStyle="1" w:styleId="AZCTableTitle">
    <w:name w:val="AZ_C_TableTitle"/>
    <w:basedOn w:val="27"/>
    <w:link w:val="AZCTableTitleChar"/>
    <w:autoRedefine/>
    <w:qFormat/>
    <w:rsid w:val="00D6309C"/>
    <w:pPr>
      <w:keepNext/>
      <w:keepLines/>
      <w:widowControl w:val="0"/>
      <w:suppressAutoHyphens w:val="0"/>
      <w:kinsoku w:val="0"/>
      <w:topLinePunct/>
      <w:snapToGrid w:val="0"/>
      <w:spacing w:before="80" w:after="80" w:line="240" w:lineRule="auto"/>
      <w:ind w:left="57" w:right="57"/>
      <w:jc w:val="center"/>
    </w:pPr>
    <w:rPr>
      <w:rFonts w:ascii="Arial Narrow" w:eastAsiaTheme="minorHAnsi" w:hAnsi="Arial Narrow"/>
      <w:b/>
      <w:smallCaps/>
      <w:szCs w:val="28"/>
      <w:lang w:eastAsia="en-US"/>
    </w:rPr>
  </w:style>
  <w:style w:type="character" w:customStyle="1" w:styleId="AZCTableTextChar">
    <w:name w:val="AZ_C_TableText Char"/>
    <w:link w:val="AZCTableText"/>
    <w:locked/>
    <w:rsid w:val="00D6309C"/>
    <w:rPr>
      <w:b/>
      <w:sz w:val="24"/>
      <w:szCs w:val="24"/>
    </w:rPr>
  </w:style>
  <w:style w:type="paragraph" w:customStyle="1" w:styleId="AZCTableText">
    <w:name w:val="AZ_C_TableText"/>
    <w:basedOn w:val="afe"/>
    <w:link w:val="AZCTableTextChar"/>
    <w:autoRedefine/>
    <w:qFormat/>
    <w:rsid w:val="00D6309C"/>
    <w:pPr>
      <w:widowControl w:val="0"/>
      <w:kinsoku w:val="0"/>
      <w:topLinePunct/>
      <w:spacing w:before="120" w:after="120"/>
      <w:ind w:left="283" w:firstLine="0"/>
      <w:jc w:val="center"/>
    </w:pPr>
    <w:rPr>
      <w:b/>
      <w:spacing w:val="0"/>
      <w:sz w:val="24"/>
      <w:szCs w:val="24"/>
      <w:lang w:eastAsia="en-US"/>
    </w:rPr>
  </w:style>
  <w:style w:type="character" w:customStyle="1" w:styleId="AZCAddTitleChar">
    <w:name w:val="AZ_C_AddTitle Char"/>
    <w:link w:val="AZCAddTitle"/>
    <w:locked/>
    <w:rsid w:val="00D6309C"/>
    <w:rPr>
      <w:b/>
      <w:bCs/>
      <w:smallCaps/>
      <w:sz w:val="36"/>
      <w:szCs w:val="36"/>
    </w:rPr>
  </w:style>
  <w:style w:type="paragraph" w:customStyle="1" w:styleId="AZCAddTitle">
    <w:name w:val="AZ_C_AddTitle"/>
    <w:basedOn w:val="af6"/>
    <w:link w:val="AZCAddTitleChar"/>
    <w:autoRedefine/>
    <w:qFormat/>
    <w:rsid w:val="00D6309C"/>
    <w:pPr>
      <w:keepNext/>
      <w:widowControl w:val="0"/>
      <w:tabs>
        <w:tab w:val="clear" w:pos="4536"/>
        <w:tab w:val="clear" w:pos="9072"/>
      </w:tabs>
      <w:autoSpaceDE w:val="0"/>
      <w:snapToGrid w:val="0"/>
      <w:spacing w:before="360" w:after="240"/>
      <w:jc w:val="center"/>
    </w:pPr>
    <w:rPr>
      <w:rFonts w:eastAsiaTheme="minorHAnsi"/>
      <w:b/>
      <w:bCs/>
      <w:smallCaps/>
      <w:sz w:val="36"/>
      <w:szCs w:val="36"/>
      <w:lang w:eastAsia="en-US"/>
    </w:rPr>
  </w:style>
  <w:style w:type="character" w:customStyle="1" w:styleId="AZCTableListChar">
    <w:name w:val="AZ_C_TableList Char"/>
    <w:link w:val="AZCTableList"/>
    <w:locked/>
    <w:rsid w:val="00D6309C"/>
    <w:rPr>
      <w:rFonts w:ascii="Arial Narrow" w:hAnsi="Arial Narrow"/>
      <w:b/>
      <w:bCs/>
      <w:sz w:val="24"/>
      <w:szCs w:val="24"/>
    </w:rPr>
  </w:style>
  <w:style w:type="paragraph" w:customStyle="1" w:styleId="AZCTableList">
    <w:name w:val="AZ_C_TableList"/>
    <w:basedOn w:val="AZCTableText"/>
    <w:link w:val="AZCTableListChar"/>
    <w:autoRedefine/>
    <w:qFormat/>
    <w:rsid w:val="00D6309C"/>
    <w:pPr>
      <w:keepNext/>
      <w:keepLines/>
      <w:tabs>
        <w:tab w:val="num" w:pos="720"/>
      </w:tabs>
      <w:suppressAutoHyphens w:val="0"/>
      <w:kinsoku/>
      <w:topLinePunct w:val="0"/>
      <w:spacing w:before="40" w:after="40"/>
      <w:ind w:left="720" w:right="57" w:hanging="720"/>
      <w:jc w:val="left"/>
    </w:pPr>
    <w:rPr>
      <w:rFonts w:ascii="Arial Narrow" w:hAnsi="Arial Narrow"/>
      <w:bCs/>
    </w:rPr>
  </w:style>
  <w:style w:type="paragraph" w:customStyle="1" w:styleId="1f5">
    <w:name w:val="_Заг.1"/>
    <w:next w:val="a0"/>
    <w:uiPriority w:val="99"/>
    <w:rsid w:val="00D6309C"/>
    <w:pPr>
      <w:pageBreakBefore/>
      <w:suppressAutoHyphens/>
      <w:spacing w:before="360" w:after="240"/>
      <w:outlineLvl w:val="0"/>
    </w:pPr>
    <w:rPr>
      <w:rFonts w:ascii="Arial" w:eastAsia="Times New Roman" w:hAnsi="Arial" w:cs="Arial"/>
      <w:b/>
      <w:bCs/>
      <w:sz w:val="30"/>
      <w:szCs w:val="32"/>
      <w:lang w:eastAsia="ru-RU"/>
    </w:rPr>
  </w:style>
  <w:style w:type="paragraph" w:customStyle="1" w:styleId="2c">
    <w:name w:val="_Заг2.Пункт"/>
    <w:uiPriority w:val="99"/>
    <w:rsid w:val="00D6309C"/>
    <w:pPr>
      <w:spacing w:before="120"/>
      <w:jc w:val="both"/>
    </w:pPr>
    <w:rPr>
      <w:rFonts w:ascii="Arial" w:eastAsia="Times New Roman" w:hAnsi="Arial"/>
      <w:spacing w:val="-2"/>
      <w:sz w:val="22"/>
      <w:szCs w:val="20"/>
      <w:lang w:eastAsia="ru-RU"/>
    </w:rPr>
  </w:style>
  <w:style w:type="paragraph" w:customStyle="1" w:styleId="affff2">
    <w:name w:val="_Текст_Перечисление"/>
    <w:uiPriority w:val="99"/>
    <w:rsid w:val="00D6309C"/>
    <w:pPr>
      <w:tabs>
        <w:tab w:val="num" w:pos="720"/>
      </w:tabs>
      <w:spacing w:before="40"/>
      <w:ind w:left="720" w:hanging="720"/>
      <w:jc w:val="both"/>
    </w:pPr>
    <w:rPr>
      <w:rFonts w:ascii="Arial" w:eastAsia="Times New Roman" w:hAnsi="Arial"/>
      <w:spacing w:val="-2"/>
      <w:sz w:val="22"/>
      <w:szCs w:val="20"/>
      <w:lang w:eastAsia="ru-RU"/>
    </w:rPr>
  </w:style>
  <w:style w:type="character" w:customStyle="1" w:styleId="affff3">
    <w:name w:val="Основной текст_"/>
    <w:link w:val="72"/>
    <w:locked/>
    <w:rsid w:val="00D6309C"/>
    <w:rPr>
      <w:rFonts w:ascii="Arial" w:hAnsi="Arial" w:cs="Arial"/>
      <w:shd w:val="clear" w:color="auto" w:fill="FFFFFF"/>
    </w:rPr>
  </w:style>
  <w:style w:type="paragraph" w:customStyle="1" w:styleId="72">
    <w:name w:val="Основной текст7"/>
    <w:basedOn w:val="a0"/>
    <w:link w:val="affff3"/>
    <w:rsid w:val="00D6309C"/>
    <w:pPr>
      <w:shd w:val="clear" w:color="auto" w:fill="FFFFFF"/>
      <w:spacing w:before="180" w:after="360" w:line="240" w:lineRule="atLeast"/>
      <w:ind w:hanging="260"/>
      <w:jc w:val="both"/>
    </w:pPr>
    <w:rPr>
      <w:rFonts w:ascii="Arial" w:eastAsiaTheme="minorHAnsi" w:hAnsi="Arial" w:cs="Arial"/>
      <w:szCs w:val="28"/>
      <w:lang w:eastAsia="en-US"/>
    </w:rPr>
  </w:style>
  <w:style w:type="paragraph" w:customStyle="1" w:styleId="affff4">
    <w:name w:val="Циферный подзаголовок"/>
    <w:basedOn w:val="a0"/>
    <w:uiPriority w:val="99"/>
    <w:rsid w:val="00D6309C"/>
    <w:pPr>
      <w:tabs>
        <w:tab w:val="num" w:pos="1440"/>
      </w:tabs>
      <w:spacing w:before="200" w:line="320" w:lineRule="atLeast"/>
      <w:ind w:left="1440" w:hanging="720"/>
    </w:pPr>
    <w:rPr>
      <w:rFonts w:ascii="Arial" w:hAnsi="Arial"/>
      <w:sz w:val="22"/>
    </w:rPr>
  </w:style>
  <w:style w:type="paragraph" w:customStyle="1" w:styleId="1f6">
    <w:name w:val="Без интервала1"/>
    <w:uiPriority w:val="99"/>
    <w:rsid w:val="00D6309C"/>
    <w:rPr>
      <w:rFonts w:ascii="Calibri" w:eastAsia="Calibri" w:hAnsi="Calibri"/>
      <w:sz w:val="22"/>
      <w:szCs w:val="22"/>
    </w:rPr>
  </w:style>
  <w:style w:type="character" w:styleId="affff5">
    <w:name w:val="footnote reference"/>
    <w:aliases w:val="Знак сноски-FN,SUPERS,Знак сноски 1,Ciae niinee-FN"/>
    <w:uiPriority w:val="99"/>
    <w:semiHidden/>
    <w:unhideWhenUsed/>
    <w:rsid w:val="00D6309C"/>
    <w:rPr>
      <w:vertAlign w:val="superscript"/>
    </w:rPr>
  </w:style>
  <w:style w:type="character" w:styleId="affff6">
    <w:name w:val="annotation reference"/>
    <w:uiPriority w:val="99"/>
    <w:semiHidden/>
    <w:unhideWhenUsed/>
    <w:rsid w:val="00D6309C"/>
    <w:rPr>
      <w:sz w:val="16"/>
      <w:szCs w:val="16"/>
    </w:rPr>
  </w:style>
  <w:style w:type="character" w:customStyle="1" w:styleId="dropdown-user-namefirst-letter">
    <w:name w:val="dropdown-user-name__first-letter"/>
    <w:basedOn w:val="a3"/>
    <w:rsid w:val="00D6309C"/>
  </w:style>
  <w:style w:type="character" w:customStyle="1" w:styleId="WW8Num1z1">
    <w:name w:val="WW8Num1z1"/>
    <w:rsid w:val="00D6309C"/>
    <w:rPr>
      <w:i w:val="0"/>
      <w:iCs w:val="0"/>
    </w:rPr>
  </w:style>
  <w:style w:type="character" w:customStyle="1" w:styleId="WW8Num1z2">
    <w:name w:val="WW8Num1z2"/>
    <w:rsid w:val="00D6309C"/>
    <w:rPr>
      <w:color w:val="000000"/>
    </w:rPr>
  </w:style>
  <w:style w:type="character" w:customStyle="1" w:styleId="WW8Num6z0">
    <w:name w:val="WW8Num6z0"/>
    <w:rsid w:val="00D6309C"/>
    <w:rPr>
      <w:sz w:val="20"/>
    </w:rPr>
  </w:style>
  <w:style w:type="character" w:customStyle="1" w:styleId="WW8Num10z0">
    <w:name w:val="WW8Num10z0"/>
    <w:rsid w:val="00D6309C"/>
    <w:rPr>
      <w:rFonts w:ascii="Wingdings" w:hAnsi="Wingdings" w:hint="default"/>
    </w:rPr>
  </w:style>
  <w:style w:type="character" w:customStyle="1" w:styleId="WW8Num11z1">
    <w:name w:val="WW8Num11z1"/>
    <w:rsid w:val="00D6309C"/>
    <w:rPr>
      <w:i w:val="0"/>
      <w:iCs w:val="0"/>
    </w:rPr>
  </w:style>
  <w:style w:type="character" w:customStyle="1" w:styleId="WW8Num11z2">
    <w:name w:val="WW8Num11z2"/>
    <w:rsid w:val="00D6309C"/>
    <w:rPr>
      <w:color w:val="000000"/>
    </w:rPr>
  </w:style>
  <w:style w:type="character" w:customStyle="1" w:styleId="WW8Num15z0">
    <w:name w:val="WW8Num15z0"/>
    <w:rsid w:val="00D6309C"/>
    <w:rPr>
      <w:b w:val="0"/>
      <w:bCs w:val="0"/>
      <w:i w:val="0"/>
      <w:iCs w:val="0"/>
    </w:rPr>
  </w:style>
  <w:style w:type="character" w:customStyle="1" w:styleId="WW8Num17z0">
    <w:name w:val="WW8Num17z0"/>
    <w:rsid w:val="00D6309C"/>
    <w:rPr>
      <w:rFonts w:ascii="Wingdings" w:hAnsi="Wingdings" w:hint="default"/>
    </w:rPr>
  </w:style>
  <w:style w:type="character" w:customStyle="1" w:styleId="WW8Num19z0">
    <w:name w:val="WW8Num19z0"/>
    <w:rsid w:val="00D6309C"/>
    <w:rPr>
      <w:rFonts w:ascii="Symbol" w:hAnsi="Symbol" w:hint="default"/>
    </w:rPr>
  </w:style>
  <w:style w:type="character" w:customStyle="1" w:styleId="WW8Num21z0">
    <w:name w:val="WW8Num21z0"/>
    <w:rsid w:val="00D6309C"/>
    <w:rPr>
      <w:b w:val="0"/>
      <w:bCs w:val="0"/>
      <w:szCs w:val="24"/>
    </w:rPr>
  </w:style>
  <w:style w:type="character" w:customStyle="1" w:styleId="WW8Num24z1">
    <w:name w:val="WW8Num24z1"/>
    <w:rsid w:val="00D6309C"/>
    <w:rPr>
      <w:i w:val="0"/>
      <w:iCs w:val="0"/>
    </w:rPr>
  </w:style>
  <w:style w:type="character" w:customStyle="1" w:styleId="WW8Num24z2">
    <w:name w:val="WW8Num24z2"/>
    <w:rsid w:val="00D6309C"/>
    <w:rPr>
      <w:color w:val="000000"/>
    </w:rPr>
  </w:style>
  <w:style w:type="character" w:customStyle="1" w:styleId="Absatz-Standardschriftart">
    <w:name w:val="Absatz-Standardschriftart"/>
    <w:rsid w:val="00D6309C"/>
  </w:style>
  <w:style w:type="character" w:customStyle="1" w:styleId="WW-Absatz-Standardschriftart">
    <w:name w:val="WW-Absatz-Standardschriftart"/>
    <w:rsid w:val="00D6309C"/>
  </w:style>
  <w:style w:type="character" w:customStyle="1" w:styleId="WW-Absatz-Standardschriftart1">
    <w:name w:val="WW-Absatz-Standardschriftart1"/>
    <w:rsid w:val="00D6309C"/>
  </w:style>
  <w:style w:type="character" w:customStyle="1" w:styleId="WW-Absatz-Standardschriftart11">
    <w:name w:val="WW-Absatz-Standardschriftart11"/>
    <w:rsid w:val="00D6309C"/>
  </w:style>
  <w:style w:type="character" w:customStyle="1" w:styleId="WW8Num2z1">
    <w:name w:val="WW8Num2z1"/>
    <w:rsid w:val="00D6309C"/>
    <w:rPr>
      <w:i w:val="0"/>
      <w:iCs w:val="0"/>
    </w:rPr>
  </w:style>
  <w:style w:type="character" w:customStyle="1" w:styleId="WW8Num2z2">
    <w:name w:val="WW8Num2z2"/>
    <w:rsid w:val="00D6309C"/>
    <w:rPr>
      <w:color w:val="000000"/>
    </w:rPr>
  </w:style>
  <w:style w:type="character" w:customStyle="1" w:styleId="WW8Num9z0">
    <w:name w:val="WW8Num9z0"/>
    <w:rsid w:val="00D6309C"/>
    <w:rPr>
      <w:rFonts w:ascii="Times New Roman" w:eastAsia="Times New Roman" w:hAnsi="Times New Roman" w:cs="Times New Roman" w:hint="default"/>
    </w:rPr>
  </w:style>
  <w:style w:type="character" w:customStyle="1" w:styleId="WW8Num9z1">
    <w:name w:val="WW8Num9z1"/>
    <w:rsid w:val="00D6309C"/>
    <w:rPr>
      <w:rFonts w:ascii="Courier New" w:hAnsi="Courier New" w:cs="Courier New" w:hint="default"/>
    </w:rPr>
  </w:style>
  <w:style w:type="character" w:customStyle="1" w:styleId="WW8Num9z2">
    <w:name w:val="WW8Num9z2"/>
    <w:rsid w:val="00D6309C"/>
    <w:rPr>
      <w:rFonts w:ascii="Wingdings" w:hAnsi="Wingdings" w:hint="default"/>
    </w:rPr>
  </w:style>
  <w:style w:type="character" w:customStyle="1" w:styleId="WW8Num9z3">
    <w:name w:val="WW8Num9z3"/>
    <w:rsid w:val="00D6309C"/>
    <w:rPr>
      <w:rFonts w:ascii="Symbol" w:hAnsi="Symbol" w:hint="default"/>
    </w:rPr>
  </w:style>
  <w:style w:type="character" w:customStyle="1" w:styleId="WW8Num13z0">
    <w:name w:val="WW8Num13z0"/>
    <w:rsid w:val="00D6309C"/>
    <w:rPr>
      <w:sz w:val="20"/>
    </w:rPr>
  </w:style>
  <w:style w:type="character" w:customStyle="1" w:styleId="WW8Num17z1">
    <w:name w:val="WW8Num17z1"/>
    <w:rsid w:val="00D6309C"/>
    <w:rPr>
      <w:rFonts w:ascii="Courier New" w:hAnsi="Courier New" w:cs="Courier New" w:hint="default"/>
    </w:rPr>
  </w:style>
  <w:style w:type="character" w:customStyle="1" w:styleId="WW8Num17z3">
    <w:name w:val="WW8Num17z3"/>
    <w:rsid w:val="00D6309C"/>
    <w:rPr>
      <w:rFonts w:ascii="Symbol" w:hAnsi="Symbol" w:hint="default"/>
    </w:rPr>
  </w:style>
  <w:style w:type="character" w:customStyle="1" w:styleId="WW8Num18z1">
    <w:name w:val="WW8Num18z1"/>
    <w:rsid w:val="00D6309C"/>
    <w:rPr>
      <w:i w:val="0"/>
      <w:iCs w:val="0"/>
    </w:rPr>
  </w:style>
  <w:style w:type="character" w:customStyle="1" w:styleId="WW8Num18z2">
    <w:name w:val="WW8Num18z2"/>
    <w:rsid w:val="00D6309C"/>
    <w:rPr>
      <w:color w:val="000000"/>
    </w:rPr>
  </w:style>
  <w:style w:type="character" w:customStyle="1" w:styleId="WW8Num20z2">
    <w:name w:val="WW8Num20z2"/>
    <w:rsid w:val="00D6309C"/>
    <w:rPr>
      <w:b w:val="0"/>
      <w:bCs w:val="0"/>
    </w:rPr>
  </w:style>
  <w:style w:type="character" w:customStyle="1" w:styleId="WW8Num24z0">
    <w:name w:val="WW8Num24z0"/>
    <w:rsid w:val="00D6309C"/>
    <w:rPr>
      <w:b w:val="0"/>
      <w:bCs w:val="0"/>
      <w:i w:val="0"/>
      <w:iCs w:val="0"/>
    </w:rPr>
  </w:style>
  <w:style w:type="character" w:customStyle="1" w:styleId="WW8Num25z0">
    <w:name w:val="WW8Num25z0"/>
    <w:rsid w:val="00D6309C"/>
    <w:rPr>
      <w:rFonts w:ascii="Symbol" w:hAnsi="Symbol" w:hint="default"/>
    </w:rPr>
  </w:style>
  <w:style w:type="character" w:customStyle="1" w:styleId="WW8Num25z1">
    <w:name w:val="WW8Num25z1"/>
    <w:rsid w:val="00D6309C"/>
    <w:rPr>
      <w:rFonts w:ascii="Wingdings" w:hAnsi="Wingdings" w:hint="default"/>
    </w:rPr>
  </w:style>
  <w:style w:type="character" w:customStyle="1" w:styleId="WW8Num25z4">
    <w:name w:val="WW8Num25z4"/>
    <w:rsid w:val="00D6309C"/>
    <w:rPr>
      <w:rFonts w:ascii="Courier New" w:hAnsi="Courier New" w:cs="Courier New" w:hint="default"/>
    </w:rPr>
  </w:style>
  <w:style w:type="character" w:customStyle="1" w:styleId="WW8Num28z0">
    <w:name w:val="WW8Num28z0"/>
    <w:rsid w:val="00D6309C"/>
    <w:rPr>
      <w:rFonts w:ascii="Symbol" w:hAnsi="Symbol" w:hint="default"/>
    </w:rPr>
  </w:style>
  <w:style w:type="character" w:customStyle="1" w:styleId="WW8Num28z1">
    <w:name w:val="WW8Num28z1"/>
    <w:rsid w:val="00D6309C"/>
    <w:rPr>
      <w:rFonts w:ascii="Courier New" w:hAnsi="Courier New" w:cs="Courier New" w:hint="default"/>
    </w:rPr>
  </w:style>
  <w:style w:type="character" w:customStyle="1" w:styleId="WW8Num28z2">
    <w:name w:val="WW8Num28z2"/>
    <w:rsid w:val="00D6309C"/>
    <w:rPr>
      <w:rFonts w:ascii="Wingdings" w:hAnsi="Wingdings" w:hint="default"/>
    </w:rPr>
  </w:style>
  <w:style w:type="character" w:customStyle="1" w:styleId="WW8Num29z0">
    <w:name w:val="WW8Num29z0"/>
    <w:rsid w:val="00D6309C"/>
    <w:rPr>
      <w:rFonts w:ascii="Symbol" w:hAnsi="Symbol" w:hint="default"/>
    </w:rPr>
  </w:style>
  <w:style w:type="character" w:customStyle="1" w:styleId="WW8Num31z0">
    <w:name w:val="WW8Num31z0"/>
    <w:rsid w:val="00D6309C"/>
    <w:rPr>
      <w:rFonts w:ascii="Symbol" w:hAnsi="Symbol" w:hint="default"/>
    </w:rPr>
  </w:style>
  <w:style w:type="character" w:customStyle="1" w:styleId="WW8Num31z1">
    <w:name w:val="WW8Num31z1"/>
    <w:rsid w:val="00D6309C"/>
    <w:rPr>
      <w:rFonts w:ascii="Courier New" w:hAnsi="Courier New" w:cs="Courier New" w:hint="default"/>
    </w:rPr>
  </w:style>
  <w:style w:type="character" w:customStyle="1" w:styleId="WW8Num31z2">
    <w:name w:val="WW8Num31z2"/>
    <w:rsid w:val="00D6309C"/>
    <w:rPr>
      <w:rFonts w:ascii="Wingdings" w:hAnsi="Wingdings" w:hint="default"/>
    </w:rPr>
  </w:style>
  <w:style w:type="character" w:customStyle="1" w:styleId="WW8Num33z0">
    <w:name w:val="WW8Num33z0"/>
    <w:rsid w:val="00D6309C"/>
    <w:rPr>
      <w:b w:val="0"/>
      <w:bCs w:val="0"/>
      <w:szCs w:val="24"/>
    </w:rPr>
  </w:style>
  <w:style w:type="character" w:customStyle="1" w:styleId="WW8Num35z1">
    <w:name w:val="WW8Num35z1"/>
    <w:rsid w:val="00D6309C"/>
    <w:rPr>
      <w:i w:val="0"/>
      <w:iCs w:val="0"/>
    </w:rPr>
  </w:style>
  <w:style w:type="character" w:customStyle="1" w:styleId="WW8Num37z1">
    <w:name w:val="WW8Num37z1"/>
    <w:rsid w:val="00D6309C"/>
    <w:rPr>
      <w:i w:val="0"/>
      <w:iCs w:val="0"/>
    </w:rPr>
  </w:style>
  <w:style w:type="character" w:customStyle="1" w:styleId="WW8Num37z2">
    <w:name w:val="WW8Num37z2"/>
    <w:rsid w:val="00D6309C"/>
    <w:rPr>
      <w:color w:val="000000"/>
    </w:rPr>
  </w:style>
  <w:style w:type="character" w:customStyle="1" w:styleId="WW8Num38z0">
    <w:name w:val="WW8Num38z0"/>
    <w:rsid w:val="00D6309C"/>
    <w:rPr>
      <w:rFonts w:ascii="Symbol" w:hAnsi="Symbol" w:hint="default"/>
      <w:sz w:val="20"/>
    </w:rPr>
  </w:style>
  <w:style w:type="character" w:customStyle="1" w:styleId="WW8Num38z1">
    <w:name w:val="WW8Num38z1"/>
    <w:rsid w:val="00D6309C"/>
    <w:rPr>
      <w:rFonts w:ascii="Times New Roman" w:eastAsia="Times New Roman" w:hAnsi="Times New Roman" w:cs="Times New Roman" w:hint="default"/>
    </w:rPr>
  </w:style>
  <w:style w:type="character" w:customStyle="1" w:styleId="WW8Num38z2">
    <w:name w:val="WW8Num38z2"/>
    <w:rsid w:val="00D6309C"/>
    <w:rPr>
      <w:rFonts w:ascii="Wingdings" w:hAnsi="Wingdings" w:hint="default"/>
      <w:sz w:val="20"/>
    </w:rPr>
  </w:style>
  <w:style w:type="character" w:customStyle="1" w:styleId="1f7">
    <w:name w:val="Основной шрифт абзаца1"/>
    <w:rsid w:val="00D6309C"/>
  </w:style>
  <w:style w:type="character" w:customStyle="1" w:styleId="1f8">
    <w:name w:val="Знак примечания1"/>
    <w:rsid w:val="00D6309C"/>
    <w:rPr>
      <w:sz w:val="16"/>
      <w:szCs w:val="16"/>
    </w:rPr>
  </w:style>
  <w:style w:type="paragraph" w:styleId="affff7">
    <w:name w:val="annotation subject"/>
    <w:basedOn w:val="af4"/>
    <w:next w:val="af4"/>
    <w:link w:val="affff8"/>
    <w:uiPriority w:val="99"/>
    <w:semiHidden/>
    <w:unhideWhenUsed/>
    <w:rsid w:val="00D6309C"/>
    <w:pPr>
      <w:spacing w:after="0"/>
    </w:pPr>
    <w:rPr>
      <w:rFonts w:ascii="Times New Roman" w:eastAsia="Times New Roman" w:hAnsi="Times New Roman"/>
      <w:b/>
      <w:bCs/>
      <w:lang w:eastAsia="ru-RU"/>
    </w:rPr>
  </w:style>
  <w:style w:type="character" w:customStyle="1" w:styleId="affff8">
    <w:name w:val="Тема примечания Знак"/>
    <w:basedOn w:val="af5"/>
    <w:link w:val="affff7"/>
    <w:uiPriority w:val="99"/>
    <w:semiHidden/>
    <w:rsid w:val="00D6309C"/>
    <w:rPr>
      <w:rFonts w:ascii="Calibri" w:eastAsia="Times New Roman" w:hAnsi="Calibri"/>
      <w:b/>
      <w:bCs/>
      <w:szCs w:val="20"/>
      <w:lang w:eastAsia="ru-RU"/>
    </w:rPr>
  </w:style>
  <w:style w:type="character" w:customStyle="1" w:styleId="3a">
    <w:name w:val="Стиль3 Знак Знак Знак Знак Знак"/>
    <w:rsid w:val="00D6309C"/>
    <w:rPr>
      <w:sz w:val="24"/>
      <w:lang w:val="ru-RU" w:eastAsia="ru-RU" w:bidi="ar-SA"/>
    </w:rPr>
  </w:style>
  <w:style w:type="character" w:customStyle="1" w:styleId="82">
    <w:name w:val="Знак Знак8"/>
    <w:rsid w:val="00D6309C"/>
    <w:rPr>
      <w:i/>
      <w:iCs w:val="0"/>
      <w:spacing w:val="-3"/>
      <w:lang w:val="ru-RU" w:eastAsia="ar-SA" w:bidi="ar-SA"/>
    </w:rPr>
  </w:style>
  <w:style w:type="character" w:customStyle="1" w:styleId="44">
    <w:name w:val="Знак Знак4"/>
    <w:semiHidden/>
    <w:rsid w:val="00D6309C"/>
    <w:rPr>
      <w:b/>
      <w:bCs/>
      <w:lang w:val="ru-RU" w:eastAsia="ar-SA" w:bidi="ar-SA"/>
    </w:rPr>
  </w:style>
  <w:style w:type="character" w:customStyle="1" w:styleId="52">
    <w:name w:val="Знак Знак5"/>
    <w:semiHidden/>
    <w:rsid w:val="00D6309C"/>
    <w:rPr>
      <w:rFonts w:ascii="Tahoma" w:hAnsi="Tahoma" w:cs="Tahoma" w:hint="default"/>
      <w:sz w:val="16"/>
      <w:szCs w:val="16"/>
      <w:lang w:val="ru-RU" w:eastAsia="ar-SA" w:bidi="ar-SA"/>
    </w:rPr>
  </w:style>
  <w:style w:type="character" w:customStyle="1" w:styleId="affff9">
    <w:name w:val="Знак Знак Знак Знак"/>
    <w:rsid w:val="00D6309C"/>
    <w:rPr>
      <w:b/>
      <w:bCs w:val="0"/>
      <w:lang w:val="ru-RU" w:eastAsia="ar-SA" w:bidi="ar-SA"/>
    </w:rPr>
  </w:style>
  <w:style w:type="character" w:customStyle="1" w:styleId="affffa">
    <w:name w:val="Основной текст Знак Знак Знак"/>
    <w:rsid w:val="00D6309C"/>
    <w:rPr>
      <w:lang w:val="ru-RU" w:eastAsia="ar-SA" w:bidi="ar-SA"/>
    </w:rPr>
  </w:style>
  <w:style w:type="character" w:customStyle="1" w:styleId="62">
    <w:name w:val="Знак Знак6"/>
    <w:rsid w:val="00D6309C"/>
    <w:rPr>
      <w:sz w:val="28"/>
      <w:lang w:val="ru-RU" w:eastAsia="ar-SA" w:bidi="ar-SA"/>
    </w:rPr>
  </w:style>
  <w:style w:type="character" w:customStyle="1" w:styleId="3b">
    <w:name w:val="Знак Знак3"/>
    <w:semiHidden/>
    <w:rsid w:val="00D6309C"/>
    <w:rPr>
      <w:lang w:val="ru-RU" w:eastAsia="ru-RU" w:bidi="ar-SA"/>
    </w:rPr>
  </w:style>
  <w:style w:type="character" w:customStyle="1" w:styleId="affffb">
    <w:name w:val="Символ сноски"/>
    <w:rsid w:val="00D6309C"/>
    <w:rPr>
      <w:vertAlign w:val="superscript"/>
    </w:rPr>
  </w:style>
  <w:style w:type="character" w:customStyle="1" w:styleId="WW8Num52z1">
    <w:name w:val="WW8Num52z1"/>
    <w:rsid w:val="00D6309C"/>
    <w:rPr>
      <w:rFonts w:ascii="Courier New" w:hAnsi="Courier New" w:cs="Courier New" w:hint="default"/>
    </w:rPr>
  </w:style>
  <w:style w:type="character" w:customStyle="1" w:styleId="101">
    <w:name w:val="Знак Знак10"/>
    <w:semiHidden/>
    <w:rsid w:val="00D6309C"/>
    <w:rPr>
      <w:rFonts w:ascii="Tahoma" w:eastAsia="Times New Roman" w:hAnsi="Tahoma" w:cs="Tahoma" w:hint="default"/>
      <w:sz w:val="16"/>
      <w:szCs w:val="16"/>
      <w:lang w:eastAsia="ru-RU"/>
    </w:rPr>
  </w:style>
  <w:style w:type="character" w:customStyle="1" w:styleId="txt1">
    <w:name w:val="txt1"/>
    <w:rsid w:val="00D6309C"/>
    <w:rPr>
      <w:rFonts w:ascii="Arial" w:hAnsi="Arial" w:cs="Arial" w:hint="default"/>
      <w:sz w:val="21"/>
      <w:szCs w:val="21"/>
    </w:rPr>
  </w:style>
  <w:style w:type="character" w:customStyle="1" w:styleId="2d">
    <w:name w:val="Знак Знак2"/>
    <w:rsid w:val="00D6309C"/>
    <w:rPr>
      <w:lang w:eastAsia="ar-SA"/>
    </w:rPr>
  </w:style>
  <w:style w:type="character" w:customStyle="1" w:styleId="73">
    <w:name w:val="Знак Знак7"/>
    <w:rsid w:val="00D6309C"/>
    <w:rPr>
      <w:lang w:eastAsia="ar-SA"/>
    </w:rPr>
  </w:style>
  <w:style w:type="character" w:customStyle="1" w:styleId="offertext">
    <w:name w:val="offer_text"/>
    <w:basedOn w:val="a3"/>
    <w:rsid w:val="00D6309C"/>
  </w:style>
  <w:style w:type="character" w:customStyle="1" w:styleId="themebody">
    <w:name w:val="themebody"/>
    <w:basedOn w:val="a3"/>
    <w:rsid w:val="00D6309C"/>
  </w:style>
  <w:style w:type="character" w:customStyle="1" w:styleId="affffc">
    <w:name w:val="Номер_РИС"/>
    <w:rsid w:val="00D6309C"/>
    <w:rPr>
      <w:i/>
      <w:iCs w:val="0"/>
      <w:sz w:val="24"/>
    </w:rPr>
  </w:style>
  <w:style w:type="character" w:customStyle="1" w:styleId="BodyText0">
    <w:name w:val="BodyText Знак"/>
    <w:rsid w:val="00D6309C"/>
    <w:rPr>
      <w:rFonts w:ascii="Arial" w:hAnsi="Arial" w:cs="Arial" w:hint="default"/>
      <w:sz w:val="24"/>
      <w:szCs w:val="24"/>
      <w:lang w:val="ru-RU" w:eastAsia="ru-RU" w:bidi="ar-SA"/>
    </w:rPr>
  </w:style>
  <w:style w:type="character" w:customStyle="1" w:styleId="A15">
    <w:name w:val="A15"/>
    <w:rsid w:val="00D6309C"/>
    <w:rPr>
      <w:rFonts w:ascii="DFGYKK+StoneSansStd-Medium" w:hAnsi="DFGYKK+StoneSansStd-Medium" w:cs="DFGYKK+StoneSansStd-Medium" w:hint="default"/>
      <w:color w:val="000000"/>
      <w:sz w:val="15"/>
      <w:szCs w:val="15"/>
    </w:rPr>
  </w:style>
  <w:style w:type="character" w:customStyle="1" w:styleId="A16">
    <w:name w:val="A16"/>
    <w:rsid w:val="00D6309C"/>
    <w:rPr>
      <w:rFonts w:ascii="DFGYKK+StoneSansStd-Medium" w:hAnsi="DFGYKK+StoneSansStd-Medium" w:cs="DFGYKK+StoneSansStd-Medium" w:hint="default"/>
      <w:color w:val="000000"/>
      <w:sz w:val="11"/>
      <w:szCs w:val="11"/>
    </w:rPr>
  </w:style>
  <w:style w:type="character" w:customStyle="1" w:styleId="content">
    <w:name w:val="content"/>
    <w:basedOn w:val="a3"/>
    <w:rsid w:val="00D6309C"/>
  </w:style>
  <w:style w:type="character" w:customStyle="1" w:styleId="ccmtdefault">
    <w:name w:val="ccmtdefault"/>
    <w:basedOn w:val="a3"/>
    <w:rsid w:val="00D6309C"/>
  </w:style>
  <w:style w:type="character" w:customStyle="1" w:styleId="bold">
    <w:name w:val="bold"/>
    <w:basedOn w:val="a3"/>
    <w:rsid w:val="00D6309C"/>
  </w:style>
  <w:style w:type="character" w:customStyle="1" w:styleId="h3">
    <w:name w:val="h3"/>
    <w:basedOn w:val="a3"/>
    <w:rsid w:val="00D6309C"/>
  </w:style>
  <w:style w:type="character" w:customStyle="1" w:styleId="right1">
    <w:name w:val="right1"/>
    <w:rsid w:val="00D6309C"/>
  </w:style>
  <w:style w:type="character" w:customStyle="1" w:styleId="inline">
    <w:name w:val="inline"/>
    <w:rsid w:val="00D6309C"/>
  </w:style>
  <w:style w:type="character" w:customStyle="1" w:styleId="h41">
    <w:name w:val="h41"/>
    <w:rsid w:val="00D6309C"/>
    <w:rPr>
      <w:rFonts w:ascii="Arial" w:hAnsi="Arial" w:cs="Arial" w:hint="default"/>
      <w:color w:val="4A1914"/>
      <w:sz w:val="18"/>
      <w:szCs w:val="18"/>
    </w:rPr>
  </w:style>
  <w:style w:type="character" w:customStyle="1" w:styleId="blk">
    <w:name w:val="blk"/>
    <w:rsid w:val="00D6309C"/>
  </w:style>
  <w:style w:type="character" w:customStyle="1" w:styleId="u">
    <w:name w:val="u"/>
    <w:rsid w:val="00D6309C"/>
  </w:style>
  <w:style w:type="character" w:customStyle="1" w:styleId="affffd">
    <w:name w:val="Основной текст + Полужирный"/>
    <w:rsid w:val="00D6309C"/>
    <w:rPr>
      <w:rFonts w:ascii="Arial" w:eastAsia="Times New Roman" w:hAnsi="Arial" w:cs="Arial" w:hint="default"/>
      <w:b/>
      <w:bCs w:val="0"/>
      <w:shd w:val="clear" w:color="auto" w:fill="FFFFFF"/>
    </w:rPr>
  </w:style>
  <w:style w:type="table" w:customStyle="1" w:styleId="TableNormal">
    <w:name w:val="Table Normal"/>
    <w:rsid w:val="00D6309C"/>
    <w:rPr>
      <w:rFonts w:eastAsia="Times New Roman"/>
      <w:szCs w:val="20"/>
      <w:lang w:eastAsia="ru-RU"/>
    </w:rPr>
    <w:tblPr>
      <w:tblCellMar>
        <w:top w:w="0" w:type="dxa"/>
        <w:left w:w="0" w:type="dxa"/>
        <w:bottom w:w="0" w:type="dxa"/>
        <w:right w:w="0" w:type="dxa"/>
      </w:tblCellMar>
    </w:tblPr>
  </w:style>
  <w:style w:type="character" w:customStyle="1" w:styleId="216">
    <w:name w:val="Заголовок 2 Знак1"/>
    <w:aliases w:val="Знак Знак Знак1,Chapter Title Знак1,Sub Head Знак1,PullOut Знак1"/>
    <w:basedOn w:val="a3"/>
    <w:semiHidden/>
    <w:rsid w:val="000D0C70"/>
    <w:rPr>
      <w:rFonts w:asciiTheme="majorHAnsi" w:eastAsiaTheme="majorEastAsia" w:hAnsiTheme="majorHAnsi" w:cstheme="majorBidi"/>
      <w:b/>
      <w:bCs/>
      <w:color w:val="4F81BD" w:themeColor="accent1"/>
      <w:sz w:val="26"/>
      <w:szCs w:val="26"/>
      <w:lang w:eastAsia="ru-RU"/>
    </w:rPr>
  </w:style>
  <w:style w:type="paragraph" w:customStyle="1" w:styleId="3c">
    <w:name w:val="[Ростех] Наименование Подраздела (Уровень 3)"/>
    <w:uiPriority w:val="99"/>
    <w:qFormat/>
    <w:rsid w:val="000D0C70"/>
    <w:pPr>
      <w:keepNext/>
      <w:keepLines/>
      <w:suppressAutoHyphens/>
      <w:spacing w:before="240"/>
      <w:ind w:left="2269" w:hanging="1134"/>
      <w:outlineLvl w:val="2"/>
    </w:pPr>
    <w:rPr>
      <w:rFonts w:ascii="Proxima Nova ExCn Rg" w:eastAsia="Times New Roman" w:hAnsi="Proxima Nova ExCn Rg"/>
      <w:b/>
      <w:sz w:val="28"/>
      <w:lang w:eastAsia="ru-RU"/>
    </w:rPr>
  </w:style>
  <w:style w:type="paragraph" w:customStyle="1" w:styleId="2e">
    <w:name w:val="[Ростех] Наименование Раздела (Уровень 2)"/>
    <w:uiPriority w:val="99"/>
    <w:qFormat/>
    <w:rsid w:val="000D0C70"/>
    <w:pPr>
      <w:keepNext/>
      <w:keepLines/>
      <w:suppressAutoHyphens/>
      <w:spacing w:before="240"/>
      <w:ind w:left="1134" w:hanging="1134"/>
      <w:jc w:val="center"/>
      <w:outlineLvl w:val="1"/>
    </w:pPr>
    <w:rPr>
      <w:rFonts w:ascii="Proxima Nova ExCn Rg" w:eastAsia="Times New Roman" w:hAnsi="Proxima Nova ExCn Rg"/>
      <w:b/>
      <w:sz w:val="28"/>
      <w:lang w:eastAsia="ru-RU"/>
    </w:rPr>
  </w:style>
  <w:style w:type="paragraph" w:customStyle="1" w:styleId="affffe">
    <w:name w:val="[Ростех] Простой текст (Без уровня)"/>
    <w:uiPriority w:val="99"/>
    <w:qFormat/>
    <w:rsid w:val="000D0C70"/>
    <w:pPr>
      <w:suppressAutoHyphens/>
      <w:spacing w:before="120"/>
      <w:ind w:left="1134" w:hanging="1134"/>
      <w:jc w:val="both"/>
    </w:pPr>
    <w:rPr>
      <w:rFonts w:ascii="Proxima Nova ExCn Rg" w:eastAsia="Times New Roman" w:hAnsi="Proxima Nova ExCn Rg"/>
      <w:sz w:val="28"/>
      <w:lang w:eastAsia="ru-RU"/>
    </w:rPr>
  </w:style>
  <w:style w:type="paragraph" w:customStyle="1" w:styleId="53">
    <w:name w:val="[Ростех] Текст Подпункта (Уровень 5)"/>
    <w:uiPriority w:val="99"/>
    <w:qFormat/>
    <w:rsid w:val="000D0C70"/>
    <w:pPr>
      <w:suppressAutoHyphens/>
      <w:spacing w:before="120"/>
      <w:ind w:left="1985" w:hanging="851"/>
      <w:jc w:val="both"/>
      <w:outlineLvl w:val="4"/>
    </w:pPr>
    <w:rPr>
      <w:rFonts w:ascii="Proxima Nova ExCn Rg" w:eastAsia="Times New Roman" w:hAnsi="Proxima Nova ExCn Rg"/>
      <w:sz w:val="28"/>
      <w:lang w:eastAsia="ru-RU"/>
    </w:rPr>
  </w:style>
  <w:style w:type="paragraph" w:customStyle="1" w:styleId="63">
    <w:name w:val="[Ростех] Текст Подпункта подпункта (Уровень 6)"/>
    <w:uiPriority w:val="99"/>
    <w:qFormat/>
    <w:rsid w:val="000D0C70"/>
    <w:pPr>
      <w:suppressAutoHyphens/>
      <w:spacing w:before="120"/>
      <w:ind w:left="2977" w:hanging="850"/>
      <w:jc w:val="both"/>
      <w:outlineLvl w:val="5"/>
    </w:pPr>
    <w:rPr>
      <w:rFonts w:ascii="Proxima Nova ExCn Rg" w:eastAsia="Times New Roman" w:hAnsi="Proxima Nova ExCn Rg"/>
      <w:sz w:val="28"/>
      <w:lang w:eastAsia="ru-RU"/>
    </w:rPr>
  </w:style>
  <w:style w:type="paragraph" w:customStyle="1" w:styleId="4">
    <w:name w:val="[Ростех] Текст Пункта (Уровень 4)"/>
    <w:uiPriority w:val="99"/>
    <w:qFormat/>
    <w:rsid w:val="000D0C70"/>
    <w:pPr>
      <w:numPr>
        <w:ilvl w:val="2"/>
        <w:numId w:val="4"/>
      </w:numPr>
      <w:suppressAutoHyphens/>
      <w:spacing w:before="120"/>
      <w:ind w:left="1702"/>
      <w:jc w:val="both"/>
      <w:outlineLvl w:val="3"/>
    </w:pPr>
    <w:rPr>
      <w:rFonts w:ascii="Proxima Nova ExCn Rg" w:eastAsia="Times New Roman" w:hAnsi="Proxima Nova ExCn Rg"/>
      <w:sz w:val="28"/>
      <w:lang w:eastAsia="ru-RU"/>
    </w:rPr>
  </w:style>
  <w:style w:type="paragraph" w:customStyle="1" w:styleId="formattext">
    <w:name w:val="formattext"/>
    <w:basedOn w:val="a0"/>
    <w:rsid w:val="000D0C70"/>
    <w:pPr>
      <w:spacing w:before="100" w:beforeAutospacing="1" w:after="100" w:afterAutospacing="1"/>
    </w:pPr>
    <w:rPr>
      <w:sz w:val="24"/>
      <w:szCs w:val="24"/>
    </w:rPr>
  </w:style>
  <w:style w:type="paragraph" w:customStyle="1" w:styleId="afffff">
    <w:name w:val="Текстовый блок"/>
    <w:rsid w:val="000D0C70"/>
    <w:rPr>
      <w:rFonts w:ascii="Helvetica" w:eastAsia="ヒラギノ角ゴ Pro W3" w:hAnsi="Helvetica"/>
      <w:color w:val="000000"/>
      <w:sz w:val="24"/>
      <w:szCs w:val="20"/>
      <w:lang w:eastAsia="ru-RU"/>
    </w:rPr>
  </w:style>
  <w:style w:type="character" w:customStyle="1" w:styleId="2f">
    <w:name w:val="Основной текст (2)_"/>
    <w:link w:val="2f0"/>
    <w:uiPriority w:val="99"/>
    <w:locked/>
    <w:rsid w:val="000D0C70"/>
    <w:rPr>
      <w:b/>
      <w:bCs/>
      <w:sz w:val="23"/>
      <w:szCs w:val="23"/>
      <w:shd w:val="clear" w:color="auto" w:fill="FFFFFF"/>
    </w:rPr>
  </w:style>
  <w:style w:type="paragraph" w:customStyle="1" w:styleId="2f0">
    <w:name w:val="Основной текст (2)"/>
    <w:basedOn w:val="a0"/>
    <w:link w:val="2f"/>
    <w:uiPriority w:val="99"/>
    <w:rsid w:val="000D0C70"/>
    <w:pPr>
      <w:widowControl w:val="0"/>
      <w:shd w:val="clear" w:color="auto" w:fill="FFFFFF"/>
      <w:spacing w:after="240" w:line="259" w:lineRule="exact"/>
      <w:jc w:val="right"/>
    </w:pPr>
    <w:rPr>
      <w:rFonts w:eastAsiaTheme="minorHAnsi"/>
      <w:b/>
      <w:bCs/>
      <w:sz w:val="23"/>
      <w:szCs w:val="23"/>
      <w:lang w:eastAsia="en-US"/>
    </w:rPr>
  </w:style>
  <w:style w:type="paragraph" w:customStyle="1" w:styleId="Default">
    <w:name w:val="Default"/>
    <w:rsid w:val="000D0C70"/>
    <w:pPr>
      <w:autoSpaceDE w:val="0"/>
      <w:autoSpaceDN w:val="0"/>
      <w:adjustRightInd w:val="0"/>
    </w:pPr>
    <w:rPr>
      <w:rFonts w:ascii="Calibri" w:eastAsia="Calibri" w:hAnsi="Calibri" w:cs="Calibri"/>
      <w:color w:val="000000"/>
      <w:sz w:val="24"/>
      <w:szCs w:val="24"/>
    </w:rPr>
  </w:style>
  <w:style w:type="paragraph" w:customStyle="1" w:styleId="ConsPlusTitle">
    <w:name w:val="ConsPlusTitle"/>
    <w:uiPriority w:val="99"/>
    <w:rsid w:val="000D0C70"/>
    <w:pPr>
      <w:widowControl w:val="0"/>
      <w:autoSpaceDE w:val="0"/>
      <w:autoSpaceDN w:val="0"/>
      <w:adjustRightInd w:val="0"/>
    </w:pPr>
    <w:rPr>
      <w:rFonts w:ascii="Arial" w:eastAsia="Times New Roman" w:hAnsi="Arial" w:cs="Arial"/>
      <w:b/>
      <w:bCs/>
      <w:sz w:val="16"/>
      <w:szCs w:val="16"/>
      <w:lang w:eastAsia="ru-RU"/>
    </w:rPr>
  </w:style>
  <w:style w:type="character" w:customStyle="1" w:styleId="apple-converted-space">
    <w:name w:val="apple-converted-space"/>
    <w:rsid w:val="000D0C70"/>
  </w:style>
  <w:style w:type="character" w:customStyle="1" w:styleId="f">
    <w:name w:val="f"/>
    <w:rsid w:val="000D0C70"/>
  </w:style>
  <w:style w:type="character" w:customStyle="1" w:styleId="extended-textfull">
    <w:name w:val="extended-text__full"/>
    <w:rsid w:val="000D0C70"/>
  </w:style>
  <w:style w:type="character" w:customStyle="1" w:styleId="apple-style-span">
    <w:name w:val="apple-style-span"/>
    <w:rsid w:val="000D0C70"/>
  </w:style>
  <w:style w:type="character" w:customStyle="1" w:styleId="apple-tab-span">
    <w:name w:val="apple-tab-span"/>
    <w:basedOn w:val="a3"/>
    <w:rsid w:val="000D0C70"/>
  </w:style>
  <w:style w:type="paragraph" w:customStyle="1" w:styleId="Standard">
    <w:name w:val="Standard"/>
    <w:rsid w:val="00E77737"/>
    <w:pPr>
      <w:widowControl w:val="0"/>
      <w:suppressAutoHyphens/>
      <w:autoSpaceDN w:val="0"/>
    </w:pPr>
    <w:rPr>
      <w:rFonts w:ascii="Liberation Serif" w:eastAsia="Calibri" w:hAnsi="Liberation Serif" w:cs="Lohit Hindi"/>
      <w:kern w:val="3"/>
      <w:sz w:val="24"/>
      <w:szCs w:val="24"/>
      <w:lang w:eastAsia="zh-CN" w:bidi="hi-IN"/>
    </w:rPr>
  </w:style>
  <w:style w:type="numbering" w:customStyle="1" w:styleId="WW8Num1">
    <w:name w:val="WW8Num1"/>
    <w:rsid w:val="00E77737"/>
    <w:pPr>
      <w:numPr>
        <w:numId w:val="6"/>
      </w:numPr>
    </w:pPr>
  </w:style>
  <w:style w:type="numbering" w:customStyle="1" w:styleId="WW8Num3">
    <w:name w:val="WW8Num3"/>
    <w:rsid w:val="00E77737"/>
    <w:pPr>
      <w:numPr>
        <w:numId w:val="8"/>
      </w:numPr>
    </w:pPr>
  </w:style>
  <w:style w:type="numbering" w:customStyle="1" w:styleId="WW8Num4">
    <w:name w:val="WW8Num4"/>
    <w:rsid w:val="00E77737"/>
    <w:pPr>
      <w:numPr>
        <w:numId w:val="9"/>
      </w:numPr>
    </w:pPr>
  </w:style>
  <w:style w:type="numbering" w:customStyle="1" w:styleId="WW8Num5">
    <w:name w:val="WW8Num5"/>
    <w:rsid w:val="00E7773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9330">
      <w:bodyDiv w:val="1"/>
      <w:marLeft w:val="0"/>
      <w:marRight w:val="0"/>
      <w:marTop w:val="0"/>
      <w:marBottom w:val="0"/>
      <w:divBdr>
        <w:top w:val="none" w:sz="0" w:space="0" w:color="auto"/>
        <w:left w:val="none" w:sz="0" w:space="0" w:color="auto"/>
        <w:bottom w:val="none" w:sz="0" w:space="0" w:color="auto"/>
        <w:right w:val="none" w:sz="0" w:space="0" w:color="auto"/>
      </w:divBdr>
    </w:div>
    <w:div w:id="596711706">
      <w:bodyDiv w:val="1"/>
      <w:marLeft w:val="0"/>
      <w:marRight w:val="0"/>
      <w:marTop w:val="0"/>
      <w:marBottom w:val="0"/>
      <w:divBdr>
        <w:top w:val="none" w:sz="0" w:space="0" w:color="auto"/>
        <w:left w:val="none" w:sz="0" w:space="0" w:color="auto"/>
        <w:bottom w:val="none" w:sz="0" w:space="0" w:color="auto"/>
        <w:right w:val="none" w:sz="0" w:space="0" w:color="auto"/>
      </w:divBdr>
    </w:div>
    <w:div w:id="626472003">
      <w:bodyDiv w:val="1"/>
      <w:marLeft w:val="0"/>
      <w:marRight w:val="0"/>
      <w:marTop w:val="0"/>
      <w:marBottom w:val="0"/>
      <w:divBdr>
        <w:top w:val="none" w:sz="0" w:space="0" w:color="auto"/>
        <w:left w:val="none" w:sz="0" w:space="0" w:color="auto"/>
        <w:bottom w:val="none" w:sz="0" w:space="0" w:color="auto"/>
        <w:right w:val="none" w:sz="0" w:space="0" w:color="auto"/>
      </w:divBdr>
    </w:div>
    <w:div w:id="808937035">
      <w:bodyDiv w:val="1"/>
      <w:marLeft w:val="0"/>
      <w:marRight w:val="0"/>
      <w:marTop w:val="0"/>
      <w:marBottom w:val="0"/>
      <w:divBdr>
        <w:top w:val="none" w:sz="0" w:space="0" w:color="auto"/>
        <w:left w:val="none" w:sz="0" w:space="0" w:color="auto"/>
        <w:bottom w:val="none" w:sz="0" w:space="0" w:color="auto"/>
        <w:right w:val="none" w:sz="0" w:space="0" w:color="auto"/>
      </w:divBdr>
    </w:div>
    <w:div w:id="1402437099">
      <w:bodyDiv w:val="1"/>
      <w:marLeft w:val="0"/>
      <w:marRight w:val="0"/>
      <w:marTop w:val="0"/>
      <w:marBottom w:val="0"/>
      <w:divBdr>
        <w:top w:val="none" w:sz="0" w:space="0" w:color="auto"/>
        <w:left w:val="none" w:sz="0" w:space="0" w:color="auto"/>
        <w:bottom w:val="none" w:sz="0" w:space="0" w:color="auto"/>
        <w:right w:val="none" w:sz="0" w:space="0" w:color="auto"/>
      </w:divBdr>
    </w:div>
    <w:div w:id="1549418474">
      <w:bodyDiv w:val="1"/>
      <w:marLeft w:val="0"/>
      <w:marRight w:val="0"/>
      <w:marTop w:val="0"/>
      <w:marBottom w:val="0"/>
      <w:divBdr>
        <w:top w:val="none" w:sz="0" w:space="0" w:color="auto"/>
        <w:left w:val="none" w:sz="0" w:space="0" w:color="auto"/>
        <w:bottom w:val="none" w:sz="0" w:space="0" w:color="auto"/>
        <w:right w:val="none" w:sz="0" w:space="0" w:color="auto"/>
      </w:divBdr>
    </w:div>
    <w:div w:id="1964574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awyers@mail.t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B0E9-E345-4E8A-93F3-D5EA44D1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2607</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тгу</cp:lastModifiedBy>
  <cp:revision>26</cp:revision>
  <cp:lastPrinted>2022-05-24T07:30:00Z</cp:lastPrinted>
  <dcterms:created xsi:type="dcterms:W3CDTF">2022-05-24T07:31:00Z</dcterms:created>
  <dcterms:modified xsi:type="dcterms:W3CDTF">2022-12-07T03:16:00Z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