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D894B" w14:textId="77777777" w:rsidR="00006A4B" w:rsidRDefault="00006A4B"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color w:val="000000"/>
          <w:szCs w:val="20"/>
          <w:lang w:eastAsia="ru-RU"/>
        </w:rPr>
      </w:pPr>
    </w:p>
    <w:p w14:paraId="332CDF14" w14:textId="77777777" w:rsidR="00006A4B" w:rsidRDefault="00006A4B"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color w:val="000000"/>
          <w:szCs w:val="20"/>
          <w:lang w:eastAsia="ru-RU"/>
        </w:rPr>
      </w:pPr>
    </w:p>
    <w:p w14:paraId="762F5449" w14:textId="77777777" w:rsidR="00006A4B" w:rsidRDefault="00006A4B"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color w:val="000000"/>
          <w:szCs w:val="20"/>
          <w:lang w:eastAsia="ru-RU"/>
        </w:rPr>
      </w:pPr>
    </w:p>
    <w:p w14:paraId="6609ED29" w14:textId="77777777" w:rsidR="00006A4B" w:rsidRDefault="00006A4B"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color w:val="000000"/>
          <w:szCs w:val="20"/>
          <w:lang w:eastAsia="ru-RU"/>
        </w:rPr>
      </w:pPr>
    </w:p>
    <w:p w14:paraId="09B7DFC1" w14:textId="77777777" w:rsidR="00006A4B" w:rsidRDefault="00006A4B"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color w:val="000000"/>
          <w:szCs w:val="20"/>
          <w:lang w:eastAsia="ru-RU"/>
        </w:rPr>
      </w:pPr>
    </w:p>
    <w:p w14:paraId="3A9A3597" w14:textId="2F7096E1" w:rsidR="00066342" w:rsidRPr="00066342" w:rsidRDefault="004D2D17"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bCs/>
          <w:sz w:val="24"/>
          <w:szCs w:val="24"/>
          <w:lang w:eastAsia="ru-RU"/>
        </w:rPr>
      </w:pPr>
      <w:r w:rsidRPr="004D2D17">
        <w:rPr>
          <w:rFonts w:ascii="Times New Roman" w:eastAsia="Times New Roman" w:hAnsi="Times New Roman" w:cs="Times New Roman"/>
          <w:b/>
          <w:color w:val="000000"/>
          <w:szCs w:val="20"/>
          <w:lang w:eastAsia="ru-RU"/>
        </w:rPr>
        <w:t xml:space="preserve">ОБЩЕСТВО С ОГРАНИЧЕННОЙ ОТВЕТСТВЕННОСТЬЮ </w:t>
      </w:r>
      <w:r>
        <w:rPr>
          <w:rFonts w:ascii="Times New Roman" w:eastAsia="Times New Roman" w:hAnsi="Times New Roman" w:cs="Times New Roman"/>
          <w:b/>
          <w:color w:val="000000"/>
          <w:szCs w:val="20"/>
          <w:lang w:eastAsia="ru-RU"/>
        </w:rPr>
        <w:t>«</w:t>
      </w:r>
      <w:r w:rsidRPr="004D2D17">
        <w:rPr>
          <w:rFonts w:ascii="Times New Roman" w:eastAsia="Times New Roman" w:hAnsi="Times New Roman" w:cs="Times New Roman"/>
          <w:b/>
          <w:color w:val="000000"/>
          <w:szCs w:val="20"/>
          <w:lang w:eastAsia="ru-RU"/>
        </w:rPr>
        <w:t>ЭКО - ТРАНС</w:t>
      </w:r>
      <w:r w:rsidR="00D62C33">
        <w:rPr>
          <w:rFonts w:ascii="Times New Roman" w:eastAsia="Times New Roman" w:hAnsi="Times New Roman" w:cs="Times New Roman"/>
          <w:b/>
          <w:color w:val="000000"/>
          <w:szCs w:val="20"/>
          <w:lang w:eastAsia="ru-RU"/>
        </w:rPr>
        <w:t>»</w:t>
      </w:r>
    </w:p>
    <w:p w14:paraId="4906B314" w14:textId="77777777" w:rsidR="00066342" w:rsidRPr="00066342" w:rsidRDefault="00066342" w:rsidP="00066342">
      <w:pPr>
        <w:keepNext/>
        <w:spacing w:after="0" w:line="240" w:lineRule="auto"/>
        <w:ind w:firstLine="709"/>
        <w:jc w:val="both"/>
        <w:rPr>
          <w:rFonts w:ascii="Times New Roman" w:eastAsia="Times New Roman" w:hAnsi="Times New Roman" w:cs="Times New Roman"/>
          <w:bCs/>
          <w:sz w:val="24"/>
          <w:szCs w:val="24"/>
          <w:lang w:eastAsia="ru-RU"/>
        </w:rPr>
      </w:pPr>
    </w:p>
    <w:p w14:paraId="2110DC36" w14:textId="77777777" w:rsidR="00066342" w:rsidRPr="00066342" w:rsidRDefault="00066342" w:rsidP="00066342">
      <w:pPr>
        <w:keepNext/>
        <w:spacing w:after="0" w:line="240" w:lineRule="auto"/>
        <w:ind w:firstLine="709"/>
        <w:jc w:val="both"/>
        <w:rPr>
          <w:rFonts w:ascii="Times New Roman" w:eastAsia="Times New Roman" w:hAnsi="Times New Roman" w:cs="Times New Roman"/>
          <w:b/>
          <w:bCs/>
          <w:sz w:val="28"/>
          <w:szCs w:val="28"/>
          <w:lang w:eastAsia="ru-RU"/>
        </w:rPr>
      </w:pPr>
    </w:p>
    <w:p w14:paraId="1EDCC435" w14:textId="77777777" w:rsidR="00066342" w:rsidRPr="00066342" w:rsidRDefault="00066342" w:rsidP="00066342">
      <w:pPr>
        <w:tabs>
          <w:tab w:val="left" w:pos="2701"/>
          <w:tab w:val="left" w:pos="5954"/>
        </w:tabs>
        <w:spacing w:after="0" w:line="240" w:lineRule="auto"/>
        <w:ind w:left="4820"/>
        <w:contextualSpacing/>
        <w:jc w:val="right"/>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«Утверждаю»:</w:t>
      </w:r>
    </w:p>
    <w:p w14:paraId="165FEEC3" w14:textId="68AE7CD7" w:rsidR="00066342" w:rsidRPr="00066342" w:rsidRDefault="004D2D17"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820"/>
        <w:contextualSpacing/>
        <w:jc w:val="right"/>
        <w:rPr>
          <w:rFonts w:ascii="Times New Roman" w:eastAsia="Times New Roman" w:hAnsi="Times New Roman" w:cs="Times New Roman"/>
          <w:bCs/>
          <w:sz w:val="24"/>
          <w:szCs w:val="24"/>
          <w:lang w:eastAsia="ru-RU"/>
        </w:rPr>
      </w:pPr>
      <w:r w:rsidRPr="004D2D17">
        <w:rPr>
          <w:rFonts w:ascii="Times New Roman" w:eastAsia="Times New Roman" w:hAnsi="Times New Roman" w:cs="Times New Roman"/>
          <w:bCs/>
          <w:sz w:val="24"/>
          <w:szCs w:val="24"/>
          <w:lang w:eastAsia="ru-RU"/>
        </w:rPr>
        <w:t>Генеральный</w:t>
      </w:r>
      <w:r>
        <w:rPr>
          <w:rFonts w:ascii="Times New Roman" w:eastAsia="Times New Roman" w:hAnsi="Times New Roman" w:cs="Times New Roman"/>
          <w:bCs/>
          <w:sz w:val="24"/>
          <w:szCs w:val="24"/>
          <w:lang w:eastAsia="ru-RU"/>
        </w:rPr>
        <w:t xml:space="preserve"> </w:t>
      </w:r>
      <w:r w:rsidRPr="00066342">
        <w:rPr>
          <w:rFonts w:ascii="Times New Roman" w:eastAsia="Times New Roman" w:hAnsi="Times New Roman" w:cs="Times New Roman"/>
          <w:bCs/>
          <w:sz w:val="24"/>
          <w:szCs w:val="24"/>
          <w:lang w:eastAsia="ru-RU"/>
        </w:rPr>
        <w:t>директор</w:t>
      </w:r>
    </w:p>
    <w:p w14:paraId="79576995" w14:textId="53B2B37F" w:rsidR="00066342" w:rsidRPr="00066342" w:rsidRDefault="004D2D17"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820"/>
        <w:contextualSpacing/>
        <w:jc w:val="right"/>
        <w:rPr>
          <w:rFonts w:ascii="Times New Roman" w:eastAsia="Times New Roman" w:hAnsi="Times New Roman" w:cs="Times New Roman"/>
          <w:bCs/>
          <w:sz w:val="24"/>
          <w:szCs w:val="24"/>
          <w:lang w:eastAsia="ru-RU"/>
        </w:rPr>
      </w:pPr>
      <w:bookmarkStart w:id="0" w:name="_Hlk120545717"/>
      <w:r w:rsidRPr="004D2D17">
        <w:rPr>
          <w:rFonts w:ascii="Times New Roman" w:eastAsia="Times New Roman" w:hAnsi="Times New Roman" w:cs="Times New Roman"/>
          <w:bCs/>
          <w:sz w:val="24"/>
          <w:szCs w:val="24"/>
          <w:lang w:eastAsia="ru-RU"/>
        </w:rPr>
        <w:t xml:space="preserve">ООО </w:t>
      </w:r>
      <w:r>
        <w:rPr>
          <w:rFonts w:ascii="Times New Roman" w:eastAsia="Times New Roman" w:hAnsi="Times New Roman" w:cs="Times New Roman"/>
          <w:bCs/>
          <w:sz w:val="24"/>
          <w:szCs w:val="24"/>
          <w:lang w:eastAsia="ru-RU"/>
        </w:rPr>
        <w:t>«</w:t>
      </w:r>
      <w:r w:rsidRPr="004D2D17">
        <w:rPr>
          <w:rFonts w:ascii="Times New Roman" w:eastAsia="Times New Roman" w:hAnsi="Times New Roman" w:cs="Times New Roman"/>
          <w:bCs/>
          <w:sz w:val="24"/>
          <w:szCs w:val="24"/>
          <w:lang w:eastAsia="ru-RU"/>
        </w:rPr>
        <w:t>ЭКО - ТРАНС</w:t>
      </w:r>
      <w:r w:rsidR="00D62C33">
        <w:rPr>
          <w:rFonts w:ascii="Times New Roman" w:eastAsia="Times New Roman" w:hAnsi="Times New Roman" w:cs="Times New Roman"/>
          <w:bCs/>
          <w:sz w:val="24"/>
          <w:szCs w:val="24"/>
          <w:lang w:eastAsia="ru-RU"/>
        </w:rPr>
        <w:t>»</w:t>
      </w:r>
      <w:bookmarkEnd w:id="0"/>
    </w:p>
    <w:p w14:paraId="297A628E" w14:textId="3C60CB0E" w:rsidR="00066342" w:rsidRPr="00066342" w:rsidRDefault="00066342" w:rsidP="0006634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820"/>
        <w:contextualSpacing/>
        <w:jc w:val="right"/>
        <w:rPr>
          <w:rFonts w:ascii="Times New Roman" w:eastAsia="Times New Roman" w:hAnsi="Times New Roman" w:cs="Times New Roman"/>
          <w:bCs/>
          <w:sz w:val="24"/>
          <w:szCs w:val="24"/>
          <w:lang w:eastAsia="ru-RU"/>
        </w:rPr>
      </w:pPr>
      <w:r w:rsidRPr="00066342">
        <w:rPr>
          <w:rFonts w:ascii="Times New Roman" w:eastAsia="Times New Roman" w:hAnsi="Times New Roman" w:cs="Times New Roman"/>
          <w:bCs/>
          <w:sz w:val="24"/>
          <w:szCs w:val="24"/>
          <w:lang w:eastAsia="ru-RU"/>
        </w:rPr>
        <w:t xml:space="preserve"> _______________</w:t>
      </w:r>
      <w:r w:rsidR="004D2D17">
        <w:rPr>
          <w:rFonts w:ascii="Times New Roman" w:eastAsia="Times New Roman" w:hAnsi="Times New Roman" w:cs="Times New Roman"/>
          <w:bCs/>
          <w:sz w:val="24"/>
          <w:szCs w:val="24"/>
          <w:lang w:eastAsia="ru-RU"/>
        </w:rPr>
        <w:t xml:space="preserve">Р.Д. </w:t>
      </w:r>
      <w:proofErr w:type="spellStart"/>
      <w:r w:rsidR="004D2D17" w:rsidRPr="004D2D17">
        <w:rPr>
          <w:rFonts w:ascii="Times New Roman" w:eastAsia="Times New Roman" w:hAnsi="Times New Roman" w:cs="Times New Roman"/>
          <w:bCs/>
          <w:sz w:val="24"/>
          <w:szCs w:val="24"/>
          <w:lang w:eastAsia="ru-RU"/>
        </w:rPr>
        <w:t>Тисленко</w:t>
      </w:r>
      <w:proofErr w:type="spellEnd"/>
    </w:p>
    <w:p w14:paraId="5723AAF1" w14:textId="2F191C7E" w:rsidR="00066342" w:rsidRPr="00066342" w:rsidRDefault="00066342" w:rsidP="00066342">
      <w:pPr>
        <w:tabs>
          <w:tab w:val="left" w:pos="247"/>
          <w:tab w:val="left" w:pos="1130"/>
          <w:tab w:val="left" w:pos="5954"/>
        </w:tabs>
        <w:spacing w:after="0" w:line="240" w:lineRule="auto"/>
        <w:ind w:left="4820"/>
        <w:contextualSpacing/>
        <w:jc w:val="right"/>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 xml:space="preserve"> </w:t>
      </w:r>
      <w:r w:rsidRPr="00066342">
        <w:rPr>
          <w:rFonts w:ascii="Times New Roman" w:eastAsia="Times New Roman" w:hAnsi="Times New Roman" w:cs="Times New Roman"/>
          <w:sz w:val="24"/>
          <w:szCs w:val="24"/>
          <w:highlight w:val="yellow"/>
          <w:lang w:eastAsia="ru-RU"/>
        </w:rPr>
        <w:t>«</w:t>
      </w:r>
      <w:r w:rsidR="00FA1241">
        <w:rPr>
          <w:rFonts w:ascii="Times New Roman" w:eastAsia="Times New Roman" w:hAnsi="Times New Roman" w:cs="Times New Roman"/>
          <w:sz w:val="24"/>
          <w:szCs w:val="24"/>
          <w:highlight w:val="yellow"/>
          <w:lang w:eastAsia="ru-RU"/>
        </w:rPr>
        <w:t>28</w:t>
      </w:r>
      <w:r w:rsidRPr="00066342">
        <w:rPr>
          <w:rFonts w:ascii="Times New Roman" w:eastAsia="Times New Roman" w:hAnsi="Times New Roman" w:cs="Times New Roman"/>
          <w:sz w:val="24"/>
          <w:szCs w:val="24"/>
          <w:highlight w:val="yellow"/>
          <w:lang w:eastAsia="ru-RU"/>
        </w:rPr>
        <w:t xml:space="preserve">» </w:t>
      </w:r>
      <w:r w:rsidR="00FA1241">
        <w:rPr>
          <w:rFonts w:ascii="Times New Roman" w:eastAsia="Times New Roman" w:hAnsi="Times New Roman" w:cs="Times New Roman"/>
          <w:sz w:val="24"/>
          <w:szCs w:val="24"/>
          <w:highlight w:val="yellow"/>
          <w:lang w:eastAsia="ru-RU"/>
        </w:rPr>
        <w:t xml:space="preserve">ноября </w:t>
      </w:r>
      <w:bookmarkStart w:id="1" w:name="_GoBack"/>
      <w:bookmarkEnd w:id="1"/>
      <w:r w:rsidRPr="00066342">
        <w:rPr>
          <w:rFonts w:ascii="Times New Roman" w:eastAsia="Times New Roman" w:hAnsi="Times New Roman" w:cs="Times New Roman"/>
          <w:sz w:val="24"/>
          <w:szCs w:val="24"/>
          <w:highlight w:val="yellow"/>
          <w:lang w:eastAsia="ru-RU"/>
        </w:rPr>
        <w:t>2022 г.</w:t>
      </w:r>
    </w:p>
    <w:p w14:paraId="0E61B2B9" w14:textId="77777777" w:rsidR="00066342" w:rsidRPr="00066342" w:rsidRDefault="00066342" w:rsidP="00066342">
      <w:pPr>
        <w:tabs>
          <w:tab w:val="left" w:pos="247"/>
          <w:tab w:val="left" w:pos="1130"/>
        </w:tabs>
        <w:spacing w:after="0" w:line="240" w:lineRule="auto"/>
        <w:ind w:left="5670"/>
        <w:contextualSpacing/>
        <w:jc w:val="both"/>
        <w:rPr>
          <w:rFonts w:ascii="Times New Roman" w:eastAsia="Times New Roman" w:hAnsi="Times New Roman" w:cs="Times New Roman"/>
          <w:sz w:val="24"/>
          <w:szCs w:val="24"/>
          <w:lang w:eastAsia="ru-RU"/>
        </w:rPr>
      </w:pPr>
    </w:p>
    <w:p w14:paraId="55122E82" w14:textId="77777777" w:rsidR="00066342" w:rsidRPr="00066342" w:rsidRDefault="00066342" w:rsidP="00066342">
      <w:pPr>
        <w:keepNext/>
        <w:widowControl w:val="0"/>
        <w:spacing w:after="200" w:line="276" w:lineRule="auto"/>
        <w:ind w:firstLine="5812"/>
        <w:jc w:val="both"/>
        <w:rPr>
          <w:rFonts w:ascii="Times New Roman" w:eastAsia="Calibri" w:hAnsi="Times New Roman" w:cs="Times New Roman"/>
        </w:rPr>
      </w:pPr>
    </w:p>
    <w:p w14:paraId="358F201F" w14:textId="77777777" w:rsidR="00066342" w:rsidRPr="00066342" w:rsidRDefault="00066342" w:rsidP="00066342">
      <w:pPr>
        <w:spacing w:after="120" w:line="480" w:lineRule="auto"/>
        <w:ind w:left="456"/>
        <w:jc w:val="both"/>
        <w:rPr>
          <w:rFonts w:ascii="Times New Roman" w:eastAsia="Times New Roman" w:hAnsi="Times New Roman" w:cs="Times New Roman"/>
          <w:sz w:val="24"/>
          <w:szCs w:val="24"/>
          <w:lang w:eastAsia="ru-RU"/>
        </w:rPr>
      </w:pPr>
    </w:p>
    <w:p w14:paraId="4ED01882" w14:textId="77777777" w:rsidR="00066342" w:rsidRPr="00066342" w:rsidRDefault="00066342" w:rsidP="00066342">
      <w:pPr>
        <w:keepNext/>
        <w:spacing w:after="0" w:line="240" w:lineRule="auto"/>
        <w:jc w:val="center"/>
        <w:rPr>
          <w:rFonts w:ascii="Times New Roman" w:eastAsia="Times New Roman" w:hAnsi="Times New Roman" w:cs="Times New Roman"/>
          <w:b/>
          <w:bCs/>
          <w:sz w:val="28"/>
          <w:szCs w:val="28"/>
          <w:lang w:eastAsia="ru-RU"/>
        </w:rPr>
      </w:pPr>
    </w:p>
    <w:p w14:paraId="20490580" w14:textId="77777777" w:rsidR="00066342" w:rsidRPr="00066342" w:rsidRDefault="00066342" w:rsidP="00066342">
      <w:pPr>
        <w:keepNext/>
        <w:spacing w:after="0" w:line="240" w:lineRule="auto"/>
        <w:jc w:val="center"/>
        <w:rPr>
          <w:rFonts w:ascii="Times New Roman" w:eastAsia="Times New Roman" w:hAnsi="Times New Roman" w:cs="Times New Roman"/>
          <w:b/>
          <w:bCs/>
          <w:sz w:val="28"/>
          <w:szCs w:val="28"/>
          <w:lang w:eastAsia="ru-RU"/>
        </w:rPr>
      </w:pPr>
    </w:p>
    <w:p w14:paraId="2C64C3E9" w14:textId="77777777" w:rsidR="00066342" w:rsidRPr="00066342" w:rsidRDefault="00066342" w:rsidP="00066342">
      <w:pPr>
        <w:keepNext/>
        <w:spacing w:after="0" w:line="240" w:lineRule="auto"/>
        <w:jc w:val="center"/>
        <w:rPr>
          <w:rFonts w:ascii="Times New Roman" w:eastAsia="Times New Roman" w:hAnsi="Times New Roman" w:cs="Times New Roman"/>
          <w:b/>
          <w:bCs/>
          <w:sz w:val="28"/>
          <w:szCs w:val="28"/>
          <w:lang w:eastAsia="ru-RU"/>
        </w:rPr>
      </w:pPr>
      <w:r w:rsidRPr="00066342">
        <w:rPr>
          <w:rFonts w:ascii="Times New Roman" w:eastAsia="Times New Roman" w:hAnsi="Times New Roman" w:cs="Times New Roman"/>
          <w:b/>
          <w:bCs/>
          <w:sz w:val="28"/>
          <w:szCs w:val="28"/>
          <w:lang w:eastAsia="ru-RU"/>
        </w:rPr>
        <w:t>ДОКУМЕНТАЦИЯ ОБ ЭЛЕКТРОННОМ АУКЦИОНЕ</w:t>
      </w:r>
    </w:p>
    <w:p w14:paraId="30BC9544" w14:textId="77777777" w:rsidR="00066342" w:rsidRPr="00066342" w:rsidRDefault="00066342" w:rsidP="00066342">
      <w:pPr>
        <w:keepNext/>
        <w:spacing w:after="0" w:line="240" w:lineRule="auto"/>
        <w:jc w:val="center"/>
        <w:rPr>
          <w:rFonts w:ascii="Times New Roman" w:eastAsia="Times New Roman" w:hAnsi="Times New Roman" w:cs="Times New Roman"/>
          <w:sz w:val="28"/>
          <w:szCs w:val="28"/>
          <w:lang w:eastAsia="ru-RU"/>
        </w:rPr>
      </w:pPr>
    </w:p>
    <w:p w14:paraId="4DB72074" w14:textId="3BB3BAD9" w:rsidR="00066342" w:rsidRPr="00066342" w:rsidRDefault="00CD75A4" w:rsidP="00066342">
      <w:pPr>
        <w:keepNext/>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Поставка </w:t>
      </w:r>
      <w:r w:rsidR="004D2D17">
        <w:rPr>
          <w:rFonts w:ascii="Times New Roman" w:eastAsia="Calibri" w:hAnsi="Times New Roman" w:cs="Times New Roman"/>
          <w:color w:val="000000"/>
          <w:sz w:val="24"/>
          <w:szCs w:val="24"/>
        </w:rPr>
        <w:t>нефтепродуктов через сеть АЗС с использованием топливных карт для нужд ООО «ЭКО - ТРАНС»</w:t>
      </w:r>
    </w:p>
    <w:p w14:paraId="0564D850"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08CB2432"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74384F4D"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2F474591"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5C44AA9C"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515201D4"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521D1614"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40E4E4F7"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2830C08F"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7157E5D8"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54197CA3"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70CF6C14"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60722690"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163E405A"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6D376E98"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029ABC60"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05396BCC"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06E91814"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374D6CC2"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30520D39" w14:textId="77777777" w:rsidR="00066342" w:rsidRPr="00066342" w:rsidRDefault="00066342" w:rsidP="00066342">
      <w:pPr>
        <w:keepNext/>
        <w:spacing w:after="0" w:line="240" w:lineRule="auto"/>
        <w:jc w:val="both"/>
        <w:rPr>
          <w:rFonts w:ascii="Times New Roman" w:eastAsia="Times New Roman" w:hAnsi="Times New Roman" w:cs="Times New Roman"/>
          <w:sz w:val="24"/>
          <w:szCs w:val="24"/>
          <w:lang w:eastAsia="ru-RU"/>
        </w:rPr>
      </w:pPr>
    </w:p>
    <w:p w14:paraId="56D1FFE0" w14:textId="77777777" w:rsidR="00066342" w:rsidRPr="00066342" w:rsidRDefault="00066342" w:rsidP="00066342">
      <w:pPr>
        <w:keepNext/>
        <w:spacing w:after="0" w:line="240" w:lineRule="auto"/>
        <w:jc w:val="center"/>
        <w:rPr>
          <w:rFonts w:ascii="Times New Roman" w:eastAsia="Times New Roman" w:hAnsi="Times New Roman" w:cs="Times New Roman"/>
          <w:sz w:val="24"/>
          <w:szCs w:val="24"/>
          <w:lang w:eastAsia="ru-RU"/>
        </w:rPr>
      </w:pPr>
    </w:p>
    <w:p w14:paraId="515208BE" w14:textId="77777777" w:rsidR="00066342" w:rsidRPr="00066342" w:rsidRDefault="00066342" w:rsidP="00066342">
      <w:pPr>
        <w:keepNext/>
        <w:tabs>
          <w:tab w:val="left" w:pos="1080"/>
        </w:tabs>
        <w:spacing w:after="0" w:line="240" w:lineRule="auto"/>
        <w:jc w:val="center"/>
        <w:rPr>
          <w:rFonts w:ascii="Times New Roman" w:eastAsia="Times New Roman" w:hAnsi="Times New Roman" w:cs="Times New Roman"/>
          <w:b/>
          <w:bCs/>
          <w:sz w:val="24"/>
          <w:szCs w:val="24"/>
          <w:lang w:eastAsia="ru-RU"/>
        </w:rPr>
      </w:pPr>
      <w:r w:rsidRPr="00066342">
        <w:rPr>
          <w:rFonts w:ascii="Times New Roman" w:eastAsia="Times New Roman" w:hAnsi="Times New Roman" w:cs="Times New Roman"/>
          <w:sz w:val="24"/>
          <w:szCs w:val="24"/>
          <w:lang w:eastAsia="ru-RU"/>
        </w:rPr>
        <w:t>2022 год</w:t>
      </w:r>
    </w:p>
    <w:p w14:paraId="53264F18" w14:textId="77777777" w:rsidR="00066342" w:rsidRPr="00066342" w:rsidRDefault="00066342" w:rsidP="00066342">
      <w:pPr>
        <w:spacing w:after="200" w:line="276" w:lineRule="auto"/>
        <w:ind w:left="-284" w:hanging="709"/>
        <w:rPr>
          <w:rFonts w:ascii="Times New Roman" w:eastAsia="Times New Roman" w:hAnsi="Times New Roman" w:cs="Times New Roman"/>
          <w:b/>
          <w:color w:val="000000"/>
          <w:szCs w:val="20"/>
          <w:lang w:eastAsia="ru-RU"/>
        </w:rPr>
      </w:pPr>
    </w:p>
    <w:p w14:paraId="7FB51F09" w14:textId="77777777" w:rsidR="00066342" w:rsidRPr="00066342" w:rsidRDefault="00066342" w:rsidP="00066342">
      <w:pPr>
        <w:spacing w:after="200" w:line="276" w:lineRule="auto"/>
        <w:ind w:left="-284" w:hanging="709"/>
        <w:rPr>
          <w:rFonts w:ascii="Times New Roman" w:eastAsia="Times New Roman" w:hAnsi="Times New Roman" w:cs="Times New Roman"/>
          <w:b/>
          <w:iCs/>
          <w:sz w:val="24"/>
          <w:lang w:eastAsia="ru-RU"/>
        </w:rPr>
      </w:pPr>
      <w:r w:rsidRPr="00066342">
        <w:rPr>
          <w:rFonts w:ascii="Times New Roman" w:eastAsia="Times New Roman" w:hAnsi="Times New Roman" w:cs="Times New Roman"/>
          <w:b/>
          <w:color w:val="000000"/>
          <w:szCs w:val="20"/>
          <w:lang w:eastAsia="ru-RU"/>
        </w:rPr>
        <w:br w:type="page"/>
      </w:r>
    </w:p>
    <w:p w14:paraId="62749BDF" w14:textId="77777777" w:rsidR="00066342" w:rsidRPr="00066342" w:rsidRDefault="00066342" w:rsidP="00066342">
      <w:pPr>
        <w:spacing w:after="0" w:line="240" w:lineRule="auto"/>
        <w:ind w:left="284"/>
        <w:jc w:val="center"/>
        <w:rPr>
          <w:rFonts w:ascii="Times New Roman" w:eastAsia="Times New Roman" w:hAnsi="Times New Roman" w:cs="Times New Roman"/>
          <w:b/>
          <w:iCs/>
          <w:sz w:val="24"/>
          <w:lang w:eastAsia="ru-RU"/>
        </w:rPr>
      </w:pPr>
      <w:r w:rsidRPr="00066342">
        <w:rPr>
          <w:rFonts w:ascii="Times New Roman" w:eastAsia="Times New Roman" w:hAnsi="Times New Roman" w:cs="Times New Roman"/>
          <w:b/>
          <w:iCs/>
          <w:sz w:val="24"/>
          <w:lang w:eastAsia="ru-RU"/>
        </w:rPr>
        <w:lastRenderedPageBreak/>
        <w:t>Основные термины и их сокращения, применяемые</w:t>
      </w:r>
    </w:p>
    <w:p w14:paraId="2E8CA0BD" w14:textId="77777777" w:rsidR="00066342" w:rsidRPr="00066342" w:rsidRDefault="00066342" w:rsidP="00066342">
      <w:pPr>
        <w:spacing w:after="0" w:line="240" w:lineRule="auto"/>
        <w:ind w:left="284"/>
        <w:contextualSpacing/>
        <w:jc w:val="center"/>
        <w:rPr>
          <w:rFonts w:ascii="Times New Roman" w:eastAsia="Times New Roman" w:hAnsi="Times New Roman" w:cs="Times New Roman"/>
          <w:b/>
          <w:iCs/>
          <w:sz w:val="24"/>
          <w:lang w:eastAsia="ru-RU"/>
        </w:rPr>
      </w:pPr>
      <w:r w:rsidRPr="00066342">
        <w:rPr>
          <w:rFonts w:ascii="Times New Roman" w:eastAsia="Times New Roman" w:hAnsi="Times New Roman" w:cs="Times New Roman"/>
          <w:b/>
          <w:iCs/>
          <w:sz w:val="24"/>
          <w:lang w:eastAsia="ru-RU"/>
        </w:rPr>
        <w:t>в документации об аукционе в электронной форме, наименования и адреса</w:t>
      </w:r>
    </w:p>
    <w:p w14:paraId="63FF4D9F" w14:textId="77777777" w:rsidR="00066342" w:rsidRPr="00066342" w:rsidRDefault="00066342" w:rsidP="00066342">
      <w:pPr>
        <w:spacing w:after="0" w:line="240" w:lineRule="auto"/>
        <w:contextualSpacing/>
        <w:jc w:val="both"/>
        <w:rPr>
          <w:rFonts w:ascii="Times New Roman" w:eastAsia="Times New Roman" w:hAnsi="Times New Roman" w:cs="Times New Roman"/>
          <w:b/>
          <w:iCs/>
          <w:sz w:val="24"/>
          <w:lang w:eastAsia="ru-RU"/>
        </w:rPr>
      </w:pPr>
    </w:p>
    <w:p w14:paraId="5451BA3B" w14:textId="77777777" w:rsidR="00066342" w:rsidRPr="00066342" w:rsidRDefault="00066342" w:rsidP="00066342">
      <w:pPr>
        <w:spacing w:after="0" w:line="240" w:lineRule="auto"/>
        <w:contextualSpacing/>
        <w:jc w:val="both"/>
        <w:rPr>
          <w:rFonts w:ascii="Times New Roman" w:eastAsia="Times New Roman" w:hAnsi="Times New Roman" w:cs="Times New Roman"/>
          <w:iCs/>
          <w:sz w:val="24"/>
          <w:lang w:eastAsia="ru-RU"/>
        </w:rPr>
      </w:pPr>
      <w:r w:rsidRPr="00066342">
        <w:rPr>
          <w:rFonts w:ascii="Times New Roman" w:eastAsia="Times New Roman" w:hAnsi="Times New Roman" w:cs="Times New Roman"/>
          <w:sz w:val="24"/>
          <w:lang w:eastAsia="ru-RU"/>
        </w:rPr>
        <w:t xml:space="preserve">Федеральный закон от 18 июля </w:t>
      </w:r>
      <w:smartTag w:uri="urn:schemas-microsoft-com:office:smarttags" w:element="metricconverter">
        <w:smartTagPr>
          <w:attr w:name="ProductID" w:val="2011 г"/>
        </w:smartTagPr>
        <w:r w:rsidRPr="00066342">
          <w:rPr>
            <w:rFonts w:ascii="Times New Roman" w:eastAsia="Times New Roman" w:hAnsi="Times New Roman" w:cs="Times New Roman"/>
            <w:sz w:val="24"/>
            <w:lang w:eastAsia="ru-RU"/>
          </w:rPr>
          <w:t>2011 г</w:t>
        </w:r>
      </w:smartTag>
      <w:r w:rsidRPr="00066342">
        <w:rPr>
          <w:rFonts w:ascii="Times New Roman" w:eastAsia="Times New Roman" w:hAnsi="Times New Roman" w:cs="Times New Roman"/>
          <w:sz w:val="24"/>
          <w:lang w:eastAsia="ru-RU"/>
        </w:rPr>
        <w:t>. № 223-ФЗ «О закупках товаров, работ, услуг отдельными видами юридических лиц» (далее - Закон № 223-ФЗ)</w:t>
      </w:r>
      <w:r w:rsidRPr="00066342">
        <w:rPr>
          <w:rFonts w:ascii="Times New Roman" w:eastAsia="Times New Roman" w:hAnsi="Times New Roman" w:cs="Times New Roman"/>
          <w:iCs/>
          <w:sz w:val="24"/>
          <w:lang w:eastAsia="ru-RU"/>
        </w:rPr>
        <w:t>. Все термины и понятия, используемые в настоящей документации об аукционе в электронной форме (далее – аукцион, аукцион в электронной форме),</w:t>
      </w:r>
      <w:r w:rsidRPr="00066342">
        <w:rPr>
          <w:rFonts w:ascii="Times New Roman" w:eastAsia="Calibri" w:hAnsi="Times New Roman" w:cs="Times New Roman"/>
        </w:rPr>
        <w:t xml:space="preserve"> </w:t>
      </w:r>
      <w:r w:rsidRPr="00066342">
        <w:rPr>
          <w:rFonts w:ascii="Times New Roman" w:eastAsia="Times New Roman" w:hAnsi="Times New Roman" w:cs="Times New Roman"/>
          <w:iCs/>
          <w:sz w:val="24"/>
          <w:lang w:eastAsia="ru-RU"/>
        </w:rPr>
        <w:t>(далее – документация), трактуются в соответствии с Законом № 223-ФЗ.</w:t>
      </w:r>
    </w:p>
    <w:p w14:paraId="5E6251BB" w14:textId="77777777" w:rsidR="00066342" w:rsidRPr="00066342" w:rsidRDefault="00066342" w:rsidP="00066342">
      <w:pPr>
        <w:spacing w:after="0" w:line="240" w:lineRule="auto"/>
        <w:contextualSpacing/>
        <w:jc w:val="both"/>
        <w:rPr>
          <w:rFonts w:ascii="Times New Roman" w:eastAsia="Times New Roman" w:hAnsi="Times New Roman" w:cs="Times New Roman"/>
          <w:iCs/>
          <w:sz w:val="24"/>
          <w:lang w:eastAsia="ru-RU"/>
        </w:rPr>
      </w:pPr>
    </w:p>
    <w:p w14:paraId="7CE66D23" w14:textId="1ADB06FA" w:rsidR="00066342" w:rsidRPr="00066342" w:rsidRDefault="00066342" w:rsidP="00066342">
      <w:pPr>
        <w:spacing w:after="0" w:line="240" w:lineRule="auto"/>
        <w:contextualSpacing/>
        <w:jc w:val="both"/>
        <w:rPr>
          <w:rFonts w:ascii="Times New Roman" w:eastAsia="Times New Roman" w:hAnsi="Times New Roman" w:cs="Times New Roman"/>
          <w:iCs/>
          <w:sz w:val="24"/>
          <w:lang w:eastAsia="ru-RU"/>
        </w:rPr>
      </w:pPr>
      <w:r w:rsidRPr="00066342">
        <w:rPr>
          <w:rFonts w:ascii="Times New Roman" w:eastAsia="Times New Roman" w:hAnsi="Times New Roman" w:cs="Times New Roman"/>
          <w:iCs/>
          <w:sz w:val="24"/>
          <w:lang w:eastAsia="ru-RU"/>
        </w:rPr>
        <w:t xml:space="preserve">Наименование Заказчика: </w:t>
      </w:r>
      <w:r w:rsidR="004D2D17" w:rsidRPr="004D2D17">
        <w:rPr>
          <w:rFonts w:ascii="Times New Roman" w:eastAsia="Times New Roman" w:hAnsi="Times New Roman" w:cs="Times New Roman"/>
          <w:bCs/>
          <w:sz w:val="24"/>
          <w:szCs w:val="24"/>
          <w:lang w:eastAsia="ru-RU"/>
        </w:rPr>
        <w:t>Общество с ограниченной ответственностью «ЭКО - ТРАНС»</w:t>
      </w:r>
      <w:r w:rsidRPr="00066342">
        <w:rPr>
          <w:rFonts w:ascii="Times New Roman" w:eastAsia="Times New Roman" w:hAnsi="Times New Roman" w:cs="Times New Roman"/>
          <w:bCs/>
          <w:sz w:val="24"/>
          <w:szCs w:val="24"/>
          <w:lang w:eastAsia="ru-RU"/>
        </w:rPr>
        <w:t xml:space="preserve"> (</w:t>
      </w:r>
      <w:r w:rsidR="004D2D17">
        <w:rPr>
          <w:rFonts w:ascii="Times New Roman" w:eastAsia="Times New Roman" w:hAnsi="Times New Roman" w:cs="Times New Roman"/>
          <w:bCs/>
          <w:sz w:val="24"/>
          <w:szCs w:val="24"/>
          <w:lang w:eastAsia="ru-RU"/>
        </w:rPr>
        <w:t>ООО «ЭКО - ТРАНС»</w:t>
      </w:r>
      <w:r w:rsidRPr="00066342">
        <w:rPr>
          <w:rFonts w:ascii="Times New Roman" w:eastAsia="Times New Roman" w:hAnsi="Times New Roman" w:cs="Times New Roman"/>
          <w:bCs/>
          <w:sz w:val="24"/>
          <w:szCs w:val="24"/>
          <w:lang w:eastAsia="ru-RU"/>
        </w:rPr>
        <w:t>).</w:t>
      </w:r>
    </w:p>
    <w:p w14:paraId="2EF5E1BC" w14:textId="0E40D787" w:rsidR="00066342" w:rsidRPr="00066342" w:rsidRDefault="00066342" w:rsidP="00066342">
      <w:pPr>
        <w:spacing w:after="0" w:line="240" w:lineRule="auto"/>
        <w:contextualSpacing/>
        <w:jc w:val="both"/>
        <w:rPr>
          <w:rFonts w:ascii="Times New Roman" w:eastAsia="Times New Roman" w:hAnsi="Times New Roman" w:cs="Times New Roman"/>
          <w:iCs/>
          <w:sz w:val="24"/>
          <w:lang w:eastAsia="ru-RU"/>
        </w:rPr>
      </w:pPr>
      <w:r w:rsidRPr="00066342">
        <w:rPr>
          <w:rFonts w:ascii="Times New Roman" w:eastAsia="Times New Roman" w:hAnsi="Times New Roman" w:cs="Times New Roman"/>
          <w:iCs/>
          <w:sz w:val="24"/>
          <w:lang w:eastAsia="ru-RU"/>
        </w:rPr>
        <w:t xml:space="preserve">Место нахождения: </w:t>
      </w:r>
      <w:r w:rsidR="004D2D17" w:rsidRPr="004D2D17">
        <w:rPr>
          <w:rFonts w:ascii="Times New Roman" w:eastAsia="Times New Roman" w:hAnsi="Times New Roman" w:cs="Times New Roman"/>
          <w:iCs/>
          <w:sz w:val="24"/>
          <w:lang w:eastAsia="ru-RU"/>
        </w:rPr>
        <w:t>602263, Владимирская область, город Муром, улица Заводская, 12</w:t>
      </w:r>
      <w:r w:rsidR="004D2D17" w:rsidRPr="00066342">
        <w:rPr>
          <w:rFonts w:ascii="Times New Roman" w:eastAsia="Times New Roman" w:hAnsi="Times New Roman" w:cs="Times New Roman"/>
          <w:iCs/>
          <w:sz w:val="24"/>
          <w:lang w:eastAsia="ru-RU"/>
        </w:rPr>
        <w:t>.</w:t>
      </w:r>
    </w:p>
    <w:p w14:paraId="29E1B341" w14:textId="1AB8A37A" w:rsidR="00066342" w:rsidRPr="00066342" w:rsidRDefault="00066342" w:rsidP="00066342">
      <w:pPr>
        <w:spacing w:after="0" w:line="240" w:lineRule="auto"/>
        <w:contextualSpacing/>
        <w:jc w:val="both"/>
        <w:rPr>
          <w:rFonts w:ascii="Times New Roman" w:eastAsia="Times New Roman" w:hAnsi="Times New Roman" w:cs="Times New Roman"/>
          <w:iCs/>
          <w:sz w:val="24"/>
          <w:lang w:eastAsia="ru-RU"/>
        </w:rPr>
      </w:pPr>
      <w:r w:rsidRPr="00066342">
        <w:rPr>
          <w:rFonts w:ascii="Times New Roman" w:eastAsia="Times New Roman" w:hAnsi="Times New Roman" w:cs="Times New Roman"/>
          <w:iCs/>
          <w:sz w:val="24"/>
          <w:lang w:eastAsia="ru-RU"/>
        </w:rPr>
        <w:t xml:space="preserve">Почтовый адрес: </w:t>
      </w:r>
      <w:r w:rsidR="004D2D17">
        <w:rPr>
          <w:rFonts w:ascii="Times New Roman" w:eastAsia="Times New Roman" w:hAnsi="Times New Roman" w:cs="Times New Roman"/>
          <w:iCs/>
          <w:sz w:val="24"/>
          <w:lang w:eastAsia="ru-RU"/>
        </w:rPr>
        <w:t>602263, Владимирская область, город Муром, улица Заводская, 12</w:t>
      </w:r>
      <w:r w:rsidRPr="00066342">
        <w:rPr>
          <w:rFonts w:ascii="Times New Roman" w:eastAsia="Times New Roman" w:hAnsi="Times New Roman" w:cs="Times New Roman"/>
          <w:iCs/>
          <w:sz w:val="24"/>
          <w:lang w:eastAsia="ru-RU"/>
        </w:rPr>
        <w:t>.</w:t>
      </w:r>
    </w:p>
    <w:p w14:paraId="52A682CE" w14:textId="3CD060CB" w:rsidR="00066342" w:rsidRPr="00B84378" w:rsidRDefault="00066342" w:rsidP="00066342">
      <w:pPr>
        <w:spacing w:after="0" w:line="240" w:lineRule="auto"/>
        <w:contextualSpacing/>
        <w:jc w:val="both"/>
        <w:rPr>
          <w:rFonts w:ascii="Times New Roman" w:eastAsia="Times New Roman" w:hAnsi="Times New Roman" w:cs="Times New Roman"/>
          <w:iCs/>
          <w:sz w:val="24"/>
          <w:szCs w:val="24"/>
          <w:lang w:eastAsia="ru-RU"/>
        </w:rPr>
      </w:pPr>
      <w:r w:rsidRPr="00B84378">
        <w:rPr>
          <w:rFonts w:ascii="Times New Roman" w:eastAsia="Times New Roman" w:hAnsi="Times New Roman" w:cs="Times New Roman"/>
          <w:iCs/>
          <w:sz w:val="24"/>
          <w:szCs w:val="24"/>
          <w:lang w:eastAsia="ru-RU"/>
        </w:rPr>
        <w:t xml:space="preserve">Адрес электронной почты: </w:t>
      </w:r>
      <w:r w:rsidR="001C5DF0" w:rsidRPr="00B84378">
        <w:rPr>
          <w:rFonts w:ascii="Times New Roman" w:eastAsia="Calibri" w:hAnsi="Times New Roman" w:cs="Times New Roman"/>
          <w:bCs/>
          <w:sz w:val="24"/>
          <w:szCs w:val="24"/>
        </w:rPr>
        <w:t>eko-trans.murom@mail.ru</w:t>
      </w:r>
    </w:p>
    <w:p w14:paraId="58F4E988" w14:textId="4D900915" w:rsidR="00066342" w:rsidRPr="00B84378" w:rsidRDefault="00066342" w:rsidP="00066342">
      <w:pPr>
        <w:spacing w:after="0" w:line="240" w:lineRule="auto"/>
        <w:contextualSpacing/>
        <w:jc w:val="both"/>
        <w:rPr>
          <w:rFonts w:ascii="Times New Roman" w:eastAsia="Times New Roman" w:hAnsi="Times New Roman" w:cs="Times New Roman"/>
          <w:iCs/>
          <w:sz w:val="24"/>
          <w:szCs w:val="24"/>
          <w:lang w:eastAsia="ru-RU"/>
        </w:rPr>
      </w:pPr>
      <w:r w:rsidRPr="00B84378">
        <w:rPr>
          <w:rFonts w:ascii="Times New Roman" w:eastAsia="Times New Roman" w:hAnsi="Times New Roman" w:cs="Times New Roman"/>
          <w:iCs/>
          <w:sz w:val="24"/>
          <w:szCs w:val="24"/>
          <w:lang w:eastAsia="ru-RU"/>
        </w:rPr>
        <w:t xml:space="preserve">Контактный телефон: </w:t>
      </w:r>
      <w:r w:rsidR="001C5DF0" w:rsidRPr="00B84378">
        <w:rPr>
          <w:rFonts w:ascii="Times New Roman" w:eastAsia="Times New Roman" w:hAnsi="Times New Roman" w:cs="Times New Roman"/>
          <w:iCs/>
          <w:sz w:val="24"/>
          <w:szCs w:val="24"/>
          <w:lang w:eastAsia="ru-RU"/>
        </w:rPr>
        <w:t>8 49234 20135</w:t>
      </w:r>
    </w:p>
    <w:p w14:paraId="46AFF84C" w14:textId="5A2D1410" w:rsidR="00066342" w:rsidRPr="00066342" w:rsidRDefault="00066342" w:rsidP="00066342">
      <w:pPr>
        <w:spacing w:after="0" w:line="240" w:lineRule="auto"/>
        <w:contextualSpacing/>
        <w:jc w:val="both"/>
        <w:rPr>
          <w:rFonts w:ascii="Times New Roman" w:eastAsia="Times New Roman" w:hAnsi="Times New Roman" w:cs="Times New Roman"/>
          <w:iCs/>
          <w:sz w:val="24"/>
          <w:szCs w:val="24"/>
          <w:lang w:eastAsia="ru-RU"/>
        </w:rPr>
      </w:pPr>
      <w:r w:rsidRPr="00B84378">
        <w:rPr>
          <w:rFonts w:ascii="Times New Roman" w:eastAsia="Times New Roman" w:hAnsi="Times New Roman" w:cs="Times New Roman"/>
          <w:iCs/>
          <w:sz w:val="24"/>
          <w:szCs w:val="24"/>
          <w:lang w:eastAsia="ru-RU"/>
        </w:rPr>
        <w:t xml:space="preserve">Ответственное должностное лицо: </w:t>
      </w:r>
      <w:r w:rsidR="00B84378">
        <w:rPr>
          <w:rFonts w:ascii="Times New Roman" w:eastAsia="Times New Roman" w:hAnsi="Times New Roman" w:cs="Times New Roman"/>
          <w:iCs/>
          <w:sz w:val="24"/>
          <w:szCs w:val="24"/>
          <w:lang w:eastAsia="ru-RU"/>
        </w:rPr>
        <w:t xml:space="preserve">Генеральный директор ООО «ЭКО-транс» - </w:t>
      </w:r>
      <w:proofErr w:type="spellStart"/>
      <w:r w:rsidR="00B84378">
        <w:rPr>
          <w:rFonts w:ascii="Times New Roman" w:eastAsia="Calibri" w:hAnsi="Times New Roman" w:cs="Times New Roman"/>
          <w:bCs/>
          <w:sz w:val="24"/>
          <w:szCs w:val="24"/>
          <w:u w:val="single"/>
        </w:rPr>
        <w:t>Тисленко</w:t>
      </w:r>
      <w:proofErr w:type="spellEnd"/>
      <w:r w:rsidR="00B84378">
        <w:rPr>
          <w:rFonts w:ascii="Times New Roman" w:eastAsia="Calibri" w:hAnsi="Times New Roman" w:cs="Times New Roman"/>
          <w:bCs/>
          <w:sz w:val="24"/>
          <w:szCs w:val="24"/>
          <w:u w:val="single"/>
        </w:rPr>
        <w:t xml:space="preserve"> Роман Дмитриевич</w:t>
      </w:r>
    </w:p>
    <w:p w14:paraId="67D5590B" w14:textId="77777777" w:rsidR="00066342" w:rsidRPr="00066342" w:rsidRDefault="00066342" w:rsidP="00066342">
      <w:pPr>
        <w:spacing w:after="0" w:line="240" w:lineRule="auto"/>
        <w:contextualSpacing/>
        <w:jc w:val="both"/>
        <w:rPr>
          <w:rFonts w:ascii="Times New Roman" w:eastAsia="Times New Roman" w:hAnsi="Times New Roman" w:cs="Times New Roman"/>
          <w:iCs/>
          <w:sz w:val="24"/>
          <w:lang w:eastAsia="ru-RU"/>
        </w:rPr>
      </w:pPr>
    </w:p>
    <w:p w14:paraId="7EC5E83D" w14:textId="7896ACBF" w:rsidR="00066342" w:rsidRPr="00066342" w:rsidRDefault="00066342" w:rsidP="00066342">
      <w:pPr>
        <w:spacing w:after="0" w:line="240" w:lineRule="auto"/>
        <w:contextualSpacing/>
        <w:jc w:val="both"/>
        <w:rPr>
          <w:rFonts w:ascii="Times New Roman" w:eastAsia="Calibri" w:hAnsi="Times New Roman" w:cs="Times New Roman"/>
        </w:rPr>
      </w:pPr>
      <w:r w:rsidRPr="00066342">
        <w:rPr>
          <w:rFonts w:ascii="Times New Roman" w:eastAsia="Times New Roman" w:hAnsi="Times New Roman" w:cs="Times New Roman"/>
          <w:iCs/>
          <w:sz w:val="24"/>
          <w:lang w:eastAsia="ru-RU"/>
        </w:rPr>
        <w:t xml:space="preserve">Положение о закупках товаров, работ, услуг Заказчика </w:t>
      </w:r>
      <w:r w:rsidR="004D2D17">
        <w:rPr>
          <w:rFonts w:ascii="Times New Roman" w:eastAsia="Times New Roman" w:hAnsi="Times New Roman" w:cs="Times New Roman"/>
          <w:bCs/>
          <w:sz w:val="24"/>
          <w:szCs w:val="24"/>
          <w:lang w:eastAsia="ru-RU"/>
        </w:rPr>
        <w:t>ООО «ЭКО - ТРАНС»</w:t>
      </w:r>
      <w:r w:rsidR="00D62C33" w:rsidRPr="00066342">
        <w:rPr>
          <w:rFonts w:ascii="Times New Roman" w:eastAsia="Times New Roman" w:hAnsi="Times New Roman" w:cs="Times New Roman"/>
          <w:iCs/>
          <w:sz w:val="24"/>
          <w:lang w:eastAsia="ru-RU"/>
        </w:rPr>
        <w:t xml:space="preserve"> </w:t>
      </w:r>
      <w:r w:rsidRPr="00066342">
        <w:rPr>
          <w:rFonts w:ascii="Times New Roman" w:eastAsia="Times New Roman" w:hAnsi="Times New Roman" w:cs="Times New Roman"/>
          <w:iCs/>
          <w:sz w:val="24"/>
          <w:lang w:eastAsia="ru-RU"/>
        </w:rPr>
        <w:t xml:space="preserve">(далее по тексту – Положение), утвержденное в рамках Федерального закона от 18 июля </w:t>
      </w:r>
      <w:smartTag w:uri="urn:schemas-microsoft-com:office:smarttags" w:element="metricconverter">
        <w:smartTagPr>
          <w:attr w:name="ProductID" w:val="2011 г"/>
        </w:smartTagPr>
        <w:r w:rsidRPr="00066342">
          <w:rPr>
            <w:rFonts w:ascii="Times New Roman" w:eastAsia="Times New Roman" w:hAnsi="Times New Roman" w:cs="Times New Roman"/>
            <w:iCs/>
            <w:sz w:val="24"/>
            <w:lang w:eastAsia="ru-RU"/>
          </w:rPr>
          <w:t>2011 г</w:t>
        </w:r>
      </w:smartTag>
      <w:r w:rsidRPr="00066342">
        <w:rPr>
          <w:rFonts w:ascii="Times New Roman" w:eastAsia="Times New Roman" w:hAnsi="Times New Roman" w:cs="Times New Roman"/>
          <w:iCs/>
          <w:sz w:val="24"/>
          <w:lang w:eastAsia="ru-RU"/>
        </w:rPr>
        <w:t>. №223-ФЗ «О закупках товаров, работ, услуг отдельными видами юридических лиц» регламентирует закупочную деятельность Заказчика.</w:t>
      </w:r>
      <w:r w:rsidRPr="00066342">
        <w:rPr>
          <w:rFonts w:ascii="Times New Roman" w:eastAsia="Calibri" w:hAnsi="Times New Roman" w:cs="Times New Roman"/>
        </w:rPr>
        <w:t xml:space="preserve"> </w:t>
      </w:r>
    </w:p>
    <w:p w14:paraId="096B65EC" w14:textId="77777777" w:rsidR="00066342" w:rsidRPr="00066342" w:rsidRDefault="00066342" w:rsidP="00066342">
      <w:pPr>
        <w:spacing w:after="0" w:line="240" w:lineRule="auto"/>
        <w:contextualSpacing/>
        <w:jc w:val="both"/>
        <w:rPr>
          <w:rFonts w:ascii="Times New Roman" w:eastAsia="Times New Roman" w:hAnsi="Times New Roman" w:cs="Times New Roman"/>
          <w:iCs/>
          <w:sz w:val="24"/>
          <w:lang w:eastAsia="ru-RU"/>
        </w:rPr>
      </w:pPr>
    </w:p>
    <w:p w14:paraId="7831C8A7" w14:textId="69FDA218" w:rsidR="00066342" w:rsidRDefault="00066342" w:rsidP="00066342">
      <w:pPr>
        <w:spacing w:after="0" w:line="240" w:lineRule="auto"/>
        <w:rPr>
          <w:rFonts w:ascii="Times New Roman" w:eastAsia="Times New Roman" w:hAnsi="Times New Roman" w:cs="Times New Roman"/>
          <w:iCs/>
          <w:sz w:val="24"/>
          <w:lang w:eastAsia="ru-RU"/>
        </w:rPr>
      </w:pPr>
      <w:r w:rsidRPr="00066342">
        <w:rPr>
          <w:rFonts w:ascii="Times New Roman" w:eastAsia="Times New Roman" w:hAnsi="Times New Roman" w:cs="Times New Roman"/>
          <w:iCs/>
          <w:sz w:val="24"/>
          <w:lang w:eastAsia="ru-RU"/>
        </w:rPr>
        <w:t>Все Приложения к документации являются ее неотъемлемой частью.</w:t>
      </w:r>
    </w:p>
    <w:p w14:paraId="42406FB3" w14:textId="3D09FEF8" w:rsidR="00D62C33" w:rsidRDefault="00D62C33" w:rsidP="00066342">
      <w:pPr>
        <w:spacing w:after="0" w:line="240" w:lineRule="auto"/>
        <w:rPr>
          <w:rFonts w:ascii="Times New Roman" w:eastAsia="Times New Roman" w:hAnsi="Times New Roman" w:cs="Times New Roman"/>
          <w:iCs/>
          <w:sz w:val="24"/>
          <w:lang w:eastAsia="ru-RU"/>
        </w:rPr>
      </w:pPr>
    </w:p>
    <w:p w14:paraId="2A8F5031" w14:textId="7BAAE880" w:rsidR="00D62C33" w:rsidRDefault="00D62C33">
      <w:pPr>
        <w:rPr>
          <w:rFonts w:ascii="Times New Roman" w:eastAsia="Times New Roman" w:hAnsi="Times New Roman" w:cs="Times New Roman"/>
          <w:iCs/>
          <w:sz w:val="24"/>
          <w:lang w:eastAsia="ru-RU"/>
        </w:rPr>
      </w:pPr>
      <w:r>
        <w:rPr>
          <w:rFonts w:ascii="Times New Roman" w:eastAsia="Times New Roman" w:hAnsi="Times New Roman" w:cs="Times New Roman"/>
          <w:iCs/>
          <w:sz w:val="24"/>
          <w:lang w:eastAsia="ru-RU"/>
        </w:rPr>
        <w:br w:type="page"/>
      </w:r>
    </w:p>
    <w:p w14:paraId="66A66C83" w14:textId="77777777" w:rsidR="00F65313" w:rsidRDefault="00F65313" w:rsidP="00066342">
      <w:pPr>
        <w:spacing w:after="0" w:line="240" w:lineRule="auto"/>
        <w:rPr>
          <w:rFonts w:ascii="Times New Roman" w:eastAsia="Times New Roman" w:hAnsi="Times New Roman" w:cs="Times New Roman"/>
          <w:iCs/>
          <w:sz w:val="24"/>
          <w:lang w:eastAsia="ru-RU"/>
        </w:rPr>
      </w:pP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6"/>
        <w:gridCol w:w="9633"/>
      </w:tblGrid>
      <w:tr w:rsidR="00066342" w:rsidRPr="00066342" w14:paraId="3720A2B1" w14:textId="77777777" w:rsidTr="004163E1">
        <w:trPr>
          <w:trHeight w:val="20"/>
        </w:trPr>
        <w:tc>
          <w:tcPr>
            <w:tcW w:w="540" w:type="pct"/>
          </w:tcPr>
          <w:p w14:paraId="45052818"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Раздел №</w:t>
            </w:r>
          </w:p>
        </w:tc>
        <w:tc>
          <w:tcPr>
            <w:tcW w:w="4460" w:type="pct"/>
          </w:tcPr>
          <w:p w14:paraId="71DFF0AA" w14:textId="77777777" w:rsidR="00066342" w:rsidRPr="00066342" w:rsidRDefault="00066342" w:rsidP="00066342">
            <w:pPr>
              <w:autoSpaceDE w:val="0"/>
              <w:autoSpaceDN w:val="0"/>
              <w:adjustRightInd w:val="0"/>
              <w:spacing w:after="0" w:line="240" w:lineRule="auto"/>
              <w:ind w:left="-108" w:right="-8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b/>
                <w:sz w:val="24"/>
                <w:szCs w:val="24"/>
                <w:lang w:eastAsia="ru-RU"/>
              </w:rPr>
              <w:t xml:space="preserve">НАИМЕНОВАНИЕ РАЗДЕЛА ДОКУМЕНТАЦИИ </w:t>
            </w:r>
          </w:p>
        </w:tc>
      </w:tr>
      <w:tr w:rsidR="00066342" w:rsidRPr="00066342" w14:paraId="13CDCFE4" w14:textId="77777777" w:rsidTr="004163E1">
        <w:trPr>
          <w:trHeight w:val="20"/>
        </w:trPr>
        <w:tc>
          <w:tcPr>
            <w:tcW w:w="540" w:type="pct"/>
          </w:tcPr>
          <w:p w14:paraId="7A0E40BB"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1</w:t>
            </w:r>
          </w:p>
        </w:tc>
        <w:tc>
          <w:tcPr>
            <w:tcW w:w="4460" w:type="pct"/>
          </w:tcPr>
          <w:p w14:paraId="0FD63D5F"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Предмет договора</w:t>
            </w:r>
          </w:p>
          <w:p w14:paraId="28FD2DAB" w14:textId="34436B19" w:rsidR="00066342" w:rsidRPr="00066342" w:rsidRDefault="00CD75A4" w:rsidP="00066342">
            <w:pPr>
              <w:keepNext/>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color w:val="000000"/>
                <w:sz w:val="24"/>
                <w:szCs w:val="24"/>
              </w:rPr>
              <w:t xml:space="preserve">Поставка </w:t>
            </w:r>
            <w:r w:rsidR="004D2D17">
              <w:rPr>
                <w:rFonts w:ascii="Times New Roman" w:eastAsia="Calibri" w:hAnsi="Times New Roman" w:cs="Times New Roman"/>
                <w:color w:val="000000"/>
                <w:sz w:val="24"/>
                <w:szCs w:val="24"/>
              </w:rPr>
              <w:t>нефтепродуктов через сеть АЗС с использованием топливных карт для нужд ООО «ЭКО - ТРАНС»</w:t>
            </w:r>
          </w:p>
        </w:tc>
      </w:tr>
      <w:tr w:rsidR="00066342" w:rsidRPr="00066342" w14:paraId="1AA83396" w14:textId="77777777" w:rsidTr="004163E1">
        <w:trPr>
          <w:trHeight w:val="20"/>
        </w:trPr>
        <w:tc>
          <w:tcPr>
            <w:tcW w:w="540" w:type="pct"/>
          </w:tcPr>
          <w:p w14:paraId="59AD1E57"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2</w:t>
            </w:r>
          </w:p>
        </w:tc>
        <w:tc>
          <w:tcPr>
            <w:tcW w:w="4460" w:type="pct"/>
            <w:shd w:val="clear" w:color="auto" w:fill="FFFFFF"/>
          </w:tcPr>
          <w:p w14:paraId="6171D881" w14:textId="77777777" w:rsidR="00066342" w:rsidRPr="00066342" w:rsidRDefault="00066342" w:rsidP="00066342">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 xml:space="preserve">Описание объекта закупки </w:t>
            </w:r>
          </w:p>
          <w:p w14:paraId="678BB217" w14:textId="6E0400F3"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b/>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sidRPr="00066342">
              <w:rPr>
                <w:rFonts w:ascii="Times New Roman" w:eastAsia="Times New Roman" w:hAnsi="Times New Roman" w:cs="Times New Roman"/>
                <w:sz w:val="24"/>
                <w:szCs w:val="24"/>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согласно Техническому заданию (Приложение №</w:t>
            </w:r>
            <w:r w:rsidR="00130204" w:rsidRPr="006E21B3">
              <w:rPr>
                <w:rFonts w:ascii="Times New Roman" w:eastAsia="Times New Roman" w:hAnsi="Times New Roman" w:cs="Times New Roman"/>
                <w:sz w:val="24"/>
                <w:szCs w:val="24"/>
                <w:lang w:eastAsia="ru-RU"/>
              </w:rPr>
              <w:t>4</w:t>
            </w:r>
            <w:r w:rsidRPr="006E21B3">
              <w:rPr>
                <w:rFonts w:ascii="Times New Roman" w:eastAsia="Times New Roman" w:hAnsi="Times New Roman" w:cs="Times New Roman"/>
                <w:sz w:val="24"/>
                <w:szCs w:val="24"/>
                <w:lang w:eastAsia="ru-RU"/>
              </w:rPr>
              <w:t xml:space="preserve"> к </w:t>
            </w:r>
            <w:r w:rsidR="006E21B3" w:rsidRPr="006E21B3">
              <w:rPr>
                <w:rFonts w:ascii="Times New Roman" w:eastAsia="Times New Roman" w:hAnsi="Times New Roman" w:cs="Times New Roman"/>
                <w:sz w:val="24"/>
                <w:szCs w:val="24"/>
                <w:lang w:eastAsia="ru-RU"/>
              </w:rPr>
              <w:t>д</w:t>
            </w:r>
            <w:r w:rsidR="006E21B3">
              <w:rPr>
                <w:rFonts w:ascii="Times New Roman" w:eastAsia="Times New Roman" w:hAnsi="Times New Roman" w:cs="Times New Roman"/>
                <w:sz w:val="24"/>
                <w:szCs w:val="24"/>
                <w:lang w:eastAsia="ru-RU"/>
              </w:rPr>
              <w:t>окументации о закупке</w:t>
            </w:r>
            <w:r w:rsidRPr="00066342">
              <w:rPr>
                <w:rFonts w:ascii="Times New Roman" w:eastAsia="Times New Roman" w:hAnsi="Times New Roman" w:cs="Times New Roman"/>
                <w:sz w:val="24"/>
                <w:szCs w:val="24"/>
                <w:lang w:eastAsia="ru-RU"/>
              </w:rPr>
              <w:t>).</w:t>
            </w:r>
          </w:p>
          <w:p w14:paraId="753C0567" w14:textId="14EAC88C"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b/>
                <w:sz w:val="24"/>
                <w:szCs w:val="24"/>
                <w:lang w:eastAsia="ru-RU"/>
              </w:rPr>
              <w:t xml:space="preserve">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w:t>
            </w:r>
            <w:r w:rsidRPr="006E21B3">
              <w:rPr>
                <w:rFonts w:ascii="Times New Roman" w:eastAsia="Times New Roman" w:hAnsi="Times New Roman" w:cs="Times New Roman"/>
                <w:b/>
                <w:sz w:val="24"/>
                <w:szCs w:val="24"/>
                <w:lang w:eastAsia="ru-RU"/>
              </w:rPr>
              <w:t>могут изменяться)</w:t>
            </w:r>
            <w:r w:rsidRPr="006E21B3">
              <w:rPr>
                <w:rFonts w:ascii="Times New Roman" w:eastAsia="Calibri" w:hAnsi="Times New Roman" w:cs="Times New Roman"/>
                <w:sz w:val="24"/>
                <w:szCs w:val="24"/>
              </w:rPr>
              <w:t xml:space="preserve"> </w:t>
            </w:r>
            <w:r w:rsidRPr="006E21B3">
              <w:rPr>
                <w:rFonts w:ascii="Times New Roman" w:eastAsia="Times New Roman" w:hAnsi="Times New Roman" w:cs="Times New Roman"/>
                <w:sz w:val="24"/>
                <w:szCs w:val="24"/>
                <w:lang w:eastAsia="ru-RU"/>
              </w:rPr>
              <w:t>согласно Техническому заданию (Приложение №</w:t>
            </w:r>
            <w:r w:rsidR="00130204" w:rsidRPr="006E21B3">
              <w:rPr>
                <w:rFonts w:ascii="Times New Roman" w:eastAsia="Times New Roman" w:hAnsi="Times New Roman" w:cs="Times New Roman"/>
                <w:sz w:val="24"/>
                <w:szCs w:val="24"/>
                <w:lang w:eastAsia="ru-RU"/>
              </w:rPr>
              <w:t>4</w:t>
            </w:r>
            <w:r w:rsidRPr="006E21B3">
              <w:rPr>
                <w:rFonts w:ascii="Times New Roman" w:eastAsia="Times New Roman" w:hAnsi="Times New Roman" w:cs="Times New Roman"/>
                <w:sz w:val="24"/>
                <w:szCs w:val="24"/>
                <w:lang w:eastAsia="ru-RU"/>
              </w:rPr>
              <w:t xml:space="preserve"> </w:t>
            </w:r>
            <w:r w:rsidR="006E21B3" w:rsidRPr="006E21B3">
              <w:rPr>
                <w:rFonts w:ascii="Times New Roman" w:eastAsia="Times New Roman" w:hAnsi="Times New Roman" w:cs="Times New Roman"/>
                <w:sz w:val="24"/>
                <w:szCs w:val="24"/>
                <w:lang w:eastAsia="ru-RU"/>
              </w:rPr>
              <w:t>к документации о закупке</w:t>
            </w:r>
            <w:r w:rsidRPr="006E21B3">
              <w:rPr>
                <w:rFonts w:ascii="Times New Roman" w:eastAsia="Times New Roman" w:hAnsi="Times New Roman" w:cs="Times New Roman"/>
                <w:sz w:val="24"/>
                <w:szCs w:val="24"/>
                <w:lang w:eastAsia="ru-RU"/>
              </w:rPr>
              <w:t>).</w:t>
            </w:r>
          </w:p>
        </w:tc>
      </w:tr>
      <w:tr w:rsidR="00066342" w:rsidRPr="00066342" w14:paraId="630AF781" w14:textId="77777777" w:rsidTr="004163E1">
        <w:trPr>
          <w:trHeight w:val="20"/>
        </w:trPr>
        <w:tc>
          <w:tcPr>
            <w:tcW w:w="540" w:type="pct"/>
          </w:tcPr>
          <w:p w14:paraId="41CFBC03"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3</w:t>
            </w:r>
          </w:p>
        </w:tc>
        <w:tc>
          <w:tcPr>
            <w:tcW w:w="4460" w:type="pct"/>
            <w:shd w:val="clear" w:color="auto" w:fill="FFFFFF"/>
          </w:tcPr>
          <w:p w14:paraId="596C939C" w14:textId="77777777" w:rsidR="00066342" w:rsidRPr="00066342" w:rsidRDefault="00066342" w:rsidP="00066342">
            <w:pPr>
              <w:autoSpaceDE w:val="0"/>
              <w:autoSpaceDN w:val="0"/>
              <w:adjustRightInd w:val="0"/>
              <w:spacing w:after="0" w:line="240" w:lineRule="auto"/>
              <w:ind w:left="34"/>
              <w:contextualSpacing/>
              <w:jc w:val="center"/>
              <w:outlineLvl w:val="1"/>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Способ закупки</w:t>
            </w:r>
          </w:p>
          <w:p w14:paraId="35679D51" w14:textId="330758F9" w:rsidR="00066342" w:rsidRPr="00066342" w:rsidRDefault="00066342" w:rsidP="00066342">
            <w:pPr>
              <w:autoSpaceDE w:val="0"/>
              <w:autoSpaceDN w:val="0"/>
              <w:adjustRightInd w:val="0"/>
              <w:spacing w:after="0" w:line="240" w:lineRule="auto"/>
              <w:ind w:left="34"/>
              <w:contextualSpacing/>
              <w:jc w:val="both"/>
              <w:outlineLvl w:val="1"/>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sz w:val="24"/>
                <w:szCs w:val="24"/>
                <w:lang w:eastAsia="ru-RU"/>
              </w:rPr>
              <w:t>Аукцион в электронной форме</w:t>
            </w:r>
            <w:r w:rsidR="003959ED">
              <w:rPr>
                <w:rFonts w:ascii="Times New Roman" w:eastAsia="Times New Roman" w:hAnsi="Times New Roman" w:cs="Times New Roman"/>
                <w:sz w:val="24"/>
                <w:szCs w:val="24"/>
                <w:lang w:eastAsia="ru-RU"/>
              </w:rPr>
              <w:t xml:space="preserve"> </w:t>
            </w:r>
            <w:r w:rsidR="003959ED" w:rsidRPr="003959ED">
              <w:rPr>
                <w:rFonts w:ascii="Times New Roman" w:eastAsia="Times New Roman" w:hAnsi="Times New Roman" w:cs="Times New Roman"/>
                <w:sz w:val="24"/>
                <w:szCs w:val="24"/>
                <w:lang w:eastAsia="ru-RU"/>
              </w:rPr>
              <w:t>(в двух частях)</w:t>
            </w:r>
          </w:p>
        </w:tc>
      </w:tr>
      <w:tr w:rsidR="00066342" w:rsidRPr="00066342" w14:paraId="1C940C86" w14:textId="77777777" w:rsidTr="004163E1">
        <w:trPr>
          <w:trHeight w:val="20"/>
        </w:trPr>
        <w:tc>
          <w:tcPr>
            <w:tcW w:w="540" w:type="pct"/>
          </w:tcPr>
          <w:p w14:paraId="36C5E9DA"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4</w:t>
            </w:r>
          </w:p>
        </w:tc>
        <w:tc>
          <w:tcPr>
            <w:tcW w:w="4460" w:type="pct"/>
            <w:shd w:val="clear" w:color="auto" w:fill="FFFFFF"/>
          </w:tcPr>
          <w:p w14:paraId="61A92FCD" w14:textId="77777777" w:rsidR="00066342" w:rsidRPr="00066342" w:rsidRDefault="00066342" w:rsidP="00066342">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Объем поставки, оказания услуг, выполнения работ</w:t>
            </w:r>
          </w:p>
          <w:p w14:paraId="329BC2FC" w14:textId="7371BD15" w:rsidR="00066342" w:rsidRPr="00066342" w:rsidRDefault="00066342" w:rsidP="00066342">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Техническому заданию (Приложение №</w:t>
            </w:r>
            <w:r w:rsidR="00130204">
              <w:rPr>
                <w:rFonts w:ascii="Times New Roman" w:eastAsia="Times New Roman" w:hAnsi="Times New Roman" w:cs="Times New Roman"/>
                <w:sz w:val="24"/>
                <w:szCs w:val="24"/>
                <w:lang w:eastAsia="ru-RU"/>
              </w:rPr>
              <w:t>4</w:t>
            </w:r>
            <w:r w:rsidRPr="00066342">
              <w:rPr>
                <w:rFonts w:ascii="Times New Roman" w:eastAsia="Times New Roman" w:hAnsi="Times New Roman" w:cs="Times New Roman"/>
                <w:sz w:val="24"/>
                <w:szCs w:val="24"/>
                <w:lang w:eastAsia="ru-RU"/>
              </w:rPr>
              <w:t xml:space="preserve"> </w:t>
            </w:r>
            <w:r w:rsidR="006E21B3" w:rsidRPr="006E21B3">
              <w:rPr>
                <w:rFonts w:ascii="Times New Roman" w:eastAsia="Times New Roman" w:hAnsi="Times New Roman" w:cs="Times New Roman"/>
                <w:sz w:val="24"/>
                <w:szCs w:val="24"/>
                <w:lang w:eastAsia="ru-RU"/>
              </w:rPr>
              <w:t>к д</w:t>
            </w:r>
            <w:r w:rsidR="006E21B3">
              <w:rPr>
                <w:rFonts w:ascii="Times New Roman" w:eastAsia="Times New Roman" w:hAnsi="Times New Roman" w:cs="Times New Roman"/>
                <w:sz w:val="24"/>
                <w:szCs w:val="24"/>
                <w:lang w:eastAsia="ru-RU"/>
              </w:rPr>
              <w:t>окументации о закупке</w:t>
            </w:r>
            <w:r w:rsidRPr="00066342">
              <w:rPr>
                <w:rFonts w:ascii="Times New Roman" w:eastAsia="Times New Roman" w:hAnsi="Times New Roman" w:cs="Times New Roman"/>
                <w:sz w:val="24"/>
                <w:szCs w:val="24"/>
                <w:lang w:eastAsia="ru-RU"/>
              </w:rPr>
              <w:t>)</w:t>
            </w:r>
          </w:p>
        </w:tc>
      </w:tr>
      <w:tr w:rsidR="00066342" w:rsidRPr="00066342" w14:paraId="2F6A3F05" w14:textId="77777777" w:rsidTr="004163E1">
        <w:trPr>
          <w:trHeight w:val="20"/>
        </w:trPr>
        <w:tc>
          <w:tcPr>
            <w:tcW w:w="540" w:type="pct"/>
          </w:tcPr>
          <w:p w14:paraId="76B13563"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5</w:t>
            </w:r>
          </w:p>
        </w:tc>
        <w:tc>
          <w:tcPr>
            <w:tcW w:w="4460" w:type="pct"/>
            <w:shd w:val="clear" w:color="auto" w:fill="FFFFFF"/>
          </w:tcPr>
          <w:p w14:paraId="075A0676" w14:textId="77777777" w:rsidR="00066342" w:rsidRPr="00066342" w:rsidRDefault="00066342" w:rsidP="00066342">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b/>
                <w:sz w:val="24"/>
                <w:szCs w:val="24"/>
                <w:lang w:eastAsia="ru-RU"/>
              </w:rPr>
              <w:t>Место, условия и сроки (периоды) поставки, оказания услуг, выполнения работ</w:t>
            </w:r>
          </w:p>
          <w:p w14:paraId="23B69B22" w14:textId="427B1086" w:rsidR="00066342" w:rsidRPr="00066342" w:rsidRDefault="00066342" w:rsidP="00066342">
            <w:pPr>
              <w:widowControl w:val="0"/>
              <w:autoSpaceDE w:val="0"/>
              <w:autoSpaceDN w:val="0"/>
              <w:adjustRightInd w:val="0"/>
              <w:spacing w:after="0" w:line="240" w:lineRule="auto"/>
              <w:ind w:left="34"/>
              <w:contextualSpacing/>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sz w:val="24"/>
                <w:szCs w:val="24"/>
                <w:lang w:eastAsia="ru-RU"/>
              </w:rPr>
              <w:t>Согласно проекту договора (Приложение №</w:t>
            </w:r>
            <w:r w:rsidR="00130204">
              <w:rPr>
                <w:rFonts w:ascii="Times New Roman" w:eastAsia="Times New Roman" w:hAnsi="Times New Roman" w:cs="Times New Roman"/>
                <w:sz w:val="24"/>
                <w:szCs w:val="24"/>
                <w:lang w:eastAsia="ru-RU"/>
              </w:rPr>
              <w:t>1</w:t>
            </w:r>
            <w:r w:rsidRPr="00066342">
              <w:rPr>
                <w:rFonts w:ascii="Times New Roman" w:eastAsia="Times New Roman" w:hAnsi="Times New Roman" w:cs="Times New Roman"/>
                <w:sz w:val="24"/>
                <w:szCs w:val="24"/>
                <w:lang w:eastAsia="ru-RU"/>
              </w:rPr>
              <w:t xml:space="preserve"> к документации).</w:t>
            </w:r>
          </w:p>
        </w:tc>
      </w:tr>
      <w:tr w:rsidR="00066342" w:rsidRPr="00066342" w14:paraId="03EBC68F" w14:textId="77777777" w:rsidTr="004163E1">
        <w:trPr>
          <w:trHeight w:val="20"/>
        </w:trPr>
        <w:tc>
          <w:tcPr>
            <w:tcW w:w="540" w:type="pct"/>
          </w:tcPr>
          <w:p w14:paraId="1A006A3A"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6</w:t>
            </w:r>
          </w:p>
        </w:tc>
        <w:tc>
          <w:tcPr>
            <w:tcW w:w="4460" w:type="pct"/>
            <w:shd w:val="clear" w:color="auto" w:fill="FFFFFF"/>
          </w:tcPr>
          <w:p w14:paraId="2CB5D901" w14:textId="10B6F2CF" w:rsidR="00066342" w:rsidRPr="00066342" w:rsidRDefault="00D62C33" w:rsidP="00D62C33">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b/>
                <w:sz w:val="24"/>
                <w:szCs w:val="24"/>
                <w:lang w:eastAsia="ru-RU"/>
              </w:rPr>
              <w:t>Максимальн</w:t>
            </w:r>
            <w:r w:rsidR="000611E5">
              <w:rPr>
                <w:rFonts w:ascii="Times New Roman" w:eastAsia="Times New Roman" w:hAnsi="Times New Roman" w:cs="Times New Roman"/>
                <w:b/>
                <w:sz w:val="24"/>
                <w:szCs w:val="24"/>
                <w:lang w:eastAsia="ru-RU"/>
              </w:rPr>
              <w:t>ое значение</w:t>
            </w:r>
            <w:r w:rsidR="00066342" w:rsidRPr="00066342">
              <w:rPr>
                <w:rFonts w:ascii="Times New Roman" w:eastAsia="Times New Roman" w:hAnsi="Times New Roman" w:cs="Times New Roman"/>
                <w:b/>
                <w:sz w:val="24"/>
                <w:szCs w:val="24"/>
                <w:lang w:eastAsia="ru-RU"/>
              </w:rPr>
              <w:t xml:space="preserve"> цена договора, порядок формирования НМЦД</w:t>
            </w:r>
            <w:r>
              <w:rPr>
                <w:rFonts w:ascii="Times New Roman" w:eastAsia="Times New Roman" w:hAnsi="Times New Roman" w:cs="Times New Roman"/>
                <w:b/>
                <w:sz w:val="24"/>
                <w:szCs w:val="24"/>
                <w:lang w:eastAsia="ru-RU"/>
              </w:rPr>
              <w:t xml:space="preserve"> </w:t>
            </w:r>
            <w:r w:rsidR="004D2D17">
              <w:rPr>
                <w:rFonts w:ascii="Times New Roman" w:eastAsia="Calibri" w:hAnsi="Times New Roman" w:cs="Times New Roman"/>
                <w:b/>
                <w:color w:val="000000"/>
                <w:sz w:val="24"/>
                <w:szCs w:val="24"/>
              </w:rPr>
              <w:t>5 000 000</w:t>
            </w:r>
            <w:r w:rsidR="000440D9" w:rsidRPr="000440D9">
              <w:rPr>
                <w:rFonts w:ascii="Times New Roman" w:eastAsia="Calibri" w:hAnsi="Times New Roman" w:cs="Times New Roman"/>
                <w:b/>
                <w:color w:val="000000"/>
                <w:sz w:val="24"/>
                <w:szCs w:val="24"/>
              </w:rPr>
              <w:t xml:space="preserve"> (</w:t>
            </w:r>
            <w:r w:rsidR="00F20270" w:rsidRPr="00F20270">
              <w:rPr>
                <w:rFonts w:ascii="Times New Roman" w:eastAsia="Calibri" w:hAnsi="Times New Roman" w:cs="Times New Roman"/>
                <w:b/>
                <w:color w:val="000000"/>
                <w:sz w:val="24"/>
                <w:szCs w:val="24"/>
              </w:rPr>
              <w:t>Пять миллионов</w:t>
            </w:r>
            <w:r w:rsidR="000440D9" w:rsidRPr="000440D9">
              <w:rPr>
                <w:rFonts w:ascii="Times New Roman" w:eastAsia="Calibri" w:hAnsi="Times New Roman" w:cs="Times New Roman"/>
                <w:b/>
                <w:color w:val="000000"/>
                <w:sz w:val="24"/>
                <w:szCs w:val="24"/>
              </w:rPr>
              <w:t>) рублей 00 копеек</w:t>
            </w:r>
            <w:r w:rsidR="00006A4B" w:rsidRPr="00006A4B">
              <w:rPr>
                <w:rFonts w:ascii="Times New Roman" w:eastAsia="Calibri" w:hAnsi="Times New Roman" w:cs="Times New Roman"/>
                <w:b/>
                <w:color w:val="000000"/>
                <w:sz w:val="24"/>
                <w:szCs w:val="24"/>
              </w:rPr>
              <w:t>.</w:t>
            </w:r>
          </w:p>
          <w:p w14:paraId="5752B73B" w14:textId="084F1998" w:rsidR="00066342" w:rsidRDefault="00066342" w:rsidP="00066342">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0667C678"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D62C33">
              <w:rPr>
                <w:rFonts w:ascii="Times New Roman" w:eastAsia="Times New Roman" w:hAnsi="Times New Roman" w:cs="Times New Roman"/>
                <w:sz w:val="24"/>
                <w:szCs w:val="24"/>
                <w:lang w:eastAsia="ru-RU"/>
              </w:rPr>
              <w:t>Для расчетов по договору устанавливается следующая формула цены:</w:t>
            </w:r>
          </w:p>
          <w:p w14:paraId="56359D25"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Цконтр</w:t>
            </w:r>
            <w:proofErr w:type="spellEnd"/>
            <w:r w:rsidRPr="00D62C33">
              <w:rPr>
                <w:rFonts w:ascii="Times New Roman" w:eastAsia="Times New Roman" w:hAnsi="Times New Roman" w:cs="Times New Roman"/>
                <w:sz w:val="24"/>
                <w:szCs w:val="24"/>
                <w:lang w:eastAsia="ru-RU"/>
              </w:rPr>
              <w:t xml:space="preserve"> = Ʃ(</w:t>
            </w:r>
            <w:proofErr w:type="spellStart"/>
            <w:r w:rsidRPr="00D62C33">
              <w:rPr>
                <w:rFonts w:ascii="Times New Roman" w:eastAsia="Times New Roman" w:hAnsi="Times New Roman" w:cs="Times New Roman"/>
                <w:sz w:val="24"/>
                <w:szCs w:val="24"/>
                <w:lang w:eastAsia="ru-RU"/>
              </w:rPr>
              <w:t>Цед</w:t>
            </w:r>
            <w:proofErr w:type="gramStart"/>
            <w:r w:rsidRPr="00D62C33">
              <w:rPr>
                <w:rFonts w:ascii="Times New Roman" w:eastAsia="Times New Roman" w:hAnsi="Times New Roman" w:cs="Times New Roman"/>
                <w:sz w:val="24"/>
                <w:szCs w:val="24"/>
                <w:lang w:eastAsia="ru-RU"/>
              </w:rPr>
              <w:t>n</w:t>
            </w:r>
            <w:proofErr w:type="spellEnd"/>
            <w:proofErr w:type="gramEnd"/>
            <w:r w:rsidRPr="00D62C33">
              <w:rPr>
                <w:rFonts w:ascii="Times New Roman" w:eastAsia="Times New Roman" w:hAnsi="Times New Roman" w:cs="Times New Roman"/>
                <w:sz w:val="24"/>
                <w:szCs w:val="24"/>
                <w:lang w:eastAsia="ru-RU"/>
              </w:rPr>
              <w:t xml:space="preserve"> × </w:t>
            </w:r>
            <w:proofErr w:type="spellStart"/>
            <w:r w:rsidRPr="00D62C33">
              <w:rPr>
                <w:rFonts w:ascii="Times New Roman" w:eastAsia="Times New Roman" w:hAnsi="Times New Roman" w:cs="Times New Roman"/>
                <w:sz w:val="24"/>
                <w:szCs w:val="24"/>
                <w:lang w:eastAsia="ru-RU"/>
              </w:rPr>
              <w:t>Vn</w:t>
            </w:r>
            <w:proofErr w:type="spellEnd"/>
            <w:r w:rsidRPr="00D62C33">
              <w:rPr>
                <w:rFonts w:ascii="Times New Roman" w:eastAsia="Times New Roman" w:hAnsi="Times New Roman" w:cs="Times New Roman"/>
                <w:sz w:val="24"/>
                <w:szCs w:val="24"/>
                <w:lang w:eastAsia="ru-RU"/>
              </w:rPr>
              <w:t>),</w:t>
            </w:r>
          </w:p>
          <w:p w14:paraId="61DA6D14" w14:textId="77777777" w:rsidR="00D62C33" w:rsidRPr="00D62C33" w:rsidRDefault="00D62C33" w:rsidP="00F2027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62C33">
              <w:rPr>
                <w:rFonts w:ascii="Times New Roman" w:eastAsia="Times New Roman" w:hAnsi="Times New Roman" w:cs="Times New Roman"/>
                <w:sz w:val="24"/>
                <w:szCs w:val="24"/>
                <w:lang w:eastAsia="ru-RU"/>
              </w:rPr>
              <w:t xml:space="preserve">Ц договора – цена договора, определённая с использованием настоящей формулы, которая не может превышать </w:t>
            </w:r>
            <w:proofErr w:type="spellStart"/>
            <w:r w:rsidRPr="00D62C33">
              <w:rPr>
                <w:rFonts w:ascii="Times New Roman" w:eastAsia="Times New Roman" w:hAnsi="Times New Roman" w:cs="Times New Roman"/>
                <w:sz w:val="24"/>
                <w:szCs w:val="24"/>
                <w:lang w:eastAsia="ru-RU"/>
              </w:rPr>
              <w:t>Цмакс</w:t>
            </w:r>
            <w:proofErr w:type="spellEnd"/>
            <w:r w:rsidRPr="00D62C33">
              <w:rPr>
                <w:rFonts w:ascii="Times New Roman" w:eastAsia="Times New Roman" w:hAnsi="Times New Roman" w:cs="Times New Roman"/>
                <w:sz w:val="24"/>
                <w:szCs w:val="24"/>
                <w:lang w:eastAsia="ru-RU"/>
              </w:rPr>
              <w:t xml:space="preserve"> (максимальное значение цены договора),</w:t>
            </w:r>
          </w:p>
          <w:p w14:paraId="139793E6" w14:textId="77777777" w:rsidR="00D62C33" w:rsidRPr="00D62C33" w:rsidRDefault="00D62C33" w:rsidP="00F2027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
          <w:p w14:paraId="3911AD28" w14:textId="77777777" w:rsidR="00D62C33" w:rsidRPr="00D62C33" w:rsidRDefault="00D62C33" w:rsidP="00F2027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Цедn</w:t>
            </w:r>
            <w:proofErr w:type="spellEnd"/>
            <w:r w:rsidRPr="00D62C33">
              <w:rPr>
                <w:rFonts w:ascii="Times New Roman" w:eastAsia="Times New Roman" w:hAnsi="Times New Roman" w:cs="Times New Roman"/>
                <w:sz w:val="24"/>
                <w:szCs w:val="24"/>
                <w:lang w:eastAsia="ru-RU"/>
              </w:rPr>
              <w:t xml:space="preserve"> - цена за единицу топлива по n-</w:t>
            </w:r>
            <w:proofErr w:type="spellStart"/>
            <w:r w:rsidRPr="00D62C33">
              <w:rPr>
                <w:rFonts w:ascii="Times New Roman" w:eastAsia="Times New Roman" w:hAnsi="Times New Roman" w:cs="Times New Roman"/>
                <w:sz w:val="24"/>
                <w:szCs w:val="24"/>
                <w:lang w:eastAsia="ru-RU"/>
              </w:rPr>
              <w:t>му</w:t>
            </w:r>
            <w:proofErr w:type="spellEnd"/>
            <w:r w:rsidRPr="00D62C33">
              <w:rPr>
                <w:rFonts w:ascii="Times New Roman" w:eastAsia="Times New Roman" w:hAnsi="Times New Roman" w:cs="Times New Roman"/>
                <w:sz w:val="24"/>
                <w:szCs w:val="24"/>
                <w:lang w:eastAsia="ru-RU"/>
              </w:rPr>
              <w:t xml:space="preserve"> факту поставки (заправки). </w:t>
            </w:r>
            <w:proofErr w:type="spellStart"/>
            <w:r w:rsidRPr="00D62C33">
              <w:rPr>
                <w:rFonts w:ascii="Times New Roman" w:eastAsia="Times New Roman" w:hAnsi="Times New Roman" w:cs="Times New Roman"/>
                <w:sz w:val="24"/>
                <w:szCs w:val="24"/>
                <w:lang w:eastAsia="ru-RU"/>
              </w:rPr>
              <w:t>Vn</w:t>
            </w:r>
            <w:proofErr w:type="spellEnd"/>
            <w:r w:rsidRPr="00D62C33">
              <w:rPr>
                <w:rFonts w:ascii="Times New Roman" w:eastAsia="Times New Roman" w:hAnsi="Times New Roman" w:cs="Times New Roman"/>
                <w:sz w:val="24"/>
                <w:szCs w:val="24"/>
                <w:lang w:eastAsia="ru-RU"/>
              </w:rPr>
              <w:t xml:space="preserve"> - количество литров топлива по n-</w:t>
            </w:r>
            <w:proofErr w:type="spellStart"/>
            <w:r w:rsidRPr="00D62C33">
              <w:rPr>
                <w:rFonts w:ascii="Times New Roman" w:eastAsia="Times New Roman" w:hAnsi="Times New Roman" w:cs="Times New Roman"/>
                <w:sz w:val="24"/>
                <w:szCs w:val="24"/>
                <w:lang w:eastAsia="ru-RU"/>
              </w:rPr>
              <w:t>му</w:t>
            </w:r>
            <w:proofErr w:type="spellEnd"/>
            <w:r w:rsidRPr="00D62C33">
              <w:rPr>
                <w:rFonts w:ascii="Times New Roman" w:eastAsia="Times New Roman" w:hAnsi="Times New Roman" w:cs="Times New Roman"/>
                <w:sz w:val="24"/>
                <w:szCs w:val="24"/>
                <w:lang w:eastAsia="ru-RU"/>
              </w:rPr>
              <w:t xml:space="preserve"> факту поставки (заправки).</w:t>
            </w:r>
          </w:p>
          <w:p w14:paraId="762C9FC2" w14:textId="77777777" w:rsidR="00D62C33" w:rsidRPr="00D62C33" w:rsidRDefault="00D62C33" w:rsidP="00F2027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D62C33">
              <w:rPr>
                <w:rFonts w:ascii="Times New Roman" w:eastAsia="Times New Roman" w:hAnsi="Times New Roman" w:cs="Times New Roman"/>
                <w:sz w:val="24"/>
                <w:szCs w:val="24"/>
                <w:lang w:eastAsia="ru-RU"/>
              </w:rPr>
              <w:t>Цена за единицу топлива по n-</w:t>
            </w:r>
            <w:proofErr w:type="spellStart"/>
            <w:r w:rsidRPr="00D62C33">
              <w:rPr>
                <w:rFonts w:ascii="Times New Roman" w:eastAsia="Times New Roman" w:hAnsi="Times New Roman" w:cs="Times New Roman"/>
                <w:sz w:val="24"/>
                <w:szCs w:val="24"/>
                <w:lang w:eastAsia="ru-RU"/>
              </w:rPr>
              <w:t>му</w:t>
            </w:r>
            <w:proofErr w:type="spellEnd"/>
            <w:r w:rsidRPr="00D62C33">
              <w:rPr>
                <w:rFonts w:ascii="Times New Roman" w:eastAsia="Times New Roman" w:hAnsi="Times New Roman" w:cs="Times New Roman"/>
                <w:sz w:val="24"/>
                <w:szCs w:val="24"/>
                <w:lang w:eastAsia="ru-RU"/>
              </w:rPr>
              <w:t xml:space="preserve"> факту поставки (заправки) (</w:t>
            </w:r>
            <w:proofErr w:type="spellStart"/>
            <w:r w:rsidRPr="00D62C33">
              <w:rPr>
                <w:rFonts w:ascii="Times New Roman" w:eastAsia="Times New Roman" w:hAnsi="Times New Roman" w:cs="Times New Roman"/>
                <w:sz w:val="24"/>
                <w:szCs w:val="24"/>
                <w:lang w:eastAsia="ru-RU"/>
              </w:rPr>
              <w:t>Цедn</w:t>
            </w:r>
            <w:proofErr w:type="spellEnd"/>
            <w:r w:rsidRPr="00D62C33">
              <w:rPr>
                <w:rFonts w:ascii="Times New Roman" w:eastAsia="Times New Roman" w:hAnsi="Times New Roman" w:cs="Times New Roman"/>
                <w:sz w:val="24"/>
                <w:szCs w:val="24"/>
                <w:lang w:eastAsia="ru-RU"/>
              </w:rPr>
              <w:t>) определяется с учетом фактической отпускной цены за единицу топлива в пределах максимальной цены за единицу топлива, сложившейся по итогам проведения закупки (</w:t>
            </w:r>
            <w:proofErr w:type="spellStart"/>
            <w:r w:rsidRPr="00D62C33">
              <w:rPr>
                <w:rFonts w:ascii="Times New Roman" w:eastAsia="Times New Roman" w:hAnsi="Times New Roman" w:cs="Times New Roman"/>
                <w:sz w:val="24"/>
                <w:szCs w:val="24"/>
                <w:lang w:eastAsia="ru-RU"/>
              </w:rPr>
              <w:t>Цедмакс</w:t>
            </w:r>
            <w:proofErr w:type="spellEnd"/>
            <w:r w:rsidRPr="00D62C33">
              <w:rPr>
                <w:rFonts w:ascii="Times New Roman" w:eastAsia="Times New Roman" w:hAnsi="Times New Roman" w:cs="Times New Roman"/>
                <w:sz w:val="24"/>
                <w:szCs w:val="24"/>
                <w:lang w:eastAsia="ru-RU"/>
              </w:rPr>
              <w:t>), следующим образом:</w:t>
            </w:r>
          </w:p>
          <w:p w14:paraId="28F9D994"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141CBF3C"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D62C33">
              <w:rPr>
                <w:rFonts w:ascii="Times New Roman" w:eastAsia="Times New Roman" w:hAnsi="Times New Roman" w:cs="Times New Roman"/>
                <w:sz w:val="24"/>
                <w:szCs w:val="24"/>
                <w:lang w:eastAsia="ru-RU"/>
              </w:rPr>
              <w:t>а) в случае</w:t>
            </w:r>
          </w:p>
          <w:p w14:paraId="2DE12AAD"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Цфакт</w:t>
            </w:r>
            <w:proofErr w:type="gramStart"/>
            <w:r w:rsidRPr="00D62C33">
              <w:rPr>
                <w:rFonts w:ascii="Times New Roman" w:eastAsia="Times New Roman" w:hAnsi="Times New Roman" w:cs="Times New Roman"/>
                <w:sz w:val="24"/>
                <w:szCs w:val="24"/>
                <w:lang w:eastAsia="ru-RU"/>
              </w:rPr>
              <w:t>n</w:t>
            </w:r>
            <w:proofErr w:type="spellEnd"/>
            <w:proofErr w:type="gramEnd"/>
            <w:r w:rsidRPr="00D62C33">
              <w:rPr>
                <w:rFonts w:ascii="Times New Roman" w:eastAsia="Times New Roman" w:hAnsi="Times New Roman" w:cs="Times New Roman"/>
                <w:sz w:val="24"/>
                <w:szCs w:val="24"/>
                <w:lang w:eastAsia="ru-RU"/>
              </w:rPr>
              <w:t xml:space="preserve"> &lt; </w:t>
            </w:r>
            <w:proofErr w:type="spellStart"/>
            <w:r w:rsidRPr="00D62C33">
              <w:rPr>
                <w:rFonts w:ascii="Times New Roman" w:eastAsia="Times New Roman" w:hAnsi="Times New Roman" w:cs="Times New Roman"/>
                <w:sz w:val="24"/>
                <w:szCs w:val="24"/>
                <w:lang w:eastAsia="ru-RU"/>
              </w:rPr>
              <w:t>Цедмакс</w:t>
            </w:r>
            <w:proofErr w:type="spellEnd"/>
            <w:r w:rsidRPr="00D62C33">
              <w:rPr>
                <w:rFonts w:ascii="Times New Roman" w:eastAsia="Times New Roman" w:hAnsi="Times New Roman" w:cs="Times New Roman"/>
                <w:sz w:val="24"/>
                <w:szCs w:val="24"/>
                <w:lang w:eastAsia="ru-RU"/>
              </w:rPr>
              <w:t>,</w:t>
            </w:r>
          </w:p>
          <w:p w14:paraId="322F0C6F"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Цедn</w:t>
            </w:r>
            <w:proofErr w:type="spellEnd"/>
            <w:r w:rsidRPr="00D62C33">
              <w:rPr>
                <w:rFonts w:ascii="Times New Roman" w:eastAsia="Times New Roman" w:hAnsi="Times New Roman" w:cs="Times New Roman"/>
                <w:sz w:val="24"/>
                <w:szCs w:val="24"/>
                <w:lang w:eastAsia="ru-RU"/>
              </w:rPr>
              <w:t xml:space="preserve"> = </w:t>
            </w:r>
            <w:proofErr w:type="spellStart"/>
            <w:r w:rsidRPr="00D62C33">
              <w:rPr>
                <w:rFonts w:ascii="Times New Roman" w:eastAsia="Times New Roman" w:hAnsi="Times New Roman" w:cs="Times New Roman"/>
                <w:sz w:val="24"/>
                <w:szCs w:val="24"/>
                <w:lang w:eastAsia="ru-RU"/>
              </w:rPr>
              <w:t>Цфактn</w:t>
            </w:r>
            <w:proofErr w:type="spellEnd"/>
            <w:r w:rsidRPr="00D62C33">
              <w:rPr>
                <w:rFonts w:ascii="Times New Roman" w:eastAsia="Times New Roman" w:hAnsi="Times New Roman" w:cs="Times New Roman"/>
                <w:sz w:val="24"/>
                <w:szCs w:val="24"/>
                <w:lang w:eastAsia="ru-RU"/>
              </w:rPr>
              <w:t>, где</w:t>
            </w:r>
          </w:p>
          <w:p w14:paraId="51FCD324"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6B3CFD98" w14:textId="77777777" w:rsidR="00D62C33" w:rsidRPr="00D62C33" w:rsidRDefault="00D62C33" w:rsidP="00F20270">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Цфактn</w:t>
            </w:r>
            <w:proofErr w:type="spellEnd"/>
            <w:r w:rsidRPr="00D62C33">
              <w:rPr>
                <w:rFonts w:ascii="Times New Roman" w:eastAsia="Times New Roman" w:hAnsi="Times New Roman" w:cs="Times New Roman"/>
                <w:sz w:val="24"/>
                <w:szCs w:val="24"/>
                <w:lang w:eastAsia="ru-RU"/>
              </w:rPr>
              <w:t xml:space="preserve"> - фактическая отпускная цена за единицу топлива по n-</w:t>
            </w:r>
            <w:proofErr w:type="spellStart"/>
            <w:r w:rsidRPr="00D62C33">
              <w:rPr>
                <w:rFonts w:ascii="Times New Roman" w:eastAsia="Times New Roman" w:hAnsi="Times New Roman" w:cs="Times New Roman"/>
                <w:sz w:val="24"/>
                <w:szCs w:val="24"/>
                <w:lang w:eastAsia="ru-RU"/>
              </w:rPr>
              <w:t>му</w:t>
            </w:r>
            <w:proofErr w:type="spellEnd"/>
            <w:r w:rsidRPr="00D62C33">
              <w:rPr>
                <w:rFonts w:ascii="Times New Roman" w:eastAsia="Times New Roman" w:hAnsi="Times New Roman" w:cs="Times New Roman"/>
                <w:sz w:val="24"/>
                <w:szCs w:val="24"/>
                <w:lang w:eastAsia="ru-RU"/>
              </w:rPr>
              <w:t xml:space="preserve"> факту поставки (заправки), указываемая в чеке, автоматически распечатываемом на оборудовании, установленном на автозаправочных станциях (либо в ином документе, определенном заказчиком).</w:t>
            </w:r>
          </w:p>
          <w:p w14:paraId="1DD9912E"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3EA346FC"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D62C33">
              <w:rPr>
                <w:rFonts w:ascii="Times New Roman" w:eastAsia="Times New Roman" w:hAnsi="Times New Roman" w:cs="Times New Roman"/>
                <w:sz w:val="24"/>
                <w:szCs w:val="24"/>
                <w:lang w:eastAsia="ru-RU"/>
              </w:rPr>
              <w:lastRenderedPageBreak/>
              <w:t>б) в случае</w:t>
            </w:r>
          </w:p>
          <w:p w14:paraId="18E71102"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Цфактn</w:t>
            </w:r>
            <w:proofErr w:type="spellEnd"/>
            <w:r w:rsidRPr="00D62C33">
              <w:rPr>
                <w:rFonts w:ascii="Times New Roman" w:eastAsia="Times New Roman" w:hAnsi="Times New Roman" w:cs="Times New Roman"/>
                <w:sz w:val="24"/>
                <w:szCs w:val="24"/>
                <w:lang w:eastAsia="ru-RU"/>
              </w:rPr>
              <w:t xml:space="preserve"> ≥ </w:t>
            </w:r>
            <w:proofErr w:type="spellStart"/>
            <w:r w:rsidRPr="00D62C33">
              <w:rPr>
                <w:rFonts w:ascii="Times New Roman" w:eastAsia="Times New Roman" w:hAnsi="Times New Roman" w:cs="Times New Roman"/>
                <w:sz w:val="24"/>
                <w:szCs w:val="24"/>
                <w:lang w:eastAsia="ru-RU"/>
              </w:rPr>
              <w:t>Цедмакс</w:t>
            </w:r>
            <w:proofErr w:type="spellEnd"/>
            <w:r w:rsidRPr="00D62C33">
              <w:rPr>
                <w:rFonts w:ascii="Times New Roman" w:eastAsia="Times New Roman" w:hAnsi="Times New Roman" w:cs="Times New Roman"/>
                <w:sz w:val="24"/>
                <w:szCs w:val="24"/>
                <w:lang w:eastAsia="ru-RU"/>
              </w:rPr>
              <w:t>,</w:t>
            </w:r>
          </w:p>
          <w:p w14:paraId="73843CEF"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Цедn</w:t>
            </w:r>
            <w:proofErr w:type="spellEnd"/>
            <w:r w:rsidRPr="00D62C33">
              <w:rPr>
                <w:rFonts w:ascii="Times New Roman" w:eastAsia="Times New Roman" w:hAnsi="Times New Roman" w:cs="Times New Roman"/>
                <w:sz w:val="24"/>
                <w:szCs w:val="24"/>
                <w:lang w:eastAsia="ru-RU"/>
              </w:rPr>
              <w:t xml:space="preserve"> = </w:t>
            </w:r>
            <w:proofErr w:type="spellStart"/>
            <w:r w:rsidRPr="00D62C33">
              <w:rPr>
                <w:rFonts w:ascii="Times New Roman" w:eastAsia="Times New Roman" w:hAnsi="Times New Roman" w:cs="Times New Roman"/>
                <w:sz w:val="24"/>
                <w:szCs w:val="24"/>
                <w:lang w:eastAsia="ru-RU"/>
              </w:rPr>
              <w:t>Цедмакс</w:t>
            </w:r>
            <w:proofErr w:type="spellEnd"/>
            <w:r w:rsidRPr="00D62C33">
              <w:rPr>
                <w:rFonts w:ascii="Times New Roman" w:eastAsia="Times New Roman" w:hAnsi="Times New Roman" w:cs="Times New Roman"/>
                <w:sz w:val="24"/>
                <w:szCs w:val="24"/>
                <w:lang w:eastAsia="ru-RU"/>
              </w:rPr>
              <w:t>.</w:t>
            </w:r>
          </w:p>
          <w:p w14:paraId="33229A68"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518A4BBE"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D62C33">
              <w:rPr>
                <w:rFonts w:ascii="Times New Roman" w:eastAsia="Times New Roman" w:hAnsi="Times New Roman" w:cs="Times New Roman"/>
                <w:sz w:val="24"/>
                <w:szCs w:val="24"/>
                <w:lang w:eastAsia="ru-RU"/>
              </w:rPr>
              <w:t>Максимальная цена за единицу товара, сложившаяся по итогам проведения закупки (</w:t>
            </w:r>
            <w:proofErr w:type="spellStart"/>
            <w:r w:rsidRPr="00D62C33">
              <w:rPr>
                <w:rFonts w:ascii="Times New Roman" w:eastAsia="Times New Roman" w:hAnsi="Times New Roman" w:cs="Times New Roman"/>
                <w:sz w:val="24"/>
                <w:szCs w:val="24"/>
                <w:lang w:eastAsia="ru-RU"/>
              </w:rPr>
              <w:t>Цедмакс</w:t>
            </w:r>
            <w:proofErr w:type="spellEnd"/>
            <w:r w:rsidRPr="00D62C33">
              <w:rPr>
                <w:rFonts w:ascii="Times New Roman" w:eastAsia="Times New Roman" w:hAnsi="Times New Roman" w:cs="Times New Roman"/>
                <w:sz w:val="24"/>
                <w:szCs w:val="24"/>
                <w:lang w:eastAsia="ru-RU"/>
              </w:rPr>
              <w:t>) определяется следующим образом:</w:t>
            </w:r>
          </w:p>
          <w:p w14:paraId="41888832"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2DDDCDA4"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Цедмакс</w:t>
            </w:r>
            <w:proofErr w:type="spellEnd"/>
            <w:r w:rsidRPr="00D62C33">
              <w:rPr>
                <w:rFonts w:ascii="Times New Roman" w:eastAsia="Times New Roman" w:hAnsi="Times New Roman" w:cs="Times New Roman"/>
                <w:sz w:val="24"/>
                <w:szCs w:val="24"/>
                <w:lang w:eastAsia="ru-RU"/>
              </w:rPr>
              <w:t xml:space="preserve"> = </w:t>
            </w:r>
            <w:proofErr w:type="spellStart"/>
            <w:r w:rsidRPr="00D62C33">
              <w:rPr>
                <w:rFonts w:ascii="Times New Roman" w:eastAsia="Times New Roman" w:hAnsi="Times New Roman" w:cs="Times New Roman"/>
                <w:sz w:val="24"/>
                <w:szCs w:val="24"/>
                <w:lang w:eastAsia="ru-RU"/>
              </w:rPr>
              <w:t>Цмакс</w:t>
            </w:r>
            <w:proofErr w:type="spellEnd"/>
            <w:r w:rsidRPr="00D62C33">
              <w:rPr>
                <w:rFonts w:ascii="Times New Roman" w:eastAsia="Times New Roman" w:hAnsi="Times New Roman" w:cs="Times New Roman"/>
                <w:sz w:val="24"/>
                <w:szCs w:val="24"/>
                <w:lang w:eastAsia="ru-RU"/>
              </w:rPr>
              <w:t xml:space="preserve"> / V, где</w:t>
            </w:r>
          </w:p>
          <w:p w14:paraId="3126E080"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3B7F52C3"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roofErr w:type="spellStart"/>
            <w:r w:rsidRPr="00D62C33">
              <w:rPr>
                <w:rFonts w:ascii="Times New Roman" w:eastAsia="Times New Roman" w:hAnsi="Times New Roman" w:cs="Times New Roman"/>
                <w:sz w:val="24"/>
                <w:szCs w:val="24"/>
                <w:lang w:eastAsia="ru-RU"/>
              </w:rPr>
              <w:t>Цмакс</w:t>
            </w:r>
            <w:proofErr w:type="spellEnd"/>
            <w:r w:rsidRPr="00D62C33">
              <w:rPr>
                <w:rFonts w:ascii="Times New Roman" w:eastAsia="Times New Roman" w:hAnsi="Times New Roman" w:cs="Times New Roman"/>
                <w:sz w:val="24"/>
                <w:szCs w:val="24"/>
                <w:lang w:eastAsia="ru-RU"/>
              </w:rPr>
              <w:t xml:space="preserve"> - максимальное значение цены договора. V - количество закупаемого товара</w:t>
            </w:r>
          </w:p>
          <w:p w14:paraId="1E96C887" w14:textId="77777777" w:rsidR="00D62C33" w:rsidRP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5D958AAC" w14:textId="199793AD" w:rsidR="00D62C33" w:rsidRDefault="00D62C33" w:rsidP="00D62C33">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r w:rsidRPr="00D62C33">
              <w:rPr>
                <w:rFonts w:ascii="Times New Roman" w:eastAsia="Times New Roman" w:hAnsi="Times New Roman" w:cs="Times New Roman"/>
                <w:sz w:val="24"/>
                <w:szCs w:val="24"/>
                <w:lang w:eastAsia="ru-RU"/>
              </w:rPr>
              <w:t>В случае, если закупаются несколько видов топлива, общая цена договора равна сумме цен договоров по каждому виду топлива.</w:t>
            </w:r>
          </w:p>
          <w:p w14:paraId="0EB912F6" w14:textId="107A5B54" w:rsidR="00D62C33" w:rsidRDefault="00D62C33" w:rsidP="00066342">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166D2957" w14:textId="78AE4A6A" w:rsidR="00F20270" w:rsidRPr="00F20270" w:rsidRDefault="00F20270" w:rsidP="00F20270">
            <w:pPr>
              <w:jc w:val="both"/>
              <w:rPr>
                <w:rFonts w:ascii="Times New Roman" w:hAnsi="Times New Roman" w:cs="Times New Roman"/>
                <w:highlight w:val="green"/>
              </w:rPr>
            </w:pPr>
            <w:r w:rsidRPr="00F20270">
              <w:rPr>
                <w:rFonts w:ascii="Times New Roman" w:hAnsi="Times New Roman" w:cs="Times New Roman"/>
                <w:b/>
                <w:i/>
                <w:highlight w:val="green"/>
                <w:shd w:val="clear" w:color="auto" w:fill="FFFFFF"/>
              </w:rPr>
              <w:t xml:space="preserve">Начальная цена единицы товара - </w:t>
            </w:r>
            <w:r w:rsidRPr="00F20270">
              <w:rPr>
                <w:rFonts w:ascii="Times New Roman" w:hAnsi="Times New Roman" w:cs="Times New Roman"/>
                <w:i/>
                <w:highlight w:val="green"/>
              </w:rPr>
              <w:t>бензина автомобильного АИ-92 экологического класса не ниже К5 (розничная реализация):</w:t>
            </w:r>
            <w:r w:rsidRPr="00F20270">
              <w:rPr>
                <w:rFonts w:ascii="Times New Roman" w:hAnsi="Times New Roman" w:cs="Times New Roman"/>
                <w:highlight w:val="green"/>
              </w:rPr>
              <w:t xml:space="preserve"> </w:t>
            </w:r>
            <w:r w:rsidR="007346C2">
              <w:rPr>
                <w:rFonts w:ascii="Times New Roman" w:hAnsi="Times New Roman" w:cs="Times New Roman"/>
                <w:highlight w:val="green"/>
              </w:rPr>
              <w:t>51,21</w:t>
            </w:r>
            <w:r w:rsidRPr="00F20270">
              <w:rPr>
                <w:rFonts w:ascii="Times New Roman" w:hAnsi="Times New Roman" w:cs="Times New Roman"/>
                <w:highlight w:val="green"/>
              </w:rPr>
              <w:t xml:space="preserve"> руб. (</w:t>
            </w:r>
            <w:r w:rsidR="007346C2">
              <w:rPr>
                <w:rFonts w:ascii="Times New Roman" w:hAnsi="Times New Roman" w:cs="Times New Roman"/>
                <w:highlight w:val="green"/>
              </w:rPr>
              <w:t>пятьдесят один</w:t>
            </w:r>
            <w:r w:rsidRPr="00F20270">
              <w:rPr>
                <w:rFonts w:ascii="Times New Roman" w:hAnsi="Times New Roman" w:cs="Times New Roman"/>
                <w:highlight w:val="green"/>
              </w:rPr>
              <w:t xml:space="preserve"> руб</w:t>
            </w:r>
            <w:r w:rsidR="007346C2">
              <w:rPr>
                <w:rFonts w:ascii="Times New Roman" w:hAnsi="Times New Roman" w:cs="Times New Roman"/>
                <w:highlight w:val="green"/>
              </w:rPr>
              <w:t>ель</w:t>
            </w:r>
            <w:r w:rsidRPr="00F20270">
              <w:rPr>
                <w:rFonts w:ascii="Times New Roman" w:hAnsi="Times New Roman" w:cs="Times New Roman"/>
                <w:highlight w:val="green"/>
              </w:rPr>
              <w:t xml:space="preserve"> </w:t>
            </w:r>
            <w:r w:rsidR="007346C2">
              <w:rPr>
                <w:rFonts w:ascii="Times New Roman" w:hAnsi="Times New Roman" w:cs="Times New Roman"/>
                <w:highlight w:val="green"/>
              </w:rPr>
              <w:t>21</w:t>
            </w:r>
            <w:r w:rsidRPr="00F20270">
              <w:rPr>
                <w:rFonts w:ascii="Times New Roman" w:hAnsi="Times New Roman" w:cs="Times New Roman"/>
                <w:highlight w:val="green"/>
              </w:rPr>
              <w:t xml:space="preserve"> копейк</w:t>
            </w:r>
            <w:r w:rsidR="007346C2">
              <w:rPr>
                <w:rFonts w:ascii="Times New Roman" w:hAnsi="Times New Roman" w:cs="Times New Roman"/>
                <w:highlight w:val="green"/>
              </w:rPr>
              <w:t>а</w:t>
            </w:r>
            <w:r w:rsidRPr="00F20270">
              <w:rPr>
                <w:rFonts w:ascii="Times New Roman" w:hAnsi="Times New Roman" w:cs="Times New Roman"/>
                <w:highlight w:val="green"/>
              </w:rPr>
              <w:t>).</w:t>
            </w:r>
          </w:p>
          <w:p w14:paraId="74D7993D" w14:textId="271B865C" w:rsidR="00F20270" w:rsidRPr="00F20270" w:rsidRDefault="00F20270" w:rsidP="00F20270">
            <w:pPr>
              <w:jc w:val="both"/>
              <w:rPr>
                <w:rFonts w:ascii="Times New Roman" w:hAnsi="Times New Roman" w:cs="Times New Roman"/>
                <w:highlight w:val="green"/>
              </w:rPr>
            </w:pPr>
            <w:r w:rsidRPr="00F20270">
              <w:rPr>
                <w:rFonts w:ascii="Times New Roman" w:hAnsi="Times New Roman" w:cs="Times New Roman"/>
                <w:b/>
                <w:i/>
                <w:highlight w:val="green"/>
                <w:shd w:val="clear" w:color="auto" w:fill="FFFFFF"/>
              </w:rPr>
              <w:t xml:space="preserve">Начальная цена единицы товара - </w:t>
            </w:r>
            <w:r w:rsidRPr="00F20270">
              <w:rPr>
                <w:rFonts w:ascii="Times New Roman" w:hAnsi="Times New Roman" w:cs="Times New Roman"/>
                <w:i/>
                <w:highlight w:val="green"/>
              </w:rPr>
              <w:t>бензина автомобильного АИ-95 экологического класса не ниже К5 (розничная реализация)</w:t>
            </w:r>
            <w:r w:rsidRPr="00F20270">
              <w:rPr>
                <w:rFonts w:ascii="Times New Roman" w:hAnsi="Times New Roman" w:cs="Times New Roman"/>
                <w:highlight w:val="green"/>
              </w:rPr>
              <w:t xml:space="preserve">: </w:t>
            </w:r>
            <w:r w:rsidR="00673F44">
              <w:rPr>
                <w:rFonts w:ascii="Times New Roman" w:hAnsi="Times New Roman" w:cs="Times New Roman"/>
                <w:highlight w:val="green"/>
              </w:rPr>
              <w:t>55,34</w:t>
            </w:r>
            <w:r w:rsidRPr="00F20270">
              <w:rPr>
                <w:rFonts w:ascii="Times New Roman" w:hAnsi="Times New Roman" w:cs="Times New Roman"/>
                <w:highlight w:val="green"/>
              </w:rPr>
              <w:t xml:space="preserve"> руб. (пятьдесят </w:t>
            </w:r>
            <w:r w:rsidR="00673F44">
              <w:rPr>
                <w:rFonts w:ascii="Times New Roman" w:hAnsi="Times New Roman" w:cs="Times New Roman"/>
                <w:highlight w:val="green"/>
              </w:rPr>
              <w:t>пять</w:t>
            </w:r>
            <w:r w:rsidRPr="00F20270">
              <w:rPr>
                <w:rFonts w:ascii="Times New Roman" w:hAnsi="Times New Roman" w:cs="Times New Roman"/>
                <w:highlight w:val="green"/>
              </w:rPr>
              <w:t xml:space="preserve"> рублей </w:t>
            </w:r>
            <w:r w:rsidR="00673F44">
              <w:rPr>
                <w:rFonts w:ascii="Times New Roman" w:hAnsi="Times New Roman" w:cs="Times New Roman"/>
                <w:highlight w:val="green"/>
              </w:rPr>
              <w:t>34</w:t>
            </w:r>
            <w:r w:rsidRPr="00F20270">
              <w:rPr>
                <w:rFonts w:ascii="Times New Roman" w:hAnsi="Times New Roman" w:cs="Times New Roman"/>
                <w:highlight w:val="green"/>
              </w:rPr>
              <w:t xml:space="preserve"> </w:t>
            </w:r>
            <w:r w:rsidR="00673F44">
              <w:rPr>
                <w:rFonts w:ascii="Times New Roman" w:hAnsi="Times New Roman" w:cs="Times New Roman"/>
                <w:highlight w:val="green"/>
              </w:rPr>
              <w:t>копейки</w:t>
            </w:r>
            <w:r w:rsidRPr="00F20270">
              <w:rPr>
                <w:rFonts w:ascii="Times New Roman" w:hAnsi="Times New Roman" w:cs="Times New Roman"/>
                <w:highlight w:val="green"/>
              </w:rPr>
              <w:t>).</w:t>
            </w:r>
          </w:p>
          <w:p w14:paraId="0E1EA091" w14:textId="21C1D4BB" w:rsidR="00F20270" w:rsidRPr="00F20270" w:rsidRDefault="00F20270" w:rsidP="00F20270">
            <w:pPr>
              <w:jc w:val="both"/>
              <w:rPr>
                <w:rFonts w:ascii="Times New Roman" w:hAnsi="Times New Roman" w:cs="Times New Roman"/>
                <w:highlight w:val="green"/>
              </w:rPr>
            </w:pPr>
            <w:r w:rsidRPr="00F20270">
              <w:rPr>
                <w:rFonts w:ascii="Times New Roman" w:hAnsi="Times New Roman" w:cs="Times New Roman"/>
                <w:b/>
                <w:i/>
                <w:highlight w:val="green"/>
                <w:shd w:val="clear" w:color="auto" w:fill="FFFFFF"/>
              </w:rPr>
              <w:t xml:space="preserve">Начальная цена единицы товара – </w:t>
            </w:r>
            <w:r w:rsidRPr="00F20270">
              <w:rPr>
                <w:rFonts w:ascii="Times New Roman" w:hAnsi="Times New Roman" w:cs="Times New Roman"/>
                <w:i/>
                <w:highlight w:val="green"/>
              </w:rPr>
              <w:t>дизельное топливо</w:t>
            </w:r>
            <w:r w:rsidRPr="00F20270">
              <w:rPr>
                <w:rFonts w:ascii="Times New Roman" w:hAnsi="Times New Roman" w:cs="Times New Roman"/>
                <w:highlight w:val="green"/>
              </w:rPr>
              <w:t>: 63,</w:t>
            </w:r>
            <w:r w:rsidR="00673F44">
              <w:rPr>
                <w:rFonts w:ascii="Times New Roman" w:hAnsi="Times New Roman" w:cs="Times New Roman"/>
                <w:highlight w:val="green"/>
              </w:rPr>
              <w:t>72</w:t>
            </w:r>
            <w:r w:rsidRPr="00F20270">
              <w:rPr>
                <w:rFonts w:ascii="Times New Roman" w:hAnsi="Times New Roman" w:cs="Times New Roman"/>
                <w:highlight w:val="green"/>
              </w:rPr>
              <w:t xml:space="preserve"> руб. (пятьдесят </w:t>
            </w:r>
            <w:r w:rsidR="00673F44">
              <w:rPr>
                <w:rFonts w:ascii="Times New Roman" w:hAnsi="Times New Roman" w:cs="Times New Roman"/>
                <w:highlight w:val="green"/>
              </w:rPr>
              <w:t>три</w:t>
            </w:r>
            <w:r w:rsidRPr="00F20270">
              <w:rPr>
                <w:rFonts w:ascii="Times New Roman" w:hAnsi="Times New Roman" w:cs="Times New Roman"/>
                <w:highlight w:val="green"/>
              </w:rPr>
              <w:t xml:space="preserve"> рубл</w:t>
            </w:r>
            <w:r w:rsidR="00673F44">
              <w:rPr>
                <w:rFonts w:ascii="Times New Roman" w:hAnsi="Times New Roman" w:cs="Times New Roman"/>
                <w:highlight w:val="green"/>
              </w:rPr>
              <w:t>я</w:t>
            </w:r>
            <w:r w:rsidRPr="00F20270">
              <w:rPr>
                <w:rFonts w:ascii="Times New Roman" w:hAnsi="Times New Roman" w:cs="Times New Roman"/>
                <w:highlight w:val="green"/>
              </w:rPr>
              <w:t xml:space="preserve"> </w:t>
            </w:r>
            <w:r w:rsidR="00673F44">
              <w:rPr>
                <w:rFonts w:ascii="Times New Roman" w:hAnsi="Times New Roman" w:cs="Times New Roman"/>
                <w:highlight w:val="green"/>
              </w:rPr>
              <w:t>72</w:t>
            </w:r>
            <w:r w:rsidRPr="00F20270">
              <w:rPr>
                <w:rFonts w:ascii="Times New Roman" w:hAnsi="Times New Roman" w:cs="Times New Roman"/>
                <w:highlight w:val="green"/>
              </w:rPr>
              <w:t xml:space="preserve"> </w:t>
            </w:r>
            <w:r w:rsidR="00673F44">
              <w:rPr>
                <w:rFonts w:ascii="Times New Roman" w:hAnsi="Times New Roman" w:cs="Times New Roman"/>
                <w:highlight w:val="green"/>
              </w:rPr>
              <w:t>копейки</w:t>
            </w:r>
            <w:r w:rsidRPr="00F20270">
              <w:rPr>
                <w:rFonts w:ascii="Times New Roman" w:hAnsi="Times New Roman" w:cs="Times New Roman"/>
                <w:highlight w:val="green"/>
              </w:rPr>
              <w:t>).</w:t>
            </w:r>
          </w:p>
          <w:p w14:paraId="410E4D74" w14:textId="5EEEA830" w:rsidR="00F20270" w:rsidRDefault="00F20270" w:rsidP="00673F44">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F20270">
              <w:rPr>
                <w:rFonts w:ascii="Times New Roman" w:hAnsi="Times New Roman" w:cs="Times New Roman"/>
                <w:b/>
                <w:i/>
                <w:highlight w:val="green"/>
                <w:shd w:val="clear" w:color="auto" w:fill="FFFFFF"/>
              </w:rPr>
              <w:t xml:space="preserve">Начальная сумма цен единиц товара, работы, услуги: </w:t>
            </w:r>
            <w:r w:rsidRPr="00F20270">
              <w:rPr>
                <w:rFonts w:ascii="Times New Roman" w:hAnsi="Times New Roman" w:cs="Times New Roman"/>
                <w:highlight w:val="green"/>
              </w:rPr>
              <w:t>17</w:t>
            </w:r>
            <w:r w:rsidR="00673F44">
              <w:rPr>
                <w:rFonts w:ascii="Times New Roman" w:hAnsi="Times New Roman" w:cs="Times New Roman"/>
                <w:highlight w:val="green"/>
              </w:rPr>
              <w:t>0</w:t>
            </w:r>
            <w:r w:rsidRPr="00F20270">
              <w:rPr>
                <w:rFonts w:ascii="Times New Roman" w:hAnsi="Times New Roman" w:cs="Times New Roman"/>
                <w:highlight w:val="green"/>
              </w:rPr>
              <w:t>,</w:t>
            </w:r>
            <w:r w:rsidR="00673F44">
              <w:rPr>
                <w:rFonts w:ascii="Times New Roman" w:hAnsi="Times New Roman" w:cs="Times New Roman"/>
                <w:highlight w:val="green"/>
              </w:rPr>
              <w:t>27</w:t>
            </w:r>
            <w:r w:rsidRPr="00F20270">
              <w:rPr>
                <w:rFonts w:ascii="Times New Roman" w:hAnsi="Times New Roman" w:cs="Times New Roman"/>
                <w:highlight w:val="green"/>
              </w:rPr>
              <w:t xml:space="preserve"> руб. (</w:t>
            </w:r>
            <w:r w:rsidRPr="00F20270">
              <w:rPr>
                <w:rFonts w:ascii="Times New Roman" w:hAnsi="Times New Roman" w:cs="Times New Roman"/>
                <w:highlight w:val="green"/>
                <w:shd w:val="clear" w:color="auto" w:fill="FFFFFF"/>
              </w:rPr>
              <w:t xml:space="preserve">сто семьдесят рублей </w:t>
            </w:r>
            <w:r w:rsidR="00673F44">
              <w:rPr>
                <w:rFonts w:ascii="Times New Roman" w:hAnsi="Times New Roman" w:cs="Times New Roman"/>
                <w:highlight w:val="green"/>
                <w:shd w:val="clear" w:color="auto" w:fill="FFFFFF"/>
              </w:rPr>
              <w:t>27</w:t>
            </w:r>
            <w:r w:rsidRPr="00F20270">
              <w:rPr>
                <w:rFonts w:ascii="Times New Roman" w:hAnsi="Times New Roman" w:cs="Times New Roman"/>
                <w:highlight w:val="green"/>
                <w:shd w:val="clear" w:color="auto" w:fill="FFFFFF"/>
              </w:rPr>
              <w:t xml:space="preserve"> </w:t>
            </w:r>
            <w:r w:rsidR="00673F44">
              <w:rPr>
                <w:rFonts w:ascii="Times New Roman" w:hAnsi="Times New Roman" w:cs="Times New Roman"/>
                <w:highlight w:val="green"/>
                <w:shd w:val="clear" w:color="auto" w:fill="FFFFFF"/>
              </w:rPr>
              <w:t>копеек</w:t>
            </w:r>
            <w:r w:rsidRPr="00F20270">
              <w:rPr>
                <w:rFonts w:ascii="Times New Roman" w:hAnsi="Times New Roman" w:cs="Times New Roman"/>
                <w:highlight w:val="green"/>
                <w:shd w:val="clear" w:color="auto" w:fill="FFFFFF"/>
              </w:rPr>
              <w:t>).</w:t>
            </w:r>
          </w:p>
          <w:p w14:paraId="06F23F25" w14:textId="6758D70A" w:rsidR="00F20270" w:rsidRDefault="00F20270" w:rsidP="00066342">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563E7D64" w14:textId="50F6496D" w:rsidR="00673F44" w:rsidRDefault="00673F44" w:rsidP="00673F44">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673F44">
              <w:rPr>
                <w:rFonts w:ascii="Times New Roman" w:eastAsia="Times New Roman" w:hAnsi="Times New Roman" w:cs="Times New Roman"/>
                <w:sz w:val="24"/>
                <w:szCs w:val="24"/>
                <w:lang w:eastAsia="ru-RU"/>
              </w:rPr>
              <w:t xml:space="preserve">Участники Аукциона для снижения начальной (максимальной) цены единичных расценок (единицы) Товара делают "шаг аукциона", который составляет от 0,5 (ноля целых пяти десятых) процента до 5 (пяти) процентов начальной </w:t>
            </w:r>
            <w:r>
              <w:rPr>
                <w:rFonts w:ascii="Times New Roman" w:eastAsia="Times New Roman" w:hAnsi="Times New Roman" w:cs="Times New Roman"/>
                <w:sz w:val="24"/>
                <w:szCs w:val="24"/>
                <w:lang w:eastAsia="ru-RU"/>
              </w:rPr>
              <w:t>суммы</w:t>
            </w:r>
            <w:r w:rsidRPr="00673F44">
              <w:rPr>
                <w:rFonts w:ascii="Times New Roman" w:eastAsia="Times New Roman" w:hAnsi="Times New Roman" w:cs="Times New Roman"/>
                <w:sz w:val="24"/>
                <w:szCs w:val="24"/>
                <w:lang w:eastAsia="ru-RU"/>
              </w:rPr>
              <w:t xml:space="preserve"> единичных расценок (единицы) Товара. Участники аукциона подают предложения о цене договора в размере фиксированной цены договора, равной </w:t>
            </w:r>
            <w:r>
              <w:rPr>
                <w:rFonts w:ascii="Times New Roman" w:eastAsia="Times New Roman" w:hAnsi="Times New Roman" w:cs="Times New Roman"/>
                <w:sz w:val="24"/>
                <w:szCs w:val="24"/>
                <w:lang w:eastAsia="ru-RU"/>
              </w:rPr>
              <w:t>5 0</w:t>
            </w:r>
            <w:r w:rsidRPr="00673F44">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w:t>
            </w:r>
            <w:r w:rsidRPr="00673F44">
              <w:rPr>
                <w:rFonts w:ascii="Times New Roman" w:eastAsia="Times New Roman" w:hAnsi="Times New Roman" w:cs="Times New Roman"/>
                <w:sz w:val="24"/>
                <w:szCs w:val="24"/>
                <w:lang w:eastAsia="ru-RU"/>
              </w:rPr>
              <w:t>000,00 рублей, предусматривающие снижение текущего минимального предложения о цене единичных расценок (единицы) Товара на величину в пределах "шага аукциона" (в процентном соотношении к каждой позиции Товара).</w:t>
            </w:r>
          </w:p>
          <w:p w14:paraId="027BEDA7" w14:textId="77777777" w:rsidR="00673F44" w:rsidRPr="00066342" w:rsidRDefault="00673F44" w:rsidP="00066342">
            <w:pPr>
              <w:widowControl w:val="0"/>
              <w:autoSpaceDE w:val="0"/>
              <w:autoSpaceDN w:val="0"/>
              <w:adjustRightInd w:val="0"/>
              <w:spacing w:after="0" w:line="240" w:lineRule="auto"/>
              <w:ind w:left="34"/>
              <w:contextualSpacing/>
              <w:rPr>
                <w:rFonts w:ascii="Times New Roman" w:eastAsia="Times New Roman" w:hAnsi="Times New Roman" w:cs="Times New Roman"/>
                <w:sz w:val="24"/>
                <w:szCs w:val="24"/>
                <w:lang w:eastAsia="ru-RU"/>
              </w:rPr>
            </w:pPr>
          </w:p>
          <w:p w14:paraId="43FAB482" w14:textId="4E1149F5" w:rsidR="00066342" w:rsidRPr="00066342" w:rsidRDefault="00066342" w:rsidP="00D62C33">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Обоснование максимальной цены договора (Приложение №</w:t>
            </w:r>
            <w:r w:rsidR="00130204">
              <w:rPr>
                <w:rFonts w:ascii="Times New Roman" w:eastAsia="Times New Roman" w:hAnsi="Times New Roman" w:cs="Times New Roman"/>
                <w:sz w:val="24"/>
                <w:szCs w:val="24"/>
                <w:lang w:eastAsia="ru-RU"/>
              </w:rPr>
              <w:t>3</w:t>
            </w:r>
            <w:r w:rsidRPr="00066342">
              <w:rPr>
                <w:rFonts w:ascii="Times New Roman" w:eastAsia="Times New Roman" w:hAnsi="Times New Roman" w:cs="Times New Roman"/>
                <w:sz w:val="24"/>
                <w:szCs w:val="24"/>
                <w:lang w:eastAsia="ru-RU"/>
              </w:rPr>
              <w:t xml:space="preserve"> к настоящей документации).</w:t>
            </w:r>
          </w:p>
        </w:tc>
      </w:tr>
      <w:tr w:rsidR="00066342" w:rsidRPr="00F20270" w14:paraId="16F3AB00" w14:textId="77777777" w:rsidTr="004163E1">
        <w:trPr>
          <w:trHeight w:val="20"/>
        </w:trPr>
        <w:tc>
          <w:tcPr>
            <w:tcW w:w="540" w:type="pct"/>
          </w:tcPr>
          <w:p w14:paraId="072CFB93" w14:textId="77777777" w:rsidR="00066342" w:rsidRPr="00F20270"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color w:val="FF0000"/>
                <w:sz w:val="24"/>
                <w:szCs w:val="24"/>
                <w:lang w:eastAsia="ru-RU"/>
              </w:rPr>
            </w:pPr>
            <w:r w:rsidRPr="00F20270">
              <w:rPr>
                <w:rFonts w:ascii="Times New Roman" w:eastAsia="Times New Roman" w:hAnsi="Times New Roman" w:cs="Times New Roman"/>
                <w:color w:val="FF0000"/>
                <w:sz w:val="24"/>
                <w:szCs w:val="24"/>
                <w:lang w:eastAsia="ru-RU"/>
              </w:rPr>
              <w:lastRenderedPageBreak/>
              <w:t>7</w:t>
            </w:r>
          </w:p>
        </w:tc>
        <w:tc>
          <w:tcPr>
            <w:tcW w:w="4460" w:type="pct"/>
            <w:shd w:val="clear" w:color="auto" w:fill="FFFFFF"/>
          </w:tcPr>
          <w:p w14:paraId="63BBDC8A" w14:textId="77777777" w:rsidR="00066342" w:rsidRPr="00F20270"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bCs/>
                <w:color w:val="FF0000"/>
                <w:sz w:val="24"/>
                <w:szCs w:val="24"/>
                <w:lang w:eastAsia="ru-RU"/>
              </w:rPr>
            </w:pPr>
            <w:r w:rsidRPr="00F20270">
              <w:rPr>
                <w:rFonts w:ascii="Times New Roman" w:eastAsia="Times New Roman" w:hAnsi="Times New Roman" w:cs="Times New Roman"/>
                <w:b/>
                <w:bCs/>
                <w:color w:val="FF0000"/>
                <w:sz w:val="24"/>
                <w:szCs w:val="24"/>
                <w:lang w:eastAsia="ru-RU"/>
              </w:rPr>
              <w:t>Форма, сроки и порядок оплаты поставки, оказания услуг, выполнения работ</w:t>
            </w:r>
          </w:p>
          <w:p w14:paraId="3908856E" w14:textId="6CC6C4DD" w:rsidR="00066342" w:rsidRPr="00F20270"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color w:val="FF0000"/>
                <w:sz w:val="24"/>
                <w:szCs w:val="24"/>
                <w:lang w:eastAsia="ru-RU"/>
              </w:rPr>
            </w:pPr>
            <w:r w:rsidRPr="00F20270">
              <w:rPr>
                <w:rFonts w:ascii="Times New Roman" w:eastAsia="Times New Roman" w:hAnsi="Times New Roman" w:cs="Times New Roman"/>
                <w:color w:val="FF0000"/>
                <w:sz w:val="24"/>
                <w:szCs w:val="24"/>
                <w:lang w:eastAsia="ru-RU"/>
              </w:rPr>
              <w:t xml:space="preserve">Согласно пункту </w:t>
            </w:r>
            <w:r w:rsidR="00C3353A" w:rsidRPr="00F20270">
              <w:rPr>
                <w:rFonts w:ascii="Times New Roman" w:eastAsia="Times New Roman" w:hAnsi="Times New Roman" w:cs="Times New Roman"/>
                <w:color w:val="FF0000"/>
                <w:sz w:val="24"/>
                <w:szCs w:val="24"/>
                <w:lang w:eastAsia="ru-RU"/>
              </w:rPr>
              <w:t>2</w:t>
            </w:r>
            <w:r w:rsidR="0021347E" w:rsidRPr="00F20270">
              <w:rPr>
                <w:rFonts w:ascii="Times New Roman" w:eastAsia="Times New Roman" w:hAnsi="Times New Roman" w:cs="Times New Roman"/>
                <w:color w:val="FF0000"/>
                <w:sz w:val="24"/>
                <w:szCs w:val="24"/>
                <w:lang w:eastAsia="ru-RU"/>
              </w:rPr>
              <w:t>.5</w:t>
            </w:r>
            <w:r w:rsidRPr="00F20270">
              <w:rPr>
                <w:rFonts w:ascii="Times New Roman" w:eastAsia="Times New Roman" w:hAnsi="Times New Roman" w:cs="Times New Roman"/>
                <w:color w:val="FF0000"/>
                <w:sz w:val="24"/>
                <w:szCs w:val="24"/>
                <w:lang w:eastAsia="ru-RU"/>
              </w:rPr>
              <w:t>. проекта договора (Приложение №1 к настоящей документации).</w:t>
            </w:r>
          </w:p>
        </w:tc>
      </w:tr>
      <w:tr w:rsidR="00066342" w:rsidRPr="00066342" w14:paraId="50AB13B9" w14:textId="77777777" w:rsidTr="004163E1">
        <w:trPr>
          <w:trHeight w:val="20"/>
        </w:trPr>
        <w:tc>
          <w:tcPr>
            <w:tcW w:w="540" w:type="pct"/>
          </w:tcPr>
          <w:p w14:paraId="1CF3D0E8"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8</w:t>
            </w:r>
          </w:p>
        </w:tc>
        <w:tc>
          <w:tcPr>
            <w:tcW w:w="4460" w:type="pct"/>
            <w:shd w:val="clear" w:color="auto" w:fill="FFFFFF"/>
          </w:tcPr>
          <w:p w14:paraId="50A206B5" w14:textId="77777777" w:rsidR="00066342" w:rsidRPr="00006A4B"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Cs/>
                <w:sz w:val="24"/>
                <w:szCs w:val="24"/>
                <w:lang w:eastAsia="ru-RU"/>
              </w:rPr>
            </w:pPr>
            <w:r w:rsidRPr="00006A4B">
              <w:rPr>
                <w:rFonts w:ascii="Times New Roman" w:eastAsia="Times New Roman" w:hAnsi="Times New Roman" w:cs="Times New Roman"/>
                <w:b/>
                <w:bCs/>
                <w:sz w:val="24"/>
                <w:szCs w:val="24"/>
                <w:lang w:eastAsia="ru-RU"/>
              </w:rPr>
              <w:t>Порядок формирования цены договора</w:t>
            </w:r>
          </w:p>
          <w:p w14:paraId="72E830F5" w14:textId="63D0E09A" w:rsidR="00066342" w:rsidRPr="00006A4B" w:rsidRDefault="00CD75A4" w:rsidP="00066342">
            <w:pPr>
              <w:autoSpaceDE w:val="0"/>
              <w:autoSpaceDN w:val="0"/>
              <w:adjustRightInd w:val="0"/>
              <w:spacing w:after="0" w:line="240" w:lineRule="auto"/>
              <w:ind w:left="34"/>
              <w:contextualSpacing/>
              <w:jc w:val="both"/>
              <w:rPr>
                <w:rFonts w:ascii="Times New Roman" w:eastAsia="Times New Roman" w:hAnsi="Times New Roman" w:cs="Times New Roman"/>
                <w:b/>
                <w:bCs/>
                <w:sz w:val="24"/>
                <w:szCs w:val="24"/>
                <w:lang w:eastAsia="ru-RU"/>
              </w:rPr>
            </w:pPr>
            <w:r w:rsidRPr="00CD75A4">
              <w:rPr>
                <w:rFonts w:ascii="Times New Roman" w:eastAsia="Times New Roman" w:hAnsi="Times New Roman" w:cs="Times New Roman"/>
                <w:sz w:val="24"/>
                <w:szCs w:val="24"/>
                <w:lang w:eastAsia="ru-RU"/>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tc>
      </w:tr>
      <w:tr w:rsidR="00066342" w:rsidRPr="00066342" w14:paraId="7DD8A81C" w14:textId="77777777" w:rsidTr="004163E1">
        <w:trPr>
          <w:trHeight w:val="20"/>
        </w:trPr>
        <w:tc>
          <w:tcPr>
            <w:tcW w:w="540" w:type="pct"/>
          </w:tcPr>
          <w:p w14:paraId="4E208FA0"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9</w:t>
            </w:r>
          </w:p>
        </w:tc>
        <w:tc>
          <w:tcPr>
            <w:tcW w:w="4460" w:type="pct"/>
            <w:shd w:val="clear" w:color="auto" w:fill="FFFFFF"/>
          </w:tcPr>
          <w:p w14:paraId="54528C2E" w14:textId="7189F4BD" w:rsidR="00066342" w:rsidRPr="00066342" w:rsidRDefault="00006A4B" w:rsidP="00066342">
            <w:pPr>
              <w:spacing w:after="0" w:line="240" w:lineRule="auto"/>
              <w:ind w:left="34"/>
              <w:contextualSpacing/>
              <w:jc w:val="both"/>
              <w:rPr>
                <w:rFonts w:ascii="Times New Roman" w:eastAsia="Times New Roman" w:hAnsi="Times New Roman" w:cs="Times New Roman"/>
                <w:sz w:val="24"/>
                <w:szCs w:val="24"/>
                <w:lang w:eastAsia="ru-RU"/>
              </w:rPr>
            </w:pPr>
            <w:r w:rsidRPr="00006A4B">
              <w:rPr>
                <w:rFonts w:ascii="Times New Roman" w:eastAsia="Times New Roman" w:hAnsi="Times New Roman" w:cs="Times New Roman"/>
                <w:sz w:val="24"/>
                <w:szCs w:val="24"/>
                <w:lang w:eastAsia="ru-RU"/>
              </w:rPr>
              <w:t xml:space="preserve">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w:t>
            </w:r>
            <w:r w:rsidRPr="00006A4B">
              <w:rPr>
                <w:rFonts w:ascii="Times New Roman" w:eastAsia="Times New Roman" w:hAnsi="Times New Roman" w:cs="Times New Roman"/>
                <w:sz w:val="24"/>
                <w:szCs w:val="24"/>
                <w:lang w:eastAsia="ru-RU"/>
              </w:rPr>
              <w:lastRenderedPageBreak/>
              <w:t>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066342" w:rsidRPr="00066342" w14:paraId="2E9ACBB9" w14:textId="77777777" w:rsidTr="004163E1">
        <w:trPr>
          <w:trHeight w:val="20"/>
        </w:trPr>
        <w:tc>
          <w:tcPr>
            <w:tcW w:w="540" w:type="pct"/>
          </w:tcPr>
          <w:p w14:paraId="7BB62D7C"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lastRenderedPageBreak/>
              <w:t>10</w:t>
            </w:r>
          </w:p>
        </w:tc>
        <w:tc>
          <w:tcPr>
            <w:tcW w:w="4460" w:type="pct"/>
          </w:tcPr>
          <w:p w14:paraId="16FBDCDE" w14:textId="518B5F63" w:rsidR="00066342" w:rsidRPr="00066342" w:rsidRDefault="00066342" w:rsidP="00066342">
            <w:pPr>
              <w:shd w:val="clear" w:color="auto" w:fill="FFFFFF"/>
              <w:autoSpaceDE w:val="0"/>
              <w:autoSpaceDN w:val="0"/>
              <w:adjustRightInd w:val="0"/>
              <w:spacing w:after="0" w:line="240" w:lineRule="auto"/>
              <w:ind w:left="34"/>
              <w:contextualSpacing/>
              <w:jc w:val="center"/>
              <w:rPr>
                <w:rFonts w:ascii="Times New Roman" w:eastAsia="Times New Roman" w:hAnsi="Times New Roman" w:cs="Times New Roman"/>
                <w:b/>
                <w:iCs/>
                <w:sz w:val="24"/>
                <w:szCs w:val="24"/>
                <w:lang w:eastAsia="ru-RU"/>
              </w:rPr>
            </w:pPr>
            <w:r w:rsidRPr="00066342">
              <w:rPr>
                <w:rFonts w:ascii="Times New Roman" w:eastAsia="Times New Roman" w:hAnsi="Times New Roman" w:cs="Times New Roman"/>
                <w:b/>
                <w:iCs/>
                <w:sz w:val="24"/>
                <w:szCs w:val="24"/>
                <w:lang w:eastAsia="ru-RU"/>
              </w:rPr>
              <w:t>Требования к содержанию, форме, оформлению и составу заявки на участие в аукционе в электронной форме</w:t>
            </w:r>
            <w:r w:rsidR="00F20270">
              <w:rPr>
                <w:rFonts w:ascii="Times New Roman" w:eastAsia="Times New Roman" w:hAnsi="Times New Roman" w:cs="Times New Roman"/>
                <w:b/>
                <w:iCs/>
                <w:sz w:val="24"/>
                <w:szCs w:val="24"/>
                <w:lang w:eastAsia="ru-RU"/>
              </w:rPr>
              <w:t>:</w:t>
            </w:r>
          </w:p>
          <w:p w14:paraId="5F8AA2FD" w14:textId="7E813177"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1) документ, содержащий сведения об участнике закупок, подавшем заявку: фирменное</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наименование (полное наименование), организационно-правовую форму, место нахождения, почтовый</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адрес (для юридического лица), фамилию, имя, отчество, паспортные данные, место жительства (для</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физического лица), номер контактного телефона;</w:t>
            </w:r>
          </w:p>
          <w:p w14:paraId="649BA4CA" w14:textId="77777777"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2) копии учредительных документов участника закупок (для юридических лиц);</w:t>
            </w:r>
          </w:p>
          <w:p w14:paraId="420DD444" w14:textId="77777777"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3) копии документов, удостоверяющих личность (для физических лиц);</w:t>
            </w:r>
          </w:p>
          <w:p w14:paraId="575290F5" w14:textId="21E9B7EB"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4) выписку из Единого государственного реестра юридических лиц (для юридических лиц) либо</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Единого государственного реестра индивидуальных предпринимателей (для индивидуальных</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предпринимателей), полученную не ранее чем за месяц до дня размещения в ЕИС извещения о</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проведении аукциона, или нотариально заверенную копию такой выписки;</w:t>
            </w:r>
          </w:p>
          <w:p w14:paraId="35B9701E" w14:textId="1F2BC0A0"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5) надлежащим образом заверенный перевод на русский язык документов о государственной</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регистрации юридического лица или индивидуального предпринимателя согласно законодательству</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соответствующего государства (для иностранных лиц). Эти документы должны быть получены не ранее</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чем за шесть месяцев до дня размещения в ЕИС извещения о проведении аукциона;</w:t>
            </w:r>
          </w:p>
          <w:p w14:paraId="1846A0A5" w14:textId="60468CEF"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6) документ, подтверждающий полномочия лица осуществлять действия от имени участника</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закупок - юридического лица (копия решения о назначении или об избрании физического лица на</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должность, в соответствии с которым это физическое лицо обладает правом действовать от имени</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участника без доверенности). Если от имени участника аукциона действует иное лицо, заявка должна</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включать и доверенность на осуществление действий от имени участника закупок, заверенную печатью</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(при наличии) участника закупок и подписанную от его имени лицом (лицами), которому в</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соответствии с законодательством РФ, учредительными документами предоставлено право подписи</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доверенностей (для юридических лиц), либо нотариально заверенную копию такой доверенности;</w:t>
            </w:r>
          </w:p>
          <w:p w14:paraId="00BD48EE" w14:textId="55F6C7F9"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7) решение об одобрении или о совершении крупной сделки (его копию), если требование о</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необходимости такого решения для совершения крупной сделки установлено законодательством РФ,</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учредительными документами юридического лица и если для участника закупок поставка товаров,</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выполнение работ, оказание услуг, выступающих предметом договора, предоставление обеспечения</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исполнения договора являются крупной сделкой. Если указанные действия не считаются для участника</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закупки крупной сделкой, представляется соответствующее письмо;</w:t>
            </w:r>
          </w:p>
          <w:p w14:paraId="79AC4EEA" w14:textId="05DC7900"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Решение об одобрении или о совершении крупной сделки должно соответствовать требованиям,</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установленным в п. 3 ст. 67.1 ГК РФ, ч. 4 ст. 79 Закона об АО или в ч. 3 ст. 46 Закона об ООО</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соответственно.</w:t>
            </w:r>
          </w:p>
          <w:p w14:paraId="625C59A5" w14:textId="77777777"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8) документ, декларирующий следующее:</w:t>
            </w:r>
          </w:p>
          <w:p w14:paraId="13B78EBD" w14:textId="37EA6D23"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 участник закупки не находится в процессе ликвидации (для участника - юридического лица), не</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 xml:space="preserve">признан по решению арбитражного суда несостоятельным (банкротом) (для участника </w:t>
            </w:r>
            <w:r>
              <w:rPr>
                <w:rFonts w:ascii="Times New Roman" w:eastAsia="Calibri" w:hAnsi="Times New Roman" w:cs="Times New Roman"/>
                <w:sz w:val="24"/>
                <w:szCs w:val="24"/>
              </w:rPr>
              <w:t>–</w:t>
            </w:r>
            <w:r w:rsidRPr="00F20270">
              <w:rPr>
                <w:rFonts w:ascii="Times New Roman" w:eastAsia="Calibri" w:hAnsi="Times New Roman" w:cs="Times New Roman"/>
                <w:sz w:val="24"/>
                <w:szCs w:val="24"/>
              </w:rPr>
              <w:t xml:space="preserve"> как</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юридического, так и физического лица);</w:t>
            </w:r>
          </w:p>
          <w:p w14:paraId="025B8AAC" w14:textId="6B3258C0"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 на день подачи заявки деятельность участника закупки не приостановлена в порядке,</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предусмотренном Кодексом РФ об административных правонарушениях;</w:t>
            </w:r>
          </w:p>
          <w:p w14:paraId="4A1B1FE9" w14:textId="27E986BC"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lastRenderedPageBreak/>
              <w:t>- у участника закупки отсутствует недоимка по налогам, сборам, задолженность по иным</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обязательным платежам в бюджеты бюджетной системы РФ за прошедший календарный год, размер</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которых превышает 25 процентов от балансовой стоимости активов участника закупки по данным</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бухгалтерской отчетности за последний отчетный период;</w:t>
            </w:r>
          </w:p>
          <w:p w14:paraId="6B39C52A" w14:textId="47B5596E"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 сведения об участнике закупки отсутствуют в реестрах недобросовестных поставщиков, ведение</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которых предусмотрено Законом N 223-ФЗ и Законом N 44-ФЗ;</w:t>
            </w:r>
          </w:p>
          <w:p w14:paraId="4D0891E1" w14:textId="333F4926"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 участник закупки обладает исключительными правами на интеллектуальную собственность либо</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правами на использование интеллектуальной собственности в объеме, достаточном для исполнения</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договора (если в связи с исполнением договора Заказчик приобретает права на интеллектуальную</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собственность либо исполнение договора предполагает ее использование);</w:t>
            </w:r>
          </w:p>
          <w:p w14:paraId="65827446" w14:textId="715664F1"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9) документы (их копии), подтверждающие соответствие участника аукциона требованиям</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законодательства РФ и аукционной документации к лицам, которые осуществляют поставки товаров,</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выполнение работ, оказание услуг;</w:t>
            </w:r>
          </w:p>
          <w:p w14:paraId="42194006" w14:textId="59A8B4BF"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10) документы (их копии), подтверждающие соответствие товаров, работ, услуг требованиям</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законодательства РФ к таким товарам, работам, услугам, если законодательством РФ установлены</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требования к ним и представление указанных документов предусмотрено аукционной документацией.</w:t>
            </w:r>
          </w:p>
          <w:p w14:paraId="45E9F71B" w14:textId="6297C7A9"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Исключение составляют документы, которые согласно гражданскому законодательству могут быть</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представлены только вместе с товаром;</w:t>
            </w:r>
          </w:p>
          <w:p w14:paraId="3474F68C" w14:textId="681AFEE9"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11) обязательство участника аукциона представить до момента заключения договора сведения о</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цепочке собственников, включая бенефициаров (в том числе конечных), и документы, подтверждающие</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эти сведения, если требование о представлении таких сведений было установлено в аукционной</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документации;</w:t>
            </w:r>
          </w:p>
          <w:p w14:paraId="10318522" w14:textId="4256E58B" w:rsidR="00F20270" w:rsidRPr="00F20270" w:rsidRDefault="00F20270" w:rsidP="00F20270">
            <w:pPr>
              <w:spacing w:after="0" w:line="240" w:lineRule="auto"/>
              <w:jc w:val="both"/>
              <w:rPr>
                <w:rFonts w:ascii="Times New Roman" w:eastAsia="Calibri" w:hAnsi="Times New Roman" w:cs="Times New Roman"/>
                <w:sz w:val="24"/>
                <w:szCs w:val="24"/>
              </w:rPr>
            </w:pPr>
            <w:r w:rsidRPr="00F20270">
              <w:rPr>
                <w:rFonts w:ascii="Times New Roman" w:eastAsia="Calibri" w:hAnsi="Times New Roman" w:cs="Times New Roman"/>
                <w:sz w:val="24"/>
                <w:szCs w:val="24"/>
              </w:rPr>
              <w:t>12) согласие на поставку товаров, выполнение работ, оказание услуг в соответствии с условиями,</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установленными аукционной документацией;</w:t>
            </w:r>
          </w:p>
          <w:p w14:paraId="5C1F0F4C" w14:textId="0D2746EB" w:rsidR="00066342" w:rsidRPr="00066342" w:rsidRDefault="00F20270" w:rsidP="00F20270">
            <w:pPr>
              <w:spacing w:after="0" w:line="240" w:lineRule="auto"/>
              <w:jc w:val="both"/>
              <w:rPr>
                <w:rFonts w:ascii="Times New Roman" w:eastAsia="Times New Roman" w:hAnsi="Times New Roman" w:cs="Times New Roman"/>
                <w:sz w:val="24"/>
                <w:szCs w:val="24"/>
                <w:lang w:eastAsia="ru-RU"/>
              </w:rPr>
            </w:pPr>
            <w:r w:rsidRPr="00F20270">
              <w:rPr>
                <w:rFonts w:ascii="Times New Roman" w:eastAsia="Calibri" w:hAnsi="Times New Roman" w:cs="Times New Roman"/>
                <w:sz w:val="24"/>
                <w:szCs w:val="24"/>
              </w:rPr>
              <w:t>13) другие документы в соответствии с требованиями настоящего Положения и аукционной</w:t>
            </w:r>
            <w:r>
              <w:rPr>
                <w:rFonts w:ascii="Times New Roman" w:eastAsia="Calibri" w:hAnsi="Times New Roman" w:cs="Times New Roman"/>
                <w:sz w:val="24"/>
                <w:szCs w:val="24"/>
              </w:rPr>
              <w:t xml:space="preserve"> </w:t>
            </w:r>
            <w:r w:rsidRPr="00F20270">
              <w:rPr>
                <w:rFonts w:ascii="Times New Roman" w:eastAsia="Calibri" w:hAnsi="Times New Roman" w:cs="Times New Roman"/>
                <w:sz w:val="24"/>
                <w:szCs w:val="24"/>
              </w:rPr>
              <w:t>документации.</w:t>
            </w:r>
          </w:p>
        </w:tc>
      </w:tr>
      <w:tr w:rsidR="00066342" w:rsidRPr="00066342" w14:paraId="2EB6E56A" w14:textId="77777777" w:rsidTr="004163E1">
        <w:trPr>
          <w:trHeight w:val="20"/>
        </w:trPr>
        <w:tc>
          <w:tcPr>
            <w:tcW w:w="540" w:type="pct"/>
            <w:shd w:val="clear" w:color="auto" w:fill="FFFFFF"/>
          </w:tcPr>
          <w:p w14:paraId="03864E61"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lastRenderedPageBreak/>
              <w:t>11</w:t>
            </w:r>
          </w:p>
        </w:tc>
        <w:tc>
          <w:tcPr>
            <w:tcW w:w="4460" w:type="pct"/>
            <w:shd w:val="clear" w:color="auto" w:fill="FFFFFF"/>
          </w:tcPr>
          <w:p w14:paraId="662EDBE6" w14:textId="371AC32B" w:rsidR="00066342" w:rsidRPr="00066342" w:rsidRDefault="00066342" w:rsidP="00F20270">
            <w:pPr>
              <w:widowControl w:val="0"/>
              <w:autoSpaceDE w:val="0"/>
              <w:autoSpaceDN w:val="0"/>
              <w:adjustRightInd w:val="0"/>
              <w:spacing w:after="0" w:line="240" w:lineRule="auto"/>
              <w:ind w:left="34"/>
              <w:jc w:val="center"/>
              <w:rPr>
                <w:rFonts w:ascii="Times New Roman" w:eastAsia="Calibri" w:hAnsi="Times New Roman" w:cs="Times New Roman"/>
                <w:sz w:val="24"/>
                <w:szCs w:val="24"/>
              </w:rPr>
            </w:pPr>
            <w:r w:rsidRPr="00066342">
              <w:rPr>
                <w:rFonts w:ascii="Times New Roman" w:eastAsia="Times New Roman" w:hAnsi="Times New Roman" w:cs="Times New Roman"/>
                <w:b/>
                <w:sz w:val="24"/>
                <w:szCs w:val="24"/>
                <w:lang w:eastAsia="ru-RU"/>
              </w:rPr>
              <w:t>Размер обеспечения заявки на участие в аукционе, иные требования к такому обеспечению</w:t>
            </w:r>
            <w:r w:rsidRPr="00066342">
              <w:rPr>
                <w:rFonts w:ascii="Times New Roman" w:eastAsia="Times New Roman" w:hAnsi="Times New Roman" w:cs="Times New Roman"/>
                <w:sz w:val="24"/>
                <w:lang w:eastAsia="ru-RU"/>
              </w:rPr>
              <w:t>: не установлено.</w:t>
            </w:r>
          </w:p>
        </w:tc>
      </w:tr>
      <w:tr w:rsidR="00066342" w:rsidRPr="00066342" w14:paraId="05DD613E" w14:textId="77777777" w:rsidTr="004163E1">
        <w:trPr>
          <w:trHeight w:val="20"/>
        </w:trPr>
        <w:tc>
          <w:tcPr>
            <w:tcW w:w="540" w:type="pct"/>
          </w:tcPr>
          <w:p w14:paraId="398BEBB3"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12</w:t>
            </w:r>
          </w:p>
        </w:tc>
        <w:tc>
          <w:tcPr>
            <w:tcW w:w="4460" w:type="pct"/>
            <w:shd w:val="clear" w:color="auto" w:fill="FFFFFF"/>
          </w:tcPr>
          <w:p w14:paraId="4B2281E1" w14:textId="7E803397" w:rsidR="00066342" w:rsidRPr="00066342" w:rsidRDefault="00066342" w:rsidP="00F20270">
            <w:pPr>
              <w:widowControl w:val="0"/>
              <w:autoSpaceDE w:val="0"/>
              <w:autoSpaceDN w:val="0"/>
              <w:adjustRightInd w:val="0"/>
              <w:spacing w:after="0" w:line="240" w:lineRule="auto"/>
              <w:ind w:left="34"/>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 xml:space="preserve">Размер обеспечения исполнения договора, условия, порядок и способы обеспечения исполнения договора: </w:t>
            </w:r>
            <w:r w:rsidRPr="00066342">
              <w:rPr>
                <w:rFonts w:ascii="Times New Roman" w:eastAsia="Times New Roman" w:hAnsi="Times New Roman" w:cs="Times New Roman"/>
                <w:sz w:val="24"/>
                <w:szCs w:val="24"/>
                <w:lang w:eastAsia="ru-RU"/>
              </w:rPr>
              <w:t>не установлено.</w:t>
            </w:r>
          </w:p>
        </w:tc>
      </w:tr>
      <w:tr w:rsidR="00066342" w:rsidRPr="00066342" w14:paraId="624361D8" w14:textId="77777777" w:rsidTr="004163E1">
        <w:trPr>
          <w:trHeight w:val="20"/>
        </w:trPr>
        <w:tc>
          <w:tcPr>
            <w:tcW w:w="540" w:type="pct"/>
            <w:shd w:val="clear" w:color="auto" w:fill="FFFFFF"/>
          </w:tcPr>
          <w:p w14:paraId="18E84C76"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13</w:t>
            </w:r>
          </w:p>
        </w:tc>
        <w:tc>
          <w:tcPr>
            <w:tcW w:w="4460" w:type="pct"/>
            <w:shd w:val="clear" w:color="auto" w:fill="FFFFFF"/>
          </w:tcPr>
          <w:p w14:paraId="22CA028B" w14:textId="77777777" w:rsidR="00066342" w:rsidRPr="00066342" w:rsidRDefault="00066342" w:rsidP="00066342">
            <w:pPr>
              <w:widowControl w:val="0"/>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14:paraId="3AD04066" w14:textId="77777777" w:rsidR="00066342" w:rsidRPr="00066342" w:rsidRDefault="0051245D" w:rsidP="00066342">
            <w:pPr>
              <w:widowControl w:val="0"/>
              <w:autoSpaceDE w:val="0"/>
              <w:autoSpaceDN w:val="0"/>
              <w:adjustRightInd w:val="0"/>
              <w:spacing w:after="0" w:line="240" w:lineRule="auto"/>
              <w:ind w:left="34"/>
              <w:contextualSpacing/>
              <w:jc w:val="center"/>
              <w:rPr>
                <w:rFonts w:ascii="Times New Roman" w:eastAsia="Times New Roman" w:hAnsi="Times New Roman" w:cs="Times New Roman"/>
                <w:sz w:val="24"/>
                <w:szCs w:val="24"/>
                <w:u w:val="single"/>
                <w:lang w:eastAsia="ru-RU"/>
              </w:rPr>
            </w:pPr>
            <w:hyperlink r:id="rId8" w:history="1">
              <w:r w:rsidR="00066342" w:rsidRPr="00066342">
                <w:rPr>
                  <w:rFonts w:ascii="Times New Roman" w:eastAsia="Times New Roman" w:hAnsi="Times New Roman" w:cs="Times New Roman"/>
                  <w:color w:val="0000FF"/>
                  <w:sz w:val="24"/>
                  <w:szCs w:val="24"/>
                  <w:u w:val="single"/>
                  <w:lang w:eastAsia="ru-RU"/>
                </w:rPr>
                <w:t>https://etp-region.ru</w:t>
              </w:r>
            </w:hyperlink>
            <w:r w:rsidR="00066342" w:rsidRPr="00066342">
              <w:rPr>
                <w:rFonts w:ascii="Times New Roman" w:eastAsia="Times New Roman" w:hAnsi="Times New Roman" w:cs="Times New Roman"/>
                <w:sz w:val="24"/>
                <w:szCs w:val="24"/>
                <w:u w:val="single"/>
                <w:lang w:eastAsia="ru-RU"/>
              </w:rPr>
              <w:t xml:space="preserve"> </w:t>
            </w:r>
          </w:p>
        </w:tc>
      </w:tr>
      <w:tr w:rsidR="00066342" w:rsidRPr="00066342" w14:paraId="7753AF3B" w14:textId="77777777" w:rsidTr="004163E1">
        <w:trPr>
          <w:trHeight w:val="20"/>
        </w:trPr>
        <w:tc>
          <w:tcPr>
            <w:tcW w:w="540" w:type="pct"/>
          </w:tcPr>
          <w:p w14:paraId="4E0D7EAC"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14</w:t>
            </w:r>
          </w:p>
        </w:tc>
        <w:tc>
          <w:tcPr>
            <w:tcW w:w="4460" w:type="pct"/>
          </w:tcPr>
          <w:p w14:paraId="76C17934" w14:textId="77777777"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tc>
      </w:tr>
      <w:tr w:rsidR="00066342" w:rsidRPr="00066342" w14:paraId="3A71BF75" w14:textId="77777777" w:rsidTr="004163E1">
        <w:trPr>
          <w:trHeight w:val="20"/>
        </w:trPr>
        <w:tc>
          <w:tcPr>
            <w:tcW w:w="540" w:type="pct"/>
          </w:tcPr>
          <w:p w14:paraId="607667A3"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15</w:t>
            </w:r>
          </w:p>
        </w:tc>
        <w:tc>
          <w:tcPr>
            <w:tcW w:w="4460" w:type="pct"/>
            <w:shd w:val="clear" w:color="auto" w:fill="FFFFFF"/>
          </w:tcPr>
          <w:p w14:paraId="3972C623" w14:textId="6208D8B6" w:rsidR="00066342" w:rsidRDefault="00066342" w:rsidP="0006634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К участникам закупки предъявляются следующие обязательные требования:</w:t>
            </w:r>
          </w:p>
          <w:p w14:paraId="2321B1D4" w14:textId="6225E10A" w:rsidR="00F20270" w:rsidRPr="00F20270" w:rsidRDefault="00F20270" w:rsidP="00F202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270">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РФ к лицам,</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осуществляющим поставки товаров, выполнение работ, оказание услуг, которые являются предметом</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закупки;</w:t>
            </w:r>
          </w:p>
          <w:p w14:paraId="5EAFCDF5" w14:textId="77777777" w:rsidR="00F20270" w:rsidRPr="00F20270" w:rsidRDefault="00F20270" w:rsidP="00F202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270">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w:t>
            </w:r>
          </w:p>
          <w:p w14:paraId="256FEDFA" w14:textId="5F3F8A63" w:rsidR="00F20270" w:rsidRPr="00F20270" w:rsidRDefault="00F20270" w:rsidP="00F202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270">
              <w:rPr>
                <w:rFonts w:ascii="Times New Roman" w:eastAsia="Times New Roman" w:hAnsi="Times New Roman" w:cs="Times New Roman"/>
                <w:sz w:val="24"/>
                <w:szCs w:val="24"/>
                <w:lang w:eastAsia="ru-RU"/>
              </w:rPr>
              <w:t>3) участник закупки не находится в процессе ликвидации (для участника - юридического лица), не</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 xml:space="preserve">признан по решению арбитражного суда несостоятельным (банкротом) (для участника </w:t>
            </w:r>
            <w:r>
              <w:rPr>
                <w:rFonts w:ascii="Times New Roman" w:eastAsia="Times New Roman" w:hAnsi="Times New Roman" w:cs="Times New Roman"/>
                <w:sz w:val="24"/>
                <w:szCs w:val="24"/>
                <w:lang w:eastAsia="ru-RU"/>
              </w:rPr>
              <w:t>–</w:t>
            </w:r>
            <w:r w:rsidRPr="00F20270">
              <w:rPr>
                <w:rFonts w:ascii="Times New Roman" w:eastAsia="Times New Roman" w:hAnsi="Times New Roman" w:cs="Times New Roman"/>
                <w:sz w:val="24"/>
                <w:szCs w:val="24"/>
                <w:lang w:eastAsia="ru-RU"/>
              </w:rPr>
              <w:t xml:space="preserve"> как</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юридического, так и физического лица);</w:t>
            </w:r>
          </w:p>
          <w:p w14:paraId="49E8BAF4" w14:textId="3932EF69" w:rsidR="00F20270" w:rsidRPr="00F20270" w:rsidRDefault="00F20270" w:rsidP="00F202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270">
              <w:rPr>
                <w:rFonts w:ascii="Times New Roman" w:eastAsia="Times New Roman" w:hAnsi="Times New Roman" w:cs="Times New Roman"/>
                <w:sz w:val="24"/>
                <w:szCs w:val="24"/>
                <w:lang w:eastAsia="ru-RU"/>
              </w:rPr>
              <w:lastRenderedPageBreak/>
              <w:t>4) на день подачи заявки деятельность участника закупки не приостановлена в порядке,</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предусмотренном Кодексом РФ об административных правонарушениях;</w:t>
            </w:r>
          </w:p>
          <w:p w14:paraId="0C8A264B" w14:textId="79D4E61F" w:rsidR="00F20270" w:rsidRPr="00F20270" w:rsidRDefault="00F20270" w:rsidP="00F202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270">
              <w:rPr>
                <w:rFonts w:ascii="Times New Roman" w:eastAsia="Times New Roman" w:hAnsi="Times New Roman" w:cs="Times New Roman"/>
                <w:sz w:val="24"/>
                <w:szCs w:val="24"/>
                <w:lang w:eastAsia="ru-RU"/>
              </w:rPr>
              <w:t>5) у участника закупки отсутствует недоимка по налогам, сборам, задолженность по иным</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обязательным платежам в бюджеты бюджетной системы РФ за прошедший календарный год, размер</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которых превышает 25 процентов от балансовой стоимости активов участника закупки по данным</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бухгалтерской отчетности за последний отчетный период;</w:t>
            </w:r>
          </w:p>
          <w:p w14:paraId="2FC45F1B" w14:textId="7F69690F" w:rsidR="00F20270" w:rsidRPr="00F20270" w:rsidRDefault="00F20270" w:rsidP="00F202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270">
              <w:rPr>
                <w:rFonts w:ascii="Times New Roman" w:eastAsia="Times New Roman" w:hAnsi="Times New Roman" w:cs="Times New Roman"/>
                <w:sz w:val="24"/>
                <w:szCs w:val="24"/>
                <w:lang w:eastAsia="ru-RU"/>
              </w:rPr>
              <w:t>6) сведения об участнике закупки отсутствуют в реестрах недобросовестных поставщиков,</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ведение которых предусмотрено Законом N 223-ФЗ и Законом N 44-ФЗ;</w:t>
            </w:r>
          </w:p>
          <w:p w14:paraId="0DEF8FF1" w14:textId="641DCAB8" w:rsidR="00066342" w:rsidRPr="000611E5" w:rsidRDefault="00F20270" w:rsidP="00F2027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0270">
              <w:rPr>
                <w:rFonts w:ascii="Times New Roman" w:eastAsia="Times New Roman" w:hAnsi="Times New Roman" w:cs="Times New Roman"/>
                <w:sz w:val="24"/>
                <w:szCs w:val="24"/>
                <w:lang w:eastAsia="ru-RU"/>
              </w:rPr>
              <w:t>7) участник закупки обладает исключительными правами на интеллектуальную собственность</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либо правами на использование интеллектуальной собственности в объеме, достаточном для</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исполнения договора. Данное требование предъявляется, если в связи с исполнением договора Заказчик</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приобретает права на интеллектуальную собственность либо исполнение договора предполагает ее</w:t>
            </w:r>
            <w:r>
              <w:rPr>
                <w:rFonts w:ascii="Times New Roman" w:eastAsia="Times New Roman" w:hAnsi="Times New Roman" w:cs="Times New Roman"/>
                <w:sz w:val="24"/>
                <w:szCs w:val="24"/>
                <w:lang w:eastAsia="ru-RU"/>
              </w:rPr>
              <w:t xml:space="preserve"> </w:t>
            </w:r>
            <w:r w:rsidRPr="00F20270">
              <w:rPr>
                <w:rFonts w:ascii="Times New Roman" w:eastAsia="Times New Roman" w:hAnsi="Times New Roman" w:cs="Times New Roman"/>
                <w:sz w:val="24"/>
                <w:szCs w:val="24"/>
                <w:lang w:eastAsia="ru-RU"/>
              </w:rPr>
              <w:t>использование.</w:t>
            </w:r>
          </w:p>
        </w:tc>
      </w:tr>
      <w:tr w:rsidR="00066342" w:rsidRPr="00066342" w14:paraId="7117A725" w14:textId="77777777" w:rsidTr="004163E1">
        <w:trPr>
          <w:trHeight w:val="20"/>
        </w:trPr>
        <w:tc>
          <w:tcPr>
            <w:tcW w:w="540" w:type="pct"/>
          </w:tcPr>
          <w:p w14:paraId="38CABA1B"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lastRenderedPageBreak/>
              <w:t>16</w:t>
            </w:r>
          </w:p>
        </w:tc>
        <w:tc>
          <w:tcPr>
            <w:tcW w:w="4460" w:type="pct"/>
            <w:shd w:val="clear" w:color="auto" w:fill="FFFFFF"/>
          </w:tcPr>
          <w:p w14:paraId="5452660A"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066342">
              <w:rPr>
                <w:rFonts w:ascii="Times New Roman" w:eastAsia="Times New Roman" w:hAnsi="Times New Roman" w:cs="Times New Roman"/>
                <w:b/>
                <w:bCs/>
                <w:sz w:val="24"/>
                <w:szCs w:val="24"/>
                <w:lang w:eastAsia="ru-RU"/>
              </w:rPr>
              <w:t>Порядок, место, срок подачи заявок на участие в аукционе</w:t>
            </w:r>
          </w:p>
          <w:p w14:paraId="78216B5D" w14:textId="77777777" w:rsidR="00066342" w:rsidRPr="00066342" w:rsidRDefault="00066342" w:rsidP="00066342">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14:paraId="3520D7E8" w14:textId="77777777" w:rsidR="00066342" w:rsidRPr="00066342" w:rsidRDefault="00066342" w:rsidP="00066342">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14:paraId="4807A258" w14:textId="77777777"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066342">
              <w:rPr>
                <w:rFonts w:ascii="Times New Roman" w:eastAsia="Times New Roman" w:hAnsi="Times New Roman" w:cs="Times New Roman"/>
                <w:bCs/>
                <w:sz w:val="24"/>
                <w:szCs w:val="24"/>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14:paraId="67EBD33F" w14:textId="77777777"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066342">
              <w:rPr>
                <w:rFonts w:ascii="Times New Roman" w:eastAsia="Times New Roman" w:hAnsi="Times New Roman" w:cs="Times New Roman"/>
                <w:bCs/>
                <w:sz w:val="24"/>
                <w:szCs w:val="24"/>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14:paraId="5D140A73" w14:textId="77777777"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066342">
              <w:rPr>
                <w:rFonts w:ascii="Times New Roman" w:eastAsia="Times New Roman" w:hAnsi="Times New Roman" w:cs="Times New Roman"/>
                <w:bCs/>
                <w:sz w:val="24"/>
                <w:szCs w:val="24"/>
                <w:lang w:eastAsia="ru-RU"/>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4E1D390" w14:textId="77777777" w:rsidR="00066342" w:rsidRPr="00066342" w:rsidRDefault="00066342" w:rsidP="00066342">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b/>
                <w:sz w:val="24"/>
                <w:szCs w:val="24"/>
                <w:lang w:eastAsia="ru-RU"/>
              </w:rPr>
              <w:t>Место подачи заявки:</w:t>
            </w:r>
            <w:r w:rsidRPr="00066342">
              <w:rPr>
                <w:rFonts w:ascii="Times New Roman" w:eastAsia="Times New Roman" w:hAnsi="Times New Roman" w:cs="Times New Roman"/>
                <w:sz w:val="24"/>
                <w:szCs w:val="24"/>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14:paraId="467E29D5" w14:textId="2D858702" w:rsidR="00066342" w:rsidRPr="00066342" w:rsidRDefault="00066342" w:rsidP="00625487">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u w:val="single"/>
                <w:lang w:eastAsia="ru-RU"/>
              </w:rPr>
            </w:pPr>
            <w:r w:rsidRPr="00066342">
              <w:rPr>
                <w:rFonts w:ascii="Times New Roman" w:eastAsia="Calibri" w:hAnsi="Times New Roman" w:cs="Times New Roman"/>
                <w:sz w:val="24"/>
              </w:rPr>
              <w:t xml:space="preserve">Дата и время окончания срока подачи заявок на участие в электронном аукционе (по местному времени): </w:t>
            </w:r>
            <w:r w:rsidR="00F20270">
              <w:rPr>
                <w:rFonts w:ascii="Times New Roman" w:eastAsia="Calibri" w:hAnsi="Times New Roman" w:cs="Times New Roman"/>
                <w:sz w:val="24"/>
                <w:highlight w:val="yellow"/>
                <w:u w:val="single"/>
              </w:rPr>
              <w:t>1</w:t>
            </w:r>
            <w:r w:rsidR="00625487">
              <w:rPr>
                <w:rFonts w:ascii="Times New Roman" w:eastAsia="Calibri" w:hAnsi="Times New Roman" w:cs="Times New Roman"/>
                <w:sz w:val="24"/>
                <w:highlight w:val="yellow"/>
                <w:u w:val="single"/>
              </w:rPr>
              <w:t>6</w:t>
            </w:r>
            <w:r w:rsidRPr="00066342">
              <w:rPr>
                <w:rFonts w:ascii="Times New Roman" w:eastAsia="Calibri" w:hAnsi="Times New Roman" w:cs="Times New Roman"/>
                <w:sz w:val="24"/>
                <w:highlight w:val="yellow"/>
                <w:u w:val="single"/>
              </w:rPr>
              <w:t xml:space="preserve"> </w:t>
            </w:r>
            <w:r w:rsidR="00F20270">
              <w:rPr>
                <w:rFonts w:ascii="Times New Roman" w:eastAsia="Calibri" w:hAnsi="Times New Roman" w:cs="Times New Roman"/>
                <w:sz w:val="24"/>
                <w:highlight w:val="yellow"/>
                <w:u w:val="single"/>
              </w:rPr>
              <w:t>декабря</w:t>
            </w:r>
            <w:r w:rsidRPr="00066342">
              <w:rPr>
                <w:rFonts w:ascii="Times New Roman" w:eastAsia="Calibri" w:hAnsi="Times New Roman" w:cs="Times New Roman"/>
                <w:sz w:val="24"/>
                <w:highlight w:val="yellow"/>
                <w:u w:val="single"/>
              </w:rPr>
              <w:t xml:space="preserve"> 2022 г. 1</w:t>
            </w:r>
            <w:r w:rsidR="00625487">
              <w:rPr>
                <w:rFonts w:ascii="Times New Roman" w:eastAsia="Calibri" w:hAnsi="Times New Roman" w:cs="Times New Roman"/>
                <w:sz w:val="24"/>
                <w:highlight w:val="yellow"/>
                <w:u w:val="single"/>
              </w:rPr>
              <w:t>3</w:t>
            </w:r>
            <w:r w:rsidRPr="00066342">
              <w:rPr>
                <w:rFonts w:ascii="Times New Roman" w:eastAsia="Calibri" w:hAnsi="Times New Roman" w:cs="Times New Roman"/>
                <w:sz w:val="24"/>
                <w:highlight w:val="yellow"/>
                <w:u w:val="single"/>
              </w:rPr>
              <w:t>:00 (местное время заказчика).</w:t>
            </w:r>
            <w:r w:rsidRPr="00066342">
              <w:rPr>
                <w:rFonts w:ascii="Times New Roman" w:eastAsia="Calibri" w:hAnsi="Times New Roman" w:cs="Times New Roman"/>
                <w:sz w:val="24"/>
              </w:rPr>
              <w:t xml:space="preserve"> </w:t>
            </w:r>
          </w:p>
        </w:tc>
      </w:tr>
      <w:tr w:rsidR="00066342" w:rsidRPr="00066342" w14:paraId="7CEEC705" w14:textId="77777777" w:rsidTr="004163E1">
        <w:trPr>
          <w:trHeight w:val="20"/>
        </w:trPr>
        <w:tc>
          <w:tcPr>
            <w:tcW w:w="540" w:type="pct"/>
          </w:tcPr>
          <w:p w14:paraId="33741D52"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17</w:t>
            </w:r>
          </w:p>
        </w:tc>
        <w:tc>
          <w:tcPr>
            <w:tcW w:w="4460" w:type="pct"/>
            <w:shd w:val="clear" w:color="auto" w:fill="FFFFFF"/>
          </w:tcPr>
          <w:p w14:paraId="08959567" w14:textId="3CF364F2"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066342">
              <w:rPr>
                <w:rFonts w:ascii="Times New Roman" w:eastAsia="Times New Roman" w:hAnsi="Times New Roman" w:cs="Times New Roman"/>
                <w:b/>
                <w:bCs/>
                <w:sz w:val="24"/>
                <w:szCs w:val="24"/>
                <w:lang w:eastAsia="ru-RU"/>
              </w:rPr>
              <w:t>Место и дата рассмотрения заявок на участие в аукционе, время и дата проведения аукциона, дата и место подведения итогов аукциона</w:t>
            </w:r>
          </w:p>
          <w:p w14:paraId="6D915640" w14:textId="7A0E4A79"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066342">
              <w:rPr>
                <w:rFonts w:ascii="Times New Roman" w:eastAsia="Times New Roman" w:hAnsi="Times New Roman" w:cs="Times New Roman"/>
                <w:bCs/>
                <w:sz w:val="24"/>
                <w:szCs w:val="24"/>
                <w:lang w:eastAsia="ru-RU"/>
              </w:rPr>
              <w:t>Место рассмотрения заявок на участие в аукционе</w:t>
            </w:r>
            <w:r w:rsidR="000611E5">
              <w:rPr>
                <w:rFonts w:ascii="Times New Roman" w:eastAsia="Times New Roman" w:hAnsi="Times New Roman" w:cs="Times New Roman"/>
                <w:bCs/>
                <w:sz w:val="24"/>
                <w:szCs w:val="24"/>
                <w:lang w:eastAsia="ru-RU"/>
              </w:rPr>
              <w:t xml:space="preserve"> и подведения итогов</w:t>
            </w:r>
            <w:r w:rsidRPr="00066342">
              <w:rPr>
                <w:rFonts w:ascii="Times New Roman" w:eastAsia="Times New Roman" w:hAnsi="Times New Roman" w:cs="Times New Roman"/>
                <w:bCs/>
                <w:sz w:val="24"/>
                <w:szCs w:val="24"/>
                <w:lang w:eastAsia="ru-RU"/>
              </w:rPr>
              <w:t xml:space="preserve">: по адресу Заказчика </w:t>
            </w:r>
            <w:r w:rsidR="004D2D17">
              <w:rPr>
                <w:rFonts w:ascii="Times New Roman" w:eastAsia="Times New Roman" w:hAnsi="Times New Roman" w:cs="Times New Roman"/>
                <w:iCs/>
                <w:sz w:val="24"/>
                <w:lang w:eastAsia="ru-RU"/>
              </w:rPr>
              <w:t>602263, Владимирская область, город Муром, улица Заводская, 12</w:t>
            </w:r>
            <w:r w:rsidRPr="00066342">
              <w:rPr>
                <w:rFonts w:ascii="Times New Roman" w:eastAsia="Times New Roman" w:hAnsi="Times New Roman" w:cs="Times New Roman"/>
                <w:iCs/>
                <w:sz w:val="24"/>
                <w:lang w:eastAsia="ru-RU"/>
              </w:rPr>
              <w:t>.</w:t>
            </w:r>
          </w:p>
          <w:p w14:paraId="7BA6BA2D" w14:textId="77777777"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p>
          <w:p w14:paraId="464143F6" w14:textId="3178C85E"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066342">
              <w:rPr>
                <w:rFonts w:ascii="Times New Roman" w:eastAsia="Times New Roman" w:hAnsi="Times New Roman" w:cs="Times New Roman"/>
                <w:bCs/>
                <w:sz w:val="24"/>
                <w:szCs w:val="24"/>
                <w:lang w:eastAsia="ru-RU"/>
              </w:rPr>
              <w:t xml:space="preserve">Дата заявок: </w:t>
            </w:r>
            <w:r w:rsidR="00F20270">
              <w:rPr>
                <w:rFonts w:ascii="Times New Roman" w:eastAsia="Calibri" w:hAnsi="Times New Roman" w:cs="Times New Roman"/>
                <w:sz w:val="24"/>
                <w:highlight w:val="yellow"/>
                <w:u w:val="single"/>
              </w:rPr>
              <w:t>1</w:t>
            </w:r>
            <w:r w:rsidR="00625487">
              <w:rPr>
                <w:rFonts w:ascii="Times New Roman" w:eastAsia="Calibri" w:hAnsi="Times New Roman" w:cs="Times New Roman"/>
                <w:sz w:val="24"/>
                <w:highlight w:val="yellow"/>
                <w:u w:val="single"/>
              </w:rPr>
              <w:t>6</w:t>
            </w:r>
            <w:r w:rsidR="00F20270" w:rsidRPr="00066342">
              <w:rPr>
                <w:rFonts w:ascii="Times New Roman" w:eastAsia="Calibri" w:hAnsi="Times New Roman" w:cs="Times New Roman"/>
                <w:sz w:val="24"/>
                <w:highlight w:val="yellow"/>
                <w:u w:val="single"/>
              </w:rPr>
              <w:t xml:space="preserve"> </w:t>
            </w:r>
            <w:r w:rsidR="00F20270">
              <w:rPr>
                <w:rFonts w:ascii="Times New Roman" w:eastAsia="Calibri" w:hAnsi="Times New Roman" w:cs="Times New Roman"/>
                <w:sz w:val="24"/>
                <w:highlight w:val="yellow"/>
                <w:u w:val="single"/>
              </w:rPr>
              <w:t>декабря</w:t>
            </w:r>
            <w:r w:rsidR="00F20270" w:rsidRPr="00066342">
              <w:rPr>
                <w:rFonts w:ascii="Times New Roman" w:eastAsia="Calibri" w:hAnsi="Times New Roman" w:cs="Times New Roman"/>
                <w:sz w:val="24"/>
                <w:highlight w:val="yellow"/>
                <w:u w:val="single"/>
              </w:rPr>
              <w:t xml:space="preserve"> </w:t>
            </w:r>
            <w:r w:rsidRPr="00066342">
              <w:rPr>
                <w:rFonts w:ascii="Times New Roman" w:eastAsia="Calibri" w:hAnsi="Times New Roman" w:cs="Times New Roman"/>
                <w:sz w:val="24"/>
                <w:highlight w:val="yellow"/>
                <w:u w:val="single"/>
              </w:rPr>
              <w:t>2022 г.</w:t>
            </w:r>
          </w:p>
          <w:p w14:paraId="50D918B2" w14:textId="6BF028CA"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u w:val="single"/>
                <w:lang w:eastAsia="ru-RU"/>
              </w:rPr>
            </w:pPr>
            <w:r w:rsidRPr="00066342">
              <w:rPr>
                <w:rFonts w:ascii="Times New Roman" w:eastAsia="Times New Roman" w:hAnsi="Times New Roman" w:cs="Times New Roman"/>
                <w:bCs/>
                <w:sz w:val="24"/>
                <w:szCs w:val="24"/>
                <w:u w:val="single"/>
                <w:lang w:eastAsia="ru-RU"/>
              </w:rPr>
              <w:t xml:space="preserve">Время и дата проведения аукциона: </w:t>
            </w:r>
            <w:r w:rsidRPr="00066342">
              <w:rPr>
                <w:rFonts w:ascii="Times New Roman" w:eastAsia="Times New Roman" w:hAnsi="Times New Roman" w:cs="Times New Roman"/>
                <w:bCs/>
                <w:sz w:val="24"/>
                <w:szCs w:val="24"/>
                <w:highlight w:val="yellow"/>
                <w:lang w:eastAsia="ru-RU"/>
              </w:rPr>
              <w:t>«</w:t>
            </w:r>
            <w:r w:rsidR="00F20270">
              <w:rPr>
                <w:rFonts w:ascii="Times New Roman" w:eastAsia="Times New Roman" w:hAnsi="Times New Roman" w:cs="Times New Roman"/>
                <w:bCs/>
                <w:sz w:val="24"/>
                <w:szCs w:val="24"/>
                <w:highlight w:val="yellow"/>
                <w:lang w:eastAsia="ru-RU"/>
              </w:rPr>
              <w:t>1</w:t>
            </w:r>
            <w:r w:rsidR="00625487">
              <w:rPr>
                <w:rFonts w:ascii="Times New Roman" w:eastAsia="Times New Roman" w:hAnsi="Times New Roman" w:cs="Times New Roman"/>
                <w:bCs/>
                <w:sz w:val="24"/>
                <w:szCs w:val="24"/>
                <w:highlight w:val="yellow"/>
                <w:lang w:eastAsia="ru-RU"/>
              </w:rPr>
              <w:t>9</w:t>
            </w:r>
            <w:r w:rsidRPr="00066342">
              <w:rPr>
                <w:rFonts w:ascii="Times New Roman" w:eastAsia="Times New Roman" w:hAnsi="Times New Roman" w:cs="Times New Roman"/>
                <w:bCs/>
                <w:sz w:val="24"/>
                <w:szCs w:val="24"/>
                <w:highlight w:val="yellow"/>
                <w:lang w:eastAsia="ru-RU"/>
              </w:rPr>
              <w:t xml:space="preserve">» </w:t>
            </w:r>
            <w:r w:rsidR="00F20270">
              <w:rPr>
                <w:rFonts w:ascii="Times New Roman" w:eastAsia="Times New Roman" w:hAnsi="Times New Roman" w:cs="Times New Roman"/>
                <w:bCs/>
                <w:sz w:val="24"/>
                <w:szCs w:val="24"/>
                <w:highlight w:val="yellow"/>
                <w:lang w:eastAsia="ru-RU"/>
              </w:rPr>
              <w:t>декабря</w:t>
            </w:r>
            <w:r w:rsidRPr="00066342">
              <w:rPr>
                <w:rFonts w:ascii="Times New Roman" w:eastAsia="Times New Roman" w:hAnsi="Times New Roman" w:cs="Times New Roman"/>
                <w:bCs/>
                <w:sz w:val="24"/>
                <w:szCs w:val="24"/>
                <w:highlight w:val="yellow"/>
                <w:lang w:eastAsia="ru-RU"/>
              </w:rPr>
              <w:t xml:space="preserve"> 2022 года в 10:00 часов по местному времени Заказчика.</w:t>
            </w:r>
          </w:p>
          <w:p w14:paraId="00CABE2F" w14:textId="4B81419E" w:rsidR="00066342" w:rsidRPr="000611E5" w:rsidRDefault="00066342" w:rsidP="00625487">
            <w:pPr>
              <w:autoSpaceDE w:val="0"/>
              <w:autoSpaceDN w:val="0"/>
              <w:adjustRightInd w:val="0"/>
              <w:spacing w:after="0" w:line="240" w:lineRule="auto"/>
              <w:ind w:left="34"/>
              <w:contextualSpacing/>
              <w:jc w:val="both"/>
              <w:rPr>
                <w:rFonts w:ascii="Times New Roman" w:eastAsia="Times New Roman" w:hAnsi="Times New Roman" w:cs="Times New Roman"/>
                <w:bCs/>
                <w:sz w:val="24"/>
                <w:szCs w:val="24"/>
                <w:lang w:eastAsia="ru-RU"/>
              </w:rPr>
            </w:pPr>
            <w:r w:rsidRPr="00066342">
              <w:rPr>
                <w:rFonts w:ascii="Times New Roman" w:eastAsia="Times New Roman" w:hAnsi="Times New Roman" w:cs="Times New Roman"/>
                <w:bCs/>
                <w:sz w:val="24"/>
                <w:szCs w:val="24"/>
                <w:u w:val="single"/>
                <w:lang w:eastAsia="ru-RU"/>
              </w:rPr>
              <w:t>Дата подведения итогов аукциона:</w:t>
            </w:r>
            <w:r w:rsidRPr="00066342">
              <w:rPr>
                <w:rFonts w:ascii="Times New Roman" w:eastAsia="Times New Roman" w:hAnsi="Times New Roman" w:cs="Times New Roman"/>
                <w:b/>
                <w:bCs/>
                <w:sz w:val="24"/>
                <w:szCs w:val="24"/>
                <w:lang w:eastAsia="ru-RU"/>
              </w:rPr>
              <w:t xml:space="preserve"> </w:t>
            </w:r>
            <w:r w:rsidR="00F20270" w:rsidRPr="00066342">
              <w:rPr>
                <w:rFonts w:ascii="Times New Roman" w:eastAsia="Times New Roman" w:hAnsi="Times New Roman" w:cs="Times New Roman"/>
                <w:bCs/>
                <w:sz w:val="24"/>
                <w:szCs w:val="24"/>
                <w:highlight w:val="yellow"/>
                <w:lang w:eastAsia="ru-RU"/>
              </w:rPr>
              <w:t>«</w:t>
            </w:r>
            <w:r w:rsidR="00F20270">
              <w:rPr>
                <w:rFonts w:ascii="Times New Roman" w:eastAsia="Times New Roman" w:hAnsi="Times New Roman" w:cs="Times New Roman"/>
                <w:bCs/>
                <w:sz w:val="24"/>
                <w:szCs w:val="24"/>
                <w:highlight w:val="yellow"/>
                <w:lang w:eastAsia="ru-RU"/>
              </w:rPr>
              <w:t>1</w:t>
            </w:r>
            <w:r w:rsidR="00625487">
              <w:rPr>
                <w:rFonts w:ascii="Times New Roman" w:eastAsia="Times New Roman" w:hAnsi="Times New Roman" w:cs="Times New Roman"/>
                <w:bCs/>
                <w:sz w:val="24"/>
                <w:szCs w:val="24"/>
                <w:highlight w:val="yellow"/>
                <w:lang w:eastAsia="ru-RU"/>
              </w:rPr>
              <w:t>9</w:t>
            </w:r>
            <w:r w:rsidR="00F20270" w:rsidRPr="00066342">
              <w:rPr>
                <w:rFonts w:ascii="Times New Roman" w:eastAsia="Times New Roman" w:hAnsi="Times New Roman" w:cs="Times New Roman"/>
                <w:bCs/>
                <w:sz w:val="24"/>
                <w:szCs w:val="24"/>
                <w:highlight w:val="yellow"/>
                <w:lang w:eastAsia="ru-RU"/>
              </w:rPr>
              <w:t xml:space="preserve">» </w:t>
            </w:r>
            <w:r w:rsidR="00F20270">
              <w:rPr>
                <w:rFonts w:ascii="Times New Roman" w:eastAsia="Times New Roman" w:hAnsi="Times New Roman" w:cs="Times New Roman"/>
                <w:bCs/>
                <w:sz w:val="24"/>
                <w:szCs w:val="24"/>
                <w:highlight w:val="yellow"/>
                <w:lang w:eastAsia="ru-RU"/>
              </w:rPr>
              <w:t>декабря</w:t>
            </w:r>
            <w:r w:rsidR="00F20270" w:rsidRPr="00066342">
              <w:rPr>
                <w:rFonts w:ascii="Times New Roman" w:eastAsia="Times New Roman" w:hAnsi="Times New Roman" w:cs="Times New Roman"/>
                <w:bCs/>
                <w:sz w:val="24"/>
                <w:szCs w:val="24"/>
                <w:highlight w:val="yellow"/>
                <w:lang w:eastAsia="ru-RU"/>
              </w:rPr>
              <w:t xml:space="preserve"> </w:t>
            </w:r>
            <w:r w:rsidRPr="00066342">
              <w:rPr>
                <w:rFonts w:ascii="Times New Roman" w:eastAsia="Times New Roman" w:hAnsi="Times New Roman" w:cs="Times New Roman"/>
                <w:bCs/>
                <w:sz w:val="24"/>
                <w:szCs w:val="24"/>
                <w:highlight w:val="yellow"/>
                <w:lang w:eastAsia="ru-RU"/>
              </w:rPr>
              <w:t>2022 г.</w:t>
            </w:r>
          </w:p>
        </w:tc>
      </w:tr>
      <w:tr w:rsidR="00066342" w:rsidRPr="00066342" w14:paraId="5FD840E9" w14:textId="77777777" w:rsidTr="004163E1">
        <w:trPr>
          <w:trHeight w:val="20"/>
        </w:trPr>
        <w:tc>
          <w:tcPr>
            <w:tcW w:w="540" w:type="pct"/>
          </w:tcPr>
          <w:p w14:paraId="6F5602A0"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18</w:t>
            </w:r>
          </w:p>
        </w:tc>
        <w:tc>
          <w:tcPr>
            <w:tcW w:w="4460" w:type="pct"/>
            <w:shd w:val="clear" w:color="auto" w:fill="FFFFFF"/>
          </w:tcPr>
          <w:p w14:paraId="51AFAA96"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Сведения о валюте, используемой для формирования цены договора и расчетов с поставщиками (подрядчиками, исполнителями)</w:t>
            </w:r>
          </w:p>
          <w:p w14:paraId="5B301D13" w14:textId="77777777"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Цена должна быть указана в валюте Российской Федерации (в рублях).</w:t>
            </w:r>
          </w:p>
        </w:tc>
      </w:tr>
      <w:tr w:rsidR="00066342" w:rsidRPr="00066342" w14:paraId="50009346" w14:textId="77777777" w:rsidTr="004163E1">
        <w:trPr>
          <w:trHeight w:val="20"/>
        </w:trPr>
        <w:tc>
          <w:tcPr>
            <w:tcW w:w="540" w:type="pct"/>
          </w:tcPr>
          <w:p w14:paraId="063F10C7"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19</w:t>
            </w:r>
          </w:p>
        </w:tc>
        <w:tc>
          <w:tcPr>
            <w:tcW w:w="4460" w:type="pct"/>
            <w:shd w:val="clear" w:color="auto" w:fill="FFFFFF"/>
          </w:tcPr>
          <w:p w14:paraId="3C734583"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b/>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2D3E744E" w14:textId="77777777"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lastRenderedPageBreak/>
              <w:t>Оплата в иностранной валюте не предусмотрена.</w:t>
            </w:r>
          </w:p>
        </w:tc>
      </w:tr>
      <w:tr w:rsidR="00066342" w:rsidRPr="00066342" w14:paraId="7F8896F7" w14:textId="77777777" w:rsidTr="004163E1">
        <w:trPr>
          <w:trHeight w:val="20"/>
        </w:trPr>
        <w:tc>
          <w:tcPr>
            <w:tcW w:w="540" w:type="pct"/>
          </w:tcPr>
          <w:p w14:paraId="411ED473" w14:textId="77777777" w:rsidR="00066342" w:rsidRPr="00066342" w:rsidRDefault="00066342" w:rsidP="00066342">
            <w:pPr>
              <w:spacing w:after="0" w:line="240" w:lineRule="auto"/>
              <w:jc w:val="center"/>
              <w:rPr>
                <w:rFonts w:ascii="Times New Roman" w:eastAsia="Calibri" w:hAnsi="Times New Roman" w:cs="Times New Roman"/>
                <w:sz w:val="24"/>
                <w:szCs w:val="24"/>
              </w:rPr>
            </w:pPr>
            <w:r w:rsidRPr="00066342">
              <w:rPr>
                <w:rFonts w:ascii="Times New Roman" w:eastAsia="Calibri" w:hAnsi="Times New Roman" w:cs="Times New Roman"/>
                <w:sz w:val="24"/>
                <w:szCs w:val="24"/>
              </w:rPr>
              <w:lastRenderedPageBreak/>
              <w:t>20</w:t>
            </w:r>
          </w:p>
        </w:tc>
        <w:tc>
          <w:tcPr>
            <w:tcW w:w="4460" w:type="pct"/>
            <w:shd w:val="clear" w:color="auto" w:fill="FFFFFF"/>
          </w:tcPr>
          <w:p w14:paraId="56C90875" w14:textId="77777777" w:rsidR="00066342" w:rsidRPr="00CD75A4" w:rsidRDefault="00066342" w:rsidP="00066342">
            <w:pPr>
              <w:spacing w:after="0" w:line="240" w:lineRule="auto"/>
              <w:jc w:val="center"/>
              <w:rPr>
                <w:rFonts w:ascii="Times New Roman" w:eastAsia="Calibri" w:hAnsi="Times New Roman" w:cs="Times New Roman"/>
                <w:b/>
                <w:sz w:val="24"/>
                <w:szCs w:val="24"/>
              </w:rPr>
            </w:pPr>
            <w:r w:rsidRPr="00CD75A4">
              <w:rPr>
                <w:rFonts w:ascii="Times New Roman" w:eastAsia="Calibri" w:hAnsi="Times New Roman" w:cs="Times New Roman"/>
                <w:b/>
                <w:sz w:val="24"/>
                <w:szCs w:val="24"/>
              </w:rPr>
              <w:t>Обоснование начальной (максимальной) цены договора</w:t>
            </w:r>
          </w:p>
          <w:p w14:paraId="795651AF" w14:textId="6261392E" w:rsidR="00066342" w:rsidRPr="00CD75A4" w:rsidRDefault="00066342" w:rsidP="00066342">
            <w:pPr>
              <w:spacing w:after="0" w:line="240" w:lineRule="auto"/>
              <w:rPr>
                <w:rFonts w:ascii="Times New Roman" w:eastAsia="Calibri" w:hAnsi="Times New Roman" w:cs="Times New Roman"/>
                <w:b/>
                <w:sz w:val="24"/>
                <w:szCs w:val="24"/>
              </w:rPr>
            </w:pPr>
            <w:r w:rsidRPr="00CD75A4">
              <w:rPr>
                <w:rFonts w:ascii="Times New Roman" w:eastAsia="Times New Roman" w:hAnsi="Times New Roman" w:cs="Times New Roman"/>
                <w:sz w:val="24"/>
                <w:szCs w:val="24"/>
                <w:lang w:eastAsia="ru-RU"/>
              </w:rPr>
              <w:t>Приложение №</w:t>
            </w:r>
            <w:r w:rsidR="00130204" w:rsidRPr="00CD75A4">
              <w:rPr>
                <w:rFonts w:ascii="Times New Roman" w:eastAsia="Times New Roman" w:hAnsi="Times New Roman" w:cs="Times New Roman"/>
                <w:sz w:val="24"/>
                <w:szCs w:val="24"/>
                <w:lang w:eastAsia="ru-RU"/>
              </w:rPr>
              <w:t>3</w:t>
            </w:r>
            <w:r w:rsidRPr="00CD75A4">
              <w:rPr>
                <w:rFonts w:ascii="Times New Roman" w:eastAsia="Times New Roman" w:hAnsi="Times New Roman" w:cs="Times New Roman"/>
                <w:sz w:val="24"/>
                <w:szCs w:val="24"/>
                <w:lang w:eastAsia="ru-RU"/>
              </w:rPr>
              <w:t xml:space="preserve"> к документации</w:t>
            </w:r>
            <w:r w:rsidR="00E869BE" w:rsidRPr="00CD75A4">
              <w:rPr>
                <w:rFonts w:ascii="Times New Roman" w:eastAsia="Times New Roman" w:hAnsi="Times New Roman" w:cs="Times New Roman"/>
                <w:sz w:val="24"/>
                <w:szCs w:val="24"/>
                <w:lang w:eastAsia="ru-RU"/>
              </w:rPr>
              <w:t xml:space="preserve"> (прилагается отдельным файлом)</w:t>
            </w:r>
          </w:p>
        </w:tc>
      </w:tr>
      <w:tr w:rsidR="00066342" w:rsidRPr="00F20270" w14:paraId="2845BA93" w14:textId="77777777" w:rsidTr="004163E1">
        <w:trPr>
          <w:trHeight w:val="20"/>
        </w:trPr>
        <w:tc>
          <w:tcPr>
            <w:tcW w:w="540" w:type="pct"/>
          </w:tcPr>
          <w:p w14:paraId="36146D41" w14:textId="77777777" w:rsidR="00066342" w:rsidRPr="00F20270"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color w:val="FF0000"/>
                <w:sz w:val="24"/>
                <w:szCs w:val="24"/>
                <w:lang w:eastAsia="ru-RU"/>
              </w:rPr>
            </w:pPr>
            <w:r w:rsidRPr="00F20270">
              <w:rPr>
                <w:rFonts w:ascii="Times New Roman" w:eastAsia="Times New Roman" w:hAnsi="Times New Roman" w:cs="Times New Roman"/>
                <w:color w:val="FF0000"/>
                <w:sz w:val="24"/>
                <w:szCs w:val="24"/>
                <w:lang w:eastAsia="ru-RU"/>
              </w:rPr>
              <w:t>21</w:t>
            </w:r>
          </w:p>
        </w:tc>
        <w:tc>
          <w:tcPr>
            <w:tcW w:w="4460" w:type="pct"/>
            <w:shd w:val="clear" w:color="auto" w:fill="FFFFFF"/>
          </w:tcPr>
          <w:p w14:paraId="48B02344" w14:textId="4BA9D9FA" w:rsidR="00066342" w:rsidRPr="00F20270"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
                <w:color w:val="FF0000"/>
                <w:sz w:val="24"/>
                <w:szCs w:val="24"/>
                <w:lang w:eastAsia="ru-RU"/>
              </w:rPr>
            </w:pPr>
            <w:r w:rsidRPr="00F20270">
              <w:rPr>
                <w:rFonts w:ascii="Times New Roman" w:eastAsia="Times New Roman" w:hAnsi="Times New Roman" w:cs="Times New Roman"/>
                <w:b/>
                <w:color w:val="FF0000"/>
                <w:sz w:val="24"/>
                <w:szCs w:val="24"/>
                <w:lang w:eastAsia="ru-RU"/>
              </w:rPr>
              <w:t xml:space="preserve">Условия платежей по договору – </w:t>
            </w:r>
            <w:r w:rsidRPr="00F20270">
              <w:rPr>
                <w:rFonts w:ascii="Times New Roman" w:eastAsia="Times New Roman" w:hAnsi="Times New Roman" w:cs="Times New Roman"/>
                <w:color w:val="FF0000"/>
                <w:sz w:val="24"/>
                <w:szCs w:val="24"/>
                <w:lang w:eastAsia="ru-RU"/>
              </w:rPr>
              <w:t xml:space="preserve">согласно пункту </w:t>
            </w:r>
            <w:r w:rsidR="00C3353A" w:rsidRPr="00F20270">
              <w:rPr>
                <w:rFonts w:ascii="Times New Roman" w:eastAsia="Times New Roman" w:hAnsi="Times New Roman" w:cs="Times New Roman"/>
                <w:color w:val="FF0000"/>
                <w:sz w:val="24"/>
                <w:szCs w:val="24"/>
                <w:lang w:eastAsia="ru-RU"/>
              </w:rPr>
              <w:t>2</w:t>
            </w:r>
            <w:r w:rsidR="0021347E" w:rsidRPr="00F20270">
              <w:rPr>
                <w:rFonts w:ascii="Times New Roman" w:eastAsia="Times New Roman" w:hAnsi="Times New Roman" w:cs="Times New Roman"/>
                <w:color w:val="FF0000"/>
                <w:sz w:val="24"/>
                <w:szCs w:val="24"/>
                <w:lang w:eastAsia="ru-RU"/>
              </w:rPr>
              <w:t>.5</w:t>
            </w:r>
            <w:r w:rsidRPr="00F20270">
              <w:rPr>
                <w:rFonts w:ascii="Times New Roman" w:eastAsia="Times New Roman" w:hAnsi="Times New Roman" w:cs="Times New Roman"/>
                <w:color w:val="FF0000"/>
                <w:sz w:val="24"/>
                <w:szCs w:val="24"/>
                <w:lang w:eastAsia="ru-RU"/>
              </w:rPr>
              <w:t>. проекта договора (Приложение №1 к настоящей документации).</w:t>
            </w:r>
          </w:p>
        </w:tc>
      </w:tr>
      <w:tr w:rsidR="00066342" w:rsidRPr="00066342" w14:paraId="6606689F" w14:textId="77777777" w:rsidTr="004163E1">
        <w:trPr>
          <w:trHeight w:val="20"/>
        </w:trPr>
        <w:tc>
          <w:tcPr>
            <w:tcW w:w="540" w:type="pct"/>
          </w:tcPr>
          <w:p w14:paraId="16136F33"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22</w:t>
            </w:r>
          </w:p>
        </w:tc>
        <w:tc>
          <w:tcPr>
            <w:tcW w:w="4460" w:type="pct"/>
            <w:shd w:val="clear" w:color="auto" w:fill="FFFFFF"/>
          </w:tcPr>
          <w:p w14:paraId="029DAA2F" w14:textId="77777777" w:rsidR="00066342" w:rsidRPr="00066342" w:rsidRDefault="00066342" w:rsidP="00066342">
            <w:pPr>
              <w:widowControl w:val="0"/>
              <w:tabs>
                <w:tab w:val="left" w:pos="0"/>
              </w:tabs>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Порядок и сроки внесения изменений в извещение о закупке и (или) документацию о закупке, отмены закупки</w:t>
            </w:r>
          </w:p>
          <w:p w14:paraId="75967874" w14:textId="63B106CB" w:rsidR="00066342" w:rsidRPr="00066342" w:rsidRDefault="007346C2" w:rsidP="00066342">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7346C2">
              <w:rPr>
                <w:rFonts w:ascii="Times New Roman" w:eastAsia="Times New Roman" w:hAnsi="Times New Roman" w:cs="Times New Roman"/>
                <w:sz w:val="24"/>
                <w:szCs w:val="24"/>
                <w:lang w:eastAsia="ru-RU"/>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89800DE" w14:textId="77777777" w:rsidR="00066342" w:rsidRPr="00066342" w:rsidRDefault="00066342" w:rsidP="00066342">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A65FF77" w14:textId="77777777" w:rsidR="00066342" w:rsidRPr="00066342" w:rsidRDefault="00066342" w:rsidP="00066342">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Решение об отмене проведения конкурентной закупки размещается в ЕИС в день принятия этого решения.</w:t>
            </w:r>
          </w:p>
        </w:tc>
      </w:tr>
      <w:tr w:rsidR="00066342" w:rsidRPr="00066342" w14:paraId="5C343637" w14:textId="77777777" w:rsidTr="004163E1">
        <w:trPr>
          <w:trHeight w:val="20"/>
        </w:trPr>
        <w:tc>
          <w:tcPr>
            <w:tcW w:w="540" w:type="pct"/>
          </w:tcPr>
          <w:p w14:paraId="1EE88749"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23</w:t>
            </w:r>
          </w:p>
        </w:tc>
        <w:tc>
          <w:tcPr>
            <w:tcW w:w="4460" w:type="pct"/>
            <w:shd w:val="clear" w:color="auto" w:fill="FFFFFF"/>
          </w:tcPr>
          <w:p w14:paraId="599AC818"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bCs/>
                <w:sz w:val="24"/>
                <w:szCs w:val="24"/>
                <w:lang w:eastAsia="ru-RU"/>
              </w:rPr>
            </w:pPr>
            <w:r w:rsidRPr="00066342">
              <w:rPr>
                <w:rFonts w:ascii="Times New Roman" w:eastAsia="Times New Roman" w:hAnsi="Times New Roman" w:cs="Times New Roman"/>
                <w:b/>
                <w:bCs/>
                <w:sz w:val="24"/>
                <w:szCs w:val="24"/>
                <w:lang w:eastAsia="ru-RU"/>
              </w:rPr>
              <w:t>Формы, порядок, дата и время окончания срока предоставления участникам закупки разъяснений положений документации о закупке</w:t>
            </w:r>
          </w:p>
          <w:p w14:paraId="21FB32FD" w14:textId="77777777" w:rsidR="00066342" w:rsidRPr="00066342" w:rsidRDefault="00066342" w:rsidP="00066342">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14:paraId="3CDFC776" w14:textId="77777777" w:rsidR="00066342" w:rsidRPr="00066342" w:rsidRDefault="00066342" w:rsidP="00066342">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14:paraId="6FF3D281" w14:textId="77777777" w:rsidR="00066342" w:rsidRPr="00066342" w:rsidRDefault="00066342" w:rsidP="00066342">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В течение 3 (трех) рабочих дней с даты поступления запроса, Заказчик осуществляет разъяснение положений извещения о закупке и (или) положений документации с указанием предмета запрос</w:t>
            </w:r>
            <w:r w:rsidRPr="00066342">
              <w:rPr>
                <w:rFonts w:ascii="Times New Roman" w:eastAsia="Calibri" w:hAnsi="Times New Roman" w:cs="Times New Roman"/>
                <w:sz w:val="24"/>
                <w:szCs w:val="24"/>
              </w:rPr>
              <w:t xml:space="preserve"> </w:t>
            </w:r>
            <w:r w:rsidRPr="00066342">
              <w:rPr>
                <w:rFonts w:ascii="Times New Roman" w:eastAsia="Times New Roman" w:hAnsi="Times New Roman" w:cs="Times New Roman"/>
                <w:sz w:val="24"/>
                <w:szCs w:val="24"/>
                <w:lang w:eastAsia="ru-RU"/>
              </w:rPr>
              <w:t>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14:paraId="77DF9A7E" w14:textId="77777777" w:rsidR="00066342" w:rsidRPr="00066342" w:rsidRDefault="00066342" w:rsidP="00066342">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14:paraId="5836C8E3" w14:textId="77777777" w:rsidR="00066342" w:rsidRPr="00066342" w:rsidRDefault="00066342" w:rsidP="00066342">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14:paraId="48C582B5" w14:textId="3E528496" w:rsidR="00066342" w:rsidRPr="00066342" w:rsidRDefault="00066342" w:rsidP="00066342">
            <w:pPr>
              <w:widowControl w:val="0"/>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b/>
                <w:sz w:val="24"/>
                <w:szCs w:val="24"/>
                <w:lang w:eastAsia="ru-RU"/>
              </w:rPr>
              <w:t xml:space="preserve">Дата начала срока предоставления разъяснений: </w:t>
            </w:r>
            <w:r w:rsidRPr="00066342">
              <w:rPr>
                <w:rFonts w:ascii="Times New Roman" w:eastAsia="Times New Roman" w:hAnsi="Times New Roman" w:cs="Times New Roman"/>
                <w:sz w:val="24"/>
                <w:szCs w:val="24"/>
                <w:highlight w:val="yellow"/>
                <w:lang w:eastAsia="ru-RU"/>
              </w:rPr>
              <w:t>«</w:t>
            </w:r>
            <w:r w:rsidR="007346C2">
              <w:rPr>
                <w:rFonts w:ascii="Times New Roman" w:eastAsia="Times New Roman" w:hAnsi="Times New Roman" w:cs="Times New Roman"/>
                <w:sz w:val="24"/>
                <w:szCs w:val="24"/>
                <w:highlight w:val="yellow"/>
                <w:lang w:eastAsia="ru-RU"/>
              </w:rPr>
              <w:t>28</w:t>
            </w:r>
            <w:r w:rsidRPr="00066342">
              <w:rPr>
                <w:rFonts w:ascii="Times New Roman" w:eastAsia="Times New Roman" w:hAnsi="Times New Roman" w:cs="Times New Roman"/>
                <w:sz w:val="24"/>
                <w:szCs w:val="24"/>
                <w:highlight w:val="yellow"/>
                <w:lang w:eastAsia="ru-RU"/>
              </w:rPr>
              <w:t xml:space="preserve">» </w:t>
            </w:r>
            <w:r w:rsidR="007346C2">
              <w:rPr>
                <w:rFonts w:ascii="Times New Roman" w:eastAsia="Times New Roman" w:hAnsi="Times New Roman" w:cs="Times New Roman"/>
                <w:sz w:val="24"/>
                <w:szCs w:val="24"/>
                <w:highlight w:val="yellow"/>
                <w:lang w:eastAsia="ru-RU"/>
              </w:rPr>
              <w:t>ноября</w:t>
            </w:r>
            <w:r w:rsidRPr="00066342">
              <w:rPr>
                <w:rFonts w:ascii="Times New Roman" w:eastAsia="Times New Roman" w:hAnsi="Times New Roman" w:cs="Times New Roman"/>
                <w:sz w:val="24"/>
                <w:szCs w:val="24"/>
                <w:highlight w:val="yellow"/>
                <w:lang w:eastAsia="ru-RU"/>
              </w:rPr>
              <w:t xml:space="preserve"> 2022г.</w:t>
            </w:r>
          </w:p>
        </w:tc>
      </w:tr>
      <w:tr w:rsidR="00066342" w:rsidRPr="00066342" w14:paraId="58347B55" w14:textId="77777777" w:rsidTr="004163E1">
        <w:trPr>
          <w:trHeight w:val="20"/>
        </w:trPr>
        <w:tc>
          <w:tcPr>
            <w:tcW w:w="540" w:type="pct"/>
          </w:tcPr>
          <w:p w14:paraId="5A10BB5D"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24</w:t>
            </w:r>
          </w:p>
        </w:tc>
        <w:tc>
          <w:tcPr>
            <w:tcW w:w="4460" w:type="pct"/>
            <w:shd w:val="clear" w:color="auto" w:fill="FFFFFF"/>
          </w:tcPr>
          <w:p w14:paraId="4EF0C164"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Возможность заказчика изменить условия договора</w:t>
            </w:r>
          </w:p>
          <w:p w14:paraId="5EF451B8" w14:textId="75F3ACE7"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4658E">
              <w:rPr>
                <w:rFonts w:ascii="Times New Roman" w:eastAsia="Times New Roman" w:hAnsi="Times New Roman" w:cs="Times New Roman"/>
                <w:sz w:val="24"/>
                <w:szCs w:val="24"/>
                <w:lang w:eastAsia="ru-RU"/>
              </w:rPr>
              <w:t>. Договоры, заключенные по результатам закупок, изменяются в порядке и по основаниям,</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которые предусмотрены положениями этих договоров, а также законодательством РФ, с учетом</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особенностей, установленных настоящим Положением и документацией о закупке.</w:t>
            </w:r>
          </w:p>
          <w:p w14:paraId="59AF1002" w14:textId="6331283B"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4658E">
              <w:rPr>
                <w:rFonts w:ascii="Times New Roman" w:eastAsia="Times New Roman" w:hAnsi="Times New Roman" w:cs="Times New Roman"/>
                <w:sz w:val="24"/>
                <w:szCs w:val="24"/>
                <w:lang w:eastAsia="ru-RU"/>
              </w:rPr>
              <w:t>. Цена договора является твердой и может изменяться только по соглашению сторон в</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следующих случаях:</w:t>
            </w:r>
          </w:p>
          <w:p w14:paraId="7B5B0FA6" w14:textId="5E2EBC04"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E4658E">
              <w:rPr>
                <w:rFonts w:ascii="Times New Roman" w:eastAsia="Times New Roman" w:hAnsi="Times New Roman" w:cs="Times New Roman"/>
                <w:sz w:val="24"/>
                <w:szCs w:val="24"/>
                <w:lang w:eastAsia="ru-RU"/>
              </w:rPr>
              <w:t>1) цена снижается без изменения предусмотренного договором количества товаров, объема работ,</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услуг и иных условий исполнения договора;</w:t>
            </w:r>
          </w:p>
          <w:p w14:paraId="6F743C34" w14:textId="77777777"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E4658E">
              <w:rPr>
                <w:rFonts w:ascii="Times New Roman" w:eastAsia="Times New Roman" w:hAnsi="Times New Roman" w:cs="Times New Roman"/>
                <w:sz w:val="24"/>
                <w:szCs w:val="24"/>
                <w:lang w:eastAsia="ru-RU"/>
              </w:rPr>
              <w:lastRenderedPageBreak/>
              <w:t>2) изменился размер ставки налога на добавленную стоимость;</w:t>
            </w:r>
          </w:p>
          <w:p w14:paraId="1A447407" w14:textId="2822740C"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E4658E">
              <w:rPr>
                <w:rFonts w:ascii="Times New Roman" w:eastAsia="Times New Roman" w:hAnsi="Times New Roman" w:cs="Times New Roman"/>
                <w:sz w:val="24"/>
                <w:szCs w:val="24"/>
                <w:lang w:eastAsia="ru-RU"/>
              </w:rPr>
              <w:t>3) изменились в соответствии с законодательством Российской Федерации регулируемые цены</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(тарифы) на товары, работы, услуги;</w:t>
            </w:r>
          </w:p>
          <w:p w14:paraId="4F23DDF3" w14:textId="77777777"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E4658E">
              <w:rPr>
                <w:rFonts w:ascii="Times New Roman" w:eastAsia="Times New Roman" w:hAnsi="Times New Roman" w:cs="Times New Roman"/>
                <w:sz w:val="24"/>
                <w:szCs w:val="24"/>
                <w:lang w:eastAsia="ru-RU"/>
              </w:rPr>
              <w:t>4) возможность изменить цену договора предусмотрена таким договором.</w:t>
            </w:r>
          </w:p>
          <w:p w14:paraId="10A0903A" w14:textId="31644150"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4658E">
              <w:rPr>
                <w:rFonts w:ascii="Times New Roman" w:eastAsia="Times New Roman" w:hAnsi="Times New Roman" w:cs="Times New Roman"/>
                <w:sz w:val="24"/>
                <w:szCs w:val="24"/>
                <w:lang w:eastAsia="ru-RU"/>
              </w:rPr>
              <w:t>. При заключении и исполнении договора Заказчик по согласованию с участником, с</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которым заключается договор, вправе увеличить количество поставляемого товара, если это</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предусмотрено документацией о закупке. Цена единицы товара в таком случае не должна превышать</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цену, определяемую как частное от деления цены договора, указанной в заявке участника конкурса,</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запроса предложений, запроса котировок (предложенной участником аукциона), с которым заключается</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договор, на количество товара, установленное в документации о закупках.</w:t>
            </w:r>
          </w:p>
          <w:p w14:paraId="3672F0C2" w14:textId="6E373061"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E4658E">
              <w:rPr>
                <w:rFonts w:ascii="Times New Roman" w:eastAsia="Times New Roman" w:hAnsi="Times New Roman" w:cs="Times New Roman"/>
                <w:sz w:val="24"/>
                <w:szCs w:val="24"/>
                <w:lang w:eastAsia="ru-RU"/>
              </w:rPr>
              <w:t>. Если количество, объем, цена закупаемых товаров, работ, услуг или сроки исполнения</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договора изменяются по сравнению с указанными в итоговом протоколе, Заказчик не позднее 10 дней</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со дня внесения изменений в договор размещает в ЕИС информацию об измененных условиях.</w:t>
            </w:r>
          </w:p>
          <w:p w14:paraId="397FA30E" w14:textId="2147C0AA"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E4658E">
              <w:rPr>
                <w:rFonts w:ascii="Times New Roman" w:eastAsia="Times New Roman" w:hAnsi="Times New Roman" w:cs="Times New Roman"/>
                <w:sz w:val="24"/>
                <w:szCs w:val="24"/>
                <w:lang w:eastAsia="ru-RU"/>
              </w:rPr>
              <w:t>. При исполнении договора не допускается перемена поставщика, за исключением случаев,</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когда новый поставщик является правопреемником поставщика, с которым заключен договор,</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вследствие реорганизации юридического лица в форме преобразования, слияния или присоединения</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либо когда такая возможность прямо предусмотрена договором. При перемене поставщика его права и</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обязанности переходят к новому поставщику в том же объеме и на тех же условиях.</w:t>
            </w:r>
          </w:p>
          <w:p w14:paraId="00023EF6" w14:textId="7249C6EF" w:rsidR="00E4658E" w:rsidRPr="00E4658E"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E4658E">
              <w:rPr>
                <w:rFonts w:ascii="Times New Roman" w:eastAsia="Times New Roman" w:hAnsi="Times New Roman" w:cs="Times New Roman"/>
                <w:sz w:val="24"/>
                <w:szCs w:val="24"/>
                <w:lang w:eastAsia="ru-RU"/>
              </w:rPr>
              <w:t>Если при исполнении договора происходит перемена Заказчика, то права и обязанности Заказчика,</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установленные договором и не исполненные к моменту такой перемены, переходят к новому лицу в</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объеме и на условиях, предусмотренных заключенным договором.</w:t>
            </w:r>
          </w:p>
          <w:p w14:paraId="2CAF3296" w14:textId="7DD47BA9" w:rsidR="00066342" w:rsidRPr="00066342" w:rsidRDefault="00E4658E" w:rsidP="00E4658E">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val="x-none" w:eastAsia="ru-RU"/>
              </w:rPr>
            </w:pPr>
            <w:r>
              <w:rPr>
                <w:rFonts w:ascii="Times New Roman" w:eastAsia="Times New Roman" w:hAnsi="Times New Roman" w:cs="Times New Roman"/>
                <w:sz w:val="24"/>
                <w:szCs w:val="24"/>
                <w:lang w:eastAsia="ru-RU"/>
              </w:rPr>
              <w:t>6</w:t>
            </w:r>
            <w:r w:rsidRPr="00E4658E">
              <w:rPr>
                <w:rFonts w:ascii="Times New Roman" w:eastAsia="Times New Roman" w:hAnsi="Times New Roman" w:cs="Times New Roman"/>
                <w:sz w:val="24"/>
                <w:szCs w:val="24"/>
                <w:lang w:eastAsia="ru-RU"/>
              </w:rPr>
              <w:t>. При исполнении договора по согласованию сторон допускается поставка товара, качество,</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технические и функциональные характеристики (потребительские свойства) которого улучшены по</w:t>
            </w:r>
            <w:r>
              <w:rPr>
                <w:rFonts w:ascii="Times New Roman" w:eastAsia="Times New Roman" w:hAnsi="Times New Roman" w:cs="Times New Roman"/>
                <w:sz w:val="24"/>
                <w:szCs w:val="24"/>
                <w:lang w:eastAsia="ru-RU"/>
              </w:rPr>
              <w:t xml:space="preserve"> </w:t>
            </w:r>
            <w:r w:rsidRPr="00E4658E">
              <w:rPr>
                <w:rFonts w:ascii="Times New Roman" w:eastAsia="Times New Roman" w:hAnsi="Times New Roman" w:cs="Times New Roman"/>
                <w:sz w:val="24"/>
                <w:szCs w:val="24"/>
                <w:lang w:eastAsia="ru-RU"/>
              </w:rPr>
              <w:t>сравнению с указанными в договоре.</w:t>
            </w:r>
          </w:p>
        </w:tc>
      </w:tr>
      <w:tr w:rsidR="00066342" w:rsidRPr="00066342" w14:paraId="2604DE35" w14:textId="77777777" w:rsidTr="004163E1">
        <w:trPr>
          <w:trHeight w:val="20"/>
        </w:trPr>
        <w:tc>
          <w:tcPr>
            <w:tcW w:w="540" w:type="pct"/>
          </w:tcPr>
          <w:p w14:paraId="706C59B9"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lastRenderedPageBreak/>
              <w:t>25</w:t>
            </w:r>
          </w:p>
        </w:tc>
        <w:tc>
          <w:tcPr>
            <w:tcW w:w="4460" w:type="pct"/>
            <w:shd w:val="clear" w:color="auto" w:fill="FFFFFF"/>
          </w:tcPr>
          <w:p w14:paraId="07BAF2FD"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Возможность заказчика заключить договор с несколькими участниками</w:t>
            </w:r>
          </w:p>
          <w:p w14:paraId="2A08933A"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Не предусмотрена</w:t>
            </w:r>
          </w:p>
        </w:tc>
      </w:tr>
      <w:tr w:rsidR="00066342" w:rsidRPr="00066342" w14:paraId="62154ADF" w14:textId="77777777" w:rsidTr="004163E1">
        <w:trPr>
          <w:trHeight w:val="20"/>
        </w:trPr>
        <w:tc>
          <w:tcPr>
            <w:tcW w:w="540" w:type="pct"/>
          </w:tcPr>
          <w:p w14:paraId="23CD4B55"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26</w:t>
            </w:r>
          </w:p>
        </w:tc>
        <w:tc>
          <w:tcPr>
            <w:tcW w:w="4460" w:type="pct"/>
            <w:shd w:val="clear" w:color="auto" w:fill="FFFFFF"/>
          </w:tcPr>
          <w:p w14:paraId="15CFB893"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Возможность одностороннего отказа от исполнения договора</w:t>
            </w:r>
          </w:p>
          <w:p w14:paraId="5CE897D2" w14:textId="77777777"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b/>
                <w:sz w:val="24"/>
                <w:szCs w:val="24"/>
                <w:lang w:eastAsia="ru-RU"/>
              </w:rPr>
            </w:pPr>
            <w:r w:rsidRPr="00066342">
              <w:rPr>
                <w:rFonts w:ascii="Times New Roman" w:eastAsia="Calibri" w:hAnsi="Times New Roman" w:cs="Times New Roman"/>
                <w:bCs/>
                <w:sz w:val="24"/>
                <w:szCs w:val="24"/>
              </w:rPr>
              <w:t>Заказчик вправе расторгнуть договор в одностороннем порядке 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w:t>
            </w:r>
          </w:p>
        </w:tc>
      </w:tr>
      <w:tr w:rsidR="00066342" w:rsidRPr="00066342" w14:paraId="4CD46B21" w14:textId="77777777" w:rsidTr="004163E1">
        <w:trPr>
          <w:trHeight w:val="20"/>
        </w:trPr>
        <w:tc>
          <w:tcPr>
            <w:tcW w:w="540" w:type="pct"/>
          </w:tcPr>
          <w:p w14:paraId="65E64951"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27</w:t>
            </w:r>
          </w:p>
        </w:tc>
        <w:tc>
          <w:tcPr>
            <w:tcW w:w="4460" w:type="pct"/>
            <w:shd w:val="clear" w:color="auto" w:fill="FFFFFF"/>
          </w:tcPr>
          <w:p w14:paraId="4E978F60" w14:textId="77777777" w:rsidR="00066342" w:rsidRPr="00066342" w:rsidRDefault="00066342" w:rsidP="00066342">
            <w:pPr>
              <w:autoSpaceDE w:val="0"/>
              <w:autoSpaceDN w:val="0"/>
              <w:adjustRightInd w:val="0"/>
              <w:spacing w:after="0" w:line="240" w:lineRule="auto"/>
              <w:ind w:left="34"/>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Срок подписания договора участником закупки, с которым заключается договор</w:t>
            </w:r>
          </w:p>
          <w:p w14:paraId="276445BF" w14:textId="2788A27B" w:rsidR="00066342" w:rsidRPr="00066342" w:rsidRDefault="00066342" w:rsidP="00066342">
            <w:pPr>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Срок заключения договора при осуществлении закупки должен составлять не менее 10 (десяти) и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
        </w:tc>
      </w:tr>
      <w:tr w:rsidR="00066342" w:rsidRPr="00066342" w14:paraId="72F95BEA" w14:textId="77777777" w:rsidTr="004163E1">
        <w:trPr>
          <w:trHeight w:val="20"/>
        </w:trPr>
        <w:tc>
          <w:tcPr>
            <w:tcW w:w="540" w:type="pct"/>
            <w:shd w:val="clear" w:color="auto" w:fill="FFFFFF"/>
          </w:tcPr>
          <w:p w14:paraId="0C1EBA6A" w14:textId="77777777" w:rsidR="00066342" w:rsidRPr="00066342" w:rsidRDefault="00066342" w:rsidP="00066342">
            <w:pPr>
              <w:autoSpaceDE w:val="0"/>
              <w:autoSpaceDN w:val="0"/>
              <w:adjustRightInd w:val="0"/>
              <w:spacing w:after="0" w:line="240" w:lineRule="auto"/>
              <w:ind w:left="-108" w:right="-97"/>
              <w:contextualSpacing/>
              <w:jc w:val="center"/>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29</w:t>
            </w:r>
          </w:p>
        </w:tc>
        <w:tc>
          <w:tcPr>
            <w:tcW w:w="4460" w:type="pct"/>
            <w:shd w:val="clear" w:color="auto" w:fill="FFFFFF"/>
          </w:tcPr>
          <w:p w14:paraId="11E23DCA" w14:textId="77777777" w:rsidR="00066342" w:rsidRPr="00066342" w:rsidRDefault="00066342" w:rsidP="00066342">
            <w:pPr>
              <w:widowControl w:val="0"/>
              <w:autoSpaceDE w:val="0"/>
              <w:autoSpaceDN w:val="0"/>
              <w:adjustRightInd w:val="0"/>
              <w:spacing w:after="0" w:line="240" w:lineRule="auto"/>
              <w:ind w:left="2"/>
              <w:contextualSpacing/>
              <w:jc w:val="center"/>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t xml:space="preserve">Предоставление закупочной документации </w:t>
            </w:r>
          </w:p>
          <w:p w14:paraId="2F693A96" w14:textId="77777777" w:rsidR="00066342" w:rsidRPr="00066342" w:rsidRDefault="00066342" w:rsidP="00066342">
            <w:pPr>
              <w:widowControl w:val="0"/>
              <w:autoSpaceDE w:val="0"/>
              <w:autoSpaceDN w:val="0"/>
              <w:adjustRightInd w:val="0"/>
              <w:spacing w:after="0" w:line="240" w:lineRule="auto"/>
              <w:ind w:left="2"/>
              <w:contextualSpacing/>
              <w:jc w:val="both"/>
              <w:rPr>
                <w:rFonts w:ascii="Times New Roman" w:eastAsia="Times New Roman" w:hAnsi="Times New Roman" w:cs="Times New Roman"/>
                <w:sz w:val="24"/>
                <w:szCs w:val="24"/>
                <w:lang w:eastAsia="ru-RU"/>
              </w:rPr>
            </w:pPr>
            <w:r w:rsidRPr="00066342">
              <w:rPr>
                <w:rFonts w:ascii="Times New Roman" w:eastAsia="Times New Roman" w:hAnsi="Times New Roman" w:cs="Times New Roman"/>
                <w:sz w:val="24"/>
                <w:szCs w:val="24"/>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tc>
      </w:tr>
    </w:tbl>
    <w:p w14:paraId="63480E86" w14:textId="77777777" w:rsidR="00066342" w:rsidRPr="00066342" w:rsidRDefault="00066342" w:rsidP="00066342">
      <w:pPr>
        <w:spacing w:after="0" w:line="240" w:lineRule="auto"/>
        <w:rPr>
          <w:rFonts w:ascii="Times New Roman" w:eastAsia="Times New Roman" w:hAnsi="Times New Roman" w:cs="Times New Roman"/>
          <w:b/>
          <w:kern w:val="28"/>
          <w:sz w:val="24"/>
          <w:szCs w:val="24"/>
          <w:lang w:eastAsia="ru-RU"/>
        </w:rPr>
      </w:pPr>
    </w:p>
    <w:p w14:paraId="5E6227E2" w14:textId="77777777" w:rsidR="00066342" w:rsidRPr="00066342" w:rsidRDefault="00066342" w:rsidP="00066342">
      <w:pPr>
        <w:spacing w:after="0" w:line="240" w:lineRule="auto"/>
        <w:rPr>
          <w:rFonts w:ascii="Times New Roman" w:eastAsia="Times New Roman" w:hAnsi="Times New Roman" w:cs="Times New Roman"/>
          <w:b/>
          <w:kern w:val="28"/>
          <w:sz w:val="24"/>
          <w:szCs w:val="24"/>
          <w:lang w:eastAsia="ru-RU"/>
        </w:rPr>
      </w:pPr>
      <w:r w:rsidRPr="00066342">
        <w:rPr>
          <w:rFonts w:ascii="Times New Roman" w:eastAsia="Times New Roman" w:hAnsi="Times New Roman" w:cs="Times New Roman"/>
          <w:b/>
          <w:kern w:val="28"/>
          <w:sz w:val="24"/>
          <w:szCs w:val="24"/>
          <w:lang w:eastAsia="ru-RU"/>
        </w:rPr>
        <w:br w:type="page"/>
      </w:r>
    </w:p>
    <w:p w14:paraId="76A0F6F2" w14:textId="77777777" w:rsidR="00066342" w:rsidRPr="00066342" w:rsidRDefault="00066342" w:rsidP="00066342">
      <w:pPr>
        <w:widowControl w:val="0"/>
        <w:autoSpaceDE w:val="0"/>
        <w:autoSpaceDN w:val="0"/>
        <w:adjustRightInd w:val="0"/>
        <w:spacing w:after="0" w:line="240" w:lineRule="auto"/>
        <w:ind w:left="57" w:right="57"/>
        <w:jc w:val="right"/>
        <w:rPr>
          <w:rFonts w:ascii="Times New Roman" w:eastAsia="Times New Roman" w:hAnsi="Times New Roman" w:cs="Times New Roman"/>
          <w:b/>
          <w:bCs/>
          <w:sz w:val="24"/>
          <w:szCs w:val="24"/>
          <w:lang w:eastAsia="ru-RU"/>
        </w:rPr>
      </w:pPr>
      <w:r w:rsidRPr="00066342">
        <w:rPr>
          <w:rFonts w:ascii="Times New Roman" w:eastAsia="Times New Roman" w:hAnsi="Times New Roman" w:cs="Times New Roman"/>
          <w:b/>
          <w:bCs/>
          <w:sz w:val="24"/>
          <w:szCs w:val="24"/>
          <w:lang w:eastAsia="ru-RU"/>
        </w:rPr>
        <w:lastRenderedPageBreak/>
        <w:t>Приложение №1 к Документации</w:t>
      </w:r>
    </w:p>
    <w:p w14:paraId="4811ABCB" w14:textId="77777777" w:rsidR="004163E1" w:rsidRPr="004163E1" w:rsidRDefault="004163E1" w:rsidP="004163E1">
      <w:pPr>
        <w:widowControl w:val="0"/>
        <w:shd w:val="clear" w:color="auto" w:fill="FFFFFF"/>
        <w:suppressAutoHyphens/>
        <w:spacing w:after="0" w:line="240" w:lineRule="auto"/>
        <w:ind w:firstLine="709"/>
        <w:jc w:val="center"/>
        <w:rPr>
          <w:rFonts w:ascii="Times New Roman" w:eastAsia="Times New Roman" w:hAnsi="Times New Roman" w:cs="Times New Roman"/>
          <w:b/>
          <w:color w:val="000000"/>
          <w:sz w:val="24"/>
          <w:szCs w:val="24"/>
          <w:lang w:eastAsia="zh-CN"/>
        </w:rPr>
      </w:pPr>
    </w:p>
    <w:p w14:paraId="68F86DF3" w14:textId="4AD19D9E" w:rsidR="004163E1" w:rsidRPr="004163E1" w:rsidRDefault="004163E1" w:rsidP="004163E1">
      <w:pPr>
        <w:widowControl w:val="0"/>
        <w:tabs>
          <w:tab w:val="left" w:pos="8080"/>
        </w:tabs>
        <w:spacing w:after="0" w:line="240" w:lineRule="auto"/>
        <w:jc w:val="center"/>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xml:space="preserve">г. </w:t>
      </w:r>
      <w:r w:rsidR="004873A1" w:rsidRPr="004873A1">
        <w:rPr>
          <w:rFonts w:ascii="Times New Roman" w:eastAsia="Times New Roman" w:hAnsi="Times New Roman" w:cs="Times New Roman"/>
          <w:lang w:eastAsia="ru-RU"/>
        </w:rPr>
        <w:t>Муром</w:t>
      </w:r>
      <w:r w:rsidRPr="004163E1">
        <w:rPr>
          <w:rFonts w:ascii="Times New Roman" w:eastAsia="Times New Roman" w:hAnsi="Times New Roman" w:cs="Times New Roman"/>
          <w:noProof/>
          <w:lang w:eastAsia="ru-RU"/>
        </w:rPr>
        <w:tab/>
        <w:t>«___» __________ 2022</w:t>
      </w:r>
    </w:p>
    <w:p w14:paraId="1D9EF000" w14:textId="77777777" w:rsidR="004163E1" w:rsidRPr="004163E1" w:rsidRDefault="004163E1" w:rsidP="004163E1">
      <w:pPr>
        <w:widowControl w:val="0"/>
        <w:spacing w:after="0" w:line="240" w:lineRule="auto"/>
        <w:jc w:val="center"/>
        <w:rPr>
          <w:rFonts w:ascii="Times New Roman" w:eastAsia="Times New Roman" w:hAnsi="Times New Roman" w:cs="Times New Roman"/>
          <w:lang w:eastAsia="ru-RU"/>
        </w:rPr>
      </w:pPr>
    </w:p>
    <w:p w14:paraId="7569F8FA" w14:textId="4A064AD6" w:rsidR="004163E1" w:rsidRPr="004163E1" w:rsidRDefault="004873A1" w:rsidP="004163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eastAsia="ru-RU"/>
        </w:rPr>
      </w:pPr>
      <w:r w:rsidRPr="004873A1">
        <w:rPr>
          <w:rFonts w:ascii="Times New Roman" w:eastAsia="Times New Roman" w:hAnsi="Times New Roman" w:cs="Times New Roman"/>
          <w:b/>
          <w:bCs/>
          <w:color w:val="000000"/>
          <w:lang w:eastAsia="ru-RU"/>
        </w:rPr>
        <w:t>Общество с ограниченной ответственностью «ЭКО - ТРАНС»</w:t>
      </w:r>
      <w:r w:rsidR="003A6FD8" w:rsidRPr="003A6FD8">
        <w:rPr>
          <w:rFonts w:ascii="Times New Roman" w:eastAsia="Times New Roman" w:hAnsi="Times New Roman" w:cs="Times New Roman"/>
          <w:b/>
          <w:bCs/>
          <w:color w:val="000000"/>
          <w:lang w:eastAsia="ru-RU"/>
        </w:rPr>
        <w:t xml:space="preserve"> (</w:t>
      </w:r>
      <w:r w:rsidR="004D2D17">
        <w:rPr>
          <w:rFonts w:ascii="Times New Roman" w:eastAsia="Times New Roman" w:hAnsi="Times New Roman" w:cs="Times New Roman"/>
          <w:b/>
          <w:bCs/>
          <w:color w:val="000000"/>
          <w:lang w:eastAsia="ru-RU"/>
        </w:rPr>
        <w:t>ООО «ЭКО - ТРАНС»</w:t>
      </w:r>
      <w:r w:rsidR="003A6FD8" w:rsidRPr="003A6FD8">
        <w:rPr>
          <w:rFonts w:ascii="Times New Roman" w:eastAsia="Times New Roman" w:hAnsi="Times New Roman" w:cs="Times New Roman"/>
          <w:b/>
          <w:bCs/>
          <w:color w:val="000000"/>
          <w:lang w:eastAsia="ru-RU"/>
        </w:rPr>
        <w:t>)</w:t>
      </w:r>
      <w:r w:rsidR="004163E1" w:rsidRPr="004163E1">
        <w:rPr>
          <w:rFonts w:ascii="Times New Roman" w:eastAsia="Times New Roman" w:hAnsi="Times New Roman" w:cs="Times New Roman"/>
          <w:b/>
          <w:bCs/>
          <w:color w:val="000000"/>
          <w:lang w:eastAsia="ru-RU"/>
        </w:rPr>
        <w:t>,</w:t>
      </w:r>
      <w:r w:rsidR="004163E1" w:rsidRPr="004163E1">
        <w:rPr>
          <w:rFonts w:ascii="Times New Roman" w:eastAsia="Times New Roman" w:hAnsi="Times New Roman" w:cs="Times New Roman"/>
          <w:color w:val="000000"/>
          <w:lang w:eastAsia="ru-RU"/>
        </w:rPr>
        <w:t xml:space="preserve"> именуемое в дальнейшем «</w:t>
      </w:r>
      <w:r w:rsidR="003A6FD8">
        <w:rPr>
          <w:rFonts w:ascii="Times New Roman" w:eastAsia="Times New Roman" w:hAnsi="Times New Roman" w:cs="Times New Roman"/>
          <w:color w:val="000000"/>
          <w:lang w:eastAsia="ru-RU"/>
        </w:rPr>
        <w:t>Заказчик</w:t>
      </w:r>
      <w:r w:rsidR="004163E1" w:rsidRPr="004163E1">
        <w:rPr>
          <w:rFonts w:ascii="Times New Roman" w:eastAsia="Times New Roman" w:hAnsi="Times New Roman" w:cs="Times New Roman"/>
          <w:color w:val="000000"/>
          <w:lang w:eastAsia="ru-RU"/>
        </w:rPr>
        <w:t>», в лице ____________________________________________, действующего на основании _________, с одной стороны и ____________________________именуемое в дальнейшем «</w:t>
      </w:r>
      <w:r w:rsidR="003A6FD8">
        <w:rPr>
          <w:rFonts w:ascii="Times New Roman" w:eastAsia="Times New Roman" w:hAnsi="Times New Roman" w:cs="Times New Roman"/>
          <w:color w:val="000000"/>
          <w:lang w:eastAsia="ru-RU"/>
        </w:rPr>
        <w:t>Поставщик</w:t>
      </w:r>
      <w:r w:rsidR="004163E1" w:rsidRPr="004163E1">
        <w:rPr>
          <w:rFonts w:ascii="Times New Roman" w:eastAsia="Times New Roman" w:hAnsi="Times New Roman" w:cs="Times New Roman"/>
          <w:color w:val="000000"/>
          <w:lang w:eastAsia="ru-RU"/>
        </w:rPr>
        <w:t>», в лице _________________________, действующего на основании ______________, с другой стороны, заключили настоящий договор о нижеследующем:</w:t>
      </w:r>
    </w:p>
    <w:p w14:paraId="7D818BDF" w14:textId="77777777" w:rsidR="004163E1" w:rsidRPr="004163E1" w:rsidRDefault="004163E1" w:rsidP="004163E1">
      <w:pPr>
        <w:widowControl w:val="0"/>
        <w:autoSpaceDE w:val="0"/>
        <w:autoSpaceDN w:val="0"/>
        <w:adjustRightInd w:val="0"/>
        <w:spacing w:after="0" w:line="240" w:lineRule="auto"/>
        <w:ind w:firstLine="540"/>
        <w:jc w:val="both"/>
        <w:rPr>
          <w:rFonts w:ascii="Times New Roman" w:eastAsia="Times New Roman" w:hAnsi="Times New Roman" w:cs="Times New Roman"/>
          <w:b/>
          <w:bCs/>
          <w:lang w:eastAsia="ru-RU"/>
        </w:rPr>
      </w:pPr>
    </w:p>
    <w:p w14:paraId="6DDFF05B" w14:textId="77777777" w:rsidR="004163E1" w:rsidRPr="004163E1" w:rsidRDefault="004163E1" w:rsidP="004163E1">
      <w:pPr>
        <w:widowControl w:val="0"/>
        <w:spacing w:after="0" w:line="240" w:lineRule="auto"/>
        <w:ind w:firstLine="709"/>
        <w:jc w:val="center"/>
        <w:rPr>
          <w:rFonts w:ascii="Times New Roman" w:eastAsia="Times New Roman" w:hAnsi="Times New Roman" w:cs="Times New Roman"/>
          <w:b/>
          <w:color w:val="000000"/>
          <w:lang w:eastAsia="ru-RU"/>
        </w:rPr>
      </w:pPr>
      <w:r w:rsidRPr="004163E1">
        <w:rPr>
          <w:rFonts w:ascii="Times New Roman" w:eastAsia="Times New Roman" w:hAnsi="Times New Roman" w:cs="Times New Roman"/>
          <w:b/>
          <w:color w:val="000000"/>
          <w:lang w:eastAsia="ru-RU"/>
        </w:rPr>
        <w:t>1. Предмет договора</w:t>
      </w:r>
    </w:p>
    <w:p w14:paraId="4314C71F" w14:textId="0AFD472D"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color w:val="000000"/>
          <w:lang w:eastAsia="ru-RU"/>
        </w:rPr>
        <w:t xml:space="preserve">1.1. В соответствии с настоящим договором Поставщик обязуется производить поставку </w:t>
      </w:r>
      <w:r w:rsidR="004D2D17">
        <w:rPr>
          <w:rFonts w:ascii="Times New Roman" w:eastAsia="Times New Roman" w:hAnsi="Times New Roman" w:cs="Times New Roman"/>
          <w:b/>
          <w:color w:val="000000"/>
          <w:lang w:eastAsia="zh-CN"/>
        </w:rPr>
        <w:t>нефтепродуктов через сеть АЗС с использованием топливных карт для нужд ООО «ЭКО - ТРАНС»</w:t>
      </w:r>
      <w:r w:rsidRPr="004163E1">
        <w:rPr>
          <w:rFonts w:ascii="Times New Roman" w:eastAsia="Times New Roman" w:hAnsi="Times New Roman" w:cs="Times New Roman"/>
          <w:color w:val="000000"/>
          <w:lang w:eastAsia="ru-RU"/>
        </w:rPr>
        <w:t>,</w:t>
      </w:r>
      <w:r w:rsidRPr="004163E1">
        <w:rPr>
          <w:rFonts w:ascii="Times New Roman" w:eastAsia="Times New Roman" w:hAnsi="Times New Roman" w:cs="Times New Roman"/>
          <w:lang w:eastAsia="ru-RU"/>
        </w:rPr>
        <w:t xml:space="preserve"> в количестве и в ассортименте, указанном в Спецификации (Приложение №1 к настоящему Договору), являющейся неотъемлемой частью настоящего Договора,</w:t>
      </w:r>
      <w:r w:rsidRPr="004163E1">
        <w:rPr>
          <w:rFonts w:ascii="Times New Roman" w:eastAsia="Times New Roman" w:hAnsi="Times New Roman" w:cs="Times New Roman"/>
          <w:color w:val="000000"/>
          <w:lang w:eastAsia="ru-RU"/>
        </w:rPr>
        <w:t xml:space="preserve"> а Заказчик обязуется производить выборку Товара с использованием топливных карт и оплачивать полученный Товар, в соответствии с условиями настоящего договора.</w:t>
      </w:r>
    </w:p>
    <w:p w14:paraId="0F27D80A"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 xml:space="preserve">1.2. </w:t>
      </w:r>
      <w:r w:rsidRPr="004163E1">
        <w:rPr>
          <w:rFonts w:ascii="Times New Roman" w:eastAsia="Times New Roman" w:hAnsi="Times New Roman" w:cs="Times New Roman"/>
          <w:lang w:eastAsia="ru-RU"/>
        </w:rPr>
        <w:t xml:space="preserve">Карта является техническим средством учета операций получения Товара Заказчиком и не является платежным средством. Право собственности на Товар переходит Заказчику в момент их непосредственного получения на АЗС (Точки обслуживания Заказчика). </w:t>
      </w:r>
    </w:p>
    <w:p w14:paraId="0697C111"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 xml:space="preserve">1.3. </w:t>
      </w:r>
      <w:r w:rsidRPr="004163E1">
        <w:rPr>
          <w:rFonts w:ascii="Times New Roman" w:eastAsia="Times New Roman" w:hAnsi="Times New Roman" w:cs="Times New Roman"/>
          <w:lang w:eastAsia="ru-RU"/>
        </w:rPr>
        <w:t>Топливные карты предоставляются заказчику на основании письменно оформленной заявки, по форме в соответствии с Приложением №4 к настоящему Договору. В Заявке на получение топливной карты согласуется наименование и количество Товара, отпускаемого по Карте. Количество и наименование Товара считается согласованным Сторонами с момента выдачи топливных карт Заказчику по Акту приема-передачи Карт.</w:t>
      </w:r>
    </w:p>
    <w:p w14:paraId="06D65CF4"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 xml:space="preserve">1.4. </w:t>
      </w:r>
      <w:r w:rsidRPr="004163E1">
        <w:rPr>
          <w:rFonts w:ascii="Times New Roman" w:eastAsia="Times New Roman" w:hAnsi="Times New Roman" w:cs="Times New Roman"/>
          <w:lang w:eastAsia="ru-RU"/>
        </w:rPr>
        <w:t>Поставляемый Товар должен быть сертифицирован и соответствовать Постановлению Правительства РФ от 27.02.2008 г. №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(с последующими изменениями). Соответствовать Государственному стандарту РФ ГОСТ Р 51105-97 «Топлива для двигателей внутреннего сгорания. Неэтилированный бензин. Технические условия».</w:t>
      </w:r>
    </w:p>
    <w:p w14:paraId="68B8C3D2"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color w:val="000000"/>
          <w:lang w:eastAsia="ru-RU"/>
        </w:rPr>
        <w:t xml:space="preserve">1.5. </w:t>
      </w:r>
      <w:r w:rsidRPr="004163E1">
        <w:rPr>
          <w:rFonts w:ascii="Times New Roman" w:eastAsia="Times New Roman" w:hAnsi="Times New Roman" w:cs="Times New Roman"/>
          <w:lang w:eastAsia="ru-RU"/>
        </w:rPr>
        <w:t>Право собственности на Товар и риск его случайной гибели переходят от Поставщика к Заказчику с момента регистрации в учетном терминале операции по передаче (отпуску) Товара Заказчику.</w:t>
      </w:r>
    </w:p>
    <w:p w14:paraId="3896905D" w14:textId="2A648698" w:rsidR="004873A1" w:rsidRPr="004873A1" w:rsidRDefault="004163E1" w:rsidP="004873A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xml:space="preserve">1.6. </w:t>
      </w:r>
      <w:r w:rsidR="004873A1" w:rsidRPr="004873A1">
        <w:rPr>
          <w:rFonts w:ascii="Times New Roman" w:eastAsia="Times New Roman" w:hAnsi="Times New Roman" w:cs="Times New Roman"/>
          <w:lang w:eastAsia="ru-RU"/>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14:paraId="032D211F" w14:textId="07F1215E"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Pr="004873A1">
        <w:rPr>
          <w:rFonts w:ascii="Times New Roman" w:eastAsia="Times New Roman" w:hAnsi="Times New Roman" w:cs="Times New Roman"/>
          <w:lang w:eastAsia="ru-RU"/>
        </w:rPr>
        <w:t>. Цена договора является твердой и может изменяться только по соглашению сторон в следующих случаях:</w:t>
      </w:r>
    </w:p>
    <w:p w14:paraId="755C53DC" w14:textId="77777777"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sidRPr="004873A1">
        <w:rPr>
          <w:rFonts w:ascii="Times New Roman" w:eastAsia="Times New Roman" w:hAnsi="Times New Roman" w:cs="Times New Roman"/>
          <w:lang w:eastAsia="ru-RU"/>
        </w:rPr>
        <w:t>1) цена снижается без изменения предусмотренного договором количества товаров, объема работ, услуг и иных условий исполнения договора;</w:t>
      </w:r>
    </w:p>
    <w:p w14:paraId="720A2891" w14:textId="77777777"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sidRPr="004873A1">
        <w:rPr>
          <w:rFonts w:ascii="Times New Roman" w:eastAsia="Times New Roman" w:hAnsi="Times New Roman" w:cs="Times New Roman"/>
          <w:lang w:eastAsia="ru-RU"/>
        </w:rPr>
        <w:t>2) изменился размер ставки налога на добавленную стоимость;</w:t>
      </w:r>
    </w:p>
    <w:p w14:paraId="0AC32702" w14:textId="77777777"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sidRPr="004873A1">
        <w:rPr>
          <w:rFonts w:ascii="Times New Roman" w:eastAsia="Times New Roman" w:hAnsi="Times New Roman" w:cs="Times New Roman"/>
          <w:lang w:eastAsia="ru-RU"/>
        </w:rPr>
        <w:t>3) изменились в соответствии с законодательством Российской Федерации регулируемые цены (тарифы) на товары, работы, услуги;</w:t>
      </w:r>
    </w:p>
    <w:p w14:paraId="7BBC3397" w14:textId="77777777"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sidRPr="004873A1">
        <w:rPr>
          <w:rFonts w:ascii="Times New Roman" w:eastAsia="Times New Roman" w:hAnsi="Times New Roman" w:cs="Times New Roman"/>
          <w:lang w:eastAsia="ru-RU"/>
        </w:rPr>
        <w:t>4) возможность изменить цену договора предусмотрена таким договором.</w:t>
      </w:r>
    </w:p>
    <w:p w14:paraId="7E142D13" w14:textId="41FA17D2"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Pr="004873A1">
        <w:rPr>
          <w:rFonts w:ascii="Times New Roman" w:eastAsia="Times New Roman" w:hAnsi="Times New Roman" w:cs="Times New Roman"/>
          <w:lang w:eastAsia="ru-RU"/>
        </w:rPr>
        <w:t>.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6712309B" w14:textId="55B3E886"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Pr="004873A1">
        <w:rPr>
          <w:rFonts w:ascii="Times New Roman" w:eastAsia="Times New Roman" w:hAnsi="Times New Roman" w:cs="Times New Roman"/>
          <w:lang w:eastAsia="ru-RU"/>
        </w:rPr>
        <w:t>.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14:paraId="3FDF8A24" w14:textId="7798AEFF"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1.10</w:t>
      </w:r>
      <w:r w:rsidRPr="004873A1">
        <w:rPr>
          <w:rFonts w:ascii="Times New Roman" w:eastAsia="Times New Roman" w:hAnsi="Times New Roman" w:cs="Times New Roman"/>
          <w:lang w:eastAsia="ru-RU"/>
        </w:rPr>
        <w:t xml:space="preserve">.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w:t>
      </w:r>
      <w:r w:rsidRPr="004873A1">
        <w:rPr>
          <w:rFonts w:ascii="Times New Roman" w:eastAsia="Times New Roman" w:hAnsi="Times New Roman" w:cs="Times New Roman"/>
          <w:lang w:eastAsia="ru-RU"/>
        </w:rPr>
        <w:lastRenderedPageBreak/>
        <w:t>новому поставщику в том же объеме и на тех же условиях.</w:t>
      </w:r>
    </w:p>
    <w:p w14:paraId="7DC36D21" w14:textId="77777777" w:rsidR="004873A1" w:rsidRPr="004873A1" w:rsidRDefault="004873A1" w:rsidP="004873A1">
      <w:pPr>
        <w:widowControl w:val="0"/>
        <w:spacing w:after="0" w:line="240" w:lineRule="auto"/>
        <w:ind w:firstLine="709"/>
        <w:jc w:val="both"/>
        <w:rPr>
          <w:rFonts w:ascii="Times New Roman" w:eastAsia="Times New Roman" w:hAnsi="Times New Roman" w:cs="Times New Roman"/>
          <w:lang w:eastAsia="ru-RU"/>
        </w:rPr>
      </w:pPr>
      <w:r w:rsidRPr="004873A1">
        <w:rPr>
          <w:rFonts w:ascii="Times New Roman" w:eastAsia="Times New Roman" w:hAnsi="Times New Roman" w:cs="Times New Roman"/>
          <w:lang w:eastAsia="ru-RU"/>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1F808184" w14:textId="3F7EE44E" w:rsidR="004163E1" w:rsidRPr="004163E1" w:rsidRDefault="004873A1" w:rsidP="004873A1">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1.11</w:t>
      </w:r>
      <w:r w:rsidRPr="004873A1">
        <w:rPr>
          <w:rFonts w:ascii="Times New Roman" w:eastAsia="Times New Roman" w:hAnsi="Times New Roman" w:cs="Times New Roman"/>
          <w:lang w:eastAsia="ru-RU"/>
        </w:rPr>
        <w:t>.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1FF56B3D" w14:textId="77777777" w:rsidR="004163E1" w:rsidRPr="004163E1" w:rsidRDefault="004163E1" w:rsidP="004163E1">
      <w:pPr>
        <w:widowControl w:val="0"/>
        <w:spacing w:after="0" w:line="240" w:lineRule="auto"/>
        <w:ind w:firstLine="709"/>
        <w:contextualSpacing/>
        <w:jc w:val="both"/>
        <w:rPr>
          <w:rFonts w:ascii="Times New Roman" w:eastAsia="Calibri" w:hAnsi="Times New Roman" w:cs="Times New Roman"/>
          <w:lang w:val="x-none"/>
        </w:rPr>
      </w:pPr>
    </w:p>
    <w:p w14:paraId="251FC52D" w14:textId="77777777" w:rsidR="004163E1" w:rsidRPr="004163E1" w:rsidRDefault="004163E1" w:rsidP="004163E1">
      <w:pPr>
        <w:widowControl w:val="0"/>
        <w:spacing w:after="0" w:line="240" w:lineRule="auto"/>
        <w:jc w:val="center"/>
        <w:rPr>
          <w:rFonts w:ascii="Times New Roman" w:eastAsia="Times New Roman" w:hAnsi="Times New Roman" w:cs="Times New Roman"/>
          <w:b/>
          <w:lang w:eastAsia="ru-RU"/>
        </w:rPr>
      </w:pPr>
      <w:r w:rsidRPr="004163E1">
        <w:rPr>
          <w:rFonts w:ascii="Times New Roman" w:eastAsia="Times New Roman" w:hAnsi="Times New Roman" w:cs="Times New Roman"/>
          <w:b/>
          <w:lang w:eastAsia="ru-RU"/>
        </w:rPr>
        <w:t>2. Цена Договора и порядок оплаты</w:t>
      </w:r>
    </w:p>
    <w:p w14:paraId="4EDC03CC" w14:textId="07BAB9C8" w:rsidR="004163E1" w:rsidRPr="004163E1" w:rsidRDefault="003A6FD8" w:rsidP="004163E1">
      <w:pPr>
        <w:widowControl w:val="0"/>
        <w:numPr>
          <w:ilvl w:val="1"/>
          <w:numId w:val="3"/>
        </w:numPr>
        <w:spacing w:after="0" w:line="240" w:lineRule="auto"/>
        <w:ind w:left="142" w:firstLine="567"/>
        <w:contextualSpacing/>
        <w:jc w:val="both"/>
        <w:rPr>
          <w:rFonts w:ascii="Times New Roman" w:eastAsia="Calibri" w:hAnsi="Times New Roman" w:cs="Times New Roman"/>
          <w:lang w:val="x-none"/>
        </w:rPr>
      </w:pPr>
      <w:r w:rsidRPr="003A6FD8">
        <w:rPr>
          <w:rFonts w:ascii="Times New Roman" w:eastAsia="Calibri" w:hAnsi="Times New Roman" w:cs="Times New Roman"/>
          <w:highlight w:val="yellow"/>
          <w:lang w:val="x-none"/>
        </w:rPr>
        <w:t>Максимальное значение цена договора</w:t>
      </w:r>
      <w:r w:rsidRPr="003A6FD8">
        <w:rPr>
          <w:rFonts w:ascii="Times New Roman" w:eastAsia="Calibri" w:hAnsi="Times New Roman" w:cs="Times New Roman"/>
          <w:lang w:val="x-none"/>
        </w:rPr>
        <w:t xml:space="preserve"> </w:t>
      </w:r>
      <w:r w:rsidR="004163E1" w:rsidRPr="004163E1">
        <w:rPr>
          <w:rFonts w:ascii="Times New Roman" w:eastAsia="Calibri" w:hAnsi="Times New Roman" w:cs="Times New Roman"/>
          <w:lang w:val="x-none"/>
        </w:rPr>
        <w:t xml:space="preserve">является твердой и определяется на весь срок поставки Товара и составляет </w:t>
      </w:r>
      <w:r w:rsidR="004873A1">
        <w:rPr>
          <w:rFonts w:ascii="Times New Roman" w:eastAsia="Calibri" w:hAnsi="Times New Roman" w:cs="Times New Roman"/>
        </w:rPr>
        <w:t>5 000 000,00 рублей</w:t>
      </w:r>
      <w:r w:rsidR="004163E1" w:rsidRPr="004163E1">
        <w:rPr>
          <w:rFonts w:ascii="Times New Roman" w:eastAsia="Calibri" w:hAnsi="Times New Roman" w:cs="Times New Roman"/>
          <w:lang w:val="x-none"/>
        </w:rPr>
        <w:t xml:space="preserve">, в т.ч. НДС. </w:t>
      </w:r>
      <w:r w:rsidR="004163E1" w:rsidRPr="004163E1">
        <w:rPr>
          <w:rFonts w:ascii="Times New Roman" w:eastAsia="Calibri" w:hAnsi="Times New Roman" w:cs="Times New Roman"/>
          <w:bCs/>
          <w:iCs/>
          <w:lang w:val="x-none"/>
        </w:rPr>
        <w:t>Финансирование осуществляется за счет средств _____________________________________.</w:t>
      </w:r>
    </w:p>
    <w:p w14:paraId="698A88A4" w14:textId="32DEF4C8" w:rsidR="004163E1" w:rsidRPr="004163E1" w:rsidRDefault="00546953" w:rsidP="004163E1">
      <w:pPr>
        <w:widowControl w:val="0"/>
        <w:numPr>
          <w:ilvl w:val="1"/>
          <w:numId w:val="3"/>
        </w:numPr>
        <w:spacing w:after="0" w:line="240" w:lineRule="auto"/>
        <w:ind w:left="142" w:firstLine="567"/>
        <w:contextualSpacing/>
        <w:jc w:val="both"/>
        <w:rPr>
          <w:rFonts w:ascii="Times New Roman" w:eastAsia="Calibri" w:hAnsi="Times New Roman" w:cs="Times New Roman"/>
          <w:lang w:val="x-none"/>
        </w:rPr>
      </w:pPr>
      <w:r w:rsidRPr="00546953">
        <w:rPr>
          <w:rFonts w:ascii="Times New Roman" w:eastAsia="Calibri" w:hAnsi="Times New Roman" w:cs="Times New Roman"/>
          <w:lang w:val="x-none"/>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r w:rsidR="004163E1" w:rsidRPr="004163E1">
        <w:rPr>
          <w:rFonts w:ascii="Times New Roman" w:eastAsia="Calibri" w:hAnsi="Times New Roman" w:cs="Times New Roman"/>
          <w:lang w:val="x-none"/>
        </w:rPr>
        <w:t xml:space="preserve"> </w:t>
      </w:r>
    </w:p>
    <w:p w14:paraId="02A8EC20" w14:textId="3BFDCC6B" w:rsidR="004163E1" w:rsidRPr="0054659D" w:rsidRDefault="004163E1" w:rsidP="004163E1">
      <w:pPr>
        <w:widowControl w:val="0"/>
        <w:numPr>
          <w:ilvl w:val="1"/>
          <w:numId w:val="3"/>
        </w:numPr>
        <w:spacing w:after="0" w:line="240" w:lineRule="auto"/>
        <w:ind w:left="142" w:firstLine="567"/>
        <w:contextualSpacing/>
        <w:jc w:val="both"/>
        <w:rPr>
          <w:rFonts w:ascii="Times New Roman" w:eastAsia="Calibri" w:hAnsi="Times New Roman" w:cs="Times New Roman"/>
          <w:highlight w:val="green"/>
          <w:lang w:val="x-none"/>
        </w:rPr>
      </w:pPr>
      <w:r w:rsidRPr="0054659D">
        <w:rPr>
          <w:rFonts w:ascii="Times New Roman" w:eastAsia="Calibri" w:hAnsi="Times New Roman" w:cs="Times New Roman"/>
          <w:highlight w:val="green"/>
          <w:lang w:val="x-none"/>
        </w:rPr>
        <w:t xml:space="preserve">Заказчик </w:t>
      </w:r>
      <w:r w:rsidR="0054659D" w:rsidRPr="0054659D">
        <w:rPr>
          <w:rFonts w:ascii="Times New Roman" w:eastAsia="Calibri" w:hAnsi="Times New Roman" w:cs="Times New Roman"/>
          <w:highlight w:val="green"/>
        </w:rPr>
        <w:t xml:space="preserve">осуществляет авансовый платеж </w:t>
      </w:r>
      <w:r w:rsidR="0054659D">
        <w:rPr>
          <w:rFonts w:ascii="Times New Roman" w:eastAsia="Calibri" w:hAnsi="Times New Roman" w:cs="Times New Roman"/>
          <w:highlight w:val="green"/>
        </w:rPr>
        <w:t>в размере предполагаемой ежемесячной потребности в товаре</w:t>
      </w:r>
      <w:r w:rsidRPr="0054659D">
        <w:rPr>
          <w:rFonts w:ascii="Times New Roman" w:eastAsia="Calibri" w:hAnsi="Times New Roman" w:cs="Times New Roman"/>
          <w:highlight w:val="green"/>
          <w:lang w:val="x-none"/>
        </w:rPr>
        <w:t>, путем перечисления соответствующей суммы на расчетный счет Поставщика.</w:t>
      </w:r>
    </w:p>
    <w:p w14:paraId="2577345C" w14:textId="77777777" w:rsidR="004163E1" w:rsidRPr="004163E1" w:rsidRDefault="004163E1" w:rsidP="004163E1">
      <w:pPr>
        <w:widowControl w:val="0"/>
        <w:numPr>
          <w:ilvl w:val="1"/>
          <w:numId w:val="3"/>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Поставщик до 10 числа месяца, следующего за отчетным, выставляет Заказчику следующие документы, содержащие данные за отчетный месяц, оформленные надлежащим образом: счет, счет-фактура, товарная накладная и/или универсальный передаточный документ и/или акт приема – передачи Товара на количество и стоимость полученного Товара.</w:t>
      </w:r>
    </w:p>
    <w:p w14:paraId="692071C2" w14:textId="5805BC8A" w:rsidR="004163E1" w:rsidRDefault="004163E1" w:rsidP="004163E1">
      <w:pPr>
        <w:widowControl w:val="0"/>
        <w:numPr>
          <w:ilvl w:val="1"/>
          <w:numId w:val="3"/>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Расчеты осуществляются безналичным способом в рублях РФ.</w:t>
      </w:r>
    </w:p>
    <w:p w14:paraId="5DDA2897"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r w:rsidRPr="00AB5B34">
        <w:rPr>
          <w:rFonts w:ascii="Times New Roman" w:eastAsia="Calibri" w:hAnsi="Times New Roman" w:cs="Times New Roman"/>
          <w:lang w:val="x-none"/>
        </w:rPr>
        <w:t>Для расчетов по договору устанавливается следующая формула цены:</w:t>
      </w:r>
    </w:p>
    <w:p w14:paraId="15540A6A"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t>Цконтр</w:t>
      </w:r>
      <w:proofErr w:type="spellEnd"/>
      <w:r w:rsidRPr="00AB5B34">
        <w:rPr>
          <w:rFonts w:ascii="Times New Roman" w:eastAsia="Calibri" w:hAnsi="Times New Roman" w:cs="Times New Roman"/>
          <w:lang w:val="x-none"/>
        </w:rPr>
        <w:t xml:space="preserve"> = Ʃ(</w:t>
      </w:r>
      <w:proofErr w:type="spellStart"/>
      <w:r w:rsidRPr="00AB5B34">
        <w:rPr>
          <w:rFonts w:ascii="Times New Roman" w:eastAsia="Calibri" w:hAnsi="Times New Roman" w:cs="Times New Roman"/>
          <w:lang w:val="x-none"/>
        </w:rPr>
        <w:t>Цедn</w:t>
      </w:r>
      <w:proofErr w:type="spellEnd"/>
      <w:r w:rsidRPr="00AB5B34">
        <w:rPr>
          <w:rFonts w:ascii="Times New Roman" w:eastAsia="Calibri" w:hAnsi="Times New Roman" w:cs="Times New Roman"/>
          <w:lang w:val="x-none"/>
        </w:rPr>
        <w:t xml:space="preserve"> × </w:t>
      </w:r>
      <w:proofErr w:type="spellStart"/>
      <w:r w:rsidRPr="00AB5B34">
        <w:rPr>
          <w:rFonts w:ascii="Times New Roman" w:eastAsia="Calibri" w:hAnsi="Times New Roman" w:cs="Times New Roman"/>
          <w:lang w:val="x-none"/>
        </w:rPr>
        <w:t>Vn</w:t>
      </w:r>
      <w:proofErr w:type="spellEnd"/>
      <w:r w:rsidRPr="00AB5B34">
        <w:rPr>
          <w:rFonts w:ascii="Times New Roman" w:eastAsia="Calibri" w:hAnsi="Times New Roman" w:cs="Times New Roman"/>
          <w:lang w:val="x-none"/>
        </w:rPr>
        <w:t>),</w:t>
      </w:r>
    </w:p>
    <w:p w14:paraId="54204B04"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r w:rsidRPr="00AB5B34">
        <w:rPr>
          <w:rFonts w:ascii="Times New Roman" w:eastAsia="Calibri" w:hAnsi="Times New Roman" w:cs="Times New Roman"/>
          <w:lang w:val="x-none"/>
        </w:rPr>
        <w:t xml:space="preserve">Ц договора – цена договора, определённая с использованием настоящей формулы, которая не может превышать </w:t>
      </w:r>
      <w:proofErr w:type="spellStart"/>
      <w:r w:rsidRPr="00AB5B34">
        <w:rPr>
          <w:rFonts w:ascii="Times New Roman" w:eastAsia="Calibri" w:hAnsi="Times New Roman" w:cs="Times New Roman"/>
          <w:lang w:val="x-none"/>
        </w:rPr>
        <w:t>Цмакс</w:t>
      </w:r>
      <w:proofErr w:type="spellEnd"/>
      <w:r w:rsidRPr="00AB5B34">
        <w:rPr>
          <w:rFonts w:ascii="Times New Roman" w:eastAsia="Calibri" w:hAnsi="Times New Roman" w:cs="Times New Roman"/>
          <w:lang w:val="x-none"/>
        </w:rPr>
        <w:t xml:space="preserve"> (максимальное значение цены договора),</w:t>
      </w:r>
    </w:p>
    <w:p w14:paraId="75EAAF5E"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
    <w:p w14:paraId="47569DF6"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t>Цедn</w:t>
      </w:r>
      <w:proofErr w:type="spellEnd"/>
      <w:r w:rsidRPr="00AB5B34">
        <w:rPr>
          <w:rFonts w:ascii="Times New Roman" w:eastAsia="Calibri" w:hAnsi="Times New Roman" w:cs="Times New Roman"/>
          <w:lang w:val="x-none"/>
        </w:rPr>
        <w:t xml:space="preserve"> - цена за единицу топлива по n-</w:t>
      </w:r>
      <w:proofErr w:type="spellStart"/>
      <w:r w:rsidRPr="00AB5B34">
        <w:rPr>
          <w:rFonts w:ascii="Times New Roman" w:eastAsia="Calibri" w:hAnsi="Times New Roman" w:cs="Times New Roman"/>
          <w:lang w:val="x-none"/>
        </w:rPr>
        <w:t>му</w:t>
      </w:r>
      <w:proofErr w:type="spellEnd"/>
      <w:r w:rsidRPr="00AB5B34">
        <w:rPr>
          <w:rFonts w:ascii="Times New Roman" w:eastAsia="Calibri" w:hAnsi="Times New Roman" w:cs="Times New Roman"/>
          <w:lang w:val="x-none"/>
        </w:rPr>
        <w:t xml:space="preserve"> факту поставки (заправки). </w:t>
      </w:r>
      <w:proofErr w:type="spellStart"/>
      <w:r w:rsidRPr="00AB5B34">
        <w:rPr>
          <w:rFonts w:ascii="Times New Roman" w:eastAsia="Calibri" w:hAnsi="Times New Roman" w:cs="Times New Roman"/>
          <w:lang w:val="x-none"/>
        </w:rPr>
        <w:t>Vn</w:t>
      </w:r>
      <w:proofErr w:type="spellEnd"/>
      <w:r w:rsidRPr="00AB5B34">
        <w:rPr>
          <w:rFonts w:ascii="Times New Roman" w:eastAsia="Calibri" w:hAnsi="Times New Roman" w:cs="Times New Roman"/>
          <w:lang w:val="x-none"/>
        </w:rPr>
        <w:t xml:space="preserve"> - количество литров топлива по n-</w:t>
      </w:r>
      <w:proofErr w:type="spellStart"/>
      <w:r w:rsidRPr="00AB5B34">
        <w:rPr>
          <w:rFonts w:ascii="Times New Roman" w:eastAsia="Calibri" w:hAnsi="Times New Roman" w:cs="Times New Roman"/>
          <w:lang w:val="x-none"/>
        </w:rPr>
        <w:t>му</w:t>
      </w:r>
      <w:proofErr w:type="spellEnd"/>
      <w:r w:rsidRPr="00AB5B34">
        <w:rPr>
          <w:rFonts w:ascii="Times New Roman" w:eastAsia="Calibri" w:hAnsi="Times New Roman" w:cs="Times New Roman"/>
          <w:lang w:val="x-none"/>
        </w:rPr>
        <w:t xml:space="preserve"> факту поставки (заправки).</w:t>
      </w:r>
    </w:p>
    <w:p w14:paraId="60F6C719"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r w:rsidRPr="00AB5B34">
        <w:rPr>
          <w:rFonts w:ascii="Times New Roman" w:eastAsia="Calibri" w:hAnsi="Times New Roman" w:cs="Times New Roman"/>
          <w:lang w:val="x-none"/>
        </w:rPr>
        <w:t>Цена за единицу топлива по n-</w:t>
      </w:r>
      <w:proofErr w:type="spellStart"/>
      <w:r w:rsidRPr="00AB5B34">
        <w:rPr>
          <w:rFonts w:ascii="Times New Roman" w:eastAsia="Calibri" w:hAnsi="Times New Roman" w:cs="Times New Roman"/>
          <w:lang w:val="x-none"/>
        </w:rPr>
        <w:t>му</w:t>
      </w:r>
      <w:proofErr w:type="spellEnd"/>
      <w:r w:rsidRPr="00AB5B34">
        <w:rPr>
          <w:rFonts w:ascii="Times New Roman" w:eastAsia="Calibri" w:hAnsi="Times New Roman" w:cs="Times New Roman"/>
          <w:lang w:val="x-none"/>
        </w:rPr>
        <w:t xml:space="preserve"> факту поставки (заправки) (</w:t>
      </w:r>
      <w:proofErr w:type="spellStart"/>
      <w:r w:rsidRPr="00AB5B34">
        <w:rPr>
          <w:rFonts w:ascii="Times New Roman" w:eastAsia="Calibri" w:hAnsi="Times New Roman" w:cs="Times New Roman"/>
          <w:lang w:val="x-none"/>
        </w:rPr>
        <w:t>Цедn</w:t>
      </w:r>
      <w:proofErr w:type="spellEnd"/>
      <w:r w:rsidRPr="00AB5B34">
        <w:rPr>
          <w:rFonts w:ascii="Times New Roman" w:eastAsia="Calibri" w:hAnsi="Times New Roman" w:cs="Times New Roman"/>
          <w:lang w:val="x-none"/>
        </w:rPr>
        <w:t>) определяется с учетом фактической отпускной цены за единицу топлива в пределах максимальной цены за единицу топлива, сложившейся по итогам проведения закупки (</w:t>
      </w:r>
      <w:proofErr w:type="spellStart"/>
      <w:r w:rsidRPr="00AB5B34">
        <w:rPr>
          <w:rFonts w:ascii="Times New Roman" w:eastAsia="Calibri" w:hAnsi="Times New Roman" w:cs="Times New Roman"/>
          <w:lang w:val="x-none"/>
        </w:rPr>
        <w:t>Цедмакс</w:t>
      </w:r>
      <w:proofErr w:type="spellEnd"/>
      <w:r w:rsidRPr="00AB5B34">
        <w:rPr>
          <w:rFonts w:ascii="Times New Roman" w:eastAsia="Calibri" w:hAnsi="Times New Roman" w:cs="Times New Roman"/>
          <w:lang w:val="x-none"/>
        </w:rPr>
        <w:t>), следующим образом:</w:t>
      </w:r>
    </w:p>
    <w:p w14:paraId="7640F706"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
    <w:p w14:paraId="3551A56E"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r w:rsidRPr="00AB5B34">
        <w:rPr>
          <w:rFonts w:ascii="Times New Roman" w:eastAsia="Calibri" w:hAnsi="Times New Roman" w:cs="Times New Roman"/>
          <w:lang w:val="x-none"/>
        </w:rPr>
        <w:t>а) в случае</w:t>
      </w:r>
    </w:p>
    <w:p w14:paraId="1844375E"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t>Цфактn</w:t>
      </w:r>
      <w:proofErr w:type="spellEnd"/>
      <w:r w:rsidRPr="00AB5B34">
        <w:rPr>
          <w:rFonts w:ascii="Times New Roman" w:eastAsia="Calibri" w:hAnsi="Times New Roman" w:cs="Times New Roman"/>
          <w:lang w:val="x-none"/>
        </w:rPr>
        <w:t xml:space="preserve"> &lt; </w:t>
      </w:r>
      <w:proofErr w:type="spellStart"/>
      <w:r w:rsidRPr="00AB5B34">
        <w:rPr>
          <w:rFonts w:ascii="Times New Roman" w:eastAsia="Calibri" w:hAnsi="Times New Roman" w:cs="Times New Roman"/>
          <w:lang w:val="x-none"/>
        </w:rPr>
        <w:t>Цедмакс</w:t>
      </w:r>
      <w:proofErr w:type="spellEnd"/>
      <w:r w:rsidRPr="00AB5B34">
        <w:rPr>
          <w:rFonts w:ascii="Times New Roman" w:eastAsia="Calibri" w:hAnsi="Times New Roman" w:cs="Times New Roman"/>
          <w:lang w:val="x-none"/>
        </w:rPr>
        <w:t>,</w:t>
      </w:r>
    </w:p>
    <w:p w14:paraId="0C0CD2CA"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t>Цедn</w:t>
      </w:r>
      <w:proofErr w:type="spellEnd"/>
      <w:r w:rsidRPr="00AB5B34">
        <w:rPr>
          <w:rFonts w:ascii="Times New Roman" w:eastAsia="Calibri" w:hAnsi="Times New Roman" w:cs="Times New Roman"/>
          <w:lang w:val="x-none"/>
        </w:rPr>
        <w:t xml:space="preserve"> = </w:t>
      </w:r>
      <w:proofErr w:type="spellStart"/>
      <w:r w:rsidRPr="00AB5B34">
        <w:rPr>
          <w:rFonts w:ascii="Times New Roman" w:eastAsia="Calibri" w:hAnsi="Times New Roman" w:cs="Times New Roman"/>
          <w:lang w:val="x-none"/>
        </w:rPr>
        <w:t>Цфактn</w:t>
      </w:r>
      <w:proofErr w:type="spellEnd"/>
      <w:r w:rsidRPr="00AB5B34">
        <w:rPr>
          <w:rFonts w:ascii="Times New Roman" w:eastAsia="Calibri" w:hAnsi="Times New Roman" w:cs="Times New Roman"/>
          <w:lang w:val="x-none"/>
        </w:rPr>
        <w:t>, где</w:t>
      </w:r>
    </w:p>
    <w:p w14:paraId="62FF475A"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
    <w:p w14:paraId="76613BD5"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t>Цфактn</w:t>
      </w:r>
      <w:proofErr w:type="spellEnd"/>
      <w:r w:rsidRPr="00AB5B34">
        <w:rPr>
          <w:rFonts w:ascii="Times New Roman" w:eastAsia="Calibri" w:hAnsi="Times New Roman" w:cs="Times New Roman"/>
          <w:lang w:val="x-none"/>
        </w:rPr>
        <w:t xml:space="preserve"> - фактическая отпускная цена за единицу топлива по n-</w:t>
      </w:r>
      <w:proofErr w:type="spellStart"/>
      <w:r w:rsidRPr="00AB5B34">
        <w:rPr>
          <w:rFonts w:ascii="Times New Roman" w:eastAsia="Calibri" w:hAnsi="Times New Roman" w:cs="Times New Roman"/>
          <w:lang w:val="x-none"/>
        </w:rPr>
        <w:t>му</w:t>
      </w:r>
      <w:proofErr w:type="spellEnd"/>
      <w:r w:rsidRPr="00AB5B34">
        <w:rPr>
          <w:rFonts w:ascii="Times New Roman" w:eastAsia="Calibri" w:hAnsi="Times New Roman" w:cs="Times New Roman"/>
          <w:lang w:val="x-none"/>
        </w:rPr>
        <w:t xml:space="preserve"> факту поставки (заправки), указываемая в чеке, автоматически распечатываемом на оборудовании, установленном на автозаправочных станциях (либо в ином документе, определенном заказчиком).</w:t>
      </w:r>
    </w:p>
    <w:p w14:paraId="0B41490D"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
    <w:p w14:paraId="629C3623"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r w:rsidRPr="00AB5B34">
        <w:rPr>
          <w:rFonts w:ascii="Times New Roman" w:eastAsia="Calibri" w:hAnsi="Times New Roman" w:cs="Times New Roman"/>
          <w:lang w:val="x-none"/>
        </w:rPr>
        <w:t>б) в случае</w:t>
      </w:r>
    </w:p>
    <w:p w14:paraId="1DD5C252"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t>Цфактn</w:t>
      </w:r>
      <w:proofErr w:type="spellEnd"/>
      <w:r w:rsidRPr="00AB5B34">
        <w:rPr>
          <w:rFonts w:ascii="Times New Roman" w:eastAsia="Calibri" w:hAnsi="Times New Roman" w:cs="Times New Roman"/>
          <w:lang w:val="x-none"/>
        </w:rPr>
        <w:t xml:space="preserve"> ≥ </w:t>
      </w:r>
      <w:proofErr w:type="spellStart"/>
      <w:r w:rsidRPr="00AB5B34">
        <w:rPr>
          <w:rFonts w:ascii="Times New Roman" w:eastAsia="Calibri" w:hAnsi="Times New Roman" w:cs="Times New Roman"/>
          <w:lang w:val="x-none"/>
        </w:rPr>
        <w:t>Цедмакс</w:t>
      </w:r>
      <w:proofErr w:type="spellEnd"/>
      <w:r w:rsidRPr="00AB5B34">
        <w:rPr>
          <w:rFonts w:ascii="Times New Roman" w:eastAsia="Calibri" w:hAnsi="Times New Roman" w:cs="Times New Roman"/>
          <w:lang w:val="x-none"/>
        </w:rPr>
        <w:t>,</w:t>
      </w:r>
    </w:p>
    <w:p w14:paraId="2C8C82F5"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t>Цедn</w:t>
      </w:r>
      <w:proofErr w:type="spellEnd"/>
      <w:r w:rsidRPr="00AB5B34">
        <w:rPr>
          <w:rFonts w:ascii="Times New Roman" w:eastAsia="Calibri" w:hAnsi="Times New Roman" w:cs="Times New Roman"/>
          <w:lang w:val="x-none"/>
        </w:rPr>
        <w:t xml:space="preserve"> = </w:t>
      </w:r>
      <w:proofErr w:type="spellStart"/>
      <w:r w:rsidRPr="00AB5B34">
        <w:rPr>
          <w:rFonts w:ascii="Times New Roman" w:eastAsia="Calibri" w:hAnsi="Times New Roman" w:cs="Times New Roman"/>
          <w:lang w:val="x-none"/>
        </w:rPr>
        <w:t>Цедмакс</w:t>
      </w:r>
      <w:proofErr w:type="spellEnd"/>
      <w:r w:rsidRPr="00AB5B34">
        <w:rPr>
          <w:rFonts w:ascii="Times New Roman" w:eastAsia="Calibri" w:hAnsi="Times New Roman" w:cs="Times New Roman"/>
          <w:lang w:val="x-none"/>
        </w:rPr>
        <w:t>.</w:t>
      </w:r>
    </w:p>
    <w:p w14:paraId="2588A934"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
    <w:p w14:paraId="06CFEC36"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r w:rsidRPr="00AB5B34">
        <w:rPr>
          <w:rFonts w:ascii="Times New Roman" w:eastAsia="Calibri" w:hAnsi="Times New Roman" w:cs="Times New Roman"/>
          <w:lang w:val="x-none"/>
        </w:rPr>
        <w:t>Максимальная цена за единицу товара, сложившаяся по итогам проведения закупки (</w:t>
      </w:r>
      <w:proofErr w:type="spellStart"/>
      <w:r w:rsidRPr="00AB5B34">
        <w:rPr>
          <w:rFonts w:ascii="Times New Roman" w:eastAsia="Calibri" w:hAnsi="Times New Roman" w:cs="Times New Roman"/>
          <w:lang w:val="x-none"/>
        </w:rPr>
        <w:t>Цедмакс</w:t>
      </w:r>
      <w:proofErr w:type="spellEnd"/>
      <w:r w:rsidRPr="00AB5B34">
        <w:rPr>
          <w:rFonts w:ascii="Times New Roman" w:eastAsia="Calibri" w:hAnsi="Times New Roman" w:cs="Times New Roman"/>
          <w:lang w:val="x-none"/>
        </w:rPr>
        <w:t>) определяется следующим образом:</w:t>
      </w:r>
    </w:p>
    <w:p w14:paraId="71A58F8F"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
    <w:p w14:paraId="778146C6"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t>Цедмакс</w:t>
      </w:r>
      <w:proofErr w:type="spellEnd"/>
      <w:r w:rsidRPr="00AB5B34">
        <w:rPr>
          <w:rFonts w:ascii="Times New Roman" w:eastAsia="Calibri" w:hAnsi="Times New Roman" w:cs="Times New Roman"/>
          <w:lang w:val="x-none"/>
        </w:rPr>
        <w:t xml:space="preserve"> = </w:t>
      </w:r>
      <w:proofErr w:type="spellStart"/>
      <w:r w:rsidRPr="00AB5B34">
        <w:rPr>
          <w:rFonts w:ascii="Times New Roman" w:eastAsia="Calibri" w:hAnsi="Times New Roman" w:cs="Times New Roman"/>
          <w:lang w:val="x-none"/>
        </w:rPr>
        <w:t>Цмакс</w:t>
      </w:r>
      <w:proofErr w:type="spellEnd"/>
      <w:r w:rsidRPr="00AB5B34">
        <w:rPr>
          <w:rFonts w:ascii="Times New Roman" w:eastAsia="Calibri" w:hAnsi="Times New Roman" w:cs="Times New Roman"/>
          <w:lang w:val="x-none"/>
        </w:rPr>
        <w:t xml:space="preserve"> / V, где</w:t>
      </w:r>
    </w:p>
    <w:p w14:paraId="35851470"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
    <w:p w14:paraId="4D6DE5ED"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roofErr w:type="spellStart"/>
      <w:r w:rsidRPr="00AB5B34">
        <w:rPr>
          <w:rFonts w:ascii="Times New Roman" w:eastAsia="Calibri" w:hAnsi="Times New Roman" w:cs="Times New Roman"/>
          <w:lang w:val="x-none"/>
        </w:rPr>
        <w:lastRenderedPageBreak/>
        <w:t>Цмакс</w:t>
      </w:r>
      <w:proofErr w:type="spellEnd"/>
      <w:r w:rsidRPr="00AB5B34">
        <w:rPr>
          <w:rFonts w:ascii="Times New Roman" w:eastAsia="Calibri" w:hAnsi="Times New Roman" w:cs="Times New Roman"/>
          <w:lang w:val="x-none"/>
        </w:rPr>
        <w:t xml:space="preserve"> - максимальное значение цены договора. V - количество закупаемого товара</w:t>
      </w:r>
    </w:p>
    <w:p w14:paraId="0C1A9BC1" w14:textId="77777777" w:rsidR="00AB5B34" w:rsidRPr="00AB5B34" w:rsidRDefault="00AB5B34" w:rsidP="00AB5B34">
      <w:pPr>
        <w:widowControl w:val="0"/>
        <w:spacing w:after="0" w:line="240" w:lineRule="auto"/>
        <w:ind w:left="709"/>
        <w:contextualSpacing/>
        <w:jc w:val="both"/>
        <w:rPr>
          <w:rFonts w:ascii="Times New Roman" w:eastAsia="Calibri" w:hAnsi="Times New Roman" w:cs="Times New Roman"/>
          <w:lang w:val="x-none"/>
        </w:rPr>
      </w:pPr>
    </w:p>
    <w:p w14:paraId="6F1EDA30" w14:textId="73D5E8BE" w:rsidR="00AB5B34" w:rsidRPr="004163E1" w:rsidRDefault="00AB5B34" w:rsidP="00AB5B34">
      <w:pPr>
        <w:widowControl w:val="0"/>
        <w:spacing w:after="0" w:line="240" w:lineRule="auto"/>
        <w:ind w:left="709"/>
        <w:contextualSpacing/>
        <w:jc w:val="both"/>
        <w:rPr>
          <w:rFonts w:ascii="Times New Roman" w:eastAsia="Calibri" w:hAnsi="Times New Roman" w:cs="Times New Roman"/>
          <w:lang w:val="x-none"/>
        </w:rPr>
      </w:pPr>
      <w:r w:rsidRPr="00AB5B34">
        <w:rPr>
          <w:rFonts w:ascii="Times New Roman" w:eastAsia="Calibri" w:hAnsi="Times New Roman" w:cs="Times New Roman"/>
          <w:lang w:val="x-none"/>
        </w:rPr>
        <w:t>В случае, если закупаются несколько видов топлива, общая цена договора равна сумме цен договоров по каждому виду топлива.</w:t>
      </w:r>
    </w:p>
    <w:p w14:paraId="00B9F929" w14:textId="77777777" w:rsidR="004163E1" w:rsidRPr="004163E1" w:rsidRDefault="004163E1" w:rsidP="004163E1">
      <w:pPr>
        <w:widowControl w:val="0"/>
        <w:numPr>
          <w:ilvl w:val="1"/>
          <w:numId w:val="3"/>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Датой оплаты Товара считается дата списания денежных средств с расчетного счета Заказчика.</w:t>
      </w:r>
    </w:p>
    <w:p w14:paraId="79984A25" w14:textId="2175D046" w:rsidR="004163E1" w:rsidRDefault="004163E1" w:rsidP="004873A1">
      <w:pPr>
        <w:widowControl w:val="0"/>
        <w:numPr>
          <w:ilvl w:val="1"/>
          <w:numId w:val="3"/>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По окончании срока поставки Товара Поставщик выдает ответственному лицу Заказчика Акт сверки взаиморасчетов. Заказчик обязан в течение десяти рабочих дней с момента получения акта подписать его и вернуть в адрес Поставщика. В случае разногласий по акту сверки взаиморасчетов Заказчик обязан представить Поставщику мотивированные возражения.</w:t>
      </w:r>
    </w:p>
    <w:p w14:paraId="3E5DC171" w14:textId="77777777" w:rsidR="004873A1" w:rsidRPr="004873A1" w:rsidRDefault="004873A1" w:rsidP="004873A1">
      <w:pPr>
        <w:widowControl w:val="0"/>
        <w:numPr>
          <w:ilvl w:val="1"/>
          <w:numId w:val="3"/>
        </w:numPr>
        <w:spacing w:after="0" w:line="240" w:lineRule="auto"/>
        <w:ind w:left="142" w:firstLine="567"/>
        <w:contextualSpacing/>
        <w:jc w:val="both"/>
        <w:rPr>
          <w:rFonts w:ascii="Times New Roman" w:eastAsia="Calibri" w:hAnsi="Times New Roman" w:cs="Times New Roman"/>
          <w:lang w:val="x-none"/>
        </w:rPr>
      </w:pPr>
      <w:r w:rsidRPr="004873A1">
        <w:rPr>
          <w:rFonts w:ascii="Times New Roman" w:eastAsia="Calibri" w:hAnsi="Times New Roman" w:cs="Times New Roman"/>
          <w:lang w:val="x-none"/>
        </w:rPr>
        <w:t>Цена единицы поставляемого Товара соответствует его розничной стоимости за наличный расчет, установленной на АЗС в день выборки Товара, но не выше цены за единицу товара, сложившейся по результатам закупки (Приложение №1 к Договору). Цена каждой позиции сложившейся по результатам закупки, рассчитывается пропорционально коэффициенту снижения начальной (максимальной) цены контракта, полученной в ходе проведения процедуры закупки. В случае получения дробных итоговых единичных цен, имеющих более 2 знаков в дробной части, для обеспечения не превышения цены контракта, предложенной участником размещения заказа, с которым заключается договор, осуществляется округление полученных расчетных итоговых единичных цен на товары, работы, услуги до 2 знаков после запятой в меньшую сторону.</w:t>
      </w:r>
    </w:p>
    <w:p w14:paraId="3FC3E41F" w14:textId="2DD2EE49" w:rsidR="004873A1" w:rsidRPr="004163E1" w:rsidRDefault="004873A1" w:rsidP="004873A1">
      <w:pPr>
        <w:widowControl w:val="0"/>
        <w:spacing w:after="0" w:line="240" w:lineRule="auto"/>
        <w:ind w:left="142" w:firstLine="567"/>
        <w:contextualSpacing/>
        <w:jc w:val="both"/>
        <w:rPr>
          <w:rFonts w:ascii="Times New Roman" w:eastAsia="Calibri" w:hAnsi="Times New Roman" w:cs="Times New Roman"/>
          <w:lang w:val="x-none"/>
        </w:rPr>
      </w:pPr>
      <w:r w:rsidRPr="004873A1">
        <w:rPr>
          <w:rFonts w:ascii="Times New Roman" w:eastAsia="Calibri" w:hAnsi="Times New Roman" w:cs="Times New Roman"/>
          <w:lang w:val="x-none"/>
        </w:rPr>
        <w:t>Поставщик оставляет за собой право предоставлять Заказчику скидку в соответствии с утвержденной Поставщиком Тарифной политикой.</w:t>
      </w:r>
    </w:p>
    <w:p w14:paraId="62616CBE" w14:textId="77777777" w:rsidR="004163E1" w:rsidRPr="004163E1" w:rsidRDefault="004163E1" w:rsidP="004163E1">
      <w:pPr>
        <w:widowControl w:val="0"/>
        <w:spacing w:after="0" w:line="240" w:lineRule="auto"/>
        <w:ind w:firstLine="709"/>
        <w:contextualSpacing/>
        <w:jc w:val="both"/>
        <w:rPr>
          <w:rFonts w:ascii="Times New Roman" w:eastAsia="Calibri" w:hAnsi="Times New Roman" w:cs="Times New Roman"/>
          <w:lang w:val="x-none"/>
        </w:rPr>
      </w:pPr>
    </w:p>
    <w:p w14:paraId="4E95B1C7" w14:textId="77777777" w:rsidR="004163E1" w:rsidRPr="004163E1" w:rsidRDefault="004163E1" w:rsidP="004163E1">
      <w:pPr>
        <w:widowControl w:val="0"/>
        <w:numPr>
          <w:ilvl w:val="0"/>
          <w:numId w:val="4"/>
        </w:numPr>
        <w:spacing w:after="0" w:line="240" w:lineRule="auto"/>
        <w:contextualSpacing/>
        <w:jc w:val="center"/>
        <w:rPr>
          <w:rFonts w:ascii="Times New Roman" w:eastAsia="Calibri" w:hAnsi="Times New Roman" w:cs="Times New Roman"/>
          <w:b/>
          <w:lang w:val="x-none"/>
        </w:rPr>
      </w:pPr>
      <w:r w:rsidRPr="004163E1">
        <w:rPr>
          <w:rFonts w:ascii="Times New Roman" w:eastAsia="Calibri" w:hAnsi="Times New Roman" w:cs="Times New Roman"/>
          <w:b/>
          <w:lang w:val="x-none"/>
        </w:rPr>
        <w:t>Порядок и условия получения Товара</w:t>
      </w:r>
    </w:p>
    <w:p w14:paraId="5FD209B1" w14:textId="77777777" w:rsidR="004163E1" w:rsidRPr="004163E1" w:rsidRDefault="004163E1" w:rsidP="004163E1">
      <w:pPr>
        <w:widowControl w:val="0"/>
        <w:numPr>
          <w:ilvl w:val="1"/>
          <w:numId w:val="5"/>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Поставка Товара осуществляется путем заправки автотранспорта по топливным картам.</w:t>
      </w:r>
    </w:p>
    <w:p w14:paraId="17CAA272" w14:textId="77777777" w:rsidR="004163E1" w:rsidRPr="004163E1" w:rsidRDefault="004163E1" w:rsidP="004163E1">
      <w:pPr>
        <w:widowControl w:val="0"/>
        <w:numPr>
          <w:ilvl w:val="1"/>
          <w:numId w:val="5"/>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Порядок и правила использования топливных карт определяется в Приложении №3 к настоящему Договору.</w:t>
      </w:r>
    </w:p>
    <w:p w14:paraId="53C6AC68" w14:textId="77777777" w:rsidR="004163E1" w:rsidRPr="004163E1" w:rsidRDefault="004163E1" w:rsidP="004163E1">
      <w:pPr>
        <w:widowControl w:val="0"/>
        <w:numPr>
          <w:ilvl w:val="1"/>
          <w:numId w:val="5"/>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По заявке Заказчика Поставщик в течение 2 (двух) рабочих дней передает Заказчику на период срока действия настоящего договора топливные карты (далее – Карты). Факт передачи Карт оформляется Актом приема-передачи. Заказчик в течение 5 (пяти) рабочих дней от даты расторжения или истечения срока действия настоящего договора обязан вернуть Поставщику все полученные по настоящему договору Карты путем оформления Акта приема-передачи Карт.</w:t>
      </w:r>
    </w:p>
    <w:p w14:paraId="07D0E614" w14:textId="77777777" w:rsidR="004163E1" w:rsidRPr="004163E1" w:rsidRDefault="004163E1" w:rsidP="004163E1">
      <w:pPr>
        <w:widowControl w:val="0"/>
        <w:numPr>
          <w:ilvl w:val="1"/>
          <w:numId w:val="5"/>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 xml:space="preserve">В случае, если Карта была утеряна или повреждена Поставщик обязуется выдать Заказчику новую Карту в течение 5 (Пяти) календарных дней с момента получения письменного заявления об этом.  </w:t>
      </w:r>
    </w:p>
    <w:p w14:paraId="74174E00" w14:textId="11EB679C" w:rsidR="004163E1" w:rsidRPr="00546953" w:rsidRDefault="004873A1" w:rsidP="004163E1">
      <w:pPr>
        <w:widowControl w:val="0"/>
        <w:numPr>
          <w:ilvl w:val="1"/>
          <w:numId w:val="5"/>
        </w:numPr>
        <w:spacing w:after="0" w:line="240" w:lineRule="auto"/>
        <w:ind w:left="142" w:firstLine="567"/>
        <w:contextualSpacing/>
        <w:jc w:val="both"/>
        <w:rPr>
          <w:rFonts w:ascii="Times New Roman" w:eastAsia="Calibri" w:hAnsi="Times New Roman" w:cs="Times New Roman"/>
          <w:highlight w:val="yellow"/>
          <w:lang w:val="x-none"/>
        </w:rPr>
      </w:pPr>
      <w:r w:rsidRPr="004873A1">
        <w:rPr>
          <w:rFonts w:ascii="Times New Roman" w:eastAsia="Calibri" w:hAnsi="Times New Roman" w:cs="Times New Roman"/>
          <w:lang w:val="x-none"/>
        </w:rPr>
        <w:t xml:space="preserve">Место поставки: через сеть Автозаправочных станций Поставщика (обязательное наличие заправочных станций во Владимирской области, с обязательным наличием АЗС на территории г. Мурома, Муромского района, </w:t>
      </w:r>
      <w:proofErr w:type="spellStart"/>
      <w:r w:rsidRPr="004873A1">
        <w:rPr>
          <w:rFonts w:ascii="Times New Roman" w:eastAsia="Calibri" w:hAnsi="Times New Roman" w:cs="Times New Roman"/>
          <w:lang w:val="x-none"/>
        </w:rPr>
        <w:t>Селивановского</w:t>
      </w:r>
      <w:proofErr w:type="spellEnd"/>
      <w:r w:rsidRPr="004873A1">
        <w:rPr>
          <w:rFonts w:ascii="Times New Roman" w:eastAsia="Calibri" w:hAnsi="Times New Roman" w:cs="Times New Roman"/>
          <w:lang w:val="x-none"/>
        </w:rPr>
        <w:t xml:space="preserve"> района, </w:t>
      </w:r>
      <w:proofErr w:type="spellStart"/>
      <w:r w:rsidRPr="004873A1">
        <w:rPr>
          <w:rFonts w:ascii="Times New Roman" w:eastAsia="Calibri" w:hAnsi="Times New Roman" w:cs="Times New Roman"/>
          <w:lang w:val="x-none"/>
        </w:rPr>
        <w:t>Меленковского</w:t>
      </w:r>
      <w:proofErr w:type="spellEnd"/>
      <w:r w:rsidRPr="004873A1">
        <w:rPr>
          <w:rFonts w:ascii="Times New Roman" w:eastAsia="Calibri" w:hAnsi="Times New Roman" w:cs="Times New Roman"/>
          <w:lang w:val="x-none"/>
        </w:rPr>
        <w:t xml:space="preserve"> района, г. Гусь-Хрустальный, Гусь-Хрустальный район, город Владимир, включенных в систему обслуживания по электронно-пластиковым (топливным) картам).</w:t>
      </w:r>
    </w:p>
    <w:p w14:paraId="6953DEC6" w14:textId="77777777" w:rsidR="004163E1" w:rsidRPr="00546953" w:rsidRDefault="004163E1" w:rsidP="004163E1">
      <w:pPr>
        <w:widowControl w:val="0"/>
        <w:spacing w:after="0" w:line="240" w:lineRule="auto"/>
        <w:ind w:left="142" w:firstLine="567"/>
        <w:contextualSpacing/>
        <w:jc w:val="both"/>
        <w:rPr>
          <w:rFonts w:ascii="Times New Roman" w:eastAsia="Calibri" w:hAnsi="Times New Roman" w:cs="Times New Roman"/>
          <w:highlight w:val="yellow"/>
          <w:lang w:val="x-none"/>
        </w:rPr>
      </w:pPr>
      <w:r w:rsidRPr="00546953">
        <w:rPr>
          <w:rFonts w:ascii="Times New Roman" w:eastAsia="Calibri" w:hAnsi="Times New Roman" w:cs="Times New Roman"/>
          <w:highlight w:val="yellow"/>
        </w:rPr>
        <w:t>Отпуск Товара производится по топливным картам литрового номинала (пластиковая карта) круглосуточно в будни, выходные и праздничные дни.</w:t>
      </w:r>
    </w:p>
    <w:p w14:paraId="51964312" w14:textId="014C81DD" w:rsidR="004163E1" w:rsidRPr="00546953" w:rsidRDefault="004163E1" w:rsidP="004163E1">
      <w:pPr>
        <w:widowControl w:val="0"/>
        <w:numPr>
          <w:ilvl w:val="1"/>
          <w:numId w:val="5"/>
        </w:numPr>
        <w:spacing w:after="0" w:line="240" w:lineRule="auto"/>
        <w:ind w:left="142" w:firstLine="567"/>
        <w:contextualSpacing/>
        <w:jc w:val="both"/>
        <w:rPr>
          <w:rFonts w:ascii="Times New Roman" w:eastAsia="Calibri" w:hAnsi="Times New Roman" w:cs="Times New Roman"/>
          <w:highlight w:val="yellow"/>
          <w:lang w:val="x-none"/>
        </w:rPr>
      </w:pPr>
      <w:r w:rsidRPr="00546953">
        <w:rPr>
          <w:rFonts w:ascii="Times New Roman" w:eastAsia="Calibri" w:hAnsi="Times New Roman" w:cs="Times New Roman"/>
          <w:highlight w:val="yellow"/>
          <w:lang w:val="x-none"/>
        </w:rPr>
        <w:t xml:space="preserve">Срок поставки товара: </w:t>
      </w:r>
      <w:r w:rsidR="004873A1" w:rsidRPr="004873A1">
        <w:rPr>
          <w:rFonts w:ascii="Times New Roman" w:eastAsia="Calibri" w:hAnsi="Times New Roman" w:cs="Times New Roman"/>
        </w:rPr>
        <w:t xml:space="preserve">с 01.01.2023 </w:t>
      </w:r>
      <w:bookmarkStart w:id="2" w:name="_Hlk120548234"/>
      <w:r w:rsidR="004873A1">
        <w:rPr>
          <w:rFonts w:ascii="Times New Roman" w:eastAsia="Calibri" w:hAnsi="Times New Roman" w:cs="Times New Roman"/>
        </w:rPr>
        <w:t xml:space="preserve">(но не ранее заключения настоящего договора) </w:t>
      </w:r>
      <w:bookmarkEnd w:id="2"/>
      <w:r w:rsidR="004873A1" w:rsidRPr="004873A1">
        <w:rPr>
          <w:rFonts w:ascii="Times New Roman" w:eastAsia="Calibri" w:hAnsi="Times New Roman" w:cs="Times New Roman"/>
        </w:rPr>
        <w:t>по 31.12.2023 г., без выходных и праздничных дней по топливным картам</w:t>
      </w:r>
      <w:r w:rsidR="004873A1">
        <w:rPr>
          <w:rFonts w:ascii="Times New Roman" w:eastAsia="Calibri" w:hAnsi="Times New Roman" w:cs="Times New Roman"/>
        </w:rPr>
        <w:t>.</w:t>
      </w:r>
    </w:p>
    <w:p w14:paraId="0C97EE05" w14:textId="77777777" w:rsidR="004163E1" w:rsidRPr="004163E1" w:rsidRDefault="004163E1" w:rsidP="004163E1">
      <w:pPr>
        <w:widowControl w:val="0"/>
        <w:numPr>
          <w:ilvl w:val="1"/>
          <w:numId w:val="5"/>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Условия поставки Товара: с использованием топливных Карт, круглосуточно на АЗС.</w:t>
      </w:r>
    </w:p>
    <w:p w14:paraId="3B92FF8C" w14:textId="77777777" w:rsidR="004163E1" w:rsidRPr="004163E1" w:rsidRDefault="004163E1" w:rsidP="004163E1">
      <w:pPr>
        <w:widowControl w:val="0"/>
        <w:numPr>
          <w:ilvl w:val="1"/>
          <w:numId w:val="5"/>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Получение Заказчиком Товара подтверждается терминальным чеком. Терминальный чек выдается при получении Товара на АЗС Заказчику, второй экземпляр чека остается на АЗС.</w:t>
      </w:r>
    </w:p>
    <w:p w14:paraId="11626D83" w14:textId="77777777" w:rsidR="004163E1" w:rsidRPr="004163E1" w:rsidRDefault="004163E1" w:rsidP="004163E1">
      <w:pPr>
        <w:widowControl w:val="0"/>
        <w:numPr>
          <w:ilvl w:val="1"/>
          <w:numId w:val="5"/>
        </w:numPr>
        <w:spacing w:after="0" w:line="240" w:lineRule="auto"/>
        <w:ind w:left="142" w:firstLine="567"/>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Любое лицо, являющееся фактическим держателем карты (далее именуется – Держатель карты), переданной Поставщиком во исполнение настоящего договора, уполномочен Заказчиком на получение Товара с использованием топливной карты. Поставщик, сотрудники и обслуживающий персонал АЗС не имеют права и не обязаны проводить дальнейшую проверку личности или наличие соответствующих полномочий у Держателя карты.</w:t>
      </w:r>
    </w:p>
    <w:p w14:paraId="080FF14B" w14:textId="77777777" w:rsidR="004163E1" w:rsidRPr="004163E1" w:rsidRDefault="004163E1" w:rsidP="004163E1">
      <w:pPr>
        <w:widowControl w:val="0"/>
        <w:spacing w:after="0" w:line="240" w:lineRule="auto"/>
        <w:ind w:firstLine="709"/>
        <w:contextualSpacing/>
        <w:jc w:val="both"/>
        <w:rPr>
          <w:rFonts w:ascii="Times New Roman" w:eastAsia="Calibri" w:hAnsi="Times New Roman" w:cs="Times New Roman"/>
          <w:lang w:val="x-none"/>
        </w:rPr>
      </w:pPr>
    </w:p>
    <w:p w14:paraId="66A86E49" w14:textId="77777777" w:rsidR="004163E1" w:rsidRPr="004163E1" w:rsidRDefault="004163E1" w:rsidP="00546953">
      <w:pPr>
        <w:widowControl w:val="0"/>
        <w:numPr>
          <w:ilvl w:val="0"/>
          <w:numId w:val="6"/>
        </w:numPr>
        <w:spacing w:after="0" w:line="240" w:lineRule="auto"/>
        <w:ind w:left="0" w:firstLine="360"/>
        <w:contextualSpacing/>
        <w:jc w:val="center"/>
        <w:rPr>
          <w:rFonts w:ascii="Times New Roman" w:eastAsia="Calibri" w:hAnsi="Times New Roman" w:cs="Times New Roman"/>
          <w:b/>
          <w:lang w:val="x-none"/>
        </w:rPr>
      </w:pPr>
      <w:r w:rsidRPr="004163E1">
        <w:rPr>
          <w:rFonts w:ascii="Times New Roman" w:eastAsia="Calibri" w:hAnsi="Times New Roman" w:cs="Times New Roman"/>
          <w:b/>
          <w:lang w:val="x-none"/>
        </w:rPr>
        <w:t>Права и обязанности Сторон</w:t>
      </w:r>
    </w:p>
    <w:p w14:paraId="669BCE85" w14:textId="0DA487FF" w:rsidR="004163E1" w:rsidRPr="004163E1" w:rsidRDefault="004163E1" w:rsidP="00546953">
      <w:pPr>
        <w:widowControl w:val="0"/>
        <w:numPr>
          <w:ilvl w:val="1"/>
          <w:numId w:val="7"/>
        </w:numPr>
        <w:tabs>
          <w:tab w:val="left" w:pos="1134"/>
        </w:tabs>
        <w:spacing w:after="0" w:line="240" w:lineRule="auto"/>
        <w:ind w:left="0" w:firstLine="360"/>
        <w:contextualSpacing/>
        <w:jc w:val="center"/>
        <w:rPr>
          <w:rFonts w:ascii="Times New Roman" w:eastAsia="Calibri" w:hAnsi="Times New Roman" w:cs="Times New Roman"/>
          <w:b/>
          <w:lang w:val="x-none"/>
        </w:rPr>
      </w:pPr>
      <w:r w:rsidRPr="004163E1">
        <w:rPr>
          <w:rFonts w:ascii="Times New Roman" w:eastAsia="Calibri" w:hAnsi="Times New Roman" w:cs="Times New Roman"/>
          <w:b/>
          <w:lang w:val="x-none"/>
        </w:rPr>
        <w:t>Права и обязанности Заказчика:</w:t>
      </w:r>
    </w:p>
    <w:p w14:paraId="024EA2A8" w14:textId="77777777" w:rsidR="004163E1" w:rsidRPr="004163E1" w:rsidRDefault="004163E1" w:rsidP="00546953">
      <w:pPr>
        <w:widowControl w:val="0"/>
        <w:numPr>
          <w:ilvl w:val="2"/>
          <w:numId w:val="8"/>
        </w:numPr>
        <w:spacing w:after="0" w:line="240" w:lineRule="auto"/>
        <w:ind w:left="0" w:firstLine="360"/>
        <w:contextualSpacing/>
        <w:rPr>
          <w:rFonts w:ascii="Times New Roman" w:eastAsia="Calibri" w:hAnsi="Times New Roman" w:cs="Times New Roman"/>
          <w:b/>
          <w:lang w:val="x-none"/>
        </w:rPr>
      </w:pPr>
      <w:r w:rsidRPr="004163E1">
        <w:rPr>
          <w:rFonts w:ascii="Times New Roman" w:eastAsia="Calibri" w:hAnsi="Times New Roman" w:cs="Times New Roman"/>
          <w:b/>
          <w:lang w:val="x-none"/>
        </w:rPr>
        <w:t>Заказчик обязуется:</w:t>
      </w:r>
    </w:p>
    <w:p w14:paraId="1DC2AE72" w14:textId="77777777" w:rsidR="004163E1" w:rsidRPr="004163E1" w:rsidRDefault="004163E1" w:rsidP="004163E1">
      <w:pPr>
        <w:widowControl w:val="0"/>
        <w:spacing w:after="0" w:line="240" w:lineRule="auto"/>
        <w:ind w:firstLine="709"/>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 соблюдать установленный настоящим договором порядок и условия получения товаров на АЗС;</w:t>
      </w:r>
    </w:p>
    <w:p w14:paraId="4E20758D" w14:textId="77777777" w:rsidR="004163E1" w:rsidRPr="004163E1" w:rsidRDefault="004163E1" w:rsidP="004163E1">
      <w:pPr>
        <w:widowControl w:val="0"/>
        <w:spacing w:after="0" w:line="240" w:lineRule="auto"/>
        <w:ind w:firstLine="709"/>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 осуществлять перечисление денежных средств на расчетный счет Поставщика в соответствии с разделом 2 настоящего Договора;</w:t>
      </w:r>
    </w:p>
    <w:p w14:paraId="4E4A77CA" w14:textId="77777777" w:rsidR="004163E1" w:rsidRPr="004163E1" w:rsidRDefault="004163E1" w:rsidP="004163E1">
      <w:pPr>
        <w:widowControl w:val="0"/>
        <w:spacing w:after="0" w:line="240" w:lineRule="auto"/>
        <w:ind w:firstLine="709"/>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 xml:space="preserve">- в случае, если Заказчик лишится возможности владеть и пользоваться Картой, незамедлительно </w:t>
      </w:r>
      <w:r w:rsidRPr="004163E1">
        <w:rPr>
          <w:rFonts w:ascii="Times New Roman" w:eastAsia="Calibri" w:hAnsi="Times New Roman" w:cs="Times New Roman"/>
          <w:lang w:val="x-none"/>
        </w:rPr>
        <w:lastRenderedPageBreak/>
        <w:t>заявить о случившемся Поставщику по телефону -________________________ или явившись лично по адресу Поставщика, указанному в разделе 10 настоящего договора;</w:t>
      </w:r>
    </w:p>
    <w:p w14:paraId="19E26ADC" w14:textId="77777777" w:rsidR="004163E1" w:rsidRPr="004163E1" w:rsidRDefault="004163E1" w:rsidP="004163E1">
      <w:pPr>
        <w:widowControl w:val="0"/>
        <w:spacing w:after="0" w:line="240" w:lineRule="auto"/>
        <w:ind w:firstLine="709"/>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 не позднее 10 числа месяца, следующего за отчетным получить у Поставщика надлежащим образом оформленные счет-фактуру, товарную накладную и/или универсальный передаточный документ, счет. В случае неполучения Заказчиком по своей вине документов, указанных в настоящем пункте договора до 10 числа месяца, следующего за отчетным. Товар считается переданным Поставщиком надлежащим образом в соответствующем количестве и принятым Заказчиком;</w:t>
      </w:r>
    </w:p>
    <w:p w14:paraId="1E2A31AC" w14:textId="77777777" w:rsidR="004163E1" w:rsidRPr="004163E1" w:rsidRDefault="004163E1" w:rsidP="004163E1">
      <w:pPr>
        <w:widowControl w:val="0"/>
        <w:spacing w:after="0" w:line="240" w:lineRule="auto"/>
        <w:ind w:firstLine="709"/>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 ознакомить держателей Карт с правилами правила использования топливных карт (Приложение №3 к Договору).</w:t>
      </w:r>
    </w:p>
    <w:p w14:paraId="53C04C5B"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
          <w:lang w:eastAsia="ru-RU"/>
        </w:rPr>
      </w:pPr>
      <w:r w:rsidRPr="004163E1">
        <w:rPr>
          <w:rFonts w:ascii="Times New Roman" w:eastAsia="Times New Roman" w:hAnsi="Times New Roman" w:cs="Times New Roman"/>
          <w:b/>
          <w:lang w:eastAsia="ru-RU"/>
        </w:rPr>
        <w:t>4.1.2. Заказчик вправе:</w:t>
      </w:r>
    </w:p>
    <w:p w14:paraId="133E13BB"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4F87AA26"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в период действия договора по письменному заявлению на имя Поставщика заказать дополнительные Карты, отказаться от использования конкретной Карты, приостановить/заблокировать операции с использованием Карты. Все вышеперечисленные действия, указанные в данном абзаце, оформляются на официальном бланке организации Поставщика с проставлением печати и подписи уполномоченного лица организации Заказчика;</w:t>
      </w:r>
    </w:p>
    <w:p w14:paraId="22975D02"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получать информацию о качестве Товара и соответствии его ГОСТам, ТУ, а также иные сведения, касающиеся исполнения Договора;</w:t>
      </w:r>
    </w:p>
    <w:p w14:paraId="23D7CA1A"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
          <w:lang w:eastAsia="ru-RU"/>
        </w:rPr>
      </w:pPr>
      <w:r w:rsidRPr="004163E1">
        <w:rPr>
          <w:rFonts w:ascii="Times New Roman" w:eastAsia="Times New Roman" w:hAnsi="Times New Roman" w:cs="Times New Roman"/>
          <w:b/>
          <w:lang w:eastAsia="ru-RU"/>
        </w:rPr>
        <w:t xml:space="preserve">4.2. Права и обязанности Поставщика: </w:t>
      </w:r>
    </w:p>
    <w:p w14:paraId="28712003"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
          <w:lang w:eastAsia="ru-RU"/>
        </w:rPr>
      </w:pPr>
      <w:r w:rsidRPr="004163E1">
        <w:rPr>
          <w:rFonts w:ascii="Times New Roman" w:eastAsia="Times New Roman" w:hAnsi="Times New Roman" w:cs="Times New Roman"/>
          <w:b/>
          <w:lang w:eastAsia="ru-RU"/>
        </w:rPr>
        <w:t>4.2.1. Поставщик обязуется:</w:t>
      </w:r>
    </w:p>
    <w:p w14:paraId="16E5E165"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в течение 1 (одного) рабочего дня после выдачи Карт предоставить Заказчику возможность получения с использованием Карт Товара на АЗС в соответствии с условиями настоящего договора;</w:t>
      </w:r>
    </w:p>
    <w:p w14:paraId="0C048C0D"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своевременно информировать Заказчика обо  всех изменениях в сети расположения АЗС;</w:t>
      </w:r>
    </w:p>
    <w:p w14:paraId="257D9695"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-в течение 24 часов на АЗС, указанных в приложении к настоящему договору, после получения заявления от Заказчика о потере (порче) Карты приостановить (прекратить) отпуск Товаров по Карте, выданной Заказчику. При этом Товары, отпущенные по Карте, согласно требованиям настоящего пункта договора, подлежат оплате Заказчиком на условиях договора;</w:t>
      </w:r>
    </w:p>
    <w:p w14:paraId="5E068D05"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снять блокировку Карты в течение 24 часов на АЗС, указанных в приложение к настоящему договору, с момента получения письменного заявления заказчика. Заявление оформляется на официальном бланке организации Заказчика с проставлением печати организации и подписи уполномоченного лица организации Заказчика;</w:t>
      </w:r>
    </w:p>
    <w:p w14:paraId="3C5CF02D"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
          <w:lang w:eastAsia="ru-RU"/>
        </w:rPr>
      </w:pPr>
      <w:r w:rsidRPr="004163E1">
        <w:rPr>
          <w:rFonts w:ascii="Times New Roman" w:eastAsia="Times New Roman" w:hAnsi="Times New Roman" w:cs="Times New Roman"/>
          <w:b/>
          <w:lang w:eastAsia="ru-RU"/>
        </w:rPr>
        <w:t>4.2.2. Поставщик имеет право:</w:t>
      </w:r>
    </w:p>
    <w:p w14:paraId="5476D5BF"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вносить в одностороннем порядке изменения в сеть расположения АЗС в случае, если данные изменения не изменяют существенные условия договора, о чем информирует Заказчика;</w:t>
      </w:r>
    </w:p>
    <w:p w14:paraId="6DF2F3B3"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в случае истечения срока поставки, и/или действия настоящего договора, или его расторжения, или несоблюдения условий по оплате по настоящему договору прекратить отпуск Товаров по Картам (заблокировать Карту);</w:t>
      </w:r>
    </w:p>
    <w:p w14:paraId="1C7C08C6"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требовать своевременной оплаты поставленных Товаров в соответствии с условиями Договора;</w:t>
      </w:r>
    </w:p>
    <w:p w14:paraId="5D695963"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 требовать уплаты неустоек (штрафов, пеней) в случае просрочки исполнения Заказчиком обязательств, предусмотренных Договором.</w:t>
      </w:r>
    </w:p>
    <w:p w14:paraId="2D97136B"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p>
    <w:p w14:paraId="17D0AB4B" w14:textId="77777777" w:rsidR="004163E1" w:rsidRPr="004163E1" w:rsidRDefault="004163E1" w:rsidP="004163E1">
      <w:pPr>
        <w:widowControl w:val="0"/>
        <w:numPr>
          <w:ilvl w:val="0"/>
          <w:numId w:val="6"/>
        </w:numPr>
        <w:spacing w:after="0" w:line="240" w:lineRule="auto"/>
        <w:ind w:firstLine="709"/>
        <w:contextualSpacing/>
        <w:jc w:val="center"/>
        <w:rPr>
          <w:rFonts w:ascii="Times New Roman" w:eastAsia="Calibri" w:hAnsi="Times New Roman" w:cs="Times New Roman"/>
          <w:b/>
          <w:lang w:val="x-none"/>
        </w:rPr>
      </w:pPr>
      <w:r w:rsidRPr="004163E1">
        <w:rPr>
          <w:rFonts w:ascii="Times New Roman" w:eastAsia="Calibri" w:hAnsi="Times New Roman" w:cs="Times New Roman"/>
          <w:b/>
          <w:lang w:val="x-none"/>
        </w:rPr>
        <w:t>Качество Товара</w:t>
      </w:r>
    </w:p>
    <w:p w14:paraId="3B48114C"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5.1.</w:t>
      </w:r>
      <w:r w:rsidRPr="004163E1">
        <w:rPr>
          <w:rFonts w:ascii="Times New Roman" w:eastAsia="Times New Roman" w:hAnsi="Times New Roman" w:cs="Times New Roman"/>
          <w:lang w:eastAsia="ru-RU"/>
        </w:rPr>
        <w:tab/>
        <w:t>Качество Товара должно соответствовать требованиям действующих ГОСТ(ТУ), иных нормативных актов РФ, подтверждаться при необходимости сертификатами завода-изготовителя и паспортами качества либо надлежащим образом заверенными копиями таких документов, находящимся на Торговых точках (АЗС) и предоставляемых по первому требованию Заказчика.</w:t>
      </w:r>
    </w:p>
    <w:p w14:paraId="56CC5B29"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lang w:eastAsia="ru-RU"/>
        </w:rPr>
        <w:t>5.2.</w:t>
      </w:r>
      <w:r w:rsidRPr="004163E1">
        <w:rPr>
          <w:rFonts w:ascii="Times New Roman" w:eastAsia="Times New Roman" w:hAnsi="Times New Roman" w:cs="Times New Roman"/>
          <w:lang w:eastAsia="ru-RU"/>
        </w:rPr>
        <w:tab/>
        <w:t>При предъявлении претензий по качеству и/или количеству полученного Товара Заказчик обязан предъявить Поставщику документ, подтверждающий факт получения Товара на АЗС - терминальный чек. Без терминального чека претензии по качеству и количеству полученного Товара не принимаются.</w:t>
      </w:r>
    </w:p>
    <w:p w14:paraId="78D229D4"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p>
    <w:p w14:paraId="319BA679" w14:textId="77777777" w:rsidR="004163E1" w:rsidRPr="004163E1" w:rsidRDefault="004163E1" w:rsidP="004163E1">
      <w:pPr>
        <w:widowControl w:val="0"/>
        <w:spacing w:after="0" w:line="240" w:lineRule="auto"/>
        <w:ind w:firstLine="709"/>
        <w:jc w:val="center"/>
        <w:rPr>
          <w:rFonts w:ascii="Times New Roman" w:eastAsia="Times New Roman" w:hAnsi="Times New Roman" w:cs="Times New Roman"/>
          <w:b/>
          <w:color w:val="000000"/>
          <w:lang w:eastAsia="ru-RU"/>
        </w:rPr>
      </w:pPr>
      <w:r w:rsidRPr="004163E1">
        <w:rPr>
          <w:rFonts w:ascii="Times New Roman" w:eastAsia="Times New Roman" w:hAnsi="Times New Roman" w:cs="Times New Roman"/>
          <w:b/>
          <w:color w:val="000000"/>
          <w:lang w:eastAsia="ru-RU"/>
        </w:rPr>
        <w:t>6. Ответственность Сторон</w:t>
      </w:r>
    </w:p>
    <w:p w14:paraId="3B4E3E8F"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 xml:space="preserve">6.1. В случае просрочки исполнения Поставщиком обязательства, предусмотренного настоящим договором, Заказчик вправе потребовать уплаты неустойки. Неустойка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0,1 (ноль целых одна десятая) процента за каждый день просрочки от цены </w:t>
      </w:r>
      <w:r w:rsidRPr="004163E1">
        <w:rPr>
          <w:rFonts w:ascii="Times New Roman" w:eastAsia="Times New Roman" w:hAnsi="Times New Roman" w:cs="Times New Roman"/>
          <w:color w:val="000000"/>
          <w:lang w:eastAsia="ru-RU"/>
        </w:rPr>
        <w:lastRenderedPageBreak/>
        <w:t>настоящего Договора.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43C2BC2E" w14:textId="77777777" w:rsidR="004163E1" w:rsidRPr="004163E1" w:rsidRDefault="004163E1" w:rsidP="004163E1">
      <w:pPr>
        <w:widowControl w:val="0"/>
        <w:tabs>
          <w:tab w:val="left" w:pos="900"/>
          <w:tab w:val="left" w:pos="1080"/>
        </w:tabs>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 xml:space="preserve">6.2. В случае просрочки исполнения Заказчиком обязательства, предусмотренного настоящим договором, другая сторона вправе потребовать уплаты неустойки. Неустойка начисляется за каждый день просрочки исполнения Заказчиком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0,01 (ноль целых одна сотая) процента за каждый день просрочки от объема неисполненных обязательств.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w:t>
      </w:r>
    </w:p>
    <w:p w14:paraId="20BA0E73" w14:textId="77777777" w:rsidR="004163E1" w:rsidRPr="004163E1" w:rsidRDefault="004163E1" w:rsidP="004163E1">
      <w:pPr>
        <w:widowControl w:val="0"/>
        <w:tabs>
          <w:tab w:val="left" w:pos="900"/>
          <w:tab w:val="left" w:pos="1080"/>
        </w:tabs>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 xml:space="preserve">6.3. В случае просрочки оплаты Заказчиком за Товар, Поставщик вправе приостановить действие договора и прекратить отпуск Товара по карте, заблокировав ее. </w:t>
      </w:r>
    </w:p>
    <w:p w14:paraId="1CC90E2C"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 xml:space="preserve">6.4. За невыполнение или ненадлежащее выполнение обязательств по договору стороны несут ответственность в порядке, определенном действующим законодательством РФ. </w:t>
      </w:r>
    </w:p>
    <w:p w14:paraId="683170E5"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6.5.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непосредственно повлияли на исполнение обязательств.</w:t>
      </w:r>
    </w:p>
    <w:p w14:paraId="4BC4E2E6" w14:textId="77777777" w:rsidR="004163E1" w:rsidRPr="004163E1" w:rsidRDefault="004163E1" w:rsidP="004163E1">
      <w:pPr>
        <w:widowControl w:val="0"/>
        <w:tabs>
          <w:tab w:val="left" w:pos="900"/>
          <w:tab w:val="left" w:pos="1080"/>
        </w:tabs>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6.6. В случае возникновения споров, требований или разногласий, которые могут возникнуть между Сторонами по  применению или толкованию настоящего договора, Стороны примут меры к разрешению их путем переговоров в духе сотрудничества и взаимопонимания или в претензионном порядке.</w:t>
      </w:r>
    </w:p>
    <w:p w14:paraId="5B4165FF" w14:textId="77777777" w:rsidR="004163E1" w:rsidRPr="004163E1" w:rsidRDefault="004163E1" w:rsidP="004163E1">
      <w:pPr>
        <w:widowControl w:val="0"/>
        <w:tabs>
          <w:tab w:val="left" w:pos="900"/>
          <w:tab w:val="left" w:pos="1080"/>
        </w:tabs>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6.7. 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76F2DCAC" w14:textId="77777777" w:rsidR="004163E1" w:rsidRPr="004163E1" w:rsidRDefault="004163E1" w:rsidP="004163E1">
      <w:pPr>
        <w:widowControl w:val="0"/>
        <w:tabs>
          <w:tab w:val="left" w:pos="900"/>
          <w:tab w:val="left" w:pos="1080"/>
        </w:tabs>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6.8. Штрафные санкции по договору считаются начисленными с даты признания одной Стороной письменной претензии другой Стороны или вступления в законную силу решения суда.</w:t>
      </w:r>
    </w:p>
    <w:p w14:paraId="5E08A80C" w14:textId="77777777" w:rsidR="004163E1" w:rsidRPr="004163E1" w:rsidRDefault="004163E1" w:rsidP="004163E1">
      <w:pPr>
        <w:widowControl w:val="0"/>
        <w:tabs>
          <w:tab w:val="left" w:pos="900"/>
          <w:tab w:val="left" w:pos="1080"/>
        </w:tabs>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6.9. Поставщик не несет ответственности за несанкционированное использование карты, в том числе и третьими лицами, если на эти карты не было получено заявление на блокировку в порядке, установленном настоящим договором.</w:t>
      </w:r>
    </w:p>
    <w:p w14:paraId="0D23AE0D" w14:textId="77777777" w:rsidR="004163E1" w:rsidRPr="004163E1" w:rsidRDefault="004163E1" w:rsidP="004163E1">
      <w:pPr>
        <w:widowControl w:val="0"/>
        <w:tabs>
          <w:tab w:val="left" w:pos="900"/>
          <w:tab w:val="left" w:pos="1080"/>
        </w:tabs>
        <w:spacing w:after="0" w:line="240" w:lineRule="auto"/>
        <w:ind w:firstLine="709"/>
        <w:jc w:val="both"/>
        <w:rPr>
          <w:rFonts w:ascii="Times New Roman" w:eastAsia="Times New Roman" w:hAnsi="Times New Roman" w:cs="Times New Roman"/>
          <w:color w:val="000000"/>
          <w:lang w:eastAsia="ru-RU"/>
        </w:rPr>
      </w:pPr>
    </w:p>
    <w:p w14:paraId="2CD8EC76" w14:textId="77777777" w:rsidR="004163E1" w:rsidRPr="004163E1" w:rsidRDefault="004163E1" w:rsidP="004163E1">
      <w:pPr>
        <w:widowControl w:val="0"/>
        <w:numPr>
          <w:ilvl w:val="0"/>
          <w:numId w:val="9"/>
        </w:numPr>
        <w:spacing w:after="0" w:line="240" w:lineRule="auto"/>
        <w:ind w:left="0" w:firstLine="709"/>
        <w:jc w:val="center"/>
        <w:rPr>
          <w:rFonts w:ascii="Times New Roman" w:eastAsia="Arial Unicode MS" w:hAnsi="Times New Roman" w:cs="Times New Roman"/>
          <w:b/>
          <w:color w:val="00000A"/>
          <w:lang w:eastAsia="ru-RU"/>
        </w:rPr>
      </w:pPr>
      <w:r w:rsidRPr="004163E1">
        <w:rPr>
          <w:rFonts w:ascii="Times New Roman" w:eastAsia="Arial Unicode MS" w:hAnsi="Times New Roman" w:cs="Times New Roman"/>
          <w:b/>
          <w:color w:val="00000A"/>
          <w:lang w:eastAsia="ru-RU"/>
        </w:rPr>
        <w:t>Претензии</w:t>
      </w:r>
    </w:p>
    <w:p w14:paraId="18F42623" w14:textId="77777777" w:rsidR="004163E1" w:rsidRPr="004163E1" w:rsidRDefault="004163E1" w:rsidP="004163E1">
      <w:pPr>
        <w:widowControl w:val="0"/>
        <w:numPr>
          <w:ilvl w:val="1"/>
          <w:numId w:val="10"/>
        </w:numPr>
        <w:tabs>
          <w:tab w:val="left" w:pos="567"/>
          <w:tab w:val="left" w:pos="1134"/>
        </w:tabs>
        <w:spacing w:after="0" w:line="240" w:lineRule="auto"/>
        <w:ind w:left="0" w:firstLine="709"/>
        <w:contextualSpacing/>
        <w:jc w:val="both"/>
        <w:rPr>
          <w:rFonts w:ascii="Times New Roman" w:eastAsia="Arial Unicode MS" w:hAnsi="Times New Roman" w:cs="Times New Roman"/>
          <w:lang w:val="x-none"/>
        </w:rPr>
      </w:pPr>
      <w:r w:rsidRPr="004163E1">
        <w:rPr>
          <w:rFonts w:ascii="Times New Roman" w:eastAsia="Arial Unicode MS" w:hAnsi="Times New Roman" w:cs="Times New Roman"/>
          <w:lang w:val="x-none"/>
        </w:rPr>
        <w:t xml:space="preserve"> Не урегулированные настоящим Договором отношения Сторон регулируется в порядке и на условиях, установленных гражданским, административным и иным действующим законодательством Российской Федерации.</w:t>
      </w:r>
    </w:p>
    <w:p w14:paraId="6967DA30"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Arial Unicode MS" w:hAnsi="Times New Roman" w:cs="Times New Roman"/>
          <w:lang w:val="x-none"/>
        </w:rPr>
      </w:pPr>
      <w:r w:rsidRPr="004163E1">
        <w:rPr>
          <w:rFonts w:ascii="Times New Roman" w:eastAsia="Arial Unicode MS" w:hAnsi="Times New Roman" w:cs="Times New Roman"/>
          <w:lang w:val="x-none"/>
        </w:rPr>
        <w:t>Споры и разногласия, возникающие при выполнении условий настоящего Договора, разрешаются путём проведения совместных переговоров и оформляются письменно. Претензии рассматриваются Сторонами в течение 5 (пяти) рабочих дней со дня их получения.</w:t>
      </w:r>
    </w:p>
    <w:p w14:paraId="502A5C99"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Arial Unicode MS" w:hAnsi="Times New Roman" w:cs="Times New Roman"/>
          <w:lang w:val="x-none"/>
        </w:rPr>
      </w:pPr>
      <w:r w:rsidRPr="004163E1">
        <w:rPr>
          <w:rFonts w:ascii="Times New Roman" w:eastAsia="Calibri" w:hAnsi="Times New Roman" w:cs="Times New Roman"/>
          <w:lang w:val="x-none"/>
        </w:rPr>
        <w:t>Неполучение ответа на претензию в установленный настоящим Договором срок рассматривается как отказ в удовлетворении претензии.</w:t>
      </w:r>
    </w:p>
    <w:p w14:paraId="042F2869"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Arial Unicode MS" w:hAnsi="Times New Roman" w:cs="Times New Roman"/>
          <w:lang w:val="x-none"/>
        </w:rPr>
      </w:pPr>
      <w:r w:rsidRPr="004163E1">
        <w:rPr>
          <w:rFonts w:ascii="Times New Roman" w:eastAsia="Arial Unicode MS" w:hAnsi="Times New Roman" w:cs="Times New Roman"/>
          <w:lang w:val="x-none"/>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202DFAEB"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Arial Unicode MS" w:hAnsi="Times New Roman" w:cs="Times New Roman"/>
          <w:lang w:val="x-none"/>
        </w:rPr>
      </w:pPr>
      <w:r w:rsidRPr="004163E1">
        <w:rPr>
          <w:rFonts w:ascii="Times New Roman" w:eastAsia="Arial Unicode MS" w:hAnsi="Times New Roman" w:cs="Times New Roman"/>
          <w:lang w:val="x-none"/>
        </w:rPr>
        <w:t>Все претензии по выполнению условий настоящего Договора должны направляться Сторонами в письменной форме заказным письмом, по адресу электронной почты, указанной в реквизитах Сторон или факсимильной связью, за подписью уполномоченного лица.</w:t>
      </w:r>
    </w:p>
    <w:p w14:paraId="1EFFDABF" w14:textId="77777777" w:rsidR="004163E1" w:rsidRPr="004163E1" w:rsidRDefault="004163E1" w:rsidP="004163E1">
      <w:pPr>
        <w:widowControl w:val="0"/>
        <w:spacing w:after="0" w:line="240" w:lineRule="auto"/>
        <w:ind w:right="-1" w:firstLine="709"/>
        <w:rPr>
          <w:rFonts w:ascii="Times New Roman" w:eastAsia="Times New Roman" w:hAnsi="Times New Roman" w:cs="Times New Roman"/>
          <w:b/>
          <w:color w:val="000000"/>
          <w:lang w:eastAsia="ru-RU"/>
        </w:rPr>
      </w:pPr>
    </w:p>
    <w:p w14:paraId="58778EE7" w14:textId="77777777" w:rsidR="004163E1" w:rsidRPr="004163E1" w:rsidRDefault="004163E1" w:rsidP="004163E1">
      <w:pPr>
        <w:widowControl w:val="0"/>
        <w:numPr>
          <w:ilvl w:val="0"/>
          <w:numId w:val="10"/>
        </w:numPr>
        <w:spacing w:after="0" w:line="240" w:lineRule="auto"/>
        <w:ind w:firstLine="709"/>
        <w:contextualSpacing/>
        <w:jc w:val="center"/>
        <w:rPr>
          <w:rFonts w:ascii="Times New Roman" w:eastAsia="Times New Roman" w:hAnsi="Times New Roman" w:cs="Times New Roman"/>
          <w:color w:val="000000"/>
          <w:lang w:val="x-none" w:eastAsia="ru-RU"/>
        </w:rPr>
      </w:pPr>
      <w:r w:rsidRPr="004163E1">
        <w:rPr>
          <w:rFonts w:ascii="Times New Roman" w:eastAsia="Times New Roman" w:hAnsi="Times New Roman" w:cs="Times New Roman"/>
          <w:b/>
          <w:color w:val="000000"/>
          <w:lang w:val="x-none" w:eastAsia="ru-RU"/>
        </w:rPr>
        <w:t xml:space="preserve">Вступление в силу, срок действия, </w:t>
      </w:r>
    </w:p>
    <w:p w14:paraId="7DB212A0" w14:textId="77777777" w:rsidR="004163E1" w:rsidRPr="004163E1" w:rsidRDefault="004163E1" w:rsidP="004163E1">
      <w:pPr>
        <w:widowControl w:val="0"/>
        <w:spacing w:after="0" w:line="240" w:lineRule="auto"/>
        <w:ind w:firstLine="709"/>
        <w:jc w:val="center"/>
        <w:rPr>
          <w:rFonts w:ascii="Times New Roman" w:eastAsia="Times New Roman" w:hAnsi="Times New Roman" w:cs="Times New Roman"/>
          <w:color w:val="000000"/>
          <w:lang w:eastAsia="ru-RU"/>
        </w:rPr>
      </w:pPr>
      <w:r w:rsidRPr="004163E1">
        <w:rPr>
          <w:rFonts w:ascii="Times New Roman" w:eastAsia="Times New Roman" w:hAnsi="Times New Roman" w:cs="Times New Roman"/>
          <w:b/>
          <w:color w:val="000000"/>
          <w:lang w:eastAsia="ru-RU"/>
        </w:rPr>
        <w:t>порядок изменения и расторжения договора</w:t>
      </w:r>
    </w:p>
    <w:p w14:paraId="338174BE"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Calibri" w:hAnsi="Times New Roman" w:cs="Times New Roman"/>
          <w:b/>
          <w:lang w:val="x-none"/>
        </w:rPr>
      </w:pPr>
      <w:r w:rsidRPr="004163E1">
        <w:rPr>
          <w:rFonts w:ascii="Times New Roman" w:eastAsia="Times New Roman" w:hAnsi="Times New Roman" w:cs="Times New Roman"/>
          <w:lang w:val="x-none" w:eastAsia="ru-RU"/>
        </w:rPr>
        <w:t xml:space="preserve">Настоящий договор вступает в силу </w:t>
      </w:r>
      <w:r w:rsidRPr="004163E1">
        <w:rPr>
          <w:rFonts w:ascii="Times New Roman" w:eastAsia="Times New Roman" w:hAnsi="Times New Roman" w:cs="Times New Roman"/>
          <w:b/>
          <w:lang w:val="x-none" w:eastAsia="ru-RU"/>
        </w:rPr>
        <w:t xml:space="preserve">с </w:t>
      </w:r>
      <w:r w:rsidRPr="004163E1">
        <w:rPr>
          <w:rFonts w:ascii="Times New Roman" w:eastAsia="Times New Roman" w:hAnsi="Times New Roman" w:cs="Times New Roman"/>
          <w:b/>
          <w:lang w:eastAsia="ru-RU"/>
        </w:rPr>
        <w:t>момента его заключения, а в отношении расчетов, до полного его исполнения.</w:t>
      </w:r>
    </w:p>
    <w:p w14:paraId="0868772A"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Times New Roman" w:hAnsi="Times New Roman" w:cs="Times New Roman"/>
          <w:lang w:val="x-none" w:eastAsia="ru-RU"/>
        </w:rPr>
      </w:pPr>
      <w:r w:rsidRPr="004163E1">
        <w:rPr>
          <w:rFonts w:ascii="Times New Roman" w:eastAsia="Calibri" w:hAnsi="Times New Roman" w:cs="Times New Roman"/>
          <w:iCs/>
          <w:lang w:val="x-none"/>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AB04D71"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Times New Roman" w:hAnsi="Times New Roman" w:cs="Times New Roman"/>
          <w:lang w:val="x-none" w:eastAsia="ru-RU"/>
        </w:rPr>
      </w:pPr>
      <w:r w:rsidRPr="004163E1">
        <w:rPr>
          <w:rFonts w:ascii="Times New Roman" w:eastAsia="Calibri" w:hAnsi="Times New Roman" w:cs="Times New Roman"/>
          <w:lang w:val="x-none" w:eastAsia="ru-RU"/>
        </w:rPr>
        <w:t>Настоящий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w:t>
      </w:r>
    </w:p>
    <w:p w14:paraId="4897B0F5"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Times New Roman" w:hAnsi="Times New Roman" w:cs="Times New Roman"/>
          <w:lang w:val="x-none" w:eastAsia="ru-RU"/>
        </w:rPr>
      </w:pPr>
      <w:r w:rsidRPr="004163E1">
        <w:rPr>
          <w:rFonts w:ascii="Times New Roman" w:eastAsia="Times New Roman" w:hAnsi="Times New Roman" w:cs="Times New Roman"/>
          <w:lang w:val="x-none"/>
        </w:rPr>
        <w:t xml:space="preserve">При досрочном расторжении договора стороны в течение двух недель с момента расторжения договора проводят сверку взаимных обязательств, оформляемую актом сверки, и производят окончательный </w:t>
      </w:r>
      <w:r w:rsidRPr="004163E1">
        <w:rPr>
          <w:rFonts w:ascii="Times New Roman" w:eastAsia="Times New Roman" w:hAnsi="Times New Roman" w:cs="Times New Roman"/>
          <w:lang w:val="x-none"/>
        </w:rPr>
        <w:lastRenderedPageBreak/>
        <w:t>взаиморасчет в течение 10 (десять) рабочих дней с момента подписания акта взаиморасчетов.</w:t>
      </w:r>
    </w:p>
    <w:p w14:paraId="7E6C76B9" w14:textId="77777777" w:rsidR="004163E1" w:rsidRPr="004163E1" w:rsidRDefault="004163E1" w:rsidP="004163E1">
      <w:pPr>
        <w:widowControl w:val="0"/>
        <w:numPr>
          <w:ilvl w:val="1"/>
          <w:numId w:val="10"/>
        </w:numPr>
        <w:spacing w:after="0" w:line="240" w:lineRule="auto"/>
        <w:ind w:left="0" w:firstLine="709"/>
        <w:contextualSpacing/>
        <w:jc w:val="both"/>
        <w:rPr>
          <w:rFonts w:ascii="Times New Roman" w:eastAsia="Times New Roman" w:hAnsi="Times New Roman" w:cs="Times New Roman"/>
          <w:lang w:val="x-none" w:eastAsia="ru-RU"/>
        </w:rPr>
      </w:pPr>
      <w:r w:rsidRPr="004163E1">
        <w:rPr>
          <w:rFonts w:ascii="Times New Roman" w:eastAsia="Times New Roman" w:hAnsi="Times New Roman" w:cs="Times New Roman"/>
          <w:bCs/>
          <w:lang w:val="x-none"/>
        </w:rPr>
        <w:t xml:space="preserve">Изменение существенных условий Договора при его заключении, исполнении не допускается, за исключением их изменения по соглашению Сторон в следующих случаях: </w:t>
      </w:r>
    </w:p>
    <w:p w14:paraId="2213A19A"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Cs/>
          <w:lang w:eastAsia="ru-RU"/>
        </w:rPr>
      </w:pPr>
      <w:r w:rsidRPr="004163E1">
        <w:rPr>
          <w:rFonts w:ascii="Times New Roman" w:eastAsia="Times New Roman" w:hAnsi="Times New Roman" w:cs="Times New Roman"/>
          <w:bCs/>
          <w:lang w:eastAsia="ru-RU"/>
        </w:rPr>
        <w:t xml:space="preserve">1) изменение цены Договора: </w:t>
      </w:r>
    </w:p>
    <w:p w14:paraId="662B574D"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Cs/>
          <w:lang w:eastAsia="ru-RU"/>
        </w:rPr>
      </w:pPr>
      <w:r w:rsidRPr="004163E1">
        <w:rPr>
          <w:rFonts w:ascii="Times New Roman" w:eastAsia="Times New Roman" w:hAnsi="Times New Roman" w:cs="Times New Roman"/>
          <w:bCs/>
          <w:lang w:eastAsia="ru-RU"/>
        </w:rPr>
        <w:t xml:space="preserve">- снижение, увеличение цены Договора при изменении предусмотренных Договором количества Товара, качества поставляемого Товара и иных условий Договора; </w:t>
      </w:r>
    </w:p>
    <w:p w14:paraId="27C11451"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Cs/>
          <w:lang w:eastAsia="ru-RU"/>
        </w:rPr>
      </w:pPr>
      <w:r w:rsidRPr="004163E1">
        <w:rPr>
          <w:rFonts w:ascii="Times New Roman" w:eastAsia="Times New Roman" w:hAnsi="Times New Roman" w:cs="Times New Roman"/>
          <w:bCs/>
          <w:lang w:eastAsia="ru-RU"/>
        </w:rPr>
        <w:t xml:space="preserve">2) изменение объема закупаемого Товара: </w:t>
      </w:r>
    </w:p>
    <w:p w14:paraId="35353E1E"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Cs/>
          <w:lang w:eastAsia="ru-RU"/>
        </w:rPr>
      </w:pPr>
      <w:r w:rsidRPr="004163E1">
        <w:rPr>
          <w:rFonts w:ascii="Times New Roman" w:eastAsia="Times New Roman" w:hAnsi="Times New Roman" w:cs="Times New Roman"/>
          <w:bCs/>
          <w:lang w:eastAsia="ru-RU"/>
        </w:rPr>
        <w:t xml:space="preserve">- если по предложению Заказчика увеличивается или уменьшается предусмотренное Договором количество Товара; </w:t>
      </w:r>
    </w:p>
    <w:p w14:paraId="569CE4CE"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Cs/>
          <w:lang w:eastAsia="ru-RU"/>
        </w:rPr>
      </w:pPr>
      <w:r w:rsidRPr="004163E1">
        <w:rPr>
          <w:rFonts w:ascii="Times New Roman" w:eastAsia="Times New Roman" w:hAnsi="Times New Roman" w:cs="Times New Roman"/>
          <w:bCs/>
          <w:lang w:eastAsia="ru-RU"/>
        </w:rPr>
        <w:t xml:space="preserve">3) изменение сроков исполнения Договора; </w:t>
      </w:r>
    </w:p>
    <w:p w14:paraId="5C029FDB"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Cs/>
          <w:iCs/>
          <w:lang w:eastAsia="ru-RU"/>
        </w:rPr>
      </w:pPr>
      <w:r w:rsidRPr="004163E1">
        <w:rPr>
          <w:rFonts w:ascii="Times New Roman" w:eastAsia="Times New Roman" w:hAnsi="Times New Roman" w:cs="Times New Roman"/>
          <w:bCs/>
          <w:iCs/>
          <w:lang w:eastAsia="ru-RU"/>
        </w:rPr>
        <w:t xml:space="preserve">4) в случаях, предусмотренных п.5 ст.78.1 Бюджетного кодекса Российской Федерации, при уменьшении размера субсидии, установленной Заказчику на текущий финансовый год. </w:t>
      </w:r>
    </w:p>
    <w:p w14:paraId="6BBB7969" w14:textId="77777777" w:rsidR="004163E1" w:rsidRPr="004163E1" w:rsidRDefault="004163E1" w:rsidP="004163E1">
      <w:pPr>
        <w:widowControl w:val="0"/>
        <w:numPr>
          <w:ilvl w:val="1"/>
          <w:numId w:val="10"/>
        </w:numPr>
        <w:tabs>
          <w:tab w:val="left" w:pos="1134"/>
        </w:tabs>
        <w:spacing w:after="0" w:line="240" w:lineRule="auto"/>
        <w:ind w:left="0" w:firstLine="709"/>
        <w:contextualSpacing/>
        <w:jc w:val="both"/>
        <w:rPr>
          <w:rFonts w:ascii="Times New Roman" w:eastAsia="Calibri" w:hAnsi="Times New Roman" w:cs="Times New Roman"/>
          <w:bCs/>
          <w:iCs/>
          <w:lang w:val="x-none"/>
        </w:rPr>
      </w:pPr>
      <w:r w:rsidRPr="004163E1">
        <w:rPr>
          <w:rFonts w:ascii="Times New Roman" w:eastAsia="Calibri" w:hAnsi="Times New Roman" w:cs="Times New Roman"/>
          <w:bCs/>
          <w:iCs/>
          <w:lang w:val="x-none"/>
        </w:rPr>
        <w:t xml:space="preserve"> Принятие </w:t>
      </w:r>
      <w:r w:rsidRPr="004163E1">
        <w:rPr>
          <w:rFonts w:ascii="Times New Roman" w:eastAsia="Calibri" w:hAnsi="Times New Roman" w:cs="Times New Roman"/>
          <w:b/>
          <w:bCs/>
          <w:iCs/>
          <w:lang w:val="x-none"/>
        </w:rPr>
        <w:t>Заказчиком</w:t>
      </w:r>
      <w:r w:rsidRPr="004163E1">
        <w:rPr>
          <w:rFonts w:ascii="Times New Roman" w:eastAsia="Calibri" w:hAnsi="Times New Roman" w:cs="Times New Roman"/>
          <w:bCs/>
          <w:iCs/>
          <w:lang w:val="x-none"/>
        </w:rPr>
        <w:t xml:space="preserve"> решения об изменении Договора в связи с уменьшением размера субсидии осуществляется путем согласования Сторонами новых условий Договора в части изменения цены Договора и количества Товара и (или) сроков оплаты.</w:t>
      </w:r>
    </w:p>
    <w:p w14:paraId="122D9DB8"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b/>
          <w:lang w:eastAsia="ru-RU"/>
        </w:rPr>
      </w:pPr>
    </w:p>
    <w:p w14:paraId="7B0856F5" w14:textId="77777777" w:rsidR="004163E1" w:rsidRPr="004163E1" w:rsidRDefault="004163E1" w:rsidP="004163E1">
      <w:pPr>
        <w:widowControl w:val="0"/>
        <w:spacing w:after="0" w:line="240" w:lineRule="auto"/>
        <w:ind w:firstLine="709"/>
        <w:jc w:val="center"/>
        <w:rPr>
          <w:rFonts w:ascii="Times New Roman" w:eastAsia="Times New Roman" w:hAnsi="Times New Roman" w:cs="Times New Roman"/>
          <w:b/>
          <w:color w:val="000000"/>
          <w:lang w:eastAsia="ru-RU"/>
        </w:rPr>
      </w:pPr>
      <w:r w:rsidRPr="004163E1">
        <w:rPr>
          <w:rFonts w:ascii="Times New Roman" w:eastAsia="Times New Roman" w:hAnsi="Times New Roman" w:cs="Times New Roman"/>
          <w:b/>
          <w:color w:val="000000"/>
          <w:lang w:eastAsia="ru-RU"/>
        </w:rPr>
        <w:t>9. Дополнительные положения</w:t>
      </w:r>
    </w:p>
    <w:p w14:paraId="09FD0146"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9.1. Все предусмотренные договором заявления, извещения отправляются Сторонами посредством факсимильной связи по номерам, указанным в договоре, с обязательным представлением оригиналов этих документов другой стороне в течение 5 (пяти) рабочих дней со дня направления их по факсу, и почтовыми отправлениями по адресам, указанным в настоящем Договоре в качестве почтовых адресов, либо вручаются под расписку уполномоченному представителю Стороны.</w:t>
      </w:r>
    </w:p>
    <w:p w14:paraId="4A268F1B"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9.2. Все документы, исходящие от Стороны по договору и отправляемые в рамках исполнения договора, должны быть подписаны уполномоченным лицом Стороны-отправителя.</w:t>
      </w:r>
    </w:p>
    <w:p w14:paraId="444CCCE2"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9.3.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14:paraId="515CDE48"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9.4.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14:paraId="72C8445F"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9.5. Применимым правом, то есть правом, регулирующим правоотношения Сторон, вытекающие из договора, является право Российской Федерации.</w:t>
      </w:r>
    </w:p>
    <w:p w14:paraId="07F3F703" w14:textId="77777777" w:rsidR="004163E1" w:rsidRPr="004163E1" w:rsidRDefault="004163E1" w:rsidP="004163E1">
      <w:pPr>
        <w:widowControl w:val="0"/>
        <w:tabs>
          <w:tab w:val="left" w:pos="1274"/>
        </w:tabs>
        <w:autoSpaceDE w:val="0"/>
        <w:adjustRightInd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bCs/>
          <w:color w:val="000000"/>
          <w:lang w:eastAsia="ru-RU"/>
        </w:rPr>
        <w:t>9.6.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14:paraId="3557E35D"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lang w:eastAsia="ru-RU"/>
        </w:rPr>
      </w:pPr>
      <w:r w:rsidRPr="004163E1">
        <w:rPr>
          <w:rFonts w:ascii="Times New Roman" w:eastAsia="Times New Roman" w:hAnsi="Times New Roman" w:cs="Times New Roman"/>
          <w:color w:val="000000"/>
          <w:lang w:eastAsia="ru-RU"/>
        </w:rPr>
        <w:t>9.7.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4163E1">
        <w:rPr>
          <w:rFonts w:ascii="Times New Roman" w:eastAsia="Times New Roman" w:hAnsi="Times New Roman" w:cs="Times New Roman"/>
          <w:bCs/>
          <w:color w:val="000000"/>
          <w:lang w:eastAsia="ru-RU"/>
        </w:rPr>
        <w:t>.</w:t>
      </w:r>
    </w:p>
    <w:p w14:paraId="07BA463F"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highlight w:val="yellow"/>
          <w:lang w:eastAsia="ru-RU"/>
        </w:rPr>
        <w:t>9.8.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1025A21A"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r w:rsidRPr="004163E1">
        <w:rPr>
          <w:rFonts w:ascii="Times New Roman" w:eastAsia="Times New Roman" w:hAnsi="Times New Roman" w:cs="Times New Roman"/>
          <w:color w:val="000000"/>
          <w:lang w:eastAsia="ru-RU"/>
        </w:rPr>
        <w:t xml:space="preserve">9.9. Все приложения к настоящему договору являются его неотъемлемой частью: </w:t>
      </w:r>
    </w:p>
    <w:p w14:paraId="0EC8704D" w14:textId="77777777" w:rsidR="004163E1" w:rsidRPr="004163E1" w:rsidRDefault="004163E1" w:rsidP="004163E1">
      <w:pPr>
        <w:widowControl w:val="0"/>
        <w:spacing w:after="0" w:line="240" w:lineRule="auto"/>
        <w:ind w:firstLine="709"/>
        <w:jc w:val="both"/>
        <w:rPr>
          <w:rFonts w:ascii="Times New Roman" w:eastAsia="Times New Roman" w:hAnsi="Times New Roman" w:cs="Times New Roman"/>
          <w:color w:val="000000"/>
          <w:lang w:eastAsia="ru-RU"/>
        </w:rPr>
      </w:pPr>
    </w:p>
    <w:p w14:paraId="3A88FDEF" w14:textId="77777777" w:rsidR="004163E1" w:rsidRPr="004163E1" w:rsidRDefault="004163E1" w:rsidP="004163E1">
      <w:pPr>
        <w:widowControl w:val="0"/>
        <w:numPr>
          <w:ilvl w:val="0"/>
          <w:numId w:val="11"/>
        </w:numPr>
        <w:spacing w:after="0" w:line="240" w:lineRule="auto"/>
        <w:ind w:firstLine="709"/>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Спецификация;</w:t>
      </w:r>
    </w:p>
    <w:p w14:paraId="0EF4E31E" w14:textId="77777777" w:rsidR="004163E1" w:rsidRPr="004163E1" w:rsidRDefault="004163E1" w:rsidP="004163E1">
      <w:pPr>
        <w:widowControl w:val="0"/>
        <w:numPr>
          <w:ilvl w:val="0"/>
          <w:numId w:val="11"/>
        </w:numPr>
        <w:spacing w:after="0" w:line="240" w:lineRule="auto"/>
        <w:ind w:firstLine="709"/>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Правила использования топливных карт;</w:t>
      </w:r>
    </w:p>
    <w:p w14:paraId="63B9A374" w14:textId="77777777" w:rsidR="004163E1" w:rsidRPr="004163E1" w:rsidRDefault="004163E1" w:rsidP="004163E1">
      <w:pPr>
        <w:widowControl w:val="0"/>
        <w:numPr>
          <w:ilvl w:val="0"/>
          <w:numId w:val="11"/>
        </w:numPr>
        <w:spacing w:after="0" w:line="240" w:lineRule="auto"/>
        <w:ind w:firstLine="709"/>
        <w:contextualSpacing/>
        <w:jc w:val="both"/>
        <w:rPr>
          <w:rFonts w:ascii="Times New Roman" w:eastAsia="Calibri" w:hAnsi="Times New Roman" w:cs="Times New Roman"/>
          <w:lang w:val="x-none"/>
        </w:rPr>
      </w:pPr>
      <w:r w:rsidRPr="004163E1">
        <w:rPr>
          <w:rFonts w:ascii="Times New Roman" w:eastAsia="Calibri" w:hAnsi="Times New Roman" w:cs="Times New Roman"/>
          <w:lang w:val="x-none"/>
        </w:rPr>
        <w:t>Заявка на выдачу топливных карт.</w:t>
      </w:r>
    </w:p>
    <w:p w14:paraId="63C083C3" w14:textId="77777777" w:rsidR="004163E1" w:rsidRPr="004163E1" w:rsidRDefault="004163E1" w:rsidP="004163E1">
      <w:pPr>
        <w:widowControl w:val="0"/>
        <w:tabs>
          <w:tab w:val="left" w:pos="3731"/>
        </w:tabs>
        <w:spacing w:after="0" w:line="240" w:lineRule="auto"/>
        <w:ind w:right="-1"/>
        <w:rPr>
          <w:rFonts w:ascii="Times New Roman" w:eastAsia="Times New Roman" w:hAnsi="Times New Roman" w:cs="Times New Roman"/>
          <w:color w:val="000000"/>
          <w:lang w:eastAsia="ru-RU"/>
        </w:rPr>
      </w:pPr>
    </w:p>
    <w:p w14:paraId="6B8BBBE2" w14:textId="77777777" w:rsidR="004163E1" w:rsidRPr="004163E1" w:rsidRDefault="004163E1" w:rsidP="004163E1">
      <w:pPr>
        <w:widowControl w:val="0"/>
        <w:spacing w:after="0" w:line="240" w:lineRule="auto"/>
        <w:ind w:right="-1"/>
        <w:jc w:val="center"/>
        <w:rPr>
          <w:rFonts w:ascii="Times New Roman" w:eastAsia="Times New Roman" w:hAnsi="Times New Roman" w:cs="Times New Roman"/>
          <w:b/>
          <w:lang w:eastAsia="ru-RU"/>
        </w:rPr>
      </w:pPr>
      <w:r w:rsidRPr="004163E1">
        <w:rPr>
          <w:rFonts w:ascii="Times New Roman" w:eastAsia="Times New Roman" w:hAnsi="Times New Roman" w:cs="Times New Roman"/>
          <w:b/>
          <w:lang w:eastAsia="ru-RU"/>
        </w:rPr>
        <w:t>11. РЕКВИЗИТЫ И ПОДПИСИ СТОРОН</w:t>
      </w:r>
    </w:p>
    <w:p w14:paraId="6AB3CA74" w14:textId="77777777" w:rsidR="004163E1" w:rsidRPr="004163E1" w:rsidRDefault="004163E1" w:rsidP="004163E1">
      <w:pPr>
        <w:widowControl w:val="0"/>
        <w:shd w:val="clear" w:color="auto" w:fill="FFFFFF"/>
        <w:spacing w:after="0" w:line="240" w:lineRule="auto"/>
        <w:jc w:val="center"/>
        <w:rPr>
          <w:rFonts w:ascii="Times New Roman" w:eastAsia="Times New Roman" w:hAnsi="Times New Roman" w:cs="Times New Roman"/>
          <w:b/>
          <w:lang w:eastAsia="ru-RU"/>
        </w:rPr>
      </w:pPr>
    </w:p>
    <w:p w14:paraId="0E6AC000" w14:textId="77777777" w:rsidR="004163E1" w:rsidRPr="004163E1" w:rsidRDefault="004163E1" w:rsidP="004163E1">
      <w:pPr>
        <w:widowControl w:val="0"/>
        <w:shd w:val="clear" w:color="auto" w:fill="FFFFFF"/>
        <w:tabs>
          <w:tab w:val="left" w:pos="5670"/>
        </w:tabs>
        <w:spacing w:after="0" w:line="240" w:lineRule="auto"/>
        <w:jc w:val="center"/>
        <w:rPr>
          <w:rFonts w:ascii="Times New Roman" w:eastAsia="Times New Roman" w:hAnsi="Times New Roman" w:cs="Times New Roman"/>
          <w:b/>
          <w:lang w:eastAsia="ru-RU"/>
        </w:rPr>
      </w:pPr>
      <w:r w:rsidRPr="004163E1">
        <w:rPr>
          <w:rFonts w:ascii="Times New Roman" w:eastAsia="Times New Roman" w:hAnsi="Times New Roman" w:cs="Times New Roman"/>
          <w:b/>
          <w:lang w:eastAsia="ru-RU"/>
        </w:rPr>
        <w:t xml:space="preserve">Заказчик: </w:t>
      </w:r>
      <w:r w:rsidRPr="004163E1">
        <w:rPr>
          <w:rFonts w:ascii="Times New Roman" w:eastAsia="Times New Roman" w:hAnsi="Times New Roman" w:cs="Times New Roman"/>
          <w:b/>
          <w:lang w:eastAsia="ru-RU"/>
        </w:rPr>
        <w:tab/>
        <w:t>Поставщик:</w:t>
      </w:r>
    </w:p>
    <w:p w14:paraId="30547D25" w14:textId="77777777" w:rsidR="004163E1" w:rsidRPr="004163E1" w:rsidRDefault="004163E1" w:rsidP="004163E1">
      <w:pPr>
        <w:widowControl w:val="0"/>
        <w:shd w:val="clear" w:color="auto" w:fill="FFFFFF"/>
        <w:spacing w:after="0" w:line="240" w:lineRule="auto"/>
        <w:jc w:val="center"/>
        <w:rPr>
          <w:rFonts w:ascii="Times New Roman" w:eastAsia="Times New Roman" w:hAnsi="Times New Roman" w:cs="Times New Roman"/>
          <w:b/>
          <w:sz w:val="24"/>
          <w:szCs w:val="24"/>
          <w:lang w:eastAsia="ru-RU"/>
        </w:rPr>
      </w:pPr>
    </w:p>
    <w:p w14:paraId="3451B04F" w14:textId="77777777" w:rsidR="004163E1" w:rsidRPr="004163E1" w:rsidRDefault="004163E1" w:rsidP="004163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 xml:space="preserve">    </w:t>
      </w:r>
    </w:p>
    <w:p w14:paraId="3CE5A58F" w14:textId="77777777" w:rsidR="004163E1" w:rsidRPr="004163E1" w:rsidRDefault="004163E1" w:rsidP="00AB5B34">
      <w:pPr>
        <w:spacing w:after="200" w:line="276" w:lineRule="auto"/>
        <w:jc w:val="both"/>
        <w:rPr>
          <w:rFonts w:ascii="Times New Roman" w:eastAsia="Times New Roman" w:hAnsi="Times New Roman" w:cs="Times New Roman"/>
          <w:sz w:val="24"/>
          <w:szCs w:val="24"/>
          <w:lang w:eastAsia="ru-RU"/>
        </w:rPr>
      </w:pPr>
      <w:r w:rsidRPr="004163E1">
        <w:rPr>
          <w:rFonts w:ascii="Arial" w:eastAsia="Times New Roman" w:hAnsi="Arial" w:cs="Arial"/>
          <w:sz w:val="24"/>
          <w:szCs w:val="24"/>
          <w:vertAlign w:val="superscript"/>
          <w:lang w:eastAsia="ru-RU"/>
        </w:rPr>
        <w:br w:type="page"/>
      </w:r>
      <w:bookmarkStart w:id="3" w:name="Par0"/>
      <w:bookmarkEnd w:id="3"/>
    </w:p>
    <w:p w14:paraId="510D3724" w14:textId="77777777"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lastRenderedPageBreak/>
        <w:t>Приложение №1</w:t>
      </w:r>
    </w:p>
    <w:p w14:paraId="030931E7" w14:textId="77777777"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к Договору №___</w:t>
      </w:r>
    </w:p>
    <w:p w14:paraId="12CC2BE2" w14:textId="77777777"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От «___»_______20__г.</w:t>
      </w:r>
    </w:p>
    <w:p w14:paraId="3DBC4316" w14:textId="77777777" w:rsidR="004163E1" w:rsidRPr="004163E1" w:rsidRDefault="004163E1" w:rsidP="004163E1">
      <w:pPr>
        <w:spacing w:after="0" w:line="240" w:lineRule="auto"/>
        <w:jc w:val="center"/>
        <w:rPr>
          <w:rFonts w:ascii="Times New Roman" w:eastAsia="Times New Roman" w:hAnsi="Times New Roman" w:cs="Times New Roman"/>
          <w:b/>
          <w:sz w:val="24"/>
          <w:szCs w:val="24"/>
          <w:lang w:eastAsia="ru-RU"/>
        </w:rPr>
      </w:pPr>
      <w:r w:rsidRPr="004163E1">
        <w:rPr>
          <w:rFonts w:ascii="Times New Roman" w:eastAsia="Times New Roman" w:hAnsi="Times New Roman" w:cs="Times New Roman"/>
          <w:b/>
          <w:sz w:val="24"/>
          <w:szCs w:val="24"/>
          <w:lang w:eastAsia="ru-RU"/>
        </w:rPr>
        <w:t>СПЕЦИФИКАЦИЯ</w:t>
      </w:r>
    </w:p>
    <w:p w14:paraId="7A66867E"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580"/>
        <w:gridCol w:w="1967"/>
        <w:gridCol w:w="2406"/>
        <w:gridCol w:w="745"/>
        <w:gridCol w:w="1254"/>
        <w:gridCol w:w="1952"/>
        <w:gridCol w:w="1798"/>
      </w:tblGrid>
      <w:tr w:rsidR="004163E1" w:rsidRPr="004163E1" w14:paraId="23CCFCBF" w14:textId="77777777" w:rsidTr="009341E3">
        <w:tc>
          <w:tcPr>
            <w:tcW w:w="271" w:type="pct"/>
            <w:tcBorders>
              <w:top w:val="single" w:sz="4" w:space="0" w:color="auto"/>
              <w:left w:val="single" w:sz="4" w:space="0" w:color="auto"/>
              <w:bottom w:val="single" w:sz="4" w:space="0" w:color="auto"/>
              <w:right w:val="single" w:sz="4" w:space="0" w:color="auto"/>
            </w:tcBorders>
            <w:hideMark/>
          </w:tcPr>
          <w:p w14:paraId="4A42985E"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 п/п</w:t>
            </w:r>
          </w:p>
        </w:tc>
        <w:tc>
          <w:tcPr>
            <w:tcW w:w="919" w:type="pct"/>
            <w:tcBorders>
              <w:top w:val="single" w:sz="4" w:space="0" w:color="auto"/>
              <w:left w:val="single" w:sz="4" w:space="0" w:color="auto"/>
              <w:bottom w:val="single" w:sz="4" w:space="0" w:color="auto"/>
              <w:right w:val="single" w:sz="4" w:space="0" w:color="auto"/>
            </w:tcBorders>
            <w:hideMark/>
          </w:tcPr>
          <w:p w14:paraId="77DC2D14"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 xml:space="preserve">Наименование Товара, </w:t>
            </w:r>
            <w:r w:rsidRPr="004163E1">
              <w:rPr>
                <w:rFonts w:ascii="Times New Roman" w:eastAsia="Times New Roman" w:hAnsi="Times New Roman" w:cs="Times New Roman"/>
                <w:sz w:val="24"/>
                <w:szCs w:val="24"/>
                <w:highlight w:val="yellow"/>
                <w:lang w:eastAsia="ru-RU"/>
              </w:rPr>
              <w:t>страна происхождения товара</w:t>
            </w:r>
            <w:r w:rsidRPr="004163E1">
              <w:rPr>
                <w:rFonts w:ascii="Times New Roman" w:eastAsia="Times New Roman" w:hAnsi="Times New Roman" w:cs="Times New Roman"/>
                <w:sz w:val="24"/>
                <w:szCs w:val="24"/>
                <w:lang w:eastAsia="ru-RU"/>
              </w:rPr>
              <w:t xml:space="preserve"> </w:t>
            </w:r>
          </w:p>
        </w:tc>
        <w:tc>
          <w:tcPr>
            <w:tcW w:w="1124" w:type="pct"/>
            <w:tcBorders>
              <w:top w:val="single" w:sz="4" w:space="0" w:color="auto"/>
              <w:left w:val="single" w:sz="4" w:space="0" w:color="auto"/>
              <w:bottom w:val="single" w:sz="4" w:space="0" w:color="auto"/>
              <w:right w:val="single" w:sz="4" w:space="0" w:color="auto"/>
            </w:tcBorders>
            <w:hideMark/>
          </w:tcPr>
          <w:p w14:paraId="54BA5DC9"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Технические, качественные, функциональные и иные характеристики Товара</w:t>
            </w:r>
          </w:p>
        </w:tc>
        <w:tc>
          <w:tcPr>
            <w:tcW w:w="348" w:type="pct"/>
            <w:tcBorders>
              <w:top w:val="single" w:sz="4" w:space="0" w:color="auto"/>
              <w:left w:val="single" w:sz="4" w:space="0" w:color="auto"/>
              <w:bottom w:val="single" w:sz="4" w:space="0" w:color="auto"/>
              <w:right w:val="single" w:sz="4" w:space="0" w:color="auto"/>
            </w:tcBorders>
            <w:hideMark/>
          </w:tcPr>
          <w:p w14:paraId="0CACDC3D"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Ед.</w:t>
            </w:r>
          </w:p>
          <w:p w14:paraId="5E89B912"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изм.</w:t>
            </w:r>
          </w:p>
        </w:tc>
        <w:tc>
          <w:tcPr>
            <w:tcW w:w="586" w:type="pct"/>
            <w:tcBorders>
              <w:top w:val="single" w:sz="4" w:space="0" w:color="auto"/>
              <w:left w:val="single" w:sz="4" w:space="0" w:color="auto"/>
              <w:bottom w:val="single" w:sz="4" w:space="0" w:color="auto"/>
              <w:right w:val="single" w:sz="4" w:space="0" w:color="auto"/>
            </w:tcBorders>
            <w:hideMark/>
          </w:tcPr>
          <w:p w14:paraId="648DC81F"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Общее кол-во Товара</w:t>
            </w:r>
          </w:p>
        </w:tc>
        <w:tc>
          <w:tcPr>
            <w:tcW w:w="912" w:type="pct"/>
            <w:tcBorders>
              <w:top w:val="single" w:sz="4" w:space="0" w:color="auto"/>
              <w:left w:val="single" w:sz="4" w:space="0" w:color="auto"/>
              <w:bottom w:val="single" w:sz="4" w:space="0" w:color="auto"/>
              <w:right w:val="single" w:sz="4" w:space="0" w:color="auto"/>
            </w:tcBorders>
            <w:hideMark/>
          </w:tcPr>
          <w:p w14:paraId="2E432C46"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Цена за единицу Товара</w:t>
            </w:r>
          </w:p>
        </w:tc>
        <w:tc>
          <w:tcPr>
            <w:tcW w:w="840" w:type="pct"/>
            <w:tcBorders>
              <w:top w:val="single" w:sz="4" w:space="0" w:color="auto"/>
              <w:left w:val="single" w:sz="4" w:space="0" w:color="auto"/>
              <w:bottom w:val="single" w:sz="4" w:space="0" w:color="auto"/>
              <w:right w:val="single" w:sz="4" w:space="0" w:color="auto"/>
            </w:tcBorders>
            <w:hideMark/>
          </w:tcPr>
          <w:p w14:paraId="62063931"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Сумма (</w:t>
            </w:r>
            <w:proofErr w:type="spellStart"/>
            <w:r w:rsidRPr="004163E1">
              <w:rPr>
                <w:rFonts w:ascii="Times New Roman" w:eastAsia="Times New Roman" w:hAnsi="Times New Roman" w:cs="Times New Roman"/>
                <w:sz w:val="24"/>
                <w:szCs w:val="24"/>
                <w:lang w:eastAsia="ru-RU"/>
              </w:rPr>
              <w:t>руб</w:t>
            </w:r>
            <w:proofErr w:type="spellEnd"/>
            <w:r w:rsidRPr="004163E1">
              <w:rPr>
                <w:rFonts w:ascii="Times New Roman" w:eastAsia="Times New Roman" w:hAnsi="Times New Roman" w:cs="Times New Roman"/>
                <w:sz w:val="24"/>
                <w:szCs w:val="24"/>
                <w:lang w:eastAsia="ru-RU"/>
              </w:rPr>
              <w:t>)</w:t>
            </w:r>
          </w:p>
        </w:tc>
      </w:tr>
      <w:tr w:rsidR="004163E1" w:rsidRPr="004163E1" w14:paraId="60D969D0" w14:textId="77777777" w:rsidTr="009341E3">
        <w:tc>
          <w:tcPr>
            <w:tcW w:w="271" w:type="pct"/>
            <w:tcBorders>
              <w:top w:val="single" w:sz="4" w:space="0" w:color="auto"/>
              <w:left w:val="single" w:sz="4" w:space="0" w:color="auto"/>
              <w:bottom w:val="single" w:sz="4" w:space="0" w:color="auto"/>
              <w:right w:val="single" w:sz="4" w:space="0" w:color="auto"/>
            </w:tcBorders>
          </w:tcPr>
          <w:p w14:paraId="0A08ED1A"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919" w:type="pct"/>
            <w:tcBorders>
              <w:top w:val="single" w:sz="4" w:space="0" w:color="auto"/>
              <w:left w:val="single" w:sz="4" w:space="0" w:color="auto"/>
              <w:bottom w:val="single" w:sz="4" w:space="0" w:color="auto"/>
              <w:right w:val="single" w:sz="4" w:space="0" w:color="auto"/>
            </w:tcBorders>
          </w:tcPr>
          <w:p w14:paraId="137CBD63"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1124" w:type="pct"/>
            <w:tcBorders>
              <w:top w:val="single" w:sz="4" w:space="0" w:color="auto"/>
              <w:left w:val="single" w:sz="4" w:space="0" w:color="auto"/>
              <w:bottom w:val="single" w:sz="4" w:space="0" w:color="auto"/>
              <w:right w:val="single" w:sz="4" w:space="0" w:color="auto"/>
            </w:tcBorders>
          </w:tcPr>
          <w:p w14:paraId="337A489F"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348" w:type="pct"/>
            <w:tcBorders>
              <w:top w:val="single" w:sz="4" w:space="0" w:color="auto"/>
              <w:left w:val="single" w:sz="4" w:space="0" w:color="auto"/>
              <w:bottom w:val="single" w:sz="4" w:space="0" w:color="auto"/>
              <w:right w:val="single" w:sz="4" w:space="0" w:color="auto"/>
            </w:tcBorders>
          </w:tcPr>
          <w:p w14:paraId="7540C470"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586" w:type="pct"/>
            <w:tcBorders>
              <w:top w:val="single" w:sz="4" w:space="0" w:color="auto"/>
              <w:left w:val="single" w:sz="4" w:space="0" w:color="auto"/>
              <w:bottom w:val="single" w:sz="4" w:space="0" w:color="auto"/>
              <w:right w:val="single" w:sz="4" w:space="0" w:color="auto"/>
            </w:tcBorders>
          </w:tcPr>
          <w:p w14:paraId="50BD043B"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912" w:type="pct"/>
            <w:tcBorders>
              <w:top w:val="single" w:sz="4" w:space="0" w:color="auto"/>
              <w:left w:val="single" w:sz="4" w:space="0" w:color="auto"/>
              <w:bottom w:val="single" w:sz="4" w:space="0" w:color="auto"/>
              <w:right w:val="single" w:sz="4" w:space="0" w:color="auto"/>
            </w:tcBorders>
          </w:tcPr>
          <w:p w14:paraId="7E583BE6"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840" w:type="pct"/>
            <w:tcBorders>
              <w:top w:val="single" w:sz="4" w:space="0" w:color="auto"/>
              <w:left w:val="single" w:sz="4" w:space="0" w:color="auto"/>
              <w:bottom w:val="single" w:sz="4" w:space="0" w:color="auto"/>
              <w:right w:val="single" w:sz="4" w:space="0" w:color="auto"/>
            </w:tcBorders>
          </w:tcPr>
          <w:p w14:paraId="19FED90C"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r>
      <w:tr w:rsidR="004163E1" w:rsidRPr="004163E1" w14:paraId="20DBDA56" w14:textId="77777777" w:rsidTr="009341E3">
        <w:tc>
          <w:tcPr>
            <w:tcW w:w="271" w:type="pct"/>
            <w:tcBorders>
              <w:top w:val="single" w:sz="4" w:space="0" w:color="auto"/>
              <w:left w:val="single" w:sz="4" w:space="0" w:color="auto"/>
              <w:bottom w:val="single" w:sz="4" w:space="0" w:color="auto"/>
              <w:right w:val="single" w:sz="4" w:space="0" w:color="auto"/>
            </w:tcBorders>
          </w:tcPr>
          <w:p w14:paraId="0FBD4335"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919" w:type="pct"/>
            <w:tcBorders>
              <w:top w:val="single" w:sz="4" w:space="0" w:color="auto"/>
              <w:left w:val="single" w:sz="4" w:space="0" w:color="auto"/>
              <w:bottom w:val="single" w:sz="4" w:space="0" w:color="auto"/>
              <w:right w:val="single" w:sz="4" w:space="0" w:color="auto"/>
            </w:tcBorders>
          </w:tcPr>
          <w:p w14:paraId="6AC7F848"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1124" w:type="pct"/>
            <w:tcBorders>
              <w:top w:val="single" w:sz="4" w:space="0" w:color="auto"/>
              <w:left w:val="single" w:sz="4" w:space="0" w:color="auto"/>
              <w:bottom w:val="single" w:sz="4" w:space="0" w:color="auto"/>
              <w:right w:val="single" w:sz="4" w:space="0" w:color="auto"/>
            </w:tcBorders>
          </w:tcPr>
          <w:p w14:paraId="148CCC8F"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348" w:type="pct"/>
            <w:tcBorders>
              <w:top w:val="single" w:sz="4" w:space="0" w:color="auto"/>
              <w:left w:val="single" w:sz="4" w:space="0" w:color="auto"/>
              <w:bottom w:val="single" w:sz="4" w:space="0" w:color="auto"/>
              <w:right w:val="single" w:sz="4" w:space="0" w:color="auto"/>
            </w:tcBorders>
          </w:tcPr>
          <w:p w14:paraId="78903AB9"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586" w:type="pct"/>
            <w:tcBorders>
              <w:top w:val="single" w:sz="4" w:space="0" w:color="auto"/>
              <w:left w:val="single" w:sz="4" w:space="0" w:color="auto"/>
              <w:bottom w:val="single" w:sz="4" w:space="0" w:color="auto"/>
              <w:right w:val="single" w:sz="4" w:space="0" w:color="auto"/>
            </w:tcBorders>
          </w:tcPr>
          <w:p w14:paraId="5029D4ED"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912" w:type="pct"/>
            <w:tcBorders>
              <w:top w:val="single" w:sz="4" w:space="0" w:color="auto"/>
              <w:left w:val="single" w:sz="4" w:space="0" w:color="auto"/>
              <w:bottom w:val="single" w:sz="4" w:space="0" w:color="auto"/>
              <w:right w:val="single" w:sz="4" w:space="0" w:color="auto"/>
            </w:tcBorders>
          </w:tcPr>
          <w:p w14:paraId="6FDA5C8A"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840" w:type="pct"/>
            <w:tcBorders>
              <w:top w:val="single" w:sz="4" w:space="0" w:color="auto"/>
              <w:left w:val="single" w:sz="4" w:space="0" w:color="auto"/>
              <w:bottom w:val="single" w:sz="4" w:space="0" w:color="auto"/>
              <w:right w:val="single" w:sz="4" w:space="0" w:color="auto"/>
            </w:tcBorders>
          </w:tcPr>
          <w:p w14:paraId="271D0F2C"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r>
      <w:tr w:rsidR="004163E1" w:rsidRPr="004163E1" w14:paraId="6C4159A1" w14:textId="77777777" w:rsidTr="009341E3">
        <w:tc>
          <w:tcPr>
            <w:tcW w:w="271" w:type="pct"/>
            <w:tcBorders>
              <w:top w:val="single" w:sz="4" w:space="0" w:color="auto"/>
              <w:left w:val="single" w:sz="4" w:space="0" w:color="auto"/>
              <w:bottom w:val="single" w:sz="4" w:space="0" w:color="auto"/>
              <w:right w:val="single" w:sz="4" w:space="0" w:color="auto"/>
            </w:tcBorders>
          </w:tcPr>
          <w:p w14:paraId="2D53D66E"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919" w:type="pct"/>
            <w:tcBorders>
              <w:top w:val="single" w:sz="4" w:space="0" w:color="auto"/>
              <w:left w:val="single" w:sz="4" w:space="0" w:color="auto"/>
              <w:bottom w:val="single" w:sz="4" w:space="0" w:color="auto"/>
              <w:right w:val="single" w:sz="4" w:space="0" w:color="auto"/>
            </w:tcBorders>
          </w:tcPr>
          <w:p w14:paraId="045614DA"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1124" w:type="pct"/>
            <w:tcBorders>
              <w:top w:val="single" w:sz="4" w:space="0" w:color="auto"/>
              <w:left w:val="single" w:sz="4" w:space="0" w:color="auto"/>
              <w:bottom w:val="single" w:sz="4" w:space="0" w:color="auto"/>
              <w:right w:val="single" w:sz="4" w:space="0" w:color="auto"/>
            </w:tcBorders>
          </w:tcPr>
          <w:p w14:paraId="756AAF55"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348" w:type="pct"/>
            <w:tcBorders>
              <w:top w:val="single" w:sz="4" w:space="0" w:color="auto"/>
              <w:left w:val="single" w:sz="4" w:space="0" w:color="auto"/>
              <w:bottom w:val="single" w:sz="4" w:space="0" w:color="auto"/>
              <w:right w:val="single" w:sz="4" w:space="0" w:color="auto"/>
            </w:tcBorders>
          </w:tcPr>
          <w:p w14:paraId="18D53C4E"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586" w:type="pct"/>
            <w:tcBorders>
              <w:top w:val="single" w:sz="4" w:space="0" w:color="auto"/>
              <w:left w:val="single" w:sz="4" w:space="0" w:color="auto"/>
              <w:bottom w:val="single" w:sz="4" w:space="0" w:color="auto"/>
              <w:right w:val="single" w:sz="4" w:space="0" w:color="auto"/>
            </w:tcBorders>
          </w:tcPr>
          <w:p w14:paraId="47772984"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912" w:type="pct"/>
            <w:tcBorders>
              <w:top w:val="single" w:sz="4" w:space="0" w:color="auto"/>
              <w:left w:val="single" w:sz="4" w:space="0" w:color="auto"/>
              <w:bottom w:val="single" w:sz="4" w:space="0" w:color="auto"/>
              <w:right w:val="single" w:sz="4" w:space="0" w:color="auto"/>
            </w:tcBorders>
          </w:tcPr>
          <w:p w14:paraId="41809B19"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c>
          <w:tcPr>
            <w:tcW w:w="840" w:type="pct"/>
            <w:tcBorders>
              <w:top w:val="single" w:sz="4" w:space="0" w:color="auto"/>
              <w:left w:val="single" w:sz="4" w:space="0" w:color="auto"/>
              <w:bottom w:val="single" w:sz="4" w:space="0" w:color="auto"/>
              <w:right w:val="single" w:sz="4" w:space="0" w:color="auto"/>
            </w:tcBorders>
          </w:tcPr>
          <w:p w14:paraId="7DCAE85E"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p>
        </w:tc>
      </w:tr>
    </w:tbl>
    <w:p w14:paraId="1BA20481" w14:textId="77777777" w:rsidR="004163E1" w:rsidRPr="004163E1" w:rsidRDefault="004163E1" w:rsidP="004163E1">
      <w:pPr>
        <w:keepNext/>
        <w:keepLines/>
        <w:suppressAutoHyphens/>
        <w:spacing w:after="0" w:line="240" w:lineRule="auto"/>
        <w:jc w:val="right"/>
        <w:rPr>
          <w:rFonts w:ascii="Times New Roman" w:eastAsia="Calibri" w:hAnsi="Times New Roman" w:cs="Times New Roman"/>
          <w:lang w:eastAsia="ar-SA"/>
        </w:rPr>
      </w:pPr>
    </w:p>
    <w:p w14:paraId="40175D24" w14:textId="77777777" w:rsidR="00053E1F" w:rsidRPr="00053E1F" w:rsidRDefault="00053E1F" w:rsidP="00053E1F">
      <w:pPr>
        <w:widowControl w:val="0"/>
        <w:tabs>
          <w:tab w:val="left" w:pos="851"/>
        </w:tabs>
        <w:spacing w:after="0" w:line="240" w:lineRule="auto"/>
        <w:ind w:firstLine="567"/>
        <w:contextualSpacing/>
        <w:rPr>
          <w:rFonts w:ascii="Times New Roman" w:eastAsia="Times New Roman" w:hAnsi="Times New Roman" w:cs="Times New Roman"/>
          <w:bCs/>
          <w:snapToGrid w:val="0"/>
          <w:color w:val="000000"/>
          <w:sz w:val="20"/>
          <w:szCs w:val="20"/>
          <w:lang w:eastAsia="ru-RU"/>
        </w:rPr>
      </w:pPr>
      <w:r w:rsidRPr="00053E1F">
        <w:rPr>
          <w:rFonts w:ascii="Times New Roman" w:eastAsia="Times New Roman" w:hAnsi="Times New Roman" w:cs="Times New Roman"/>
          <w:b/>
          <w:bCs/>
          <w:sz w:val="20"/>
          <w:szCs w:val="20"/>
          <w:lang w:eastAsia="ru-RU"/>
        </w:rPr>
        <w:t>1. Наименование объекта закупки:</w:t>
      </w:r>
      <w:r w:rsidRPr="00053E1F">
        <w:rPr>
          <w:rFonts w:ascii="Times New Roman" w:eastAsia="Times New Roman" w:hAnsi="Times New Roman" w:cs="Times New Roman"/>
          <w:bCs/>
          <w:sz w:val="20"/>
          <w:szCs w:val="20"/>
          <w:lang w:eastAsia="ru-RU"/>
        </w:rPr>
        <w:t xml:space="preserve"> поставка нефтепродуктов через сеть АЗС с использованием топливных карт</w:t>
      </w:r>
      <w:r w:rsidRPr="00053E1F">
        <w:rPr>
          <w:rFonts w:ascii="Times New Roman" w:eastAsia="Times New Roman" w:hAnsi="Times New Roman" w:cs="Times New Roman"/>
          <w:bCs/>
          <w:snapToGrid w:val="0"/>
          <w:color w:val="000000"/>
          <w:sz w:val="20"/>
          <w:szCs w:val="20"/>
          <w:lang w:eastAsia="ru-RU"/>
        </w:rPr>
        <w:t>.</w:t>
      </w:r>
    </w:p>
    <w:p w14:paraId="5B5D1720" w14:textId="77777777" w:rsidR="00053E1F" w:rsidRPr="00053E1F" w:rsidRDefault="00053E1F" w:rsidP="00053E1F">
      <w:pPr>
        <w:widowControl w:val="0"/>
        <w:tabs>
          <w:tab w:val="left" w:pos="851"/>
        </w:tabs>
        <w:spacing w:after="0" w:line="240" w:lineRule="auto"/>
        <w:ind w:firstLine="567"/>
        <w:contextualSpacing/>
        <w:rPr>
          <w:rFonts w:ascii="Times New Roman" w:eastAsia="Times New Roman" w:hAnsi="Times New Roman" w:cs="Times New Roman"/>
          <w:snapToGrid w:val="0"/>
          <w:color w:val="000000"/>
          <w:sz w:val="20"/>
          <w:szCs w:val="20"/>
          <w:lang w:eastAsia="ru-RU"/>
        </w:rPr>
      </w:pPr>
      <w:r w:rsidRPr="00053E1F">
        <w:rPr>
          <w:rFonts w:ascii="Times New Roman" w:eastAsia="Times New Roman" w:hAnsi="Times New Roman" w:cs="Times New Roman"/>
          <w:b/>
          <w:snapToGrid w:val="0"/>
          <w:color w:val="000000"/>
          <w:sz w:val="20"/>
          <w:szCs w:val="20"/>
          <w:lang w:eastAsia="ru-RU"/>
        </w:rPr>
        <w:t>2.</w:t>
      </w:r>
      <w:r w:rsidRPr="00053E1F">
        <w:rPr>
          <w:rFonts w:ascii="Times New Roman" w:eastAsia="Times New Roman" w:hAnsi="Times New Roman" w:cs="Times New Roman"/>
          <w:bCs/>
          <w:snapToGrid w:val="0"/>
          <w:color w:val="000000"/>
          <w:sz w:val="20"/>
          <w:szCs w:val="20"/>
          <w:lang w:eastAsia="ru-RU"/>
        </w:rPr>
        <w:t xml:space="preserve"> </w:t>
      </w:r>
      <w:r w:rsidRPr="00053E1F">
        <w:rPr>
          <w:rFonts w:ascii="Times New Roman" w:eastAsia="Times New Roman" w:hAnsi="Times New Roman" w:cs="Times New Roman"/>
          <w:b/>
          <w:sz w:val="20"/>
          <w:szCs w:val="20"/>
          <w:lang w:eastAsia="ru-RU"/>
        </w:rPr>
        <w:t>Место поставки:</w:t>
      </w:r>
      <w:r w:rsidRPr="00053E1F">
        <w:rPr>
          <w:rFonts w:ascii="Times New Roman" w:eastAsia="Times New Roman" w:hAnsi="Times New Roman" w:cs="Times New Roman"/>
          <w:sz w:val="20"/>
          <w:szCs w:val="20"/>
          <w:lang w:eastAsia="ru-RU"/>
        </w:rPr>
        <w:t xml:space="preserve"> через сеть Автозаправочных станций Поставщика (обязательное наличие заправочных станций во Владимирской области, с обязательным наличием АЗС на территории г. Мурома, Муромского района, </w:t>
      </w:r>
      <w:proofErr w:type="spellStart"/>
      <w:r w:rsidRPr="00053E1F">
        <w:rPr>
          <w:rFonts w:ascii="Times New Roman" w:eastAsia="Times New Roman" w:hAnsi="Times New Roman" w:cs="Times New Roman"/>
          <w:sz w:val="20"/>
          <w:szCs w:val="20"/>
          <w:lang w:eastAsia="ru-RU"/>
        </w:rPr>
        <w:t>Селивановского</w:t>
      </w:r>
      <w:proofErr w:type="spellEnd"/>
      <w:r w:rsidRPr="00053E1F">
        <w:rPr>
          <w:rFonts w:ascii="Times New Roman" w:eastAsia="Times New Roman" w:hAnsi="Times New Roman" w:cs="Times New Roman"/>
          <w:sz w:val="20"/>
          <w:szCs w:val="20"/>
          <w:lang w:eastAsia="ru-RU"/>
        </w:rPr>
        <w:t xml:space="preserve"> района, </w:t>
      </w:r>
      <w:proofErr w:type="spellStart"/>
      <w:r w:rsidRPr="00053E1F">
        <w:rPr>
          <w:rFonts w:ascii="Times New Roman" w:eastAsia="Times New Roman" w:hAnsi="Times New Roman" w:cs="Times New Roman"/>
          <w:sz w:val="20"/>
          <w:szCs w:val="20"/>
          <w:lang w:eastAsia="ru-RU"/>
        </w:rPr>
        <w:t>Меленковского</w:t>
      </w:r>
      <w:proofErr w:type="spellEnd"/>
      <w:r w:rsidRPr="00053E1F">
        <w:rPr>
          <w:rFonts w:ascii="Times New Roman" w:eastAsia="Times New Roman" w:hAnsi="Times New Roman" w:cs="Times New Roman"/>
          <w:sz w:val="20"/>
          <w:szCs w:val="20"/>
          <w:lang w:eastAsia="ru-RU"/>
        </w:rPr>
        <w:t xml:space="preserve"> района, г. Гусь-Хрустальный, Гусь-Хрустальный район, город Владимир, включенных в систему обслуживания по электронно-пластиковым (топливным) картам).</w:t>
      </w:r>
    </w:p>
    <w:p w14:paraId="1D4D19CB" w14:textId="77777777" w:rsidR="00053E1F" w:rsidRPr="00053E1F" w:rsidRDefault="00053E1F" w:rsidP="00053E1F">
      <w:pPr>
        <w:widowControl w:val="0"/>
        <w:spacing w:after="0" w:line="240" w:lineRule="auto"/>
        <w:jc w:val="both"/>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Отпуск Товара производится по топливным картам литрового номинала (пластиковая карта) путем заправки служебного автотранспорта Заказчика круглосуточно. Топливные карты предоставляются Поставщиком за счет собственных средств.</w:t>
      </w:r>
    </w:p>
    <w:p w14:paraId="31E33B31"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sz w:val="20"/>
          <w:szCs w:val="20"/>
          <w:lang w:eastAsia="ru-RU"/>
        </w:rPr>
      </w:pPr>
      <w:r w:rsidRPr="00053E1F">
        <w:rPr>
          <w:rFonts w:ascii="Times New Roman" w:eastAsia="Times New Roman" w:hAnsi="Times New Roman" w:cs="Times New Roman"/>
          <w:b/>
          <w:bCs/>
          <w:sz w:val="20"/>
          <w:szCs w:val="20"/>
          <w:lang w:eastAsia="ru-RU"/>
        </w:rPr>
        <w:t>3.</w:t>
      </w:r>
      <w:r w:rsidRPr="00053E1F">
        <w:rPr>
          <w:rFonts w:ascii="Times New Roman" w:eastAsia="Times New Roman" w:hAnsi="Times New Roman" w:cs="Times New Roman"/>
          <w:sz w:val="20"/>
          <w:szCs w:val="20"/>
          <w:lang w:eastAsia="ru-RU"/>
        </w:rPr>
        <w:t xml:space="preserve"> </w:t>
      </w:r>
      <w:r w:rsidRPr="00053E1F">
        <w:rPr>
          <w:rFonts w:ascii="Times New Roman" w:eastAsia="Times New Roman" w:hAnsi="Times New Roman" w:cs="Times New Roman"/>
          <w:b/>
          <w:sz w:val="20"/>
          <w:szCs w:val="20"/>
          <w:lang w:eastAsia="ru-RU"/>
        </w:rPr>
        <w:t>Сроки поставки:</w:t>
      </w:r>
      <w:r w:rsidRPr="00053E1F">
        <w:rPr>
          <w:rFonts w:ascii="Times New Roman" w:eastAsia="Times New Roman" w:hAnsi="Times New Roman" w:cs="Times New Roman"/>
          <w:sz w:val="20"/>
          <w:szCs w:val="20"/>
          <w:lang w:eastAsia="ru-RU"/>
        </w:rPr>
        <w:t xml:space="preserve"> </w:t>
      </w:r>
      <w:r w:rsidRPr="00053E1F">
        <w:rPr>
          <w:rFonts w:ascii="Times New Roman" w:eastAsia="Times New Roman" w:hAnsi="Times New Roman" w:cs="Times New Roman"/>
          <w:sz w:val="20"/>
          <w:szCs w:val="20"/>
          <w:lang w:eastAsia="zh-CN"/>
        </w:rPr>
        <w:t xml:space="preserve">с 01.01.2023 (но не ранее заключения настоящего договора) </w:t>
      </w:r>
      <w:r w:rsidRPr="00053E1F">
        <w:rPr>
          <w:rFonts w:ascii="Times New Roman" w:eastAsia="Times New Roman" w:hAnsi="Times New Roman" w:cs="Times New Roman"/>
          <w:sz w:val="20"/>
          <w:szCs w:val="20"/>
          <w:lang w:eastAsia="ru-RU"/>
        </w:rPr>
        <w:t>по 31.12.2023 г.</w:t>
      </w:r>
      <w:r w:rsidRPr="00053E1F">
        <w:rPr>
          <w:rFonts w:ascii="Times New Roman" w:eastAsia="Times New Roman" w:hAnsi="Times New Roman" w:cs="Times New Roman"/>
          <w:bCs/>
          <w:sz w:val="20"/>
          <w:szCs w:val="20"/>
          <w:lang w:eastAsia="ru-RU"/>
        </w:rPr>
        <w:t>, без выходных</w:t>
      </w:r>
      <w:r w:rsidRPr="00053E1F">
        <w:rPr>
          <w:rFonts w:ascii="Times New Roman" w:eastAsia="Times New Roman" w:hAnsi="Times New Roman" w:cs="Times New Roman"/>
          <w:sz w:val="20"/>
          <w:szCs w:val="20"/>
          <w:lang w:eastAsia="ru-RU"/>
        </w:rPr>
        <w:t xml:space="preserve"> и праздничных дней по топливным картам</w:t>
      </w:r>
      <w:r w:rsidRPr="00053E1F">
        <w:rPr>
          <w:rFonts w:ascii="Times New Roman" w:eastAsia="Times New Roman" w:hAnsi="Times New Roman" w:cs="Times New Roman"/>
          <w:sz w:val="20"/>
          <w:szCs w:val="20"/>
          <w:lang w:eastAsia="zh-CN"/>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6521"/>
        <w:gridCol w:w="997"/>
      </w:tblGrid>
      <w:tr w:rsidR="00053E1F" w:rsidRPr="00053E1F" w14:paraId="087E4BDC" w14:textId="77777777" w:rsidTr="001C5DF0">
        <w:trPr>
          <w:trHeight w:val="691"/>
          <w:jc w:val="center"/>
        </w:trPr>
        <w:tc>
          <w:tcPr>
            <w:tcW w:w="704" w:type="dxa"/>
            <w:tcBorders>
              <w:top w:val="single" w:sz="4" w:space="0" w:color="auto"/>
              <w:left w:val="single" w:sz="4" w:space="0" w:color="auto"/>
              <w:bottom w:val="single" w:sz="4" w:space="0" w:color="auto"/>
              <w:right w:val="single" w:sz="4" w:space="0" w:color="auto"/>
            </w:tcBorders>
            <w:hideMark/>
          </w:tcPr>
          <w:p w14:paraId="75629459" w14:textId="77777777" w:rsidR="00053E1F" w:rsidRPr="00053E1F" w:rsidRDefault="00053E1F" w:rsidP="00053E1F">
            <w:pPr>
              <w:widowControl w:val="0"/>
              <w:snapToGrid w:val="0"/>
              <w:spacing w:after="0" w:line="240" w:lineRule="auto"/>
              <w:jc w:val="center"/>
              <w:rPr>
                <w:rFonts w:ascii="Times New Roman" w:eastAsia="Times New Roman" w:hAnsi="Times New Roman" w:cs="Times New Roman"/>
                <w:b/>
                <w:sz w:val="20"/>
                <w:szCs w:val="20"/>
              </w:rPr>
            </w:pPr>
            <w:r w:rsidRPr="00053E1F">
              <w:rPr>
                <w:rFonts w:ascii="Times New Roman" w:eastAsia="Times New Roman" w:hAnsi="Times New Roman" w:cs="Times New Roman"/>
                <w:b/>
                <w:sz w:val="20"/>
                <w:szCs w:val="20"/>
              </w:rPr>
              <w:t>№ п/п</w:t>
            </w:r>
          </w:p>
        </w:tc>
        <w:tc>
          <w:tcPr>
            <w:tcW w:w="1701" w:type="dxa"/>
            <w:tcBorders>
              <w:top w:val="single" w:sz="4" w:space="0" w:color="auto"/>
              <w:left w:val="single" w:sz="4" w:space="0" w:color="auto"/>
              <w:bottom w:val="single" w:sz="4" w:space="0" w:color="auto"/>
              <w:right w:val="single" w:sz="4" w:space="0" w:color="auto"/>
            </w:tcBorders>
            <w:hideMark/>
          </w:tcPr>
          <w:p w14:paraId="61E21A75" w14:textId="77777777" w:rsidR="00053E1F" w:rsidRPr="00053E1F" w:rsidRDefault="00053E1F" w:rsidP="00053E1F">
            <w:pPr>
              <w:widowControl w:val="0"/>
              <w:snapToGrid w:val="0"/>
              <w:spacing w:after="0" w:line="240" w:lineRule="auto"/>
              <w:jc w:val="center"/>
              <w:rPr>
                <w:rFonts w:ascii="Times New Roman" w:eastAsia="Times New Roman" w:hAnsi="Times New Roman" w:cs="Times New Roman"/>
                <w:b/>
                <w:sz w:val="20"/>
                <w:szCs w:val="20"/>
              </w:rPr>
            </w:pPr>
            <w:r w:rsidRPr="00053E1F">
              <w:rPr>
                <w:rFonts w:ascii="Times New Roman" w:eastAsia="Times New Roman" w:hAnsi="Times New Roman" w:cs="Times New Roman"/>
                <w:b/>
                <w:sz w:val="20"/>
                <w:szCs w:val="20"/>
              </w:rPr>
              <w:t>Наименование</w:t>
            </w:r>
          </w:p>
        </w:tc>
        <w:tc>
          <w:tcPr>
            <w:tcW w:w="6521" w:type="dxa"/>
            <w:tcBorders>
              <w:top w:val="single" w:sz="4" w:space="0" w:color="auto"/>
              <w:left w:val="single" w:sz="4" w:space="0" w:color="auto"/>
              <w:bottom w:val="single" w:sz="4" w:space="0" w:color="auto"/>
              <w:right w:val="single" w:sz="4" w:space="0" w:color="auto"/>
            </w:tcBorders>
          </w:tcPr>
          <w:p w14:paraId="3A1DEBB9" w14:textId="77777777" w:rsidR="00053E1F" w:rsidRPr="00053E1F" w:rsidRDefault="00053E1F" w:rsidP="00053E1F">
            <w:pPr>
              <w:widowControl w:val="0"/>
              <w:snapToGrid w:val="0"/>
              <w:spacing w:after="0" w:line="240" w:lineRule="auto"/>
              <w:jc w:val="center"/>
              <w:rPr>
                <w:rFonts w:ascii="Times New Roman" w:eastAsia="Times New Roman" w:hAnsi="Times New Roman" w:cs="Times New Roman"/>
                <w:b/>
                <w:sz w:val="20"/>
                <w:szCs w:val="20"/>
              </w:rPr>
            </w:pPr>
            <w:r w:rsidRPr="00053E1F">
              <w:rPr>
                <w:rFonts w:ascii="Times New Roman" w:eastAsia="Times New Roman" w:hAnsi="Times New Roman" w:cs="Times New Roman"/>
                <w:b/>
                <w:sz w:val="20"/>
                <w:szCs w:val="20"/>
              </w:rPr>
              <w:t>Технические характеристики, функциональные характеристики (потребительские свойства) товара</w:t>
            </w:r>
          </w:p>
        </w:tc>
        <w:tc>
          <w:tcPr>
            <w:tcW w:w="997" w:type="dxa"/>
            <w:tcBorders>
              <w:top w:val="single" w:sz="4" w:space="0" w:color="auto"/>
              <w:left w:val="single" w:sz="4" w:space="0" w:color="auto"/>
              <w:bottom w:val="single" w:sz="4" w:space="0" w:color="auto"/>
              <w:right w:val="single" w:sz="4" w:space="0" w:color="auto"/>
            </w:tcBorders>
            <w:hideMark/>
          </w:tcPr>
          <w:p w14:paraId="28E8DD4B" w14:textId="77777777" w:rsidR="00053E1F" w:rsidRPr="00053E1F" w:rsidRDefault="00053E1F" w:rsidP="00053E1F">
            <w:pPr>
              <w:widowControl w:val="0"/>
              <w:snapToGrid w:val="0"/>
              <w:spacing w:after="0" w:line="240" w:lineRule="auto"/>
              <w:jc w:val="center"/>
              <w:rPr>
                <w:rFonts w:ascii="Times New Roman" w:eastAsia="Times New Roman" w:hAnsi="Times New Roman" w:cs="Times New Roman"/>
                <w:b/>
                <w:sz w:val="20"/>
                <w:szCs w:val="20"/>
              </w:rPr>
            </w:pPr>
            <w:r w:rsidRPr="00053E1F">
              <w:rPr>
                <w:rFonts w:ascii="Times New Roman" w:eastAsia="Times New Roman" w:hAnsi="Times New Roman" w:cs="Times New Roman"/>
                <w:b/>
                <w:sz w:val="20"/>
                <w:szCs w:val="20"/>
              </w:rPr>
              <w:t>Ед. изм.</w:t>
            </w:r>
          </w:p>
        </w:tc>
      </w:tr>
      <w:tr w:rsidR="00053E1F" w:rsidRPr="00053E1F" w14:paraId="730FDFC3" w14:textId="77777777" w:rsidTr="001C5DF0">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14:paraId="7030E094"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14:paraId="1E248DAC"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val="en-US" w:eastAsia="ru-RU"/>
              </w:rPr>
            </w:pPr>
            <w:r w:rsidRPr="00053E1F">
              <w:rPr>
                <w:rFonts w:ascii="Times New Roman" w:eastAsia="Times New Roman" w:hAnsi="Times New Roman" w:cs="Times New Roman"/>
                <w:sz w:val="20"/>
                <w:szCs w:val="20"/>
                <w:lang w:eastAsia="ru-RU"/>
              </w:rPr>
              <w:t>Бензин автомобильный АИ-92</w:t>
            </w:r>
          </w:p>
        </w:tc>
        <w:tc>
          <w:tcPr>
            <w:tcW w:w="6521" w:type="dxa"/>
            <w:tcBorders>
              <w:top w:val="single" w:sz="4" w:space="0" w:color="auto"/>
              <w:left w:val="single" w:sz="4" w:space="0" w:color="auto"/>
              <w:bottom w:val="single" w:sz="4" w:space="0" w:color="auto"/>
              <w:right w:val="single" w:sz="4" w:space="0" w:color="auto"/>
            </w:tcBorders>
          </w:tcPr>
          <w:p w14:paraId="547F76E4" w14:textId="780D5395"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hideMark/>
          </w:tcPr>
          <w:p w14:paraId="3900E9A3" w14:textId="77777777" w:rsidR="00053E1F" w:rsidRPr="00053E1F" w:rsidRDefault="00053E1F" w:rsidP="00053E1F">
            <w:pPr>
              <w:widowControl w:val="0"/>
              <w:spacing w:after="0" w:line="240" w:lineRule="auto"/>
              <w:jc w:val="center"/>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литр</w:t>
            </w:r>
          </w:p>
        </w:tc>
      </w:tr>
      <w:tr w:rsidR="00053E1F" w:rsidRPr="00053E1F" w14:paraId="3F134105" w14:textId="77777777" w:rsidTr="001C5DF0">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43083BF8"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14:paraId="2DF163F3"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Бензин автомобильный АИ-95</w:t>
            </w:r>
          </w:p>
        </w:tc>
        <w:tc>
          <w:tcPr>
            <w:tcW w:w="6521" w:type="dxa"/>
            <w:tcBorders>
              <w:top w:val="single" w:sz="4" w:space="0" w:color="auto"/>
              <w:left w:val="single" w:sz="4" w:space="0" w:color="auto"/>
              <w:bottom w:val="single" w:sz="4" w:space="0" w:color="auto"/>
              <w:right w:val="single" w:sz="4" w:space="0" w:color="auto"/>
            </w:tcBorders>
          </w:tcPr>
          <w:p w14:paraId="716A0E5D" w14:textId="49740DE2"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14:paraId="0CB60CBC" w14:textId="77777777" w:rsidR="00053E1F" w:rsidRPr="00053E1F" w:rsidRDefault="00053E1F" w:rsidP="00053E1F">
            <w:pPr>
              <w:widowControl w:val="0"/>
              <w:spacing w:after="0" w:line="240" w:lineRule="auto"/>
              <w:jc w:val="center"/>
              <w:rPr>
                <w:rFonts w:ascii="Times New Roman" w:eastAsia="Times New Roman" w:hAnsi="Times New Roman" w:cs="Times New Roman"/>
                <w:bCs/>
                <w:sz w:val="20"/>
                <w:szCs w:val="20"/>
                <w:lang w:eastAsia="ru-RU"/>
              </w:rPr>
            </w:pPr>
          </w:p>
        </w:tc>
      </w:tr>
      <w:tr w:rsidR="00053E1F" w:rsidRPr="00053E1F" w14:paraId="6CF65A7F" w14:textId="77777777" w:rsidTr="001C5DF0">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60B2238C"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14:paraId="2D0A9DAF"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Дизельное топливо</w:t>
            </w:r>
          </w:p>
        </w:tc>
        <w:tc>
          <w:tcPr>
            <w:tcW w:w="6521" w:type="dxa"/>
            <w:tcBorders>
              <w:top w:val="single" w:sz="4" w:space="0" w:color="auto"/>
              <w:left w:val="single" w:sz="4" w:space="0" w:color="auto"/>
              <w:bottom w:val="single" w:sz="4" w:space="0" w:color="auto"/>
              <w:right w:val="single" w:sz="4" w:space="0" w:color="auto"/>
            </w:tcBorders>
          </w:tcPr>
          <w:p w14:paraId="369EDF2E" w14:textId="044577B0"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14:paraId="07E4BB69" w14:textId="77777777" w:rsidR="00053E1F" w:rsidRPr="00053E1F" w:rsidRDefault="00053E1F" w:rsidP="00053E1F">
            <w:pPr>
              <w:widowControl w:val="0"/>
              <w:spacing w:after="0" w:line="240" w:lineRule="auto"/>
              <w:jc w:val="center"/>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литр</w:t>
            </w:r>
          </w:p>
        </w:tc>
      </w:tr>
    </w:tbl>
    <w:p w14:paraId="41FAB28C"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b/>
          <w:bCs/>
          <w:sz w:val="20"/>
          <w:szCs w:val="20"/>
          <w:lang w:eastAsia="ru-RU"/>
        </w:rPr>
      </w:pPr>
      <w:r w:rsidRPr="00053E1F">
        <w:rPr>
          <w:rFonts w:ascii="Times New Roman" w:eastAsia="Times New Roman" w:hAnsi="Times New Roman" w:cs="Times New Roman"/>
          <w:b/>
          <w:bCs/>
          <w:sz w:val="20"/>
          <w:szCs w:val="20"/>
          <w:lang w:eastAsia="ru-RU"/>
        </w:rPr>
        <w:t>4. Требования к качественным характеристикам товаров</w:t>
      </w:r>
    </w:p>
    <w:p w14:paraId="49A07ACD"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bCs/>
          <w:iCs/>
          <w:sz w:val="20"/>
          <w:szCs w:val="20"/>
          <w:lang w:eastAsia="ru-RU"/>
        </w:rPr>
      </w:pPr>
      <w:r w:rsidRPr="00053E1F">
        <w:rPr>
          <w:rFonts w:ascii="Times New Roman" w:eastAsia="Times New Roman" w:hAnsi="Times New Roman" w:cs="Times New Roman"/>
          <w:bCs/>
          <w:iCs/>
          <w:sz w:val="20"/>
          <w:szCs w:val="20"/>
          <w:lang w:eastAsia="ru-RU"/>
        </w:rPr>
        <w:t xml:space="preserve">4.1. Поставляемая продукция по своему качеству должна соответствовать установленным стандартам качества на данный вид продукции, Товар должен соответствовать действующим нормативным документам, подтверждающим безопасность товара и </w:t>
      </w:r>
      <w:r w:rsidRPr="00053E1F">
        <w:rPr>
          <w:rFonts w:ascii="Times New Roman" w:eastAsia="Times New Roman" w:hAnsi="Times New Roman" w:cs="Times New Roman"/>
          <w:sz w:val="20"/>
          <w:szCs w:val="20"/>
          <w:lang w:eastAsia="ru-RU"/>
        </w:rPr>
        <w:t>должно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его эксплуатацию для жизни и здоровья людей.</w:t>
      </w:r>
    </w:p>
    <w:p w14:paraId="2C93F16D"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4.2. Качество товара должно подтверждаться паспортом (сертификатом) качества. Паспорт (сертификат) качества должен быть подлинным или копией, заверенной подлинной печатью поставщика, печать должна быть хорошо различима и читаема.</w:t>
      </w:r>
    </w:p>
    <w:p w14:paraId="42A1AC1A" w14:textId="77777777" w:rsidR="00053E1F" w:rsidRPr="00053E1F" w:rsidRDefault="00053E1F" w:rsidP="00053E1F">
      <w:pPr>
        <w:widowControl w:val="0"/>
        <w:autoSpaceDE w:val="0"/>
        <w:spacing w:after="0" w:line="240" w:lineRule="auto"/>
        <w:ind w:firstLine="567"/>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4.3. Заказчик должен иметь полный контроль над расходом нефтепродуктов и оперативный учет, а также возможность получения информации в письменной или электронной форме по выборке топлива через сеть Интернет или у оператора Поставщика в течение 12 часов. Поставщик обеспечивает заказчику ежедневный доступ к системе статистики выданных топливных карт в сети Интернет для мониторинга в режиме реального времени пополнения и расходования нефтепродуктов как группы карт выданных, так и отдельно по персональному номеру карты за любой период отчетного времени.</w:t>
      </w:r>
    </w:p>
    <w:p w14:paraId="4F54428D" w14:textId="77777777" w:rsidR="00053E1F" w:rsidRPr="00053E1F" w:rsidRDefault="00053E1F" w:rsidP="00053E1F">
      <w:pPr>
        <w:widowControl w:val="0"/>
        <w:spacing w:after="0" w:line="240" w:lineRule="auto"/>
        <w:ind w:right="156" w:firstLine="567"/>
        <w:jc w:val="both"/>
        <w:rPr>
          <w:rFonts w:ascii="Times New Roman" w:eastAsia="Times New Roman" w:hAnsi="Times New Roman" w:cs="Times New Roman"/>
          <w:b/>
          <w:bCs/>
          <w:sz w:val="20"/>
          <w:szCs w:val="20"/>
          <w:lang w:eastAsia="ru-RU"/>
        </w:rPr>
      </w:pPr>
      <w:r w:rsidRPr="00053E1F">
        <w:rPr>
          <w:rFonts w:ascii="Times New Roman" w:eastAsia="Times New Roman" w:hAnsi="Times New Roman" w:cs="Times New Roman"/>
          <w:b/>
          <w:bCs/>
          <w:sz w:val="20"/>
          <w:szCs w:val="20"/>
          <w:lang w:eastAsia="ru-RU"/>
        </w:rPr>
        <w:t>5. Гарантийные обязательства:</w:t>
      </w:r>
    </w:p>
    <w:p w14:paraId="6E8A04A5"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 xml:space="preserve">5.1.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товаров, оформленных в соответствии с действующим российским законодательством. </w:t>
      </w:r>
    </w:p>
    <w:p w14:paraId="3FE11D96" w14:textId="77777777" w:rsidR="00053E1F" w:rsidRPr="00053E1F" w:rsidRDefault="00053E1F" w:rsidP="00053E1F">
      <w:pPr>
        <w:widowControl w:val="0"/>
        <w:autoSpaceDE w:val="0"/>
        <w:autoSpaceDN w:val="0"/>
        <w:adjustRightInd w:val="0"/>
        <w:spacing w:after="0" w:line="240" w:lineRule="auto"/>
        <w:ind w:firstLine="567"/>
        <w:jc w:val="both"/>
        <w:rPr>
          <w:rFonts w:ascii="Times New Roman" w:eastAsia="Times New Roman" w:hAnsi="Times New Roman" w:cs="Times New Roman"/>
          <w:iCs/>
          <w:sz w:val="20"/>
          <w:szCs w:val="20"/>
          <w:lang w:eastAsia="ru-RU"/>
        </w:rPr>
      </w:pPr>
      <w:r w:rsidRPr="00053E1F">
        <w:rPr>
          <w:rFonts w:ascii="Times New Roman" w:eastAsia="Times New Roman" w:hAnsi="Times New Roman" w:cs="Times New Roman"/>
          <w:iCs/>
          <w:sz w:val="20"/>
          <w:szCs w:val="20"/>
          <w:lang w:eastAsia="ru-RU"/>
        </w:rPr>
        <w:t>5.2. Заказчик имеет право на проведение контроля и (или) испытаний товара с целью подтверждения его соответствия документации или заявленным требованиям. Если товар, подвергшийся контролю или испытаниям, не будет соответствовать требованиям, Заказчик может отказаться от него и Поставщик должен будет заменить забракованный товар либо внести все необходимые изменения с целью приведения товара в соответствие с требованиями без каких-либо дополнительных затрат со стороны Заказчика.</w:t>
      </w:r>
    </w:p>
    <w:p w14:paraId="24F7974C" w14:textId="77777777" w:rsidR="00053E1F" w:rsidRDefault="00053E1F" w:rsidP="00053E1F">
      <w:pPr>
        <w:rPr>
          <w:rFonts w:ascii="Times New Roman" w:eastAsia="Times New Roman" w:hAnsi="Times New Roman" w:cs="Times New Roman"/>
          <w:iCs/>
          <w:sz w:val="20"/>
          <w:szCs w:val="20"/>
          <w:lang w:eastAsia="ru-RU"/>
        </w:rPr>
      </w:pPr>
      <w:r w:rsidRPr="00053E1F">
        <w:rPr>
          <w:rFonts w:ascii="Times New Roman" w:eastAsia="Times New Roman" w:hAnsi="Times New Roman" w:cs="Times New Roman"/>
          <w:iCs/>
          <w:sz w:val="20"/>
          <w:szCs w:val="20"/>
          <w:lang w:eastAsia="ru-RU"/>
        </w:rPr>
        <w:lastRenderedPageBreak/>
        <w:t xml:space="preserve">5.3. </w:t>
      </w:r>
      <w:r w:rsidRPr="00053E1F">
        <w:rPr>
          <w:rFonts w:ascii="Times New Roman" w:eastAsia="Times New Roman" w:hAnsi="Times New Roman" w:cs="Times New Roman"/>
          <w:sz w:val="20"/>
          <w:szCs w:val="20"/>
          <w:lang w:eastAsia="ru-RU"/>
        </w:rPr>
        <w:t>В случае поставки некачественного топлива, повлекшего нарушение работоспособности транспорта, подтвержденное независимой экспертизой, Поставщик возмещает Заказчику все расходы по восстановлению транспорта</w:t>
      </w:r>
      <w:r w:rsidRPr="00053E1F">
        <w:rPr>
          <w:rFonts w:ascii="Times New Roman" w:eastAsia="Times New Roman" w:hAnsi="Times New Roman" w:cs="Times New Roman"/>
          <w:iCs/>
          <w:sz w:val="20"/>
          <w:szCs w:val="20"/>
          <w:lang w:eastAsia="ru-RU"/>
        </w:rPr>
        <w:t>.</w:t>
      </w:r>
    </w:p>
    <w:p w14:paraId="4FB688C6" w14:textId="30CC341A" w:rsidR="00AB5B34" w:rsidRDefault="00AB5B34" w:rsidP="00053E1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1C36217" w14:textId="18E59DD2"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lastRenderedPageBreak/>
        <w:t>Приложение №</w:t>
      </w:r>
      <w:r w:rsidR="00AB5B34">
        <w:rPr>
          <w:rFonts w:ascii="Times New Roman" w:eastAsia="Times New Roman" w:hAnsi="Times New Roman" w:cs="Times New Roman"/>
          <w:sz w:val="24"/>
          <w:szCs w:val="24"/>
          <w:lang w:eastAsia="ru-RU"/>
        </w:rPr>
        <w:t>2</w:t>
      </w:r>
      <w:r w:rsidRPr="004163E1">
        <w:rPr>
          <w:rFonts w:ascii="Times New Roman" w:eastAsia="Times New Roman" w:hAnsi="Times New Roman" w:cs="Times New Roman"/>
          <w:sz w:val="24"/>
          <w:szCs w:val="24"/>
          <w:lang w:eastAsia="ru-RU"/>
        </w:rPr>
        <w:t xml:space="preserve"> </w:t>
      </w:r>
    </w:p>
    <w:p w14:paraId="2F96E479" w14:textId="77777777"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к Договору №______</w:t>
      </w:r>
    </w:p>
    <w:p w14:paraId="4AC7C0CF" w14:textId="77777777"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От «___»_______20__г.</w:t>
      </w:r>
    </w:p>
    <w:p w14:paraId="6C3CB0A5" w14:textId="77777777" w:rsidR="004163E1" w:rsidRPr="004163E1" w:rsidRDefault="004163E1" w:rsidP="004163E1">
      <w:pPr>
        <w:spacing w:after="0" w:line="240" w:lineRule="auto"/>
        <w:jc w:val="right"/>
        <w:rPr>
          <w:rFonts w:ascii="Times New Roman" w:eastAsia="Times New Roman" w:hAnsi="Times New Roman" w:cs="Times New Roman"/>
          <w:b/>
          <w:sz w:val="24"/>
          <w:szCs w:val="24"/>
          <w:lang w:eastAsia="ru-RU"/>
        </w:rPr>
      </w:pPr>
    </w:p>
    <w:p w14:paraId="6F5195E9" w14:textId="77777777" w:rsidR="004163E1" w:rsidRPr="004163E1" w:rsidRDefault="004163E1" w:rsidP="004163E1">
      <w:pPr>
        <w:spacing w:after="0" w:line="240" w:lineRule="auto"/>
        <w:jc w:val="center"/>
        <w:rPr>
          <w:rFonts w:ascii="Times New Roman" w:eastAsia="Times New Roman" w:hAnsi="Times New Roman" w:cs="Times New Roman"/>
          <w:b/>
          <w:sz w:val="24"/>
          <w:szCs w:val="24"/>
          <w:lang w:eastAsia="ru-RU"/>
        </w:rPr>
      </w:pPr>
      <w:r w:rsidRPr="004163E1">
        <w:rPr>
          <w:rFonts w:ascii="Times New Roman" w:eastAsia="Times New Roman" w:hAnsi="Times New Roman" w:cs="Times New Roman"/>
          <w:b/>
          <w:sz w:val="24"/>
          <w:szCs w:val="24"/>
          <w:lang w:eastAsia="ru-RU"/>
        </w:rPr>
        <w:t>Правила использования топливных карт</w:t>
      </w:r>
    </w:p>
    <w:p w14:paraId="27F1021C" w14:textId="77777777" w:rsidR="004163E1" w:rsidRPr="004163E1" w:rsidRDefault="004163E1" w:rsidP="004163E1">
      <w:pPr>
        <w:spacing w:after="0" w:line="240" w:lineRule="auto"/>
        <w:jc w:val="center"/>
        <w:rPr>
          <w:rFonts w:ascii="Times New Roman" w:eastAsia="Times New Roman" w:hAnsi="Times New Roman" w:cs="Times New Roman"/>
          <w:b/>
          <w:sz w:val="24"/>
          <w:szCs w:val="24"/>
          <w:lang w:eastAsia="ru-RU"/>
        </w:rPr>
      </w:pPr>
    </w:p>
    <w:p w14:paraId="63EAA664" w14:textId="77777777" w:rsidR="004163E1" w:rsidRPr="004163E1" w:rsidRDefault="004163E1" w:rsidP="004163E1">
      <w:pPr>
        <w:spacing w:after="0" w:line="240" w:lineRule="auto"/>
        <w:jc w:val="center"/>
        <w:rPr>
          <w:rFonts w:ascii="Times New Roman" w:eastAsia="Times New Roman" w:hAnsi="Times New Roman" w:cs="Times New Roman"/>
          <w:b/>
          <w:sz w:val="24"/>
          <w:szCs w:val="24"/>
          <w:lang w:eastAsia="ru-RU"/>
        </w:rPr>
      </w:pPr>
    </w:p>
    <w:p w14:paraId="3BFE2956"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Подписи Сторон:</w:t>
      </w:r>
    </w:p>
    <w:p w14:paraId="2084AE5F" w14:textId="77777777" w:rsidR="004163E1" w:rsidRPr="004163E1" w:rsidRDefault="004163E1" w:rsidP="004163E1">
      <w:pPr>
        <w:spacing w:after="0" w:line="240" w:lineRule="auto"/>
        <w:rPr>
          <w:rFonts w:ascii="Times New Roman" w:eastAsia="Times New Roman" w:hAnsi="Times New Roman" w:cs="Times New Roman"/>
          <w:b/>
          <w:sz w:val="24"/>
          <w:szCs w:val="24"/>
          <w:lang w:eastAsia="ru-RU"/>
        </w:rPr>
      </w:pPr>
      <w:r w:rsidRPr="004163E1">
        <w:rPr>
          <w:rFonts w:ascii="Times New Roman" w:eastAsia="Times New Roman" w:hAnsi="Times New Roman" w:cs="Times New Roman"/>
          <w:b/>
          <w:sz w:val="24"/>
          <w:szCs w:val="24"/>
          <w:lang w:eastAsia="ru-RU"/>
        </w:rPr>
        <w:t>Заказчик                                                                                              Поставщик</w:t>
      </w:r>
    </w:p>
    <w:p w14:paraId="1D223C18" w14:textId="77777777" w:rsidR="004163E1" w:rsidRPr="004163E1" w:rsidRDefault="004163E1" w:rsidP="004163E1">
      <w:pPr>
        <w:suppressAutoHyphens/>
        <w:spacing w:after="0" w:line="240" w:lineRule="auto"/>
        <w:ind w:left="5387" w:firstLine="277"/>
        <w:jc w:val="right"/>
        <w:rPr>
          <w:rFonts w:ascii="Times New Roman" w:eastAsia="Times New Roman" w:hAnsi="Times New Roman" w:cs="Times New Roman"/>
          <w:b/>
          <w:color w:val="FF0000"/>
          <w:lang w:eastAsia="ar-SA"/>
        </w:rPr>
      </w:pPr>
    </w:p>
    <w:p w14:paraId="4568266E" w14:textId="77777777" w:rsidR="004163E1" w:rsidRPr="004163E1" w:rsidRDefault="004163E1" w:rsidP="004163E1">
      <w:pPr>
        <w:spacing w:after="0" w:line="240" w:lineRule="auto"/>
        <w:rPr>
          <w:rFonts w:ascii="Times New Roman" w:eastAsia="Times New Roman" w:hAnsi="Times New Roman" w:cs="Times New Roman"/>
          <w:sz w:val="20"/>
          <w:szCs w:val="20"/>
          <w:lang w:eastAsia="ru-RU"/>
        </w:rPr>
      </w:pPr>
    </w:p>
    <w:p w14:paraId="47972F44" w14:textId="77777777" w:rsidR="004163E1" w:rsidRPr="004163E1" w:rsidRDefault="004163E1" w:rsidP="004163E1">
      <w:pPr>
        <w:spacing w:after="0" w:line="240" w:lineRule="auto"/>
        <w:rPr>
          <w:rFonts w:ascii="Times New Roman" w:eastAsia="Times New Roman" w:hAnsi="Times New Roman" w:cs="Times New Roman"/>
          <w:sz w:val="20"/>
          <w:szCs w:val="20"/>
          <w:lang w:eastAsia="ru-RU"/>
        </w:rPr>
      </w:pPr>
    </w:p>
    <w:p w14:paraId="0DFD0D5C" w14:textId="77777777" w:rsidR="004163E1" w:rsidRPr="004163E1" w:rsidRDefault="004163E1" w:rsidP="004163E1">
      <w:pPr>
        <w:spacing w:after="0" w:line="240" w:lineRule="auto"/>
        <w:rPr>
          <w:rFonts w:ascii="Times New Roman" w:eastAsia="Times New Roman" w:hAnsi="Times New Roman" w:cs="Times New Roman"/>
          <w:sz w:val="20"/>
          <w:szCs w:val="20"/>
          <w:lang w:eastAsia="ru-RU"/>
        </w:rPr>
      </w:pPr>
    </w:p>
    <w:p w14:paraId="3FF64B1A" w14:textId="77777777" w:rsidR="004163E1" w:rsidRPr="004163E1" w:rsidRDefault="004163E1" w:rsidP="004163E1">
      <w:pPr>
        <w:spacing w:after="0" w:line="240" w:lineRule="auto"/>
        <w:rPr>
          <w:rFonts w:ascii="Times New Roman" w:eastAsia="Times New Roman" w:hAnsi="Times New Roman" w:cs="Times New Roman"/>
          <w:sz w:val="20"/>
          <w:szCs w:val="20"/>
          <w:lang w:eastAsia="ru-RU"/>
        </w:rPr>
      </w:pPr>
    </w:p>
    <w:p w14:paraId="66AC05A0" w14:textId="77777777" w:rsidR="004163E1" w:rsidRPr="004163E1" w:rsidRDefault="004163E1" w:rsidP="004163E1">
      <w:pPr>
        <w:spacing w:after="0" w:line="240" w:lineRule="auto"/>
        <w:rPr>
          <w:rFonts w:ascii="Times New Roman" w:eastAsia="Times New Roman" w:hAnsi="Times New Roman" w:cs="Times New Roman"/>
          <w:sz w:val="20"/>
          <w:szCs w:val="20"/>
          <w:lang w:eastAsia="ru-RU"/>
        </w:rPr>
      </w:pPr>
    </w:p>
    <w:p w14:paraId="7060BB84" w14:textId="77777777" w:rsidR="004163E1" w:rsidRPr="004163E1" w:rsidRDefault="004163E1" w:rsidP="004163E1">
      <w:pPr>
        <w:spacing w:after="0" w:line="240" w:lineRule="auto"/>
        <w:rPr>
          <w:rFonts w:ascii="Times New Roman" w:eastAsia="Times New Roman" w:hAnsi="Times New Roman" w:cs="Times New Roman"/>
          <w:sz w:val="20"/>
          <w:szCs w:val="20"/>
          <w:lang w:eastAsia="ru-RU"/>
        </w:rPr>
      </w:pPr>
    </w:p>
    <w:p w14:paraId="4A06A27A" w14:textId="3E52E328"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Приложение №</w:t>
      </w:r>
      <w:r w:rsidR="00AB5B34">
        <w:rPr>
          <w:rFonts w:ascii="Times New Roman" w:eastAsia="Times New Roman" w:hAnsi="Times New Roman" w:cs="Times New Roman"/>
          <w:sz w:val="24"/>
          <w:szCs w:val="24"/>
          <w:lang w:eastAsia="ru-RU"/>
        </w:rPr>
        <w:t>3</w:t>
      </w:r>
      <w:r w:rsidRPr="004163E1">
        <w:rPr>
          <w:rFonts w:ascii="Times New Roman" w:eastAsia="Times New Roman" w:hAnsi="Times New Roman" w:cs="Times New Roman"/>
          <w:sz w:val="24"/>
          <w:szCs w:val="24"/>
          <w:lang w:eastAsia="ru-RU"/>
        </w:rPr>
        <w:t xml:space="preserve"> </w:t>
      </w:r>
    </w:p>
    <w:p w14:paraId="7B93EEF8" w14:textId="77777777"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к Договору №______</w:t>
      </w:r>
    </w:p>
    <w:p w14:paraId="75439953" w14:textId="77777777" w:rsidR="004163E1" w:rsidRPr="004163E1" w:rsidRDefault="004163E1" w:rsidP="004163E1">
      <w:pPr>
        <w:spacing w:after="0" w:line="240" w:lineRule="auto"/>
        <w:jc w:val="right"/>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От «___»_______20__г.</w:t>
      </w:r>
    </w:p>
    <w:p w14:paraId="3D5E0175" w14:textId="77777777" w:rsidR="004163E1" w:rsidRPr="004163E1" w:rsidRDefault="004163E1" w:rsidP="004163E1">
      <w:pPr>
        <w:spacing w:after="0" w:line="240" w:lineRule="auto"/>
        <w:jc w:val="right"/>
        <w:rPr>
          <w:rFonts w:ascii="Times New Roman" w:eastAsia="Times New Roman" w:hAnsi="Times New Roman" w:cs="Times New Roman"/>
          <w:b/>
          <w:sz w:val="24"/>
          <w:szCs w:val="24"/>
          <w:lang w:eastAsia="ru-RU"/>
        </w:rPr>
      </w:pPr>
    </w:p>
    <w:p w14:paraId="5A6ACC87" w14:textId="77777777" w:rsidR="004163E1" w:rsidRPr="004163E1" w:rsidRDefault="004163E1" w:rsidP="004163E1">
      <w:pPr>
        <w:spacing w:after="0" w:line="240" w:lineRule="auto"/>
        <w:jc w:val="center"/>
        <w:rPr>
          <w:rFonts w:ascii="Times New Roman" w:eastAsia="Times New Roman" w:hAnsi="Times New Roman" w:cs="Times New Roman"/>
          <w:b/>
          <w:sz w:val="24"/>
          <w:szCs w:val="24"/>
          <w:lang w:eastAsia="ru-RU"/>
        </w:rPr>
      </w:pPr>
      <w:r w:rsidRPr="004163E1">
        <w:rPr>
          <w:rFonts w:ascii="Times New Roman" w:eastAsia="Times New Roman" w:hAnsi="Times New Roman" w:cs="Times New Roman"/>
          <w:b/>
          <w:sz w:val="24"/>
          <w:szCs w:val="24"/>
          <w:lang w:eastAsia="ru-RU"/>
        </w:rPr>
        <w:t xml:space="preserve">Заявка на выдачу топливных карт </w:t>
      </w:r>
    </w:p>
    <w:p w14:paraId="4E354DE1" w14:textId="77777777" w:rsidR="004163E1" w:rsidRPr="004163E1" w:rsidRDefault="004163E1" w:rsidP="004163E1">
      <w:pPr>
        <w:spacing w:after="0" w:line="240" w:lineRule="auto"/>
        <w:jc w:val="center"/>
        <w:rPr>
          <w:rFonts w:ascii="Times New Roman" w:eastAsia="Times New Roman" w:hAnsi="Times New Roman" w:cs="Times New Roman"/>
          <w:b/>
          <w:sz w:val="24"/>
          <w:szCs w:val="24"/>
          <w:lang w:eastAsia="ru-RU"/>
        </w:rPr>
      </w:pPr>
    </w:p>
    <w:p w14:paraId="6DF98DB9" w14:textId="77777777" w:rsidR="004163E1" w:rsidRPr="004163E1" w:rsidRDefault="004163E1" w:rsidP="004163E1">
      <w:pPr>
        <w:spacing w:after="0" w:line="240" w:lineRule="auto"/>
        <w:jc w:val="center"/>
        <w:rPr>
          <w:rFonts w:ascii="Times New Roman" w:eastAsia="Times New Roman" w:hAnsi="Times New Roman" w:cs="Times New Roman"/>
          <w:b/>
          <w:sz w:val="24"/>
          <w:szCs w:val="24"/>
          <w:lang w:eastAsia="ru-RU"/>
        </w:rPr>
      </w:pPr>
    </w:p>
    <w:p w14:paraId="19BEDC02" w14:textId="77777777" w:rsidR="004163E1" w:rsidRPr="004163E1" w:rsidRDefault="004163E1" w:rsidP="004163E1">
      <w:pPr>
        <w:spacing w:after="0" w:line="240" w:lineRule="auto"/>
        <w:jc w:val="center"/>
        <w:rPr>
          <w:rFonts w:ascii="Times New Roman" w:eastAsia="Times New Roman" w:hAnsi="Times New Roman" w:cs="Times New Roman"/>
          <w:sz w:val="24"/>
          <w:szCs w:val="24"/>
          <w:lang w:eastAsia="ru-RU"/>
        </w:rPr>
      </w:pPr>
      <w:r w:rsidRPr="004163E1">
        <w:rPr>
          <w:rFonts w:ascii="Times New Roman" w:eastAsia="Times New Roman" w:hAnsi="Times New Roman" w:cs="Times New Roman"/>
          <w:sz w:val="24"/>
          <w:szCs w:val="24"/>
          <w:lang w:eastAsia="ru-RU"/>
        </w:rPr>
        <w:t>Подписи Сторон:</w:t>
      </w:r>
    </w:p>
    <w:p w14:paraId="4A0AFE7C" w14:textId="77777777" w:rsidR="004163E1" w:rsidRPr="004163E1" w:rsidRDefault="004163E1" w:rsidP="004163E1">
      <w:pPr>
        <w:spacing w:after="0" w:line="240" w:lineRule="auto"/>
        <w:rPr>
          <w:rFonts w:ascii="Times New Roman" w:eastAsia="Times New Roman" w:hAnsi="Times New Roman" w:cs="Times New Roman"/>
          <w:b/>
          <w:sz w:val="24"/>
          <w:szCs w:val="24"/>
          <w:lang w:eastAsia="ru-RU"/>
        </w:rPr>
      </w:pPr>
      <w:r w:rsidRPr="004163E1">
        <w:rPr>
          <w:rFonts w:ascii="Times New Roman" w:eastAsia="Times New Roman" w:hAnsi="Times New Roman" w:cs="Times New Roman"/>
          <w:b/>
          <w:sz w:val="24"/>
          <w:szCs w:val="24"/>
          <w:lang w:eastAsia="ru-RU"/>
        </w:rPr>
        <w:t>Заказчик                                                                                              Поставщик</w:t>
      </w:r>
    </w:p>
    <w:p w14:paraId="22D1B902" w14:textId="77777777" w:rsidR="004163E1" w:rsidRPr="004163E1" w:rsidRDefault="004163E1" w:rsidP="004163E1">
      <w:pPr>
        <w:spacing w:after="200" w:line="276" w:lineRule="auto"/>
        <w:rPr>
          <w:rFonts w:ascii="Calibri" w:eastAsia="Calibri" w:hAnsi="Calibri" w:cs="Times New Roman"/>
        </w:rPr>
      </w:pPr>
    </w:p>
    <w:p w14:paraId="7BA395DC" w14:textId="77777777" w:rsidR="00066342" w:rsidRPr="00066342" w:rsidRDefault="00066342" w:rsidP="00066342">
      <w:pPr>
        <w:spacing w:after="0" w:line="100" w:lineRule="atLeast"/>
        <w:ind w:left="6372"/>
        <w:jc w:val="right"/>
        <w:rPr>
          <w:rFonts w:ascii="Times New Roman" w:eastAsia="Times New Roman" w:hAnsi="Times New Roman" w:cs="Times New Roman"/>
          <w:b/>
          <w:lang w:eastAsia="ru-RU"/>
        </w:rPr>
      </w:pPr>
    </w:p>
    <w:p w14:paraId="40B11389" w14:textId="77777777" w:rsidR="004163E1" w:rsidRDefault="004163E1" w:rsidP="00066342">
      <w:pPr>
        <w:spacing w:after="0" w:line="100" w:lineRule="atLeast"/>
        <w:ind w:left="6372"/>
        <w:jc w:val="right"/>
        <w:rPr>
          <w:rFonts w:ascii="Times New Roman" w:eastAsia="Calibri" w:hAnsi="Times New Roman" w:cs="Times New Roman"/>
          <w:b/>
          <w:sz w:val="24"/>
          <w:szCs w:val="24"/>
        </w:rPr>
        <w:sectPr w:rsidR="004163E1" w:rsidSect="004163E1">
          <w:footerReference w:type="default" r:id="rId9"/>
          <w:pgSz w:w="11909" w:h="16834" w:code="9"/>
          <w:pgMar w:top="1134" w:right="567" w:bottom="1134" w:left="851" w:header="0" w:footer="0" w:gutter="0"/>
          <w:cols w:space="720"/>
          <w:noEndnote/>
          <w:docGrid w:linePitch="299"/>
        </w:sectPr>
      </w:pPr>
    </w:p>
    <w:p w14:paraId="4DB92257" w14:textId="2ADB78AB" w:rsidR="00066342" w:rsidRPr="00066342" w:rsidRDefault="00066342" w:rsidP="00066342">
      <w:pPr>
        <w:spacing w:after="0" w:line="100" w:lineRule="atLeast"/>
        <w:ind w:left="6372"/>
        <w:jc w:val="right"/>
        <w:rPr>
          <w:rFonts w:ascii="Times New Roman" w:eastAsia="Calibri" w:hAnsi="Times New Roman" w:cs="Times New Roman"/>
          <w:b/>
          <w:sz w:val="24"/>
          <w:szCs w:val="24"/>
        </w:rPr>
      </w:pPr>
    </w:p>
    <w:p w14:paraId="5267428A" w14:textId="77777777" w:rsidR="00066342" w:rsidRPr="00066342" w:rsidRDefault="00066342" w:rsidP="00066342">
      <w:pPr>
        <w:spacing w:after="0" w:line="276" w:lineRule="auto"/>
        <w:jc w:val="right"/>
        <w:rPr>
          <w:rFonts w:ascii="Times New Roman" w:eastAsia="Calibri" w:hAnsi="Times New Roman" w:cs="Times New Roman"/>
          <w:b/>
          <w:sz w:val="24"/>
          <w:szCs w:val="24"/>
        </w:rPr>
      </w:pPr>
      <w:r w:rsidRPr="00066342">
        <w:rPr>
          <w:rFonts w:ascii="Times New Roman" w:eastAsia="Calibri" w:hAnsi="Times New Roman" w:cs="Times New Roman"/>
          <w:b/>
          <w:sz w:val="24"/>
          <w:szCs w:val="24"/>
        </w:rPr>
        <w:t>Приложение № 2 к Документации</w:t>
      </w:r>
    </w:p>
    <w:p w14:paraId="5E70874A" w14:textId="0CE159CA" w:rsidR="00066342" w:rsidRDefault="00066342" w:rsidP="00066342">
      <w:pPr>
        <w:keepLines/>
        <w:spacing w:after="0" w:line="276" w:lineRule="auto"/>
        <w:ind w:left="7080"/>
        <w:jc w:val="right"/>
        <w:rPr>
          <w:rFonts w:ascii="Times New Roman" w:eastAsia="Calibri" w:hAnsi="Times New Roman" w:cs="Times New Roman"/>
          <w:b/>
          <w:bCs/>
          <w:sz w:val="24"/>
        </w:rPr>
      </w:pPr>
      <w:r w:rsidRPr="00066342">
        <w:rPr>
          <w:rFonts w:ascii="Times New Roman" w:eastAsia="Calibri" w:hAnsi="Times New Roman" w:cs="Times New Roman"/>
          <w:b/>
          <w:bCs/>
          <w:sz w:val="24"/>
        </w:rPr>
        <w:t xml:space="preserve"> (рекомендуемые формы)</w:t>
      </w:r>
    </w:p>
    <w:p w14:paraId="3C3E4F35" w14:textId="3D718044" w:rsidR="00AB5B34" w:rsidRDefault="00AB5B34" w:rsidP="00066342">
      <w:pPr>
        <w:keepLines/>
        <w:spacing w:after="0" w:line="276" w:lineRule="auto"/>
        <w:ind w:left="7080"/>
        <w:jc w:val="right"/>
        <w:rPr>
          <w:rFonts w:ascii="Times New Roman" w:eastAsia="Calibri" w:hAnsi="Times New Roman" w:cs="Times New Roman"/>
          <w:b/>
          <w:bCs/>
          <w:sz w:val="24"/>
        </w:rPr>
      </w:pPr>
    </w:p>
    <w:p w14:paraId="4D56D94A" w14:textId="77777777" w:rsidR="00AB5B34" w:rsidRPr="00AB5B34" w:rsidRDefault="00AB5B34" w:rsidP="00AB5B34">
      <w:pPr>
        <w:keepNext/>
        <w:spacing w:after="60" w:line="276" w:lineRule="auto"/>
        <w:jc w:val="center"/>
        <w:outlineLvl w:val="1"/>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30"/>
          <w:szCs w:val="20"/>
          <w:lang w:eastAsia="ru-RU"/>
        </w:rPr>
        <w:t>ФОРМА ЗАЯВКИ (ориентировочная) НА УЧАСТИЕ В АУКЦИОНЕ</w:t>
      </w:r>
    </w:p>
    <w:p w14:paraId="17DADAA1" w14:textId="77777777" w:rsidR="00AB5B34" w:rsidRPr="00AB5B34" w:rsidRDefault="00AB5B34" w:rsidP="00AB5B34">
      <w:pPr>
        <w:tabs>
          <w:tab w:val="left" w:pos="5625"/>
        </w:tabs>
        <w:spacing w:after="60" w:line="276" w:lineRule="auto"/>
        <w:jc w:val="both"/>
        <w:rPr>
          <w:rFonts w:ascii="Times New Roman" w:eastAsia="Times New Roman" w:hAnsi="Times New Roman" w:cs="Times New Roman"/>
          <w:sz w:val="2"/>
          <w:szCs w:val="2"/>
          <w:lang w:eastAsia="ru-RU"/>
        </w:rPr>
      </w:pPr>
    </w:p>
    <w:p w14:paraId="6557C79F" w14:textId="77777777" w:rsidR="00AB5B34" w:rsidRPr="00AB5B34" w:rsidRDefault="00AB5B34" w:rsidP="00AB5B34">
      <w:pPr>
        <w:tabs>
          <w:tab w:val="center" w:pos="4153"/>
          <w:tab w:val="right" w:pos="8306"/>
        </w:tabs>
        <w:spacing w:after="0" w:line="276" w:lineRule="auto"/>
        <w:jc w:val="center"/>
        <w:rPr>
          <w:rFonts w:ascii="Times New Roman" w:eastAsia="Times New Roman" w:hAnsi="Times New Roman" w:cs="Times New Roman"/>
          <w:b/>
          <w:i/>
          <w:noProof/>
          <w:lang w:eastAsia="ru-RU"/>
        </w:rPr>
      </w:pPr>
    </w:p>
    <w:p w14:paraId="739208C8" w14:textId="727FA6BF" w:rsidR="00AB5B34" w:rsidRPr="00AB5B34" w:rsidRDefault="00AB5B34" w:rsidP="00AB5B34">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 xml:space="preserve">Мы согласны исполнить условия договора, указанные в аукционной документации. Предлагаем заключить договор на </w:t>
      </w:r>
      <w:r w:rsidRPr="00AB5B34">
        <w:rPr>
          <w:rFonts w:ascii="Times New Roman" w:eastAsia="TimesNewRomanPSMT" w:hAnsi="Times New Roman" w:cs="Times New Roman"/>
          <w:i/>
          <w:lang w:eastAsia="ru-RU"/>
        </w:rPr>
        <w:t>___________________________(указывается предмет договора)</w:t>
      </w:r>
      <w:r w:rsidRPr="00AB5B34">
        <w:rPr>
          <w:rFonts w:ascii="Times New Roman" w:eastAsia="TimesNewRomanPSMT" w:hAnsi="Times New Roman" w:cs="Times New Roman"/>
          <w:sz w:val="24"/>
          <w:szCs w:val="24"/>
          <w:lang w:eastAsia="ru-RU"/>
        </w:rPr>
        <w:t xml:space="preserve"> на условиях, определенных аукционной документацией, проектом договора, прилагаемым к</w:t>
      </w:r>
      <w:r w:rsidRPr="00AB5B34">
        <w:rPr>
          <w:rFonts w:ascii="TimesNewRomanPSMT" w:eastAsia="TimesNewRomanPSMT" w:hAnsi="TimesNewRomanPS-BoldMT" w:cs="TimesNewRomanPSMT"/>
          <w:sz w:val="24"/>
          <w:szCs w:val="24"/>
          <w:lang w:eastAsia="ru-RU"/>
        </w:rPr>
        <w:t xml:space="preserve"> </w:t>
      </w:r>
      <w:r w:rsidRPr="00AB5B34">
        <w:rPr>
          <w:rFonts w:ascii="Times New Roman" w:eastAsia="TimesNewRomanPSMT" w:hAnsi="Times New Roman" w:cs="Times New Roman"/>
          <w:sz w:val="24"/>
          <w:szCs w:val="24"/>
          <w:lang w:eastAsia="ru-RU"/>
        </w:rPr>
        <w:t>аукционной документации, положениями настоящей заявки на участие в аукционе, по цене договора, предложенной нами на аукционе, либо по начальной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p>
    <w:p w14:paraId="4467E1AF" w14:textId="77777777" w:rsidR="00AB5B34" w:rsidRPr="00AB5B34" w:rsidRDefault="00AB5B34" w:rsidP="00AB5B34">
      <w:pPr>
        <w:tabs>
          <w:tab w:val="left" w:pos="708"/>
        </w:tabs>
        <w:spacing w:after="0" w:line="240" w:lineRule="auto"/>
        <w:ind w:firstLine="600"/>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Мы предлагаем поставить товары</w:t>
      </w:r>
      <w:r w:rsidRPr="00AB5B34">
        <w:rPr>
          <w:rFonts w:ascii="Times New Roman" w:eastAsia="Times New Roman" w:hAnsi="Times New Roman" w:cs="Times New Roman"/>
          <w:sz w:val="24"/>
          <w:szCs w:val="20"/>
          <w:lang w:eastAsia="ru-RU"/>
        </w:rPr>
        <w:t xml:space="preserve">, соответствующие техническому заданию аукционной документации </w:t>
      </w:r>
      <w:r w:rsidRPr="00AB5B34">
        <w:rPr>
          <w:rFonts w:ascii="Times New Roman" w:eastAsia="Times New Roman" w:hAnsi="Times New Roman" w:cs="Times New Roman"/>
          <w:sz w:val="24"/>
          <w:szCs w:val="24"/>
          <w:lang w:eastAsia="ru-RU"/>
        </w:rPr>
        <w:t xml:space="preserve">со следующими техническими характеристиками и показателями: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1779"/>
        <w:gridCol w:w="4651"/>
        <w:gridCol w:w="746"/>
        <w:gridCol w:w="716"/>
        <w:gridCol w:w="2205"/>
      </w:tblGrid>
      <w:tr w:rsidR="00AB5B34" w:rsidRPr="00AB5B34" w14:paraId="5EAF71EA" w14:textId="77777777" w:rsidTr="004D2D17">
        <w:tc>
          <w:tcPr>
            <w:tcW w:w="0" w:type="auto"/>
            <w:shd w:val="clear" w:color="auto" w:fill="FFFFFF"/>
          </w:tcPr>
          <w:p w14:paraId="6049C852" w14:textId="77777777" w:rsidR="00AB5B34" w:rsidRPr="00AB5B34" w:rsidRDefault="00AB5B34" w:rsidP="00AB5B34">
            <w:pPr>
              <w:spacing w:after="0" w:line="240" w:lineRule="auto"/>
              <w:jc w:val="center"/>
              <w:rPr>
                <w:rFonts w:ascii="Times New Roman" w:eastAsia="Times New Roman" w:hAnsi="Times New Roman" w:cs="Times New Roman"/>
                <w:sz w:val="20"/>
                <w:szCs w:val="20"/>
                <w:lang w:eastAsia="ru-RU"/>
              </w:rPr>
            </w:pPr>
            <w:r w:rsidRPr="00AB5B34">
              <w:rPr>
                <w:rFonts w:ascii="Times New Roman" w:eastAsia="Times New Roman" w:hAnsi="Times New Roman" w:cs="Times New Roman"/>
                <w:sz w:val="20"/>
                <w:szCs w:val="20"/>
                <w:lang w:eastAsia="ru-RU"/>
              </w:rPr>
              <w:t>№ п/п</w:t>
            </w:r>
          </w:p>
        </w:tc>
        <w:tc>
          <w:tcPr>
            <w:tcW w:w="0" w:type="auto"/>
            <w:shd w:val="clear" w:color="auto" w:fill="FFFFFF"/>
          </w:tcPr>
          <w:p w14:paraId="0996D227" w14:textId="77777777" w:rsidR="00AB5B34" w:rsidRPr="00AB5B34" w:rsidRDefault="00AB5B34" w:rsidP="00AB5B34">
            <w:pPr>
              <w:spacing w:after="0" w:line="240" w:lineRule="auto"/>
              <w:jc w:val="center"/>
              <w:rPr>
                <w:rFonts w:ascii="Times New Roman" w:eastAsia="Times New Roman" w:hAnsi="Times New Roman" w:cs="Times New Roman"/>
                <w:sz w:val="20"/>
                <w:szCs w:val="20"/>
                <w:lang w:eastAsia="ru-RU"/>
              </w:rPr>
            </w:pPr>
            <w:r w:rsidRPr="00AB5B34">
              <w:rPr>
                <w:rFonts w:ascii="Times New Roman" w:eastAsia="Times New Roman" w:hAnsi="Times New Roman" w:cs="Times New Roman"/>
                <w:sz w:val="20"/>
                <w:szCs w:val="20"/>
                <w:lang w:eastAsia="ru-RU"/>
              </w:rPr>
              <w:t>Наименование товара</w:t>
            </w:r>
          </w:p>
        </w:tc>
        <w:tc>
          <w:tcPr>
            <w:tcW w:w="0" w:type="auto"/>
            <w:shd w:val="clear" w:color="auto" w:fill="FFFFFF"/>
          </w:tcPr>
          <w:p w14:paraId="7A08C5E8" w14:textId="77777777" w:rsidR="00AB5B34" w:rsidRPr="00AB5B34" w:rsidRDefault="00AB5B34" w:rsidP="00AB5B34">
            <w:pPr>
              <w:spacing w:after="0" w:line="240" w:lineRule="auto"/>
              <w:jc w:val="center"/>
              <w:rPr>
                <w:rFonts w:ascii="Times New Roman" w:eastAsia="Times New Roman" w:hAnsi="Times New Roman" w:cs="Times New Roman"/>
                <w:sz w:val="20"/>
                <w:szCs w:val="20"/>
                <w:lang w:eastAsia="ru-RU"/>
              </w:rPr>
            </w:pPr>
            <w:r w:rsidRPr="00AB5B34">
              <w:rPr>
                <w:rFonts w:ascii="Times New Roman" w:eastAsia="Times New Roman" w:hAnsi="Times New Roman" w:cs="Times New Roman"/>
                <w:sz w:val="20"/>
                <w:szCs w:val="20"/>
                <w:lang w:eastAsia="ru-RU"/>
              </w:rPr>
              <w:t>Технические и функциональные характеристики (потребительские свойства) товара</w:t>
            </w:r>
          </w:p>
        </w:tc>
        <w:tc>
          <w:tcPr>
            <w:tcW w:w="0" w:type="auto"/>
            <w:shd w:val="clear" w:color="auto" w:fill="FFFFFF"/>
          </w:tcPr>
          <w:p w14:paraId="3D9D47C6" w14:textId="77777777" w:rsidR="00AB5B34" w:rsidRPr="00AB5B34" w:rsidRDefault="00AB5B34" w:rsidP="00AB5B34">
            <w:pPr>
              <w:spacing w:after="0" w:line="240" w:lineRule="auto"/>
              <w:jc w:val="center"/>
              <w:rPr>
                <w:rFonts w:ascii="Times New Roman" w:eastAsia="Times New Roman" w:hAnsi="Times New Roman" w:cs="Times New Roman"/>
                <w:sz w:val="20"/>
                <w:szCs w:val="20"/>
                <w:lang w:eastAsia="ru-RU"/>
              </w:rPr>
            </w:pPr>
            <w:r w:rsidRPr="00AB5B34">
              <w:rPr>
                <w:rFonts w:ascii="Times New Roman" w:eastAsia="Times New Roman" w:hAnsi="Times New Roman" w:cs="Times New Roman"/>
                <w:sz w:val="20"/>
                <w:szCs w:val="20"/>
                <w:lang w:eastAsia="ru-RU"/>
              </w:rPr>
              <w:t>Ед. изм.</w:t>
            </w:r>
          </w:p>
        </w:tc>
        <w:tc>
          <w:tcPr>
            <w:tcW w:w="0" w:type="auto"/>
            <w:shd w:val="clear" w:color="auto" w:fill="FFFFFF"/>
          </w:tcPr>
          <w:p w14:paraId="55D73F62" w14:textId="77777777" w:rsidR="00AB5B34" w:rsidRPr="00AB5B34" w:rsidRDefault="00AB5B34" w:rsidP="00AB5B34">
            <w:pPr>
              <w:spacing w:after="0" w:line="240" w:lineRule="auto"/>
              <w:jc w:val="center"/>
              <w:rPr>
                <w:rFonts w:ascii="Times New Roman" w:eastAsia="Times New Roman" w:hAnsi="Times New Roman" w:cs="Times New Roman"/>
                <w:sz w:val="20"/>
                <w:szCs w:val="20"/>
                <w:lang w:eastAsia="ru-RU"/>
              </w:rPr>
            </w:pPr>
            <w:r w:rsidRPr="00AB5B34">
              <w:rPr>
                <w:rFonts w:ascii="Times New Roman" w:eastAsia="Times New Roman" w:hAnsi="Times New Roman" w:cs="Times New Roman"/>
                <w:sz w:val="20"/>
                <w:szCs w:val="20"/>
                <w:lang w:eastAsia="ru-RU"/>
              </w:rPr>
              <w:t>Кол-во</w:t>
            </w:r>
          </w:p>
        </w:tc>
        <w:tc>
          <w:tcPr>
            <w:tcW w:w="0" w:type="auto"/>
            <w:shd w:val="clear" w:color="auto" w:fill="FFFFFF"/>
          </w:tcPr>
          <w:p w14:paraId="3DA7853E" w14:textId="77777777" w:rsidR="00AB5B34" w:rsidRPr="00AB5B34" w:rsidRDefault="00AB5B34" w:rsidP="00AB5B34">
            <w:pPr>
              <w:spacing w:after="0" w:line="240" w:lineRule="auto"/>
              <w:jc w:val="center"/>
              <w:rPr>
                <w:rFonts w:ascii="Times New Roman" w:eastAsia="Times New Roman" w:hAnsi="Times New Roman" w:cs="Times New Roman"/>
                <w:sz w:val="20"/>
                <w:szCs w:val="20"/>
                <w:lang w:eastAsia="ru-RU"/>
              </w:rPr>
            </w:pPr>
            <w:r w:rsidRPr="00AB5B34">
              <w:rPr>
                <w:rFonts w:ascii="Times New Roman" w:eastAsia="Times New Roman" w:hAnsi="Times New Roman" w:cs="Times New Roman"/>
                <w:sz w:val="20"/>
                <w:szCs w:val="20"/>
                <w:lang w:eastAsia="ru-RU"/>
              </w:rPr>
              <w:t>Страна происхождения товара</w:t>
            </w:r>
          </w:p>
        </w:tc>
      </w:tr>
      <w:tr w:rsidR="00AB5B34" w:rsidRPr="00AB5B34" w14:paraId="5A3B6E92" w14:textId="77777777" w:rsidTr="004D2D17">
        <w:tc>
          <w:tcPr>
            <w:tcW w:w="0" w:type="auto"/>
            <w:shd w:val="clear" w:color="auto" w:fill="FFFFFF"/>
          </w:tcPr>
          <w:p w14:paraId="0BB20869" w14:textId="77777777" w:rsidR="00AB5B34" w:rsidRPr="00AB5B34" w:rsidRDefault="00AB5B34" w:rsidP="00AB5B34">
            <w:pPr>
              <w:spacing w:after="0" w:line="240" w:lineRule="auto"/>
              <w:jc w:val="center"/>
              <w:rPr>
                <w:rFonts w:ascii="Times New Roman" w:eastAsia="Times New Roman" w:hAnsi="Times New Roman" w:cs="Times New Roman"/>
                <w:i/>
                <w:sz w:val="20"/>
                <w:szCs w:val="20"/>
                <w:lang w:eastAsia="ru-RU"/>
              </w:rPr>
            </w:pPr>
            <w:r w:rsidRPr="00AB5B34">
              <w:rPr>
                <w:rFonts w:ascii="Times New Roman" w:eastAsia="Times New Roman" w:hAnsi="Times New Roman" w:cs="Times New Roman"/>
                <w:i/>
                <w:sz w:val="20"/>
                <w:szCs w:val="20"/>
                <w:lang w:eastAsia="ru-RU"/>
              </w:rPr>
              <w:t>1</w:t>
            </w:r>
          </w:p>
        </w:tc>
        <w:tc>
          <w:tcPr>
            <w:tcW w:w="0" w:type="auto"/>
            <w:shd w:val="clear" w:color="auto" w:fill="FFFFFF"/>
          </w:tcPr>
          <w:p w14:paraId="47F954EC" w14:textId="77777777" w:rsidR="00AB5B34" w:rsidRPr="00AB5B34" w:rsidRDefault="00AB5B34" w:rsidP="00AB5B34">
            <w:pPr>
              <w:spacing w:after="0" w:line="240" w:lineRule="auto"/>
              <w:jc w:val="center"/>
              <w:rPr>
                <w:rFonts w:ascii="Times New Roman" w:eastAsia="Times New Roman" w:hAnsi="Times New Roman" w:cs="Times New Roman"/>
                <w:i/>
                <w:sz w:val="20"/>
                <w:szCs w:val="20"/>
                <w:lang w:eastAsia="ru-RU"/>
              </w:rPr>
            </w:pPr>
            <w:r w:rsidRPr="00AB5B34">
              <w:rPr>
                <w:rFonts w:ascii="Times New Roman" w:eastAsia="Times New Roman" w:hAnsi="Times New Roman" w:cs="Times New Roman"/>
                <w:i/>
                <w:sz w:val="20"/>
                <w:szCs w:val="20"/>
                <w:lang w:eastAsia="ru-RU"/>
              </w:rPr>
              <w:t>2</w:t>
            </w:r>
          </w:p>
        </w:tc>
        <w:tc>
          <w:tcPr>
            <w:tcW w:w="0" w:type="auto"/>
            <w:shd w:val="clear" w:color="auto" w:fill="FFFFFF"/>
          </w:tcPr>
          <w:p w14:paraId="433BC517" w14:textId="77777777" w:rsidR="00AB5B34" w:rsidRPr="00AB5B34" w:rsidRDefault="00AB5B34" w:rsidP="00AB5B34">
            <w:pPr>
              <w:spacing w:after="0" w:line="240" w:lineRule="auto"/>
              <w:jc w:val="center"/>
              <w:rPr>
                <w:rFonts w:ascii="Times New Roman" w:eastAsia="Times New Roman" w:hAnsi="Times New Roman" w:cs="Times New Roman"/>
                <w:i/>
                <w:sz w:val="20"/>
                <w:szCs w:val="20"/>
                <w:lang w:eastAsia="ru-RU"/>
              </w:rPr>
            </w:pPr>
            <w:r w:rsidRPr="00AB5B34">
              <w:rPr>
                <w:rFonts w:ascii="Times New Roman" w:eastAsia="Times New Roman" w:hAnsi="Times New Roman" w:cs="Times New Roman"/>
                <w:i/>
                <w:sz w:val="20"/>
                <w:szCs w:val="20"/>
                <w:lang w:eastAsia="ru-RU"/>
              </w:rPr>
              <w:t>3</w:t>
            </w:r>
          </w:p>
        </w:tc>
        <w:tc>
          <w:tcPr>
            <w:tcW w:w="0" w:type="auto"/>
            <w:shd w:val="clear" w:color="auto" w:fill="FFFFFF"/>
            <w:vAlign w:val="center"/>
          </w:tcPr>
          <w:p w14:paraId="6704D7A6" w14:textId="77777777" w:rsidR="00AB5B34" w:rsidRPr="00AB5B34" w:rsidRDefault="00AB5B34" w:rsidP="00AB5B34">
            <w:pPr>
              <w:spacing w:after="0" w:line="240" w:lineRule="auto"/>
              <w:jc w:val="center"/>
              <w:rPr>
                <w:rFonts w:ascii="Times New Roman" w:eastAsia="Times New Roman" w:hAnsi="Times New Roman" w:cs="Times New Roman"/>
                <w:i/>
                <w:sz w:val="20"/>
                <w:szCs w:val="20"/>
                <w:lang w:eastAsia="ru-RU"/>
              </w:rPr>
            </w:pPr>
            <w:r w:rsidRPr="00AB5B34">
              <w:rPr>
                <w:rFonts w:ascii="Times New Roman" w:eastAsia="Times New Roman" w:hAnsi="Times New Roman" w:cs="Times New Roman"/>
                <w:i/>
                <w:sz w:val="20"/>
                <w:szCs w:val="20"/>
                <w:lang w:eastAsia="ru-RU"/>
              </w:rPr>
              <w:t>4</w:t>
            </w:r>
          </w:p>
        </w:tc>
        <w:tc>
          <w:tcPr>
            <w:tcW w:w="0" w:type="auto"/>
            <w:shd w:val="clear" w:color="auto" w:fill="FFFFFF"/>
          </w:tcPr>
          <w:p w14:paraId="3FD1E268" w14:textId="77777777" w:rsidR="00AB5B34" w:rsidRPr="00AB5B34" w:rsidRDefault="00AB5B34" w:rsidP="00AB5B34">
            <w:pPr>
              <w:spacing w:after="0" w:line="240" w:lineRule="auto"/>
              <w:jc w:val="center"/>
              <w:rPr>
                <w:rFonts w:ascii="Times New Roman" w:eastAsia="Times New Roman" w:hAnsi="Times New Roman" w:cs="Times New Roman"/>
                <w:i/>
                <w:sz w:val="20"/>
                <w:szCs w:val="20"/>
                <w:lang w:eastAsia="ru-RU"/>
              </w:rPr>
            </w:pPr>
          </w:p>
        </w:tc>
        <w:tc>
          <w:tcPr>
            <w:tcW w:w="0" w:type="auto"/>
            <w:shd w:val="clear" w:color="auto" w:fill="FFFFFF"/>
          </w:tcPr>
          <w:p w14:paraId="71E78738" w14:textId="77777777" w:rsidR="00AB5B34" w:rsidRPr="00AB5B34" w:rsidRDefault="00AB5B34" w:rsidP="00AB5B34">
            <w:pPr>
              <w:spacing w:after="0" w:line="240" w:lineRule="auto"/>
              <w:jc w:val="center"/>
              <w:rPr>
                <w:rFonts w:ascii="Times New Roman" w:eastAsia="Times New Roman" w:hAnsi="Times New Roman" w:cs="Times New Roman"/>
                <w:i/>
                <w:sz w:val="20"/>
                <w:szCs w:val="20"/>
                <w:lang w:eastAsia="ru-RU"/>
              </w:rPr>
            </w:pPr>
          </w:p>
        </w:tc>
      </w:tr>
      <w:tr w:rsidR="00AB5B34" w:rsidRPr="00AB5B34" w14:paraId="73E69066" w14:textId="77777777" w:rsidTr="004D2D17">
        <w:tc>
          <w:tcPr>
            <w:tcW w:w="0" w:type="auto"/>
            <w:shd w:val="clear" w:color="auto" w:fill="FFFFFF"/>
          </w:tcPr>
          <w:p w14:paraId="350DC15D" w14:textId="77777777" w:rsidR="00AB5B34" w:rsidRPr="00AB5B34" w:rsidRDefault="00AB5B34" w:rsidP="00AB5B34">
            <w:pPr>
              <w:numPr>
                <w:ilvl w:val="0"/>
                <w:numId w:val="12"/>
              </w:numPr>
              <w:tabs>
                <w:tab w:val="left" w:pos="680"/>
              </w:tabs>
              <w:suppressAutoHyphens/>
              <w:spacing w:after="0" w:line="240" w:lineRule="auto"/>
              <w:jc w:val="center"/>
              <w:rPr>
                <w:rFonts w:ascii="Times New Roman" w:eastAsia="Times New Roman" w:hAnsi="Times New Roman" w:cs="Times New Roman"/>
                <w:sz w:val="20"/>
                <w:szCs w:val="20"/>
                <w:lang w:eastAsia="ru-RU"/>
              </w:rPr>
            </w:pPr>
          </w:p>
        </w:tc>
        <w:tc>
          <w:tcPr>
            <w:tcW w:w="0" w:type="auto"/>
            <w:shd w:val="clear" w:color="auto" w:fill="FFFFFF"/>
          </w:tcPr>
          <w:p w14:paraId="6BBFDCF5" w14:textId="77777777" w:rsidR="00AB5B34" w:rsidRPr="00AB5B34" w:rsidRDefault="00AB5B34" w:rsidP="00AB5B3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8C8A7B" w14:textId="77777777" w:rsidR="00AB5B34" w:rsidRPr="00AB5B34" w:rsidRDefault="00AB5B34" w:rsidP="00AB5B3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A964AE" w14:textId="77777777" w:rsidR="00AB5B34" w:rsidRPr="00AB5B34" w:rsidRDefault="00AB5B34" w:rsidP="00AB5B3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883270" w14:textId="77777777" w:rsidR="00AB5B34" w:rsidRPr="00AB5B34" w:rsidRDefault="00AB5B34" w:rsidP="00AB5B34">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3DA9E" w14:textId="77777777" w:rsidR="00AB5B34" w:rsidRPr="00AB5B34" w:rsidRDefault="00AB5B34" w:rsidP="00AB5B34">
            <w:pPr>
              <w:spacing w:after="0" w:line="240" w:lineRule="auto"/>
              <w:jc w:val="center"/>
              <w:rPr>
                <w:rFonts w:ascii="Times New Roman" w:eastAsia="Times New Roman" w:hAnsi="Times New Roman" w:cs="Times New Roman"/>
                <w:color w:val="000000"/>
                <w:sz w:val="20"/>
                <w:szCs w:val="20"/>
                <w:lang w:eastAsia="ru-RU"/>
              </w:rPr>
            </w:pPr>
          </w:p>
        </w:tc>
      </w:tr>
      <w:tr w:rsidR="00AB5B34" w:rsidRPr="00AB5B34" w14:paraId="752F2997" w14:textId="77777777" w:rsidTr="004D2D17">
        <w:tc>
          <w:tcPr>
            <w:tcW w:w="0" w:type="auto"/>
            <w:shd w:val="clear" w:color="auto" w:fill="FFFFFF"/>
          </w:tcPr>
          <w:p w14:paraId="6F3E9150" w14:textId="77777777" w:rsidR="00AB5B34" w:rsidRPr="00AB5B34" w:rsidRDefault="00AB5B34" w:rsidP="00AB5B34">
            <w:pPr>
              <w:numPr>
                <w:ilvl w:val="0"/>
                <w:numId w:val="12"/>
              </w:numPr>
              <w:tabs>
                <w:tab w:val="left" w:pos="680"/>
              </w:tabs>
              <w:suppressAutoHyphens/>
              <w:spacing w:after="0" w:line="240" w:lineRule="auto"/>
              <w:jc w:val="center"/>
              <w:rPr>
                <w:rFonts w:ascii="Times New Roman" w:eastAsia="Times New Roman" w:hAnsi="Times New Roman" w:cs="Times New Roman"/>
                <w:sz w:val="20"/>
                <w:szCs w:val="20"/>
                <w:lang w:eastAsia="ru-RU"/>
              </w:rPr>
            </w:pPr>
          </w:p>
        </w:tc>
        <w:tc>
          <w:tcPr>
            <w:tcW w:w="0" w:type="auto"/>
            <w:shd w:val="clear" w:color="auto" w:fill="FFFFFF"/>
          </w:tcPr>
          <w:p w14:paraId="4E59986E" w14:textId="77777777" w:rsidR="00AB5B34" w:rsidRPr="00AB5B34" w:rsidRDefault="00AB5B34" w:rsidP="00AB5B3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39A33A" w14:textId="77777777" w:rsidR="00AB5B34" w:rsidRPr="00AB5B34" w:rsidRDefault="00AB5B34" w:rsidP="00AB5B34">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37DE28" w14:textId="77777777" w:rsidR="00AB5B34" w:rsidRPr="00AB5B34" w:rsidRDefault="00AB5B34" w:rsidP="00AB5B34">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52888F" w14:textId="77777777" w:rsidR="00AB5B34" w:rsidRPr="00AB5B34" w:rsidRDefault="00AB5B34" w:rsidP="00AB5B34">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4DC298" w14:textId="77777777" w:rsidR="00AB5B34" w:rsidRPr="00AB5B34" w:rsidRDefault="00AB5B34" w:rsidP="00AB5B34">
            <w:pPr>
              <w:spacing w:after="0" w:line="240" w:lineRule="auto"/>
              <w:jc w:val="center"/>
              <w:rPr>
                <w:rFonts w:ascii="Times New Roman" w:eastAsia="Times New Roman" w:hAnsi="Times New Roman" w:cs="Times New Roman"/>
                <w:color w:val="000000"/>
                <w:sz w:val="20"/>
                <w:szCs w:val="20"/>
                <w:lang w:eastAsia="ru-RU"/>
              </w:rPr>
            </w:pPr>
          </w:p>
        </w:tc>
      </w:tr>
    </w:tbl>
    <w:p w14:paraId="2D5B8709" w14:textId="77777777" w:rsidR="00AB5B34" w:rsidRPr="00AB5B34" w:rsidRDefault="00AB5B34" w:rsidP="00AB5B34">
      <w:pPr>
        <w:tabs>
          <w:tab w:val="left" w:pos="708"/>
        </w:tabs>
        <w:spacing w:after="60" w:line="276" w:lineRule="auto"/>
        <w:ind w:firstLine="600"/>
        <w:jc w:val="both"/>
        <w:rPr>
          <w:rFonts w:ascii="Times New Roman" w:eastAsia="Times New Roman" w:hAnsi="Times New Roman" w:cs="Times New Roman"/>
          <w:sz w:val="24"/>
          <w:szCs w:val="24"/>
          <w:lang w:eastAsia="ru-RU"/>
        </w:rPr>
      </w:pPr>
    </w:p>
    <w:p w14:paraId="2B581D71" w14:textId="77777777" w:rsidR="00AB5B34" w:rsidRPr="00AB5B34" w:rsidRDefault="00AB5B34" w:rsidP="00AB5B34">
      <w:pPr>
        <w:autoSpaceDE w:val="0"/>
        <w:autoSpaceDN w:val="0"/>
        <w:adjustRightInd w:val="0"/>
        <w:spacing w:after="60" w:line="276" w:lineRule="auto"/>
        <w:ind w:firstLine="709"/>
        <w:jc w:val="both"/>
        <w:rPr>
          <w:rFonts w:ascii="Times New Roman" w:eastAsia="TimesNewRomanPSMT" w:hAnsi="Times New Roman" w:cs="Times New Roman"/>
          <w:sz w:val="18"/>
          <w:szCs w:val="18"/>
          <w:lang w:eastAsia="ru-RU"/>
        </w:rPr>
      </w:pPr>
      <w:r w:rsidRPr="00AB5B34">
        <w:rPr>
          <w:rFonts w:ascii="Times New Roman" w:eastAsia="Times New Roman" w:hAnsi="Times New Roman" w:cs="Times New Roman"/>
          <w:sz w:val="24"/>
          <w:szCs w:val="24"/>
          <w:lang w:eastAsia="ru-RU"/>
        </w:rPr>
        <w:t>Мы ознакомлены с материалами</w:t>
      </w:r>
      <w:r w:rsidRPr="00AB5B34">
        <w:rPr>
          <w:rFonts w:ascii="Times New Roman" w:eastAsia="Times New Roman" w:hAnsi="Times New Roman" w:cs="Times New Roman"/>
          <w:i/>
          <w:sz w:val="24"/>
          <w:szCs w:val="24"/>
          <w:lang w:eastAsia="ru-RU"/>
        </w:rPr>
        <w:t xml:space="preserve">, </w:t>
      </w:r>
      <w:r w:rsidRPr="00AB5B34">
        <w:rPr>
          <w:rFonts w:ascii="Times New Roman" w:eastAsia="Times New Roman" w:hAnsi="Times New Roman" w:cs="Times New Roman"/>
          <w:sz w:val="24"/>
          <w:szCs w:val="24"/>
          <w:lang w:eastAsia="ru-RU"/>
        </w:rPr>
        <w:t xml:space="preserve">содержащимися в аукционной документации, влияющими на стоимость. В цену, предложенную нами в процессе проведения аукциона, включены следующие расходы: _______________________ </w:t>
      </w:r>
      <w:r w:rsidRPr="00AB5B34">
        <w:rPr>
          <w:rFonts w:ascii="Times New Roman" w:eastAsia="Times New Roman" w:hAnsi="Times New Roman" w:cs="Times New Roman"/>
          <w:i/>
          <w:sz w:val="18"/>
          <w:szCs w:val="18"/>
          <w:lang w:eastAsia="ru-RU"/>
        </w:rPr>
        <w:t xml:space="preserve">(перечислить с учетом </w:t>
      </w:r>
      <w:r w:rsidRPr="00AB5B34">
        <w:rPr>
          <w:rFonts w:ascii="Times New Roman" w:eastAsia="Times New Roman" w:hAnsi="Times New Roman" w:cs="Times New Roman"/>
          <w:bCs/>
          <w:i/>
          <w:sz w:val="18"/>
          <w:szCs w:val="18"/>
          <w:lang w:eastAsia="ru-RU"/>
        </w:rPr>
        <w:t>порядка формирования цены договора</w:t>
      </w:r>
      <w:r w:rsidRPr="00AB5B34">
        <w:rPr>
          <w:rFonts w:ascii="Times New Roman" w:eastAsia="Times New Roman" w:hAnsi="Times New Roman" w:cs="Times New Roman"/>
          <w:i/>
          <w:sz w:val="18"/>
          <w:szCs w:val="18"/>
          <w:lang w:eastAsia="ru-RU"/>
        </w:rPr>
        <w:t>, указанного в Информационной карте аукциона)</w:t>
      </w:r>
      <w:r w:rsidRPr="00AB5B34">
        <w:rPr>
          <w:rFonts w:ascii="Times New Roman" w:eastAsia="Times New Roman" w:hAnsi="Times New Roman" w:cs="Times New Roman"/>
          <w:sz w:val="18"/>
          <w:szCs w:val="18"/>
          <w:lang w:eastAsia="ru-RU"/>
        </w:rPr>
        <w:t>.</w:t>
      </w:r>
    </w:p>
    <w:p w14:paraId="1268FCD8" w14:textId="77777777" w:rsidR="00AB5B34" w:rsidRPr="00AB5B34" w:rsidRDefault="00AB5B34" w:rsidP="00AB5B3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firstLine="600"/>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1. Изучив аукционную документацию _______ а также применимые к данному аукциону законодательство и нормативно-правовые акты</w:t>
      </w:r>
    </w:p>
    <w:p w14:paraId="60B8B6E5" w14:textId="77777777" w:rsidR="00AB5B34" w:rsidRPr="00AB5B34" w:rsidRDefault="00AB5B34" w:rsidP="00AB5B3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jc w:val="both"/>
        <w:rPr>
          <w:rFonts w:ascii="Times New Roman" w:eastAsia="Times New Roman" w:hAnsi="Times New Roman" w:cs="Times New Roman"/>
          <w:b/>
          <w:i/>
          <w:szCs w:val="24"/>
          <w:lang w:eastAsia="ru-RU"/>
        </w:rPr>
      </w:pPr>
      <w:r w:rsidRPr="00AB5B34">
        <w:rPr>
          <w:rFonts w:ascii="Times New Roman" w:eastAsia="Times New Roman" w:hAnsi="Times New Roman" w:cs="Times New Roman"/>
          <w:i/>
          <w:szCs w:val="24"/>
          <w:lang w:eastAsia="ru-RU"/>
        </w:rPr>
        <w:t>________________________________________________________________________________________</w:t>
      </w:r>
    </w:p>
    <w:p w14:paraId="294D5386" w14:textId="77777777" w:rsidR="00AB5B34" w:rsidRPr="00AB5B34" w:rsidRDefault="00AB5B34" w:rsidP="00AB5B3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83"/>
        <w:jc w:val="both"/>
        <w:rPr>
          <w:rFonts w:ascii="Times New Roman" w:eastAsia="Times New Roman" w:hAnsi="Times New Roman" w:cs="Times New Roman"/>
          <w:i/>
          <w:sz w:val="16"/>
          <w:szCs w:val="16"/>
          <w:lang w:eastAsia="ru-RU"/>
        </w:rPr>
      </w:pPr>
      <w:r w:rsidRPr="00AB5B34">
        <w:rPr>
          <w:rFonts w:ascii="Times New Roman" w:eastAsia="Times New Roman" w:hAnsi="Times New Roman" w:cs="Times New Roman"/>
          <w:i/>
          <w:sz w:val="16"/>
          <w:szCs w:val="16"/>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1689F77A" w14:textId="77777777" w:rsidR="00AB5B34" w:rsidRPr="00AB5B34" w:rsidRDefault="00AB5B34" w:rsidP="00AB5B34">
      <w:pPr>
        <w:tabs>
          <w:tab w:val="left" w:pos="708"/>
        </w:tabs>
        <w:spacing w:after="0" w:line="240" w:lineRule="auto"/>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 xml:space="preserve"> в лице, _________________________________________________________________________</w:t>
      </w:r>
    </w:p>
    <w:p w14:paraId="45E7B4D9" w14:textId="77777777" w:rsidR="00AB5B34" w:rsidRPr="00AB5B34" w:rsidRDefault="00AB5B34" w:rsidP="00AB5B34">
      <w:pPr>
        <w:tabs>
          <w:tab w:val="left" w:pos="708"/>
        </w:tabs>
        <w:spacing w:after="0" w:line="240" w:lineRule="auto"/>
        <w:ind w:firstLine="1000"/>
        <w:jc w:val="both"/>
        <w:rPr>
          <w:rFonts w:ascii="Times New Roman" w:eastAsia="Times New Roman" w:hAnsi="Times New Roman" w:cs="Times New Roman"/>
          <w:i/>
          <w:sz w:val="16"/>
          <w:szCs w:val="16"/>
          <w:lang w:eastAsia="ru-RU"/>
        </w:rPr>
      </w:pPr>
      <w:r w:rsidRPr="00AB5B34">
        <w:rPr>
          <w:rFonts w:ascii="Times New Roman" w:eastAsia="Times New Roman" w:hAnsi="Times New Roman" w:cs="Times New Roman"/>
          <w:i/>
          <w:sz w:val="16"/>
          <w:szCs w:val="16"/>
          <w:lang w:eastAsia="ru-RU"/>
        </w:rPr>
        <w:t>(наименование должности руководителя (уполномоченного лица)  и его Ф.И.О – для юридических лиц.)</w:t>
      </w:r>
    </w:p>
    <w:p w14:paraId="6511C524" w14:textId="77777777" w:rsidR="00AB5B34" w:rsidRPr="00AB5B34" w:rsidRDefault="00AB5B34" w:rsidP="00AB5B34">
      <w:pPr>
        <w:tabs>
          <w:tab w:val="left" w:pos="708"/>
        </w:tabs>
        <w:spacing w:after="0" w:line="240" w:lineRule="auto"/>
        <w:contextualSpacing/>
        <w:jc w:val="center"/>
        <w:rPr>
          <w:rFonts w:ascii="Times New Roman" w:eastAsia="Times New Roman" w:hAnsi="Times New Roman" w:cs="Times New Roman"/>
          <w:i/>
          <w:sz w:val="24"/>
          <w:szCs w:val="24"/>
          <w:lang w:eastAsia="ru-RU"/>
        </w:rPr>
      </w:pPr>
      <w:r w:rsidRPr="00AB5B34">
        <w:rPr>
          <w:rFonts w:ascii="Times New Roman" w:eastAsia="Times New Roman" w:hAnsi="Times New Roman" w:cs="Times New Roman"/>
          <w:i/>
          <w:sz w:val="24"/>
          <w:szCs w:val="24"/>
          <w:lang w:eastAsia="ru-RU"/>
        </w:rPr>
        <w:t>В случае участия нескольких лиц на стороне одного участника закупки</w:t>
      </w:r>
    </w:p>
    <w:p w14:paraId="75C4EDE3" w14:textId="77777777" w:rsidR="00AB5B34" w:rsidRPr="00AB5B34" w:rsidRDefault="00AB5B34" w:rsidP="00AB5B34">
      <w:pPr>
        <w:tabs>
          <w:tab w:val="left" w:pos="708"/>
        </w:tabs>
        <w:spacing w:after="0" w:line="240" w:lineRule="auto"/>
        <w:contextualSpacing/>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 xml:space="preserve">_____________________________________________________________________________, </w:t>
      </w:r>
    </w:p>
    <w:p w14:paraId="1EE70851" w14:textId="77777777" w:rsidR="00AB5B34" w:rsidRPr="00AB5B34" w:rsidRDefault="00AB5B34" w:rsidP="00AB5B34">
      <w:pPr>
        <w:widowControl w:val="0"/>
        <w:tabs>
          <w:tab w:val="left" w:pos="720"/>
        </w:tabs>
        <w:autoSpaceDE w:val="0"/>
        <w:autoSpaceDN w:val="0"/>
        <w:adjustRightInd w:val="0"/>
        <w:spacing w:after="0" w:line="240" w:lineRule="auto"/>
        <w:ind w:right="-83"/>
        <w:contextualSpacing/>
        <w:rPr>
          <w:rFonts w:ascii="Times New Roman" w:eastAsia="Times New Roman" w:hAnsi="Times New Roman" w:cs="Times New Roman"/>
          <w:i/>
          <w:sz w:val="20"/>
          <w:szCs w:val="20"/>
          <w:lang w:eastAsia="ru-RU"/>
        </w:rPr>
      </w:pPr>
      <w:r w:rsidRPr="00AB5B34">
        <w:rPr>
          <w:rFonts w:ascii="Times New Roman" w:eastAsia="Times New Roman" w:hAnsi="Times New Roman" w:cs="Times New Roman"/>
          <w:i/>
          <w:sz w:val="20"/>
          <w:szCs w:val="20"/>
          <w:lang w:eastAsia="ru-RU"/>
        </w:rPr>
        <w:tab/>
      </w:r>
      <w:r w:rsidRPr="00AB5B34">
        <w:rPr>
          <w:rFonts w:ascii="Times New Roman" w:eastAsia="Times New Roman" w:hAnsi="Times New Roman" w:cs="Times New Roman"/>
          <w:i/>
          <w:sz w:val="20"/>
          <w:szCs w:val="20"/>
          <w:lang w:eastAsia="ru-RU"/>
        </w:rPr>
        <w:tab/>
      </w:r>
      <w:r w:rsidRPr="00AB5B34">
        <w:rPr>
          <w:rFonts w:ascii="Times New Roman" w:eastAsia="Times New Roman" w:hAnsi="Times New Roman" w:cs="Times New Roman"/>
          <w:i/>
          <w:sz w:val="20"/>
          <w:szCs w:val="20"/>
          <w:lang w:eastAsia="ru-RU"/>
        </w:rPr>
        <w:tab/>
        <w:t xml:space="preserve"> (наименование, фамилия, имя, отчество (при наличии) участника закупки)</w:t>
      </w:r>
    </w:p>
    <w:p w14:paraId="2036BFCE" w14:textId="77777777" w:rsidR="00AB5B34" w:rsidRPr="00AB5B34" w:rsidRDefault="00AB5B34" w:rsidP="00AB5B34">
      <w:pPr>
        <w:tabs>
          <w:tab w:val="left" w:pos="708"/>
        </w:tabs>
        <w:spacing w:after="0" w:line="240" w:lineRule="auto"/>
        <w:contextualSpacing/>
        <w:jc w:val="both"/>
        <w:rPr>
          <w:rFonts w:ascii="Times New Roman" w:eastAsia="Times New Roman" w:hAnsi="Times New Roman" w:cs="Times New Roman"/>
          <w:i/>
          <w:sz w:val="20"/>
          <w:szCs w:val="20"/>
          <w:lang w:eastAsia="ru-RU"/>
        </w:rPr>
      </w:pPr>
      <w:r w:rsidRPr="00AB5B34">
        <w:rPr>
          <w:rFonts w:ascii="Times New Roman" w:eastAsia="Times New Roman" w:hAnsi="Times New Roman" w:cs="Times New Roman"/>
          <w:sz w:val="24"/>
          <w:szCs w:val="24"/>
          <w:lang w:eastAsia="ru-RU"/>
        </w:rPr>
        <w:t xml:space="preserve">действующий от имени _______________ </w:t>
      </w:r>
      <w:r w:rsidRPr="00AB5B34">
        <w:rPr>
          <w:rFonts w:ascii="Times New Roman" w:eastAsia="Times New Roman" w:hAnsi="Times New Roman" w:cs="Times New Roman"/>
          <w:i/>
          <w:sz w:val="20"/>
          <w:szCs w:val="20"/>
          <w:lang w:eastAsia="ru-RU"/>
        </w:rPr>
        <w:t xml:space="preserve">(указываются наименования, ФИО всех лиц), </w:t>
      </w:r>
      <w:r w:rsidRPr="00AB5B34">
        <w:rPr>
          <w:rFonts w:ascii="Times New Roman" w:eastAsia="Times New Roman" w:hAnsi="Times New Roman" w:cs="Times New Roman"/>
          <w:sz w:val="24"/>
          <w:szCs w:val="24"/>
          <w:lang w:eastAsia="ru-RU"/>
        </w:rPr>
        <w:t>на основании</w:t>
      </w:r>
      <w:r w:rsidRPr="00AB5B34">
        <w:rPr>
          <w:rFonts w:ascii="Times New Roman" w:eastAsia="Times New Roman" w:hAnsi="Times New Roman" w:cs="Times New Roman"/>
          <w:i/>
          <w:sz w:val="20"/>
          <w:szCs w:val="20"/>
          <w:lang w:eastAsia="ru-RU"/>
        </w:rPr>
        <w:t xml:space="preserve">  </w:t>
      </w:r>
      <w:r w:rsidRPr="00AB5B34">
        <w:rPr>
          <w:rFonts w:ascii="Times New Roman" w:eastAsia="Times New Roman" w:hAnsi="Times New Roman" w:cs="Times New Roman"/>
          <w:sz w:val="24"/>
          <w:szCs w:val="24"/>
          <w:lang w:eastAsia="ru-RU"/>
        </w:rPr>
        <w:t xml:space="preserve">доверенности (-ей) ___________________ </w:t>
      </w:r>
      <w:r w:rsidRPr="00AB5B34">
        <w:rPr>
          <w:rFonts w:ascii="Times New Roman" w:eastAsia="Times New Roman" w:hAnsi="Times New Roman" w:cs="Times New Roman"/>
          <w:i/>
          <w:sz w:val="20"/>
          <w:szCs w:val="20"/>
          <w:lang w:eastAsia="ru-RU"/>
        </w:rPr>
        <w:t>(указываются реквизиты доверенности (-ей))</w:t>
      </w:r>
    </w:p>
    <w:p w14:paraId="6F68F409" w14:textId="77777777" w:rsidR="00AB5B34" w:rsidRPr="00AB5B34" w:rsidRDefault="00AB5B34" w:rsidP="00AB5B34">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AB5B34">
        <w:rPr>
          <w:rFonts w:ascii="Times New Roman" w:eastAsia="Times New Roman" w:hAnsi="Times New Roman" w:cs="Times New Roman"/>
          <w:sz w:val="24"/>
          <w:szCs w:val="24"/>
          <w:lang w:eastAsia="ru-RU"/>
        </w:rPr>
        <w:t>сообщает о согласии участвовать в аукционе на условиях, установленных в указанных выше документах, и направляет настоящую заявку.</w:t>
      </w:r>
    </w:p>
    <w:p w14:paraId="2866F1EF" w14:textId="262CF1C9" w:rsidR="00AB5B34" w:rsidRPr="00AB5B34" w:rsidRDefault="00AB5B34" w:rsidP="00AB5B34">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 xml:space="preserve">Мы согласны исполнить условия договора, указанные в аукционной документации. Предлагаем заключить договор на </w:t>
      </w:r>
      <w:r w:rsidRPr="00AB5B34">
        <w:rPr>
          <w:rFonts w:ascii="Times New Roman" w:eastAsia="TimesNewRomanPSMT" w:hAnsi="Times New Roman" w:cs="Times New Roman"/>
          <w:i/>
          <w:lang w:eastAsia="ru-RU"/>
        </w:rPr>
        <w:t>___________________________(указывается предмет договора)</w:t>
      </w:r>
      <w:r w:rsidRPr="00AB5B34">
        <w:rPr>
          <w:rFonts w:ascii="Times New Roman" w:eastAsia="TimesNewRomanPSMT" w:hAnsi="Times New Roman" w:cs="Times New Roman"/>
          <w:sz w:val="24"/>
          <w:szCs w:val="24"/>
          <w:lang w:eastAsia="ru-RU"/>
        </w:rPr>
        <w:t xml:space="preserve"> на условиях, определенных аукционной документацией, проектом договора, прилагаемым к</w:t>
      </w:r>
      <w:r w:rsidRPr="00AB5B34">
        <w:rPr>
          <w:rFonts w:ascii="TimesNewRomanPSMT" w:eastAsia="TimesNewRomanPSMT" w:hAnsi="TimesNewRomanPS-BoldMT" w:cs="TimesNewRomanPSMT"/>
          <w:sz w:val="24"/>
          <w:szCs w:val="24"/>
          <w:lang w:eastAsia="ru-RU"/>
        </w:rPr>
        <w:t xml:space="preserve"> </w:t>
      </w:r>
      <w:r w:rsidRPr="00AB5B34">
        <w:rPr>
          <w:rFonts w:ascii="Times New Roman" w:eastAsia="TimesNewRomanPSMT" w:hAnsi="Times New Roman" w:cs="Times New Roman"/>
          <w:sz w:val="24"/>
          <w:szCs w:val="24"/>
          <w:lang w:eastAsia="ru-RU"/>
        </w:rPr>
        <w:t>аукционной документации, положениями настоящей заявки на участие в аукционе, по цене договора, предложенной нами на аукционе, либо по начальной (максимальной) цене договора или по согласованной с заказчиком цене договора, не превышающей начальной (максимальной) цены договора в случае, если аукцион будет признан несостоявшимся.</w:t>
      </w:r>
    </w:p>
    <w:p w14:paraId="105C30A0" w14:textId="77777777" w:rsidR="00AB5B34" w:rsidRPr="00AB5B34" w:rsidRDefault="00AB5B34" w:rsidP="00AB5B34">
      <w:pPr>
        <w:tabs>
          <w:tab w:val="left" w:pos="708"/>
        </w:tabs>
        <w:spacing w:after="60" w:line="276" w:lineRule="auto"/>
        <w:ind w:firstLine="600"/>
        <w:jc w:val="both"/>
        <w:rPr>
          <w:rFonts w:ascii="Times New Roman" w:eastAsia="Times New Roman" w:hAnsi="Times New Roman" w:cs="Times New Roman"/>
          <w:sz w:val="24"/>
          <w:szCs w:val="24"/>
          <w:lang w:eastAsia="ru-RU"/>
        </w:rPr>
      </w:pPr>
    </w:p>
    <w:p w14:paraId="3BC21296" w14:textId="77777777" w:rsidR="00AB5B34" w:rsidRPr="00AB5B34" w:rsidRDefault="00AB5B34" w:rsidP="00AB5B34">
      <w:pPr>
        <w:autoSpaceDE w:val="0"/>
        <w:autoSpaceDN w:val="0"/>
        <w:adjustRightInd w:val="0"/>
        <w:spacing w:after="60" w:line="276" w:lineRule="auto"/>
        <w:ind w:firstLine="709"/>
        <w:jc w:val="both"/>
        <w:rPr>
          <w:rFonts w:ascii="Times New Roman" w:eastAsia="TimesNewRomanPSMT" w:hAnsi="Times New Roman" w:cs="Times New Roman"/>
          <w:sz w:val="18"/>
          <w:szCs w:val="18"/>
          <w:lang w:eastAsia="ru-RU"/>
        </w:rPr>
      </w:pPr>
      <w:r w:rsidRPr="00AB5B34">
        <w:rPr>
          <w:rFonts w:ascii="Times New Roman" w:eastAsia="Times New Roman" w:hAnsi="Times New Roman" w:cs="Times New Roman"/>
          <w:sz w:val="24"/>
          <w:szCs w:val="24"/>
          <w:lang w:eastAsia="ru-RU"/>
        </w:rPr>
        <w:t>Мы ознакомлены с материалами</w:t>
      </w:r>
      <w:r w:rsidRPr="00AB5B34">
        <w:rPr>
          <w:rFonts w:ascii="Times New Roman" w:eastAsia="Times New Roman" w:hAnsi="Times New Roman" w:cs="Times New Roman"/>
          <w:i/>
          <w:sz w:val="24"/>
          <w:szCs w:val="24"/>
          <w:lang w:eastAsia="ru-RU"/>
        </w:rPr>
        <w:t xml:space="preserve">, </w:t>
      </w:r>
      <w:r w:rsidRPr="00AB5B34">
        <w:rPr>
          <w:rFonts w:ascii="Times New Roman" w:eastAsia="Times New Roman" w:hAnsi="Times New Roman" w:cs="Times New Roman"/>
          <w:sz w:val="24"/>
          <w:szCs w:val="24"/>
          <w:lang w:eastAsia="ru-RU"/>
        </w:rPr>
        <w:t xml:space="preserve">содержащимися в аукционной документации, влияющими на стоимость. В цену, предложенную нами в процессе проведения аукциона, включены следующие расходы: _______________________ </w:t>
      </w:r>
      <w:r w:rsidRPr="00AB5B34">
        <w:rPr>
          <w:rFonts w:ascii="Times New Roman" w:eastAsia="Times New Roman" w:hAnsi="Times New Roman" w:cs="Times New Roman"/>
          <w:i/>
          <w:sz w:val="18"/>
          <w:szCs w:val="18"/>
          <w:lang w:eastAsia="ru-RU"/>
        </w:rPr>
        <w:t xml:space="preserve">(перечислить с учетом </w:t>
      </w:r>
      <w:r w:rsidRPr="00AB5B34">
        <w:rPr>
          <w:rFonts w:ascii="Times New Roman" w:eastAsia="Times New Roman" w:hAnsi="Times New Roman" w:cs="Times New Roman"/>
          <w:bCs/>
          <w:i/>
          <w:sz w:val="18"/>
          <w:szCs w:val="18"/>
          <w:lang w:eastAsia="ru-RU"/>
        </w:rPr>
        <w:t>порядка формирования цены договора</w:t>
      </w:r>
      <w:r w:rsidRPr="00AB5B34">
        <w:rPr>
          <w:rFonts w:ascii="Times New Roman" w:eastAsia="Times New Roman" w:hAnsi="Times New Roman" w:cs="Times New Roman"/>
          <w:i/>
          <w:sz w:val="18"/>
          <w:szCs w:val="18"/>
          <w:lang w:eastAsia="ru-RU"/>
        </w:rPr>
        <w:t>, указанного в Информационной карте аукциона)</w:t>
      </w:r>
      <w:r w:rsidRPr="00AB5B34">
        <w:rPr>
          <w:rFonts w:ascii="Times New Roman" w:eastAsia="Times New Roman" w:hAnsi="Times New Roman" w:cs="Times New Roman"/>
          <w:sz w:val="18"/>
          <w:szCs w:val="18"/>
          <w:lang w:eastAsia="ru-RU"/>
        </w:rPr>
        <w:t>.</w:t>
      </w:r>
    </w:p>
    <w:p w14:paraId="1F4FE1A1" w14:textId="77777777" w:rsidR="00AB5B34" w:rsidRPr="00AB5B34" w:rsidRDefault="00AB5B34" w:rsidP="00AB5B34">
      <w:pPr>
        <w:autoSpaceDE w:val="0"/>
        <w:autoSpaceDN w:val="0"/>
        <w:adjustRightInd w:val="0"/>
        <w:spacing w:after="60" w:line="276" w:lineRule="auto"/>
        <w:ind w:firstLine="709"/>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lastRenderedPageBreak/>
        <w:t xml:space="preserve">Настоящим декларируем соответствие участника закупки </w:t>
      </w:r>
    </w:p>
    <w:p w14:paraId="568FAEDC" w14:textId="77777777" w:rsidR="00AB5B34" w:rsidRPr="00AB5B34" w:rsidRDefault="00AB5B34" w:rsidP="00AB5B34">
      <w:pPr>
        <w:autoSpaceDE w:val="0"/>
        <w:autoSpaceDN w:val="0"/>
        <w:adjustRightInd w:val="0"/>
        <w:spacing w:after="60" w:line="276" w:lineRule="auto"/>
        <w:ind w:firstLine="709"/>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_________________________________________________________________________</w:t>
      </w:r>
    </w:p>
    <w:p w14:paraId="613411CD" w14:textId="77777777" w:rsidR="00AB5B34" w:rsidRPr="00AB5B34" w:rsidRDefault="00AB5B34" w:rsidP="00AB5B34">
      <w:pPr>
        <w:autoSpaceDE w:val="0"/>
        <w:autoSpaceDN w:val="0"/>
        <w:adjustRightInd w:val="0"/>
        <w:spacing w:after="60" w:line="276" w:lineRule="auto"/>
        <w:ind w:left="4963" w:hanging="1418"/>
        <w:rPr>
          <w:rFonts w:ascii="Times New Roman" w:eastAsia="Times New Roman" w:hAnsi="Times New Roman" w:cs="Times New Roman"/>
          <w:i/>
          <w:iCs/>
          <w:sz w:val="18"/>
          <w:szCs w:val="18"/>
          <w:lang w:eastAsia="ru-RU"/>
        </w:rPr>
      </w:pPr>
      <w:r w:rsidRPr="00AB5B34">
        <w:rPr>
          <w:rFonts w:ascii="Times New Roman" w:eastAsia="Times New Roman" w:hAnsi="Times New Roman" w:cs="Times New Roman"/>
          <w:i/>
          <w:iCs/>
          <w:sz w:val="18"/>
          <w:szCs w:val="18"/>
          <w:lang w:eastAsia="ru-RU"/>
        </w:rPr>
        <w:t>(</w:t>
      </w:r>
      <w:r w:rsidRPr="00AB5B34">
        <w:rPr>
          <w:rFonts w:ascii="Times New Roman" w:eastAsia="Times New Roman" w:hAnsi="Times New Roman" w:cs="Times New Roman"/>
          <w:i/>
          <w:sz w:val="18"/>
          <w:szCs w:val="18"/>
          <w:lang w:eastAsia="ru-RU"/>
        </w:rPr>
        <w:t>наименование организации или Ф.И.О. участника закупки</w:t>
      </w:r>
      <w:r w:rsidRPr="00AB5B34">
        <w:rPr>
          <w:rFonts w:ascii="Times New Roman" w:eastAsia="Times New Roman" w:hAnsi="Times New Roman" w:cs="Times New Roman"/>
          <w:i/>
          <w:iCs/>
          <w:sz w:val="18"/>
          <w:szCs w:val="18"/>
          <w:lang w:eastAsia="ru-RU"/>
        </w:rPr>
        <w:t>)</w:t>
      </w:r>
    </w:p>
    <w:p w14:paraId="259BC42F" w14:textId="77777777" w:rsidR="00AB5B34" w:rsidRPr="00AB5B34" w:rsidRDefault="00AB5B34" w:rsidP="00AB5B34">
      <w:pPr>
        <w:autoSpaceDE w:val="0"/>
        <w:autoSpaceDN w:val="0"/>
        <w:adjustRightInd w:val="0"/>
        <w:spacing w:after="60" w:line="276" w:lineRule="auto"/>
        <w:ind w:left="4963" w:hanging="4963"/>
        <w:jc w:val="both"/>
        <w:rPr>
          <w:rFonts w:ascii="Times New Roman" w:eastAsia="Times New Roman" w:hAnsi="Times New Roman" w:cs="Times New Roman"/>
          <w:i/>
          <w:iCs/>
          <w:sz w:val="18"/>
          <w:szCs w:val="18"/>
          <w:lang w:eastAsia="ru-RU"/>
        </w:rPr>
      </w:pPr>
      <w:r w:rsidRPr="00AB5B34">
        <w:rPr>
          <w:rFonts w:ascii="Times New Roman" w:eastAsia="Times New Roman" w:hAnsi="Times New Roman" w:cs="Times New Roman"/>
          <w:sz w:val="24"/>
          <w:szCs w:val="24"/>
          <w:shd w:val="clear" w:color="auto" w:fill="FFFFFF"/>
          <w:lang w:eastAsia="ru-RU"/>
        </w:rPr>
        <w:t>следующим требованиям:</w:t>
      </w:r>
    </w:p>
    <w:p w14:paraId="63C20954" w14:textId="77777777" w:rsidR="00AB5B34" w:rsidRPr="00AB5B34" w:rsidRDefault="00AB5B34" w:rsidP="00AB5B34">
      <w:pPr>
        <w:widowControl w:val="0"/>
        <w:suppressAutoHyphens/>
        <w:autoSpaceDE w:val="0"/>
        <w:autoSpaceDN w:val="0"/>
        <w:adjustRightInd w:val="0"/>
        <w:spacing w:after="0" w:line="276" w:lineRule="auto"/>
        <w:ind w:right="142"/>
        <w:contextualSpacing/>
        <w:jc w:val="both"/>
        <w:rPr>
          <w:rFonts w:ascii="Times New Roman" w:eastAsia="Times New Roman" w:hAnsi="Times New Roman" w:cs="Times New Roman"/>
          <w:i/>
          <w:sz w:val="24"/>
          <w:szCs w:val="24"/>
          <w:shd w:val="clear" w:color="auto" w:fill="FFFFFF"/>
          <w:lang w:eastAsia="ar-SA"/>
        </w:rPr>
      </w:pPr>
    </w:p>
    <w:p w14:paraId="25ECB595" w14:textId="77777777" w:rsidR="00AB5B34" w:rsidRPr="00AB5B34" w:rsidRDefault="00AB5B34" w:rsidP="00AB5B34">
      <w:pPr>
        <w:widowControl w:val="0"/>
        <w:suppressAutoHyphens/>
        <w:autoSpaceDE w:val="0"/>
        <w:autoSpaceDN w:val="0"/>
        <w:adjustRightInd w:val="0"/>
        <w:spacing w:after="0" w:line="276" w:lineRule="auto"/>
        <w:ind w:right="31"/>
        <w:contextualSpacing/>
        <w:jc w:val="both"/>
        <w:rPr>
          <w:rFonts w:ascii="Times New Roman" w:eastAsia="Times New Roman" w:hAnsi="Times New Roman" w:cs="Times New Roman"/>
          <w:i/>
          <w:sz w:val="24"/>
          <w:szCs w:val="24"/>
          <w:shd w:val="clear" w:color="auto" w:fill="FFFFFF"/>
          <w:lang w:eastAsia="ar-SA"/>
        </w:rPr>
      </w:pPr>
      <w:r w:rsidRPr="00AB5B34">
        <w:rPr>
          <w:rFonts w:ascii="Times New Roman" w:eastAsia="Times New Roman" w:hAnsi="Times New Roman" w:cs="Times New Roman"/>
          <w:i/>
          <w:sz w:val="24"/>
          <w:szCs w:val="24"/>
          <w:shd w:val="clear" w:color="auto" w:fill="FFFFFF"/>
          <w:lang w:eastAsia="ar-SA"/>
        </w:rPr>
        <w:t>Корректируется участником закупки (при необходимости)</w:t>
      </w:r>
    </w:p>
    <w:p w14:paraId="646793E1" w14:textId="77777777" w:rsidR="00053E1F" w:rsidRPr="00053E1F" w:rsidRDefault="00053E1F" w:rsidP="00053E1F">
      <w:pPr>
        <w:widowControl w:val="0"/>
        <w:spacing w:after="0" w:line="240" w:lineRule="auto"/>
        <w:ind w:left="34" w:right="31"/>
        <w:jc w:val="both"/>
        <w:rPr>
          <w:rFonts w:ascii="Times New Roman" w:eastAsia="Times New Roman" w:hAnsi="Times New Roman" w:cs="Times New Roman"/>
          <w:sz w:val="24"/>
          <w:szCs w:val="24"/>
          <w:lang w:eastAsia="ru-RU"/>
        </w:rPr>
      </w:pPr>
      <w:r w:rsidRPr="00053E1F">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74A0FE32" w14:textId="77777777" w:rsidR="00053E1F" w:rsidRPr="00053E1F" w:rsidRDefault="00053E1F" w:rsidP="00053E1F">
      <w:pPr>
        <w:widowControl w:val="0"/>
        <w:spacing w:after="0" w:line="240" w:lineRule="auto"/>
        <w:ind w:left="34" w:right="31"/>
        <w:jc w:val="both"/>
        <w:rPr>
          <w:rFonts w:ascii="Times New Roman" w:eastAsia="Times New Roman" w:hAnsi="Times New Roman" w:cs="Times New Roman"/>
          <w:sz w:val="24"/>
          <w:szCs w:val="24"/>
          <w:lang w:eastAsia="ru-RU"/>
        </w:rPr>
      </w:pPr>
      <w:r w:rsidRPr="00053E1F">
        <w:rPr>
          <w:rFonts w:ascii="Times New Roman" w:eastAsia="Times New Roman" w:hAnsi="Times New Roman" w:cs="Times New Roman"/>
          <w:sz w:val="24"/>
          <w:szCs w:val="24"/>
          <w:lang w:eastAsia="ru-RU"/>
        </w:rPr>
        <w:t>2) участник закупки должен отвечать требованиям документации о закупке;</w:t>
      </w:r>
    </w:p>
    <w:p w14:paraId="5F44ADBD" w14:textId="77777777" w:rsidR="00053E1F" w:rsidRPr="00053E1F" w:rsidRDefault="00053E1F" w:rsidP="00053E1F">
      <w:pPr>
        <w:widowControl w:val="0"/>
        <w:spacing w:after="0" w:line="240" w:lineRule="auto"/>
        <w:ind w:left="34" w:right="31"/>
        <w:jc w:val="both"/>
        <w:rPr>
          <w:rFonts w:ascii="Times New Roman" w:eastAsia="Times New Roman" w:hAnsi="Times New Roman" w:cs="Times New Roman"/>
          <w:sz w:val="24"/>
          <w:szCs w:val="24"/>
          <w:lang w:eastAsia="ru-RU"/>
        </w:rPr>
      </w:pPr>
      <w:r w:rsidRPr="00053E1F">
        <w:rPr>
          <w:rFonts w:ascii="Times New Roman" w:eastAsia="Times New Roman" w:hAnsi="Times New Roman" w:cs="Times New Roman"/>
          <w:sz w:val="24"/>
          <w:szCs w:val="24"/>
          <w:lang w:eastAsia="ru-RU"/>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68CA02F3" w14:textId="77777777" w:rsidR="00053E1F" w:rsidRPr="00053E1F" w:rsidRDefault="00053E1F" w:rsidP="00053E1F">
      <w:pPr>
        <w:widowControl w:val="0"/>
        <w:spacing w:after="0" w:line="240" w:lineRule="auto"/>
        <w:ind w:left="34" w:right="31"/>
        <w:jc w:val="both"/>
        <w:rPr>
          <w:rFonts w:ascii="Times New Roman" w:eastAsia="Times New Roman" w:hAnsi="Times New Roman" w:cs="Times New Roman"/>
          <w:sz w:val="24"/>
          <w:szCs w:val="24"/>
          <w:lang w:eastAsia="ru-RU"/>
        </w:rPr>
      </w:pPr>
      <w:r w:rsidRPr="00053E1F">
        <w:rPr>
          <w:rFonts w:ascii="Times New Roman" w:eastAsia="Times New Roman" w:hAnsi="Times New Roman" w:cs="Times New Roman"/>
          <w:sz w:val="24"/>
          <w:szCs w:val="24"/>
          <w:lang w:eastAsia="ru-RU"/>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28E01592" w14:textId="77777777" w:rsidR="00053E1F" w:rsidRPr="00053E1F" w:rsidRDefault="00053E1F" w:rsidP="00053E1F">
      <w:pPr>
        <w:widowControl w:val="0"/>
        <w:spacing w:after="0" w:line="240" w:lineRule="auto"/>
        <w:ind w:left="34" w:right="31"/>
        <w:jc w:val="both"/>
        <w:rPr>
          <w:rFonts w:ascii="Times New Roman" w:eastAsia="Times New Roman" w:hAnsi="Times New Roman" w:cs="Times New Roman"/>
          <w:sz w:val="24"/>
          <w:szCs w:val="24"/>
          <w:lang w:eastAsia="ru-RU"/>
        </w:rPr>
      </w:pPr>
      <w:r w:rsidRPr="00053E1F">
        <w:rPr>
          <w:rFonts w:ascii="Times New Roman" w:eastAsia="Times New Roman" w:hAnsi="Times New Roman" w:cs="Times New Roman"/>
          <w:sz w:val="24"/>
          <w:szCs w:val="24"/>
          <w:lang w:eastAsia="ru-RU"/>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7A84E18" w14:textId="77777777" w:rsidR="00053E1F" w:rsidRPr="00053E1F" w:rsidRDefault="00053E1F" w:rsidP="00053E1F">
      <w:pPr>
        <w:widowControl w:val="0"/>
        <w:spacing w:after="0" w:line="240" w:lineRule="auto"/>
        <w:ind w:left="34" w:right="31"/>
        <w:jc w:val="both"/>
        <w:rPr>
          <w:rFonts w:ascii="Times New Roman" w:eastAsia="Times New Roman" w:hAnsi="Times New Roman" w:cs="Times New Roman"/>
          <w:sz w:val="24"/>
          <w:szCs w:val="24"/>
          <w:lang w:eastAsia="ru-RU"/>
        </w:rPr>
      </w:pPr>
      <w:r w:rsidRPr="00053E1F">
        <w:rPr>
          <w:rFonts w:ascii="Times New Roman" w:eastAsia="Times New Roman" w:hAnsi="Times New Roman" w:cs="Times New Roman"/>
          <w:sz w:val="24"/>
          <w:szCs w:val="24"/>
          <w:lang w:eastAsia="ru-RU"/>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4B81192E" w14:textId="4EC8B035" w:rsidR="00AB5B34" w:rsidRPr="00AB5B34" w:rsidRDefault="00053E1F" w:rsidP="00053E1F">
      <w:pPr>
        <w:widowControl w:val="0"/>
        <w:spacing w:after="0" w:line="240" w:lineRule="auto"/>
        <w:ind w:left="34" w:right="31"/>
        <w:jc w:val="both"/>
        <w:rPr>
          <w:rFonts w:ascii="Times New Roman" w:eastAsia="Times New Roman" w:hAnsi="Times New Roman" w:cs="Times New Roman"/>
          <w:sz w:val="24"/>
          <w:szCs w:val="24"/>
          <w:lang w:eastAsia="ru-RU"/>
        </w:rPr>
      </w:pPr>
      <w:r w:rsidRPr="00053E1F">
        <w:rPr>
          <w:rFonts w:ascii="Times New Roman" w:eastAsia="Times New Roman" w:hAnsi="Times New Roman" w:cs="Times New Roman"/>
          <w:sz w:val="24"/>
          <w:szCs w:val="24"/>
          <w:lang w:eastAsia="ru-RU"/>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2AFCE75" w14:textId="77777777" w:rsidR="00AB5B34" w:rsidRPr="00AB5B34" w:rsidRDefault="00AB5B34" w:rsidP="00AB5B34">
      <w:pPr>
        <w:widowControl w:val="0"/>
        <w:spacing w:after="0" w:line="240" w:lineRule="auto"/>
        <w:ind w:right="31" w:firstLine="567"/>
        <w:jc w:val="both"/>
        <w:rPr>
          <w:rFonts w:ascii="Times New Roman" w:eastAsia="Times New Roman" w:hAnsi="Times New Roman" w:cs="Times New Roman"/>
          <w:sz w:val="24"/>
          <w:szCs w:val="24"/>
          <w:lang w:eastAsia="ru-RU"/>
        </w:rPr>
      </w:pPr>
    </w:p>
    <w:p w14:paraId="1D9022B1" w14:textId="77777777" w:rsidR="00AB5B34" w:rsidRPr="00AB5B34" w:rsidRDefault="00AB5B34" w:rsidP="00AB5B3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AB5B34">
        <w:rPr>
          <w:rFonts w:ascii="Times New Roman" w:eastAsia="Times New Roman" w:hAnsi="Times New Roman" w:cs="Times New Roman"/>
          <w:sz w:val="24"/>
          <w:szCs w:val="24"/>
          <w:lang w:eastAsia="ru-RU"/>
        </w:rPr>
        <w:t>Настоящим гарантируем достоверность представленной нами в заявке информации и подтверждаем право Заказчика запрашивать в уполномоченных органах власти и у упомянутых в нашей заявке юридических и физических лиц информацию по представленным нами в ней сведениям и документам.</w:t>
      </w:r>
    </w:p>
    <w:p w14:paraId="3D8F9F04" w14:textId="77777777" w:rsidR="00AB5B34" w:rsidRPr="00AB5B34" w:rsidRDefault="00AB5B34" w:rsidP="00AB5B3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В случае признания нас победителем аукциона, мы берем на себя обязательства подписать договор с заказчиком в соответствии с требованиями аукционной документации, предложенными нами в заявке на участие в аукционе условиями исполнения договора и предложенной нами цене.</w:t>
      </w:r>
    </w:p>
    <w:p w14:paraId="49D43791" w14:textId="77777777" w:rsidR="00AB5B34" w:rsidRPr="00AB5B34" w:rsidRDefault="00AB5B34" w:rsidP="00AB5B3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В случае, если в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аукционной документации, предложенными нами в заявке на участие в аукционе условиями исполнения договора и предложенной нами цене.</w:t>
      </w:r>
    </w:p>
    <w:p w14:paraId="6D648AB8" w14:textId="77777777" w:rsidR="00AB5B34" w:rsidRPr="00AB5B34" w:rsidRDefault="00AB5B34" w:rsidP="00AB5B3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аукционной документации, и предложенными нами в заявке на участие в аукционе условиями исполнения договора.</w:t>
      </w:r>
    </w:p>
    <w:p w14:paraId="452A94E7" w14:textId="77777777" w:rsidR="00AB5B34" w:rsidRPr="00AB5B34" w:rsidRDefault="00AB5B34" w:rsidP="00AB5B3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14:paraId="0D9F36AA" w14:textId="77777777" w:rsidR="00AB5B34" w:rsidRPr="00AB5B34" w:rsidRDefault="00AB5B34" w:rsidP="00AB5B34">
      <w:pPr>
        <w:widowControl w:val="0"/>
        <w:tabs>
          <w:tab w:val="left" w:pos="708"/>
        </w:tabs>
        <w:spacing w:after="0" w:line="240" w:lineRule="auto"/>
        <w:ind w:firstLine="540"/>
        <w:jc w:val="both"/>
        <w:rPr>
          <w:rFonts w:ascii="Times New Roman" w:eastAsia="Times New Roman" w:hAnsi="Times New Roman" w:cs="Times New Roman"/>
          <w:sz w:val="24"/>
          <w:szCs w:val="20"/>
          <w:lang w:eastAsia="ru-RU"/>
        </w:rPr>
      </w:pPr>
      <w:r w:rsidRPr="00AB5B34">
        <w:rPr>
          <w:rFonts w:ascii="Times New Roman" w:eastAsia="Times New Roman" w:hAnsi="Times New Roman" w:cs="Times New Roman"/>
          <w:sz w:val="24"/>
          <w:szCs w:val="20"/>
          <w:lang w:eastAsia="ru-RU"/>
        </w:rPr>
        <w:t>Мы извещены о включении сведений о</w:t>
      </w:r>
    </w:p>
    <w:p w14:paraId="3000DBF2" w14:textId="77777777" w:rsidR="00AB5B34" w:rsidRPr="00AB5B34" w:rsidRDefault="00AB5B34" w:rsidP="00AB5B34">
      <w:pPr>
        <w:widowControl w:val="0"/>
        <w:tabs>
          <w:tab w:val="left" w:pos="708"/>
        </w:tabs>
        <w:spacing w:after="0" w:line="240" w:lineRule="auto"/>
        <w:ind w:firstLine="540"/>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____________________________________________________________________________</w:t>
      </w:r>
    </w:p>
    <w:p w14:paraId="2C0291A1" w14:textId="77777777" w:rsidR="00AB5B34" w:rsidRPr="00AB5B34" w:rsidRDefault="00AB5B34" w:rsidP="00AB5B34">
      <w:pPr>
        <w:widowControl w:val="0"/>
        <w:tabs>
          <w:tab w:val="left" w:pos="708"/>
        </w:tabs>
        <w:spacing w:after="0" w:line="240" w:lineRule="auto"/>
        <w:ind w:firstLine="540"/>
        <w:jc w:val="center"/>
        <w:rPr>
          <w:rFonts w:ascii="Times New Roman" w:eastAsia="Times New Roman" w:hAnsi="Times New Roman" w:cs="Times New Roman"/>
          <w:sz w:val="18"/>
          <w:szCs w:val="18"/>
          <w:lang w:eastAsia="ru-RU"/>
        </w:rPr>
      </w:pPr>
      <w:r w:rsidRPr="00AB5B34">
        <w:rPr>
          <w:rFonts w:ascii="Times New Roman" w:eastAsia="Times New Roman" w:hAnsi="Times New Roman" w:cs="Times New Roman"/>
          <w:i/>
          <w:sz w:val="18"/>
          <w:szCs w:val="18"/>
          <w:lang w:eastAsia="ru-RU"/>
        </w:rPr>
        <w:t>(наименование организации или Ф.И.О. участника размещения заказа)</w:t>
      </w:r>
    </w:p>
    <w:p w14:paraId="7999A899" w14:textId="77777777" w:rsidR="00AB5B34" w:rsidRPr="00AB5B34" w:rsidRDefault="00AB5B34" w:rsidP="00AB5B3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AB5B34">
        <w:rPr>
          <w:rFonts w:ascii="Times New Roman" w:eastAsia="Times New Roman" w:hAnsi="Times New Roman" w:cs="Times New Roman"/>
          <w:sz w:val="24"/>
          <w:szCs w:val="24"/>
          <w:lang w:eastAsia="ru-RU"/>
        </w:rPr>
        <w:t>в Реестр недобросовестных поставщиков в случае уклонения нами от заключения договора.</w:t>
      </w:r>
    </w:p>
    <w:p w14:paraId="16E5F0FE" w14:textId="77777777" w:rsidR="00AB5B34" w:rsidRPr="00AB5B34" w:rsidRDefault="00AB5B34" w:rsidP="00AB5B3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p>
    <w:p w14:paraId="0E5AFA0C" w14:textId="77777777" w:rsidR="00AB5B34" w:rsidRPr="00AB5B34" w:rsidRDefault="00AB5B34" w:rsidP="00AB5B34">
      <w:pPr>
        <w:widowControl w:val="0"/>
        <w:tabs>
          <w:tab w:val="left" w:pos="708"/>
        </w:tabs>
        <w:spacing w:after="0" w:line="240" w:lineRule="auto"/>
        <w:contextualSpacing/>
        <w:jc w:val="center"/>
        <w:rPr>
          <w:rFonts w:ascii="Times New Roman" w:eastAsia="Times New Roman" w:hAnsi="Times New Roman" w:cs="Times New Roman"/>
          <w:i/>
          <w:sz w:val="24"/>
          <w:szCs w:val="24"/>
          <w:lang w:eastAsia="ru-RU"/>
        </w:rPr>
      </w:pPr>
      <w:r w:rsidRPr="00AB5B34">
        <w:rPr>
          <w:rFonts w:ascii="Times New Roman" w:eastAsia="Times New Roman" w:hAnsi="Times New Roman" w:cs="Times New Roman"/>
          <w:i/>
          <w:sz w:val="24"/>
          <w:szCs w:val="24"/>
          <w:lang w:eastAsia="ru-RU"/>
        </w:rPr>
        <w:lastRenderedPageBreak/>
        <w:t>В случае участия нескольких лиц на стороне одного участника закупки</w:t>
      </w:r>
    </w:p>
    <w:p w14:paraId="5337538F" w14:textId="77777777" w:rsidR="00AB5B34" w:rsidRPr="00AB5B34" w:rsidRDefault="00AB5B34" w:rsidP="00AB5B34">
      <w:pPr>
        <w:widowControl w:val="0"/>
        <w:spacing w:after="0" w:line="240" w:lineRule="auto"/>
        <w:ind w:firstLine="708"/>
        <w:contextualSpacing/>
        <w:jc w:val="both"/>
        <w:rPr>
          <w:rFonts w:ascii="Times New Roman" w:eastAsia="Calibri" w:hAnsi="Times New Roman" w:cs="Times New Roman"/>
          <w:color w:val="000000"/>
          <w:sz w:val="24"/>
          <w:szCs w:val="24"/>
          <w:lang w:eastAsia="ru-RU" w:bidi="ru-RU"/>
        </w:rPr>
      </w:pPr>
      <w:r w:rsidRPr="00AB5B34">
        <w:rPr>
          <w:rFonts w:ascii="Times New Roman" w:eastAsia="Calibri" w:hAnsi="Times New Roman" w:cs="Times New Roman"/>
          <w:sz w:val="24"/>
          <w:szCs w:val="24"/>
          <w:lang w:eastAsia="ru-RU"/>
        </w:rPr>
        <w:t xml:space="preserve">Информация о получателе </w:t>
      </w:r>
      <w:r w:rsidRPr="00AB5B34">
        <w:rPr>
          <w:rFonts w:ascii="Times New Roman" w:eastAsia="Calibri" w:hAnsi="Times New Roman" w:cs="Times New Roman"/>
          <w:color w:val="000000"/>
          <w:sz w:val="24"/>
          <w:szCs w:val="24"/>
          <w:lang w:eastAsia="ru-RU" w:bidi="ru-RU"/>
        </w:rPr>
        <w:t xml:space="preserve">оплаты </w:t>
      </w:r>
      <w:r w:rsidRPr="00AB5B34">
        <w:rPr>
          <w:rFonts w:ascii="Times New Roman" w:eastAsia="Calibri" w:hAnsi="Times New Roman" w:cs="Times New Roman"/>
          <w:sz w:val="24"/>
          <w:szCs w:val="24"/>
          <w:lang w:eastAsia="ru-RU"/>
        </w:rPr>
        <w:t xml:space="preserve">по договору за выполненные обязательства </w:t>
      </w:r>
      <w:r w:rsidRPr="00AB5B34">
        <w:rPr>
          <w:rFonts w:ascii="Times New Roman" w:eastAsia="Calibri" w:hAnsi="Times New Roman" w:cs="Times New Roman"/>
          <w:i/>
          <w:sz w:val="24"/>
          <w:szCs w:val="24"/>
          <w:lang w:eastAsia="ru-RU"/>
        </w:rPr>
        <w:t>(в</w:t>
      </w:r>
      <w:r w:rsidRPr="00AB5B34">
        <w:rPr>
          <w:rFonts w:ascii="Times New Roman" w:eastAsia="Calibri" w:hAnsi="Times New Roman" w:cs="Times New Roman"/>
          <w:i/>
          <w:color w:val="000000"/>
          <w:sz w:val="24"/>
          <w:szCs w:val="24"/>
          <w:lang w:eastAsia="ru-RU" w:bidi="ru-RU"/>
        </w:rPr>
        <w:t xml:space="preserve"> случае оплаты нескольким получателям указывается размер в отношении каждого получателя и его реквизиты)</w:t>
      </w:r>
      <w:r w:rsidRPr="00AB5B34">
        <w:rPr>
          <w:rFonts w:ascii="Times New Roman" w:eastAsia="Calibri" w:hAnsi="Times New Roman" w:cs="Times New Roman"/>
          <w:sz w:val="24"/>
          <w:szCs w:val="24"/>
          <w:lang w:eastAsia="ru-RU"/>
        </w:rPr>
        <w:t>:</w:t>
      </w:r>
      <w:r w:rsidRPr="00AB5B34">
        <w:rPr>
          <w:rFonts w:ascii="Times New Roman" w:eastAsia="Calibri" w:hAnsi="Times New Roman" w:cs="Times New Roman"/>
          <w:color w:val="000000"/>
          <w:sz w:val="24"/>
          <w:szCs w:val="24"/>
          <w:lang w:eastAsia="ru-RU" w:bidi="ru-RU"/>
        </w:rPr>
        <w:t xml:space="preserve"> </w:t>
      </w:r>
    </w:p>
    <w:p w14:paraId="0C8D6D71" w14:textId="77777777" w:rsidR="00AB5B34" w:rsidRPr="00AB5B34" w:rsidRDefault="00AB5B34" w:rsidP="00AB5B34">
      <w:pPr>
        <w:widowControl w:val="0"/>
        <w:spacing w:after="0" w:line="240" w:lineRule="auto"/>
        <w:ind w:firstLine="708"/>
        <w:contextualSpacing/>
        <w:jc w:val="both"/>
        <w:rPr>
          <w:rFonts w:ascii="Times New Roman" w:eastAsia="Calibri" w:hAnsi="Times New Roman" w:cs="Times New Roman"/>
          <w:color w:val="000000"/>
          <w:sz w:val="24"/>
          <w:szCs w:val="24"/>
          <w:lang w:eastAsia="ru-RU" w:bidi="ru-RU"/>
        </w:rPr>
      </w:pPr>
      <w:r w:rsidRPr="00AB5B34">
        <w:rPr>
          <w:rFonts w:ascii="Times New Roman" w:eastAsia="Times New Roman" w:hAnsi="Times New Roman" w:cs="Times New Roman"/>
          <w:sz w:val="24"/>
          <w:szCs w:val="24"/>
          <w:lang w:eastAsia="ru-RU"/>
        </w:rPr>
        <w:t xml:space="preserve">Наименование, фамилия, имя, отчество (при наличии): </w:t>
      </w:r>
    </w:p>
    <w:p w14:paraId="28AC4F62" w14:textId="77777777" w:rsidR="00AB5B34" w:rsidRPr="00AB5B34" w:rsidRDefault="00AB5B34" w:rsidP="00AB5B34">
      <w:pPr>
        <w:widowControl w:val="0"/>
        <w:spacing w:after="0" w:line="240" w:lineRule="auto"/>
        <w:ind w:firstLine="708"/>
        <w:contextualSpacing/>
        <w:jc w:val="both"/>
        <w:rPr>
          <w:rFonts w:ascii="Times New Roman" w:eastAsia="Times New Roman" w:hAnsi="Times New Roman" w:cs="Times New Roman"/>
          <w:b/>
          <w:sz w:val="24"/>
          <w:szCs w:val="24"/>
          <w:lang w:eastAsia="ru-RU"/>
        </w:rPr>
      </w:pPr>
      <w:r w:rsidRPr="00AB5B34">
        <w:rPr>
          <w:rFonts w:ascii="Times New Roman" w:eastAsia="Times New Roman" w:hAnsi="Times New Roman" w:cs="Times New Roman"/>
          <w:b/>
          <w:sz w:val="24"/>
          <w:szCs w:val="24"/>
          <w:lang w:eastAsia="ru-RU"/>
        </w:rPr>
        <w:t>Банковские реквизиты:</w:t>
      </w:r>
    </w:p>
    <w:p w14:paraId="756E3971" w14:textId="77777777" w:rsidR="00AB5B34" w:rsidRPr="00AB5B34" w:rsidRDefault="00AB5B34" w:rsidP="00AB5B3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1. Наименование обслуживающего банка</w:t>
      </w:r>
    </w:p>
    <w:p w14:paraId="209E91E6" w14:textId="77777777" w:rsidR="00AB5B34" w:rsidRPr="00AB5B34" w:rsidRDefault="00AB5B34" w:rsidP="00AB5B3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2. Расчетный счет</w:t>
      </w:r>
    </w:p>
    <w:p w14:paraId="7E4FE31E" w14:textId="77777777" w:rsidR="00AB5B34" w:rsidRPr="00AB5B34" w:rsidRDefault="00AB5B34" w:rsidP="00AB5B3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3. Корреспондентский счет</w:t>
      </w:r>
    </w:p>
    <w:p w14:paraId="59C8E970" w14:textId="77777777" w:rsidR="00AB5B34" w:rsidRPr="00AB5B34" w:rsidRDefault="00AB5B34" w:rsidP="00AB5B34">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AB5B34">
        <w:rPr>
          <w:rFonts w:ascii="Times New Roman" w:eastAsia="Times New Roman" w:hAnsi="Times New Roman" w:cs="Times New Roman"/>
          <w:sz w:val="24"/>
          <w:szCs w:val="24"/>
          <w:lang w:eastAsia="ru-RU"/>
        </w:rPr>
        <w:t>4. Код БИК</w:t>
      </w:r>
    </w:p>
    <w:p w14:paraId="0BB04B20" w14:textId="77777777" w:rsidR="00AB5B34" w:rsidRPr="00AB5B34" w:rsidRDefault="00AB5B34" w:rsidP="00AB5B34">
      <w:pPr>
        <w:widowControl w:val="0"/>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AB5B34">
        <w:rPr>
          <w:rFonts w:ascii="Times New Roman" w:eastAsia="Times New Roman" w:hAnsi="Times New Roman" w:cs="Times New Roman"/>
          <w:sz w:val="24"/>
          <w:szCs w:val="24"/>
          <w:lang w:eastAsia="ru-RU"/>
        </w:rPr>
        <w:t>Сообщаем, что для оперативного уведомления нас по вопросам организационного характера и взаимодействия с Заказчиком</w:t>
      </w:r>
      <w:r w:rsidRPr="00AB5B34">
        <w:rPr>
          <w:rFonts w:ascii="Times New Roman" w:eastAsia="Times New Roman" w:hAnsi="Times New Roman" w:cs="Times New Roman"/>
          <w:i/>
          <w:sz w:val="24"/>
          <w:szCs w:val="24"/>
          <w:lang w:eastAsia="ru-RU"/>
        </w:rPr>
        <w:t xml:space="preserve"> </w:t>
      </w:r>
      <w:r w:rsidRPr="00AB5B34">
        <w:rPr>
          <w:rFonts w:ascii="Times New Roman" w:eastAsia="Times New Roman" w:hAnsi="Times New Roman" w:cs="Times New Roman"/>
          <w:sz w:val="24"/>
          <w:szCs w:val="24"/>
          <w:lang w:eastAsia="ru-RU"/>
        </w:rPr>
        <w:t xml:space="preserve">нами уполномочен __________ </w:t>
      </w:r>
      <w:r w:rsidRPr="00AB5B34">
        <w:rPr>
          <w:rFonts w:ascii="Times New Roman" w:eastAsia="Times New Roman" w:hAnsi="Times New Roman" w:cs="Times New Roman"/>
          <w:i/>
          <w:sz w:val="24"/>
          <w:szCs w:val="24"/>
          <w:lang w:eastAsia="ru-RU"/>
        </w:rPr>
        <w:t>(</w:t>
      </w:r>
      <w:r w:rsidRPr="00AB5B34">
        <w:rPr>
          <w:rFonts w:ascii="Times New Roman" w:eastAsia="Times New Roman" w:hAnsi="Times New Roman" w:cs="Times New Roman"/>
          <w:i/>
          <w:sz w:val="16"/>
          <w:szCs w:val="16"/>
          <w:lang w:eastAsia="ru-RU"/>
        </w:rPr>
        <w:t>Ф.И.О., телефон представителя участника закупки)</w:t>
      </w:r>
      <w:r w:rsidRPr="00AB5B34">
        <w:rPr>
          <w:rFonts w:ascii="Times New Roman" w:eastAsia="Times New Roman" w:hAnsi="Times New Roman" w:cs="Times New Roman"/>
          <w:i/>
          <w:sz w:val="24"/>
          <w:szCs w:val="24"/>
          <w:lang w:eastAsia="ru-RU"/>
        </w:rPr>
        <w:t>.</w:t>
      </w:r>
    </w:p>
    <w:p w14:paraId="053ED183" w14:textId="77777777" w:rsidR="00AB5B34" w:rsidRPr="00AB5B34" w:rsidRDefault="00AB5B34" w:rsidP="00AB5B34">
      <w:pPr>
        <w:widowControl w:val="0"/>
        <w:autoSpaceDE w:val="0"/>
        <w:autoSpaceDN w:val="0"/>
        <w:adjustRightInd w:val="0"/>
        <w:spacing w:after="0" w:line="240" w:lineRule="auto"/>
        <w:ind w:firstLine="709"/>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Все сведения об аукционе просим сообщать уполномоченному лицу.</w:t>
      </w:r>
    </w:p>
    <w:p w14:paraId="55F83B9F" w14:textId="77777777" w:rsidR="00AB5B34" w:rsidRPr="00AB5B34" w:rsidRDefault="00AB5B34" w:rsidP="00AB5B34">
      <w:pPr>
        <w:widowControl w:val="0"/>
        <w:autoSpaceDE w:val="0"/>
        <w:autoSpaceDN w:val="0"/>
        <w:adjustRightInd w:val="0"/>
        <w:spacing w:after="0" w:line="240" w:lineRule="auto"/>
        <w:ind w:firstLine="709"/>
        <w:rPr>
          <w:rFonts w:ascii="Times New Roman" w:eastAsia="TimesNewRomanPSMT" w:hAnsi="Times New Roman" w:cs="Times New Roman"/>
          <w:sz w:val="24"/>
          <w:szCs w:val="24"/>
          <w:lang w:eastAsia="ru-RU"/>
        </w:rPr>
      </w:pPr>
      <w:r w:rsidRPr="00AB5B34">
        <w:rPr>
          <w:rFonts w:ascii="Times New Roman" w:eastAsia="TimesNewRomanPSMT" w:hAnsi="Times New Roman" w:cs="Times New Roman"/>
          <w:sz w:val="24"/>
          <w:szCs w:val="24"/>
          <w:lang w:eastAsia="ru-RU"/>
        </w:rPr>
        <w:t>К настоящей заявке прилагаются документы согласно описи – на ___ стр.</w:t>
      </w:r>
    </w:p>
    <w:p w14:paraId="2F1422F9" w14:textId="77777777" w:rsidR="00AB5B34" w:rsidRPr="00AB5B34" w:rsidRDefault="00AB5B34" w:rsidP="00AB5B34">
      <w:pPr>
        <w:widowControl w:val="0"/>
        <w:spacing w:after="0" w:line="240" w:lineRule="auto"/>
        <w:contextualSpacing/>
        <w:jc w:val="both"/>
        <w:rPr>
          <w:rFonts w:ascii="Times New Roman" w:eastAsia="Times New Roman" w:hAnsi="Times New Roman" w:cs="Times New Roman"/>
          <w:sz w:val="24"/>
          <w:szCs w:val="24"/>
          <w:lang w:eastAsia="ru-RU"/>
        </w:rPr>
      </w:pPr>
    </w:p>
    <w:p w14:paraId="328E66A0" w14:textId="77777777" w:rsidR="00AB5B34" w:rsidRPr="00AB5B34" w:rsidRDefault="00AB5B34" w:rsidP="00AB5B34">
      <w:pPr>
        <w:widowControl w:val="0"/>
        <w:pBdr>
          <w:top w:val="single" w:sz="4" w:space="1" w:color="auto"/>
        </w:pBdr>
        <w:spacing w:after="0" w:line="240" w:lineRule="auto"/>
        <w:contextualSpacing/>
        <w:jc w:val="center"/>
        <w:rPr>
          <w:rFonts w:ascii="Times New Roman" w:eastAsia="Times New Roman" w:hAnsi="Times New Roman" w:cs="Times New Roman"/>
          <w:i/>
          <w:sz w:val="24"/>
          <w:szCs w:val="24"/>
          <w:lang w:eastAsia="ru-RU"/>
        </w:rPr>
      </w:pPr>
      <w:r w:rsidRPr="00AB5B34">
        <w:rPr>
          <w:rFonts w:ascii="Times New Roman" w:eastAsia="Times New Roman" w:hAnsi="Times New Roman" w:cs="Times New Roman"/>
          <w:i/>
          <w:sz w:val="24"/>
          <w:szCs w:val="24"/>
          <w:lang w:eastAsia="ru-RU"/>
        </w:rPr>
        <w:t>(фамилия, имя, отчество (при наличии) подписавшего, должность (для юридических лиц))</w:t>
      </w:r>
    </w:p>
    <w:p w14:paraId="1C03DC7F" w14:textId="77777777" w:rsidR="00AB5B34" w:rsidRPr="00AB5B34" w:rsidRDefault="00AB5B34" w:rsidP="00AB5B34">
      <w:pPr>
        <w:widowControl w:val="0"/>
        <w:spacing w:after="0" w:line="240" w:lineRule="auto"/>
        <w:jc w:val="center"/>
        <w:outlineLvl w:val="1"/>
        <w:rPr>
          <w:rFonts w:ascii="Times New Roman" w:eastAsia="Times New Roman" w:hAnsi="Times New Roman" w:cs="Times New Roman"/>
          <w:sz w:val="24"/>
          <w:szCs w:val="24"/>
          <w:lang w:eastAsia="ru-RU"/>
        </w:rPr>
      </w:pPr>
      <w:r w:rsidRPr="00AB5B34">
        <w:rPr>
          <w:rFonts w:ascii="Times New Roman" w:eastAsia="Times New Roman" w:hAnsi="Times New Roman" w:cs="Times New Roman"/>
          <w:i/>
          <w:sz w:val="24"/>
          <w:szCs w:val="24"/>
          <w:lang w:eastAsia="ru-RU"/>
        </w:rPr>
        <w:t>Текст, выделенный курсивом, исключается при заполнении формы заявки</w:t>
      </w:r>
    </w:p>
    <w:p w14:paraId="64A6F28A" w14:textId="77777777" w:rsidR="00066342" w:rsidRPr="00066342" w:rsidRDefault="00066342" w:rsidP="00066342">
      <w:pPr>
        <w:keepLines/>
        <w:tabs>
          <w:tab w:val="left" w:pos="284"/>
        </w:tabs>
        <w:spacing w:after="200" w:line="276" w:lineRule="auto"/>
        <w:jc w:val="right"/>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val="x-none" w:eastAsia="ru-RU"/>
        </w:rPr>
        <w:br w:type="page"/>
      </w:r>
      <w:r w:rsidRPr="00066342">
        <w:rPr>
          <w:rFonts w:ascii="Times New Roman" w:eastAsia="Times New Roman" w:hAnsi="Times New Roman" w:cs="Times New Roman"/>
          <w:b/>
          <w:sz w:val="24"/>
          <w:szCs w:val="24"/>
          <w:lang w:eastAsia="ru-RU"/>
        </w:rPr>
        <w:lastRenderedPageBreak/>
        <w:t>Приложение №3 к документации</w:t>
      </w:r>
    </w:p>
    <w:p w14:paraId="73B3885F" w14:textId="77777777" w:rsidR="00066342" w:rsidRPr="00066342" w:rsidRDefault="00066342" w:rsidP="00066342">
      <w:pPr>
        <w:keepLines/>
        <w:tabs>
          <w:tab w:val="left" w:pos="284"/>
        </w:tabs>
        <w:spacing w:after="200" w:line="276" w:lineRule="auto"/>
        <w:jc w:val="right"/>
        <w:rPr>
          <w:rFonts w:ascii="Times New Roman" w:eastAsia="Times New Roman" w:hAnsi="Times New Roman" w:cs="Times New Roman"/>
          <w:b/>
          <w:sz w:val="24"/>
          <w:szCs w:val="24"/>
          <w:lang w:eastAsia="ru-RU"/>
        </w:rPr>
      </w:pPr>
    </w:p>
    <w:p w14:paraId="14B4289C" w14:textId="0F4BCFE5" w:rsidR="00066342" w:rsidRDefault="0021347E" w:rsidP="0021347E">
      <w:pPr>
        <w:keepLines/>
        <w:tabs>
          <w:tab w:val="left" w:pos="284"/>
        </w:tabs>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Обоснование начальной (максимальной) цены договора</w:t>
      </w:r>
    </w:p>
    <w:p w14:paraId="5618B4EE" w14:textId="40C3F445" w:rsidR="0021347E" w:rsidRPr="00066342" w:rsidRDefault="0021347E" w:rsidP="0021347E">
      <w:pPr>
        <w:keepLines/>
        <w:tabs>
          <w:tab w:val="left" w:pos="284"/>
        </w:tabs>
        <w:spacing w:after="200" w:line="276" w:lineRule="auto"/>
        <w:jc w:val="center"/>
        <w:rPr>
          <w:rFonts w:ascii="Times New Roman" w:eastAsia="Times New Roman" w:hAnsi="Times New Roman" w:cs="Times New Roman"/>
          <w:b/>
          <w:sz w:val="24"/>
          <w:szCs w:val="24"/>
          <w:lang w:eastAsia="ru-RU"/>
        </w:rPr>
      </w:pPr>
      <w:r w:rsidRPr="0021347E">
        <w:rPr>
          <w:rFonts w:ascii="Times New Roman" w:eastAsia="Times New Roman" w:hAnsi="Times New Roman" w:cs="Times New Roman"/>
          <w:b/>
          <w:sz w:val="24"/>
          <w:szCs w:val="24"/>
          <w:highlight w:val="yellow"/>
          <w:lang w:eastAsia="ru-RU"/>
        </w:rPr>
        <w:t>Прилагается отдельным файлом</w:t>
      </w:r>
    </w:p>
    <w:p w14:paraId="5D52E2D6" w14:textId="078907C6" w:rsidR="004163E1" w:rsidRDefault="004163E1">
      <w:r>
        <w:br w:type="page"/>
      </w:r>
    </w:p>
    <w:p w14:paraId="2EFBFC77" w14:textId="55B9459B" w:rsidR="004163E1" w:rsidRDefault="004163E1" w:rsidP="004163E1">
      <w:pPr>
        <w:jc w:val="right"/>
        <w:rPr>
          <w:rFonts w:ascii="Times New Roman" w:eastAsia="Times New Roman" w:hAnsi="Times New Roman" w:cs="Times New Roman"/>
          <w:b/>
          <w:sz w:val="24"/>
          <w:szCs w:val="24"/>
          <w:lang w:eastAsia="ru-RU"/>
        </w:rPr>
      </w:pPr>
      <w:r w:rsidRPr="00066342">
        <w:rPr>
          <w:rFonts w:ascii="Times New Roman" w:eastAsia="Times New Roman" w:hAnsi="Times New Roman" w:cs="Times New Roman"/>
          <w:b/>
          <w:sz w:val="24"/>
          <w:szCs w:val="24"/>
          <w:lang w:eastAsia="ru-RU"/>
        </w:rPr>
        <w:lastRenderedPageBreak/>
        <w:t>Приложение №</w:t>
      </w:r>
      <w:r>
        <w:rPr>
          <w:rFonts w:ascii="Times New Roman" w:eastAsia="Times New Roman" w:hAnsi="Times New Roman" w:cs="Times New Roman"/>
          <w:b/>
          <w:sz w:val="24"/>
          <w:szCs w:val="24"/>
          <w:lang w:eastAsia="ru-RU"/>
        </w:rPr>
        <w:t>4</w:t>
      </w:r>
      <w:r w:rsidRPr="00066342">
        <w:rPr>
          <w:rFonts w:ascii="Times New Roman" w:eastAsia="Times New Roman" w:hAnsi="Times New Roman" w:cs="Times New Roman"/>
          <w:b/>
          <w:sz w:val="24"/>
          <w:szCs w:val="24"/>
          <w:lang w:eastAsia="ru-RU"/>
        </w:rPr>
        <w:t xml:space="preserve"> к документации</w:t>
      </w:r>
    </w:p>
    <w:p w14:paraId="3FB0339C" w14:textId="65B8BB84" w:rsidR="004163E1" w:rsidRDefault="004163E1" w:rsidP="004163E1">
      <w:pPr>
        <w:jc w:val="right"/>
        <w:rPr>
          <w:rFonts w:ascii="Times New Roman" w:eastAsia="Times New Roman" w:hAnsi="Times New Roman" w:cs="Times New Roman"/>
          <w:b/>
          <w:sz w:val="24"/>
          <w:szCs w:val="24"/>
          <w:lang w:eastAsia="ru-RU"/>
        </w:rPr>
      </w:pPr>
    </w:p>
    <w:p w14:paraId="579DE309" w14:textId="77777777" w:rsidR="00053E1F" w:rsidRPr="00053E1F" w:rsidRDefault="00053E1F" w:rsidP="00053E1F">
      <w:pPr>
        <w:widowControl w:val="0"/>
        <w:tabs>
          <w:tab w:val="left" w:pos="1134"/>
        </w:tabs>
        <w:spacing w:after="0" w:line="240" w:lineRule="auto"/>
        <w:contextualSpacing/>
        <w:jc w:val="center"/>
        <w:rPr>
          <w:rFonts w:ascii="Times New Roman" w:eastAsia="Times New Roman" w:hAnsi="Times New Roman" w:cs="Times New Roman"/>
          <w:b/>
          <w:snapToGrid w:val="0"/>
          <w:sz w:val="20"/>
          <w:szCs w:val="20"/>
          <w:lang w:eastAsia="ru-RU"/>
        </w:rPr>
      </w:pPr>
      <w:r w:rsidRPr="00053E1F">
        <w:rPr>
          <w:rFonts w:ascii="Times New Roman" w:eastAsia="Times New Roman" w:hAnsi="Times New Roman" w:cs="Times New Roman"/>
          <w:b/>
          <w:snapToGrid w:val="0"/>
          <w:sz w:val="20"/>
          <w:szCs w:val="20"/>
          <w:lang w:eastAsia="ru-RU"/>
        </w:rPr>
        <w:t>Техническое задание на поставку нефтепродуктов через сеть АЗС с использованием топливных карт для нужд ООО «ЭКО - ТРАНС»</w:t>
      </w:r>
    </w:p>
    <w:p w14:paraId="5F1BC202" w14:textId="77777777" w:rsidR="00053E1F" w:rsidRPr="00053E1F" w:rsidRDefault="00053E1F" w:rsidP="00053E1F">
      <w:pPr>
        <w:widowControl w:val="0"/>
        <w:tabs>
          <w:tab w:val="left" w:pos="1134"/>
        </w:tabs>
        <w:spacing w:after="0" w:line="240" w:lineRule="auto"/>
        <w:contextualSpacing/>
        <w:rPr>
          <w:rFonts w:ascii="Times New Roman" w:eastAsia="Times New Roman" w:hAnsi="Times New Roman" w:cs="Times New Roman"/>
          <w:b/>
          <w:snapToGrid w:val="0"/>
          <w:sz w:val="20"/>
          <w:szCs w:val="20"/>
          <w:lang w:eastAsia="ru-RU"/>
        </w:rPr>
      </w:pPr>
    </w:p>
    <w:p w14:paraId="46EEBC97" w14:textId="77777777" w:rsidR="00053E1F" w:rsidRPr="00053E1F" w:rsidRDefault="00053E1F" w:rsidP="00053E1F">
      <w:pPr>
        <w:widowControl w:val="0"/>
        <w:tabs>
          <w:tab w:val="left" w:pos="851"/>
        </w:tabs>
        <w:spacing w:after="0" w:line="240" w:lineRule="auto"/>
        <w:ind w:firstLine="567"/>
        <w:contextualSpacing/>
        <w:rPr>
          <w:rFonts w:ascii="Times New Roman" w:eastAsia="Times New Roman" w:hAnsi="Times New Roman" w:cs="Times New Roman"/>
          <w:bCs/>
          <w:snapToGrid w:val="0"/>
          <w:color w:val="000000"/>
          <w:sz w:val="20"/>
          <w:szCs w:val="20"/>
          <w:lang w:eastAsia="ru-RU"/>
        </w:rPr>
      </w:pPr>
      <w:bookmarkStart w:id="4" w:name="_Hlk120549160"/>
      <w:r w:rsidRPr="00053E1F">
        <w:rPr>
          <w:rFonts w:ascii="Times New Roman" w:eastAsia="Times New Roman" w:hAnsi="Times New Roman" w:cs="Times New Roman"/>
          <w:b/>
          <w:bCs/>
          <w:sz w:val="20"/>
          <w:szCs w:val="20"/>
          <w:lang w:eastAsia="ru-RU"/>
        </w:rPr>
        <w:t>1. Наименование объекта закупки:</w:t>
      </w:r>
      <w:r w:rsidRPr="00053E1F">
        <w:rPr>
          <w:rFonts w:ascii="Times New Roman" w:eastAsia="Times New Roman" w:hAnsi="Times New Roman" w:cs="Times New Roman"/>
          <w:bCs/>
          <w:sz w:val="20"/>
          <w:szCs w:val="20"/>
          <w:lang w:eastAsia="ru-RU"/>
        </w:rPr>
        <w:t xml:space="preserve"> поставка нефтепродуктов через сеть АЗС с использованием топливных карт</w:t>
      </w:r>
      <w:r w:rsidRPr="00053E1F">
        <w:rPr>
          <w:rFonts w:ascii="Times New Roman" w:eastAsia="Times New Roman" w:hAnsi="Times New Roman" w:cs="Times New Roman"/>
          <w:bCs/>
          <w:snapToGrid w:val="0"/>
          <w:color w:val="000000"/>
          <w:sz w:val="20"/>
          <w:szCs w:val="20"/>
          <w:lang w:eastAsia="ru-RU"/>
        </w:rPr>
        <w:t>.</w:t>
      </w:r>
    </w:p>
    <w:p w14:paraId="4FC5BBFB" w14:textId="77777777" w:rsidR="00053E1F" w:rsidRPr="00053E1F" w:rsidRDefault="00053E1F" w:rsidP="00053E1F">
      <w:pPr>
        <w:widowControl w:val="0"/>
        <w:tabs>
          <w:tab w:val="left" w:pos="851"/>
        </w:tabs>
        <w:spacing w:after="0" w:line="240" w:lineRule="auto"/>
        <w:ind w:firstLine="567"/>
        <w:contextualSpacing/>
        <w:rPr>
          <w:rFonts w:ascii="Times New Roman" w:eastAsia="Times New Roman" w:hAnsi="Times New Roman" w:cs="Times New Roman"/>
          <w:snapToGrid w:val="0"/>
          <w:color w:val="000000"/>
          <w:sz w:val="20"/>
          <w:szCs w:val="20"/>
          <w:lang w:eastAsia="ru-RU"/>
        </w:rPr>
      </w:pPr>
      <w:r w:rsidRPr="00053E1F">
        <w:rPr>
          <w:rFonts w:ascii="Times New Roman" w:eastAsia="Times New Roman" w:hAnsi="Times New Roman" w:cs="Times New Roman"/>
          <w:b/>
          <w:snapToGrid w:val="0"/>
          <w:color w:val="000000"/>
          <w:sz w:val="20"/>
          <w:szCs w:val="20"/>
          <w:lang w:eastAsia="ru-RU"/>
        </w:rPr>
        <w:t>2.</w:t>
      </w:r>
      <w:r w:rsidRPr="00053E1F">
        <w:rPr>
          <w:rFonts w:ascii="Times New Roman" w:eastAsia="Times New Roman" w:hAnsi="Times New Roman" w:cs="Times New Roman"/>
          <w:bCs/>
          <w:snapToGrid w:val="0"/>
          <w:color w:val="000000"/>
          <w:sz w:val="20"/>
          <w:szCs w:val="20"/>
          <w:lang w:eastAsia="ru-RU"/>
        </w:rPr>
        <w:t xml:space="preserve"> </w:t>
      </w:r>
      <w:r w:rsidRPr="00053E1F">
        <w:rPr>
          <w:rFonts w:ascii="Times New Roman" w:eastAsia="Times New Roman" w:hAnsi="Times New Roman" w:cs="Times New Roman"/>
          <w:b/>
          <w:sz w:val="20"/>
          <w:szCs w:val="20"/>
          <w:lang w:eastAsia="ru-RU"/>
        </w:rPr>
        <w:t>Место поставки:</w:t>
      </w:r>
      <w:r w:rsidRPr="00053E1F">
        <w:rPr>
          <w:rFonts w:ascii="Times New Roman" w:eastAsia="Times New Roman" w:hAnsi="Times New Roman" w:cs="Times New Roman"/>
          <w:sz w:val="20"/>
          <w:szCs w:val="20"/>
          <w:lang w:eastAsia="ru-RU"/>
        </w:rPr>
        <w:t xml:space="preserve"> через сеть Автозаправочных станций Поставщика (обязательное наличие заправочных станций во Владимирской области, с обязательным наличием АЗС на территории г. Мурома, Муромского района, </w:t>
      </w:r>
      <w:proofErr w:type="spellStart"/>
      <w:r w:rsidRPr="00053E1F">
        <w:rPr>
          <w:rFonts w:ascii="Times New Roman" w:eastAsia="Times New Roman" w:hAnsi="Times New Roman" w:cs="Times New Roman"/>
          <w:sz w:val="20"/>
          <w:szCs w:val="20"/>
          <w:lang w:eastAsia="ru-RU"/>
        </w:rPr>
        <w:t>Селивановского</w:t>
      </w:r>
      <w:proofErr w:type="spellEnd"/>
      <w:r w:rsidRPr="00053E1F">
        <w:rPr>
          <w:rFonts w:ascii="Times New Roman" w:eastAsia="Times New Roman" w:hAnsi="Times New Roman" w:cs="Times New Roman"/>
          <w:sz w:val="20"/>
          <w:szCs w:val="20"/>
          <w:lang w:eastAsia="ru-RU"/>
        </w:rPr>
        <w:t xml:space="preserve"> района, </w:t>
      </w:r>
      <w:proofErr w:type="spellStart"/>
      <w:r w:rsidRPr="00053E1F">
        <w:rPr>
          <w:rFonts w:ascii="Times New Roman" w:eastAsia="Times New Roman" w:hAnsi="Times New Roman" w:cs="Times New Roman"/>
          <w:sz w:val="20"/>
          <w:szCs w:val="20"/>
          <w:lang w:eastAsia="ru-RU"/>
        </w:rPr>
        <w:t>Меленковского</w:t>
      </w:r>
      <w:proofErr w:type="spellEnd"/>
      <w:r w:rsidRPr="00053E1F">
        <w:rPr>
          <w:rFonts w:ascii="Times New Roman" w:eastAsia="Times New Roman" w:hAnsi="Times New Roman" w:cs="Times New Roman"/>
          <w:sz w:val="20"/>
          <w:szCs w:val="20"/>
          <w:lang w:eastAsia="ru-RU"/>
        </w:rPr>
        <w:t xml:space="preserve"> района, г. Гусь-Хрустальный, Гусь-Хрустальный район, город Владимир, включенных в систему обслуживания по электронно-пластиковым (топливным) картам).</w:t>
      </w:r>
    </w:p>
    <w:p w14:paraId="6FC95ED4" w14:textId="77777777" w:rsidR="00053E1F" w:rsidRPr="00053E1F" w:rsidRDefault="00053E1F" w:rsidP="00053E1F">
      <w:pPr>
        <w:widowControl w:val="0"/>
        <w:spacing w:after="0" w:line="240" w:lineRule="auto"/>
        <w:jc w:val="both"/>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Отпуск Товара производится по топливным картам литрового номинала (пластиковая карта) путем заправки служебного автотранспорта Заказчика круглосуточно. Топливные карты предоставляются Поставщиком за счет собственных средств.</w:t>
      </w:r>
    </w:p>
    <w:p w14:paraId="1B47D245"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sz w:val="20"/>
          <w:szCs w:val="20"/>
          <w:lang w:eastAsia="ru-RU"/>
        </w:rPr>
      </w:pPr>
      <w:r w:rsidRPr="00053E1F">
        <w:rPr>
          <w:rFonts w:ascii="Times New Roman" w:eastAsia="Times New Roman" w:hAnsi="Times New Roman" w:cs="Times New Roman"/>
          <w:b/>
          <w:bCs/>
          <w:sz w:val="20"/>
          <w:szCs w:val="20"/>
          <w:lang w:eastAsia="ru-RU"/>
        </w:rPr>
        <w:t>3.</w:t>
      </w:r>
      <w:r w:rsidRPr="00053E1F">
        <w:rPr>
          <w:rFonts w:ascii="Times New Roman" w:eastAsia="Times New Roman" w:hAnsi="Times New Roman" w:cs="Times New Roman"/>
          <w:sz w:val="20"/>
          <w:szCs w:val="20"/>
          <w:lang w:eastAsia="ru-RU"/>
        </w:rPr>
        <w:t xml:space="preserve"> </w:t>
      </w:r>
      <w:r w:rsidRPr="00053E1F">
        <w:rPr>
          <w:rFonts w:ascii="Times New Roman" w:eastAsia="Times New Roman" w:hAnsi="Times New Roman" w:cs="Times New Roman"/>
          <w:b/>
          <w:sz w:val="20"/>
          <w:szCs w:val="20"/>
          <w:lang w:eastAsia="ru-RU"/>
        </w:rPr>
        <w:t>Сроки поставки:</w:t>
      </w:r>
      <w:r w:rsidRPr="00053E1F">
        <w:rPr>
          <w:rFonts w:ascii="Times New Roman" w:eastAsia="Times New Roman" w:hAnsi="Times New Roman" w:cs="Times New Roman"/>
          <w:sz w:val="20"/>
          <w:szCs w:val="20"/>
          <w:lang w:eastAsia="ru-RU"/>
        </w:rPr>
        <w:t xml:space="preserve"> </w:t>
      </w:r>
      <w:r w:rsidRPr="00053E1F">
        <w:rPr>
          <w:rFonts w:ascii="Times New Roman" w:eastAsia="Times New Roman" w:hAnsi="Times New Roman" w:cs="Times New Roman"/>
          <w:sz w:val="20"/>
          <w:szCs w:val="20"/>
          <w:lang w:eastAsia="zh-CN"/>
        </w:rPr>
        <w:t xml:space="preserve">с 01.01.2023 (но не ранее заключения настоящего договора) </w:t>
      </w:r>
      <w:r w:rsidRPr="00053E1F">
        <w:rPr>
          <w:rFonts w:ascii="Times New Roman" w:eastAsia="Times New Roman" w:hAnsi="Times New Roman" w:cs="Times New Roman"/>
          <w:sz w:val="20"/>
          <w:szCs w:val="20"/>
          <w:lang w:eastAsia="ru-RU"/>
        </w:rPr>
        <w:t>по 31.12.2023 г.</w:t>
      </w:r>
      <w:r w:rsidRPr="00053E1F">
        <w:rPr>
          <w:rFonts w:ascii="Times New Roman" w:eastAsia="Times New Roman" w:hAnsi="Times New Roman" w:cs="Times New Roman"/>
          <w:bCs/>
          <w:sz w:val="20"/>
          <w:szCs w:val="20"/>
          <w:lang w:eastAsia="ru-RU"/>
        </w:rPr>
        <w:t>, без выходных</w:t>
      </w:r>
      <w:r w:rsidRPr="00053E1F">
        <w:rPr>
          <w:rFonts w:ascii="Times New Roman" w:eastAsia="Times New Roman" w:hAnsi="Times New Roman" w:cs="Times New Roman"/>
          <w:sz w:val="20"/>
          <w:szCs w:val="20"/>
          <w:lang w:eastAsia="ru-RU"/>
        </w:rPr>
        <w:t xml:space="preserve"> и праздничных дней по топливным картам</w:t>
      </w:r>
      <w:r w:rsidRPr="00053E1F">
        <w:rPr>
          <w:rFonts w:ascii="Times New Roman" w:eastAsia="Times New Roman" w:hAnsi="Times New Roman" w:cs="Times New Roman"/>
          <w:sz w:val="20"/>
          <w:szCs w:val="20"/>
          <w:lang w:eastAsia="zh-CN"/>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6521"/>
        <w:gridCol w:w="997"/>
      </w:tblGrid>
      <w:tr w:rsidR="00053E1F" w:rsidRPr="00053E1F" w14:paraId="67FD5E9C" w14:textId="77777777" w:rsidTr="001C5DF0">
        <w:trPr>
          <w:trHeight w:val="691"/>
          <w:jc w:val="center"/>
        </w:trPr>
        <w:tc>
          <w:tcPr>
            <w:tcW w:w="704" w:type="dxa"/>
            <w:tcBorders>
              <w:top w:val="single" w:sz="4" w:space="0" w:color="auto"/>
              <w:left w:val="single" w:sz="4" w:space="0" w:color="auto"/>
              <w:bottom w:val="single" w:sz="4" w:space="0" w:color="auto"/>
              <w:right w:val="single" w:sz="4" w:space="0" w:color="auto"/>
            </w:tcBorders>
            <w:hideMark/>
          </w:tcPr>
          <w:p w14:paraId="2D5A603C" w14:textId="77777777" w:rsidR="00053E1F" w:rsidRPr="00053E1F" w:rsidRDefault="00053E1F" w:rsidP="00053E1F">
            <w:pPr>
              <w:widowControl w:val="0"/>
              <w:snapToGrid w:val="0"/>
              <w:spacing w:after="0" w:line="240" w:lineRule="auto"/>
              <w:jc w:val="center"/>
              <w:rPr>
                <w:rFonts w:ascii="Times New Roman" w:eastAsia="Times New Roman" w:hAnsi="Times New Roman" w:cs="Times New Roman"/>
                <w:b/>
                <w:sz w:val="20"/>
                <w:szCs w:val="20"/>
              </w:rPr>
            </w:pPr>
            <w:r w:rsidRPr="00053E1F">
              <w:rPr>
                <w:rFonts w:ascii="Times New Roman" w:eastAsia="Times New Roman" w:hAnsi="Times New Roman" w:cs="Times New Roman"/>
                <w:b/>
                <w:sz w:val="20"/>
                <w:szCs w:val="20"/>
              </w:rPr>
              <w:t>№ п/п</w:t>
            </w:r>
          </w:p>
        </w:tc>
        <w:tc>
          <w:tcPr>
            <w:tcW w:w="1701" w:type="dxa"/>
            <w:tcBorders>
              <w:top w:val="single" w:sz="4" w:space="0" w:color="auto"/>
              <w:left w:val="single" w:sz="4" w:space="0" w:color="auto"/>
              <w:bottom w:val="single" w:sz="4" w:space="0" w:color="auto"/>
              <w:right w:val="single" w:sz="4" w:space="0" w:color="auto"/>
            </w:tcBorders>
            <w:hideMark/>
          </w:tcPr>
          <w:p w14:paraId="7F2A95FD" w14:textId="77777777" w:rsidR="00053E1F" w:rsidRPr="00053E1F" w:rsidRDefault="00053E1F" w:rsidP="00053E1F">
            <w:pPr>
              <w:widowControl w:val="0"/>
              <w:snapToGrid w:val="0"/>
              <w:spacing w:after="0" w:line="240" w:lineRule="auto"/>
              <w:jc w:val="center"/>
              <w:rPr>
                <w:rFonts w:ascii="Times New Roman" w:eastAsia="Times New Roman" w:hAnsi="Times New Roman" w:cs="Times New Roman"/>
                <w:b/>
                <w:sz w:val="20"/>
                <w:szCs w:val="20"/>
              </w:rPr>
            </w:pPr>
            <w:r w:rsidRPr="00053E1F">
              <w:rPr>
                <w:rFonts w:ascii="Times New Roman" w:eastAsia="Times New Roman" w:hAnsi="Times New Roman" w:cs="Times New Roman"/>
                <w:b/>
                <w:sz w:val="20"/>
                <w:szCs w:val="20"/>
              </w:rPr>
              <w:t>Наименование</w:t>
            </w:r>
          </w:p>
        </w:tc>
        <w:tc>
          <w:tcPr>
            <w:tcW w:w="6521" w:type="dxa"/>
            <w:tcBorders>
              <w:top w:val="single" w:sz="4" w:space="0" w:color="auto"/>
              <w:left w:val="single" w:sz="4" w:space="0" w:color="auto"/>
              <w:bottom w:val="single" w:sz="4" w:space="0" w:color="auto"/>
              <w:right w:val="single" w:sz="4" w:space="0" w:color="auto"/>
            </w:tcBorders>
          </w:tcPr>
          <w:p w14:paraId="1FC913F5" w14:textId="77777777" w:rsidR="00053E1F" w:rsidRPr="00053E1F" w:rsidRDefault="00053E1F" w:rsidP="00053E1F">
            <w:pPr>
              <w:widowControl w:val="0"/>
              <w:snapToGrid w:val="0"/>
              <w:spacing w:after="0" w:line="240" w:lineRule="auto"/>
              <w:jc w:val="center"/>
              <w:rPr>
                <w:rFonts w:ascii="Times New Roman" w:eastAsia="Times New Roman" w:hAnsi="Times New Roman" w:cs="Times New Roman"/>
                <w:b/>
                <w:sz w:val="20"/>
                <w:szCs w:val="20"/>
              </w:rPr>
            </w:pPr>
            <w:r w:rsidRPr="00053E1F">
              <w:rPr>
                <w:rFonts w:ascii="Times New Roman" w:eastAsia="Times New Roman" w:hAnsi="Times New Roman" w:cs="Times New Roman"/>
                <w:b/>
                <w:sz w:val="20"/>
                <w:szCs w:val="20"/>
              </w:rPr>
              <w:t>Технические характеристики, функциональные характеристики (потребительские свойства) товара</w:t>
            </w:r>
          </w:p>
        </w:tc>
        <w:tc>
          <w:tcPr>
            <w:tcW w:w="997" w:type="dxa"/>
            <w:tcBorders>
              <w:top w:val="single" w:sz="4" w:space="0" w:color="auto"/>
              <w:left w:val="single" w:sz="4" w:space="0" w:color="auto"/>
              <w:bottom w:val="single" w:sz="4" w:space="0" w:color="auto"/>
              <w:right w:val="single" w:sz="4" w:space="0" w:color="auto"/>
            </w:tcBorders>
            <w:hideMark/>
          </w:tcPr>
          <w:p w14:paraId="000F5A07" w14:textId="77777777" w:rsidR="00053E1F" w:rsidRPr="00053E1F" w:rsidRDefault="00053E1F" w:rsidP="00053E1F">
            <w:pPr>
              <w:widowControl w:val="0"/>
              <w:snapToGrid w:val="0"/>
              <w:spacing w:after="0" w:line="240" w:lineRule="auto"/>
              <w:jc w:val="center"/>
              <w:rPr>
                <w:rFonts w:ascii="Times New Roman" w:eastAsia="Times New Roman" w:hAnsi="Times New Roman" w:cs="Times New Roman"/>
                <w:b/>
                <w:sz w:val="20"/>
                <w:szCs w:val="20"/>
              </w:rPr>
            </w:pPr>
            <w:r w:rsidRPr="00053E1F">
              <w:rPr>
                <w:rFonts w:ascii="Times New Roman" w:eastAsia="Times New Roman" w:hAnsi="Times New Roman" w:cs="Times New Roman"/>
                <w:b/>
                <w:sz w:val="20"/>
                <w:szCs w:val="20"/>
              </w:rPr>
              <w:t>Ед. изм.</w:t>
            </w:r>
          </w:p>
        </w:tc>
      </w:tr>
      <w:tr w:rsidR="00053E1F" w:rsidRPr="00053E1F" w14:paraId="008EE259" w14:textId="77777777" w:rsidTr="001C5DF0">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14:paraId="7E237CFB"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14:paraId="327EAFC2"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val="en-US" w:eastAsia="ru-RU"/>
              </w:rPr>
            </w:pPr>
            <w:r w:rsidRPr="00053E1F">
              <w:rPr>
                <w:rFonts w:ascii="Times New Roman" w:eastAsia="Times New Roman" w:hAnsi="Times New Roman" w:cs="Times New Roman"/>
                <w:sz w:val="20"/>
                <w:szCs w:val="20"/>
                <w:lang w:eastAsia="ru-RU"/>
              </w:rPr>
              <w:t>Бензин автомобильный АИ-92</w:t>
            </w:r>
          </w:p>
        </w:tc>
        <w:tc>
          <w:tcPr>
            <w:tcW w:w="6521" w:type="dxa"/>
            <w:tcBorders>
              <w:top w:val="single" w:sz="4" w:space="0" w:color="auto"/>
              <w:left w:val="single" w:sz="4" w:space="0" w:color="auto"/>
              <w:bottom w:val="single" w:sz="4" w:space="0" w:color="auto"/>
              <w:right w:val="single" w:sz="4" w:space="0" w:color="auto"/>
            </w:tcBorders>
          </w:tcPr>
          <w:p w14:paraId="412961A5"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Соответствие качества поставляемого Товара ГОСТ 32513-2013 «Топливо моторное, бензин неэтилированный»;</w:t>
            </w:r>
          </w:p>
          <w:p w14:paraId="6B93CB4F"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Экологический класс – не хуже К5;</w:t>
            </w:r>
          </w:p>
          <w:p w14:paraId="1FEB83C5"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Октановое число:</w:t>
            </w:r>
          </w:p>
          <w:p w14:paraId="292AEFF7"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по исследовательскому методу: не менее 92,0 и не более 95,0</w:t>
            </w:r>
          </w:p>
          <w:p w14:paraId="6F449093"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по моторному методу: не менее 83,0</w:t>
            </w:r>
          </w:p>
          <w:p w14:paraId="346B39EF"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xml:space="preserve">- Массовая доля серы: не более 10 мг/кг;   </w:t>
            </w:r>
          </w:p>
          <w:p w14:paraId="109A5A46"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Отсутствие механических примесей.</w:t>
            </w:r>
          </w:p>
          <w:p w14:paraId="0C85D7BF"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Концентрация свинца, мг/</w:t>
            </w:r>
            <w:proofErr w:type="spellStart"/>
            <w:r w:rsidRPr="00053E1F">
              <w:rPr>
                <w:rFonts w:ascii="Times New Roman" w:eastAsia="Calibri" w:hAnsi="Times New Roman" w:cs="Times New Roman"/>
                <w:sz w:val="20"/>
                <w:szCs w:val="20"/>
                <w:lang w:eastAsia="ru-RU"/>
              </w:rPr>
              <w:t>дм</w:t>
            </w:r>
            <w:proofErr w:type="spellEnd"/>
            <w:r w:rsidRPr="00053E1F">
              <w:rPr>
                <w:rFonts w:ascii="Times New Roman" w:eastAsia="Calibri" w:hAnsi="Times New Roman" w:cs="Times New Roman"/>
                <w:sz w:val="20"/>
                <w:szCs w:val="20"/>
                <w:lang w:eastAsia="ru-RU"/>
              </w:rPr>
              <w:t>:. не болев 5,0</w:t>
            </w:r>
          </w:p>
          <w:p w14:paraId="05B2633A"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Концентрация смол, промытых растворителем. мг/дм3 (мг/100 см3), бензина: не более 50(5)</w:t>
            </w:r>
          </w:p>
          <w:p w14:paraId="27955B53"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Индукционный период бензина, мин: не менее 360</w:t>
            </w:r>
          </w:p>
          <w:p w14:paraId="27DD3BEC"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Плотность при 15 "С. кг/м3: не менее 725.0,</w:t>
            </w:r>
          </w:p>
          <w:p w14:paraId="6D508C1F"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Концентрация марганца, мг/дм3: отсутствие</w:t>
            </w:r>
          </w:p>
          <w:p w14:paraId="461C74BA"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Calibri" w:hAnsi="Times New Roman" w:cs="Times New Roman"/>
                <w:sz w:val="20"/>
                <w:szCs w:val="20"/>
                <w:lang w:eastAsia="ru-RU"/>
              </w:rPr>
              <w:t>- Концентрация железа, мг/дм3: отсутствие</w:t>
            </w:r>
          </w:p>
          <w:p w14:paraId="4CB6D9F6"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Times New Roman" w:hAnsi="Times New Roman" w:cs="Times New Roman"/>
                <w:bCs/>
                <w:noProof/>
                <w:sz w:val="20"/>
                <w:szCs w:val="20"/>
                <w:lang w:eastAsia="ru-RU"/>
              </w:rPr>
              <w:t>Соответствие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w:t>
            </w:r>
          </w:p>
        </w:tc>
        <w:tc>
          <w:tcPr>
            <w:tcW w:w="997" w:type="dxa"/>
            <w:tcBorders>
              <w:top w:val="single" w:sz="4" w:space="0" w:color="auto"/>
              <w:left w:val="single" w:sz="4" w:space="0" w:color="auto"/>
              <w:bottom w:val="single" w:sz="4" w:space="0" w:color="auto"/>
              <w:right w:val="single" w:sz="4" w:space="0" w:color="auto"/>
            </w:tcBorders>
            <w:hideMark/>
          </w:tcPr>
          <w:p w14:paraId="1DD49CC5" w14:textId="77777777" w:rsidR="00053E1F" w:rsidRPr="00053E1F" w:rsidRDefault="00053E1F" w:rsidP="00053E1F">
            <w:pPr>
              <w:widowControl w:val="0"/>
              <w:spacing w:after="0" w:line="240" w:lineRule="auto"/>
              <w:jc w:val="center"/>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литр</w:t>
            </w:r>
          </w:p>
        </w:tc>
      </w:tr>
      <w:tr w:rsidR="00053E1F" w:rsidRPr="00053E1F" w14:paraId="19FDDC31" w14:textId="77777777" w:rsidTr="001C5DF0">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048E2D54"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tcPr>
          <w:p w14:paraId="5D6D9D72"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Бензин автомобильный АИ-95</w:t>
            </w:r>
          </w:p>
        </w:tc>
        <w:tc>
          <w:tcPr>
            <w:tcW w:w="6521" w:type="dxa"/>
            <w:tcBorders>
              <w:top w:val="single" w:sz="4" w:space="0" w:color="auto"/>
              <w:left w:val="single" w:sz="4" w:space="0" w:color="auto"/>
              <w:bottom w:val="single" w:sz="4" w:space="0" w:color="auto"/>
              <w:right w:val="single" w:sz="4" w:space="0" w:color="auto"/>
            </w:tcBorders>
          </w:tcPr>
          <w:p w14:paraId="513E1103"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Соответствие качества поставляемого Товара ГОСТ 32513-2013 «Топливо моторное, бензин неэтилированный»;</w:t>
            </w:r>
          </w:p>
          <w:p w14:paraId="551F7E93"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Экологический класс – не хуже К5;</w:t>
            </w:r>
          </w:p>
          <w:p w14:paraId="3447A91E"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Октановое число:</w:t>
            </w:r>
          </w:p>
          <w:p w14:paraId="3C2FA3F6"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по исследовательскому методу: не менее 95,0 и не более 98,0</w:t>
            </w:r>
          </w:p>
          <w:p w14:paraId="0AB1F9D3"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по моторному методу: не менее 85,0</w:t>
            </w:r>
          </w:p>
          <w:p w14:paraId="68C9C4E1"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xml:space="preserve">- Массовая доля серы: не более 10 мг/кг;   </w:t>
            </w:r>
          </w:p>
          <w:p w14:paraId="1F92D28B"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Отсутствие механических примесей.</w:t>
            </w:r>
          </w:p>
          <w:p w14:paraId="5EA3DA10"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Концентрация свинца, мг/</w:t>
            </w:r>
            <w:proofErr w:type="spellStart"/>
            <w:r w:rsidRPr="00053E1F">
              <w:rPr>
                <w:rFonts w:ascii="Times New Roman" w:eastAsia="Calibri" w:hAnsi="Times New Roman" w:cs="Times New Roman"/>
                <w:sz w:val="20"/>
                <w:szCs w:val="20"/>
              </w:rPr>
              <w:t>дм</w:t>
            </w:r>
            <w:proofErr w:type="spellEnd"/>
            <w:r w:rsidRPr="00053E1F">
              <w:rPr>
                <w:rFonts w:ascii="Times New Roman" w:eastAsia="Calibri" w:hAnsi="Times New Roman" w:cs="Times New Roman"/>
                <w:sz w:val="20"/>
                <w:szCs w:val="20"/>
              </w:rPr>
              <w:t>:. не болев 5,0</w:t>
            </w:r>
          </w:p>
          <w:p w14:paraId="4EF18129"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Концентрация смол, промытых растворителем. мг/дм3 (мг/100 см3), бензина: не более 50(5)</w:t>
            </w:r>
          </w:p>
          <w:p w14:paraId="21F4EA92"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Индукционный период бензина, мин: не менее 360</w:t>
            </w:r>
          </w:p>
          <w:p w14:paraId="4BD7B35D"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Плотность при 15 "С. кг/м3: не менее 725.0,</w:t>
            </w:r>
          </w:p>
          <w:p w14:paraId="2D08C5D6"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Концентрация марганца, мг/дм3: отсутствие</w:t>
            </w:r>
          </w:p>
          <w:p w14:paraId="449A6E6B" w14:textId="77777777" w:rsidR="00053E1F" w:rsidRPr="00053E1F" w:rsidRDefault="00053E1F" w:rsidP="00053E1F">
            <w:pPr>
              <w:widowControl w:val="0"/>
              <w:spacing w:after="0" w:line="240" w:lineRule="auto"/>
              <w:rPr>
                <w:rFonts w:ascii="Times New Roman" w:eastAsia="Calibri" w:hAnsi="Times New Roman" w:cs="Times New Roman"/>
                <w:sz w:val="20"/>
                <w:szCs w:val="20"/>
              </w:rPr>
            </w:pPr>
            <w:r w:rsidRPr="00053E1F">
              <w:rPr>
                <w:rFonts w:ascii="Times New Roman" w:eastAsia="Calibri" w:hAnsi="Times New Roman" w:cs="Times New Roman"/>
                <w:sz w:val="20"/>
                <w:szCs w:val="20"/>
              </w:rPr>
              <w:t>- Концентрация железа, мг/дм3: отсутствие</w:t>
            </w:r>
          </w:p>
          <w:p w14:paraId="738AEA3E" w14:textId="77777777" w:rsidR="00053E1F" w:rsidRPr="00053E1F" w:rsidRDefault="00053E1F" w:rsidP="00053E1F">
            <w:pPr>
              <w:widowControl w:val="0"/>
              <w:spacing w:after="0" w:line="240" w:lineRule="auto"/>
              <w:rPr>
                <w:rFonts w:ascii="Times New Roman" w:eastAsia="Calibri" w:hAnsi="Times New Roman" w:cs="Times New Roman"/>
                <w:sz w:val="20"/>
                <w:szCs w:val="20"/>
                <w:lang w:eastAsia="ru-RU"/>
              </w:rPr>
            </w:pPr>
            <w:r w:rsidRPr="00053E1F">
              <w:rPr>
                <w:rFonts w:ascii="Times New Roman" w:eastAsia="Times New Roman" w:hAnsi="Times New Roman" w:cs="Times New Roman"/>
                <w:bCs/>
                <w:noProof/>
                <w:sz w:val="20"/>
                <w:szCs w:val="20"/>
                <w:lang w:eastAsia="ru-RU"/>
              </w:rPr>
              <w:t>Соответствие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w:t>
            </w:r>
          </w:p>
        </w:tc>
        <w:tc>
          <w:tcPr>
            <w:tcW w:w="997" w:type="dxa"/>
            <w:tcBorders>
              <w:top w:val="single" w:sz="4" w:space="0" w:color="auto"/>
              <w:left w:val="single" w:sz="4" w:space="0" w:color="auto"/>
              <w:bottom w:val="single" w:sz="4" w:space="0" w:color="auto"/>
              <w:right w:val="single" w:sz="4" w:space="0" w:color="auto"/>
            </w:tcBorders>
          </w:tcPr>
          <w:p w14:paraId="33493187" w14:textId="77777777" w:rsidR="00053E1F" w:rsidRPr="00053E1F" w:rsidRDefault="00053E1F" w:rsidP="00053E1F">
            <w:pPr>
              <w:widowControl w:val="0"/>
              <w:spacing w:after="0" w:line="240" w:lineRule="auto"/>
              <w:jc w:val="center"/>
              <w:rPr>
                <w:rFonts w:ascii="Times New Roman" w:eastAsia="Times New Roman" w:hAnsi="Times New Roman" w:cs="Times New Roman"/>
                <w:bCs/>
                <w:sz w:val="20"/>
                <w:szCs w:val="20"/>
                <w:lang w:eastAsia="ru-RU"/>
              </w:rPr>
            </w:pPr>
          </w:p>
        </w:tc>
      </w:tr>
      <w:tr w:rsidR="00053E1F" w:rsidRPr="00053E1F" w14:paraId="45F54422" w14:textId="77777777" w:rsidTr="001C5DF0">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3AF4F69A"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3</w:t>
            </w:r>
          </w:p>
        </w:tc>
        <w:tc>
          <w:tcPr>
            <w:tcW w:w="1701" w:type="dxa"/>
            <w:tcBorders>
              <w:top w:val="single" w:sz="4" w:space="0" w:color="auto"/>
              <w:left w:val="single" w:sz="4" w:space="0" w:color="auto"/>
              <w:bottom w:val="single" w:sz="4" w:space="0" w:color="auto"/>
              <w:right w:val="single" w:sz="4" w:space="0" w:color="auto"/>
            </w:tcBorders>
          </w:tcPr>
          <w:p w14:paraId="62A551A0" w14:textId="77777777" w:rsidR="00053E1F" w:rsidRPr="00053E1F" w:rsidRDefault="00053E1F" w:rsidP="00053E1F">
            <w:pPr>
              <w:widowControl w:val="0"/>
              <w:spacing w:after="0" w:line="240" w:lineRule="auto"/>
              <w:jc w:val="center"/>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Дизельное топливо</w:t>
            </w:r>
          </w:p>
        </w:tc>
        <w:tc>
          <w:tcPr>
            <w:tcW w:w="6521" w:type="dxa"/>
            <w:tcBorders>
              <w:top w:val="single" w:sz="4" w:space="0" w:color="auto"/>
              <w:left w:val="single" w:sz="4" w:space="0" w:color="auto"/>
              <w:bottom w:val="single" w:sz="4" w:space="0" w:color="auto"/>
              <w:right w:val="single" w:sz="4" w:space="0" w:color="auto"/>
            </w:tcBorders>
          </w:tcPr>
          <w:p w14:paraId="7B39659A"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Соответствие качества поставляемого Товара ГОСТ 32511-2013 «Топливо дизельное ЕВРО. Технические условия (с Поправкой, с Изменением №1)</w:t>
            </w:r>
          </w:p>
          <w:p w14:paraId="63FBB629"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 xml:space="preserve">- Сезонность топлива: в зависимости от сезона топлива, когда оно будет </w:t>
            </w:r>
            <w:r w:rsidRPr="00053E1F">
              <w:rPr>
                <w:rFonts w:ascii="Times New Roman" w:eastAsia="Times New Roman" w:hAnsi="Times New Roman" w:cs="Times New Roman"/>
                <w:sz w:val="20"/>
                <w:szCs w:val="20"/>
                <w:lang w:eastAsia="ru-RU"/>
              </w:rPr>
              <w:lastRenderedPageBreak/>
              <w:t>приобретаться.</w:t>
            </w:r>
            <w:r w:rsidRPr="00053E1F">
              <w:rPr>
                <w:rFonts w:ascii="Times New Roman" w:eastAsia="Times New Roman" w:hAnsi="Times New Roman" w:cs="Times New Roman"/>
                <w:sz w:val="20"/>
                <w:szCs w:val="20"/>
                <w:lang w:eastAsia="ru-RU"/>
              </w:rPr>
              <w:br/>
              <w:t xml:space="preserve">- </w:t>
            </w:r>
            <w:proofErr w:type="spellStart"/>
            <w:r w:rsidRPr="00053E1F">
              <w:rPr>
                <w:rFonts w:ascii="Times New Roman" w:eastAsia="Times New Roman" w:hAnsi="Times New Roman" w:cs="Times New Roman"/>
                <w:sz w:val="20"/>
                <w:szCs w:val="20"/>
                <w:lang w:eastAsia="ru-RU"/>
              </w:rPr>
              <w:t>Цетановое</w:t>
            </w:r>
            <w:proofErr w:type="spellEnd"/>
            <w:r w:rsidRPr="00053E1F">
              <w:rPr>
                <w:rFonts w:ascii="Times New Roman" w:eastAsia="Times New Roman" w:hAnsi="Times New Roman" w:cs="Times New Roman"/>
                <w:sz w:val="20"/>
                <w:szCs w:val="20"/>
                <w:lang w:eastAsia="ru-RU"/>
              </w:rPr>
              <w:t xml:space="preserve"> число: не менее 51,0</w:t>
            </w:r>
          </w:p>
          <w:p w14:paraId="4A882E6B"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 xml:space="preserve">- </w:t>
            </w:r>
            <w:proofErr w:type="spellStart"/>
            <w:r w:rsidRPr="00053E1F">
              <w:rPr>
                <w:rFonts w:ascii="Times New Roman" w:eastAsia="Times New Roman" w:hAnsi="Times New Roman" w:cs="Times New Roman"/>
                <w:sz w:val="20"/>
                <w:szCs w:val="20"/>
                <w:lang w:eastAsia="ru-RU"/>
              </w:rPr>
              <w:t>Цетановый</w:t>
            </w:r>
            <w:proofErr w:type="spellEnd"/>
            <w:r w:rsidRPr="00053E1F">
              <w:rPr>
                <w:rFonts w:ascii="Times New Roman" w:eastAsia="Times New Roman" w:hAnsi="Times New Roman" w:cs="Times New Roman"/>
                <w:sz w:val="20"/>
                <w:szCs w:val="20"/>
                <w:lang w:eastAsia="ru-RU"/>
              </w:rPr>
              <w:t xml:space="preserve"> индекс: не менее 46,0</w:t>
            </w:r>
          </w:p>
          <w:p w14:paraId="65698B72"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 Плотность при 15 °С, кг/м3: не менее 820,0</w:t>
            </w:r>
          </w:p>
          <w:p w14:paraId="1D1786AF"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 Массовая доля полициклических ароматических углеводородов1), %: не более 8,0</w:t>
            </w:r>
          </w:p>
          <w:p w14:paraId="2A969B20"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 Массовая доля серы, мг/кг: не более 10,0</w:t>
            </w:r>
          </w:p>
          <w:p w14:paraId="6EC9F343"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 Экологический класс – не ниже К5.</w:t>
            </w:r>
          </w:p>
          <w:p w14:paraId="54864CF8"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 Зольность, % масс: не более 0,01</w:t>
            </w:r>
          </w:p>
          <w:p w14:paraId="3F43BB35"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sz w:val="20"/>
                <w:szCs w:val="20"/>
                <w:lang w:eastAsia="ru-RU"/>
              </w:rPr>
              <w:t>- Массовая доля воды, мг/кг: не более 200,0</w:t>
            </w:r>
          </w:p>
          <w:p w14:paraId="2471B66C" w14:textId="77777777" w:rsidR="00053E1F" w:rsidRPr="00053E1F" w:rsidRDefault="00053E1F" w:rsidP="00053E1F">
            <w:pPr>
              <w:widowControl w:val="0"/>
              <w:spacing w:after="0" w:line="240" w:lineRule="auto"/>
              <w:rPr>
                <w:rFonts w:ascii="Times New Roman" w:eastAsia="Times New Roman" w:hAnsi="Times New Roman" w:cs="Times New Roman"/>
                <w:bCs/>
                <w:noProof/>
                <w:sz w:val="20"/>
                <w:szCs w:val="20"/>
                <w:lang w:eastAsia="ru-RU"/>
              </w:rPr>
            </w:pPr>
            <w:r w:rsidRPr="00053E1F">
              <w:rPr>
                <w:rFonts w:ascii="Times New Roman" w:eastAsia="Times New Roman" w:hAnsi="Times New Roman" w:cs="Times New Roman"/>
                <w:sz w:val="20"/>
                <w:szCs w:val="20"/>
                <w:lang w:eastAsia="ru-RU"/>
              </w:rPr>
              <w:t>- Общее загрязнение, мг/кг: не более 24,0</w:t>
            </w:r>
            <w:r w:rsidRPr="00053E1F">
              <w:rPr>
                <w:rFonts w:ascii="Times New Roman" w:eastAsia="Times New Roman" w:hAnsi="Times New Roman" w:cs="Times New Roman"/>
                <w:bCs/>
                <w:noProof/>
                <w:sz w:val="20"/>
                <w:szCs w:val="20"/>
                <w:lang w:eastAsia="ru-RU"/>
              </w:rPr>
              <w:t>Соответствие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w:t>
            </w:r>
          </w:p>
          <w:p w14:paraId="397022BA" w14:textId="77777777" w:rsidR="00053E1F" w:rsidRPr="00053E1F" w:rsidRDefault="00053E1F" w:rsidP="00053E1F">
            <w:pPr>
              <w:widowControl w:val="0"/>
              <w:spacing w:after="0" w:line="240" w:lineRule="auto"/>
              <w:rPr>
                <w:rFonts w:ascii="Times New Roman" w:eastAsia="Times New Roman" w:hAnsi="Times New Roman" w:cs="Times New Roman"/>
                <w:sz w:val="20"/>
                <w:szCs w:val="20"/>
                <w:lang w:eastAsia="ru-RU"/>
              </w:rPr>
            </w:pPr>
            <w:r w:rsidRPr="00053E1F">
              <w:rPr>
                <w:rFonts w:ascii="Times New Roman" w:eastAsia="Times New Roman" w:hAnsi="Times New Roman" w:cs="Times New Roman"/>
                <w:bCs/>
                <w:noProof/>
                <w:sz w:val="20"/>
                <w:szCs w:val="20"/>
                <w:lang w:eastAsia="ru-RU"/>
              </w:rPr>
              <w:t>Упаковка, маркировка транспортирование и хранение товара в соотвествии с ГОСТ 1510-84 «Нефть и нефтепродукты. Маркировка, упаковка транспортирование и хранение</w:t>
            </w:r>
          </w:p>
        </w:tc>
        <w:tc>
          <w:tcPr>
            <w:tcW w:w="997" w:type="dxa"/>
            <w:tcBorders>
              <w:top w:val="single" w:sz="4" w:space="0" w:color="auto"/>
              <w:left w:val="single" w:sz="4" w:space="0" w:color="auto"/>
              <w:bottom w:val="single" w:sz="4" w:space="0" w:color="auto"/>
              <w:right w:val="single" w:sz="4" w:space="0" w:color="auto"/>
            </w:tcBorders>
          </w:tcPr>
          <w:p w14:paraId="1DF11D14" w14:textId="77777777" w:rsidR="00053E1F" w:rsidRPr="00053E1F" w:rsidRDefault="00053E1F" w:rsidP="00053E1F">
            <w:pPr>
              <w:widowControl w:val="0"/>
              <w:spacing w:after="0" w:line="240" w:lineRule="auto"/>
              <w:jc w:val="center"/>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lastRenderedPageBreak/>
              <w:t>литр</w:t>
            </w:r>
          </w:p>
        </w:tc>
      </w:tr>
    </w:tbl>
    <w:p w14:paraId="6D43AB35"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b/>
          <w:bCs/>
          <w:sz w:val="20"/>
          <w:szCs w:val="20"/>
          <w:lang w:eastAsia="ru-RU"/>
        </w:rPr>
      </w:pPr>
      <w:r w:rsidRPr="00053E1F">
        <w:rPr>
          <w:rFonts w:ascii="Times New Roman" w:eastAsia="Times New Roman" w:hAnsi="Times New Roman" w:cs="Times New Roman"/>
          <w:b/>
          <w:bCs/>
          <w:sz w:val="20"/>
          <w:szCs w:val="20"/>
          <w:lang w:eastAsia="ru-RU"/>
        </w:rPr>
        <w:lastRenderedPageBreak/>
        <w:t>4. Требования к качественным характеристикам товаров</w:t>
      </w:r>
    </w:p>
    <w:p w14:paraId="580C0ECF"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bCs/>
          <w:iCs/>
          <w:sz w:val="20"/>
          <w:szCs w:val="20"/>
          <w:lang w:eastAsia="ru-RU"/>
        </w:rPr>
      </w:pPr>
      <w:r w:rsidRPr="00053E1F">
        <w:rPr>
          <w:rFonts w:ascii="Times New Roman" w:eastAsia="Times New Roman" w:hAnsi="Times New Roman" w:cs="Times New Roman"/>
          <w:bCs/>
          <w:iCs/>
          <w:sz w:val="20"/>
          <w:szCs w:val="20"/>
          <w:lang w:eastAsia="ru-RU"/>
        </w:rPr>
        <w:t xml:space="preserve">4.1. Поставляемая продукция по своему качеству должна соответствовать установленным стандартам качества на данный вид продукции, Товар должен соответствовать действующим нормативным документам, подтверждающим безопасность товара и </w:t>
      </w:r>
      <w:r w:rsidRPr="00053E1F">
        <w:rPr>
          <w:rFonts w:ascii="Times New Roman" w:eastAsia="Times New Roman" w:hAnsi="Times New Roman" w:cs="Times New Roman"/>
          <w:sz w:val="20"/>
          <w:szCs w:val="20"/>
          <w:lang w:eastAsia="ru-RU"/>
        </w:rPr>
        <w:t>должно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его эксплуатацию для жизни и здоровья людей.</w:t>
      </w:r>
    </w:p>
    <w:p w14:paraId="61A0ED18"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4.2. Качество товара должно подтверждаться паспортом (сертификатом) качества. Паспорт (сертификат) качества должен быть подлинным или копией, заверенной подлинной печатью поставщика, печать должна быть хорошо различима и читаема.</w:t>
      </w:r>
    </w:p>
    <w:p w14:paraId="75B4A003" w14:textId="77777777" w:rsidR="00053E1F" w:rsidRPr="00053E1F" w:rsidRDefault="00053E1F" w:rsidP="00053E1F">
      <w:pPr>
        <w:widowControl w:val="0"/>
        <w:autoSpaceDE w:val="0"/>
        <w:spacing w:after="0" w:line="240" w:lineRule="auto"/>
        <w:ind w:firstLine="567"/>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4.3. Заказчик должен иметь полный контроль над расходом нефтепродуктов и оперативный учет, а также возможность получения информации в письменной или электронной форме по выборке топлива через сеть Интернет или у оператора Поставщика в течение 12 часов. Поставщик обеспечивает заказчику ежедневный доступ к системе статистики выданных топливных карт в сети Интернет для мониторинга в режиме реального времени пополнения и расходования нефтепродуктов как группы карт выданных, так и отдельно по персональному номеру карты за любой период отчетного времени.</w:t>
      </w:r>
    </w:p>
    <w:p w14:paraId="2D6B7B51" w14:textId="77777777" w:rsidR="00053E1F" w:rsidRPr="00053E1F" w:rsidRDefault="00053E1F" w:rsidP="00053E1F">
      <w:pPr>
        <w:widowControl w:val="0"/>
        <w:spacing w:after="0" w:line="240" w:lineRule="auto"/>
        <w:ind w:right="156" w:firstLine="567"/>
        <w:jc w:val="both"/>
        <w:rPr>
          <w:rFonts w:ascii="Times New Roman" w:eastAsia="Times New Roman" w:hAnsi="Times New Roman" w:cs="Times New Roman"/>
          <w:b/>
          <w:bCs/>
          <w:sz w:val="20"/>
          <w:szCs w:val="20"/>
          <w:lang w:eastAsia="ru-RU"/>
        </w:rPr>
      </w:pPr>
      <w:r w:rsidRPr="00053E1F">
        <w:rPr>
          <w:rFonts w:ascii="Times New Roman" w:eastAsia="Times New Roman" w:hAnsi="Times New Roman" w:cs="Times New Roman"/>
          <w:b/>
          <w:bCs/>
          <w:sz w:val="20"/>
          <w:szCs w:val="20"/>
          <w:lang w:eastAsia="ru-RU"/>
        </w:rPr>
        <w:t>5. Гарантийные обязательства:</w:t>
      </w:r>
    </w:p>
    <w:p w14:paraId="0F669F61" w14:textId="77777777" w:rsidR="00053E1F" w:rsidRPr="00053E1F" w:rsidRDefault="00053E1F" w:rsidP="00053E1F">
      <w:pPr>
        <w:widowControl w:val="0"/>
        <w:spacing w:after="0" w:line="240" w:lineRule="auto"/>
        <w:ind w:firstLine="567"/>
        <w:jc w:val="both"/>
        <w:rPr>
          <w:rFonts w:ascii="Times New Roman" w:eastAsia="Times New Roman" w:hAnsi="Times New Roman" w:cs="Times New Roman"/>
          <w:bCs/>
          <w:sz w:val="20"/>
          <w:szCs w:val="20"/>
          <w:lang w:eastAsia="ru-RU"/>
        </w:rPr>
      </w:pPr>
      <w:r w:rsidRPr="00053E1F">
        <w:rPr>
          <w:rFonts w:ascii="Times New Roman" w:eastAsia="Times New Roman" w:hAnsi="Times New Roman" w:cs="Times New Roman"/>
          <w:bCs/>
          <w:sz w:val="20"/>
          <w:szCs w:val="20"/>
          <w:lang w:eastAsia="ru-RU"/>
        </w:rPr>
        <w:t xml:space="preserve">5.1.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товаров, оформленных в соответствии с действующим российским законодательством. </w:t>
      </w:r>
    </w:p>
    <w:p w14:paraId="6EFD149E" w14:textId="77777777" w:rsidR="00053E1F" w:rsidRPr="00053E1F" w:rsidRDefault="00053E1F" w:rsidP="00053E1F">
      <w:pPr>
        <w:widowControl w:val="0"/>
        <w:autoSpaceDE w:val="0"/>
        <w:autoSpaceDN w:val="0"/>
        <w:adjustRightInd w:val="0"/>
        <w:spacing w:after="0" w:line="240" w:lineRule="auto"/>
        <w:ind w:firstLine="567"/>
        <w:jc w:val="both"/>
        <w:rPr>
          <w:rFonts w:ascii="Times New Roman" w:eastAsia="Times New Roman" w:hAnsi="Times New Roman" w:cs="Times New Roman"/>
          <w:iCs/>
          <w:sz w:val="20"/>
          <w:szCs w:val="20"/>
          <w:lang w:eastAsia="ru-RU"/>
        </w:rPr>
      </w:pPr>
      <w:r w:rsidRPr="00053E1F">
        <w:rPr>
          <w:rFonts w:ascii="Times New Roman" w:eastAsia="Times New Roman" w:hAnsi="Times New Roman" w:cs="Times New Roman"/>
          <w:iCs/>
          <w:sz w:val="20"/>
          <w:szCs w:val="20"/>
          <w:lang w:eastAsia="ru-RU"/>
        </w:rPr>
        <w:t>5.2. Заказчик имеет право на проведение контроля и (или) испытаний товара с целью подтверждения его соответствия документации или заявленным требованиям. Если товар, подвергшийся контролю или испытаниям, не будет соответствовать требованиям, Заказчик может отказаться от него и Поставщик должен будет заменить забракованный товар либо внести все необходимые изменения с целью приведения товара в соответствие с требованиями без каких-либо дополнительных затрат со стороны Заказчика.</w:t>
      </w:r>
    </w:p>
    <w:p w14:paraId="7E0CDD11" w14:textId="77777777" w:rsidR="00053E1F" w:rsidRPr="00053E1F" w:rsidRDefault="00053E1F" w:rsidP="00053E1F">
      <w:pPr>
        <w:widowControl w:val="0"/>
        <w:snapToGrid w:val="0"/>
        <w:spacing w:after="0" w:line="240" w:lineRule="auto"/>
        <w:ind w:firstLine="567"/>
        <w:jc w:val="both"/>
        <w:rPr>
          <w:rFonts w:ascii="Times New Roman" w:eastAsia="Times New Roman" w:hAnsi="Times New Roman" w:cs="Times New Roman"/>
          <w:iCs/>
          <w:sz w:val="20"/>
          <w:szCs w:val="20"/>
          <w:lang w:eastAsia="zh-CN"/>
        </w:rPr>
      </w:pPr>
      <w:r w:rsidRPr="00053E1F">
        <w:rPr>
          <w:rFonts w:ascii="Times New Roman" w:eastAsia="Times New Roman" w:hAnsi="Times New Roman" w:cs="Times New Roman"/>
          <w:iCs/>
          <w:sz w:val="20"/>
          <w:szCs w:val="20"/>
          <w:lang w:eastAsia="zh-CN"/>
        </w:rPr>
        <w:t xml:space="preserve">5.3. </w:t>
      </w:r>
      <w:r w:rsidRPr="00053E1F">
        <w:rPr>
          <w:rFonts w:ascii="Times New Roman" w:eastAsia="Times New Roman" w:hAnsi="Times New Roman" w:cs="Times New Roman"/>
          <w:sz w:val="20"/>
          <w:szCs w:val="20"/>
          <w:lang w:eastAsia="zh-CN"/>
        </w:rPr>
        <w:t>В случае поставки некачественного топлива, повлекшего нарушение работоспособности транспорта, подтвержденное независимой экспертизой, Поставщик возмещает Заказчику все расходы по восстановлению транспорта</w:t>
      </w:r>
      <w:r w:rsidRPr="00053E1F">
        <w:rPr>
          <w:rFonts w:ascii="Times New Roman" w:eastAsia="Times New Roman" w:hAnsi="Times New Roman" w:cs="Times New Roman"/>
          <w:iCs/>
          <w:sz w:val="20"/>
          <w:szCs w:val="20"/>
          <w:lang w:eastAsia="zh-CN"/>
        </w:rPr>
        <w:t>.</w:t>
      </w:r>
      <w:bookmarkEnd w:id="4"/>
    </w:p>
    <w:p w14:paraId="7AFE9A9B" w14:textId="77777777" w:rsidR="004163E1" w:rsidRDefault="004163E1" w:rsidP="00053E1F">
      <w:pPr>
        <w:widowControl w:val="0"/>
        <w:spacing w:after="0" w:line="240" w:lineRule="auto"/>
        <w:jc w:val="center"/>
      </w:pPr>
    </w:p>
    <w:sectPr w:rsidR="004163E1" w:rsidSect="004163E1">
      <w:pgSz w:w="11909" w:h="16834" w:code="9"/>
      <w:pgMar w:top="1134" w:right="567" w:bottom="1134"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98799" w14:textId="77777777" w:rsidR="0051245D" w:rsidRDefault="0051245D">
      <w:pPr>
        <w:spacing w:after="0" w:line="240" w:lineRule="auto"/>
      </w:pPr>
      <w:r>
        <w:separator/>
      </w:r>
    </w:p>
  </w:endnote>
  <w:endnote w:type="continuationSeparator" w:id="0">
    <w:p w14:paraId="07B0BCC6" w14:textId="77777777" w:rsidR="0051245D" w:rsidRDefault="0051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96C0" w14:textId="71DFC770" w:rsidR="00625487" w:rsidRDefault="00625487">
    <w:r>
      <w:rPr>
        <w:noProof/>
        <w:lang w:eastAsia="ru-RU"/>
      </w:rPr>
      <w:drawing>
        <wp:anchor distT="0" distB="0" distL="114300" distR="114300" simplePos="0" relativeHeight="251658240" behindDoc="1" locked="0" layoutInCell="1" allowOverlap="1" wp14:anchorId="30F30DBF" wp14:editId="0AD05C73">
          <wp:simplePos x="0" y="0"/>
          <wp:positionH relativeFrom="column">
            <wp:posOffset>940</wp:posOffset>
          </wp:positionH>
          <wp:positionV relativeFrom="paragraph">
            <wp:posOffset>-264973</wp:posOffset>
          </wp:positionV>
          <wp:extent cx="1257097" cy="435855"/>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097" cy="435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FC2FB" w14:textId="77777777" w:rsidR="0051245D" w:rsidRDefault="0051245D">
      <w:pPr>
        <w:spacing w:after="0" w:line="240" w:lineRule="auto"/>
      </w:pPr>
      <w:r>
        <w:separator/>
      </w:r>
    </w:p>
  </w:footnote>
  <w:footnote w:type="continuationSeparator" w:id="0">
    <w:p w14:paraId="5514EAAC" w14:textId="77777777" w:rsidR="0051245D" w:rsidRDefault="00512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22D4"/>
    <w:multiLevelType w:val="multilevel"/>
    <w:tmpl w:val="B742028A"/>
    <w:lvl w:ilvl="0">
      <w:start w:val="7"/>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nsid w:val="0BC709E1"/>
    <w:multiLevelType w:val="multilevel"/>
    <w:tmpl w:val="53DA3234"/>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
    <w:nsid w:val="24A0541A"/>
    <w:multiLevelType w:val="multilevel"/>
    <w:tmpl w:val="61F8EBB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28A173FC"/>
    <w:multiLevelType w:val="multilevel"/>
    <w:tmpl w:val="DBA8442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AC1AA6"/>
    <w:multiLevelType w:val="hybridMultilevel"/>
    <w:tmpl w:val="F6885C56"/>
    <w:lvl w:ilvl="0" w:tplc="35E85D62">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453CFF"/>
    <w:multiLevelType w:val="multilevel"/>
    <w:tmpl w:val="6CC64AAA"/>
    <w:lvl w:ilvl="0">
      <w:start w:val="4"/>
      <w:numFmt w:val="decimal"/>
      <w:lvlText w:val="%1"/>
      <w:lvlJc w:val="left"/>
      <w:pPr>
        <w:ind w:left="480" w:hanging="480"/>
      </w:pPr>
    </w:lvl>
    <w:lvl w:ilvl="1">
      <w:start w:val="1"/>
      <w:numFmt w:val="decimal"/>
      <w:lvlText w:val="%1.%2"/>
      <w:lvlJc w:val="left"/>
      <w:pPr>
        <w:ind w:left="1470" w:hanging="48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6">
    <w:nsid w:val="4F704053"/>
    <w:multiLevelType w:val="hybridMultilevel"/>
    <w:tmpl w:val="F5101048"/>
    <w:lvl w:ilvl="0" w:tplc="0C821C0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B2718E"/>
    <w:multiLevelType w:val="multilevel"/>
    <w:tmpl w:val="4C26DE9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B53C6B"/>
    <w:multiLevelType w:val="multilevel"/>
    <w:tmpl w:val="3704E1B2"/>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60236CDD"/>
    <w:multiLevelType w:val="multilevel"/>
    <w:tmpl w:val="3FA2962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3A0C63"/>
    <w:multiLevelType w:val="multilevel"/>
    <w:tmpl w:val="C88C2318"/>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nsid w:val="681C4737"/>
    <w:multiLevelType w:val="hybridMultilevel"/>
    <w:tmpl w:val="1636700E"/>
    <w:lvl w:ilvl="0" w:tplc="AA2C0222">
      <w:start w:val="1"/>
      <w:numFmt w:val="decimal"/>
      <w:lvlText w:val="%1."/>
      <w:lvlJc w:val="left"/>
      <w:pPr>
        <w:ind w:left="397"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42"/>
    <w:rsid w:val="00006A4B"/>
    <w:rsid w:val="000440D9"/>
    <w:rsid w:val="00053E1F"/>
    <w:rsid w:val="000611E5"/>
    <w:rsid w:val="00066342"/>
    <w:rsid w:val="000F3442"/>
    <w:rsid w:val="00130204"/>
    <w:rsid w:val="001935A9"/>
    <w:rsid w:val="001A61BB"/>
    <w:rsid w:val="001C5DF0"/>
    <w:rsid w:val="0021347E"/>
    <w:rsid w:val="00277FC0"/>
    <w:rsid w:val="003959ED"/>
    <w:rsid w:val="003A6FD8"/>
    <w:rsid w:val="004163E1"/>
    <w:rsid w:val="004873A1"/>
    <w:rsid w:val="004D2D17"/>
    <w:rsid w:val="0051245D"/>
    <w:rsid w:val="0054659D"/>
    <w:rsid w:val="00546953"/>
    <w:rsid w:val="00587428"/>
    <w:rsid w:val="00625487"/>
    <w:rsid w:val="00673F44"/>
    <w:rsid w:val="00695498"/>
    <w:rsid w:val="006E0271"/>
    <w:rsid w:val="006E21B3"/>
    <w:rsid w:val="00712183"/>
    <w:rsid w:val="007346C2"/>
    <w:rsid w:val="007C3E28"/>
    <w:rsid w:val="00883093"/>
    <w:rsid w:val="008A5285"/>
    <w:rsid w:val="008A765D"/>
    <w:rsid w:val="008F2A33"/>
    <w:rsid w:val="009341E3"/>
    <w:rsid w:val="00A4061A"/>
    <w:rsid w:val="00AB5B34"/>
    <w:rsid w:val="00B84378"/>
    <w:rsid w:val="00BE18CF"/>
    <w:rsid w:val="00BF6780"/>
    <w:rsid w:val="00C3353A"/>
    <w:rsid w:val="00C80181"/>
    <w:rsid w:val="00CA7BCD"/>
    <w:rsid w:val="00CD75A4"/>
    <w:rsid w:val="00D62C33"/>
    <w:rsid w:val="00E4658E"/>
    <w:rsid w:val="00E869BE"/>
    <w:rsid w:val="00EB0B39"/>
    <w:rsid w:val="00F20270"/>
    <w:rsid w:val="00F54C68"/>
    <w:rsid w:val="00F65313"/>
    <w:rsid w:val="00FA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AE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A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A4B"/>
  </w:style>
  <w:style w:type="paragraph" w:styleId="a5">
    <w:name w:val="footer"/>
    <w:basedOn w:val="a"/>
    <w:link w:val="a6"/>
    <w:uiPriority w:val="99"/>
    <w:unhideWhenUsed/>
    <w:rsid w:val="00006A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A4B"/>
  </w:style>
  <w:style w:type="paragraph" w:styleId="a7">
    <w:name w:val="List Paragraph"/>
    <w:basedOn w:val="a"/>
    <w:uiPriority w:val="34"/>
    <w:qFormat/>
    <w:rsid w:val="00E869BE"/>
    <w:pPr>
      <w:ind w:left="720"/>
      <w:contextualSpacing/>
    </w:pPr>
  </w:style>
  <w:style w:type="table" w:customStyle="1" w:styleId="1">
    <w:name w:val="Сетка таблицы1"/>
    <w:basedOn w:val="a1"/>
    <w:next w:val="a8"/>
    <w:uiPriority w:val="59"/>
    <w:rsid w:val="0041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41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A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6A4B"/>
  </w:style>
  <w:style w:type="paragraph" w:styleId="a5">
    <w:name w:val="footer"/>
    <w:basedOn w:val="a"/>
    <w:link w:val="a6"/>
    <w:uiPriority w:val="99"/>
    <w:unhideWhenUsed/>
    <w:rsid w:val="00006A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6A4B"/>
  </w:style>
  <w:style w:type="paragraph" w:styleId="a7">
    <w:name w:val="List Paragraph"/>
    <w:basedOn w:val="a"/>
    <w:uiPriority w:val="34"/>
    <w:qFormat/>
    <w:rsid w:val="00E869BE"/>
    <w:pPr>
      <w:ind w:left="720"/>
      <w:contextualSpacing/>
    </w:pPr>
  </w:style>
  <w:style w:type="table" w:customStyle="1" w:styleId="1">
    <w:name w:val="Сетка таблицы1"/>
    <w:basedOn w:val="a1"/>
    <w:next w:val="a8"/>
    <w:uiPriority w:val="59"/>
    <w:rsid w:val="0041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416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4272">
      <w:bodyDiv w:val="1"/>
      <w:marLeft w:val="0"/>
      <w:marRight w:val="0"/>
      <w:marTop w:val="0"/>
      <w:marBottom w:val="0"/>
      <w:divBdr>
        <w:top w:val="none" w:sz="0" w:space="0" w:color="auto"/>
        <w:left w:val="none" w:sz="0" w:space="0" w:color="auto"/>
        <w:bottom w:val="none" w:sz="0" w:space="0" w:color="auto"/>
        <w:right w:val="none" w:sz="0" w:space="0" w:color="auto"/>
      </w:divBdr>
    </w:div>
    <w:div w:id="9366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9951</Words>
  <Characters>56726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Nurgaliev</dc:creator>
  <cp:keywords/>
  <dc:description/>
  <cp:lastModifiedBy>user</cp:lastModifiedBy>
  <cp:revision>19</cp:revision>
  <dcterms:created xsi:type="dcterms:W3CDTF">2022-02-09T12:34:00Z</dcterms:created>
  <dcterms:modified xsi:type="dcterms:W3CDTF">2022-12-13T05:50:00Z</dcterms:modified>
</cp:coreProperties>
</file>