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09" w:type="pct"/>
        <w:tblLook w:val="0000" w:firstRow="0" w:lastRow="0" w:firstColumn="0" w:lastColumn="0" w:noHBand="0" w:noVBand="0"/>
      </w:tblPr>
      <w:tblGrid>
        <w:gridCol w:w="6096"/>
        <w:gridCol w:w="5363"/>
      </w:tblGrid>
      <w:tr w:rsidR="00CB476B" w:rsidRPr="0069252C" w14:paraId="401348BE" w14:textId="77777777" w:rsidTr="00A43197">
        <w:trPr>
          <w:trHeight w:val="68"/>
        </w:trPr>
        <w:tc>
          <w:tcPr>
            <w:tcW w:w="2660" w:type="pct"/>
          </w:tcPr>
          <w:p w14:paraId="6C7DAEA9" w14:textId="77777777" w:rsidR="00CB476B" w:rsidRPr="0069252C" w:rsidRDefault="00CB476B" w:rsidP="0069252C">
            <w:pPr>
              <w:snapToGrid w:val="0"/>
              <w:spacing w:after="0" w:line="120" w:lineRule="atLeast"/>
              <w:jc w:val="both"/>
              <w:rPr>
                <w:rFonts w:ascii="Times New Roman" w:hAnsi="Times New Roman"/>
                <w:sz w:val="20"/>
                <w:szCs w:val="20"/>
                <w:lang w:val="en-US"/>
              </w:rPr>
            </w:pPr>
          </w:p>
        </w:tc>
        <w:tc>
          <w:tcPr>
            <w:tcW w:w="2340" w:type="pct"/>
          </w:tcPr>
          <w:p w14:paraId="2CA28733" w14:textId="77777777" w:rsidR="00CB476B" w:rsidRPr="0069252C" w:rsidRDefault="00CB476B" w:rsidP="0069252C">
            <w:pPr>
              <w:pStyle w:val="a8"/>
              <w:widowControl w:val="0"/>
              <w:spacing w:line="120" w:lineRule="atLeast"/>
              <w:jc w:val="left"/>
              <w:rPr>
                <w:sz w:val="20"/>
                <w:szCs w:val="20"/>
                <w:u w:val="none"/>
              </w:rPr>
            </w:pPr>
            <w:r w:rsidRPr="0069252C">
              <w:rPr>
                <w:sz w:val="20"/>
                <w:szCs w:val="20"/>
                <w:u w:val="none"/>
              </w:rPr>
              <w:t>УТВЕРЖДАЮ:</w:t>
            </w:r>
          </w:p>
          <w:p w14:paraId="72298877" w14:textId="11B600E4" w:rsidR="00CB476B" w:rsidRPr="0069252C" w:rsidRDefault="00D55059" w:rsidP="0069252C">
            <w:pPr>
              <w:widowControl w:val="0"/>
              <w:spacing w:after="0" w:line="120" w:lineRule="atLeast"/>
              <w:rPr>
                <w:rFonts w:ascii="Times New Roman" w:hAnsi="Times New Roman"/>
                <w:sz w:val="20"/>
                <w:szCs w:val="20"/>
              </w:rPr>
            </w:pPr>
            <w:r w:rsidRPr="0069252C">
              <w:rPr>
                <w:rFonts w:ascii="Times New Roman" w:hAnsi="Times New Roman"/>
                <w:sz w:val="20"/>
                <w:szCs w:val="20"/>
              </w:rPr>
              <w:t>Заместитель директора</w:t>
            </w:r>
          </w:p>
          <w:p w14:paraId="3E652E5F" w14:textId="77777777" w:rsidR="00CB476B" w:rsidRPr="0069252C" w:rsidRDefault="00CB476B" w:rsidP="0069252C">
            <w:pPr>
              <w:widowControl w:val="0"/>
              <w:spacing w:after="0" w:line="120" w:lineRule="atLeast"/>
              <w:rPr>
                <w:rFonts w:ascii="Times New Roman" w:hAnsi="Times New Roman"/>
                <w:sz w:val="20"/>
                <w:szCs w:val="20"/>
              </w:rPr>
            </w:pPr>
            <w:r w:rsidRPr="0069252C">
              <w:rPr>
                <w:rFonts w:ascii="Times New Roman" w:hAnsi="Times New Roman"/>
                <w:sz w:val="20"/>
                <w:szCs w:val="20"/>
              </w:rPr>
              <w:t>ООО «</w:t>
            </w:r>
            <w:r w:rsidRPr="0069252C">
              <w:rPr>
                <w:rFonts w:ascii="Times New Roman" w:hAnsi="Times New Roman"/>
                <w:iCs/>
                <w:spacing w:val="-1"/>
                <w:sz w:val="20"/>
                <w:szCs w:val="20"/>
              </w:rPr>
              <w:t>СПЕЦОБСЛУЖИВАНИЕ ПЛЮС»</w:t>
            </w:r>
            <w:r w:rsidRPr="0069252C">
              <w:rPr>
                <w:rFonts w:ascii="Times New Roman" w:hAnsi="Times New Roman"/>
                <w:sz w:val="20"/>
                <w:szCs w:val="20"/>
              </w:rPr>
              <w:t xml:space="preserve">  </w:t>
            </w:r>
          </w:p>
          <w:p w14:paraId="4AB0D724" w14:textId="77777777" w:rsidR="00CB476B" w:rsidRPr="0069252C" w:rsidRDefault="00CB476B" w:rsidP="0069252C">
            <w:pPr>
              <w:widowControl w:val="0"/>
              <w:spacing w:after="0" w:line="120" w:lineRule="atLeast"/>
              <w:rPr>
                <w:rFonts w:ascii="Times New Roman" w:hAnsi="Times New Roman"/>
                <w:sz w:val="20"/>
                <w:szCs w:val="20"/>
              </w:rPr>
            </w:pPr>
          </w:p>
          <w:p w14:paraId="424501CB" w14:textId="7285DCAC" w:rsidR="00CB476B" w:rsidRPr="0069252C" w:rsidRDefault="00CB476B" w:rsidP="0069252C">
            <w:pPr>
              <w:widowControl w:val="0"/>
              <w:spacing w:after="0" w:line="120" w:lineRule="atLeast"/>
              <w:rPr>
                <w:rFonts w:ascii="Times New Roman" w:hAnsi="Times New Roman"/>
                <w:sz w:val="20"/>
                <w:szCs w:val="20"/>
              </w:rPr>
            </w:pPr>
            <w:r w:rsidRPr="0069252C">
              <w:rPr>
                <w:rFonts w:ascii="Times New Roman" w:hAnsi="Times New Roman"/>
                <w:sz w:val="20"/>
                <w:szCs w:val="20"/>
              </w:rPr>
              <w:t>__</w:t>
            </w:r>
            <w:r w:rsidR="00D55059" w:rsidRPr="0069252C">
              <w:rPr>
                <w:rFonts w:ascii="Times New Roman" w:hAnsi="Times New Roman"/>
                <w:sz w:val="20"/>
                <w:szCs w:val="20"/>
              </w:rPr>
              <w:t>_________________ Е. Н. Киреева</w:t>
            </w:r>
          </w:p>
          <w:p w14:paraId="1F9F5F2F" w14:textId="77777777" w:rsidR="00CB476B" w:rsidRPr="0069252C" w:rsidRDefault="00CB476B" w:rsidP="0069252C">
            <w:pPr>
              <w:pStyle w:val="a8"/>
              <w:widowControl w:val="0"/>
              <w:spacing w:line="120" w:lineRule="atLeast"/>
              <w:jc w:val="left"/>
              <w:rPr>
                <w:bCs/>
                <w:sz w:val="20"/>
                <w:szCs w:val="20"/>
                <w:u w:val="none"/>
              </w:rPr>
            </w:pPr>
            <w:r w:rsidRPr="0069252C">
              <w:rPr>
                <w:sz w:val="20"/>
                <w:szCs w:val="20"/>
                <w:u w:val="none"/>
              </w:rPr>
              <w:t>М.П.</w:t>
            </w:r>
          </w:p>
        </w:tc>
      </w:tr>
    </w:tbl>
    <w:p w14:paraId="5FF2D315" w14:textId="77777777" w:rsidR="00CB476B" w:rsidRPr="0069252C" w:rsidRDefault="00CB476B" w:rsidP="0069252C">
      <w:pPr>
        <w:widowControl w:val="0"/>
        <w:spacing w:after="0" w:line="120" w:lineRule="atLeast"/>
        <w:jc w:val="right"/>
        <w:rPr>
          <w:rFonts w:ascii="Times New Roman" w:hAnsi="Times New Roman"/>
          <w:sz w:val="20"/>
          <w:szCs w:val="20"/>
        </w:rPr>
      </w:pPr>
    </w:p>
    <w:p w14:paraId="0198BED3" w14:textId="77777777" w:rsidR="00CB476B" w:rsidRPr="0069252C" w:rsidRDefault="00CB476B" w:rsidP="0069252C">
      <w:pPr>
        <w:pStyle w:val="20"/>
        <w:keepNext/>
        <w:keepLines/>
        <w:shd w:val="clear" w:color="auto" w:fill="auto"/>
        <w:tabs>
          <w:tab w:val="left" w:pos="514"/>
        </w:tabs>
        <w:spacing w:after="0" w:line="120" w:lineRule="atLeast"/>
        <w:rPr>
          <w:b w:val="0"/>
          <w:sz w:val="20"/>
          <w:szCs w:val="20"/>
        </w:rPr>
      </w:pPr>
      <w:bookmarkStart w:id="0" w:name="bookmark88"/>
      <w:bookmarkStart w:id="1" w:name="bookmark89"/>
      <w:r w:rsidRPr="0069252C">
        <w:rPr>
          <w:b w:val="0"/>
          <w:sz w:val="20"/>
          <w:szCs w:val="20"/>
        </w:rPr>
        <w:t xml:space="preserve">ИЗВЕЩЕНИЕ </w:t>
      </w:r>
    </w:p>
    <w:p w14:paraId="5BDD513C" w14:textId="77777777" w:rsidR="00CB476B" w:rsidRPr="0069252C" w:rsidRDefault="00CB476B" w:rsidP="0069252C">
      <w:pPr>
        <w:pStyle w:val="20"/>
        <w:keepNext/>
        <w:keepLines/>
        <w:shd w:val="clear" w:color="auto" w:fill="auto"/>
        <w:tabs>
          <w:tab w:val="left" w:pos="514"/>
        </w:tabs>
        <w:spacing w:after="0" w:line="120" w:lineRule="atLeast"/>
        <w:rPr>
          <w:b w:val="0"/>
          <w:sz w:val="20"/>
          <w:szCs w:val="20"/>
        </w:rPr>
      </w:pPr>
      <w:r w:rsidRPr="0069252C">
        <w:rPr>
          <w:b w:val="0"/>
          <w:sz w:val="20"/>
          <w:szCs w:val="20"/>
        </w:rPr>
        <w:t xml:space="preserve">О ПРОВЕДЕНИИ ЗАПРОСА КОТИРОВОК </w:t>
      </w:r>
    </w:p>
    <w:p w14:paraId="5482478F" w14:textId="77777777" w:rsidR="00CB476B" w:rsidRPr="0069252C" w:rsidRDefault="00CB476B" w:rsidP="0069252C">
      <w:pPr>
        <w:pStyle w:val="20"/>
        <w:keepNext/>
        <w:keepLines/>
        <w:shd w:val="clear" w:color="auto" w:fill="auto"/>
        <w:tabs>
          <w:tab w:val="left" w:pos="514"/>
        </w:tabs>
        <w:spacing w:after="0" w:line="120" w:lineRule="atLeast"/>
        <w:rPr>
          <w:b w:val="0"/>
          <w:sz w:val="20"/>
          <w:szCs w:val="20"/>
        </w:rPr>
      </w:pPr>
      <w:r w:rsidRPr="0069252C">
        <w:rPr>
          <w:b w:val="0"/>
          <w:sz w:val="20"/>
          <w:szCs w:val="20"/>
        </w:rPr>
        <w:t>В ЭЛЕКТРОННОЙ ФОРМЕ</w:t>
      </w:r>
      <w:bookmarkEnd w:id="0"/>
      <w:bookmarkEnd w:id="1"/>
    </w:p>
    <w:p w14:paraId="0FD7B5CE" w14:textId="20040A56" w:rsidR="00CB476B" w:rsidRPr="0069252C" w:rsidRDefault="008965A7" w:rsidP="0069252C">
      <w:pPr>
        <w:widowControl w:val="0"/>
        <w:overflowPunct w:val="0"/>
        <w:autoSpaceDE w:val="0"/>
        <w:autoSpaceDN w:val="0"/>
        <w:adjustRightInd w:val="0"/>
        <w:spacing w:after="0" w:line="120" w:lineRule="atLeast"/>
        <w:jc w:val="right"/>
        <w:rPr>
          <w:rFonts w:ascii="Times New Roman" w:hAnsi="Times New Roman"/>
          <w:sz w:val="20"/>
          <w:szCs w:val="20"/>
        </w:rPr>
      </w:pPr>
      <w:r w:rsidRPr="0069252C">
        <w:rPr>
          <w:rFonts w:ascii="Times New Roman" w:hAnsi="Times New Roman"/>
          <w:sz w:val="20"/>
          <w:szCs w:val="20"/>
        </w:rPr>
        <w:t>«16» декабря</w:t>
      </w:r>
      <w:r w:rsidR="007D777B" w:rsidRPr="0069252C">
        <w:rPr>
          <w:rFonts w:ascii="Times New Roman" w:hAnsi="Times New Roman"/>
          <w:sz w:val="20"/>
          <w:szCs w:val="20"/>
        </w:rPr>
        <w:t xml:space="preserve"> 2022</w:t>
      </w:r>
      <w:r w:rsidR="00CB476B" w:rsidRPr="0069252C">
        <w:rPr>
          <w:rFonts w:ascii="Times New Roman" w:hAnsi="Times New Roman"/>
          <w:sz w:val="20"/>
          <w:szCs w:val="20"/>
        </w:rPr>
        <w:t xml:space="preserve"> года</w:t>
      </w:r>
    </w:p>
    <w:tbl>
      <w:tblPr>
        <w:tblStyle w:val="ac"/>
        <w:tblW w:w="10774" w:type="dxa"/>
        <w:tblInd w:w="-431" w:type="dxa"/>
        <w:tblLook w:val="04A0" w:firstRow="1" w:lastRow="0" w:firstColumn="1" w:lastColumn="0" w:noHBand="0" w:noVBand="1"/>
      </w:tblPr>
      <w:tblGrid>
        <w:gridCol w:w="710"/>
        <w:gridCol w:w="3260"/>
        <w:gridCol w:w="6804"/>
      </w:tblGrid>
      <w:tr w:rsidR="00A7158B" w:rsidRPr="0069252C" w14:paraId="4020D528" w14:textId="77777777" w:rsidTr="00B54ED9">
        <w:tc>
          <w:tcPr>
            <w:tcW w:w="710" w:type="dxa"/>
          </w:tcPr>
          <w:p w14:paraId="6B4C38C5" w14:textId="662ADDB1" w:rsidR="00A7158B" w:rsidRPr="0069252C" w:rsidRDefault="00A7158B" w:rsidP="0069252C">
            <w:pPr>
              <w:widowControl w:val="0"/>
              <w:overflowPunct w:val="0"/>
              <w:autoSpaceDE w:val="0"/>
              <w:autoSpaceDN w:val="0"/>
              <w:adjustRightInd w:val="0"/>
              <w:spacing w:after="0" w:line="120" w:lineRule="atLeast"/>
              <w:jc w:val="center"/>
              <w:rPr>
                <w:rFonts w:ascii="Times New Roman" w:hAnsi="Times New Roman"/>
                <w:sz w:val="20"/>
                <w:szCs w:val="20"/>
              </w:rPr>
            </w:pPr>
            <w:r w:rsidRPr="0069252C">
              <w:rPr>
                <w:rFonts w:ascii="Times New Roman" w:hAnsi="Times New Roman"/>
                <w:sz w:val="20"/>
                <w:szCs w:val="20"/>
              </w:rPr>
              <w:t>№</w:t>
            </w:r>
          </w:p>
          <w:p w14:paraId="16E74001" w14:textId="445AD28D" w:rsidR="00A7158B" w:rsidRPr="0069252C" w:rsidRDefault="00A7158B" w:rsidP="0069252C">
            <w:pPr>
              <w:widowControl w:val="0"/>
              <w:overflowPunct w:val="0"/>
              <w:autoSpaceDE w:val="0"/>
              <w:autoSpaceDN w:val="0"/>
              <w:adjustRightInd w:val="0"/>
              <w:spacing w:after="0" w:line="120" w:lineRule="atLeast"/>
              <w:jc w:val="center"/>
              <w:rPr>
                <w:rFonts w:ascii="Times New Roman" w:hAnsi="Times New Roman"/>
                <w:sz w:val="20"/>
                <w:szCs w:val="20"/>
              </w:rPr>
            </w:pPr>
            <w:r w:rsidRPr="0069252C">
              <w:rPr>
                <w:rFonts w:ascii="Times New Roman" w:hAnsi="Times New Roman"/>
                <w:sz w:val="20"/>
                <w:szCs w:val="20"/>
              </w:rPr>
              <w:t>п/п</w:t>
            </w:r>
          </w:p>
        </w:tc>
        <w:tc>
          <w:tcPr>
            <w:tcW w:w="3260" w:type="dxa"/>
          </w:tcPr>
          <w:p w14:paraId="408F1FAF" w14:textId="2581CC8F" w:rsidR="00A7158B" w:rsidRPr="0069252C" w:rsidRDefault="00A7158B" w:rsidP="0069252C">
            <w:pPr>
              <w:widowControl w:val="0"/>
              <w:overflowPunct w:val="0"/>
              <w:autoSpaceDE w:val="0"/>
              <w:autoSpaceDN w:val="0"/>
              <w:adjustRightInd w:val="0"/>
              <w:spacing w:after="0" w:line="120" w:lineRule="atLeast"/>
              <w:jc w:val="center"/>
              <w:rPr>
                <w:rFonts w:ascii="Times New Roman" w:hAnsi="Times New Roman"/>
                <w:sz w:val="20"/>
                <w:szCs w:val="20"/>
              </w:rPr>
            </w:pPr>
            <w:r w:rsidRPr="0069252C">
              <w:rPr>
                <w:rFonts w:ascii="Times New Roman" w:hAnsi="Times New Roman"/>
                <w:sz w:val="20"/>
                <w:szCs w:val="20"/>
              </w:rPr>
              <w:t>Наименование сведений</w:t>
            </w:r>
          </w:p>
        </w:tc>
        <w:tc>
          <w:tcPr>
            <w:tcW w:w="6804" w:type="dxa"/>
          </w:tcPr>
          <w:p w14:paraId="4DBF54B0" w14:textId="7E66B82C" w:rsidR="00A7158B" w:rsidRPr="0069252C" w:rsidRDefault="0079759D" w:rsidP="0069252C">
            <w:pPr>
              <w:widowControl w:val="0"/>
              <w:overflowPunct w:val="0"/>
              <w:autoSpaceDE w:val="0"/>
              <w:autoSpaceDN w:val="0"/>
              <w:adjustRightInd w:val="0"/>
              <w:spacing w:after="0" w:line="120" w:lineRule="atLeast"/>
              <w:jc w:val="center"/>
              <w:rPr>
                <w:rFonts w:ascii="Times New Roman" w:hAnsi="Times New Roman"/>
                <w:sz w:val="20"/>
                <w:szCs w:val="20"/>
              </w:rPr>
            </w:pPr>
            <w:r w:rsidRPr="0069252C">
              <w:rPr>
                <w:rFonts w:ascii="Times New Roman" w:hAnsi="Times New Roman"/>
                <w:sz w:val="20"/>
                <w:szCs w:val="20"/>
              </w:rPr>
              <w:t>Содержание</w:t>
            </w:r>
          </w:p>
        </w:tc>
      </w:tr>
      <w:tr w:rsidR="00A7158B" w:rsidRPr="0069252C" w14:paraId="7FD0CA49" w14:textId="77777777" w:rsidTr="00B54ED9">
        <w:tc>
          <w:tcPr>
            <w:tcW w:w="710" w:type="dxa"/>
          </w:tcPr>
          <w:p w14:paraId="469E249D" w14:textId="7AD5F690"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w:t>
            </w:r>
          </w:p>
        </w:tc>
        <w:tc>
          <w:tcPr>
            <w:tcW w:w="3260" w:type="dxa"/>
          </w:tcPr>
          <w:p w14:paraId="3BEF8702" w14:textId="58D706F3" w:rsidR="00A7158B" w:rsidRPr="0069252C" w:rsidRDefault="00A7158B"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Способ осуществления закупки</w:t>
            </w:r>
          </w:p>
        </w:tc>
        <w:tc>
          <w:tcPr>
            <w:tcW w:w="6804" w:type="dxa"/>
          </w:tcPr>
          <w:p w14:paraId="6F1B27BF" w14:textId="46DAB45D" w:rsidR="00A7158B" w:rsidRPr="0069252C" w:rsidRDefault="00A7158B" w:rsidP="0069252C">
            <w:pPr>
              <w:widowControl w:val="0"/>
              <w:overflowPunct w:val="0"/>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Запрос котировок в электронной форме</w:t>
            </w:r>
          </w:p>
        </w:tc>
      </w:tr>
      <w:tr w:rsidR="00A7158B" w:rsidRPr="0069252C" w14:paraId="18BBD198" w14:textId="77777777" w:rsidTr="00B54ED9">
        <w:tc>
          <w:tcPr>
            <w:tcW w:w="710" w:type="dxa"/>
          </w:tcPr>
          <w:p w14:paraId="07ED5520" w14:textId="7D60DBE2"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2</w:t>
            </w:r>
          </w:p>
        </w:tc>
        <w:tc>
          <w:tcPr>
            <w:tcW w:w="3260" w:type="dxa"/>
          </w:tcPr>
          <w:p w14:paraId="36E750D1" w14:textId="5E29B58A" w:rsidR="00A7158B" w:rsidRPr="0069252C" w:rsidRDefault="00A7158B"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Наименование, место нахождения, почтовый адрес,</w:t>
            </w:r>
            <w:r w:rsidR="002E3D2F" w:rsidRPr="0069252C">
              <w:rPr>
                <w:rFonts w:ascii="Times New Roman" w:eastAsiaTheme="minorHAnsi" w:hAnsi="Times New Roman"/>
                <w:sz w:val="20"/>
                <w:szCs w:val="20"/>
                <w:lang w:eastAsia="en-US"/>
              </w:rPr>
              <w:t xml:space="preserve"> </w:t>
            </w:r>
            <w:r w:rsidRPr="0069252C">
              <w:rPr>
                <w:rFonts w:ascii="Times New Roman" w:eastAsiaTheme="minorHAnsi" w:hAnsi="Times New Roman"/>
                <w:sz w:val="20"/>
                <w:szCs w:val="20"/>
                <w:lang w:eastAsia="en-US"/>
              </w:rPr>
              <w:t>адрес электронной почты, номер контактного телефона заказчика</w:t>
            </w:r>
          </w:p>
        </w:tc>
        <w:tc>
          <w:tcPr>
            <w:tcW w:w="6804" w:type="dxa"/>
          </w:tcPr>
          <w:p w14:paraId="795F6546" w14:textId="6B1BB5A5" w:rsidR="00A7158B" w:rsidRPr="0069252C" w:rsidRDefault="0022102B" w:rsidP="0069252C">
            <w:pPr>
              <w:widowControl w:val="0"/>
              <w:overflowPunct w:val="0"/>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О</w:t>
            </w:r>
            <w:r w:rsidR="00A7158B" w:rsidRPr="0069252C">
              <w:rPr>
                <w:rFonts w:ascii="Times New Roman" w:hAnsi="Times New Roman"/>
                <w:sz w:val="20"/>
                <w:szCs w:val="20"/>
              </w:rPr>
              <w:t>бщество с ограниченной ответственностью «СПЕЦОБСЛУЖИВАНИЕ ПЛЮС» (сокращенное наименование ООО «СПЕЦОБСЛУЖИВАНИЕ ПЛЮС»</w:t>
            </w:r>
          </w:p>
          <w:p w14:paraId="76B45C7C" w14:textId="77777777" w:rsidR="00A7158B" w:rsidRPr="0069252C" w:rsidRDefault="00A7158B" w:rsidP="0069252C">
            <w:pPr>
              <w:widowControl w:val="0"/>
              <w:overflowPunct w:val="0"/>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Алтайский край, г. Бийск, ул. Революции, д. 98, пом. Н-3</w:t>
            </w:r>
          </w:p>
          <w:p w14:paraId="53031515" w14:textId="77777777" w:rsidR="00A7158B" w:rsidRPr="0069252C" w:rsidRDefault="00A7158B" w:rsidP="0069252C">
            <w:pPr>
              <w:widowControl w:val="0"/>
              <w:overflowPunct w:val="0"/>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659300, Алтайский край, г. Бийск, ул. Революции, д. 98, пом. Н-3</w:t>
            </w:r>
          </w:p>
          <w:p w14:paraId="5BE767E1" w14:textId="42FC9B6C" w:rsidR="00A7158B" w:rsidRPr="0069252C" w:rsidRDefault="00D55059" w:rsidP="0069252C">
            <w:pPr>
              <w:widowControl w:val="0"/>
              <w:overflowPunct w:val="0"/>
              <w:autoSpaceDE w:val="0"/>
              <w:autoSpaceDN w:val="0"/>
              <w:adjustRightInd w:val="0"/>
              <w:spacing w:after="0" w:line="120" w:lineRule="atLeast"/>
              <w:jc w:val="both"/>
              <w:rPr>
                <w:rFonts w:ascii="Times New Roman" w:hAnsi="Times New Roman"/>
                <w:sz w:val="20"/>
                <w:szCs w:val="20"/>
              </w:rPr>
            </w:pPr>
            <w:hyperlink r:id="rId8" w:history="1">
              <w:r w:rsidR="00A7158B" w:rsidRPr="0069252C">
                <w:rPr>
                  <w:rStyle w:val="a3"/>
                  <w:rFonts w:ascii="Times New Roman" w:hAnsi="Times New Roman"/>
                  <w:sz w:val="20"/>
                  <w:szCs w:val="20"/>
                  <w:lang w:val="en-US"/>
                </w:rPr>
                <w:t>zakupki</w:t>
              </w:r>
              <w:r w:rsidR="00A7158B" w:rsidRPr="0069252C">
                <w:rPr>
                  <w:rStyle w:val="a3"/>
                  <w:rFonts w:ascii="Times New Roman" w:hAnsi="Times New Roman"/>
                  <w:sz w:val="20"/>
                  <w:szCs w:val="20"/>
                </w:rPr>
                <w:t>@</w:t>
              </w:r>
              <w:r w:rsidR="00A7158B" w:rsidRPr="0069252C">
                <w:rPr>
                  <w:rStyle w:val="a3"/>
                  <w:rFonts w:ascii="Times New Roman" w:hAnsi="Times New Roman"/>
                  <w:sz w:val="20"/>
                  <w:szCs w:val="20"/>
                  <w:lang w:val="en-US"/>
                </w:rPr>
                <w:t>so</w:t>
              </w:r>
              <w:r w:rsidR="00A7158B" w:rsidRPr="0069252C">
                <w:rPr>
                  <w:rStyle w:val="a3"/>
                  <w:rFonts w:ascii="Times New Roman" w:hAnsi="Times New Roman"/>
                  <w:sz w:val="20"/>
                  <w:szCs w:val="20"/>
                </w:rPr>
                <w:t>22.</w:t>
              </w:r>
              <w:r w:rsidR="00A7158B" w:rsidRPr="0069252C">
                <w:rPr>
                  <w:rStyle w:val="a3"/>
                  <w:rFonts w:ascii="Times New Roman" w:hAnsi="Times New Roman"/>
                  <w:sz w:val="20"/>
                  <w:szCs w:val="20"/>
                  <w:lang w:val="en-US"/>
                </w:rPr>
                <w:t>ru</w:t>
              </w:r>
            </w:hyperlink>
          </w:p>
          <w:p w14:paraId="6314317F" w14:textId="50654C21" w:rsidR="00A7158B" w:rsidRPr="0069252C" w:rsidRDefault="00A7158B" w:rsidP="0069252C">
            <w:pPr>
              <w:widowControl w:val="0"/>
              <w:snapToGrid w:val="0"/>
              <w:spacing w:after="0" w:line="120" w:lineRule="atLeast"/>
              <w:jc w:val="both"/>
              <w:rPr>
                <w:rFonts w:ascii="Times New Roman" w:hAnsi="Times New Roman"/>
                <w:sz w:val="20"/>
                <w:szCs w:val="20"/>
              </w:rPr>
            </w:pPr>
            <w:r w:rsidRPr="0069252C">
              <w:rPr>
                <w:rFonts w:ascii="Times New Roman" w:hAnsi="Times New Roman"/>
                <w:sz w:val="20"/>
                <w:szCs w:val="20"/>
              </w:rPr>
              <w:t>8</w:t>
            </w:r>
            <w:r w:rsidR="0013573B" w:rsidRPr="0069252C">
              <w:rPr>
                <w:rFonts w:ascii="Times New Roman" w:hAnsi="Times New Roman"/>
                <w:sz w:val="20"/>
                <w:szCs w:val="20"/>
              </w:rPr>
              <w:t>-</w:t>
            </w:r>
            <w:r w:rsidRPr="0069252C">
              <w:rPr>
                <w:rFonts w:ascii="Times New Roman" w:hAnsi="Times New Roman"/>
                <w:sz w:val="20"/>
                <w:szCs w:val="20"/>
              </w:rPr>
              <w:t>961</w:t>
            </w:r>
            <w:r w:rsidR="0013573B" w:rsidRPr="0069252C">
              <w:rPr>
                <w:rFonts w:ascii="Times New Roman" w:hAnsi="Times New Roman"/>
                <w:sz w:val="20"/>
                <w:szCs w:val="20"/>
              </w:rPr>
              <w:t>-</w:t>
            </w:r>
            <w:r w:rsidRPr="0069252C">
              <w:rPr>
                <w:rFonts w:ascii="Times New Roman" w:hAnsi="Times New Roman"/>
                <w:sz w:val="20"/>
                <w:szCs w:val="20"/>
              </w:rPr>
              <w:t>241</w:t>
            </w:r>
            <w:r w:rsidR="0013573B" w:rsidRPr="0069252C">
              <w:rPr>
                <w:rFonts w:ascii="Times New Roman" w:hAnsi="Times New Roman"/>
                <w:sz w:val="20"/>
                <w:szCs w:val="20"/>
              </w:rPr>
              <w:t>-</w:t>
            </w:r>
            <w:r w:rsidRPr="0069252C">
              <w:rPr>
                <w:rFonts w:ascii="Times New Roman" w:hAnsi="Times New Roman"/>
                <w:sz w:val="20"/>
                <w:szCs w:val="20"/>
              </w:rPr>
              <w:t>49</w:t>
            </w:r>
            <w:r w:rsidR="0013573B" w:rsidRPr="0069252C">
              <w:rPr>
                <w:rFonts w:ascii="Times New Roman" w:hAnsi="Times New Roman"/>
                <w:sz w:val="20"/>
                <w:szCs w:val="20"/>
              </w:rPr>
              <w:t>-</w:t>
            </w:r>
            <w:r w:rsidRPr="0069252C">
              <w:rPr>
                <w:rFonts w:ascii="Times New Roman" w:hAnsi="Times New Roman"/>
                <w:sz w:val="20"/>
                <w:szCs w:val="20"/>
              </w:rPr>
              <w:t>36</w:t>
            </w:r>
          </w:p>
        </w:tc>
      </w:tr>
      <w:tr w:rsidR="00A7158B" w:rsidRPr="0069252C" w14:paraId="177C4B26" w14:textId="77777777" w:rsidTr="00B54ED9">
        <w:tc>
          <w:tcPr>
            <w:tcW w:w="710" w:type="dxa"/>
          </w:tcPr>
          <w:p w14:paraId="786482BE" w14:textId="07E06AC3"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3</w:t>
            </w:r>
          </w:p>
        </w:tc>
        <w:tc>
          <w:tcPr>
            <w:tcW w:w="3260" w:type="dxa"/>
          </w:tcPr>
          <w:p w14:paraId="42F89AA6" w14:textId="0126478D" w:rsidR="00A7158B" w:rsidRPr="0069252C" w:rsidRDefault="0022102B"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eastAsiaTheme="minorHAnsi" w:hAnsi="Times New Roman"/>
                <w:sz w:val="20"/>
                <w:szCs w:val="20"/>
                <w:lang w:eastAsia="en-US"/>
              </w:rPr>
              <w:t>П</w:t>
            </w:r>
            <w:r w:rsidR="00A7158B" w:rsidRPr="0069252C">
              <w:rPr>
                <w:rFonts w:ascii="Times New Roman" w:eastAsiaTheme="minorHAnsi" w:hAnsi="Times New Roman"/>
                <w:sz w:val="20"/>
                <w:szCs w:val="20"/>
                <w:lang w:eastAsia="en-US"/>
              </w:rPr>
              <w:t>редмет договора с указанием количества поставляемого товара, объема выполняемой работы, оказываемой услуги, а также</w:t>
            </w:r>
            <w:r w:rsidR="002E3D2F" w:rsidRPr="0069252C">
              <w:rPr>
                <w:rFonts w:ascii="Times New Roman" w:eastAsiaTheme="minorHAnsi" w:hAnsi="Times New Roman"/>
                <w:sz w:val="20"/>
                <w:szCs w:val="20"/>
                <w:lang w:eastAsia="en-US"/>
              </w:rPr>
              <w:t xml:space="preserve"> краткое</w:t>
            </w:r>
            <w:r w:rsidR="00A7158B" w:rsidRPr="0069252C">
              <w:rPr>
                <w:rFonts w:ascii="Times New Roman" w:eastAsiaTheme="minorHAnsi" w:hAnsi="Times New Roman"/>
                <w:sz w:val="20"/>
                <w:szCs w:val="20"/>
                <w:lang w:eastAsia="en-US"/>
              </w:rPr>
              <w:t xml:space="preserve"> описание предмета закупки</w:t>
            </w:r>
          </w:p>
        </w:tc>
        <w:tc>
          <w:tcPr>
            <w:tcW w:w="6804" w:type="dxa"/>
          </w:tcPr>
          <w:p w14:paraId="2DC4F0A5" w14:textId="4B329625" w:rsidR="00FF7683" w:rsidRPr="0069252C" w:rsidRDefault="00D55059" w:rsidP="0069252C">
            <w:pPr>
              <w:widowControl w:val="0"/>
              <w:snapToGrid w:val="0"/>
              <w:spacing w:after="0" w:line="120" w:lineRule="atLeast"/>
              <w:jc w:val="both"/>
              <w:rPr>
                <w:rFonts w:ascii="Times New Roman" w:hAnsi="Times New Roman"/>
                <w:sz w:val="20"/>
                <w:szCs w:val="20"/>
              </w:rPr>
            </w:pPr>
            <w:r w:rsidRPr="0069252C">
              <w:rPr>
                <w:rFonts w:ascii="Times New Roman" w:hAnsi="Times New Roman"/>
                <w:sz w:val="20"/>
                <w:szCs w:val="20"/>
              </w:rPr>
              <w:t>Выполнение работ по у</w:t>
            </w:r>
            <w:r w:rsidR="00FF7683" w:rsidRPr="0069252C">
              <w:rPr>
                <w:rFonts w:ascii="Times New Roman" w:hAnsi="Times New Roman"/>
                <w:sz w:val="20"/>
                <w:szCs w:val="20"/>
              </w:rPr>
              <w:t xml:space="preserve">стройство дорожных плит </w:t>
            </w:r>
          </w:p>
          <w:p w14:paraId="25D9A143" w14:textId="367E7E6D" w:rsidR="00B54ED9" w:rsidRPr="0069252C" w:rsidRDefault="00B54ED9" w:rsidP="0069252C">
            <w:pPr>
              <w:widowControl w:val="0"/>
              <w:snapToGrid w:val="0"/>
              <w:spacing w:after="0" w:line="120" w:lineRule="atLeast"/>
              <w:jc w:val="both"/>
              <w:rPr>
                <w:rFonts w:ascii="Times New Roman" w:hAnsi="Times New Roman"/>
                <w:sz w:val="20"/>
                <w:szCs w:val="20"/>
              </w:rPr>
            </w:pPr>
            <w:r w:rsidRPr="0069252C">
              <w:rPr>
                <w:rFonts w:ascii="Times New Roman" w:hAnsi="Times New Roman"/>
                <w:sz w:val="20"/>
                <w:szCs w:val="20"/>
              </w:rPr>
              <w:t>(Приложение №1 к настоящей документации).</w:t>
            </w:r>
          </w:p>
          <w:p w14:paraId="5651B43C" w14:textId="77777777" w:rsidR="00A7158B" w:rsidRPr="0069252C" w:rsidRDefault="00A7158B" w:rsidP="0069252C">
            <w:pPr>
              <w:widowControl w:val="0"/>
              <w:overflowPunct w:val="0"/>
              <w:autoSpaceDE w:val="0"/>
              <w:autoSpaceDN w:val="0"/>
              <w:adjustRightInd w:val="0"/>
              <w:spacing w:after="0" w:line="120" w:lineRule="atLeast"/>
              <w:jc w:val="both"/>
              <w:rPr>
                <w:rFonts w:ascii="Times New Roman" w:hAnsi="Times New Roman"/>
                <w:sz w:val="20"/>
                <w:szCs w:val="20"/>
              </w:rPr>
            </w:pPr>
          </w:p>
        </w:tc>
      </w:tr>
      <w:tr w:rsidR="00A7158B" w:rsidRPr="0069252C" w14:paraId="32ADB928" w14:textId="77777777" w:rsidTr="00B54ED9">
        <w:tc>
          <w:tcPr>
            <w:tcW w:w="710" w:type="dxa"/>
          </w:tcPr>
          <w:p w14:paraId="165BB31E" w14:textId="42487E8E"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4</w:t>
            </w:r>
          </w:p>
        </w:tc>
        <w:tc>
          <w:tcPr>
            <w:tcW w:w="3260" w:type="dxa"/>
          </w:tcPr>
          <w:p w14:paraId="56F35638" w14:textId="67F660D5" w:rsidR="00A7158B" w:rsidRPr="0069252C" w:rsidRDefault="0022102B"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М</w:t>
            </w:r>
            <w:r w:rsidR="00A7158B" w:rsidRPr="0069252C">
              <w:rPr>
                <w:rFonts w:ascii="Times New Roman" w:eastAsiaTheme="minorHAnsi" w:hAnsi="Times New Roman"/>
                <w:sz w:val="20"/>
                <w:szCs w:val="20"/>
                <w:lang w:eastAsia="en-US"/>
              </w:rPr>
              <w:t>есто поставки товара, выполнения работы, оказания услуги</w:t>
            </w:r>
          </w:p>
        </w:tc>
        <w:tc>
          <w:tcPr>
            <w:tcW w:w="6804" w:type="dxa"/>
          </w:tcPr>
          <w:p w14:paraId="3493AC96" w14:textId="2279B881" w:rsidR="00B54ED9" w:rsidRPr="0069252C" w:rsidRDefault="000F7820" w:rsidP="0069252C">
            <w:pPr>
              <w:widowControl w:val="0"/>
              <w:overflowPunct w:val="0"/>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Россия, Алтайский край, г. Бийск, полигон г. Бийска</w:t>
            </w:r>
          </w:p>
          <w:p w14:paraId="503F97C1" w14:textId="5CB7048D" w:rsidR="002E3D2F" w:rsidRPr="0069252C" w:rsidRDefault="002E3D2F" w:rsidP="0069252C">
            <w:pPr>
              <w:widowControl w:val="0"/>
              <w:overflowPunct w:val="0"/>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северо-западнее земельного участка с кадастровым номером 22:65:014101:3. № ОРО 22-00035-3-00168-070416</w:t>
            </w:r>
          </w:p>
        </w:tc>
      </w:tr>
      <w:tr w:rsidR="00A7158B" w:rsidRPr="0069252C" w14:paraId="31469E16" w14:textId="77777777" w:rsidTr="00B54ED9">
        <w:tc>
          <w:tcPr>
            <w:tcW w:w="710" w:type="dxa"/>
          </w:tcPr>
          <w:p w14:paraId="4DA4F88A" w14:textId="2397C4B5"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5</w:t>
            </w:r>
          </w:p>
        </w:tc>
        <w:tc>
          <w:tcPr>
            <w:tcW w:w="3260" w:type="dxa"/>
          </w:tcPr>
          <w:p w14:paraId="4CDFAB23" w14:textId="435287E1" w:rsidR="00A7158B" w:rsidRPr="0069252C" w:rsidRDefault="0022102B"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С</w:t>
            </w:r>
            <w:r w:rsidR="00A7158B" w:rsidRPr="0069252C">
              <w:rPr>
                <w:rFonts w:ascii="Times New Roman" w:eastAsiaTheme="minorHAnsi" w:hAnsi="Times New Roman"/>
                <w:sz w:val="20"/>
                <w:szCs w:val="20"/>
                <w:lang w:eastAsia="en-US"/>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804" w:type="dxa"/>
          </w:tcPr>
          <w:p w14:paraId="24D0F879" w14:textId="2062F3FC" w:rsidR="00A7158B" w:rsidRPr="0069252C" w:rsidRDefault="00FF7683" w:rsidP="0069252C">
            <w:pPr>
              <w:widowControl w:val="0"/>
              <w:overflowPunct w:val="0"/>
              <w:autoSpaceDE w:val="0"/>
              <w:autoSpaceDN w:val="0"/>
              <w:adjustRightInd w:val="0"/>
              <w:spacing w:after="0" w:line="120" w:lineRule="atLeast"/>
              <w:jc w:val="both"/>
              <w:rPr>
                <w:rFonts w:ascii="Times New Roman" w:hAnsi="Times New Roman"/>
                <w:b/>
                <w:bCs/>
                <w:sz w:val="20"/>
                <w:szCs w:val="20"/>
              </w:rPr>
            </w:pPr>
            <w:r w:rsidRPr="0069252C">
              <w:rPr>
                <w:rFonts w:ascii="Times New Roman" w:hAnsi="Times New Roman"/>
                <w:b/>
                <w:bCs/>
                <w:sz w:val="20"/>
                <w:szCs w:val="20"/>
              </w:rPr>
              <w:t xml:space="preserve">2 872 490.93 </w:t>
            </w:r>
            <w:r w:rsidR="0022102B" w:rsidRPr="0069252C">
              <w:rPr>
                <w:rFonts w:ascii="Times New Roman" w:hAnsi="Times New Roman"/>
                <w:b/>
                <w:bCs/>
                <w:sz w:val="20"/>
                <w:szCs w:val="20"/>
              </w:rPr>
              <w:t>(</w:t>
            </w:r>
            <w:r w:rsidRPr="0069252C">
              <w:rPr>
                <w:rFonts w:ascii="Times New Roman" w:hAnsi="Times New Roman"/>
                <w:b/>
                <w:bCs/>
                <w:sz w:val="20"/>
                <w:szCs w:val="20"/>
              </w:rPr>
              <w:t>Два</w:t>
            </w:r>
            <w:r w:rsidR="00DE34DA" w:rsidRPr="0069252C">
              <w:rPr>
                <w:rFonts w:ascii="Times New Roman" w:hAnsi="Times New Roman"/>
                <w:b/>
                <w:bCs/>
                <w:sz w:val="20"/>
                <w:szCs w:val="20"/>
              </w:rPr>
              <w:t xml:space="preserve"> миллион</w:t>
            </w:r>
            <w:r w:rsidRPr="0069252C">
              <w:rPr>
                <w:rFonts w:ascii="Times New Roman" w:hAnsi="Times New Roman"/>
                <w:b/>
                <w:bCs/>
                <w:sz w:val="20"/>
                <w:szCs w:val="20"/>
              </w:rPr>
              <w:t>а</w:t>
            </w:r>
            <w:r w:rsidR="00DE34DA" w:rsidRPr="0069252C">
              <w:rPr>
                <w:rFonts w:ascii="Times New Roman" w:hAnsi="Times New Roman"/>
                <w:b/>
                <w:bCs/>
                <w:sz w:val="20"/>
                <w:szCs w:val="20"/>
              </w:rPr>
              <w:t xml:space="preserve"> </w:t>
            </w:r>
            <w:r w:rsidRPr="0069252C">
              <w:rPr>
                <w:rFonts w:ascii="Times New Roman" w:hAnsi="Times New Roman"/>
                <w:b/>
                <w:bCs/>
                <w:sz w:val="20"/>
                <w:szCs w:val="20"/>
              </w:rPr>
              <w:t>во</w:t>
            </w:r>
            <w:r w:rsidR="00DE34DA" w:rsidRPr="0069252C">
              <w:rPr>
                <w:rFonts w:ascii="Times New Roman" w:hAnsi="Times New Roman"/>
                <w:b/>
                <w:bCs/>
                <w:sz w:val="20"/>
                <w:szCs w:val="20"/>
              </w:rPr>
              <w:t xml:space="preserve">семьсот </w:t>
            </w:r>
            <w:r w:rsidRPr="0069252C">
              <w:rPr>
                <w:rFonts w:ascii="Times New Roman" w:hAnsi="Times New Roman"/>
                <w:b/>
                <w:bCs/>
                <w:sz w:val="20"/>
                <w:szCs w:val="20"/>
              </w:rPr>
              <w:t>семьдесят две</w:t>
            </w:r>
            <w:r w:rsidR="0022102B" w:rsidRPr="0069252C">
              <w:rPr>
                <w:rFonts w:ascii="Times New Roman" w:hAnsi="Times New Roman"/>
                <w:b/>
                <w:bCs/>
                <w:sz w:val="20"/>
                <w:szCs w:val="20"/>
              </w:rPr>
              <w:t xml:space="preserve"> тысяч</w:t>
            </w:r>
            <w:r w:rsidRPr="0069252C">
              <w:rPr>
                <w:rFonts w:ascii="Times New Roman" w:hAnsi="Times New Roman"/>
                <w:b/>
                <w:bCs/>
                <w:sz w:val="20"/>
                <w:szCs w:val="20"/>
              </w:rPr>
              <w:t>и</w:t>
            </w:r>
            <w:r w:rsidR="00DE34DA" w:rsidRPr="0069252C">
              <w:rPr>
                <w:rFonts w:ascii="Times New Roman" w:hAnsi="Times New Roman"/>
                <w:b/>
                <w:bCs/>
                <w:sz w:val="20"/>
                <w:szCs w:val="20"/>
              </w:rPr>
              <w:t xml:space="preserve"> </w:t>
            </w:r>
            <w:r w:rsidRPr="0069252C">
              <w:rPr>
                <w:rFonts w:ascii="Times New Roman" w:hAnsi="Times New Roman"/>
                <w:b/>
                <w:bCs/>
                <w:sz w:val="20"/>
                <w:szCs w:val="20"/>
              </w:rPr>
              <w:t>четыреста девяносто</w:t>
            </w:r>
            <w:r w:rsidR="0022102B" w:rsidRPr="0069252C">
              <w:rPr>
                <w:rFonts w:ascii="Times New Roman" w:hAnsi="Times New Roman"/>
                <w:b/>
                <w:bCs/>
                <w:sz w:val="20"/>
                <w:szCs w:val="20"/>
              </w:rPr>
              <w:t>) рубл</w:t>
            </w:r>
            <w:r w:rsidRPr="0069252C">
              <w:rPr>
                <w:rFonts w:ascii="Times New Roman" w:hAnsi="Times New Roman"/>
                <w:b/>
                <w:bCs/>
                <w:sz w:val="20"/>
                <w:szCs w:val="20"/>
              </w:rPr>
              <w:t>ей</w:t>
            </w:r>
            <w:r w:rsidR="0022102B" w:rsidRPr="0069252C">
              <w:rPr>
                <w:rFonts w:ascii="Times New Roman" w:hAnsi="Times New Roman"/>
                <w:b/>
                <w:bCs/>
                <w:sz w:val="20"/>
                <w:szCs w:val="20"/>
              </w:rPr>
              <w:t xml:space="preserve"> </w:t>
            </w:r>
            <w:r w:rsidRPr="0069252C">
              <w:rPr>
                <w:rFonts w:ascii="Times New Roman" w:hAnsi="Times New Roman"/>
                <w:b/>
                <w:bCs/>
                <w:sz w:val="20"/>
                <w:szCs w:val="20"/>
              </w:rPr>
              <w:t>93</w:t>
            </w:r>
            <w:r w:rsidR="0022102B" w:rsidRPr="0069252C">
              <w:rPr>
                <w:rFonts w:ascii="Times New Roman" w:hAnsi="Times New Roman"/>
                <w:b/>
                <w:bCs/>
                <w:sz w:val="20"/>
                <w:szCs w:val="20"/>
              </w:rPr>
              <w:t xml:space="preserve"> копе</w:t>
            </w:r>
            <w:r w:rsidRPr="0069252C">
              <w:rPr>
                <w:rFonts w:ascii="Times New Roman" w:hAnsi="Times New Roman"/>
                <w:b/>
                <w:bCs/>
                <w:sz w:val="20"/>
                <w:szCs w:val="20"/>
              </w:rPr>
              <w:t>йки</w:t>
            </w:r>
          </w:p>
          <w:p w14:paraId="3BB531DC" w14:textId="07E22D38" w:rsidR="0022102B" w:rsidRPr="0069252C" w:rsidRDefault="0022102B" w:rsidP="0069252C">
            <w:pPr>
              <w:widowControl w:val="0"/>
              <w:tabs>
                <w:tab w:val="left" w:pos="709"/>
              </w:tabs>
              <w:snapToGrid w:val="0"/>
              <w:spacing w:after="0" w:line="120" w:lineRule="atLeast"/>
              <w:jc w:val="both"/>
              <w:rPr>
                <w:rFonts w:ascii="Times New Roman" w:hAnsi="Times New Roman"/>
                <w:sz w:val="20"/>
                <w:szCs w:val="20"/>
              </w:rPr>
            </w:pPr>
            <w:r w:rsidRPr="0069252C">
              <w:rPr>
                <w:rFonts w:ascii="Times New Roman" w:hAnsi="Times New Roman"/>
                <w:sz w:val="20"/>
                <w:szCs w:val="20"/>
              </w:rPr>
              <w:t>Обоснование начальной (максимальной) цене договора приведено в Приложении №2 к извещению о проведении запроса котировок.</w:t>
            </w:r>
          </w:p>
        </w:tc>
      </w:tr>
      <w:tr w:rsidR="00A7158B" w:rsidRPr="0069252C" w14:paraId="0B14CE94" w14:textId="77777777" w:rsidTr="00B54ED9">
        <w:tc>
          <w:tcPr>
            <w:tcW w:w="710" w:type="dxa"/>
          </w:tcPr>
          <w:p w14:paraId="7D2B91AC" w14:textId="503727D9"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6</w:t>
            </w:r>
          </w:p>
        </w:tc>
        <w:tc>
          <w:tcPr>
            <w:tcW w:w="3260" w:type="dxa"/>
          </w:tcPr>
          <w:p w14:paraId="0B8071F8" w14:textId="47EE3CE3" w:rsidR="00A7158B" w:rsidRPr="0069252C" w:rsidRDefault="0022102B"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804" w:type="dxa"/>
          </w:tcPr>
          <w:p w14:paraId="59A0DB95" w14:textId="5E45E6CE" w:rsidR="000C4DC1" w:rsidRPr="0069252C" w:rsidRDefault="0079759D" w:rsidP="0069252C">
            <w:pPr>
              <w:pStyle w:val="10"/>
              <w:shd w:val="clear" w:color="auto" w:fill="auto"/>
              <w:tabs>
                <w:tab w:val="left" w:pos="1280"/>
              </w:tabs>
              <w:spacing w:line="120" w:lineRule="atLeast"/>
              <w:ind w:firstLine="0"/>
              <w:jc w:val="both"/>
              <w:rPr>
                <w:sz w:val="20"/>
                <w:szCs w:val="20"/>
              </w:rPr>
            </w:pPr>
            <w:r w:rsidRPr="0069252C">
              <w:rPr>
                <w:sz w:val="20"/>
                <w:szCs w:val="20"/>
              </w:rPr>
              <w:t>Извещение о проведении закупки размещаются в ЕИС и доступны для ознакомлен</w:t>
            </w:r>
            <w:r w:rsidR="00B54ED9" w:rsidRPr="0069252C">
              <w:rPr>
                <w:sz w:val="20"/>
                <w:szCs w:val="20"/>
              </w:rPr>
              <w:t xml:space="preserve">ия без взимания платы с </w:t>
            </w:r>
            <w:r w:rsidR="00464F2B" w:rsidRPr="0069252C">
              <w:rPr>
                <w:sz w:val="20"/>
                <w:szCs w:val="20"/>
              </w:rPr>
              <w:t>1</w:t>
            </w:r>
            <w:r w:rsidR="00D55059" w:rsidRPr="0069252C">
              <w:rPr>
                <w:sz w:val="20"/>
                <w:szCs w:val="20"/>
              </w:rPr>
              <w:t>7</w:t>
            </w:r>
            <w:r w:rsidRPr="0069252C">
              <w:rPr>
                <w:sz w:val="20"/>
                <w:szCs w:val="20"/>
              </w:rPr>
              <w:t>.</w:t>
            </w:r>
            <w:r w:rsidR="00AA1A71" w:rsidRPr="0069252C">
              <w:rPr>
                <w:sz w:val="20"/>
                <w:szCs w:val="20"/>
              </w:rPr>
              <w:t>12</w:t>
            </w:r>
            <w:r w:rsidRPr="0069252C">
              <w:rPr>
                <w:sz w:val="20"/>
                <w:szCs w:val="20"/>
              </w:rPr>
              <w:t>.2022 (</w:t>
            </w:r>
            <w:r w:rsidR="000B54C3" w:rsidRPr="0069252C">
              <w:rPr>
                <w:sz w:val="20"/>
                <w:szCs w:val="20"/>
              </w:rPr>
              <w:t xml:space="preserve">08 часов местного времени) по </w:t>
            </w:r>
            <w:r w:rsidR="00356948" w:rsidRPr="0069252C">
              <w:rPr>
                <w:sz w:val="20"/>
                <w:szCs w:val="20"/>
              </w:rPr>
              <w:t>27</w:t>
            </w:r>
            <w:r w:rsidRPr="0069252C">
              <w:rPr>
                <w:sz w:val="20"/>
                <w:szCs w:val="20"/>
              </w:rPr>
              <w:t>.</w:t>
            </w:r>
            <w:r w:rsidR="00AA1A71" w:rsidRPr="0069252C">
              <w:rPr>
                <w:sz w:val="20"/>
                <w:szCs w:val="20"/>
              </w:rPr>
              <w:t>12</w:t>
            </w:r>
            <w:r w:rsidRPr="0069252C">
              <w:rPr>
                <w:sz w:val="20"/>
                <w:szCs w:val="20"/>
              </w:rPr>
              <w:t>.2022</w:t>
            </w:r>
            <w:r w:rsidR="00BA4A80" w:rsidRPr="0069252C">
              <w:rPr>
                <w:sz w:val="20"/>
                <w:szCs w:val="20"/>
              </w:rPr>
              <w:t xml:space="preserve"> (08-00 часов местного времени)</w:t>
            </w:r>
          </w:p>
        </w:tc>
      </w:tr>
      <w:tr w:rsidR="00A7158B" w:rsidRPr="0069252C" w14:paraId="74F010E1" w14:textId="77777777" w:rsidTr="00B54ED9">
        <w:tc>
          <w:tcPr>
            <w:tcW w:w="710" w:type="dxa"/>
          </w:tcPr>
          <w:p w14:paraId="3845C960" w14:textId="6F007DC1"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7</w:t>
            </w:r>
          </w:p>
        </w:tc>
        <w:tc>
          <w:tcPr>
            <w:tcW w:w="3260" w:type="dxa"/>
          </w:tcPr>
          <w:p w14:paraId="684B37E5" w14:textId="2E908610" w:rsidR="00A7158B" w:rsidRPr="0069252C" w:rsidRDefault="00554B2D"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Порядок, дата начала, дата и время окончания срока подачи заявок на участие в закупке и порядок подведения итогов конкурентной закупки</w:t>
            </w:r>
          </w:p>
        </w:tc>
        <w:tc>
          <w:tcPr>
            <w:tcW w:w="6804" w:type="dxa"/>
          </w:tcPr>
          <w:p w14:paraId="7F03DBB2" w14:textId="337DB033" w:rsidR="00554B2D" w:rsidRPr="0069252C" w:rsidRDefault="00554B2D" w:rsidP="0069252C">
            <w:pPr>
              <w:widowControl w:val="0"/>
              <w:tabs>
                <w:tab w:val="left" w:pos="200"/>
              </w:tabs>
              <w:snapToGrid w:val="0"/>
              <w:spacing w:after="0" w:line="120" w:lineRule="atLeast"/>
              <w:rPr>
                <w:rFonts w:ascii="Times New Roman" w:hAnsi="Times New Roman"/>
                <w:sz w:val="20"/>
                <w:szCs w:val="20"/>
              </w:rPr>
            </w:pPr>
            <w:r w:rsidRPr="0069252C">
              <w:rPr>
                <w:rFonts w:ascii="Times New Roman" w:hAnsi="Times New Roman"/>
                <w:sz w:val="20"/>
                <w:szCs w:val="20"/>
              </w:rPr>
              <w:t xml:space="preserve">Начало 08 час. 00 мин. </w:t>
            </w:r>
            <w:r w:rsidR="00464F2B" w:rsidRPr="0069252C">
              <w:rPr>
                <w:rFonts w:ascii="Times New Roman" w:hAnsi="Times New Roman"/>
                <w:sz w:val="20"/>
                <w:szCs w:val="20"/>
              </w:rPr>
              <w:t>1</w:t>
            </w:r>
            <w:r w:rsidR="00D55059" w:rsidRPr="0069252C">
              <w:rPr>
                <w:rFonts w:ascii="Times New Roman" w:hAnsi="Times New Roman"/>
                <w:sz w:val="20"/>
                <w:szCs w:val="20"/>
              </w:rPr>
              <w:t>7</w:t>
            </w:r>
            <w:r w:rsidR="00C47635" w:rsidRPr="0069252C">
              <w:rPr>
                <w:rFonts w:ascii="Times New Roman" w:hAnsi="Times New Roman"/>
                <w:sz w:val="20"/>
                <w:szCs w:val="20"/>
              </w:rPr>
              <w:t>.</w:t>
            </w:r>
            <w:r w:rsidR="00AA1A71" w:rsidRPr="0069252C">
              <w:rPr>
                <w:rFonts w:ascii="Times New Roman" w:hAnsi="Times New Roman"/>
                <w:sz w:val="20"/>
                <w:szCs w:val="20"/>
              </w:rPr>
              <w:t>12</w:t>
            </w:r>
            <w:r w:rsidRPr="0069252C">
              <w:rPr>
                <w:rFonts w:ascii="Times New Roman" w:hAnsi="Times New Roman"/>
                <w:sz w:val="20"/>
                <w:szCs w:val="20"/>
              </w:rPr>
              <w:t xml:space="preserve">.2022 г., окончание 08 час. 00 мин. </w:t>
            </w:r>
            <w:r w:rsidR="00356948" w:rsidRPr="0069252C">
              <w:rPr>
                <w:rFonts w:ascii="Times New Roman" w:hAnsi="Times New Roman"/>
                <w:sz w:val="20"/>
                <w:szCs w:val="20"/>
              </w:rPr>
              <w:t>27</w:t>
            </w:r>
            <w:r w:rsidRPr="0069252C">
              <w:rPr>
                <w:rFonts w:ascii="Times New Roman" w:hAnsi="Times New Roman"/>
                <w:sz w:val="20"/>
                <w:szCs w:val="20"/>
              </w:rPr>
              <w:t>.</w:t>
            </w:r>
            <w:r w:rsidR="00AA1A71" w:rsidRPr="0069252C">
              <w:rPr>
                <w:rFonts w:ascii="Times New Roman" w:hAnsi="Times New Roman"/>
                <w:sz w:val="20"/>
                <w:szCs w:val="20"/>
              </w:rPr>
              <w:t>12</w:t>
            </w:r>
            <w:r w:rsidRPr="0069252C">
              <w:rPr>
                <w:rFonts w:ascii="Times New Roman" w:hAnsi="Times New Roman"/>
                <w:sz w:val="20"/>
                <w:szCs w:val="20"/>
              </w:rPr>
              <w:t xml:space="preserve">.2022 г., электронная </w:t>
            </w:r>
            <w:r w:rsidR="00DE34DA" w:rsidRPr="0069252C">
              <w:rPr>
                <w:rFonts w:ascii="Times New Roman" w:hAnsi="Times New Roman"/>
                <w:sz w:val="20"/>
                <w:szCs w:val="20"/>
              </w:rPr>
              <w:t xml:space="preserve">торговая </w:t>
            </w:r>
            <w:r w:rsidRPr="0069252C">
              <w:rPr>
                <w:rFonts w:ascii="Times New Roman" w:hAnsi="Times New Roman"/>
                <w:sz w:val="20"/>
                <w:szCs w:val="20"/>
              </w:rPr>
              <w:t xml:space="preserve">площадка </w:t>
            </w:r>
            <w:hyperlink r:id="rId9" w:history="1">
              <w:r w:rsidR="00DE34DA" w:rsidRPr="0069252C">
                <w:rPr>
                  <w:rStyle w:val="a3"/>
                  <w:rFonts w:ascii="Times New Roman" w:hAnsi="Times New Roman"/>
                  <w:iCs/>
                  <w:sz w:val="20"/>
                  <w:szCs w:val="20"/>
                  <w:shd w:val="clear" w:color="auto" w:fill="FFFFFF"/>
                </w:rPr>
                <w:t>https://etp-region.ru/</w:t>
              </w:r>
            </w:hyperlink>
            <w:r w:rsidR="00DE34DA" w:rsidRPr="0069252C">
              <w:rPr>
                <w:rFonts w:ascii="Times New Roman" w:hAnsi="Times New Roman"/>
                <w:iCs/>
                <w:color w:val="484848"/>
                <w:sz w:val="20"/>
                <w:szCs w:val="20"/>
                <w:shd w:val="clear" w:color="auto" w:fill="FFFFFF"/>
              </w:rPr>
              <w:t xml:space="preserve"> </w:t>
            </w:r>
          </w:p>
          <w:p w14:paraId="5210496D" w14:textId="7D7361ED" w:rsidR="00554B2D" w:rsidRPr="0069252C" w:rsidRDefault="00F54C1A" w:rsidP="0069252C">
            <w:pPr>
              <w:widowControl w:val="0"/>
              <w:tabs>
                <w:tab w:val="left" w:pos="200"/>
              </w:tabs>
              <w:snapToGrid w:val="0"/>
              <w:spacing w:after="0" w:line="120" w:lineRule="atLeast"/>
              <w:jc w:val="both"/>
              <w:rPr>
                <w:rFonts w:ascii="Times New Roman" w:hAnsi="Times New Roman"/>
                <w:sz w:val="20"/>
                <w:szCs w:val="20"/>
              </w:rPr>
            </w:pPr>
            <w:r w:rsidRPr="0069252C">
              <w:rPr>
                <w:rFonts w:ascii="Times New Roman" w:hAnsi="Times New Roman"/>
                <w:sz w:val="20"/>
                <w:szCs w:val="20"/>
              </w:rPr>
              <w:t xml:space="preserve">     </w:t>
            </w:r>
            <w:r w:rsidR="00554B2D" w:rsidRPr="0069252C">
              <w:rPr>
                <w:rFonts w:ascii="Times New Roman" w:hAnsi="Times New Roman"/>
                <w:sz w:val="20"/>
                <w:szCs w:val="20"/>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55DDCDE9" w14:textId="7532CFD4" w:rsidR="00554B2D" w:rsidRPr="0069252C" w:rsidRDefault="00554B2D" w:rsidP="0069252C">
            <w:pPr>
              <w:widowControl w:val="0"/>
              <w:tabs>
                <w:tab w:val="left" w:pos="200"/>
              </w:tabs>
              <w:snapToGrid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Для участия в запросе котировок в электронной форме заявку необходимо подать посредством функционала электронной площадки в соотв</w:t>
            </w:r>
            <w:r w:rsidR="00B54ED9" w:rsidRPr="0069252C">
              <w:rPr>
                <w:rFonts w:ascii="Times New Roman" w:hAnsi="Times New Roman"/>
                <w:sz w:val="20"/>
                <w:szCs w:val="20"/>
              </w:rPr>
              <w:t xml:space="preserve">етствии с требованиями Положения о закупках товаров, работ, </w:t>
            </w:r>
            <w:r w:rsidR="004D0D87">
              <w:rPr>
                <w:rFonts w:ascii="Times New Roman" w:hAnsi="Times New Roman"/>
                <w:sz w:val="20"/>
                <w:szCs w:val="20"/>
              </w:rPr>
              <w:t>услуг ООО «СПЕЦОБСЛУЖИВАНИЕ ПЛЮС</w:t>
            </w:r>
            <w:r w:rsidR="00B54ED9" w:rsidRPr="0069252C">
              <w:rPr>
                <w:rFonts w:ascii="Times New Roman" w:hAnsi="Times New Roman"/>
                <w:sz w:val="20"/>
                <w:szCs w:val="20"/>
              </w:rPr>
              <w:t>» (далее – Положение)</w:t>
            </w:r>
            <w:r w:rsidRPr="0069252C">
              <w:rPr>
                <w:rFonts w:ascii="Times New Roman" w:hAnsi="Times New Roman"/>
                <w:sz w:val="20"/>
                <w:szCs w:val="20"/>
              </w:rPr>
              <w:t xml:space="preserve"> и извещения.</w:t>
            </w:r>
          </w:p>
          <w:p w14:paraId="39315264" w14:textId="77777777" w:rsidR="00554B2D" w:rsidRPr="0069252C" w:rsidRDefault="00554B2D" w:rsidP="0069252C">
            <w:pPr>
              <w:widowControl w:val="0"/>
              <w:snapToGrid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Заявка в электронной форме направляется оператору электронной площадки.</w:t>
            </w:r>
          </w:p>
          <w:p w14:paraId="34328BA3" w14:textId="77777777" w:rsidR="00554B2D" w:rsidRPr="0069252C" w:rsidRDefault="00554B2D" w:rsidP="0069252C">
            <w:pPr>
              <w:widowControl w:val="0"/>
              <w:snapToGrid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1223C6BB" w14:textId="77777777" w:rsidR="00554B2D" w:rsidRPr="0069252C" w:rsidRDefault="00554B2D" w:rsidP="0069252C">
            <w:pPr>
              <w:widowControl w:val="0"/>
              <w:snapToGrid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Подача заявки на отдельные позиции или часть объема по какой-либо из позиций, указанных в Извещении в описании объекта закупки, не допускается.</w:t>
            </w:r>
          </w:p>
          <w:p w14:paraId="3AE6C354" w14:textId="77777777" w:rsidR="00A7158B" w:rsidRPr="0069252C" w:rsidRDefault="00554B2D" w:rsidP="0069252C">
            <w:pPr>
              <w:widowControl w:val="0"/>
              <w:snapToGrid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Прием заявок на участие в запросе котировок прекращается в дату и время, указанные в извещении о запросе котировок.</w:t>
            </w:r>
          </w:p>
          <w:p w14:paraId="3E2154F0" w14:textId="77777777" w:rsidR="00B54ED9" w:rsidRPr="0069252C" w:rsidRDefault="00B54ED9" w:rsidP="0069252C">
            <w:pPr>
              <w:pStyle w:val="10"/>
              <w:shd w:val="clear" w:color="auto" w:fill="auto"/>
              <w:tabs>
                <w:tab w:val="left" w:pos="1239"/>
              </w:tabs>
              <w:spacing w:line="120" w:lineRule="atLeast"/>
              <w:ind w:firstLine="176"/>
              <w:jc w:val="both"/>
              <w:rPr>
                <w:sz w:val="20"/>
                <w:szCs w:val="20"/>
              </w:rPr>
            </w:pPr>
            <w:r w:rsidRPr="0069252C">
              <w:rPr>
                <w:sz w:val="20"/>
                <w:szCs w:val="20"/>
              </w:rPr>
              <w:lastRenderedPageBreak/>
              <w:t>При наступлении даты и времени окончания срока подачи заявок на участие в запросе котировок в электронной форме, указанных в извещении, оператор электронной площадки блокирует возможность подачи заявок.</w:t>
            </w:r>
          </w:p>
          <w:p w14:paraId="1FC46151" w14:textId="77777777" w:rsidR="00B54ED9" w:rsidRPr="0069252C" w:rsidRDefault="00B54ED9" w:rsidP="0069252C">
            <w:pPr>
              <w:pStyle w:val="10"/>
              <w:shd w:val="clear" w:color="auto" w:fill="auto"/>
              <w:tabs>
                <w:tab w:val="left" w:pos="1234"/>
              </w:tabs>
              <w:spacing w:line="120" w:lineRule="atLeast"/>
              <w:ind w:firstLine="176"/>
              <w:jc w:val="both"/>
              <w:rPr>
                <w:sz w:val="20"/>
                <w:szCs w:val="20"/>
              </w:rPr>
            </w:pPr>
            <w:r w:rsidRPr="0069252C">
              <w:rPr>
                <w:sz w:val="20"/>
                <w:szCs w:val="20"/>
              </w:rPr>
              <w:t>Оператор электронной площадки направляет поданные заявки заказчику не позднее дня, следующего за днем окончания срока подачи заявок на участие в запросе котировок в электронной форме, установленного в извещении об осуществлении запроса котировок в электронной форме.</w:t>
            </w:r>
          </w:p>
          <w:p w14:paraId="4BD62A01" w14:textId="02CC1A0D" w:rsidR="00B54ED9" w:rsidRPr="0069252C" w:rsidRDefault="00B54ED9" w:rsidP="0069252C">
            <w:pPr>
              <w:pStyle w:val="10"/>
              <w:shd w:val="clear" w:color="auto" w:fill="auto"/>
              <w:tabs>
                <w:tab w:val="left" w:pos="1239"/>
              </w:tabs>
              <w:spacing w:line="120" w:lineRule="atLeast"/>
              <w:ind w:firstLine="176"/>
              <w:jc w:val="both"/>
              <w:rPr>
                <w:sz w:val="20"/>
                <w:szCs w:val="20"/>
              </w:rPr>
            </w:pPr>
            <w:r w:rsidRPr="0069252C">
              <w:rPr>
                <w:sz w:val="20"/>
                <w:szCs w:val="20"/>
              </w:rPr>
              <w:t>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 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 1.10.1 настоящего Положения.</w:t>
            </w:r>
          </w:p>
          <w:p w14:paraId="72165070" w14:textId="77777777" w:rsidR="00B54ED9" w:rsidRPr="0069252C" w:rsidRDefault="00B54ED9" w:rsidP="0069252C">
            <w:pPr>
              <w:pStyle w:val="10"/>
              <w:shd w:val="clear" w:color="auto" w:fill="auto"/>
              <w:tabs>
                <w:tab w:val="left" w:pos="1244"/>
              </w:tabs>
              <w:spacing w:line="120" w:lineRule="atLeast"/>
              <w:ind w:firstLine="176"/>
              <w:jc w:val="both"/>
              <w:rPr>
                <w:sz w:val="20"/>
                <w:szCs w:val="20"/>
              </w:rPr>
            </w:pPr>
            <w:r w:rsidRPr="0069252C">
              <w:rPr>
                <w:sz w:val="20"/>
                <w:szCs w:val="20"/>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настоящим извещением.</w:t>
            </w:r>
          </w:p>
          <w:p w14:paraId="5D18BDFD" w14:textId="77777777" w:rsidR="00B54ED9" w:rsidRPr="0069252C" w:rsidRDefault="00B54ED9" w:rsidP="0069252C">
            <w:pPr>
              <w:pStyle w:val="10"/>
              <w:shd w:val="clear" w:color="auto" w:fill="auto"/>
              <w:tabs>
                <w:tab w:val="left" w:pos="1244"/>
              </w:tabs>
              <w:spacing w:line="120" w:lineRule="atLeast"/>
              <w:ind w:firstLine="176"/>
              <w:jc w:val="both"/>
              <w:rPr>
                <w:sz w:val="20"/>
                <w:szCs w:val="20"/>
              </w:rPr>
            </w:pPr>
            <w:r w:rsidRPr="0069252C">
              <w:rPr>
                <w:sz w:val="20"/>
                <w:szCs w:val="20"/>
              </w:rPr>
              <w:t>По итогам рассмотрения заявок на участие в запросе котировок в электронной форме заказчик составляет протокол рассмотрения заявок и направляет его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193D82EE" w14:textId="77777777" w:rsidR="00B54ED9" w:rsidRPr="0069252C" w:rsidRDefault="00B54ED9" w:rsidP="0069252C">
            <w:pPr>
              <w:pStyle w:val="10"/>
              <w:shd w:val="clear" w:color="auto" w:fill="auto"/>
              <w:tabs>
                <w:tab w:val="left" w:pos="1234"/>
              </w:tabs>
              <w:spacing w:line="120" w:lineRule="atLeast"/>
              <w:ind w:firstLine="176"/>
              <w:jc w:val="both"/>
              <w:rPr>
                <w:sz w:val="20"/>
                <w:szCs w:val="20"/>
              </w:rPr>
            </w:pPr>
            <w:r w:rsidRPr="0069252C">
              <w:rPr>
                <w:sz w:val="20"/>
                <w:szCs w:val="20"/>
              </w:rPr>
              <w:t>Заявка участника признается несоответствующей требованиям, изложенным в извещении о проведении запроса котировок в электронной форме, и подлежит отклонению по следующим основаниям:</w:t>
            </w:r>
          </w:p>
          <w:p w14:paraId="67D4AD24" w14:textId="77777777" w:rsidR="00B54ED9" w:rsidRPr="0069252C" w:rsidRDefault="00B54ED9" w:rsidP="0069252C">
            <w:pPr>
              <w:pStyle w:val="10"/>
              <w:numPr>
                <w:ilvl w:val="0"/>
                <w:numId w:val="4"/>
              </w:numPr>
              <w:shd w:val="clear" w:color="auto" w:fill="auto"/>
              <w:tabs>
                <w:tab w:val="left" w:pos="317"/>
              </w:tabs>
              <w:spacing w:line="120" w:lineRule="atLeast"/>
              <w:ind w:firstLine="34"/>
              <w:jc w:val="both"/>
              <w:rPr>
                <w:sz w:val="20"/>
                <w:szCs w:val="20"/>
              </w:rPr>
            </w:pPr>
            <w:r w:rsidRPr="0069252C">
              <w:rPr>
                <w:sz w:val="20"/>
                <w:szCs w:val="20"/>
              </w:rPr>
              <w:t>непредоставление участником запроса котировок документов и информации, предусмотренных извещением о проведении запроса котировок в электронной форме;</w:t>
            </w:r>
          </w:p>
          <w:p w14:paraId="65031F42" w14:textId="77777777" w:rsidR="00B54ED9" w:rsidRPr="0069252C" w:rsidRDefault="00B54ED9" w:rsidP="0069252C">
            <w:pPr>
              <w:pStyle w:val="10"/>
              <w:numPr>
                <w:ilvl w:val="0"/>
                <w:numId w:val="4"/>
              </w:numPr>
              <w:shd w:val="clear" w:color="auto" w:fill="auto"/>
              <w:tabs>
                <w:tab w:val="left" w:pos="346"/>
              </w:tabs>
              <w:spacing w:line="120" w:lineRule="atLeast"/>
              <w:ind w:firstLine="0"/>
              <w:jc w:val="both"/>
              <w:rPr>
                <w:sz w:val="20"/>
                <w:szCs w:val="20"/>
              </w:rPr>
            </w:pPr>
            <w:r w:rsidRPr="0069252C">
              <w:rPr>
                <w:sz w:val="20"/>
                <w:szCs w:val="20"/>
              </w:rPr>
              <w:t>несоответствие участника запроса котировок установленным требованиям извещения о проведении запроса котировок в электронной форме;</w:t>
            </w:r>
          </w:p>
          <w:p w14:paraId="43D3175E" w14:textId="77777777" w:rsidR="00B54ED9" w:rsidRPr="0069252C" w:rsidRDefault="00B54ED9" w:rsidP="0069252C">
            <w:pPr>
              <w:pStyle w:val="10"/>
              <w:numPr>
                <w:ilvl w:val="0"/>
                <w:numId w:val="4"/>
              </w:numPr>
              <w:shd w:val="clear" w:color="auto" w:fill="auto"/>
              <w:tabs>
                <w:tab w:val="left" w:pos="346"/>
              </w:tabs>
              <w:spacing w:line="120" w:lineRule="atLeast"/>
              <w:ind w:firstLine="0"/>
              <w:jc w:val="both"/>
              <w:rPr>
                <w:sz w:val="20"/>
                <w:szCs w:val="20"/>
              </w:rPr>
            </w:pPr>
            <w:r w:rsidRPr="0069252C">
              <w:rPr>
                <w:sz w:val="20"/>
                <w:szCs w:val="20"/>
              </w:rPr>
              <w:t>несоответствие заявки участника закупки требованиям, предусмотренным извещением о проведении запроса котировок в электронной форме;</w:t>
            </w:r>
          </w:p>
          <w:p w14:paraId="14345CAC" w14:textId="6B1020E3" w:rsidR="00B54ED9" w:rsidRPr="0069252C" w:rsidRDefault="00B54ED9" w:rsidP="0069252C">
            <w:pPr>
              <w:pStyle w:val="10"/>
              <w:shd w:val="clear" w:color="auto" w:fill="auto"/>
              <w:tabs>
                <w:tab w:val="left" w:pos="1330"/>
              </w:tabs>
              <w:spacing w:line="120" w:lineRule="atLeast"/>
              <w:ind w:firstLine="176"/>
              <w:jc w:val="both"/>
              <w:rPr>
                <w:sz w:val="20"/>
                <w:szCs w:val="20"/>
              </w:rPr>
            </w:pPr>
            <w:r w:rsidRPr="0069252C">
              <w:rPr>
                <w:sz w:val="20"/>
                <w:szCs w:val="20"/>
              </w:rPr>
              <w:t>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Положением, комиссия по осуществлению закупок обязана отстранить такого участника от участия в запросе котировок в электронной форме на любом этапе его проведения.</w:t>
            </w:r>
          </w:p>
          <w:p w14:paraId="37D3FF10" w14:textId="77777777" w:rsidR="00B54ED9" w:rsidRPr="0069252C" w:rsidRDefault="00B54ED9" w:rsidP="0069252C">
            <w:pPr>
              <w:pStyle w:val="10"/>
              <w:shd w:val="clear" w:color="auto" w:fill="auto"/>
              <w:tabs>
                <w:tab w:val="left" w:pos="1330"/>
              </w:tabs>
              <w:spacing w:line="120" w:lineRule="atLeast"/>
              <w:ind w:firstLine="176"/>
              <w:jc w:val="both"/>
              <w:rPr>
                <w:sz w:val="20"/>
                <w:szCs w:val="20"/>
              </w:rPr>
            </w:pPr>
            <w:r w:rsidRPr="0069252C">
              <w:rPr>
                <w:sz w:val="20"/>
                <w:szCs w:val="20"/>
              </w:rPr>
              <w:t>Участники, заявки которых не были отклонены Комиссией по осуществлению закупок в соответствии настоящим извещением, допускаются к участию в подведении итогов электронного запроса котировок.</w:t>
            </w:r>
          </w:p>
          <w:p w14:paraId="5AECD4B7" w14:textId="77777777" w:rsidR="00B54ED9" w:rsidRPr="0069252C" w:rsidRDefault="00B54ED9" w:rsidP="0069252C">
            <w:pPr>
              <w:pStyle w:val="10"/>
              <w:shd w:val="clear" w:color="auto" w:fill="auto"/>
              <w:tabs>
                <w:tab w:val="left" w:pos="1330"/>
              </w:tabs>
              <w:spacing w:line="120" w:lineRule="atLeast"/>
              <w:ind w:firstLine="176"/>
              <w:jc w:val="both"/>
              <w:rPr>
                <w:sz w:val="20"/>
                <w:szCs w:val="20"/>
              </w:rPr>
            </w:pPr>
            <w:r w:rsidRPr="0069252C">
              <w:rPr>
                <w:sz w:val="20"/>
                <w:szCs w:val="20"/>
              </w:rPr>
              <w:t>После публикации протокола рассмотрения заявок на участие в запросе котировок в электронной форме оператор электронной площадки направляет Заказчику предложения участников о цене договора, заявки которых не были отклонены Заказчиком.</w:t>
            </w:r>
          </w:p>
          <w:p w14:paraId="4AA94A65" w14:textId="77777777" w:rsidR="00B54ED9" w:rsidRPr="0069252C" w:rsidRDefault="00B54ED9" w:rsidP="0069252C">
            <w:pPr>
              <w:pStyle w:val="10"/>
              <w:shd w:val="clear" w:color="auto" w:fill="auto"/>
              <w:tabs>
                <w:tab w:val="left" w:pos="1393"/>
              </w:tabs>
              <w:spacing w:line="120" w:lineRule="atLeast"/>
              <w:ind w:firstLine="176"/>
              <w:jc w:val="both"/>
              <w:rPr>
                <w:sz w:val="20"/>
                <w:szCs w:val="20"/>
              </w:rPr>
            </w:pPr>
            <w:r w:rsidRPr="0069252C">
              <w:rPr>
                <w:sz w:val="20"/>
                <w:szCs w:val="20"/>
              </w:rPr>
              <w:t>Подведение итогов запроса котировок в электронной форме осуществляется Комиссией по осуществлению закупок Заказчика после получения от оператора электронной площадки предложений участников о цене договора.</w:t>
            </w:r>
          </w:p>
          <w:p w14:paraId="5B97DD55" w14:textId="77777777" w:rsidR="00B54ED9" w:rsidRPr="0069252C" w:rsidRDefault="00B54ED9" w:rsidP="0069252C">
            <w:pPr>
              <w:pStyle w:val="10"/>
              <w:shd w:val="clear" w:color="auto" w:fill="auto"/>
              <w:tabs>
                <w:tab w:val="left" w:pos="1388"/>
              </w:tabs>
              <w:spacing w:line="120" w:lineRule="atLeast"/>
              <w:ind w:firstLine="176"/>
              <w:jc w:val="both"/>
              <w:rPr>
                <w:sz w:val="20"/>
                <w:szCs w:val="20"/>
              </w:rPr>
            </w:pPr>
            <w:r w:rsidRPr="0069252C">
              <w:rPr>
                <w:sz w:val="20"/>
                <w:szCs w:val="20"/>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C12DB25" w14:textId="77777777" w:rsidR="00B54ED9" w:rsidRPr="0069252C" w:rsidRDefault="00B54ED9" w:rsidP="0069252C">
            <w:pPr>
              <w:pStyle w:val="10"/>
              <w:shd w:val="clear" w:color="auto" w:fill="auto"/>
              <w:tabs>
                <w:tab w:val="left" w:pos="1388"/>
              </w:tabs>
              <w:spacing w:line="120" w:lineRule="atLeast"/>
              <w:ind w:firstLine="176"/>
              <w:jc w:val="both"/>
              <w:rPr>
                <w:sz w:val="20"/>
                <w:szCs w:val="20"/>
              </w:rPr>
            </w:pPr>
            <w:r w:rsidRPr="0069252C">
              <w:rPr>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
          <w:p w14:paraId="2A6E0F68" w14:textId="77777777" w:rsidR="00B54ED9" w:rsidRPr="0069252C" w:rsidRDefault="00B54ED9" w:rsidP="0069252C">
            <w:pPr>
              <w:pStyle w:val="10"/>
              <w:shd w:val="clear" w:color="auto" w:fill="auto"/>
              <w:tabs>
                <w:tab w:val="left" w:pos="1393"/>
              </w:tabs>
              <w:spacing w:line="120" w:lineRule="atLeast"/>
              <w:ind w:firstLine="176"/>
              <w:jc w:val="both"/>
              <w:rPr>
                <w:sz w:val="20"/>
                <w:szCs w:val="20"/>
              </w:rPr>
            </w:pPr>
            <w:r w:rsidRPr="0069252C">
              <w:rPr>
                <w:sz w:val="20"/>
                <w:szCs w:val="20"/>
              </w:rPr>
              <w:t>Результаты оценки заявок на участие электронного запроса котировок фиксируются в протоколе подведения итогов запроса котировок в электронной форме.</w:t>
            </w:r>
          </w:p>
          <w:p w14:paraId="5B51D116" w14:textId="77777777" w:rsidR="00B54ED9" w:rsidRPr="0069252C" w:rsidRDefault="00B54ED9" w:rsidP="0069252C">
            <w:pPr>
              <w:pStyle w:val="10"/>
              <w:shd w:val="clear" w:color="auto" w:fill="auto"/>
              <w:tabs>
                <w:tab w:val="left" w:pos="1364"/>
              </w:tabs>
              <w:spacing w:line="120" w:lineRule="atLeast"/>
              <w:ind w:firstLine="176"/>
              <w:jc w:val="both"/>
              <w:rPr>
                <w:sz w:val="20"/>
                <w:szCs w:val="20"/>
              </w:rPr>
            </w:pPr>
            <w:r w:rsidRPr="0069252C">
              <w:rPr>
                <w:sz w:val="20"/>
                <w:szCs w:val="20"/>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6CCF1DB2" w14:textId="77777777" w:rsidR="00B54ED9" w:rsidRPr="0069252C" w:rsidRDefault="00B54ED9" w:rsidP="0069252C">
            <w:pPr>
              <w:pStyle w:val="10"/>
              <w:shd w:val="clear" w:color="auto" w:fill="auto"/>
              <w:tabs>
                <w:tab w:val="left" w:pos="1364"/>
              </w:tabs>
              <w:spacing w:line="120" w:lineRule="atLeast"/>
              <w:ind w:firstLine="176"/>
              <w:jc w:val="both"/>
              <w:rPr>
                <w:sz w:val="20"/>
                <w:szCs w:val="20"/>
              </w:rPr>
            </w:pPr>
            <w:r w:rsidRPr="0069252C">
              <w:rPr>
                <w:sz w:val="20"/>
                <w:szCs w:val="20"/>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60B3144C" w14:textId="77777777" w:rsidR="00B54ED9" w:rsidRPr="0069252C" w:rsidRDefault="00B54ED9" w:rsidP="0069252C">
            <w:pPr>
              <w:pStyle w:val="10"/>
              <w:shd w:val="clear" w:color="auto" w:fill="auto"/>
              <w:tabs>
                <w:tab w:val="left" w:pos="1368"/>
              </w:tabs>
              <w:spacing w:line="120" w:lineRule="atLeast"/>
              <w:ind w:firstLine="176"/>
              <w:jc w:val="both"/>
              <w:rPr>
                <w:sz w:val="20"/>
                <w:szCs w:val="20"/>
              </w:rPr>
            </w:pPr>
            <w:r w:rsidRPr="0069252C">
              <w:rPr>
                <w:sz w:val="20"/>
                <w:szCs w:val="20"/>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511E9155" w14:textId="69E7F5C3" w:rsidR="00B54ED9" w:rsidRPr="0069252C" w:rsidRDefault="00B54ED9" w:rsidP="0069252C">
            <w:pPr>
              <w:pStyle w:val="10"/>
              <w:shd w:val="clear" w:color="auto" w:fill="auto"/>
              <w:tabs>
                <w:tab w:val="left" w:pos="1368"/>
              </w:tabs>
              <w:spacing w:line="120" w:lineRule="atLeast"/>
              <w:ind w:firstLine="176"/>
              <w:jc w:val="both"/>
              <w:rPr>
                <w:sz w:val="20"/>
                <w:szCs w:val="20"/>
              </w:rPr>
            </w:pPr>
            <w:r w:rsidRPr="0069252C">
              <w:rPr>
                <w:sz w:val="20"/>
                <w:szCs w:val="20"/>
              </w:rPr>
              <w:t>Если Заказчик при проведении запроса котировок установил приоритет в соответствии с п. п. 1.8.37 - 1.8.39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1CBA4F09" w14:textId="64CA9F33" w:rsidR="00B54ED9" w:rsidRPr="0069252C" w:rsidRDefault="00B54ED9" w:rsidP="0069252C">
            <w:pPr>
              <w:pStyle w:val="10"/>
              <w:shd w:val="clear" w:color="auto" w:fill="auto"/>
              <w:tabs>
                <w:tab w:val="left" w:pos="1368"/>
              </w:tabs>
              <w:spacing w:line="120" w:lineRule="atLeast"/>
              <w:ind w:firstLine="176"/>
              <w:jc w:val="both"/>
              <w:rPr>
                <w:sz w:val="20"/>
                <w:szCs w:val="20"/>
              </w:rPr>
            </w:pPr>
            <w:r w:rsidRPr="0069252C">
              <w:rPr>
                <w:sz w:val="20"/>
                <w:szCs w:val="20"/>
              </w:rPr>
              <w:t>По результатам запроса котировок Заказчик заключает договор с победителем в порядке, установленном в п. 1.11 Положения.</w:t>
            </w:r>
          </w:p>
          <w:p w14:paraId="3276C7FD" w14:textId="4C4A4650" w:rsidR="00B54ED9" w:rsidRPr="0069252C" w:rsidRDefault="00B54ED9" w:rsidP="0069252C">
            <w:pPr>
              <w:pStyle w:val="10"/>
              <w:shd w:val="clear" w:color="auto" w:fill="auto"/>
              <w:spacing w:line="120" w:lineRule="atLeast"/>
              <w:ind w:firstLine="176"/>
              <w:jc w:val="both"/>
              <w:rPr>
                <w:sz w:val="20"/>
                <w:szCs w:val="20"/>
              </w:rPr>
            </w:pPr>
            <w:r w:rsidRPr="0069252C">
              <w:rPr>
                <w:sz w:val="20"/>
                <w:szCs w:val="20"/>
              </w:rPr>
              <w:t>В случае если победитель закупки признается заказчиком, уклонившимся от заключения договора, при условии, если в течение 5 (пяти) дней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настоящим разделом извещения, при этом заказчик не позднее одного рабочего дня, следующего за днем признания победителя электронной процедуры уклонившимся от заключения договора, составляет и размещает в единой информационной системе и/или на электронной площадке с использованием единой информационной системы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8AC4C19" w14:textId="1072FB6A" w:rsidR="00B54ED9" w:rsidRPr="0069252C" w:rsidRDefault="00B54ED9" w:rsidP="0069252C">
            <w:pPr>
              <w:pStyle w:val="10"/>
              <w:shd w:val="clear" w:color="auto" w:fill="auto"/>
              <w:tabs>
                <w:tab w:val="left" w:pos="1368"/>
              </w:tabs>
              <w:spacing w:line="120" w:lineRule="atLeast"/>
              <w:ind w:firstLine="176"/>
              <w:jc w:val="both"/>
              <w:rPr>
                <w:sz w:val="20"/>
                <w:szCs w:val="20"/>
              </w:rPr>
            </w:pPr>
            <w:r w:rsidRPr="0069252C">
              <w:rPr>
                <w:sz w:val="20"/>
                <w:szCs w:val="20"/>
              </w:rPr>
              <w:t xml:space="preserve">В случае если победитель закупки признан уклонившимся от заключения договора, заказчик вправе заключить договор с участником запроса котировок в электронной форме,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Этот участник признается победителем такой процедуры, и в проект договора, прилагаемый к извещению о запросе котировок в электронной форме, заказчиком включаются условия исполнения данного договора, предложенные этим участником. </w:t>
            </w:r>
            <w:r w:rsidR="00F54C1A" w:rsidRPr="0069252C">
              <w:rPr>
                <w:sz w:val="20"/>
                <w:szCs w:val="20"/>
              </w:rPr>
              <w:t xml:space="preserve">     </w:t>
            </w:r>
            <w:r w:rsidRPr="0069252C">
              <w:rPr>
                <w:sz w:val="20"/>
                <w:szCs w:val="20"/>
              </w:rPr>
              <w:t>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w:t>
            </w:r>
            <w:r w:rsidR="007C007A" w:rsidRPr="0069252C">
              <w:rPr>
                <w:sz w:val="20"/>
                <w:szCs w:val="20"/>
              </w:rPr>
              <w:t>лонением от заключения договора</w:t>
            </w:r>
          </w:p>
        </w:tc>
      </w:tr>
      <w:tr w:rsidR="00A7158B" w:rsidRPr="0069252C" w14:paraId="270F679E" w14:textId="77777777" w:rsidTr="00B54ED9">
        <w:tc>
          <w:tcPr>
            <w:tcW w:w="710" w:type="dxa"/>
          </w:tcPr>
          <w:p w14:paraId="730999E0" w14:textId="1506E2A8"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lastRenderedPageBreak/>
              <w:t>8</w:t>
            </w:r>
          </w:p>
        </w:tc>
        <w:tc>
          <w:tcPr>
            <w:tcW w:w="3260" w:type="dxa"/>
          </w:tcPr>
          <w:p w14:paraId="52612767" w14:textId="031D1400" w:rsidR="00A7158B" w:rsidRPr="0069252C" w:rsidRDefault="00554B2D"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Адрес электронной площадки в информационно-телекоммуникационной сети "Интернет" (при осуществлении конкурентной закупки)</w:t>
            </w:r>
          </w:p>
        </w:tc>
        <w:tc>
          <w:tcPr>
            <w:tcW w:w="6804" w:type="dxa"/>
          </w:tcPr>
          <w:p w14:paraId="74316C29" w14:textId="76C07697" w:rsidR="00A7158B" w:rsidRPr="0069252C" w:rsidRDefault="007C007A" w:rsidP="0069252C">
            <w:pPr>
              <w:widowControl w:val="0"/>
              <w:snapToGrid w:val="0"/>
              <w:spacing w:after="0" w:line="120" w:lineRule="atLeast"/>
              <w:rPr>
                <w:rFonts w:ascii="Times New Roman" w:hAnsi="Times New Roman"/>
                <w:sz w:val="20"/>
                <w:szCs w:val="20"/>
              </w:rPr>
            </w:pPr>
            <w:r w:rsidRPr="0069252C">
              <w:rPr>
                <w:rFonts w:ascii="Times New Roman" w:hAnsi="Times New Roman"/>
                <w:sz w:val="20"/>
                <w:szCs w:val="20"/>
              </w:rPr>
              <w:t>Э</w:t>
            </w:r>
            <w:r w:rsidR="00554B2D" w:rsidRPr="0069252C">
              <w:rPr>
                <w:rFonts w:ascii="Times New Roman" w:hAnsi="Times New Roman"/>
                <w:sz w:val="20"/>
                <w:szCs w:val="20"/>
              </w:rPr>
              <w:t>лектронная</w:t>
            </w:r>
            <w:r w:rsidR="00DE34DA" w:rsidRPr="0069252C">
              <w:rPr>
                <w:rFonts w:ascii="Times New Roman" w:hAnsi="Times New Roman"/>
                <w:sz w:val="20"/>
                <w:szCs w:val="20"/>
              </w:rPr>
              <w:t xml:space="preserve"> торговая</w:t>
            </w:r>
            <w:r w:rsidR="00554B2D" w:rsidRPr="0069252C">
              <w:rPr>
                <w:rFonts w:ascii="Times New Roman" w:hAnsi="Times New Roman"/>
                <w:sz w:val="20"/>
                <w:szCs w:val="20"/>
              </w:rPr>
              <w:t xml:space="preserve"> площадка </w:t>
            </w:r>
            <w:hyperlink r:id="rId10" w:history="1">
              <w:r w:rsidR="00DE34DA" w:rsidRPr="0069252C">
                <w:rPr>
                  <w:rStyle w:val="a3"/>
                  <w:rFonts w:ascii="Times New Roman" w:hAnsi="Times New Roman"/>
                  <w:iCs/>
                  <w:sz w:val="20"/>
                  <w:szCs w:val="20"/>
                  <w:shd w:val="clear" w:color="auto" w:fill="FFFFFF"/>
                </w:rPr>
                <w:t>https://etp-region.ru/</w:t>
              </w:r>
            </w:hyperlink>
            <w:r w:rsidR="00DE34DA" w:rsidRPr="0069252C">
              <w:rPr>
                <w:rFonts w:ascii="Times New Roman" w:hAnsi="Times New Roman"/>
                <w:iCs/>
                <w:color w:val="484848"/>
                <w:sz w:val="20"/>
                <w:szCs w:val="20"/>
                <w:shd w:val="clear" w:color="auto" w:fill="FFFFFF"/>
              </w:rPr>
              <w:t xml:space="preserve"> </w:t>
            </w:r>
          </w:p>
        </w:tc>
      </w:tr>
      <w:tr w:rsidR="00A7158B" w:rsidRPr="0069252C" w14:paraId="2278D7B4" w14:textId="77777777" w:rsidTr="00B54ED9">
        <w:tc>
          <w:tcPr>
            <w:tcW w:w="710" w:type="dxa"/>
          </w:tcPr>
          <w:p w14:paraId="51E7A0BF" w14:textId="10F7DB47"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9</w:t>
            </w:r>
          </w:p>
        </w:tc>
        <w:tc>
          <w:tcPr>
            <w:tcW w:w="3260" w:type="dxa"/>
          </w:tcPr>
          <w:p w14:paraId="3E0EA6F1" w14:textId="599BB77A" w:rsidR="00A7158B" w:rsidRPr="0069252C" w:rsidRDefault="00554B2D"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6804" w:type="dxa"/>
          </w:tcPr>
          <w:p w14:paraId="53273714" w14:textId="45DA9C7C" w:rsidR="00A7158B" w:rsidRPr="0069252C" w:rsidRDefault="00554B2D"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НЕ ТРЕБУЕТСЯ</w:t>
            </w:r>
          </w:p>
        </w:tc>
      </w:tr>
      <w:tr w:rsidR="00A7158B" w:rsidRPr="0069252C" w14:paraId="22CD07B4" w14:textId="77777777" w:rsidTr="00B54ED9">
        <w:tc>
          <w:tcPr>
            <w:tcW w:w="710" w:type="dxa"/>
          </w:tcPr>
          <w:p w14:paraId="1B82B183" w14:textId="2EAD44AE"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10</w:t>
            </w:r>
          </w:p>
        </w:tc>
        <w:tc>
          <w:tcPr>
            <w:tcW w:w="3260" w:type="dxa"/>
          </w:tcPr>
          <w:p w14:paraId="7FE0B64B" w14:textId="395ABF3F" w:rsidR="00A7158B" w:rsidRPr="0069252C" w:rsidRDefault="00554B2D"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6804" w:type="dxa"/>
          </w:tcPr>
          <w:p w14:paraId="6013C7E8" w14:textId="77777777" w:rsidR="00A7158B"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ТРЕБУЕТСЯ</w:t>
            </w:r>
          </w:p>
          <w:p w14:paraId="5DA11C90" w14:textId="77777777" w:rsidR="00162EDF" w:rsidRPr="0069252C" w:rsidRDefault="00B54ED9" w:rsidP="0069252C">
            <w:pPr>
              <w:pStyle w:val="10"/>
              <w:shd w:val="clear" w:color="auto" w:fill="auto"/>
              <w:tabs>
                <w:tab w:val="left" w:pos="1419"/>
              </w:tabs>
              <w:spacing w:line="120" w:lineRule="atLeast"/>
              <w:ind w:firstLine="176"/>
              <w:jc w:val="both"/>
              <w:rPr>
                <w:sz w:val="20"/>
                <w:szCs w:val="20"/>
              </w:rPr>
            </w:pPr>
            <w:r w:rsidRPr="0069252C">
              <w:rPr>
                <w:sz w:val="20"/>
                <w:szCs w:val="20"/>
              </w:rPr>
              <w:t xml:space="preserve">Размер обеспечения исполнения договора составляет </w:t>
            </w:r>
            <w:r w:rsidR="00E04C32" w:rsidRPr="0069252C">
              <w:rPr>
                <w:sz w:val="20"/>
                <w:szCs w:val="20"/>
              </w:rPr>
              <w:t>1</w:t>
            </w:r>
            <w:r w:rsidRPr="0069252C">
              <w:rPr>
                <w:sz w:val="20"/>
                <w:szCs w:val="20"/>
              </w:rPr>
              <w:t xml:space="preserve">0% от начальной (максимальной) цены договора, заключаемого по результатам закупки: </w:t>
            </w:r>
          </w:p>
          <w:p w14:paraId="20321F4C" w14:textId="034733F6" w:rsidR="00B54ED9" w:rsidRPr="0069252C" w:rsidRDefault="00162EDF" w:rsidP="0069252C">
            <w:pPr>
              <w:pStyle w:val="10"/>
              <w:shd w:val="clear" w:color="auto" w:fill="auto"/>
              <w:tabs>
                <w:tab w:val="left" w:pos="1419"/>
              </w:tabs>
              <w:spacing w:line="120" w:lineRule="atLeast"/>
              <w:ind w:firstLine="176"/>
              <w:jc w:val="both"/>
              <w:rPr>
                <w:b/>
                <w:bCs/>
                <w:sz w:val="20"/>
                <w:szCs w:val="20"/>
              </w:rPr>
            </w:pPr>
            <w:r w:rsidRPr="0069252C">
              <w:rPr>
                <w:b/>
                <w:bCs/>
                <w:sz w:val="20"/>
                <w:szCs w:val="20"/>
              </w:rPr>
              <w:t>287 249,09 (Двести восемьдесят семь тысяч двести сорок девять) рублей 09 копеек.</w:t>
            </w:r>
          </w:p>
          <w:p w14:paraId="598BB216" w14:textId="77777777" w:rsidR="00B54ED9" w:rsidRPr="0069252C" w:rsidRDefault="00B54ED9" w:rsidP="0069252C">
            <w:pPr>
              <w:pStyle w:val="10"/>
              <w:shd w:val="clear" w:color="auto" w:fill="auto"/>
              <w:tabs>
                <w:tab w:val="left" w:pos="1419"/>
              </w:tabs>
              <w:spacing w:line="120" w:lineRule="atLeast"/>
              <w:ind w:firstLine="176"/>
              <w:jc w:val="both"/>
              <w:rPr>
                <w:sz w:val="20"/>
                <w:szCs w:val="20"/>
              </w:rPr>
            </w:pPr>
            <w:r w:rsidRPr="0069252C">
              <w:rPr>
                <w:sz w:val="20"/>
                <w:szCs w:val="20"/>
              </w:rPr>
              <w:t>Срок действия обеспечения исполнения договора должен превышать срок исполнения обязательств по договору не менее чем на шестьдесят дней.</w:t>
            </w:r>
          </w:p>
          <w:p w14:paraId="2D4E7926" w14:textId="1A56C01C" w:rsidR="00B54ED9" w:rsidRPr="0069252C" w:rsidRDefault="00B54ED9" w:rsidP="0069252C">
            <w:pPr>
              <w:autoSpaceDE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Обеспечение исполнения обязательств по обеспечению договора может быть представлено путем внесения денежных средств либо путем предоставления безотзывной банковской гарантии. Выбор способа обеспечения исполнения договора определяется участником закупки самостоятельно</w:t>
            </w:r>
            <w:r w:rsidR="006E52CC" w:rsidRPr="0069252C">
              <w:rPr>
                <w:rFonts w:ascii="Times New Roman" w:hAnsi="Times New Roman"/>
                <w:sz w:val="20"/>
                <w:szCs w:val="20"/>
              </w:rPr>
              <w:t>.</w:t>
            </w:r>
          </w:p>
          <w:p w14:paraId="2D344527" w14:textId="427C2C3C" w:rsidR="00B54ED9" w:rsidRPr="0069252C" w:rsidRDefault="00B54ED9" w:rsidP="0069252C">
            <w:pPr>
              <w:pStyle w:val="10"/>
              <w:shd w:val="clear" w:color="auto" w:fill="auto"/>
              <w:tabs>
                <w:tab w:val="left" w:pos="1419"/>
              </w:tabs>
              <w:spacing w:line="120" w:lineRule="atLeast"/>
              <w:ind w:firstLine="176"/>
              <w:jc w:val="both"/>
              <w:rPr>
                <w:sz w:val="20"/>
                <w:szCs w:val="20"/>
              </w:rPr>
            </w:pPr>
            <w:r w:rsidRPr="0069252C">
              <w:rPr>
                <w:sz w:val="20"/>
                <w:szCs w:val="20"/>
              </w:rPr>
              <w:t>Заказчик в качестве обеспечения исполнения договора принимает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 денежных средств (российский рубль) на счет Заказчика</w:t>
            </w:r>
          </w:p>
          <w:p w14:paraId="2BE7AB9B" w14:textId="4BE4805A" w:rsidR="00B54ED9" w:rsidRPr="0069252C" w:rsidRDefault="00B54ED9" w:rsidP="0069252C">
            <w:pPr>
              <w:pStyle w:val="10"/>
              <w:shd w:val="clear" w:color="auto" w:fill="auto"/>
              <w:tabs>
                <w:tab w:val="left" w:pos="1419"/>
              </w:tabs>
              <w:spacing w:line="120" w:lineRule="atLeast"/>
              <w:ind w:firstLine="176"/>
              <w:jc w:val="both"/>
              <w:rPr>
                <w:sz w:val="20"/>
                <w:szCs w:val="20"/>
              </w:rPr>
            </w:pPr>
            <w:r w:rsidRPr="0069252C">
              <w:rPr>
                <w:sz w:val="20"/>
                <w:szCs w:val="20"/>
              </w:rPr>
              <w:t xml:space="preserve">При выборе </w:t>
            </w:r>
            <w:r w:rsidR="00EF70BC" w:rsidRPr="0069252C">
              <w:rPr>
                <w:sz w:val="20"/>
                <w:szCs w:val="20"/>
              </w:rPr>
              <w:t>Подрядчик</w:t>
            </w:r>
            <w:r w:rsidRPr="0069252C">
              <w:rPr>
                <w:sz w:val="20"/>
                <w:szCs w:val="20"/>
              </w:rPr>
              <w:t>ом способа обеспечения договора путем внесения денежных средств, указанная сумма должна быть перечислена на расчетный счет заказчика.</w:t>
            </w:r>
          </w:p>
          <w:p w14:paraId="42B775EB" w14:textId="77777777" w:rsidR="00B54ED9" w:rsidRPr="0069252C" w:rsidRDefault="00B54ED9" w:rsidP="0069252C">
            <w:pPr>
              <w:autoSpaceDE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Реквизиты для перечисления обеспечения Договора:</w:t>
            </w:r>
          </w:p>
          <w:p w14:paraId="227D1B0F"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ИНН/КПП: 2204068025/220401001</w:t>
            </w:r>
          </w:p>
          <w:p w14:paraId="3483C047" w14:textId="77777777" w:rsidR="00B54ED9" w:rsidRPr="0069252C" w:rsidRDefault="00B54ED9"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ОКПО 21442245</w:t>
            </w:r>
          </w:p>
          <w:p w14:paraId="3D74359D" w14:textId="77777777" w:rsidR="00B54ED9" w:rsidRPr="0069252C" w:rsidRDefault="00B54ED9"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ОКАТО 01405000000</w:t>
            </w:r>
          </w:p>
          <w:p w14:paraId="2E39AF5D" w14:textId="77777777" w:rsidR="00B54ED9" w:rsidRPr="0069252C" w:rsidRDefault="00B54ED9"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ОКТМО 01705000001</w:t>
            </w:r>
          </w:p>
          <w:p w14:paraId="760948C4"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Р/сч 40702810512920000027</w:t>
            </w:r>
          </w:p>
          <w:p w14:paraId="5D397A11"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Банк  ФИЛИАЛ «ЦЕНТРАЛЬНЫЙ» БАНКА ВТБ (ПАО) Г. МОСКВА</w:t>
            </w:r>
            <w:r w:rsidRPr="0069252C">
              <w:rPr>
                <w:rFonts w:ascii="Times New Roman" w:hAnsi="Times New Roman"/>
                <w:sz w:val="20"/>
                <w:szCs w:val="20"/>
              </w:rPr>
              <w:br/>
              <w:t>К/сч 30101810145250000411</w:t>
            </w:r>
            <w:r w:rsidRPr="0069252C">
              <w:rPr>
                <w:rFonts w:ascii="Times New Roman" w:hAnsi="Times New Roman"/>
                <w:sz w:val="20"/>
                <w:szCs w:val="20"/>
              </w:rPr>
              <w:tab/>
            </w:r>
          </w:p>
          <w:p w14:paraId="010CC98D"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БИК 044525411</w:t>
            </w:r>
          </w:p>
          <w:p w14:paraId="58BD0709" w14:textId="77777777" w:rsidR="00B54ED9" w:rsidRPr="0069252C" w:rsidRDefault="00B54ED9" w:rsidP="0069252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20"/>
                <w:szCs w:val="20"/>
              </w:rPr>
            </w:pPr>
            <w:r w:rsidRPr="0069252C">
              <w:rPr>
                <w:rFonts w:ascii="Times New Roman" w:hAnsi="Times New Roman"/>
                <w:bCs/>
                <w:sz w:val="20"/>
                <w:szCs w:val="20"/>
              </w:rPr>
              <w:t>Требования к обеспечению исполнения обязательств по договору, предоставляемому в виде денежных средств:</w:t>
            </w:r>
          </w:p>
          <w:p w14:paraId="66C3D8DB" w14:textId="77777777" w:rsidR="00B54ED9" w:rsidRPr="0069252C" w:rsidRDefault="00B54ED9" w:rsidP="0069252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20"/>
                <w:szCs w:val="20"/>
              </w:rPr>
            </w:pPr>
            <w:r w:rsidRPr="0069252C">
              <w:rPr>
                <w:rFonts w:ascii="Times New Roman" w:hAnsi="Times New Roman"/>
                <w:bCs/>
                <w:sz w:val="20"/>
                <w:szCs w:val="20"/>
              </w:rPr>
              <w:t>-денежные средства, вносимые в качестве обеспечения исполнения обязательств по договору, должны быть перечислены в размере и по реквизитам, установленным в настоящем разделе, в противном случае обеспечение исполнения обязательств по договору в виде денежных средств считается не предоставленным;</w:t>
            </w:r>
          </w:p>
          <w:p w14:paraId="02633BAE" w14:textId="77777777" w:rsidR="00B54ED9" w:rsidRPr="0069252C" w:rsidRDefault="00B54ED9" w:rsidP="0069252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20"/>
                <w:szCs w:val="20"/>
              </w:rPr>
            </w:pPr>
            <w:r w:rsidRPr="0069252C">
              <w:rPr>
                <w:rFonts w:ascii="Times New Roman" w:hAnsi="Times New Roman"/>
                <w:bCs/>
                <w:sz w:val="20"/>
                <w:szCs w:val="20"/>
              </w:rPr>
              <w:t>-факт внесения денежных средств в качестве обеспечение исполнения обязательств по договору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804C66E" w14:textId="497D7F2D" w:rsidR="00B54ED9" w:rsidRPr="0069252C" w:rsidRDefault="00B54ED9" w:rsidP="0069252C">
            <w:pPr>
              <w:autoSpaceDE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 xml:space="preserve"> В назначении платежного поручения победителем указывается номер закупки из ЕИС и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14:paraId="614CC4AA" w14:textId="77777777" w:rsidR="00B54ED9" w:rsidRPr="0069252C" w:rsidRDefault="00B54ED9" w:rsidP="0069252C">
            <w:pPr>
              <w:autoSpaceDE w:val="0"/>
              <w:spacing w:after="0" w:line="120" w:lineRule="atLeast"/>
              <w:ind w:firstLine="176"/>
              <w:jc w:val="both"/>
              <w:rPr>
                <w:rFonts w:ascii="Times New Roman" w:hAnsi="Times New Roman"/>
                <w:sz w:val="20"/>
                <w:szCs w:val="20"/>
              </w:rPr>
            </w:pPr>
            <w:r w:rsidRPr="0069252C">
              <w:rPr>
                <w:rFonts w:ascii="Times New Roman" w:hAnsi="Times New Roman"/>
                <w:sz w:val="20"/>
                <w:szCs w:val="20"/>
              </w:rPr>
              <w:t>В случае, если участник закупки, с которым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4EDF325C" w14:textId="2CC1F7DD" w:rsidR="00B54ED9" w:rsidRPr="0069252C" w:rsidRDefault="00B54ED9" w:rsidP="0069252C">
            <w:pPr>
              <w:pStyle w:val="10"/>
              <w:shd w:val="clear" w:color="auto" w:fill="auto"/>
              <w:tabs>
                <w:tab w:val="left" w:pos="1419"/>
              </w:tabs>
              <w:spacing w:line="120" w:lineRule="atLeast"/>
              <w:ind w:firstLine="176"/>
              <w:jc w:val="both"/>
              <w:rPr>
                <w:sz w:val="20"/>
                <w:szCs w:val="20"/>
              </w:rPr>
            </w:pPr>
            <w:r w:rsidRPr="0069252C">
              <w:rPr>
                <w:sz w:val="20"/>
                <w:szCs w:val="20"/>
              </w:rPr>
              <w:t xml:space="preserve">Возврат денежных средств, внесенных в качестве обеспечения исполнения обязательств по договору, осуществляется в течение 60 календарных дней с даты исполнения </w:t>
            </w:r>
            <w:r w:rsidR="00EF70BC" w:rsidRPr="0069252C">
              <w:rPr>
                <w:sz w:val="20"/>
                <w:szCs w:val="20"/>
              </w:rPr>
              <w:t>Подрядчик</w:t>
            </w:r>
            <w:r w:rsidRPr="0069252C">
              <w:rPr>
                <w:sz w:val="20"/>
                <w:szCs w:val="20"/>
              </w:rPr>
              <w:t>ом обязательств.</w:t>
            </w:r>
          </w:p>
          <w:p w14:paraId="74F7D250" w14:textId="77777777" w:rsidR="00B54ED9" w:rsidRPr="0069252C" w:rsidRDefault="00B54ED9"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Банковская гарантия должна быть безотзывной и должна содержать:</w:t>
            </w:r>
          </w:p>
          <w:p w14:paraId="624C3F3F" w14:textId="016B8B90" w:rsidR="00B54ED9" w:rsidRPr="0069252C" w:rsidRDefault="00B54ED9"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1) сумму гарантии, подлежащую уплате гарантом заказчику в случае ненадлежащего исполнения обязательств принципалом;</w:t>
            </w:r>
          </w:p>
          <w:p w14:paraId="22233B37" w14:textId="77777777" w:rsidR="00B54ED9" w:rsidRPr="0069252C" w:rsidRDefault="00B54ED9"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2) обязательства принципала, надлежащее исполнение которых обеспечивается банковской гарантией;</w:t>
            </w:r>
          </w:p>
          <w:p w14:paraId="3CA372F7" w14:textId="77777777" w:rsidR="00B54ED9" w:rsidRPr="0069252C" w:rsidRDefault="00B54ED9"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57E3A3B" w14:textId="4515869C" w:rsidR="00B54ED9" w:rsidRPr="0069252C" w:rsidRDefault="00B54ED9"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 xml:space="preserve">4) условие, согласно которому исполнением обязательств гаранта по </w:t>
            </w:r>
            <w:r w:rsidR="008965A7" w:rsidRPr="0069252C">
              <w:rPr>
                <w:rFonts w:ascii="Times New Roman" w:hAnsi="Times New Roman"/>
                <w:sz w:val="20"/>
                <w:szCs w:val="20"/>
              </w:rPr>
              <w:t xml:space="preserve">банковской </w:t>
            </w:r>
            <w:r w:rsidRPr="0069252C">
              <w:rPr>
                <w:rFonts w:ascii="Times New Roman" w:hAnsi="Times New Roman"/>
                <w:sz w:val="20"/>
                <w:szCs w:val="20"/>
              </w:rPr>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68CD4BB" w14:textId="77DD59C2" w:rsidR="00B54ED9" w:rsidRPr="0069252C" w:rsidRDefault="00B54ED9"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5) срок действия гарантии.</w:t>
            </w:r>
          </w:p>
          <w:p w14:paraId="62B23630" w14:textId="77777777" w:rsidR="00B54ED9" w:rsidRPr="0069252C" w:rsidRDefault="00B54ED9"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9D5B26A" w14:textId="2165E563" w:rsidR="00B54ED9" w:rsidRPr="0069252C" w:rsidRDefault="00B54ED9"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 xml:space="preserve">7)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w:t>
            </w:r>
            <w:r w:rsidR="00683E17" w:rsidRPr="0069252C">
              <w:rPr>
                <w:rFonts w:ascii="Times New Roman" w:hAnsi="Times New Roman"/>
                <w:sz w:val="20"/>
                <w:szCs w:val="20"/>
              </w:rPr>
              <w:t>Подрядчик</w:t>
            </w:r>
            <w:r w:rsidRPr="0069252C">
              <w:rPr>
                <w:rFonts w:ascii="Times New Roman" w:hAnsi="Times New Roman"/>
                <w:sz w:val="20"/>
                <w:szCs w:val="20"/>
              </w:rPr>
              <w:t>ом обязательств по договору;</w:t>
            </w:r>
          </w:p>
          <w:p w14:paraId="462A8AB0" w14:textId="77777777" w:rsidR="00B54ED9" w:rsidRPr="0069252C" w:rsidRDefault="00B54ED9"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9175747" w14:textId="77777777" w:rsidR="00B54ED9" w:rsidRPr="0069252C" w:rsidRDefault="00B54ED9"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9) условие о том, что расходы, возникающие в связи с перечислением денежных средств гарантом по банковской гарантии, несет гарант;</w:t>
            </w:r>
          </w:p>
          <w:p w14:paraId="3F7C3ABA" w14:textId="77777777" w:rsidR="00B54ED9" w:rsidRPr="0069252C" w:rsidRDefault="00B54ED9"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 xml:space="preserve">10)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1BE5B5AF" w14:textId="3B60F40F" w:rsidR="00B54ED9" w:rsidRPr="0069252C" w:rsidRDefault="00B54ED9"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677B252" w14:textId="72DAB113" w:rsidR="00B54ED9" w:rsidRPr="0069252C" w:rsidRDefault="00B54ED9"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5DBECC" w14:textId="2A05F4D4" w:rsidR="00B54ED9" w:rsidRPr="0069252C" w:rsidRDefault="00B54ED9" w:rsidP="0069252C">
            <w:pPr>
              <w:tabs>
                <w:tab w:val="left" w:pos="0"/>
                <w:tab w:val="left" w:pos="567"/>
              </w:tabs>
              <w:autoSpaceDE w:val="0"/>
              <w:autoSpaceDN w:val="0"/>
              <w:adjustRightInd w:val="0"/>
              <w:spacing w:after="0" w:line="120" w:lineRule="atLeast"/>
              <w:ind w:firstLine="176"/>
              <w:contextualSpacing/>
              <w:jc w:val="both"/>
              <w:rPr>
                <w:rFonts w:ascii="Times New Roman" w:hAnsi="Times New Roman"/>
                <w:bCs/>
                <w:sz w:val="20"/>
                <w:szCs w:val="20"/>
              </w:rPr>
            </w:pPr>
            <w:r w:rsidRPr="0069252C">
              <w:rPr>
                <w:rFonts w:ascii="Times New Roman" w:hAnsi="Times New Roman"/>
                <w:bCs/>
                <w:sz w:val="20"/>
                <w:szCs w:val="20"/>
              </w:rPr>
              <w:t xml:space="preserve">Обеспечение исполнения договора должно обеспечивать обязательства </w:t>
            </w:r>
            <w:r w:rsidR="00683E17" w:rsidRPr="0069252C">
              <w:rPr>
                <w:rFonts w:ascii="Times New Roman" w:hAnsi="Times New Roman"/>
                <w:bCs/>
                <w:sz w:val="20"/>
                <w:szCs w:val="20"/>
              </w:rPr>
              <w:t>Подрядчик</w:t>
            </w:r>
            <w:r w:rsidRPr="0069252C">
              <w:rPr>
                <w:rFonts w:ascii="Times New Roman" w:hAnsi="Times New Roman"/>
                <w:bCs/>
                <w:sz w:val="20"/>
                <w:szCs w:val="20"/>
              </w:rPr>
              <w:t xml:space="preserve">а по возмещению убытков и иных расходов Заказчика, причиненных неисполнением или ненадлежащим исполнением обязательств по договору, а также обязанность выплаты неустойки (штрафа, пени), предусмотренной договором, возврату аванса и иных долгов, возникших у </w:t>
            </w:r>
            <w:r w:rsidR="00683E17" w:rsidRPr="0069252C">
              <w:rPr>
                <w:rFonts w:ascii="Times New Roman" w:hAnsi="Times New Roman"/>
                <w:bCs/>
                <w:sz w:val="20"/>
                <w:szCs w:val="20"/>
              </w:rPr>
              <w:t>Подрядчик</w:t>
            </w:r>
            <w:r w:rsidRPr="0069252C">
              <w:rPr>
                <w:rFonts w:ascii="Times New Roman" w:hAnsi="Times New Roman"/>
                <w:bCs/>
                <w:sz w:val="20"/>
                <w:szCs w:val="20"/>
              </w:rPr>
              <w:t>а перед Заказчиком.</w:t>
            </w:r>
          </w:p>
          <w:p w14:paraId="6ABE54ED" w14:textId="1E2DA86C" w:rsidR="00B54ED9" w:rsidRPr="0069252C" w:rsidRDefault="00B54ED9" w:rsidP="0069252C">
            <w:pPr>
              <w:spacing w:after="0" w:line="120" w:lineRule="atLeast"/>
              <w:ind w:firstLine="176"/>
              <w:contextualSpacing/>
              <w:jc w:val="both"/>
              <w:rPr>
                <w:rFonts w:ascii="Times New Roman" w:hAnsi="Times New Roman"/>
                <w:sz w:val="20"/>
                <w:szCs w:val="20"/>
              </w:rPr>
            </w:pPr>
            <w:r w:rsidRPr="0069252C">
              <w:rPr>
                <w:rFonts w:ascii="Times New Roman" w:hAnsi="Times New Roman"/>
                <w:sz w:val="20"/>
                <w:szCs w:val="20"/>
              </w:rPr>
              <w:t xml:space="preserve">В случае, если Заказчик будет подвергнут административному наказанию в период срока действия настоящего Договора вследствие неисполнения или ненадлежащего исполнения </w:t>
            </w:r>
            <w:r w:rsidR="00683E17" w:rsidRPr="0069252C">
              <w:rPr>
                <w:rFonts w:ascii="Times New Roman" w:hAnsi="Times New Roman"/>
                <w:sz w:val="20"/>
                <w:szCs w:val="20"/>
              </w:rPr>
              <w:t>Подрядчик</w:t>
            </w:r>
            <w:r w:rsidRPr="0069252C">
              <w:rPr>
                <w:rFonts w:ascii="Times New Roman" w:hAnsi="Times New Roman"/>
                <w:sz w:val="20"/>
                <w:szCs w:val="20"/>
              </w:rPr>
              <w:t xml:space="preserve">ом своих обязательств по настоящему Договору, в том числе по причине неисполнения или ненадлежащего исполнения требований нормативно-технических документов, требования которых </w:t>
            </w:r>
            <w:r w:rsidR="00683E17" w:rsidRPr="0069252C">
              <w:rPr>
                <w:rFonts w:ascii="Times New Roman" w:hAnsi="Times New Roman"/>
                <w:sz w:val="20"/>
                <w:szCs w:val="20"/>
              </w:rPr>
              <w:t>Подрядчик</w:t>
            </w:r>
            <w:r w:rsidRPr="0069252C">
              <w:rPr>
                <w:rFonts w:ascii="Times New Roman" w:hAnsi="Times New Roman"/>
                <w:sz w:val="20"/>
                <w:szCs w:val="20"/>
              </w:rPr>
              <w:t xml:space="preserve"> обязан соблюдать в ходе реализации настоящего Договора, </w:t>
            </w:r>
            <w:r w:rsidR="00683E17" w:rsidRPr="0069252C">
              <w:rPr>
                <w:rFonts w:ascii="Times New Roman" w:hAnsi="Times New Roman"/>
                <w:sz w:val="20"/>
                <w:szCs w:val="20"/>
              </w:rPr>
              <w:t>Подрядчи</w:t>
            </w:r>
            <w:r w:rsidRPr="0069252C">
              <w:rPr>
                <w:rFonts w:ascii="Times New Roman" w:hAnsi="Times New Roman"/>
                <w:sz w:val="20"/>
                <w:szCs w:val="20"/>
              </w:rPr>
              <w:t>к обязуется в полном объёме возместить Заказчику убытки, возникшие вследствие назначения соответствующего вида и размера административного наказания, Заказчик в одностороннем порядке вправе удержать из суммы обеспечения исполнения Договора сумму штрафа, пени, неустойки, убытков.</w:t>
            </w:r>
            <w:r w:rsidR="007C007A" w:rsidRPr="0069252C">
              <w:rPr>
                <w:rFonts w:ascii="Times New Roman" w:hAnsi="Times New Roman"/>
                <w:sz w:val="20"/>
                <w:szCs w:val="20"/>
              </w:rPr>
              <w:t xml:space="preserve"> </w:t>
            </w:r>
            <w:r w:rsidRPr="0069252C">
              <w:rPr>
                <w:rFonts w:ascii="Times New Roman" w:hAnsi="Times New Roman"/>
                <w:sz w:val="20"/>
                <w:szCs w:val="20"/>
              </w:rPr>
              <w:t>В случае расторжения настоящего договора сумма обеспечения исполнения Договора не подлежит возврату, за исключением расторжения договора по соглашению сторон.</w:t>
            </w:r>
          </w:p>
        </w:tc>
      </w:tr>
      <w:tr w:rsidR="00A7158B" w:rsidRPr="0069252C" w14:paraId="42DBC678" w14:textId="77777777" w:rsidTr="00B54ED9">
        <w:tc>
          <w:tcPr>
            <w:tcW w:w="710" w:type="dxa"/>
          </w:tcPr>
          <w:p w14:paraId="1569190B" w14:textId="71AF2A87"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11</w:t>
            </w:r>
          </w:p>
        </w:tc>
        <w:tc>
          <w:tcPr>
            <w:tcW w:w="3260" w:type="dxa"/>
          </w:tcPr>
          <w:p w14:paraId="7BF26687" w14:textId="71DDC188" w:rsidR="00A7158B" w:rsidRPr="0069252C" w:rsidRDefault="00B54ED9" w:rsidP="0069252C">
            <w:pPr>
              <w:autoSpaceDE w:val="0"/>
              <w:autoSpaceDN w:val="0"/>
              <w:adjustRightInd w:val="0"/>
              <w:spacing w:after="0" w:line="120" w:lineRule="atLeast"/>
              <w:jc w:val="both"/>
              <w:rPr>
                <w:rFonts w:ascii="Times New Roman" w:eastAsiaTheme="minorHAnsi" w:hAnsi="Times New Roman"/>
                <w:bCs/>
                <w:sz w:val="20"/>
                <w:szCs w:val="20"/>
                <w:lang w:eastAsia="en-US"/>
              </w:rPr>
            </w:pPr>
            <w:r w:rsidRPr="0069252C">
              <w:rPr>
                <w:rFonts w:ascii="Times New Roman" w:eastAsiaTheme="minorHAnsi" w:hAnsi="Times New Roman"/>
                <w:bCs/>
                <w:sz w:val="20"/>
                <w:szCs w:val="20"/>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804" w:type="dxa"/>
          </w:tcPr>
          <w:p w14:paraId="1D543757" w14:textId="06165183" w:rsidR="00A7158B"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В соответствии с Техническим заданием (Описание объекта закупки) (Приложение №1 к настоящей документации).</w:t>
            </w:r>
          </w:p>
        </w:tc>
      </w:tr>
      <w:tr w:rsidR="00B54ED9" w:rsidRPr="0069252C" w14:paraId="25C22D16" w14:textId="77777777" w:rsidTr="00B54ED9">
        <w:tc>
          <w:tcPr>
            <w:tcW w:w="710" w:type="dxa"/>
          </w:tcPr>
          <w:p w14:paraId="2C93DF19" w14:textId="25486728"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12</w:t>
            </w:r>
          </w:p>
        </w:tc>
        <w:tc>
          <w:tcPr>
            <w:tcW w:w="3260" w:type="dxa"/>
          </w:tcPr>
          <w:p w14:paraId="3FE28A2A" w14:textId="4AF6AA20"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Требования к содержанию, форме, оформлению и составу заявки на участие в закупке.</w:t>
            </w:r>
          </w:p>
        </w:tc>
        <w:tc>
          <w:tcPr>
            <w:tcW w:w="6804" w:type="dxa"/>
          </w:tcPr>
          <w:p w14:paraId="33C4FCD0" w14:textId="77777777" w:rsidR="00B54ED9" w:rsidRPr="0069252C" w:rsidRDefault="00B54ED9" w:rsidP="0069252C">
            <w:pPr>
              <w:pStyle w:val="20"/>
              <w:keepNext/>
              <w:keepLines/>
              <w:shd w:val="clear" w:color="auto" w:fill="auto"/>
              <w:spacing w:after="0" w:line="120" w:lineRule="atLeast"/>
              <w:jc w:val="both"/>
              <w:rPr>
                <w:b w:val="0"/>
                <w:sz w:val="20"/>
                <w:szCs w:val="20"/>
              </w:rPr>
            </w:pPr>
            <w:r w:rsidRPr="0069252C">
              <w:rPr>
                <w:b w:val="0"/>
                <w:sz w:val="20"/>
                <w:szCs w:val="20"/>
              </w:rPr>
              <w:t>Заявка на участие в запросе котировок должна включать:</w:t>
            </w:r>
          </w:p>
          <w:p w14:paraId="27238CD5" w14:textId="2EE7897B" w:rsidR="00B54ED9" w:rsidRPr="0069252C" w:rsidRDefault="00B54ED9" w:rsidP="0069252C">
            <w:pPr>
              <w:pStyle w:val="10"/>
              <w:numPr>
                <w:ilvl w:val="0"/>
                <w:numId w:val="1"/>
              </w:numPr>
              <w:shd w:val="clear" w:color="auto" w:fill="auto"/>
              <w:tabs>
                <w:tab w:val="left" w:pos="317"/>
              </w:tabs>
              <w:spacing w:line="120" w:lineRule="atLeast"/>
              <w:ind w:firstLine="0"/>
              <w:jc w:val="both"/>
              <w:rPr>
                <w:sz w:val="20"/>
                <w:szCs w:val="20"/>
              </w:rPr>
            </w:pPr>
            <w:r w:rsidRPr="0069252C">
              <w:rPr>
                <w:sz w:val="20"/>
                <w:szCs w:val="20"/>
              </w:rPr>
              <w:t>документ, содержащий сведения об участнике закупок, подавшем заявку: ИНН/КПП/ОГРН, фирменное наименование (полное наименование), организационно</w:t>
            </w:r>
            <w:r w:rsidR="00CC1485" w:rsidRPr="0069252C">
              <w:rPr>
                <w:sz w:val="20"/>
                <w:szCs w:val="20"/>
              </w:rPr>
              <w:t>-</w:t>
            </w:r>
            <w:r w:rsidRPr="0069252C">
              <w:rPr>
                <w:sz w:val="20"/>
                <w:szCs w:val="20"/>
              </w:rPr>
              <w:t>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9DE95FB" w14:textId="77777777" w:rsidR="00B54ED9" w:rsidRPr="0069252C" w:rsidRDefault="00B54ED9" w:rsidP="0069252C">
            <w:pPr>
              <w:pStyle w:val="10"/>
              <w:numPr>
                <w:ilvl w:val="0"/>
                <w:numId w:val="1"/>
              </w:numPr>
              <w:shd w:val="clear" w:color="auto" w:fill="auto"/>
              <w:tabs>
                <w:tab w:val="left" w:pos="317"/>
              </w:tabs>
              <w:spacing w:line="120" w:lineRule="atLeast"/>
              <w:ind w:firstLine="34"/>
              <w:jc w:val="both"/>
              <w:rPr>
                <w:sz w:val="20"/>
                <w:szCs w:val="20"/>
              </w:rPr>
            </w:pPr>
            <w:r w:rsidRPr="0069252C">
              <w:rPr>
                <w:sz w:val="20"/>
                <w:szCs w:val="20"/>
              </w:rPr>
              <w:t>копии учредительных документов участника закупок (для юридических лиц);</w:t>
            </w:r>
          </w:p>
          <w:p w14:paraId="0B2C866B" w14:textId="77777777" w:rsidR="00B54ED9" w:rsidRPr="0069252C" w:rsidRDefault="00B54ED9" w:rsidP="0069252C">
            <w:pPr>
              <w:pStyle w:val="10"/>
              <w:numPr>
                <w:ilvl w:val="0"/>
                <w:numId w:val="1"/>
              </w:numPr>
              <w:shd w:val="clear" w:color="auto" w:fill="auto"/>
              <w:tabs>
                <w:tab w:val="left" w:pos="317"/>
              </w:tabs>
              <w:spacing w:line="120" w:lineRule="atLeast"/>
              <w:ind w:firstLine="34"/>
              <w:jc w:val="both"/>
              <w:rPr>
                <w:sz w:val="20"/>
                <w:szCs w:val="20"/>
              </w:rPr>
            </w:pPr>
            <w:r w:rsidRPr="0069252C">
              <w:rPr>
                <w:sz w:val="20"/>
                <w:szCs w:val="20"/>
              </w:rPr>
              <w:t>копии документов, удостоверяющих личность (для физических лиц);</w:t>
            </w:r>
          </w:p>
          <w:p w14:paraId="462D6E3E" w14:textId="77777777" w:rsidR="00B54ED9" w:rsidRPr="0069252C" w:rsidRDefault="00B54ED9" w:rsidP="0069252C">
            <w:pPr>
              <w:pStyle w:val="10"/>
              <w:numPr>
                <w:ilvl w:val="0"/>
                <w:numId w:val="1"/>
              </w:numPr>
              <w:shd w:val="clear" w:color="auto" w:fill="auto"/>
              <w:tabs>
                <w:tab w:val="left" w:pos="317"/>
              </w:tabs>
              <w:spacing w:line="120" w:lineRule="atLeast"/>
              <w:ind w:firstLine="0"/>
              <w:jc w:val="both"/>
              <w:rPr>
                <w:sz w:val="20"/>
                <w:szCs w:val="20"/>
              </w:rPr>
            </w:pPr>
            <w:r w:rsidRPr="0069252C">
              <w:rPr>
                <w:sz w:val="20"/>
                <w:szCs w:val="20"/>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14:paraId="57EB2347" w14:textId="77777777" w:rsidR="00B54ED9" w:rsidRPr="0069252C" w:rsidRDefault="00B54ED9" w:rsidP="0069252C">
            <w:pPr>
              <w:pStyle w:val="10"/>
              <w:numPr>
                <w:ilvl w:val="0"/>
                <w:numId w:val="1"/>
              </w:numPr>
              <w:shd w:val="clear" w:color="auto" w:fill="auto"/>
              <w:tabs>
                <w:tab w:val="left" w:pos="317"/>
              </w:tabs>
              <w:spacing w:line="120" w:lineRule="atLeast"/>
              <w:ind w:firstLine="0"/>
              <w:jc w:val="both"/>
              <w:rPr>
                <w:sz w:val="20"/>
                <w:szCs w:val="20"/>
              </w:rPr>
            </w:pPr>
            <w:r w:rsidRPr="0069252C">
              <w:rPr>
                <w:sz w:val="20"/>
                <w:szCs w:val="20"/>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72B54410" w14:textId="77777777" w:rsidR="00B54ED9" w:rsidRPr="0069252C" w:rsidRDefault="00B54ED9" w:rsidP="0069252C">
            <w:pPr>
              <w:pStyle w:val="10"/>
              <w:numPr>
                <w:ilvl w:val="0"/>
                <w:numId w:val="1"/>
              </w:numPr>
              <w:shd w:val="clear" w:color="auto" w:fill="auto"/>
              <w:tabs>
                <w:tab w:val="left" w:pos="317"/>
              </w:tabs>
              <w:spacing w:line="120" w:lineRule="atLeast"/>
              <w:ind w:firstLine="34"/>
              <w:jc w:val="both"/>
              <w:rPr>
                <w:sz w:val="20"/>
                <w:szCs w:val="20"/>
              </w:rPr>
            </w:pPr>
            <w:r w:rsidRPr="0069252C">
              <w:rPr>
                <w:sz w:val="20"/>
                <w:szCs w:val="20"/>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F0121E2" w14:textId="77777777" w:rsidR="00B54ED9" w:rsidRPr="0069252C" w:rsidRDefault="00B54ED9" w:rsidP="0069252C">
            <w:pPr>
              <w:pStyle w:val="10"/>
              <w:numPr>
                <w:ilvl w:val="0"/>
                <w:numId w:val="1"/>
              </w:numPr>
              <w:shd w:val="clear" w:color="auto" w:fill="auto"/>
              <w:tabs>
                <w:tab w:val="left" w:pos="317"/>
              </w:tabs>
              <w:spacing w:line="120" w:lineRule="atLeast"/>
              <w:ind w:firstLine="0"/>
              <w:jc w:val="both"/>
              <w:rPr>
                <w:sz w:val="20"/>
                <w:szCs w:val="20"/>
              </w:rPr>
            </w:pPr>
            <w:r w:rsidRPr="0069252C">
              <w:rPr>
                <w:sz w:val="20"/>
                <w:szCs w:val="20"/>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97DAF8B" w14:textId="77777777" w:rsidR="00B54ED9" w:rsidRPr="0069252C" w:rsidRDefault="00B54ED9" w:rsidP="0069252C">
            <w:pPr>
              <w:pStyle w:val="10"/>
              <w:numPr>
                <w:ilvl w:val="0"/>
                <w:numId w:val="1"/>
              </w:numPr>
              <w:shd w:val="clear" w:color="auto" w:fill="auto"/>
              <w:tabs>
                <w:tab w:val="left" w:pos="317"/>
              </w:tabs>
              <w:spacing w:line="120" w:lineRule="atLeast"/>
              <w:ind w:firstLine="34"/>
              <w:jc w:val="both"/>
              <w:rPr>
                <w:sz w:val="20"/>
                <w:szCs w:val="20"/>
              </w:rPr>
            </w:pPr>
            <w:r w:rsidRPr="0069252C">
              <w:rPr>
                <w:sz w:val="20"/>
                <w:szCs w:val="20"/>
              </w:rPr>
              <w:t>документ, декларирующий следующее:</w:t>
            </w:r>
          </w:p>
          <w:p w14:paraId="45C45C89" w14:textId="77777777" w:rsidR="00B54ED9" w:rsidRPr="0069252C" w:rsidRDefault="00B54ED9" w:rsidP="0069252C">
            <w:pPr>
              <w:pStyle w:val="10"/>
              <w:numPr>
                <w:ilvl w:val="0"/>
                <w:numId w:val="2"/>
              </w:numPr>
              <w:shd w:val="clear" w:color="auto" w:fill="auto"/>
              <w:tabs>
                <w:tab w:val="left" w:pos="317"/>
              </w:tabs>
              <w:spacing w:line="120" w:lineRule="atLeast"/>
              <w:ind w:firstLine="34"/>
              <w:jc w:val="both"/>
              <w:rPr>
                <w:sz w:val="20"/>
                <w:szCs w:val="20"/>
              </w:rPr>
            </w:pPr>
            <w:r w:rsidRPr="0069252C">
              <w:rPr>
                <w:sz w:val="20"/>
                <w:szCs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191EC2F9" w14:textId="77777777" w:rsidR="00B54ED9" w:rsidRPr="0069252C" w:rsidRDefault="00B54ED9" w:rsidP="0069252C">
            <w:pPr>
              <w:pStyle w:val="10"/>
              <w:numPr>
                <w:ilvl w:val="0"/>
                <w:numId w:val="2"/>
              </w:numPr>
              <w:shd w:val="clear" w:color="auto" w:fill="auto"/>
              <w:tabs>
                <w:tab w:val="left" w:pos="317"/>
              </w:tabs>
              <w:spacing w:line="120" w:lineRule="atLeast"/>
              <w:ind w:firstLine="0"/>
              <w:jc w:val="both"/>
              <w:rPr>
                <w:sz w:val="20"/>
                <w:szCs w:val="20"/>
              </w:rPr>
            </w:pPr>
            <w:r w:rsidRPr="0069252C">
              <w:rPr>
                <w:sz w:val="20"/>
                <w:szCs w:val="20"/>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C2A7DB5" w14:textId="77777777" w:rsidR="00B54ED9" w:rsidRPr="0069252C" w:rsidRDefault="00B54ED9" w:rsidP="0069252C">
            <w:pPr>
              <w:pStyle w:val="10"/>
              <w:numPr>
                <w:ilvl w:val="0"/>
                <w:numId w:val="2"/>
              </w:numPr>
              <w:shd w:val="clear" w:color="auto" w:fill="auto"/>
              <w:tabs>
                <w:tab w:val="left" w:pos="317"/>
              </w:tabs>
              <w:spacing w:line="120" w:lineRule="atLeast"/>
              <w:ind w:firstLine="0"/>
              <w:jc w:val="both"/>
              <w:rPr>
                <w:sz w:val="20"/>
                <w:szCs w:val="20"/>
              </w:rPr>
            </w:pPr>
            <w:r w:rsidRPr="0069252C">
              <w:rPr>
                <w:sz w:val="20"/>
                <w:szCs w:val="20"/>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5256BE3" w14:textId="77777777" w:rsidR="00B54ED9" w:rsidRPr="0069252C" w:rsidRDefault="00B54ED9" w:rsidP="0069252C">
            <w:pPr>
              <w:pStyle w:val="10"/>
              <w:numPr>
                <w:ilvl w:val="0"/>
                <w:numId w:val="2"/>
              </w:numPr>
              <w:shd w:val="clear" w:color="auto" w:fill="auto"/>
              <w:tabs>
                <w:tab w:val="left" w:pos="260"/>
              </w:tabs>
              <w:spacing w:line="120" w:lineRule="atLeast"/>
              <w:ind w:firstLine="0"/>
              <w:jc w:val="both"/>
              <w:rPr>
                <w:sz w:val="20"/>
                <w:szCs w:val="20"/>
              </w:rPr>
            </w:pPr>
            <w:r w:rsidRPr="0069252C">
              <w:rPr>
                <w:sz w:val="20"/>
                <w:szCs w:val="20"/>
              </w:rPr>
              <w:t xml:space="preserve">сведения об участнике закупки отсутствуют в реестрах недобросовестных поставщиков, ведение которых предусмотрено Законом </w:t>
            </w:r>
            <w:r w:rsidRPr="0069252C">
              <w:rPr>
                <w:sz w:val="20"/>
                <w:szCs w:val="20"/>
                <w:lang w:val="en-US" w:bidi="en-US"/>
              </w:rPr>
              <w:t>N</w:t>
            </w:r>
            <w:r w:rsidRPr="0069252C">
              <w:rPr>
                <w:sz w:val="20"/>
                <w:szCs w:val="20"/>
                <w:lang w:bidi="en-US"/>
              </w:rPr>
              <w:t xml:space="preserve"> </w:t>
            </w:r>
            <w:r w:rsidRPr="0069252C">
              <w:rPr>
                <w:sz w:val="20"/>
                <w:szCs w:val="20"/>
              </w:rPr>
              <w:t xml:space="preserve">223-ФЗ и Законом </w:t>
            </w:r>
            <w:r w:rsidRPr="0069252C">
              <w:rPr>
                <w:sz w:val="20"/>
                <w:szCs w:val="20"/>
                <w:lang w:val="en-US" w:bidi="en-US"/>
              </w:rPr>
              <w:t>N</w:t>
            </w:r>
            <w:r w:rsidRPr="0069252C">
              <w:rPr>
                <w:sz w:val="20"/>
                <w:szCs w:val="20"/>
                <w:lang w:bidi="en-US"/>
              </w:rPr>
              <w:t xml:space="preserve"> </w:t>
            </w:r>
            <w:r w:rsidRPr="0069252C">
              <w:rPr>
                <w:sz w:val="20"/>
                <w:szCs w:val="20"/>
              </w:rPr>
              <w:t>44-ФЗ;</w:t>
            </w:r>
          </w:p>
          <w:p w14:paraId="57A8A2DA" w14:textId="77777777" w:rsidR="00B54ED9" w:rsidRPr="0069252C" w:rsidRDefault="00B54ED9" w:rsidP="0069252C">
            <w:pPr>
              <w:pStyle w:val="10"/>
              <w:numPr>
                <w:ilvl w:val="0"/>
                <w:numId w:val="2"/>
              </w:numPr>
              <w:shd w:val="clear" w:color="auto" w:fill="auto"/>
              <w:tabs>
                <w:tab w:val="left" w:pos="317"/>
              </w:tabs>
              <w:spacing w:line="120" w:lineRule="atLeast"/>
              <w:ind w:firstLine="0"/>
              <w:jc w:val="both"/>
              <w:rPr>
                <w:sz w:val="20"/>
                <w:szCs w:val="20"/>
              </w:rPr>
            </w:pPr>
            <w:r w:rsidRPr="0069252C">
              <w:rPr>
                <w:sz w:val="20"/>
                <w:szCs w:val="20"/>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B7C78A8" w14:textId="77777777" w:rsidR="00B54ED9" w:rsidRPr="0069252C" w:rsidRDefault="00B54ED9" w:rsidP="0069252C">
            <w:pPr>
              <w:pStyle w:val="10"/>
              <w:numPr>
                <w:ilvl w:val="0"/>
                <w:numId w:val="2"/>
              </w:numPr>
              <w:shd w:val="clear" w:color="auto" w:fill="auto"/>
              <w:tabs>
                <w:tab w:val="left" w:pos="317"/>
              </w:tabs>
              <w:spacing w:line="120" w:lineRule="atLeast"/>
              <w:ind w:firstLine="0"/>
              <w:jc w:val="both"/>
              <w:rPr>
                <w:sz w:val="20"/>
                <w:szCs w:val="20"/>
              </w:rPr>
            </w:pPr>
            <w:r w:rsidRPr="0069252C">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службы по закупочной работе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12DC1B6" w14:textId="77777777" w:rsidR="00B54ED9" w:rsidRPr="0069252C" w:rsidRDefault="00B54ED9" w:rsidP="0069252C">
            <w:pPr>
              <w:pStyle w:val="10"/>
              <w:numPr>
                <w:ilvl w:val="0"/>
                <w:numId w:val="2"/>
              </w:numPr>
              <w:shd w:val="clear" w:color="auto" w:fill="auto"/>
              <w:tabs>
                <w:tab w:val="left" w:pos="317"/>
              </w:tabs>
              <w:spacing w:line="120" w:lineRule="atLeast"/>
              <w:ind w:firstLine="0"/>
              <w:jc w:val="both"/>
              <w:rPr>
                <w:sz w:val="20"/>
                <w:szCs w:val="20"/>
              </w:rPr>
            </w:pPr>
            <w:r w:rsidRPr="0069252C">
              <w:rPr>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w:t>
            </w:r>
          </w:p>
          <w:p w14:paraId="036D468D" w14:textId="77777777" w:rsidR="00B54ED9" w:rsidRPr="0069252C" w:rsidRDefault="00B54ED9" w:rsidP="0069252C">
            <w:pPr>
              <w:pStyle w:val="10"/>
              <w:numPr>
                <w:ilvl w:val="0"/>
                <w:numId w:val="2"/>
              </w:numPr>
              <w:shd w:val="clear" w:color="auto" w:fill="auto"/>
              <w:tabs>
                <w:tab w:val="left" w:pos="284"/>
              </w:tabs>
              <w:spacing w:line="120" w:lineRule="atLeast"/>
              <w:ind w:firstLine="34"/>
              <w:jc w:val="both"/>
              <w:rPr>
                <w:sz w:val="20"/>
                <w:szCs w:val="20"/>
              </w:rPr>
            </w:pPr>
            <w:r w:rsidRPr="0069252C">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384433" w14:textId="77777777" w:rsidR="00B54ED9" w:rsidRPr="0069252C" w:rsidRDefault="00B54ED9" w:rsidP="0069252C">
            <w:pPr>
              <w:pStyle w:val="10"/>
              <w:numPr>
                <w:ilvl w:val="0"/>
                <w:numId w:val="1"/>
              </w:numPr>
              <w:shd w:val="clear" w:color="auto" w:fill="auto"/>
              <w:tabs>
                <w:tab w:val="left" w:pos="317"/>
              </w:tabs>
              <w:spacing w:line="120" w:lineRule="atLeast"/>
              <w:ind w:firstLine="34"/>
              <w:jc w:val="both"/>
              <w:rPr>
                <w:sz w:val="20"/>
                <w:szCs w:val="20"/>
              </w:rPr>
            </w:pPr>
            <w:r w:rsidRPr="0069252C">
              <w:rPr>
                <w:sz w:val="20"/>
                <w:szCs w:val="20"/>
              </w:rPr>
              <w:t>предложение о цене договора;</w:t>
            </w:r>
          </w:p>
          <w:p w14:paraId="139D1C1E" w14:textId="77777777" w:rsidR="00B54ED9" w:rsidRPr="0069252C" w:rsidRDefault="00B54ED9" w:rsidP="0069252C">
            <w:pPr>
              <w:pStyle w:val="10"/>
              <w:numPr>
                <w:ilvl w:val="0"/>
                <w:numId w:val="1"/>
              </w:numPr>
              <w:shd w:val="clear" w:color="auto" w:fill="auto"/>
              <w:tabs>
                <w:tab w:val="left" w:pos="459"/>
              </w:tabs>
              <w:spacing w:line="120" w:lineRule="atLeast"/>
              <w:ind w:firstLine="0"/>
              <w:jc w:val="both"/>
              <w:rPr>
                <w:sz w:val="20"/>
                <w:szCs w:val="20"/>
              </w:rPr>
            </w:pPr>
            <w:r w:rsidRPr="0069252C">
              <w:rPr>
                <w:sz w:val="20"/>
                <w:szCs w:val="20"/>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0D4C583C" w14:textId="77777777" w:rsidR="00B54ED9" w:rsidRPr="0069252C" w:rsidRDefault="00B54ED9" w:rsidP="0069252C">
            <w:pPr>
              <w:pStyle w:val="10"/>
              <w:numPr>
                <w:ilvl w:val="0"/>
                <w:numId w:val="1"/>
              </w:numPr>
              <w:shd w:val="clear" w:color="auto" w:fill="auto"/>
              <w:tabs>
                <w:tab w:val="left" w:pos="176"/>
              </w:tabs>
              <w:spacing w:line="120" w:lineRule="atLeast"/>
              <w:ind w:firstLine="0"/>
              <w:jc w:val="both"/>
              <w:rPr>
                <w:sz w:val="20"/>
                <w:szCs w:val="20"/>
              </w:rPr>
            </w:pPr>
            <w:r w:rsidRPr="0069252C">
              <w:rPr>
                <w:sz w:val="20"/>
                <w:szCs w:val="20"/>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1F899B37" w14:textId="1D2CB5F9" w:rsidR="00B54ED9" w:rsidRPr="0069252C" w:rsidRDefault="008965A7" w:rsidP="0069252C">
            <w:pPr>
              <w:pStyle w:val="10"/>
              <w:numPr>
                <w:ilvl w:val="0"/>
                <w:numId w:val="1"/>
              </w:numPr>
              <w:shd w:val="clear" w:color="auto" w:fill="auto"/>
              <w:tabs>
                <w:tab w:val="left" w:pos="317"/>
              </w:tabs>
              <w:spacing w:line="120" w:lineRule="atLeast"/>
              <w:ind w:firstLine="0"/>
              <w:jc w:val="both"/>
              <w:rPr>
                <w:sz w:val="20"/>
                <w:szCs w:val="20"/>
              </w:rPr>
            </w:pPr>
            <w:r w:rsidRPr="0069252C">
              <w:rPr>
                <w:sz w:val="20"/>
                <w:szCs w:val="20"/>
              </w:rPr>
              <w:t xml:space="preserve"> </w:t>
            </w:r>
            <w:r w:rsidR="00B54ED9" w:rsidRPr="0069252C">
              <w:rPr>
                <w:sz w:val="20"/>
                <w:szCs w:val="20"/>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7D1462D8" w14:textId="38AAF9DC" w:rsidR="00B54ED9" w:rsidRPr="0069252C" w:rsidRDefault="00B54ED9" w:rsidP="0069252C">
            <w:pPr>
              <w:pStyle w:val="10"/>
              <w:numPr>
                <w:ilvl w:val="0"/>
                <w:numId w:val="1"/>
              </w:numPr>
              <w:shd w:val="clear" w:color="auto" w:fill="auto"/>
              <w:spacing w:line="120" w:lineRule="atLeast"/>
              <w:ind w:firstLine="0"/>
              <w:jc w:val="both"/>
              <w:rPr>
                <w:sz w:val="20"/>
                <w:szCs w:val="20"/>
              </w:rPr>
            </w:pPr>
            <w:r w:rsidRPr="0069252C">
              <w:rPr>
                <w:sz w:val="20"/>
                <w:szCs w:val="20"/>
              </w:rPr>
              <w:t>иные документы в соответствии с требованиями Положения и извещением о проведении запроса котировок.</w:t>
            </w:r>
          </w:p>
          <w:p w14:paraId="1220FED1" w14:textId="77777777" w:rsidR="00B54ED9" w:rsidRPr="0069252C" w:rsidRDefault="00B54ED9" w:rsidP="0069252C">
            <w:pPr>
              <w:pStyle w:val="10"/>
              <w:shd w:val="clear" w:color="auto" w:fill="auto"/>
              <w:tabs>
                <w:tab w:val="left" w:pos="1028"/>
              </w:tabs>
              <w:spacing w:line="120" w:lineRule="atLeast"/>
              <w:ind w:firstLine="567"/>
              <w:jc w:val="both"/>
              <w:rPr>
                <w:sz w:val="20"/>
                <w:szCs w:val="20"/>
              </w:rPr>
            </w:pPr>
            <w:r w:rsidRPr="0069252C">
              <w:rPr>
                <w:sz w:val="20"/>
                <w:szCs w:val="20"/>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16DC65A1" w14:textId="77777777" w:rsidR="00B54ED9" w:rsidRPr="0069252C" w:rsidRDefault="00B54ED9" w:rsidP="0069252C">
            <w:pPr>
              <w:pStyle w:val="10"/>
              <w:shd w:val="clear" w:color="auto" w:fill="auto"/>
              <w:tabs>
                <w:tab w:val="left" w:pos="1353"/>
              </w:tabs>
              <w:spacing w:line="120" w:lineRule="atLeast"/>
              <w:ind w:firstLine="567"/>
              <w:jc w:val="both"/>
              <w:rPr>
                <w:sz w:val="20"/>
                <w:szCs w:val="20"/>
              </w:rPr>
            </w:pPr>
            <w:r w:rsidRPr="0069252C">
              <w:rPr>
                <w:sz w:val="20"/>
                <w:szCs w:val="20"/>
              </w:rPr>
              <w:t>Заявка на участие в электронном запросе котировок предоставляется участником в виде электронного документа и состоит из двух частей и ценового предложения.</w:t>
            </w:r>
          </w:p>
          <w:p w14:paraId="203392D4" w14:textId="77777777" w:rsidR="00B54ED9" w:rsidRPr="0069252C" w:rsidRDefault="00B54ED9" w:rsidP="0069252C">
            <w:pPr>
              <w:pStyle w:val="10"/>
              <w:shd w:val="clear" w:color="auto" w:fill="auto"/>
              <w:tabs>
                <w:tab w:val="left" w:pos="1422"/>
              </w:tabs>
              <w:spacing w:line="120" w:lineRule="atLeast"/>
              <w:ind w:firstLine="567"/>
              <w:jc w:val="both"/>
              <w:rPr>
                <w:sz w:val="20"/>
                <w:szCs w:val="20"/>
              </w:rPr>
            </w:pPr>
            <w:r w:rsidRPr="0069252C">
              <w:rPr>
                <w:sz w:val="20"/>
                <w:szCs w:val="20"/>
              </w:rPr>
              <w:t>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5949179" w14:textId="5B09AC88" w:rsidR="00B54ED9" w:rsidRPr="0069252C" w:rsidRDefault="00B54ED9" w:rsidP="0069252C">
            <w:pPr>
              <w:pStyle w:val="10"/>
              <w:shd w:val="clear" w:color="auto" w:fill="auto"/>
              <w:tabs>
                <w:tab w:val="left" w:pos="1502"/>
              </w:tabs>
              <w:spacing w:line="120" w:lineRule="atLeast"/>
              <w:ind w:firstLine="567"/>
              <w:jc w:val="both"/>
              <w:rPr>
                <w:sz w:val="20"/>
                <w:szCs w:val="20"/>
              </w:rPr>
            </w:pPr>
            <w:r w:rsidRPr="0069252C">
              <w:rPr>
                <w:sz w:val="20"/>
                <w:szCs w:val="20"/>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w:t>
            </w:r>
          </w:p>
          <w:p w14:paraId="5F9DD394" w14:textId="77777777" w:rsidR="00B54ED9" w:rsidRPr="0069252C" w:rsidRDefault="00B54ED9" w:rsidP="0069252C">
            <w:pPr>
              <w:pStyle w:val="10"/>
              <w:shd w:val="clear" w:color="auto" w:fill="auto"/>
              <w:tabs>
                <w:tab w:val="left" w:pos="1412"/>
              </w:tabs>
              <w:spacing w:line="120" w:lineRule="atLeast"/>
              <w:ind w:firstLine="567"/>
              <w:jc w:val="both"/>
              <w:rPr>
                <w:sz w:val="20"/>
                <w:szCs w:val="20"/>
              </w:rPr>
            </w:pPr>
            <w:r w:rsidRPr="0069252C">
              <w:rPr>
                <w:sz w:val="20"/>
                <w:szCs w:val="20"/>
              </w:rPr>
              <w:t>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14:paraId="44CAC216" w14:textId="77777777" w:rsidR="00B54ED9" w:rsidRPr="0069252C" w:rsidRDefault="00B54ED9" w:rsidP="0069252C">
            <w:pPr>
              <w:pStyle w:val="10"/>
              <w:shd w:val="clear" w:color="auto" w:fill="auto"/>
              <w:tabs>
                <w:tab w:val="left" w:pos="1442"/>
              </w:tabs>
              <w:spacing w:line="120" w:lineRule="atLeast"/>
              <w:ind w:firstLine="567"/>
              <w:jc w:val="both"/>
              <w:rPr>
                <w:sz w:val="20"/>
                <w:szCs w:val="20"/>
              </w:rPr>
            </w:pPr>
            <w:r w:rsidRPr="0069252C">
              <w:rPr>
                <w:sz w:val="20"/>
                <w:szCs w:val="20"/>
              </w:rPr>
              <w:t>Требования к предоставляемым документам:</w:t>
            </w:r>
          </w:p>
          <w:p w14:paraId="3184A05B" w14:textId="1E8BD638" w:rsidR="00B54ED9" w:rsidRPr="0069252C" w:rsidRDefault="00F54C1A" w:rsidP="0069252C">
            <w:pPr>
              <w:pStyle w:val="10"/>
              <w:shd w:val="clear" w:color="auto" w:fill="auto"/>
              <w:tabs>
                <w:tab w:val="left" w:pos="1066"/>
              </w:tabs>
              <w:spacing w:line="120" w:lineRule="atLeast"/>
              <w:ind w:firstLine="0"/>
              <w:jc w:val="both"/>
              <w:rPr>
                <w:sz w:val="20"/>
                <w:szCs w:val="20"/>
              </w:rPr>
            </w:pPr>
            <w:r w:rsidRPr="0069252C">
              <w:rPr>
                <w:sz w:val="20"/>
                <w:szCs w:val="20"/>
              </w:rPr>
              <w:t xml:space="preserve">- </w:t>
            </w:r>
            <w:r w:rsidR="00B54ED9" w:rsidRPr="0069252C">
              <w:rPr>
                <w:sz w:val="20"/>
                <w:szCs w:val="20"/>
              </w:rPr>
              <w:t xml:space="preserve">документы предоставляются в одном из распространенных форматов для создаваемых документов: </w:t>
            </w:r>
            <w:r w:rsidR="00B54ED9" w:rsidRPr="0069252C">
              <w:rPr>
                <w:sz w:val="20"/>
                <w:szCs w:val="20"/>
                <w:lang w:val="en-US" w:bidi="en-US"/>
              </w:rPr>
              <w:t>Microsoft</w:t>
            </w:r>
            <w:r w:rsidR="00B54ED9" w:rsidRPr="0069252C">
              <w:rPr>
                <w:sz w:val="20"/>
                <w:szCs w:val="20"/>
                <w:lang w:bidi="en-US"/>
              </w:rPr>
              <w:t xml:space="preserve"> </w:t>
            </w:r>
            <w:r w:rsidR="00B54ED9" w:rsidRPr="0069252C">
              <w:rPr>
                <w:sz w:val="20"/>
                <w:szCs w:val="20"/>
                <w:lang w:val="en-US" w:bidi="en-US"/>
              </w:rPr>
              <w:t>Word</w:t>
            </w:r>
            <w:r w:rsidR="00B54ED9" w:rsidRPr="0069252C">
              <w:rPr>
                <w:sz w:val="20"/>
                <w:szCs w:val="20"/>
                <w:lang w:bidi="en-US"/>
              </w:rPr>
              <w:t xml:space="preserve"> </w:t>
            </w:r>
            <w:r w:rsidR="00B54ED9" w:rsidRPr="0069252C">
              <w:rPr>
                <w:sz w:val="20"/>
                <w:szCs w:val="20"/>
                <w:lang w:val="en-US" w:bidi="en-US"/>
              </w:rPr>
              <w:t>Document</w:t>
            </w:r>
            <w:r w:rsidR="00B54ED9" w:rsidRPr="0069252C">
              <w:rPr>
                <w:sz w:val="20"/>
                <w:szCs w:val="20"/>
                <w:lang w:bidi="en-US"/>
              </w:rPr>
              <w:t xml:space="preserve"> (*.</w:t>
            </w:r>
            <w:r w:rsidR="00B54ED9" w:rsidRPr="0069252C">
              <w:rPr>
                <w:sz w:val="20"/>
                <w:szCs w:val="20"/>
                <w:lang w:val="en-US" w:bidi="en-US"/>
              </w:rPr>
              <w:t>doc</w:t>
            </w:r>
            <w:r w:rsidR="00B54ED9" w:rsidRPr="0069252C">
              <w:rPr>
                <w:sz w:val="20"/>
                <w:szCs w:val="20"/>
                <w:lang w:bidi="en-US"/>
              </w:rPr>
              <w:t xml:space="preserve">), </w:t>
            </w:r>
            <w:r w:rsidR="00B54ED9" w:rsidRPr="0069252C">
              <w:rPr>
                <w:sz w:val="20"/>
                <w:szCs w:val="20"/>
                <w:lang w:val="en-US" w:bidi="en-US"/>
              </w:rPr>
              <w:t>Rich</w:t>
            </w:r>
            <w:r w:rsidR="00B54ED9" w:rsidRPr="0069252C">
              <w:rPr>
                <w:sz w:val="20"/>
                <w:szCs w:val="20"/>
                <w:lang w:bidi="en-US"/>
              </w:rPr>
              <w:t xml:space="preserve"> </w:t>
            </w:r>
            <w:r w:rsidR="00B54ED9" w:rsidRPr="0069252C">
              <w:rPr>
                <w:sz w:val="20"/>
                <w:szCs w:val="20"/>
                <w:lang w:val="en-US" w:bidi="en-US"/>
              </w:rPr>
              <w:t>Text</w:t>
            </w:r>
            <w:r w:rsidR="00B54ED9" w:rsidRPr="0069252C">
              <w:rPr>
                <w:sz w:val="20"/>
                <w:szCs w:val="20"/>
                <w:lang w:bidi="en-US"/>
              </w:rPr>
              <w:t xml:space="preserve"> </w:t>
            </w:r>
            <w:r w:rsidR="00B54ED9" w:rsidRPr="0069252C">
              <w:rPr>
                <w:sz w:val="20"/>
                <w:szCs w:val="20"/>
                <w:lang w:val="en-US" w:bidi="en-US"/>
              </w:rPr>
              <w:t>Format</w:t>
            </w:r>
            <w:r w:rsidR="00B54ED9" w:rsidRPr="0069252C">
              <w:rPr>
                <w:sz w:val="20"/>
                <w:szCs w:val="20"/>
                <w:lang w:bidi="en-US"/>
              </w:rPr>
              <w:t xml:space="preserve"> (*.</w:t>
            </w:r>
            <w:r w:rsidR="00B54ED9" w:rsidRPr="0069252C">
              <w:rPr>
                <w:sz w:val="20"/>
                <w:szCs w:val="20"/>
                <w:lang w:val="en-US" w:bidi="en-US"/>
              </w:rPr>
              <w:t>rtf</w:t>
            </w:r>
            <w:r w:rsidR="00B54ED9" w:rsidRPr="0069252C">
              <w:rPr>
                <w:sz w:val="20"/>
                <w:szCs w:val="20"/>
                <w:lang w:bidi="en-US"/>
              </w:rPr>
              <w:t xml:space="preserve">), </w:t>
            </w:r>
            <w:r w:rsidR="00B54ED9" w:rsidRPr="0069252C">
              <w:rPr>
                <w:sz w:val="20"/>
                <w:szCs w:val="20"/>
                <w:lang w:val="en-US" w:bidi="en-US"/>
              </w:rPr>
              <w:t>Microsoft</w:t>
            </w:r>
            <w:r w:rsidR="00B54ED9" w:rsidRPr="0069252C">
              <w:rPr>
                <w:sz w:val="20"/>
                <w:szCs w:val="20"/>
                <w:lang w:bidi="en-US"/>
              </w:rPr>
              <w:t xml:space="preserve"> </w:t>
            </w:r>
            <w:r w:rsidR="00B54ED9" w:rsidRPr="0069252C">
              <w:rPr>
                <w:sz w:val="20"/>
                <w:szCs w:val="20"/>
                <w:lang w:val="en-US" w:bidi="en-US"/>
              </w:rPr>
              <w:t>Excel</w:t>
            </w:r>
            <w:r w:rsidR="00B54ED9" w:rsidRPr="0069252C">
              <w:rPr>
                <w:sz w:val="20"/>
                <w:szCs w:val="20"/>
                <w:lang w:bidi="en-US"/>
              </w:rPr>
              <w:t xml:space="preserve"> </w:t>
            </w:r>
            <w:r w:rsidR="00B54ED9" w:rsidRPr="0069252C">
              <w:rPr>
                <w:sz w:val="20"/>
                <w:szCs w:val="20"/>
                <w:lang w:val="en-US" w:bidi="en-US"/>
              </w:rPr>
              <w:t>Sheet</w:t>
            </w:r>
            <w:r w:rsidR="00B54ED9" w:rsidRPr="0069252C">
              <w:rPr>
                <w:sz w:val="20"/>
                <w:szCs w:val="20"/>
                <w:lang w:bidi="en-US"/>
              </w:rPr>
              <w:t xml:space="preserve"> (*.</w:t>
            </w:r>
            <w:r w:rsidR="00B54ED9" w:rsidRPr="0069252C">
              <w:rPr>
                <w:sz w:val="20"/>
                <w:szCs w:val="20"/>
                <w:lang w:val="en-US" w:bidi="en-US"/>
              </w:rPr>
              <w:t>xls</w:t>
            </w:r>
            <w:r w:rsidR="00B54ED9" w:rsidRPr="0069252C">
              <w:rPr>
                <w:sz w:val="20"/>
                <w:szCs w:val="20"/>
                <w:lang w:bidi="en-US"/>
              </w:rPr>
              <w:t xml:space="preserve">), </w:t>
            </w:r>
            <w:r w:rsidR="00B54ED9" w:rsidRPr="0069252C">
              <w:rPr>
                <w:sz w:val="20"/>
                <w:szCs w:val="20"/>
                <w:lang w:val="en-US" w:bidi="en-US"/>
              </w:rPr>
              <w:t>Microsoft</w:t>
            </w:r>
            <w:r w:rsidR="00B54ED9" w:rsidRPr="0069252C">
              <w:rPr>
                <w:sz w:val="20"/>
                <w:szCs w:val="20"/>
                <w:lang w:bidi="en-US"/>
              </w:rPr>
              <w:t xml:space="preserve"> </w:t>
            </w:r>
            <w:r w:rsidR="00B54ED9" w:rsidRPr="0069252C">
              <w:rPr>
                <w:sz w:val="20"/>
                <w:szCs w:val="20"/>
                <w:lang w:val="en-US" w:bidi="en-US"/>
              </w:rPr>
              <w:t>Project</w:t>
            </w:r>
            <w:r w:rsidR="00B54ED9" w:rsidRPr="0069252C">
              <w:rPr>
                <w:sz w:val="20"/>
                <w:szCs w:val="20"/>
                <w:lang w:bidi="en-US"/>
              </w:rPr>
              <w:t xml:space="preserve"> (*.</w:t>
            </w:r>
            <w:r w:rsidR="00B54ED9" w:rsidRPr="0069252C">
              <w:rPr>
                <w:sz w:val="20"/>
                <w:szCs w:val="20"/>
                <w:lang w:val="en-US" w:bidi="en-US"/>
              </w:rPr>
              <w:t>mpp</w:t>
            </w:r>
            <w:r w:rsidR="00B54ED9" w:rsidRPr="0069252C">
              <w:rPr>
                <w:sz w:val="20"/>
                <w:szCs w:val="20"/>
                <w:lang w:bidi="en-US"/>
              </w:rPr>
              <w:t xml:space="preserve">) </w:t>
            </w:r>
            <w:r w:rsidR="00B54ED9" w:rsidRPr="0069252C">
              <w:rPr>
                <w:sz w:val="20"/>
                <w:szCs w:val="20"/>
              </w:rPr>
              <w:t xml:space="preserve">и т. п., для отсканированных копий документов: </w:t>
            </w:r>
            <w:r w:rsidR="00B54ED9" w:rsidRPr="0069252C">
              <w:rPr>
                <w:sz w:val="20"/>
                <w:szCs w:val="20"/>
                <w:lang w:val="en-US" w:bidi="en-US"/>
              </w:rPr>
              <w:t>Portable</w:t>
            </w:r>
            <w:r w:rsidR="00B54ED9" w:rsidRPr="0069252C">
              <w:rPr>
                <w:sz w:val="20"/>
                <w:szCs w:val="20"/>
                <w:lang w:bidi="en-US"/>
              </w:rPr>
              <w:t xml:space="preserve"> </w:t>
            </w:r>
            <w:r w:rsidR="00B54ED9" w:rsidRPr="0069252C">
              <w:rPr>
                <w:sz w:val="20"/>
                <w:szCs w:val="20"/>
                <w:lang w:val="en-US" w:bidi="en-US"/>
              </w:rPr>
              <w:t>Document</w:t>
            </w:r>
            <w:r w:rsidR="00B54ED9" w:rsidRPr="0069252C">
              <w:rPr>
                <w:sz w:val="20"/>
                <w:szCs w:val="20"/>
                <w:lang w:bidi="en-US"/>
              </w:rPr>
              <w:t xml:space="preserve"> </w:t>
            </w:r>
            <w:r w:rsidR="00B54ED9" w:rsidRPr="0069252C">
              <w:rPr>
                <w:sz w:val="20"/>
                <w:szCs w:val="20"/>
                <w:lang w:val="en-US" w:bidi="en-US"/>
              </w:rPr>
              <w:t>Format</w:t>
            </w:r>
            <w:r w:rsidR="00B54ED9" w:rsidRPr="0069252C">
              <w:rPr>
                <w:sz w:val="20"/>
                <w:szCs w:val="20"/>
                <w:lang w:bidi="en-US"/>
              </w:rPr>
              <w:t xml:space="preserve"> (*.</w:t>
            </w:r>
            <w:r w:rsidR="00B54ED9" w:rsidRPr="0069252C">
              <w:rPr>
                <w:sz w:val="20"/>
                <w:szCs w:val="20"/>
                <w:lang w:val="en-US" w:bidi="en-US"/>
              </w:rPr>
              <w:t>pdf</w:t>
            </w:r>
            <w:r w:rsidR="00B54ED9" w:rsidRPr="0069252C">
              <w:rPr>
                <w:sz w:val="20"/>
                <w:szCs w:val="20"/>
                <w:lang w:bidi="en-US"/>
              </w:rPr>
              <w:t>);</w:t>
            </w:r>
          </w:p>
          <w:p w14:paraId="48089F25" w14:textId="77777777" w:rsidR="00B54ED9" w:rsidRPr="0069252C" w:rsidRDefault="00B54ED9" w:rsidP="0069252C">
            <w:pPr>
              <w:pStyle w:val="10"/>
              <w:shd w:val="clear" w:color="auto" w:fill="auto"/>
              <w:tabs>
                <w:tab w:val="left" w:pos="1057"/>
              </w:tabs>
              <w:spacing w:line="120" w:lineRule="atLeast"/>
              <w:ind w:firstLine="0"/>
              <w:jc w:val="both"/>
              <w:rPr>
                <w:sz w:val="20"/>
                <w:szCs w:val="20"/>
              </w:rPr>
            </w:pPr>
            <w:r w:rsidRPr="0069252C">
              <w:rPr>
                <w:sz w:val="20"/>
                <w:szCs w:val="20"/>
              </w:rPr>
              <w:t>все файлы не имеют защиты от их открытия, изменения, копирования их содержимого или их печати;</w:t>
            </w:r>
          </w:p>
          <w:p w14:paraId="0DCE315A" w14:textId="77C6BE9F" w:rsidR="00B54ED9" w:rsidRPr="0069252C" w:rsidRDefault="00F54C1A" w:rsidP="0069252C">
            <w:pPr>
              <w:pStyle w:val="10"/>
              <w:shd w:val="clear" w:color="auto" w:fill="auto"/>
              <w:tabs>
                <w:tab w:val="left" w:pos="1066"/>
              </w:tabs>
              <w:spacing w:line="120" w:lineRule="atLeast"/>
              <w:ind w:firstLine="0"/>
              <w:jc w:val="both"/>
              <w:rPr>
                <w:sz w:val="20"/>
                <w:szCs w:val="20"/>
              </w:rPr>
            </w:pPr>
            <w:r w:rsidRPr="0069252C">
              <w:rPr>
                <w:sz w:val="20"/>
                <w:szCs w:val="20"/>
              </w:rPr>
              <w:t xml:space="preserve">- </w:t>
            </w:r>
            <w:r w:rsidR="00B54ED9" w:rsidRPr="0069252C">
              <w:rPr>
                <w:sz w:val="20"/>
                <w:szCs w:val="20"/>
              </w:rPr>
              <w:t xml:space="preserve">в случае если файлы, представляются в форматах </w:t>
            </w:r>
            <w:r w:rsidR="00B54ED9" w:rsidRPr="0069252C">
              <w:rPr>
                <w:sz w:val="20"/>
                <w:szCs w:val="20"/>
                <w:lang w:val="en-US" w:bidi="en-US"/>
              </w:rPr>
              <w:t>Microsoft</w:t>
            </w:r>
            <w:r w:rsidR="00B54ED9" w:rsidRPr="0069252C">
              <w:rPr>
                <w:sz w:val="20"/>
                <w:szCs w:val="20"/>
                <w:lang w:bidi="en-US"/>
              </w:rPr>
              <w:t xml:space="preserve"> </w:t>
            </w:r>
            <w:r w:rsidR="00B54ED9" w:rsidRPr="0069252C">
              <w:rPr>
                <w:sz w:val="20"/>
                <w:szCs w:val="20"/>
                <w:lang w:val="en-US" w:bidi="en-US"/>
              </w:rPr>
              <w:t>Excel</w:t>
            </w:r>
            <w:r w:rsidR="00B54ED9" w:rsidRPr="0069252C">
              <w:rPr>
                <w:sz w:val="20"/>
                <w:szCs w:val="20"/>
                <w:lang w:bidi="en-US"/>
              </w:rPr>
              <w:t xml:space="preserve"> </w:t>
            </w:r>
            <w:r w:rsidR="00B54ED9" w:rsidRPr="0069252C">
              <w:rPr>
                <w:sz w:val="20"/>
                <w:szCs w:val="20"/>
                <w:lang w:val="en-US" w:bidi="en-US"/>
              </w:rPr>
              <w:t>Sheet</w:t>
            </w:r>
            <w:r w:rsidR="00B54ED9" w:rsidRPr="0069252C">
              <w:rPr>
                <w:sz w:val="20"/>
                <w:szCs w:val="20"/>
                <w:lang w:bidi="en-US"/>
              </w:rPr>
              <w:t xml:space="preserve"> (*.</w:t>
            </w:r>
            <w:r w:rsidR="00B54ED9" w:rsidRPr="0069252C">
              <w:rPr>
                <w:sz w:val="20"/>
                <w:szCs w:val="20"/>
                <w:lang w:val="en-US" w:bidi="en-US"/>
              </w:rPr>
              <w:t>xls</w:t>
            </w:r>
            <w:r w:rsidR="00B54ED9" w:rsidRPr="0069252C">
              <w:rPr>
                <w:sz w:val="20"/>
                <w:szCs w:val="20"/>
                <w:lang w:bidi="en-US"/>
              </w:rPr>
              <w:t xml:space="preserve">) </w:t>
            </w:r>
            <w:r w:rsidR="00B54ED9" w:rsidRPr="0069252C">
              <w:rPr>
                <w:sz w:val="20"/>
                <w:szCs w:val="20"/>
              </w:rPr>
              <w:t xml:space="preserve">и </w:t>
            </w:r>
            <w:r w:rsidR="00B54ED9" w:rsidRPr="0069252C">
              <w:rPr>
                <w:sz w:val="20"/>
                <w:szCs w:val="20"/>
                <w:lang w:val="en-US" w:bidi="en-US"/>
              </w:rPr>
              <w:t>Microsoft</w:t>
            </w:r>
            <w:r w:rsidR="00B54ED9" w:rsidRPr="0069252C">
              <w:rPr>
                <w:sz w:val="20"/>
                <w:szCs w:val="20"/>
                <w:lang w:bidi="en-US"/>
              </w:rPr>
              <w:t xml:space="preserve"> </w:t>
            </w:r>
            <w:r w:rsidR="00B54ED9" w:rsidRPr="0069252C">
              <w:rPr>
                <w:sz w:val="20"/>
                <w:szCs w:val="20"/>
                <w:lang w:val="en-US" w:bidi="en-US"/>
              </w:rPr>
              <w:t>Project</w:t>
            </w:r>
            <w:r w:rsidR="00B54ED9" w:rsidRPr="0069252C">
              <w:rPr>
                <w:sz w:val="20"/>
                <w:szCs w:val="20"/>
                <w:lang w:bidi="en-US"/>
              </w:rPr>
              <w:t xml:space="preserve"> (*.</w:t>
            </w:r>
            <w:r w:rsidR="00B54ED9" w:rsidRPr="0069252C">
              <w:rPr>
                <w:sz w:val="20"/>
                <w:szCs w:val="20"/>
                <w:lang w:val="en-US" w:bidi="en-US"/>
              </w:rPr>
              <w:t>mpp</w:t>
            </w:r>
            <w:r w:rsidR="00B54ED9" w:rsidRPr="0069252C">
              <w:rPr>
                <w:sz w:val="20"/>
                <w:szCs w:val="20"/>
                <w:lang w:bidi="en-US"/>
              </w:rPr>
              <w:t xml:space="preserve">), </w:t>
            </w:r>
            <w:r w:rsidR="00B54ED9" w:rsidRPr="0069252C">
              <w:rPr>
                <w:sz w:val="20"/>
                <w:szCs w:val="20"/>
              </w:rPr>
              <w:t>должны содержать связи ячеек и расчетные формулы;</w:t>
            </w:r>
          </w:p>
          <w:p w14:paraId="70DB3D0E" w14:textId="75A5F0F1" w:rsidR="00B54ED9" w:rsidRPr="0069252C" w:rsidRDefault="00F54C1A" w:rsidP="0069252C">
            <w:pPr>
              <w:widowControl w:val="0"/>
              <w:snapToGrid w:val="0"/>
              <w:spacing w:after="0" w:line="120" w:lineRule="atLeast"/>
              <w:rPr>
                <w:rFonts w:ascii="Times New Roman" w:hAnsi="Times New Roman"/>
                <w:sz w:val="20"/>
                <w:szCs w:val="20"/>
              </w:rPr>
            </w:pPr>
            <w:r w:rsidRPr="0069252C">
              <w:rPr>
                <w:rFonts w:ascii="Times New Roman" w:hAnsi="Times New Roman"/>
                <w:sz w:val="20"/>
                <w:szCs w:val="20"/>
              </w:rPr>
              <w:t xml:space="preserve">- </w:t>
            </w:r>
            <w:r w:rsidR="00B54ED9" w:rsidRPr="0069252C">
              <w:rPr>
                <w:rFonts w:ascii="Times New Roman" w:hAnsi="Times New Roman"/>
                <w:sz w:val="20"/>
                <w:szCs w:val="20"/>
              </w:rPr>
              <w:t>файлы должны быть именованы так, чтобы по названию было понятно, какой это документ.</w:t>
            </w:r>
          </w:p>
        </w:tc>
      </w:tr>
      <w:tr w:rsidR="00B54ED9" w:rsidRPr="0069252C" w14:paraId="282CDC2E" w14:textId="77777777" w:rsidTr="00B54ED9">
        <w:tc>
          <w:tcPr>
            <w:tcW w:w="710" w:type="dxa"/>
          </w:tcPr>
          <w:p w14:paraId="4A21B4FD" w14:textId="0A9F1A55"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13</w:t>
            </w:r>
          </w:p>
        </w:tc>
        <w:tc>
          <w:tcPr>
            <w:tcW w:w="3260" w:type="dxa"/>
          </w:tcPr>
          <w:p w14:paraId="0A2935C4" w14:textId="43FCBF49"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6804" w:type="dxa"/>
          </w:tcPr>
          <w:p w14:paraId="5EA188E7" w14:textId="77777777" w:rsidR="00B54ED9" w:rsidRPr="0069252C" w:rsidRDefault="00B54ED9" w:rsidP="0069252C">
            <w:pPr>
              <w:pStyle w:val="10"/>
              <w:shd w:val="clear" w:color="auto" w:fill="auto"/>
              <w:tabs>
                <w:tab w:val="left" w:pos="1502"/>
              </w:tabs>
              <w:spacing w:line="120" w:lineRule="atLeast"/>
              <w:ind w:firstLine="567"/>
              <w:jc w:val="both"/>
              <w:rPr>
                <w:sz w:val="20"/>
                <w:szCs w:val="20"/>
              </w:rPr>
            </w:pPr>
            <w:r w:rsidRPr="0069252C">
              <w:rPr>
                <w:sz w:val="20"/>
                <w:szCs w:val="20"/>
              </w:rPr>
              <w:t>Требования к описанию участниками предлагаемых товаров, работ или услуг:</w:t>
            </w:r>
          </w:p>
          <w:p w14:paraId="760DF017" w14:textId="77777777" w:rsidR="00B54ED9" w:rsidRPr="0069252C" w:rsidRDefault="00B54ED9" w:rsidP="0069252C">
            <w:pPr>
              <w:pStyle w:val="10"/>
              <w:numPr>
                <w:ilvl w:val="0"/>
                <w:numId w:val="3"/>
              </w:numPr>
              <w:shd w:val="clear" w:color="auto" w:fill="auto"/>
              <w:tabs>
                <w:tab w:val="left" w:pos="317"/>
              </w:tabs>
              <w:spacing w:line="120" w:lineRule="atLeast"/>
              <w:ind w:firstLine="0"/>
              <w:jc w:val="both"/>
              <w:rPr>
                <w:sz w:val="20"/>
                <w:szCs w:val="20"/>
              </w:rPr>
            </w:pPr>
            <w:r w:rsidRPr="0069252C">
              <w:rPr>
                <w:sz w:val="20"/>
                <w:szCs w:val="20"/>
              </w:rPr>
              <w:t>Заказчиком при описании предмета закупки использованы, если это возможно, стандартные показатели, требования, условные обозначения и терминология, касающиеся технических и качественных характеристик предмета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Предложение участника в отношении предмета закупки должно содержать конкретные значения показателей, позволяющие идентифицировать предмет закупки, в том числе при приемке товара. Участнику следует учесть, что показатели в зависимости от настоящей инструкции могут иметь как одно конкретное значение, так и конкретное диапазонное значение. Также участнику следует учесть, что если какой-либо показатель неприменим для определенного типа товара, предлагаемого участником, он должен отразить в заявке, что данный показатель неприменим. При подаче предложения в отношении описания предмета закупки, в частности требуемых характеристик применяемых товаров, участниками должны применяться обозначения (единицы измерения, наименование товара и наименование показателей), соответствующие установленным заказчиком.</w:t>
            </w:r>
          </w:p>
          <w:p w14:paraId="0FC09898" w14:textId="77777777" w:rsidR="00B54ED9" w:rsidRPr="0069252C" w:rsidRDefault="00B54ED9" w:rsidP="0069252C">
            <w:pPr>
              <w:pStyle w:val="10"/>
              <w:numPr>
                <w:ilvl w:val="0"/>
                <w:numId w:val="3"/>
              </w:numPr>
              <w:shd w:val="clear" w:color="auto" w:fill="auto"/>
              <w:tabs>
                <w:tab w:val="left" w:pos="317"/>
              </w:tabs>
              <w:spacing w:line="120" w:lineRule="atLeast"/>
              <w:ind w:firstLine="0"/>
              <w:jc w:val="both"/>
              <w:rPr>
                <w:sz w:val="20"/>
                <w:szCs w:val="20"/>
              </w:rPr>
            </w:pPr>
            <w:r w:rsidRPr="0069252C">
              <w:rPr>
                <w:sz w:val="20"/>
                <w:szCs w:val="20"/>
              </w:rPr>
              <w:t>термины «не более», «не менее», «не уже», «от», «не шире», «не выше», «не ниже», «не превышать», «до»,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w:t>
            </w:r>
          </w:p>
          <w:p w14:paraId="6AAACAF8" w14:textId="77777777" w:rsidR="00B54ED9" w:rsidRPr="0069252C" w:rsidRDefault="00B54ED9" w:rsidP="0069252C">
            <w:pPr>
              <w:pStyle w:val="10"/>
              <w:numPr>
                <w:ilvl w:val="0"/>
                <w:numId w:val="3"/>
              </w:numPr>
              <w:shd w:val="clear" w:color="auto" w:fill="auto"/>
              <w:tabs>
                <w:tab w:val="left" w:pos="317"/>
              </w:tabs>
              <w:spacing w:line="120" w:lineRule="atLeast"/>
              <w:ind w:firstLine="0"/>
              <w:jc w:val="both"/>
              <w:rPr>
                <w:sz w:val="20"/>
                <w:szCs w:val="20"/>
              </w:rPr>
            </w:pPr>
            <w:r w:rsidRPr="0069252C">
              <w:rPr>
                <w:sz w:val="20"/>
                <w:szCs w:val="20"/>
              </w:rPr>
              <w:t>при указании в требованиях к товарам характеристик с использованием соединительного союза «и» или знака «,» участник должен предложить товар, сочетающий в себе все характеристики одновременно;</w:t>
            </w:r>
          </w:p>
          <w:p w14:paraId="3FA9E743" w14:textId="77777777" w:rsidR="00F54C1A" w:rsidRPr="0069252C" w:rsidRDefault="00B54ED9" w:rsidP="0069252C">
            <w:pPr>
              <w:pStyle w:val="10"/>
              <w:numPr>
                <w:ilvl w:val="0"/>
                <w:numId w:val="3"/>
              </w:numPr>
              <w:shd w:val="clear" w:color="auto" w:fill="auto"/>
              <w:tabs>
                <w:tab w:val="left" w:pos="317"/>
              </w:tabs>
              <w:spacing w:line="120" w:lineRule="atLeast"/>
              <w:ind w:firstLine="0"/>
              <w:jc w:val="both"/>
              <w:rPr>
                <w:sz w:val="20"/>
                <w:szCs w:val="20"/>
              </w:rPr>
            </w:pPr>
            <w:r w:rsidRPr="0069252C">
              <w:rPr>
                <w:sz w:val="20"/>
                <w:szCs w:val="20"/>
              </w:rPr>
              <w:t>при указании в требованиях к товару характеристик с использованием разделительного союза «или» участник указывает конкретный показатель эквивалентности предлагаемого товара, при этом исключается возможность участника указывать одно</w:t>
            </w:r>
            <w:r w:rsidR="00F54C1A" w:rsidRPr="0069252C">
              <w:rPr>
                <w:sz w:val="20"/>
                <w:szCs w:val="20"/>
              </w:rPr>
              <w:t>временно несколько показателей.</w:t>
            </w:r>
          </w:p>
          <w:p w14:paraId="35397E6F" w14:textId="214BD807" w:rsidR="00B54ED9" w:rsidRPr="0069252C" w:rsidRDefault="00F54C1A" w:rsidP="0069252C">
            <w:pPr>
              <w:pStyle w:val="10"/>
              <w:shd w:val="clear" w:color="auto" w:fill="auto"/>
              <w:tabs>
                <w:tab w:val="left" w:pos="317"/>
              </w:tabs>
              <w:spacing w:line="120" w:lineRule="atLeast"/>
              <w:ind w:firstLine="0"/>
              <w:jc w:val="both"/>
              <w:rPr>
                <w:sz w:val="20"/>
                <w:szCs w:val="20"/>
              </w:rPr>
            </w:pPr>
            <w:r w:rsidRPr="0069252C">
              <w:rPr>
                <w:sz w:val="20"/>
                <w:szCs w:val="20"/>
              </w:rPr>
              <w:t xml:space="preserve">     </w:t>
            </w:r>
            <w:r w:rsidR="00B54ED9" w:rsidRPr="0069252C">
              <w:rPr>
                <w:sz w:val="20"/>
                <w:szCs w:val="20"/>
              </w:rPr>
              <w:t>В случаях, прямо не описанных в настоящей инструкции, считать, что показатели являются неизменными. Показатели, имеющие диапазонное значение, выделены графическими знаками «&gt;» (больше или равно), «&lt;» (меньше или равно), «&lt;» (меньше), «&gt;» (больше). При этом участник в заявку копирует как символ либо его словесный ан</w:t>
            </w:r>
            <w:r w:rsidRPr="0069252C">
              <w:rPr>
                <w:sz w:val="20"/>
                <w:szCs w:val="20"/>
              </w:rPr>
              <w:t>алог, так и значение показателя.</w:t>
            </w:r>
          </w:p>
          <w:p w14:paraId="6A004A3C" w14:textId="75BF2459" w:rsidR="006E62A1" w:rsidRPr="0069252C" w:rsidRDefault="00F54C1A" w:rsidP="0069252C">
            <w:pPr>
              <w:widowControl w:val="0"/>
              <w:snapToGrid w:val="0"/>
              <w:spacing w:after="0" w:line="120" w:lineRule="atLeast"/>
              <w:ind w:firstLine="317"/>
              <w:jc w:val="both"/>
              <w:rPr>
                <w:rFonts w:ascii="Times New Roman" w:hAnsi="Times New Roman"/>
                <w:sz w:val="20"/>
                <w:szCs w:val="20"/>
              </w:rPr>
            </w:pPr>
            <w:r w:rsidRPr="0069252C">
              <w:rPr>
                <w:rFonts w:ascii="Times New Roman" w:hAnsi="Times New Roman"/>
                <w:sz w:val="20"/>
                <w:szCs w:val="20"/>
              </w:rPr>
              <w:t>П</w:t>
            </w:r>
            <w:r w:rsidR="00B54ED9" w:rsidRPr="0069252C">
              <w:rPr>
                <w:rFonts w:ascii="Times New Roman" w:hAnsi="Times New Roman"/>
                <w:sz w:val="20"/>
                <w:szCs w:val="20"/>
              </w:rPr>
              <w:t>од наименованием страны происхождения товара понимается краткое или полное наименование страны, указанное в соответствии ОК (МК (ИСО 3166) 004-97) 025</w:t>
            </w:r>
            <w:r w:rsidR="00B54ED9" w:rsidRPr="0069252C">
              <w:rPr>
                <w:rFonts w:ascii="Times New Roman" w:hAnsi="Times New Roman"/>
                <w:sz w:val="20"/>
                <w:szCs w:val="20"/>
              </w:rPr>
              <w:softHyphen/>
              <w:t>2001. Общероссийский к</w:t>
            </w:r>
            <w:r w:rsidR="007C007A" w:rsidRPr="0069252C">
              <w:rPr>
                <w:rFonts w:ascii="Times New Roman" w:hAnsi="Times New Roman"/>
                <w:sz w:val="20"/>
                <w:szCs w:val="20"/>
              </w:rPr>
              <w:t>лассификатор стран мира (ОКСМ).</w:t>
            </w:r>
          </w:p>
        </w:tc>
      </w:tr>
      <w:tr w:rsidR="006E62A1" w:rsidRPr="0069252C" w14:paraId="28AA078D" w14:textId="77777777" w:rsidTr="00B54ED9">
        <w:tc>
          <w:tcPr>
            <w:tcW w:w="710" w:type="dxa"/>
          </w:tcPr>
          <w:p w14:paraId="108FC8A9" w14:textId="1DF06F49" w:rsidR="006E62A1" w:rsidRPr="0069252C" w:rsidRDefault="006E62A1"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14</w:t>
            </w:r>
          </w:p>
        </w:tc>
        <w:tc>
          <w:tcPr>
            <w:tcW w:w="3260" w:type="dxa"/>
          </w:tcPr>
          <w:p w14:paraId="7711A38E" w14:textId="45C0F583" w:rsidR="006E62A1" w:rsidRPr="0069252C" w:rsidRDefault="006E62A1"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Место, условия и сроки (периоды) поставки товара, выполнения работ, оказания услуг</w:t>
            </w:r>
          </w:p>
        </w:tc>
        <w:tc>
          <w:tcPr>
            <w:tcW w:w="6804" w:type="dxa"/>
          </w:tcPr>
          <w:p w14:paraId="66E1C5CC" w14:textId="7C31E779" w:rsidR="006E62A1" w:rsidRPr="0069252C" w:rsidRDefault="006E62A1" w:rsidP="0069252C">
            <w:pPr>
              <w:widowControl w:val="0"/>
              <w:overflowPunct w:val="0"/>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Россия, Алтайский край, г. Бийск, полигон г. Бийска</w:t>
            </w:r>
            <w:r w:rsidR="00B36705" w:rsidRPr="0069252C">
              <w:rPr>
                <w:rFonts w:ascii="Times New Roman" w:hAnsi="Times New Roman"/>
                <w:sz w:val="20"/>
                <w:szCs w:val="20"/>
              </w:rPr>
              <w:t xml:space="preserve"> </w:t>
            </w:r>
            <w:r w:rsidRPr="0069252C">
              <w:rPr>
                <w:rFonts w:ascii="Times New Roman" w:hAnsi="Times New Roman"/>
                <w:sz w:val="20"/>
                <w:szCs w:val="20"/>
              </w:rPr>
              <w:t>северо-западнее земельного участка с кадастровым номером 22:65:014101:3. № ОРО 22-00035-3-00168-070416</w:t>
            </w:r>
          </w:p>
          <w:p w14:paraId="126C55BF" w14:textId="35133ED7" w:rsidR="0013573B" w:rsidRPr="0069252C" w:rsidRDefault="0013573B" w:rsidP="0069252C">
            <w:pPr>
              <w:pStyle w:val="10"/>
              <w:shd w:val="clear" w:color="auto" w:fill="auto"/>
              <w:tabs>
                <w:tab w:val="left" w:pos="1502"/>
              </w:tabs>
              <w:spacing w:line="120" w:lineRule="atLeast"/>
              <w:ind w:firstLine="0"/>
              <w:jc w:val="both"/>
              <w:rPr>
                <w:sz w:val="20"/>
                <w:szCs w:val="20"/>
              </w:rPr>
            </w:pPr>
            <w:r w:rsidRPr="0069252C">
              <w:rPr>
                <w:sz w:val="20"/>
                <w:szCs w:val="20"/>
              </w:rPr>
              <w:t>Работы выполняются согласно условий, указанных в настоящем извещении.</w:t>
            </w:r>
          </w:p>
          <w:p w14:paraId="3E5E7DB8" w14:textId="77777777" w:rsidR="006E62A1" w:rsidRPr="0069252C" w:rsidRDefault="0013573B" w:rsidP="0069252C">
            <w:pPr>
              <w:pStyle w:val="10"/>
              <w:shd w:val="clear" w:color="auto" w:fill="auto"/>
              <w:tabs>
                <w:tab w:val="left" w:pos="1502"/>
              </w:tabs>
              <w:spacing w:line="120" w:lineRule="atLeast"/>
              <w:ind w:firstLine="0"/>
              <w:jc w:val="both"/>
              <w:rPr>
                <w:sz w:val="20"/>
                <w:szCs w:val="20"/>
              </w:rPr>
            </w:pPr>
            <w:r w:rsidRPr="0069252C">
              <w:rPr>
                <w:sz w:val="20"/>
                <w:szCs w:val="20"/>
              </w:rPr>
              <w:t>Сроки выполнения работ: с момента подписания договора по 31.01.2023 г.</w:t>
            </w:r>
          </w:p>
          <w:p w14:paraId="7ABC6635" w14:textId="4AC08794" w:rsidR="0013573B" w:rsidRPr="0069252C" w:rsidRDefault="0013573B" w:rsidP="0069252C">
            <w:pPr>
              <w:pStyle w:val="10"/>
              <w:shd w:val="clear" w:color="auto" w:fill="auto"/>
              <w:tabs>
                <w:tab w:val="left" w:pos="1502"/>
              </w:tabs>
              <w:spacing w:line="120" w:lineRule="atLeast"/>
              <w:ind w:firstLine="0"/>
              <w:jc w:val="both"/>
              <w:rPr>
                <w:sz w:val="20"/>
                <w:szCs w:val="20"/>
              </w:rPr>
            </w:pPr>
            <w:r w:rsidRPr="0069252C">
              <w:rPr>
                <w:sz w:val="20"/>
                <w:szCs w:val="20"/>
              </w:rPr>
              <w:t>Приложение №1 к Извещению.</w:t>
            </w:r>
          </w:p>
        </w:tc>
      </w:tr>
      <w:tr w:rsidR="00B54ED9" w:rsidRPr="0069252C" w14:paraId="4F7767F4" w14:textId="77777777" w:rsidTr="00B54ED9">
        <w:tc>
          <w:tcPr>
            <w:tcW w:w="710" w:type="dxa"/>
          </w:tcPr>
          <w:p w14:paraId="14734053" w14:textId="7419D339"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14</w:t>
            </w:r>
          </w:p>
        </w:tc>
        <w:tc>
          <w:tcPr>
            <w:tcW w:w="3260" w:type="dxa"/>
          </w:tcPr>
          <w:p w14:paraId="442802E4" w14:textId="77777777"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Форма, сроки и порядок оплаты товара, работы, услуги</w:t>
            </w:r>
          </w:p>
          <w:p w14:paraId="5F554003" w14:textId="77777777"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Сведения о валюте закупки при формировании цены договора</w:t>
            </w:r>
          </w:p>
          <w:p w14:paraId="24775F0F" w14:textId="76256DF8" w:rsidR="00F009BA" w:rsidRPr="0069252C" w:rsidRDefault="00F009BA"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Источник финансирования</w:t>
            </w:r>
          </w:p>
        </w:tc>
        <w:tc>
          <w:tcPr>
            <w:tcW w:w="6804" w:type="dxa"/>
          </w:tcPr>
          <w:p w14:paraId="65F28E34" w14:textId="169AAED2" w:rsidR="000C4DC1" w:rsidRPr="0069252C" w:rsidRDefault="000C4DC1"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eastAsiaTheme="minorHAnsi" w:hAnsi="Times New Roman"/>
                <w:sz w:val="20"/>
                <w:szCs w:val="20"/>
                <w:lang w:eastAsia="en-US"/>
              </w:rPr>
              <w:t xml:space="preserve">Срок оплаты заказчиком выполненной работы составляет не более семи рабочих дней с даты приемки выполненной работы. </w:t>
            </w:r>
            <w:r w:rsidRPr="0069252C">
              <w:rPr>
                <w:rFonts w:ascii="Times New Roman" w:hAnsi="Times New Roman"/>
                <w:sz w:val="20"/>
                <w:szCs w:val="20"/>
              </w:rPr>
              <w:t>Оплата аванса не предусмотрена.</w:t>
            </w:r>
          </w:p>
          <w:p w14:paraId="3615D394" w14:textId="74621B1A" w:rsidR="00B54ED9" w:rsidRPr="0069252C" w:rsidRDefault="00B54ED9" w:rsidP="0069252C">
            <w:pPr>
              <w:widowControl w:val="0"/>
              <w:tabs>
                <w:tab w:val="left" w:pos="567"/>
              </w:tabs>
              <w:suppressAutoHyphens/>
              <w:autoSpaceDE w:val="0"/>
              <w:autoSpaceDN w:val="0"/>
              <w:adjustRightInd w:val="0"/>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Оплата по договору осуществляется в рублях Российской Федерации путем перечисления денежных средств на счет </w:t>
            </w:r>
            <w:r w:rsidR="00F21ED3" w:rsidRPr="0069252C">
              <w:rPr>
                <w:rFonts w:ascii="Times New Roman" w:hAnsi="Times New Roman"/>
                <w:sz w:val="20"/>
                <w:szCs w:val="20"/>
              </w:rPr>
              <w:t>Подрядчика</w:t>
            </w:r>
            <w:r w:rsidRPr="0069252C">
              <w:rPr>
                <w:rFonts w:ascii="Times New Roman" w:hAnsi="Times New Roman"/>
                <w:sz w:val="20"/>
                <w:szCs w:val="20"/>
              </w:rPr>
              <w:t>, указанный в договоре. Датой оплаты признается дата списания денежных средств со счета Заказчика.</w:t>
            </w:r>
          </w:p>
          <w:p w14:paraId="14F8C21A" w14:textId="77777777" w:rsidR="00B54ED9" w:rsidRPr="0069252C" w:rsidRDefault="00B54ED9" w:rsidP="0069252C">
            <w:pPr>
              <w:widowControl w:val="0"/>
              <w:snapToGrid w:val="0"/>
              <w:spacing w:after="0" w:line="120" w:lineRule="atLeast"/>
              <w:jc w:val="both"/>
              <w:rPr>
                <w:rFonts w:ascii="Times New Roman" w:hAnsi="Times New Roman"/>
                <w:sz w:val="20"/>
                <w:szCs w:val="20"/>
              </w:rPr>
            </w:pPr>
            <w:r w:rsidRPr="0069252C">
              <w:rPr>
                <w:rFonts w:ascii="Times New Roman" w:hAnsi="Times New Roman"/>
                <w:sz w:val="20"/>
                <w:szCs w:val="20"/>
              </w:rPr>
              <w:t>Цена договора выражена в валюте Российской Федерации – в российских рублях. В случае, если валютой, используемой для формирования цены договора является не российский рубль, курс применения такой валюты соответствует официальному курсу иностранной валюты к рублю Российской Федерации, установленному Центральным банком Российской Федерации на дату оплаты заключенного договора.</w:t>
            </w:r>
          </w:p>
          <w:p w14:paraId="1286910D" w14:textId="6872C7FD" w:rsidR="00F009BA" w:rsidRPr="0069252C" w:rsidRDefault="00F009BA" w:rsidP="0069252C">
            <w:pPr>
              <w:widowControl w:val="0"/>
              <w:snapToGrid w:val="0"/>
              <w:spacing w:after="0" w:line="120" w:lineRule="atLeast"/>
              <w:jc w:val="both"/>
              <w:rPr>
                <w:rFonts w:ascii="Times New Roman" w:hAnsi="Times New Roman"/>
                <w:sz w:val="20"/>
                <w:szCs w:val="20"/>
              </w:rPr>
            </w:pPr>
            <w:r w:rsidRPr="0069252C">
              <w:rPr>
                <w:rFonts w:ascii="Times New Roman" w:hAnsi="Times New Roman"/>
                <w:sz w:val="20"/>
                <w:szCs w:val="20"/>
              </w:rPr>
              <w:t>Источник финансирования – средства необходимой вал</w:t>
            </w:r>
            <w:r w:rsidR="009D67A6" w:rsidRPr="0069252C">
              <w:rPr>
                <w:rFonts w:ascii="Times New Roman" w:hAnsi="Times New Roman"/>
                <w:sz w:val="20"/>
                <w:szCs w:val="20"/>
              </w:rPr>
              <w:t>овой выручки Заказчика</w:t>
            </w:r>
            <w:r w:rsidRPr="0069252C">
              <w:rPr>
                <w:rFonts w:ascii="Times New Roman" w:hAnsi="Times New Roman"/>
                <w:sz w:val="20"/>
                <w:szCs w:val="20"/>
              </w:rPr>
              <w:t>.</w:t>
            </w:r>
          </w:p>
        </w:tc>
      </w:tr>
      <w:tr w:rsidR="00B54ED9" w:rsidRPr="0069252C" w14:paraId="7ACF2F89" w14:textId="77777777" w:rsidTr="00B54ED9">
        <w:tc>
          <w:tcPr>
            <w:tcW w:w="710" w:type="dxa"/>
          </w:tcPr>
          <w:p w14:paraId="663DD44D" w14:textId="795F8C35"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15</w:t>
            </w:r>
          </w:p>
        </w:tc>
        <w:tc>
          <w:tcPr>
            <w:tcW w:w="3260" w:type="dxa"/>
          </w:tcPr>
          <w:p w14:paraId="6D068315" w14:textId="02408A02" w:rsidR="00B54ED9" w:rsidRPr="0069252C" w:rsidRDefault="00B54ED9" w:rsidP="0069252C">
            <w:pPr>
              <w:autoSpaceDE w:val="0"/>
              <w:autoSpaceDN w:val="0"/>
              <w:adjustRightInd w:val="0"/>
              <w:spacing w:after="0" w:line="120" w:lineRule="atLeast"/>
              <w:jc w:val="both"/>
              <w:rPr>
                <w:rFonts w:ascii="Times New Roman" w:eastAsiaTheme="minorHAnsi" w:hAnsi="Times New Roman"/>
                <w:bCs/>
                <w:sz w:val="20"/>
                <w:szCs w:val="20"/>
                <w:lang w:eastAsia="en-US"/>
              </w:rPr>
            </w:pPr>
            <w:r w:rsidRPr="0069252C">
              <w:rPr>
                <w:rFonts w:ascii="Times New Roman" w:eastAsiaTheme="minorHAnsi" w:hAnsi="Times New Roman"/>
                <w:bCs/>
                <w:sz w:val="20"/>
                <w:szCs w:val="20"/>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804" w:type="dxa"/>
          </w:tcPr>
          <w:p w14:paraId="3FF118D2" w14:textId="77777777" w:rsidR="00B54ED9" w:rsidRPr="0069252C" w:rsidRDefault="00B54ED9" w:rsidP="0069252C">
            <w:pPr>
              <w:widowControl w:val="0"/>
              <w:tabs>
                <w:tab w:val="left" w:pos="709"/>
              </w:tabs>
              <w:snapToGrid w:val="0"/>
              <w:spacing w:after="0" w:line="120" w:lineRule="atLeast"/>
              <w:jc w:val="both"/>
              <w:rPr>
                <w:rFonts w:ascii="Times New Roman" w:hAnsi="Times New Roman"/>
                <w:sz w:val="20"/>
                <w:szCs w:val="20"/>
              </w:rPr>
            </w:pPr>
            <w:r w:rsidRPr="0069252C">
              <w:rPr>
                <w:rFonts w:ascii="Times New Roman" w:hAnsi="Times New Roman"/>
                <w:sz w:val="20"/>
                <w:szCs w:val="20"/>
              </w:rPr>
              <w:t>Обоснование начальной (максимальной) цене договора приведено в Приложении №2 к извещению о проведении запроса котировок.</w:t>
            </w:r>
          </w:p>
          <w:p w14:paraId="0809CAF3" w14:textId="7E628A86" w:rsidR="00B54ED9" w:rsidRPr="0069252C" w:rsidRDefault="00B54ED9" w:rsidP="0069252C">
            <w:pPr>
              <w:widowControl w:val="0"/>
              <w:snapToGrid w:val="0"/>
              <w:spacing w:after="0" w:line="120" w:lineRule="atLeast"/>
              <w:jc w:val="both"/>
              <w:rPr>
                <w:rFonts w:ascii="Times New Roman" w:hAnsi="Times New Roman"/>
                <w:b/>
                <w:color w:val="000000"/>
                <w:sz w:val="20"/>
                <w:szCs w:val="20"/>
              </w:rPr>
            </w:pPr>
            <w:r w:rsidRPr="0069252C">
              <w:rPr>
                <w:rFonts w:ascii="Times New Roman" w:hAnsi="Times New Roman"/>
                <w:sz w:val="20"/>
                <w:szCs w:val="20"/>
              </w:rPr>
              <w:t xml:space="preserve">Начальная (максимальная) цена договора составляет: </w:t>
            </w:r>
            <w:r w:rsidR="00B36705" w:rsidRPr="0069252C">
              <w:rPr>
                <w:rFonts w:ascii="Times New Roman" w:hAnsi="Times New Roman"/>
                <w:b/>
                <w:color w:val="000000"/>
                <w:sz w:val="20"/>
                <w:szCs w:val="20"/>
              </w:rPr>
              <w:t>2 872 490,</w:t>
            </w:r>
            <w:r w:rsidR="00464F2B" w:rsidRPr="0069252C">
              <w:rPr>
                <w:rFonts w:ascii="Times New Roman" w:hAnsi="Times New Roman"/>
                <w:b/>
                <w:color w:val="000000"/>
                <w:sz w:val="20"/>
                <w:szCs w:val="20"/>
              </w:rPr>
              <w:t>93 (Два миллиона восемьсот семьдесят две тысячи четыреста девяносто) рублей 93 копейки</w:t>
            </w:r>
            <w:r w:rsidRPr="0069252C">
              <w:rPr>
                <w:rFonts w:ascii="Times New Roman" w:hAnsi="Times New Roman"/>
                <w:b/>
                <w:color w:val="000000"/>
                <w:sz w:val="20"/>
                <w:szCs w:val="20"/>
              </w:rPr>
              <w:t>.</w:t>
            </w:r>
          </w:p>
          <w:p w14:paraId="2DDFB929" w14:textId="09834EB2" w:rsidR="00AB3721" w:rsidRPr="0069252C" w:rsidRDefault="00B54ED9" w:rsidP="0069252C">
            <w:pPr>
              <w:widowControl w:val="0"/>
              <w:tabs>
                <w:tab w:val="left" w:pos="567"/>
              </w:tabs>
              <w:suppressAutoHyphens/>
              <w:autoSpaceDE w:val="0"/>
              <w:autoSpaceDN w:val="0"/>
              <w:adjustRightInd w:val="0"/>
              <w:spacing w:after="0" w:line="120" w:lineRule="atLeast"/>
              <w:contextualSpacing/>
              <w:jc w:val="both"/>
              <w:rPr>
                <w:rFonts w:ascii="Times New Roman" w:hAnsi="Times New Roman"/>
                <w:sz w:val="20"/>
                <w:szCs w:val="20"/>
              </w:rPr>
            </w:pPr>
            <w:r w:rsidRPr="0069252C">
              <w:rPr>
                <w:rFonts w:ascii="Times New Roman" w:hAnsi="Times New Roman"/>
                <w:sz w:val="20"/>
                <w:szCs w:val="20"/>
              </w:rPr>
              <w:t>Цена договора включает в себя все затраты, издержки и иные расходы По</w:t>
            </w:r>
            <w:r w:rsidR="00EF70BC" w:rsidRPr="0069252C">
              <w:rPr>
                <w:rFonts w:ascii="Times New Roman" w:hAnsi="Times New Roman"/>
                <w:sz w:val="20"/>
                <w:szCs w:val="20"/>
              </w:rPr>
              <w:t>дрядчика</w:t>
            </w:r>
            <w:r w:rsidRPr="0069252C">
              <w:rPr>
                <w:rFonts w:ascii="Times New Roman" w:hAnsi="Times New Roman"/>
                <w:sz w:val="20"/>
                <w:szCs w:val="20"/>
              </w:rPr>
              <w:t xml:space="preserve">, связанные с исполнением договора, в том числе </w:t>
            </w:r>
            <w:r w:rsidR="00EE6B41" w:rsidRPr="0069252C">
              <w:rPr>
                <w:rFonts w:ascii="Times New Roman" w:hAnsi="Times New Roman"/>
                <w:sz w:val="20"/>
                <w:szCs w:val="20"/>
              </w:rPr>
              <w:t xml:space="preserve">расходы на выполнение работ по установке плит, стоимость дорожных плит, материалов, оборудования, страхование, перевозку, </w:t>
            </w:r>
            <w:r w:rsidR="00AB3721" w:rsidRPr="0069252C">
              <w:rPr>
                <w:rFonts w:ascii="Times New Roman" w:hAnsi="Times New Roman"/>
                <w:sz w:val="20"/>
                <w:szCs w:val="20"/>
              </w:rPr>
              <w:t>заработную плату работников Подрядчика</w:t>
            </w:r>
            <w:r w:rsidR="00AB3721" w:rsidRPr="0069252C">
              <w:rPr>
                <w:rFonts w:ascii="Times New Roman" w:hAnsi="Times New Roman"/>
                <w:sz w:val="20"/>
                <w:szCs w:val="20"/>
              </w:rPr>
              <w:t xml:space="preserve">, </w:t>
            </w:r>
            <w:r w:rsidR="00EE6B41" w:rsidRPr="0069252C">
              <w:rPr>
                <w:rFonts w:ascii="Times New Roman" w:hAnsi="Times New Roman"/>
                <w:sz w:val="20"/>
                <w:szCs w:val="20"/>
              </w:rPr>
              <w:t>транспортные расходы, уплату таможенных пошлин, налогов, сборов и других обязательных платежей, кото</w:t>
            </w:r>
            <w:r w:rsidR="00BC6154">
              <w:rPr>
                <w:rFonts w:ascii="Times New Roman" w:hAnsi="Times New Roman"/>
                <w:sz w:val="20"/>
                <w:szCs w:val="20"/>
              </w:rPr>
              <w:t>рые в соответствии с условиями договора</w:t>
            </w:r>
            <w:r w:rsidR="00EE6B41" w:rsidRPr="0069252C">
              <w:rPr>
                <w:rFonts w:ascii="Times New Roman" w:hAnsi="Times New Roman"/>
                <w:sz w:val="20"/>
                <w:szCs w:val="20"/>
              </w:rPr>
              <w:t xml:space="preserve"> и действующим законодательством Российской Федерации должен уплачивать </w:t>
            </w:r>
            <w:r w:rsidR="00BA4A80" w:rsidRPr="0069252C">
              <w:rPr>
                <w:rFonts w:ascii="Times New Roman" w:hAnsi="Times New Roman"/>
                <w:sz w:val="20"/>
                <w:szCs w:val="20"/>
              </w:rPr>
              <w:t>Подрядчик при выполнении условий договора</w:t>
            </w:r>
            <w:r w:rsidR="00EE6B41" w:rsidRPr="0069252C">
              <w:rPr>
                <w:rFonts w:ascii="Times New Roman" w:hAnsi="Times New Roman"/>
                <w:sz w:val="20"/>
                <w:szCs w:val="20"/>
              </w:rPr>
              <w:t>.</w:t>
            </w:r>
          </w:p>
        </w:tc>
      </w:tr>
      <w:tr w:rsidR="00B54ED9" w:rsidRPr="0069252C" w14:paraId="289A6C33" w14:textId="77777777" w:rsidTr="00B54ED9">
        <w:tc>
          <w:tcPr>
            <w:tcW w:w="710" w:type="dxa"/>
          </w:tcPr>
          <w:p w14:paraId="3D755196" w14:textId="473596DA"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16</w:t>
            </w:r>
          </w:p>
        </w:tc>
        <w:tc>
          <w:tcPr>
            <w:tcW w:w="3260" w:type="dxa"/>
          </w:tcPr>
          <w:p w14:paraId="58C7CBE5" w14:textId="55200882" w:rsidR="00B54ED9" w:rsidRPr="0069252C" w:rsidRDefault="00B54ED9" w:rsidP="0069252C">
            <w:pPr>
              <w:autoSpaceDE w:val="0"/>
              <w:autoSpaceDN w:val="0"/>
              <w:adjustRightInd w:val="0"/>
              <w:spacing w:after="0" w:line="120" w:lineRule="atLeast"/>
              <w:jc w:val="both"/>
              <w:rPr>
                <w:rFonts w:ascii="Times New Roman" w:eastAsiaTheme="minorHAnsi" w:hAnsi="Times New Roman"/>
                <w:bCs/>
                <w:sz w:val="20"/>
                <w:szCs w:val="20"/>
                <w:lang w:eastAsia="en-US"/>
              </w:rPr>
            </w:pPr>
            <w:r w:rsidRPr="0069252C">
              <w:rPr>
                <w:rFonts w:ascii="Times New Roman" w:hAnsi="Times New Roman"/>
                <w:sz w:val="20"/>
                <w:szCs w:val="20"/>
              </w:rPr>
              <w:t>Требования к участникам закупки</w:t>
            </w:r>
          </w:p>
        </w:tc>
        <w:tc>
          <w:tcPr>
            <w:tcW w:w="6804" w:type="dxa"/>
          </w:tcPr>
          <w:p w14:paraId="34AD8CEF" w14:textId="77777777" w:rsidR="00B54ED9" w:rsidRPr="0069252C" w:rsidRDefault="00B54ED9" w:rsidP="0069252C">
            <w:pPr>
              <w:pStyle w:val="10"/>
              <w:numPr>
                <w:ilvl w:val="0"/>
                <w:numId w:val="5"/>
              </w:numPr>
              <w:shd w:val="clear" w:color="auto" w:fill="auto"/>
              <w:tabs>
                <w:tab w:val="left" w:pos="459"/>
              </w:tabs>
              <w:spacing w:line="120" w:lineRule="atLeast"/>
              <w:ind w:firstLine="0"/>
              <w:jc w:val="both"/>
              <w:rPr>
                <w:sz w:val="20"/>
                <w:szCs w:val="20"/>
              </w:rPr>
            </w:pPr>
            <w:r w:rsidRPr="0069252C">
              <w:rPr>
                <w:sz w:val="20"/>
                <w:szCs w:val="20"/>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01047C7A" w14:textId="59FA9084" w:rsidR="00B54ED9" w:rsidRPr="0069252C" w:rsidRDefault="00B54ED9" w:rsidP="0069252C">
            <w:pPr>
              <w:pStyle w:val="10"/>
              <w:numPr>
                <w:ilvl w:val="0"/>
                <w:numId w:val="5"/>
              </w:numPr>
              <w:shd w:val="clear" w:color="auto" w:fill="auto"/>
              <w:tabs>
                <w:tab w:val="left" w:pos="459"/>
              </w:tabs>
              <w:spacing w:line="120" w:lineRule="atLeast"/>
              <w:ind w:firstLine="34"/>
              <w:jc w:val="both"/>
              <w:rPr>
                <w:sz w:val="20"/>
                <w:szCs w:val="20"/>
              </w:rPr>
            </w:pPr>
            <w:r w:rsidRPr="0069252C">
              <w:rPr>
                <w:sz w:val="20"/>
                <w:szCs w:val="20"/>
              </w:rPr>
              <w:t>участник закупки должен отвечать требованиям документации о закупке и Положения;</w:t>
            </w:r>
          </w:p>
          <w:p w14:paraId="24280B05" w14:textId="77777777" w:rsidR="00B54ED9" w:rsidRPr="0069252C" w:rsidRDefault="00B54ED9" w:rsidP="0069252C">
            <w:pPr>
              <w:pStyle w:val="10"/>
              <w:numPr>
                <w:ilvl w:val="0"/>
                <w:numId w:val="5"/>
              </w:numPr>
              <w:shd w:val="clear" w:color="auto" w:fill="auto"/>
              <w:tabs>
                <w:tab w:val="left" w:pos="459"/>
              </w:tabs>
              <w:spacing w:line="120" w:lineRule="atLeast"/>
              <w:ind w:firstLine="0"/>
              <w:jc w:val="both"/>
              <w:rPr>
                <w:sz w:val="20"/>
                <w:szCs w:val="20"/>
              </w:rPr>
            </w:pPr>
            <w:r w:rsidRPr="0069252C">
              <w:rPr>
                <w:sz w:val="20"/>
                <w:szCs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F3B8939" w14:textId="77777777" w:rsidR="00B54ED9" w:rsidRPr="0069252C" w:rsidRDefault="00B54ED9" w:rsidP="0069252C">
            <w:pPr>
              <w:pStyle w:val="10"/>
              <w:numPr>
                <w:ilvl w:val="0"/>
                <w:numId w:val="5"/>
              </w:numPr>
              <w:shd w:val="clear" w:color="auto" w:fill="auto"/>
              <w:tabs>
                <w:tab w:val="left" w:pos="459"/>
              </w:tabs>
              <w:spacing w:line="120" w:lineRule="atLeast"/>
              <w:ind w:firstLine="0"/>
              <w:jc w:val="both"/>
              <w:rPr>
                <w:sz w:val="20"/>
                <w:szCs w:val="20"/>
              </w:rPr>
            </w:pPr>
            <w:r w:rsidRPr="0069252C">
              <w:rPr>
                <w:sz w:val="20"/>
                <w:szCs w:val="20"/>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A0C1CD9" w14:textId="77777777" w:rsidR="00B54ED9" w:rsidRPr="0069252C" w:rsidRDefault="00B54ED9" w:rsidP="0069252C">
            <w:pPr>
              <w:pStyle w:val="10"/>
              <w:numPr>
                <w:ilvl w:val="0"/>
                <w:numId w:val="5"/>
              </w:numPr>
              <w:shd w:val="clear" w:color="auto" w:fill="auto"/>
              <w:tabs>
                <w:tab w:val="left" w:pos="317"/>
              </w:tabs>
              <w:spacing w:line="120" w:lineRule="atLeast"/>
              <w:ind w:firstLine="0"/>
              <w:jc w:val="both"/>
              <w:rPr>
                <w:sz w:val="20"/>
                <w:szCs w:val="20"/>
              </w:rPr>
            </w:pPr>
            <w:r w:rsidRPr="0069252C">
              <w:rPr>
                <w:sz w:val="20"/>
                <w:szCs w:val="20"/>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DBB7773" w14:textId="18D56817" w:rsidR="00B54ED9" w:rsidRPr="0069252C" w:rsidRDefault="00B54ED9" w:rsidP="0069252C">
            <w:pPr>
              <w:pStyle w:val="10"/>
              <w:numPr>
                <w:ilvl w:val="0"/>
                <w:numId w:val="5"/>
              </w:numPr>
              <w:shd w:val="clear" w:color="auto" w:fill="auto"/>
              <w:tabs>
                <w:tab w:val="left" w:pos="317"/>
              </w:tabs>
              <w:spacing w:line="120" w:lineRule="atLeast"/>
              <w:ind w:firstLine="0"/>
              <w:jc w:val="both"/>
              <w:rPr>
                <w:sz w:val="20"/>
                <w:szCs w:val="20"/>
              </w:rPr>
            </w:pPr>
            <w:r w:rsidRPr="0069252C">
              <w:rPr>
                <w:sz w:val="20"/>
                <w:szCs w:val="20"/>
              </w:rPr>
              <w:t xml:space="preserve">сведения об участнике закупки отсутствуют в реестрах недобросовестных поставщиков, ведение которых предусмотрено Федеральным законом от 18.07.2011 N 223-ФЗ «О закупках товаров, работ, услуг отдельными видами юридических лиц» и Федеральным законом от </w:t>
            </w:r>
            <w:r w:rsidR="004D0D87">
              <w:rPr>
                <w:sz w:val="20"/>
                <w:szCs w:val="20"/>
              </w:rPr>
              <w:t>05.04.2013 N 44-ФЗ «О контрактной</w:t>
            </w:r>
            <w:r w:rsidRPr="0069252C">
              <w:rPr>
                <w:sz w:val="20"/>
                <w:szCs w:val="20"/>
              </w:rPr>
              <w:t xml:space="preserve"> системе в сфере закупок товаров, работ, услуг для обеспечения государственных и муниципальных нужд»;</w:t>
            </w:r>
          </w:p>
          <w:p w14:paraId="7BE26B53" w14:textId="77777777" w:rsidR="00B54ED9" w:rsidRPr="0069252C" w:rsidRDefault="00B54ED9" w:rsidP="0069252C">
            <w:pPr>
              <w:pStyle w:val="10"/>
              <w:numPr>
                <w:ilvl w:val="0"/>
                <w:numId w:val="5"/>
              </w:numPr>
              <w:shd w:val="clear" w:color="auto" w:fill="auto"/>
              <w:tabs>
                <w:tab w:val="left" w:pos="317"/>
              </w:tabs>
              <w:spacing w:line="120" w:lineRule="atLeast"/>
              <w:ind w:firstLine="0"/>
              <w:jc w:val="both"/>
              <w:rPr>
                <w:sz w:val="20"/>
                <w:szCs w:val="20"/>
              </w:rPr>
            </w:pPr>
            <w:r w:rsidRPr="0069252C">
              <w:rPr>
                <w:sz w:val="20"/>
                <w:szCs w:val="20"/>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83C50EE" w14:textId="77777777" w:rsidR="00B54ED9" w:rsidRPr="0069252C" w:rsidRDefault="00B54ED9" w:rsidP="0069252C">
            <w:pPr>
              <w:pStyle w:val="10"/>
              <w:numPr>
                <w:ilvl w:val="0"/>
                <w:numId w:val="5"/>
              </w:numPr>
              <w:shd w:val="clear" w:color="auto" w:fill="auto"/>
              <w:tabs>
                <w:tab w:val="left" w:pos="317"/>
              </w:tabs>
              <w:spacing w:line="120" w:lineRule="atLeast"/>
              <w:ind w:firstLine="0"/>
              <w:jc w:val="both"/>
              <w:rPr>
                <w:sz w:val="20"/>
                <w:szCs w:val="20"/>
              </w:rPr>
            </w:pPr>
            <w:r w:rsidRPr="0069252C">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F98503" w14:textId="77777777" w:rsidR="00B54ED9" w:rsidRPr="0069252C" w:rsidRDefault="00B54ED9" w:rsidP="0069252C">
            <w:pPr>
              <w:pStyle w:val="10"/>
              <w:numPr>
                <w:ilvl w:val="0"/>
                <w:numId w:val="5"/>
              </w:numPr>
              <w:shd w:val="clear" w:color="auto" w:fill="auto"/>
              <w:tabs>
                <w:tab w:val="left" w:pos="176"/>
              </w:tabs>
              <w:spacing w:line="120" w:lineRule="atLeast"/>
              <w:ind w:firstLine="0"/>
              <w:jc w:val="both"/>
              <w:rPr>
                <w:sz w:val="20"/>
                <w:szCs w:val="20"/>
              </w:rPr>
            </w:pPr>
            <w:r w:rsidRPr="0069252C">
              <w:rPr>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70BA08" w14:textId="77777777" w:rsidR="00B54ED9" w:rsidRPr="0069252C" w:rsidRDefault="00B54ED9" w:rsidP="0069252C">
            <w:pPr>
              <w:pStyle w:val="10"/>
              <w:numPr>
                <w:ilvl w:val="0"/>
                <w:numId w:val="5"/>
              </w:numPr>
              <w:shd w:val="clear" w:color="auto" w:fill="auto"/>
              <w:tabs>
                <w:tab w:val="left" w:pos="601"/>
                <w:tab w:val="left" w:pos="993"/>
              </w:tabs>
              <w:spacing w:line="120" w:lineRule="atLeast"/>
              <w:ind w:firstLine="0"/>
              <w:jc w:val="both"/>
              <w:rPr>
                <w:sz w:val="20"/>
                <w:szCs w:val="20"/>
              </w:rPr>
            </w:pPr>
            <w:r w:rsidRPr="0069252C">
              <w:rPr>
                <w:sz w:val="20"/>
                <w:szCs w:val="20"/>
              </w:rPr>
              <w:t>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E9D74C8" w14:textId="77777777" w:rsidR="00B54ED9" w:rsidRPr="0069252C" w:rsidRDefault="00B54ED9" w:rsidP="0069252C">
            <w:pPr>
              <w:pStyle w:val="10"/>
              <w:numPr>
                <w:ilvl w:val="0"/>
                <w:numId w:val="5"/>
              </w:numPr>
              <w:shd w:val="clear" w:color="auto" w:fill="auto"/>
              <w:tabs>
                <w:tab w:val="left" w:pos="317"/>
                <w:tab w:val="left" w:pos="993"/>
              </w:tabs>
              <w:spacing w:line="120" w:lineRule="atLeast"/>
              <w:ind w:firstLine="0"/>
              <w:jc w:val="both"/>
              <w:rPr>
                <w:sz w:val="20"/>
                <w:szCs w:val="20"/>
              </w:rPr>
            </w:pPr>
            <w:r w:rsidRPr="0069252C">
              <w:rPr>
                <w:rFonts w:eastAsiaTheme="minorHAnsi"/>
                <w:sz w:val="20"/>
                <w:szCs w:val="20"/>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79961F7A" w14:textId="4115E29A" w:rsidR="00B54ED9" w:rsidRPr="0069252C" w:rsidRDefault="00B54ED9" w:rsidP="0069252C">
            <w:pPr>
              <w:pStyle w:val="10"/>
              <w:shd w:val="clear" w:color="auto" w:fill="auto"/>
              <w:tabs>
                <w:tab w:val="left" w:pos="884"/>
                <w:tab w:val="left" w:pos="993"/>
              </w:tabs>
              <w:spacing w:line="120" w:lineRule="atLeast"/>
              <w:ind w:firstLine="0"/>
              <w:jc w:val="both"/>
              <w:rPr>
                <w:sz w:val="20"/>
                <w:szCs w:val="20"/>
              </w:rPr>
            </w:pPr>
            <w:r w:rsidRPr="0069252C">
              <w:rPr>
                <w:sz w:val="20"/>
                <w:szCs w:val="20"/>
              </w:rPr>
              <w:t>К участникам закупки не допускается устанавливать требования дискриминационного характера.</w:t>
            </w:r>
          </w:p>
          <w:p w14:paraId="0F429138" w14:textId="77777777" w:rsidR="00B54ED9" w:rsidRPr="0069252C" w:rsidRDefault="00B54ED9" w:rsidP="0069252C">
            <w:pPr>
              <w:pStyle w:val="10"/>
              <w:shd w:val="clear" w:color="auto" w:fill="auto"/>
              <w:tabs>
                <w:tab w:val="left" w:pos="884"/>
                <w:tab w:val="left" w:pos="993"/>
              </w:tabs>
              <w:spacing w:line="120" w:lineRule="atLeast"/>
              <w:jc w:val="both"/>
              <w:rPr>
                <w:sz w:val="20"/>
                <w:szCs w:val="20"/>
              </w:rPr>
            </w:pPr>
            <w:r w:rsidRPr="0069252C">
              <w:rPr>
                <w:sz w:val="20"/>
                <w:szCs w:val="20"/>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07C9DB9A" w14:textId="77777777" w:rsidR="00B54ED9" w:rsidRPr="0069252C" w:rsidRDefault="00B54ED9" w:rsidP="0069252C">
            <w:pPr>
              <w:pStyle w:val="10"/>
              <w:shd w:val="clear" w:color="auto" w:fill="auto"/>
              <w:tabs>
                <w:tab w:val="left" w:pos="884"/>
                <w:tab w:val="left" w:pos="993"/>
              </w:tabs>
              <w:spacing w:line="120" w:lineRule="atLeast"/>
              <w:ind w:firstLine="0"/>
              <w:jc w:val="both"/>
              <w:rPr>
                <w:sz w:val="20"/>
                <w:szCs w:val="20"/>
              </w:rPr>
            </w:pPr>
            <w:r w:rsidRPr="0069252C">
              <w:rPr>
                <w:sz w:val="20"/>
                <w:szCs w:val="20"/>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2E6681C7" w14:textId="77777777" w:rsidR="00B54ED9" w:rsidRPr="0069252C" w:rsidRDefault="00B54ED9" w:rsidP="0069252C">
            <w:pPr>
              <w:widowControl w:val="0"/>
              <w:overflowPunct w:val="0"/>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AB4F69A" w14:textId="0189ECFF" w:rsidR="00BA4A80" w:rsidRPr="0069252C" w:rsidRDefault="00BA4A80"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В соответствии с ч. 5 ст. 3 Федерального закона от 18.07.2011 N 223-ФЗ</w:t>
            </w:r>
          </w:p>
          <w:p w14:paraId="03E5F952" w14:textId="4D22F16D" w:rsidR="00BA4A80" w:rsidRPr="0069252C" w:rsidRDefault="00BA4A80" w:rsidP="0069252C">
            <w:pPr>
              <w:autoSpaceDE w:val="0"/>
              <w:autoSpaceDN w:val="0"/>
              <w:adjustRightInd w:val="0"/>
              <w:spacing w:after="0" w:line="120" w:lineRule="atLeast"/>
              <w:jc w:val="both"/>
              <w:rPr>
                <w:rFonts w:ascii="Times New Roman" w:eastAsiaTheme="minorHAnsi" w:hAnsi="Times New Roman"/>
                <w:sz w:val="20"/>
                <w:szCs w:val="20"/>
                <w:lang w:eastAsia="en-US"/>
              </w:rPr>
            </w:pPr>
            <w:r w:rsidRPr="0069252C">
              <w:rPr>
                <w:rFonts w:ascii="Times New Roman" w:eastAsiaTheme="minorHAnsi" w:hAnsi="Times New Roman"/>
                <w:sz w:val="20"/>
                <w:szCs w:val="20"/>
                <w:lang w:eastAsia="en-US"/>
              </w:rPr>
              <w:t xml:space="preserve">(ред. от 05.12.2022) "О закупках товаров, работ, услуг отдельными видами юридических лиц",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69252C">
                <w:rPr>
                  <w:rFonts w:ascii="Times New Roman" w:eastAsiaTheme="minorHAnsi" w:hAnsi="Times New Roman"/>
                  <w:color w:val="0000FF"/>
                  <w:sz w:val="20"/>
                  <w:szCs w:val="20"/>
                  <w:lang w:eastAsia="en-US"/>
                </w:rPr>
                <w:t>законом</w:t>
              </w:r>
            </w:hyperlink>
            <w:r w:rsidRPr="0069252C">
              <w:rPr>
                <w:rFonts w:ascii="Times New Roman" w:eastAsiaTheme="minorHAnsi" w:hAnsi="Times New Roman"/>
                <w:sz w:val="20"/>
                <w:szCs w:val="20"/>
                <w:lang w:eastAsia="en-US"/>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history="1">
              <w:r w:rsidRPr="0069252C">
                <w:rPr>
                  <w:rFonts w:ascii="Times New Roman" w:eastAsiaTheme="minorHAnsi" w:hAnsi="Times New Roman"/>
                  <w:color w:val="0000FF"/>
                  <w:sz w:val="20"/>
                  <w:szCs w:val="20"/>
                  <w:lang w:eastAsia="en-US"/>
                </w:rPr>
                <w:t>законом</w:t>
              </w:r>
            </w:hyperlink>
            <w:r w:rsidRPr="0069252C">
              <w:rPr>
                <w:rFonts w:ascii="Times New Roman" w:eastAsiaTheme="minorHAnsi" w:hAnsi="Times New Roman"/>
                <w:sz w:val="20"/>
                <w:szCs w:val="20"/>
                <w:lang w:eastAsia="en-US"/>
              </w:rPr>
              <w:t xml:space="preserve"> от 14 июля 2022 года N 255-ФЗ "О контроле за деятельностью лиц, находящихся под иностранным влиянием".</w:t>
            </w:r>
          </w:p>
        </w:tc>
      </w:tr>
      <w:tr w:rsidR="00B54ED9" w:rsidRPr="0069252C" w14:paraId="0E7622F0" w14:textId="77777777" w:rsidTr="00B54ED9">
        <w:tc>
          <w:tcPr>
            <w:tcW w:w="710" w:type="dxa"/>
          </w:tcPr>
          <w:p w14:paraId="66216268" w14:textId="65271046"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17</w:t>
            </w:r>
          </w:p>
        </w:tc>
        <w:tc>
          <w:tcPr>
            <w:tcW w:w="3260" w:type="dxa"/>
          </w:tcPr>
          <w:p w14:paraId="29C90E44" w14:textId="2A8503A7" w:rsidR="00B54ED9" w:rsidRPr="0069252C" w:rsidRDefault="00B54ED9" w:rsidP="0069252C">
            <w:pPr>
              <w:autoSpaceDE w:val="0"/>
              <w:autoSpaceDN w:val="0"/>
              <w:adjustRightInd w:val="0"/>
              <w:spacing w:after="0" w:line="120" w:lineRule="atLeast"/>
              <w:jc w:val="both"/>
              <w:rPr>
                <w:rFonts w:ascii="Times New Roman" w:eastAsiaTheme="minorHAnsi" w:hAnsi="Times New Roman"/>
                <w:bCs/>
                <w:sz w:val="20"/>
                <w:szCs w:val="20"/>
                <w:lang w:eastAsia="en-US"/>
              </w:rPr>
            </w:pPr>
            <w:r w:rsidRPr="0069252C">
              <w:rPr>
                <w:rFonts w:ascii="Times New Roman" w:eastAsiaTheme="minorHAnsi" w:hAnsi="Times New Roman"/>
                <w:bCs/>
                <w:sz w:val="20"/>
                <w:szCs w:val="20"/>
                <w:lang w:eastAsia="en-US"/>
              </w:rPr>
              <w:t>Формы, порядок, дата и время окончания срока предоставления участникам такой закупки разъяснений положений документации о закупке</w:t>
            </w:r>
          </w:p>
        </w:tc>
        <w:tc>
          <w:tcPr>
            <w:tcW w:w="6804" w:type="dxa"/>
          </w:tcPr>
          <w:p w14:paraId="388C165D" w14:textId="77777777"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w:t>
            </w:r>
          </w:p>
          <w:p w14:paraId="7142B9C2" w14:textId="77777777"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Запрос на разъяснение положений извещения о запросе котировок в электронной форме направляется участником на адрес электронной площадки, на которой проводится запрос котировок в электронной форме.</w:t>
            </w:r>
          </w:p>
          <w:p w14:paraId="27DD4EB9" w14:textId="77777777"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Направление участниками запросов о даче разъяснений положений извещения о проведении запроса котировок, размещение в единой информационной системе таких разъяснений обеспечиваются оператором электронной площадки на электронной площадке в порядке, предусмотренном статьей 3.3 Законом № 223-ФЗ.</w:t>
            </w:r>
          </w:p>
          <w:p w14:paraId="42EE3AA4" w14:textId="77777777"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В течение трех рабочих дней, с момента поступления запроса на разъяснение положений извещения о запросе котировок в электронной форме, заказчик осуществляет разъяснение положений такого извещения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135226B" w14:textId="10E09D32" w:rsidR="00B54ED9" w:rsidRPr="0069252C" w:rsidRDefault="00B54ED9" w:rsidP="0069252C">
            <w:pPr>
              <w:widowControl w:val="0"/>
              <w:snapToGrid w:val="0"/>
              <w:spacing w:after="0" w:line="120" w:lineRule="atLeast"/>
              <w:jc w:val="both"/>
              <w:rPr>
                <w:rFonts w:ascii="Times New Roman" w:hAnsi="Times New Roman"/>
                <w:sz w:val="20"/>
                <w:szCs w:val="20"/>
              </w:rPr>
            </w:pPr>
            <w:r w:rsidRPr="0069252C">
              <w:rPr>
                <w:rFonts w:ascii="Times New Roman" w:hAnsi="Times New Roman"/>
                <w:sz w:val="20"/>
                <w:szCs w:val="20"/>
              </w:rPr>
              <w:t xml:space="preserve">Разъяснения предоставляются до </w:t>
            </w:r>
            <w:r w:rsidR="00F009BA" w:rsidRPr="0069252C">
              <w:rPr>
                <w:rFonts w:ascii="Times New Roman" w:hAnsi="Times New Roman"/>
                <w:sz w:val="20"/>
                <w:szCs w:val="20"/>
              </w:rPr>
              <w:t>21</w:t>
            </w:r>
            <w:r w:rsidRPr="0069252C">
              <w:rPr>
                <w:rFonts w:ascii="Times New Roman" w:hAnsi="Times New Roman"/>
                <w:sz w:val="20"/>
                <w:szCs w:val="20"/>
              </w:rPr>
              <w:t>.</w:t>
            </w:r>
            <w:r w:rsidR="00AA1A71" w:rsidRPr="0069252C">
              <w:rPr>
                <w:rFonts w:ascii="Times New Roman" w:hAnsi="Times New Roman"/>
                <w:sz w:val="20"/>
                <w:szCs w:val="20"/>
              </w:rPr>
              <w:t>12</w:t>
            </w:r>
            <w:r w:rsidRPr="0069252C">
              <w:rPr>
                <w:rFonts w:ascii="Times New Roman" w:hAnsi="Times New Roman"/>
                <w:sz w:val="20"/>
                <w:szCs w:val="20"/>
              </w:rPr>
              <w:t>.2022 г. (17-00 местного времени)</w:t>
            </w:r>
          </w:p>
        </w:tc>
      </w:tr>
      <w:tr w:rsidR="00B54ED9" w:rsidRPr="0069252C" w14:paraId="3211B86F" w14:textId="77777777" w:rsidTr="00B54ED9">
        <w:tc>
          <w:tcPr>
            <w:tcW w:w="710" w:type="dxa"/>
          </w:tcPr>
          <w:p w14:paraId="45B1E9AE" w14:textId="6CDD4600"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18</w:t>
            </w:r>
          </w:p>
        </w:tc>
        <w:tc>
          <w:tcPr>
            <w:tcW w:w="3260" w:type="dxa"/>
          </w:tcPr>
          <w:p w14:paraId="49BA05E4" w14:textId="77777777" w:rsidR="00B54ED9" w:rsidRPr="0069252C" w:rsidRDefault="00B54ED9" w:rsidP="0069252C">
            <w:pPr>
              <w:autoSpaceDE w:val="0"/>
              <w:autoSpaceDN w:val="0"/>
              <w:adjustRightInd w:val="0"/>
              <w:spacing w:after="0" w:line="120" w:lineRule="atLeast"/>
              <w:jc w:val="both"/>
              <w:rPr>
                <w:rFonts w:ascii="Times New Roman" w:eastAsiaTheme="minorHAnsi" w:hAnsi="Times New Roman"/>
                <w:bCs/>
                <w:sz w:val="20"/>
                <w:szCs w:val="20"/>
                <w:lang w:eastAsia="en-US"/>
              </w:rPr>
            </w:pPr>
            <w:r w:rsidRPr="0069252C">
              <w:rPr>
                <w:rFonts w:ascii="Times New Roman" w:eastAsiaTheme="minorHAnsi" w:hAnsi="Times New Roman"/>
                <w:bCs/>
                <w:sz w:val="20"/>
                <w:szCs w:val="20"/>
                <w:lang w:eastAsia="en-US"/>
              </w:rPr>
              <w:t>Дата рассмотрения предложений участников такой закупки и подведения итогов такой закупки;</w:t>
            </w:r>
          </w:p>
          <w:p w14:paraId="555EA0E3" w14:textId="084EA166" w:rsidR="00B54ED9" w:rsidRPr="0069252C" w:rsidRDefault="00B54ED9" w:rsidP="0069252C">
            <w:pPr>
              <w:autoSpaceDE w:val="0"/>
              <w:autoSpaceDN w:val="0"/>
              <w:adjustRightInd w:val="0"/>
              <w:spacing w:after="0" w:line="120" w:lineRule="atLeast"/>
              <w:jc w:val="both"/>
              <w:rPr>
                <w:rFonts w:ascii="Times New Roman" w:eastAsiaTheme="minorHAnsi" w:hAnsi="Times New Roman"/>
                <w:bCs/>
                <w:sz w:val="20"/>
                <w:szCs w:val="20"/>
                <w:lang w:eastAsia="en-US"/>
              </w:rPr>
            </w:pPr>
            <w:r w:rsidRPr="0069252C">
              <w:rPr>
                <w:rFonts w:ascii="Times New Roman" w:hAnsi="Times New Roman"/>
                <w:sz w:val="20"/>
                <w:szCs w:val="20"/>
              </w:rPr>
              <w:t>место, дата и время рассмотрения заявок участников закупки</w:t>
            </w:r>
          </w:p>
        </w:tc>
        <w:tc>
          <w:tcPr>
            <w:tcW w:w="6804" w:type="dxa"/>
          </w:tcPr>
          <w:p w14:paraId="4A2C88C1" w14:textId="2B32F2A7" w:rsidR="00B54ED9" w:rsidRPr="0069252C" w:rsidRDefault="00F009BA"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27</w:t>
            </w:r>
            <w:r w:rsidR="00B54ED9" w:rsidRPr="0069252C">
              <w:rPr>
                <w:rFonts w:ascii="Times New Roman" w:hAnsi="Times New Roman"/>
                <w:sz w:val="20"/>
                <w:szCs w:val="20"/>
              </w:rPr>
              <w:t>.</w:t>
            </w:r>
            <w:r w:rsidR="00AA1A71" w:rsidRPr="0069252C">
              <w:rPr>
                <w:rFonts w:ascii="Times New Roman" w:hAnsi="Times New Roman"/>
                <w:sz w:val="20"/>
                <w:szCs w:val="20"/>
              </w:rPr>
              <w:t>12</w:t>
            </w:r>
            <w:r w:rsidR="00B54ED9" w:rsidRPr="0069252C">
              <w:rPr>
                <w:rFonts w:ascii="Times New Roman" w:hAnsi="Times New Roman"/>
                <w:sz w:val="20"/>
                <w:szCs w:val="20"/>
              </w:rPr>
              <w:t>.2022 г. 10-00 местного времени</w:t>
            </w:r>
          </w:p>
          <w:p w14:paraId="34E4317B" w14:textId="2A6E2A30" w:rsidR="00572AE4" w:rsidRPr="0069252C" w:rsidRDefault="00F009BA"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27</w:t>
            </w:r>
            <w:r w:rsidR="00572AE4" w:rsidRPr="0069252C">
              <w:rPr>
                <w:rFonts w:ascii="Times New Roman" w:hAnsi="Times New Roman"/>
                <w:sz w:val="20"/>
                <w:szCs w:val="20"/>
              </w:rPr>
              <w:t>.</w:t>
            </w:r>
            <w:r w:rsidR="00AA1A71" w:rsidRPr="0069252C">
              <w:rPr>
                <w:rFonts w:ascii="Times New Roman" w:hAnsi="Times New Roman"/>
                <w:sz w:val="20"/>
                <w:szCs w:val="20"/>
              </w:rPr>
              <w:t>12</w:t>
            </w:r>
            <w:r w:rsidR="00572AE4" w:rsidRPr="0069252C">
              <w:rPr>
                <w:rFonts w:ascii="Times New Roman" w:hAnsi="Times New Roman"/>
                <w:sz w:val="20"/>
                <w:szCs w:val="20"/>
              </w:rPr>
              <w:t>.2022 г. 12-00 местного времени</w:t>
            </w:r>
          </w:p>
          <w:p w14:paraId="2A4EF4CA" w14:textId="1159B497" w:rsidR="00B54ED9" w:rsidRPr="0069252C" w:rsidRDefault="00DE34DA"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 xml:space="preserve">электронная торговая площадка </w:t>
            </w:r>
            <w:hyperlink r:id="rId13" w:history="1">
              <w:r w:rsidRPr="0069252C">
                <w:rPr>
                  <w:rStyle w:val="a3"/>
                  <w:rFonts w:ascii="Times New Roman" w:hAnsi="Times New Roman"/>
                  <w:sz w:val="20"/>
                  <w:szCs w:val="20"/>
                </w:rPr>
                <w:t>https://etp-region.ru/</w:t>
              </w:r>
            </w:hyperlink>
            <w:r w:rsidRPr="0069252C">
              <w:rPr>
                <w:rFonts w:ascii="Times New Roman" w:hAnsi="Times New Roman"/>
                <w:sz w:val="20"/>
                <w:szCs w:val="20"/>
              </w:rPr>
              <w:t xml:space="preserve"> </w:t>
            </w:r>
          </w:p>
        </w:tc>
      </w:tr>
      <w:tr w:rsidR="00B54ED9" w:rsidRPr="0069252C" w14:paraId="48857AA9" w14:textId="77777777" w:rsidTr="00B54ED9">
        <w:tc>
          <w:tcPr>
            <w:tcW w:w="710" w:type="dxa"/>
          </w:tcPr>
          <w:p w14:paraId="21AD3403" w14:textId="43BF7E2F"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19</w:t>
            </w:r>
          </w:p>
        </w:tc>
        <w:tc>
          <w:tcPr>
            <w:tcW w:w="3260" w:type="dxa"/>
          </w:tcPr>
          <w:p w14:paraId="0CB10CAB" w14:textId="35A0777D" w:rsidR="00B54ED9" w:rsidRPr="0069252C" w:rsidRDefault="00B54ED9" w:rsidP="0069252C">
            <w:pPr>
              <w:pStyle w:val="10"/>
              <w:shd w:val="clear" w:color="auto" w:fill="auto"/>
              <w:tabs>
                <w:tab w:val="left" w:pos="1012"/>
              </w:tabs>
              <w:spacing w:line="120" w:lineRule="atLeast"/>
              <w:ind w:firstLine="0"/>
              <w:jc w:val="both"/>
              <w:rPr>
                <w:sz w:val="20"/>
                <w:szCs w:val="20"/>
                <w:lang w:eastAsia="ru-RU"/>
              </w:rPr>
            </w:pPr>
            <w:r w:rsidRPr="0069252C">
              <w:rPr>
                <w:sz w:val="20"/>
                <w:szCs w:val="20"/>
                <w:lang w:eastAsia="ru-RU"/>
              </w:rPr>
              <w:t>Критерии оценки и сопоставления заявок на участие в закупке, порядок оценки и сопоставления заявок на участие в закупке</w:t>
            </w:r>
          </w:p>
        </w:tc>
        <w:tc>
          <w:tcPr>
            <w:tcW w:w="6804" w:type="dxa"/>
          </w:tcPr>
          <w:p w14:paraId="3265BFB2"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При наступлении даты и времени окончания срока подачи заявок на участие в запросе котировок в электронной форме, указанных в извещении, оператор электронной площадки блокирует возможность подачи заявок.</w:t>
            </w:r>
          </w:p>
          <w:p w14:paraId="0477D739" w14:textId="77777777" w:rsidR="00B54ED9" w:rsidRPr="0069252C" w:rsidRDefault="00B54ED9" w:rsidP="0069252C">
            <w:pPr>
              <w:pStyle w:val="10"/>
              <w:shd w:val="clear" w:color="auto" w:fill="auto"/>
              <w:tabs>
                <w:tab w:val="left" w:pos="1234"/>
              </w:tabs>
              <w:spacing w:line="120" w:lineRule="atLeast"/>
              <w:jc w:val="both"/>
              <w:rPr>
                <w:sz w:val="20"/>
                <w:szCs w:val="20"/>
              </w:rPr>
            </w:pPr>
            <w:r w:rsidRPr="0069252C">
              <w:rPr>
                <w:sz w:val="20"/>
                <w:szCs w:val="20"/>
              </w:rPr>
              <w:t>Оператор электронной площадки направляет поданные заявки заказчику не позднее дня, следующего за днем окончания срока подачи заявок на участие в запросе котировок в электронной форме, установленного в извещении об осуществлении запроса котировок в электронной форме.</w:t>
            </w:r>
          </w:p>
          <w:p w14:paraId="04886B18"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Комиссия по осуществлению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 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 1.10.1 Положения.</w:t>
            </w:r>
          </w:p>
          <w:p w14:paraId="008132D7" w14:textId="77777777" w:rsidR="00B54ED9" w:rsidRPr="0069252C" w:rsidRDefault="00B54ED9" w:rsidP="0069252C">
            <w:pPr>
              <w:pStyle w:val="10"/>
              <w:shd w:val="clear" w:color="auto" w:fill="auto"/>
              <w:tabs>
                <w:tab w:val="left" w:pos="1244"/>
              </w:tabs>
              <w:spacing w:line="120" w:lineRule="atLeast"/>
              <w:jc w:val="both"/>
              <w:rPr>
                <w:sz w:val="20"/>
                <w:szCs w:val="20"/>
              </w:rPr>
            </w:pPr>
            <w:r w:rsidRPr="0069252C">
              <w:rPr>
                <w:sz w:val="20"/>
                <w:szCs w:val="20"/>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настоящим извещением.</w:t>
            </w:r>
          </w:p>
          <w:p w14:paraId="778821A4" w14:textId="77777777" w:rsidR="00B54ED9" w:rsidRPr="0069252C" w:rsidRDefault="00B54ED9" w:rsidP="0069252C">
            <w:pPr>
              <w:pStyle w:val="10"/>
              <w:shd w:val="clear" w:color="auto" w:fill="auto"/>
              <w:tabs>
                <w:tab w:val="left" w:pos="1244"/>
              </w:tabs>
              <w:spacing w:line="120" w:lineRule="atLeast"/>
              <w:jc w:val="both"/>
              <w:rPr>
                <w:sz w:val="20"/>
                <w:szCs w:val="20"/>
              </w:rPr>
            </w:pPr>
            <w:r w:rsidRPr="0069252C">
              <w:rPr>
                <w:sz w:val="20"/>
                <w:szCs w:val="20"/>
              </w:rPr>
              <w:t>По итогам рассмотрения заявок на участие в запросе котировок в электронной форме заказчик составляет протокол рассмотрения заявок и направляет его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3C7F91FB" w14:textId="77777777" w:rsidR="00B54ED9" w:rsidRPr="0069252C" w:rsidRDefault="00B54ED9" w:rsidP="0069252C">
            <w:pPr>
              <w:pStyle w:val="10"/>
              <w:shd w:val="clear" w:color="auto" w:fill="auto"/>
              <w:tabs>
                <w:tab w:val="left" w:pos="1234"/>
              </w:tabs>
              <w:spacing w:line="120" w:lineRule="atLeast"/>
              <w:jc w:val="both"/>
              <w:rPr>
                <w:sz w:val="20"/>
                <w:szCs w:val="20"/>
              </w:rPr>
            </w:pPr>
            <w:r w:rsidRPr="0069252C">
              <w:rPr>
                <w:sz w:val="20"/>
                <w:szCs w:val="20"/>
              </w:rPr>
              <w:t>Заявка участника признается несоответствующей требованиям, изложенным в извещении о проведении запроса котировок в электронной форме, и подлежит отклонению по следующим основаниям:</w:t>
            </w:r>
          </w:p>
          <w:p w14:paraId="051023E0" w14:textId="77777777" w:rsidR="00B54ED9" w:rsidRPr="0069252C" w:rsidRDefault="00B54ED9" w:rsidP="0069252C">
            <w:pPr>
              <w:pStyle w:val="10"/>
              <w:shd w:val="clear" w:color="auto" w:fill="auto"/>
              <w:tabs>
                <w:tab w:val="left" w:pos="1239"/>
              </w:tabs>
              <w:spacing w:line="120" w:lineRule="atLeast"/>
              <w:ind w:firstLine="567"/>
              <w:jc w:val="both"/>
              <w:rPr>
                <w:sz w:val="20"/>
                <w:szCs w:val="20"/>
              </w:rPr>
            </w:pPr>
            <w:r w:rsidRPr="0069252C">
              <w:rPr>
                <w:sz w:val="20"/>
                <w:szCs w:val="20"/>
              </w:rPr>
              <w:t>- непредоставление участником запроса котировок документов и информации, предусмотренных извещением о проведении запроса котировок в электронной форме;</w:t>
            </w:r>
          </w:p>
          <w:p w14:paraId="573D0C1C" w14:textId="77777777" w:rsidR="00B54ED9" w:rsidRPr="0069252C" w:rsidRDefault="00B54ED9" w:rsidP="0069252C">
            <w:pPr>
              <w:pStyle w:val="10"/>
              <w:shd w:val="clear" w:color="auto" w:fill="auto"/>
              <w:tabs>
                <w:tab w:val="left" w:pos="1239"/>
              </w:tabs>
              <w:spacing w:line="120" w:lineRule="atLeast"/>
              <w:ind w:firstLine="567"/>
              <w:jc w:val="both"/>
              <w:rPr>
                <w:sz w:val="20"/>
                <w:szCs w:val="20"/>
              </w:rPr>
            </w:pPr>
            <w:r w:rsidRPr="0069252C">
              <w:rPr>
                <w:sz w:val="20"/>
                <w:szCs w:val="20"/>
              </w:rPr>
              <w:t>- несоответствие участника запроса котировок установленным требованиям извещения о проведении запроса котировок в электронной форме;</w:t>
            </w:r>
          </w:p>
          <w:p w14:paraId="5C066FCD" w14:textId="77777777" w:rsidR="00B54ED9" w:rsidRPr="0069252C" w:rsidRDefault="00B54ED9" w:rsidP="0069252C">
            <w:pPr>
              <w:pStyle w:val="10"/>
              <w:shd w:val="clear" w:color="auto" w:fill="auto"/>
              <w:tabs>
                <w:tab w:val="left" w:pos="1239"/>
              </w:tabs>
              <w:spacing w:line="120" w:lineRule="atLeast"/>
              <w:ind w:firstLine="567"/>
              <w:jc w:val="both"/>
              <w:rPr>
                <w:sz w:val="20"/>
                <w:szCs w:val="20"/>
              </w:rPr>
            </w:pPr>
            <w:r w:rsidRPr="0069252C">
              <w:rPr>
                <w:sz w:val="20"/>
                <w:szCs w:val="20"/>
              </w:rPr>
              <w:t>- несоответствие заявки участника закупки требованиям, предусмотренным извещением о проведении запроса котировок в электронной форме;</w:t>
            </w:r>
          </w:p>
          <w:p w14:paraId="7DFBFF4F"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Положением, комиссия по осуществлению закупок обязана отстранить такого участника от участия в запросе котировок в электронной форме на любом этапе его проведения.</w:t>
            </w:r>
          </w:p>
          <w:p w14:paraId="477E72DC"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Участники, заявки которых не были отклонены Комиссией по осуществлению закупок в соответствии настоящим извещением, допускаются к участию в подведении итогов электронного запроса котировок.</w:t>
            </w:r>
          </w:p>
          <w:p w14:paraId="590930D2"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После публикации протокола рассмотрения заявок на участие в запросе котировок в электронной форме оператор электронной площадки направляет Заказчику предложения участников о цене договора, заявки которых не были отклонены Заказчиком.</w:t>
            </w:r>
          </w:p>
          <w:p w14:paraId="50A2CC64"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Подведение итогов запроса котировок в электронной форме осуществляется Комиссией по осуществлению закупок Заказчика после получения от оператора электронной площадки предложений участников о цене договора.</w:t>
            </w:r>
          </w:p>
          <w:p w14:paraId="10880BF2"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E3F00CE"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
          <w:p w14:paraId="620EBA06" w14:textId="77777777"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F3FAAB9" w14:textId="4C4B1253" w:rsidR="00B54ED9" w:rsidRPr="0069252C" w:rsidRDefault="00B54ED9" w:rsidP="0069252C">
            <w:pPr>
              <w:pStyle w:val="10"/>
              <w:shd w:val="clear" w:color="auto" w:fill="auto"/>
              <w:tabs>
                <w:tab w:val="left" w:pos="1239"/>
              </w:tabs>
              <w:spacing w:line="120" w:lineRule="atLeast"/>
              <w:jc w:val="both"/>
              <w:rPr>
                <w:sz w:val="20"/>
                <w:szCs w:val="20"/>
              </w:rPr>
            </w:pPr>
            <w:r w:rsidRPr="0069252C">
              <w:rPr>
                <w:sz w:val="20"/>
                <w:szCs w:val="20"/>
              </w:rPr>
              <w:t>Если Заказчик при проведении запроса котировок установил приоритет в соответствии с п. п. 1.8.37 - 1.8.39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tc>
      </w:tr>
      <w:tr w:rsidR="00B54ED9" w:rsidRPr="0069252C" w14:paraId="0C2B3A77" w14:textId="77777777" w:rsidTr="00B54ED9">
        <w:tc>
          <w:tcPr>
            <w:tcW w:w="710" w:type="dxa"/>
          </w:tcPr>
          <w:p w14:paraId="0DD9DC44" w14:textId="77777777"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p>
        </w:tc>
        <w:tc>
          <w:tcPr>
            <w:tcW w:w="3260" w:type="dxa"/>
          </w:tcPr>
          <w:p w14:paraId="79E3D605" w14:textId="716EAC50" w:rsidR="00B54ED9" w:rsidRPr="0069252C" w:rsidRDefault="00B54ED9" w:rsidP="0069252C">
            <w:pPr>
              <w:pStyle w:val="10"/>
              <w:shd w:val="clear" w:color="auto" w:fill="auto"/>
              <w:tabs>
                <w:tab w:val="left" w:pos="1012"/>
              </w:tabs>
              <w:spacing w:line="120" w:lineRule="atLeast"/>
              <w:ind w:firstLine="0"/>
              <w:jc w:val="both"/>
              <w:rPr>
                <w:sz w:val="20"/>
                <w:szCs w:val="20"/>
                <w:lang w:eastAsia="ru-RU"/>
              </w:rPr>
            </w:pPr>
            <w:r w:rsidRPr="0069252C">
              <w:rPr>
                <w:sz w:val="20"/>
                <w:szCs w:val="20"/>
              </w:rPr>
              <w:t>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Pr>
          <w:p w14:paraId="34967C4C" w14:textId="7C7328A7" w:rsidR="00B54ED9" w:rsidRPr="0069252C" w:rsidRDefault="00B54ED9" w:rsidP="0069252C">
            <w:pPr>
              <w:pStyle w:val="10"/>
              <w:shd w:val="clear" w:color="auto" w:fill="auto"/>
              <w:tabs>
                <w:tab w:val="left" w:pos="1239"/>
              </w:tabs>
              <w:spacing w:line="120" w:lineRule="atLeast"/>
              <w:ind w:firstLine="533"/>
              <w:jc w:val="both"/>
              <w:rPr>
                <w:sz w:val="20"/>
                <w:szCs w:val="20"/>
              </w:rPr>
            </w:pPr>
            <w:r w:rsidRPr="0069252C">
              <w:rPr>
                <w:bCs/>
                <w:sz w:val="20"/>
                <w:szCs w:val="20"/>
              </w:rPr>
              <w:t>В соответствии с пунктом 1 части 8 статьи 3 Федерального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B54ED9" w:rsidRPr="0069252C" w14:paraId="1945913D" w14:textId="77777777" w:rsidTr="00B54ED9">
        <w:tc>
          <w:tcPr>
            <w:tcW w:w="710" w:type="dxa"/>
          </w:tcPr>
          <w:p w14:paraId="773BC9C5" w14:textId="1CE19460"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20</w:t>
            </w:r>
          </w:p>
        </w:tc>
        <w:tc>
          <w:tcPr>
            <w:tcW w:w="3260" w:type="dxa"/>
          </w:tcPr>
          <w:p w14:paraId="4BB89110" w14:textId="2FA19FBF" w:rsidR="00B54ED9" w:rsidRPr="0069252C" w:rsidRDefault="00B54ED9" w:rsidP="0069252C">
            <w:pPr>
              <w:pStyle w:val="10"/>
              <w:shd w:val="clear" w:color="auto" w:fill="auto"/>
              <w:tabs>
                <w:tab w:val="left" w:pos="1012"/>
              </w:tabs>
              <w:spacing w:line="120" w:lineRule="atLeast"/>
              <w:ind w:firstLine="0"/>
              <w:jc w:val="both"/>
              <w:rPr>
                <w:sz w:val="20"/>
                <w:szCs w:val="20"/>
                <w:lang w:eastAsia="ru-RU"/>
              </w:rPr>
            </w:pPr>
            <w:r w:rsidRPr="0069252C">
              <w:rPr>
                <w:rFonts w:eastAsia="Calibri"/>
                <w:sz w:val="20"/>
                <w:szCs w:val="20"/>
              </w:rPr>
              <w:t>Порядок предоставления преференций, в случае, если таковые предоставляются в соответствии с извещением о проведении закупки</w:t>
            </w:r>
          </w:p>
        </w:tc>
        <w:tc>
          <w:tcPr>
            <w:tcW w:w="6804" w:type="dxa"/>
          </w:tcPr>
          <w:p w14:paraId="0466149C" w14:textId="77777777" w:rsidR="00B54ED9" w:rsidRPr="0069252C" w:rsidRDefault="00B54ED9" w:rsidP="0069252C">
            <w:pPr>
              <w:spacing w:after="0" w:line="120" w:lineRule="atLeast"/>
              <w:jc w:val="both"/>
              <w:rPr>
                <w:rFonts w:ascii="Times New Roman" w:hAnsi="Times New Roman"/>
                <w:sz w:val="20"/>
                <w:szCs w:val="20"/>
              </w:rPr>
            </w:pPr>
            <w:r w:rsidRPr="0069252C">
              <w:rPr>
                <w:rFonts w:ascii="Times New Roman" w:hAnsi="Times New Roman"/>
                <w:sz w:val="20"/>
                <w:szCs w:val="20"/>
              </w:rPr>
              <w:t>Участник закупки должен продекларировать в поданной заявке наименование страны происхождения поставляемых товаров, выполняемых работ, оказываемых услуг.</w:t>
            </w:r>
          </w:p>
          <w:p w14:paraId="5B315D17" w14:textId="77777777" w:rsidR="00B54ED9" w:rsidRPr="0069252C" w:rsidRDefault="00B54ED9" w:rsidP="0069252C">
            <w:pPr>
              <w:spacing w:after="0" w:line="120" w:lineRule="atLeast"/>
              <w:jc w:val="both"/>
              <w:rPr>
                <w:rFonts w:ascii="Times New Roman" w:hAnsi="Times New Roman"/>
                <w:sz w:val="20"/>
                <w:szCs w:val="20"/>
              </w:rPr>
            </w:pPr>
            <w:r w:rsidRPr="0069252C">
              <w:rPr>
                <w:rFonts w:ascii="Times New Roman" w:hAnsi="Times New Roman"/>
                <w:sz w:val="20"/>
                <w:szCs w:val="20"/>
              </w:rPr>
              <w:t>Участник закупки несет ответственность за представление недостоверных сведений о стране происхождения товара в соответствии с законодательством Российской Федерации</w:t>
            </w:r>
          </w:p>
          <w:p w14:paraId="0FCD32F2" w14:textId="77777777" w:rsidR="00B54ED9" w:rsidRPr="0069252C" w:rsidRDefault="00B54ED9" w:rsidP="0069252C">
            <w:pPr>
              <w:spacing w:after="0" w:line="120" w:lineRule="atLeast"/>
              <w:jc w:val="both"/>
              <w:rPr>
                <w:rFonts w:ascii="Times New Roman" w:hAnsi="Times New Roman"/>
                <w:bCs/>
                <w:sz w:val="20"/>
                <w:szCs w:val="20"/>
              </w:rPr>
            </w:pPr>
            <w:r w:rsidRPr="0069252C">
              <w:rPr>
                <w:rFonts w:ascii="Times New Roman" w:hAnsi="Times New Roman"/>
                <w:bCs/>
                <w:sz w:val="20"/>
                <w:szCs w:val="20"/>
              </w:rPr>
              <w:t>Если в заявке победитель закупки предложит товар, происходящий из иностранных государств,</w:t>
            </w:r>
            <w:r w:rsidRPr="0069252C">
              <w:rPr>
                <w:rFonts w:ascii="Times New Roman" w:hAnsi="Times New Roman"/>
                <w:sz w:val="20"/>
                <w:szCs w:val="20"/>
              </w:rPr>
              <w:t xml:space="preserve"> </w:t>
            </w:r>
            <w:r w:rsidRPr="0069252C">
              <w:rPr>
                <w:rFonts w:ascii="Times New Roman" w:hAnsi="Times New Roman"/>
                <w:bCs/>
                <w:sz w:val="20"/>
                <w:szCs w:val="20"/>
              </w:rPr>
              <w:t>выполняемые работы, оказываемые услуги иностранными лицами, то договор с таким победителем будет заключен по цене, сниженной на 15% от предложенной им цены договора.</w:t>
            </w:r>
          </w:p>
          <w:p w14:paraId="4E281D7E" w14:textId="77777777" w:rsidR="00B54ED9" w:rsidRPr="0069252C" w:rsidRDefault="00B54ED9" w:rsidP="0069252C">
            <w:pPr>
              <w:spacing w:after="0" w:line="120" w:lineRule="atLeast"/>
              <w:jc w:val="both"/>
              <w:rPr>
                <w:rFonts w:ascii="Times New Roman" w:hAnsi="Times New Roman"/>
                <w:bCs/>
                <w:sz w:val="20"/>
                <w:szCs w:val="20"/>
              </w:rPr>
            </w:pPr>
            <w:r w:rsidRPr="0069252C">
              <w:rPr>
                <w:rFonts w:ascii="Times New Roman" w:hAnsi="Times New Roman"/>
                <w:sz w:val="20"/>
                <w:szCs w:val="20"/>
              </w:rPr>
              <w:t>В случае отсутствия в заявке на участие в закупке указания страны происхождения поставляемого товара, выполняемых работ, оказываемых услуг, такая заявка будет рассматриваться как содержащая предложение о поставке иностранных товаров, выполняемых работ, оказываемых услуг иностранными лицами.</w:t>
            </w:r>
          </w:p>
          <w:p w14:paraId="740051B9" w14:textId="77777777" w:rsidR="00B54ED9" w:rsidRPr="0069252C" w:rsidRDefault="00B54ED9" w:rsidP="0069252C">
            <w:pPr>
              <w:spacing w:after="0" w:line="120" w:lineRule="atLeast"/>
              <w:jc w:val="both"/>
              <w:rPr>
                <w:rFonts w:ascii="Times New Roman" w:hAnsi="Times New Roman"/>
                <w:sz w:val="20"/>
                <w:szCs w:val="20"/>
                <w:shd w:val="clear" w:color="auto" w:fill="FFFFFF"/>
              </w:rPr>
            </w:pPr>
            <w:r w:rsidRPr="0069252C">
              <w:rPr>
                <w:rFonts w:ascii="Times New Roman" w:hAnsi="Times New Roman"/>
                <w:sz w:val="20"/>
                <w:szCs w:val="20"/>
                <w:shd w:val="clear" w:color="auto" w:fill="FFFFFF"/>
              </w:rPr>
              <w:t>В случае отсутствия в заявке участника соотношения цены предлагаемых к поставке товаров (работ, услуг) российского и иностранного происхождения, то цена единицы каждого товара (работы, услуги) определяется по формуле:</w:t>
            </w:r>
          </w:p>
          <w:tbl>
            <w:tblPr>
              <w:tblW w:w="5562" w:type="dxa"/>
              <w:tblLook w:val="04A0" w:firstRow="1" w:lastRow="0" w:firstColumn="1" w:lastColumn="0" w:noHBand="0" w:noVBand="1"/>
            </w:tblPr>
            <w:tblGrid>
              <w:gridCol w:w="1270"/>
              <w:gridCol w:w="329"/>
              <w:gridCol w:w="1703"/>
              <w:gridCol w:w="316"/>
              <w:gridCol w:w="1944"/>
            </w:tblGrid>
            <w:tr w:rsidR="00B54ED9" w:rsidRPr="0069252C" w14:paraId="22FD5DDA" w14:textId="77777777" w:rsidTr="000B54C3">
              <w:tc>
                <w:tcPr>
                  <w:tcW w:w="1275" w:type="dxa"/>
                  <w:vAlign w:val="center"/>
                </w:tcPr>
                <w:p w14:paraId="4B4C1613"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Цена единицы товара (работы, услуги)</w:t>
                  </w:r>
                </w:p>
              </w:tc>
              <w:tc>
                <w:tcPr>
                  <w:tcW w:w="313" w:type="dxa"/>
                  <w:vAlign w:val="center"/>
                </w:tcPr>
                <w:p w14:paraId="40F7B816"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w:t>
                  </w:r>
                </w:p>
              </w:tc>
              <w:tc>
                <w:tcPr>
                  <w:tcW w:w="1706" w:type="dxa"/>
                  <w:vAlign w:val="center"/>
                </w:tcPr>
                <w:p w14:paraId="7A5DEE05"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Начальная (максимальная) цена договора</w:t>
                  </w:r>
                </w:p>
              </w:tc>
              <w:tc>
                <w:tcPr>
                  <w:tcW w:w="315" w:type="dxa"/>
                  <w:vAlign w:val="center"/>
                </w:tcPr>
                <w:p w14:paraId="00812158"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х</w:t>
                  </w:r>
                </w:p>
              </w:tc>
              <w:tc>
                <w:tcPr>
                  <w:tcW w:w="1953" w:type="dxa"/>
                  <w:vAlign w:val="center"/>
                </w:tcPr>
                <w:p w14:paraId="74E8D341"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Коэффициент изменения начальной максимальной цены договора по результатам проведения закупки</w:t>
                  </w:r>
                </w:p>
              </w:tc>
            </w:tr>
          </w:tbl>
          <w:p w14:paraId="6D062F29" w14:textId="77777777" w:rsidR="00B54ED9" w:rsidRPr="0069252C" w:rsidRDefault="00B54ED9" w:rsidP="0069252C">
            <w:pPr>
              <w:spacing w:after="0" w:line="120" w:lineRule="atLeast"/>
              <w:jc w:val="both"/>
              <w:rPr>
                <w:rFonts w:ascii="Times New Roman" w:hAnsi="Times New Roman"/>
                <w:sz w:val="20"/>
                <w:szCs w:val="20"/>
                <w:shd w:val="clear" w:color="auto" w:fill="FFFFFF"/>
              </w:rPr>
            </w:pPr>
            <w:r w:rsidRPr="0069252C">
              <w:rPr>
                <w:rFonts w:ascii="Times New Roman" w:hAnsi="Times New Roman"/>
                <w:sz w:val="20"/>
                <w:szCs w:val="20"/>
                <w:shd w:val="clear" w:color="auto" w:fill="FFFFFF"/>
              </w:rPr>
              <w:t>, где</w:t>
            </w:r>
          </w:p>
          <w:tbl>
            <w:tblPr>
              <w:tblW w:w="0" w:type="auto"/>
              <w:tblLook w:val="04A0" w:firstRow="1" w:lastRow="0" w:firstColumn="1" w:lastColumn="0" w:noHBand="0" w:noVBand="1"/>
            </w:tblPr>
            <w:tblGrid>
              <w:gridCol w:w="2125"/>
              <w:gridCol w:w="456"/>
              <w:gridCol w:w="2981"/>
            </w:tblGrid>
            <w:tr w:rsidR="00B54ED9" w:rsidRPr="0069252C" w14:paraId="42A3C24A" w14:textId="77777777" w:rsidTr="000B54C3">
              <w:trPr>
                <w:trHeight w:val="837"/>
              </w:trPr>
              <w:tc>
                <w:tcPr>
                  <w:tcW w:w="2125" w:type="dxa"/>
                  <w:vMerge w:val="restart"/>
                  <w:vAlign w:val="center"/>
                </w:tcPr>
                <w:p w14:paraId="03C90C24"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Коэффициент изменения начальной максимальной цены договора по результатам проведения закупки</w:t>
                  </w:r>
                </w:p>
              </w:tc>
              <w:tc>
                <w:tcPr>
                  <w:tcW w:w="456" w:type="dxa"/>
                  <w:vMerge w:val="restart"/>
                  <w:vAlign w:val="center"/>
                </w:tcPr>
                <w:p w14:paraId="52E375FA"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w:t>
                  </w:r>
                </w:p>
              </w:tc>
              <w:tc>
                <w:tcPr>
                  <w:tcW w:w="2981" w:type="dxa"/>
                  <w:tcBorders>
                    <w:bottom w:val="single" w:sz="4" w:space="0" w:color="auto"/>
                  </w:tcBorders>
                  <w:vAlign w:val="center"/>
                </w:tcPr>
                <w:p w14:paraId="7B31DACC"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Цена, по которой заключается договор</w:t>
                  </w:r>
                </w:p>
              </w:tc>
            </w:tr>
            <w:tr w:rsidR="00B54ED9" w:rsidRPr="0069252C" w14:paraId="6B0D0D1F" w14:textId="77777777" w:rsidTr="000B54C3">
              <w:tc>
                <w:tcPr>
                  <w:tcW w:w="2125" w:type="dxa"/>
                  <w:vMerge/>
                  <w:vAlign w:val="center"/>
                </w:tcPr>
                <w:p w14:paraId="1F61663A"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p>
              </w:tc>
              <w:tc>
                <w:tcPr>
                  <w:tcW w:w="456" w:type="dxa"/>
                  <w:vMerge/>
                  <w:vAlign w:val="center"/>
                </w:tcPr>
                <w:p w14:paraId="769B94A3"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p>
              </w:tc>
              <w:tc>
                <w:tcPr>
                  <w:tcW w:w="2981" w:type="dxa"/>
                  <w:tcBorders>
                    <w:top w:val="single" w:sz="4" w:space="0" w:color="auto"/>
                  </w:tcBorders>
                  <w:vAlign w:val="center"/>
                </w:tcPr>
                <w:p w14:paraId="49A21BB0" w14:textId="77777777" w:rsidR="00B54ED9" w:rsidRPr="0069252C" w:rsidRDefault="00B54ED9" w:rsidP="0069252C">
                  <w:pPr>
                    <w:spacing w:after="0" w:line="120" w:lineRule="atLeast"/>
                    <w:jc w:val="center"/>
                    <w:rPr>
                      <w:rFonts w:ascii="Times New Roman" w:hAnsi="Times New Roman"/>
                      <w:sz w:val="20"/>
                      <w:szCs w:val="20"/>
                      <w:shd w:val="clear" w:color="auto" w:fill="FFFFFF"/>
                    </w:rPr>
                  </w:pPr>
                  <w:r w:rsidRPr="0069252C">
                    <w:rPr>
                      <w:rFonts w:ascii="Times New Roman" w:hAnsi="Times New Roman"/>
                      <w:sz w:val="20"/>
                      <w:szCs w:val="20"/>
                      <w:shd w:val="clear" w:color="auto" w:fill="FFFFFF"/>
                    </w:rPr>
                    <w:t>Начальная (максимальная) цена договора</w:t>
                  </w:r>
                </w:p>
              </w:tc>
            </w:tr>
          </w:tbl>
          <w:p w14:paraId="6EBD4476" w14:textId="77777777" w:rsidR="00B54ED9" w:rsidRPr="0069252C" w:rsidRDefault="00B54ED9" w:rsidP="0069252C">
            <w:pPr>
              <w:spacing w:after="0" w:line="120" w:lineRule="atLeast"/>
              <w:jc w:val="both"/>
              <w:rPr>
                <w:rFonts w:ascii="Times New Roman" w:hAnsi="Times New Roman"/>
                <w:sz w:val="20"/>
                <w:szCs w:val="20"/>
              </w:rPr>
            </w:pPr>
            <w:r w:rsidRPr="0069252C">
              <w:rPr>
                <w:rFonts w:ascii="Times New Roman" w:hAnsi="Times New Roman"/>
                <w:sz w:val="20"/>
                <w:szCs w:val="20"/>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DF859C7" w14:textId="77777777" w:rsidR="00B54ED9" w:rsidRPr="0069252C" w:rsidRDefault="00B54ED9" w:rsidP="0069252C">
            <w:pPr>
              <w:spacing w:after="0" w:line="120" w:lineRule="atLeast"/>
              <w:jc w:val="both"/>
              <w:rPr>
                <w:rFonts w:ascii="Times New Roman" w:hAnsi="Times New Roman"/>
                <w:sz w:val="20"/>
                <w:szCs w:val="20"/>
              </w:rPr>
            </w:pPr>
            <w:r w:rsidRPr="0069252C">
              <w:rPr>
                <w:rFonts w:ascii="Times New Roman" w:hAnsi="Times New Roman"/>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B990B52" w14:textId="77777777" w:rsidR="00B54ED9" w:rsidRPr="0069252C" w:rsidRDefault="00B54ED9" w:rsidP="0069252C">
            <w:pPr>
              <w:spacing w:after="0" w:line="120" w:lineRule="atLeast"/>
              <w:jc w:val="both"/>
              <w:rPr>
                <w:rFonts w:ascii="Times New Roman" w:hAnsi="Times New Roman"/>
                <w:sz w:val="20"/>
                <w:szCs w:val="20"/>
                <w:shd w:val="clear" w:color="auto" w:fill="FFFFFF"/>
              </w:rPr>
            </w:pPr>
            <w:r w:rsidRPr="0069252C">
              <w:rPr>
                <w:rFonts w:ascii="Times New Roman" w:hAnsi="Times New Roman"/>
                <w:sz w:val="20"/>
                <w:szCs w:val="20"/>
                <w:shd w:val="clear" w:color="auto" w:fill="FFFFFF"/>
              </w:rPr>
              <w:t xml:space="preserve">При исполнении договора, заключенного с участником закупки, которому предоставлен приоритет в соответствии с </w:t>
            </w:r>
            <w:r w:rsidRPr="0069252C">
              <w:rPr>
                <w:rFonts w:ascii="Times New Roman" w:hAnsi="Times New Roman"/>
                <w:bCs/>
                <w:sz w:val="20"/>
                <w:szCs w:val="20"/>
              </w:rPr>
              <w:t xml:space="preserve">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w:t>
            </w:r>
            <w:r w:rsidRPr="0069252C">
              <w:rPr>
                <w:rFonts w:ascii="Times New Roman" w:hAnsi="Times New Roman"/>
                <w:sz w:val="20"/>
                <w:szCs w:val="20"/>
                <w:shd w:val="clear" w:color="auto" w:fill="FFFFFF"/>
              </w:rPr>
              <w:t>не допускается замена страны происхождения товаров, за исключением случая, когда в результате замены вместо иностранных товаров поставляются российские товары.</w:t>
            </w:r>
          </w:p>
          <w:p w14:paraId="69543582" w14:textId="77777777" w:rsidR="00B54ED9" w:rsidRPr="0069252C" w:rsidRDefault="00B54ED9" w:rsidP="0069252C">
            <w:pPr>
              <w:spacing w:after="0" w:line="120" w:lineRule="atLeast"/>
              <w:jc w:val="both"/>
              <w:rPr>
                <w:rFonts w:ascii="Times New Roman" w:hAnsi="Times New Roman"/>
                <w:sz w:val="20"/>
                <w:szCs w:val="20"/>
                <w:shd w:val="clear" w:color="auto" w:fill="FFFFFF"/>
              </w:rPr>
            </w:pPr>
            <w:r w:rsidRPr="0069252C">
              <w:rPr>
                <w:rFonts w:ascii="Times New Roman" w:hAnsi="Times New Roman"/>
                <w:sz w:val="20"/>
                <w:szCs w:val="20"/>
                <w:shd w:val="clear" w:color="auto" w:fill="FFFFFF"/>
              </w:rPr>
              <w:t>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товаров, указанных в договоре.</w:t>
            </w:r>
          </w:p>
          <w:p w14:paraId="5E95ABA5" w14:textId="77777777" w:rsidR="00B54ED9" w:rsidRPr="0069252C" w:rsidRDefault="00B54ED9" w:rsidP="0069252C">
            <w:pPr>
              <w:spacing w:after="0" w:line="120" w:lineRule="atLeast"/>
              <w:jc w:val="both"/>
              <w:rPr>
                <w:rFonts w:ascii="Times New Roman" w:hAnsi="Times New Roman"/>
                <w:bCs/>
                <w:sz w:val="20"/>
                <w:szCs w:val="20"/>
              </w:rPr>
            </w:pPr>
            <w:r w:rsidRPr="0069252C">
              <w:rPr>
                <w:rFonts w:ascii="Times New Roman" w:hAnsi="Times New Roman"/>
                <w:bCs/>
                <w:sz w:val="20"/>
                <w:szCs w:val="20"/>
              </w:rPr>
              <w:t>Приоритет не предоставляется в случаях, если:</w:t>
            </w:r>
          </w:p>
          <w:p w14:paraId="2EE6B69A" w14:textId="77777777" w:rsidR="00B54ED9" w:rsidRPr="0069252C" w:rsidRDefault="00B54ED9" w:rsidP="0069252C">
            <w:pPr>
              <w:spacing w:after="0" w:line="120" w:lineRule="atLeast"/>
              <w:jc w:val="both"/>
              <w:rPr>
                <w:rFonts w:ascii="Times New Roman" w:hAnsi="Times New Roman"/>
                <w:bCs/>
                <w:sz w:val="20"/>
                <w:szCs w:val="20"/>
              </w:rPr>
            </w:pPr>
            <w:r w:rsidRPr="0069252C">
              <w:rPr>
                <w:rFonts w:ascii="Times New Roman" w:hAnsi="Times New Roman"/>
                <w:bCs/>
                <w:sz w:val="20"/>
                <w:szCs w:val="20"/>
              </w:rPr>
              <w:t>а) закупка признана несостоявшейся и договор заключается с единственным участником закупки;</w:t>
            </w:r>
          </w:p>
          <w:p w14:paraId="63F80DBB" w14:textId="77777777" w:rsidR="00B54ED9" w:rsidRPr="0069252C" w:rsidRDefault="00B54ED9" w:rsidP="0069252C">
            <w:pPr>
              <w:spacing w:after="0" w:line="120" w:lineRule="atLeast"/>
              <w:jc w:val="both"/>
              <w:rPr>
                <w:rFonts w:ascii="Times New Roman" w:hAnsi="Times New Roman"/>
                <w:bCs/>
                <w:sz w:val="20"/>
                <w:szCs w:val="20"/>
              </w:rPr>
            </w:pPr>
            <w:r w:rsidRPr="0069252C">
              <w:rPr>
                <w:rFonts w:ascii="Times New Roman" w:hAnsi="Times New Roman"/>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E33AC54" w14:textId="77777777" w:rsidR="00B54ED9" w:rsidRPr="0069252C" w:rsidRDefault="00B54ED9" w:rsidP="0069252C">
            <w:pPr>
              <w:spacing w:after="0" w:line="120" w:lineRule="atLeast"/>
              <w:jc w:val="both"/>
              <w:rPr>
                <w:rFonts w:ascii="Times New Roman" w:hAnsi="Times New Roman"/>
                <w:bCs/>
                <w:sz w:val="20"/>
                <w:szCs w:val="20"/>
              </w:rPr>
            </w:pPr>
            <w:r w:rsidRPr="0069252C">
              <w:rPr>
                <w:rFonts w:ascii="Times New Roman" w:hAnsi="Times New Roman"/>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66F3D9" w14:textId="77777777" w:rsidR="00B54ED9" w:rsidRPr="0069252C" w:rsidRDefault="00B54ED9" w:rsidP="0069252C">
            <w:pPr>
              <w:spacing w:after="0" w:line="120" w:lineRule="atLeast"/>
              <w:jc w:val="both"/>
              <w:rPr>
                <w:rFonts w:ascii="Times New Roman" w:hAnsi="Times New Roman"/>
                <w:bCs/>
                <w:sz w:val="20"/>
                <w:szCs w:val="20"/>
              </w:rPr>
            </w:pPr>
            <w:r w:rsidRPr="0069252C">
              <w:rPr>
                <w:rFonts w:ascii="Times New Roman" w:hAnsi="Times New Roman"/>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2A1EE74" w14:textId="0BA5A3CD" w:rsidR="00B54ED9" w:rsidRPr="0069252C" w:rsidRDefault="00B54ED9" w:rsidP="0069252C">
            <w:pPr>
              <w:pStyle w:val="10"/>
              <w:shd w:val="clear" w:color="auto" w:fill="auto"/>
              <w:tabs>
                <w:tab w:val="left" w:pos="1239"/>
              </w:tabs>
              <w:spacing w:line="120" w:lineRule="atLeast"/>
              <w:ind w:firstLine="0"/>
              <w:jc w:val="both"/>
              <w:rPr>
                <w:sz w:val="20"/>
                <w:szCs w:val="20"/>
              </w:rPr>
            </w:pPr>
            <w:r w:rsidRPr="0069252C">
              <w:rPr>
                <w:bCs/>
                <w:sz w:val="20"/>
                <w:szCs w:val="20"/>
              </w:rPr>
              <w:t>д) в заявке на участие в закупке, представленной участником конкурса в электронной форме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B54ED9" w:rsidRPr="0069252C" w14:paraId="26A64CE3" w14:textId="77777777" w:rsidTr="00B54ED9">
        <w:tc>
          <w:tcPr>
            <w:tcW w:w="710" w:type="dxa"/>
          </w:tcPr>
          <w:p w14:paraId="44908BAB" w14:textId="1FA45D31"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21</w:t>
            </w:r>
          </w:p>
        </w:tc>
        <w:tc>
          <w:tcPr>
            <w:tcW w:w="3260" w:type="dxa"/>
          </w:tcPr>
          <w:p w14:paraId="784AE699" w14:textId="48702978" w:rsidR="00B54ED9" w:rsidRPr="0069252C" w:rsidRDefault="00B54ED9" w:rsidP="0069252C">
            <w:pPr>
              <w:autoSpaceDE w:val="0"/>
              <w:autoSpaceDN w:val="0"/>
              <w:adjustRightInd w:val="0"/>
              <w:spacing w:after="0" w:line="120" w:lineRule="atLeast"/>
              <w:jc w:val="both"/>
              <w:rPr>
                <w:rFonts w:ascii="Times New Roman" w:eastAsiaTheme="minorHAnsi" w:hAnsi="Times New Roman"/>
                <w:bCs/>
                <w:sz w:val="20"/>
                <w:szCs w:val="20"/>
                <w:lang w:eastAsia="en-US"/>
              </w:rPr>
            </w:pPr>
            <w:r w:rsidRPr="0069252C">
              <w:rPr>
                <w:rFonts w:ascii="Times New Roman" w:eastAsiaTheme="minorHAnsi" w:hAnsi="Times New Roman"/>
                <w:bCs/>
                <w:sz w:val="20"/>
                <w:szCs w:val="20"/>
                <w:lang w:eastAsia="en-US"/>
              </w:rPr>
              <w:t>Иные сведения, определенные положением о закупке</w:t>
            </w:r>
          </w:p>
        </w:tc>
        <w:tc>
          <w:tcPr>
            <w:tcW w:w="6804" w:type="dxa"/>
          </w:tcPr>
          <w:p w14:paraId="6C7D86B9" w14:textId="59EEEA77" w:rsidR="00B54ED9" w:rsidRPr="0069252C" w:rsidRDefault="00B54ED9" w:rsidP="0069252C">
            <w:pPr>
              <w:widowControl w:val="0"/>
              <w:snapToGri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К извещению о проведении запроса котировок прилагаться проект договора, являющийся неотъемлемой частью извещения о закупке (Приложение №3)</w:t>
            </w:r>
          </w:p>
        </w:tc>
      </w:tr>
    </w:tbl>
    <w:p w14:paraId="3DC2A338" w14:textId="77777777"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p>
    <w:p w14:paraId="6EFC7ED9" w14:textId="77777777"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p>
    <w:p w14:paraId="42EAB4E8" w14:textId="77777777" w:rsidR="00A7158B" w:rsidRPr="0069252C" w:rsidRDefault="00A7158B" w:rsidP="0069252C">
      <w:pPr>
        <w:widowControl w:val="0"/>
        <w:overflowPunct w:val="0"/>
        <w:autoSpaceDE w:val="0"/>
        <w:autoSpaceDN w:val="0"/>
        <w:adjustRightInd w:val="0"/>
        <w:spacing w:after="0" w:line="120" w:lineRule="atLeast"/>
        <w:rPr>
          <w:rFonts w:ascii="Times New Roman" w:hAnsi="Times New Roman"/>
          <w:sz w:val="20"/>
          <w:szCs w:val="20"/>
        </w:rPr>
      </w:pPr>
    </w:p>
    <w:p w14:paraId="1B96A159" w14:textId="77777777"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p>
    <w:p w14:paraId="7CB88DFF" w14:textId="77777777"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p>
    <w:p w14:paraId="4F2C7875" w14:textId="77777777"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p>
    <w:p w14:paraId="7815EE0D" w14:textId="77777777"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p>
    <w:p w14:paraId="7C5A68D9" w14:textId="77777777"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p>
    <w:p w14:paraId="33753E0D" w14:textId="77777777" w:rsidR="00B54ED9" w:rsidRPr="0069252C" w:rsidRDefault="00B54ED9" w:rsidP="0069252C">
      <w:pPr>
        <w:widowControl w:val="0"/>
        <w:overflowPunct w:val="0"/>
        <w:autoSpaceDE w:val="0"/>
        <w:autoSpaceDN w:val="0"/>
        <w:adjustRightInd w:val="0"/>
        <w:spacing w:after="0" w:line="120" w:lineRule="atLeast"/>
        <w:rPr>
          <w:rFonts w:ascii="Times New Roman" w:hAnsi="Times New Roman"/>
          <w:sz w:val="20"/>
          <w:szCs w:val="20"/>
        </w:rPr>
      </w:pPr>
    </w:p>
    <w:p w14:paraId="7FA2FCD7" w14:textId="77777777" w:rsidR="004C0A88" w:rsidRPr="0069252C" w:rsidRDefault="004C0A88" w:rsidP="0069252C">
      <w:pPr>
        <w:widowControl w:val="0"/>
        <w:overflowPunct w:val="0"/>
        <w:autoSpaceDE w:val="0"/>
        <w:autoSpaceDN w:val="0"/>
        <w:adjustRightInd w:val="0"/>
        <w:spacing w:after="0" w:line="120" w:lineRule="atLeast"/>
        <w:rPr>
          <w:rFonts w:ascii="Times New Roman" w:hAnsi="Times New Roman"/>
          <w:sz w:val="20"/>
          <w:szCs w:val="20"/>
        </w:rPr>
      </w:pPr>
    </w:p>
    <w:p w14:paraId="6B4DC855"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220B4431"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2543C114"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3352D55D"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0BD01400"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489BF4DA"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220D3985"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7064737D"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58AF69E3"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5C7DFD75"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68716318"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60F377A5"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7741CC4E"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3247C499"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064DE998"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76070EAF"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07CB3EB2"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1B30F487"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4021ABEB"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66CD3E25"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6AD6013B"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2EFA34F0"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4FCDA272"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1EDDBF4A"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3C00457C"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71768A73"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6BAA46E6"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7E6EDFC2"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7E8B1F91"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3A46F4E3"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4F2D8201"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1FE13C87"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1EDBCA8E"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70F6764F"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3A25B4E7"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5399D3AA"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574DDFC2" w14:textId="77777777" w:rsidR="008965A7" w:rsidRPr="0069252C" w:rsidRDefault="008965A7" w:rsidP="0069252C">
      <w:pPr>
        <w:widowControl w:val="0"/>
        <w:overflowPunct w:val="0"/>
        <w:autoSpaceDE w:val="0"/>
        <w:autoSpaceDN w:val="0"/>
        <w:adjustRightInd w:val="0"/>
        <w:spacing w:after="0" w:line="120" w:lineRule="atLeast"/>
        <w:rPr>
          <w:rFonts w:ascii="Times New Roman" w:hAnsi="Times New Roman"/>
          <w:sz w:val="20"/>
          <w:szCs w:val="20"/>
        </w:rPr>
      </w:pPr>
    </w:p>
    <w:p w14:paraId="618DE832" w14:textId="77777777" w:rsidR="008965A7" w:rsidRPr="0069252C" w:rsidRDefault="008965A7" w:rsidP="0069252C">
      <w:pPr>
        <w:widowControl w:val="0"/>
        <w:overflowPunct w:val="0"/>
        <w:autoSpaceDE w:val="0"/>
        <w:autoSpaceDN w:val="0"/>
        <w:adjustRightInd w:val="0"/>
        <w:spacing w:after="0" w:line="120" w:lineRule="atLeast"/>
        <w:rPr>
          <w:rFonts w:ascii="Times New Roman" w:hAnsi="Times New Roman"/>
          <w:sz w:val="20"/>
          <w:szCs w:val="20"/>
        </w:rPr>
      </w:pPr>
    </w:p>
    <w:p w14:paraId="1C11B463" w14:textId="77777777" w:rsidR="008965A7" w:rsidRPr="0069252C" w:rsidRDefault="008965A7" w:rsidP="0069252C">
      <w:pPr>
        <w:widowControl w:val="0"/>
        <w:overflowPunct w:val="0"/>
        <w:autoSpaceDE w:val="0"/>
        <w:autoSpaceDN w:val="0"/>
        <w:adjustRightInd w:val="0"/>
        <w:spacing w:after="0" w:line="120" w:lineRule="atLeast"/>
        <w:rPr>
          <w:rFonts w:ascii="Times New Roman" w:hAnsi="Times New Roman"/>
          <w:sz w:val="20"/>
          <w:szCs w:val="20"/>
        </w:rPr>
      </w:pPr>
    </w:p>
    <w:p w14:paraId="6E41F4DB" w14:textId="77777777" w:rsidR="008965A7" w:rsidRPr="0069252C" w:rsidRDefault="008965A7" w:rsidP="0069252C">
      <w:pPr>
        <w:widowControl w:val="0"/>
        <w:overflowPunct w:val="0"/>
        <w:autoSpaceDE w:val="0"/>
        <w:autoSpaceDN w:val="0"/>
        <w:adjustRightInd w:val="0"/>
        <w:spacing w:after="0" w:line="120" w:lineRule="atLeast"/>
        <w:rPr>
          <w:rFonts w:ascii="Times New Roman" w:hAnsi="Times New Roman"/>
          <w:sz w:val="20"/>
          <w:szCs w:val="20"/>
        </w:rPr>
      </w:pPr>
    </w:p>
    <w:p w14:paraId="735B6CEB" w14:textId="77777777" w:rsidR="008965A7" w:rsidRPr="0069252C" w:rsidRDefault="008965A7" w:rsidP="0069252C">
      <w:pPr>
        <w:widowControl w:val="0"/>
        <w:overflowPunct w:val="0"/>
        <w:autoSpaceDE w:val="0"/>
        <w:autoSpaceDN w:val="0"/>
        <w:adjustRightInd w:val="0"/>
        <w:spacing w:after="0" w:line="120" w:lineRule="atLeast"/>
        <w:rPr>
          <w:rFonts w:ascii="Times New Roman" w:hAnsi="Times New Roman"/>
          <w:sz w:val="20"/>
          <w:szCs w:val="20"/>
        </w:rPr>
      </w:pPr>
    </w:p>
    <w:p w14:paraId="156E5ADA" w14:textId="77777777" w:rsidR="008965A7" w:rsidRPr="0069252C" w:rsidRDefault="008965A7" w:rsidP="0069252C">
      <w:pPr>
        <w:widowControl w:val="0"/>
        <w:overflowPunct w:val="0"/>
        <w:autoSpaceDE w:val="0"/>
        <w:autoSpaceDN w:val="0"/>
        <w:adjustRightInd w:val="0"/>
        <w:spacing w:after="0" w:line="120" w:lineRule="atLeast"/>
        <w:rPr>
          <w:rFonts w:ascii="Times New Roman" w:hAnsi="Times New Roman"/>
          <w:sz w:val="20"/>
          <w:szCs w:val="20"/>
        </w:rPr>
      </w:pPr>
    </w:p>
    <w:p w14:paraId="4F5A011D" w14:textId="77777777" w:rsidR="00A85295" w:rsidRPr="0069252C" w:rsidRDefault="00A85295" w:rsidP="0069252C">
      <w:pPr>
        <w:widowControl w:val="0"/>
        <w:overflowPunct w:val="0"/>
        <w:autoSpaceDE w:val="0"/>
        <w:autoSpaceDN w:val="0"/>
        <w:adjustRightInd w:val="0"/>
        <w:spacing w:after="0" w:line="120" w:lineRule="atLeast"/>
        <w:rPr>
          <w:rFonts w:ascii="Times New Roman" w:hAnsi="Times New Roman"/>
          <w:sz w:val="20"/>
          <w:szCs w:val="20"/>
        </w:rPr>
      </w:pPr>
    </w:p>
    <w:p w14:paraId="05C0EA3C" w14:textId="77777777" w:rsidR="00A85295" w:rsidRPr="0069252C" w:rsidRDefault="00A85295" w:rsidP="0069252C">
      <w:pPr>
        <w:pStyle w:val="20"/>
        <w:keepNext/>
        <w:keepLines/>
        <w:shd w:val="clear" w:color="auto" w:fill="auto"/>
        <w:tabs>
          <w:tab w:val="left" w:pos="514"/>
        </w:tabs>
        <w:spacing w:after="0" w:line="120" w:lineRule="atLeast"/>
        <w:jc w:val="right"/>
        <w:rPr>
          <w:b w:val="0"/>
          <w:sz w:val="20"/>
          <w:szCs w:val="20"/>
        </w:rPr>
      </w:pPr>
    </w:p>
    <w:p w14:paraId="54E6A5B6" w14:textId="77777777" w:rsidR="00A85295" w:rsidRPr="0069252C" w:rsidRDefault="00A85295" w:rsidP="0069252C">
      <w:pPr>
        <w:pStyle w:val="20"/>
        <w:keepNext/>
        <w:keepLines/>
        <w:shd w:val="clear" w:color="auto" w:fill="auto"/>
        <w:tabs>
          <w:tab w:val="left" w:pos="514"/>
        </w:tabs>
        <w:spacing w:after="0" w:line="120" w:lineRule="atLeast"/>
        <w:jc w:val="right"/>
        <w:rPr>
          <w:b w:val="0"/>
          <w:sz w:val="20"/>
          <w:szCs w:val="20"/>
        </w:rPr>
      </w:pPr>
    </w:p>
    <w:p w14:paraId="17616761" w14:textId="77777777" w:rsidR="00B54ED9" w:rsidRPr="0069252C" w:rsidRDefault="00B54ED9" w:rsidP="0069252C">
      <w:pPr>
        <w:pStyle w:val="20"/>
        <w:keepNext/>
        <w:keepLines/>
        <w:shd w:val="clear" w:color="auto" w:fill="auto"/>
        <w:tabs>
          <w:tab w:val="left" w:pos="514"/>
        </w:tabs>
        <w:spacing w:after="0" w:line="120" w:lineRule="atLeast"/>
        <w:jc w:val="right"/>
        <w:rPr>
          <w:b w:val="0"/>
          <w:sz w:val="20"/>
          <w:szCs w:val="20"/>
        </w:rPr>
      </w:pPr>
      <w:r w:rsidRPr="0069252C">
        <w:rPr>
          <w:b w:val="0"/>
          <w:sz w:val="20"/>
          <w:szCs w:val="20"/>
        </w:rPr>
        <w:t>Приложение №1</w:t>
      </w:r>
    </w:p>
    <w:p w14:paraId="0EC7AA7D" w14:textId="77777777" w:rsidR="00B54ED9" w:rsidRPr="0069252C" w:rsidRDefault="00B54ED9" w:rsidP="0069252C">
      <w:pPr>
        <w:pStyle w:val="20"/>
        <w:keepNext/>
        <w:keepLines/>
        <w:shd w:val="clear" w:color="auto" w:fill="auto"/>
        <w:tabs>
          <w:tab w:val="left" w:pos="514"/>
        </w:tabs>
        <w:spacing w:after="0" w:line="120" w:lineRule="atLeast"/>
        <w:jc w:val="right"/>
        <w:rPr>
          <w:b w:val="0"/>
          <w:sz w:val="20"/>
          <w:szCs w:val="20"/>
        </w:rPr>
      </w:pPr>
      <w:r w:rsidRPr="0069252C">
        <w:rPr>
          <w:b w:val="0"/>
          <w:sz w:val="20"/>
          <w:szCs w:val="20"/>
        </w:rPr>
        <w:t>к извещению о проведении запроса котировок</w:t>
      </w:r>
    </w:p>
    <w:p w14:paraId="1CE4445F" w14:textId="77777777" w:rsidR="00B54ED9" w:rsidRPr="0069252C" w:rsidRDefault="00B54ED9" w:rsidP="0069252C">
      <w:pPr>
        <w:pStyle w:val="20"/>
        <w:keepNext/>
        <w:keepLines/>
        <w:shd w:val="clear" w:color="auto" w:fill="auto"/>
        <w:tabs>
          <w:tab w:val="left" w:pos="514"/>
        </w:tabs>
        <w:spacing w:after="0" w:line="120" w:lineRule="atLeast"/>
        <w:jc w:val="right"/>
        <w:rPr>
          <w:b w:val="0"/>
          <w:sz w:val="20"/>
          <w:szCs w:val="20"/>
        </w:rPr>
      </w:pPr>
      <w:r w:rsidRPr="0069252C">
        <w:rPr>
          <w:b w:val="0"/>
          <w:sz w:val="20"/>
          <w:szCs w:val="20"/>
        </w:rPr>
        <w:t>в электронной форме</w:t>
      </w:r>
    </w:p>
    <w:p w14:paraId="64F711AD" w14:textId="77777777" w:rsidR="00B54ED9" w:rsidRPr="0069252C" w:rsidRDefault="00B54ED9" w:rsidP="0069252C">
      <w:pPr>
        <w:widowControl w:val="0"/>
        <w:spacing w:after="0" w:line="120" w:lineRule="atLeast"/>
        <w:rPr>
          <w:rFonts w:ascii="Times New Roman" w:hAnsi="Times New Roman"/>
          <w:sz w:val="20"/>
          <w:szCs w:val="20"/>
        </w:rPr>
      </w:pPr>
    </w:p>
    <w:p w14:paraId="756DFCD3" w14:textId="1658C627" w:rsidR="00B54ED9" w:rsidRPr="0069252C" w:rsidRDefault="00B54ED9" w:rsidP="0069252C">
      <w:pPr>
        <w:widowControl w:val="0"/>
        <w:spacing w:after="0" w:line="120" w:lineRule="atLeast"/>
        <w:jc w:val="center"/>
        <w:rPr>
          <w:rFonts w:ascii="Times New Roman" w:hAnsi="Times New Roman"/>
          <w:sz w:val="20"/>
          <w:szCs w:val="20"/>
        </w:rPr>
      </w:pPr>
      <w:r w:rsidRPr="0069252C">
        <w:rPr>
          <w:rFonts w:ascii="Times New Roman" w:hAnsi="Times New Roman"/>
          <w:sz w:val="20"/>
          <w:szCs w:val="20"/>
        </w:rPr>
        <w:t>Техническ</w:t>
      </w:r>
      <w:r w:rsidR="00AA1A71" w:rsidRPr="0069252C">
        <w:rPr>
          <w:rFonts w:ascii="Times New Roman" w:hAnsi="Times New Roman"/>
          <w:sz w:val="20"/>
          <w:szCs w:val="20"/>
        </w:rPr>
        <w:t>ое</w:t>
      </w:r>
      <w:r w:rsidRPr="0069252C">
        <w:rPr>
          <w:rFonts w:ascii="Times New Roman" w:hAnsi="Times New Roman"/>
          <w:sz w:val="20"/>
          <w:szCs w:val="20"/>
        </w:rPr>
        <w:t xml:space="preserve"> задание (Описание объекта закупки)</w:t>
      </w:r>
    </w:p>
    <w:p w14:paraId="33F043DA" w14:textId="77777777" w:rsidR="0069252C" w:rsidRPr="0069252C" w:rsidRDefault="0069252C" w:rsidP="0069252C">
      <w:pPr>
        <w:widowControl w:val="0"/>
        <w:spacing w:after="0" w:line="120" w:lineRule="atLeast"/>
        <w:jc w:val="center"/>
        <w:rPr>
          <w:rFonts w:ascii="Times New Roman" w:hAnsi="Times New Roman"/>
          <w:sz w:val="20"/>
          <w:szCs w:val="20"/>
        </w:rPr>
      </w:pPr>
    </w:p>
    <w:p w14:paraId="478DC88A" w14:textId="236CF0E0" w:rsidR="00B36705" w:rsidRPr="0069252C" w:rsidRDefault="00464F2B" w:rsidP="0069252C">
      <w:pPr>
        <w:pStyle w:val="aa"/>
        <w:numPr>
          <w:ilvl w:val="0"/>
          <w:numId w:val="12"/>
        </w:numPr>
        <w:tabs>
          <w:tab w:val="left" w:pos="284"/>
        </w:tabs>
        <w:spacing w:line="120" w:lineRule="atLeast"/>
        <w:ind w:left="0" w:firstLine="0"/>
        <w:rPr>
          <w:bCs/>
          <w:sz w:val="20"/>
          <w:szCs w:val="20"/>
        </w:rPr>
      </w:pPr>
      <w:r w:rsidRPr="0069252C">
        <w:rPr>
          <w:b/>
          <w:sz w:val="20"/>
          <w:szCs w:val="20"/>
        </w:rPr>
        <w:t xml:space="preserve">Место выполнения работ: </w:t>
      </w:r>
      <w:r w:rsidRPr="0069252C">
        <w:rPr>
          <w:bCs/>
          <w:sz w:val="20"/>
          <w:szCs w:val="20"/>
        </w:rPr>
        <w:t>Россия, Алтайский край, г. Бийск, полигон г. Бийска</w:t>
      </w:r>
      <w:r w:rsidR="00B36705" w:rsidRPr="0069252C">
        <w:rPr>
          <w:bCs/>
          <w:sz w:val="20"/>
          <w:szCs w:val="20"/>
        </w:rPr>
        <w:t xml:space="preserve"> </w:t>
      </w:r>
      <w:r w:rsidR="00B36705" w:rsidRPr="0069252C">
        <w:rPr>
          <w:sz w:val="20"/>
          <w:szCs w:val="20"/>
        </w:rPr>
        <w:t>северо-западнее земельного участка с кадастровым номером 22:65:014101:3. № ОРО 22-00035-3-00168-070416</w:t>
      </w:r>
    </w:p>
    <w:p w14:paraId="6E33D1C8" w14:textId="2358E256"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b/>
          <w:sz w:val="20"/>
          <w:szCs w:val="20"/>
        </w:rPr>
        <w:t>2. Срок выполнения работ:</w:t>
      </w:r>
      <w:r w:rsidRPr="0069252C">
        <w:rPr>
          <w:rFonts w:ascii="Times New Roman" w:hAnsi="Times New Roman"/>
          <w:sz w:val="20"/>
          <w:szCs w:val="20"/>
        </w:rPr>
        <w:t xml:space="preserve"> с м</w:t>
      </w:r>
      <w:r w:rsidR="00A85295" w:rsidRPr="0069252C">
        <w:rPr>
          <w:rFonts w:ascii="Times New Roman" w:hAnsi="Times New Roman"/>
          <w:sz w:val="20"/>
          <w:szCs w:val="20"/>
        </w:rPr>
        <w:t>омента заключения договора по 31</w:t>
      </w:r>
      <w:r w:rsidRPr="0069252C">
        <w:rPr>
          <w:rFonts w:ascii="Times New Roman" w:hAnsi="Times New Roman"/>
          <w:sz w:val="20"/>
          <w:szCs w:val="20"/>
        </w:rPr>
        <w:t>.0</w:t>
      </w:r>
      <w:r w:rsidR="00A85295" w:rsidRPr="0069252C">
        <w:rPr>
          <w:rFonts w:ascii="Times New Roman" w:hAnsi="Times New Roman"/>
          <w:sz w:val="20"/>
          <w:szCs w:val="20"/>
        </w:rPr>
        <w:t>1</w:t>
      </w:r>
      <w:r w:rsidR="00B36705" w:rsidRPr="0069252C">
        <w:rPr>
          <w:rFonts w:ascii="Times New Roman" w:hAnsi="Times New Roman"/>
          <w:sz w:val="20"/>
          <w:szCs w:val="20"/>
        </w:rPr>
        <w:t>.2023г.</w:t>
      </w:r>
    </w:p>
    <w:p w14:paraId="5503CC88" w14:textId="77777777" w:rsidR="00464F2B" w:rsidRPr="0069252C" w:rsidRDefault="00464F2B" w:rsidP="0069252C">
      <w:pPr>
        <w:spacing w:after="0" w:line="120" w:lineRule="atLeast"/>
        <w:outlineLvl w:val="0"/>
        <w:rPr>
          <w:rFonts w:ascii="Times New Roman" w:hAnsi="Times New Roman"/>
          <w:sz w:val="20"/>
          <w:szCs w:val="20"/>
        </w:rPr>
      </w:pPr>
      <w:r w:rsidRPr="0069252C">
        <w:rPr>
          <w:rFonts w:ascii="Times New Roman" w:hAnsi="Times New Roman"/>
          <w:sz w:val="20"/>
          <w:szCs w:val="20"/>
        </w:rPr>
        <w:t>Подрядчик не позднее 2-х рабочих дней от даты заключения договора предоставляет Заказчику:</w:t>
      </w:r>
    </w:p>
    <w:p w14:paraId="0DCA6662" w14:textId="77777777" w:rsidR="00464F2B" w:rsidRPr="0069252C" w:rsidRDefault="00464F2B" w:rsidP="0069252C">
      <w:pPr>
        <w:spacing w:after="0" w:line="120" w:lineRule="atLeast"/>
        <w:outlineLvl w:val="0"/>
        <w:rPr>
          <w:rFonts w:ascii="Times New Roman" w:hAnsi="Times New Roman"/>
          <w:sz w:val="20"/>
          <w:szCs w:val="20"/>
        </w:rPr>
      </w:pPr>
      <w:r w:rsidRPr="0069252C">
        <w:rPr>
          <w:rFonts w:ascii="Times New Roman" w:hAnsi="Times New Roman"/>
          <w:sz w:val="20"/>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14:paraId="28C68370" w14:textId="77777777" w:rsidR="00464F2B" w:rsidRPr="0069252C" w:rsidRDefault="00464F2B" w:rsidP="0069252C">
      <w:pPr>
        <w:spacing w:after="0" w:line="120" w:lineRule="atLeast"/>
        <w:outlineLvl w:val="0"/>
        <w:rPr>
          <w:rFonts w:ascii="Times New Roman" w:hAnsi="Times New Roman"/>
          <w:sz w:val="20"/>
          <w:szCs w:val="20"/>
        </w:rPr>
      </w:pPr>
      <w:r w:rsidRPr="0069252C">
        <w:rPr>
          <w:rFonts w:ascii="Times New Roman" w:hAnsi="Times New Roman"/>
          <w:sz w:val="20"/>
          <w:szCs w:val="20"/>
        </w:rPr>
        <w:t>- список машин и оборудования необходимых в производстве работ;</w:t>
      </w:r>
    </w:p>
    <w:p w14:paraId="62AD1E40"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sz w:val="20"/>
          <w:szCs w:val="20"/>
        </w:rPr>
        <w:t>- список сотрудников необходимых для выполнения данных видов работ.</w:t>
      </w:r>
    </w:p>
    <w:p w14:paraId="266E70CB" w14:textId="77777777" w:rsidR="00464F2B" w:rsidRPr="0069252C" w:rsidRDefault="00464F2B" w:rsidP="0069252C">
      <w:pPr>
        <w:spacing w:after="0" w:line="120" w:lineRule="atLeast"/>
        <w:textAlignment w:val="baseline"/>
        <w:rPr>
          <w:rFonts w:ascii="Times New Roman" w:eastAsia="SimSun" w:hAnsi="Times New Roman"/>
          <w:sz w:val="20"/>
          <w:szCs w:val="20"/>
          <w:lang w:eastAsia="hi-IN" w:bidi="hi-IN"/>
        </w:rPr>
      </w:pPr>
      <w:r w:rsidRPr="0069252C">
        <w:rPr>
          <w:rFonts w:ascii="Times New Roman" w:eastAsia="SimSun" w:hAnsi="Times New Roman"/>
          <w:b/>
          <w:sz w:val="20"/>
          <w:szCs w:val="20"/>
          <w:lang w:eastAsia="hi-IN" w:bidi="hi-IN"/>
        </w:rPr>
        <w:t>3. Виды выполняемых работ:</w:t>
      </w:r>
    </w:p>
    <w:p w14:paraId="75E9D2AA" w14:textId="3D7146DD" w:rsidR="00464F2B" w:rsidRPr="0069252C" w:rsidRDefault="00464F2B" w:rsidP="0069252C">
      <w:pPr>
        <w:spacing w:after="0" w:line="120" w:lineRule="atLeast"/>
        <w:rPr>
          <w:rFonts w:ascii="Times New Roman" w:hAnsi="Times New Roman"/>
          <w:b/>
          <w:bCs/>
          <w:sz w:val="20"/>
          <w:szCs w:val="20"/>
        </w:rPr>
      </w:pPr>
      <w:r w:rsidRPr="0069252C">
        <w:rPr>
          <w:rFonts w:ascii="Times New Roman" w:eastAsia="SimSun" w:hAnsi="Times New Roman"/>
          <w:sz w:val="20"/>
          <w:szCs w:val="20"/>
          <w:lang w:eastAsia="hi-IN" w:bidi="hi-IN"/>
        </w:rPr>
        <w:t>3.1. Выполняемые работы, используемые материалы, оборудования, изделия, иные предметы должны соответствовать документации (Локальный сметный расчет №1 «</w:t>
      </w:r>
      <w:r w:rsidRPr="0069252C">
        <w:rPr>
          <w:rFonts w:ascii="Times New Roman" w:hAnsi="Times New Roman"/>
          <w:sz w:val="20"/>
          <w:szCs w:val="20"/>
        </w:rPr>
        <w:t>Устройство дорожных плит (77 шт</w:t>
      </w:r>
      <w:r w:rsidR="002C53EF" w:rsidRPr="0069252C">
        <w:rPr>
          <w:rFonts w:ascii="Times New Roman" w:hAnsi="Times New Roman"/>
          <w:sz w:val="20"/>
          <w:szCs w:val="20"/>
        </w:rPr>
        <w:t>.</w:t>
      </w:r>
      <w:r w:rsidRPr="0069252C">
        <w:rPr>
          <w:rFonts w:ascii="Times New Roman" w:hAnsi="Times New Roman"/>
          <w:sz w:val="20"/>
          <w:szCs w:val="20"/>
        </w:rPr>
        <w:t>)»</w:t>
      </w:r>
      <w:r w:rsidRPr="0069252C">
        <w:rPr>
          <w:rFonts w:ascii="Times New Roman" w:eastAsia="SimSun" w:hAnsi="Times New Roman"/>
          <w:sz w:val="20"/>
          <w:szCs w:val="20"/>
          <w:lang w:eastAsia="hi-IN" w:bidi="hi-IN"/>
        </w:rPr>
        <w:t>) и данного технического задания.</w:t>
      </w:r>
    </w:p>
    <w:p w14:paraId="2643C96F" w14:textId="77777777" w:rsidR="00464F2B" w:rsidRPr="0069252C" w:rsidRDefault="00464F2B" w:rsidP="0069252C">
      <w:pPr>
        <w:spacing w:after="0" w:line="120" w:lineRule="atLeast"/>
        <w:textAlignment w:val="baseline"/>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3.2. 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11935C9A" w14:textId="77777777" w:rsidR="00464F2B" w:rsidRPr="0069252C" w:rsidRDefault="00464F2B" w:rsidP="0069252C">
      <w:pPr>
        <w:spacing w:after="0" w:line="120" w:lineRule="atLeast"/>
        <w:textAlignment w:val="baseline"/>
        <w:rPr>
          <w:rFonts w:ascii="Times New Roman" w:eastAsia="SimSun" w:hAnsi="Times New Roman"/>
          <w:sz w:val="20"/>
          <w:szCs w:val="20"/>
          <w:lang w:eastAsia="hi-IN" w:bidi="hi-IN"/>
        </w:rPr>
      </w:pPr>
      <w:r w:rsidRPr="0069252C">
        <w:rPr>
          <w:rFonts w:ascii="Times New Roman" w:eastAsia="SimSun" w:hAnsi="Times New Roman"/>
          <w:b/>
          <w:sz w:val="20"/>
          <w:szCs w:val="20"/>
          <w:lang w:eastAsia="hi-IN" w:bidi="hi-IN"/>
        </w:rPr>
        <w:t>4. Общие требования к выполнению работ:</w:t>
      </w:r>
    </w:p>
    <w:p w14:paraId="5D54390A" w14:textId="77777777" w:rsidR="00464F2B" w:rsidRPr="0069252C" w:rsidRDefault="00464F2B" w:rsidP="0069252C">
      <w:pPr>
        <w:spacing w:after="0" w:line="120" w:lineRule="atLeast"/>
        <w:jc w:val="both"/>
        <w:textAlignment w:val="baseline"/>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 xml:space="preserve">4.1. В установленные сроки Подрядчик должен приступить к выполнению работ согласно условиям Договора и настоящего Технического задания. При невыполнении условий Договора Подрядчиком Заказчик вправе применять штрафные санкции по отношению к Подрядчику. Размер штрафных санкций указан в Договоре. </w:t>
      </w:r>
    </w:p>
    <w:p w14:paraId="031D1E36" w14:textId="77777777" w:rsidR="00464F2B" w:rsidRPr="0069252C" w:rsidRDefault="00464F2B" w:rsidP="0069252C">
      <w:pPr>
        <w:spacing w:after="0" w:line="120" w:lineRule="atLeast"/>
        <w:jc w:val="both"/>
        <w:textAlignment w:val="baseline"/>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 xml:space="preserve">4.2. </w:t>
      </w:r>
      <w:r w:rsidRPr="0069252C">
        <w:rPr>
          <w:rFonts w:ascii="Times New Roman" w:hAnsi="Times New Roman"/>
          <w:sz w:val="20"/>
          <w:szCs w:val="20"/>
        </w:rPr>
        <w:t>Проводимые работы осуществляются с использованием товаров, комплектующих и расходных материалов, предоставленных Подрядчиком.</w:t>
      </w:r>
    </w:p>
    <w:p w14:paraId="0F1CAE79" w14:textId="77777777" w:rsidR="00464F2B" w:rsidRPr="0069252C" w:rsidRDefault="00464F2B" w:rsidP="0069252C">
      <w:pPr>
        <w:spacing w:after="0" w:line="120" w:lineRule="atLeast"/>
        <w:jc w:val="both"/>
        <w:textAlignment w:val="baseline"/>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4.3.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5A5E1BEB" w14:textId="77777777" w:rsidR="00464F2B" w:rsidRPr="0069252C" w:rsidRDefault="00464F2B" w:rsidP="0069252C">
      <w:pPr>
        <w:spacing w:after="0" w:line="120" w:lineRule="atLeast"/>
        <w:jc w:val="both"/>
        <w:textAlignment w:val="baseline"/>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4.4. Весь привлекаемый к данным видам работ персонал должен иметь соответствующие допуски к данным видам работ.</w:t>
      </w:r>
    </w:p>
    <w:p w14:paraId="6761ED8C" w14:textId="77777777" w:rsidR="00464F2B" w:rsidRPr="0069252C" w:rsidRDefault="00464F2B" w:rsidP="0069252C">
      <w:pPr>
        <w:spacing w:after="0" w:line="120" w:lineRule="atLeast"/>
        <w:jc w:val="both"/>
        <w:textAlignment w:val="baseline"/>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2E2F245" w14:textId="77777777" w:rsidR="00464F2B" w:rsidRPr="0069252C" w:rsidRDefault="00464F2B" w:rsidP="0069252C">
      <w:pPr>
        <w:pStyle w:val="af7"/>
        <w:spacing w:line="120" w:lineRule="atLeast"/>
        <w:jc w:val="both"/>
        <w:rPr>
          <w:sz w:val="20"/>
          <w:szCs w:val="20"/>
        </w:rPr>
      </w:pPr>
      <w:r w:rsidRPr="0069252C">
        <w:rPr>
          <w:sz w:val="20"/>
          <w:szCs w:val="20"/>
        </w:rPr>
        <w:t xml:space="preserve">4.6. Подрядчик обязан проводить мероприятия по предотвращению аварийных ситуаций, подразумевающие, что при производстве работ должны использоваться оборудование, машины и механизмы, предназначенные для данного вида работ. </w:t>
      </w:r>
    </w:p>
    <w:p w14:paraId="477515CF" w14:textId="77777777" w:rsidR="00464F2B" w:rsidRPr="0069252C" w:rsidRDefault="00464F2B" w:rsidP="0069252C">
      <w:pPr>
        <w:pStyle w:val="af7"/>
        <w:spacing w:line="120" w:lineRule="atLeast"/>
        <w:jc w:val="both"/>
        <w:rPr>
          <w:sz w:val="20"/>
          <w:szCs w:val="20"/>
        </w:rPr>
      </w:pPr>
      <w:r w:rsidRPr="0069252C">
        <w:rPr>
          <w:sz w:val="20"/>
          <w:szCs w:val="20"/>
        </w:rPr>
        <w:t>4.7. Подрядчик обязан проводить мероприятия по охране труда. Охрана труда рабочих должна обеспечиваться выдачей необходимых средств индивидуальной защиты, выполнением мероприятий по коллективной защите.</w:t>
      </w:r>
    </w:p>
    <w:p w14:paraId="71D290BF" w14:textId="372AE9C4" w:rsidR="00464F2B" w:rsidRPr="0069252C" w:rsidRDefault="00464F2B" w:rsidP="0069252C">
      <w:pPr>
        <w:spacing w:after="0" w:line="120" w:lineRule="atLeast"/>
        <w:jc w:val="both"/>
        <w:textAlignment w:val="baseline"/>
        <w:rPr>
          <w:rFonts w:ascii="Times New Roman" w:hAnsi="Times New Roman"/>
          <w:sz w:val="20"/>
          <w:szCs w:val="20"/>
        </w:rPr>
      </w:pPr>
      <w:r w:rsidRPr="0069252C">
        <w:rPr>
          <w:rFonts w:ascii="Times New Roman" w:eastAsia="SimSun" w:hAnsi="Times New Roman"/>
          <w:sz w:val="20"/>
          <w:szCs w:val="20"/>
          <w:lang w:eastAsia="hi-IN" w:bidi="hi-IN"/>
        </w:rPr>
        <w:t xml:space="preserve">4.8. </w:t>
      </w:r>
      <w:r w:rsidRPr="0069252C">
        <w:rPr>
          <w:rFonts w:ascii="Times New Roman" w:hAnsi="Times New Roman"/>
          <w:sz w:val="20"/>
          <w:szCs w:val="20"/>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w:t>
      </w:r>
      <w:r w:rsidR="009D67A6" w:rsidRPr="0069252C">
        <w:rPr>
          <w:rFonts w:ascii="Times New Roman" w:hAnsi="Times New Roman"/>
          <w:sz w:val="20"/>
          <w:szCs w:val="20"/>
        </w:rPr>
        <w:t xml:space="preserve"> </w:t>
      </w:r>
      <w:r w:rsidRPr="0069252C">
        <w:rPr>
          <w:rFonts w:ascii="Times New Roman" w:hAnsi="Times New Roman"/>
          <w:sz w:val="20"/>
          <w:szCs w:val="20"/>
        </w:rPr>
        <w:t xml:space="preserve">площадки </w:t>
      </w:r>
      <w:r w:rsidR="009D67A6" w:rsidRPr="0069252C">
        <w:rPr>
          <w:rFonts w:ascii="Times New Roman" w:hAnsi="Times New Roman"/>
          <w:sz w:val="20"/>
          <w:szCs w:val="20"/>
        </w:rPr>
        <w:t xml:space="preserve">для устройства плит </w:t>
      </w:r>
      <w:r w:rsidRPr="0069252C">
        <w:rPr>
          <w:rFonts w:ascii="Times New Roman" w:hAnsi="Times New Roman"/>
          <w:sz w:val="20"/>
          <w:szCs w:val="20"/>
        </w:rPr>
        <w:t>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607D477" w14:textId="62EFA98C" w:rsidR="00464F2B" w:rsidRPr="0069252C" w:rsidRDefault="00464F2B" w:rsidP="0069252C">
      <w:pPr>
        <w:spacing w:after="0" w:line="120" w:lineRule="atLeast"/>
        <w:jc w:val="both"/>
        <w:rPr>
          <w:rFonts w:ascii="Times New Roman" w:hAnsi="Times New Roman"/>
          <w:sz w:val="20"/>
          <w:szCs w:val="20"/>
        </w:rPr>
      </w:pPr>
      <w:r w:rsidRPr="0069252C">
        <w:rPr>
          <w:rFonts w:ascii="Times New Roman" w:hAnsi="Times New Roman"/>
          <w:sz w:val="20"/>
          <w:szCs w:val="20"/>
        </w:rPr>
        <w:t>4.9</w:t>
      </w:r>
      <w:r w:rsidR="009C6248">
        <w:rPr>
          <w:rFonts w:ascii="Times New Roman" w:hAnsi="Times New Roman"/>
          <w:sz w:val="20"/>
          <w:szCs w:val="20"/>
        </w:rPr>
        <w:t>. Подрядчик</w:t>
      </w:r>
      <w:r w:rsidRPr="0069252C">
        <w:rPr>
          <w:rFonts w:ascii="Times New Roman" w:hAnsi="Times New Roman"/>
          <w:sz w:val="20"/>
          <w:szCs w:val="20"/>
        </w:rPr>
        <w:t xml:space="preserve"> должен немедленно извещать Заказчика и до получения соответствующих указаний приостановить работы при обнаружении:</w:t>
      </w:r>
    </w:p>
    <w:p w14:paraId="656EB46B" w14:textId="77777777" w:rsidR="00464F2B" w:rsidRPr="0069252C" w:rsidRDefault="00464F2B" w:rsidP="0069252C">
      <w:pPr>
        <w:spacing w:after="0" w:line="120" w:lineRule="atLeast"/>
        <w:jc w:val="both"/>
        <w:rPr>
          <w:rFonts w:ascii="Times New Roman" w:hAnsi="Times New Roman"/>
          <w:sz w:val="20"/>
          <w:szCs w:val="20"/>
        </w:rPr>
      </w:pPr>
      <w:r w:rsidRPr="0069252C">
        <w:rPr>
          <w:rFonts w:ascii="Times New Roman" w:hAnsi="Times New Roman"/>
          <w:sz w:val="20"/>
          <w:szCs w:val="20"/>
        </w:rPr>
        <w:t>- возможных неблагоприятных для Заказчика последствий при исполнении работ;</w:t>
      </w:r>
    </w:p>
    <w:p w14:paraId="630C48E2" w14:textId="4B20A191" w:rsidR="00464F2B" w:rsidRPr="0069252C" w:rsidRDefault="00464F2B" w:rsidP="0069252C">
      <w:pPr>
        <w:pStyle w:val="af7"/>
        <w:spacing w:line="120" w:lineRule="atLeast"/>
        <w:jc w:val="both"/>
        <w:rPr>
          <w:sz w:val="20"/>
          <w:szCs w:val="20"/>
        </w:rPr>
      </w:pPr>
      <w:r w:rsidRPr="0069252C">
        <w:rPr>
          <w:sz w:val="20"/>
          <w:szCs w:val="20"/>
          <w:lang w:eastAsia="ru-RU"/>
        </w:rPr>
        <w:t>-</w:t>
      </w:r>
      <w:r w:rsidR="009C6248">
        <w:rPr>
          <w:sz w:val="20"/>
          <w:szCs w:val="20"/>
          <w:lang w:eastAsia="ru-RU"/>
        </w:rPr>
        <w:t xml:space="preserve"> иных, независящих от Подрядчик</w:t>
      </w:r>
      <w:r w:rsidRPr="0069252C">
        <w:rPr>
          <w:sz w:val="20"/>
          <w:szCs w:val="20"/>
          <w:lang w:eastAsia="ru-RU"/>
        </w:rPr>
        <w:t xml:space="preserve"> обстоятельств, угрожающих годность или прочности объекта.</w:t>
      </w:r>
    </w:p>
    <w:p w14:paraId="6954E209" w14:textId="2F29AC06" w:rsidR="00464F2B" w:rsidRPr="0069252C" w:rsidRDefault="00464F2B" w:rsidP="0069252C">
      <w:pPr>
        <w:spacing w:after="0" w:line="120" w:lineRule="atLeast"/>
        <w:jc w:val="both"/>
        <w:textAlignment w:val="baseline"/>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4.10. У</w:t>
      </w:r>
      <w:r w:rsidR="009D67A6" w:rsidRPr="0069252C">
        <w:rPr>
          <w:rFonts w:ascii="Times New Roman" w:eastAsia="SimSun" w:hAnsi="Times New Roman"/>
          <w:sz w:val="20"/>
          <w:szCs w:val="20"/>
          <w:lang w:eastAsia="hi-IN" w:bidi="hi-IN"/>
        </w:rPr>
        <w:t>борка</w:t>
      </w:r>
      <w:r w:rsidRPr="0069252C">
        <w:rPr>
          <w:rFonts w:ascii="Times New Roman" w:eastAsia="SimSun" w:hAnsi="Times New Roman"/>
          <w:sz w:val="20"/>
          <w:szCs w:val="20"/>
          <w:lang w:eastAsia="hi-IN" w:bidi="hi-IN"/>
        </w:rPr>
        <w:t xml:space="preserve"> мусора</w:t>
      </w:r>
      <w:r w:rsidR="009D67A6" w:rsidRPr="0069252C">
        <w:rPr>
          <w:rFonts w:ascii="Times New Roman" w:eastAsia="SimSun" w:hAnsi="Times New Roman"/>
          <w:sz w:val="20"/>
          <w:szCs w:val="20"/>
          <w:lang w:eastAsia="hi-IN" w:bidi="hi-IN"/>
        </w:rPr>
        <w:t>, результата работ по договору,</w:t>
      </w:r>
      <w:r w:rsidRPr="0069252C">
        <w:rPr>
          <w:rFonts w:ascii="Times New Roman" w:eastAsia="SimSun" w:hAnsi="Times New Roman"/>
          <w:sz w:val="20"/>
          <w:szCs w:val="20"/>
          <w:lang w:eastAsia="hi-IN" w:bidi="hi-IN"/>
        </w:rPr>
        <w:t xml:space="preserve"> осуществляется за счет Подрядчика ежедневно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78706E99" w14:textId="3CF6A9FD" w:rsidR="00464F2B" w:rsidRPr="0069252C" w:rsidRDefault="00464F2B" w:rsidP="0069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jc w:val="both"/>
        <w:rPr>
          <w:rFonts w:ascii="Times New Roman" w:hAnsi="Times New Roman"/>
          <w:b/>
          <w:sz w:val="20"/>
          <w:szCs w:val="20"/>
        </w:rPr>
      </w:pPr>
      <w:r w:rsidRPr="0069252C">
        <w:rPr>
          <w:rFonts w:ascii="Times New Roman" w:hAnsi="Times New Roman"/>
          <w:b/>
          <w:sz w:val="20"/>
          <w:szCs w:val="20"/>
        </w:rPr>
        <w:t>5. Требования к</w:t>
      </w:r>
      <w:r w:rsidR="004D0D87">
        <w:rPr>
          <w:rFonts w:ascii="Times New Roman" w:hAnsi="Times New Roman"/>
          <w:b/>
          <w:sz w:val="20"/>
          <w:szCs w:val="20"/>
        </w:rPr>
        <w:t xml:space="preserve"> качеству материалов</w:t>
      </w:r>
      <w:r w:rsidRPr="0069252C">
        <w:rPr>
          <w:rFonts w:ascii="Times New Roman" w:hAnsi="Times New Roman"/>
          <w:b/>
          <w:sz w:val="20"/>
          <w:szCs w:val="20"/>
        </w:rPr>
        <w:t>:</w:t>
      </w:r>
    </w:p>
    <w:p w14:paraId="0C4FE30A" w14:textId="42D53D04" w:rsidR="00464F2B" w:rsidRPr="0069252C" w:rsidRDefault="00464F2B" w:rsidP="0069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jc w:val="both"/>
        <w:rPr>
          <w:rFonts w:ascii="Times New Roman" w:hAnsi="Times New Roman"/>
          <w:sz w:val="20"/>
          <w:szCs w:val="20"/>
        </w:rPr>
      </w:pPr>
      <w:r w:rsidRPr="0069252C">
        <w:rPr>
          <w:rFonts w:ascii="Times New Roman" w:hAnsi="Times New Roman"/>
          <w:sz w:val="20"/>
          <w:szCs w:val="20"/>
        </w:rPr>
        <w:t>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w:t>
      </w:r>
      <w:r w:rsidR="009C6248">
        <w:rPr>
          <w:rFonts w:ascii="Times New Roman" w:hAnsi="Times New Roman"/>
          <w:sz w:val="20"/>
          <w:szCs w:val="20"/>
        </w:rPr>
        <w:t>олжно подтверждаться при</w:t>
      </w:r>
      <w:r w:rsidRPr="0069252C">
        <w:rPr>
          <w:rFonts w:ascii="Times New Roman" w:hAnsi="Times New Roman"/>
          <w:sz w:val="20"/>
          <w:szCs w:val="20"/>
        </w:rPr>
        <w:t xml:space="preserve">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FC5A90F" w14:textId="77777777" w:rsidR="00464F2B" w:rsidRPr="0069252C" w:rsidRDefault="00464F2B" w:rsidP="0069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jc w:val="both"/>
        <w:rPr>
          <w:rFonts w:ascii="Times New Roman" w:hAnsi="Times New Roman"/>
          <w:sz w:val="20"/>
          <w:szCs w:val="20"/>
        </w:rPr>
      </w:pPr>
      <w:r w:rsidRPr="0069252C">
        <w:rPr>
          <w:rFonts w:ascii="Times New Roman" w:hAnsi="Times New Roman"/>
          <w:sz w:val="20"/>
          <w:szCs w:val="20"/>
        </w:rPr>
        <w:t>5.2.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14:paraId="0CF387A8" w14:textId="77777777" w:rsidR="00464F2B" w:rsidRPr="0069252C" w:rsidRDefault="00464F2B" w:rsidP="0069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jc w:val="both"/>
        <w:rPr>
          <w:rFonts w:ascii="Times New Roman" w:hAnsi="Times New Roman"/>
          <w:sz w:val="20"/>
          <w:szCs w:val="20"/>
        </w:rPr>
      </w:pPr>
      <w:r w:rsidRPr="0069252C">
        <w:rPr>
          <w:rFonts w:ascii="Times New Roman" w:hAnsi="Times New Roman"/>
          <w:sz w:val="20"/>
          <w:szCs w:val="20"/>
        </w:rPr>
        <w:t>5.3. Технические характеристики плит дорожных:</w:t>
      </w:r>
    </w:p>
    <w:tbl>
      <w:tblPr>
        <w:tblW w:w="0" w:type="auto"/>
        <w:tblCellSpacing w:w="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741"/>
        <w:gridCol w:w="1879"/>
        <w:gridCol w:w="7346"/>
      </w:tblGrid>
      <w:tr w:rsidR="00464F2B" w:rsidRPr="0069252C" w14:paraId="45BD17FA" w14:textId="77777777" w:rsidTr="002E3D2F">
        <w:trPr>
          <w:trHeight w:val="619"/>
          <w:tblCellSpacing w:w="0" w:type="dxa"/>
        </w:trPr>
        <w:tc>
          <w:tcPr>
            <w:tcW w:w="654" w:type="dxa"/>
            <w:tcMar>
              <w:top w:w="105" w:type="dxa"/>
              <w:left w:w="255" w:type="dxa"/>
              <w:bottom w:w="105" w:type="dxa"/>
              <w:right w:w="255" w:type="dxa"/>
            </w:tcMar>
            <w:vAlign w:val="center"/>
            <w:hideMark/>
          </w:tcPr>
          <w:p w14:paraId="75A7FE63" w14:textId="77777777" w:rsidR="00464F2B" w:rsidRPr="0069252C" w:rsidRDefault="00464F2B" w:rsidP="0069252C">
            <w:pPr>
              <w:spacing w:after="0" w:line="120" w:lineRule="atLeast"/>
              <w:jc w:val="center"/>
              <w:rPr>
                <w:rFonts w:ascii="Times New Roman" w:hAnsi="Times New Roman"/>
                <w:sz w:val="20"/>
                <w:szCs w:val="20"/>
              </w:rPr>
            </w:pPr>
            <w:r w:rsidRPr="0069252C">
              <w:rPr>
                <w:rFonts w:ascii="Times New Roman" w:hAnsi="Times New Roman"/>
                <w:b/>
                <w:bCs/>
                <w:color w:val="000000"/>
                <w:sz w:val="20"/>
                <w:szCs w:val="20"/>
              </w:rPr>
              <w:t xml:space="preserve">№ </w:t>
            </w:r>
          </w:p>
        </w:tc>
        <w:tc>
          <w:tcPr>
            <w:tcW w:w="1473" w:type="dxa"/>
            <w:tcMar>
              <w:top w:w="105" w:type="dxa"/>
              <w:left w:w="255" w:type="dxa"/>
              <w:bottom w:w="105" w:type="dxa"/>
              <w:right w:w="255" w:type="dxa"/>
            </w:tcMar>
            <w:vAlign w:val="center"/>
            <w:hideMark/>
          </w:tcPr>
          <w:p w14:paraId="48D70B4F" w14:textId="77777777" w:rsidR="00464F2B" w:rsidRPr="0069252C" w:rsidRDefault="00464F2B" w:rsidP="0069252C">
            <w:pPr>
              <w:spacing w:after="0" w:line="120" w:lineRule="atLeast"/>
              <w:jc w:val="center"/>
              <w:rPr>
                <w:rFonts w:ascii="Times New Roman" w:hAnsi="Times New Roman"/>
                <w:sz w:val="20"/>
                <w:szCs w:val="20"/>
              </w:rPr>
            </w:pPr>
            <w:r w:rsidRPr="0069252C">
              <w:rPr>
                <w:rFonts w:ascii="Times New Roman" w:hAnsi="Times New Roman"/>
                <w:b/>
                <w:bCs/>
                <w:color w:val="000000"/>
                <w:sz w:val="20"/>
                <w:szCs w:val="20"/>
              </w:rPr>
              <w:t>Наименование</w:t>
            </w:r>
          </w:p>
        </w:tc>
        <w:tc>
          <w:tcPr>
            <w:tcW w:w="7346" w:type="dxa"/>
            <w:tcMar>
              <w:top w:w="105" w:type="dxa"/>
              <w:left w:w="255" w:type="dxa"/>
              <w:bottom w:w="105" w:type="dxa"/>
              <w:right w:w="255" w:type="dxa"/>
            </w:tcMar>
            <w:vAlign w:val="center"/>
            <w:hideMark/>
          </w:tcPr>
          <w:p w14:paraId="7CD9AC8A" w14:textId="77777777" w:rsidR="00464F2B" w:rsidRPr="0069252C" w:rsidRDefault="00464F2B" w:rsidP="0069252C">
            <w:pPr>
              <w:spacing w:after="0" w:line="120" w:lineRule="atLeast"/>
              <w:jc w:val="center"/>
              <w:rPr>
                <w:rFonts w:ascii="Times New Roman" w:hAnsi="Times New Roman"/>
                <w:sz w:val="20"/>
                <w:szCs w:val="20"/>
              </w:rPr>
            </w:pPr>
            <w:r w:rsidRPr="0069252C">
              <w:rPr>
                <w:rFonts w:ascii="Times New Roman" w:hAnsi="Times New Roman"/>
                <w:b/>
                <w:bCs/>
                <w:color w:val="000000"/>
                <w:sz w:val="20"/>
                <w:szCs w:val="20"/>
              </w:rPr>
              <w:t>Технические характеристики</w:t>
            </w:r>
          </w:p>
        </w:tc>
      </w:tr>
      <w:tr w:rsidR="00464F2B" w:rsidRPr="0069252C" w14:paraId="7D53FD1E" w14:textId="77777777" w:rsidTr="002E3D2F">
        <w:trPr>
          <w:trHeight w:val="1516"/>
          <w:tblCellSpacing w:w="0" w:type="dxa"/>
        </w:trPr>
        <w:tc>
          <w:tcPr>
            <w:tcW w:w="654" w:type="dxa"/>
            <w:tcMar>
              <w:top w:w="105" w:type="dxa"/>
              <w:left w:w="255" w:type="dxa"/>
              <w:bottom w:w="105" w:type="dxa"/>
              <w:right w:w="255" w:type="dxa"/>
            </w:tcMar>
            <w:vAlign w:val="center"/>
            <w:hideMark/>
          </w:tcPr>
          <w:p w14:paraId="024DB6C1"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1</w:t>
            </w:r>
          </w:p>
        </w:tc>
        <w:tc>
          <w:tcPr>
            <w:tcW w:w="1473" w:type="dxa"/>
            <w:tcMar>
              <w:top w:w="105" w:type="dxa"/>
              <w:left w:w="255" w:type="dxa"/>
              <w:bottom w:w="105" w:type="dxa"/>
              <w:right w:w="255" w:type="dxa"/>
            </w:tcMar>
            <w:vAlign w:val="center"/>
            <w:hideMark/>
          </w:tcPr>
          <w:p w14:paraId="7A68B0EC" w14:textId="77777777" w:rsidR="00464F2B" w:rsidRPr="0069252C" w:rsidRDefault="00464F2B" w:rsidP="0069252C">
            <w:pPr>
              <w:spacing w:after="0" w:line="120" w:lineRule="atLeast"/>
              <w:jc w:val="center"/>
              <w:rPr>
                <w:rFonts w:ascii="Times New Roman" w:hAnsi="Times New Roman"/>
                <w:sz w:val="20"/>
                <w:szCs w:val="20"/>
              </w:rPr>
            </w:pPr>
            <w:r w:rsidRPr="0069252C">
              <w:rPr>
                <w:rFonts w:ascii="Times New Roman" w:hAnsi="Times New Roman"/>
                <w:color w:val="000000"/>
                <w:sz w:val="20"/>
                <w:szCs w:val="20"/>
              </w:rPr>
              <w:t>Плита дорожная 2П 60-20-30 A</w:t>
            </w:r>
            <w:r w:rsidRPr="0069252C">
              <w:rPr>
                <w:rFonts w:ascii="Times New Roman" w:hAnsi="Times New Roman"/>
                <w:color w:val="000000"/>
                <w:sz w:val="20"/>
                <w:szCs w:val="20"/>
                <w:lang w:val="en-US"/>
              </w:rPr>
              <w:t>T</w:t>
            </w:r>
            <w:r w:rsidRPr="0069252C">
              <w:rPr>
                <w:rFonts w:ascii="Times New Roman" w:hAnsi="Times New Roman"/>
                <w:color w:val="000000"/>
                <w:sz w:val="20"/>
                <w:szCs w:val="20"/>
              </w:rPr>
              <w:t xml:space="preserve">V   </w:t>
            </w:r>
          </w:p>
        </w:tc>
        <w:tc>
          <w:tcPr>
            <w:tcW w:w="7346" w:type="dxa"/>
            <w:tcMar>
              <w:top w:w="105" w:type="dxa"/>
              <w:left w:w="255" w:type="dxa"/>
              <w:bottom w:w="105" w:type="dxa"/>
              <w:right w:w="255" w:type="dxa"/>
            </w:tcMar>
            <w:vAlign w:val="center"/>
            <w:hideMark/>
          </w:tcPr>
          <w:p w14:paraId="1D585163"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Форма: прямоугольная</w:t>
            </w:r>
          </w:p>
          <w:p w14:paraId="603712E9"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Назначение: для временных дорог</w:t>
            </w:r>
          </w:p>
          <w:p w14:paraId="3BDD6D94"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Расчетная нагрузка: не менее 30 тонн</w:t>
            </w:r>
          </w:p>
          <w:p w14:paraId="38C1A70D"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Габаритные размеры:</w:t>
            </w:r>
          </w:p>
          <w:p w14:paraId="783260DB"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 xml:space="preserve">Длина L, мм: 6000 </w:t>
            </w:r>
          </w:p>
          <w:p w14:paraId="3FBAA82C"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 xml:space="preserve">Ширина b, мм: 2000 </w:t>
            </w:r>
          </w:p>
          <w:p w14:paraId="76D26823"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Высота h, мм: 140</w:t>
            </w:r>
          </w:p>
          <w:p w14:paraId="00F203D9"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Класс бетона: не ниже В30</w:t>
            </w:r>
          </w:p>
          <w:p w14:paraId="5F8A5C7E"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Марка бетона по морозостойкости: не ниже F200</w:t>
            </w:r>
          </w:p>
          <w:p w14:paraId="5A0B449C" w14:textId="77777777" w:rsidR="00464F2B" w:rsidRPr="0069252C" w:rsidRDefault="00464F2B"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Марка бетона по водонепроницаемости: W6</w:t>
            </w:r>
          </w:p>
        </w:tc>
      </w:tr>
    </w:tbl>
    <w:p w14:paraId="1A22700C" w14:textId="77777777" w:rsidR="00464F2B" w:rsidRPr="0069252C" w:rsidRDefault="00464F2B" w:rsidP="0069252C">
      <w:pPr>
        <w:spacing w:after="0" w:line="120" w:lineRule="atLeast"/>
        <w:textAlignment w:val="baseline"/>
        <w:rPr>
          <w:rFonts w:ascii="Times New Roman" w:eastAsia="SimSun" w:hAnsi="Times New Roman"/>
          <w:b/>
          <w:bCs/>
          <w:sz w:val="20"/>
          <w:szCs w:val="20"/>
          <w:lang w:eastAsia="hi-IN" w:bidi="hi-IN"/>
        </w:rPr>
      </w:pPr>
      <w:r w:rsidRPr="0069252C">
        <w:rPr>
          <w:rFonts w:ascii="Times New Roman" w:eastAsia="SimSun" w:hAnsi="Times New Roman"/>
          <w:b/>
          <w:sz w:val="20"/>
          <w:szCs w:val="20"/>
          <w:lang w:eastAsia="hi-IN" w:bidi="hi-IN"/>
        </w:rPr>
        <w:t>6.</w:t>
      </w:r>
      <w:r w:rsidRPr="0069252C">
        <w:rPr>
          <w:rFonts w:ascii="Times New Roman" w:eastAsia="SimSun" w:hAnsi="Times New Roman"/>
          <w:b/>
          <w:bCs/>
          <w:sz w:val="20"/>
          <w:szCs w:val="20"/>
          <w:lang w:eastAsia="hi-IN" w:bidi="hi-IN"/>
        </w:rPr>
        <w:t xml:space="preserve"> Требования к качеству работ, в том числе технология производства выполнения работ, методики выполнения работ.</w:t>
      </w:r>
    </w:p>
    <w:p w14:paraId="3631317C" w14:textId="74F8B8C5"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 xml:space="preserve">6.1. Работы должны быть выполнены в соответствии с </w:t>
      </w:r>
      <w:r w:rsidRPr="0069252C">
        <w:rPr>
          <w:rFonts w:ascii="Times New Roman" w:eastAsia="SimSun" w:hAnsi="Times New Roman"/>
          <w:sz w:val="20"/>
          <w:szCs w:val="20"/>
          <w:lang w:eastAsia="hi-IN" w:bidi="hi-IN"/>
        </w:rPr>
        <w:t>документацией (Локальный сметный расчет №1 «</w:t>
      </w:r>
      <w:r w:rsidRPr="0069252C">
        <w:rPr>
          <w:rFonts w:ascii="Times New Roman" w:hAnsi="Times New Roman"/>
          <w:sz w:val="20"/>
          <w:szCs w:val="20"/>
        </w:rPr>
        <w:t>Устройство дорожных плит (77 шт</w:t>
      </w:r>
      <w:r w:rsidR="00320B2F" w:rsidRPr="0069252C">
        <w:rPr>
          <w:rFonts w:ascii="Times New Roman" w:hAnsi="Times New Roman"/>
          <w:sz w:val="20"/>
          <w:szCs w:val="20"/>
        </w:rPr>
        <w:t>.</w:t>
      </w:r>
      <w:r w:rsidRPr="0069252C">
        <w:rPr>
          <w:rFonts w:ascii="Times New Roman" w:hAnsi="Times New Roman"/>
          <w:sz w:val="20"/>
          <w:szCs w:val="20"/>
        </w:rPr>
        <w:t>)»</w:t>
      </w:r>
      <w:r w:rsidRPr="0069252C">
        <w:rPr>
          <w:rFonts w:ascii="Times New Roman" w:eastAsia="SimSun" w:hAnsi="Times New Roman"/>
          <w:sz w:val="20"/>
          <w:szCs w:val="20"/>
          <w:lang w:eastAsia="hi-IN" w:bidi="hi-IN"/>
        </w:rPr>
        <w:t xml:space="preserve">), </w:t>
      </w:r>
      <w:r w:rsidRPr="0069252C">
        <w:rPr>
          <w:rFonts w:ascii="Times New Roman" w:eastAsia="SimSun" w:hAnsi="Times New Roman"/>
          <w:bCs/>
          <w:sz w:val="20"/>
          <w:szCs w:val="20"/>
          <w:lang w:eastAsia="hi-IN" w:bidi="hi-IN"/>
        </w:rPr>
        <w:t>Техническим заданием, в полном соответствии с требованиями государственных стандартов, действующих норм и правил, НПБ, технических регламентов, санитарных норм и правил, в том числе:</w:t>
      </w:r>
    </w:p>
    <w:p w14:paraId="18443392" w14:textId="77777777" w:rsidR="00464F2B" w:rsidRPr="0069252C" w:rsidRDefault="00464F2B" w:rsidP="0069252C">
      <w:pPr>
        <w:pStyle w:val="1"/>
        <w:shd w:val="clear" w:color="auto" w:fill="FFFFFF"/>
        <w:spacing w:before="0" w:line="120" w:lineRule="atLeast"/>
        <w:textAlignment w:val="baseline"/>
        <w:rPr>
          <w:rFonts w:ascii="Times New Roman" w:hAnsi="Times New Roman" w:cs="Times New Roman"/>
          <w:b/>
          <w:color w:val="auto"/>
          <w:spacing w:val="2"/>
          <w:sz w:val="20"/>
          <w:szCs w:val="20"/>
        </w:rPr>
      </w:pPr>
      <w:r w:rsidRPr="0069252C">
        <w:rPr>
          <w:rFonts w:ascii="Times New Roman" w:eastAsia="SimSun" w:hAnsi="Times New Roman" w:cs="Times New Roman"/>
          <w:color w:val="auto"/>
          <w:sz w:val="20"/>
          <w:szCs w:val="20"/>
          <w:lang w:eastAsia="hi-IN" w:bidi="hi-IN"/>
        </w:rPr>
        <w:t>- Федерального закона №52-ФЗ от 30.03.99г. «</w:t>
      </w:r>
      <w:r w:rsidRPr="0069252C">
        <w:rPr>
          <w:rFonts w:ascii="Times New Roman" w:hAnsi="Times New Roman" w:cs="Times New Roman"/>
          <w:color w:val="auto"/>
          <w:spacing w:val="2"/>
          <w:sz w:val="20"/>
          <w:szCs w:val="20"/>
        </w:rPr>
        <w:t>О санитарно-эпидемиологическом благополучии населения</w:t>
      </w:r>
      <w:r w:rsidRPr="0069252C">
        <w:rPr>
          <w:rFonts w:ascii="Times New Roman" w:hAnsi="Times New Roman" w:cs="Times New Roman"/>
          <w:color w:val="auto"/>
          <w:sz w:val="20"/>
          <w:szCs w:val="20"/>
          <w:shd w:val="clear" w:color="auto" w:fill="FFFFFF"/>
        </w:rPr>
        <w:t xml:space="preserve"> (с изменениями)</w:t>
      </w:r>
      <w:r w:rsidRPr="0069252C">
        <w:rPr>
          <w:rFonts w:ascii="Times New Roman" w:hAnsi="Times New Roman" w:cs="Times New Roman"/>
          <w:color w:val="auto"/>
          <w:spacing w:val="2"/>
          <w:sz w:val="20"/>
          <w:szCs w:val="20"/>
        </w:rPr>
        <w:t>»;</w:t>
      </w:r>
    </w:p>
    <w:p w14:paraId="0B7B337F" w14:textId="77777777" w:rsidR="00464F2B" w:rsidRPr="0069252C" w:rsidRDefault="00464F2B" w:rsidP="0069252C">
      <w:pPr>
        <w:pStyle w:val="1"/>
        <w:shd w:val="clear" w:color="auto" w:fill="FFFFFF"/>
        <w:spacing w:before="0" w:line="120" w:lineRule="atLeast"/>
        <w:textAlignment w:val="baseline"/>
        <w:rPr>
          <w:rFonts w:ascii="Times New Roman" w:hAnsi="Times New Roman" w:cs="Times New Roman"/>
          <w:b/>
          <w:color w:val="auto"/>
          <w:spacing w:val="2"/>
          <w:sz w:val="20"/>
          <w:szCs w:val="20"/>
        </w:rPr>
      </w:pPr>
      <w:r w:rsidRPr="0069252C">
        <w:rPr>
          <w:rFonts w:ascii="Times New Roman" w:eastAsia="SimSun" w:hAnsi="Times New Roman" w:cs="Times New Roman"/>
          <w:color w:val="auto"/>
          <w:sz w:val="20"/>
          <w:szCs w:val="20"/>
          <w:lang w:eastAsia="hi-IN" w:bidi="hi-IN"/>
        </w:rPr>
        <w:t xml:space="preserve">- </w:t>
      </w:r>
      <w:r w:rsidRPr="0069252C">
        <w:rPr>
          <w:rFonts w:ascii="Times New Roman" w:hAnsi="Times New Roman" w:cs="Times New Roman"/>
          <w:color w:val="auto"/>
          <w:spacing w:val="2"/>
          <w:sz w:val="20"/>
          <w:szCs w:val="20"/>
        </w:rPr>
        <w:t>Градостроительный кодекс Российской Федерации</w:t>
      </w:r>
      <w:r w:rsidRPr="0069252C">
        <w:rPr>
          <w:rFonts w:ascii="Times New Roman" w:hAnsi="Times New Roman" w:cs="Times New Roman"/>
          <w:color w:val="auto"/>
          <w:sz w:val="20"/>
          <w:szCs w:val="20"/>
          <w:shd w:val="clear" w:color="auto" w:fill="FFFFFF"/>
        </w:rPr>
        <w:t xml:space="preserve"> (редакция, действующая)</w:t>
      </w:r>
      <w:r w:rsidRPr="0069252C">
        <w:rPr>
          <w:rFonts w:ascii="Times New Roman" w:hAnsi="Times New Roman" w:cs="Times New Roman"/>
          <w:color w:val="auto"/>
          <w:spacing w:val="2"/>
          <w:sz w:val="20"/>
          <w:szCs w:val="20"/>
        </w:rPr>
        <w:t>;</w:t>
      </w:r>
    </w:p>
    <w:p w14:paraId="10733F3E" w14:textId="77777777"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04DF887" w14:textId="77777777"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 Федеральном законе от 22.07.2008 № 123-ФЗ «Технический регламент о требованиях пожарной безопасности (последняя редакция)»;</w:t>
      </w:r>
    </w:p>
    <w:p w14:paraId="3A442610" w14:textId="77777777"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 СНиП 12-03-2001 «Безопасность труда в строительстве Часть 1. Общие требования»;</w:t>
      </w:r>
    </w:p>
    <w:p w14:paraId="6375178A" w14:textId="77777777"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 СНиП 12-04-2002 «Безопасность труда в строительстве Часть 2. Строительное производство»;</w:t>
      </w:r>
    </w:p>
    <w:p w14:paraId="1E150045" w14:textId="77777777"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 Федеральный закон от 21.12.1994 № 69-ФЗ «О пожарной безопасности» (с Изменениями);</w:t>
      </w:r>
    </w:p>
    <w:p w14:paraId="26B82990" w14:textId="77777777"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 Федеральный закон от 27.12.2002 № 184-ФЗ «О техническом регулировании» (с Изменениями);</w:t>
      </w:r>
    </w:p>
    <w:p w14:paraId="021F52A2" w14:textId="77777777" w:rsidR="00464F2B" w:rsidRPr="0069252C" w:rsidRDefault="00464F2B" w:rsidP="0069252C">
      <w:pPr>
        <w:spacing w:after="0" w:line="120" w:lineRule="atLeast"/>
        <w:textAlignment w:val="baseline"/>
        <w:rPr>
          <w:rFonts w:ascii="Times New Roman" w:eastAsia="SimSun" w:hAnsi="Times New Roman"/>
          <w:bCs/>
          <w:sz w:val="20"/>
          <w:szCs w:val="20"/>
          <w:lang w:eastAsia="hi-IN" w:bidi="hi-IN"/>
        </w:rPr>
      </w:pPr>
      <w:r w:rsidRPr="0069252C">
        <w:rPr>
          <w:rFonts w:ascii="Times New Roman" w:hAnsi="Times New Roman"/>
          <w:bCs/>
          <w:sz w:val="20"/>
          <w:szCs w:val="20"/>
          <w:shd w:val="clear" w:color="auto" w:fill="FFFFFF"/>
        </w:rPr>
        <w:t xml:space="preserve">- И иные </w:t>
      </w:r>
      <w:r w:rsidRPr="0069252C">
        <w:rPr>
          <w:rFonts w:ascii="Times New Roman" w:eastAsia="SimSun" w:hAnsi="Times New Roman"/>
          <w:bCs/>
          <w:sz w:val="20"/>
          <w:szCs w:val="20"/>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06B1B1C0" w14:textId="77777777" w:rsidR="00464F2B" w:rsidRPr="0069252C" w:rsidRDefault="00464F2B" w:rsidP="0069252C">
      <w:pPr>
        <w:autoSpaceDE w:val="0"/>
        <w:autoSpaceDN w:val="0"/>
        <w:adjustRightInd w:val="0"/>
        <w:spacing w:after="0" w:line="120" w:lineRule="atLeast"/>
        <w:rPr>
          <w:rFonts w:ascii="Times New Roman" w:eastAsia="SimSun" w:hAnsi="Times New Roman"/>
          <w:bCs/>
          <w:sz w:val="20"/>
          <w:szCs w:val="20"/>
          <w:lang w:eastAsia="hi-IN" w:bidi="hi-IN"/>
        </w:rPr>
      </w:pPr>
      <w:r w:rsidRPr="0069252C">
        <w:rPr>
          <w:rFonts w:ascii="Times New Roman" w:eastAsia="SimSun" w:hAnsi="Times New Roman"/>
          <w:bCs/>
          <w:sz w:val="20"/>
          <w:szCs w:val="20"/>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9FCBC43" w14:textId="77777777" w:rsidR="00464F2B" w:rsidRPr="0069252C" w:rsidRDefault="00464F2B" w:rsidP="0069252C">
      <w:pPr>
        <w:tabs>
          <w:tab w:val="center" w:pos="567"/>
        </w:tabs>
        <w:spacing w:after="0" w:line="120" w:lineRule="atLeast"/>
        <w:rPr>
          <w:rFonts w:ascii="Times New Roman" w:hAnsi="Times New Roman"/>
          <w:b/>
          <w:sz w:val="20"/>
          <w:szCs w:val="20"/>
        </w:rPr>
      </w:pPr>
      <w:r w:rsidRPr="0069252C">
        <w:rPr>
          <w:rFonts w:ascii="Times New Roman" w:hAnsi="Times New Roman"/>
          <w:b/>
          <w:sz w:val="20"/>
          <w:szCs w:val="20"/>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FCF38F0" w14:textId="5A20DF90" w:rsidR="00464F2B" w:rsidRPr="0069252C" w:rsidRDefault="00464F2B" w:rsidP="0069252C">
      <w:pPr>
        <w:tabs>
          <w:tab w:val="center" w:pos="567"/>
        </w:tabs>
        <w:spacing w:after="0" w:line="120" w:lineRule="atLeast"/>
        <w:jc w:val="both"/>
        <w:rPr>
          <w:rFonts w:ascii="Times New Roman" w:hAnsi="Times New Roman"/>
          <w:sz w:val="20"/>
          <w:szCs w:val="20"/>
        </w:rPr>
      </w:pPr>
      <w:r w:rsidRPr="0069252C">
        <w:rPr>
          <w:rFonts w:ascii="Times New Roman" w:hAnsi="Times New Roman"/>
          <w:sz w:val="20"/>
          <w:szCs w:val="20"/>
        </w:rPr>
        <w:t>7.1. Сдача результатов выполненных работ Подрядчиком и приемка их Заказ</w:t>
      </w:r>
      <w:r w:rsidR="00320B2F" w:rsidRPr="0069252C">
        <w:rPr>
          <w:rFonts w:ascii="Times New Roman" w:hAnsi="Times New Roman"/>
          <w:sz w:val="20"/>
          <w:szCs w:val="20"/>
        </w:rPr>
        <w:t>чиком оформляется А</w:t>
      </w:r>
      <w:r w:rsidR="00A85295" w:rsidRPr="0069252C">
        <w:rPr>
          <w:rFonts w:ascii="Times New Roman" w:hAnsi="Times New Roman"/>
          <w:sz w:val="20"/>
          <w:szCs w:val="20"/>
        </w:rPr>
        <w:t>ктом</w:t>
      </w:r>
      <w:r w:rsidRPr="0069252C">
        <w:rPr>
          <w:rFonts w:ascii="Times New Roman" w:hAnsi="Times New Roman"/>
          <w:sz w:val="20"/>
          <w:szCs w:val="20"/>
        </w:rPr>
        <w:t xml:space="preserve"> выполненных работ, подписанным обеими сторонами.</w:t>
      </w:r>
    </w:p>
    <w:p w14:paraId="6BC81B3D" w14:textId="77777777" w:rsidR="00464F2B" w:rsidRPr="0069252C" w:rsidRDefault="00464F2B" w:rsidP="0069252C">
      <w:pPr>
        <w:autoSpaceDN w:val="0"/>
        <w:spacing w:after="0" w:line="120" w:lineRule="atLeast"/>
        <w:jc w:val="both"/>
        <w:rPr>
          <w:rFonts w:ascii="Times New Roman" w:hAnsi="Times New Roman"/>
          <w:sz w:val="20"/>
          <w:szCs w:val="20"/>
        </w:rPr>
      </w:pPr>
      <w:r w:rsidRPr="0069252C">
        <w:rPr>
          <w:rFonts w:ascii="Times New Roman" w:hAnsi="Times New Roman"/>
          <w:sz w:val="20"/>
          <w:szCs w:val="20"/>
        </w:rPr>
        <w:t>7.2. По завершению работ Подрядчик должен предоставить Заказчику:</w:t>
      </w:r>
    </w:p>
    <w:p w14:paraId="38E3D2A3" w14:textId="77777777" w:rsidR="00464F2B" w:rsidRPr="0069252C" w:rsidRDefault="00464F2B" w:rsidP="0069252C">
      <w:pPr>
        <w:pStyle w:val="af7"/>
        <w:spacing w:line="120" w:lineRule="atLeast"/>
        <w:rPr>
          <w:sz w:val="20"/>
          <w:szCs w:val="20"/>
        </w:rPr>
      </w:pPr>
      <w:r w:rsidRPr="0069252C">
        <w:rPr>
          <w:sz w:val="20"/>
          <w:szCs w:val="20"/>
        </w:rPr>
        <w:t xml:space="preserve">- сертификаты на материалы (заверенные копии) - на бумажном носителе в количестве </w:t>
      </w:r>
      <w:r w:rsidRPr="0069252C">
        <w:rPr>
          <w:sz w:val="20"/>
          <w:szCs w:val="20"/>
          <w:shd w:val="clear" w:color="auto" w:fill="FFFFFF"/>
        </w:rPr>
        <w:t>1 экземпляра;</w:t>
      </w:r>
    </w:p>
    <w:p w14:paraId="17149B3F" w14:textId="7CEACD91" w:rsidR="00464F2B" w:rsidRPr="0069252C" w:rsidRDefault="00320B2F" w:rsidP="0069252C">
      <w:pPr>
        <w:pStyle w:val="af7"/>
        <w:spacing w:line="120" w:lineRule="atLeast"/>
        <w:rPr>
          <w:sz w:val="20"/>
          <w:szCs w:val="20"/>
        </w:rPr>
      </w:pPr>
      <w:r w:rsidRPr="0069252C">
        <w:rPr>
          <w:sz w:val="20"/>
          <w:szCs w:val="20"/>
        </w:rPr>
        <w:t>- Акт выполненных работ</w:t>
      </w:r>
      <w:r w:rsidR="00464F2B" w:rsidRPr="0069252C">
        <w:rPr>
          <w:sz w:val="20"/>
          <w:szCs w:val="20"/>
        </w:rPr>
        <w:t xml:space="preserve"> - на бумажном носителе в количестве 2-х экземпляров.</w:t>
      </w:r>
    </w:p>
    <w:p w14:paraId="0C94862C" w14:textId="77777777" w:rsidR="00464F2B" w:rsidRPr="0069252C" w:rsidRDefault="00464F2B" w:rsidP="0069252C">
      <w:pPr>
        <w:spacing w:after="0" w:line="120" w:lineRule="atLeast"/>
        <w:rPr>
          <w:rFonts w:ascii="Times New Roman" w:eastAsia="SimSun" w:hAnsi="Times New Roman"/>
          <w:b/>
          <w:sz w:val="20"/>
          <w:szCs w:val="20"/>
          <w:lang w:eastAsia="hi-IN" w:bidi="hi-IN"/>
        </w:rPr>
      </w:pPr>
      <w:r w:rsidRPr="0069252C">
        <w:rPr>
          <w:rFonts w:ascii="Times New Roman" w:eastAsia="SimSun" w:hAnsi="Times New Roman"/>
          <w:b/>
          <w:sz w:val="20"/>
          <w:szCs w:val="20"/>
          <w:lang w:eastAsia="hi-IN" w:bidi="hi-IN"/>
        </w:rPr>
        <w:t>8. Требования по объёму гарантий качества работ</w:t>
      </w:r>
    </w:p>
    <w:p w14:paraId="4578F0C8" w14:textId="68633100" w:rsidR="00320B2F" w:rsidRPr="0069252C" w:rsidRDefault="00320B2F" w:rsidP="0069252C">
      <w:pPr>
        <w:tabs>
          <w:tab w:val="left" w:pos="142"/>
        </w:tabs>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Согласно действующему законодательству РФ гарантия качества распространяются:</w:t>
      </w:r>
    </w:p>
    <w:p w14:paraId="4BBA027F" w14:textId="77777777" w:rsidR="00320B2F" w:rsidRPr="0069252C" w:rsidRDefault="00320B2F" w:rsidP="0069252C">
      <w:pPr>
        <w:tabs>
          <w:tab w:val="left" w:pos="142"/>
        </w:tabs>
        <w:autoSpaceDE w:val="0"/>
        <w:autoSpaceDN w:val="0"/>
        <w:adjustRightIn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 на любые дефекты и недостатки, возникшие по причине недоброкачественного выполнения работ;</w:t>
      </w:r>
    </w:p>
    <w:p w14:paraId="39FE93CF" w14:textId="77777777" w:rsidR="00320B2F" w:rsidRPr="0069252C" w:rsidRDefault="00320B2F" w:rsidP="0069252C">
      <w:pPr>
        <w:tabs>
          <w:tab w:val="left" w:pos="142"/>
        </w:tabs>
        <w:autoSpaceDE w:val="0"/>
        <w:autoSpaceDN w:val="0"/>
        <w:adjustRightIn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 несоответствие конструкции отдельного оборудования;</w:t>
      </w:r>
    </w:p>
    <w:p w14:paraId="76794596" w14:textId="16C51A12" w:rsidR="00320B2F" w:rsidRPr="0069252C" w:rsidRDefault="00320B2F" w:rsidP="0069252C">
      <w:pPr>
        <w:tabs>
          <w:tab w:val="left" w:pos="142"/>
        </w:tabs>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Гарантия качества предоставляется как на объект в целом, так и на отдельные его части (ухудшающие, например, внешний вид объекта, вызывающие необходимость преждевременной замены отдельных частей объекта и т.д.); не только на существенные дефекты и недостатки в работах</w:t>
      </w:r>
      <w:r w:rsidR="009D67A6" w:rsidRPr="0069252C">
        <w:rPr>
          <w:rFonts w:ascii="Times New Roman" w:hAnsi="Times New Roman"/>
          <w:sz w:val="20"/>
          <w:szCs w:val="20"/>
        </w:rPr>
        <w:t xml:space="preserve"> по договору</w:t>
      </w:r>
      <w:r w:rsidRPr="0069252C">
        <w:rPr>
          <w:rFonts w:ascii="Times New Roman" w:hAnsi="Times New Roman"/>
          <w:sz w:val="20"/>
          <w:szCs w:val="20"/>
        </w:rPr>
        <w:t>, но и на незначительные дефекты и недостатки.</w:t>
      </w:r>
    </w:p>
    <w:p w14:paraId="256F8015" w14:textId="44C53F4B" w:rsidR="00320B2F" w:rsidRPr="0069252C" w:rsidRDefault="00320B2F" w:rsidP="0069252C">
      <w:pPr>
        <w:tabs>
          <w:tab w:val="left" w:pos="142"/>
        </w:tabs>
        <w:autoSpaceDN w:val="0"/>
        <w:adjustRightInd w:val="0"/>
        <w:spacing w:after="0" w:line="120" w:lineRule="atLeast"/>
        <w:ind w:firstLine="567"/>
        <w:jc w:val="both"/>
        <w:rPr>
          <w:rFonts w:ascii="Times New Roman" w:hAnsi="Times New Roman"/>
          <w:sz w:val="20"/>
          <w:szCs w:val="20"/>
        </w:rPr>
      </w:pPr>
      <w:r w:rsidRPr="0069252C">
        <w:rPr>
          <w:rFonts w:ascii="Times New Roman" w:eastAsia="Calibri" w:hAnsi="Times New Roman"/>
          <w:sz w:val="20"/>
          <w:szCs w:val="20"/>
        </w:rPr>
        <w:t>Подрядчик гарантирует качество выполнения всех работ, качество используемых при выполнении работ материалов и оборудования в соответствии с условиями Договора и действующими нормами и техническими условиями, своевременное устранение недостатков и дефектов, выявленных при приемке работ в период гарантийного срока.</w:t>
      </w:r>
    </w:p>
    <w:p w14:paraId="124A4654" w14:textId="24398EC7" w:rsidR="00320B2F" w:rsidRPr="0069252C" w:rsidRDefault="00320B2F" w:rsidP="0069252C">
      <w:pPr>
        <w:spacing w:after="0" w:line="120" w:lineRule="atLeast"/>
        <w:ind w:firstLine="567"/>
        <w:jc w:val="both"/>
        <w:rPr>
          <w:rFonts w:ascii="Times New Roman" w:eastAsia="SimSun" w:hAnsi="Times New Roman"/>
          <w:sz w:val="20"/>
          <w:szCs w:val="20"/>
          <w:lang w:eastAsia="hi-IN" w:bidi="hi-IN"/>
        </w:rPr>
      </w:pPr>
      <w:r w:rsidRPr="0069252C">
        <w:rPr>
          <w:rFonts w:ascii="Times New Roman" w:eastAsia="SimSun" w:hAnsi="Times New Roman"/>
          <w:sz w:val="20"/>
          <w:szCs w:val="20"/>
          <w:lang w:eastAsia="hi-IN" w:bidi="hi-IN"/>
        </w:rPr>
        <w:t>Г</w:t>
      </w:r>
      <w:r w:rsidRPr="0069252C">
        <w:rPr>
          <w:rFonts w:ascii="Times New Roman" w:eastAsia="SimSun" w:hAnsi="Times New Roman"/>
          <w:sz w:val="20"/>
          <w:szCs w:val="20"/>
          <w:lang w:eastAsia="hi-IN" w:bidi="hi-IN"/>
        </w:rPr>
        <w:t>арантийный срок на выполненные работы – не менее 36 (тридцать шесть) месяцев с даты подписания Акта выполненных работ.</w:t>
      </w:r>
    </w:p>
    <w:p w14:paraId="03B78895" w14:textId="315939B5" w:rsidR="00320B2F" w:rsidRPr="0069252C" w:rsidRDefault="00320B2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Если в течение гарантийного срока выявится, что работы имеют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2FF76A6" w14:textId="3F13ADAA" w:rsidR="00320B2F" w:rsidRPr="0069252C" w:rsidRDefault="00320B2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ab/>
      </w:r>
      <w:r w:rsidRPr="0069252C">
        <w:rPr>
          <w:rFonts w:ascii="Times New Roman" w:hAnsi="Times New Roman"/>
          <w:sz w:val="20"/>
          <w:szCs w:val="20"/>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D7792D4" w14:textId="356B520F" w:rsidR="00320B2F" w:rsidRPr="0069252C" w:rsidRDefault="00320B2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В случае уклонения Подрядчика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3F487E4C" w14:textId="5270D959" w:rsidR="00320B2F" w:rsidRPr="0069252C" w:rsidRDefault="00320B2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5B21F4B0" w14:textId="3637A2A4" w:rsidR="00320B2F" w:rsidRPr="0069252C" w:rsidRDefault="00320B2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ab/>
      </w:r>
      <w:r w:rsidRPr="0069252C">
        <w:rPr>
          <w:rFonts w:ascii="Times New Roman" w:hAnsi="Times New Roman"/>
          <w:sz w:val="20"/>
          <w:szCs w:val="20"/>
        </w:rPr>
        <w:t>В случае получения письменного отказа Подрядчика от устранения недостатков и дефектов или в случае если в течение 3 (трех)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40B4DDED" w14:textId="4154786D" w:rsidR="00320B2F" w:rsidRPr="0069252C" w:rsidRDefault="00320B2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5B2ACB4" w14:textId="2DF3CFD8" w:rsidR="00320B2F" w:rsidRPr="0069252C" w:rsidRDefault="00320B2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ab/>
      </w:r>
      <w:r w:rsidRPr="0069252C">
        <w:rPr>
          <w:rFonts w:ascii="Times New Roman" w:hAnsi="Times New Roman"/>
          <w:sz w:val="20"/>
          <w:szCs w:val="20"/>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56DD3826" w14:textId="77777777" w:rsidR="00320B2F" w:rsidRPr="0069252C" w:rsidRDefault="00320B2F" w:rsidP="0069252C">
      <w:pPr>
        <w:spacing w:after="0" w:line="120" w:lineRule="atLeast"/>
        <w:rPr>
          <w:rFonts w:ascii="Times New Roman" w:eastAsia="SimSun" w:hAnsi="Times New Roman"/>
          <w:b/>
          <w:sz w:val="20"/>
          <w:szCs w:val="20"/>
          <w:lang w:eastAsia="hi-IN" w:bidi="hi-IN"/>
        </w:rPr>
      </w:pPr>
    </w:p>
    <w:p w14:paraId="7FBFE909" w14:textId="77777777" w:rsidR="00320B2F" w:rsidRPr="0069252C" w:rsidRDefault="00320B2F" w:rsidP="0069252C">
      <w:pPr>
        <w:spacing w:after="0" w:line="120" w:lineRule="atLeast"/>
        <w:rPr>
          <w:rFonts w:ascii="Times New Roman" w:eastAsia="SimSun" w:hAnsi="Times New Roman"/>
          <w:b/>
          <w:sz w:val="20"/>
          <w:szCs w:val="20"/>
          <w:lang w:eastAsia="hi-IN" w:bidi="hi-IN"/>
        </w:rPr>
      </w:pPr>
    </w:p>
    <w:p w14:paraId="005BF94E" w14:textId="77777777" w:rsidR="00320B2F" w:rsidRPr="0069252C" w:rsidRDefault="00320B2F" w:rsidP="0069252C">
      <w:pPr>
        <w:spacing w:after="0" w:line="120" w:lineRule="atLeast"/>
        <w:rPr>
          <w:rFonts w:ascii="Times New Roman" w:eastAsia="SimSun" w:hAnsi="Times New Roman"/>
          <w:b/>
          <w:sz w:val="20"/>
          <w:szCs w:val="20"/>
          <w:lang w:eastAsia="hi-IN" w:bidi="hi-IN"/>
        </w:rPr>
      </w:pPr>
    </w:p>
    <w:p w14:paraId="66B68F72" w14:textId="77777777" w:rsidR="00464F2B" w:rsidRPr="0069252C" w:rsidRDefault="00464F2B" w:rsidP="0069252C">
      <w:pPr>
        <w:widowControl w:val="0"/>
        <w:spacing w:after="0" w:line="120" w:lineRule="atLeast"/>
        <w:jc w:val="center"/>
        <w:rPr>
          <w:rFonts w:ascii="Times New Roman" w:hAnsi="Times New Roman"/>
          <w:sz w:val="20"/>
          <w:szCs w:val="20"/>
        </w:rPr>
      </w:pPr>
    </w:p>
    <w:p w14:paraId="0F8C992A" w14:textId="77777777" w:rsidR="00AA1A71" w:rsidRPr="0069252C" w:rsidRDefault="00AA1A71" w:rsidP="0069252C">
      <w:pPr>
        <w:widowControl w:val="0"/>
        <w:spacing w:after="0" w:line="120" w:lineRule="atLeast"/>
        <w:jc w:val="center"/>
        <w:rPr>
          <w:rFonts w:ascii="Times New Roman" w:hAnsi="Times New Roman"/>
          <w:sz w:val="20"/>
          <w:szCs w:val="20"/>
        </w:rPr>
      </w:pPr>
    </w:p>
    <w:p w14:paraId="4FBF6D46" w14:textId="78F17637" w:rsidR="00063B89" w:rsidRPr="0069252C" w:rsidRDefault="00063B89" w:rsidP="0069252C">
      <w:pPr>
        <w:spacing w:after="0" w:line="120" w:lineRule="atLeast"/>
        <w:rPr>
          <w:rFonts w:ascii="Times New Roman" w:hAnsi="Times New Roman"/>
          <w:sz w:val="20"/>
          <w:szCs w:val="20"/>
        </w:rPr>
      </w:pPr>
      <w:r w:rsidRPr="0069252C">
        <w:rPr>
          <w:rFonts w:ascii="Times New Roman" w:hAnsi="Times New Roman"/>
          <w:sz w:val="20"/>
          <w:szCs w:val="20"/>
        </w:rPr>
        <w:br w:type="page"/>
      </w:r>
    </w:p>
    <w:p w14:paraId="62512493" w14:textId="77777777" w:rsidR="00B54ED9" w:rsidRPr="0069252C" w:rsidRDefault="00B54ED9" w:rsidP="0069252C">
      <w:pPr>
        <w:widowControl w:val="0"/>
        <w:spacing w:after="0" w:line="120" w:lineRule="atLeast"/>
        <w:rPr>
          <w:rFonts w:ascii="Times New Roman" w:hAnsi="Times New Roman"/>
          <w:sz w:val="20"/>
          <w:szCs w:val="20"/>
        </w:rPr>
      </w:pPr>
    </w:p>
    <w:p w14:paraId="3AE6F263" w14:textId="508F9D32" w:rsidR="00B54ED9" w:rsidRPr="0069252C" w:rsidRDefault="00B54ED9" w:rsidP="0069252C">
      <w:pPr>
        <w:pStyle w:val="20"/>
        <w:keepNext/>
        <w:keepLines/>
        <w:shd w:val="clear" w:color="auto" w:fill="auto"/>
        <w:tabs>
          <w:tab w:val="left" w:pos="514"/>
        </w:tabs>
        <w:spacing w:after="0" w:line="120" w:lineRule="atLeast"/>
        <w:jc w:val="right"/>
        <w:rPr>
          <w:b w:val="0"/>
          <w:sz w:val="20"/>
          <w:szCs w:val="20"/>
        </w:rPr>
      </w:pPr>
      <w:r w:rsidRPr="0069252C">
        <w:rPr>
          <w:b w:val="0"/>
          <w:sz w:val="20"/>
          <w:szCs w:val="20"/>
        </w:rPr>
        <w:t>Приложение №3</w:t>
      </w:r>
    </w:p>
    <w:p w14:paraId="48ED8E31" w14:textId="77777777" w:rsidR="00B54ED9" w:rsidRPr="0069252C" w:rsidRDefault="00B54ED9" w:rsidP="0069252C">
      <w:pPr>
        <w:pStyle w:val="20"/>
        <w:keepNext/>
        <w:keepLines/>
        <w:shd w:val="clear" w:color="auto" w:fill="auto"/>
        <w:tabs>
          <w:tab w:val="left" w:pos="514"/>
        </w:tabs>
        <w:spacing w:after="0" w:line="120" w:lineRule="atLeast"/>
        <w:jc w:val="right"/>
        <w:rPr>
          <w:b w:val="0"/>
          <w:sz w:val="20"/>
          <w:szCs w:val="20"/>
        </w:rPr>
      </w:pPr>
      <w:r w:rsidRPr="0069252C">
        <w:rPr>
          <w:b w:val="0"/>
          <w:sz w:val="20"/>
          <w:szCs w:val="20"/>
        </w:rPr>
        <w:t>к извещению о проведении запроса котировок</w:t>
      </w:r>
    </w:p>
    <w:p w14:paraId="5C74B98D" w14:textId="77777777" w:rsidR="00B54ED9" w:rsidRPr="0069252C" w:rsidRDefault="00B54ED9" w:rsidP="0069252C">
      <w:pPr>
        <w:pStyle w:val="20"/>
        <w:keepNext/>
        <w:keepLines/>
        <w:shd w:val="clear" w:color="auto" w:fill="auto"/>
        <w:tabs>
          <w:tab w:val="left" w:pos="514"/>
        </w:tabs>
        <w:spacing w:after="0" w:line="120" w:lineRule="atLeast"/>
        <w:jc w:val="right"/>
        <w:rPr>
          <w:b w:val="0"/>
          <w:sz w:val="20"/>
          <w:szCs w:val="20"/>
        </w:rPr>
      </w:pPr>
      <w:r w:rsidRPr="0069252C">
        <w:rPr>
          <w:b w:val="0"/>
          <w:sz w:val="20"/>
          <w:szCs w:val="20"/>
        </w:rPr>
        <w:t>в электронной форме</w:t>
      </w:r>
    </w:p>
    <w:p w14:paraId="686D0F0A" w14:textId="77777777" w:rsidR="00B54ED9" w:rsidRPr="0069252C" w:rsidRDefault="00B54ED9" w:rsidP="0069252C">
      <w:pPr>
        <w:widowControl w:val="0"/>
        <w:spacing w:after="0" w:line="120" w:lineRule="atLeast"/>
        <w:rPr>
          <w:rFonts w:ascii="Times New Roman" w:hAnsi="Times New Roman"/>
          <w:sz w:val="20"/>
          <w:szCs w:val="20"/>
        </w:rPr>
      </w:pPr>
    </w:p>
    <w:p w14:paraId="65F4C4D8" w14:textId="3CE7102C" w:rsidR="00B54ED9" w:rsidRPr="0069252C" w:rsidRDefault="00B54ED9" w:rsidP="0069252C">
      <w:pPr>
        <w:tabs>
          <w:tab w:val="left" w:pos="567"/>
        </w:tabs>
        <w:spacing w:after="0" w:line="120" w:lineRule="atLeast"/>
        <w:jc w:val="center"/>
        <w:rPr>
          <w:rFonts w:ascii="Times New Roman" w:hAnsi="Times New Roman"/>
          <w:sz w:val="20"/>
          <w:szCs w:val="20"/>
        </w:rPr>
      </w:pPr>
      <w:r w:rsidRPr="0069252C">
        <w:rPr>
          <w:rFonts w:ascii="Times New Roman" w:hAnsi="Times New Roman"/>
          <w:sz w:val="20"/>
          <w:szCs w:val="20"/>
        </w:rPr>
        <w:t>Проект Договора</w:t>
      </w:r>
    </w:p>
    <w:p w14:paraId="7A307945" w14:textId="0BE6E9E1" w:rsidR="00B54ED9" w:rsidRPr="0069252C" w:rsidRDefault="008965A7" w:rsidP="0069252C">
      <w:pPr>
        <w:pStyle w:val="21"/>
        <w:tabs>
          <w:tab w:val="left" w:pos="567"/>
        </w:tabs>
        <w:spacing w:line="120" w:lineRule="atLeast"/>
        <w:contextualSpacing/>
        <w:jc w:val="center"/>
        <w:rPr>
          <w:i w:val="0"/>
          <w:sz w:val="20"/>
          <w:lang w:val="ru-RU"/>
        </w:rPr>
      </w:pPr>
      <w:r w:rsidRPr="0069252C">
        <w:rPr>
          <w:i w:val="0"/>
          <w:sz w:val="20"/>
          <w:lang w:val="ru-RU"/>
        </w:rPr>
        <w:t>н</w:t>
      </w:r>
      <w:r w:rsidR="00464F2B" w:rsidRPr="0069252C">
        <w:rPr>
          <w:i w:val="0"/>
          <w:sz w:val="20"/>
          <w:lang w:val="ru-RU"/>
        </w:rPr>
        <w:t>а</w:t>
      </w:r>
      <w:r w:rsidRPr="0069252C">
        <w:rPr>
          <w:i w:val="0"/>
          <w:sz w:val="20"/>
          <w:lang w:val="ru-RU"/>
        </w:rPr>
        <w:t xml:space="preserve"> выполнение работ по устройству</w:t>
      </w:r>
      <w:r w:rsidR="00464F2B" w:rsidRPr="0069252C">
        <w:rPr>
          <w:i w:val="0"/>
          <w:sz w:val="20"/>
          <w:lang w:val="ru-RU"/>
        </w:rPr>
        <w:t xml:space="preserve"> дорожных плит </w:t>
      </w:r>
      <w:r w:rsidR="00B54ED9" w:rsidRPr="0069252C">
        <w:rPr>
          <w:i w:val="0"/>
          <w:sz w:val="20"/>
          <w:lang w:val="ru-RU"/>
        </w:rPr>
        <w:t>№</w:t>
      </w:r>
      <w:r w:rsidRPr="0069252C">
        <w:rPr>
          <w:i w:val="0"/>
          <w:sz w:val="20"/>
          <w:lang w:val="ru-RU"/>
        </w:rPr>
        <w:t>2/23</w:t>
      </w:r>
    </w:p>
    <w:p w14:paraId="30A93977" w14:textId="77777777" w:rsidR="00B54ED9" w:rsidRPr="0069252C" w:rsidRDefault="00B54ED9" w:rsidP="0069252C">
      <w:pPr>
        <w:pStyle w:val="21"/>
        <w:tabs>
          <w:tab w:val="left" w:pos="567"/>
        </w:tabs>
        <w:spacing w:line="120" w:lineRule="atLeast"/>
        <w:contextualSpacing/>
        <w:jc w:val="center"/>
        <w:rPr>
          <w:i w:val="0"/>
          <w:sz w:val="20"/>
          <w:lang w:val="ru-RU"/>
        </w:rPr>
      </w:pPr>
    </w:p>
    <w:p w14:paraId="670E4532" w14:textId="16D27136" w:rsidR="00B54ED9" w:rsidRPr="0069252C" w:rsidRDefault="00B54ED9" w:rsidP="0069252C">
      <w:pPr>
        <w:tabs>
          <w:tab w:val="left" w:pos="567"/>
        </w:tabs>
        <w:spacing w:after="0" w:line="120" w:lineRule="atLeast"/>
        <w:jc w:val="both"/>
        <w:rPr>
          <w:rFonts w:ascii="Times New Roman" w:hAnsi="Times New Roman"/>
          <w:sz w:val="20"/>
          <w:szCs w:val="20"/>
        </w:rPr>
      </w:pPr>
      <w:r w:rsidRPr="0069252C">
        <w:rPr>
          <w:rFonts w:ascii="Times New Roman" w:hAnsi="Times New Roman"/>
          <w:sz w:val="20"/>
          <w:szCs w:val="20"/>
        </w:rPr>
        <w:t xml:space="preserve">г. Бийск                                                 </w:t>
      </w:r>
      <w:r w:rsidR="008965A7" w:rsidRPr="0069252C">
        <w:rPr>
          <w:rFonts w:ascii="Times New Roman" w:hAnsi="Times New Roman"/>
          <w:sz w:val="20"/>
          <w:szCs w:val="20"/>
        </w:rPr>
        <w:t xml:space="preserve">           </w:t>
      </w:r>
      <w:r w:rsidRPr="0069252C">
        <w:rPr>
          <w:rFonts w:ascii="Times New Roman" w:hAnsi="Times New Roman"/>
          <w:sz w:val="20"/>
          <w:szCs w:val="20"/>
        </w:rPr>
        <w:t xml:space="preserve">                                  </w:t>
      </w:r>
      <w:r w:rsidR="007C007A" w:rsidRPr="0069252C">
        <w:rPr>
          <w:rFonts w:ascii="Times New Roman" w:hAnsi="Times New Roman"/>
          <w:sz w:val="20"/>
          <w:szCs w:val="20"/>
        </w:rPr>
        <w:t xml:space="preserve">    </w:t>
      </w:r>
      <w:r w:rsidRPr="0069252C">
        <w:rPr>
          <w:rFonts w:ascii="Times New Roman" w:hAnsi="Times New Roman"/>
          <w:sz w:val="20"/>
          <w:szCs w:val="20"/>
        </w:rPr>
        <w:t xml:space="preserve">                  </w:t>
      </w:r>
      <w:r w:rsidR="00063B89" w:rsidRPr="0069252C">
        <w:rPr>
          <w:rFonts w:ascii="Times New Roman" w:hAnsi="Times New Roman"/>
          <w:sz w:val="20"/>
          <w:szCs w:val="20"/>
        </w:rPr>
        <w:t xml:space="preserve">             </w:t>
      </w:r>
      <w:r w:rsidRPr="0069252C">
        <w:rPr>
          <w:rFonts w:ascii="Times New Roman" w:hAnsi="Times New Roman"/>
          <w:sz w:val="20"/>
          <w:szCs w:val="20"/>
        </w:rPr>
        <w:t xml:space="preserve">   </w:t>
      </w:r>
      <w:r w:rsidR="008965A7" w:rsidRPr="0069252C">
        <w:rPr>
          <w:rFonts w:ascii="Times New Roman" w:hAnsi="Times New Roman"/>
          <w:sz w:val="20"/>
          <w:szCs w:val="20"/>
        </w:rPr>
        <w:t xml:space="preserve">              «___» ______  20__</w:t>
      </w:r>
      <w:r w:rsidR="000B54C3" w:rsidRPr="0069252C">
        <w:rPr>
          <w:rFonts w:ascii="Times New Roman" w:hAnsi="Times New Roman"/>
          <w:sz w:val="20"/>
          <w:szCs w:val="20"/>
        </w:rPr>
        <w:t xml:space="preserve"> г.</w:t>
      </w:r>
    </w:p>
    <w:p w14:paraId="29818D7F" w14:textId="77777777" w:rsidR="00B54ED9" w:rsidRPr="0069252C" w:rsidRDefault="00B54ED9" w:rsidP="0069252C">
      <w:pPr>
        <w:tabs>
          <w:tab w:val="left" w:pos="567"/>
        </w:tabs>
        <w:spacing w:after="0" w:line="120" w:lineRule="atLeast"/>
        <w:jc w:val="both"/>
        <w:rPr>
          <w:rFonts w:ascii="Times New Roman" w:hAnsi="Times New Roman"/>
          <w:sz w:val="20"/>
          <w:szCs w:val="20"/>
        </w:rPr>
      </w:pPr>
    </w:p>
    <w:p w14:paraId="6A1DFE0D" w14:textId="77777777" w:rsidR="00B54ED9" w:rsidRPr="0069252C" w:rsidRDefault="00B54ED9" w:rsidP="0069252C">
      <w:pPr>
        <w:tabs>
          <w:tab w:val="left" w:pos="567"/>
        </w:tabs>
        <w:spacing w:after="0" w:line="120" w:lineRule="atLeast"/>
        <w:jc w:val="both"/>
        <w:rPr>
          <w:rFonts w:ascii="Times New Roman" w:hAnsi="Times New Roman"/>
          <w:color w:val="000000"/>
          <w:sz w:val="20"/>
          <w:szCs w:val="20"/>
        </w:rPr>
      </w:pPr>
      <w:r w:rsidRPr="0069252C">
        <w:rPr>
          <w:rFonts w:ascii="Times New Roman" w:hAnsi="Times New Roman"/>
          <w:color w:val="000000"/>
          <w:sz w:val="20"/>
          <w:szCs w:val="20"/>
        </w:rPr>
        <w:tab/>
        <w:t xml:space="preserve">ООО «СПЕЦОБСЛУЖИВАНИЕ ПЛЮС», именуемое в дальнейшем «Заказчик», в лице директора Тырышкиной Олеси Сергеевны, действующего на основании Устава, с одной стороны, и </w:t>
      </w:r>
    </w:p>
    <w:p w14:paraId="13CA7B1B" w14:textId="7E44A24C" w:rsidR="00B54ED9" w:rsidRPr="0069252C" w:rsidRDefault="00B54ED9" w:rsidP="0069252C">
      <w:pPr>
        <w:tabs>
          <w:tab w:val="left" w:pos="567"/>
        </w:tabs>
        <w:spacing w:after="0" w:line="120" w:lineRule="atLeast"/>
        <w:jc w:val="both"/>
        <w:rPr>
          <w:rFonts w:ascii="Times New Roman" w:hAnsi="Times New Roman"/>
          <w:sz w:val="20"/>
          <w:szCs w:val="20"/>
        </w:rPr>
      </w:pPr>
      <w:r w:rsidRPr="0069252C">
        <w:rPr>
          <w:rFonts w:ascii="Times New Roman" w:hAnsi="Times New Roman"/>
          <w:color w:val="000000"/>
          <w:sz w:val="20"/>
          <w:szCs w:val="20"/>
        </w:rPr>
        <w:tab/>
        <w:t>___________, именуемое в дальнейшем «По</w:t>
      </w:r>
      <w:r w:rsidR="00EF70BC" w:rsidRPr="0069252C">
        <w:rPr>
          <w:rFonts w:ascii="Times New Roman" w:hAnsi="Times New Roman"/>
          <w:color w:val="000000"/>
          <w:sz w:val="20"/>
          <w:szCs w:val="20"/>
        </w:rPr>
        <w:t>дрядчик</w:t>
      </w:r>
      <w:r w:rsidRPr="0069252C">
        <w:rPr>
          <w:rFonts w:ascii="Times New Roman" w:hAnsi="Times New Roman"/>
          <w:color w:val="000000"/>
          <w:sz w:val="20"/>
          <w:szCs w:val="20"/>
        </w:rPr>
        <w:t>», в лице _________, действующего на основании _______________, с другой стороны, вместе именуемые в дальнейшем «Стороны», в соответствии с Федеральным законом от 18.07.2011 N 223-ФЗ «О закупках товаров, работ, услуг отдельными видами юридических лиц», п</w:t>
      </w:r>
      <w:r w:rsidRPr="0069252C">
        <w:rPr>
          <w:rFonts w:ascii="Times New Roman" w:hAnsi="Times New Roman"/>
          <w:sz w:val="20"/>
          <w:szCs w:val="20"/>
        </w:rPr>
        <w:t>о итогам проведения запроса котировок в электронной форме, в соответстви</w:t>
      </w:r>
      <w:r w:rsidR="008965A7" w:rsidRPr="0069252C">
        <w:rPr>
          <w:rFonts w:ascii="Times New Roman" w:hAnsi="Times New Roman"/>
          <w:sz w:val="20"/>
          <w:szCs w:val="20"/>
        </w:rPr>
        <w:t>и с протоколом _____от __.__.2022</w:t>
      </w:r>
      <w:r w:rsidRPr="0069252C">
        <w:rPr>
          <w:rFonts w:ascii="Times New Roman" w:hAnsi="Times New Roman"/>
          <w:sz w:val="20"/>
          <w:szCs w:val="20"/>
        </w:rPr>
        <w:t>, заключили настоящий договор (далее – Договор), о нижеследующем.</w:t>
      </w:r>
    </w:p>
    <w:p w14:paraId="03134DEC" w14:textId="77777777" w:rsidR="002C53EF" w:rsidRPr="0069252C" w:rsidRDefault="002C53EF" w:rsidP="0069252C">
      <w:pPr>
        <w:spacing w:after="0" w:line="120" w:lineRule="atLeast"/>
        <w:ind w:firstLine="284"/>
        <w:jc w:val="center"/>
        <w:rPr>
          <w:rFonts w:ascii="Times New Roman" w:hAnsi="Times New Roman"/>
          <w:b/>
          <w:sz w:val="20"/>
          <w:szCs w:val="20"/>
        </w:rPr>
      </w:pPr>
      <w:r w:rsidRPr="0069252C">
        <w:rPr>
          <w:rFonts w:ascii="Times New Roman" w:hAnsi="Times New Roman"/>
          <w:b/>
          <w:bCs/>
          <w:sz w:val="20"/>
          <w:szCs w:val="20"/>
        </w:rPr>
        <w:t xml:space="preserve">1. </w:t>
      </w:r>
      <w:r w:rsidRPr="0069252C">
        <w:rPr>
          <w:rFonts w:ascii="Times New Roman" w:hAnsi="Times New Roman"/>
          <w:b/>
          <w:sz w:val="20"/>
          <w:szCs w:val="20"/>
        </w:rPr>
        <w:t>Предмет договора</w:t>
      </w:r>
    </w:p>
    <w:p w14:paraId="16A105A4" w14:textId="75CF502F" w:rsidR="002C53EF" w:rsidRPr="0069252C" w:rsidRDefault="002C53EF" w:rsidP="0069252C">
      <w:pPr>
        <w:spacing w:after="0" w:line="120" w:lineRule="atLeast"/>
        <w:ind w:firstLine="284"/>
        <w:jc w:val="both"/>
        <w:rPr>
          <w:rFonts w:ascii="Times New Roman" w:hAnsi="Times New Roman"/>
          <w:sz w:val="20"/>
          <w:szCs w:val="20"/>
        </w:rPr>
      </w:pPr>
      <w:r w:rsidRPr="0069252C">
        <w:rPr>
          <w:rFonts w:ascii="Times New Roman" w:hAnsi="Times New Roman"/>
          <w:sz w:val="20"/>
          <w:szCs w:val="20"/>
        </w:rPr>
        <w:t xml:space="preserve">1.1. В соответствии с настоящим Договором Заказчик поручает, а Подрядчик обязуется выполнить </w:t>
      </w:r>
      <w:r w:rsidR="009D67A6" w:rsidRPr="0069252C">
        <w:rPr>
          <w:rFonts w:ascii="Times New Roman" w:hAnsi="Times New Roman"/>
          <w:sz w:val="20"/>
          <w:szCs w:val="20"/>
        </w:rPr>
        <w:t xml:space="preserve">работы по устройству дорожных плит </w:t>
      </w:r>
      <w:r w:rsidRPr="0069252C">
        <w:rPr>
          <w:rFonts w:ascii="Times New Roman" w:hAnsi="Times New Roman"/>
          <w:sz w:val="20"/>
          <w:szCs w:val="20"/>
        </w:rPr>
        <w:t xml:space="preserve">(далее по тексту – работы) </w:t>
      </w:r>
      <w:r w:rsidR="009D67A6" w:rsidRPr="0069252C">
        <w:rPr>
          <w:rFonts w:ascii="Times New Roman" w:hAnsi="Times New Roman"/>
          <w:sz w:val="20"/>
          <w:szCs w:val="20"/>
        </w:rPr>
        <w:t>на территории</w:t>
      </w:r>
      <w:r w:rsidRPr="0069252C">
        <w:rPr>
          <w:rFonts w:ascii="Times New Roman" w:hAnsi="Times New Roman"/>
          <w:sz w:val="20"/>
          <w:szCs w:val="20"/>
        </w:rPr>
        <w:t xml:space="preserve"> Заказчик</w:t>
      </w:r>
      <w:r w:rsidR="009D67A6" w:rsidRPr="0069252C">
        <w:rPr>
          <w:rFonts w:ascii="Times New Roman" w:hAnsi="Times New Roman"/>
          <w:sz w:val="20"/>
          <w:szCs w:val="20"/>
        </w:rPr>
        <w:t>а</w:t>
      </w:r>
      <w:r w:rsidRPr="0069252C">
        <w:rPr>
          <w:rFonts w:ascii="Times New Roman" w:hAnsi="Times New Roman"/>
          <w:sz w:val="20"/>
          <w:szCs w:val="20"/>
        </w:rPr>
        <w:t>,</w:t>
      </w:r>
      <w:r w:rsidR="009D67A6" w:rsidRPr="0069252C">
        <w:rPr>
          <w:rFonts w:ascii="Times New Roman" w:hAnsi="Times New Roman"/>
          <w:sz w:val="20"/>
          <w:szCs w:val="20"/>
        </w:rPr>
        <w:t xml:space="preserve"> расположенной по адресу: </w:t>
      </w:r>
      <w:r w:rsidR="009D67A6" w:rsidRPr="0069252C">
        <w:rPr>
          <w:rFonts w:ascii="Times New Roman" w:hAnsi="Times New Roman"/>
          <w:sz w:val="20"/>
          <w:szCs w:val="20"/>
        </w:rPr>
        <w:t>Россия, Алтайский край, г. Бийск, полигон г. Бийска</w:t>
      </w:r>
      <w:r w:rsidR="009D67A6" w:rsidRPr="0069252C">
        <w:rPr>
          <w:rFonts w:ascii="Times New Roman" w:hAnsi="Times New Roman"/>
          <w:sz w:val="20"/>
          <w:szCs w:val="20"/>
        </w:rPr>
        <w:t xml:space="preserve">, </w:t>
      </w:r>
      <w:r w:rsidR="009D67A6" w:rsidRPr="0069252C">
        <w:rPr>
          <w:rFonts w:ascii="Times New Roman" w:hAnsi="Times New Roman"/>
          <w:sz w:val="20"/>
          <w:szCs w:val="20"/>
        </w:rPr>
        <w:t>северо-западнее земельного участка с кадастровым номером 22:65:014101:3. № ОРО 22-00035-3-00168-070416</w:t>
      </w:r>
      <w:r w:rsidR="009D67A6" w:rsidRPr="0069252C">
        <w:rPr>
          <w:rFonts w:ascii="Times New Roman" w:hAnsi="Times New Roman"/>
          <w:sz w:val="20"/>
          <w:szCs w:val="20"/>
        </w:rPr>
        <w:t xml:space="preserve"> </w:t>
      </w:r>
      <w:r w:rsidRPr="0069252C">
        <w:rPr>
          <w:rFonts w:ascii="Times New Roman" w:hAnsi="Times New Roman"/>
          <w:sz w:val="20"/>
          <w:szCs w:val="20"/>
        </w:rPr>
        <w:t xml:space="preserve">(далее по тексту- Объект), а Заказчик обязуется в соответствии с условиями настоящего Договора принять и оплатить результаты работ. </w:t>
      </w:r>
    </w:p>
    <w:p w14:paraId="3A62332E" w14:textId="2BDDF44F" w:rsidR="002C53EF" w:rsidRPr="0069252C" w:rsidRDefault="002C53EF" w:rsidP="0069252C">
      <w:pPr>
        <w:spacing w:after="0" w:line="120" w:lineRule="atLeast"/>
        <w:ind w:firstLine="426"/>
        <w:jc w:val="both"/>
        <w:rPr>
          <w:rFonts w:ascii="Times New Roman" w:hAnsi="Times New Roman"/>
          <w:sz w:val="20"/>
          <w:szCs w:val="20"/>
        </w:rPr>
      </w:pPr>
      <w:r w:rsidRPr="0069252C">
        <w:rPr>
          <w:rFonts w:ascii="Times New Roman" w:hAnsi="Times New Roman"/>
          <w:sz w:val="20"/>
          <w:szCs w:val="20"/>
        </w:rPr>
        <w:t>1.2. Состав и объем работ определяется локальным сметным расчетом</w:t>
      </w:r>
      <w:r w:rsidR="009D67A6" w:rsidRPr="0069252C">
        <w:rPr>
          <w:rFonts w:ascii="Times New Roman" w:hAnsi="Times New Roman"/>
          <w:sz w:val="20"/>
          <w:szCs w:val="20"/>
        </w:rPr>
        <w:t xml:space="preserve"> (смета) №1</w:t>
      </w:r>
      <w:r w:rsidRPr="0069252C">
        <w:rPr>
          <w:rFonts w:ascii="Times New Roman" w:hAnsi="Times New Roman"/>
          <w:sz w:val="20"/>
          <w:szCs w:val="20"/>
        </w:rPr>
        <w:t xml:space="preserve"> на </w:t>
      </w:r>
      <w:r w:rsidR="009D67A6" w:rsidRPr="0069252C">
        <w:rPr>
          <w:rFonts w:ascii="Times New Roman" w:hAnsi="Times New Roman"/>
          <w:sz w:val="20"/>
          <w:szCs w:val="20"/>
        </w:rPr>
        <w:t>устройство дорожных плит (77 шт.)</w:t>
      </w:r>
      <w:r w:rsidRPr="0069252C">
        <w:rPr>
          <w:rFonts w:ascii="Times New Roman" w:hAnsi="Times New Roman"/>
          <w:sz w:val="20"/>
          <w:szCs w:val="20"/>
        </w:rPr>
        <w:t>, являющейся неотъемлемой частью настоящего Договора.</w:t>
      </w:r>
    </w:p>
    <w:p w14:paraId="64524AF1" w14:textId="770F6A66" w:rsidR="002C53EF" w:rsidRPr="0069252C" w:rsidRDefault="002C53EF" w:rsidP="0069252C">
      <w:pPr>
        <w:spacing w:after="0" w:line="120" w:lineRule="atLeast"/>
        <w:ind w:firstLine="284"/>
        <w:jc w:val="both"/>
        <w:rPr>
          <w:rFonts w:ascii="Times New Roman" w:hAnsi="Times New Roman"/>
          <w:sz w:val="20"/>
          <w:szCs w:val="20"/>
        </w:rPr>
      </w:pPr>
      <w:r w:rsidRPr="0069252C">
        <w:rPr>
          <w:rFonts w:ascii="Times New Roman" w:hAnsi="Times New Roman"/>
          <w:sz w:val="20"/>
          <w:szCs w:val="20"/>
        </w:rPr>
        <w:t>1.3. Приемка выполненных работ осуществляется на основании А</w:t>
      </w:r>
      <w:r w:rsidR="009D67A6" w:rsidRPr="0069252C">
        <w:rPr>
          <w:rFonts w:ascii="Times New Roman" w:hAnsi="Times New Roman"/>
          <w:sz w:val="20"/>
          <w:szCs w:val="20"/>
        </w:rPr>
        <w:t xml:space="preserve">кта </w:t>
      </w:r>
      <w:r w:rsidRPr="0069252C">
        <w:rPr>
          <w:rFonts w:ascii="Times New Roman" w:hAnsi="Times New Roman"/>
          <w:sz w:val="20"/>
          <w:szCs w:val="20"/>
        </w:rPr>
        <w:t>выполненных работ.</w:t>
      </w:r>
    </w:p>
    <w:p w14:paraId="4411FA95" w14:textId="776C3CE3" w:rsidR="002C53EF" w:rsidRPr="0069252C" w:rsidRDefault="002C53EF" w:rsidP="0069252C">
      <w:pPr>
        <w:spacing w:after="0" w:line="120" w:lineRule="atLeast"/>
        <w:ind w:firstLine="284"/>
        <w:jc w:val="both"/>
        <w:rPr>
          <w:rFonts w:ascii="Times New Roman" w:hAnsi="Times New Roman"/>
          <w:sz w:val="20"/>
          <w:szCs w:val="20"/>
        </w:rPr>
      </w:pPr>
      <w:r w:rsidRPr="0069252C">
        <w:rPr>
          <w:rFonts w:ascii="Times New Roman" w:hAnsi="Times New Roman"/>
          <w:sz w:val="20"/>
          <w:szCs w:val="20"/>
        </w:rPr>
        <w:t>1.4. Место выполнения работ:</w:t>
      </w:r>
      <w:r w:rsidR="009D67A6" w:rsidRPr="0069252C">
        <w:rPr>
          <w:rFonts w:ascii="Times New Roman" w:hAnsi="Times New Roman"/>
          <w:sz w:val="20"/>
          <w:szCs w:val="20"/>
        </w:rPr>
        <w:t xml:space="preserve"> </w:t>
      </w:r>
      <w:r w:rsidR="009D67A6" w:rsidRPr="0069252C">
        <w:rPr>
          <w:rFonts w:ascii="Times New Roman" w:hAnsi="Times New Roman"/>
          <w:sz w:val="20"/>
          <w:szCs w:val="20"/>
        </w:rPr>
        <w:t>Россия, Алтайский край, г. Бийск, полигон г. Бийска, северо-западнее земельного участка с кадастровым номером 22:65:014101:3. № ОРО 22-00035-3-00168-070416</w:t>
      </w:r>
      <w:r w:rsidRPr="0069252C">
        <w:rPr>
          <w:rFonts w:ascii="Times New Roman" w:hAnsi="Times New Roman"/>
          <w:sz w:val="20"/>
          <w:szCs w:val="20"/>
        </w:rPr>
        <w:t>.</w:t>
      </w:r>
    </w:p>
    <w:p w14:paraId="00C709B6" w14:textId="4B8EA6B1" w:rsidR="002C53EF" w:rsidRPr="0069252C" w:rsidRDefault="002C53EF" w:rsidP="0069252C">
      <w:pPr>
        <w:spacing w:after="0" w:line="120" w:lineRule="atLeast"/>
        <w:ind w:firstLine="284"/>
        <w:jc w:val="both"/>
        <w:rPr>
          <w:rFonts w:ascii="Times New Roman" w:hAnsi="Times New Roman"/>
          <w:sz w:val="20"/>
          <w:szCs w:val="20"/>
        </w:rPr>
      </w:pPr>
      <w:r w:rsidRPr="0069252C">
        <w:rPr>
          <w:rFonts w:ascii="Times New Roman" w:hAnsi="Times New Roman"/>
          <w:sz w:val="20"/>
          <w:szCs w:val="20"/>
        </w:rPr>
        <w:t>1.5. Место передачи результата выполненны</w:t>
      </w:r>
      <w:r w:rsidR="009D67A6" w:rsidRPr="0069252C">
        <w:rPr>
          <w:rFonts w:ascii="Times New Roman" w:hAnsi="Times New Roman"/>
          <w:sz w:val="20"/>
          <w:szCs w:val="20"/>
        </w:rPr>
        <w:t xml:space="preserve">х работ: </w:t>
      </w:r>
      <w:r w:rsidR="009D67A6" w:rsidRPr="0069252C">
        <w:rPr>
          <w:rFonts w:ascii="Times New Roman" w:hAnsi="Times New Roman"/>
          <w:sz w:val="20"/>
          <w:szCs w:val="20"/>
        </w:rPr>
        <w:t>Россия, Алтайский край, г. Бийск, полигон г. Бийска, северо-западнее земельного участка с кадастровым номером 22:65:014101:3. № ОРО 22-00035-3-00168-070416</w:t>
      </w:r>
      <w:r w:rsidRPr="0069252C">
        <w:rPr>
          <w:rFonts w:ascii="Times New Roman" w:hAnsi="Times New Roman"/>
          <w:sz w:val="20"/>
          <w:szCs w:val="20"/>
        </w:rPr>
        <w:t>.</w:t>
      </w:r>
    </w:p>
    <w:p w14:paraId="6ECC4DF3" w14:textId="7EA6C924" w:rsidR="002C53EF" w:rsidRPr="0069252C" w:rsidRDefault="009D67A6" w:rsidP="0069252C">
      <w:pPr>
        <w:spacing w:after="0" w:line="120" w:lineRule="atLeast"/>
        <w:ind w:firstLine="284"/>
        <w:jc w:val="both"/>
        <w:rPr>
          <w:rFonts w:ascii="Times New Roman" w:hAnsi="Times New Roman"/>
          <w:sz w:val="20"/>
          <w:szCs w:val="20"/>
        </w:rPr>
      </w:pPr>
      <w:r w:rsidRPr="0069252C">
        <w:rPr>
          <w:rFonts w:ascii="Times New Roman" w:hAnsi="Times New Roman"/>
          <w:sz w:val="20"/>
          <w:szCs w:val="20"/>
        </w:rPr>
        <w:t xml:space="preserve">1.6. </w:t>
      </w:r>
      <w:r w:rsidRPr="0069252C">
        <w:rPr>
          <w:rFonts w:ascii="Times New Roman" w:hAnsi="Times New Roman"/>
          <w:sz w:val="20"/>
          <w:szCs w:val="20"/>
        </w:rPr>
        <w:t>Источник финансирования – средства необходимой валовой выручки Заказчика.</w:t>
      </w:r>
    </w:p>
    <w:p w14:paraId="7BCFAF18" w14:textId="1015E754" w:rsidR="00AB3721" w:rsidRPr="0069252C" w:rsidRDefault="009D67A6" w:rsidP="0069252C">
      <w:pPr>
        <w:spacing w:after="0" w:line="120" w:lineRule="atLeast"/>
        <w:ind w:firstLine="284"/>
        <w:jc w:val="both"/>
        <w:rPr>
          <w:rFonts w:ascii="Times New Roman" w:hAnsi="Times New Roman"/>
          <w:sz w:val="20"/>
          <w:szCs w:val="20"/>
        </w:rPr>
      </w:pPr>
      <w:r w:rsidRPr="0069252C">
        <w:rPr>
          <w:rFonts w:ascii="Times New Roman" w:hAnsi="Times New Roman"/>
          <w:sz w:val="20"/>
          <w:szCs w:val="20"/>
        </w:rPr>
        <w:t>1.7. Должностное лицо заказчика, ответственное за приемку результатов работ – инженер-технолог Кащеев Антон Викторович.</w:t>
      </w:r>
    </w:p>
    <w:p w14:paraId="2ED76462" w14:textId="77777777" w:rsidR="002C53EF" w:rsidRPr="0069252C" w:rsidRDefault="002C53EF" w:rsidP="0069252C">
      <w:pPr>
        <w:spacing w:after="0" w:line="120" w:lineRule="atLeast"/>
        <w:ind w:firstLine="284"/>
        <w:jc w:val="center"/>
        <w:rPr>
          <w:rFonts w:ascii="Times New Roman" w:hAnsi="Times New Roman"/>
          <w:b/>
          <w:sz w:val="20"/>
          <w:szCs w:val="20"/>
        </w:rPr>
      </w:pPr>
      <w:r w:rsidRPr="0069252C">
        <w:rPr>
          <w:rFonts w:ascii="Times New Roman" w:hAnsi="Times New Roman"/>
          <w:b/>
          <w:sz w:val="20"/>
          <w:szCs w:val="20"/>
        </w:rPr>
        <w:t>2. Цена договора и порядок расчетов</w:t>
      </w:r>
    </w:p>
    <w:p w14:paraId="6B71F972" w14:textId="220C4DE2" w:rsidR="00AB3721" w:rsidRPr="0069252C" w:rsidRDefault="00AB3721" w:rsidP="0069252C">
      <w:pPr>
        <w:pStyle w:val="aa"/>
        <w:numPr>
          <w:ilvl w:val="1"/>
          <w:numId w:val="9"/>
        </w:numPr>
        <w:tabs>
          <w:tab w:val="left" w:pos="567"/>
        </w:tabs>
        <w:suppressAutoHyphens/>
        <w:spacing w:line="120" w:lineRule="atLeast"/>
        <w:ind w:left="0" w:firstLine="0"/>
        <w:contextualSpacing/>
        <w:jc w:val="both"/>
        <w:rPr>
          <w:rStyle w:val="FontStyle17"/>
          <w:sz w:val="20"/>
          <w:szCs w:val="20"/>
        </w:rPr>
      </w:pPr>
      <w:r w:rsidRPr="0069252C">
        <w:rPr>
          <w:rStyle w:val="FontStyle17"/>
          <w:sz w:val="20"/>
          <w:szCs w:val="20"/>
        </w:rPr>
        <w:t xml:space="preserve">Цена Договора определяется по результатам </w:t>
      </w:r>
      <w:r w:rsidRPr="0069252C">
        <w:rPr>
          <w:sz w:val="20"/>
          <w:szCs w:val="20"/>
        </w:rPr>
        <w:t xml:space="preserve">проведения </w:t>
      </w:r>
      <w:r w:rsidRPr="0069252C">
        <w:rPr>
          <w:rStyle w:val="FontStyle17"/>
          <w:sz w:val="20"/>
          <w:szCs w:val="20"/>
        </w:rPr>
        <w:t>запроса котировок в электронном виде и составляет _________ (_________) руб. ___ коп., (с учетом/без учета НДС __% ___</w:t>
      </w:r>
      <w:r w:rsidRPr="0069252C">
        <w:rPr>
          <w:rStyle w:val="FontStyle17"/>
          <w:sz w:val="20"/>
          <w:szCs w:val="20"/>
        </w:rPr>
        <w:t>_ (__________) руб. ___ коп.)</w:t>
      </w:r>
      <w:r w:rsidRPr="0069252C">
        <w:rPr>
          <w:rStyle w:val="FontStyle17"/>
          <w:sz w:val="20"/>
          <w:szCs w:val="20"/>
        </w:rPr>
        <w:t>.</w:t>
      </w:r>
    </w:p>
    <w:p w14:paraId="0BB49E69" w14:textId="77777777" w:rsidR="00AB3721" w:rsidRPr="0069252C" w:rsidRDefault="00AB3721" w:rsidP="0069252C">
      <w:pPr>
        <w:pStyle w:val="Style4"/>
        <w:widowControl/>
        <w:numPr>
          <w:ilvl w:val="1"/>
          <w:numId w:val="9"/>
        </w:numPr>
        <w:tabs>
          <w:tab w:val="left" w:pos="567"/>
          <w:tab w:val="left" w:pos="993"/>
        </w:tabs>
        <w:suppressAutoHyphens/>
        <w:autoSpaceDE/>
        <w:adjustRightInd/>
        <w:spacing w:line="120" w:lineRule="atLeast"/>
        <w:ind w:left="0" w:firstLine="0"/>
        <w:contextualSpacing/>
        <w:jc w:val="both"/>
        <w:outlineLvl w:val="0"/>
        <w:rPr>
          <w:sz w:val="20"/>
          <w:szCs w:val="20"/>
        </w:rPr>
      </w:pPr>
      <w:r w:rsidRPr="0069252C">
        <w:rPr>
          <w:sz w:val="20"/>
          <w:szCs w:val="20"/>
        </w:rPr>
        <w:t>Цена Договора является фиксированной (твердой) и определяется на весь срок исполнения Договора, за исключением случаев предусмотренных разделом 1.11. Положения о закупках, товаров, работ, услуг для нужд ООО «Спецобслуживание Плюс».</w:t>
      </w:r>
    </w:p>
    <w:p w14:paraId="59FFEDE3" w14:textId="6611C4D9" w:rsidR="00AB3721" w:rsidRPr="0069252C" w:rsidRDefault="00AB3721" w:rsidP="0069252C">
      <w:pPr>
        <w:pStyle w:val="Style4"/>
        <w:widowControl/>
        <w:numPr>
          <w:ilvl w:val="1"/>
          <w:numId w:val="9"/>
        </w:numPr>
        <w:tabs>
          <w:tab w:val="num" w:pos="360"/>
          <w:tab w:val="left" w:pos="567"/>
          <w:tab w:val="left" w:pos="993"/>
        </w:tabs>
        <w:suppressAutoHyphens/>
        <w:autoSpaceDE/>
        <w:adjustRightInd/>
        <w:spacing w:line="120" w:lineRule="atLeast"/>
        <w:ind w:left="0" w:firstLine="0"/>
        <w:contextualSpacing/>
        <w:jc w:val="both"/>
        <w:outlineLvl w:val="0"/>
        <w:rPr>
          <w:sz w:val="20"/>
          <w:szCs w:val="20"/>
        </w:rPr>
      </w:pPr>
      <w:r w:rsidRPr="0069252C">
        <w:rPr>
          <w:sz w:val="20"/>
          <w:szCs w:val="20"/>
        </w:rPr>
        <w:t>Цена договора включает в себя все затраты, издержки и иные расходы Подрядчика, связанные с исполнением договора, в том числе расходы на выполнение работ по установке плит, стоимость дорожных плит, материалов, оборудования, страхование, перевозку, заработную плату работников Подрядчика, транспортные расходы, уплату таможенных пошлин, налогов, сборов и других обязательных платежей, кото</w:t>
      </w:r>
      <w:r w:rsidR="00BC6154">
        <w:rPr>
          <w:sz w:val="20"/>
          <w:szCs w:val="20"/>
        </w:rPr>
        <w:t>рые в соответствии с условиями договора</w:t>
      </w:r>
      <w:r w:rsidRPr="0069252C">
        <w:rPr>
          <w:sz w:val="20"/>
          <w:szCs w:val="20"/>
        </w:rPr>
        <w:t xml:space="preserve"> и действующим законодательством Российской Федерации должен уплачивать Подрядчик при выполнении условий договора.</w:t>
      </w:r>
    </w:p>
    <w:p w14:paraId="3D8B3D65" w14:textId="77777777" w:rsidR="00AB3721" w:rsidRPr="00BC6154" w:rsidRDefault="00AB3721" w:rsidP="00BC6154">
      <w:pPr>
        <w:pStyle w:val="Style4"/>
        <w:widowControl/>
        <w:numPr>
          <w:ilvl w:val="1"/>
          <w:numId w:val="9"/>
        </w:numPr>
        <w:tabs>
          <w:tab w:val="num" w:pos="360"/>
          <w:tab w:val="left" w:pos="567"/>
          <w:tab w:val="left" w:pos="993"/>
        </w:tabs>
        <w:suppressAutoHyphens/>
        <w:autoSpaceDE/>
        <w:adjustRightInd/>
        <w:spacing w:line="120" w:lineRule="atLeast"/>
        <w:ind w:left="0" w:firstLine="0"/>
        <w:contextualSpacing/>
        <w:jc w:val="both"/>
        <w:outlineLvl w:val="0"/>
        <w:rPr>
          <w:sz w:val="20"/>
          <w:szCs w:val="20"/>
        </w:rPr>
      </w:pPr>
      <w:r w:rsidRPr="0069252C">
        <w:rPr>
          <w:rFonts w:eastAsiaTheme="minorHAnsi"/>
          <w:sz w:val="20"/>
          <w:szCs w:val="20"/>
          <w:lang w:eastAsia="en-US"/>
        </w:rPr>
        <w:t xml:space="preserve">Срок оплаты </w:t>
      </w:r>
      <w:r w:rsidRPr="00BC6154">
        <w:rPr>
          <w:rFonts w:eastAsiaTheme="minorHAnsi"/>
          <w:sz w:val="20"/>
          <w:szCs w:val="20"/>
          <w:lang w:eastAsia="en-US"/>
        </w:rPr>
        <w:t xml:space="preserve">заказчиком выполненной работы составляет не более семи рабочих дней с даты приемки выполненной работы. </w:t>
      </w:r>
      <w:r w:rsidRPr="00BC6154">
        <w:rPr>
          <w:sz w:val="20"/>
          <w:szCs w:val="20"/>
        </w:rPr>
        <w:t>Оплата аванса не предусмотрена.</w:t>
      </w:r>
    </w:p>
    <w:p w14:paraId="21BF1B44" w14:textId="77777777" w:rsidR="00AB3721" w:rsidRPr="00BC6154" w:rsidRDefault="00AB3721" w:rsidP="00BC6154">
      <w:pPr>
        <w:pStyle w:val="Style4"/>
        <w:widowControl/>
        <w:numPr>
          <w:ilvl w:val="1"/>
          <w:numId w:val="9"/>
        </w:numPr>
        <w:tabs>
          <w:tab w:val="num" w:pos="360"/>
          <w:tab w:val="left" w:pos="567"/>
          <w:tab w:val="left" w:pos="993"/>
        </w:tabs>
        <w:suppressAutoHyphens/>
        <w:autoSpaceDE/>
        <w:adjustRightInd/>
        <w:spacing w:line="120" w:lineRule="atLeast"/>
        <w:ind w:left="0" w:firstLine="0"/>
        <w:contextualSpacing/>
        <w:jc w:val="both"/>
        <w:outlineLvl w:val="0"/>
        <w:rPr>
          <w:sz w:val="20"/>
          <w:szCs w:val="20"/>
        </w:rPr>
      </w:pPr>
      <w:r w:rsidRPr="00BC6154">
        <w:rPr>
          <w:sz w:val="20"/>
          <w:szCs w:val="20"/>
        </w:rPr>
        <w:t>Оплата по договору осуществляется в рублях Российской Федерации путем перечисления денежных средств на счет Подрядчика, указанный в договоре. Датой оплаты признается дата списания денежных средств со счета Заказчика.</w:t>
      </w:r>
    </w:p>
    <w:p w14:paraId="52B998AA" w14:textId="3B258806" w:rsidR="00BC6154" w:rsidRPr="00BC6154" w:rsidRDefault="00BC6154" w:rsidP="00BC6154">
      <w:pPr>
        <w:widowControl w:val="0"/>
        <w:numPr>
          <w:ilvl w:val="1"/>
          <w:numId w:val="9"/>
        </w:numPr>
        <w:tabs>
          <w:tab w:val="left" w:pos="567"/>
        </w:tabs>
        <w:suppressAutoHyphens/>
        <w:autoSpaceDE w:val="0"/>
        <w:autoSpaceDN w:val="0"/>
        <w:adjustRightInd w:val="0"/>
        <w:spacing w:after="0" w:line="120" w:lineRule="atLeast"/>
        <w:ind w:left="0" w:firstLine="0"/>
        <w:contextualSpacing/>
        <w:jc w:val="both"/>
        <w:rPr>
          <w:rFonts w:ascii="Times New Roman" w:hAnsi="Times New Roman"/>
          <w:sz w:val="20"/>
          <w:szCs w:val="20"/>
        </w:rPr>
      </w:pPr>
      <w:r w:rsidRPr="00BC6154">
        <w:rPr>
          <w:rFonts w:ascii="Times New Roman" w:hAnsi="Times New Roman"/>
          <w:sz w:val="20"/>
          <w:szCs w:val="20"/>
        </w:rPr>
        <w:t>Суммы, подлежащие уплате Заказчиком Подрядчику по настоящему договору,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C029335" w14:textId="77777777" w:rsidR="002C53EF" w:rsidRPr="00BC6154" w:rsidRDefault="002C53EF" w:rsidP="00BC6154">
      <w:pPr>
        <w:spacing w:after="0" w:line="120" w:lineRule="atLeast"/>
        <w:ind w:firstLine="284"/>
        <w:jc w:val="center"/>
        <w:rPr>
          <w:rFonts w:ascii="Times New Roman" w:hAnsi="Times New Roman"/>
          <w:b/>
          <w:sz w:val="20"/>
          <w:szCs w:val="20"/>
        </w:rPr>
      </w:pPr>
      <w:r w:rsidRPr="00BC6154">
        <w:rPr>
          <w:rFonts w:ascii="Times New Roman" w:hAnsi="Times New Roman"/>
          <w:b/>
          <w:sz w:val="20"/>
          <w:szCs w:val="20"/>
        </w:rPr>
        <w:t>3. Сроки выполнения работ</w:t>
      </w:r>
    </w:p>
    <w:p w14:paraId="59D605E2" w14:textId="1B804758" w:rsidR="002C53EF" w:rsidRPr="00BC6154" w:rsidRDefault="002C53EF" w:rsidP="00BC6154">
      <w:pPr>
        <w:spacing w:after="0" w:line="120" w:lineRule="atLeast"/>
        <w:jc w:val="both"/>
        <w:rPr>
          <w:rFonts w:ascii="Times New Roman" w:hAnsi="Times New Roman"/>
          <w:sz w:val="20"/>
          <w:szCs w:val="20"/>
        </w:rPr>
      </w:pPr>
      <w:r w:rsidRPr="00BC6154">
        <w:rPr>
          <w:rFonts w:ascii="Times New Roman" w:hAnsi="Times New Roman"/>
          <w:sz w:val="20"/>
          <w:szCs w:val="20"/>
        </w:rPr>
        <w:t xml:space="preserve">3.1. Начало выполнения работ – с </w:t>
      </w:r>
      <w:r w:rsidR="00AB3721" w:rsidRPr="00BC6154">
        <w:rPr>
          <w:rFonts w:ascii="Times New Roman" w:hAnsi="Times New Roman"/>
          <w:sz w:val="20"/>
          <w:szCs w:val="20"/>
        </w:rPr>
        <w:t>момента</w:t>
      </w:r>
      <w:r w:rsidRPr="00BC6154">
        <w:rPr>
          <w:rFonts w:ascii="Times New Roman" w:hAnsi="Times New Roman"/>
          <w:sz w:val="20"/>
          <w:szCs w:val="20"/>
        </w:rPr>
        <w:t xml:space="preserve"> заключения Договора.</w:t>
      </w:r>
    </w:p>
    <w:p w14:paraId="02ACA0B2" w14:textId="0A2F2157" w:rsidR="002C53EF" w:rsidRPr="00BC6154" w:rsidRDefault="002C53EF" w:rsidP="00BC6154">
      <w:pPr>
        <w:spacing w:after="0" w:line="120" w:lineRule="atLeast"/>
        <w:jc w:val="both"/>
        <w:rPr>
          <w:rFonts w:ascii="Times New Roman" w:hAnsi="Times New Roman"/>
          <w:sz w:val="20"/>
          <w:szCs w:val="20"/>
        </w:rPr>
      </w:pPr>
      <w:r w:rsidRPr="00BC6154">
        <w:rPr>
          <w:rFonts w:ascii="Times New Roman" w:hAnsi="Times New Roman"/>
          <w:sz w:val="20"/>
          <w:szCs w:val="20"/>
        </w:rPr>
        <w:t>3.</w:t>
      </w:r>
      <w:r w:rsidR="00AB3721" w:rsidRPr="00BC6154">
        <w:rPr>
          <w:rFonts w:ascii="Times New Roman" w:hAnsi="Times New Roman"/>
          <w:sz w:val="20"/>
          <w:szCs w:val="20"/>
        </w:rPr>
        <w:t>2. Окончание выполнения работ 31.01.2023 г.</w:t>
      </w:r>
    </w:p>
    <w:p w14:paraId="3E661E71" w14:textId="77777777" w:rsidR="002C53EF" w:rsidRPr="00BC6154" w:rsidRDefault="002C53EF" w:rsidP="00BC6154">
      <w:pPr>
        <w:autoSpaceDE w:val="0"/>
        <w:autoSpaceDN w:val="0"/>
        <w:adjustRightInd w:val="0"/>
        <w:spacing w:after="0" w:line="120" w:lineRule="atLeast"/>
        <w:ind w:firstLine="284"/>
        <w:jc w:val="center"/>
        <w:rPr>
          <w:rFonts w:ascii="Times New Roman" w:hAnsi="Times New Roman"/>
          <w:b/>
          <w:sz w:val="20"/>
          <w:szCs w:val="20"/>
        </w:rPr>
      </w:pPr>
      <w:r w:rsidRPr="00BC6154">
        <w:rPr>
          <w:rFonts w:ascii="Times New Roman" w:hAnsi="Times New Roman"/>
          <w:b/>
          <w:sz w:val="20"/>
          <w:szCs w:val="20"/>
        </w:rPr>
        <w:t>4. Приемка выполненных работ</w:t>
      </w:r>
    </w:p>
    <w:p w14:paraId="6EAA9796" w14:textId="1BF645D5" w:rsidR="002C53EF" w:rsidRPr="00BC6154" w:rsidRDefault="002C53EF" w:rsidP="00BC6154">
      <w:pPr>
        <w:spacing w:after="0" w:line="120" w:lineRule="atLeast"/>
        <w:jc w:val="both"/>
        <w:rPr>
          <w:rFonts w:ascii="Times New Roman" w:hAnsi="Times New Roman"/>
          <w:sz w:val="20"/>
          <w:szCs w:val="20"/>
        </w:rPr>
      </w:pPr>
      <w:r w:rsidRPr="00BC6154">
        <w:rPr>
          <w:rFonts w:ascii="Times New Roman" w:hAnsi="Times New Roman"/>
          <w:sz w:val="20"/>
          <w:szCs w:val="20"/>
        </w:rPr>
        <w:t xml:space="preserve">4.1. Подрядчик в течение 5-ти рабочих дней с момента окончания выполнения работ </w:t>
      </w:r>
      <w:r w:rsidR="005C68EF" w:rsidRPr="00BC6154">
        <w:rPr>
          <w:rFonts w:ascii="Times New Roman" w:hAnsi="Times New Roman"/>
          <w:sz w:val="20"/>
          <w:szCs w:val="20"/>
        </w:rPr>
        <w:t>представляет Заказчику А</w:t>
      </w:r>
      <w:r w:rsidRPr="00BC6154">
        <w:rPr>
          <w:rFonts w:ascii="Times New Roman" w:hAnsi="Times New Roman"/>
          <w:sz w:val="20"/>
          <w:szCs w:val="20"/>
        </w:rPr>
        <w:t>кт выполненных работ, а также все документы, подтверждающие фактическое выполнение работ. Заказчик в течение 5-ти рабочих дней рассматривает и подписывает представленные документы или направляет Подрядчику обоснованный отказ.</w:t>
      </w:r>
    </w:p>
    <w:p w14:paraId="21863AB9" w14:textId="77777777" w:rsidR="002C53EF" w:rsidRPr="00BC6154" w:rsidRDefault="002C53EF" w:rsidP="00BC6154">
      <w:pPr>
        <w:spacing w:after="0" w:line="120" w:lineRule="atLeast"/>
        <w:jc w:val="both"/>
        <w:rPr>
          <w:rFonts w:ascii="Times New Roman" w:hAnsi="Times New Roman"/>
          <w:sz w:val="20"/>
          <w:szCs w:val="20"/>
        </w:rPr>
      </w:pPr>
      <w:r w:rsidRPr="00BC6154">
        <w:rPr>
          <w:rFonts w:ascii="Times New Roman" w:hAnsi="Times New Roman"/>
          <w:sz w:val="20"/>
          <w:szCs w:val="20"/>
        </w:rPr>
        <w:t>4.2. Оплату превышения расходов, в основе которых не лежит письменное дополнение к настоящему Договору, берет на себя Подрядчик при условии, что их причина не заключается в несоответствующем Договору выполнении обязательств Заказчика.</w:t>
      </w:r>
    </w:p>
    <w:p w14:paraId="35878DF8" w14:textId="77777777" w:rsidR="002C53EF" w:rsidRPr="00BC6154" w:rsidRDefault="002C53EF" w:rsidP="00BC6154">
      <w:pPr>
        <w:spacing w:after="0" w:line="120" w:lineRule="atLeast"/>
        <w:jc w:val="both"/>
        <w:rPr>
          <w:rFonts w:ascii="Times New Roman" w:hAnsi="Times New Roman"/>
          <w:sz w:val="20"/>
          <w:szCs w:val="20"/>
        </w:rPr>
      </w:pPr>
      <w:r w:rsidRPr="00BC6154">
        <w:rPr>
          <w:rFonts w:ascii="Times New Roman" w:hAnsi="Times New Roman"/>
          <w:sz w:val="20"/>
          <w:szCs w:val="20"/>
        </w:rPr>
        <w:t>4.3. Заказчик осуществляет приемку работ в течение 5-ти рабочих дней на основании Акта выполненных работ, подписанного уполномоченным лицом Заказчика.</w:t>
      </w:r>
    </w:p>
    <w:p w14:paraId="2C5E36DD" w14:textId="77777777" w:rsidR="002C53EF" w:rsidRPr="0069252C" w:rsidRDefault="002C53EF" w:rsidP="00BC6154">
      <w:pPr>
        <w:spacing w:after="0" w:line="120" w:lineRule="atLeast"/>
        <w:jc w:val="both"/>
        <w:rPr>
          <w:rFonts w:ascii="Times New Roman" w:hAnsi="Times New Roman"/>
          <w:sz w:val="20"/>
          <w:szCs w:val="20"/>
        </w:rPr>
      </w:pPr>
      <w:r w:rsidRPr="00BC6154">
        <w:rPr>
          <w:rFonts w:ascii="Times New Roman" w:hAnsi="Times New Roman"/>
          <w:sz w:val="20"/>
          <w:szCs w:val="20"/>
        </w:rPr>
        <w:t>4.4. Заказчик, обнаруживший</w:t>
      </w:r>
      <w:r w:rsidRPr="0069252C">
        <w:rPr>
          <w:rFonts w:ascii="Times New Roman" w:hAnsi="Times New Roman"/>
          <w:sz w:val="20"/>
          <w:szCs w:val="20"/>
        </w:rPr>
        <w:t xml:space="preserve"> после приемки работы отступления от условий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3-х дневный срок со дня их обнаружении. В этом случае Подрядчик обязан за свой счет устранить выявленные недостатки в согласованный Сторонами срок.</w:t>
      </w:r>
    </w:p>
    <w:p w14:paraId="356B98F9" w14:textId="53FE95E9"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4.5. По решению Заказчика для приемки результатов выполненных работ может создаваться приемочная комиссия. Приемочная комиссия дол</w:t>
      </w:r>
      <w:r w:rsidR="0069252C">
        <w:rPr>
          <w:rFonts w:ascii="Times New Roman" w:hAnsi="Times New Roman"/>
          <w:sz w:val="20"/>
          <w:szCs w:val="20"/>
        </w:rPr>
        <w:t xml:space="preserve">жна состоять не менее чем из 5 </w:t>
      </w:r>
      <w:r w:rsidRPr="0069252C">
        <w:rPr>
          <w:rFonts w:ascii="Times New Roman" w:hAnsi="Times New Roman"/>
          <w:sz w:val="20"/>
          <w:szCs w:val="20"/>
        </w:rPr>
        <w:t>членов. Председателем приемочной комиссии является руководитель Заказчика или уполномоченный им работник.</w:t>
      </w:r>
    </w:p>
    <w:p w14:paraId="7BD85661" w14:textId="6F960088" w:rsidR="002C53EF" w:rsidRPr="0069252C" w:rsidRDefault="002C53EF" w:rsidP="0069252C">
      <w:pPr>
        <w:spacing w:after="0" w:line="120" w:lineRule="atLeast"/>
        <w:jc w:val="both"/>
        <w:rPr>
          <w:rFonts w:ascii="Times New Roman" w:eastAsia="Calibri" w:hAnsi="Times New Roman"/>
          <w:sz w:val="20"/>
          <w:szCs w:val="20"/>
        </w:rPr>
      </w:pPr>
      <w:r w:rsidRPr="0069252C">
        <w:rPr>
          <w:rFonts w:ascii="Times New Roman" w:eastAsia="Calibri" w:hAnsi="Times New Roman"/>
          <w:sz w:val="20"/>
          <w:szCs w:val="20"/>
        </w:rPr>
        <w:t>4.6. Заказчик вправе провести экспертизу результатов выполненной работы с привлечением экспертов, экспертных организаций.</w:t>
      </w:r>
    </w:p>
    <w:p w14:paraId="3576C3D8" w14:textId="7B0F9F86" w:rsidR="002C53EF" w:rsidRPr="0069252C" w:rsidRDefault="002C53EF" w:rsidP="0069252C">
      <w:pPr>
        <w:spacing w:after="0" w:line="120" w:lineRule="atLeast"/>
        <w:jc w:val="both"/>
        <w:rPr>
          <w:rFonts w:ascii="Times New Roman" w:eastAsia="Calibri" w:hAnsi="Times New Roman"/>
          <w:sz w:val="20"/>
          <w:szCs w:val="20"/>
        </w:rPr>
      </w:pPr>
      <w:r w:rsidRPr="0069252C">
        <w:rPr>
          <w:rFonts w:ascii="Times New Roman" w:eastAsia="Calibri" w:hAnsi="Times New Roman"/>
          <w:sz w:val="20"/>
          <w:szCs w:val="20"/>
        </w:rPr>
        <w:t>4.6.1.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14:paraId="28441202" w14:textId="14D51AF4"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4.7. Заказчик, приемочная комиссия отказывают в приемке результатов выполненных работ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Подрядчиком.</w:t>
      </w:r>
    </w:p>
    <w:p w14:paraId="2B69C8F7" w14:textId="01E30243"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 xml:space="preserve">4.8. Подписанный </w:t>
      </w:r>
      <w:r w:rsidR="005C68EF" w:rsidRPr="0069252C">
        <w:rPr>
          <w:rFonts w:ascii="Times New Roman" w:hAnsi="Times New Roman"/>
          <w:sz w:val="20"/>
          <w:szCs w:val="20"/>
        </w:rPr>
        <w:t>между Заказчиком и Подрядчиком А</w:t>
      </w:r>
      <w:r w:rsidRPr="0069252C">
        <w:rPr>
          <w:rFonts w:ascii="Times New Roman" w:hAnsi="Times New Roman"/>
          <w:sz w:val="20"/>
          <w:szCs w:val="20"/>
        </w:rPr>
        <w:t>кт выполненных работ является основанием для оплаты Подрядчику</w:t>
      </w:r>
      <w:r w:rsidR="005C68EF" w:rsidRPr="0069252C">
        <w:rPr>
          <w:rFonts w:ascii="Times New Roman" w:hAnsi="Times New Roman"/>
          <w:sz w:val="20"/>
          <w:szCs w:val="20"/>
        </w:rPr>
        <w:t xml:space="preserve"> результатов выполненных работ.</w:t>
      </w:r>
    </w:p>
    <w:p w14:paraId="144F8772" w14:textId="77777777" w:rsidR="002C53EF" w:rsidRPr="0069252C" w:rsidRDefault="002C53EF" w:rsidP="0069252C">
      <w:pPr>
        <w:tabs>
          <w:tab w:val="num" w:pos="1134"/>
        </w:tabs>
        <w:spacing w:after="0" w:line="120" w:lineRule="atLeast"/>
        <w:ind w:firstLine="284"/>
        <w:jc w:val="center"/>
        <w:rPr>
          <w:rFonts w:ascii="Times New Roman" w:hAnsi="Times New Roman"/>
          <w:b/>
          <w:sz w:val="20"/>
          <w:szCs w:val="20"/>
        </w:rPr>
      </w:pPr>
      <w:r w:rsidRPr="0069252C">
        <w:rPr>
          <w:rFonts w:ascii="Times New Roman" w:hAnsi="Times New Roman"/>
          <w:b/>
          <w:sz w:val="20"/>
          <w:szCs w:val="20"/>
        </w:rPr>
        <w:t>5. Инспектирование</w:t>
      </w:r>
    </w:p>
    <w:p w14:paraId="4A0BE07A" w14:textId="77777777" w:rsidR="002C53EF" w:rsidRPr="0069252C" w:rsidRDefault="002C53EF" w:rsidP="0069252C">
      <w:pPr>
        <w:tabs>
          <w:tab w:val="num" w:pos="1134"/>
        </w:tabs>
        <w:spacing w:after="0" w:line="120" w:lineRule="atLeast"/>
        <w:jc w:val="both"/>
        <w:rPr>
          <w:rFonts w:ascii="Times New Roman" w:hAnsi="Times New Roman"/>
          <w:sz w:val="20"/>
          <w:szCs w:val="20"/>
        </w:rPr>
      </w:pPr>
      <w:r w:rsidRPr="0069252C">
        <w:rPr>
          <w:rFonts w:ascii="Times New Roman" w:hAnsi="Times New Roman"/>
          <w:sz w:val="20"/>
          <w:szCs w:val="20"/>
        </w:rPr>
        <w:t>5.1. 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 Заказчик имеет право беспрепятственного доступа ко всем видам работ в течение всего периода их выполнения и в любое время производства.</w:t>
      </w:r>
    </w:p>
    <w:p w14:paraId="44AF8DC6" w14:textId="77777777" w:rsidR="002C53EF" w:rsidRPr="0069252C" w:rsidRDefault="002C53EF" w:rsidP="0069252C">
      <w:pPr>
        <w:tabs>
          <w:tab w:val="num" w:pos="1134"/>
        </w:tabs>
        <w:spacing w:after="0" w:line="120" w:lineRule="atLeast"/>
        <w:jc w:val="both"/>
        <w:rPr>
          <w:rFonts w:ascii="Times New Roman" w:hAnsi="Times New Roman"/>
          <w:sz w:val="20"/>
          <w:szCs w:val="20"/>
        </w:rPr>
      </w:pPr>
      <w:r w:rsidRPr="0069252C">
        <w:rPr>
          <w:rFonts w:ascii="Times New Roman" w:hAnsi="Times New Roman"/>
          <w:sz w:val="20"/>
          <w:szCs w:val="20"/>
        </w:rPr>
        <w:t>5.2.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При обнаружении нарушений в процессе производства работ, несоответствия объемов и качества выполненных работ, Заказчик оставляет за собой право приостанавливать работы до устранения замечаний.</w:t>
      </w:r>
    </w:p>
    <w:p w14:paraId="1DDEBC86" w14:textId="77777777" w:rsidR="002C53EF" w:rsidRPr="0069252C" w:rsidRDefault="002C53EF" w:rsidP="0069252C">
      <w:pPr>
        <w:tabs>
          <w:tab w:val="num" w:pos="1134"/>
        </w:tabs>
        <w:spacing w:after="0" w:line="120" w:lineRule="atLeast"/>
        <w:jc w:val="both"/>
        <w:rPr>
          <w:rFonts w:ascii="Times New Roman" w:hAnsi="Times New Roman"/>
          <w:sz w:val="20"/>
          <w:szCs w:val="20"/>
        </w:rPr>
      </w:pPr>
      <w:r w:rsidRPr="0069252C">
        <w:rPr>
          <w:rFonts w:ascii="Times New Roman" w:hAnsi="Times New Roman"/>
          <w:sz w:val="20"/>
          <w:szCs w:val="20"/>
        </w:rPr>
        <w:t>5.3. Подрядчик обязан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14:paraId="7E4A5DD4" w14:textId="7CDA7A49" w:rsidR="002C53EF" w:rsidRPr="0069252C" w:rsidRDefault="002C53EF" w:rsidP="0069252C">
      <w:pPr>
        <w:tabs>
          <w:tab w:val="num" w:pos="1134"/>
        </w:tabs>
        <w:spacing w:after="0" w:line="120" w:lineRule="atLeast"/>
        <w:jc w:val="both"/>
        <w:rPr>
          <w:rFonts w:ascii="Times New Roman" w:hAnsi="Times New Roman"/>
          <w:sz w:val="20"/>
          <w:szCs w:val="20"/>
        </w:rPr>
      </w:pPr>
      <w:r w:rsidRPr="0069252C">
        <w:rPr>
          <w:rFonts w:ascii="Times New Roman" w:hAnsi="Times New Roman"/>
          <w:sz w:val="20"/>
          <w:szCs w:val="20"/>
        </w:rPr>
        <w:t>5.4.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14:paraId="05FE775E" w14:textId="77777777" w:rsidR="002C53EF" w:rsidRPr="0069252C" w:rsidRDefault="002C53EF" w:rsidP="0069252C">
      <w:pPr>
        <w:tabs>
          <w:tab w:val="num" w:pos="1134"/>
        </w:tabs>
        <w:spacing w:after="0" w:line="120" w:lineRule="atLeast"/>
        <w:ind w:firstLine="284"/>
        <w:jc w:val="center"/>
        <w:rPr>
          <w:rFonts w:ascii="Times New Roman" w:hAnsi="Times New Roman"/>
          <w:b/>
          <w:sz w:val="20"/>
          <w:szCs w:val="20"/>
        </w:rPr>
      </w:pPr>
      <w:r w:rsidRPr="0069252C">
        <w:rPr>
          <w:rFonts w:ascii="Times New Roman" w:hAnsi="Times New Roman"/>
          <w:b/>
          <w:sz w:val="20"/>
          <w:szCs w:val="20"/>
        </w:rPr>
        <w:t>6. Права и обязанности сторон</w:t>
      </w:r>
    </w:p>
    <w:p w14:paraId="0E36139D" w14:textId="77777777" w:rsidR="002C53EF" w:rsidRPr="0069252C" w:rsidRDefault="002C53EF" w:rsidP="0069252C">
      <w:pPr>
        <w:tabs>
          <w:tab w:val="num" w:pos="1134"/>
        </w:tabs>
        <w:spacing w:after="0" w:line="120" w:lineRule="atLeast"/>
        <w:jc w:val="both"/>
        <w:rPr>
          <w:rFonts w:ascii="Times New Roman" w:hAnsi="Times New Roman"/>
          <w:b/>
          <w:sz w:val="20"/>
          <w:szCs w:val="20"/>
        </w:rPr>
      </w:pPr>
      <w:r w:rsidRPr="0069252C">
        <w:rPr>
          <w:rFonts w:ascii="Times New Roman" w:hAnsi="Times New Roman"/>
          <w:b/>
          <w:sz w:val="20"/>
          <w:szCs w:val="20"/>
        </w:rPr>
        <w:t>6.1. Права и обязанности Подрядчика.</w:t>
      </w:r>
    </w:p>
    <w:p w14:paraId="4B9B25EE"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6.1.1. Подрядчик обязуется выполнить работы и сдать объем работ Заказчику в соответствии с условиями настоящего Договора.</w:t>
      </w:r>
    </w:p>
    <w:p w14:paraId="1A0B08A2"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6.1.2. Подрядчик вправе привлечь к исполнению своих обязательств по настоящему Договору других лиц (субподрядчиков). Подрядчик осуществляет координацию действий всех привлеченных им субподрядчиков в технологической последовательности их работ и несет перед Заказчиком ответственность за последствия неисполнения или ненадлежащего исполнения обязательств субподрядчиком.</w:t>
      </w:r>
    </w:p>
    <w:p w14:paraId="3456FB48"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6.1.3. Подрядчик обязуется обеспечить соответствие качества выполняемых работ ГОСТам, СНиПам, техническим условиям, Правилам техники безопасности, Правилам технической эксплуатации и другим нормативно-техническим документам.</w:t>
      </w:r>
    </w:p>
    <w:p w14:paraId="07F2B720"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6.1.4. Подрядчик несет ответственность перед Заказчиком за неисполнение или ненадлежащее исполнение обязательств, предусмотренных Договором.</w:t>
      </w:r>
    </w:p>
    <w:p w14:paraId="440B0727" w14:textId="4B94CA4D"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6.1.5. Подрядчик обязан обеспечить объект материалами, конструкциями, комплектующими, оборудованием.</w:t>
      </w:r>
      <w:r w:rsidR="0069252C" w:rsidRPr="0069252C">
        <w:rPr>
          <w:rFonts w:ascii="Times New Roman" w:hAnsi="Times New Roman"/>
          <w:sz w:val="20"/>
          <w:szCs w:val="20"/>
        </w:rPr>
        <w:t xml:space="preserve"> </w:t>
      </w:r>
      <w:r w:rsidRPr="0069252C">
        <w:rPr>
          <w:rFonts w:ascii="Times New Roman" w:hAnsi="Times New Roman"/>
          <w:sz w:val="20"/>
          <w:szCs w:val="20"/>
        </w:rPr>
        <w:t>Подрядчик самостоятельно в полном объеме осуществляет поставку материалов своим транспортом. Подрядчик, предоставивший материал для выполнения работ, отвечает за его качество по правилам об ответственности продавца за товары ненадлежащего качества.</w:t>
      </w:r>
    </w:p>
    <w:p w14:paraId="761E349D" w14:textId="2285F40A"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 xml:space="preserve">6.1.6. Подрядчик обязан обеспечить надлежащую охрану материалов, оборудования, техники и другого имущества от начала работ до завершения выполненных работ и приемки Заказчиком окончания работ на объекте. </w:t>
      </w:r>
    </w:p>
    <w:p w14:paraId="7FD56CE2" w14:textId="08B1F6F1" w:rsidR="002C53EF" w:rsidRPr="0069252C" w:rsidRDefault="002C53EF"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 xml:space="preserve">6.1.7. При выполнении работ Подрядчик должен обеспечить на объекте соблюдение </w:t>
      </w:r>
      <w:r w:rsidRPr="0069252C">
        <w:rPr>
          <w:rFonts w:ascii="Times New Roman" w:hAnsi="Times New Roman"/>
          <w:spacing w:val="1"/>
          <w:sz w:val="20"/>
          <w:szCs w:val="20"/>
        </w:rPr>
        <w:t xml:space="preserve">техники безопасности и норм </w:t>
      </w:r>
      <w:r w:rsidR="005C68EF" w:rsidRPr="0069252C">
        <w:rPr>
          <w:rFonts w:ascii="Times New Roman" w:hAnsi="Times New Roman"/>
          <w:spacing w:val="1"/>
          <w:sz w:val="20"/>
          <w:szCs w:val="20"/>
        </w:rPr>
        <w:t xml:space="preserve">охраны труда своих работников, </w:t>
      </w:r>
      <w:r w:rsidRPr="0069252C">
        <w:rPr>
          <w:rFonts w:ascii="Times New Roman" w:hAnsi="Times New Roman"/>
          <w:spacing w:val="1"/>
          <w:sz w:val="20"/>
          <w:szCs w:val="20"/>
        </w:rPr>
        <w:t>правил пожарной безопасности, электробезопасности.</w:t>
      </w:r>
      <w:r w:rsidRPr="0069252C">
        <w:rPr>
          <w:rFonts w:ascii="Times New Roman" w:hAnsi="Times New Roman"/>
          <w:sz w:val="20"/>
          <w:szCs w:val="20"/>
        </w:rPr>
        <w:t xml:space="preserve"> Подр</w:t>
      </w:r>
      <w:r w:rsidR="005C68EF" w:rsidRPr="0069252C">
        <w:rPr>
          <w:rFonts w:ascii="Times New Roman" w:hAnsi="Times New Roman"/>
          <w:sz w:val="20"/>
          <w:szCs w:val="20"/>
        </w:rPr>
        <w:t xml:space="preserve">ядчик обязан при осуществлении </w:t>
      </w:r>
      <w:r w:rsidRPr="0069252C">
        <w:rPr>
          <w:rFonts w:ascii="Times New Roman" w:hAnsi="Times New Roman"/>
          <w:sz w:val="20"/>
          <w:szCs w:val="20"/>
        </w:rPr>
        <w:t>работ соблюдать требования закона и иных правовых актов об охране окружающей сре</w:t>
      </w:r>
      <w:r w:rsidR="009D67A6" w:rsidRPr="0069252C">
        <w:rPr>
          <w:rFonts w:ascii="Times New Roman" w:hAnsi="Times New Roman"/>
          <w:sz w:val="20"/>
          <w:szCs w:val="20"/>
        </w:rPr>
        <w:t>ды и о безопасности</w:t>
      </w:r>
      <w:r w:rsidRPr="0069252C">
        <w:rPr>
          <w:rFonts w:ascii="Times New Roman" w:hAnsi="Times New Roman"/>
          <w:sz w:val="20"/>
          <w:szCs w:val="20"/>
        </w:rPr>
        <w:t xml:space="preserve"> работ</w:t>
      </w:r>
      <w:r w:rsidR="009D67A6" w:rsidRPr="0069252C">
        <w:rPr>
          <w:rFonts w:ascii="Times New Roman" w:hAnsi="Times New Roman"/>
          <w:sz w:val="20"/>
          <w:szCs w:val="20"/>
        </w:rPr>
        <w:t xml:space="preserve"> по договору</w:t>
      </w:r>
      <w:r w:rsidRPr="0069252C">
        <w:rPr>
          <w:rFonts w:ascii="Times New Roman" w:hAnsi="Times New Roman"/>
          <w:sz w:val="20"/>
          <w:szCs w:val="20"/>
        </w:rPr>
        <w:t>.</w:t>
      </w:r>
    </w:p>
    <w:p w14:paraId="39BF1210" w14:textId="77777777" w:rsidR="002C53EF" w:rsidRPr="0069252C" w:rsidRDefault="002C53EF" w:rsidP="0069252C">
      <w:pPr>
        <w:autoSpaceDE w:val="0"/>
        <w:autoSpaceDN w:val="0"/>
        <w:adjustRightInd w:val="0"/>
        <w:spacing w:after="0" w:line="120" w:lineRule="atLeast"/>
        <w:ind w:firstLine="284"/>
        <w:jc w:val="both"/>
        <w:rPr>
          <w:rFonts w:ascii="Times New Roman" w:hAnsi="Times New Roman"/>
          <w:sz w:val="20"/>
          <w:szCs w:val="20"/>
        </w:rPr>
      </w:pPr>
      <w:r w:rsidRPr="0069252C">
        <w:rPr>
          <w:rFonts w:ascii="Times New Roman" w:hAnsi="Times New Roman"/>
          <w:sz w:val="20"/>
          <w:szCs w:val="20"/>
        </w:rPr>
        <w:t>Подрядчик несет ответственность за нарушение указанных требований.</w:t>
      </w:r>
    </w:p>
    <w:p w14:paraId="7224C24E" w14:textId="77777777" w:rsidR="002C53EF" w:rsidRPr="0069252C" w:rsidRDefault="002C53EF" w:rsidP="0069252C">
      <w:pPr>
        <w:autoSpaceDE w:val="0"/>
        <w:autoSpaceDN w:val="0"/>
        <w:adjustRightInd w:val="0"/>
        <w:spacing w:after="0" w:line="120" w:lineRule="atLeast"/>
        <w:jc w:val="both"/>
        <w:rPr>
          <w:rFonts w:ascii="Times New Roman" w:hAnsi="Times New Roman"/>
          <w:spacing w:val="1"/>
          <w:sz w:val="20"/>
          <w:szCs w:val="20"/>
        </w:rPr>
      </w:pPr>
      <w:r w:rsidRPr="0069252C">
        <w:rPr>
          <w:rFonts w:ascii="Times New Roman" w:hAnsi="Times New Roman"/>
          <w:spacing w:val="1"/>
          <w:sz w:val="20"/>
          <w:szCs w:val="20"/>
        </w:rPr>
        <w:t>6.1.8. Подрядчик обязан немедленно известить Заказчика и до получения от него указаний приостановить работы при обнаружении:</w:t>
      </w:r>
    </w:p>
    <w:p w14:paraId="073F2A04" w14:textId="77777777" w:rsidR="002C53EF" w:rsidRPr="0069252C" w:rsidRDefault="002C53EF" w:rsidP="0069252C">
      <w:pPr>
        <w:autoSpaceDE w:val="0"/>
        <w:autoSpaceDN w:val="0"/>
        <w:adjustRightInd w:val="0"/>
        <w:spacing w:after="0" w:line="120" w:lineRule="atLeast"/>
        <w:ind w:firstLine="284"/>
        <w:jc w:val="both"/>
        <w:rPr>
          <w:rFonts w:ascii="Times New Roman" w:hAnsi="Times New Roman"/>
          <w:spacing w:val="1"/>
          <w:sz w:val="20"/>
          <w:szCs w:val="20"/>
        </w:rPr>
      </w:pPr>
      <w:r w:rsidRPr="0069252C">
        <w:rPr>
          <w:rFonts w:ascii="Times New Roman" w:hAnsi="Times New Roman"/>
          <w:spacing w:val="1"/>
          <w:sz w:val="20"/>
          <w:szCs w:val="20"/>
        </w:rPr>
        <w:t>- возможных неблагоприятных для Заказчика последствий выполнения его указаний о способе исполнения работы;</w:t>
      </w:r>
    </w:p>
    <w:p w14:paraId="1D3BA2B6" w14:textId="77777777" w:rsidR="002C53EF" w:rsidRPr="0069252C" w:rsidRDefault="002C53EF" w:rsidP="0069252C">
      <w:pPr>
        <w:autoSpaceDE w:val="0"/>
        <w:autoSpaceDN w:val="0"/>
        <w:adjustRightInd w:val="0"/>
        <w:spacing w:after="0" w:line="120" w:lineRule="atLeast"/>
        <w:ind w:firstLine="284"/>
        <w:jc w:val="both"/>
        <w:rPr>
          <w:rFonts w:ascii="Times New Roman" w:hAnsi="Times New Roman"/>
          <w:spacing w:val="1"/>
          <w:sz w:val="20"/>
          <w:szCs w:val="20"/>
        </w:rPr>
      </w:pPr>
      <w:r w:rsidRPr="0069252C">
        <w:rPr>
          <w:rFonts w:ascii="Times New Roman" w:hAnsi="Times New Roman"/>
          <w:spacing w:val="1"/>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14:paraId="13DDEFFE" w14:textId="3AFDE9F8" w:rsidR="002C53EF" w:rsidRPr="0069252C" w:rsidRDefault="002C53EF" w:rsidP="0069252C">
      <w:pPr>
        <w:autoSpaceDE w:val="0"/>
        <w:autoSpaceDN w:val="0"/>
        <w:adjustRightInd w:val="0"/>
        <w:spacing w:after="0" w:line="120" w:lineRule="atLeast"/>
        <w:ind w:firstLine="284"/>
        <w:jc w:val="both"/>
        <w:rPr>
          <w:rFonts w:ascii="Times New Roman" w:hAnsi="Times New Roman"/>
          <w:spacing w:val="1"/>
          <w:sz w:val="20"/>
          <w:szCs w:val="20"/>
        </w:rPr>
      </w:pPr>
      <w:r w:rsidRPr="0069252C">
        <w:rPr>
          <w:rFonts w:ascii="Times New Roman" w:hAnsi="Times New Roman"/>
          <w:spacing w:val="1"/>
          <w:sz w:val="20"/>
          <w:szCs w:val="20"/>
        </w:rPr>
        <w:t>Подрядчик не вправе использовать в ходе осуществления работ материалы и оборудование или выполнять указания Заказчика, если это может привести к нарушению действующих обязательных к выполнению норм и правил.</w:t>
      </w:r>
    </w:p>
    <w:p w14:paraId="444CAEE0" w14:textId="77777777" w:rsidR="002C53EF" w:rsidRPr="0069252C" w:rsidRDefault="002C53EF"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pacing w:val="1"/>
          <w:sz w:val="20"/>
          <w:szCs w:val="20"/>
        </w:rPr>
        <w:t>6.1.9. Подрядчик обязан с</w:t>
      </w:r>
      <w:r w:rsidRPr="0069252C">
        <w:rPr>
          <w:rFonts w:ascii="Times New Roman" w:hAnsi="Times New Roman"/>
          <w:sz w:val="20"/>
          <w:szCs w:val="20"/>
        </w:rPr>
        <w:t>воевременно представлять Заказчику письменную информацию о сложностях, возникающих при исполнении договора.</w:t>
      </w:r>
    </w:p>
    <w:p w14:paraId="17273AD8" w14:textId="7DFBCB90" w:rsidR="005C68EF" w:rsidRPr="0069252C" w:rsidRDefault="005C68EF" w:rsidP="0069252C">
      <w:pPr>
        <w:pStyle w:val="22"/>
        <w:spacing w:after="0" w:line="120" w:lineRule="atLeast"/>
        <w:ind w:left="0" w:right="0" w:firstLine="0"/>
      </w:pPr>
      <w:r w:rsidRPr="0069252C">
        <w:t xml:space="preserve">6.1.10. </w:t>
      </w:r>
      <w:r w:rsidRPr="0069252C">
        <w:t>Подрядчик не позднее 2-х рабочих дней от даты заключения договора предоставляет Заказчику:</w:t>
      </w:r>
    </w:p>
    <w:p w14:paraId="5709401E" w14:textId="77777777" w:rsidR="005C68EF" w:rsidRPr="0069252C" w:rsidRDefault="005C68EF" w:rsidP="0069252C">
      <w:pPr>
        <w:pStyle w:val="22"/>
        <w:spacing w:after="0" w:line="120" w:lineRule="atLeast"/>
        <w:ind w:left="0" w:right="0" w:firstLine="540"/>
      </w:pPr>
      <w:r w:rsidRPr="0069252C">
        <w:t>- копию приказа о назначении ответственного за проведение работ и соблюдение требований пожарной безопасности, охраны окружающей среды;</w:t>
      </w:r>
    </w:p>
    <w:p w14:paraId="18ED9BF6" w14:textId="77777777" w:rsidR="005C68EF" w:rsidRPr="0069252C" w:rsidRDefault="005C68EF" w:rsidP="0069252C">
      <w:pPr>
        <w:pStyle w:val="22"/>
        <w:spacing w:after="0" w:line="120" w:lineRule="atLeast"/>
        <w:ind w:left="0" w:right="0" w:firstLine="540"/>
      </w:pPr>
      <w:r w:rsidRPr="0069252C">
        <w:t>- список машин и оборудования необходимых в производстве работ;</w:t>
      </w:r>
    </w:p>
    <w:p w14:paraId="6E84F6C5" w14:textId="77777777" w:rsidR="005C68EF" w:rsidRPr="0069252C" w:rsidRDefault="005C68EF" w:rsidP="0069252C">
      <w:pPr>
        <w:pStyle w:val="22"/>
        <w:spacing w:after="0" w:line="120" w:lineRule="atLeast"/>
        <w:ind w:left="0" w:right="0" w:firstLine="540"/>
      </w:pPr>
      <w:r w:rsidRPr="0069252C">
        <w:t>- список сотрудников необходимых для выполнения данных видов работ.</w:t>
      </w:r>
    </w:p>
    <w:p w14:paraId="642344D3" w14:textId="3814333C" w:rsidR="005C68EF" w:rsidRPr="0069252C" w:rsidRDefault="005C68EF" w:rsidP="0069252C">
      <w:pPr>
        <w:pStyle w:val="af2"/>
        <w:spacing w:after="0" w:line="120" w:lineRule="atLeast"/>
        <w:jc w:val="both"/>
        <w:rPr>
          <w:rFonts w:ascii="Times New Roman" w:hAnsi="Times New Roman"/>
          <w:sz w:val="20"/>
          <w:szCs w:val="20"/>
        </w:rPr>
      </w:pPr>
      <w:r w:rsidRPr="0069252C">
        <w:rPr>
          <w:rFonts w:ascii="Times New Roman" w:hAnsi="Times New Roman"/>
          <w:spacing w:val="1"/>
          <w:sz w:val="20"/>
          <w:szCs w:val="20"/>
        </w:rPr>
        <w:t xml:space="preserve">6.1.11. </w:t>
      </w:r>
      <w:r w:rsidRPr="0069252C">
        <w:rPr>
          <w:rFonts w:ascii="Times New Roman" w:hAnsi="Times New Roman"/>
          <w:sz w:val="20"/>
          <w:szCs w:val="20"/>
        </w:rPr>
        <w:t xml:space="preserve">Подрядчик обязан до начала Работ представить Заказчику списки своего персонала и грузовых автомашин и ежедневно подавать Заказчику информацию в письменной форме о присутствующих на Объекте работниках. </w:t>
      </w:r>
    </w:p>
    <w:p w14:paraId="29EEF6C0" w14:textId="6EED2233" w:rsidR="0069252C" w:rsidRPr="0069252C" w:rsidRDefault="0069252C" w:rsidP="0069252C">
      <w:pPr>
        <w:spacing w:after="0" w:line="120" w:lineRule="atLeast"/>
        <w:jc w:val="both"/>
        <w:rPr>
          <w:rFonts w:ascii="Times New Roman" w:hAnsi="Times New Roman"/>
          <w:sz w:val="20"/>
          <w:szCs w:val="20"/>
        </w:rPr>
      </w:pPr>
      <w:r w:rsidRPr="0069252C">
        <w:rPr>
          <w:rFonts w:ascii="Times New Roman" w:hAnsi="Times New Roman"/>
          <w:sz w:val="20"/>
          <w:szCs w:val="20"/>
        </w:rPr>
        <w:t xml:space="preserve">6.1.12. </w:t>
      </w:r>
      <w:r w:rsidR="005C68EF" w:rsidRPr="0069252C">
        <w:rPr>
          <w:rFonts w:ascii="Times New Roman" w:hAnsi="Times New Roman"/>
          <w:sz w:val="20"/>
          <w:szCs w:val="20"/>
        </w:rPr>
        <w:t>Подрядчик обязан использовать материалы, изделия и оборудование, предназначенные для выполнения Работ в соответствии с локально-сметным расчётом Заказчика и положениями действующих в Российской Федерации нормативных документов и правил, должны соответствовать ГОСТам и должны быть разрешены к применению в РФ.</w:t>
      </w:r>
    </w:p>
    <w:p w14:paraId="4F7CDFFE" w14:textId="3F7D6E08" w:rsidR="0069252C" w:rsidRPr="0069252C" w:rsidRDefault="0069252C" w:rsidP="0069252C">
      <w:pPr>
        <w:spacing w:after="0" w:line="120" w:lineRule="atLeast"/>
        <w:jc w:val="both"/>
        <w:rPr>
          <w:rFonts w:ascii="Times New Roman" w:hAnsi="Times New Roman"/>
          <w:sz w:val="20"/>
          <w:szCs w:val="20"/>
        </w:rPr>
      </w:pPr>
      <w:r w:rsidRPr="0069252C">
        <w:rPr>
          <w:rFonts w:ascii="Times New Roman" w:hAnsi="Times New Roman"/>
          <w:sz w:val="20"/>
          <w:szCs w:val="20"/>
        </w:rPr>
        <w:t>6.1.13. Подрядчик вправе з</w:t>
      </w:r>
      <w:r w:rsidRPr="0069252C">
        <w:rPr>
          <w:rFonts w:ascii="Times New Roman" w:hAnsi="Times New Roman"/>
          <w:sz w:val="20"/>
          <w:szCs w:val="20"/>
        </w:rPr>
        <w:t>апрашивать у Заказчика разъяснения и уточнения относительно выполнения раб</w:t>
      </w:r>
      <w:r w:rsidRPr="0069252C">
        <w:rPr>
          <w:rFonts w:ascii="Times New Roman" w:hAnsi="Times New Roman"/>
          <w:sz w:val="20"/>
          <w:szCs w:val="20"/>
        </w:rPr>
        <w:t>от в рамках настоящего договора, а также д</w:t>
      </w:r>
      <w:r w:rsidRPr="0069252C">
        <w:rPr>
          <w:rFonts w:ascii="Times New Roman" w:hAnsi="Times New Roman"/>
          <w:sz w:val="20"/>
          <w:szCs w:val="20"/>
        </w:rPr>
        <w:t>осрочно исполнить обязательства по настоящему договору.</w:t>
      </w:r>
    </w:p>
    <w:p w14:paraId="4CDDABC7" w14:textId="0059D5E5" w:rsidR="002C53EF" w:rsidRPr="0069252C" w:rsidRDefault="005C68EF" w:rsidP="0069252C">
      <w:pPr>
        <w:tabs>
          <w:tab w:val="left" w:pos="540"/>
        </w:tabs>
        <w:spacing w:after="0" w:line="120" w:lineRule="atLeast"/>
        <w:jc w:val="both"/>
        <w:rPr>
          <w:rFonts w:ascii="Times New Roman" w:hAnsi="Times New Roman"/>
          <w:b/>
          <w:sz w:val="20"/>
          <w:szCs w:val="20"/>
        </w:rPr>
      </w:pPr>
      <w:r w:rsidRPr="0069252C">
        <w:rPr>
          <w:rFonts w:ascii="Times New Roman" w:hAnsi="Times New Roman"/>
          <w:b/>
          <w:sz w:val="20"/>
          <w:szCs w:val="20"/>
        </w:rPr>
        <w:t>6.2. Права и обязанности Заказчика</w:t>
      </w:r>
    </w:p>
    <w:p w14:paraId="6F13DA6A"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 xml:space="preserve">6.2.1. Заказчик обязан обеспечить доступ Подрядчика в здание (территорию).  </w:t>
      </w:r>
    </w:p>
    <w:p w14:paraId="67AF0EA4"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6.2.2. Заказчик обязуется принять выполненные работы в порядке, предусмотренном настоящим Договором.</w:t>
      </w:r>
    </w:p>
    <w:p w14:paraId="41D1866A"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6.2.3. Заказчик обязуется оплатить выполненные работы в размере, в сроки и в порядке, предусмотренные настоящим Договором.</w:t>
      </w:r>
    </w:p>
    <w:p w14:paraId="1E1E6C5F"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 xml:space="preserve">6.2.4. 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устранить недостатки своими силами (поручить устранение недостатков третьему лицу) с отнесением расходов на Подрядчика, а также потребовать возмещения убытков. </w:t>
      </w:r>
    </w:p>
    <w:p w14:paraId="10304684" w14:textId="77777777" w:rsidR="002C53EF" w:rsidRPr="0069252C" w:rsidRDefault="002C53EF" w:rsidP="0069252C">
      <w:pPr>
        <w:tabs>
          <w:tab w:val="num" w:pos="1134"/>
        </w:tabs>
        <w:spacing w:after="0" w:line="120" w:lineRule="atLeast"/>
        <w:jc w:val="both"/>
        <w:rPr>
          <w:rFonts w:ascii="Times New Roman" w:hAnsi="Times New Roman"/>
          <w:sz w:val="20"/>
          <w:szCs w:val="20"/>
        </w:rPr>
      </w:pPr>
      <w:r w:rsidRPr="0069252C">
        <w:rPr>
          <w:rFonts w:ascii="Times New Roman" w:hAnsi="Times New Roman"/>
          <w:sz w:val="20"/>
          <w:szCs w:val="20"/>
        </w:rPr>
        <w:t>6.2.5. Заказчик вправе проводить экспертизу результатов выполненных работ.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разделом 4 настоящего Договора.</w:t>
      </w:r>
    </w:p>
    <w:p w14:paraId="270DECCD" w14:textId="08D969DF" w:rsidR="002C53EF" w:rsidRPr="0069252C" w:rsidRDefault="002C53EF" w:rsidP="0069252C">
      <w:pPr>
        <w:tabs>
          <w:tab w:val="left" w:pos="1620"/>
        </w:tabs>
        <w:spacing w:after="0" w:line="120" w:lineRule="atLeast"/>
        <w:jc w:val="both"/>
        <w:rPr>
          <w:rFonts w:ascii="Times New Roman" w:hAnsi="Times New Roman"/>
          <w:sz w:val="20"/>
          <w:szCs w:val="20"/>
        </w:rPr>
      </w:pPr>
      <w:r w:rsidRPr="0069252C">
        <w:rPr>
          <w:rFonts w:ascii="Times New Roman" w:hAnsi="Times New Roman"/>
          <w:sz w:val="20"/>
          <w:szCs w:val="20"/>
        </w:rPr>
        <w:t>6.2.6. Заказчик вправе отказаться от исполнения договора в одностороннем порядке в случаях, предусмотренных пунктом 11.4. настоящего Договора.</w:t>
      </w:r>
    </w:p>
    <w:p w14:paraId="5C424CD0" w14:textId="71A438DA" w:rsidR="002C53EF" w:rsidRPr="0069252C" w:rsidRDefault="002C53EF" w:rsidP="0069252C">
      <w:pPr>
        <w:tabs>
          <w:tab w:val="left" w:pos="142"/>
          <w:tab w:val="left" w:pos="1260"/>
        </w:tabs>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6.2.7.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выполненных работ, в котором указываются сведения о фактически исполненных обязательствах по Договору, сумма, подлежащая оплате в соответствии с условиями Договора,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Договору, оплата выполненных работ может осуществляться Заказчиком за вычетом соответствующего размера неустоек (штрафов, пеней) и (или) убытков.</w:t>
      </w:r>
    </w:p>
    <w:p w14:paraId="19E4D3E0" w14:textId="77777777" w:rsidR="002C53EF" w:rsidRPr="0069252C" w:rsidRDefault="002C53EF" w:rsidP="0069252C">
      <w:pPr>
        <w:tabs>
          <w:tab w:val="num" w:pos="1134"/>
        </w:tabs>
        <w:spacing w:after="0" w:line="120" w:lineRule="atLeast"/>
        <w:ind w:firstLine="284"/>
        <w:jc w:val="center"/>
        <w:rPr>
          <w:rFonts w:ascii="Times New Roman" w:hAnsi="Times New Roman"/>
          <w:sz w:val="20"/>
          <w:szCs w:val="20"/>
        </w:rPr>
      </w:pPr>
      <w:r w:rsidRPr="0069252C">
        <w:rPr>
          <w:rFonts w:ascii="Times New Roman" w:hAnsi="Times New Roman"/>
          <w:b/>
          <w:sz w:val="20"/>
          <w:szCs w:val="20"/>
        </w:rPr>
        <w:t xml:space="preserve">7. Ответственность сторон </w:t>
      </w:r>
    </w:p>
    <w:p w14:paraId="7AA0FF2E" w14:textId="77777777" w:rsidR="002C53EF" w:rsidRPr="0069252C" w:rsidRDefault="002C53EF" w:rsidP="0069252C">
      <w:pPr>
        <w:autoSpaceDE w:val="0"/>
        <w:autoSpaceDN w:val="0"/>
        <w:adjustRightInd w:val="0"/>
        <w:spacing w:after="0" w:line="120" w:lineRule="atLeast"/>
        <w:jc w:val="both"/>
        <w:outlineLvl w:val="1"/>
        <w:rPr>
          <w:rFonts w:ascii="Times New Roman" w:hAnsi="Times New Roman"/>
          <w:b/>
          <w:sz w:val="20"/>
          <w:szCs w:val="20"/>
        </w:rPr>
      </w:pPr>
      <w:r w:rsidRPr="0069252C">
        <w:rPr>
          <w:rFonts w:ascii="Times New Roman" w:hAnsi="Times New Roman"/>
          <w:b/>
          <w:sz w:val="20"/>
          <w:szCs w:val="20"/>
        </w:rPr>
        <w:t>7.1. Ответственность  Заказчика:</w:t>
      </w:r>
    </w:p>
    <w:p w14:paraId="0D6A7A81" w14:textId="77777777" w:rsidR="002C53EF" w:rsidRPr="0069252C" w:rsidRDefault="002C53EF" w:rsidP="0069252C">
      <w:pPr>
        <w:autoSpaceDE w:val="0"/>
        <w:autoSpaceDN w:val="0"/>
        <w:adjustRightInd w:val="0"/>
        <w:spacing w:after="0" w:line="120" w:lineRule="atLeast"/>
        <w:jc w:val="both"/>
        <w:outlineLvl w:val="1"/>
        <w:rPr>
          <w:rFonts w:ascii="Times New Roman" w:hAnsi="Times New Roman"/>
          <w:sz w:val="20"/>
          <w:szCs w:val="20"/>
        </w:rPr>
      </w:pPr>
      <w:r w:rsidRPr="0069252C">
        <w:rPr>
          <w:rFonts w:ascii="Times New Roman" w:hAnsi="Times New Roman"/>
          <w:sz w:val="20"/>
          <w:szCs w:val="20"/>
        </w:rPr>
        <w:t xml:space="preserve">7.1.1.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ключевой </w:t>
      </w:r>
      <w:hyperlink r:id="rId14" w:history="1">
        <w:r w:rsidRPr="0069252C">
          <w:rPr>
            <w:rFonts w:ascii="Times New Roman" w:hAnsi="Times New Roman"/>
            <w:sz w:val="20"/>
            <w:szCs w:val="20"/>
          </w:rPr>
          <w:t xml:space="preserve">ставки </w:t>
        </w:r>
      </w:hyperlink>
      <w:r w:rsidRPr="0069252C">
        <w:rPr>
          <w:rFonts w:ascii="Times New Roman" w:hAnsi="Times New Roman"/>
          <w:sz w:val="20"/>
          <w:szCs w:val="20"/>
        </w:rPr>
        <w:t>Центрального банка Российской Федерации от неоплаченной стоимости оказанных услуг.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48EA64D4" w14:textId="01856FFF" w:rsidR="002C53EF" w:rsidRPr="0069252C" w:rsidRDefault="002C53EF" w:rsidP="0069252C">
      <w:pPr>
        <w:tabs>
          <w:tab w:val="left" w:pos="7020"/>
        </w:tabs>
        <w:autoSpaceDE w:val="0"/>
        <w:autoSpaceDN w:val="0"/>
        <w:adjustRightInd w:val="0"/>
        <w:spacing w:after="0" w:line="120" w:lineRule="atLeast"/>
        <w:jc w:val="both"/>
        <w:outlineLvl w:val="1"/>
        <w:rPr>
          <w:rFonts w:ascii="Times New Roman" w:hAnsi="Times New Roman"/>
          <w:b/>
          <w:sz w:val="20"/>
          <w:szCs w:val="20"/>
        </w:rPr>
      </w:pPr>
      <w:r w:rsidRPr="0069252C">
        <w:rPr>
          <w:rFonts w:ascii="Times New Roman" w:hAnsi="Times New Roman"/>
          <w:b/>
          <w:sz w:val="20"/>
          <w:szCs w:val="20"/>
        </w:rPr>
        <w:t>7</w:t>
      </w:r>
      <w:r w:rsidR="0069252C">
        <w:rPr>
          <w:rFonts w:ascii="Times New Roman" w:hAnsi="Times New Roman"/>
          <w:b/>
          <w:sz w:val="20"/>
          <w:szCs w:val="20"/>
        </w:rPr>
        <w:t>.2. Ответственность Подрядчика:</w:t>
      </w:r>
    </w:p>
    <w:p w14:paraId="632AFB2B" w14:textId="77777777" w:rsidR="002C53EF" w:rsidRPr="0069252C" w:rsidRDefault="002C53EF" w:rsidP="0069252C">
      <w:pPr>
        <w:autoSpaceDE w:val="0"/>
        <w:autoSpaceDN w:val="0"/>
        <w:adjustRightInd w:val="0"/>
        <w:spacing w:after="0" w:line="120" w:lineRule="atLeast"/>
        <w:jc w:val="both"/>
        <w:outlineLvl w:val="1"/>
        <w:rPr>
          <w:rFonts w:ascii="Times New Roman" w:hAnsi="Times New Roman"/>
          <w:sz w:val="20"/>
          <w:szCs w:val="20"/>
        </w:rPr>
      </w:pPr>
      <w:r w:rsidRPr="0069252C">
        <w:rPr>
          <w:rFonts w:ascii="Times New Roman" w:hAnsi="Times New Roman"/>
          <w:sz w:val="20"/>
          <w:szCs w:val="20"/>
        </w:rPr>
        <w:t>7.2.1.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0,1 процента от цены договора за каждый день просрочки до момента их надлежащего исполнения.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0F848008" w14:textId="442A4F9E" w:rsidR="005C68EF" w:rsidRPr="0069252C" w:rsidRDefault="005C68EF" w:rsidP="0069252C">
      <w:pPr>
        <w:spacing w:after="0" w:line="120" w:lineRule="atLeast"/>
        <w:jc w:val="both"/>
        <w:rPr>
          <w:rFonts w:ascii="Times New Roman" w:hAnsi="Times New Roman"/>
          <w:sz w:val="20"/>
          <w:szCs w:val="20"/>
        </w:rPr>
      </w:pPr>
      <w:r w:rsidRPr="0069252C">
        <w:rPr>
          <w:rFonts w:ascii="Times New Roman" w:hAnsi="Times New Roman"/>
          <w:sz w:val="20"/>
          <w:szCs w:val="20"/>
        </w:rPr>
        <w:t xml:space="preserve">7.3. </w:t>
      </w:r>
      <w:r w:rsidRPr="0069252C">
        <w:rPr>
          <w:rFonts w:ascii="Times New Roman" w:hAnsi="Times New Roman"/>
          <w:sz w:val="20"/>
          <w:szCs w:val="20"/>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договором.</w:t>
      </w:r>
    </w:p>
    <w:p w14:paraId="7C5EC802" w14:textId="46A9EB8F" w:rsidR="005C68EF" w:rsidRPr="0069252C" w:rsidRDefault="005C68EF" w:rsidP="0069252C">
      <w:pPr>
        <w:autoSpaceDE w:val="0"/>
        <w:autoSpaceDN w:val="0"/>
        <w:adjustRightInd w:val="0"/>
        <w:spacing w:after="0" w:line="120" w:lineRule="atLeast"/>
        <w:contextualSpacing/>
        <w:jc w:val="both"/>
        <w:outlineLvl w:val="1"/>
        <w:rPr>
          <w:rFonts w:ascii="Times New Roman" w:hAnsi="Times New Roman"/>
          <w:sz w:val="20"/>
          <w:szCs w:val="20"/>
        </w:rPr>
      </w:pPr>
      <w:r w:rsidRPr="0069252C">
        <w:rPr>
          <w:rFonts w:ascii="Times New Roman" w:hAnsi="Times New Roman"/>
          <w:sz w:val="20"/>
          <w:szCs w:val="20"/>
        </w:rPr>
        <w:t xml:space="preserve">7.4. </w:t>
      </w:r>
      <w:r w:rsidRPr="0069252C">
        <w:rPr>
          <w:rFonts w:ascii="Times New Roman" w:hAnsi="Times New Roman"/>
          <w:sz w:val="20"/>
          <w:szCs w:val="20"/>
        </w:rPr>
        <w:t>В случае неисполнения или ненадлежащего исполнения обязательств, пред</w:t>
      </w:r>
      <w:r w:rsidR="009C6248">
        <w:rPr>
          <w:rFonts w:ascii="Times New Roman" w:hAnsi="Times New Roman"/>
          <w:sz w:val="20"/>
          <w:szCs w:val="20"/>
        </w:rPr>
        <w:t>усмотренных договором, Подрядчику</w:t>
      </w:r>
      <w:r w:rsidRPr="0069252C">
        <w:rPr>
          <w:rFonts w:ascii="Times New Roman" w:hAnsi="Times New Roman"/>
          <w:sz w:val="20"/>
          <w:szCs w:val="20"/>
        </w:rPr>
        <w:t xml:space="preserve"> начисляются штрафы. Размер штрафа устанавливается в соответствии с пунктами 3 - 9 Правил, утвержденных постановлением Правительства Российской Федерации от 30.08.2017 N 1042.</w:t>
      </w:r>
    </w:p>
    <w:p w14:paraId="30C5D3B0" w14:textId="77777777" w:rsidR="002C53EF" w:rsidRPr="0069252C" w:rsidRDefault="002C53EF" w:rsidP="0069252C">
      <w:pPr>
        <w:tabs>
          <w:tab w:val="left" w:pos="142"/>
          <w:tab w:val="num" w:pos="1134"/>
        </w:tabs>
        <w:spacing w:after="0" w:line="120" w:lineRule="atLeast"/>
        <w:ind w:firstLine="567"/>
        <w:jc w:val="center"/>
        <w:rPr>
          <w:rFonts w:ascii="Times New Roman" w:hAnsi="Times New Roman"/>
          <w:sz w:val="20"/>
          <w:szCs w:val="20"/>
        </w:rPr>
      </w:pPr>
      <w:r w:rsidRPr="0069252C">
        <w:rPr>
          <w:rFonts w:ascii="Times New Roman" w:hAnsi="Times New Roman"/>
          <w:b/>
          <w:sz w:val="20"/>
          <w:szCs w:val="20"/>
        </w:rPr>
        <w:t>8.Гарантия качества выполненных работ</w:t>
      </w:r>
    </w:p>
    <w:p w14:paraId="3056D863" w14:textId="77777777" w:rsidR="002C53EF" w:rsidRPr="0069252C" w:rsidRDefault="002C53EF" w:rsidP="0069252C">
      <w:pPr>
        <w:tabs>
          <w:tab w:val="left" w:pos="142"/>
        </w:tabs>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8.1. Согласно действующему законодательству РФ гарантия качества распространяются:</w:t>
      </w:r>
    </w:p>
    <w:p w14:paraId="0EB82975" w14:textId="77777777" w:rsidR="002C53EF" w:rsidRPr="0069252C" w:rsidRDefault="002C53EF" w:rsidP="0069252C">
      <w:pPr>
        <w:tabs>
          <w:tab w:val="left" w:pos="142"/>
        </w:tabs>
        <w:autoSpaceDE w:val="0"/>
        <w:autoSpaceDN w:val="0"/>
        <w:adjustRightIn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 на любые дефекты и недостатки, возникшие по причине недоброкачественного выполнения работ;</w:t>
      </w:r>
    </w:p>
    <w:p w14:paraId="4A1B18AA" w14:textId="77777777" w:rsidR="002C53EF" w:rsidRPr="0069252C" w:rsidRDefault="002C53EF" w:rsidP="0069252C">
      <w:pPr>
        <w:tabs>
          <w:tab w:val="left" w:pos="142"/>
        </w:tabs>
        <w:autoSpaceDE w:val="0"/>
        <w:autoSpaceDN w:val="0"/>
        <w:adjustRightInd w:val="0"/>
        <w:spacing w:after="0" w:line="120" w:lineRule="atLeast"/>
        <w:ind w:firstLine="567"/>
        <w:jc w:val="both"/>
        <w:rPr>
          <w:rFonts w:ascii="Times New Roman" w:hAnsi="Times New Roman"/>
          <w:sz w:val="20"/>
          <w:szCs w:val="20"/>
        </w:rPr>
      </w:pPr>
      <w:r w:rsidRPr="0069252C">
        <w:rPr>
          <w:rFonts w:ascii="Times New Roman" w:hAnsi="Times New Roman"/>
          <w:sz w:val="20"/>
          <w:szCs w:val="20"/>
        </w:rPr>
        <w:t>- несоответствие конструкции отдельного оборудования;</w:t>
      </w:r>
    </w:p>
    <w:p w14:paraId="0C8DFD37" w14:textId="04CD1A68" w:rsidR="002C53EF" w:rsidRPr="0069252C" w:rsidRDefault="002C53EF" w:rsidP="0069252C">
      <w:pPr>
        <w:tabs>
          <w:tab w:val="left" w:pos="142"/>
        </w:tabs>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Гарантия качества предоставляется как на объект в целом, так и на отдельные его части (ухудшающие, например, внешний вид объекта, вызывающие необходимость преждевременной замены отдельных частей объекта и т.д.); не только на существенные дефекты и недостатки в работах</w:t>
      </w:r>
      <w:r w:rsidR="009D67A6" w:rsidRPr="0069252C">
        <w:rPr>
          <w:rFonts w:ascii="Times New Roman" w:hAnsi="Times New Roman"/>
          <w:sz w:val="20"/>
          <w:szCs w:val="20"/>
        </w:rPr>
        <w:t xml:space="preserve"> по настоящему договору</w:t>
      </w:r>
      <w:r w:rsidRPr="0069252C">
        <w:rPr>
          <w:rFonts w:ascii="Times New Roman" w:hAnsi="Times New Roman"/>
          <w:sz w:val="20"/>
          <w:szCs w:val="20"/>
        </w:rPr>
        <w:t>, но и на незначительные дефекты и недостатки.</w:t>
      </w:r>
    </w:p>
    <w:p w14:paraId="3E37D716" w14:textId="77777777" w:rsidR="002C53EF" w:rsidRPr="0069252C" w:rsidRDefault="002C53EF" w:rsidP="0069252C">
      <w:pPr>
        <w:tabs>
          <w:tab w:val="left" w:pos="142"/>
        </w:tabs>
        <w:autoSpaceDN w:val="0"/>
        <w:adjustRightInd w:val="0"/>
        <w:spacing w:after="0" w:line="120" w:lineRule="atLeast"/>
        <w:jc w:val="both"/>
        <w:rPr>
          <w:rFonts w:ascii="Times New Roman" w:hAnsi="Times New Roman"/>
          <w:sz w:val="20"/>
          <w:szCs w:val="20"/>
        </w:rPr>
      </w:pPr>
      <w:r w:rsidRPr="0069252C">
        <w:rPr>
          <w:rFonts w:ascii="Times New Roman" w:eastAsia="Calibri" w:hAnsi="Times New Roman"/>
          <w:sz w:val="20"/>
          <w:szCs w:val="20"/>
        </w:rPr>
        <w:t>8.2. Подрядчик гарантирует качество выполнения всех работ, качество используемых при выполнении работ материалов и оборудования в соответствии с условиями Договора и действующими нормами и техническими условиями, своевременное устранение недостатков и дефектов, выявленных при приемке работ в период гарантийного срока.</w:t>
      </w:r>
    </w:p>
    <w:p w14:paraId="103113C1" w14:textId="5F1485D3" w:rsidR="005C68EF" w:rsidRPr="0069252C" w:rsidRDefault="002C53EF" w:rsidP="0069252C">
      <w:pPr>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8.3. </w:t>
      </w:r>
      <w:r w:rsidR="005C68EF" w:rsidRPr="0069252C">
        <w:rPr>
          <w:rFonts w:ascii="Times New Roman" w:hAnsi="Times New Roman"/>
          <w:sz w:val="20"/>
          <w:szCs w:val="20"/>
        </w:rPr>
        <w:t>Гарантийный срок на выполненные по настоящему договору работы составляе</w:t>
      </w:r>
      <w:r w:rsidR="005C68EF" w:rsidRPr="0069252C">
        <w:rPr>
          <w:rFonts w:ascii="Times New Roman" w:hAnsi="Times New Roman"/>
          <w:sz w:val="20"/>
          <w:szCs w:val="20"/>
        </w:rPr>
        <w:t>т 36 месяцев с момента подписания Сторонами Акта выполненных работ.</w:t>
      </w:r>
    </w:p>
    <w:p w14:paraId="4FE1D6A8" w14:textId="767B7E54" w:rsidR="002C53EF" w:rsidRPr="0069252C" w:rsidRDefault="002C53E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8.4. Если в течение гарантийного срока выявится, что работы имеют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25F4CEC3" w14:textId="391BD426" w:rsidR="002C53EF" w:rsidRPr="0069252C" w:rsidRDefault="002C53E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8.5.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BACDF9D" w14:textId="432C8151" w:rsidR="002C53EF" w:rsidRPr="0069252C" w:rsidRDefault="002C53E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8.6. В случае уклонения Подрядчика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720B5C87" w14:textId="6B77FEF0" w:rsidR="002C53EF" w:rsidRPr="0069252C" w:rsidRDefault="002C53E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8.7. Подрядчик обязуется за свой счет устранить все недостатки (дефекты), указанные в акте о недостатках (дефектах), в установленные в акте сроки. </w:t>
      </w:r>
    </w:p>
    <w:p w14:paraId="38E9A6B9" w14:textId="738067C5" w:rsidR="002C53EF" w:rsidRPr="0069252C" w:rsidRDefault="002C53E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8.8. В случае получения письменного отказа Подрядчика от устранения недостатков и дефектов или в случае если в течение 3 (трех)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6ADCE76" w14:textId="7DF199F5" w:rsidR="002C53EF" w:rsidRPr="0069252C" w:rsidRDefault="002C53E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 xml:space="preserve">8.9. Ущерб, нанесенный по вине Подрядчика в период выполнения работы и/или гарантийного срока, возмещается за счет Подрядчика в полном объеме. </w:t>
      </w:r>
    </w:p>
    <w:p w14:paraId="04D67B1C" w14:textId="49FBCA9F" w:rsidR="002C53EF" w:rsidRPr="0069252C" w:rsidRDefault="002C53EF" w:rsidP="0069252C">
      <w:pPr>
        <w:shd w:val="clear" w:color="auto" w:fill="FFFFFF"/>
        <w:tabs>
          <w:tab w:val="left" w:pos="993"/>
        </w:tabs>
        <w:spacing w:after="0" w:line="120" w:lineRule="atLeast"/>
        <w:contextualSpacing/>
        <w:jc w:val="both"/>
        <w:rPr>
          <w:rFonts w:ascii="Times New Roman" w:hAnsi="Times New Roman"/>
          <w:sz w:val="20"/>
          <w:szCs w:val="20"/>
        </w:rPr>
      </w:pPr>
      <w:r w:rsidRPr="0069252C">
        <w:rPr>
          <w:rFonts w:ascii="Times New Roman" w:hAnsi="Times New Roman"/>
          <w:sz w:val="20"/>
          <w:szCs w:val="20"/>
        </w:rPr>
        <w:t>8.10.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5A600E4A" w14:textId="77777777" w:rsidR="002C53EF" w:rsidRPr="0069252C" w:rsidRDefault="002C53EF" w:rsidP="0069252C">
      <w:pPr>
        <w:tabs>
          <w:tab w:val="num" w:pos="1134"/>
        </w:tabs>
        <w:spacing w:after="0" w:line="120" w:lineRule="atLeast"/>
        <w:ind w:firstLine="284"/>
        <w:jc w:val="center"/>
        <w:rPr>
          <w:rFonts w:ascii="Times New Roman" w:hAnsi="Times New Roman"/>
          <w:sz w:val="20"/>
          <w:szCs w:val="20"/>
        </w:rPr>
      </w:pPr>
      <w:r w:rsidRPr="0069252C">
        <w:rPr>
          <w:rFonts w:ascii="Times New Roman" w:hAnsi="Times New Roman"/>
          <w:b/>
          <w:sz w:val="20"/>
          <w:szCs w:val="20"/>
        </w:rPr>
        <w:t>9. Освобождение от ответственности</w:t>
      </w:r>
    </w:p>
    <w:p w14:paraId="32110DC4" w14:textId="77777777" w:rsidR="002C53EF" w:rsidRPr="0069252C" w:rsidRDefault="002C53EF" w:rsidP="00FB1D50">
      <w:pPr>
        <w:tabs>
          <w:tab w:val="num" w:pos="1134"/>
        </w:tabs>
        <w:spacing w:after="0" w:line="120" w:lineRule="atLeast"/>
        <w:jc w:val="both"/>
        <w:rPr>
          <w:rFonts w:ascii="Times New Roman" w:hAnsi="Times New Roman"/>
          <w:sz w:val="20"/>
          <w:szCs w:val="20"/>
        </w:rPr>
      </w:pPr>
      <w:r w:rsidRPr="0069252C">
        <w:rPr>
          <w:rFonts w:ascii="Times New Roman" w:hAnsi="Times New Roman"/>
          <w:sz w:val="20"/>
          <w:szCs w:val="20"/>
        </w:rPr>
        <w:t>9.1 Стороны освобождаются от ответственности по выполнению настоящего Договора по причине форс-мажорных обстоятельств (стихийные бедствия, военные действия, иные обстоятельства непреодолимой силы).</w:t>
      </w:r>
    </w:p>
    <w:p w14:paraId="5349ECB9" w14:textId="77777777" w:rsidR="002C53EF" w:rsidRPr="0069252C" w:rsidRDefault="002C53EF" w:rsidP="00FB1D50">
      <w:pPr>
        <w:tabs>
          <w:tab w:val="num" w:pos="1134"/>
        </w:tabs>
        <w:spacing w:after="0" w:line="120" w:lineRule="atLeast"/>
        <w:jc w:val="both"/>
        <w:rPr>
          <w:rFonts w:ascii="Times New Roman" w:hAnsi="Times New Roman"/>
          <w:sz w:val="20"/>
          <w:szCs w:val="20"/>
        </w:rPr>
      </w:pPr>
      <w:r w:rsidRPr="0069252C">
        <w:rPr>
          <w:rFonts w:ascii="Times New Roman" w:hAnsi="Times New Roman"/>
          <w:sz w:val="20"/>
          <w:szCs w:val="20"/>
        </w:rPr>
        <w:t>9.2. Сторона, подвергшаяся этим обстоятельствам, обязана оповестить другую сторону в течение 5 дней с момента наступления указанных событий.</w:t>
      </w:r>
    </w:p>
    <w:p w14:paraId="0A435847" w14:textId="77777777" w:rsidR="002C53EF" w:rsidRPr="0069252C" w:rsidRDefault="002C53EF" w:rsidP="0069252C">
      <w:pPr>
        <w:spacing w:after="0" w:line="120" w:lineRule="atLeast"/>
        <w:ind w:firstLine="284"/>
        <w:jc w:val="center"/>
        <w:rPr>
          <w:rFonts w:ascii="Times New Roman" w:hAnsi="Times New Roman"/>
          <w:b/>
          <w:sz w:val="20"/>
          <w:szCs w:val="20"/>
        </w:rPr>
      </w:pPr>
      <w:r w:rsidRPr="0069252C">
        <w:rPr>
          <w:rFonts w:ascii="Times New Roman" w:hAnsi="Times New Roman"/>
          <w:b/>
          <w:sz w:val="20"/>
          <w:szCs w:val="20"/>
        </w:rPr>
        <w:t>10. Порядок разрешения споров</w:t>
      </w:r>
    </w:p>
    <w:p w14:paraId="549E4F6B"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10.1. Все споры или разногласия, возникающие между сторонами по настоящему Договору или в связи с ним, разрешаются путём переговоров или в претензионном порядке.</w:t>
      </w:r>
    </w:p>
    <w:p w14:paraId="58599B7A" w14:textId="536E3A08"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10.2.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а также действия, которые должны быть произведены Стороной для устранения нарушений.</w:t>
      </w:r>
    </w:p>
    <w:p w14:paraId="00AE8ED6"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10.3. Срок рассмотрения писем, уведомлений или претензий осуществляется в течение 10 (десяти) дней с момента их получения. Переписка Сторон может осуществляться в виде писем или телеграмм, а в случаях направления факса или электронного сообщения с последующим предоставлением оригинала документа.</w:t>
      </w:r>
    </w:p>
    <w:p w14:paraId="43AA505A"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10.4. В случае невозможности разрешения разногласий путём переговоров они подлежат рассмотрению в Арбитражном суде Алтайского края, с обязательным соблюдением досудебного (претензионного) порядка разрешения спора.</w:t>
      </w:r>
    </w:p>
    <w:p w14:paraId="6CD49528" w14:textId="77777777" w:rsidR="002C53EF" w:rsidRPr="0069252C" w:rsidRDefault="002C53EF" w:rsidP="0069252C">
      <w:pPr>
        <w:spacing w:after="0" w:line="120" w:lineRule="atLeast"/>
        <w:ind w:firstLine="284"/>
        <w:jc w:val="center"/>
        <w:rPr>
          <w:rFonts w:ascii="Times New Roman" w:hAnsi="Times New Roman"/>
          <w:b/>
          <w:sz w:val="20"/>
          <w:szCs w:val="20"/>
        </w:rPr>
      </w:pPr>
      <w:r w:rsidRPr="0069252C">
        <w:rPr>
          <w:rFonts w:ascii="Times New Roman" w:hAnsi="Times New Roman"/>
          <w:b/>
          <w:sz w:val="20"/>
          <w:szCs w:val="20"/>
        </w:rPr>
        <w:t>11. Срок действия и условия изменения, расторжения договора</w:t>
      </w:r>
    </w:p>
    <w:p w14:paraId="326B2295" w14:textId="3278BA86" w:rsidR="002C53EF" w:rsidRPr="0069252C" w:rsidRDefault="002C53EF" w:rsidP="00FB1D50">
      <w:pPr>
        <w:pStyle w:val="210"/>
        <w:spacing w:line="120" w:lineRule="atLeast"/>
        <w:ind w:firstLine="0"/>
        <w:rPr>
          <w:sz w:val="20"/>
          <w:szCs w:val="20"/>
        </w:rPr>
      </w:pPr>
      <w:r w:rsidRPr="0069252C">
        <w:rPr>
          <w:sz w:val="20"/>
          <w:szCs w:val="20"/>
        </w:rPr>
        <w:t>11.1. Настоящий договор вступает в силу с даты его под</w:t>
      </w:r>
      <w:r w:rsidR="005C68EF" w:rsidRPr="0069252C">
        <w:rPr>
          <w:sz w:val="20"/>
          <w:szCs w:val="20"/>
        </w:rPr>
        <w:t>писания и действует до 28.02.2023 г.</w:t>
      </w:r>
    </w:p>
    <w:p w14:paraId="531A7C21" w14:textId="16EA912F" w:rsidR="002C53EF" w:rsidRPr="0069252C" w:rsidRDefault="002C53EF"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11.2. Изменение договора возможно по соглашению сторон путем составления дополнительного соглашения к договору.</w:t>
      </w:r>
    </w:p>
    <w:p w14:paraId="3A18DB33" w14:textId="2707692A" w:rsidR="002C53EF" w:rsidRPr="0069252C" w:rsidRDefault="002C53EF"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11.3.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14:paraId="669E0BDE"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shd w:val="clear" w:color="auto" w:fill="FFFFFF"/>
        </w:rPr>
        <w:t xml:space="preserve">11.4. </w:t>
      </w:r>
      <w:r w:rsidRPr="0069252C">
        <w:rPr>
          <w:rFonts w:ascii="Times New Roman" w:hAnsi="Times New Roman"/>
          <w:sz w:val="20"/>
          <w:szCs w:val="20"/>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583A2368"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11.4.1. если Подрядчиком существенно или неоднократно нарушен срок выполнения работ, непредставления документов, которые являются обязательными в соответствии с договором;</w:t>
      </w:r>
    </w:p>
    <w:p w14:paraId="496D2BDD" w14:textId="77777777" w:rsidR="002C53EF" w:rsidRPr="0069252C" w:rsidRDefault="002C53EF" w:rsidP="0069252C">
      <w:pPr>
        <w:spacing w:after="0" w:line="120" w:lineRule="atLeast"/>
        <w:jc w:val="both"/>
        <w:rPr>
          <w:rFonts w:ascii="Times New Roman" w:hAnsi="Times New Roman"/>
          <w:sz w:val="20"/>
          <w:szCs w:val="20"/>
        </w:rPr>
      </w:pPr>
      <w:r w:rsidRPr="0069252C">
        <w:rPr>
          <w:rFonts w:ascii="Times New Roman" w:hAnsi="Times New Roman"/>
          <w:sz w:val="20"/>
          <w:szCs w:val="20"/>
        </w:rPr>
        <w:t xml:space="preserve">11.4.2. если подрядчик не приступает к исполнению </w:t>
      </w:r>
      <w:r w:rsidRPr="0069252C">
        <w:rPr>
          <w:rFonts w:ascii="Times New Roman" w:eastAsia="Calibri" w:hAnsi="Times New Roman"/>
          <w:sz w:val="20"/>
          <w:szCs w:val="20"/>
        </w:rPr>
        <w:t xml:space="preserve">договора </w:t>
      </w:r>
      <w:r w:rsidRPr="0069252C">
        <w:rPr>
          <w:rFonts w:ascii="Times New Roman" w:hAnsi="Times New Roman"/>
          <w:sz w:val="20"/>
          <w:szCs w:val="20"/>
        </w:rPr>
        <w:t xml:space="preserve">в срок, установленный </w:t>
      </w:r>
      <w:r w:rsidRPr="0069252C">
        <w:rPr>
          <w:rFonts w:ascii="Times New Roman" w:eastAsia="Calibri" w:hAnsi="Times New Roman"/>
          <w:sz w:val="20"/>
          <w:szCs w:val="20"/>
        </w:rPr>
        <w:t>договором</w:t>
      </w:r>
      <w:r w:rsidRPr="0069252C">
        <w:rPr>
          <w:rFonts w:ascii="Times New Roman" w:hAnsi="Times New Roman"/>
          <w:sz w:val="20"/>
          <w:szCs w:val="20"/>
        </w:rPr>
        <w:t xml:space="preserve">, нарушает график выполнения работ, предусмотренный </w:t>
      </w:r>
      <w:r w:rsidRPr="0069252C">
        <w:rPr>
          <w:rFonts w:ascii="Times New Roman" w:eastAsia="Calibri" w:hAnsi="Times New Roman"/>
          <w:sz w:val="20"/>
          <w:szCs w:val="20"/>
        </w:rPr>
        <w:t>договором</w:t>
      </w:r>
      <w:r w:rsidRPr="0069252C">
        <w:rPr>
          <w:rFonts w:ascii="Times New Roman" w:hAnsi="Times New Roman"/>
          <w:sz w:val="20"/>
          <w:szCs w:val="20"/>
        </w:rPr>
        <w:t xml:space="preserve">, или выполняет работу так, что окончание ее к сроку, предусмотренному </w:t>
      </w:r>
      <w:r w:rsidRPr="0069252C">
        <w:rPr>
          <w:rFonts w:ascii="Times New Roman" w:eastAsia="Calibri" w:hAnsi="Times New Roman"/>
          <w:sz w:val="20"/>
          <w:szCs w:val="20"/>
        </w:rPr>
        <w:t>договором</w:t>
      </w:r>
      <w:r w:rsidRPr="0069252C">
        <w:rPr>
          <w:rFonts w:ascii="Times New Roman" w:hAnsi="Times New Roman"/>
          <w:sz w:val="20"/>
          <w:szCs w:val="20"/>
        </w:rPr>
        <w:t xml:space="preserve">, становится явно невозможно, либо в ходе выполнения работ  стало очевидно, что работы не будут выполнены надлежащим образом в установленный </w:t>
      </w:r>
      <w:r w:rsidRPr="0069252C">
        <w:rPr>
          <w:rFonts w:ascii="Times New Roman" w:eastAsia="Calibri" w:hAnsi="Times New Roman"/>
          <w:sz w:val="20"/>
          <w:szCs w:val="20"/>
        </w:rPr>
        <w:t xml:space="preserve">договором </w:t>
      </w:r>
      <w:r w:rsidRPr="0069252C">
        <w:rPr>
          <w:rFonts w:ascii="Times New Roman" w:hAnsi="Times New Roman"/>
          <w:sz w:val="20"/>
          <w:szCs w:val="20"/>
        </w:rPr>
        <w:t>срок;</w:t>
      </w:r>
    </w:p>
    <w:p w14:paraId="7C38AA61"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 xml:space="preserve">11.4.3. при отступлении от условий </w:t>
      </w:r>
      <w:r w:rsidRPr="0069252C">
        <w:rPr>
          <w:rFonts w:ascii="Times New Roman" w:eastAsia="Calibri" w:hAnsi="Times New Roman"/>
          <w:sz w:val="20"/>
          <w:szCs w:val="20"/>
        </w:rPr>
        <w:t xml:space="preserve">договора </w:t>
      </w:r>
      <w:r w:rsidRPr="0069252C">
        <w:rPr>
          <w:rFonts w:ascii="Times New Roman" w:hAnsi="Times New Roman"/>
          <w:sz w:val="20"/>
          <w:szCs w:val="20"/>
        </w:rPr>
        <w:t>или если недостатки результата работ в установленный Заказчиком разумный срок не были устранены либо являются существенными и неустранимыми;</w:t>
      </w:r>
    </w:p>
    <w:p w14:paraId="24ED3710"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11.4.4. если по результатам экспертизы выполненной работы в заключении эксперта, экспертной организации будут подтверждены нарушения условий договора;</w:t>
      </w:r>
    </w:p>
    <w:p w14:paraId="3B6622FA"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11.4.6. по иным основаниям, предусмотренным законодательством Российской Федерации.</w:t>
      </w:r>
    </w:p>
    <w:p w14:paraId="58589335"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11.5. Решение об отказе от исполнения договора в одностороннем порядке оформляется протоколом, который подписывается Заказчиком и должен содержать:</w:t>
      </w:r>
    </w:p>
    <w:p w14:paraId="59142F8B"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11.5.1. 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14:paraId="7670D8C9"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11.5.2. указание на предмет договора;</w:t>
      </w:r>
    </w:p>
    <w:p w14:paraId="6239896F" w14:textId="77777777" w:rsidR="002C53EF" w:rsidRPr="0069252C" w:rsidRDefault="002C53EF" w:rsidP="00FB1D50">
      <w:pPr>
        <w:spacing w:after="0" w:line="120" w:lineRule="atLeast"/>
        <w:jc w:val="both"/>
        <w:rPr>
          <w:rFonts w:ascii="Times New Roman" w:hAnsi="Times New Roman"/>
          <w:sz w:val="20"/>
          <w:szCs w:val="20"/>
        </w:rPr>
      </w:pPr>
      <w:r w:rsidRPr="0069252C">
        <w:rPr>
          <w:rFonts w:ascii="Times New Roman" w:hAnsi="Times New Roman"/>
          <w:sz w:val="20"/>
          <w:szCs w:val="20"/>
        </w:rPr>
        <w:t>11.5.3. указание на действия (бездействие)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14:paraId="545A4F40" w14:textId="77777777" w:rsidR="002C53EF" w:rsidRPr="0069252C" w:rsidRDefault="002C53EF" w:rsidP="0069252C">
      <w:pPr>
        <w:spacing w:after="0" w:line="120" w:lineRule="atLeast"/>
        <w:ind w:firstLine="709"/>
        <w:jc w:val="both"/>
        <w:rPr>
          <w:rFonts w:ascii="Times New Roman" w:hAnsi="Times New Roman"/>
          <w:sz w:val="20"/>
          <w:szCs w:val="20"/>
        </w:rPr>
      </w:pPr>
      <w:r w:rsidRPr="0069252C">
        <w:rPr>
          <w:rFonts w:ascii="Times New Roman" w:hAnsi="Times New Roman"/>
          <w:sz w:val="20"/>
          <w:szCs w:val="20"/>
        </w:rPr>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14:paraId="279F219E" w14:textId="17BDAF13" w:rsidR="002C53EF" w:rsidRPr="0069252C" w:rsidRDefault="002C53EF" w:rsidP="00FB1D50">
      <w:pPr>
        <w:spacing w:after="0" w:line="120" w:lineRule="atLeast"/>
        <w:jc w:val="both"/>
        <w:rPr>
          <w:rFonts w:ascii="Times New Roman" w:eastAsia="Calibri" w:hAnsi="Times New Roman"/>
          <w:sz w:val="20"/>
          <w:szCs w:val="20"/>
        </w:rPr>
      </w:pPr>
      <w:r w:rsidRPr="0069252C">
        <w:rPr>
          <w:rFonts w:ascii="Times New Roman" w:hAnsi="Times New Roman"/>
          <w:sz w:val="20"/>
          <w:szCs w:val="20"/>
        </w:rPr>
        <w:t xml:space="preserve">11.6. Протокол, указанный в пункте 11.5. Договора, направляется Подрядчику в течение трех дней со дня его подписания по </w:t>
      </w:r>
      <w:r w:rsidRPr="0069252C">
        <w:rPr>
          <w:rFonts w:ascii="Times New Roman" w:eastAsia="Calibri" w:hAnsi="Times New Roman"/>
          <w:sz w:val="20"/>
          <w:szCs w:val="20"/>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w:t>
      </w:r>
      <w:r w:rsidR="009C6248">
        <w:rPr>
          <w:rFonts w:ascii="Times New Roman" w:eastAsia="Calibri" w:hAnsi="Times New Roman"/>
          <w:sz w:val="20"/>
          <w:szCs w:val="20"/>
        </w:rPr>
        <w:t>рждения о его вручении Подрядчику</w:t>
      </w:r>
      <w:r w:rsidRPr="0069252C">
        <w:rPr>
          <w:rFonts w:ascii="Times New Roman" w:eastAsia="Calibri" w:hAnsi="Times New Roman"/>
          <w:sz w:val="20"/>
          <w:szCs w:val="20"/>
        </w:rPr>
        <w:t>.</w:t>
      </w:r>
    </w:p>
    <w:p w14:paraId="73ACFFB7" w14:textId="39E7D293" w:rsidR="0069252C" w:rsidRPr="00FB1D50" w:rsidRDefault="002C53EF" w:rsidP="00FB1D50">
      <w:pPr>
        <w:spacing w:after="0" w:line="120" w:lineRule="atLeast"/>
        <w:ind w:firstLine="709"/>
        <w:jc w:val="both"/>
        <w:rPr>
          <w:rFonts w:ascii="Times New Roman" w:hAnsi="Times New Roman"/>
          <w:sz w:val="20"/>
          <w:szCs w:val="20"/>
        </w:rPr>
      </w:pPr>
      <w:r w:rsidRPr="0069252C">
        <w:rPr>
          <w:rFonts w:ascii="Times New Roman" w:hAnsi="Times New Roman"/>
          <w:sz w:val="20"/>
          <w:szCs w:val="20"/>
        </w:rPr>
        <w:t>К протоколу также прикладывается сопроводительное письмо, подписанное лицом, имеющим право действовать от имени заказчика.</w:t>
      </w:r>
    </w:p>
    <w:p w14:paraId="4BBB745A" w14:textId="6BB4E38B" w:rsidR="0069252C" w:rsidRPr="0069252C" w:rsidRDefault="0069252C" w:rsidP="00FB1D50">
      <w:pPr>
        <w:tabs>
          <w:tab w:val="left" w:pos="567"/>
        </w:tabs>
        <w:spacing w:after="0" w:line="120" w:lineRule="atLeast"/>
        <w:contextualSpacing/>
        <w:jc w:val="center"/>
        <w:rPr>
          <w:rFonts w:ascii="Times New Roman" w:hAnsi="Times New Roman"/>
          <w:b/>
          <w:sz w:val="20"/>
          <w:szCs w:val="20"/>
        </w:rPr>
      </w:pPr>
      <w:r w:rsidRPr="0069252C">
        <w:rPr>
          <w:rFonts w:ascii="Times New Roman" w:hAnsi="Times New Roman"/>
          <w:b/>
          <w:sz w:val="20"/>
          <w:szCs w:val="20"/>
        </w:rPr>
        <w:t xml:space="preserve">12. </w:t>
      </w:r>
      <w:r w:rsidR="00FB1D50">
        <w:rPr>
          <w:rFonts w:ascii="Times New Roman" w:hAnsi="Times New Roman"/>
          <w:b/>
          <w:sz w:val="20"/>
          <w:szCs w:val="20"/>
        </w:rPr>
        <w:t>Обеспечение исполнения договора</w:t>
      </w:r>
    </w:p>
    <w:p w14:paraId="716B6F71" w14:textId="77777777" w:rsidR="0069252C" w:rsidRPr="0069252C" w:rsidRDefault="0069252C" w:rsidP="0069252C">
      <w:pPr>
        <w:pStyle w:val="10"/>
        <w:shd w:val="clear" w:color="auto" w:fill="auto"/>
        <w:tabs>
          <w:tab w:val="left" w:pos="1419"/>
        </w:tabs>
        <w:spacing w:line="120" w:lineRule="atLeast"/>
        <w:ind w:firstLine="0"/>
        <w:jc w:val="both"/>
        <w:rPr>
          <w:sz w:val="20"/>
          <w:szCs w:val="20"/>
        </w:rPr>
      </w:pPr>
      <w:r w:rsidRPr="0069252C">
        <w:rPr>
          <w:sz w:val="20"/>
          <w:szCs w:val="20"/>
        </w:rPr>
        <w:t xml:space="preserve">12.1. Размер обеспечения исполнения договора составляет 10% от начальной (максимальной) цены договора, заключаемого по результатам закупки: </w:t>
      </w:r>
      <w:r w:rsidRPr="0069252C">
        <w:rPr>
          <w:b/>
          <w:bCs/>
          <w:sz w:val="20"/>
          <w:szCs w:val="20"/>
        </w:rPr>
        <w:t>287 249,09 (Двести восемьдесят семь тысяч двести сорок девять) рублей 09 копеек.</w:t>
      </w:r>
    </w:p>
    <w:p w14:paraId="419F3E95" w14:textId="77777777" w:rsidR="0069252C" w:rsidRPr="0069252C" w:rsidRDefault="0069252C" w:rsidP="0069252C">
      <w:pPr>
        <w:pStyle w:val="10"/>
        <w:shd w:val="clear" w:color="auto" w:fill="auto"/>
        <w:tabs>
          <w:tab w:val="left" w:pos="1419"/>
        </w:tabs>
        <w:spacing w:line="120" w:lineRule="atLeast"/>
        <w:ind w:firstLine="0"/>
        <w:jc w:val="both"/>
        <w:rPr>
          <w:sz w:val="20"/>
          <w:szCs w:val="20"/>
        </w:rPr>
      </w:pPr>
      <w:r w:rsidRPr="0069252C">
        <w:rPr>
          <w:sz w:val="20"/>
          <w:szCs w:val="20"/>
        </w:rPr>
        <w:t>12.2. Обеспечение исполнения обязательств по обеспечению договора может быть представлено путем внесения денежных средств либо путем предоставления безотзывной банковской гарантии. Выбор способа обеспечения исполнения договора определяется участником закупки самостоятельно</w:t>
      </w:r>
    </w:p>
    <w:p w14:paraId="1530AFC6" w14:textId="77777777" w:rsidR="0069252C" w:rsidRPr="0069252C" w:rsidRDefault="0069252C" w:rsidP="0069252C">
      <w:pPr>
        <w:pStyle w:val="10"/>
        <w:shd w:val="clear" w:color="auto" w:fill="auto"/>
        <w:tabs>
          <w:tab w:val="left" w:pos="1419"/>
        </w:tabs>
        <w:spacing w:line="120" w:lineRule="atLeast"/>
        <w:ind w:firstLine="0"/>
        <w:jc w:val="both"/>
        <w:rPr>
          <w:sz w:val="20"/>
          <w:szCs w:val="20"/>
        </w:rPr>
      </w:pPr>
      <w:r w:rsidRPr="0069252C">
        <w:rPr>
          <w:sz w:val="20"/>
          <w:szCs w:val="20"/>
        </w:rPr>
        <w:t>12.3. Заказчик в качестве обеспечения исполнения договора принимает банковские гарантии, выданные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 денежных средств (российский рубль) на счет Заказчика</w:t>
      </w:r>
    </w:p>
    <w:p w14:paraId="07D40A03" w14:textId="77777777" w:rsidR="0069252C" w:rsidRPr="0069252C" w:rsidRDefault="0069252C" w:rsidP="0069252C">
      <w:pPr>
        <w:pStyle w:val="10"/>
        <w:shd w:val="clear" w:color="auto" w:fill="auto"/>
        <w:tabs>
          <w:tab w:val="left" w:pos="1419"/>
        </w:tabs>
        <w:spacing w:line="120" w:lineRule="atLeast"/>
        <w:ind w:firstLine="0"/>
        <w:jc w:val="both"/>
        <w:rPr>
          <w:sz w:val="20"/>
          <w:szCs w:val="20"/>
        </w:rPr>
      </w:pPr>
      <w:r w:rsidRPr="0069252C">
        <w:rPr>
          <w:sz w:val="20"/>
          <w:szCs w:val="20"/>
        </w:rPr>
        <w:t>12.4. При выборе Подрядчиком способа обеспечения договора путем внесения денежных средств, указанная сумма должна быть перечислена на расчетный счет заказчика.</w:t>
      </w:r>
    </w:p>
    <w:p w14:paraId="6C90C8B7" w14:textId="77777777" w:rsidR="0069252C" w:rsidRPr="0069252C" w:rsidRDefault="0069252C" w:rsidP="0069252C">
      <w:pPr>
        <w:autoSpaceDE w:val="0"/>
        <w:spacing w:after="0" w:line="120" w:lineRule="atLeast"/>
        <w:ind w:firstLine="540"/>
        <w:jc w:val="both"/>
        <w:rPr>
          <w:rFonts w:ascii="Times New Roman" w:hAnsi="Times New Roman"/>
          <w:sz w:val="20"/>
          <w:szCs w:val="20"/>
        </w:rPr>
      </w:pPr>
      <w:r w:rsidRPr="0069252C">
        <w:rPr>
          <w:rFonts w:ascii="Times New Roman" w:hAnsi="Times New Roman"/>
          <w:sz w:val="20"/>
          <w:szCs w:val="20"/>
        </w:rPr>
        <w:t>Реквизиты для перечисления обеспечения Договора:</w:t>
      </w:r>
    </w:p>
    <w:p w14:paraId="0970F418" w14:textId="77777777" w:rsidR="0069252C" w:rsidRPr="0069252C" w:rsidRDefault="0069252C" w:rsidP="0069252C">
      <w:pPr>
        <w:spacing w:after="0" w:line="120" w:lineRule="atLeast"/>
        <w:rPr>
          <w:rFonts w:ascii="Times New Roman" w:hAnsi="Times New Roman"/>
          <w:sz w:val="20"/>
          <w:szCs w:val="20"/>
        </w:rPr>
      </w:pPr>
      <w:r w:rsidRPr="0069252C">
        <w:rPr>
          <w:rFonts w:ascii="Times New Roman" w:hAnsi="Times New Roman"/>
          <w:sz w:val="20"/>
          <w:szCs w:val="20"/>
        </w:rPr>
        <w:t>ИНН/КПП: 2204068025/220401001</w:t>
      </w:r>
    </w:p>
    <w:p w14:paraId="4D50E781" w14:textId="77777777" w:rsidR="0069252C" w:rsidRPr="0069252C" w:rsidRDefault="0069252C"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ОКПО 21442245</w:t>
      </w:r>
    </w:p>
    <w:p w14:paraId="33CE0ED7" w14:textId="77777777" w:rsidR="0069252C" w:rsidRPr="0069252C" w:rsidRDefault="0069252C"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ОКАТО 01405000000</w:t>
      </w:r>
    </w:p>
    <w:p w14:paraId="031C12D2" w14:textId="77777777" w:rsidR="0069252C" w:rsidRPr="0069252C" w:rsidRDefault="0069252C"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ОКТМО 01705000001</w:t>
      </w:r>
    </w:p>
    <w:p w14:paraId="670AA50E" w14:textId="77777777" w:rsidR="0069252C" w:rsidRPr="0069252C" w:rsidRDefault="0069252C" w:rsidP="0069252C">
      <w:pPr>
        <w:spacing w:after="0" w:line="120" w:lineRule="atLeast"/>
        <w:rPr>
          <w:rFonts w:ascii="Times New Roman" w:hAnsi="Times New Roman"/>
          <w:sz w:val="20"/>
          <w:szCs w:val="20"/>
        </w:rPr>
      </w:pPr>
      <w:r w:rsidRPr="0069252C">
        <w:rPr>
          <w:rFonts w:ascii="Times New Roman" w:hAnsi="Times New Roman"/>
          <w:sz w:val="20"/>
          <w:szCs w:val="20"/>
        </w:rPr>
        <w:t>Р/сч 40702810512920000027</w:t>
      </w:r>
    </w:p>
    <w:p w14:paraId="1E6AEEB8" w14:textId="77777777" w:rsidR="0069252C" w:rsidRPr="0069252C" w:rsidRDefault="0069252C" w:rsidP="0069252C">
      <w:pPr>
        <w:spacing w:after="0" w:line="120" w:lineRule="atLeast"/>
        <w:rPr>
          <w:rFonts w:ascii="Times New Roman" w:hAnsi="Times New Roman"/>
          <w:sz w:val="20"/>
          <w:szCs w:val="20"/>
        </w:rPr>
      </w:pPr>
      <w:r w:rsidRPr="0069252C">
        <w:rPr>
          <w:rFonts w:ascii="Times New Roman" w:hAnsi="Times New Roman"/>
          <w:sz w:val="20"/>
          <w:szCs w:val="20"/>
        </w:rPr>
        <w:t>Банк  ФИЛИАЛ «ЦЕНТРАЛЬНЫЙ» БАНКА ВТБ (ПАО) Г. МОСКВА</w:t>
      </w:r>
      <w:r w:rsidRPr="0069252C">
        <w:rPr>
          <w:rFonts w:ascii="Times New Roman" w:hAnsi="Times New Roman"/>
          <w:sz w:val="20"/>
          <w:szCs w:val="20"/>
        </w:rPr>
        <w:br/>
        <w:t>К/сч 30101810145250000411</w:t>
      </w:r>
      <w:r w:rsidRPr="0069252C">
        <w:rPr>
          <w:rFonts w:ascii="Times New Roman" w:hAnsi="Times New Roman"/>
          <w:sz w:val="20"/>
          <w:szCs w:val="20"/>
        </w:rPr>
        <w:tab/>
      </w:r>
    </w:p>
    <w:p w14:paraId="0754D127" w14:textId="77777777" w:rsidR="0069252C" w:rsidRPr="0069252C" w:rsidRDefault="0069252C" w:rsidP="0069252C">
      <w:pPr>
        <w:spacing w:after="0" w:line="120" w:lineRule="atLeast"/>
        <w:rPr>
          <w:rFonts w:ascii="Times New Roman" w:hAnsi="Times New Roman"/>
          <w:sz w:val="20"/>
          <w:szCs w:val="20"/>
        </w:rPr>
      </w:pPr>
      <w:r w:rsidRPr="0069252C">
        <w:rPr>
          <w:rFonts w:ascii="Times New Roman" w:hAnsi="Times New Roman"/>
          <w:sz w:val="20"/>
          <w:szCs w:val="20"/>
        </w:rPr>
        <w:t>БИК 044525411</w:t>
      </w:r>
    </w:p>
    <w:p w14:paraId="5BE88382" w14:textId="77777777" w:rsidR="0069252C" w:rsidRPr="0069252C" w:rsidRDefault="0069252C" w:rsidP="0069252C">
      <w:pPr>
        <w:autoSpaceDE w:val="0"/>
        <w:spacing w:after="0" w:line="120" w:lineRule="atLeast"/>
        <w:ind w:firstLine="540"/>
        <w:jc w:val="both"/>
        <w:rPr>
          <w:rFonts w:ascii="Times New Roman" w:hAnsi="Times New Roman"/>
          <w:sz w:val="20"/>
          <w:szCs w:val="20"/>
        </w:rPr>
      </w:pPr>
      <w:r w:rsidRPr="0069252C">
        <w:rPr>
          <w:rFonts w:ascii="Times New Roman" w:hAnsi="Times New Roman"/>
          <w:sz w:val="20"/>
          <w:szCs w:val="20"/>
        </w:rPr>
        <w:t>В назначении платежного поручения победителем указывается номер закупки из ЕИС и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14:paraId="0209F0DD" w14:textId="77777777" w:rsidR="0069252C" w:rsidRPr="0069252C" w:rsidRDefault="0069252C" w:rsidP="0069252C">
      <w:pPr>
        <w:tabs>
          <w:tab w:val="left" w:pos="0"/>
          <w:tab w:val="left" w:pos="567"/>
        </w:tabs>
        <w:autoSpaceDE w:val="0"/>
        <w:autoSpaceDN w:val="0"/>
        <w:adjustRightInd w:val="0"/>
        <w:spacing w:after="0" w:line="120" w:lineRule="atLeast"/>
        <w:contextualSpacing/>
        <w:jc w:val="both"/>
        <w:rPr>
          <w:rFonts w:ascii="Times New Roman" w:hAnsi="Times New Roman"/>
          <w:bCs/>
          <w:sz w:val="20"/>
          <w:szCs w:val="20"/>
        </w:rPr>
      </w:pPr>
      <w:r w:rsidRPr="0069252C">
        <w:rPr>
          <w:rFonts w:ascii="Times New Roman" w:hAnsi="Times New Roman"/>
          <w:bCs/>
          <w:sz w:val="20"/>
          <w:szCs w:val="20"/>
        </w:rPr>
        <w:t>12.5. Требования к обеспечению исполнения обязательств по договору, предоставляемому в виде денежных средств:</w:t>
      </w:r>
    </w:p>
    <w:p w14:paraId="526A1192" w14:textId="77777777" w:rsidR="0069252C" w:rsidRPr="0069252C" w:rsidRDefault="0069252C" w:rsidP="0069252C">
      <w:pPr>
        <w:tabs>
          <w:tab w:val="left" w:pos="0"/>
          <w:tab w:val="left" w:pos="567"/>
        </w:tabs>
        <w:autoSpaceDE w:val="0"/>
        <w:autoSpaceDN w:val="0"/>
        <w:adjustRightInd w:val="0"/>
        <w:spacing w:after="0" w:line="120" w:lineRule="atLeast"/>
        <w:ind w:firstLine="709"/>
        <w:contextualSpacing/>
        <w:jc w:val="both"/>
        <w:rPr>
          <w:rFonts w:ascii="Times New Roman" w:hAnsi="Times New Roman"/>
          <w:bCs/>
          <w:sz w:val="20"/>
          <w:szCs w:val="20"/>
        </w:rPr>
      </w:pPr>
      <w:r w:rsidRPr="0069252C">
        <w:rPr>
          <w:rFonts w:ascii="Times New Roman" w:hAnsi="Times New Roman"/>
          <w:bCs/>
          <w:sz w:val="20"/>
          <w:szCs w:val="20"/>
        </w:rPr>
        <w:t>-денежные средства, вносимые в качестве обеспечения исполнения обязательств по договору, должны быть перечислены в размере и по реквизитам, установленным в настоящем разделе, в противном случае обеспечение исполнения обязательств по договору в виде денежных средств считается не предоставленным;</w:t>
      </w:r>
    </w:p>
    <w:p w14:paraId="4A30EC3A" w14:textId="77777777" w:rsidR="0069252C" w:rsidRPr="0069252C" w:rsidRDefault="0069252C" w:rsidP="0069252C">
      <w:pPr>
        <w:tabs>
          <w:tab w:val="left" w:pos="0"/>
          <w:tab w:val="left" w:pos="567"/>
        </w:tabs>
        <w:autoSpaceDE w:val="0"/>
        <w:autoSpaceDN w:val="0"/>
        <w:adjustRightInd w:val="0"/>
        <w:spacing w:after="0" w:line="120" w:lineRule="atLeast"/>
        <w:ind w:firstLine="709"/>
        <w:contextualSpacing/>
        <w:jc w:val="both"/>
        <w:rPr>
          <w:rFonts w:ascii="Times New Roman" w:hAnsi="Times New Roman"/>
          <w:bCs/>
          <w:sz w:val="20"/>
          <w:szCs w:val="20"/>
        </w:rPr>
      </w:pPr>
      <w:r w:rsidRPr="0069252C">
        <w:rPr>
          <w:rFonts w:ascii="Times New Roman" w:hAnsi="Times New Roman"/>
          <w:bCs/>
          <w:sz w:val="20"/>
          <w:szCs w:val="20"/>
        </w:rPr>
        <w:t>-факт внесения денежных средств в качестве обеспечение исполнения обязательств по договору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1E343E9"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12.6. В случае, если участник закупки, с которым заключается договор, не предоставил обеспечение исполнения договора до момента заключения договора,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16B12F7E"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12.7. Возврат денежных средств, внесенных в качестве обеспечения исполнения обязательств по договору, осуществляется в течение 60 календарных дней с даты исполнения Подрядчиком обязательств.</w:t>
      </w:r>
    </w:p>
    <w:p w14:paraId="2677B331"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12.8. Банковская гарантия должна быть безотзывной и должна содержать:</w:t>
      </w:r>
    </w:p>
    <w:p w14:paraId="59221E0A"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1) сумму гарантии, подлежащую уплате гарантом заказчику в случае ненадлежащего исполнения обязательств принципалом;</w:t>
      </w:r>
    </w:p>
    <w:p w14:paraId="0CE74B2A"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2) обязательства принципала, надлежащее исполнение которых обеспечивается банковской гарантией;</w:t>
      </w:r>
    </w:p>
    <w:p w14:paraId="203B4275"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1C713ED3"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4)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F83E098" w14:textId="77777777" w:rsidR="0069252C" w:rsidRPr="0069252C" w:rsidRDefault="0069252C" w:rsidP="0069252C">
      <w:pPr>
        <w:autoSpaceDE w:val="0"/>
        <w:spacing w:after="0" w:line="120" w:lineRule="atLeast"/>
        <w:jc w:val="both"/>
        <w:rPr>
          <w:rFonts w:ascii="Times New Roman" w:hAnsi="Times New Roman"/>
          <w:sz w:val="20"/>
          <w:szCs w:val="20"/>
        </w:rPr>
      </w:pPr>
      <w:r w:rsidRPr="0069252C">
        <w:rPr>
          <w:rFonts w:ascii="Times New Roman" w:hAnsi="Times New Roman"/>
          <w:sz w:val="20"/>
          <w:szCs w:val="20"/>
        </w:rPr>
        <w:t>5) срок действия гарантии;</w:t>
      </w:r>
    </w:p>
    <w:p w14:paraId="414C0D0C" w14:textId="77777777" w:rsidR="0069252C" w:rsidRPr="0069252C" w:rsidRDefault="0069252C"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D9D596E" w14:textId="77777777" w:rsidR="0069252C" w:rsidRPr="0069252C" w:rsidRDefault="0069252C"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7)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Подрядчиком обязательств по договору;</w:t>
      </w:r>
    </w:p>
    <w:p w14:paraId="387CA328" w14:textId="77777777" w:rsidR="0069252C" w:rsidRPr="0069252C" w:rsidRDefault="0069252C"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08C1957" w14:textId="77777777" w:rsidR="0069252C" w:rsidRPr="0069252C" w:rsidRDefault="0069252C"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9) условие о том, что расходы, возникающие в связи с перечислением денежных средств гарантом по банковской гарантии, несет гарант;</w:t>
      </w:r>
    </w:p>
    <w:p w14:paraId="39B4CFFC" w14:textId="77777777" w:rsidR="0069252C" w:rsidRPr="0069252C" w:rsidRDefault="0069252C"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10)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689BC4EB" w14:textId="77777777" w:rsidR="0069252C" w:rsidRPr="0069252C" w:rsidRDefault="0069252C"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12.8.1.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ADE6B6D" w14:textId="77777777" w:rsidR="0069252C" w:rsidRPr="0069252C" w:rsidRDefault="0069252C" w:rsidP="0069252C">
      <w:pPr>
        <w:autoSpaceDE w:val="0"/>
        <w:autoSpaceDN w:val="0"/>
        <w:adjustRightInd w:val="0"/>
        <w:spacing w:after="0" w:line="120" w:lineRule="atLeast"/>
        <w:jc w:val="both"/>
        <w:rPr>
          <w:rFonts w:ascii="Times New Roman" w:hAnsi="Times New Roman"/>
          <w:sz w:val="20"/>
          <w:szCs w:val="20"/>
        </w:rPr>
      </w:pPr>
      <w:r w:rsidRPr="0069252C">
        <w:rPr>
          <w:rFonts w:ascii="Times New Roman" w:hAnsi="Times New Roman"/>
          <w:sz w:val="20"/>
          <w:szCs w:val="20"/>
        </w:rPr>
        <w:t>12.8.2.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1CBF856" w14:textId="77777777" w:rsidR="0069252C" w:rsidRPr="0069252C" w:rsidRDefault="0069252C" w:rsidP="0069252C">
      <w:pPr>
        <w:tabs>
          <w:tab w:val="left" w:pos="0"/>
          <w:tab w:val="left" w:pos="567"/>
        </w:tabs>
        <w:autoSpaceDE w:val="0"/>
        <w:autoSpaceDN w:val="0"/>
        <w:adjustRightInd w:val="0"/>
        <w:spacing w:after="0" w:line="120" w:lineRule="atLeast"/>
        <w:contextualSpacing/>
        <w:jc w:val="both"/>
        <w:rPr>
          <w:rFonts w:ascii="Times New Roman" w:hAnsi="Times New Roman"/>
          <w:bCs/>
          <w:sz w:val="20"/>
          <w:szCs w:val="20"/>
        </w:rPr>
      </w:pPr>
      <w:r w:rsidRPr="0069252C">
        <w:rPr>
          <w:rFonts w:ascii="Times New Roman" w:hAnsi="Times New Roman"/>
          <w:bCs/>
          <w:sz w:val="20"/>
          <w:szCs w:val="20"/>
        </w:rPr>
        <w:t>12.9. Обеспечение исполнения договора должно обеспечивать обязательства Подрядчика по возмещению убытков и иных расходов Заказчика, причиненных неисполнением или ненадлежащим исполнением обязательств по договору, а также обязанность выплаты неустойки (штрафа, пени), предусмотренной договором, возврату аванса и иных долгов, возникших у Подрядчика перед Заказчиком.</w:t>
      </w:r>
    </w:p>
    <w:p w14:paraId="0902B684" w14:textId="77777777" w:rsidR="0069252C" w:rsidRPr="0069252C" w:rsidRDefault="0069252C" w:rsidP="0069252C">
      <w:pPr>
        <w:spacing w:after="0" w:line="120" w:lineRule="atLeast"/>
        <w:contextualSpacing/>
        <w:jc w:val="both"/>
        <w:rPr>
          <w:rFonts w:ascii="Times New Roman" w:hAnsi="Times New Roman"/>
          <w:sz w:val="20"/>
          <w:szCs w:val="20"/>
        </w:rPr>
      </w:pPr>
      <w:r w:rsidRPr="0069252C">
        <w:rPr>
          <w:rFonts w:ascii="Times New Roman" w:hAnsi="Times New Roman"/>
          <w:sz w:val="20"/>
          <w:szCs w:val="20"/>
        </w:rPr>
        <w:t>12.10. В случае, если Заказчик будет подвергнут административному наказанию в период срока действия настоящего Договора вследствие неисполнения или ненадлежащего исполнения Подрядчиком своих обязательств по настоящему Договору, в том числе по причине неисполнения или ненадлежащего исполнения требований нормативно-технических документов, требования которых Подрядчик обязан соблюдать в ходе реализации настоящего Договора, Подрядчик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 Заказчик в одностороннем порядке вправе удержать из суммы обеспечения исполнения Договора сумму штрафа, пени, неустойки, убытков.</w:t>
      </w:r>
    </w:p>
    <w:p w14:paraId="48208D11" w14:textId="77777777" w:rsidR="0069252C" w:rsidRPr="0069252C" w:rsidRDefault="0069252C" w:rsidP="0069252C">
      <w:pPr>
        <w:spacing w:after="0" w:line="120" w:lineRule="atLeast"/>
        <w:contextualSpacing/>
        <w:jc w:val="both"/>
        <w:rPr>
          <w:rFonts w:ascii="Times New Roman" w:hAnsi="Times New Roman"/>
          <w:sz w:val="20"/>
          <w:szCs w:val="20"/>
        </w:rPr>
      </w:pPr>
      <w:r w:rsidRPr="0069252C">
        <w:rPr>
          <w:rFonts w:ascii="Times New Roman" w:hAnsi="Times New Roman"/>
          <w:sz w:val="20"/>
          <w:szCs w:val="20"/>
        </w:rPr>
        <w:t>12.11. В случае расторжения настоящего договора сумма обеспечения исполнения Договора не подлежит возврату, за исключением расторжения договора по соглашению сторон.</w:t>
      </w:r>
    </w:p>
    <w:p w14:paraId="23D0AEF8" w14:textId="77777777" w:rsidR="0069252C" w:rsidRPr="0069252C" w:rsidRDefault="0069252C" w:rsidP="0069252C">
      <w:pPr>
        <w:spacing w:after="0" w:line="120" w:lineRule="atLeast"/>
        <w:contextualSpacing/>
        <w:jc w:val="both"/>
        <w:rPr>
          <w:rFonts w:ascii="Times New Roman" w:hAnsi="Times New Roman"/>
          <w:sz w:val="20"/>
          <w:szCs w:val="20"/>
        </w:rPr>
      </w:pPr>
      <w:r w:rsidRPr="0069252C">
        <w:rPr>
          <w:rFonts w:ascii="Times New Roman" w:hAnsi="Times New Roman"/>
          <w:sz w:val="20"/>
          <w:szCs w:val="20"/>
        </w:rPr>
        <w:t>12.12. Срок действия обеспечения исполнения договора должен превышать срок исполнения обязательств по договору не менее чем на шестьдесят дней.</w:t>
      </w:r>
    </w:p>
    <w:p w14:paraId="17D51692" w14:textId="77777777" w:rsidR="0069252C" w:rsidRPr="0069252C" w:rsidRDefault="0069252C" w:rsidP="0069252C">
      <w:pPr>
        <w:pStyle w:val="aa"/>
        <w:numPr>
          <w:ilvl w:val="1"/>
          <w:numId w:val="11"/>
        </w:numPr>
        <w:autoSpaceDE w:val="0"/>
        <w:autoSpaceDN w:val="0"/>
        <w:adjustRightInd w:val="0"/>
        <w:spacing w:line="120" w:lineRule="atLeast"/>
        <w:ind w:left="0" w:firstLine="39"/>
        <w:contextualSpacing/>
        <w:jc w:val="both"/>
        <w:rPr>
          <w:sz w:val="20"/>
          <w:szCs w:val="20"/>
        </w:rPr>
      </w:pPr>
      <w:r w:rsidRPr="0069252C">
        <w:rPr>
          <w:kern w:val="16"/>
          <w:sz w:val="20"/>
          <w:szCs w:val="20"/>
        </w:rPr>
        <w:t>В случае</w:t>
      </w:r>
      <w:r w:rsidRPr="0069252C">
        <w:rPr>
          <w:sz w:val="20"/>
          <w:szCs w:val="20"/>
        </w:rPr>
        <w:t xml:space="preserve"> отзыва в соответствии с законодательством Российской Федерации у гаранта, предоставившего банковскую гарантию в качестве обеспечения исполнения Договора, лицензии на осуществление банковских операций </w:t>
      </w:r>
      <w:r w:rsidRPr="0069252C">
        <w:rPr>
          <w:kern w:val="16"/>
          <w:sz w:val="20"/>
          <w:szCs w:val="20"/>
        </w:rPr>
        <w:t xml:space="preserve">Подрядчик </w:t>
      </w:r>
      <w:r w:rsidRPr="0069252C">
        <w:rPr>
          <w:color w:val="000000"/>
          <w:sz w:val="20"/>
          <w:szCs w:val="20"/>
        </w:rPr>
        <w:t>обязуется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
    <w:p w14:paraId="64CF9489" w14:textId="77777777" w:rsidR="0069252C" w:rsidRPr="0069252C" w:rsidRDefault="0069252C" w:rsidP="00FB1D50">
      <w:pPr>
        <w:pStyle w:val="af2"/>
        <w:spacing w:after="0" w:line="120" w:lineRule="atLeast"/>
        <w:contextualSpacing/>
        <w:jc w:val="both"/>
        <w:rPr>
          <w:rFonts w:ascii="Times New Roman" w:hAnsi="Times New Roman"/>
          <w:sz w:val="20"/>
          <w:szCs w:val="20"/>
        </w:rPr>
      </w:pPr>
      <w:r w:rsidRPr="0069252C">
        <w:rPr>
          <w:rFonts w:ascii="Times New Roman" w:hAnsi="Times New Roman"/>
          <w:sz w:val="20"/>
          <w:szCs w:val="20"/>
        </w:rPr>
        <w:tab/>
        <w:t>Не</w:t>
      </w:r>
      <w:r w:rsidRPr="0069252C">
        <w:rPr>
          <w:rFonts w:ascii="Times New Roman" w:hAnsi="Times New Roman"/>
          <w:color w:val="000000"/>
          <w:sz w:val="20"/>
          <w:szCs w:val="20"/>
        </w:rPr>
        <w:t>представление обеспечения исполнения Договора в указанный срок,</w:t>
      </w:r>
      <w:r w:rsidRPr="0069252C">
        <w:rPr>
          <w:rFonts w:ascii="Times New Roman" w:hAnsi="Times New Roman"/>
          <w:sz w:val="20"/>
          <w:szCs w:val="20"/>
        </w:rPr>
        <w:t xml:space="preserve"> признается существенным нарушением и является основанием для расторжения договора по требованию Заказчика с возмещением убытков в полном объеме.</w:t>
      </w:r>
    </w:p>
    <w:p w14:paraId="0A824023" w14:textId="77777777" w:rsidR="0069252C" w:rsidRPr="0069252C" w:rsidRDefault="0069252C" w:rsidP="00FB1D50">
      <w:pPr>
        <w:pStyle w:val="af2"/>
        <w:numPr>
          <w:ilvl w:val="1"/>
          <w:numId w:val="11"/>
        </w:numPr>
        <w:tabs>
          <w:tab w:val="left" w:pos="709"/>
        </w:tabs>
        <w:spacing w:after="0" w:line="120" w:lineRule="atLeast"/>
        <w:ind w:left="0" w:firstLine="0"/>
        <w:contextualSpacing/>
        <w:jc w:val="both"/>
        <w:rPr>
          <w:rFonts w:ascii="Times New Roman" w:hAnsi="Times New Roman"/>
          <w:sz w:val="20"/>
          <w:szCs w:val="20"/>
        </w:rPr>
      </w:pPr>
      <w:r w:rsidRPr="0069252C">
        <w:rPr>
          <w:rFonts w:ascii="Times New Roman" w:hAnsi="Times New Roman"/>
          <w:sz w:val="20"/>
          <w:szCs w:val="20"/>
        </w:rPr>
        <w:t>В случае предоставления нового обеспечения исполнения договора возврат банковской гарантии Заказчиком гаранту, предоставившему указанную гарантию, не осуществляется, взыскание по ней не производится.</w:t>
      </w:r>
    </w:p>
    <w:p w14:paraId="03E027D6" w14:textId="11E0B597" w:rsidR="0069252C" w:rsidRPr="00FB1D50" w:rsidRDefault="0069252C" w:rsidP="00FB1D50">
      <w:pPr>
        <w:pStyle w:val="af2"/>
        <w:numPr>
          <w:ilvl w:val="1"/>
          <w:numId w:val="11"/>
        </w:numPr>
        <w:tabs>
          <w:tab w:val="left" w:pos="709"/>
        </w:tabs>
        <w:spacing w:after="0" w:line="120" w:lineRule="atLeast"/>
        <w:ind w:left="0" w:firstLine="0"/>
        <w:contextualSpacing/>
        <w:jc w:val="both"/>
        <w:rPr>
          <w:rFonts w:ascii="Times New Roman" w:hAnsi="Times New Roman"/>
          <w:b/>
          <w:bCs/>
          <w:sz w:val="20"/>
          <w:szCs w:val="20"/>
        </w:rPr>
      </w:pPr>
      <w:r w:rsidRPr="00FB1D50">
        <w:rPr>
          <w:rFonts w:ascii="Times New Roman" w:hAnsi="Times New Roman"/>
          <w:kern w:val="16"/>
          <w:sz w:val="20"/>
          <w:szCs w:val="20"/>
        </w:rPr>
        <w:t xml:space="preserve">По договору должны быть обеспечены обязательства </w:t>
      </w:r>
      <w:r w:rsidR="009C6248">
        <w:rPr>
          <w:rFonts w:ascii="Times New Roman" w:hAnsi="Times New Roman"/>
          <w:sz w:val="20"/>
          <w:szCs w:val="20"/>
        </w:rPr>
        <w:t>Подрядчика</w:t>
      </w:r>
      <w:r w:rsidRPr="00FB1D50">
        <w:rPr>
          <w:rFonts w:ascii="Times New Roman" w:hAnsi="Times New Roman"/>
          <w:sz w:val="20"/>
          <w:szCs w:val="20"/>
        </w:rPr>
        <w:t>,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возмещение убытков</w:t>
      </w:r>
      <w:r w:rsidRPr="00FB1D50">
        <w:rPr>
          <w:rFonts w:ascii="Times New Roman" w:hAnsi="Times New Roman"/>
          <w:kern w:val="16"/>
          <w:sz w:val="20"/>
          <w:szCs w:val="20"/>
        </w:rPr>
        <w:t xml:space="preserve">, и иных обязательств, возникших у </w:t>
      </w:r>
      <w:r w:rsidR="009C6248">
        <w:rPr>
          <w:rFonts w:ascii="Times New Roman" w:hAnsi="Times New Roman"/>
          <w:sz w:val="20"/>
          <w:szCs w:val="20"/>
        </w:rPr>
        <w:t>Подрядчика</w:t>
      </w:r>
      <w:r w:rsidRPr="00FB1D50">
        <w:rPr>
          <w:rFonts w:ascii="Times New Roman" w:hAnsi="Times New Roman"/>
          <w:kern w:val="16"/>
          <w:sz w:val="20"/>
          <w:szCs w:val="20"/>
        </w:rPr>
        <w:t xml:space="preserve"> перед Заказчиком.</w:t>
      </w:r>
    </w:p>
    <w:p w14:paraId="5699915B" w14:textId="6CEF384F" w:rsidR="002C53EF" w:rsidRPr="0069252C" w:rsidRDefault="002C53EF" w:rsidP="0069252C">
      <w:pPr>
        <w:spacing w:after="0" w:line="120" w:lineRule="atLeast"/>
        <w:ind w:firstLine="284"/>
        <w:jc w:val="center"/>
        <w:rPr>
          <w:rFonts w:ascii="Times New Roman" w:hAnsi="Times New Roman"/>
          <w:b/>
          <w:bCs/>
          <w:sz w:val="20"/>
          <w:szCs w:val="20"/>
        </w:rPr>
      </w:pPr>
      <w:r w:rsidRPr="0069252C">
        <w:rPr>
          <w:rFonts w:ascii="Times New Roman" w:hAnsi="Times New Roman"/>
          <w:b/>
          <w:bCs/>
          <w:sz w:val="20"/>
          <w:szCs w:val="20"/>
        </w:rPr>
        <w:t>1</w:t>
      </w:r>
      <w:r w:rsidR="00FB1D50">
        <w:rPr>
          <w:rFonts w:ascii="Times New Roman" w:hAnsi="Times New Roman"/>
          <w:b/>
          <w:bCs/>
          <w:sz w:val="20"/>
          <w:szCs w:val="20"/>
        </w:rPr>
        <w:t>3</w:t>
      </w:r>
      <w:r w:rsidRPr="0069252C">
        <w:rPr>
          <w:rFonts w:ascii="Times New Roman" w:hAnsi="Times New Roman"/>
          <w:b/>
          <w:bCs/>
          <w:sz w:val="20"/>
          <w:szCs w:val="20"/>
        </w:rPr>
        <w:t>. Прочие условия</w:t>
      </w:r>
    </w:p>
    <w:p w14:paraId="5C6A434C" w14:textId="0A9AD9EA" w:rsidR="002C53EF" w:rsidRPr="0069252C" w:rsidRDefault="002C53EF" w:rsidP="00FB1D50">
      <w:pPr>
        <w:pStyle w:val="af"/>
        <w:spacing w:line="120" w:lineRule="atLeast"/>
        <w:ind w:firstLine="0"/>
        <w:rPr>
          <w:sz w:val="20"/>
          <w:szCs w:val="20"/>
          <w:lang w:val="ru-RU"/>
        </w:rPr>
      </w:pPr>
      <w:r w:rsidRPr="0069252C">
        <w:rPr>
          <w:sz w:val="20"/>
          <w:szCs w:val="20"/>
          <w:lang w:val="ru-RU"/>
        </w:rPr>
        <w:t>1</w:t>
      </w:r>
      <w:r w:rsidR="00FB1D50">
        <w:rPr>
          <w:sz w:val="20"/>
          <w:szCs w:val="20"/>
          <w:lang w:val="ru-RU"/>
        </w:rPr>
        <w:t>3</w:t>
      </w:r>
      <w:r w:rsidRPr="0069252C">
        <w:rPr>
          <w:sz w:val="20"/>
          <w:szCs w:val="20"/>
          <w:lang w:val="ru-RU"/>
        </w:rPr>
        <w:t xml:space="preserve">.1. Электронная переписка, осуществляемая Сторонами в рамках выполнения настоящего Договора по </w:t>
      </w:r>
      <w:r w:rsidRPr="0069252C">
        <w:rPr>
          <w:sz w:val="20"/>
          <w:szCs w:val="20"/>
        </w:rPr>
        <w:t>e</w:t>
      </w:r>
      <w:r w:rsidRPr="0069252C">
        <w:rPr>
          <w:sz w:val="20"/>
          <w:szCs w:val="20"/>
          <w:lang w:val="ru-RU"/>
        </w:rPr>
        <w:t>-</w:t>
      </w:r>
      <w:r w:rsidRPr="0069252C">
        <w:rPr>
          <w:sz w:val="20"/>
          <w:szCs w:val="20"/>
        </w:rPr>
        <w:t>mail</w:t>
      </w:r>
      <w:r w:rsidRPr="0069252C">
        <w:rPr>
          <w:sz w:val="20"/>
          <w:szCs w:val="20"/>
          <w:lang w:val="ru-RU"/>
        </w:rPr>
        <w:t>, адреса которых указаны в реквизитах настоящего Договора, имеет юридическую силу и является письменным доказательством в соответствии со ст. 75 АПК РФ.</w:t>
      </w:r>
    </w:p>
    <w:p w14:paraId="73A4A262" w14:textId="77777777" w:rsidR="002C53EF" w:rsidRPr="0069252C" w:rsidRDefault="002C53EF" w:rsidP="0069252C">
      <w:pPr>
        <w:spacing w:after="0" w:line="120" w:lineRule="atLeast"/>
        <w:ind w:firstLine="284"/>
        <w:jc w:val="both"/>
        <w:rPr>
          <w:rFonts w:ascii="Times New Roman" w:hAnsi="Times New Roman"/>
          <w:sz w:val="20"/>
          <w:szCs w:val="20"/>
        </w:rPr>
      </w:pPr>
      <w:r w:rsidRPr="0069252C">
        <w:rPr>
          <w:rFonts w:ascii="Times New Roman" w:hAnsi="Times New Roman"/>
          <w:sz w:val="20"/>
          <w:szCs w:val="20"/>
        </w:rPr>
        <w:t>В случае изменения у какой-либо из Сторон юридического адреса, наименования, реквизитов и прочего она обязана в течение 5 (пяти) дней письменно известить об этом другую сторону. Указанное извещение будет являться неотъемлемой частью настоящего договора.</w:t>
      </w:r>
    </w:p>
    <w:p w14:paraId="0DF67966" w14:textId="229F7616" w:rsidR="002C53EF" w:rsidRPr="0069252C" w:rsidRDefault="00FB1D50" w:rsidP="00FB1D50">
      <w:pPr>
        <w:spacing w:after="0" w:line="120" w:lineRule="atLeast"/>
        <w:jc w:val="both"/>
        <w:rPr>
          <w:rFonts w:ascii="Times New Roman" w:hAnsi="Times New Roman"/>
          <w:sz w:val="20"/>
          <w:szCs w:val="20"/>
        </w:rPr>
      </w:pPr>
      <w:r>
        <w:rPr>
          <w:rFonts w:ascii="Times New Roman" w:hAnsi="Times New Roman"/>
          <w:sz w:val="20"/>
          <w:szCs w:val="20"/>
        </w:rPr>
        <w:t>13</w:t>
      </w:r>
      <w:r w:rsidR="002C53EF" w:rsidRPr="0069252C">
        <w:rPr>
          <w:rFonts w:ascii="Times New Roman" w:hAnsi="Times New Roman"/>
          <w:sz w:val="20"/>
          <w:szCs w:val="20"/>
        </w:rPr>
        <w:t xml:space="preserve">.2. Если сторона благодаря исполнению </w:t>
      </w:r>
      <w:r w:rsidR="005C68EF" w:rsidRPr="0069252C">
        <w:rPr>
          <w:rFonts w:ascii="Times New Roman" w:hAnsi="Times New Roman"/>
          <w:sz w:val="20"/>
          <w:szCs w:val="20"/>
        </w:rPr>
        <w:t>своего обязательства по договору</w:t>
      </w:r>
      <w:r w:rsidR="002C53EF" w:rsidRPr="0069252C">
        <w:rPr>
          <w:rFonts w:ascii="Times New Roman" w:hAnsi="Times New Roman"/>
          <w:sz w:val="20"/>
          <w:szCs w:val="20"/>
        </w:rPr>
        <w:t xml:space="preserve">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14:paraId="439BF1D5" w14:textId="474D25E6" w:rsidR="002C53EF" w:rsidRPr="0069252C" w:rsidRDefault="00FB1D50" w:rsidP="00FB1D50">
      <w:pPr>
        <w:spacing w:after="0" w:line="120" w:lineRule="atLeast"/>
        <w:jc w:val="both"/>
        <w:rPr>
          <w:rFonts w:ascii="Times New Roman" w:hAnsi="Times New Roman"/>
          <w:sz w:val="20"/>
          <w:szCs w:val="20"/>
        </w:rPr>
      </w:pPr>
      <w:r>
        <w:rPr>
          <w:rFonts w:ascii="Times New Roman" w:hAnsi="Times New Roman"/>
          <w:sz w:val="20"/>
          <w:szCs w:val="20"/>
        </w:rPr>
        <w:t>13</w:t>
      </w:r>
      <w:r w:rsidR="002C53EF" w:rsidRPr="0069252C">
        <w:rPr>
          <w:rFonts w:ascii="Times New Roman" w:hAnsi="Times New Roman"/>
          <w:sz w:val="20"/>
          <w:szCs w:val="20"/>
        </w:rPr>
        <w:t>.3. Все изменения и дополнения к настоящему договору оформляются в письменном виде и подписываются обеими сторонами.</w:t>
      </w:r>
    </w:p>
    <w:p w14:paraId="50993F8F" w14:textId="0B217AC8" w:rsidR="002C53EF" w:rsidRPr="0069252C" w:rsidRDefault="00FB1D50" w:rsidP="00FB1D50">
      <w:pPr>
        <w:spacing w:after="0" w:line="120" w:lineRule="atLeast"/>
        <w:jc w:val="both"/>
        <w:rPr>
          <w:rFonts w:ascii="Times New Roman" w:hAnsi="Times New Roman"/>
          <w:sz w:val="20"/>
          <w:szCs w:val="20"/>
        </w:rPr>
      </w:pPr>
      <w:r>
        <w:rPr>
          <w:rFonts w:ascii="Times New Roman" w:hAnsi="Times New Roman"/>
          <w:sz w:val="20"/>
          <w:szCs w:val="20"/>
        </w:rPr>
        <w:t>13</w:t>
      </w:r>
      <w:r w:rsidR="002C53EF" w:rsidRPr="0069252C">
        <w:rPr>
          <w:rFonts w:ascii="Times New Roman" w:hAnsi="Times New Roman"/>
          <w:sz w:val="20"/>
          <w:szCs w:val="20"/>
        </w:rPr>
        <w:t>.4. Настоящий договор составлен в 2 (двух) экземплярах, имеющих одинаковую юридическую силу, по одному для каждой из Сторон.</w:t>
      </w:r>
    </w:p>
    <w:p w14:paraId="22284038" w14:textId="4B359BD9" w:rsidR="002C53EF" w:rsidRPr="0069252C" w:rsidRDefault="002C53EF" w:rsidP="0069252C">
      <w:pPr>
        <w:spacing w:after="0" w:line="120" w:lineRule="atLeast"/>
        <w:ind w:firstLine="284"/>
        <w:jc w:val="center"/>
        <w:rPr>
          <w:rFonts w:ascii="Times New Roman" w:hAnsi="Times New Roman"/>
          <w:b/>
          <w:sz w:val="20"/>
          <w:szCs w:val="20"/>
        </w:rPr>
      </w:pPr>
      <w:r w:rsidRPr="0069252C">
        <w:rPr>
          <w:rFonts w:ascii="Times New Roman" w:hAnsi="Times New Roman"/>
          <w:b/>
          <w:sz w:val="20"/>
          <w:szCs w:val="20"/>
        </w:rPr>
        <w:t>1</w:t>
      </w:r>
      <w:r w:rsidR="00FB1D50">
        <w:rPr>
          <w:rFonts w:ascii="Times New Roman" w:hAnsi="Times New Roman"/>
          <w:b/>
          <w:sz w:val="20"/>
          <w:szCs w:val="20"/>
        </w:rPr>
        <w:t>4</w:t>
      </w:r>
      <w:r w:rsidRPr="0069252C">
        <w:rPr>
          <w:rFonts w:ascii="Times New Roman" w:hAnsi="Times New Roman"/>
          <w:b/>
          <w:sz w:val="20"/>
          <w:szCs w:val="20"/>
        </w:rPr>
        <w:t>. Юридические адреса и реквизиты сторон</w:t>
      </w:r>
    </w:p>
    <w:p w14:paraId="7D347410" w14:textId="77777777" w:rsidR="002C53EF" w:rsidRPr="0069252C" w:rsidRDefault="002C53EF" w:rsidP="0069252C">
      <w:pPr>
        <w:shd w:val="clear" w:color="auto" w:fill="FFFFFF"/>
        <w:spacing w:after="0" w:line="120" w:lineRule="atLeast"/>
        <w:ind w:firstLine="284"/>
        <w:jc w:val="right"/>
        <w:rPr>
          <w:rFonts w:ascii="Times New Roman" w:hAnsi="Times New Roman"/>
          <w:b/>
          <w:sz w:val="20"/>
          <w:szCs w:val="20"/>
        </w:rPr>
      </w:pPr>
    </w:p>
    <w:tbl>
      <w:tblPr>
        <w:tblW w:w="10060" w:type="dxa"/>
        <w:tblInd w:w="15" w:type="dxa"/>
        <w:tblLayout w:type="fixed"/>
        <w:tblLook w:val="0000" w:firstRow="0" w:lastRow="0" w:firstColumn="0" w:lastColumn="0" w:noHBand="0" w:noVBand="0"/>
      </w:tblPr>
      <w:tblGrid>
        <w:gridCol w:w="5093"/>
        <w:gridCol w:w="235"/>
        <w:gridCol w:w="4732"/>
      </w:tblGrid>
      <w:tr w:rsidR="00B54ED9" w:rsidRPr="0069252C" w14:paraId="291376AC" w14:textId="77777777" w:rsidTr="00FB1D50">
        <w:tc>
          <w:tcPr>
            <w:tcW w:w="5328" w:type="dxa"/>
            <w:gridSpan w:val="2"/>
          </w:tcPr>
          <w:p w14:paraId="47926838" w14:textId="77777777" w:rsidR="00B54ED9" w:rsidRPr="0069252C" w:rsidRDefault="00B54ED9" w:rsidP="0069252C">
            <w:pPr>
              <w:pStyle w:val="3"/>
              <w:numPr>
                <w:ilvl w:val="2"/>
                <w:numId w:val="8"/>
              </w:numPr>
              <w:tabs>
                <w:tab w:val="left" w:pos="0"/>
                <w:tab w:val="left" w:pos="567"/>
              </w:tabs>
              <w:snapToGrid w:val="0"/>
              <w:spacing w:line="120" w:lineRule="atLeast"/>
              <w:contextualSpacing/>
              <w:jc w:val="left"/>
              <w:rPr>
                <w:b w:val="0"/>
                <w:sz w:val="20"/>
                <w:szCs w:val="20"/>
                <w:u w:val="none"/>
              </w:rPr>
            </w:pPr>
            <w:r w:rsidRPr="0069252C">
              <w:rPr>
                <w:b w:val="0"/>
                <w:sz w:val="20"/>
                <w:szCs w:val="20"/>
                <w:u w:val="none"/>
              </w:rPr>
              <w:t>Заказчик:</w:t>
            </w:r>
          </w:p>
        </w:tc>
        <w:tc>
          <w:tcPr>
            <w:tcW w:w="4732" w:type="dxa"/>
          </w:tcPr>
          <w:p w14:paraId="7B2DDA0F" w14:textId="1BF3F50B" w:rsidR="00B54ED9" w:rsidRPr="0069252C" w:rsidRDefault="00B54ED9" w:rsidP="0069252C">
            <w:pPr>
              <w:pStyle w:val="3"/>
              <w:numPr>
                <w:ilvl w:val="2"/>
                <w:numId w:val="8"/>
              </w:numPr>
              <w:tabs>
                <w:tab w:val="left" w:pos="0"/>
                <w:tab w:val="left" w:pos="567"/>
              </w:tabs>
              <w:snapToGrid w:val="0"/>
              <w:spacing w:line="120" w:lineRule="atLeast"/>
              <w:contextualSpacing/>
              <w:jc w:val="left"/>
              <w:rPr>
                <w:b w:val="0"/>
                <w:sz w:val="20"/>
                <w:szCs w:val="20"/>
                <w:u w:val="none"/>
              </w:rPr>
            </w:pPr>
            <w:r w:rsidRPr="0069252C">
              <w:rPr>
                <w:b w:val="0"/>
                <w:sz w:val="20"/>
                <w:szCs w:val="20"/>
                <w:u w:val="none"/>
              </w:rPr>
              <w:t>По</w:t>
            </w:r>
            <w:r w:rsidR="00183D7B" w:rsidRPr="0069252C">
              <w:rPr>
                <w:b w:val="0"/>
                <w:sz w:val="20"/>
                <w:szCs w:val="20"/>
                <w:u w:val="none"/>
              </w:rPr>
              <w:t>дрядчик</w:t>
            </w:r>
            <w:r w:rsidRPr="0069252C">
              <w:rPr>
                <w:b w:val="0"/>
                <w:sz w:val="20"/>
                <w:szCs w:val="20"/>
                <w:u w:val="none"/>
              </w:rPr>
              <w:t>:</w:t>
            </w:r>
          </w:p>
        </w:tc>
      </w:tr>
      <w:tr w:rsidR="00B54ED9" w:rsidRPr="0069252C" w14:paraId="27CC1788" w14:textId="77777777" w:rsidTr="00FB1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0"/>
        </w:trPr>
        <w:tc>
          <w:tcPr>
            <w:tcW w:w="5093" w:type="dxa"/>
          </w:tcPr>
          <w:p w14:paraId="6ABC7CD3" w14:textId="77777777" w:rsidR="00B54ED9" w:rsidRPr="0069252C" w:rsidRDefault="00B54ED9" w:rsidP="0069252C">
            <w:pPr>
              <w:tabs>
                <w:tab w:val="left" w:pos="567"/>
              </w:tabs>
              <w:snapToGrid w:val="0"/>
              <w:spacing w:after="0" w:line="120" w:lineRule="atLeast"/>
              <w:rPr>
                <w:rFonts w:ascii="Times New Roman" w:hAnsi="Times New Roman"/>
                <w:sz w:val="20"/>
                <w:szCs w:val="20"/>
              </w:rPr>
            </w:pPr>
            <w:r w:rsidRPr="0069252C">
              <w:rPr>
                <w:rFonts w:ascii="Times New Roman" w:hAnsi="Times New Roman"/>
                <w:sz w:val="20"/>
                <w:szCs w:val="20"/>
              </w:rPr>
              <w:t>ООО «Спецобслуживание Плюс»</w:t>
            </w:r>
          </w:p>
          <w:p w14:paraId="5C0D8A69"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Юр/Почт. адрес: 659300, Алтайский край г Бийск ул. Революции, д. 98, стр. Н-3</w:t>
            </w:r>
          </w:p>
          <w:p w14:paraId="6EFF472A" w14:textId="47BEA56D"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ИНН 2204068025</w:t>
            </w:r>
            <w:r w:rsidR="00FB1D50">
              <w:rPr>
                <w:rFonts w:ascii="Times New Roman" w:hAnsi="Times New Roman"/>
                <w:sz w:val="20"/>
                <w:szCs w:val="20"/>
              </w:rPr>
              <w:t>/</w:t>
            </w:r>
            <w:r w:rsidRPr="0069252C">
              <w:rPr>
                <w:rFonts w:ascii="Times New Roman" w:hAnsi="Times New Roman"/>
                <w:sz w:val="20"/>
                <w:szCs w:val="20"/>
              </w:rPr>
              <w:t>КПП 220401001</w:t>
            </w:r>
          </w:p>
          <w:p w14:paraId="525A0214"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Р/с 40702810512920000027</w:t>
            </w:r>
          </w:p>
          <w:p w14:paraId="620EA1CA" w14:textId="6FD2BE0E"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Банк  ФИЛИАЛ «ЦЕНТРАЛЬНЫЙ» БАНКА</w:t>
            </w:r>
            <w:r w:rsidR="00A244DE" w:rsidRPr="0069252C">
              <w:rPr>
                <w:rFonts w:ascii="Times New Roman" w:hAnsi="Times New Roman"/>
                <w:sz w:val="20"/>
                <w:szCs w:val="20"/>
              </w:rPr>
              <w:t xml:space="preserve"> ВТБ (ПАО) Г. МОСКВА</w:t>
            </w:r>
            <w:r w:rsidR="00A244DE" w:rsidRPr="0069252C">
              <w:rPr>
                <w:rFonts w:ascii="Times New Roman" w:hAnsi="Times New Roman"/>
                <w:sz w:val="20"/>
                <w:szCs w:val="20"/>
              </w:rPr>
              <w:br/>
              <w:t>К/с</w:t>
            </w:r>
            <w:r w:rsidRPr="0069252C">
              <w:rPr>
                <w:rFonts w:ascii="Times New Roman" w:hAnsi="Times New Roman"/>
                <w:sz w:val="20"/>
                <w:szCs w:val="20"/>
              </w:rPr>
              <w:t xml:space="preserve"> 30101810145250000411</w:t>
            </w:r>
            <w:r w:rsidRPr="0069252C">
              <w:rPr>
                <w:rFonts w:ascii="Times New Roman" w:hAnsi="Times New Roman"/>
                <w:sz w:val="20"/>
                <w:szCs w:val="20"/>
              </w:rPr>
              <w:tab/>
            </w:r>
          </w:p>
          <w:p w14:paraId="6661AB21"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БИК 044525411</w:t>
            </w:r>
          </w:p>
          <w:p w14:paraId="4BEF0EA5" w14:textId="77777777" w:rsidR="00B54ED9" w:rsidRPr="0069252C" w:rsidRDefault="00B54ED9"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ОКПО 21442245</w:t>
            </w:r>
          </w:p>
          <w:p w14:paraId="2D119ADF" w14:textId="77777777" w:rsidR="00B54ED9" w:rsidRPr="0069252C" w:rsidRDefault="00B54ED9"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ОКАТО 01405000000</w:t>
            </w:r>
          </w:p>
          <w:p w14:paraId="176F2911" w14:textId="77777777" w:rsidR="00B54ED9" w:rsidRPr="0069252C" w:rsidRDefault="00B54ED9" w:rsidP="0069252C">
            <w:pPr>
              <w:shd w:val="clear" w:color="auto" w:fill="FFFFFF"/>
              <w:spacing w:after="0" w:line="120" w:lineRule="atLeast"/>
              <w:rPr>
                <w:rFonts w:ascii="Times New Roman" w:hAnsi="Times New Roman"/>
                <w:color w:val="222222"/>
                <w:sz w:val="20"/>
                <w:szCs w:val="20"/>
              </w:rPr>
            </w:pPr>
            <w:r w:rsidRPr="0069252C">
              <w:rPr>
                <w:rFonts w:ascii="Times New Roman" w:hAnsi="Times New Roman"/>
                <w:color w:val="222222"/>
                <w:sz w:val="20"/>
                <w:szCs w:val="20"/>
              </w:rPr>
              <w:t>ОКТМО 01705000001</w:t>
            </w:r>
          </w:p>
          <w:p w14:paraId="1E8732AA"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rPr>
              <w:t>Тел./факс +7 (3854) 33-77-54, 32-95-83</w:t>
            </w:r>
          </w:p>
          <w:p w14:paraId="43AF7428" w14:textId="77777777" w:rsidR="00B54ED9" w:rsidRPr="0069252C" w:rsidRDefault="00B54ED9" w:rsidP="0069252C">
            <w:pPr>
              <w:spacing w:after="0" w:line="120" w:lineRule="atLeast"/>
              <w:rPr>
                <w:rFonts w:ascii="Times New Roman" w:hAnsi="Times New Roman"/>
                <w:sz w:val="20"/>
                <w:szCs w:val="20"/>
              </w:rPr>
            </w:pPr>
            <w:r w:rsidRPr="0069252C">
              <w:rPr>
                <w:rFonts w:ascii="Times New Roman" w:hAnsi="Times New Roman"/>
                <w:sz w:val="20"/>
                <w:szCs w:val="20"/>
                <w:lang w:val="en-US"/>
              </w:rPr>
              <w:t>e</w:t>
            </w:r>
            <w:r w:rsidRPr="0069252C">
              <w:rPr>
                <w:rFonts w:ascii="Times New Roman" w:hAnsi="Times New Roman"/>
                <w:sz w:val="20"/>
                <w:szCs w:val="20"/>
              </w:rPr>
              <w:t>-</w:t>
            </w:r>
            <w:r w:rsidRPr="0069252C">
              <w:rPr>
                <w:rFonts w:ascii="Times New Roman" w:hAnsi="Times New Roman"/>
                <w:sz w:val="20"/>
                <w:szCs w:val="20"/>
                <w:lang w:val="en-US"/>
              </w:rPr>
              <w:t>mail</w:t>
            </w:r>
            <w:r w:rsidRPr="0069252C">
              <w:rPr>
                <w:rFonts w:ascii="Times New Roman" w:hAnsi="Times New Roman"/>
                <w:sz w:val="20"/>
                <w:szCs w:val="20"/>
              </w:rPr>
              <w:t xml:space="preserve">: </w:t>
            </w:r>
            <w:hyperlink r:id="rId15" w:history="1">
              <w:r w:rsidRPr="0069252C">
                <w:rPr>
                  <w:rStyle w:val="a3"/>
                  <w:rFonts w:ascii="Times New Roman" w:hAnsi="Times New Roman"/>
                  <w:sz w:val="20"/>
                  <w:szCs w:val="20"/>
                  <w:lang w:val="en-US"/>
                </w:rPr>
                <w:t>info</w:t>
              </w:r>
              <w:r w:rsidRPr="0069252C">
                <w:rPr>
                  <w:rStyle w:val="a3"/>
                  <w:rFonts w:ascii="Times New Roman" w:hAnsi="Times New Roman"/>
                  <w:sz w:val="20"/>
                  <w:szCs w:val="20"/>
                </w:rPr>
                <w:t>@</w:t>
              </w:r>
              <w:r w:rsidRPr="0069252C">
                <w:rPr>
                  <w:rStyle w:val="a3"/>
                  <w:rFonts w:ascii="Times New Roman" w:hAnsi="Times New Roman"/>
                  <w:sz w:val="20"/>
                  <w:szCs w:val="20"/>
                  <w:lang w:val="en-US"/>
                </w:rPr>
                <w:t>so</w:t>
              </w:r>
              <w:r w:rsidRPr="0069252C">
                <w:rPr>
                  <w:rStyle w:val="a3"/>
                  <w:rFonts w:ascii="Times New Roman" w:hAnsi="Times New Roman"/>
                  <w:sz w:val="20"/>
                  <w:szCs w:val="20"/>
                </w:rPr>
                <w:t>22.</w:t>
              </w:r>
              <w:r w:rsidRPr="0069252C">
                <w:rPr>
                  <w:rStyle w:val="a3"/>
                  <w:rFonts w:ascii="Times New Roman" w:hAnsi="Times New Roman"/>
                  <w:sz w:val="20"/>
                  <w:szCs w:val="20"/>
                  <w:lang w:val="en-US"/>
                </w:rPr>
                <w:t>ru</w:t>
              </w:r>
            </w:hyperlink>
          </w:p>
          <w:p w14:paraId="7BBE692D" w14:textId="77777777" w:rsidR="00B54ED9" w:rsidRPr="0069252C" w:rsidRDefault="00B54ED9" w:rsidP="0069252C">
            <w:pPr>
              <w:tabs>
                <w:tab w:val="left" w:pos="567"/>
              </w:tabs>
              <w:snapToGrid w:val="0"/>
              <w:spacing w:after="0" w:line="120" w:lineRule="atLeast"/>
              <w:rPr>
                <w:rFonts w:ascii="Times New Roman" w:hAnsi="Times New Roman"/>
                <w:sz w:val="20"/>
                <w:szCs w:val="20"/>
              </w:rPr>
            </w:pPr>
          </w:p>
          <w:p w14:paraId="52D5DC82" w14:textId="77777777" w:rsidR="00B54ED9" w:rsidRPr="0069252C" w:rsidRDefault="00B54ED9" w:rsidP="0069252C">
            <w:pPr>
              <w:tabs>
                <w:tab w:val="left" w:pos="567"/>
              </w:tabs>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Директор ______________/ О.С. Тырышкина/</w:t>
            </w:r>
          </w:p>
          <w:p w14:paraId="71793620" w14:textId="77777777" w:rsidR="00B54ED9" w:rsidRPr="0069252C" w:rsidRDefault="00B54ED9" w:rsidP="0069252C">
            <w:pPr>
              <w:tabs>
                <w:tab w:val="left" w:pos="567"/>
              </w:tabs>
              <w:snapToGrid w:val="0"/>
              <w:spacing w:after="0" w:line="120" w:lineRule="atLeast"/>
              <w:contextualSpacing/>
              <w:rPr>
                <w:rFonts w:ascii="Times New Roman" w:hAnsi="Times New Roman"/>
                <w:sz w:val="20"/>
                <w:szCs w:val="20"/>
              </w:rPr>
            </w:pPr>
            <w:r w:rsidRPr="0069252C">
              <w:rPr>
                <w:rFonts w:ascii="Times New Roman" w:hAnsi="Times New Roman"/>
                <w:sz w:val="20"/>
                <w:szCs w:val="20"/>
              </w:rPr>
              <w:t>МП</w:t>
            </w:r>
          </w:p>
        </w:tc>
        <w:tc>
          <w:tcPr>
            <w:tcW w:w="4967" w:type="dxa"/>
            <w:gridSpan w:val="2"/>
          </w:tcPr>
          <w:p w14:paraId="4D894FED" w14:textId="351C050F" w:rsidR="00B54ED9" w:rsidRPr="0069252C" w:rsidRDefault="00B54ED9" w:rsidP="0069252C">
            <w:pPr>
              <w:tabs>
                <w:tab w:val="left" w:pos="567"/>
              </w:tabs>
              <w:spacing w:after="0" w:line="120" w:lineRule="atLeast"/>
              <w:rPr>
                <w:rFonts w:ascii="Times New Roman" w:hAnsi="Times New Roman"/>
                <w:sz w:val="20"/>
                <w:szCs w:val="20"/>
              </w:rPr>
            </w:pPr>
          </w:p>
        </w:tc>
      </w:tr>
    </w:tbl>
    <w:p w14:paraId="5BAF8D7A" w14:textId="77777777" w:rsidR="00B54ED9" w:rsidRPr="0069252C" w:rsidRDefault="00B54ED9" w:rsidP="0069252C">
      <w:pPr>
        <w:tabs>
          <w:tab w:val="left" w:pos="567"/>
        </w:tabs>
        <w:snapToGrid w:val="0"/>
        <w:spacing w:after="0" w:line="120" w:lineRule="atLeast"/>
        <w:contextualSpacing/>
        <w:rPr>
          <w:rFonts w:ascii="Times New Roman" w:hAnsi="Times New Roman"/>
          <w:sz w:val="20"/>
          <w:szCs w:val="20"/>
        </w:rPr>
      </w:pPr>
    </w:p>
    <w:p w14:paraId="7DCFF9C8" w14:textId="77777777" w:rsidR="00B54ED9" w:rsidRPr="0069252C" w:rsidRDefault="00B54ED9" w:rsidP="0069252C">
      <w:pPr>
        <w:widowControl w:val="0"/>
        <w:spacing w:after="0" w:line="120" w:lineRule="atLeast"/>
        <w:rPr>
          <w:rFonts w:ascii="Times New Roman" w:hAnsi="Times New Roman"/>
          <w:sz w:val="20"/>
          <w:szCs w:val="20"/>
        </w:rPr>
      </w:pPr>
    </w:p>
    <w:p w14:paraId="0EFADE4E" w14:textId="77777777" w:rsidR="00B54ED9" w:rsidRPr="0069252C" w:rsidRDefault="00B54ED9" w:rsidP="0069252C">
      <w:pPr>
        <w:widowControl w:val="0"/>
        <w:spacing w:after="0" w:line="120" w:lineRule="atLeast"/>
        <w:rPr>
          <w:rFonts w:ascii="Times New Roman" w:hAnsi="Times New Roman"/>
          <w:sz w:val="20"/>
          <w:szCs w:val="20"/>
        </w:rPr>
      </w:pPr>
    </w:p>
    <w:p w14:paraId="492EFF3F" w14:textId="77777777" w:rsidR="00B54ED9" w:rsidRPr="0069252C" w:rsidRDefault="00B54ED9" w:rsidP="0069252C">
      <w:pPr>
        <w:widowControl w:val="0"/>
        <w:spacing w:after="0" w:line="120" w:lineRule="atLeast"/>
        <w:rPr>
          <w:rFonts w:ascii="Times New Roman" w:hAnsi="Times New Roman"/>
          <w:sz w:val="20"/>
          <w:szCs w:val="20"/>
        </w:rPr>
      </w:pPr>
    </w:p>
    <w:p w14:paraId="2B02F479" w14:textId="77777777" w:rsidR="00B54ED9" w:rsidRPr="0069252C" w:rsidRDefault="00B54ED9" w:rsidP="0069252C">
      <w:pPr>
        <w:widowControl w:val="0"/>
        <w:spacing w:after="0" w:line="120" w:lineRule="atLeast"/>
        <w:rPr>
          <w:rFonts w:ascii="Times New Roman" w:hAnsi="Times New Roman"/>
          <w:sz w:val="20"/>
          <w:szCs w:val="20"/>
        </w:rPr>
      </w:pPr>
    </w:p>
    <w:p w14:paraId="2B697E9B" w14:textId="77777777" w:rsidR="00B54ED9" w:rsidRPr="0069252C" w:rsidRDefault="00B54ED9" w:rsidP="0069252C">
      <w:pPr>
        <w:widowControl w:val="0"/>
        <w:spacing w:after="0" w:line="120" w:lineRule="atLeast"/>
        <w:rPr>
          <w:rFonts w:ascii="Times New Roman" w:hAnsi="Times New Roman"/>
          <w:sz w:val="20"/>
          <w:szCs w:val="20"/>
        </w:rPr>
      </w:pPr>
    </w:p>
    <w:p w14:paraId="02D214F4" w14:textId="77777777" w:rsidR="00A244DE" w:rsidRPr="0069252C" w:rsidRDefault="00A244DE" w:rsidP="0069252C">
      <w:pPr>
        <w:widowControl w:val="0"/>
        <w:spacing w:after="0" w:line="120" w:lineRule="atLeast"/>
        <w:rPr>
          <w:rFonts w:ascii="Times New Roman" w:hAnsi="Times New Roman"/>
          <w:sz w:val="20"/>
          <w:szCs w:val="20"/>
        </w:rPr>
      </w:pPr>
    </w:p>
    <w:p w14:paraId="507A7D7A" w14:textId="77777777" w:rsidR="00A244DE" w:rsidRPr="0069252C" w:rsidRDefault="00A244DE" w:rsidP="0069252C">
      <w:pPr>
        <w:widowControl w:val="0"/>
        <w:spacing w:after="0" w:line="120" w:lineRule="atLeast"/>
        <w:rPr>
          <w:rFonts w:ascii="Times New Roman" w:hAnsi="Times New Roman"/>
          <w:sz w:val="20"/>
          <w:szCs w:val="20"/>
        </w:rPr>
      </w:pPr>
    </w:p>
    <w:p w14:paraId="062C8AF1" w14:textId="77777777" w:rsidR="00A244DE" w:rsidRPr="0069252C" w:rsidRDefault="00A244DE" w:rsidP="0069252C">
      <w:pPr>
        <w:widowControl w:val="0"/>
        <w:spacing w:after="0" w:line="120" w:lineRule="atLeast"/>
        <w:rPr>
          <w:rFonts w:ascii="Times New Roman" w:hAnsi="Times New Roman"/>
          <w:sz w:val="20"/>
          <w:szCs w:val="20"/>
        </w:rPr>
      </w:pPr>
    </w:p>
    <w:p w14:paraId="75DAECF4" w14:textId="77777777" w:rsidR="00A244DE" w:rsidRPr="0069252C" w:rsidRDefault="00A244DE" w:rsidP="0069252C">
      <w:pPr>
        <w:widowControl w:val="0"/>
        <w:spacing w:after="0" w:line="120" w:lineRule="atLeast"/>
        <w:rPr>
          <w:rFonts w:ascii="Times New Roman" w:hAnsi="Times New Roman"/>
          <w:sz w:val="20"/>
          <w:szCs w:val="20"/>
        </w:rPr>
      </w:pPr>
    </w:p>
    <w:p w14:paraId="6AC14FB0" w14:textId="77777777" w:rsidR="00A244DE" w:rsidRPr="0069252C" w:rsidRDefault="00A244DE" w:rsidP="0069252C">
      <w:pPr>
        <w:widowControl w:val="0"/>
        <w:spacing w:after="0" w:line="120" w:lineRule="atLeast"/>
        <w:rPr>
          <w:rFonts w:ascii="Times New Roman" w:hAnsi="Times New Roman"/>
          <w:sz w:val="20"/>
          <w:szCs w:val="20"/>
        </w:rPr>
      </w:pPr>
    </w:p>
    <w:p w14:paraId="151B074E" w14:textId="77777777" w:rsidR="00A244DE" w:rsidRPr="0069252C" w:rsidRDefault="00A244DE" w:rsidP="0069252C">
      <w:pPr>
        <w:widowControl w:val="0"/>
        <w:spacing w:after="0" w:line="120" w:lineRule="atLeast"/>
        <w:rPr>
          <w:rFonts w:ascii="Times New Roman" w:hAnsi="Times New Roman"/>
          <w:sz w:val="20"/>
          <w:szCs w:val="20"/>
        </w:rPr>
      </w:pPr>
    </w:p>
    <w:p w14:paraId="1A349467" w14:textId="77777777" w:rsidR="00063B89" w:rsidRPr="0069252C" w:rsidRDefault="00063B89" w:rsidP="0069252C">
      <w:pPr>
        <w:widowControl w:val="0"/>
        <w:spacing w:after="0" w:line="120" w:lineRule="atLeast"/>
        <w:rPr>
          <w:rFonts w:ascii="Times New Roman" w:hAnsi="Times New Roman"/>
          <w:sz w:val="20"/>
          <w:szCs w:val="20"/>
        </w:rPr>
      </w:pPr>
    </w:p>
    <w:p w14:paraId="6E2E011E" w14:textId="77777777" w:rsidR="00063B89" w:rsidRPr="0069252C" w:rsidRDefault="00063B89" w:rsidP="0069252C">
      <w:pPr>
        <w:widowControl w:val="0"/>
        <w:spacing w:after="0" w:line="120" w:lineRule="atLeast"/>
        <w:rPr>
          <w:rFonts w:ascii="Times New Roman" w:hAnsi="Times New Roman"/>
          <w:sz w:val="20"/>
          <w:szCs w:val="20"/>
        </w:rPr>
      </w:pPr>
    </w:p>
    <w:p w14:paraId="75EDC399" w14:textId="77777777" w:rsidR="00063B89" w:rsidRPr="0069252C" w:rsidRDefault="00063B89" w:rsidP="0069252C">
      <w:pPr>
        <w:widowControl w:val="0"/>
        <w:spacing w:after="0" w:line="120" w:lineRule="atLeast"/>
        <w:rPr>
          <w:rFonts w:ascii="Times New Roman" w:hAnsi="Times New Roman"/>
          <w:sz w:val="20"/>
          <w:szCs w:val="20"/>
        </w:rPr>
      </w:pPr>
    </w:p>
    <w:p w14:paraId="092AC014" w14:textId="31D2B8D1" w:rsidR="00B54ED9" w:rsidRPr="0069252C" w:rsidRDefault="00B54ED9" w:rsidP="0069252C">
      <w:pPr>
        <w:widowControl w:val="0"/>
        <w:spacing w:after="0" w:line="120" w:lineRule="atLeast"/>
        <w:rPr>
          <w:rFonts w:ascii="Times New Roman" w:hAnsi="Times New Roman"/>
          <w:sz w:val="20"/>
          <w:szCs w:val="20"/>
        </w:rPr>
      </w:pPr>
    </w:p>
    <w:p w14:paraId="7C090290" w14:textId="00B449F3" w:rsidR="00EF70BC" w:rsidRPr="0069252C" w:rsidRDefault="00EF70BC" w:rsidP="0069252C">
      <w:pPr>
        <w:widowControl w:val="0"/>
        <w:spacing w:after="0" w:line="120" w:lineRule="atLeast"/>
        <w:rPr>
          <w:rFonts w:ascii="Times New Roman" w:hAnsi="Times New Roman"/>
          <w:sz w:val="20"/>
          <w:szCs w:val="20"/>
        </w:rPr>
      </w:pPr>
    </w:p>
    <w:p w14:paraId="1F8597AA" w14:textId="63182AED" w:rsidR="00EF70BC" w:rsidRPr="0069252C" w:rsidRDefault="00EF70BC" w:rsidP="0069252C">
      <w:pPr>
        <w:widowControl w:val="0"/>
        <w:spacing w:after="0" w:line="120" w:lineRule="atLeast"/>
        <w:rPr>
          <w:rFonts w:ascii="Times New Roman" w:hAnsi="Times New Roman"/>
          <w:sz w:val="20"/>
          <w:szCs w:val="20"/>
        </w:rPr>
      </w:pPr>
    </w:p>
    <w:p w14:paraId="3133A718" w14:textId="259E0F8C" w:rsidR="00EF70BC" w:rsidRPr="0069252C" w:rsidRDefault="00EF70BC" w:rsidP="0069252C">
      <w:pPr>
        <w:widowControl w:val="0"/>
        <w:spacing w:after="0" w:line="120" w:lineRule="atLeast"/>
        <w:rPr>
          <w:rFonts w:ascii="Times New Roman" w:hAnsi="Times New Roman"/>
          <w:sz w:val="20"/>
          <w:szCs w:val="20"/>
        </w:rPr>
      </w:pPr>
    </w:p>
    <w:p w14:paraId="3BC740CE" w14:textId="660DFB98" w:rsidR="00EF70BC" w:rsidRPr="0069252C" w:rsidRDefault="00EF70BC" w:rsidP="0069252C">
      <w:pPr>
        <w:widowControl w:val="0"/>
        <w:spacing w:after="0" w:line="120" w:lineRule="atLeast"/>
        <w:rPr>
          <w:rFonts w:ascii="Times New Roman" w:hAnsi="Times New Roman"/>
          <w:sz w:val="20"/>
          <w:szCs w:val="20"/>
        </w:rPr>
      </w:pPr>
    </w:p>
    <w:p w14:paraId="4179F17A" w14:textId="7E31A770" w:rsidR="00EF70BC" w:rsidRPr="0069252C" w:rsidRDefault="00EF70BC" w:rsidP="0069252C">
      <w:pPr>
        <w:widowControl w:val="0"/>
        <w:spacing w:after="0" w:line="120" w:lineRule="atLeast"/>
        <w:rPr>
          <w:rFonts w:ascii="Times New Roman" w:hAnsi="Times New Roman"/>
          <w:sz w:val="20"/>
          <w:szCs w:val="20"/>
        </w:rPr>
      </w:pPr>
    </w:p>
    <w:p w14:paraId="51F176E3" w14:textId="376ABE67" w:rsidR="00EF70BC" w:rsidRPr="0069252C" w:rsidRDefault="00EF70BC" w:rsidP="0069252C">
      <w:pPr>
        <w:widowControl w:val="0"/>
        <w:spacing w:after="0" w:line="120" w:lineRule="atLeast"/>
        <w:rPr>
          <w:rFonts w:ascii="Times New Roman" w:hAnsi="Times New Roman"/>
          <w:sz w:val="20"/>
          <w:szCs w:val="20"/>
        </w:rPr>
      </w:pPr>
    </w:p>
    <w:p w14:paraId="15174A64" w14:textId="398D910E" w:rsidR="00EF70BC" w:rsidRPr="0069252C" w:rsidRDefault="00EF70BC" w:rsidP="0069252C">
      <w:pPr>
        <w:widowControl w:val="0"/>
        <w:spacing w:after="0" w:line="120" w:lineRule="atLeast"/>
        <w:rPr>
          <w:rFonts w:ascii="Times New Roman" w:hAnsi="Times New Roman"/>
          <w:sz w:val="20"/>
          <w:szCs w:val="20"/>
        </w:rPr>
      </w:pPr>
    </w:p>
    <w:p w14:paraId="07029ECE" w14:textId="0A92FAB7" w:rsidR="00EF70BC" w:rsidRPr="0069252C" w:rsidRDefault="00EF70BC" w:rsidP="0069252C">
      <w:pPr>
        <w:widowControl w:val="0"/>
        <w:spacing w:after="0" w:line="120" w:lineRule="atLeast"/>
        <w:rPr>
          <w:rFonts w:ascii="Times New Roman" w:hAnsi="Times New Roman"/>
          <w:sz w:val="20"/>
          <w:szCs w:val="20"/>
        </w:rPr>
      </w:pPr>
    </w:p>
    <w:p w14:paraId="43A8E299" w14:textId="4109D030" w:rsidR="00EF70BC" w:rsidRPr="0069252C" w:rsidRDefault="00EF70BC" w:rsidP="0069252C">
      <w:pPr>
        <w:widowControl w:val="0"/>
        <w:spacing w:after="0" w:line="120" w:lineRule="atLeast"/>
        <w:rPr>
          <w:rFonts w:ascii="Times New Roman" w:hAnsi="Times New Roman"/>
          <w:sz w:val="20"/>
          <w:szCs w:val="20"/>
        </w:rPr>
      </w:pPr>
    </w:p>
    <w:p w14:paraId="30849BA7" w14:textId="6A5423D1" w:rsidR="00EF70BC" w:rsidRPr="0069252C" w:rsidRDefault="00EF70BC" w:rsidP="0069252C">
      <w:pPr>
        <w:widowControl w:val="0"/>
        <w:spacing w:after="0" w:line="120" w:lineRule="atLeast"/>
        <w:rPr>
          <w:rFonts w:ascii="Times New Roman" w:hAnsi="Times New Roman"/>
          <w:sz w:val="20"/>
          <w:szCs w:val="20"/>
        </w:rPr>
      </w:pPr>
    </w:p>
    <w:p w14:paraId="38EEF413" w14:textId="42164D00" w:rsidR="00EF70BC" w:rsidRPr="0069252C" w:rsidRDefault="00EF70BC" w:rsidP="0069252C">
      <w:pPr>
        <w:widowControl w:val="0"/>
        <w:spacing w:after="0" w:line="120" w:lineRule="atLeast"/>
        <w:rPr>
          <w:rFonts w:ascii="Times New Roman" w:hAnsi="Times New Roman"/>
          <w:sz w:val="20"/>
          <w:szCs w:val="20"/>
        </w:rPr>
      </w:pPr>
    </w:p>
    <w:p w14:paraId="6C94D981" w14:textId="25692845" w:rsidR="00EF70BC" w:rsidRPr="0069252C" w:rsidRDefault="00EF70BC" w:rsidP="0069252C">
      <w:pPr>
        <w:widowControl w:val="0"/>
        <w:spacing w:after="0" w:line="120" w:lineRule="atLeast"/>
        <w:rPr>
          <w:rFonts w:ascii="Times New Roman" w:hAnsi="Times New Roman"/>
          <w:sz w:val="20"/>
          <w:szCs w:val="20"/>
        </w:rPr>
      </w:pPr>
    </w:p>
    <w:p w14:paraId="4E3AA307" w14:textId="3A8D13B8" w:rsidR="00EF70BC" w:rsidRPr="0069252C" w:rsidRDefault="00EF70BC" w:rsidP="0069252C">
      <w:pPr>
        <w:widowControl w:val="0"/>
        <w:spacing w:after="0" w:line="120" w:lineRule="atLeast"/>
        <w:rPr>
          <w:rFonts w:ascii="Times New Roman" w:hAnsi="Times New Roman"/>
          <w:sz w:val="20"/>
          <w:szCs w:val="20"/>
        </w:rPr>
      </w:pPr>
    </w:p>
    <w:p w14:paraId="513A3AF5" w14:textId="41F49CEC" w:rsidR="00EF70BC" w:rsidRPr="0069252C" w:rsidRDefault="00EF70BC" w:rsidP="0069252C">
      <w:pPr>
        <w:widowControl w:val="0"/>
        <w:spacing w:after="0" w:line="120" w:lineRule="atLeast"/>
        <w:rPr>
          <w:rFonts w:ascii="Times New Roman" w:hAnsi="Times New Roman"/>
          <w:sz w:val="20"/>
          <w:szCs w:val="20"/>
        </w:rPr>
      </w:pPr>
    </w:p>
    <w:p w14:paraId="6034F45B" w14:textId="6A8F331A" w:rsidR="00EF70BC" w:rsidRPr="0069252C" w:rsidRDefault="00EF70BC" w:rsidP="0069252C">
      <w:pPr>
        <w:widowControl w:val="0"/>
        <w:spacing w:after="0" w:line="120" w:lineRule="atLeast"/>
        <w:rPr>
          <w:rFonts w:ascii="Times New Roman" w:hAnsi="Times New Roman"/>
          <w:sz w:val="20"/>
          <w:szCs w:val="20"/>
        </w:rPr>
      </w:pPr>
    </w:p>
    <w:p w14:paraId="12A869CE" w14:textId="61EFB2E4" w:rsidR="00EF70BC" w:rsidRPr="0069252C" w:rsidRDefault="00EF70BC" w:rsidP="0069252C">
      <w:pPr>
        <w:widowControl w:val="0"/>
        <w:spacing w:after="0" w:line="120" w:lineRule="atLeast"/>
        <w:rPr>
          <w:rFonts w:ascii="Times New Roman" w:hAnsi="Times New Roman"/>
          <w:sz w:val="20"/>
          <w:szCs w:val="20"/>
        </w:rPr>
      </w:pPr>
    </w:p>
    <w:p w14:paraId="43AEB15D" w14:textId="1FD72324" w:rsidR="00EF70BC" w:rsidRPr="0069252C" w:rsidRDefault="00EF70BC" w:rsidP="0069252C">
      <w:pPr>
        <w:widowControl w:val="0"/>
        <w:spacing w:after="0" w:line="120" w:lineRule="atLeast"/>
        <w:rPr>
          <w:rFonts w:ascii="Times New Roman" w:hAnsi="Times New Roman"/>
          <w:sz w:val="20"/>
          <w:szCs w:val="20"/>
        </w:rPr>
      </w:pPr>
    </w:p>
    <w:p w14:paraId="1B6BD434" w14:textId="12B8843E" w:rsidR="00EF70BC" w:rsidRPr="0069252C" w:rsidRDefault="00EF70BC" w:rsidP="0069252C">
      <w:pPr>
        <w:widowControl w:val="0"/>
        <w:spacing w:after="0" w:line="120" w:lineRule="atLeast"/>
        <w:rPr>
          <w:rFonts w:ascii="Times New Roman" w:hAnsi="Times New Roman"/>
          <w:sz w:val="20"/>
          <w:szCs w:val="20"/>
        </w:rPr>
      </w:pPr>
    </w:p>
    <w:p w14:paraId="4BB5FE96" w14:textId="1FF4A5F3" w:rsidR="00EF70BC" w:rsidRPr="0069252C" w:rsidRDefault="00EF70BC" w:rsidP="0069252C">
      <w:pPr>
        <w:widowControl w:val="0"/>
        <w:spacing w:after="0" w:line="120" w:lineRule="atLeast"/>
        <w:rPr>
          <w:rFonts w:ascii="Times New Roman" w:hAnsi="Times New Roman"/>
          <w:sz w:val="20"/>
          <w:szCs w:val="20"/>
        </w:rPr>
      </w:pPr>
    </w:p>
    <w:p w14:paraId="078F0C82" w14:textId="15DF97AB" w:rsidR="00EF70BC" w:rsidRPr="0069252C" w:rsidRDefault="00EF70BC" w:rsidP="0069252C">
      <w:pPr>
        <w:widowControl w:val="0"/>
        <w:spacing w:after="0" w:line="120" w:lineRule="atLeast"/>
        <w:rPr>
          <w:rFonts w:ascii="Times New Roman" w:hAnsi="Times New Roman"/>
          <w:sz w:val="20"/>
          <w:szCs w:val="20"/>
        </w:rPr>
      </w:pPr>
    </w:p>
    <w:p w14:paraId="22D785C9" w14:textId="77777777" w:rsidR="00EF70BC" w:rsidRPr="0069252C" w:rsidRDefault="00EF70BC" w:rsidP="0069252C">
      <w:pPr>
        <w:widowControl w:val="0"/>
        <w:spacing w:after="0" w:line="120" w:lineRule="atLeast"/>
        <w:rPr>
          <w:rFonts w:ascii="Times New Roman" w:hAnsi="Times New Roman"/>
          <w:sz w:val="20"/>
          <w:szCs w:val="20"/>
        </w:rPr>
      </w:pPr>
    </w:p>
    <w:p w14:paraId="4817627B" w14:textId="77777777" w:rsidR="00B54ED9" w:rsidRPr="0069252C" w:rsidRDefault="00B54ED9" w:rsidP="0069252C">
      <w:pPr>
        <w:widowControl w:val="0"/>
        <w:spacing w:after="0" w:line="120" w:lineRule="atLeast"/>
        <w:rPr>
          <w:rFonts w:ascii="Times New Roman" w:hAnsi="Times New Roman"/>
          <w:sz w:val="20"/>
          <w:szCs w:val="20"/>
        </w:rPr>
      </w:pPr>
    </w:p>
    <w:p w14:paraId="57434651" w14:textId="77777777" w:rsidR="00162EDF" w:rsidRPr="0069252C" w:rsidRDefault="00162EDF" w:rsidP="0069252C">
      <w:pPr>
        <w:pStyle w:val="aa"/>
        <w:numPr>
          <w:ilvl w:val="0"/>
          <w:numId w:val="8"/>
        </w:numPr>
        <w:tabs>
          <w:tab w:val="left" w:pos="6372"/>
        </w:tabs>
        <w:spacing w:line="120" w:lineRule="atLeast"/>
        <w:jc w:val="right"/>
        <w:rPr>
          <w:sz w:val="20"/>
          <w:szCs w:val="20"/>
        </w:rPr>
      </w:pPr>
      <w:r w:rsidRPr="0069252C">
        <w:rPr>
          <w:sz w:val="20"/>
          <w:szCs w:val="20"/>
        </w:rPr>
        <w:t>Приложение №1</w:t>
      </w:r>
    </w:p>
    <w:p w14:paraId="4AED8890" w14:textId="78B30438" w:rsidR="00162EDF" w:rsidRPr="0069252C" w:rsidRDefault="00FB1D50" w:rsidP="0069252C">
      <w:pPr>
        <w:pStyle w:val="aa"/>
        <w:numPr>
          <w:ilvl w:val="0"/>
          <w:numId w:val="8"/>
        </w:numPr>
        <w:tabs>
          <w:tab w:val="left" w:pos="6372"/>
        </w:tabs>
        <w:spacing w:line="120" w:lineRule="atLeast"/>
        <w:jc w:val="right"/>
        <w:rPr>
          <w:sz w:val="20"/>
          <w:szCs w:val="20"/>
        </w:rPr>
      </w:pPr>
      <w:r>
        <w:rPr>
          <w:sz w:val="20"/>
          <w:szCs w:val="20"/>
        </w:rPr>
        <w:t xml:space="preserve"> к договору от «___ __________20___ г. №2/23</w:t>
      </w:r>
    </w:p>
    <w:p w14:paraId="159CCED0" w14:textId="77777777" w:rsidR="00162EDF" w:rsidRPr="00FB1D50" w:rsidRDefault="00162EDF" w:rsidP="00FB1D50">
      <w:pPr>
        <w:tabs>
          <w:tab w:val="left" w:pos="6372"/>
        </w:tabs>
        <w:spacing w:line="120" w:lineRule="atLeast"/>
        <w:jc w:val="center"/>
        <w:rPr>
          <w:sz w:val="20"/>
          <w:szCs w:val="20"/>
        </w:rPr>
      </w:pPr>
    </w:p>
    <w:p w14:paraId="3BB6B484" w14:textId="622469F1" w:rsidR="00162EDF" w:rsidRPr="0069252C" w:rsidRDefault="00162EDF" w:rsidP="0069252C">
      <w:pPr>
        <w:pStyle w:val="aa"/>
        <w:numPr>
          <w:ilvl w:val="0"/>
          <w:numId w:val="8"/>
        </w:numPr>
        <w:tabs>
          <w:tab w:val="left" w:pos="6372"/>
        </w:tabs>
        <w:spacing w:line="120" w:lineRule="atLeast"/>
        <w:jc w:val="center"/>
        <w:rPr>
          <w:sz w:val="20"/>
          <w:szCs w:val="20"/>
        </w:rPr>
      </w:pPr>
      <w:r w:rsidRPr="0069252C">
        <w:rPr>
          <w:sz w:val="20"/>
          <w:szCs w:val="20"/>
        </w:rPr>
        <w:t>Техническое задание</w:t>
      </w:r>
    </w:p>
    <w:p w14:paraId="21EE415A" w14:textId="77777777" w:rsidR="00162EDF" w:rsidRPr="00FB1D50" w:rsidRDefault="00162EDF" w:rsidP="00FB1D50">
      <w:pPr>
        <w:spacing w:line="120" w:lineRule="atLeast"/>
        <w:jc w:val="center"/>
        <w:rPr>
          <w:b/>
          <w:bCs/>
          <w:sz w:val="20"/>
          <w:szCs w:val="20"/>
        </w:rPr>
      </w:pPr>
    </w:p>
    <w:p w14:paraId="5B387616" w14:textId="42DA868C" w:rsidR="002C53EF" w:rsidRPr="0069252C" w:rsidRDefault="00162EDF" w:rsidP="0069252C">
      <w:pPr>
        <w:pStyle w:val="aa"/>
        <w:numPr>
          <w:ilvl w:val="0"/>
          <w:numId w:val="8"/>
        </w:numPr>
        <w:spacing w:line="120" w:lineRule="atLeast"/>
        <w:rPr>
          <w:sz w:val="20"/>
          <w:szCs w:val="20"/>
          <w:shd w:val="clear" w:color="auto" w:fill="FFFFFF"/>
        </w:rPr>
      </w:pPr>
      <w:r w:rsidRPr="0069252C">
        <w:rPr>
          <w:b/>
          <w:sz w:val="20"/>
          <w:szCs w:val="20"/>
        </w:rPr>
        <w:t xml:space="preserve">1. Место выполнения работ: </w:t>
      </w:r>
      <w:r w:rsidRPr="0069252C">
        <w:rPr>
          <w:bCs/>
          <w:sz w:val="20"/>
          <w:szCs w:val="20"/>
        </w:rPr>
        <w:t>659300, Россия, Алтайский край, г. Бийск, полигон г. Бийска</w:t>
      </w:r>
      <w:r w:rsidR="002C53EF" w:rsidRPr="0069252C">
        <w:rPr>
          <w:bCs/>
          <w:sz w:val="20"/>
          <w:szCs w:val="20"/>
        </w:rPr>
        <w:t xml:space="preserve">, </w:t>
      </w:r>
      <w:r w:rsidR="002C53EF" w:rsidRPr="0069252C">
        <w:rPr>
          <w:sz w:val="20"/>
          <w:szCs w:val="20"/>
        </w:rPr>
        <w:t>северо-западнее земельного участка с кадастровым номером 22:65:014101:3. № ОРО 22-00035-3-00168-070416</w:t>
      </w:r>
    </w:p>
    <w:p w14:paraId="622C06FB" w14:textId="4CE255F2" w:rsidR="00162EDF" w:rsidRPr="0069252C" w:rsidRDefault="00162EDF" w:rsidP="0069252C">
      <w:pPr>
        <w:pStyle w:val="aa"/>
        <w:numPr>
          <w:ilvl w:val="0"/>
          <w:numId w:val="8"/>
        </w:numPr>
        <w:spacing w:line="120" w:lineRule="atLeast"/>
        <w:rPr>
          <w:sz w:val="20"/>
          <w:szCs w:val="20"/>
        </w:rPr>
      </w:pPr>
      <w:r w:rsidRPr="0069252C">
        <w:rPr>
          <w:b/>
          <w:sz w:val="20"/>
          <w:szCs w:val="20"/>
        </w:rPr>
        <w:t>2. Срок выполнения работ:</w:t>
      </w:r>
      <w:r w:rsidRPr="0069252C">
        <w:rPr>
          <w:sz w:val="20"/>
          <w:szCs w:val="20"/>
        </w:rPr>
        <w:t xml:space="preserve"> с момента заключения дог</w:t>
      </w:r>
      <w:r w:rsidR="00FB1D50">
        <w:rPr>
          <w:sz w:val="20"/>
          <w:szCs w:val="20"/>
        </w:rPr>
        <w:t>овора по 31.01</w:t>
      </w:r>
      <w:r w:rsidR="002C53EF" w:rsidRPr="0069252C">
        <w:rPr>
          <w:sz w:val="20"/>
          <w:szCs w:val="20"/>
        </w:rPr>
        <w:t>.2023</w:t>
      </w:r>
      <w:r w:rsidR="00FB1D50">
        <w:rPr>
          <w:sz w:val="20"/>
          <w:szCs w:val="20"/>
        </w:rPr>
        <w:t xml:space="preserve"> </w:t>
      </w:r>
      <w:r w:rsidR="002C53EF" w:rsidRPr="0069252C">
        <w:rPr>
          <w:sz w:val="20"/>
          <w:szCs w:val="20"/>
        </w:rPr>
        <w:t>г.</w:t>
      </w:r>
    </w:p>
    <w:p w14:paraId="4E14A506" w14:textId="77777777" w:rsidR="00162EDF" w:rsidRPr="0069252C" w:rsidRDefault="00162EDF" w:rsidP="0069252C">
      <w:pPr>
        <w:pStyle w:val="aa"/>
        <w:numPr>
          <w:ilvl w:val="0"/>
          <w:numId w:val="8"/>
        </w:numPr>
        <w:spacing w:line="120" w:lineRule="atLeast"/>
        <w:outlineLvl w:val="0"/>
        <w:rPr>
          <w:sz w:val="20"/>
          <w:szCs w:val="20"/>
        </w:rPr>
      </w:pPr>
      <w:r w:rsidRPr="0069252C">
        <w:rPr>
          <w:sz w:val="20"/>
          <w:szCs w:val="20"/>
        </w:rPr>
        <w:t>Подрядчик не позднее 2-х рабочих дней от даты заключения договора предоставляет Заказчику:</w:t>
      </w:r>
    </w:p>
    <w:p w14:paraId="090BA8DB" w14:textId="77777777" w:rsidR="00162EDF" w:rsidRPr="0069252C" w:rsidRDefault="00162EDF" w:rsidP="0069252C">
      <w:pPr>
        <w:pStyle w:val="aa"/>
        <w:numPr>
          <w:ilvl w:val="0"/>
          <w:numId w:val="8"/>
        </w:numPr>
        <w:spacing w:line="120" w:lineRule="atLeast"/>
        <w:outlineLvl w:val="0"/>
        <w:rPr>
          <w:sz w:val="20"/>
          <w:szCs w:val="20"/>
        </w:rPr>
      </w:pPr>
      <w:r w:rsidRPr="0069252C">
        <w:rPr>
          <w:sz w:val="20"/>
          <w:szCs w:val="20"/>
        </w:rPr>
        <w:t>- копию приказа о назначении ответственного за проведение работ и соблюдение требований пожарной безопасности, охраны окружающей среды;</w:t>
      </w:r>
    </w:p>
    <w:p w14:paraId="1F598C96" w14:textId="53455848" w:rsidR="00162EDF" w:rsidRPr="0069252C" w:rsidRDefault="00162EDF" w:rsidP="0069252C">
      <w:pPr>
        <w:pStyle w:val="aa"/>
        <w:numPr>
          <w:ilvl w:val="0"/>
          <w:numId w:val="8"/>
        </w:numPr>
        <w:spacing w:line="120" w:lineRule="atLeast"/>
        <w:outlineLvl w:val="0"/>
        <w:rPr>
          <w:sz w:val="20"/>
          <w:szCs w:val="20"/>
        </w:rPr>
      </w:pPr>
      <w:r w:rsidRPr="0069252C">
        <w:rPr>
          <w:sz w:val="20"/>
          <w:szCs w:val="20"/>
        </w:rPr>
        <w:t xml:space="preserve">- список машин и </w:t>
      </w:r>
      <w:r w:rsidR="00BC6154">
        <w:rPr>
          <w:sz w:val="20"/>
          <w:szCs w:val="20"/>
        </w:rPr>
        <w:t>оборудования необходимых в выполнении</w:t>
      </w:r>
      <w:r w:rsidRPr="0069252C">
        <w:rPr>
          <w:sz w:val="20"/>
          <w:szCs w:val="20"/>
        </w:rPr>
        <w:t xml:space="preserve"> работ;</w:t>
      </w:r>
    </w:p>
    <w:p w14:paraId="497324B8" w14:textId="77777777" w:rsidR="00162EDF" w:rsidRPr="0069252C" w:rsidRDefault="00162EDF" w:rsidP="0069252C">
      <w:pPr>
        <w:pStyle w:val="aa"/>
        <w:numPr>
          <w:ilvl w:val="0"/>
          <w:numId w:val="8"/>
        </w:numPr>
        <w:spacing w:line="120" w:lineRule="atLeast"/>
        <w:rPr>
          <w:sz w:val="20"/>
          <w:szCs w:val="20"/>
        </w:rPr>
      </w:pPr>
      <w:r w:rsidRPr="0069252C">
        <w:rPr>
          <w:sz w:val="20"/>
          <w:szCs w:val="20"/>
        </w:rPr>
        <w:t>- список сотрудников необходимых для выполнения данных видов работ.</w:t>
      </w:r>
    </w:p>
    <w:p w14:paraId="61547298" w14:textId="77777777" w:rsidR="00162EDF" w:rsidRPr="0069252C" w:rsidRDefault="00162EDF" w:rsidP="0069252C">
      <w:pPr>
        <w:pStyle w:val="aa"/>
        <w:numPr>
          <w:ilvl w:val="0"/>
          <w:numId w:val="8"/>
        </w:numPr>
        <w:spacing w:line="120" w:lineRule="atLeast"/>
        <w:textAlignment w:val="baseline"/>
        <w:rPr>
          <w:rFonts w:eastAsia="SimSun"/>
          <w:sz w:val="20"/>
          <w:szCs w:val="20"/>
          <w:lang w:eastAsia="hi-IN" w:bidi="hi-IN"/>
        </w:rPr>
      </w:pPr>
      <w:r w:rsidRPr="0069252C">
        <w:rPr>
          <w:rFonts w:eastAsia="SimSun"/>
          <w:b/>
          <w:sz w:val="20"/>
          <w:szCs w:val="20"/>
          <w:lang w:eastAsia="hi-IN" w:bidi="hi-IN"/>
        </w:rPr>
        <w:t>3. Виды выполняемых работ:</w:t>
      </w:r>
    </w:p>
    <w:p w14:paraId="7FBD238E" w14:textId="546883E5" w:rsidR="00162EDF" w:rsidRPr="0069252C" w:rsidRDefault="00162EDF" w:rsidP="0069252C">
      <w:pPr>
        <w:pStyle w:val="aa"/>
        <w:numPr>
          <w:ilvl w:val="0"/>
          <w:numId w:val="8"/>
        </w:numPr>
        <w:spacing w:line="120" w:lineRule="atLeast"/>
        <w:rPr>
          <w:b/>
          <w:bCs/>
          <w:sz w:val="20"/>
          <w:szCs w:val="20"/>
        </w:rPr>
      </w:pPr>
      <w:r w:rsidRPr="0069252C">
        <w:rPr>
          <w:rFonts w:eastAsia="SimSun"/>
          <w:sz w:val="20"/>
          <w:szCs w:val="20"/>
          <w:lang w:eastAsia="hi-IN" w:bidi="hi-IN"/>
        </w:rPr>
        <w:t>3.1. Выполняемые работы, используемые материалы, оборудования, изделия, иные предметы должны соответствовать документации (Локальный сметный расчет №1 «</w:t>
      </w:r>
      <w:r w:rsidRPr="0069252C">
        <w:rPr>
          <w:sz w:val="20"/>
          <w:szCs w:val="20"/>
        </w:rPr>
        <w:t>Устройство дорожных плит (77 шт</w:t>
      </w:r>
      <w:r w:rsidR="002C53EF" w:rsidRPr="0069252C">
        <w:rPr>
          <w:sz w:val="20"/>
          <w:szCs w:val="20"/>
        </w:rPr>
        <w:t>.</w:t>
      </w:r>
      <w:r w:rsidRPr="0069252C">
        <w:rPr>
          <w:sz w:val="20"/>
          <w:szCs w:val="20"/>
        </w:rPr>
        <w:t>)»</w:t>
      </w:r>
      <w:r w:rsidRPr="0069252C">
        <w:rPr>
          <w:rFonts w:eastAsia="SimSun"/>
          <w:sz w:val="20"/>
          <w:szCs w:val="20"/>
          <w:lang w:eastAsia="hi-IN" w:bidi="hi-IN"/>
        </w:rPr>
        <w:t>) и данного технического задания.</w:t>
      </w:r>
    </w:p>
    <w:p w14:paraId="198E90FA" w14:textId="77777777" w:rsidR="00162EDF" w:rsidRPr="0069252C" w:rsidRDefault="00162EDF" w:rsidP="009C6248">
      <w:pPr>
        <w:pStyle w:val="aa"/>
        <w:numPr>
          <w:ilvl w:val="0"/>
          <w:numId w:val="8"/>
        </w:numPr>
        <w:spacing w:line="120" w:lineRule="atLeast"/>
        <w:jc w:val="both"/>
        <w:textAlignment w:val="baseline"/>
        <w:rPr>
          <w:rFonts w:eastAsia="SimSun"/>
          <w:sz w:val="20"/>
          <w:szCs w:val="20"/>
          <w:lang w:eastAsia="hi-IN" w:bidi="hi-IN"/>
        </w:rPr>
      </w:pPr>
      <w:r w:rsidRPr="0069252C">
        <w:rPr>
          <w:rFonts w:eastAsia="SimSun"/>
          <w:b/>
          <w:sz w:val="20"/>
          <w:szCs w:val="20"/>
          <w:lang w:eastAsia="hi-IN" w:bidi="hi-IN"/>
        </w:rPr>
        <w:t>4. Общие требования к выполнению работ:</w:t>
      </w:r>
    </w:p>
    <w:p w14:paraId="0D5C7D12" w14:textId="77777777" w:rsidR="00162EDF" w:rsidRPr="0069252C" w:rsidRDefault="00162EDF" w:rsidP="009C6248">
      <w:pPr>
        <w:pStyle w:val="aa"/>
        <w:numPr>
          <w:ilvl w:val="0"/>
          <w:numId w:val="8"/>
        </w:numPr>
        <w:spacing w:line="120" w:lineRule="atLeast"/>
        <w:jc w:val="both"/>
        <w:textAlignment w:val="baseline"/>
        <w:rPr>
          <w:rFonts w:eastAsia="SimSun"/>
          <w:sz w:val="20"/>
          <w:szCs w:val="20"/>
          <w:lang w:eastAsia="hi-IN" w:bidi="hi-IN"/>
        </w:rPr>
      </w:pPr>
      <w:r w:rsidRPr="0069252C">
        <w:rPr>
          <w:rFonts w:eastAsia="SimSun"/>
          <w:sz w:val="20"/>
          <w:szCs w:val="20"/>
          <w:lang w:eastAsia="hi-IN" w:bidi="hi-IN"/>
        </w:rPr>
        <w:t xml:space="preserve">4.1. В установленные сроки Подрядчик должен приступить к выполнению работ согласно условиям Договора и настоящего Технического задания. При невыполнении условий Договора Подрядчиком Заказчик вправе применять штрафные санкции по отношению к Подрядчику. Размер штрафных санкций указан в Договоре. </w:t>
      </w:r>
    </w:p>
    <w:p w14:paraId="3036E27F" w14:textId="77777777" w:rsidR="00162EDF" w:rsidRPr="0069252C" w:rsidRDefault="00162EDF" w:rsidP="009C6248">
      <w:pPr>
        <w:pStyle w:val="aa"/>
        <w:numPr>
          <w:ilvl w:val="0"/>
          <w:numId w:val="8"/>
        </w:numPr>
        <w:spacing w:line="120" w:lineRule="atLeast"/>
        <w:jc w:val="both"/>
        <w:textAlignment w:val="baseline"/>
        <w:rPr>
          <w:rFonts w:eastAsia="SimSun"/>
          <w:sz w:val="20"/>
          <w:szCs w:val="20"/>
          <w:lang w:eastAsia="hi-IN" w:bidi="hi-IN"/>
        </w:rPr>
      </w:pPr>
      <w:r w:rsidRPr="0069252C">
        <w:rPr>
          <w:rFonts w:eastAsia="SimSun"/>
          <w:sz w:val="20"/>
          <w:szCs w:val="20"/>
          <w:lang w:eastAsia="hi-IN" w:bidi="hi-IN"/>
        </w:rPr>
        <w:t xml:space="preserve">4.2. </w:t>
      </w:r>
      <w:r w:rsidRPr="0069252C">
        <w:rPr>
          <w:sz w:val="20"/>
          <w:szCs w:val="20"/>
        </w:rPr>
        <w:t>Проводимые работы осуществляются с использованием товаров, комплектующих и расходных материалов, предоставленных Подрядчиком.</w:t>
      </w:r>
    </w:p>
    <w:p w14:paraId="449BFC80" w14:textId="77777777" w:rsidR="00162EDF" w:rsidRPr="0069252C" w:rsidRDefault="00162EDF" w:rsidP="009C6248">
      <w:pPr>
        <w:pStyle w:val="aa"/>
        <w:numPr>
          <w:ilvl w:val="0"/>
          <w:numId w:val="8"/>
        </w:numPr>
        <w:spacing w:line="120" w:lineRule="atLeast"/>
        <w:jc w:val="both"/>
        <w:textAlignment w:val="baseline"/>
        <w:rPr>
          <w:rFonts w:eastAsia="SimSun"/>
          <w:sz w:val="20"/>
          <w:szCs w:val="20"/>
          <w:lang w:eastAsia="hi-IN" w:bidi="hi-IN"/>
        </w:rPr>
      </w:pPr>
      <w:r w:rsidRPr="0069252C">
        <w:rPr>
          <w:rFonts w:eastAsia="SimSun"/>
          <w:sz w:val="20"/>
          <w:szCs w:val="20"/>
          <w:lang w:eastAsia="hi-IN" w:bidi="hi-IN"/>
        </w:rPr>
        <w:t>4.3.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F329697" w14:textId="77777777" w:rsidR="00162EDF" w:rsidRPr="0069252C" w:rsidRDefault="00162EDF" w:rsidP="009C6248">
      <w:pPr>
        <w:pStyle w:val="aa"/>
        <w:numPr>
          <w:ilvl w:val="0"/>
          <w:numId w:val="8"/>
        </w:numPr>
        <w:spacing w:line="120" w:lineRule="atLeast"/>
        <w:jc w:val="both"/>
        <w:textAlignment w:val="baseline"/>
        <w:rPr>
          <w:rFonts w:eastAsia="SimSun"/>
          <w:sz w:val="20"/>
          <w:szCs w:val="20"/>
          <w:lang w:eastAsia="hi-IN" w:bidi="hi-IN"/>
        </w:rPr>
      </w:pPr>
      <w:r w:rsidRPr="0069252C">
        <w:rPr>
          <w:rFonts w:eastAsia="SimSun"/>
          <w:sz w:val="20"/>
          <w:szCs w:val="20"/>
          <w:lang w:eastAsia="hi-IN" w:bidi="hi-IN"/>
        </w:rPr>
        <w:t>4.4. Весь привлекаемый к данным видам работ персонал должен иметь соответствующие допуски к данным видам работ.</w:t>
      </w:r>
    </w:p>
    <w:p w14:paraId="42C7DB66" w14:textId="77777777" w:rsidR="00162EDF" w:rsidRPr="0069252C" w:rsidRDefault="00162EDF" w:rsidP="009C6248">
      <w:pPr>
        <w:pStyle w:val="aa"/>
        <w:numPr>
          <w:ilvl w:val="0"/>
          <w:numId w:val="8"/>
        </w:numPr>
        <w:spacing w:line="120" w:lineRule="atLeast"/>
        <w:jc w:val="both"/>
        <w:textAlignment w:val="baseline"/>
        <w:rPr>
          <w:rFonts w:eastAsia="SimSun"/>
          <w:sz w:val="20"/>
          <w:szCs w:val="20"/>
          <w:lang w:eastAsia="hi-IN" w:bidi="hi-IN"/>
        </w:rPr>
      </w:pPr>
      <w:r w:rsidRPr="0069252C">
        <w:rPr>
          <w:rFonts w:eastAsia="SimSun"/>
          <w:sz w:val="20"/>
          <w:szCs w:val="20"/>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0838A8E8" w14:textId="77777777" w:rsidR="00162EDF" w:rsidRPr="0069252C" w:rsidRDefault="00162EDF" w:rsidP="009C6248">
      <w:pPr>
        <w:pStyle w:val="af7"/>
        <w:numPr>
          <w:ilvl w:val="0"/>
          <w:numId w:val="8"/>
        </w:numPr>
        <w:spacing w:line="120" w:lineRule="atLeast"/>
        <w:jc w:val="both"/>
        <w:rPr>
          <w:sz w:val="20"/>
          <w:szCs w:val="20"/>
        </w:rPr>
      </w:pPr>
      <w:r w:rsidRPr="0069252C">
        <w:rPr>
          <w:sz w:val="20"/>
          <w:szCs w:val="20"/>
        </w:rPr>
        <w:t xml:space="preserve">4.6. Подрядчик обязан проводить мероприятия по предотвращению аварийных ситуаций, подразумевающие, что при производстве работ должны использоваться оборудование, машины и механизмы, предназначенные для данного вида работ. </w:t>
      </w:r>
    </w:p>
    <w:p w14:paraId="00B47F63" w14:textId="77777777" w:rsidR="00162EDF" w:rsidRPr="0069252C" w:rsidRDefault="00162EDF" w:rsidP="009C6248">
      <w:pPr>
        <w:pStyle w:val="af7"/>
        <w:numPr>
          <w:ilvl w:val="0"/>
          <w:numId w:val="8"/>
        </w:numPr>
        <w:spacing w:line="120" w:lineRule="atLeast"/>
        <w:jc w:val="both"/>
        <w:rPr>
          <w:sz w:val="20"/>
          <w:szCs w:val="20"/>
        </w:rPr>
      </w:pPr>
      <w:r w:rsidRPr="0069252C">
        <w:rPr>
          <w:sz w:val="20"/>
          <w:szCs w:val="20"/>
        </w:rPr>
        <w:t>4.7. Подрядчик обязан проводить мероприятия по охране труда. Охрана труда рабочих должна обеспечиваться выдачей необходимых средств индивидуальной защиты, выполнением мероприятий по коллективной защите.</w:t>
      </w:r>
    </w:p>
    <w:p w14:paraId="2787A7CC" w14:textId="46A815DB" w:rsidR="00162EDF" w:rsidRPr="0069252C" w:rsidRDefault="00162EDF" w:rsidP="009C6248">
      <w:pPr>
        <w:pStyle w:val="aa"/>
        <w:numPr>
          <w:ilvl w:val="0"/>
          <w:numId w:val="8"/>
        </w:numPr>
        <w:spacing w:line="120" w:lineRule="atLeast"/>
        <w:jc w:val="both"/>
        <w:textAlignment w:val="baseline"/>
        <w:rPr>
          <w:sz w:val="20"/>
          <w:szCs w:val="20"/>
        </w:rPr>
      </w:pPr>
      <w:r w:rsidRPr="0069252C">
        <w:rPr>
          <w:rFonts w:eastAsia="SimSun"/>
          <w:sz w:val="20"/>
          <w:szCs w:val="20"/>
          <w:lang w:eastAsia="hi-IN" w:bidi="hi-IN"/>
        </w:rPr>
        <w:t xml:space="preserve">4.8. </w:t>
      </w:r>
      <w:r w:rsidRPr="0069252C">
        <w:rPr>
          <w:sz w:val="20"/>
          <w:szCs w:val="20"/>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w:t>
      </w:r>
    </w:p>
    <w:p w14:paraId="1A3D04BF" w14:textId="2E2F1F8D" w:rsidR="00162EDF" w:rsidRPr="0069252C" w:rsidRDefault="009C6248" w:rsidP="009C6248">
      <w:pPr>
        <w:pStyle w:val="aa"/>
        <w:numPr>
          <w:ilvl w:val="0"/>
          <w:numId w:val="8"/>
        </w:numPr>
        <w:spacing w:line="120" w:lineRule="atLeast"/>
        <w:jc w:val="both"/>
        <w:rPr>
          <w:sz w:val="20"/>
          <w:szCs w:val="20"/>
        </w:rPr>
      </w:pPr>
      <w:r>
        <w:rPr>
          <w:sz w:val="20"/>
          <w:szCs w:val="20"/>
        </w:rPr>
        <w:t>4.9. Подрядчик</w:t>
      </w:r>
      <w:r w:rsidR="00162EDF" w:rsidRPr="0069252C">
        <w:rPr>
          <w:sz w:val="20"/>
          <w:szCs w:val="20"/>
        </w:rPr>
        <w:t xml:space="preserve"> должен немедленно извещать Заказчика и до получения соответствующих указаний приостановить работы при обнаружении:</w:t>
      </w:r>
    </w:p>
    <w:p w14:paraId="31EBC4E1" w14:textId="77777777" w:rsidR="00162EDF" w:rsidRPr="0069252C" w:rsidRDefault="00162EDF" w:rsidP="009C6248">
      <w:pPr>
        <w:pStyle w:val="aa"/>
        <w:numPr>
          <w:ilvl w:val="0"/>
          <w:numId w:val="8"/>
        </w:numPr>
        <w:spacing w:line="120" w:lineRule="atLeast"/>
        <w:jc w:val="both"/>
        <w:rPr>
          <w:sz w:val="20"/>
          <w:szCs w:val="20"/>
        </w:rPr>
      </w:pPr>
      <w:r w:rsidRPr="0069252C">
        <w:rPr>
          <w:sz w:val="20"/>
          <w:szCs w:val="20"/>
        </w:rPr>
        <w:t>- возможных неблагоприятных для Заказчика последствий при исполнении работ;</w:t>
      </w:r>
    </w:p>
    <w:p w14:paraId="3CECB162" w14:textId="3DC6EF9F" w:rsidR="00162EDF" w:rsidRPr="0069252C" w:rsidRDefault="00162EDF" w:rsidP="009C6248">
      <w:pPr>
        <w:pStyle w:val="af7"/>
        <w:numPr>
          <w:ilvl w:val="0"/>
          <w:numId w:val="8"/>
        </w:numPr>
        <w:spacing w:line="120" w:lineRule="atLeast"/>
        <w:jc w:val="both"/>
        <w:rPr>
          <w:sz w:val="20"/>
          <w:szCs w:val="20"/>
        </w:rPr>
      </w:pPr>
      <w:r w:rsidRPr="0069252C">
        <w:rPr>
          <w:sz w:val="20"/>
          <w:szCs w:val="20"/>
          <w:lang w:eastAsia="ru-RU"/>
        </w:rPr>
        <w:t>-</w:t>
      </w:r>
      <w:r w:rsidR="009C6248">
        <w:rPr>
          <w:sz w:val="20"/>
          <w:szCs w:val="20"/>
          <w:lang w:eastAsia="ru-RU"/>
        </w:rPr>
        <w:t xml:space="preserve"> иных, независящих от Подрядчика</w:t>
      </w:r>
      <w:r w:rsidRPr="0069252C">
        <w:rPr>
          <w:sz w:val="20"/>
          <w:szCs w:val="20"/>
          <w:lang w:eastAsia="ru-RU"/>
        </w:rPr>
        <w:t xml:space="preserve"> обстоятельств, угрожающих годность или прочности объекта.</w:t>
      </w:r>
    </w:p>
    <w:p w14:paraId="5F5DE34A" w14:textId="52B80D7F" w:rsidR="00162EDF" w:rsidRPr="0069252C" w:rsidRDefault="002C53EF" w:rsidP="009C6248">
      <w:pPr>
        <w:pStyle w:val="aa"/>
        <w:numPr>
          <w:ilvl w:val="0"/>
          <w:numId w:val="8"/>
        </w:numPr>
        <w:spacing w:line="120" w:lineRule="atLeast"/>
        <w:jc w:val="both"/>
        <w:textAlignment w:val="baseline"/>
        <w:rPr>
          <w:rFonts w:eastAsia="SimSun"/>
          <w:sz w:val="20"/>
          <w:szCs w:val="20"/>
          <w:lang w:eastAsia="hi-IN" w:bidi="hi-IN"/>
        </w:rPr>
      </w:pPr>
      <w:r w:rsidRPr="0069252C">
        <w:rPr>
          <w:rFonts w:eastAsia="SimSun"/>
          <w:sz w:val="20"/>
          <w:szCs w:val="20"/>
          <w:lang w:eastAsia="hi-IN" w:bidi="hi-IN"/>
        </w:rPr>
        <w:t>4.10. Уборка</w:t>
      </w:r>
      <w:r w:rsidR="00162EDF" w:rsidRPr="0069252C">
        <w:rPr>
          <w:rFonts w:eastAsia="SimSun"/>
          <w:sz w:val="20"/>
          <w:szCs w:val="20"/>
          <w:lang w:eastAsia="hi-IN" w:bidi="hi-IN"/>
        </w:rPr>
        <w:t xml:space="preserve"> мусора</w:t>
      </w:r>
      <w:r w:rsidRPr="0069252C">
        <w:rPr>
          <w:rFonts w:eastAsia="SimSun"/>
          <w:sz w:val="20"/>
          <w:szCs w:val="20"/>
          <w:lang w:eastAsia="hi-IN" w:bidi="hi-IN"/>
        </w:rPr>
        <w:t>, результата выполнения работ по договору,</w:t>
      </w:r>
      <w:r w:rsidR="00162EDF" w:rsidRPr="0069252C">
        <w:rPr>
          <w:rFonts w:eastAsia="SimSun"/>
          <w:sz w:val="20"/>
          <w:szCs w:val="20"/>
          <w:lang w:eastAsia="hi-IN" w:bidi="hi-IN"/>
        </w:rPr>
        <w:t xml:space="preserve"> осуществляется за счет Подрядчика ежедневно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2FE57895" w14:textId="3E2F92CA" w:rsidR="00162EDF" w:rsidRPr="0069252C" w:rsidRDefault="00162EDF" w:rsidP="009C6248">
      <w:pPr>
        <w:pStyle w:val="a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rPr>
          <w:b/>
          <w:sz w:val="20"/>
          <w:szCs w:val="20"/>
        </w:rPr>
      </w:pPr>
      <w:r w:rsidRPr="0069252C">
        <w:rPr>
          <w:b/>
          <w:sz w:val="20"/>
          <w:szCs w:val="20"/>
        </w:rPr>
        <w:t>5. Требовани</w:t>
      </w:r>
      <w:r w:rsidR="004D0D87">
        <w:rPr>
          <w:b/>
          <w:sz w:val="20"/>
          <w:szCs w:val="20"/>
        </w:rPr>
        <w:t>я к качеству материалов</w:t>
      </w:r>
      <w:r w:rsidRPr="0069252C">
        <w:rPr>
          <w:b/>
          <w:sz w:val="20"/>
          <w:szCs w:val="20"/>
        </w:rPr>
        <w:t>:</w:t>
      </w:r>
    </w:p>
    <w:p w14:paraId="114FB8C9" w14:textId="5666533B" w:rsidR="00162EDF" w:rsidRPr="0069252C" w:rsidRDefault="00162EDF" w:rsidP="009C6248">
      <w:pPr>
        <w:pStyle w:val="a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rPr>
          <w:sz w:val="20"/>
          <w:szCs w:val="20"/>
        </w:rPr>
      </w:pPr>
      <w:r w:rsidRPr="0069252C">
        <w:rPr>
          <w:sz w:val="20"/>
          <w:szCs w:val="20"/>
        </w:rPr>
        <w:t>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w:t>
      </w:r>
      <w:r w:rsidR="009C6248">
        <w:rPr>
          <w:sz w:val="20"/>
          <w:szCs w:val="20"/>
        </w:rPr>
        <w:t>лжно подтверждаться</w:t>
      </w:r>
      <w:r w:rsidRPr="0069252C">
        <w:rPr>
          <w:sz w:val="20"/>
          <w:szCs w:val="20"/>
        </w:rPr>
        <w:t xml:space="preserve">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3A70A387" w14:textId="77777777" w:rsidR="00162EDF" w:rsidRDefault="00162EDF" w:rsidP="0069252C">
      <w:pPr>
        <w:pStyle w:val="a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sz w:val="20"/>
          <w:szCs w:val="20"/>
        </w:rPr>
      </w:pPr>
      <w:r w:rsidRPr="0069252C">
        <w:rPr>
          <w:sz w:val="20"/>
          <w:szCs w:val="20"/>
        </w:rPr>
        <w:t>5.2.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14:paraId="589E9DD7" w14:textId="581A3099" w:rsidR="00FB1D50" w:rsidRDefault="00FB1D50">
      <w:pPr>
        <w:spacing w:after="160" w:line="259" w:lineRule="auto"/>
        <w:rPr>
          <w:rFonts w:ascii="Times New Roman" w:hAnsi="Times New Roman"/>
          <w:sz w:val="20"/>
          <w:szCs w:val="20"/>
        </w:rPr>
      </w:pPr>
      <w:r>
        <w:rPr>
          <w:sz w:val="20"/>
          <w:szCs w:val="20"/>
        </w:rPr>
        <w:br w:type="page"/>
      </w:r>
    </w:p>
    <w:p w14:paraId="7FC74235" w14:textId="77777777" w:rsidR="00FB1D50" w:rsidRPr="0069252C" w:rsidRDefault="00FB1D50" w:rsidP="0069252C">
      <w:pPr>
        <w:pStyle w:val="a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sz w:val="20"/>
          <w:szCs w:val="20"/>
        </w:rPr>
      </w:pPr>
    </w:p>
    <w:p w14:paraId="0E3E47D7" w14:textId="77777777" w:rsidR="00162EDF" w:rsidRPr="0069252C" w:rsidRDefault="00162EDF" w:rsidP="0069252C">
      <w:pPr>
        <w:pStyle w:val="a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sz w:val="20"/>
          <w:szCs w:val="20"/>
        </w:rPr>
      </w:pPr>
      <w:r w:rsidRPr="0069252C">
        <w:rPr>
          <w:sz w:val="20"/>
          <w:szCs w:val="20"/>
        </w:rPr>
        <w:t>5.3. Технические характеристики плит дорожных:</w:t>
      </w:r>
    </w:p>
    <w:tbl>
      <w:tblPr>
        <w:tblW w:w="0" w:type="auto"/>
        <w:tblCellSpacing w:w="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741"/>
        <w:gridCol w:w="1879"/>
        <w:gridCol w:w="7346"/>
      </w:tblGrid>
      <w:tr w:rsidR="00162EDF" w:rsidRPr="0069252C" w14:paraId="090AC249" w14:textId="77777777" w:rsidTr="002E3D2F">
        <w:trPr>
          <w:trHeight w:val="619"/>
          <w:tblCellSpacing w:w="0" w:type="dxa"/>
        </w:trPr>
        <w:tc>
          <w:tcPr>
            <w:tcW w:w="654" w:type="dxa"/>
            <w:tcMar>
              <w:top w:w="105" w:type="dxa"/>
              <w:left w:w="255" w:type="dxa"/>
              <w:bottom w:w="105" w:type="dxa"/>
              <w:right w:w="255" w:type="dxa"/>
            </w:tcMar>
            <w:vAlign w:val="center"/>
            <w:hideMark/>
          </w:tcPr>
          <w:p w14:paraId="0656B5C3" w14:textId="77777777" w:rsidR="00162EDF" w:rsidRPr="0069252C" w:rsidRDefault="00162EDF" w:rsidP="0069252C">
            <w:pPr>
              <w:spacing w:after="0" w:line="120" w:lineRule="atLeast"/>
              <w:jc w:val="center"/>
              <w:rPr>
                <w:rFonts w:ascii="Times New Roman" w:hAnsi="Times New Roman"/>
                <w:sz w:val="20"/>
                <w:szCs w:val="20"/>
              </w:rPr>
            </w:pPr>
            <w:r w:rsidRPr="0069252C">
              <w:rPr>
                <w:rFonts w:ascii="Times New Roman" w:hAnsi="Times New Roman"/>
                <w:b/>
                <w:bCs/>
                <w:color w:val="000000"/>
                <w:sz w:val="20"/>
                <w:szCs w:val="20"/>
              </w:rPr>
              <w:t xml:space="preserve">№ </w:t>
            </w:r>
          </w:p>
        </w:tc>
        <w:tc>
          <w:tcPr>
            <w:tcW w:w="1473" w:type="dxa"/>
            <w:tcMar>
              <w:top w:w="105" w:type="dxa"/>
              <w:left w:w="255" w:type="dxa"/>
              <w:bottom w:w="105" w:type="dxa"/>
              <w:right w:w="255" w:type="dxa"/>
            </w:tcMar>
            <w:vAlign w:val="center"/>
            <w:hideMark/>
          </w:tcPr>
          <w:p w14:paraId="4787A539" w14:textId="77777777" w:rsidR="00162EDF" w:rsidRPr="0069252C" w:rsidRDefault="00162EDF" w:rsidP="0069252C">
            <w:pPr>
              <w:spacing w:after="0" w:line="120" w:lineRule="atLeast"/>
              <w:jc w:val="center"/>
              <w:rPr>
                <w:rFonts w:ascii="Times New Roman" w:hAnsi="Times New Roman"/>
                <w:sz w:val="20"/>
                <w:szCs w:val="20"/>
              </w:rPr>
            </w:pPr>
            <w:r w:rsidRPr="0069252C">
              <w:rPr>
                <w:rFonts w:ascii="Times New Roman" w:hAnsi="Times New Roman"/>
                <w:b/>
                <w:bCs/>
                <w:color w:val="000000"/>
                <w:sz w:val="20"/>
                <w:szCs w:val="20"/>
              </w:rPr>
              <w:t>Наименование</w:t>
            </w:r>
          </w:p>
        </w:tc>
        <w:tc>
          <w:tcPr>
            <w:tcW w:w="7346" w:type="dxa"/>
            <w:tcMar>
              <w:top w:w="105" w:type="dxa"/>
              <w:left w:w="255" w:type="dxa"/>
              <w:bottom w:w="105" w:type="dxa"/>
              <w:right w:w="255" w:type="dxa"/>
            </w:tcMar>
            <w:vAlign w:val="center"/>
            <w:hideMark/>
          </w:tcPr>
          <w:p w14:paraId="39DA5C11" w14:textId="77777777" w:rsidR="00162EDF" w:rsidRPr="0069252C" w:rsidRDefault="00162EDF" w:rsidP="0069252C">
            <w:pPr>
              <w:spacing w:after="0" w:line="120" w:lineRule="atLeast"/>
              <w:jc w:val="center"/>
              <w:rPr>
                <w:rFonts w:ascii="Times New Roman" w:hAnsi="Times New Roman"/>
                <w:sz w:val="20"/>
                <w:szCs w:val="20"/>
              </w:rPr>
            </w:pPr>
            <w:r w:rsidRPr="0069252C">
              <w:rPr>
                <w:rFonts w:ascii="Times New Roman" w:hAnsi="Times New Roman"/>
                <w:b/>
                <w:bCs/>
                <w:color w:val="000000"/>
                <w:sz w:val="20"/>
                <w:szCs w:val="20"/>
              </w:rPr>
              <w:t>Технические характеристики</w:t>
            </w:r>
          </w:p>
        </w:tc>
      </w:tr>
      <w:tr w:rsidR="00162EDF" w:rsidRPr="0069252C" w14:paraId="674EFA68" w14:textId="77777777" w:rsidTr="002E3D2F">
        <w:trPr>
          <w:trHeight w:val="1516"/>
          <w:tblCellSpacing w:w="0" w:type="dxa"/>
        </w:trPr>
        <w:tc>
          <w:tcPr>
            <w:tcW w:w="654" w:type="dxa"/>
            <w:tcMar>
              <w:top w:w="105" w:type="dxa"/>
              <w:left w:w="255" w:type="dxa"/>
              <w:bottom w:w="105" w:type="dxa"/>
              <w:right w:w="255" w:type="dxa"/>
            </w:tcMar>
            <w:vAlign w:val="center"/>
            <w:hideMark/>
          </w:tcPr>
          <w:p w14:paraId="7CCC1048"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1</w:t>
            </w:r>
          </w:p>
        </w:tc>
        <w:tc>
          <w:tcPr>
            <w:tcW w:w="1473" w:type="dxa"/>
            <w:tcMar>
              <w:top w:w="105" w:type="dxa"/>
              <w:left w:w="255" w:type="dxa"/>
              <w:bottom w:w="105" w:type="dxa"/>
              <w:right w:w="255" w:type="dxa"/>
            </w:tcMar>
            <w:vAlign w:val="center"/>
            <w:hideMark/>
          </w:tcPr>
          <w:p w14:paraId="3B9988FA" w14:textId="77777777" w:rsidR="00162EDF" w:rsidRPr="0069252C" w:rsidRDefault="00162EDF" w:rsidP="0069252C">
            <w:pPr>
              <w:spacing w:after="0" w:line="120" w:lineRule="atLeast"/>
              <w:jc w:val="center"/>
              <w:rPr>
                <w:rFonts w:ascii="Times New Roman" w:hAnsi="Times New Roman"/>
                <w:sz w:val="20"/>
                <w:szCs w:val="20"/>
              </w:rPr>
            </w:pPr>
            <w:r w:rsidRPr="0069252C">
              <w:rPr>
                <w:rFonts w:ascii="Times New Roman" w:hAnsi="Times New Roman"/>
                <w:color w:val="000000"/>
                <w:sz w:val="20"/>
                <w:szCs w:val="20"/>
              </w:rPr>
              <w:t>Плита дорожная 2П 60-20-30 A</w:t>
            </w:r>
            <w:r w:rsidRPr="0069252C">
              <w:rPr>
                <w:rFonts w:ascii="Times New Roman" w:hAnsi="Times New Roman"/>
                <w:color w:val="000000"/>
                <w:sz w:val="20"/>
                <w:szCs w:val="20"/>
                <w:lang w:val="en-US"/>
              </w:rPr>
              <w:t>T</w:t>
            </w:r>
            <w:r w:rsidRPr="0069252C">
              <w:rPr>
                <w:rFonts w:ascii="Times New Roman" w:hAnsi="Times New Roman"/>
                <w:color w:val="000000"/>
                <w:sz w:val="20"/>
                <w:szCs w:val="20"/>
              </w:rPr>
              <w:t xml:space="preserve">V   </w:t>
            </w:r>
          </w:p>
        </w:tc>
        <w:tc>
          <w:tcPr>
            <w:tcW w:w="7346" w:type="dxa"/>
            <w:tcMar>
              <w:top w:w="105" w:type="dxa"/>
              <w:left w:w="255" w:type="dxa"/>
              <w:bottom w:w="105" w:type="dxa"/>
              <w:right w:w="255" w:type="dxa"/>
            </w:tcMar>
            <w:vAlign w:val="center"/>
            <w:hideMark/>
          </w:tcPr>
          <w:p w14:paraId="0C28AB2D"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Форма: прямоугольная</w:t>
            </w:r>
          </w:p>
          <w:p w14:paraId="0F3B9459"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Назначение: для временных дорог</w:t>
            </w:r>
          </w:p>
          <w:p w14:paraId="7BB6DA3E"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Расчетная нагрузка: не менее 30 тонн</w:t>
            </w:r>
          </w:p>
          <w:p w14:paraId="30DF7A67"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Габаритные размеры:</w:t>
            </w:r>
          </w:p>
          <w:p w14:paraId="0867A141"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 xml:space="preserve">Длина L, мм: 6000 </w:t>
            </w:r>
          </w:p>
          <w:p w14:paraId="0AA1FA4E"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 xml:space="preserve">Ширина b, мм: 2000 </w:t>
            </w:r>
          </w:p>
          <w:p w14:paraId="030C44F4"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Высота h, мм: 140</w:t>
            </w:r>
          </w:p>
          <w:p w14:paraId="08BDE41D"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Класс бетона: не ниже В30</w:t>
            </w:r>
          </w:p>
          <w:p w14:paraId="77E4EB19" w14:textId="77777777" w:rsidR="00162EDF" w:rsidRPr="0069252C" w:rsidRDefault="00162EDF" w:rsidP="0069252C">
            <w:pPr>
              <w:spacing w:after="0" w:line="120" w:lineRule="atLeast"/>
              <w:rPr>
                <w:rFonts w:ascii="Times New Roman" w:hAnsi="Times New Roman"/>
                <w:sz w:val="20"/>
                <w:szCs w:val="20"/>
              </w:rPr>
            </w:pPr>
            <w:r w:rsidRPr="0069252C">
              <w:rPr>
                <w:rFonts w:ascii="Times New Roman" w:hAnsi="Times New Roman"/>
                <w:color w:val="000000"/>
                <w:sz w:val="20"/>
                <w:szCs w:val="20"/>
              </w:rPr>
              <w:t>Марка бетона по морозостойкости: не ниже F200</w:t>
            </w:r>
          </w:p>
          <w:p w14:paraId="2658B399" w14:textId="77777777" w:rsidR="00162EDF" w:rsidRDefault="00162EDF" w:rsidP="0069252C">
            <w:pPr>
              <w:spacing w:after="0" w:line="120" w:lineRule="atLeast"/>
              <w:rPr>
                <w:rFonts w:ascii="Times New Roman" w:hAnsi="Times New Roman"/>
                <w:color w:val="000000"/>
                <w:sz w:val="20"/>
                <w:szCs w:val="20"/>
              </w:rPr>
            </w:pPr>
            <w:r w:rsidRPr="0069252C">
              <w:rPr>
                <w:rFonts w:ascii="Times New Roman" w:hAnsi="Times New Roman"/>
                <w:color w:val="000000"/>
                <w:sz w:val="20"/>
                <w:szCs w:val="20"/>
              </w:rPr>
              <w:t>Марка бетона по водонепроницаемости: W6</w:t>
            </w:r>
          </w:p>
          <w:p w14:paraId="241C289E" w14:textId="7C9C6200" w:rsidR="00BC6154" w:rsidRPr="0069252C" w:rsidRDefault="004D0D87" w:rsidP="0069252C">
            <w:pPr>
              <w:spacing w:after="0" w:line="120" w:lineRule="atLeast"/>
              <w:rPr>
                <w:rFonts w:ascii="Times New Roman" w:hAnsi="Times New Roman"/>
                <w:sz w:val="20"/>
                <w:szCs w:val="20"/>
              </w:rPr>
            </w:pPr>
            <w:r>
              <w:rPr>
                <w:rFonts w:ascii="Times New Roman" w:hAnsi="Times New Roman"/>
                <w:color w:val="000000"/>
                <w:sz w:val="20"/>
                <w:szCs w:val="20"/>
              </w:rPr>
              <w:t>Страна происхождения</w:t>
            </w:r>
            <w:r w:rsidR="00BC6154">
              <w:rPr>
                <w:rFonts w:ascii="Times New Roman" w:hAnsi="Times New Roman"/>
                <w:color w:val="000000"/>
                <w:sz w:val="20"/>
                <w:szCs w:val="20"/>
              </w:rPr>
              <w:t xml:space="preserve"> ________________________________</w:t>
            </w:r>
          </w:p>
        </w:tc>
      </w:tr>
    </w:tbl>
    <w:p w14:paraId="5BE94CC9" w14:textId="77777777" w:rsidR="00162EDF" w:rsidRPr="0069252C" w:rsidRDefault="00162EDF" w:rsidP="0069252C">
      <w:pPr>
        <w:pStyle w:val="aa"/>
        <w:numPr>
          <w:ilvl w:val="0"/>
          <w:numId w:val="8"/>
        </w:numPr>
        <w:spacing w:line="120" w:lineRule="atLeast"/>
        <w:textAlignment w:val="baseline"/>
        <w:rPr>
          <w:rFonts w:eastAsia="SimSun"/>
          <w:b/>
          <w:bCs/>
          <w:sz w:val="20"/>
          <w:szCs w:val="20"/>
          <w:lang w:eastAsia="hi-IN" w:bidi="hi-IN"/>
        </w:rPr>
      </w:pPr>
      <w:r w:rsidRPr="0069252C">
        <w:rPr>
          <w:rFonts w:eastAsia="SimSun"/>
          <w:b/>
          <w:sz w:val="20"/>
          <w:szCs w:val="20"/>
          <w:lang w:eastAsia="hi-IN" w:bidi="hi-IN"/>
        </w:rPr>
        <w:t>6.</w:t>
      </w:r>
      <w:r w:rsidRPr="0069252C">
        <w:rPr>
          <w:rFonts w:eastAsia="SimSun"/>
          <w:b/>
          <w:bCs/>
          <w:sz w:val="20"/>
          <w:szCs w:val="20"/>
          <w:lang w:eastAsia="hi-IN" w:bidi="hi-IN"/>
        </w:rPr>
        <w:t xml:space="preserve"> Требования к качеству работ, в том числе технология производства выполнения работ, методики выполнения работ.</w:t>
      </w:r>
    </w:p>
    <w:p w14:paraId="20338F2B" w14:textId="1A43E949" w:rsidR="00162EDF" w:rsidRPr="00FB1D50" w:rsidRDefault="00162EDF" w:rsidP="0069252C">
      <w:pPr>
        <w:pStyle w:val="aa"/>
        <w:numPr>
          <w:ilvl w:val="0"/>
          <w:numId w:val="8"/>
        </w:numPr>
        <w:spacing w:line="120" w:lineRule="atLeast"/>
        <w:textAlignment w:val="baseline"/>
        <w:rPr>
          <w:rFonts w:eastAsia="SimSun"/>
          <w:bCs/>
          <w:sz w:val="20"/>
          <w:szCs w:val="20"/>
          <w:lang w:eastAsia="hi-IN" w:bidi="hi-IN"/>
        </w:rPr>
      </w:pPr>
      <w:r w:rsidRPr="0069252C">
        <w:rPr>
          <w:rFonts w:eastAsia="SimSun"/>
          <w:bCs/>
          <w:sz w:val="20"/>
          <w:szCs w:val="20"/>
          <w:lang w:eastAsia="hi-IN" w:bidi="hi-IN"/>
        </w:rPr>
        <w:t xml:space="preserve">6.1. Работы должны быть выполнены в соответствии с </w:t>
      </w:r>
      <w:r w:rsidRPr="0069252C">
        <w:rPr>
          <w:rFonts w:eastAsia="SimSun"/>
          <w:sz w:val="20"/>
          <w:szCs w:val="20"/>
          <w:lang w:eastAsia="hi-IN" w:bidi="hi-IN"/>
        </w:rPr>
        <w:t>документацией (Локальный сметный расчет №1 «</w:t>
      </w:r>
      <w:r w:rsidRPr="0069252C">
        <w:rPr>
          <w:sz w:val="20"/>
          <w:szCs w:val="20"/>
        </w:rPr>
        <w:t xml:space="preserve">Устройство дорожных </w:t>
      </w:r>
      <w:r w:rsidRPr="00FB1D50">
        <w:rPr>
          <w:sz w:val="20"/>
          <w:szCs w:val="20"/>
        </w:rPr>
        <w:t>плит (77 шт</w:t>
      </w:r>
      <w:r w:rsidR="00FB1D50" w:rsidRPr="00FB1D50">
        <w:rPr>
          <w:sz w:val="20"/>
          <w:szCs w:val="20"/>
        </w:rPr>
        <w:t>.</w:t>
      </w:r>
      <w:r w:rsidRPr="00FB1D50">
        <w:rPr>
          <w:sz w:val="20"/>
          <w:szCs w:val="20"/>
        </w:rPr>
        <w:t>)»</w:t>
      </w:r>
      <w:r w:rsidRPr="00FB1D50">
        <w:rPr>
          <w:rFonts w:eastAsia="SimSun"/>
          <w:sz w:val="20"/>
          <w:szCs w:val="20"/>
          <w:lang w:eastAsia="hi-IN" w:bidi="hi-IN"/>
        </w:rPr>
        <w:t xml:space="preserve">), </w:t>
      </w:r>
      <w:r w:rsidRPr="00FB1D50">
        <w:rPr>
          <w:rFonts w:eastAsia="SimSun"/>
          <w:bCs/>
          <w:sz w:val="20"/>
          <w:szCs w:val="20"/>
          <w:lang w:eastAsia="hi-IN" w:bidi="hi-IN"/>
        </w:rPr>
        <w:t>Техническим заданием, в полном соответствии с требованиями государственных стандартов, действующих норм и правил</w:t>
      </w:r>
      <w:r w:rsidR="009D67A6" w:rsidRPr="00FB1D50">
        <w:rPr>
          <w:rFonts w:eastAsia="SimSun"/>
          <w:bCs/>
          <w:sz w:val="20"/>
          <w:szCs w:val="20"/>
          <w:lang w:eastAsia="hi-IN" w:bidi="hi-IN"/>
        </w:rPr>
        <w:t xml:space="preserve"> для данного вида работ</w:t>
      </w:r>
      <w:r w:rsidRPr="00FB1D50">
        <w:rPr>
          <w:rFonts w:eastAsia="SimSun"/>
          <w:bCs/>
          <w:sz w:val="20"/>
          <w:szCs w:val="20"/>
          <w:lang w:eastAsia="hi-IN" w:bidi="hi-IN"/>
        </w:rPr>
        <w:t>, НПБ, технических регламентов, санитарных норм и правил, в том числе:</w:t>
      </w:r>
    </w:p>
    <w:p w14:paraId="7508176B" w14:textId="77777777" w:rsidR="00162EDF" w:rsidRPr="00FB1D50" w:rsidRDefault="00162EDF" w:rsidP="0069252C">
      <w:pPr>
        <w:pStyle w:val="1"/>
        <w:numPr>
          <w:ilvl w:val="0"/>
          <w:numId w:val="8"/>
        </w:numPr>
        <w:shd w:val="clear" w:color="auto" w:fill="FFFFFF"/>
        <w:spacing w:before="0" w:line="120" w:lineRule="atLeast"/>
        <w:textAlignment w:val="baseline"/>
        <w:rPr>
          <w:rFonts w:ascii="Times New Roman" w:hAnsi="Times New Roman" w:cs="Times New Roman"/>
          <w:b/>
          <w:color w:val="auto"/>
          <w:spacing w:val="2"/>
          <w:sz w:val="20"/>
          <w:szCs w:val="20"/>
        </w:rPr>
      </w:pPr>
      <w:r w:rsidRPr="00FB1D50">
        <w:rPr>
          <w:rFonts w:ascii="Times New Roman" w:eastAsia="SimSun" w:hAnsi="Times New Roman" w:cs="Times New Roman"/>
          <w:color w:val="auto"/>
          <w:sz w:val="20"/>
          <w:szCs w:val="20"/>
          <w:lang w:eastAsia="hi-IN" w:bidi="hi-IN"/>
        </w:rPr>
        <w:t>- Федерального закона №52-ФЗ от 30.03.99г. «</w:t>
      </w:r>
      <w:r w:rsidRPr="00FB1D50">
        <w:rPr>
          <w:rFonts w:ascii="Times New Roman" w:hAnsi="Times New Roman" w:cs="Times New Roman"/>
          <w:color w:val="auto"/>
          <w:spacing w:val="2"/>
          <w:sz w:val="20"/>
          <w:szCs w:val="20"/>
        </w:rPr>
        <w:t>О санитарно-эпидемиологическом благополучии населения</w:t>
      </w:r>
      <w:r w:rsidRPr="00FB1D50">
        <w:rPr>
          <w:rFonts w:ascii="Times New Roman" w:hAnsi="Times New Roman" w:cs="Times New Roman"/>
          <w:color w:val="auto"/>
          <w:sz w:val="20"/>
          <w:szCs w:val="20"/>
          <w:shd w:val="clear" w:color="auto" w:fill="FFFFFF"/>
        </w:rPr>
        <w:t xml:space="preserve"> (с изменениями)</w:t>
      </w:r>
      <w:r w:rsidRPr="00FB1D50">
        <w:rPr>
          <w:rFonts w:ascii="Times New Roman" w:hAnsi="Times New Roman" w:cs="Times New Roman"/>
          <w:color w:val="auto"/>
          <w:spacing w:val="2"/>
          <w:sz w:val="20"/>
          <w:szCs w:val="20"/>
        </w:rPr>
        <w:t>»;</w:t>
      </w:r>
    </w:p>
    <w:p w14:paraId="527769EB" w14:textId="77777777" w:rsidR="00162EDF" w:rsidRPr="00FB1D50" w:rsidRDefault="00162EDF" w:rsidP="0069252C">
      <w:pPr>
        <w:pStyle w:val="1"/>
        <w:numPr>
          <w:ilvl w:val="0"/>
          <w:numId w:val="8"/>
        </w:numPr>
        <w:shd w:val="clear" w:color="auto" w:fill="FFFFFF"/>
        <w:spacing w:before="0" w:line="120" w:lineRule="atLeast"/>
        <w:textAlignment w:val="baseline"/>
        <w:rPr>
          <w:rFonts w:ascii="Times New Roman" w:hAnsi="Times New Roman" w:cs="Times New Roman"/>
          <w:b/>
          <w:color w:val="auto"/>
          <w:spacing w:val="2"/>
          <w:sz w:val="20"/>
          <w:szCs w:val="20"/>
        </w:rPr>
      </w:pPr>
      <w:r w:rsidRPr="00FB1D50">
        <w:rPr>
          <w:rFonts w:ascii="Times New Roman" w:eastAsia="SimSun" w:hAnsi="Times New Roman" w:cs="Times New Roman"/>
          <w:color w:val="auto"/>
          <w:sz w:val="20"/>
          <w:szCs w:val="20"/>
          <w:lang w:eastAsia="hi-IN" w:bidi="hi-IN"/>
        </w:rPr>
        <w:t xml:space="preserve">- </w:t>
      </w:r>
      <w:r w:rsidRPr="00FB1D50">
        <w:rPr>
          <w:rFonts w:ascii="Times New Roman" w:hAnsi="Times New Roman" w:cs="Times New Roman"/>
          <w:color w:val="auto"/>
          <w:spacing w:val="2"/>
          <w:sz w:val="20"/>
          <w:szCs w:val="20"/>
        </w:rPr>
        <w:t>Градостроительный кодекс Российской Федерации</w:t>
      </w:r>
      <w:r w:rsidRPr="00FB1D50">
        <w:rPr>
          <w:rFonts w:ascii="Times New Roman" w:hAnsi="Times New Roman" w:cs="Times New Roman"/>
          <w:color w:val="auto"/>
          <w:sz w:val="20"/>
          <w:szCs w:val="20"/>
          <w:shd w:val="clear" w:color="auto" w:fill="FFFFFF"/>
        </w:rPr>
        <w:t xml:space="preserve"> (редакция, действующая)</w:t>
      </w:r>
      <w:r w:rsidRPr="00FB1D50">
        <w:rPr>
          <w:rFonts w:ascii="Times New Roman" w:hAnsi="Times New Roman" w:cs="Times New Roman"/>
          <w:color w:val="auto"/>
          <w:spacing w:val="2"/>
          <w:sz w:val="20"/>
          <w:szCs w:val="20"/>
        </w:rPr>
        <w:t>;</w:t>
      </w:r>
    </w:p>
    <w:p w14:paraId="4A273490" w14:textId="77777777" w:rsidR="00162EDF" w:rsidRPr="00FB1D50" w:rsidRDefault="00162EDF" w:rsidP="0069252C">
      <w:pPr>
        <w:pStyle w:val="aa"/>
        <w:numPr>
          <w:ilvl w:val="0"/>
          <w:numId w:val="8"/>
        </w:numPr>
        <w:spacing w:line="120" w:lineRule="atLeast"/>
        <w:textAlignment w:val="baseline"/>
        <w:rPr>
          <w:rFonts w:eastAsia="SimSun"/>
          <w:bCs/>
          <w:sz w:val="20"/>
          <w:szCs w:val="20"/>
          <w:lang w:eastAsia="hi-IN" w:bidi="hi-IN"/>
        </w:rPr>
      </w:pPr>
      <w:r w:rsidRPr="00FB1D50">
        <w:rPr>
          <w:rFonts w:eastAsia="SimSun"/>
          <w:bCs/>
          <w:sz w:val="20"/>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5D184A22" w14:textId="77777777" w:rsidR="00162EDF" w:rsidRPr="00FB1D50" w:rsidRDefault="00162EDF" w:rsidP="0069252C">
      <w:pPr>
        <w:pStyle w:val="aa"/>
        <w:numPr>
          <w:ilvl w:val="0"/>
          <w:numId w:val="8"/>
        </w:numPr>
        <w:spacing w:line="120" w:lineRule="atLeast"/>
        <w:textAlignment w:val="baseline"/>
        <w:rPr>
          <w:rFonts w:eastAsia="SimSun"/>
          <w:bCs/>
          <w:sz w:val="20"/>
          <w:szCs w:val="20"/>
          <w:lang w:eastAsia="hi-IN" w:bidi="hi-IN"/>
        </w:rPr>
      </w:pPr>
      <w:r w:rsidRPr="00FB1D50">
        <w:rPr>
          <w:rFonts w:eastAsia="SimSun"/>
          <w:bCs/>
          <w:sz w:val="20"/>
          <w:szCs w:val="20"/>
          <w:lang w:eastAsia="hi-IN" w:bidi="hi-IN"/>
        </w:rPr>
        <w:t>- Федеральном законе от 22.07.2008 № 123-ФЗ «Технический регламент о требованиях пожарной безопасности (последняя редакция)»;</w:t>
      </w:r>
    </w:p>
    <w:p w14:paraId="07E0E1AE" w14:textId="77777777" w:rsidR="00162EDF" w:rsidRPr="00FB1D50" w:rsidRDefault="00162EDF" w:rsidP="0069252C">
      <w:pPr>
        <w:pStyle w:val="aa"/>
        <w:numPr>
          <w:ilvl w:val="0"/>
          <w:numId w:val="8"/>
        </w:numPr>
        <w:spacing w:line="120" w:lineRule="atLeast"/>
        <w:textAlignment w:val="baseline"/>
        <w:rPr>
          <w:rFonts w:eastAsia="SimSun"/>
          <w:bCs/>
          <w:sz w:val="20"/>
          <w:szCs w:val="20"/>
          <w:lang w:eastAsia="hi-IN" w:bidi="hi-IN"/>
        </w:rPr>
      </w:pPr>
      <w:r w:rsidRPr="00FB1D50">
        <w:rPr>
          <w:rFonts w:eastAsia="SimSun"/>
          <w:bCs/>
          <w:sz w:val="20"/>
          <w:szCs w:val="20"/>
          <w:lang w:eastAsia="hi-IN" w:bidi="hi-IN"/>
        </w:rPr>
        <w:t>- СНиП 12-03-2001 «Безопасность труда в строительстве Часть 1. Общие требования»;</w:t>
      </w:r>
    </w:p>
    <w:p w14:paraId="593E9631" w14:textId="77777777" w:rsidR="00162EDF" w:rsidRPr="00FB1D50" w:rsidRDefault="00162EDF" w:rsidP="0069252C">
      <w:pPr>
        <w:pStyle w:val="aa"/>
        <w:numPr>
          <w:ilvl w:val="0"/>
          <w:numId w:val="8"/>
        </w:numPr>
        <w:spacing w:line="120" w:lineRule="atLeast"/>
        <w:textAlignment w:val="baseline"/>
        <w:rPr>
          <w:rFonts w:eastAsia="SimSun"/>
          <w:bCs/>
          <w:sz w:val="20"/>
          <w:szCs w:val="20"/>
          <w:lang w:eastAsia="hi-IN" w:bidi="hi-IN"/>
        </w:rPr>
      </w:pPr>
      <w:r w:rsidRPr="00FB1D50">
        <w:rPr>
          <w:rFonts w:eastAsia="SimSun"/>
          <w:bCs/>
          <w:sz w:val="20"/>
          <w:szCs w:val="20"/>
          <w:lang w:eastAsia="hi-IN" w:bidi="hi-IN"/>
        </w:rPr>
        <w:t>- СНиП 12-04-2002 «Безопасность труда в строительстве Часть 2. Строительное производство»;</w:t>
      </w:r>
    </w:p>
    <w:p w14:paraId="5114C8AA" w14:textId="77777777" w:rsidR="00162EDF" w:rsidRPr="0069252C" w:rsidRDefault="00162EDF" w:rsidP="0069252C">
      <w:pPr>
        <w:pStyle w:val="aa"/>
        <w:numPr>
          <w:ilvl w:val="0"/>
          <w:numId w:val="8"/>
        </w:numPr>
        <w:spacing w:line="120" w:lineRule="atLeast"/>
        <w:textAlignment w:val="baseline"/>
        <w:rPr>
          <w:rFonts w:eastAsia="SimSun"/>
          <w:bCs/>
          <w:sz w:val="20"/>
          <w:szCs w:val="20"/>
          <w:lang w:eastAsia="hi-IN" w:bidi="hi-IN"/>
        </w:rPr>
      </w:pPr>
      <w:r w:rsidRPr="00FB1D50">
        <w:rPr>
          <w:rFonts w:eastAsia="SimSun"/>
          <w:bCs/>
          <w:sz w:val="20"/>
          <w:szCs w:val="20"/>
          <w:lang w:eastAsia="hi-IN" w:bidi="hi-IN"/>
        </w:rPr>
        <w:t xml:space="preserve">- Федеральный </w:t>
      </w:r>
      <w:r w:rsidRPr="0069252C">
        <w:rPr>
          <w:rFonts w:eastAsia="SimSun"/>
          <w:bCs/>
          <w:sz w:val="20"/>
          <w:szCs w:val="20"/>
          <w:lang w:eastAsia="hi-IN" w:bidi="hi-IN"/>
        </w:rPr>
        <w:t>закон от 21.12.1994 № 69-ФЗ «О пожарной безопасности» (с Изменениями);</w:t>
      </w:r>
    </w:p>
    <w:p w14:paraId="25630D0F" w14:textId="77777777" w:rsidR="00162EDF" w:rsidRPr="0069252C" w:rsidRDefault="00162EDF" w:rsidP="00FB1D50">
      <w:pPr>
        <w:pStyle w:val="aa"/>
        <w:numPr>
          <w:ilvl w:val="0"/>
          <w:numId w:val="8"/>
        </w:numPr>
        <w:spacing w:line="120" w:lineRule="atLeast"/>
        <w:jc w:val="both"/>
        <w:textAlignment w:val="baseline"/>
        <w:rPr>
          <w:rFonts w:eastAsia="SimSun"/>
          <w:bCs/>
          <w:sz w:val="20"/>
          <w:szCs w:val="20"/>
          <w:lang w:eastAsia="hi-IN" w:bidi="hi-IN"/>
        </w:rPr>
      </w:pPr>
      <w:r w:rsidRPr="0069252C">
        <w:rPr>
          <w:rFonts w:eastAsia="SimSun"/>
          <w:bCs/>
          <w:sz w:val="20"/>
          <w:szCs w:val="20"/>
          <w:lang w:eastAsia="hi-IN" w:bidi="hi-IN"/>
        </w:rPr>
        <w:t>- Федеральный закон от 27.12.2002 № 184-ФЗ «О техническом регулировании» (с Изменениями);</w:t>
      </w:r>
    </w:p>
    <w:p w14:paraId="63F8B01E" w14:textId="1403E86F" w:rsidR="00162EDF" w:rsidRPr="0069252C" w:rsidRDefault="00162EDF" w:rsidP="00FB1D50">
      <w:pPr>
        <w:pStyle w:val="aa"/>
        <w:numPr>
          <w:ilvl w:val="0"/>
          <w:numId w:val="8"/>
        </w:numPr>
        <w:spacing w:line="120" w:lineRule="atLeast"/>
        <w:jc w:val="both"/>
        <w:textAlignment w:val="baseline"/>
        <w:rPr>
          <w:rFonts w:eastAsia="SimSun"/>
          <w:bCs/>
          <w:sz w:val="20"/>
          <w:szCs w:val="20"/>
          <w:lang w:eastAsia="hi-IN" w:bidi="hi-IN"/>
        </w:rPr>
      </w:pPr>
      <w:r w:rsidRPr="0069252C">
        <w:rPr>
          <w:bCs/>
          <w:sz w:val="20"/>
          <w:szCs w:val="20"/>
          <w:shd w:val="clear" w:color="auto" w:fill="FFFFFF"/>
        </w:rPr>
        <w:t xml:space="preserve">- И иные </w:t>
      </w:r>
      <w:r w:rsidRPr="0069252C">
        <w:rPr>
          <w:rFonts w:eastAsia="SimSun"/>
          <w:bCs/>
          <w:sz w:val="20"/>
          <w:szCs w:val="20"/>
          <w:lang w:eastAsia="hi-IN" w:bidi="hi-IN"/>
        </w:rPr>
        <w:t>государственные стандарты, действующие нормы и правила, НПБ, технические регламенты, санитарные нормы и правила, предназначенные для данных видов работ.</w:t>
      </w:r>
    </w:p>
    <w:p w14:paraId="56896D87" w14:textId="77777777" w:rsidR="00162EDF" w:rsidRPr="0069252C" w:rsidRDefault="00162EDF" w:rsidP="00FB1D50">
      <w:pPr>
        <w:pStyle w:val="aa"/>
        <w:numPr>
          <w:ilvl w:val="0"/>
          <w:numId w:val="8"/>
        </w:numPr>
        <w:autoSpaceDE w:val="0"/>
        <w:autoSpaceDN w:val="0"/>
        <w:adjustRightInd w:val="0"/>
        <w:spacing w:line="120" w:lineRule="atLeast"/>
        <w:jc w:val="both"/>
        <w:rPr>
          <w:rFonts w:eastAsia="SimSun"/>
          <w:bCs/>
          <w:sz w:val="20"/>
          <w:szCs w:val="20"/>
          <w:lang w:eastAsia="hi-IN" w:bidi="hi-IN"/>
        </w:rPr>
      </w:pPr>
      <w:r w:rsidRPr="0069252C">
        <w:rPr>
          <w:rFonts w:eastAsia="SimSun"/>
          <w:bCs/>
          <w:sz w:val="20"/>
          <w:szCs w:val="20"/>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713BACD5" w14:textId="77777777" w:rsidR="00162EDF" w:rsidRPr="0069252C" w:rsidRDefault="00162EDF" w:rsidP="00FB1D50">
      <w:pPr>
        <w:pStyle w:val="aa"/>
        <w:numPr>
          <w:ilvl w:val="0"/>
          <w:numId w:val="8"/>
        </w:numPr>
        <w:tabs>
          <w:tab w:val="center" w:pos="567"/>
        </w:tabs>
        <w:spacing w:line="120" w:lineRule="atLeast"/>
        <w:jc w:val="both"/>
        <w:rPr>
          <w:b/>
          <w:sz w:val="20"/>
          <w:szCs w:val="20"/>
        </w:rPr>
      </w:pPr>
      <w:r w:rsidRPr="0069252C">
        <w:rPr>
          <w:b/>
          <w:sz w:val="20"/>
          <w:szCs w:val="20"/>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9624A96" w14:textId="0D7F7E3D" w:rsidR="00162EDF" w:rsidRPr="0069252C" w:rsidRDefault="00162EDF" w:rsidP="00FB1D50">
      <w:pPr>
        <w:pStyle w:val="aa"/>
        <w:numPr>
          <w:ilvl w:val="0"/>
          <w:numId w:val="8"/>
        </w:numPr>
        <w:tabs>
          <w:tab w:val="center" w:pos="567"/>
        </w:tabs>
        <w:spacing w:line="120" w:lineRule="atLeast"/>
        <w:jc w:val="both"/>
        <w:rPr>
          <w:sz w:val="20"/>
          <w:szCs w:val="20"/>
        </w:rPr>
      </w:pPr>
      <w:r w:rsidRPr="0069252C">
        <w:rPr>
          <w:sz w:val="20"/>
          <w:szCs w:val="20"/>
        </w:rPr>
        <w:t>7.1. Сдача результатов выполненных работ Подрядчиком и при</w:t>
      </w:r>
      <w:r w:rsidR="00FB1D50">
        <w:rPr>
          <w:sz w:val="20"/>
          <w:szCs w:val="20"/>
        </w:rPr>
        <w:t>емка их Заказчиком оформляется А</w:t>
      </w:r>
      <w:r w:rsidRPr="0069252C">
        <w:rPr>
          <w:sz w:val="20"/>
          <w:szCs w:val="20"/>
        </w:rPr>
        <w:t>ктом выполненных работ, подписанным обеими сторонами.</w:t>
      </w:r>
    </w:p>
    <w:p w14:paraId="6AD422D9" w14:textId="77777777" w:rsidR="00162EDF" w:rsidRPr="0069252C" w:rsidRDefault="00162EDF" w:rsidP="00FB1D50">
      <w:pPr>
        <w:pStyle w:val="aa"/>
        <w:numPr>
          <w:ilvl w:val="0"/>
          <w:numId w:val="8"/>
        </w:numPr>
        <w:autoSpaceDN w:val="0"/>
        <w:spacing w:line="120" w:lineRule="atLeast"/>
        <w:jc w:val="both"/>
        <w:rPr>
          <w:sz w:val="20"/>
          <w:szCs w:val="20"/>
        </w:rPr>
      </w:pPr>
      <w:r w:rsidRPr="0069252C">
        <w:rPr>
          <w:sz w:val="20"/>
          <w:szCs w:val="20"/>
        </w:rPr>
        <w:t>7.2. По завершению работ Подрядчик должен предоставить Заказчику:</w:t>
      </w:r>
    </w:p>
    <w:p w14:paraId="15776B31" w14:textId="77777777" w:rsidR="00162EDF" w:rsidRPr="0069252C" w:rsidRDefault="00162EDF" w:rsidP="00FB1D50">
      <w:pPr>
        <w:pStyle w:val="af7"/>
        <w:numPr>
          <w:ilvl w:val="0"/>
          <w:numId w:val="8"/>
        </w:numPr>
        <w:spacing w:line="120" w:lineRule="atLeast"/>
        <w:jc w:val="both"/>
        <w:rPr>
          <w:sz w:val="20"/>
          <w:szCs w:val="20"/>
        </w:rPr>
      </w:pPr>
      <w:r w:rsidRPr="0069252C">
        <w:rPr>
          <w:sz w:val="20"/>
          <w:szCs w:val="20"/>
        </w:rPr>
        <w:t xml:space="preserve">- сертификаты на материалы (заверенные копии) - на бумажном носителе в количестве </w:t>
      </w:r>
      <w:r w:rsidRPr="0069252C">
        <w:rPr>
          <w:sz w:val="20"/>
          <w:szCs w:val="20"/>
          <w:shd w:val="clear" w:color="auto" w:fill="FFFFFF"/>
        </w:rPr>
        <w:t>1 экземпляра;</w:t>
      </w:r>
    </w:p>
    <w:p w14:paraId="2157FE49" w14:textId="48B81D61" w:rsidR="00162EDF" w:rsidRPr="0069252C" w:rsidRDefault="00162EDF" w:rsidP="00FB1D50">
      <w:pPr>
        <w:pStyle w:val="af7"/>
        <w:numPr>
          <w:ilvl w:val="0"/>
          <w:numId w:val="8"/>
        </w:numPr>
        <w:spacing w:line="120" w:lineRule="atLeast"/>
        <w:jc w:val="both"/>
        <w:rPr>
          <w:sz w:val="20"/>
          <w:szCs w:val="20"/>
        </w:rPr>
      </w:pPr>
      <w:r w:rsidRPr="0069252C">
        <w:rPr>
          <w:sz w:val="20"/>
          <w:szCs w:val="20"/>
        </w:rPr>
        <w:t xml:space="preserve">- </w:t>
      </w:r>
      <w:r w:rsidR="00FB1D50">
        <w:rPr>
          <w:sz w:val="20"/>
          <w:szCs w:val="20"/>
        </w:rPr>
        <w:t>акт выполненных работ</w:t>
      </w:r>
      <w:r w:rsidRPr="0069252C">
        <w:rPr>
          <w:sz w:val="20"/>
          <w:szCs w:val="20"/>
        </w:rPr>
        <w:t xml:space="preserve"> - на бумажном носителе в количестве 2-х экземпляров.</w:t>
      </w:r>
    </w:p>
    <w:p w14:paraId="47C2F4EF" w14:textId="77777777" w:rsidR="00162EDF" w:rsidRDefault="00162EDF" w:rsidP="00FB1D50">
      <w:pPr>
        <w:pStyle w:val="aa"/>
        <w:numPr>
          <w:ilvl w:val="0"/>
          <w:numId w:val="8"/>
        </w:numPr>
        <w:spacing w:line="120" w:lineRule="atLeast"/>
        <w:jc w:val="both"/>
        <w:rPr>
          <w:rFonts w:eastAsia="SimSun"/>
          <w:b/>
          <w:sz w:val="20"/>
          <w:szCs w:val="20"/>
          <w:lang w:eastAsia="hi-IN" w:bidi="hi-IN"/>
        </w:rPr>
      </w:pPr>
      <w:r w:rsidRPr="0069252C">
        <w:rPr>
          <w:rFonts w:eastAsia="SimSun"/>
          <w:b/>
          <w:sz w:val="20"/>
          <w:szCs w:val="20"/>
          <w:lang w:eastAsia="hi-IN" w:bidi="hi-IN"/>
        </w:rPr>
        <w:t>8. Требования по объёму гарантий качества работ</w:t>
      </w:r>
    </w:p>
    <w:p w14:paraId="4DF14423" w14:textId="77777777" w:rsidR="00FB1D50" w:rsidRPr="00FB1D50" w:rsidRDefault="00FB1D50" w:rsidP="00FB1D50">
      <w:pPr>
        <w:pStyle w:val="aa"/>
        <w:numPr>
          <w:ilvl w:val="0"/>
          <w:numId w:val="8"/>
        </w:numPr>
        <w:tabs>
          <w:tab w:val="left" w:pos="142"/>
        </w:tabs>
        <w:autoSpaceDE w:val="0"/>
        <w:autoSpaceDN w:val="0"/>
        <w:adjustRightInd w:val="0"/>
        <w:spacing w:line="120" w:lineRule="atLeast"/>
        <w:jc w:val="both"/>
        <w:rPr>
          <w:sz w:val="20"/>
          <w:szCs w:val="20"/>
        </w:rPr>
      </w:pPr>
      <w:r w:rsidRPr="00FB1D50">
        <w:rPr>
          <w:sz w:val="20"/>
          <w:szCs w:val="20"/>
        </w:rPr>
        <w:t>8.1. Согласно действующему законодательству РФ гарантия качества распространяются:</w:t>
      </w:r>
    </w:p>
    <w:p w14:paraId="3BCFD83E" w14:textId="77777777" w:rsidR="00FB1D50" w:rsidRPr="00FB1D50" w:rsidRDefault="00FB1D50" w:rsidP="00FB1D50">
      <w:pPr>
        <w:pStyle w:val="aa"/>
        <w:numPr>
          <w:ilvl w:val="0"/>
          <w:numId w:val="8"/>
        </w:numPr>
        <w:tabs>
          <w:tab w:val="left" w:pos="142"/>
        </w:tabs>
        <w:autoSpaceDE w:val="0"/>
        <w:autoSpaceDN w:val="0"/>
        <w:adjustRightInd w:val="0"/>
        <w:spacing w:line="120" w:lineRule="atLeast"/>
        <w:jc w:val="both"/>
        <w:rPr>
          <w:sz w:val="20"/>
          <w:szCs w:val="20"/>
        </w:rPr>
      </w:pPr>
      <w:r w:rsidRPr="00FB1D50">
        <w:rPr>
          <w:sz w:val="20"/>
          <w:szCs w:val="20"/>
        </w:rPr>
        <w:t>- на любые дефекты и недостатки, возникшие по причине недоброкачественного выполнения работ;</w:t>
      </w:r>
    </w:p>
    <w:p w14:paraId="2FA7A116" w14:textId="77777777" w:rsidR="00FB1D50" w:rsidRPr="00FB1D50" w:rsidRDefault="00FB1D50" w:rsidP="00FB1D50">
      <w:pPr>
        <w:pStyle w:val="aa"/>
        <w:numPr>
          <w:ilvl w:val="0"/>
          <w:numId w:val="8"/>
        </w:numPr>
        <w:tabs>
          <w:tab w:val="left" w:pos="142"/>
        </w:tabs>
        <w:autoSpaceDE w:val="0"/>
        <w:autoSpaceDN w:val="0"/>
        <w:adjustRightInd w:val="0"/>
        <w:spacing w:line="120" w:lineRule="atLeast"/>
        <w:jc w:val="both"/>
        <w:rPr>
          <w:sz w:val="20"/>
          <w:szCs w:val="20"/>
        </w:rPr>
      </w:pPr>
      <w:r w:rsidRPr="00FB1D50">
        <w:rPr>
          <w:sz w:val="20"/>
          <w:szCs w:val="20"/>
        </w:rPr>
        <w:t>- несоответствие конструкции отдельного оборудования;</w:t>
      </w:r>
    </w:p>
    <w:p w14:paraId="4CDB854F" w14:textId="77777777" w:rsidR="00FB1D50" w:rsidRPr="00FB1D50" w:rsidRDefault="00FB1D50" w:rsidP="00FB1D50">
      <w:pPr>
        <w:pStyle w:val="aa"/>
        <w:numPr>
          <w:ilvl w:val="0"/>
          <w:numId w:val="8"/>
        </w:numPr>
        <w:tabs>
          <w:tab w:val="left" w:pos="142"/>
        </w:tabs>
        <w:autoSpaceDE w:val="0"/>
        <w:autoSpaceDN w:val="0"/>
        <w:adjustRightInd w:val="0"/>
        <w:spacing w:line="120" w:lineRule="atLeast"/>
        <w:jc w:val="both"/>
        <w:rPr>
          <w:sz w:val="20"/>
          <w:szCs w:val="20"/>
        </w:rPr>
      </w:pPr>
      <w:r w:rsidRPr="00FB1D50">
        <w:rPr>
          <w:sz w:val="20"/>
          <w:szCs w:val="20"/>
        </w:rPr>
        <w:t>Гарантия качества предоставляется как на объект в целом, так и на отдельные его части (ухудшающие, например, внешний вид объекта, вызывающие необходимость преждевременной замены отдельных частей объекта и т.д.); не только на существенные дефекты и недостатки в работах по настоящему договору, но и на незначительные дефекты и недостатки.</w:t>
      </w:r>
    </w:p>
    <w:p w14:paraId="1C960A02" w14:textId="77777777" w:rsidR="00FB1D50" w:rsidRPr="00FB1D50" w:rsidRDefault="00FB1D50" w:rsidP="00FB1D50">
      <w:pPr>
        <w:pStyle w:val="aa"/>
        <w:numPr>
          <w:ilvl w:val="0"/>
          <w:numId w:val="8"/>
        </w:numPr>
        <w:tabs>
          <w:tab w:val="left" w:pos="142"/>
        </w:tabs>
        <w:autoSpaceDN w:val="0"/>
        <w:adjustRightInd w:val="0"/>
        <w:spacing w:line="120" w:lineRule="atLeast"/>
        <w:jc w:val="both"/>
        <w:rPr>
          <w:sz w:val="20"/>
          <w:szCs w:val="20"/>
        </w:rPr>
      </w:pPr>
      <w:r w:rsidRPr="00FB1D50">
        <w:rPr>
          <w:rFonts w:eastAsia="Calibri"/>
          <w:sz w:val="20"/>
          <w:szCs w:val="20"/>
        </w:rPr>
        <w:t>8.2. Подрядчик гарантирует качество выполнения всех работ, качество используемых при выполнении работ материалов и оборудования в соответствии с условиями Договора и действующими нормами и техническими условиями, своевременное устранение недостатков и дефектов, выявленных при приемке работ в период гарантийного срока.</w:t>
      </w:r>
    </w:p>
    <w:p w14:paraId="430AAE31" w14:textId="77777777" w:rsidR="00FB1D50" w:rsidRPr="00FB1D50" w:rsidRDefault="00FB1D50" w:rsidP="00FB1D50">
      <w:pPr>
        <w:pStyle w:val="aa"/>
        <w:numPr>
          <w:ilvl w:val="0"/>
          <w:numId w:val="8"/>
        </w:numPr>
        <w:spacing w:line="120" w:lineRule="atLeast"/>
        <w:contextualSpacing/>
        <w:jc w:val="both"/>
        <w:rPr>
          <w:sz w:val="20"/>
          <w:szCs w:val="20"/>
        </w:rPr>
      </w:pPr>
      <w:r w:rsidRPr="00FB1D50">
        <w:rPr>
          <w:sz w:val="20"/>
          <w:szCs w:val="20"/>
        </w:rPr>
        <w:t xml:space="preserve">8.3. Гарантийный срок на выполненные по настоящему договору работы составляет 36 месяцев с момента подписания Сторонами Акта </w:t>
      </w:r>
      <w:bookmarkStart w:id="2" w:name="_GoBack"/>
      <w:r w:rsidRPr="00FB1D50">
        <w:rPr>
          <w:sz w:val="20"/>
          <w:szCs w:val="20"/>
        </w:rPr>
        <w:t>выполненн</w:t>
      </w:r>
      <w:bookmarkEnd w:id="2"/>
      <w:r w:rsidRPr="00FB1D50">
        <w:rPr>
          <w:sz w:val="20"/>
          <w:szCs w:val="20"/>
        </w:rPr>
        <w:t>ых работ.</w:t>
      </w:r>
    </w:p>
    <w:p w14:paraId="0BC961E0" w14:textId="77777777" w:rsidR="00FB1D50" w:rsidRPr="00FB1D50" w:rsidRDefault="00FB1D50" w:rsidP="00FB1D50">
      <w:pPr>
        <w:pStyle w:val="aa"/>
        <w:numPr>
          <w:ilvl w:val="0"/>
          <w:numId w:val="8"/>
        </w:numPr>
        <w:shd w:val="clear" w:color="auto" w:fill="FFFFFF"/>
        <w:tabs>
          <w:tab w:val="left" w:pos="993"/>
        </w:tabs>
        <w:spacing w:line="120" w:lineRule="atLeast"/>
        <w:contextualSpacing/>
        <w:jc w:val="both"/>
        <w:rPr>
          <w:sz w:val="20"/>
          <w:szCs w:val="20"/>
        </w:rPr>
      </w:pPr>
      <w:r w:rsidRPr="00FB1D50">
        <w:rPr>
          <w:sz w:val="20"/>
          <w:szCs w:val="20"/>
        </w:rPr>
        <w:t xml:space="preserve">8.4. Если в течение гарантийного срока выявится, что работы имеют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47BC7A35" w14:textId="77777777" w:rsidR="00FB1D50" w:rsidRPr="00FB1D50" w:rsidRDefault="00FB1D50" w:rsidP="00FB1D50">
      <w:pPr>
        <w:pStyle w:val="aa"/>
        <w:numPr>
          <w:ilvl w:val="0"/>
          <w:numId w:val="8"/>
        </w:numPr>
        <w:shd w:val="clear" w:color="auto" w:fill="FFFFFF"/>
        <w:tabs>
          <w:tab w:val="left" w:pos="993"/>
        </w:tabs>
        <w:spacing w:line="120" w:lineRule="atLeast"/>
        <w:contextualSpacing/>
        <w:jc w:val="both"/>
        <w:rPr>
          <w:sz w:val="20"/>
          <w:szCs w:val="20"/>
        </w:rPr>
      </w:pPr>
      <w:r w:rsidRPr="00FB1D50">
        <w:rPr>
          <w:sz w:val="20"/>
          <w:szCs w:val="20"/>
        </w:rPr>
        <w:t xml:space="preserve">8.5.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4A9270F" w14:textId="77777777" w:rsidR="00FB1D50" w:rsidRPr="00FB1D50" w:rsidRDefault="00FB1D50" w:rsidP="00FB1D50">
      <w:pPr>
        <w:pStyle w:val="aa"/>
        <w:numPr>
          <w:ilvl w:val="0"/>
          <w:numId w:val="8"/>
        </w:numPr>
        <w:shd w:val="clear" w:color="auto" w:fill="FFFFFF"/>
        <w:tabs>
          <w:tab w:val="left" w:pos="993"/>
        </w:tabs>
        <w:spacing w:line="120" w:lineRule="atLeast"/>
        <w:contextualSpacing/>
        <w:jc w:val="both"/>
        <w:rPr>
          <w:sz w:val="20"/>
          <w:szCs w:val="20"/>
        </w:rPr>
      </w:pPr>
      <w:r w:rsidRPr="00FB1D50">
        <w:rPr>
          <w:sz w:val="20"/>
          <w:szCs w:val="20"/>
        </w:rPr>
        <w:t>8.6. В случае уклонения Подрядчика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084C4232" w14:textId="77777777" w:rsidR="00FB1D50" w:rsidRPr="00FB1D50" w:rsidRDefault="00FB1D50" w:rsidP="00FB1D50">
      <w:pPr>
        <w:pStyle w:val="aa"/>
        <w:numPr>
          <w:ilvl w:val="0"/>
          <w:numId w:val="8"/>
        </w:numPr>
        <w:shd w:val="clear" w:color="auto" w:fill="FFFFFF"/>
        <w:tabs>
          <w:tab w:val="left" w:pos="993"/>
        </w:tabs>
        <w:spacing w:line="120" w:lineRule="atLeast"/>
        <w:contextualSpacing/>
        <w:jc w:val="both"/>
        <w:rPr>
          <w:sz w:val="20"/>
          <w:szCs w:val="20"/>
        </w:rPr>
      </w:pPr>
      <w:r w:rsidRPr="00FB1D50">
        <w:rPr>
          <w:sz w:val="20"/>
          <w:szCs w:val="20"/>
        </w:rPr>
        <w:t xml:space="preserve">8.7. Подрядчик обязуется за свой счет устранить все недостатки (дефекты), указанные в акте о недостатках (дефектах), в установленные в акте сроки. </w:t>
      </w:r>
    </w:p>
    <w:p w14:paraId="7094202C" w14:textId="77777777" w:rsidR="00FB1D50" w:rsidRPr="00FB1D50" w:rsidRDefault="00FB1D50" w:rsidP="00FB1D50">
      <w:pPr>
        <w:pStyle w:val="aa"/>
        <w:numPr>
          <w:ilvl w:val="0"/>
          <w:numId w:val="8"/>
        </w:numPr>
        <w:shd w:val="clear" w:color="auto" w:fill="FFFFFF"/>
        <w:tabs>
          <w:tab w:val="left" w:pos="993"/>
        </w:tabs>
        <w:spacing w:line="120" w:lineRule="atLeast"/>
        <w:contextualSpacing/>
        <w:jc w:val="both"/>
        <w:rPr>
          <w:sz w:val="20"/>
          <w:szCs w:val="20"/>
        </w:rPr>
      </w:pPr>
      <w:r w:rsidRPr="00FB1D50">
        <w:rPr>
          <w:sz w:val="20"/>
          <w:szCs w:val="20"/>
        </w:rPr>
        <w:t>8.8. В случае получения письменного отказа Подрядчика от устранения недостатков и дефектов или в случае если в течение 3 (трех)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DA33809" w14:textId="77777777" w:rsidR="00FB1D50" w:rsidRPr="00FB1D50" w:rsidRDefault="00FB1D50" w:rsidP="00FB1D50">
      <w:pPr>
        <w:pStyle w:val="aa"/>
        <w:numPr>
          <w:ilvl w:val="0"/>
          <w:numId w:val="8"/>
        </w:numPr>
        <w:shd w:val="clear" w:color="auto" w:fill="FFFFFF"/>
        <w:tabs>
          <w:tab w:val="left" w:pos="993"/>
        </w:tabs>
        <w:spacing w:line="120" w:lineRule="atLeast"/>
        <w:contextualSpacing/>
        <w:jc w:val="both"/>
        <w:rPr>
          <w:sz w:val="20"/>
          <w:szCs w:val="20"/>
        </w:rPr>
      </w:pPr>
      <w:r w:rsidRPr="00FB1D50">
        <w:rPr>
          <w:sz w:val="20"/>
          <w:szCs w:val="20"/>
        </w:rPr>
        <w:t xml:space="preserve">8.9. Ущерб, нанесенный по вине Подрядчика в период выполнения работы и/или гарантийного срока, возмещается за счет Подрядчика в полном объеме. </w:t>
      </w:r>
    </w:p>
    <w:p w14:paraId="79A99B71" w14:textId="77777777" w:rsidR="00FB1D50" w:rsidRPr="00FB1D50" w:rsidRDefault="00FB1D50" w:rsidP="00FB1D50">
      <w:pPr>
        <w:pStyle w:val="aa"/>
        <w:numPr>
          <w:ilvl w:val="0"/>
          <w:numId w:val="8"/>
        </w:numPr>
        <w:shd w:val="clear" w:color="auto" w:fill="FFFFFF"/>
        <w:tabs>
          <w:tab w:val="left" w:pos="993"/>
        </w:tabs>
        <w:spacing w:line="120" w:lineRule="atLeast"/>
        <w:contextualSpacing/>
        <w:jc w:val="both"/>
        <w:rPr>
          <w:sz w:val="20"/>
          <w:szCs w:val="20"/>
        </w:rPr>
      </w:pPr>
      <w:r w:rsidRPr="00FB1D50">
        <w:rPr>
          <w:sz w:val="20"/>
          <w:szCs w:val="20"/>
        </w:rPr>
        <w:t>8.10.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374E22B" w14:textId="4535D29D" w:rsidR="00320B2F" w:rsidRPr="0069252C" w:rsidRDefault="00FB1D50" w:rsidP="0069252C">
      <w:pPr>
        <w:pStyle w:val="aa"/>
        <w:numPr>
          <w:ilvl w:val="0"/>
          <w:numId w:val="8"/>
        </w:numPr>
        <w:tabs>
          <w:tab w:val="left" w:pos="567"/>
          <w:tab w:val="left" w:pos="709"/>
          <w:tab w:val="left" w:pos="993"/>
        </w:tabs>
        <w:spacing w:line="120" w:lineRule="atLeast"/>
        <w:jc w:val="both"/>
        <w:rPr>
          <w:bCs/>
          <w:sz w:val="20"/>
          <w:szCs w:val="20"/>
        </w:rPr>
      </w:pPr>
      <w:r>
        <w:rPr>
          <w:bCs/>
          <w:sz w:val="20"/>
          <w:szCs w:val="20"/>
        </w:rPr>
        <w:t xml:space="preserve">8.11. </w:t>
      </w:r>
      <w:r w:rsidR="00320B2F" w:rsidRPr="0069252C">
        <w:rPr>
          <w:bCs/>
          <w:sz w:val="20"/>
          <w:szCs w:val="20"/>
        </w:rPr>
        <w:t>Настоящее техническое задание является неотъемлемой частью Договора, заключаемого между Заказчиком и Подрядчиком (далее – Стороны).</w:t>
      </w:r>
    </w:p>
    <w:p w14:paraId="31707CEA" w14:textId="77777777" w:rsidR="00320B2F" w:rsidRPr="0069252C" w:rsidRDefault="00320B2F" w:rsidP="0069252C">
      <w:pPr>
        <w:pStyle w:val="aa"/>
        <w:numPr>
          <w:ilvl w:val="0"/>
          <w:numId w:val="8"/>
        </w:numPr>
        <w:tabs>
          <w:tab w:val="left" w:pos="567"/>
          <w:tab w:val="left" w:pos="709"/>
          <w:tab w:val="left" w:pos="993"/>
        </w:tabs>
        <w:spacing w:line="120" w:lineRule="atLeast"/>
        <w:jc w:val="both"/>
        <w:rPr>
          <w:bCs/>
          <w:sz w:val="20"/>
          <w:szCs w:val="20"/>
        </w:rPr>
      </w:pPr>
    </w:p>
    <w:p w14:paraId="6B37F335" w14:textId="77777777" w:rsidR="00162EDF" w:rsidRPr="0069252C" w:rsidRDefault="00162EDF" w:rsidP="0069252C">
      <w:pPr>
        <w:pStyle w:val="aa"/>
        <w:numPr>
          <w:ilvl w:val="0"/>
          <w:numId w:val="8"/>
        </w:numPr>
        <w:tabs>
          <w:tab w:val="left" w:pos="6372"/>
        </w:tabs>
        <w:spacing w:line="120" w:lineRule="atLeast"/>
        <w:jc w:val="center"/>
        <w:rPr>
          <w:sz w:val="20"/>
          <w:szCs w:val="20"/>
        </w:rPr>
      </w:pPr>
    </w:p>
    <w:p w14:paraId="56566386" w14:textId="77777777" w:rsidR="00162EDF" w:rsidRPr="0069252C" w:rsidRDefault="00162EDF" w:rsidP="0069252C">
      <w:pPr>
        <w:pStyle w:val="aa"/>
        <w:numPr>
          <w:ilvl w:val="0"/>
          <w:numId w:val="8"/>
        </w:numPr>
        <w:tabs>
          <w:tab w:val="left" w:pos="6372"/>
        </w:tabs>
        <w:spacing w:line="120" w:lineRule="atLeast"/>
        <w:jc w:val="center"/>
        <w:rPr>
          <w:sz w:val="20"/>
          <w:szCs w:val="20"/>
        </w:rPr>
      </w:pPr>
    </w:p>
    <w:p w14:paraId="4B34FE05" w14:textId="77777777" w:rsidR="00162EDF" w:rsidRPr="0069252C" w:rsidRDefault="00162EDF" w:rsidP="0069252C">
      <w:pPr>
        <w:pStyle w:val="aa"/>
        <w:numPr>
          <w:ilvl w:val="0"/>
          <w:numId w:val="8"/>
        </w:numPr>
        <w:tabs>
          <w:tab w:val="left" w:pos="6372"/>
        </w:tabs>
        <w:spacing w:line="120" w:lineRule="atLeast"/>
        <w:jc w:val="center"/>
        <w:rPr>
          <w:sz w:val="20"/>
          <w:szCs w:val="20"/>
        </w:rPr>
      </w:pPr>
    </w:p>
    <w:p w14:paraId="474444E5" w14:textId="77777777" w:rsidR="00B54ED9" w:rsidRPr="0069252C" w:rsidRDefault="00B54ED9" w:rsidP="0069252C">
      <w:pPr>
        <w:numPr>
          <w:ilvl w:val="0"/>
          <w:numId w:val="8"/>
        </w:numPr>
        <w:suppressAutoHyphens/>
        <w:spacing w:after="0" w:line="120" w:lineRule="atLeast"/>
        <w:jc w:val="center"/>
        <w:rPr>
          <w:rFonts w:ascii="Times New Roman" w:hAnsi="Times New Roman"/>
          <w:sz w:val="20"/>
          <w:szCs w:val="20"/>
        </w:rPr>
      </w:pPr>
    </w:p>
    <w:p w14:paraId="2113E613" w14:textId="77777777" w:rsidR="00B54ED9" w:rsidRPr="0069252C" w:rsidRDefault="00B54ED9" w:rsidP="0069252C">
      <w:pPr>
        <w:numPr>
          <w:ilvl w:val="0"/>
          <w:numId w:val="8"/>
        </w:numPr>
        <w:suppressAutoHyphens/>
        <w:spacing w:after="0" w:line="120" w:lineRule="atLeast"/>
        <w:jc w:val="center"/>
        <w:rPr>
          <w:rFonts w:ascii="Times New Roman" w:hAnsi="Times New Roman"/>
          <w:sz w:val="20"/>
          <w:szCs w:val="20"/>
        </w:rPr>
      </w:pPr>
      <w:r w:rsidRPr="0069252C">
        <w:rPr>
          <w:rFonts w:ascii="Times New Roman" w:hAnsi="Times New Roman"/>
          <w:sz w:val="20"/>
          <w:szCs w:val="20"/>
        </w:rPr>
        <w:t>Подписи сторон:</w:t>
      </w:r>
    </w:p>
    <w:p w14:paraId="136E3B6D" w14:textId="77777777" w:rsidR="00B54ED9" w:rsidRPr="0069252C" w:rsidRDefault="00B54ED9" w:rsidP="0069252C">
      <w:pPr>
        <w:numPr>
          <w:ilvl w:val="0"/>
          <w:numId w:val="8"/>
        </w:numPr>
        <w:suppressAutoHyphens/>
        <w:spacing w:after="0" w:line="120" w:lineRule="atLeast"/>
        <w:jc w:val="center"/>
        <w:rPr>
          <w:rFonts w:ascii="Times New Roman" w:hAnsi="Times New Roman"/>
          <w:sz w:val="20"/>
          <w:szCs w:val="20"/>
        </w:rPr>
      </w:pPr>
    </w:p>
    <w:p w14:paraId="06EA73E2" w14:textId="77777777" w:rsidR="00B54ED9" w:rsidRPr="0069252C" w:rsidRDefault="00B54ED9" w:rsidP="0069252C">
      <w:pPr>
        <w:numPr>
          <w:ilvl w:val="0"/>
          <w:numId w:val="8"/>
        </w:numPr>
        <w:suppressAutoHyphens/>
        <w:spacing w:after="0" w:line="120" w:lineRule="atLeast"/>
        <w:jc w:val="center"/>
        <w:rPr>
          <w:rFonts w:ascii="Times New Roman" w:hAnsi="Times New Roman"/>
          <w:sz w:val="20"/>
          <w:szCs w:val="20"/>
        </w:rPr>
      </w:pPr>
    </w:p>
    <w:p w14:paraId="6B6C49D0" w14:textId="06699B30" w:rsidR="00B54ED9" w:rsidRPr="0069252C" w:rsidRDefault="00B54ED9" w:rsidP="0069252C">
      <w:pPr>
        <w:numPr>
          <w:ilvl w:val="0"/>
          <w:numId w:val="8"/>
        </w:numPr>
        <w:suppressAutoHyphens/>
        <w:spacing w:after="0" w:line="120" w:lineRule="atLeast"/>
        <w:rPr>
          <w:rFonts w:ascii="Times New Roman" w:hAnsi="Times New Roman"/>
          <w:sz w:val="20"/>
          <w:szCs w:val="20"/>
        </w:rPr>
      </w:pPr>
      <w:r w:rsidRPr="0069252C">
        <w:rPr>
          <w:rFonts w:ascii="Times New Roman" w:hAnsi="Times New Roman"/>
          <w:sz w:val="20"/>
          <w:szCs w:val="20"/>
        </w:rPr>
        <w:t>Заказчик:                                                                           По</w:t>
      </w:r>
      <w:r w:rsidR="00162EDF" w:rsidRPr="0069252C">
        <w:rPr>
          <w:rFonts w:ascii="Times New Roman" w:hAnsi="Times New Roman"/>
          <w:sz w:val="20"/>
          <w:szCs w:val="20"/>
        </w:rPr>
        <w:t>дрядчик</w:t>
      </w:r>
      <w:r w:rsidRPr="0069252C">
        <w:rPr>
          <w:rFonts w:ascii="Times New Roman" w:hAnsi="Times New Roman"/>
          <w:sz w:val="20"/>
          <w:szCs w:val="20"/>
        </w:rPr>
        <w:t>:</w:t>
      </w:r>
    </w:p>
    <w:p w14:paraId="3458B0EA" w14:textId="2DD7B785" w:rsidR="00B54ED9" w:rsidRPr="0069252C" w:rsidRDefault="00A244DE" w:rsidP="0069252C">
      <w:pPr>
        <w:tabs>
          <w:tab w:val="center" w:pos="5102"/>
        </w:tabs>
        <w:suppressAutoHyphens/>
        <w:spacing w:after="0" w:line="120" w:lineRule="atLeast"/>
        <w:rPr>
          <w:rFonts w:ascii="Times New Roman" w:hAnsi="Times New Roman"/>
          <w:sz w:val="20"/>
          <w:szCs w:val="20"/>
        </w:rPr>
      </w:pPr>
      <w:r w:rsidRPr="0069252C">
        <w:rPr>
          <w:rFonts w:ascii="Times New Roman" w:hAnsi="Times New Roman"/>
          <w:sz w:val="20"/>
          <w:szCs w:val="20"/>
        </w:rPr>
        <w:t>ООО «СПЕЦОБСЛУЖИВАНИЕ ПЛЮС»                    ______________________</w:t>
      </w:r>
    </w:p>
    <w:p w14:paraId="661FDBE6" w14:textId="77777777" w:rsidR="00A244DE" w:rsidRPr="0069252C" w:rsidRDefault="00A244DE" w:rsidP="0069252C">
      <w:pPr>
        <w:suppressAutoHyphens/>
        <w:spacing w:after="0" w:line="120" w:lineRule="atLeast"/>
        <w:rPr>
          <w:rFonts w:ascii="Times New Roman" w:hAnsi="Times New Roman"/>
          <w:sz w:val="20"/>
          <w:szCs w:val="20"/>
        </w:rPr>
      </w:pPr>
    </w:p>
    <w:p w14:paraId="5C75FA5D" w14:textId="77777777" w:rsidR="00A244DE" w:rsidRPr="0069252C" w:rsidRDefault="00A244DE" w:rsidP="0069252C">
      <w:pPr>
        <w:tabs>
          <w:tab w:val="left" w:pos="567"/>
        </w:tabs>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Директор</w:t>
      </w:r>
    </w:p>
    <w:p w14:paraId="095351B8" w14:textId="691598E2" w:rsidR="00A244DE" w:rsidRPr="0069252C" w:rsidRDefault="00A244DE" w:rsidP="0069252C">
      <w:pPr>
        <w:tabs>
          <w:tab w:val="left" w:pos="567"/>
        </w:tabs>
        <w:autoSpaceDE w:val="0"/>
        <w:autoSpaceDN w:val="0"/>
        <w:adjustRightInd w:val="0"/>
        <w:spacing w:after="0" w:line="120" w:lineRule="atLeast"/>
        <w:rPr>
          <w:rFonts w:ascii="Times New Roman" w:hAnsi="Times New Roman"/>
          <w:sz w:val="20"/>
          <w:szCs w:val="20"/>
        </w:rPr>
      </w:pPr>
      <w:r w:rsidRPr="0069252C">
        <w:rPr>
          <w:rFonts w:ascii="Times New Roman" w:hAnsi="Times New Roman"/>
          <w:sz w:val="20"/>
          <w:szCs w:val="20"/>
        </w:rPr>
        <w:t>____________________/О.С. Тырышкина/                    _____________________/______________/</w:t>
      </w:r>
    </w:p>
    <w:p w14:paraId="6F43EC4E" w14:textId="0F1C5268" w:rsidR="00A244DE" w:rsidRPr="0069252C" w:rsidRDefault="00A244DE" w:rsidP="0069252C">
      <w:pPr>
        <w:tabs>
          <w:tab w:val="center" w:pos="5102"/>
        </w:tabs>
        <w:suppressAutoHyphens/>
        <w:spacing w:after="0" w:line="120" w:lineRule="atLeast"/>
        <w:rPr>
          <w:rFonts w:ascii="Times New Roman" w:hAnsi="Times New Roman"/>
          <w:sz w:val="20"/>
          <w:szCs w:val="20"/>
        </w:rPr>
      </w:pPr>
      <w:r w:rsidRPr="0069252C">
        <w:rPr>
          <w:rFonts w:ascii="Times New Roman" w:hAnsi="Times New Roman"/>
          <w:sz w:val="20"/>
          <w:szCs w:val="20"/>
        </w:rPr>
        <w:t>МП</w:t>
      </w:r>
      <w:r w:rsidRPr="0069252C">
        <w:rPr>
          <w:rFonts w:ascii="Times New Roman" w:hAnsi="Times New Roman"/>
          <w:sz w:val="20"/>
          <w:szCs w:val="20"/>
        </w:rPr>
        <w:tab/>
        <w:t>МП</w:t>
      </w:r>
    </w:p>
    <w:p w14:paraId="1BCD5FCE" w14:textId="77777777" w:rsidR="00A244DE" w:rsidRPr="0069252C" w:rsidRDefault="00A244DE" w:rsidP="0069252C">
      <w:pPr>
        <w:suppressAutoHyphens/>
        <w:spacing w:after="0" w:line="120" w:lineRule="atLeast"/>
        <w:rPr>
          <w:rFonts w:ascii="Times New Roman" w:hAnsi="Times New Roman"/>
          <w:sz w:val="20"/>
          <w:szCs w:val="20"/>
        </w:rPr>
      </w:pPr>
    </w:p>
    <w:p w14:paraId="30E111DE" w14:textId="77777777" w:rsidR="00A244DE" w:rsidRPr="0069252C" w:rsidRDefault="00A244DE" w:rsidP="0069252C">
      <w:pPr>
        <w:suppressAutoHyphens/>
        <w:spacing w:after="0" w:line="120" w:lineRule="atLeast"/>
        <w:rPr>
          <w:rFonts w:ascii="Times New Roman" w:hAnsi="Times New Roman"/>
          <w:sz w:val="20"/>
          <w:szCs w:val="20"/>
        </w:rPr>
      </w:pPr>
    </w:p>
    <w:sectPr w:rsidR="00A244DE" w:rsidRPr="0069252C" w:rsidSect="00FB1D50">
      <w:pgSz w:w="11906" w:h="16838"/>
      <w:pgMar w:top="340" w:right="340" w:bottom="3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7C795" w14:textId="77777777" w:rsidR="00F16C11" w:rsidRDefault="00F16C11" w:rsidP="00B54ED9">
      <w:pPr>
        <w:spacing w:after="0" w:line="240" w:lineRule="auto"/>
      </w:pPr>
      <w:r>
        <w:separator/>
      </w:r>
    </w:p>
  </w:endnote>
  <w:endnote w:type="continuationSeparator" w:id="0">
    <w:p w14:paraId="308F1975" w14:textId="77777777" w:rsidR="00F16C11" w:rsidRDefault="00F16C11" w:rsidP="00B5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70F1E" w14:textId="77777777" w:rsidR="00F16C11" w:rsidRDefault="00F16C11" w:rsidP="00B54ED9">
      <w:pPr>
        <w:spacing w:after="0" w:line="240" w:lineRule="auto"/>
      </w:pPr>
      <w:r>
        <w:separator/>
      </w:r>
    </w:p>
  </w:footnote>
  <w:footnote w:type="continuationSeparator" w:id="0">
    <w:p w14:paraId="5F41F1D1" w14:textId="77777777" w:rsidR="00F16C11" w:rsidRDefault="00F16C11" w:rsidP="00B54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41321"/>
    <w:multiLevelType w:val="hybridMultilevel"/>
    <w:tmpl w:val="BF7A61AC"/>
    <w:lvl w:ilvl="0" w:tplc="4E50E8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741B3"/>
    <w:multiLevelType w:val="multilevel"/>
    <w:tmpl w:val="6B3C4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274FE"/>
    <w:multiLevelType w:val="multilevel"/>
    <w:tmpl w:val="0096F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233B3"/>
    <w:multiLevelType w:val="multilevel"/>
    <w:tmpl w:val="AE38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03AF9"/>
    <w:multiLevelType w:val="multilevel"/>
    <w:tmpl w:val="2482FD56"/>
    <w:lvl w:ilvl="0">
      <w:start w:val="1"/>
      <w:numFmt w:val="decimal"/>
      <w:lvlText w:val="%1."/>
      <w:lvlJc w:val="left"/>
      <w:pPr>
        <w:ind w:left="360" w:hanging="360"/>
      </w:pPr>
      <w:rPr>
        <w:b w:val="0"/>
        <w:color w:val="000000"/>
      </w:rPr>
    </w:lvl>
    <w:lvl w:ilvl="1">
      <w:start w:val="1"/>
      <w:numFmt w:val="decimal"/>
      <w:lvlText w:val="%1.%2."/>
      <w:lvlJc w:val="left"/>
      <w:pPr>
        <w:ind w:left="1000" w:hanging="432"/>
      </w:pPr>
      <w:rPr>
        <w:i w:val="0"/>
        <w:color w:val="000000"/>
        <w:sz w:val="22"/>
        <w:szCs w:val="22"/>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9BD08D9"/>
    <w:multiLevelType w:val="multilevel"/>
    <w:tmpl w:val="54AC9B3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8BE3715"/>
    <w:multiLevelType w:val="multilevel"/>
    <w:tmpl w:val="C2829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201A3A"/>
    <w:multiLevelType w:val="multilevel"/>
    <w:tmpl w:val="0F5ED8BA"/>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665D39A5"/>
    <w:multiLevelType w:val="multilevel"/>
    <w:tmpl w:val="295AB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9D0F3E"/>
    <w:multiLevelType w:val="multilevel"/>
    <w:tmpl w:val="C93E0272"/>
    <w:lvl w:ilvl="0">
      <w:start w:val="12"/>
      <w:numFmt w:val="decimal"/>
      <w:lvlText w:val="%1."/>
      <w:lvlJc w:val="left"/>
      <w:pPr>
        <w:ind w:left="528" w:hanging="528"/>
      </w:pPr>
      <w:rPr>
        <w:rFonts w:hint="default"/>
      </w:rPr>
    </w:lvl>
    <w:lvl w:ilvl="1">
      <w:start w:val="13"/>
      <w:numFmt w:val="decimal"/>
      <w:lvlText w:val="%1.%2."/>
      <w:lvlJc w:val="left"/>
      <w:pPr>
        <w:ind w:left="528" w:hanging="528"/>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4F109E5"/>
    <w:multiLevelType w:val="multilevel"/>
    <w:tmpl w:val="54964E34"/>
    <w:lvl w:ilvl="0">
      <w:start w:val="1"/>
      <w:numFmt w:val="decimal"/>
      <w:lvlText w:val="%1."/>
      <w:lvlJc w:val="left"/>
      <w:pPr>
        <w:ind w:left="360" w:hanging="360"/>
      </w:pPr>
      <w:rPr>
        <w:b/>
        <w:i w:val="0"/>
      </w:rPr>
    </w:lvl>
    <w:lvl w:ilvl="1">
      <w:start w:val="1"/>
      <w:numFmt w:val="decimal"/>
      <w:lvlText w:val="%1.%2."/>
      <w:lvlJc w:val="left"/>
      <w:pPr>
        <w:ind w:left="1283" w:hanging="432"/>
      </w:pPr>
      <w:rPr>
        <w:b w:val="0"/>
        <w:i w:val="0"/>
        <w:strike w:val="0"/>
        <w:sz w:val="22"/>
        <w:szCs w:val="22"/>
      </w:rPr>
    </w:lvl>
    <w:lvl w:ilvl="2">
      <w:start w:val="1"/>
      <w:numFmt w:val="decimal"/>
      <w:lvlText w:val="%1.%2.%3."/>
      <w:lvlJc w:val="left"/>
      <w:pPr>
        <w:ind w:left="121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FAE10B5"/>
    <w:multiLevelType w:val="multilevel"/>
    <w:tmpl w:val="BD526E6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2"/>
  </w:num>
  <w:num w:numId="3">
    <w:abstractNumId w:val="3"/>
  </w:num>
  <w:num w:numId="4">
    <w:abstractNumId w:val="7"/>
  </w:num>
  <w:num w:numId="5">
    <w:abstractNumId w:val="4"/>
  </w:num>
  <w:num w:numId="6">
    <w:abstractNumId w:val="8"/>
  </w:num>
  <w:num w:numId="7">
    <w:abstractNumId w:val="5"/>
  </w:num>
  <w:num w:numId="8">
    <w:abstractNumId w:val="0"/>
  </w:num>
  <w:num w:numId="9">
    <w:abstractNumId w:val="12"/>
  </w:num>
  <w:num w:numId="10">
    <w:abstractNumId w:val="11"/>
  </w:num>
  <w:num w:numId="11">
    <w:abstractNumId w:val="10"/>
  </w:num>
  <w:num w:numId="12">
    <w:abstractNumId w:val="1"/>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65"/>
    <w:rsid w:val="00001A0B"/>
    <w:rsid w:val="000021B5"/>
    <w:rsid w:val="000053E8"/>
    <w:rsid w:val="0000634C"/>
    <w:rsid w:val="00012474"/>
    <w:rsid w:val="000224A4"/>
    <w:rsid w:val="00024EDC"/>
    <w:rsid w:val="00032EFC"/>
    <w:rsid w:val="000337A0"/>
    <w:rsid w:val="0003392B"/>
    <w:rsid w:val="00034DFA"/>
    <w:rsid w:val="000415E0"/>
    <w:rsid w:val="00050CFE"/>
    <w:rsid w:val="00061B1D"/>
    <w:rsid w:val="00063A66"/>
    <w:rsid w:val="00063B89"/>
    <w:rsid w:val="0007268A"/>
    <w:rsid w:val="000820AB"/>
    <w:rsid w:val="00094076"/>
    <w:rsid w:val="00094259"/>
    <w:rsid w:val="00094F24"/>
    <w:rsid w:val="00095DB8"/>
    <w:rsid w:val="00096AC6"/>
    <w:rsid w:val="00097137"/>
    <w:rsid w:val="000A52C3"/>
    <w:rsid w:val="000B2B8F"/>
    <w:rsid w:val="000B300C"/>
    <w:rsid w:val="000B54C3"/>
    <w:rsid w:val="000B64BA"/>
    <w:rsid w:val="000B7DD6"/>
    <w:rsid w:val="000C2759"/>
    <w:rsid w:val="000C2797"/>
    <w:rsid w:val="000C4DC1"/>
    <w:rsid w:val="000C7664"/>
    <w:rsid w:val="000D34A8"/>
    <w:rsid w:val="000D38F4"/>
    <w:rsid w:val="000E10C5"/>
    <w:rsid w:val="000E1491"/>
    <w:rsid w:val="000E2B46"/>
    <w:rsid w:val="000E6F62"/>
    <w:rsid w:val="000E7A61"/>
    <w:rsid w:val="000F23C3"/>
    <w:rsid w:val="000F7820"/>
    <w:rsid w:val="0011109E"/>
    <w:rsid w:val="001175A0"/>
    <w:rsid w:val="00123BC1"/>
    <w:rsid w:val="00124D10"/>
    <w:rsid w:val="00130419"/>
    <w:rsid w:val="0013431F"/>
    <w:rsid w:val="0013573B"/>
    <w:rsid w:val="00143F34"/>
    <w:rsid w:val="001457F3"/>
    <w:rsid w:val="001540CC"/>
    <w:rsid w:val="00154607"/>
    <w:rsid w:val="0016073A"/>
    <w:rsid w:val="00162EDF"/>
    <w:rsid w:val="0016751D"/>
    <w:rsid w:val="0017063E"/>
    <w:rsid w:val="00175C80"/>
    <w:rsid w:val="00183D7B"/>
    <w:rsid w:val="001A4C25"/>
    <w:rsid w:val="001C2709"/>
    <w:rsid w:val="001D311E"/>
    <w:rsid w:val="001D5102"/>
    <w:rsid w:val="001E1F27"/>
    <w:rsid w:val="001E6A8D"/>
    <w:rsid w:val="001F1F1B"/>
    <w:rsid w:val="00204568"/>
    <w:rsid w:val="00206470"/>
    <w:rsid w:val="00210E5A"/>
    <w:rsid w:val="00213268"/>
    <w:rsid w:val="00215490"/>
    <w:rsid w:val="00217266"/>
    <w:rsid w:val="0022102B"/>
    <w:rsid w:val="00223CA1"/>
    <w:rsid w:val="00231551"/>
    <w:rsid w:val="00236B38"/>
    <w:rsid w:val="00243D0A"/>
    <w:rsid w:val="0025243A"/>
    <w:rsid w:val="0025564F"/>
    <w:rsid w:val="00255A8B"/>
    <w:rsid w:val="00260CFD"/>
    <w:rsid w:val="00273194"/>
    <w:rsid w:val="0027494A"/>
    <w:rsid w:val="00275D19"/>
    <w:rsid w:val="00276F40"/>
    <w:rsid w:val="00293C18"/>
    <w:rsid w:val="002970E2"/>
    <w:rsid w:val="002A1A9F"/>
    <w:rsid w:val="002A2EEF"/>
    <w:rsid w:val="002A37F8"/>
    <w:rsid w:val="002B01ED"/>
    <w:rsid w:val="002B1CE5"/>
    <w:rsid w:val="002B1F43"/>
    <w:rsid w:val="002B357D"/>
    <w:rsid w:val="002C0D41"/>
    <w:rsid w:val="002C2143"/>
    <w:rsid w:val="002C53EF"/>
    <w:rsid w:val="002D02F7"/>
    <w:rsid w:val="002D3D3D"/>
    <w:rsid w:val="002D4B49"/>
    <w:rsid w:val="002E3D2F"/>
    <w:rsid w:val="002F05BB"/>
    <w:rsid w:val="00300FEE"/>
    <w:rsid w:val="00301D45"/>
    <w:rsid w:val="00302842"/>
    <w:rsid w:val="00303A53"/>
    <w:rsid w:val="00306033"/>
    <w:rsid w:val="003060B4"/>
    <w:rsid w:val="003075B3"/>
    <w:rsid w:val="00310E52"/>
    <w:rsid w:val="00313175"/>
    <w:rsid w:val="00315A3F"/>
    <w:rsid w:val="00320B2F"/>
    <w:rsid w:val="00325B24"/>
    <w:rsid w:val="0033789D"/>
    <w:rsid w:val="0034606D"/>
    <w:rsid w:val="00350063"/>
    <w:rsid w:val="00351DA0"/>
    <w:rsid w:val="003544A9"/>
    <w:rsid w:val="00356948"/>
    <w:rsid w:val="0036185F"/>
    <w:rsid w:val="00366711"/>
    <w:rsid w:val="00366EDA"/>
    <w:rsid w:val="0037498C"/>
    <w:rsid w:val="00376EA9"/>
    <w:rsid w:val="003954CD"/>
    <w:rsid w:val="003A5F7F"/>
    <w:rsid w:val="003A61BE"/>
    <w:rsid w:val="003C3DAB"/>
    <w:rsid w:val="003C6964"/>
    <w:rsid w:val="003D3E29"/>
    <w:rsid w:val="003F0BBE"/>
    <w:rsid w:val="003F1564"/>
    <w:rsid w:val="003F4BCD"/>
    <w:rsid w:val="00401AB4"/>
    <w:rsid w:val="00417703"/>
    <w:rsid w:val="00422233"/>
    <w:rsid w:val="00425F7F"/>
    <w:rsid w:val="004324A9"/>
    <w:rsid w:val="004326E4"/>
    <w:rsid w:val="0043606E"/>
    <w:rsid w:val="004556FF"/>
    <w:rsid w:val="00463D95"/>
    <w:rsid w:val="00464F2B"/>
    <w:rsid w:val="00471DC8"/>
    <w:rsid w:val="0048554D"/>
    <w:rsid w:val="00490F99"/>
    <w:rsid w:val="004A1253"/>
    <w:rsid w:val="004A36B2"/>
    <w:rsid w:val="004A6CE9"/>
    <w:rsid w:val="004A7B3F"/>
    <w:rsid w:val="004C092B"/>
    <w:rsid w:val="004C0A88"/>
    <w:rsid w:val="004C0F5D"/>
    <w:rsid w:val="004C4151"/>
    <w:rsid w:val="004C4931"/>
    <w:rsid w:val="004C6661"/>
    <w:rsid w:val="004C6A48"/>
    <w:rsid w:val="004C7F61"/>
    <w:rsid w:val="004D0D87"/>
    <w:rsid w:val="004D106E"/>
    <w:rsid w:val="004D29B5"/>
    <w:rsid w:val="004E04EE"/>
    <w:rsid w:val="004E4FA4"/>
    <w:rsid w:val="004E6AD8"/>
    <w:rsid w:val="004E797F"/>
    <w:rsid w:val="004F564B"/>
    <w:rsid w:val="005026F0"/>
    <w:rsid w:val="005028F0"/>
    <w:rsid w:val="00511158"/>
    <w:rsid w:val="00522CC1"/>
    <w:rsid w:val="005240D8"/>
    <w:rsid w:val="00526950"/>
    <w:rsid w:val="00540025"/>
    <w:rsid w:val="00543066"/>
    <w:rsid w:val="00554B2D"/>
    <w:rsid w:val="005657EA"/>
    <w:rsid w:val="00566113"/>
    <w:rsid w:val="00570A91"/>
    <w:rsid w:val="00571E87"/>
    <w:rsid w:val="00571F02"/>
    <w:rsid w:val="00572AE4"/>
    <w:rsid w:val="0057415A"/>
    <w:rsid w:val="00577413"/>
    <w:rsid w:val="00583684"/>
    <w:rsid w:val="005854F3"/>
    <w:rsid w:val="005872D4"/>
    <w:rsid w:val="00590F41"/>
    <w:rsid w:val="00597729"/>
    <w:rsid w:val="00597BC0"/>
    <w:rsid w:val="005A11B8"/>
    <w:rsid w:val="005A40FC"/>
    <w:rsid w:val="005B012E"/>
    <w:rsid w:val="005B0BAD"/>
    <w:rsid w:val="005B5865"/>
    <w:rsid w:val="005C3B63"/>
    <w:rsid w:val="005C58C8"/>
    <w:rsid w:val="005C5FA3"/>
    <w:rsid w:val="005C68EF"/>
    <w:rsid w:val="005D035A"/>
    <w:rsid w:val="005E0A14"/>
    <w:rsid w:val="005F3922"/>
    <w:rsid w:val="005F7ABD"/>
    <w:rsid w:val="00606C00"/>
    <w:rsid w:val="00611045"/>
    <w:rsid w:val="00612B36"/>
    <w:rsid w:val="00612E26"/>
    <w:rsid w:val="006211EA"/>
    <w:rsid w:val="00621CC3"/>
    <w:rsid w:val="00626CE0"/>
    <w:rsid w:val="0063659E"/>
    <w:rsid w:val="0064336A"/>
    <w:rsid w:val="0065651B"/>
    <w:rsid w:val="00663B6A"/>
    <w:rsid w:val="00683E17"/>
    <w:rsid w:val="0068609B"/>
    <w:rsid w:val="006900B4"/>
    <w:rsid w:val="0069252C"/>
    <w:rsid w:val="00696E36"/>
    <w:rsid w:val="006A7411"/>
    <w:rsid w:val="006B10DA"/>
    <w:rsid w:val="006C0850"/>
    <w:rsid w:val="006C2F1D"/>
    <w:rsid w:val="006D62FA"/>
    <w:rsid w:val="006E52CC"/>
    <w:rsid w:val="006E62A1"/>
    <w:rsid w:val="006F2CAC"/>
    <w:rsid w:val="006F33AE"/>
    <w:rsid w:val="0070411A"/>
    <w:rsid w:val="00717A1F"/>
    <w:rsid w:val="00723F0A"/>
    <w:rsid w:val="00727F0F"/>
    <w:rsid w:val="00730565"/>
    <w:rsid w:val="00730CAD"/>
    <w:rsid w:val="007362C6"/>
    <w:rsid w:val="00737418"/>
    <w:rsid w:val="00744AF7"/>
    <w:rsid w:val="00747493"/>
    <w:rsid w:val="00773C01"/>
    <w:rsid w:val="0078740D"/>
    <w:rsid w:val="0079330C"/>
    <w:rsid w:val="00795EE6"/>
    <w:rsid w:val="0079759D"/>
    <w:rsid w:val="007A181C"/>
    <w:rsid w:val="007B315D"/>
    <w:rsid w:val="007C007A"/>
    <w:rsid w:val="007D44BB"/>
    <w:rsid w:val="007D4D30"/>
    <w:rsid w:val="007D777B"/>
    <w:rsid w:val="007E03D8"/>
    <w:rsid w:val="007E77A2"/>
    <w:rsid w:val="007F507E"/>
    <w:rsid w:val="007F7A5C"/>
    <w:rsid w:val="00805494"/>
    <w:rsid w:val="008064B5"/>
    <w:rsid w:val="008075C0"/>
    <w:rsid w:val="008154B9"/>
    <w:rsid w:val="00816197"/>
    <w:rsid w:val="00835689"/>
    <w:rsid w:val="008377FF"/>
    <w:rsid w:val="00840397"/>
    <w:rsid w:val="00840EB6"/>
    <w:rsid w:val="00846656"/>
    <w:rsid w:val="008500B1"/>
    <w:rsid w:val="0085043E"/>
    <w:rsid w:val="00856C2E"/>
    <w:rsid w:val="008600A2"/>
    <w:rsid w:val="00860442"/>
    <w:rsid w:val="00873A55"/>
    <w:rsid w:val="008745F3"/>
    <w:rsid w:val="00882CB0"/>
    <w:rsid w:val="008965A7"/>
    <w:rsid w:val="008A3BF3"/>
    <w:rsid w:val="008A4A6C"/>
    <w:rsid w:val="008A50ED"/>
    <w:rsid w:val="008A6EFA"/>
    <w:rsid w:val="008B0A6A"/>
    <w:rsid w:val="008B1F9E"/>
    <w:rsid w:val="008B2E39"/>
    <w:rsid w:val="008B5383"/>
    <w:rsid w:val="008B7C47"/>
    <w:rsid w:val="008C1388"/>
    <w:rsid w:val="008C5556"/>
    <w:rsid w:val="008C733D"/>
    <w:rsid w:val="008D6633"/>
    <w:rsid w:val="008D6D60"/>
    <w:rsid w:val="008E0884"/>
    <w:rsid w:val="008E1264"/>
    <w:rsid w:val="008E6077"/>
    <w:rsid w:val="008F04C7"/>
    <w:rsid w:val="008F7AE3"/>
    <w:rsid w:val="00904F3C"/>
    <w:rsid w:val="009103C8"/>
    <w:rsid w:val="009152C5"/>
    <w:rsid w:val="009156D2"/>
    <w:rsid w:val="009209E1"/>
    <w:rsid w:val="00924DDA"/>
    <w:rsid w:val="00925653"/>
    <w:rsid w:val="00926150"/>
    <w:rsid w:val="00926C39"/>
    <w:rsid w:val="00931275"/>
    <w:rsid w:val="00940088"/>
    <w:rsid w:val="00951554"/>
    <w:rsid w:val="009532EE"/>
    <w:rsid w:val="00954FAB"/>
    <w:rsid w:val="00956AEE"/>
    <w:rsid w:val="00962907"/>
    <w:rsid w:val="00967BFE"/>
    <w:rsid w:val="0097136B"/>
    <w:rsid w:val="0097193D"/>
    <w:rsid w:val="00971C88"/>
    <w:rsid w:val="00971F36"/>
    <w:rsid w:val="00972B66"/>
    <w:rsid w:val="00976B36"/>
    <w:rsid w:val="00976F9B"/>
    <w:rsid w:val="00977B05"/>
    <w:rsid w:val="00984006"/>
    <w:rsid w:val="009959C9"/>
    <w:rsid w:val="009A2609"/>
    <w:rsid w:val="009A2C05"/>
    <w:rsid w:val="009A51BF"/>
    <w:rsid w:val="009B3D1B"/>
    <w:rsid w:val="009B63BE"/>
    <w:rsid w:val="009C6248"/>
    <w:rsid w:val="009D67A6"/>
    <w:rsid w:val="009D7212"/>
    <w:rsid w:val="009E2ED5"/>
    <w:rsid w:val="009E4AA0"/>
    <w:rsid w:val="009F1DE2"/>
    <w:rsid w:val="009F50AE"/>
    <w:rsid w:val="00A00C27"/>
    <w:rsid w:val="00A01E0D"/>
    <w:rsid w:val="00A05877"/>
    <w:rsid w:val="00A2063E"/>
    <w:rsid w:val="00A244DE"/>
    <w:rsid w:val="00A328B8"/>
    <w:rsid w:val="00A373B9"/>
    <w:rsid w:val="00A43197"/>
    <w:rsid w:val="00A44E18"/>
    <w:rsid w:val="00A508EE"/>
    <w:rsid w:val="00A55F9B"/>
    <w:rsid w:val="00A56112"/>
    <w:rsid w:val="00A56927"/>
    <w:rsid w:val="00A57EFD"/>
    <w:rsid w:val="00A62BF4"/>
    <w:rsid w:val="00A6660A"/>
    <w:rsid w:val="00A66B72"/>
    <w:rsid w:val="00A66C90"/>
    <w:rsid w:val="00A7021A"/>
    <w:rsid w:val="00A7158B"/>
    <w:rsid w:val="00A718C3"/>
    <w:rsid w:val="00A753A4"/>
    <w:rsid w:val="00A83362"/>
    <w:rsid w:val="00A85295"/>
    <w:rsid w:val="00A862A3"/>
    <w:rsid w:val="00A9544E"/>
    <w:rsid w:val="00AA1A71"/>
    <w:rsid w:val="00AA2EED"/>
    <w:rsid w:val="00AB1312"/>
    <w:rsid w:val="00AB3721"/>
    <w:rsid w:val="00AB6773"/>
    <w:rsid w:val="00AB6937"/>
    <w:rsid w:val="00AB74B3"/>
    <w:rsid w:val="00AC1687"/>
    <w:rsid w:val="00AC2CA0"/>
    <w:rsid w:val="00AC4B1B"/>
    <w:rsid w:val="00AC71B1"/>
    <w:rsid w:val="00AD7A9D"/>
    <w:rsid w:val="00AF3BBA"/>
    <w:rsid w:val="00B02C45"/>
    <w:rsid w:val="00B0540B"/>
    <w:rsid w:val="00B16EE9"/>
    <w:rsid w:val="00B1761F"/>
    <w:rsid w:val="00B17E72"/>
    <w:rsid w:val="00B24334"/>
    <w:rsid w:val="00B310D1"/>
    <w:rsid w:val="00B3135A"/>
    <w:rsid w:val="00B342AA"/>
    <w:rsid w:val="00B359A9"/>
    <w:rsid w:val="00B36705"/>
    <w:rsid w:val="00B47152"/>
    <w:rsid w:val="00B47AE7"/>
    <w:rsid w:val="00B51773"/>
    <w:rsid w:val="00B54ED9"/>
    <w:rsid w:val="00B621D0"/>
    <w:rsid w:val="00B6586E"/>
    <w:rsid w:val="00B81723"/>
    <w:rsid w:val="00B8478E"/>
    <w:rsid w:val="00B90F53"/>
    <w:rsid w:val="00B93E80"/>
    <w:rsid w:val="00BA399D"/>
    <w:rsid w:val="00BA4A80"/>
    <w:rsid w:val="00BB1DB4"/>
    <w:rsid w:val="00BC01AB"/>
    <w:rsid w:val="00BC4B9F"/>
    <w:rsid w:val="00BC6154"/>
    <w:rsid w:val="00BD0CE1"/>
    <w:rsid w:val="00BD6395"/>
    <w:rsid w:val="00BE2706"/>
    <w:rsid w:val="00BE5EC9"/>
    <w:rsid w:val="00BF181C"/>
    <w:rsid w:val="00BF4210"/>
    <w:rsid w:val="00C00525"/>
    <w:rsid w:val="00C019F0"/>
    <w:rsid w:val="00C1134E"/>
    <w:rsid w:val="00C20A87"/>
    <w:rsid w:val="00C2749D"/>
    <w:rsid w:val="00C27C59"/>
    <w:rsid w:val="00C420A8"/>
    <w:rsid w:val="00C42846"/>
    <w:rsid w:val="00C44581"/>
    <w:rsid w:val="00C47635"/>
    <w:rsid w:val="00C52228"/>
    <w:rsid w:val="00C52699"/>
    <w:rsid w:val="00C55322"/>
    <w:rsid w:val="00C72A2E"/>
    <w:rsid w:val="00C7349E"/>
    <w:rsid w:val="00C75360"/>
    <w:rsid w:val="00C96174"/>
    <w:rsid w:val="00CA01B6"/>
    <w:rsid w:val="00CA6147"/>
    <w:rsid w:val="00CB10D0"/>
    <w:rsid w:val="00CB476B"/>
    <w:rsid w:val="00CB59C0"/>
    <w:rsid w:val="00CC1485"/>
    <w:rsid w:val="00CC1658"/>
    <w:rsid w:val="00CC370C"/>
    <w:rsid w:val="00CC7010"/>
    <w:rsid w:val="00CE0782"/>
    <w:rsid w:val="00CE5906"/>
    <w:rsid w:val="00CF1540"/>
    <w:rsid w:val="00D13C87"/>
    <w:rsid w:val="00D2669E"/>
    <w:rsid w:val="00D33A03"/>
    <w:rsid w:val="00D50536"/>
    <w:rsid w:val="00D55059"/>
    <w:rsid w:val="00D64D53"/>
    <w:rsid w:val="00D672B3"/>
    <w:rsid w:val="00D7039E"/>
    <w:rsid w:val="00D71D9F"/>
    <w:rsid w:val="00D723C6"/>
    <w:rsid w:val="00D75AB0"/>
    <w:rsid w:val="00D87982"/>
    <w:rsid w:val="00D970CB"/>
    <w:rsid w:val="00D9788A"/>
    <w:rsid w:val="00DA18ED"/>
    <w:rsid w:val="00DA3F6C"/>
    <w:rsid w:val="00DA4595"/>
    <w:rsid w:val="00DC0E7E"/>
    <w:rsid w:val="00DC3202"/>
    <w:rsid w:val="00DC386E"/>
    <w:rsid w:val="00DC3E25"/>
    <w:rsid w:val="00DC4438"/>
    <w:rsid w:val="00DD2ABC"/>
    <w:rsid w:val="00DD749A"/>
    <w:rsid w:val="00DE34DA"/>
    <w:rsid w:val="00DE5F92"/>
    <w:rsid w:val="00DF27DB"/>
    <w:rsid w:val="00E003E2"/>
    <w:rsid w:val="00E005F1"/>
    <w:rsid w:val="00E04C32"/>
    <w:rsid w:val="00E220B0"/>
    <w:rsid w:val="00E26487"/>
    <w:rsid w:val="00E26AFB"/>
    <w:rsid w:val="00E3253F"/>
    <w:rsid w:val="00E3364A"/>
    <w:rsid w:val="00E36EF7"/>
    <w:rsid w:val="00E466BC"/>
    <w:rsid w:val="00E501B1"/>
    <w:rsid w:val="00E54A69"/>
    <w:rsid w:val="00E55ACE"/>
    <w:rsid w:val="00E577D1"/>
    <w:rsid w:val="00E61F16"/>
    <w:rsid w:val="00E63D5A"/>
    <w:rsid w:val="00E81EB4"/>
    <w:rsid w:val="00E82A61"/>
    <w:rsid w:val="00E83433"/>
    <w:rsid w:val="00E83A37"/>
    <w:rsid w:val="00E87D8A"/>
    <w:rsid w:val="00E90876"/>
    <w:rsid w:val="00E90BB0"/>
    <w:rsid w:val="00E9238C"/>
    <w:rsid w:val="00EB2C3B"/>
    <w:rsid w:val="00EB70D2"/>
    <w:rsid w:val="00EC213B"/>
    <w:rsid w:val="00EC531C"/>
    <w:rsid w:val="00EC7AF6"/>
    <w:rsid w:val="00ED49C8"/>
    <w:rsid w:val="00ED64FB"/>
    <w:rsid w:val="00EE6B41"/>
    <w:rsid w:val="00EF70BC"/>
    <w:rsid w:val="00EF756B"/>
    <w:rsid w:val="00F006A0"/>
    <w:rsid w:val="00F009BA"/>
    <w:rsid w:val="00F12CDE"/>
    <w:rsid w:val="00F16C11"/>
    <w:rsid w:val="00F20539"/>
    <w:rsid w:val="00F21B00"/>
    <w:rsid w:val="00F21ED3"/>
    <w:rsid w:val="00F2268C"/>
    <w:rsid w:val="00F22F01"/>
    <w:rsid w:val="00F235B5"/>
    <w:rsid w:val="00F31C10"/>
    <w:rsid w:val="00F35E85"/>
    <w:rsid w:val="00F37B35"/>
    <w:rsid w:val="00F426C1"/>
    <w:rsid w:val="00F43F17"/>
    <w:rsid w:val="00F54C1A"/>
    <w:rsid w:val="00F55BEF"/>
    <w:rsid w:val="00F66D0A"/>
    <w:rsid w:val="00F75487"/>
    <w:rsid w:val="00F75F46"/>
    <w:rsid w:val="00F77448"/>
    <w:rsid w:val="00F8307F"/>
    <w:rsid w:val="00F92F41"/>
    <w:rsid w:val="00F92FCC"/>
    <w:rsid w:val="00FA3B20"/>
    <w:rsid w:val="00FA58D2"/>
    <w:rsid w:val="00FB165A"/>
    <w:rsid w:val="00FB1D50"/>
    <w:rsid w:val="00FD33D1"/>
    <w:rsid w:val="00FD3AC1"/>
    <w:rsid w:val="00FD4EEE"/>
    <w:rsid w:val="00FD5097"/>
    <w:rsid w:val="00FD6B08"/>
    <w:rsid w:val="00FE03A2"/>
    <w:rsid w:val="00FE19C0"/>
    <w:rsid w:val="00FE70C7"/>
    <w:rsid w:val="00FF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53DC"/>
  <w15:docId w15:val="{CAFE5FD5-80D6-4137-815B-F0DBAF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565"/>
    <w:pPr>
      <w:spacing w:after="200" w:line="276" w:lineRule="auto"/>
    </w:pPr>
    <w:rPr>
      <w:rFonts w:ascii="Calibri" w:eastAsia="Times New Roman" w:hAnsi="Calibri" w:cs="Times New Roman"/>
      <w:lang w:eastAsia="ru-RU"/>
    </w:rPr>
  </w:style>
  <w:style w:type="paragraph" w:styleId="1">
    <w:name w:val="heading 1"/>
    <w:basedOn w:val="a"/>
    <w:next w:val="a"/>
    <w:link w:val="11"/>
    <w:uiPriority w:val="9"/>
    <w:qFormat/>
    <w:rsid w:val="00464F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B54ED9"/>
    <w:pPr>
      <w:keepNext/>
      <w:tabs>
        <w:tab w:val="num" w:pos="720"/>
      </w:tabs>
      <w:suppressAutoHyphens/>
      <w:spacing w:after="0" w:line="240" w:lineRule="auto"/>
      <w:ind w:left="720" w:hanging="720"/>
      <w:jc w:val="center"/>
      <w:outlineLvl w:val="2"/>
    </w:pPr>
    <w:rPr>
      <w:rFonts w:ascii="Times New Roman" w:hAnsi="Times New Roman"/>
      <w:b/>
      <w:bCs/>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30565"/>
    <w:rPr>
      <w:color w:val="0000FF"/>
      <w:u w:val="single"/>
    </w:rPr>
  </w:style>
  <w:style w:type="paragraph" w:customStyle="1" w:styleId="a4">
    <w:name w:val="Содержимое таблицы"/>
    <w:basedOn w:val="a"/>
    <w:rsid w:val="00730565"/>
    <w:pPr>
      <w:suppressLineNumbers/>
      <w:suppressAutoHyphens/>
      <w:spacing w:after="0" w:line="240" w:lineRule="auto"/>
    </w:pPr>
    <w:rPr>
      <w:rFonts w:ascii="Times New Roman" w:hAnsi="Times New Roman"/>
      <w:sz w:val="24"/>
      <w:szCs w:val="24"/>
      <w:lang w:eastAsia="ar-SA"/>
    </w:rPr>
  </w:style>
  <w:style w:type="paragraph" w:customStyle="1" w:styleId="ConsNonformat">
    <w:name w:val="ConsNonformat"/>
    <w:uiPriority w:val="99"/>
    <w:rsid w:val="00730565"/>
    <w:pPr>
      <w:snapToGrid w:val="0"/>
      <w:spacing w:after="0" w:line="240" w:lineRule="auto"/>
      <w:ind w:right="19772"/>
    </w:pPr>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976F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6F9B"/>
    <w:rPr>
      <w:rFonts w:ascii="Segoe UI" w:eastAsia="Times New Roman" w:hAnsi="Segoe UI" w:cs="Segoe UI"/>
      <w:sz w:val="18"/>
      <w:szCs w:val="18"/>
      <w:lang w:eastAsia="ru-RU"/>
    </w:rPr>
  </w:style>
  <w:style w:type="character" w:customStyle="1" w:styleId="a7">
    <w:name w:val="Основной текст_"/>
    <w:basedOn w:val="a0"/>
    <w:link w:val="10"/>
    <w:rsid w:val="001C2709"/>
    <w:rPr>
      <w:rFonts w:ascii="Times New Roman" w:eastAsia="Times New Roman" w:hAnsi="Times New Roman" w:cs="Times New Roman"/>
      <w:shd w:val="clear" w:color="auto" w:fill="FFFFFF"/>
    </w:rPr>
  </w:style>
  <w:style w:type="paragraph" w:customStyle="1" w:styleId="10">
    <w:name w:val="Основной текст1"/>
    <w:basedOn w:val="a"/>
    <w:link w:val="a7"/>
    <w:rsid w:val="001C2709"/>
    <w:pPr>
      <w:widowControl w:val="0"/>
      <w:shd w:val="clear" w:color="auto" w:fill="FFFFFF"/>
      <w:spacing w:after="0" w:line="240" w:lineRule="auto"/>
      <w:ind w:firstLine="400"/>
    </w:pPr>
    <w:rPr>
      <w:rFonts w:ascii="Times New Roman" w:hAnsi="Times New Roman"/>
      <w:lang w:eastAsia="en-US"/>
    </w:rPr>
  </w:style>
  <w:style w:type="character" w:customStyle="1" w:styleId="12">
    <w:name w:val="Неразрешенное упоминание1"/>
    <w:basedOn w:val="a0"/>
    <w:uiPriority w:val="99"/>
    <w:semiHidden/>
    <w:unhideWhenUsed/>
    <w:rsid w:val="00AB1312"/>
    <w:rPr>
      <w:color w:val="605E5C"/>
      <w:shd w:val="clear" w:color="auto" w:fill="E1DFDD"/>
    </w:rPr>
  </w:style>
  <w:style w:type="paragraph" w:styleId="a8">
    <w:name w:val="Subtitle"/>
    <w:basedOn w:val="a"/>
    <w:link w:val="a9"/>
    <w:qFormat/>
    <w:rsid w:val="00CB476B"/>
    <w:pPr>
      <w:spacing w:after="0" w:line="240" w:lineRule="auto"/>
      <w:jc w:val="center"/>
    </w:pPr>
    <w:rPr>
      <w:rFonts w:ascii="Times New Roman" w:hAnsi="Times New Roman"/>
      <w:sz w:val="28"/>
      <w:szCs w:val="24"/>
      <w:u w:val="single"/>
    </w:rPr>
  </w:style>
  <w:style w:type="character" w:customStyle="1" w:styleId="a9">
    <w:name w:val="Подзаголовок Знак"/>
    <w:basedOn w:val="a0"/>
    <w:link w:val="a8"/>
    <w:rsid w:val="00CB476B"/>
    <w:rPr>
      <w:rFonts w:ascii="Times New Roman" w:eastAsia="Times New Roman" w:hAnsi="Times New Roman" w:cs="Times New Roman"/>
      <w:sz w:val="28"/>
      <w:szCs w:val="24"/>
      <w:u w:val="single"/>
      <w:lang w:eastAsia="ru-RU"/>
    </w:rPr>
  </w:style>
  <w:style w:type="character" w:customStyle="1" w:styleId="2">
    <w:name w:val="Заголовок №2_"/>
    <w:basedOn w:val="a0"/>
    <w:link w:val="20"/>
    <w:rsid w:val="00CB476B"/>
    <w:rPr>
      <w:rFonts w:ascii="Times New Roman" w:eastAsia="Times New Roman" w:hAnsi="Times New Roman" w:cs="Times New Roman"/>
      <w:b/>
      <w:bCs/>
      <w:shd w:val="clear" w:color="auto" w:fill="FFFFFF"/>
    </w:rPr>
  </w:style>
  <w:style w:type="paragraph" w:customStyle="1" w:styleId="20">
    <w:name w:val="Заголовок №2"/>
    <w:basedOn w:val="a"/>
    <w:link w:val="2"/>
    <w:rsid w:val="00CB476B"/>
    <w:pPr>
      <w:widowControl w:val="0"/>
      <w:shd w:val="clear" w:color="auto" w:fill="FFFFFF"/>
      <w:spacing w:after="280" w:line="240" w:lineRule="auto"/>
      <w:jc w:val="center"/>
      <w:outlineLvl w:val="1"/>
    </w:pPr>
    <w:rPr>
      <w:rFonts w:ascii="Times New Roman" w:hAnsi="Times New Roman"/>
      <w:b/>
      <w:bCs/>
      <w:lang w:eastAsia="en-US"/>
    </w:rPr>
  </w:style>
  <w:style w:type="paragraph" w:customStyle="1" w:styleId="ConsPlusNormal">
    <w:name w:val="ConsPlusNormal"/>
    <w:link w:val="ConsPlusNormal0"/>
    <w:rsid w:val="00C753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aliases w:val="Bullet List,FooterText,numbered,ТЗ список,Paragraphe de liste1,lp1,Bulletr List Paragraph,List Paragraph,List Paragraph1,Абз списка,Абзац списка литеральный,Булет1,1Булет,Список нумерованный цифры,Цветной список - Акцент 11,GOST_TableList"/>
    <w:basedOn w:val="a"/>
    <w:link w:val="ab"/>
    <w:uiPriority w:val="34"/>
    <w:qFormat/>
    <w:rsid w:val="00C75360"/>
    <w:pPr>
      <w:spacing w:after="0" w:line="240" w:lineRule="auto"/>
      <w:ind w:left="708"/>
    </w:pPr>
    <w:rPr>
      <w:rFonts w:ascii="Times New Roman" w:hAnsi="Times New Roman"/>
      <w:sz w:val="24"/>
      <w:szCs w:val="24"/>
    </w:rPr>
  </w:style>
  <w:style w:type="character" w:customStyle="1" w:styleId="FontStyle11">
    <w:name w:val="Font Style11"/>
    <w:uiPriority w:val="99"/>
    <w:rsid w:val="00C75360"/>
    <w:rPr>
      <w:rFonts w:ascii="Times New Roman" w:hAnsi="Times New Roman" w:cs="Times New Roman"/>
      <w:b/>
      <w:bCs/>
      <w:sz w:val="26"/>
      <w:szCs w:val="26"/>
    </w:rPr>
  </w:style>
  <w:style w:type="character" w:customStyle="1" w:styleId="ConsPlusNormal0">
    <w:name w:val="ConsPlusNormal Знак"/>
    <w:link w:val="ConsPlusNormal"/>
    <w:locked/>
    <w:rsid w:val="00C75360"/>
    <w:rPr>
      <w:rFonts w:ascii="Arial" w:eastAsia="Times New Roman" w:hAnsi="Arial" w:cs="Arial"/>
      <w:sz w:val="20"/>
      <w:szCs w:val="20"/>
      <w:lang w:eastAsia="ru-RU"/>
    </w:rPr>
  </w:style>
  <w:style w:type="paragraph" w:customStyle="1" w:styleId="Style1">
    <w:name w:val="Style1"/>
    <w:basedOn w:val="a"/>
    <w:uiPriority w:val="99"/>
    <w:rsid w:val="00C75360"/>
    <w:pPr>
      <w:widowControl w:val="0"/>
      <w:autoSpaceDE w:val="0"/>
      <w:autoSpaceDN w:val="0"/>
      <w:adjustRightInd w:val="0"/>
      <w:spacing w:after="0" w:line="229" w:lineRule="exact"/>
      <w:ind w:firstLine="418"/>
      <w:jc w:val="both"/>
    </w:pPr>
    <w:rPr>
      <w:rFonts w:ascii="Cambria" w:hAnsi="Cambria"/>
      <w:sz w:val="24"/>
      <w:szCs w:val="24"/>
    </w:rPr>
  </w:style>
  <w:style w:type="paragraph" w:customStyle="1" w:styleId="Style4">
    <w:name w:val="Style4"/>
    <w:basedOn w:val="a"/>
    <w:rsid w:val="00C00525"/>
    <w:pPr>
      <w:widowControl w:val="0"/>
      <w:autoSpaceDE w:val="0"/>
      <w:autoSpaceDN w:val="0"/>
      <w:adjustRightInd w:val="0"/>
      <w:spacing w:after="0" w:line="331" w:lineRule="exact"/>
      <w:ind w:firstLine="715"/>
    </w:pPr>
    <w:rPr>
      <w:rFonts w:ascii="Times New Roman" w:hAnsi="Times New Roman"/>
      <w:sz w:val="24"/>
      <w:szCs w:val="24"/>
    </w:rPr>
  </w:style>
  <w:style w:type="paragraph" w:customStyle="1" w:styleId="Style7">
    <w:name w:val="Style7"/>
    <w:basedOn w:val="a"/>
    <w:rsid w:val="00C00525"/>
    <w:pPr>
      <w:widowControl w:val="0"/>
      <w:autoSpaceDE w:val="0"/>
      <w:autoSpaceDN w:val="0"/>
      <w:adjustRightInd w:val="0"/>
      <w:spacing w:after="0" w:line="324" w:lineRule="exact"/>
      <w:ind w:firstLine="874"/>
    </w:pPr>
    <w:rPr>
      <w:rFonts w:ascii="Times New Roman" w:hAnsi="Times New Roman"/>
      <w:sz w:val="24"/>
      <w:szCs w:val="24"/>
    </w:rPr>
  </w:style>
  <w:style w:type="paragraph" w:customStyle="1" w:styleId="Style10">
    <w:name w:val="Style10"/>
    <w:basedOn w:val="a"/>
    <w:rsid w:val="00C00525"/>
    <w:pPr>
      <w:widowControl w:val="0"/>
      <w:autoSpaceDE w:val="0"/>
      <w:autoSpaceDN w:val="0"/>
      <w:adjustRightInd w:val="0"/>
      <w:spacing w:after="0" w:line="252" w:lineRule="exact"/>
      <w:jc w:val="center"/>
    </w:pPr>
    <w:rPr>
      <w:rFonts w:ascii="Times New Roman" w:hAnsi="Times New Roman"/>
      <w:sz w:val="24"/>
      <w:szCs w:val="24"/>
    </w:rPr>
  </w:style>
  <w:style w:type="paragraph" w:customStyle="1" w:styleId="Style8">
    <w:name w:val="Style8"/>
    <w:basedOn w:val="a"/>
    <w:rsid w:val="00C00525"/>
    <w:pPr>
      <w:widowControl w:val="0"/>
      <w:suppressAutoHyphens/>
      <w:spacing w:after="0" w:line="278" w:lineRule="exact"/>
      <w:jc w:val="both"/>
    </w:pPr>
    <w:rPr>
      <w:rFonts w:ascii="Liberation Serif" w:eastAsia="SimSun" w:hAnsi="Liberation Serif" w:cs="Arial"/>
      <w:color w:val="00000A"/>
      <w:sz w:val="24"/>
      <w:szCs w:val="24"/>
      <w:lang w:eastAsia="zh-CN" w:bidi="hi-IN"/>
    </w:rPr>
  </w:style>
  <w:style w:type="paragraph" w:customStyle="1" w:styleId="Style6">
    <w:name w:val="Style6"/>
    <w:basedOn w:val="a"/>
    <w:rsid w:val="00C00525"/>
    <w:pPr>
      <w:widowControl w:val="0"/>
      <w:suppressAutoHyphens/>
      <w:spacing w:after="0" w:line="278" w:lineRule="exact"/>
      <w:ind w:firstLine="2486"/>
    </w:pPr>
    <w:rPr>
      <w:rFonts w:ascii="Liberation Serif" w:eastAsia="SimSun" w:hAnsi="Liberation Serif" w:cs="Arial"/>
      <w:color w:val="00000A"/>
      <w:sz w:val="24"/>
      <w:szCs w:val="24"/>
      <w:lang w:eastAsia="zh-CN" w:bidi="hi-IN"/>
    </w:rPr>
  </w:style>
  <w:style w:type="paragraph" w:customStyle="1" w:styleId="Style11">
    <w:name w:val="Style11"/>
    <w:basedOn w:val="a"/>
    <w:rsid w:val="00C00525"/>
    <w:pPr>
      <w:widowControl w:val="0"/>
      <w:suppressAutoHyphens/>
      <w:spacing w:after="0" w:line="240" w:lineRule="auto"/>
    </w:pPr>
    <w:rPr>
      <w:rFonts w:ascii="Liberation Serif" w:eastAsia="SimSun" w:hAnsi="Liberation Serif" w:cs="Arial"/>
      <w:color w:val="00000A"/>
      <w:sz w:val="24"/>
      <w:szCs w:val="24"/>
      <w:lang w:eastAsia="zh-CN" w:bidi="hi-IN"/>
    </w:rPr>
  </w:style>
  <w:style w:type="character" w:customStyle="1" w:styleId="FontStyle17">
    <w:name w:val="Font Style17"/>
    <w:basedOn w:val="a0"/>
    <w:rsid w:val="00C00525"/>
    <w:rPr>
      <w:rFonts w:ascii="Times New Roman" w:hAnsi="Times New Roman" w:cs="Times New Roman" w:hint="default"/>
      <w:sz w:val="22"/>
      <w:szCs w:val="22"/>
    </w:rPr>
  </w:style>
  <w:style w:type="character" w:customStyle="1" w:styleId="FontStyle16">
    <w:name w:val="Font Style16"/>
    <w:basedOn w:val="a0"/>
    <w:rsid w:val="00C00525"/>
    <w:rPr>
      <w:rFonts w:ascii="Times New Roman" w:hAnsi="Times New Roman" w:cs="Times New Roman" w:hint="default"/>
      <w:b/>
      <w:bCs/>
      <w:sz w:val="22"/>
      <w:szCs w:val="22"/>
    </w:rPr>
  </w:style>
  <w:style w:type="character" w:customStyle="1" w:styleId="BodyTextIndent2Char1">
    <w:name w:val="Body Text Indent 2 Char1"/>
    <w:uiPriority w:val="99"/>
    <w:semiHidden/>
    <w:rsid w:val="003D3E29"/>
    <w:rPr>
      <w:rFonts w:ascii="Times New Roman" w:eastAsia="Times New Roman" w:hAnsi="Times New Roman"/>
      <w:sz w:val="24"/>
      <w:szCs w:val="24"/>
    </w:rPr>
  </w:style>
  <w:style w:type="table" w:styleId="ac">
    <w:name w:val="Table Grid"/>
    <w:basedOn w:val="a1"/>
    <w:uiPriority w:val="39"/>
    <w:rsid w:val="00A71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54ED9"/>
    <w:rPr>
      <w:rFonts w:ascii="Times New Roman" w:eastAsia="Times New Roman" w:hAnsi="Times New Roman" w:cs="Times New Roman"/>
      <w:b/>
      <w:bCs/>
      <w:sz w:val="24"/>
      <w:szCs w:val="24"/>
      <w:u w:val="single"/>
      <w:lang w:eastAsia="ar-SA"/>
    </w:rPr>
  </w:style>
  <w:style w:type="paragraph" w:customStyle="1" w:styleId="21">
    <w:name w:val="Основной текст 21"/>
    <w:basedOn w:val="a"/>
    <w:rsid w:val="00B54ED9"/>
    <w:pPr>
      <w:widowControl w:val="0"/>
      <w:suppressAutoHyphens/>
      <w:autoSpaceDE w:val="0"/>
      <w:spacing w:after="0" w:line="240" w:lineRule="auto"/>
      <w:jc w:val="both"/>
    </w:pPr>
    <w:rPr>
      <w:rFonts w:ascii="Times New Roman" w:hAnsi="Times New Roman"/>
      <w:i/>
      <w:szCs w:val="20"/>
      <w:lang w:val="en-US" w:eastAsia="ar-SA"/>
    </w:rPr>
  </w:style>
  <w:style w:type="character" w:customStyle="1" w:styleId="ab">
    <w:name w:val="Абзац списка Знак"/>
    <w:aliases w:val="Bullet List Знак,FooterText Знак,numbered Знак,ТЗ список Знак,Paragraphe de liste1 Знак,lp1 Знак,Bulletr List Paragraph Знак,List Paragraph Знак,List Paragraph1 Знак,Абз списка Знак,Абзац списка литеральный Знак,Булет1 Знак,1Булет Знак"/>
    <w:link w:val="aa"/>
    <w:uiPriority w:val="34"/>
    <w:rsid w:val="00B54ED9"/>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B54ED9"/>
    <w:pPr>
      <w:suppressAutoHyphens/>
      <w:spacing w:after="0" w:line="240" w:lineRule="auto"/>
      <w:ind w:firstLine="737"/>
      <w:jc w:val="both"/>
    </w:pPr>
    <w:rPr>
      <w:rFonts w:ascii="Times New Roman" w:hAnsi="Times New Roman"/>
      <w:bCs/>
      <w:sz w:val="24"/>
      <w:szCs w:val="24"/>
      <w:lang w:eastAsia="ar-SA"/>
    </w:rPr>
  </w:style>
  <w:style w:type="paragraph" w:customStyle="1" w:styleId="ConsPlusNonformat">
    <w:name w:val="ConsPlusNonformat"/>
    <w:rsid w:val="00B54E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Обычный + по ширине"/>
    <w:basedOn w:val="a"/>
    <w:rsid w:val="00B54ED9"/>
    <w:pPr>
      <w:spacing w:after="0" w:line="240" w:lineRule="auto"/>
      <w:jc w:val="both"/>
    </w:pPr>
    <w:rPr>
      <w:rFonts w:ascii="Times New Roman" w:hAnsi="Times New Roman"/>
      <w:sz w:val="24"/>
      <w:szCs w:val="24"/>
    </w:rPr>
  </w:style>
  <w:style w:type="paragraph" w:customStyle="1" w:styleId="ae">
    <w:name w:val="Таблицы (моноширинный)"/>
    <w:basedOn w:val="a"/>
    <w:next w:val="a"/>
    <w:uiPriority w:val="99"/>
    <w:qFormat/>
    <w:rsid w:val="00B54ED9"/>
    <w:pPr>
      <w:widowControl w:val="0"/>
      <w:autoSpaceDE w:val="0"/>
      <w:autoSpaceDN w:val="0"/>
      <w:adjustRightInd w:val="0"/>
      <w:spacing w:after="0" w:line="240" w:lineRule="auto"/>
    </w:pPr>
    <w:rPr>
      <w:rFonts w:ascii="Courier New" w:hAnsi="Courier New" w:cs="Courier New"/>
      <w:sz w:val="24"/>
      <w:szCs w:val="24"/>
    </w:rPr>
  </w:style>
  <w:style w:type="paragraph" w:styleId="af">
    <w:name w:val="Body Text Indent"/>
    <w:basedOn w:val="a"/>
    <w:link w:val="af0"/>
    <w:semiHidden/>
    <w:rsid w:val="00B54ED9"/>
    <w:pPr>
      <w:suppressAutoHyphens/>
      <w:autoSpaceDE w:val="0"/>
      <w:spacing w:after="0" w:line="240" w:lineRule="auto"/>
      <w:ind w:firstLine="567"/>
      <w:jc w:val="both"/>
    </w:pPr>
    <w:rPr>
      <w:rFonts w:ascii="Times New Roman" w:hAnsi="Times New Roman"/>
      <w:sz w:val="24"/>
      <w:szCs w:val="24"/>
      <w:lang w:val="en-US" w:eastAsia="ar-SA"/>
    </w:rPr>
  </w:style>
  <w:style w:type="character" w:customStyle="1" w:styleId="af0">
    <w:name w:val="Основной текст с отступом Знак"/>
    <w:basedOn w:val="a0"/>
    <w:link w:val="af"/>
    <w:semiHidden/>
    <w:rsid w:val="00B54ED9"/>
    <w:rPr>
      <w:rFonts w:ascii="Times New Roman" w:eastAsia="Times New Roman" w:hAnsi="Times New Roman" w:cs="Times New Roman"/>
      <w:sz w:val="24"/>
      <w:szCs w:val="24"/>
      <w:lang w:val="en-US" w:eastAsia="ar-SA"/>
    </w:rPr>
  </w:style>
  <w:style w:type="paragraph" w:styleId="af1">
    <w:name w:val="Normal (Web)"/>
    <w:basedOn w:val="a"/>
    <w:uiPriority w:val="99"/>
    <w:semiHidden/>
    <w:unhideWhenUsed/>
    <w:rsid w:val="00B54ED9"/>
    <w:pPr>
      <w:spacing w:before="100" w:beforeAutospacing="1" w:after="100" w:afterAutospacing="1" w:line="240" w:lineRule="auto"/>
    </w:pPr>
    <w:rPr>
      <w:rFonts w:ascii="Times New Roman" w:hAnsi="Times New Roman"/>
      <w:sz w:val="24"/>
      <w:szCs w:val="24"/>
    </w:rPr>
  </w:style>
  <w:style w:type="paragraph" w:styleId="af2">
    <w:name w:val="Body Text"/>
    <w:basedOn w:val="a"/>
    <w:link w:val="af3"/>
    <w:uiPriority w:val="99"/>
    <w:unhideWhenUsed/>
    <w:rsid w:val="00B54ED9"/>
    <w:pPr>
      <w:spacing w:after="120"/>
    </w:pPr>
  </w:style>
  <w:style w:type="character" w:customStyle="1" w:styleId="af3">
    <w:name w:val="Основной текст Знак"/>
    <w:basedOn w:val="a0"/>
    <w:link w:val="af2"/>
    <w:uiPriority w:val="99"/>
    <w:rsid w:val="00B54ED9"/>
    <w:rPr>
      <w:rFonts w:ascii="Calibri" w:eastAsia="Times New Roman" w:hAnsi="Calibri" w:cs="Times New Roman"/>
      <w:lang w:eastAsia="ru-RU"/>
    </w:rPr>
  </w:style>
  <w:style w:type="paragraph" w:styleId="af4">
    <w:name w:val="footnote text"/>
    <w:basedOn w:val="a"/>
    <w:link w:val="af5"/>
    <w:uiPriority w:val="99"/>
    <w:rsid w:val="00B54ED9"/>
    <w:pPr>
      <w:widowControl w:val="0"/>
      <w:autoSpaceDE w:val="0"/>
      <w:autoSpaceDN w:val="0"/>
      <w:spacing w:after="0" w:line="240" w:lineRule="auto"/>
    </w:pPr>
    <w:rPr>
      <w:rFonts w:ascii="Times New Roman" w:hAnsi="Times New Roman"/>
      <w:sz w:val="20"/>
      <w:szCs w:val="20"/>
    </w:rPr>
  </w:style>
  <w:style w:type="character" w:customStyle="1" w:styleId="af5">
    <w:name w:val="Текст сноски Знак"/>
    <w:basedOn w:val="a0"/>
    <w:link w:val="af4"/>
    <w:uiPriority w:val="99"/>
    <w:rsid w:val="00B54ED9"/>
    <w:rPr>
      <w:rFonts w:ascii="Times New Roman" w:eastAsia="Times New Roman" w:hAnsi="Times New Roman" w:cs="Times New Roman"/>
      <w:sz w:val="20"/>
      <w:szCs w:val="20"/>
      <w:lang w:eastAsia="ru-RU"/>
    </w:rPr>
  </w:style>
  <w:style w:type="character" w:styleId="af6">
    <w:name w:val="footnote reference"/>
    <w:rsid w:val="00B54ED9"/>
    <w:rPr>
      <w:vertAlign w:val="superscript"/>
    </w:rPr>
  </w:style>
  <w:style w:type="character" w:customStyle="1" w:styleId="UnresolvedMention">
    <w:name w:val="Unresolved Mention"/>
    <w:basedOn w:val="a0"/>
    <w:uiPriority w:val="99"/>
    <w:semiHidden/>
    <w:unhideWhenUsed/>
    <w:rsid w:val="00DE34DA"/>
    <w:rPr>
      <w:color w:val="605E5C"/>
      <w:shd w:val="clear" w:color="auto" w:fill="E1DFDD"/>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A1A71"/>
    <w:rPr>
      <w:b/>
      <w:bCs w:val="0"/>
      <w:kern w:val="28"/>
      <w:sz w:val="36"/>
      <w:lang w:val="ru-RU" w:eastAsia="ru-RU" w:bidi="ar-SA"/>
    </w:rPr>
  </w:style>
  <w:style w:type="character" w:customStyle="1" w:styleId="11">
    <w:name w:val="Заголовок 1 Знак1"/>
    <w:basedOn w:val="a0"/>
    <w:link w:val="1"/>
    <w:uiPriority w:val="9"/>
    <w:rsid w:val="00464F2B"/>
    <w:rPr>
      <w:rFonts w:asciiTheme="majorHAnsi" w:eastAsiaTheme="majorEastAsia" w:hAnsiTheme="majorHAnsi" w:cstheme="majorBidi"/>
      <w:color w:val="2E74B5" w:themeColor="accent1" w:themeShade="BF"/>
      <w:sz w:val="32"/>
      <w:szCs w:val="32"/>
      <w:lang w:eastAsia="ru-RU"/>
    </w:rPr>
  </w:style>
  <w:style w:type="paragraph" w:styleId="af7">
    <w:name w:val="No Spacing"/>
    <w:link w:val="af8"/>
    <w:uiPriority w:val="1"/>
    <w:qFormat/>
    <w:rsid w:val="00464F2B"/>
    <w:pPr>
      <w:suppressAutoHyphens/>
      <w:spacing w:after="0" w:line="240" w:lineRule="auto"/>
    </w:pPr>
    <w:rPr>
      <w:rFonts w:ascii="Times New Roman" w:eastAsia="Arial" w:hAnsi="Times New Roman" w:cs="Times New Roman"/>
      <w:sz w:val="24"/>
      <w:szCs w:val="24"/>
      <w:lang w:eastAsia="ar-SA"/>
    </w:rPr>
  </w:style>
  <w:style w:type="character" w:customStyle="1" w:styleId="af8">
    <w:name w:val="Без интервала Знак"/>
    <w:link w:val="af7"/>
    <w:uiPriority w:val="1"/>
    <w:rsid w:val="00464F2B"/>
    <w:rPr>
      <w:rFonts w:ascii="Times New Roman" w:eastAsia="Arial" w:hAnsi="Times New Roman" w:cs="Times New Roman"/>
      <w:sz w:val="24"/>
      <w:szCs w:val="24"/>
      <w:lang w:eastAsia="ar-SA"/>
    </w:rPr>
  </w:style>
  <w:style w:type="paragraph" w:styleId="22">
    <w:name w:val="Body Text Indent 2"/>
    <w:basedOn w:val="a"/>
    <w:link w:val="23"/>
    <w:rsid w:val="00183D7B"/>
    <w:pPr>
      <w:spacing w:after="120" w:line="480" w:lineRule="auto"/>
      <w:ind w:left="283" w:right="-108" w:firstLine="709"/>
      <w:jc w:val="both"/>
    </w:pPr>
    <w:rPr>
      <w:rFonts w:ascii="Times New Roman" w:hAnsi="Times New Roman"/>
      <w:sz w:val="20"/>
      <w:szCs w:val="20"/>
    </w:rPr>
  </w:style>
  <w:style w:type="character" w:customStyle="1" w:styleId="23">
    <w:name w:val="Основной текст с отступом 2 Знак"/>
    <w:basedOn w:val="a0"/>
    <w:link w:val="22"/>
    <w:rsid w:val="00183D7B"/>
    <w:rPr>
      <w:rFonts w:ascii="Times New Roman" w:eastAsia="Times New Roman" w:hAnsi="Times New Roman" w:cs="Times New Roman"/>
      <w:sz w:val="20"/>
      <w:szCs w:val="20"/>
      <w:lang w:eastAsia="ru-RU"/>
    </w:rPr>
  </w:style>
  <w:style w:type="paragraph" w:styleId="31">
    <w:name w:val="Body Text 3"/>
    <w:aliases w:val="Основной текст 3 Знак2,Основной текст 3 Знак Знак1, Знак Знак Знак4,Знак Знак Знак1,Основной текст 3 Знак Знак Знак, Знак Знак1 Знак Знак,Основной текст 3 Знак1 Знак, Знак Знак Знак3 Знак,Знак Знак Знак Знак, Знак Знак2 Знак, Знак,Знак"/>
    <w:basedOn w:val="a"/>
    <w:link w:val="310"/>
    <w:rsid w:val="00183D7B"/>
    <w:pPr>
      <w:spacing w:after="120" w:line="240" w:lineRule="auto"/>
      <w:ind w:left="-108" w:right="-108" w:firstLine="709"/>
      <w:jc w:val="both"/>
    </w:pPr>
    <w:rPr>
      <w:rFonts w:ascii="Times New Roman" w:hAnsi="Times New Roman"/>
      <w:sz w:val="16"/>
      <w:szCs w:val="16"/>
    </w:rPr>
  </w:style>
  <w:style w:type="character" w:customStyle="1" w:styleId="32">
    <w:name w:val="Основной текст 3 Знак"/>
    <w:basedOn w:val="a0"/>
    <w:uiPriority w:val="99"/>
    <w:semiHidden/>
    <w:rsid w:val="00183D7B"/>
    <w:rPr>
      <w:rFonts w:ascii="Calibri" w:eastAsia="Times New Roman" w:hAnsi="Calibri" w:cs="Times New Roman"/>
      <w:sz w:val="16"/>
      <w:szCs w:val="16"/>
      <w:lang w:eastAsia="ru-RU"/>
    </w:rPr>
  </w:style>
  <w:style w:type="character" w:customStyle="1" w:styleId="310">
    <w:name w:val="Основной текст 3 Знак1"/>
    <w:aliases w:val="Основной текст 3 Знак2 Знак,Основной текст 3 Знак Знак1 Знак, Знак Знак Знак4 Знак,Знак Знак Знак1 Знак,Основной текст 3 Знак Знак Знак Знак, Знак Знак1 Знак Знак Знак,Основной текст 3 Знак1 Знак Знак, Знак Знак Знак3 Знак Знак"/>
    <w:link w:val="31"/>
    <w:rsid w:val="00183D7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52244">
      <w:bodyDiv w:val="1"/>
      <w:marLeft w:val="0"/>
      <w:marRight w:val="0"/>
      <w:marTop w:val="0"/>
      <w:marBottom w:val="0"/>
      <w:divBdr>
        <w:top w:val="none" w:sz="0" w:space="0" w:color="auto"/>
        <w:left w:val="none" w:sz="0" w:space="0" w:color="auto"/>
        <w:bottom w:val="none" w:sz="0" w:space="0" w:color="auto"/>
        <w:right w:val="none" w:sz="0" w:space="0" w:color="auto"/>
      </w:divBdr>
    </w:div>
    <w:div w:id="887957291">
      <w:bodyDiv w:val="1"/>
      <w:marLeft w:val="0"/>
      <w:marRight w:val="0"/>
      <w:marTop w:val="0"/>
      <w:marBottom w:val="0"/>
      <w:divBdr>
        <w:top w:val="none" w:sz="0" w:space="0" w:color="auto"/>
        <w:left w:val="none" w:sz="0" w:space="0" w:color="auto"/>
        <w:bottom w:val="none" w:sz="0" w:space="0" w:color="auto"/>
        <w:right w:val="none" w:sz="0" w:space="0" w:color="auto"/>
      </w:divBdr>
    </w:div>
    <w:div w:id="1104956893">
      <w:bodyDiv w:val="1"/>
      <w:marLeft w:val="0"/>
      <w:marRight w:val="0"/>
      <w:marTop w:val="0"/>
      <w:marBottom w:val="0"/>
      <w:divBdr>
        <w:top w:val="none" w:sz="0" w:space="0" w:color="auto"/>
        <w:left w:val="none" w:sz="0" w:space="0" w:color="auto"/>
        <w:bottom w:val="none" w:sz="0" w:space="0" w:color="auto"/>
        <w:right w:val="none" w:sz="0" w:space="0" w:color="auto"/>
      </w:divBdr>
    </w:div>
    <w:div w:id="1263033459">
      <w:bodyDiv w:val="1"/>
      <w:marLeft w:val="0"/>
      <w:marRight w:val="0"/>
      <w:marTop w:val="0"/>
      <w:marBottom w:val="0"/>
      <w:divBdr>
        <w:top w:val="none" w:sz="0" w:space="0" w:color="auto"/>
        <w:left w:val="none" w:sz="0" w:space="0" w:color="auto"/>
        <w:bottom w:val="none" w:sz="0" w:space="0" w:color="auto"/>
        <w:right w:val="none" w:sz="0" w:space="0" w:color="auto"/>
      </w:divBdr>
    </w:div>
    <w:div w:id="1519588308">
      <w:bodyDiv w:val="1"/>
      <w:marLeft w:val="0"/>
      <w:marRight w:val="0"/>
      <w:marTop w:val="0"/>
      <w:marBottom w:val="0"/>
      <w:divBdr>
        <w:top w:val="none" w:sz="0" w:space="0" w:color="auto"/>
        <w:left w:val="none" w:sz="0" w:space="0" w:color="auto"/>
        <w:bottom w:val="none" w:sz="0" w:space="0" w:color="auto"/>
        <w:right w:val="none" w:sz="0" w:space="0" w:color="auto"/>
      </w:divBdr>
    </w:div>
    <w:div w:id="1814102340">
      <w:bodyDiv w:val="1"/>
      <w:marLeft w:val="0"/>
      <w:marRight w:val="0"/>
      <w:marTop w:val="0"/>
      <w:marBottom w:val="0"/>
      <w:divBdr>
        <w:top w:val="none" w:sz="0" w:space="0" w:color="auto"/>
        <w:left w:val="none" w:sz="0" w:space="0" w:color="auto"/>
        <w:bottom w:val="none" w:sz="0" w:space="0" w:color="auto"/>
        <w:right w:val="none" w:sz="0" w:space="0" w:color="auto"/>
      </w:divBdr>
    </w:div>
    <w:div w:id="20655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o22.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D2314EF63CD6486443FCF3DDE8438C7491FE9AE7B6B9E925174CA9EA8B1DC67F3063D1EED24A5C5697C8697CW4Z2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D2314EF63CD6486443FCF3DDE8438C7491FE9AE7B6B9E925174CA9EA8B1DC67F3063D1EED24A5C5697C8697CW4Z2K" TargetMode="External"/><Relationship Id="rId5" Type="http://schemas.openxmlformats.org/officeDocument/2006/relationships/webSettings" Target="webSettings.xml"/><Relationship Id="rId15" Type="http://schemas.openxmlformats.org/officeDocument/2006/relationships/hyperlink" Target="mailto:info@so22.ru" TargetMode="Externa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main?base=LAW;n=1245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5422-2BFC-4E0C-BE69-2988D9E2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16120</Words>
  <Characters>91885</Characters>
  <Application>Microsoft Office Word</Application>
  <DocSecurity>0</DocSecurity>
  <Lines>765</Lines>
  <Paragraphs>215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ИЗВЕЩЕНИЕ </vt:lpstr>
      <vt:lpstr>    О ПРОВЕДЕНИИ ЗАПРОСА КОТИРОВОК </vt:lpstr>
      <vt:lpstr>    В ЭЛЕКТРОННОЙ ФОРМЕ</vt:lpstr>
      <vt:lpstr>    </vt:lpstr>
      <vt:lpstr>    </vt:lpstr>
      <vt:lpstr>    Приложение №1</vt:lpstr>
      <vt:lpstr>    к извещению о проведении запроса котировок</vt:lpstr>
      <vt:lpstr>    в электронной форме</vt:lpstr>
      <vt:lpstr>Подрядчик не позднее 2-х рабочих дней от даты заключения договора предоставляет </vt:lpstr>
      <vt:lpstr>- копию приказа о назначении ответственного за проведение работ и соблюдение тре</vt:lpstr>
      <vt:lpstr>- список машин и оборудования необходимых в производстве работ;</vt:lpstr>
      <vt:lpstr>- Федерального закона №52-ФЗ от 30.03.99г. «О санитарно-эпидемиологическом благо</vt:lpstr>
      <vt:lpstr>- Градостроительный кодекс Российской Федерации (редакция, действующая);</vt:lpstr>
      <vt:lpstr>    Приложение №3</vt:lpstr>
      <vt:lpstr>    к извещению о проведении запроса котировок</vt:lpstr>
      <vt:lpstr>    в электронной форме</vt:lpstr>
      <vt:lpstr>Цена Договора является фиксированной (твердой) и определяется на весь срок испол</vt:lpstr>
      <vt:lpstr>Цена договора включает в себя все затраты, издержки и иные расходы Подрядчика, с</vt:lpstr>
      <vt:lpstr>Срок оплаты заказчиком выполненной работы составляет не более семи рабочих дней </vt:lpstr>
      <vt:lpstr>Оплата по договору осуществляется в рублях Российской Федерации путем перечислен</vt:lpstr>
      <vt:lpstr>    7.1. Ответственность  Заказчика:</vt:lpstr>
      <vt:lpstr>    7.1.1. В случае просрочки исполнения Заказчиком обязательства, предусмотренного </vt:lpstr>
      <vt:lpstr>    7.2. Ответственность Подрядчика:</vt:lpstr>
      <vt:lpstr>    7.2.1. В случае просрочки исполнения Подрядчиком обязательства, предусмотренного</vt:lpstr>
      <vt:lpstr>    7.4. В случае неисполнения или ненадлежащего исполнения обязательств, предусмотр</vt:lpstr>
      <vt:lpstr>Подрядчик не позднее 2-х рабочих дней от даты заключения договора предоставляет </vt:lpstr>
      <vt:lpstr>- копию приказа о назначении ответственного за проведение работ и соблюдение тре</vt:lpstr>
      <vt:lpstr>- список машин и оборудования необходимых в выполнении работ;</vt:lpstr>
    </vt:vector>
  </TitlesOfParts>
  <Company/>
  <LinksUpToDate>false</LinksUpToDate>
  <CharactersWithSpaces>107790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Яранцева Елена</dc:creator>
  <cp:keywords/>
  <dc:description/>
  <cp:lastModifiedBy>Zakupki</cp:lastModifiedBy>
  <cp:revision>3</cp:revision>
  <cp:lastPrinted>2022-12-16T07:51:00Z</cp:lastPrinted>
  <dcterms:created xsi:type="dcterms:W3CDTF">2022-12-16T07:30:00Z</dcterms:created>
  <dcterms:modified xsi:type="dcterms:W3CDTF">2022-12-16T07:51:00Z</dcterms:modified>
</cp:coreProperties>
</file>