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4C" w:rsidRPr="003C3D4C" w:rsidRDefault="003C3D4C" w:rsidP="003C3D4C">
      <w:pPr>
        <w:spacing w:after="0"/>
        <w:jc w:val="right"/>
        <w:rPr>
          <w:rFonts w:ascii="Times New Roman" w:hAnsi="Times New Roman" w:cs="Times New Roman"/>
        </w:rPr>
      </w:pPr>
      <w:r w:rsidRPr="003C3D4C">
        <w:rPr>
          <w:rFonts w:ascii="Times New Roman" w:hAnsi="Times New Roman" w:cs="Times New Roman"/>
        </w:rPr>
        <w:t xml:space="preserve">Приложение № 3 </w:t>
      </w:r>
    </w:p>
    <w:p w:rsidR="003C3D4C" w:rsidRPr="003C3D4C" w:rsidRDefault="003C3D4C" w:rsidP="003C3D4C">
      <w:pPr>
        <w:spacing w:after="0"/>
        <w:jc w:val="right"/>
        <w:rPr>
          <w:rFonts w:ascii="Times New Roman" w:hAnsi="Times New Roman" w:cs="Times New Roman"/>
        </w:rPr>
      </w:pPr>
      <w:r w:rsidRPr="003C3D4C">
        <w:rPr>
          <w:rFonts w:ascii="Times New Roman" w:hAnsi="Times New Roman" w:cs="Times New Roman"/>
        </w:rPr>
        <w:t xml:space="preserve">к документации </w:t>
      </w:r>
      <w:r w:rsidRPr="003C3D4C">
        <w:rPr>
          <w:rFonts w:ascii="Times New Roman" w:eastAsia="SimSun" w:hAnsi="Times New Roman" w:cs="Times New Roman"/>
          <w:color w:val="000000"/>
          <w:lang w:eastAsia="zh-CN" w:bidi="hi-IN"/>
        </w:rPr>
        <w:t>о проведении процедуры закупки в электронной форме</w:t>
      </w:r>
    </w:p>
    <w:p w:rsidR="00D76D6D" w:rsidRPr="003C3D4C" w:rsidRDefault="00D76D6D" w:rsidP="00D76D6D">
      <w:pPr>
        <w:overflowPunct w:val="0"/>
        <w:autoSpaceDE w:val="0"/>
        <w:autoSpaceDN w:val="0"/>
        <w:adjustRightInd w:val="0"/>
        <w:spacing w:after="0" w:line="240" w:lineRule="auto"/>
        <w:ind w:left="963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D6D" w:rsidRPr="0038353E" w:rsidRDefault="00D76D6D" w:rsidP="00D76D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D6D" w:rsidRPr="0038353E" w:rsidRDefault="00D76D6D" w:rsidP="00D76D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начальной (максимальной) </w:t>
      </w:r>
      <w:r w:rsidR="0016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суммы цен</w:t>
      </w:r>
      <w:r w:rsidRPr="0038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единиц услуг</w:t>
      </w:r>
    </w:p>
    <w:p w:rsidR="00D76D6D" w:rsidRPr="0038353E" w:rsidRDefault="00D76D6D" w:rsidP="00F712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2CF" w:rsidRPr="00E50483" w:rsidRDefault="002702CF" w:rsidP="002702CF">
      <w:pPr>
        <w:pStyle w:val="rmccbpvumrcssatt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7C54CC">
        <w:rPr>
          <w:sz w:val="28"/>
          <w:szCs w:val="28"/>
        </w:rPr>
        <w:t xml:space="preserve">В целях обоснования установления начальной (максимальной) </w:t>
      </w:r>
      <w:r w:rsidR="005E3499">
        <w:rPr>
          <w:sz w:val="28"/>
          <w:szCs w:val="28"/>
        </w:rPr>
        <w:t>цены договора на оказание услуг</w:t>
      </w:r>
      <w:r w:rsidRPr="007C54CC">
        <w:rPr>
          <w:sz w:val="28"/>
          <w:szCs w:val="28"/>
        </w:rPr>
        <w:t xml:space="preserve"> </w:t>
      </w:r>
      <w:r w:rsidR="00E50483">
        <w:rPr>
          <w:sz w:val="28"/>
          <w:szCs w:val="28"/>
        </w:rPr>
        <w:t>по</w:t>
      </w:r>
      <w:r w:rsidRPr="007C54CC">
        <w:rPr>
          <w:sz w:val="28"/>
          <w:szCs w:val="28"/>
        </w:rPr>
        <w:t xml:space="preserve"> </w:t>
      </w:r>
      <w:r w:rsidR="00E50483" w:rsidRPr="00E50483">
        <w:rPr>
          <w:sz w:val="28"/>
          <w:szCs w:val="28"/>
        </w:rPr>
        <w:t>техническому сопровождению средств защиты информации, используемых в составе системы защиты персональных данных государственной информационной системы Калининградской области «ИС ГИА»</w:t>
      </w:r>
      <w:r w:rsidRPr="00E50483">
        <w:rPr>
          <w:sz w:val="28"/>
          <w:szCs w:val="28"/>
        </w:rPr>
        <w:t>:</w:t>
      </w:r>
    </w:p>
    <w:p w:rsidR="002702CF" w:rsidRPr="00E5121B" w:rsidRDefault="002702CF" w:rsidP="0027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21B">
        <w:rPr>
          <w:rFonts w:ascii="Times New Roman" w:hAnsi="Times New Roman" w:cs="Times New Roman"/>
          <w:sz w:val="28"/>
          <w:szCs w:val="28"/>
        </w:rPr>
        <w:t>Источн</w:t>
      </w:r>
      <w:r w:rsidR="00E5121B" w:rsidRPr="00E5121B">
        <w:rPr>
          <w:rFonts w:ascii="Times New Roman" w:hAnsi="Times New Roman" w:cs="Times New Roman"/>
          <w:sz w:val="28"/>
          <w:szCs w:val="28"/>
        </w:rPr>
        <w:t>ик №1: Коммерческое предложение</w:t>
      </w:r>
      <w:r w:rsidRPr="00E51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F7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E5121B">
        <w:rPr>
          <w:rFonts w:ascii="Times New Roman" w:hAnsi="Times New Roman" w:cs="Times New Roman"/>
          <w:sz w:val="28"/>
          <w:szCs w:val="28"/>
        </w:rPr>
        <w:t>. № </w:t>
      </w:r>
      <w:r w:rsidR="00566FDD">
        <w:rPr>
          <w:rFonts w:ascii="Times New Roman" w:hAnsi="Times New Roman" w:cs="Times New Roman"/>
          <w:sz w:val="28"/>
          <w:szCs w:val="28"/>
        </w:rPr>
        <w:t>44</w:t>
      </w:r>
      <w:r w:rsidRPr="00E5121B">
        <w:rPr>
          <w:rFonts w:ascii="Times New Roman" w:hAnsi="Times New Roman" w:cs="Times New Roman"/>
          <w:sz w:val="28"/>
          <w:szCs w:val="28"/>
        </w:rPr>
        <w:t xml:space="preserve"> от </w:t>
      </w:r>
      <w:r w:rsidR="00566FDD">
        <w:rPr>
          <w:rFonts w:ascii="Times New Roman" w:hAnsi="Times New Roman" w:cs="Times New Roman"/>
          <w:sz w:val="28"/>
          <w:szCs w:val="28"/>
        </w:rPr>
        <w:t>17</w:t>
      </w:r>
      <w:r w:rsidR="00431CCD" w:rsidRPr="00E5121B">
        <w:rPr>
          <w:rFonts w:ascii="Times New Roman" w:hAnsi="Times New Roman" w:cs="Times New Roman"/>
          <w:sz w:val="28"/>
          <w:szCs w:val="28"/>
        </w:rPr>
        <w:t>.</w:t>
      </w:r>
      <w:r w:rsidR="00566FDD">
        <w:rPr>
          <w:rFonts w:ascii="Times New Roman" w:hAnsi="Times New Roman" w:cs="Times New Roman"/>
          <w:sz w:val="28"/>
          <w:szCs w:val="28"/>
        </w:rPr>
        <w:t>01</w:t>
      </w:r>
      <w:r w:rsidR="00431CCD" w:rsidRPr="00E5121B">
        <w:rPr>
          <w:rFonts w:ascii="Times New Roman" w:hAnsi="Times New Roman" w:cs="Times New Roman"/>
          <w:sz w:val="28"/>
          <w:szCs w:val="28"/>
        </w:rPr>
        <w:t>.202</w:t>
      </w:r>
      <w:r w:rsidR="00566FDD">
        <w:rPr>
          <w:rFonts w:ascii="Times New Roman" w:hAnsi="Times New Roman" w:cs="Times New Roman"/>
          <w:sz w:val="28"/>
          <w:szCs w:val="28"/>
        </w:rPr>
        <w:t>3</w:t>
      </w:r>
      <w:r w:rsidRPr="00E5121B">
        <w:rPr>
          <w:rFonts w:ascii="Times New Roman" w:hAnsi="Times New Roman" w:cs="Times New Roman"/>
          <w:sz w:val="28"/>
          <w:szCs w:val="28"/>
        </w:rPr>
        <w:t>.</w:t>
      </w:r>
    </w:p>
    <w:p w:rsidR="002702CF" w:rsidRPr="00E5121B" w:rsidRDefault="002702CF" w:rsidP="002702CF">
      <w:pPr>
        <w:pStyle w:val="Default"/>
        <w:rPr>
          <w:sz w:val="28"/>
          <w:szCs w:val="28"/>
        </w:rPr>
      </w:pPr>
      <w:r w:rsidRPr="00E5121B">
        <w:rPr>
          <w:sz w:val="28"/>
          <w:szCs w:val="28"/>
        </w:rPr>
        <w:t>Источн</w:t>
      </w:r>
      <w:r w:rsidR="00E5121B" w:rsidRPr="00E5121B">
        <w:rPr>
          <w:sz w:val="28"/>
          <w:szCs w:val="28"/>
        </w:rPr>
        <w:t>ик №2: Коммерческое предложение</w:t>
      </w:r>
      <w:r w:rsidRPr="00E5121B">
        <w:rPr>
          <w:sz w:val="28"/>
          <w:szCs w:val="28"/>
        </w:rPr>
        <w:t xml:space="preserve"> </w:t>
      </w:r>
      <w:proofErr w:type="spellStart"/>
      <w:r w:rsidR="00E04F79">
        <w:rPr>
          <w:sz w:val="28"/>
          <w:szCs w:val="28"/>
        </w:rPr>
        <w:t>в</w:t>
      </w:r>
      <w:r w:rsidR="00AC7356">
        <w:rPr>
          <w:sz w:val="28"/>
          <w:szCs w:val="28"/>
        </w:rPr>
        <w:t>х</w:t>
      </w:r>
      <w:proofErr w:type="spellEnd"/>
      <w:r w:rsidRPr="00E5121B">
        <w:rPr>
          <w:sz w:val="28"/>
          <w:szCs w:val="28"/>
        </w:rPr>
        <w:t>. №</w:t>
      </w:r>
      <w:r w:rsidR="00287E1F" w:rsidRPr="00E5121B">
        <w:rPr>
          <w:sz w:val="28"/>
          <w:szCs w:val="28"/>
        </w:rPr>
        <w:t xml:space="preserve"> </w:t>
      </w:r>
      <w:r w:rsidR="00566FDD">
        <w:rPr>
          <w:sz w:val="28"/>
          <w:szCs w:val="28"/>
        </w:rPr>
        <w:t>45</w:t>
      </w:r>
      <w:r w:rsidR="00E04F79">
        <w:rPr>
          <w:sz w:val="28"/>
          <w:szCs w:val="28"/>
        </w:rPr>
        <w:t xml:space="preserve"> </w:t>
      </w:r>
      <w:r w:rsidR="00431CCD" w:rsidRPr="00E5121B">
        <w:rPr>
          <w:sz w:val="28"/>
          <w:szCs w:val="28"/>
        </w:rPr>
        <w:t xml:space="preserve">от </w:t>
      </w:r>
      <w:r w:rsidR="00566FDD">
        <w:rPr>
          <w:sz w:val="28"/>
          <w:szCs w:val="28"/>
        </w:rPr>
        <w:t>17</w:t>
      </w:r>
      <w:r w:rsidR="00EF4EB4">
        <w:rPr>
          <w:sz w:val="28"/>
          <w:szCs w:val="28"/>
        </w:rPr>
        <w:t>.</w:t>
      </w:r>
      <w:r w:rsidR="00566FDD">
        <w:rPr>
          <w:sz w:val="28"/>
          <w:szCs w:val="28"/>
        </w:rPr>
        <w:t>01</w:t>
      </w:r>
      <w:r w:rsidR="00431CCD" w:rsidRPr="00E5121B">
        <w:rPr>
          <w:sz w:val="28"/>
          <w:szCs w:val="28"/>
        </w:rPr>
        <w:t>.202</w:t>
      </w:r>
      <w:r w:rsidR="00566FDD">
        <w:rPr>
          <w:sz w:val="28"/>
          <w:szCs w:val="28"/>
        </w:rPr>
        <w:t>3</w:t>
      </w:r>
      <w:r w:rsidRPr="00E5121B">
        <w:rPr>
          <w:sz w:val="28"/>
          <w:szCs w:val="28"/>
        </w:rPr>
        <w:t>.</w:t>
      </w:r>
    </w:p>
    <w:p w:rsidR="002702CF" w:rsidRPr="009A2451" w:rsidRDefault="002702CF" w:rsidP="0027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21B">
        <w:rPr>
          <w:rFonts w:ascii="Times New Roman" w:hAnsi="Times New Roman" w:cs="Times New Roman"/>
          <w:sz w:val="28"/>
          <w:szCs w:val="28"/>
        </w:rPr>
        <w:t>Источн</w:t>
      </w:r>
      <w:r w:rsidR="00E5121B" w:rsidRPr="00E5121B">
        <w:rPr>
          <w:rFonts w:ascii="Times New Roman" w:hAnsi="Times New Roman" w:cs="Times New Roman"/>
          <w:sz w:val="28"/>
          <w:szCs w:val="28"/>
        </w:rPr>
        <w:t>ик №3: Коммерческое предложение</w:t>
      </w:r>
      <w:r w:rsidRPr="00E51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F7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E5121B">
        <w:rPr>
          <w:rFonts w:ascii="Times New Roman" w:hAnsi="Times New Roman" w:cs="Times New Roman"/>
          <w:sz w:val="28"/>
          <w:szCs w:val="28"/>
        </w:rPr>
        <w:t>. № </w:t>
      </w:r>
      <w:r w:rsidR="0065018B">
        <w:rPr>
          <w:rFonts w:ascii="Times New Roman" w:hAnsi="Times New Roman" w:cs="Times New Roman"/>
          <w:sz w:val="28"/>
          <w:szCs w:val="28"/>
        </w:rPr>
        <w:t>78</w:t>
      </w:r>
      <w:r w:rsidR="00431CCD" w:rsidRPr="00E5121B">
        <w:rPr>
          <w:rFonts w:ascii="Times New Roman" w:hAnsi="Times New Roman" w:cs="Times New Roman"/>
          <w:sz w:val="28"/>
          <w:szCs w:val="28"/>
        </w:rPr>
        <w:t xml:space="preserve"> от </w:t>
      </w:r>
      <w:r w:rsidR="00DA0E28">
        <w:rPr>
          <w:rFonts w:ascii="Times New Roman" w:hAnsi="Times New Roman" w:cs="Times New Roman"/>
          <w:sz w:val="28"/>
          <w:szCs w:val="28"/>
        </w:rPr>
        <w:t>23</w:t>
      </w:r>
      <w:r w:rsidR="00431CCD" w:rsidRPr="00E5121B">
        <w:rPr>
          <w:rFonts w:ascii="Times New Roman" w:hAnsi="Times New Roman" w:cs="Times New Roman"/>
          <w:sz w:val="28"/>
          <w:szCs w:val="28"/>
        </w:rPr>
        <w:t>.</w:t>
      </w:r>
      <w:r w:rsidR="0065018B">
        <w:rPr>
          <w:rFonts w:ascii="Times New Roman" w:hAnsi="Times New Roman" w:cs="Times New Roman"/>
          <w:sz w:val="28"/>
          <w:szCs w:val="28"/>
        </w:rPr>
        <w:t>01</w:t>
      </w:r>
      <w:r w:rsidR="00431CCD" w:rsidRPr="00E5121B">
        <w:rPr>
          <w:rFonts w:ascii="Times New Roman" w:hAnsi="Times New Roman" w:cs="Times New Roman"/>
          <w:sz w:val="28"/>
          <w:szCs w:val="28"/>
        </w:rPr>
        <w:t>.202</w:t>
      </w:r>
      <w:r w:rsidR="0065018B">
        <w:rPr>
          <w:rFonts w:ascii="Times New Roman" w:hAnsi="Times New Roman" w:cs="Times New Roman"/>
          <w:sz w:val="28"/>
          <w:szCs w:val="28"/>
        </w:rPr>
        <w:t>3</w:t>
      </w:r>
      <w:r w:rsidRPr="00E5121B">
        <w:rPr>
          <w:rFonts w:ascii="Times New Roman" w:hAnsi="Times New Roman" w:cs="Times New Roman"/>
          <w:sz w:val="28"/>
          <w:szCs w:val="28"/>
        </w:rPr>
        <w:t>.</w:t>
      </w:r>
    </w:p>
    <w:p w:rsidR="002702CF" w:rsidRPr="00643E07" w:rsidRDefault="002702CF" w:rsidP="002702CF">
      <w:pPr>
        <w:pStyle w:val="rmccbpvumrcssatt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643E07">
        <w:rPr>
          <w:sz w:val="26"/>
          <w:szCs w:val="26"/>
        </w:rPr>
        <w:t> </w:t>
      </w:r>
    </w:p>
    <w:p w:rsidR="002702CF" w:rsidRPr="00643E07" w:rsidRDefault="002702CF" w:rsidP="002702CF">
      <w:pPr>
        <w:pStyle w:val="rmccbpvumrcssatt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643E07">
        <w:rPr>
          <w:sz w:val="26"/>
          <w:szCs w:val="26"/>
        </w:rPr>
        <w:t xml:space="preserve">Обоснование начальной (максимальной) </w:t>
      </w:r>
      <w:r w:rsidR="0065018B">
        <w:rPr>
          <w:sz w:val="26"/>
          <w:szCs w:val="26"/>
        </w:rPr>
        <w:t>цены договора (НМЦД)</w:t>
      </w:r>
      <w:r w:rsidRPr="00643E07">
        <w:rPr>
          <w:sz w:val="26"/>
          <w:szCs w:val="26"/>
        </w:rPr>
        <w:t xml:space="preserve"> определено методом сопоставимых рыночных цен (анализ рынка) в соответствии с приказом Министерства экономического развития РФ от 2 октября 2013 г. N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D76D6D" w:rsidRDefault="00D76D6D" w:rsidP="00D76D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6"/>
        <w:gridCol w:w="2215"/>
        <w:gridCol w:w="2089"/>
        <w:gridCol w:w="1276"/>
        <w:gridCol w:w="1276"/>
        <w:gridCol w:w="1420"/>
        <w:gridCol w:w="1556"/>
        <w:gridCol w:w="1560"/>
        <w:gridCol w:w="1275"/>
        <w:gridCol w:w="1560"/>
      </w:tblGrid>
      <w:tr w:rsidR="00B7493F" w:rsidRPr="00AD25AB" w:rsidTr="009D22FB">
        <w:trPr>
          <w:trHeight w:val="1891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AC3" w:rsidRPr="00AD25AB" w:rsidRDefault="00C04AC3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позиции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AC3" w:rsidRPr="00AD25AB" w:rsidRDefault="00C04AC3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</w:t>
            </w:r>
            <w:r w:rsidR="003C3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работ, услуг 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AC3" w:rsidRPr="00AD25AB" w:rsidRDefault="00C04AC3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функциональные характеристики</w:t>
            </w:r>
          </w:p>
          <w:p w:rsidR="00C04AC3" w:rsidRPr="00AD25AB" w:rsidRDefault="00770FED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C04AC3"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работ, услуг</w:t>
            </w:r>
            <w:r w:rsidR="00C04AC3"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(потребительские свойства)</w:t>
            </w:r>
          </w:p>
          <w:p w:rsidR="00C04AC3" w:rsidRPr="00AD25AB" w:rsidRDefault="00C04AC3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AC3" w:rsidRPr="00AD25AB" w:rsidRDefault="00C04AC3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товара</w:t>
            </w:r>
            <w:r w:rsidR="0077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работ, услуг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AC3" w:rsidRPr="00AD25AB" w:rsidRDefault="00C04AC3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AC3" w:rsidRPr="00AD25AB" w:rsidRDefault="00C04AC3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  <w:p w:rsidR="00C04AC3" w:rsidRPr="00AD25AB" w:rsidRDefault="00C04AC3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единицу, руб.</w:t>
            </w:r>
          </w:p>
          <w:p w:rsidR="00C04AC3" w:rsidRPr="00AD25AB" w:rsidRDefault="00C04AC3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коммерческое предложение 1</w:t>
            </w:r>
            <w:r w:rsidR="00A16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AC3" w:rsidRPr="00AD25AB" w:rsidRDefault="00C04AC3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  <w:p w:rsidR="00C04AC3" w:rsidRPr="00AD25AB" w:rsidRDefault="00C04AC3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единицу, руб.</w:t>
            </w:r>
          </w:p>
          <w:p w:rsidR="00C04AC3" w:rsidRPr="00AD25AB" w:rsidRDefault="00C04AC3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коммерческое предложение 2</w:t>
            </w:r>
            <w:r w:rsidR="00A16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AC3" w:rsidRPr="00AD25AB" w:rsidRDefault="00C04AC3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  <w:p w:rsidR="00C04AC3" w:rsidRPr="00AD25AB" w:rsidRDefault="00C04AC3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единицу, руб.</w:t>
            </w:r>
          </w:p>
          <w:p w:rsidR="00C04AC3" w:rsidRPr="00AD25AB" w:rsidRDefault="00C04AC3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коммерческое предложение 3</w:t>
            </w:r>
            <w:r w:rsidR="00A16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AC3" w:rsidRPr="00AD25AB" w:rsidRDefault="00A167CF" w:rsidP="0016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НМЦ</w:t>
            </w:r>
            <w:r w:rsidR="0016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6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учетом округления цены за единицу  с округлением (вниз) до сотых долей после запятой (руб.)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4AC3" w:rsidRPr="00AD25AB" w:rsidRDefault="00B7493F" w:rsidP="00B749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вариации, %</w:t>
            </w:r>
          </w:p>
        </w:tc>
      </w:tr>
      <w:tr w:rsidR="002A2B46" w:rsidRPr="00AD25AB" w:rsidTr="00C61A81">
        <w:trPr>
          <w:trHeight w:val="795"/>
        </w:trPr>
        <w:tc>
          <w:tcPr>
            <w:tcW w:w="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2B46" w:rsidRPr="0037308D" w:rsidRDefault="002A2B46" w:rsidP="002A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B46" w:rsidRPr="00566FDD" w:rsidRDefault="00566FDD" w:rsidP="0077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D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техническому сопровождению средств защиты </w:t>
            </w:r>
            <w:r w:rsidRPr="00566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используемых в составе системы защиты персональных данных государственной информационной системы Калининградской области «ИС ГИА»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2B46" w:rsidRPr="00C04AC3" w:rsidRDefault="002A2B46" w:rsidP="002A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4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описанием предмета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2B46" w:rsidRPr="00C04AC3" w:rsidRDefault="00770FED" w:rsidP="002A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2B46" w:rsidRPr="00C04AC3" w:rsidRDefault="00566FDD" w:rsidP="002A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Условная единица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2B46" w:rsidRPr="00C04AC3" w:rsidRDefault="00566FDD" w:rsidP="002A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368000</w:t>
            </w:r>
            <w:r w:rsidR="0077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2B46" w:rsidRPr="00C04AC3" w:rsidRDefault="00566FDD" w:rsidP="002A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369000</w:t>
            </w:r>
            <w:r w:rsidR="0077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2B46" w:rsidRPr="00C04AC3" w:rsidRDefault="00566FDD" w:rsidP="0065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  <w:r w:rsidR="00650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77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2B46" w:rsidRPr="00C04AC3" w:rsidRDefault="00566FDD" w:rsidP="0065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6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650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6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2B46" w:rsidRPr="0037308D" w:rsidRDefault="00566FDD" w:rsidP="002A2B4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</w:t>
            </w:r>
          </w:p>
        </w:tc>
      </w:tr>
      <w:tr w:rsidR="001676E1" w:rsidRPr="00AD25AB" w:rsidTr="009D22FB">
        <w:trPr>
          <w:trHeight w:val="315"/>
        </w:trPr>
        <w:tc>
          <w:tcPr>
            <w:tcW w:w="123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76E1" w:rsidRPr="0037308D" w:rsidRDefault="001676E1" w:rsidP="00E3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  <w:r w:rsidR="00DA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0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76E1" w:rsidRPr="0037308D" w:rsidRDefault="00566FDD" w:rsidP="000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  <w:r w:rsidR="000C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6E1" w:rsidRPr="0037308D" w:rsidRDefault="001676E1" w:rsidP="001676E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76D6D" w:rsidRPr="00741A71" w:rsidRDefault="00D76D6D" w:rsidP="00D76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6D6D" w:rsidRDefault="00D76D6D" w:rsidP="00D76D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D6D" w:rsidRDefault="00D76D6D" w:rsidP="00D76D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начальной (максимальной) </w:t>
      </w:r>
      <w:r w:rsidR="00E302A3">
        <w:rPr>
          <w:rFonts w:ascii="Times New Roman" w:eastAsia="Times New Roman" w:hAnsi="Times New Roman"/>
          <w:sz w:val="24"/>
          <w:szCs w:val="24"/>
          <w:lang w:eastAsia="ru-RU"/>
        </w:rPr>
        <w:t>цены договора</w:t>
      </w:r>
      <w:r w:rsidR="00DA0E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осуществлялся по формуле </w:t>
      </w:r>
      <w:proofErr w:type="spellStart"/>
      <w:r w:rsidRPr="00C060A7">
        <w:rPr>
          <w:rFonts w:ascii="Times New Roman" w:hAnsi="Times New Roman"/>
          <w:sz w:val="24"/>
          <w:szCs w:val="24"/>
        </w:rPr>
        <w:t>НМЦД</w:t>
      </w:r>
      <w:r w:rsidRPr="00C060A7">
        <w:rPr>
          <w:rFonts w:ascii="Times New Roman" w:hAnsi="Times New Roman"/>
          <w:sz w:val="24"/>
          <w:szCs w:val="24"/>
          <w:vertAlign w:val="superscript"/>
        </w:rPr>
        <w:t>рын</w:t>
      </w:r>
      <w:proofErr w:type="spellEnd"/>
      <w:r w:rsidRPr="00C060A7">
        <w:rPr>
          <w:rFonts w:ascii="Times New Roman" w:hAnsi="Times New Roman"/>
          <w:sz w:val="24"/>
          <w:szCs w:val="24"/>
        </w:rPr>
        <w:t>=</w:t>
      </w:r>
      <w:r w:rsidRPr="00C060A7">
        <w:rPr>
          <w:rFonts w:ascii="Times New Roman" w:hAnsi="Times New Roman"/>
          <w:sz w:val="24"/>
          <w:szCs w:val="24"/>
          <w:lang w:val="en-US"/>
        </w:rPr>
        <w:t>v</w:t>
      </w:r>
      <w:r w:rsidRPr="00C060A7">
        <w:rPr>
          <w:rFonts w:ascii="Times New Roman" w:hAnsi="Times New Roman"/>
          <w:sz w:val="24"/>
          <w:szCs w:val="24"/>
        </w:rPr>
        <w:t>/</w:t>
      </w:r>
      <w:r w:rsidRPr="00C060A7">
        <w:rPr>
          <w:rFonts w:ascii="Times New Roman" w:hAnsi="Times New Roman"/>
          <w:sz w:val="24"/>
          <w:szCs w:val="24"/>
          <w:lang w:val="en-US"/>
        </w:rPr>
        <w:t>n</w:t>
      </w:r>
      <w:r w:rsidRPr="00C060A7">
        <w:rPr>
          <w:rFonts w:ascii="Times New Roman" w:hAnsi="Times New Roman"/>
          <w:sz w:val="24"/>
          <w:szCs w:val="24"/>
        </w:rPr>
        <w:t>*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/>
              </w:rPr>
              <m:t>Ц</m:t>
            </m:r>
            <m:r>
              <w:rPr>
                <w:rFonts w:ascii="Cambria Math" w:hAnsi="Cambria Math"/>
                <w:smallCaps/>
                <w:lang w:val="en-US"/>
              </w:rPr>
              <m:t>i</m:t>
            </m:r>
          </m:e>
        </m:nary>
      </m:oMath>
    </w:p>
    <w:p w:rsidR="00D76D6D" w:rsidRPr="00576154" w:rsidRDefault="00D76D6D" w:rsidP="00D76D6D">
      <w:pPr>
        <w:pStyle w:val="s1"/>
        <w:spacing w:before="0" w:beforeAutospacing="0" w:after="0" w:afterAutospacing="0"/>
        <w:rPr>
          <w:bCs/>
          <w:color w:val="000000"/>
        </w:rPr>
      </w:pPr>
      <w:r w:rsidRPr="00576154">
        <w:rPr>
          <w:bCs/>
          <w:color w:val="000000"/>
        </w:rPr>
        <w:t>где:</w:t>
      </w:r>
    </w:p>
    <w:p w:rsidR="00D76D6D" w:rsidRPr="00576154" w:rsidRDefault="00D76D6D" w:rsidP="00D76D6D">
      <w:pPr>
        <w:pStyle w:val="s1"/>
        <w:spacing w:before="0" w:beforeAutospacing="0" w:after="0" w:afterAutospacing="0"/>
        <w:rPr>
          <w:bCs/>
          <w:color w:val="000000"/>
        </w:rPr>
      </w:pPr>
      <w:proofErr w:type="spellStart"/>
      <w:r w:rsidRPr="00C060A7">
        <w:t>НМЦД</w:t>
      </w:r>
      <w:r w:rsidRPr="00C060A7">
        <w:rPr>
          <w:vertAlign w:val="superscript"/>
        </w:rPr>
        <w:t>рын</w:t>
      </w:r>
      <w:proofErr w:type="spellEnd"/>
      <w:r w:rsidRPr="00576154">
        <w:rPr>
          <w:bCs/>
          <w:color w:val="000000"/>
        </w:rPr>
        <w:t xml:space="preserve"> - </w:t>
      </w:r>
      <w:r>
        <w:rPr>
          <w:bCs/>
          <w:color w:val="000000"/>
        </w:rPr>
        <w:t xml:space="preserve">начальная (максимальная) цена </w:t>
      </w:r>
      <w:r w:rsidR="00DA0E28">
        <w:rPr>
          <w:bCs/>
          <w:color w:val="000000"/>
        </w:rPr>
        <w:t>единицы услуги</w:t>
      </w:r>
      <w:r w:rsidRPr="00576154">
        <w:rPr>
          <w:bCs/>
          <w:color w:val="000000"/>
        </w:rPr>
        <w:t>, определяемая методом сопоставимых рыночных цен (анализа рынка);</w:t>
      </w:r>
    </w:p>
    <w:p w:rsidR="00D76D6D" w:rsidRPr="00576154" w:rsidRDefault="00D76D6D" w:rsidP="00D76D6D">
      <w:pPr>
        <w:pStyle w:val="s1"/>
        <w:spacing w:before="0" w:beforeAutospacing="0" w:after="0" w:afterAutospacing="0"/>
        <w:rPr>
          <w:bCs/>
          <w:color w:val="000000"/>
        </w:rPr>
      </w:pPr>
      <w:r w:rsidRPr="00576154">
        <w:rPr>
          <w:bCs/>
          <w:color w:val="000000"/>
        </w:rPr>
        <w:t>v - количество (объем) закупаемого товара (работы, услуги);</w:t>
      </w:r>
    </w:p>
    <w:p w:rsidR="00D76D6D" w:rsidRPr="00576154" w:rsidRDefault="00D76D6D" w:rsidP="00D76D6D">
      <w:pPr>
        <w:pStyle w:val="s1"/>
        <w:spacing w:before="0" w:beforeAutospacing="0" w:after="0" w:afterAutospacing="0"/>
        <w:rPr>
          <w:bCs/>
          <w:color w:val="000000"/>
        </w:rPr>
      </w:pPr>
      <w:r w:rsidRPr="00576154">
        <w:rPr>
          <w:bCs/>
          <w:color w:val="000000"/>
        </w:rPr>
        <w:t>n - количество значений, используемых в расчете;</w:t>
      </w:r>
    </w:p>
    <w:p w:rsidR="00D76D6D" w:rsidRPr="00576154" w:rsidRDefault="00D76D6D" w:rsidP="00D76D6D">
      <w:pPr>
        <w:pStyle w:val="s1"/>
        <w:spacing w:before="0" w:beforeAutospacing="0" w:after="0" w:afterAutospacing="0"/>
        <w:rPr>
          <w:bCs/>
          <w:color w:val="000000"/>
        </w:rPr>
      </w:pPr>
      <w:r w:rsidRPr="00576154">
        <w:rPr>
          <w:bCs/>
          <w:color w:val="000000"/>
        </w:rPr>
        <w:t>i - номер источника ценовой информации;</w:t>
      </w:r>
    </w:p>
    <w:p w:rsidR="00D76D6D" w:rsidRDefault="00D76D6D" w:rsidP="00D76D6D">
      <w:pPr>
        <w:pStyle w:val="s1"/>
        <w:spacing w:before="0" w:beforeAutospacing="0" w:after="0" w:afterAutospacing="0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152400" cy="238125"/>
            <wp:effectExtent l="19050" t="0" r="0" b="0"/>
            <wp:docPr id="3" name="Рисунок 3" descr="128328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8328135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154">
        <w:rPr>
          <w:bCs/>
          <w:color w:val="000000"/>
        </w:rPr>
        <w:t> - цена единицы товара, работы, услуги, предста</w:t>
      </w:r>
      <w:r>
        <w:rPr>
          <w:bCs/>
          <w:color w:val="000000"/>
        </w:rPr>
        <w:t>вленная в источнике с номером i.</w:t>
      </w:r>
    </w:p>
    <w:p w:rsidR="00D76D6D" w:rsidRPr="00AD25AB" w:rsidRDefault="00D76D6D" w:rsidP="00D76D6D">
      <w:pPr>
        <w:pStyle w:val="s1"/>
        <w:spacing w:before="0" w:beforeAutospacing="0" w:after="0" w:afterAutospacing="0"/>
        <w:rPr>
          <w:bCs/>
          <w:color w:val="000000"/>
        </w:rPr>
      </w:pPr>
    </w:p>
    <w:p w:rsidR="00BF08DC" w:rsidRPr="00AD25AB" w:rsidRDefault="00BF08DC" w:rsidP="00BF08DC">
      <w:pPr>
        <w:pStyle w:val="s1"/>
        <w:spacing w:before="0" w:beforeAutospacing="0" w:after="0" w:afterAutospacing="0"/>
        <w:rPr>
          <w:bCs/>
          <w:color w:val="000000"/>
        </w:rPr>
      </w:pPr>
      <w:r w:rsidRPr="00AD25AB">
        <w:rPr>
          <w:bCs/>
          <w:color w:val="000000"/>
        </w:rPr>
        <w:t xml:space="preserve">Расчет начальной (максимальной) цены </w:t>
      </w:r>
      <w:r w:rsidR="00566FDD">
        <w:rPr>
          <w:bCs/>
          <w:color w:val="000000"/>
        </w:rPr>
        <w:t xml:space="preserve">договора </w:t>
      </w:r>
      <w:r w:rsidRPr="00AD25AB">
        <w:rPr>
          <w:bCs/>
          <w:color w:val="000000"/>
        </w:rPr>
        <w:t>в рублях:</w:t>
      </w:r>
    </w:p>
    <w:p w:rsidR="00BF08DC" w:rsidRDefault="00BF08DC" w:rsidP="00BF08DC">
      <w:pPr>
        <w:pStyle w:val="s1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spellStart"/>
      <w:r w:rsidRPr="00AD25AB">
        <w:t>НМЦД</w:t>
      </w:r>
      <w:r w:rsidRPr="00AD25AB">
        <w:rPr>
          <w:vertAlign w:val="superscript"/>
        </w:rPr>
        <w:t>рын</w:t>
      </w:r>
      <w:proofErr w:type="spellEnd"/>
      <w:r w:rsidRPr="00AD25AB">
        <w:rPr>
          <w:bCs/>
          <w:color w:val="000000"/>
        </w:rPr>
        <w:t xml:space="preserve"> = </w:t>
      </w:r>
      <w:r w:rsidR="00D06338">
        <w:rPr>
          <w:bCs/>
          <w:color w:val="000000"/>
        </w:rPr>
        <w:t>1</w:t>
      </w:r>
      <w:r w:rsidRPr="00AD25AB">
        <w:rPr>
          <w:bCs/>
          <w:color w:val="000000"/>
        </w:rPr>
        <w:t xml:space="preserve">/3 </w:t>
      </w:r>
      <w:r w:rsidRPr="00D06338">
        <w:rPr>
          <w:bCs/>
          <w:color w:val="000000"/>
        </w:rPr>
        <w:t>* (</w:t>
      </w:r>
      <w:r w:rsidR="00E302A3">
        <w:rPr>
          <w:color w:val="000000"/>
          <w:sz w:val="20"/>
          <w:szCs w:val="20"/>
        </w:rPr>
        <w:t>368000,00</w:t>
      </w:r>
      <w:r w:rsidRPr="00D06338">
        <w:rPr>
          <w:bCs/>
          <w:color w:val="000000"/>
        </w:rPr>
        <w:t>+</w:t>
      </w:r>
      <w:r w:rsidR="00E302A3">
        <w:rPr>
          <w:color w:val="000000"/>
          <w:sz w:val="20"/>
          <w:szCs w:val="20"/>
        </w:rPr>
        <w:t>369000,00</w:t>
      </w:r>
      <w:r w:rsidRPr="00D06338">
        <w:rPr>
          <w:bCs/>
          <w:color w:val="000000"/>
        </w:rPr>
        <w:t>+</w:t>
      </w:r>
      <w:r w:rsidR="00E302A3">
        <w:rPr>
          <w:color w:val="000000"/>
          <w:sz w:val="20"/>
          <w:szCs w:val="20"/>
        </w:rPr>
        <w:t>299</w:t>
      </w:r>
      <w:r w:rsidR="0065018B">
        <w:rPr>
          <w:color w:val="000000"/>
          <w:sz w:val="20"/>
          <w:szCs w:val="20"/>
        </w:rPr>
        <w:t>9</w:t>
      </w:r>
      <w:r w:rsidR="00E302A3">
        <w:rPr>
          <w:color w:val="000000"/>
          <w:sz w:val="20"/>
          <w:szCs w:val="20"/>
        </w:rPr>
        <w:t>00,00</w:t>
      </w:r>
      <w:r w:rsidRPr="00D06338">
        <w:rPr>
          <w:bCs/>
          <w:color w:val="000000"/>
        </w:rPr>
        <w:t xml:space="preserve">) = </w:t>
      </w:r>
      <w:r w:rsidR="00E302A3">
        <w:rPr>
          <w:color w:val="000000"/>
          <w:sz w:val="20"/>
          <w:szCs w:val="20"/>
        </w:rPr>
        <w:t>345</w:t>
      </w:r>
      <w:r w:rsidR="0065018B">
        <w:rPr>
          <w:color w:val="000000"/>
          <w:sz w:val="20"/>
          <w:szCs w:val="20"/>
        </w:rPr>
        <w:t>6</w:t>
      </w:r>
      <w:r w:rsidR="00E302A3">
        <w:rPr>
          <w:color w:val="000000"/>
          <w:sz w:val="20"/>
          <w:szCs w:val="20"/>
        </w:rPr>
        <w:t>33,33</w:t>
      </w:r>
      <w:r w:rsidR="00A167CF">
        <w:rPr>
          <w:color w:val="000000"/>
        </w:rPr>
        <w:t xml:space="preserve"> рублей</w:t>
      </w:r>
    </w:p>
    <w:p w:rsidR="00CA4177" w:rsidRDefault="00CA4177" w:rsidP="00BF08DC">
      <w:pPr>
        <w:pStyle w:val="s1"/>
        <w:spacing w:before="0" w:beforeAutospacing="0" w:after="0" w:afterAutospacing="0"/>
        <w:rPr>
          <w:bCs/>
          <w:color w:val="000000"/>
        </w:rPr>
      </w:pPr>
    </w:p>
    <w:p w:rsidR="00D76D6D" w:rsidRDefault="00D76D6D" w:rsidP="00D76D6D">
      <w:pPr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538A" w:rsidRPr="009A538A" w:rsidRDefault="009A538A" w:rsidP="00D76D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определения однородности совокупности значений выявленных цен, используемых в расчете НМЦ</w:t>
      </w:r>
      <w:r w:rsidR="00566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9A5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0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 коэффициент вариации </w:t>
      </w:r>
      <w:r w:rsidRPr="009A5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следующей формуле:</w:t>
      </w:r>
    </w:p>
    <w:p w:rsidR="009A538A" w:rsidRPr="009A538A" w:rsidRDefault="009A538A" w:rsidP="008D61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38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52550" cy="470094"/>
            <wp:effectExtent l="19050" t="0" r="0" b="0"/>
            <wp:docPr id="1" name="Рисунок 1" descr="C:\Users\a.slisarenko\Documents\закупки\2021\сентябрь\школьная мебель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slisarenko\Documents\закупки\2021\сентябрь\школьная мебель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38A" w:rsidRPr="009A538A" w:rsidRDefault="009A538A" w:rsidP="009A53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9A538A" w:rsidRPr="009A538A" w:rsidRDefault="009A538A" w:rsidP="009A53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110"/>
      <w:bookmarkEnd w:id="1"/>
      <w:r w:rsidRPr="009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- коэффициент вариации;</w:t>
      </w:r>
    </w:p>
    <w:p w:rsidR="009A538A" w:rsidRPr="009A538A" w:rsidRDefault="00720CBD" w:rsidP="009A53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111"/>
      <w:bookmarkEnd w:id="2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876425" cy="634162"/>
            <wp:effectExtent l="19050" t="0" r="9525" b="0"/>
            <wp:docPr id="2" name="Рисунок 1" descr="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538A" w:rsidRPr="009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среднее квадратичное отклонение;</w:t>
      </w:r>
    </w:p>
    <w:p w:rsidR="00C04AC3" w:rsidRDefault="00C04AC3" w:rsidP="00C0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dst100112"/>
      <w:bookmarkEnd w:id="3"/>
    </w:p>
    <w:p w:rsidR="009A538A" w:rsidRPr="009A538A" w:rsidRDefault="00C04AC3" w:rsidP="009A53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180975" cy="2762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538A" w:rsidRPr="009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цена единицы товара, работы, услуги, указанная в источнике с номером i;</w:t>
      </w:r>
    </w:p>
    <w:p w:rsidR="009A538A" w:rsidRPr="009A538A" w:rsidRDefault="009A538A" w:rsidP="009A53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113"/>
      <w:bookmarkEnd w:id="4"/>
      <w:r w:rsidRPr="009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Pr="00C04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</w:t>
      </w:r>
      <w:r w:rsidRPr="009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- средняя арифметическая величина цены единицы товара, работы, услуги;</w:t>
      </w:r>
    </w:p>
    <w:p w:rsidR="009A538A" w:rsidRPr="009A538A" w:rsidRDefault="009A538A" w:rsidP="009A53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114"/>
      <w:bookmarkEnd w:id="5"/>
      <w:r w:rsidRPr="00C04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</w:t>
      </w:r>
      <w:r w:rsidRPr="009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количество значений, используемых в расчете.</w:t>
      </w:r>
    </w:p>
    <w:p w:rsidR="009A538A" w:rsidRDefault="009A538A" w:rsidP="00D76D6D">
      <w:pPr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4AC3" w:rsidRPr="0057074E" w:rsidRDefault="0057074E" w:rsidP="00D76D6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Коэффициент вариации не превышает 33%.</w:t>
      </w:r>
    </w:p>
    <w:p w:rsidR="00C04AC3" w:rsidRPr="00AD25AB" w:rsidRDefault="00C04AC3" w:rsidP="00D76D6D">
      <w:pPr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76D6D" w:rsidRPr="0065018B" w:rsidRDefault="00D76D6D" w:rsidP="00D76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</w:t>
      </w:r>
      <w:r w:rsidR="000C58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договора</w:t>
      </w:r>
      <w:r w:rsidRPr="00E3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E302A3" w:rsidRPr="00E3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345</w:t>
      </w:r>
      <w:r w:rsidR="0065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302A3" w:rsidRPr="00E3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AD25AB" w:rsidRPr="00E3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302A3" w:rsidRPr="00E3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триста сорок пять тысяч </w:t>
      </w:r>
      <w:r w:rsidR="0065018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</w:t>
      </w:r>
      <w:r w:rsidR="00E302A3" w:rsidRPr="00E3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тридцать </w:t>
      </w:r>
      <w:r w:rsidR="00E302A3" w:rsidRPr="006501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65018B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E302A3" w:rsidRPr="006501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2A3" w:rsidRPr="0065018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65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="00B7073E" w:rsidRPr="006501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02A3" w:rsidRPr="0065018B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Pr="0065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4C" w:rsidRPr="0065018B">
        <w:rPr>
          <w:rFonts w:ascii="Times New Roman" w:hAnsi="Times New Roman" w:cs="Times New Roman"/>
          <w:sz w:val="28"/>
          <w:szCs w:val="28"/>
        </w:rPr>
        <w:t xml:space="preserve">с учетом стоимости оказания услуг, </w:t>
      </w:r>
      <w:r w:rsidR="0065018B" w:rsidRPr="0065018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расходов на доставку, все виды погрузочно-разгрузочных работ, страхование, а также уплату всех предусмотренных действующим законодательством налогов, сборов и таможенных платежей</w:t>
      </w:r>
      <w:r w:rsidR="004800C2" w:rsidRPr="006501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7977" w:rsidRDefault="00767977">
      <w:pPr>
        <w:rPr>
          <w:rFonts w:ascii="Times New Roman" w:hAnsi="Times New Roman" w:cs="Times New Roman"/>
          <w:sz w:val="28"/>
          <w:szCs w:val="28"/>
        </w:rPr>
      </w:pPr>
    </w:p>
    <w:p w:rsidR="00E40563" w:rsidRDefault="00E40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организационно-правового управления</w:t>
      </w:r>
    </w:p>
    <w:p w:rsidR="00E40563" w:rsidRPr="003C3D4C" w:rsidRDefault="00E40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Слисаренко</w:t>
      </w:r>
    </w:p>
    <w:sectPr w:rsidR="00E40563" w:rsidRPr="003C3D4C" w:rsidSect="00D76D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6D6D"/>
    <w:rsid w:val="000C58C5"/>
    <w:rsid w:val="000F3135"/>
    <w:rsid w:val="00123E79"/>
    <w:rsid w:val="001676E1"/>
    <w:rsid w:val="00265F0E"/>
    <w:rsid w:val="002702CF"/>
    <w:rsid w:val="00287E1F"/>
    <w:rsid w:val="002A2B46"/>
    <w:rsid w:val="002F2C86"/>
    <w:rsid w:val="0037308D"/>
    <w:rsid w:val="0039459B"/>
    <w:rsid w:val="003C3D4C"/>
    <w:rsid w:val="003D254A"/>
    <w:rsid w:val="003D4C4D"/>
    <w:rsid w:val="00414FB0"/>
    <w:rsid w:val="00421CD1"/>
    <w:rsid w:val="00431CCD"/>
    <w:rsid w:val="004800C2"/>
    <w:rsid w:val="00491E0D"/>
    <w:rsid w:val="004F402D"/>
    <w:rsid w:val="00507DDE"/>
    <w:rsid w:val="00524E82"/>
    <w:rsid w:val="00535B04"/>
    <w:rsid w:val="00566FDD"/>
    <w:rsid w:val="0057074E"/>
    <w:rsid w:val="005B5B46"/>
    <w:rsid w:val="005C17F9"/>
    <w:rsid w:val="005C1A97"/>
    <w:rsid w:val="005E3499"/>
    <w:rsid w:val="0065018B"/>
    <w:rsid w:val="0067751D"/>
    <w:rsid w:val="006D2C2B"/>
    <w:rsid w:val="00710CA5"/>
    <w:rsid w:val="00720CBD"/>
    <w:rsid w:val="00737560"/>
    <w:rsid w:val="00767977"/>
    <w:rsid w:val="00770FED"/>
    <w:rsid w:val="007A1F5E"/>
    <w:rsid w:val="007C54CC"/>
    <w:rsid w:val="007E0992"/>
    <w:rsid w:val="00823731"/>
    <w:rsid w:val="00870391"/>
    <w:rsid w:val="008C46A1"/>
    <w:rsid w:val="008D61E0"/>
    <w:rsid w:val="00913BDE"/>
    <w:rsid w:val="00933315"/>
    <w:rsid w:val="00996014"/>
    <w:rsid w:val="009A2451"/>
    <w:rsid w:val="009A538A"/>
    <w:rsid w:val="009D1B66"/>
    <w:rsid w:val="009D22FB"/>
    <w:rsid w:val="00A167CF"/>
    <w:rsid w:val="00A3716F"/>
    <w:rsid w:val="00A55D09"/>
    <w:rsid w:val="00A61900"/>
    <w:rsid w:val="00AC7356"/>
    <w:rsid w:val="00AD25AB"/>
    <w:rsid w:val="00B7073E"/>
    <w:rsid w:val="00B7493F"/>
    <w:rsid w:val="00BF08DC"/>
    <w:rsid w:val="00C04AC3"/>
    <w:rsid w:val="00C652F3"/>
    <w:rsid w:val="00CA4177"/>
    <w:rsid w:val="00CF7F18"/>
    <w:rsid w:val="00D06338"/>
    <w:rsid w:val="00D76D6D"/>
    <w:rsid w:val="00DA0E28"/>
    <w:rsid w:val="00DD2F98"/>
    <w:rsid w:val="00E04F79"/>
    <w:rsid w:val="00E302A3"/>
    <w:rsid w:val="00E40563"/>
    <w:rsid w:val="00E50483"/>
    <w:rsid w:val="00E5121B"/>
    <w:rsid w:val="00EA38E7"/>
    <w:rsid w:val="00EB218C"/>
    <w:rsid w:val="00EE7714"/>
    <w:rsid w:val="00EF4EB4"/>
    <w:rsid w:val="00F05D2B"/>
    <w:rsid w:val="00F152B4"/>
    <w:rsid w:val="00F25B3F"/>
    <w:rsid w:val="00F712AB"/>
    <w:rsid w:val="00F7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73E8"/>
  <w15:docId w15:val="{1773F9D8-FA81-4A23-998F-1657D8E0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7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D6D"/>
    <w:rPr>
      <w:rFonts w:ascii="Tahoma" w:hAnsi="Tahoma" w:cs="Tahoma"/>
      <w:sz w:val="16"/>
      <w:szCs w:val="16"/>
    </w:rPr>
  </w:style>
  <w:style w:type="paragraph" w:customStyle="1" w:styleId="rmccbpvumrcssattr">
    <w:name w:val="rmccbpvu_mr_css_attr"/>
    <w:basedOn w:val="a"/>
    <w:rsid w:val="0027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0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3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a.slisarenko</dc:creator>
  <cp:lastModifiedBy>Александр Слисаренко</cp:lastModifiedBy>
  <cp:revision>46</cp:revision>
  <dcterms:created xsi:type="dcterms:W3CDTF">2021-03-18T08:10:00Z</dcterms:created>
  <dcterms:modified xsi:type="dcterms:W3CDTF">2023-01-23T12:49:00Z</dcterms:modified>
</cp:coreProperties>
</file>