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B5F1" w14:textId="1B7A632F" w:rsidR="00EF243C" w:rsidRDefault="00EF243C" w:rsidP="00FC3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157">
        <w:rPr>
          <w:rFonts w:ascii="Times New Roman" w:hAnsi="Times New Roman" w:cs="Times New Roman"/>
        </w:rPr>
        <w:t xml:space="preserve">Информация об изменении </w:t>
      </w:r>
      <w:r w:rsidR="00A823D0">
        <w:rPr>
          <w:rFonts w:ascii="Times New Roman" w:hAnsi="Times New Roman" w:cs="Times New Roman"/>
        </w:rPr>
        <w:t>положений проекта договора</w:t>
      </w:r>
      <w:r w:rsidR="00FA4143">
        <w:rPr>
          <w:rFonts w:ascii="Times New Roman" w:hAnsi="Times New Roman" w:cs="Times New Roman"/>
        </w:rPr>
        <w:t xml:space="preserve"> </w:t>
      </w:r>
      <w:r w:rsidRPr="00857157">
        <w:rPr>
          <w:rFonts w:ascii="Times New Roman" w:hAnsi="Times New Roman" w:cs="Times New Roman"/>
        </w:rPr>
        <w:t xml:space="preserve">открытого </w:t>
      </w:r>
      <w:r w:rsidR="00A823D0">
        <w:rPr>
          <w:rFonts w:ascii="Times New Roman" w:hAnsi="Times New Roman" w:cs="Times New Roman"/>
        </w:rPr>
        <w:t>аукциона</w:t>
      </w:r>
      <w:r w:rsidR="004D0707" w:rsidRPr="00857157">
        <w:rPr>
          <w:rFonts w:ascii="Times New Roman" w:hAnsi="Times New Roman" w:cs="Times New Roman"/>
        </w:rPr>
        <w:t xml:space="preserve"> в </w:t>
      </w:r>
      <w:r w:rsidR="00223879" w:rsidRPr="00857157">
        <w:rPr>
          <w:rFonts w:ascii="Times New Roman" w:hAnsi="Times New Roman" w:cs="Times New Roman"/>
        </w:rPr>
        <w:t>электронной</w:t>
      </w:r>
      <w:r w:rsidR="009C68A3" w:rsidRPr="00857157">
        <w:rPr>
          <w:rFonts w:ascii="Times New Roman" w:hAnsi="Times New Roman" w:cs="Times New Roman"/>
        </w:rPr>
        <w:t xml:space="preserve"> </w:t>
      </w:r>
      <w:r w:rsidR="004D0707" w:rsidRPr="00857157">
        <w:rPr>
          <w:rFonts w:ascii="Times New Roman" w:hAnsi="Times New Roman" w:cs="Times New Roman"/>
        </w:rPr>
        <w:t>форме</w:t>
      </w:r>
      <w:r w:rsidR="00822963" w:rsidRPr="00857157">
        <w:rPr>
          <w:rFonts w:ascii="Times New Roman" w:hAnsi="Times New Roman" w:cs="Times New Roman"/>
        </w:rPr>
        <w:t xml:space="preserve"> </w:t>
      </w:r>
      <w:r w:rsidRPr="00D2408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5C52D0" w:rsidRPr="00F97388">
        <w:rPr>
          <w:rFonts w:ascii="Times New Roman" w:hAnsi="Times New Roman" w:cs="Times New Roman"/>
          <w:sz w:val="24"/>
          <w:szCs w:val="24"/>
        </w:rPr>
        <w:t xml:space="preserve">на </w:t>
      </w:r>
      <w:r w:rsidR="00A823D0">
        <w:rPr>
          <w:rFonts w:ascii="Times New Roman" w:hAnsi="Times New Roman" w:cs="Times New Roman"/>
          <w:sz w:val="24"/>
          <w:szCs w:val="24"/>
        </w:rPr>
        <w:t>Поставку электросчетчиков для нужд МУП «АЭСК»</w:t>
      </w:r>
      <w:r w:rsidR="004313C3" w:rsidRPr="00F97388">
        <w:rPr>
          <w:rFonts w:ascii="Times New Roman" w:hAnsi="Times New Roman" w:cs="Times New Roman"/>
          <w:sz w:val="24"/>
          <w:szCs w:val="24"/>
        </w:rPr>
        <w:t>,</w:t>
      </w:r>
      <w:r w:rsidR="00D74DC0" w:rsidRPr="00F97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DC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860D7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="00D74DC0" w:rsidRPr="00D24088">
        <w:rPr>
          <w:rFonts w:ascii="Times New Roman" w:hAnsi="Times New Roman" w:cs="Times New Roman"/>
          <w:sz w:val="24"/>
          <w:szCs w:val="24"/>
        </w:rPr>
        <w:t xml:space="preserve"> № </w:t>
      </w:r>
      <w:r w:rsidR="00A823D0">
        <w:rPr>
          <w:rFonts w:ascii="Times New Roman" w:hAnsi="Times New Roman" w:cs="Times New Roman"/>
          <w:sz w:val="24"/>
          <w:szCs w:val="24"/>
        </w:rPr>
        <w:t>32312040872</w:t>
      </w:r>
      <w:r w:rsidR="001860D7">
        <w:rPr>
          <w:rFonts w:ascii="Times New Roman" w:hAnsi="Times New Roman" w:cs="Times New Roman"/>
          <w:sz w:val="24"/>
          <w:szCs w:val="24"/>
        </w:rPr>
        <w:t xml:space="preserve"> размещенного</w:t>
      </w:r>
      <w:r w:rsidRPr="00D24088">
        <w:rPr>
          <w:rFonts w:ascii="Times New Roman" w:hAnsi="Times New Roman" w:cs="Times New Roman"/>
          <w:sz w:val="24"/>
          <w:szCs w:val="24"/>
        </w:rPr>
        <w:t xml:space="preserve"> </w:t>
      </w:r>
      <w:r w:rsidR="00A823D0">
        <w:rPr>
          <w:rFonts w:ascii="Times New Roman" w:hAnsi="Times New Roman" w:cs="Times New Roman"/>
          <w:sz w:val="24"/>
          <w:szCs w:val="24"/>
        </w:rPr>
        <w:t>18</w:t>
      </w:r>
      <w:r w:rsidR="00406CC4" w:rsidRPr="00F97388">
        <w:rPr>
          <w:rFonts w:ascii="Times New Roman" w:hAnsi="Times New Roman" w:cs="Times New Roman"/>
          <w:sz w:val="24"/>
          <w:szCs w:val="24"/>
        </w:rPr>
        <w:t>.0</w:t>
      </w:r>
      <w:r w:rsidR="00A823D0">
        <w:rPr>
          <w:rFonts w:ascii="Times New Roman" w:hAnsi="Times New Roman" w:cs="Times New Roman"/>
          <w:sz w:val="24"/>
          <w:szCs w:val="24"/>
        </w:rPr>
        <w:t>1</w:t>
      </w:r>
      <w:r w:rsidR="00406CC4" w:rsidRPr="00F97388">
        <w:rPr>
          <w:rFonts w:ascii="Times New Roman" w:hAnsi="Times New Roman" w:cs="Times New Roman"/>
          <w:sz w:val="24"/>
          <w:szCs w:val="24"/>
        </w:rPr>
        <w:t>.20</w:t>
      </w:r>
      <w:r w:rsidR="00A823D0">
        <w:rPr>
          <w:rFonts w:ascii="Times New Roman" w:hAnsi="Times New Roman" w:cs="Times New Roman"/>
          <w:sz w:val="24"/>
          <w:szCs w:val="24"/>
        </w:rPr>
        <w:t xml:space="preserve">23 </w:t>
      </w:r>
      <w:r w:rsidRPr="00D24088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www</w:t>
        </w:r>
        <w:r w:rsidR="00406CC4" w:rsidRPr="00D24088">
          <w:rPr>
            <w:rStyle w:val="20"/>
            <w:rFonts w:eastAsiaTheme="minorHAnsi"/>
            <w:sz w:val="24"/>
            <w:szCs w:val="24"/>
          </w:rPr>
          <w:t>.</w:t>
        </w:r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zakupki</w:t>
        </w:r>
        <w:r w:rsidR="00406CC4" w:rsidRPr="00D24088">
          <w:rPr>
            <w:rStyle w:val="20"/>
            <w:rFonts w:eastAsiaTheme="minorHAnsi"/>
            <w:sz w:val="24"/>
            <w:szCs w:val="24"/>
          </w:rPr>
          <w:t>.</w:t>
        </w:r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gov</w:t>
        </w:r>
        <w:r w:rsidR="00406CC4" w:rsidRPr="00D24088">
          <w:rPr>
            <w:rStyle w:val="20"/>
            <w:rFonts w:eastAsiaTheme="minorHAnsi"/>
            <w:sz w:val="24"/>
            <w:szCs w:val="24"/>
          </w:rPr>
          <w:t>.</w:t>
        </w:r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ru</w:t>
        </w:r>
      </w:hyperlink>
      <w:r w:rsidR="00223879">
        <w:rPr>
          <w:rFonts w:ascii="Times New Roman" w:hAnsi="Times New Roman" w:cs="Times New Roman"/>
          <w:sz w:val="24"/>
          <w:szCs w:val="24"/>
        </w:rPr>
        <w:t xml:space="preserve">, а также ЭТП </w:t>
      </w:r>
      <w:r w:rsidR="00A823D0">
        <w:rPr>
          <w:rFonts w:ascii="Times New Roman" w:hAnsi="Times New Roman" w:cs="Times New Roman"/>
          <w:sz w:val="24"/>
          <w:szCs w:val="24"/>
        </w:rPr>
        <w:t>Регион</w:t>
      </w:r>
      <w:r w:rsidR="00223879">
        <w:rPr>
          <w:rFonts w:ascii="Times New Roman" w:hAnsi="Times New Roman" w:cs="Times New Roman"/>
          <w:sz w:val="24"/>
          <w:szCs w:val="24"/>
        </w:rPr>
        <w:t xml:space="preserve"> (</w:t>
      </w:r>
      <w:r w:rsidR="00D25F4E" w:rsidRPr="00D25F4E">
        <w:rPr>
          <w:color w:val="000000"/>
        </w:rPr>
        <w:t>http://etp-region.ru</w:t>
      </w:r>
      <w:r w:rsidR="00223879" w:rsidRPr="00D25F4E">
        <w:rPr>
          <w:rFonts w:ascii="Times New Roman" w:hAnsi="Times New Roman" w:cs="Times New Roman"/>
          <w:sz w:val="24"/>
          <w:szCs w:val="24"/>
        </w:rPr>
        <w:t>)</w:t>
      </w:r>
      <w:r w:rsidR="004D7409" w:rsidRPr="00D25F4E">
        <w:rPr>
          <w:rFonts w:ascii="Times New Roman" w:hAnsi="Times New Roman" w:cs="Times New Roman"/>
          <w:sz w:val="24"/>
          <w:szCs w:val="24"/>
        </w:rPr>
        <w:t>:</w:t>
      </w:r>
    </w:p>
    <w:p w14:paraId="053CC655" w14:textId="77777777" w:rsidR="004D7409" w:rsidRPr="009C2161" w:rsidRDefault="004D7409" w:rsidP="0026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41" w:type="dxa"/>
        <w:tblLook w:val="04A0" w:firstRow="1" w:lastRow="0" w:firstColumn="1" w:lastColumn="0" w:noHBand="0" w:noVBand="1"/>
      </w:tblPr>
      <w:tblGrid>
        <w:gridCol w:w="4252"/>
        <w:gridCol w:w="2494"/>
        <w:gridCol w:w="2495"/>
      </w:tblGrid>
      <w:tr w:rsidR="009C2161" w:rsidRPr="009C2161" w14:paraId="70493B44" w14:textId="77777777" w:rsidTr="00223879">
        <w:tc>
          <w:tcPr>
            <w:tcW w:w="4252" w:type="dxa"/>
            <w:vAlign w:val="center"/>
          </w:tcPr>
          <w:p w14:paraId="07914DF3" w14:textId="77777777" w:rsidR="00EF243C" w:rsidRPr="009C2161" w:rsidRDefault="00EF243C" w:rsidP="00FC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989" w:type="dxa"/>
            <w:gridSpan w:val="2"/>
            <w:vAlign w:val="center"/>
          </w:tcPr>
          <w:p w14:paraId="6C68170D" w14:textId="0C257126" w:rsidR="00EF243C" w:rsidRPr="009C2161" w:rsidRDefault="00A823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электросчетчиков для нужд МУП «АЭСК»</w:t>
            </w:r>
          </w:p>
        </w:tc>
      </w:tr>
      <w:tr w:rsidR="009C2161" w:rsidRPr="009C2161" w14:paraId="3914D79A" w14:textId="77777777" w:rsidTr="00223879">
        <w:tc>
          <w:tcPr>
            <w:tcW w:w="4252" w:type="dxa"/>
            <w:vAlign w:val="center"/>
          </w:tcPr>
          <w:p w14:paraId="44738F1F" w14:textId="77777777" w:rsidR="00EF243C" w:rsidRPr="009C2161" w:rsidRDefault="00EF243C" w:rsidP="00FC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изменений Извещения</w:t>
            </w:r>
          </w:p>
        </w:tc>
        <w:tc>
          <w:tcPr>
            <w:tcW w:w="2494" w:type="dxa"/>
            <w:vAlign w:val="center"/>
          </w:tcPr>
          <w:p w14:paraId="20467600" w14:textId="77777777" w:rsidR="00EF243C" w:rsidRPr="009C2161" w:rsidRDefault="00354E04" w:rsidP="00FC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До изменений:</w:t>
            </w:r>
          </w:p>
        </w:tc>
        <w:tc>
          <w:tcPr>
            <w:tcW w:w="2495" w:type="dxa"/>
            <w:vAlign w:val="center"/>
          </w:tcPr>
          <w:p w14:paraId="4A299A64" w14:textId="77777777" w:rsidR="00EF243C" w:rsidRPr="009C2161" w:rsidRDefault="00354E04" w:rsidP="00FC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После изменений</w:t>
            </w:r>
          </w:p>
        </w:tc>
      </w:tr>
      <w:tr w:rsidR="009C2161" w:rsidRPr="00D24088" w14:paraId="0F2534B1" w14:textId="77777777" w:rsidTr="00A823D0">
        <w:trPr>
          <w:trHeight w:val="189"/>
        </w:trPr>
        <w:tc>
          <w:tcPr>
            <w:tcW w:w="4252" w:type="dxa"/>
            <w:vAlign w:val="center"/>
          </w:tcPr>
          <w:p w14:paraId="6FA010A6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Стоимость лота</w:t>
            </w:r>
          </w:p>
        </w:tc>
        <w:tc>
          <w:tcPr>
            <w:tcW w:w="2494" w:type="dxa"/>
            <w:vAlign w:val="center"/>
          </w:tcPr>
          <w:p w14:paraId="6AABAB1C" w14:textId="72089DE1" w:rsidR="005C52D0" w:rsidRPr="00F97388" w:rsidRDefault="00A823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2 158 262,5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2495" w:type="dxa"/>
            <w:vAlign w:val="center"/>
          </w:tcPr>
          <w:p w14:paraId="56D04649" w14:textId="1187E2C3" w:rsidR="005C52D0" w:rsidRPr="00D74DC0" w:rsidRDefault="0001589E" w:rsidP="00FC3A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2 158 262,5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C2161" w:rsidRPr="00D24088" w14:paraId="5B59EB8D" w14:textId="77777777" w:rsidTr="00223879">
        <w:tc>
          <w:tcPr>
            <w:tcW w:w="4252" w:type="dxa"/>
            <w:vAlign w:val="center"/>
          </w:tcPr>
          <w:p w14:paraId="2163196F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71D37477" w14:textId="50954A81" w:rsidR="005C52D0" w:rsidRPr="00F97388" w:rsidRDefault="005C52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827DB76" w14:textId="3832D92B" w:rsidR="005C52D0" w:rsidRPr="00F97388" w:rsidRDefault="005C52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24088" w:rsidRPr="00F9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088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58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5AF9CD33" w14:textId="77777777" w:rsidR="0001589E" w:rsidRPr="00F97388" w:rsidRDefault="0001589E" w:rsidP="0001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72CC3A3" w14:textId="3C421543" w:rsidR="005C52D0" w:rsidRPr="00D74DC0" w:rsidRDefault="0001589E" w:rsidP="00015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2161" w:rsidRPr="00D24088" w14:paraId="1C477394" w14:textId="77777777" w:rsidTr="00223879">
        <w:tc>
          <w:tcPr>
            <w:tcW w:w="4252" w:type="dxa"/>
            <w:vAlign w:val="center"/>
          </w:tcPr>
          <w:p w14:paraId="23AE67ED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74D5B18E" w14:textId="2C131B66" w:rsidR="005C52D0" w:rsidRPr="00F97388" w:rsidRDefault="00A823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24088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589E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45099936" w14:textId="2B9B2B87" w:rsidR="005C52D0" w:rsidRPr="00857157" w:rsidRDefault="0001589E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9E">
              <w:rPr>
                <w:rFonts w:ascii="Times New Roman" w:hAnsi="Times New Roman" w:cs="Times New Roman"/>
                <w:sz w:val="24"/>
                <w:szCs w:val="24"/>
              </w:rPr>
              <w:t>03.02.2023 09:00</w:t>
            </w:r>
          </w:p>
        </w:tc>
      </w:tr>
      <w:tr w:rsidR="009C2161" w:rsidRPr="00D24088" w14:paraId="5473E8CA" w14:textId="77777777" w:rsidTr="00223879">
        <w:tc>
          <w:tcPr>
            <w:tcW w:w="4252" w:type="dxa"/>
            <w:vAlign w:val="center"/>
          </w:tcPr>
          <w:p w14:paraId="7C29A8C3" w14:textId="77777777" w:rsidR="00223879" w:rsidRDefault="00223879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Рассмотрение заявок</w:t>
            </w: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3C434A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50DD" w14:textId="74C24115" w:rsidR="005C52D0" w:rsidRPr="00F97388" w:rsidRDefault="0001589E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23 10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10619" w14:textId="7A51AF0C" w:rsidR="005C52D0" w:rsidRPr="00857157" w:rsidRDefault="0001589E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23 10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C52D0" w:rsidRPr="009C2161" w14:paraId="6AC43A59" w14:textId="77777777" w:rsidTr="00223879">
        <w:tc>
          <w:tcPr>
            <w:tcW w:w="4252" w:type="dxa"/>
            <w:vAlign w:val="center"/>
          </w:tcPr>
          <w:p w14:paraId="7DB66306" w14:textId="77777777" w:rsidR="00223879" w:rsidRDefault="00223879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1CE9F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356083E7" w14:textId="0DB4BDE4" w:rsidR="005C52D0" w:rsidRPr="00F97388" w:rsidRDefault="0001589E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23 10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52B0FC19" w14:textId="5B056D0A" w:rsidR="005C52D0" w:rsidRPr="00857157" w:rsidRDefault="0001589E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9E">
              <w:rPr>
                <w:rFonts w:ascii="Times New Roman" w:hAnsi="Times New Roman" w:cs="Times New Roman"/>
                <w:sz w:val="24"/>
                <w:szCs w:val="24"/>
              </w:rPr>
              <w:t>09.02.2023 10:00</w:t>
            </w:r>
          </w:p>
        </w:tc>
      </w:tr>
    </w:tbl>
    <w:p w14:paraId="04FF5E6C" w14:textId="77777777" w:rsidR="00EF243C" w:rsidRDefault="00EF243C" w:rsidP="0026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202E7" w14:textId="77777777" w:rsidR="00354E04" w:rsidRDefault="00354E04" w:rsidP="0026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632BC" w14:textId="77777777" w:rsidR="004A160B" w:rsidRDefault="004A160B" w:rsidP="00FC3A97">
      <w:pPr>
        <w:spacing w:after="0" w:line="240" w:lineRule="auto"/>
      </w:pPr>
    </w:p>
    <w:p w14:paraId="36C50F78" w14:textId="77777777" w:rsidR="002C47D4" w:rsidRPr="002C47D4" w:rsidRDefault="002C47D4" w:rsidP="00FC3A97">
      <w:pPr>
        <w:spacing w:after="0" w:line="240" w:lineRule="auto"/>
        <w:rPr>
          <w:rFonts w:ascii="Times New Roman" w:hAnsi="Times New Roman" w:cs="Times New Roman"/>
        </w:rPr>
      </w:pPr>
    </w:p>
    <w:p w14:paraId="40EF38C6" w14:textId="77777777" w:rsidR="002C47D4" w:rsidRPr="002C47D4" w:rsidRDefault="002C47D4" w:rsidP="00FC3A97">
      <w:pPr>
        <w:spacing w:after="0" w:line="240" w:lineRule="auto"/>
        <w:rPr>
          <w:rFonts w:ascii="Times New Roman" w:hAnsi="Times New Roman" w:cs="Times New Roman"/>
        </w:rPr>
      </w:pPr>
    </w:p>
    <w:p w14:paraId="2882EBE1" w14:textId="74F7471E" w:rsidR="002C47D4" w:rsidRDefault="0001589E" w:rsidP="00FC3A9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закупочной комиссии </w:t>
      </w:r>
      <w:r>
        <w:rPr>
          <w:rFonts w:ascii="Times New Roman" w:hAnsi="Times New Roman" w:cs="Times New Roman"/>
        </w:rPr>
        <w:tab/>
        <w:t>Ю.В</w:t>
      </w:r>
      <w:r w:rsidR="002C47D4" w:rsidRPr="002C47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Глебова</w:t>
      </w:r>
    </w:p>
    <w:p w14:paraId="21CBB1AC" w14:textId="77777777" w:rsidR="001C65E1" w:rsidRDefault="001C65E1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D7047D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7815D12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8DC647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A0601E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384571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70CA741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B79231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142C40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660DC4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B2AE2E9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4FBBC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8E42899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3F644DB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9BC6625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BA75216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D04FC1F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348FAD7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1CBF22F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16B405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A04C71C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4575CD8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691B9A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8C7784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D1C4BE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C7572EE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0C7005C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D65927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CB12FFB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48A8BF9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228967C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221ABF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5681927" w14:textId="77777777" w:rsidR="006C2206" w:rsidRDefault="006C2206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  <w:sectPr w:rsidR="006C2206" w:rsidSect="0085715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2968C311" w14:textId="4C83BFF6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о внесении изменений в проект договора:</w:t>
      </w:r>
    </w:p>
    <w:p w14:paraId="3310271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DB75A05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E05370D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1DC145" w14:textId="197D006D" w:rsidR="0001589E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изменений (п. 1.3. приложения № 1 проекта договора):</w:t>
      </w:r>
    </w:p>
    <w:p w14:paraId="21E1D91B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985"/>
        <w:gridCol w:w="992"/>
        <w:gridCol w:w="1559"/>
        <w:gridCol w:w="1418"/>
        <w:gridCol w:w="1417"/>
        <w:gridCol w:w="1843"/>
        <w:gridCol w:w="3402"/>
      </w:tblGrid>
      <w:tr w:rsidR="006C2206" w:rsidRPr="006C2206" w14:paraId="50AC5D34" w14:textId="77777777" w:rsidTr="00C70E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F19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C8BE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DF8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Интерфейсы, реле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9129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34D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Номинальный (максимальный)</w:t>
            </w:r>
          </w:p>
          <w:p w14:paraId="745F6FE7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672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Номинальное напряжение, </w:t>
            </w:r>
            <w:proofErr w:type="gramStart"/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AC1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точности (актив</w:t>
            </w:r>
            <w:proofErr w:type="gramStart"/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еактив.)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F7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79B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Климатическое исполнение</w:t>
            </w:r>
          </w:p>
        </w:tc>
      </w:tr>
      <w:tr w:rsidR="006C2206" w:rsidRPr="006C2206" w14:paraId="3E4306C7" w14:textId="77777777" w:rsidTr="00C70E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810F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0F3C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7B7D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4CA4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E8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6C0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17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F507A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F4126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6C2206" w:rsidRPr="006C2206" w14:paraId="4C78B1A4" w14:textId="77777777" w:rsidTr="00C70EBD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CE12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50D9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532B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GSM,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D9F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A020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A6B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697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1FC7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DF5BA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6C2206" w:rsidRPr="006C2206" w14:paraId="2C9A948E" w14:textId="77777777" w:rsidTr="00C70EBD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EF2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091C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2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3FEE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206">
              <w:rPr>
                <w:rFonts w:ascii="Times New Roman" w:eastAsia="Calibri" w:hAnsi="Times New Roman" w:cs="Times New Roman"/>
                <w:sz w:val="20"/>
                <w:szCs w:val="20"/>
              </w:rPr>
              <w:t>RS485,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4F3F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029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A80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6E4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492FC01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5DA8E87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6C2206" w:rsidRPr="006C2206" w14:paraId="5DFEAA4A" w14:textId="77777777" w:rsidTr="00C70E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D850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4EE8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C598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GSM,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0B40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E1C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A4A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4F0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F04CAC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BA593F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6C2206" w:rsidRPr="006C2206" w14:paraId="7F6861FD" w14:textId="77777777" w:rsidTr="00C70E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C203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A80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2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Электросчетчик трехфазный полукосвенного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D6D3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206">
              <w:rPr>
                <w:rFonts w:ascii="Times New Roman" w:eastAsia="Calibri" w:hAnsi="Times New Roman" w:cs="Times New Roman"/>
                <w:sz w:val="20"/>
                <w:szCs w:val="20"/>
              </w:rPr>
              <w:t>RS485,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2A94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60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730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BD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0,5S/1,0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C6B9E5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D66188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6C2206" w:rsidRPr="006C2206" w14:paraId="2E16204C" w14:textId="77777777" w:rsidTr="00C70EBD">
        <w:trPr>
          <w:trHeight w:val="1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0F7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9FE4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206">
              <w:rPr>
                <w:rFonts w:ascii="Times New Roman" w:eastAsia="Calibri" w:hAnsi="Times New Roman" w:cs="Times New Roman"/>
                <w:sz w:val="20"/>
                <w:szCs w:val="20"/>
              </w:rPr>
              <w:t>Электросчетчик трехфазный полукосвенного включения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A07B" w14:textId="77777777" w:rsidR="006C2206" w:rsidRPr="006C2206" w:rsidRDefault="006C2206" w:rsidP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GSM,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606E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352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84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CA0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0,5S/1,0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A63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DA5" w14:textId="77777777" w:rsidR="006C2206" w:rsidRPr="006C2206" w:rsidRDefault="006C2206" w:rsidP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</w:tbl>
    <w:p w14:paraId="787DAE09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54F85785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5945730D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585BADC9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5026DFB8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5642675A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642C971E" w14:textId="41816AB1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После изменения </w:t>
      </w:r>
      <w:r>
        <w:rPr>
          <w:rFonts w:ascii="Times New Roman" w:hAnsi="Times New Roman" w:cs="Times New Roman"/>
        </w:rPr>
        <w:t>(п. 1.3. приложения № 1 проекта договора):</w:t>
      </w:r>
    </w:p>
    <w:p w14:paraId="1DAE3B75" w14:textId="77777777" w:rsidR="006C2206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1986"/>
        <w:gridCol w:w="992"/>
        <w:gridCol w:w="1560"/>
        <w:gridCol w:w="1418"/>
        <w:gridCol w:w="1417"/>
        <w:gridCol w:w="1844"/>
        <w:gridCol w:w="3403"/>
      </w:tblGrid>
      <w:tr w:rsidR="006C2206" w14:paraId="76BF116A" w14:textId="77777777" w:rsidTr="006C2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3EB1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№ п.п.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DAF9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7804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Интерфейсы, реле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316E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Кол-во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2C18" w14:textId="77777777" w:rsidR="006C2206" w:rsidRDefault="006C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Номинальный (максимальн</w:t>
            </w:r>
            <w:bookmarkStart w:id="0" w:name="_GoBack"/>
            <w:bookmarkEnd w:id="0"/>
            <w:r>
              <w:t>ый)</w:t>
            </w:r>
          </w:p>
          <w:p w14:paraId="538C541B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ток,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346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Номинальное 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EABF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Класс точности (актив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р</w:t>
            </w:r>
            <w:proofErr w:type="gramEnd"/>
            <w:r>
              <w:t>еактив.)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84D0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Степень защиты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2131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Климатическое исполнение</w:t>
            </w:r>
          </w:p>
        </w:tc>
      </w:tr>
      <w:tr w:rsidR="006C2206" w14:paraId="3F797FB5" w14:textId="77777777" w:rsidTr="006C2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0DB1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EE48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15BA" w14:textId="77777777" w:rsidR="006C2206" w:rsidRP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206">
              <w:t>RS485, 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44AE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A552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1A07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2CD9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6469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F959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6C2206" w14:paraId="56734704" w14:textId="77777777" w:rsidTr="006C2206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1B52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E717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3013" w14:textId="77777777" w:rsidR="006C2206" w:rsidRP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206">
              <w:t>RS485, GSM, 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371F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8184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9C51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908A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D20E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2759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6C2206" w14:paraId="24F05720" w14:textId="77777777" w:rsidTr="006C2206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3B72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59D5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1CEA" w14:textId="77777777" w:rsidR="006C2206" w:rsidRPr="006C2206" w:rsidRDefault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206">
              <w:rPr>
                <w:rFonts w:eastAsia="Calibri"/>
              </w:rPr>
              <w:t xml:space="preserve">RS485, </w:t>
            </w:r>
            <w:r w:rsidRPr="006C2206">
              <w:t>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235C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5EE8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5FE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7B3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C38F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FD25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6C2206" w14:paraId="21ECC518" w14:textId="77777777" w:rsidTr="006C2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2292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A80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FAEF" w14:textId="77777777" w:rsidR="006C2206" w:rsidRP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206">
              <w:t>RS485, GSM, 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7506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49E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BF81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63D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ABDA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8DEF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6C2206" w14:paraId="246771F7" w14:textId="77777777" w:rsidTr="006C2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F733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BF6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Электросчетчик трехфазный полукосвенного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B30" w14:textId="77777777" w:rsidR="006C2206" w:rsidRPr="006C2206" w:rsidRDefault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206">
              <w:rPr>
                <w:rFonts w:eastAsia="Calibri"/>
              </w:rPr>
              <w:t>RS485, вспомогательное реле включения/отключения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53F0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EFA3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4B4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219E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0,5S/1,0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7508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6416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6C2206" w14:paraId="09220790" w14:textId="77777777" w:rsidTr="006C2206">
        <w:trPr>
          <w:trHeight w:val="1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DFA2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0798" w14:textId="77777777" w:rsidR="006C2206" w:rsidRDefault="006C2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Электросчетчик трехфазный полукосвенного включения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1F78" w14:textId="77777777" w:rsidR="006C2206" w:rsidRPr="006C2206" w:rsidRDefault="006C2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206">
              <w:t>RS485, GSM,</w:t>
            </w:r>
            <w:r w:rsidRPr="006C2206">
              <w:rPr>
                <w:rFonts w:eastAsia="Calibri"/>
              </w:rPr>
              <w:t xml:space="preserve"> вспомогательное реле включения/отключения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22D9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A05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2DD4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F9F5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0,5S/1,0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A9C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BC4" w14:textId="77777777" w:rsidR="006C2206" w:rsidRDefault="006C2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</w:tbl>
    <w:p w14:paraId="402BBE03" w14:textId="77777777" w:rsidR="006C2206" w:rsidRPr="002C47D4" w:rsidRDefault="006C2206" w:rsidP="006C220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sectPr w:rsidR="006C2206" w:rsidRPr="002C47D4" w:rsidSect="006C220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5AF8DA"/>
    <w:lvl w:ilvl="0">
      <w:start w:val="1"/>
      <w:numFmt w:val="upperRoman"/>
      <w:pStyle w:val="1"/>
      <w:lvlText w:val="Статья %1."/>
      <w:lvlJc w:val="left"/>
      <w:pPr>
        <w:tabs>
          <w:tab w:val="num" w:pos="2639"/>
        </w:tabs>
      </w:pPr>
      <w:rPr>
        <w:rFonts w:cs="Times New Roman"/>
        <w:b w:val="0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2279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919"/>
        </w:tabs>
        <w:ind w:left="1919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2063"/>
        </w:tabs>
        <w:ind w:left="206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07"/>
        </w:tabs>
        <w:ind w:left="220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351"/>
        </w:tabs>
        <w:ind w:left="235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2495"/>
        </w:tabs>
        <w:ind w:left="2495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2639"/>
        </w:tabs>
        <w:ind w:left="263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783"/>
        </w:tabs>
        <w:ind w:left="2783" w:hanging="144"/>
      </w:pPr>
      <w:rPr>
        <w:rFonts w:cs="Times New Roman"/>
      </w:rPr>
    </w:lvl>
  </w:abstractNum>
  <w:abstractNum w:abstractNumId="1">
    <w:nsid w:val="71FD41C5"/>
    <w:multiLevelType w:val="hybridMultilevel"/>
    <w:tmpl w:val="A89C0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A1"/>
    <w:rsid w:val="0001589E"/>
    <w:rsid w:val="000C6A5D"/>
    <w:rsid w:val="00174A5B"/>
    <w:rsid w:val="001860D7"/>
    <w:rsid w:val="001A0E28"/>
    <w:rsid w:val="001C65E1"/>
    <w:rsid w:val="00223879"/>
    <w:rsid w:val="00225291"/>
    <w:rsid w:val="002400CB"/>
    <w:rsid w:val="00261B77"/>
    <w:rsid w:val="002C47D4"/>
    <w:rsid w:val="002E2C9E"/>
    <w:rsid w:val="00354E04"/>
    <w:rsid w:val="00406CC4"/>
    <w:rsid w:val="004313C3"/>
    <w:rsid w:val="0047098B"/>
    <w:rsid w:val="004833FD"/>
    <w:rsid w:val="004A160B"/>
    <w:rsid w:val="004A59C6"/>
    <w:rsid w:val="004D0707"/>
    <w:rsid w:val="004D7409"/>
    <w:rsid w:val="004F49AA"/>
    <w:rsid w:val="00505BD0"/>
    <w:rsid w:val="00524C2E"/>
    <w:rsid w:val="005C52D0"/>
    <w:rsid w:val="005E078B"/>
    <w:rsid w:val="006C2206"/>
    <w:rsid w:val="00767305"/>
    <w:rsid w:val="00771FC6"/>
    <w:rsid w:val="00822963"/>
    <w:rsid w:val="00844872"/>
    <w:rsid w:val="00857157"/>
    <w:rsid w:val="00913A82"/>
    <w:rsid w:val="009C2161"/>
    <w:rsid w:val="009C68A3"/>
    <w:rsid w:val="00A61122"/>
    <w:rsid w:val="00A823D0"/>
    <w:rsid w:val="00AF1AA9"/>
    <w:rsid w:val="00AF78A1"/>
    <w:rsid w:val="00B850F4"/>
    <w:rsid w:val="00CA62FC"/>
    <w:rsid w:val="00D24088"/>
    <w:rsid w:val="00D25F4E"/>
    <w:rsid w:val="00D74DC0"/>
    <w:rsid w:val="00E54D20"/>
    <w:rsid w:val="00EF243C"/>
    <w:rsid w:val="00F87EB1"/>
    <w:rsid w:val="00F97388"/>
    <w:rsid w:val="00FA4143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0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5F4E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5F4E"/>
    <w:pPr>
      <w:keepNext/>
      <w:keepLines/>
      <w:numPr>
        <w:ilvl w:val="1"/>
        <w:numId w:val="2"/>
      </w:numPr>
      <w:suppressAutoHyphens/>
      <w:overflowPunct w:val="0"/>
      <w:autoSpaceDE w:val="0"/>
      <w:spacing w:after="0" w:line="320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25F4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25F4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4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24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D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A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5F4E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5F4E"/>
    <w:pPr>
      <w:keepNext/>
      <w:keepLines/>
      <w:numPr>
        <w:ilvl w:val="1"/>
        <w:numId w:val="2"/>
      </w:numPr>
      <w:suppressAutoHyphens/>
      <w:overflowPunct w:val="0"/>
      <w:autoSpaceDE w:val="0"/>
      <w:spacing w:after="0" w:line="320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25F4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25F4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4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24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D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A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 Юлия Витальевна</dc:creator>
  <cp:lastModifiedBy>Полина Кузьменко</cp:lastModifiedBy>
  <cp:revision>3</cp:revision>
  <cp:lastPrinted>2017-05-31T09:07:00Z</cp:lastPrinted>
  <dcterms:created xsi:type="dcterms:W3CDTF">2023-01-25T13:22:00Z</dcterms:created>
  <dcterms:modified xsi:type="dcterms:W3CDTF">2023-01-25T13:31:00Z</dcterms:modified>
</cp:coreProperties>
</file>