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6F" w:rsidRPr="004E2A72" w:rsidRDefault="005C164F" w:rsidP="004E2A72">
      <w:pPr>
        <w:pStyle w:val="2"/>
        <w:spacing w:after="0" w:line="240" w:lineRule="auto"/>
        <w:contextualSpacing/>
        <w:jc w:val="center"/>
        <w:rPr>
          <w:rFonts w:cs="Times New Roman"/>
          <w:color w:val="000000"/>
        </w:rPr>
      </w:pPr>
      <w:r w:rsidRPr="004E2A72">
        <w:rPr>
          <w:rFonts w:cs="Times New Roman"/>
          <w:color w:val="000000"/>
        </w:rPr>
        <w:t xml:space="preserve">Протокол рассмотрения и оценки </w:t>
      </w:r>
    </w:p>
    <w:p w:rsidR="00C7477A" w:rsidRPr="004E2A72" w:rsidRDefault="005C164F" w:rsidP="004E2A72">
      <w:pPr>
        <w:pStyle w:val="2"/>
        <w:spacing w:after="0" w:line="240" w:lineRule="auto"/>
        <w:contextualSpacing/>
        <w:jc w:val="center"/>
        <w:rPr>
          <w:rFonts w:cs="Times New Roman"/>
          <w:color w:val="000000"/>
        </w:rPr>
      </w:pPr>
      <w:r w:rsidRPr="004E2A72">
        <w:rPr>
          <w:rFonts w:cs="Times New Roman"/>
          <w:color w:val="000000"/>
        </w:rPr>
        <w:t>(</w:t>
      </w:r>
      <w:r w:rsidR="00785157" w:rsidRPr="00785157">
        <w:rPr>
          <w:rFonts w:cs="Times New Roman"/>
          <w:color w:val="000000"/>
        </w:rPr>
        <w:t>Поставка стальных труб</w:t>
      </w:r>
      <w:r w:rsidRPr="004E2A72">
        <w:rPr>
          <w:rFonts w:cs="Times New Roman"/>
          <w:color w:val="000000"/>
        </w:rPr>
        <w:t>)</w:t>
      </w:r>
    </w:p>
    <w:p w:rsidR="00C7477A" w:rsidRPr="004E2A72" w:rsidRDefault="00C7477A" w:rsidP="004E2A72">
      <w:pPr>
        <w:spacing w:line="240" w:lineRule="auto"/>
        <w:contextualSpacing/>
        <w:rPr>
          <w:rFonts w:cs="Times New Roman"/>
          <w:color w:val="000000"/>
          <w:sz w:val="20"/>
          <w:szCs w:val="20"/>
        </w:rPr>
      </w:pPr>
    </w:p>
    <w:tbl>
      <w:tblPr>
        <w:tblW w:w="952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005"/>
        <w:gridCol w:w="4521"/>
      </w:tblGrid>
      <w:tr w:rsidR="00C7477A" w:rsidRPr="004E2A72">
        <w:trPr>
          <w:trHeight w:val="80"/>
        </w:trPr>
        <w:tc>
          <w:tcPr>
            <w:tcW w:w="5004" w:type="dxa"/>
            <w:shd w:val="clear" w:color="auto" w:fill="auto"/>
            <w:vAlign w:val="center"/>
          </w:tcPr>
          <w:p w:rsidR="00C7477A" w:rsidRPr="004E2A72" w:rsidRDefault="000C686F" w:rsidP="004E2A72">
            <w:pPr>
              <w:widowControl w:val="0"/>
              <w:spacing w:line="240" w:lineRule="auto"/>
              <w:ind w:left="-108"/>
              <w:contextualSpacing/>
              <w:jc w:val="both"/>
              <w:rPr>
                <w:rFonts w:cs="Times New Roman"/>
              </w:rPr>
            </w:pPr>
            <w:r w:rsidRPr="004E2A72">
              <w:rPr>
                <w:rStyle w:val="a4"/>
                <w:rFonts w:cs="Times New Roman"/>
                <w:color w:val="000000"/>
              </w:rPr>
              <w:t xml:space="preserve">г. Анапа 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C7477A" w:rsidRPr="004E2A72" w:rsidRDefault="000C686F" w:rsidP="00785157">
            <w:pPr>
              <w:widowControl w:val="0"/>
              <w:spacing w:line="240" w:lineRule="auto"/>
              <w:ind w:right="-80"/>
              <w:contextualSpacing/>
              <w:jc w:val="right"/>
              <w:rPr>
                <w:rFonts w:cs="Times New Roman"/>
              </w:rPr>
            </w:pPr>
            <w:r w:rsidRPr="004E2A72">
              <w:rPr>
                <w:rStyle w:val="a4"/>
                <w:rFonts w:cs="Times New Roman"/>
                <w:color w:val="000000"/>
              </w:rPr>
              <w:t>«</w:t>
            </w:r>
            <w:r w:rsidR="00785157">
              <w:rPr>
                <w:rStyle w:val="a4"/>
                <w:rFonts w:cs="Times New Roman"/>
                <w:color w:val="000000"/>
              </w:rPr>
              <w:t>01</w:t>
            </w:r>
            <w:r w:rsidRPr="004E2A72">
              <w:rPr>
                <w:rStyle w:val="a4"/>
                <w:rFonts w:cs="Times New Roman"/>
                <w:color w:val="000000"/>
              </w:rPr>
              <w:t xml:space="preserve">» </w:t>
            </w:r>
            <w:r w:rsidR="00785157">
              <w:rPr>
                <w:rStyle w:val="a4"/>
                <w:rFonts w:cs="Times New Roman"/>
                <w:color w:val="000000"/>
              </w:rPr>
              <w:t>февраля</w:t>
            </w:r>
            <w:r w:rsidRPr="004E2A72">
              <w:rPr>
                <w:rStyle w:val="a4"/>
                <w:rFonts w:cs="Times New Roman"/>
                <w:color w:val="000000"/>
              </w:rPr>
              <w:t xml:space="preserve"> 2023</w:t>
            </w:r>
            <w:r w:rsidRPr="004E2A72">
              <w:rPr>
                <w:rFonts w:cs="Times New Roman"/>
                <w:color w:val="000000"/>
              </w:rPr>
              <w:t xml:space="preserve"> г.</w:t>
            </w:r>
          </w:p>
        </w:tc>
      </w:tr>
    </w:tbl>
    <w:p w:rsidR="00C7477A" w:rsidRPr="004E2A72" w:rsidRDefault="005C164F" w:rsidP="004E2A72">
      <w:pPr>
        <w:pStyle w:val="af8"/>
        <w:numPr>
          <w:ilvl w:val="0"/>
          <w:numId w:val="1"/>
        </w:numPr>
        <w:spacing w:line="240" w:lineRule="auto"/>
        <w:rPr>
          <w:rFonts w:cs="Times New Roman"/>
        </w:rPr>
      </w:pPr>
      <w:r w:rsidRPr="004E2A72">
        <w:rPr>
          <w:rFonts w:cs="Times New Roman"/>
          <w:b/>
          <w:color w:val="000000"/>
        </w:rPr>
        <w:t>Заказчик:</w:t>
      </w:r>
      <w:r w:rsidRPr="004E2A72">
        <w:rPr>
          <w:rFonts w:cs="Times New Roman"/>
          <w:color w:val="000000"/>
        </w:rPr>
        <w:t xml:space="preserve"> </w:t>
      </w:r>
      <w:r w:rsidRPr="004E2A72">
        <w:rPr>
          <w:rStyle w:val="a4"/>
          <w:rFonts w:cs="Times New Roman"/>
          <w:color w:val="000000"/>
        </w:rPr>
        <w:t>АКЦИОНЕРНОЕ ОБЩЕСТВО "ТЕПЛОЭНЕРГО"</w:t>
      </w:r>
    </w:p>
    <w:p w:rsidR="00C7477A" w:rsidRPr="004E2A72" w:rsidRDefault="005C164F" w:rsidP="004E2A72">
      <w:pPr>
        <w:spacing w:line="240" w:lineRule="auto"/>
        <w:contextualSpacing/>
        <w:rPr>
          <w:rFonts w:cs="Times New Roman"/>
        </w:rPr>
      </w:pPr>
      <w:r w:rsidRPr="004E2A72">
        <w:rPr>
          <w:rFonts w:cs="Times New Roman"/>
          <w:color w:val="000000"/>
        </w:rPr>
        <w:t xml:space="preserve">Место нахождения: </w:t>
      </w:r>
      <w:r w:rsidRPr="004E2A72">
        <w:rPr>
          <w:rStyle w:val="a4"/>
          <w:rFonts w:cs="Times New Roman"/>
          <w:color w:val="000000"/>
        </w:rPr>
        <w:t xml:space="preserve">353451, Краснодарский, </w:t>
      </w:r>
      <w:proofErr w:type="spellStart"/>
      <w:r w:rsidRPr="004E2A72">
        <w:rPr>
          <w:rStyle w:val="a4"/>
          <w:rFonts w:cs="Times New Roman"/>
          <w:color w:val="000000"/>
        </w:rPr>
        <w:t>Анапский</w:t>
      </w:r>
      <w:proofErr w:type="spellEnd"/>
      <w:r w:rsidRPr="004E2A72">
        <w:rPr>
          <w:rStyle w:val="a4"/>
          <w:rFonts w:cs="Times New Roman"/>
          <w:color w:val="000000"/>
        </w:rPr>
        <w:t xml:space="preserve"> р-н, г Анапа, </w:t>
      </w:r>
      <w:proofErr w:type="spellStart"/>
      <w:r w:rsidRPr="004E2A72">
        <w:rPr>
          <w:rStyle w:val="a4"/>
          <w:rFonts w:cs="Times New Roman"/>
          <w:color w:val="000000"/>
        </w:rPr>
        <w:t>ул</w:t>
      </w:r>
      <w:proofErr w:type="spellEnd"/>
      <w:r w:rsidRPr="004E2A72">
        <w:rPr>
          <w:rStyle w:val="a4"/>
          <w:rFonts w:cs="Times New Roman"/>
          <w:color w:val="000000"/>
        </w:rPr>
        <w:t xml:space="preserve"> Парковая, 58А</w:t>
      </w:r>
    </w:p>
    <w:p w:rsidR="00C7477A" w:rsidRPr="004E2A72" w:rsidRDefault="005C164F" w:rsidP="004E2A72">
      <w:pPr>
        <w:spacing w:line="240" w:lineRule="auto"/>
        <w:contextualSpacing/>
        <w:rPr>
          <w:rFonts w:cs="Times New Roman"/>
        </w:rPr>
      </w:pPr>
      <w:r w:rsidRPr="004E2A72">
        <w:rPr>
          <w:rFonts w:cs="Times New Roman"/>
          <w:color w:val="000000"/>
        </w:rPr>
        <w:t xml:space="preserve">Адрес электронной почты: </w:t>
      </w:r>
      <w:r w:rsidRPr="004E2A72">
        <w:rPr>
          <w:rStyle w:val="a4"/>
          <w:rFonts w:cs="Times New Roman"/>
          <w:color w:val="000000"/>
        </w:rPr>
        <w:t>makashkina_av@teploanapa.ru</w:t>
      </w:r>
    </w:p>
    <w:p w:rsidR="00C7477A" w:rsidRPr="004E2A72" w:rsidRDefault="005C164F" w:rsidP="004E2A72">
      <w:pPr>
        <w:spacing w:line="240" w:lineRule="auto"/>
        <w:contextualSpacing/>
        <w:rPr>
          <w:rFonts w:cs="Times New Roman"/>
        </w:rPr>
      </w:pPr>
      <w:r w:rsidRPr="004E2A72">
        <w:rPr>
          <w:rFonts w:cs="Times New Roman"/>
          <w:color w:val="000000"/>
        </w:rPr>
        <w:t xml:space="preserve">Номер контактного телефона, факс: </w:t>
      </w:r>
      <w:r w:rsidRPr="004E2A72">
        <w:rPr>
          <w:rStyle w:val="a4"/>
          <w:rFonts w:cs="Times New Roman"/>
          <w:color w:val="000000"/>
        </w:rPr>
        <w:t>+7 (861) 334-3075</w:t>
      </w:r>
    </w:p>
    <w:p w:rsidR="00C7477A" w:rsidRPr="004E2A72" w:rsidRDefault="005C164F" w:rsidP="004E2A72">
      <w:pPr>
        <w:pStyle w:val="af8"/>
        <w:numPr>
          <w:ilvl w:val="0"/>
          <w:numId w:val="1"/>
        </w:numPr>
        <w:spacing w:line="240" w:lineRule="auto"/>
        <w:rPr>
          <w:rFonts w:cs="Times New Roman"/>
          <w:color w:val="000000"/>
        </w:rPr>
      </w:pPr>
      <w:r w:rsidRPr="004E2A72">
        <w:rPr>
          <w:rFonts w:cs="Times New Roman"/>
          <w:b/>
          <w:color w:val="000000"/>
        </w:rPr>
        <w:t>Сведения о закупке</w:t>
      </w:r>
    </w:p>
    <w:p w:rsidR="00C7477A" w:rsidRPr="004E2A72" w:rsidRDefault="005C164F" w:rsidP="004E2A72">
      <w:pPr>
        <w:spacing w:line="240" w:lineRule="auto"/>
        <w:contextualSpacing/>
        <w:rPr>
          <w:rFonts w:cs="Times New Roman"/>
        </w:rPr>
      </w:pPr>
      <w:r w:rsidRPr="004E2A72">
        <w:rPr>
          <w:rFonts w:cs="Times New Roman"/>
          <w:color w:val="000000"/>
        </w:rPr>
        <w:t xml:space="preserve">Способ закупки: </w:t>
      </w:r>
      <w:r w:rsidRPr="004E2A72">
        <w:rPr>
          <w:rStyle w:val="a4"/>
          <w:rFonts w:cs="Times New Roman"/>
          <w:color w:val="000000"/>
        </w:rPr>
        <w:t>Запрос конкурентных предложений</w:t>
      </w:r>
      <w:r w:rsidR="00785157">
        <w:rPr>
          <w:rStyle w:val="a4"/>
          <w:rFonts w:cs="Times New Roman"/>
          <w:color w:val="000000"/>
        </w:rPr>
        <w:t xml:space="preserve"> среди СМСП</w:t>
      </w:r>
      <w:r w:rsidRPr="004E2A72">
        <w:rPr>
          <w:rStyle w:val="a4"/>
          <w:rFonts w:cs="Times New Roman"/>
          <w:color w:val="000000"/>
        </w:rPr>
        <w:t xml:space="preserve"> в электронной форме</w:t>
      </w:r>
    </w:p>
    <w:p w:rsidR="00C7477A" w:rsidRPr="004E2A72" w:rsidRDefault="005C164F" w:rsidP="004E2A72">
      <w:pPr>
        <w:spacing w:line="240" w:lineRule="auto"/>
        <w:contextualSpacing/>
        <w:rPr>
          <w:rFonts w:cs="Times New Roman"/>
        </w:rPr>
      </w:pPr>
      <w:r w:rsidRPr="004E2A72">
        <w:rPr>
          <w:rFonts w:cs="Times New Roman"/>
          <w:color w:val="000000"/>
        </w:rPr>
        <w:t xml:space="preserve">Номер закупки: </w:t>
      </w:r>
      <w:r w:rsidR="00785157" w:rsidRPr="00785157">
        <w:rPr>
          <w:rStyle w:val="a4"/>
          <w:rFonts w:cs="Times New Roman"/>
          <w:color w:val="000000"/>
        </w:rPr>
        <w:t>7457523002DP</w:t>
      </w:r>
    </w:p>
    <w:p w:rsidR="00C7477A" w:rsidRPr="004E2A72" w:rsidRDefault="005C164F" w:rsidP="004E2A72">
      <w:pPr>
        <w:spacing w:line="240" w:lineRule="auto"/>
        <w:contextualSpacing/>
        <w:rPr>
          <w:rFonts w:cs="Times New Roman"/>
        </w:rPr>
      </w:pPr>
      <w:r w:rsidRPr="004E2A72">
        <w:rPr>
          <w:rFonts w:cs="Times New Roman"/>
          <w:color w:val="000000"/>
        </w:rPr>
        <w:t xml:space="preserve">Наименование закупки: </w:t>
      </w:r>
      <w:r w:rsidR="00785157" w:rsidRPr="007B1FCD">
        <w:t xml:space="preserve">Поставка </w:t>
      </w:r>
      <w:r w:rsidR="00785157">
        <w:t>стальных труб</w:t>
      </w:r>
    </w:p>
    <w:p w:rsidR="00C7477A" w:rsidRPr="004E2A72" w:rsidRDefault="005C164F" w:rsidP="00785157">
      <w:pPr>
        <w:pStyle w:val="af8"/>
        <w:numPr>
          <w:ilvl w:val="0"/>
          <w:numId w:val="1"/>
        </w:numPr>
        <w:spacing w:line="240" w:lineRule="auto"/>
        <w:ind w:left="0" w:firstLine="0"/>
        <w:rPr>
          <w:rFonts w:cs="Times New Roman"/>
        </w:rPr>
      </w:pPr>
      <w:r w:rsidRPr="004E2A72">
        <w:rPr>
          <w:rFonts w:cs="Times New Roman"/>
          <w:color w:val="000000"/>
        </w:rPr>
        <w:t>Извещение о проведении закупки №</w:t>
      </w:r>
      <w:r w:rsidR="000C686F" w:rsidRPr="004E2A72">
        <w:rPr>
          <w:rFonts w:cs="Times New Roman"/>
        </w:rPr>
        <w:t xml:space="preserve"> </w:t>
      </w:r>
      <w:r w:rsidR="00785157" w:rsidRPr="00785157">
        <w:rPr>
          <w:rStyle w:val="a4"/>
          <w:rFonts w:cs="Times New Roman"/>
          <w:color w:val="000000"/>
        </w:rPr>
        <w:t xml:space="preserve">32312055000 </w:t>
      </w:r>
      <w:r w:rsidRPr="004E2A72">
        <w:rPr>
          <w:rFonts w:cs="Times New Roman"/>
          <w:color w:val="000000"/>
        </w:rPr>
        <w:t>было размещено в Единой информационной системе в сфере закупок на сайте www.zakupki.gov.ru/ и на Электронной торговой площадке «</w:t>
      </w:r>
      <w:r w:rsidR="000C686F" w:rsidRPr="004E2A72">
        <w:rPr>
          <w:rFonts w:cs="Times New Roman"/>
          <w:color w:val="000000"/>
        </w:rPr>
        <w:t>РЕГИОН</w:t>
      </w:r>
      <w:r w:rsidRPr="004E2A72">
        <w:rPr>
          <w:rFonts w:cs="Times New Roman"/>
          <w:color w:val="000000"/>
        </w:rPr>
        <w:t xml:space="preserve">» </w:t>
      </w:r>
      <w:r w:rsidR="000C686F" w:rsidRPr="004E2A72">
        <w:rPr>
          <w:rStyle w:val="a4"/>
          <w:rFonts w:cs="Times New Roman"/>
          <w:color w:val="000000"/>
        </w:rPr>
        <w:t>https://etp-region.ru/</w:t>
      </w:r>
      <w:r w:rsidRPr="004E2A72">
        <w:rPr>
          <w:rStyle w:val="a4"/>
          <w:rFonts w:cs="Times New Roman"/>
          <w:color w:val="000000"/>
        </w:rPr>
        <w:t>.</w:t>
      </w:r>
    </w:p>
    <w:p w:rsidR="00C7477A" w:rsidRPr="004E2A72" w:rsidRDefault="005C164F" w:rsidP="004E2A72">
      <w:pPr>
        <w:pStyle w:val="af8"/>
        <w:numPr>
          <w:ilvl w:val="0"/>
          <w:numId w:val="1"/>
        </w:numPr>
        <w:spacing w:line="240" w:lineRule="auto"/>
        <w:ind w:left="0" w:firstLine="0"/>
        <w:rPr>
          <w:rFonts w:cs="Times New Roman"/>
        </w:rPr>
      </w:pPr>
      <w:r w:rsidRPr="004E2A72">
        <w:rPr>
          <w:rFonts w:cs="Times New Roman"/>
          <w:color w:val="000000"/>
        </w:rPr>
        <w:t xml:space="preserve">Дата и время окончания срока подачи заявок на участие в закупке: </w:t>
      </w:r>
      <w:r w:rsidR="00785157">
        <w:rPr>
          <w:rStyle w:val="a4"/>
          <w:rFonts w:cs="Times New Roman"/>
          <w:color w:val="000000"/>
        </w:rPr>
        <w:t>01</w:t>
      </w:r>
      <w:r w:rsidRPr="004E2A72">
        <w:rPr>
          <w:rStyle w:val="a4"/>
          <w:rFonts w:cs="Times New Roman"/>
          <w:color w:val="000000"/>
        </w:rPr>
        <w:t>.</w:t>
      </w:r>
      <w:r w:rsidR="008450DA" w:rsidRPr="004E2A72">
        <w:rPr>
          <w:rStyle w:val="a4"/>
          <w:rFonts w:cs="Times New Roman"/>
          <w:color w:val="000000"/>
        </w:rPr>
        <w:t>0</w:t>
      </w:r>
      <w:r w:rsidR="00785157">
        <w:rPr>
          <w:rStyle w:val="a4"/>
          <w:rFonts w:cs="Times New Roman"/>
          <w:color w:val="000000"/>
        </w:rPr>
        <w:t>2</w:t>
      </w:r>
      <w:r w:rsidRPr="004E2A72">
        <w:rPr>
          <w:rStyle w:val="a4"/>
          <w:rFonts w:cs="Times New Roman"/>
          <w:color w:val="000000"/>
        </w:rPr>
        <w:t>.202</w:t>
      </w:r>
      <w:r w:rsidR="008450DA" w:rsidRPr="004E2A72">
        <w:rPr>
          <w:rStyle w:val="a4"/>
          <w:rFonts w:cs="Times New Roman"/>
          <w:color w:val="000000"/>
        </w:rPr>
        <w:t>3</w:t>
      </w:r>
      <w:r w:rsidRPr="004E2A72">
        <w:rPr>
          <w:rStyle w:val="a4"/>
          <w:rFonts w:cs="Times New Roman"/>
          <w:color w:val="000000"/>
        </w:rPr>
        <w:t xml:space="preserve"> </w:t>
      </w:r>
      <w:r w:rsidR="00785157">
        <w:rPr>
          <w:rStyle w:val="a4"/>
          <w:rFonts w:cs="Times New Roman"/>
          <w:color w:val="000000"/>
        </w:rPr>
        <w:t>09</w:t>
      </w:r>
      <w:r w:rsidRPr="004E2A72">
        <w:rPr>
          <w:rStyle w:val="a4"/>
          <w:rFonts w:cs="Times New Roman"/>
          <w:color w:val="000000"/>
        </w:rPr>
        <w:t>:00 (MSK +0:00)</w:t>
      </w:r>
      <w:r w:rsidRPr="004E2A72">
        <w:rPr>
          <w:rFonts w:cs="Times New Roman"/>
          <w:color w:val="000000"/>
        </w:rPr>
        <w:t>.</w:t>
      </w:r>
    </w:p>
    <w:p w:rsidR="00C7477A" w:rsidRPr="004E2A72" w:rsidRDefault="005C164F" w:rsidP="004E2A72">
      <w:pPr>
        <w:pStyle w:val="af8"/>
        <w:numPr>
          <w:ilvl w:val="0"/>
          <w:numId w:val="1"/>
        </w:numPr>
        <w:spacing w:line="240" w:lineRule="auto"/>
        <w:rPr>
          <w:rFonts w:cs="Times New Roman"/>
          <w:color w:val="000000"/>
        </w:rPr>
      </w:pPr>
      <w:r w:rsidRPr="004E2A72">
        <w:rPr>
          <w:rFonts w:cs="Times New Roman"/>
          <w:b/>
          <w:color w:val="000000"/>
        </w:rPr>
        <w:t>Сведения о комиссии</w:t>
      </w:r>
    </w:p>
    <w:p w:rsidR="00C7477A" w:rsidRPr="004E2A72" w:rsidRDefault="005C164F" w:rsidP="004E2A72">
      <w:pPr>
        <w:spacing w:line="240" w:lineRule="auto"/>
        <w:contextualSpacing/>
        <w:rPr>
          <w:rFonts w:cs="Times New Roman"/>
        </w:rPr>
      </w:pPr>
      <w:r w:rsidRPr="004E2A72">
        <w:rPr>
          <w:rFonts w:cs="Times New Roman"/>
          <w:color w:val="000000"/>
        </w:rPr>
        <w:t xml:space="preserve">Количество членов комиссии: </w:t>
      </w:r>
      <w:r w:rsidRPr="004E2A72">
        <w:rPr>
          <w:rStyle w:val="a4"/>
          <w:rFonts w:cs="Times New Roman"/>
          <w:color w:val="000000"/>
        </w:rPr>
        <w:t>5.</w:t>
      </w:r>
    </w:p>
    <w:p w:rsidR="00C7477A" w:rsidRPr="004E2A72" w:rsidRDefault="005C164F" w:rsidP="004E2A72">
      <w:pPr>
        <w:spacing w:line="240" w:lineRule="auto"/>
        <w:contextualSpacing/>
        <w:rPr>
          <w:rFonts w:cs="Times New Roman"/>
        </w:rPr>
      </w:pPr>
      <w:r w:rsidRPr="004E2A72">
        <w:rPr>
          <w:rFonts w:cs="Times New Roman"/>
          <w:color w:val="000000"/>
        </w:rPr>
        <w:t xml:space="preserve">Присутствует членов комиссии: </w:t>
      </w:r>
      <w:r w:rsidRPr="004E2A72">
        <w:rPr>
          <w:rStyle w:val="a4"/>
          <w:rFonts w:cs="Times New Roman"/>
          <w:color w:val="000000"/>
        </w:rPr>
        <w:t>5.</w:t>
      </w:r>
    </w:p>
    <w:p w:rsidR="00C7477A" w:rsidRPr="004E2A72" w:rsidRDefault="005C164F" w:rsidP="004E2A72">
      <w:pPr>
        <w:spacing w:line="240" w:lineRule="auto"/>
        <w:contextualSpacing/>
        <w:rPr>
          <w:rFonts w:cs="Times New Roman"/>
          <w:color w:val="000000"/>
        </w:rPr>
      </w:pPr>
      <w:r w:rsidRPr="004E2A72">
        <w:rPr>
          <w:rFonts w:cs="Times New Roman"/>
          <w:color w:val="000000"/>
        </w:rPr>
        <w:t>На заседании комиссии присутствовали:</w:t>
      </w:r>
    </w:p>
    <w:tbl>
      <w:tblPr>
        <w:tblStyle w:val="aff3"/>
        <w:tblW w:w="9639" w:type="dxa"/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C7477A" w:rsidRPr="004E2A72">
        <w:trPr>
          <w:trHeight w:val="466"/>
        </w:trPr>
        <w:tc>
          <w:tcPr>
            <w:tcW w:w="4819" w:type="dxa"/>
            <w:shd w:val="clear" w:color="auto" w:fill="auto"/>
            <w:vAlign w:val="center"/>
          </w:tcPr>
          <w:p w:rsidR="00C7477A" w:rsidRPr="004E2A72" w:rsidRDefault="005C164F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4E2A72">
              <w:rPr>
                <w:rFonts w:eastAsia="Times New Roman" w:cs="Times New Roman"/>
                <w:color w:val="000000"/>
                <w:szCs w:val="20"/>
              </w:rPr>
              <w:t>Председатель комиссии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7477A" w:rsidRPr="004E2A72" w:rsidRDefault="005C164F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4E2A72">
              <w:rPr>
                <w:rFonts w:eastAsia="Times New Roman" w:cs="Times New Roman"/>
                <w:color w:val="000000"/>
                <w:szCs w:val="20"/>
              </w:rPr>
              <w:t>Савченко Алексей Геннадьевич</w:t>
            </w:r>
          </w:p>
        </w:tc>
      </w:tr>
      <w:tr w:rsidR="00C7477A" w:rsidRPr="004E2A72">
        <w:trPr>
          <w:trHeight w:val="466"/>
        </w:trPr>
        <w:tc>
          <w:tcPr>
            <w:tcW w:w="4819" w:type="dxa"/>
            <w:shd w:val="clear" w:color="auto" w:fill="auto"/>
            <w:vAlign w:val="center"/>
          </w:tcPr>
          <w:p w:rsidR="00C7477A" w:rsidRPr="004E2A72" w:rsidRDefault="005C164F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4E2A72">
              <w:rPr>
                <w:rFonts w:eastAsia="Times New Roman" w:cs="Times New Roman"/>
                <w:color w:val="000000"/>
                <w:szCs w:val="20"/>
              </w:rPr>
              <w:t>Член комиссии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7477A" w:rsidRPr="004E2A72" w:rsidRDefault="005C164F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proofErr w:type="spellStart"/>
            <w:r w:rsidRPr="004E2A72">
              <w:rPr>
                <w:rFonts w:eastAsia="Times New Roman" w:cs="Times New Roman"/>
                <w:color w:val="000000"/>
                <w:szCs w:val="20"/>
              </w:rPr>
              <w:t>Болотов</w:t>
            </w:r>
            <w:proofErr w:type="spellEnd"/>
            <w:r w:rsidRPr="004E2A72">
              <w:rPr>
                <w:rFonts w:eastAsia="Times New Roman" w:cs="Times New Roman"/>
                <w:color w:val="000000"/>
                <w:szCs w:val="20"/>
              </w:rPr>
              <w:t xml:space="preserve"> Алексей Александрович</w:t>
            </w:r>
          </w:p>
        </w:tc>
      </w:tr>
      <w:tr w:rsidR="00C7477A" w:rsidRPr="004E2A72">
        <w:trPr>
          <w:trHeight w:val="466"/>
        </w:trPr>
        <w:tc>
          <w:tcPr>
            <w:tcW w:w="4819" w:type="dxa"/>
            <w:shd w:val="clear" w:color="auto" w:fill="auto"/>
            <w:vAlign w:val="center"/>
          </w:tcPr>
          <w:p w:rsidR="00C7477A" w:rsidRPr="004E2A72" w:rsidRDefault="005C164F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4E2A72">
              <w:rPr>
                <w:rFonts w:eastAsia="Times New Roman" w:cs="Times New Roman"/>
                <w:color w:val="000000"/>
                <w:szCs w:val="20"/>
              </w:rPr>
              <w:t>Член комиссии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7477A" w:rsidRPr="004E2A72" w:rsidRDefault="005C164F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proofErr w:type="spellStart"/>
            <w:r w:rsidRPr="004E2A72">
              <w:rPr>
                <w:rFonts w:eastAsia="Times New Roman" w:cs="Times New Roman"/>
                <w:color w:val="000000"/>
                <w:szCs w:val="20"/>
              </w:rPr>
              <w:t>Якимиди</w:t>
            </w:r>
            <w:proofErr w:type="spellEnd"/>
            <w:r w:rsidRPr="004E2A72">
              <w:rPr>
                <w:rFonts w:eastAsia="Times New Roman" w:cs="Times New Roman"/>
                <w:color w:val="000000"/>
                <w:szCs w:val="20"/>
              </w:rPr>
              <w:t xml:space="preserve"> Светлана Юрьевна</w:t>
            </w:r>
          </w:p>
        </w:tc>
      </w:tr>
      <w:tr w:rsidR="00C7477A" w:rsidRPr="004E2A72">
        <w:trPr>
          <w:trHeight w:val="466"/>
        </w:trPr>
        <w:tc>
          <w:tcPr>
            <w:tcW w:w="4819" w:type="dxa"/>
            <w:shd w:val="clear" w:color="auto" w:fill="auto"/>
            <w:vAlign w:val="center"/>
          </w:tcPr>
          <w:p w:rsidR="00C7477A" w:rsidRPr="004E2A72" w:rsidRDefault="005C164F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4E2A72">
              <w:rPr>
                <w:rFonts w:eastAsia="Times New Roman" w:cs="Times New Roman"/>
                <w:color w:val="000000"/>
                <w:szCs w:val="20"/>
              </w:rPr>
              <w:t>Член комиссии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7477A" w:rsidRPr="004E2A72" w:rsidRDefault="005C164F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proofErr w:type="spellStart"/>
            <w:r w:rsidRPr="004E2A72">
              <w:rPr>
                <w:rFonts w:eastAsia="Times New Roman" w:cs="Times New Roman"/>
                <w:color w:val="000000"/>
                <w:szCs w:val="20"/>
              </w:rPr>
              <w:t>Макашкин</w:t>
            </w:r>
            <w:proofErr w:type="spellEnd"/>
            <w:r w:rsidRPr="004E2A72">
              <w:rPr>
                <w:rFonts w:eastAsia="Times New Roman" w:cs="Times New Roman"/>
                <w:color w:val="000000"/>
                <w:szCs w:val="20"/>
              </w:rPr>
              <w:t xml:space="preserve"> Денис Дмитриевич</w:t>
            </w:r>
          </w:p>
        </w:tc>
      </w:tr>
      <w:tr w:rsidR="00C7477A" w:rsidRPr="004E2A72">
        <w:trPr>
          <w:trHeight w:val="466"/>
        </w:trPr>
        <w:tc>
          <w:tcPr>
            <w:tcW w:w="4819" w:type="dxa"/>
            <w:shd w:val="clear" w:color="auto" w:fill="auto"/>
            <w:vAlign w:val="center"/>
          </w:tcPr>
          <w:p w:rsidR="00C7477A" w:rsidRPr="004E2A72" w:rsidRDefault="005C164F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4E2A72">
              <w:rPr>
                <w:rFonts w:eastAsia="Times New Roman" w:cs="Times New Roman"/>
                <w:color w:val="000000"/>
                <w:szCs w:val="20"/>
              </w:rPr>
              <w:t>Секретарь комиссии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7477A" w:rsidRPr="004E2A72" w:rsidRDefault="005C164F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4E2A72">
              <w:rPr>
                <w:rFonts w:eastAsia="Times New Roman" w:cs="Times New Roman"/>
                <w:color w:val="000000"/>
                <w:szCs w:val="20"/>
              </w:rPr>
              <w:t>Макашкина Анна Викторовна</w:t>
            </w:r>
          </w:p>
        </w:tc>
      </w:tr>
    </w:tbl>
    <w:p w:rsidR="00C7477A" w:rsidRPr="004E2A72" w:rsidRDefault="005C164F" w:rsidP="004E2A72">
      <w:pPr>
        <w:spacing w:line="240" w:lineRule="auto"/>
        <w:contextualSpacing/>
        <w:rPr>
          <w:rFonts w:cs="Times New Roman"/>
          <w:color w:val="000000"/>
        </w:rPr>
      </w:pPr>
      <w:r w:rsidRPr="004E2A72">
        <w:rPr>
          <w:rFonts w:cs="Times New Roman"/>
          <w:color w:val="000000"/>
        </w:rPr>
        <w:t>Кворум имеется. Комиссия правомочна.</w:t>
      </w:r>
    </w:p>
    <w:p w:rsidR="00C7477A" w:rsidRPr="004E2A72" w:rsidRDefault="005C164F" w:rsidP="004E2A72">
      <w:pPr>
        <w:pStyle w:val="af8"/>
        <w:numPr>
          <w:ilvl w:val="0"/>
          <w:numId w:val="1"/>
        </w:numPr>
        <w:spacing w:line="240" w:lineRule="auto"/>
        <w:rPr>
          <w:rFonts w:cs="Times New Roman"/>
          <w:color w:val="000000"/>
        </w:rPr>
      </w:pPr>
      <w:r w:rsidRPr="004E2A72">
        <w:rPr>
          <w:rFonts w:cs="Times New Roman"/>
          <w:b/>
          <w:color w:val="000000"/>
        </w:rPr>
        <w:t>Сведения о лоте</w:t>
      </w:r>
    </w:p>
    <w:p w:rsidR="00C7477A" w:rsidRPr="004E2A72" w:rsidRDefault="005C164F" w:rsidP="004E2A72">
      <w:pPr>
        <w:pStyle w:val="af8"/>
        <w:spacing w:line="240" w:lineRule="auto"/>
        <w:rPr>
          <w:rFonts w:cs="Times New Roman"/>
        </w:rPr>
      </w:pPr>
      <w:r w:rsidRPr="004E2A72">
        <w:rPr>
          <w:rFonts w:cs="Times New Roman"/>
          <w:color w:val="000000"/>
        </w:rPr>
        <w:t>Лот №</w:t>
      </w:r>
      <w:r w:rsidRPr="004E2A72">
        <w:rPr>
          <w:rStyle w:val="a4"/>
          <w:rFonts w:cs="Times New Roman"/>
          <w:color w:val="000000"/>
        </w:rPr>
        <w:t>1.</w:t>
      </w:r>
    </w:p>
    <w:p w:rsidR="008450DA" w:rsidRPr="004E2A72" w:rsidRDefault="005C164F" w:rsidP="004E2A72">
      <w:pPr>
        <w:spacing w:line="240" w:lineRule="auto"/>
        <w:contextualSpacing/>
        <w:rPr>
          <w:rFonts w:cs="Times New Roman"/>
        </w:rPr>
      </w:pPr>
      <w:r w:rsidRPr="004E2A72">
        <w:rPr>
          <w:rFonts w:cs="Times New Roman"/>
          <w:color w:val="000000"/>
        </w:rPr>
        <w:t xml:space="preserve">Наименование объекта закупки: </w:t>
      </w:r>
      <w:r w:rsidR="00785157" w:rsidRPr="007B1FCD">
        <w:t xml:space="preserve">Поставка </w:t>
      </w:r>
      <w:r w:rsidR="00785157">
        <w:t>стальных труб</w:t>
      </w:r>
    </w:p>
    <w:p w:rsidR="00C7477A" w:rsidRPr="004E2A72" w:rsidRDefault="005C164F" w:rsidP="004E2A72">
      <w:pPr>
        <w:spacing w:line="240" w:lineRule="auto"/>
        <w:contextualSpacing/>
        <w:rPr>
          <w:rFonts w:cs="Times New Roman"/>
        </w:rPr>
      </w:pPr>
      <w:r w:rsidRPr="004E2A72">
        <w:rPr>
          <w:rStyle w:val="a4"/>
          <w:rFonts w:cs="Times New Roman"/>
          <w:color w:val="000000"/>
        </w:rPr>
        <w:t>Позиции лота:</w:t>
      </w:r>
    </w:p>
    <w:tbl>
      <w:tblPr>
        <w:tblW w:w="9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C7477A" w:rsidRPr="004E2A72"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477A" w:rsidRPr="004E2A72" w:rsidRDefault="005C164F" w:rsidP="004E2A72">
            <w:pPr>
              <w:pStyle w:val="TableContents"/>
              <w:spacing w:line="240" w:lineRule="auto"/>
              <w:contextualSpacing/>
              <w:rPr>
                <w:rFonts w:cs="Times New Roman"/>
              </w:rPr>
            </w:pPr>
            <w:r w:rsidRPr="004E2A72">
              <w:rPr>
                <w:rFonts w:cs="Times New Roman"/>
              </w:rPr>
              <w:t>ОКПД2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477A" w:rsidRPr="004E2A72" w:rsidRDefault="005C164F" w:rsidP="004E2A72">
            <w:pPr>
              <w:pStyle w:val="TableContents"/>
              <w:spacing w:line="240" w:lineRule="auto"/>
              <w:contextualSpacing/>
              <w:rPr>
                <w:rFonts w:cs="Times New Roman"/>
              </w:rPr>
            </w:pPr>
            <w:r w:rsidRPr="004E2A72">
              <w:rPr>
                <w:rFonts w:cs="Times New Roman"/>
              </w:rPr>
              <w:t>ОКВЭД2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477A" w:rsidRPr="004E2A72" w:rsidRDefault="005C164F" w:rsidP="004E2A72">
            <w:pPr>
              <w:pStyle w:val="TableContents"/>
              <w:spacing w:line="240" w:lineRule="auto"/>
              <w:contextualSpacing/>
              <w:rPr>
                <w:rFonts w:cs="Times New Roman"/>
              </w:rPr>
            </w:pPr>
            <w:r w:rsidRPr="004E2A72">
              <w:rPr>
                <w:rFonts w:cs="Times New Roman"/>
              </w:rPr>
              <w:t>Сведения о количестве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477A" w:rsidRPr="004E2A72" w:rsidRDefault="005C164F" w:rsidP="004E2A72">
            <w:pPr>
              <w:pStyle w:val="TableContents"/>
              <w:spacing w:line="240" w:lineRule="auto"/>
              <w:contextualSpacing/>
              <w:rPr>
                <w:rFonts w:cs="Times New Roman"/>
              </w:rPr>
            </w:pPr>
            <w:r w:rsidRPr="004E2A72">
              <w:rPr>
                <w:rFonts w:cs="Times New Roman"/>
              </w:rPr>
              <w:t>Единица измерения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77A" w:rsidRPr="004E2A72" w:rsidRDefault="005C164F" w:rsidP="004E2A72">
            <w:pPr>
              <w:pStyle w:val="TableContents"/>
              <w:spacing w:line="240" w:lineRule="auto"/>
              <w:contextualSpacing/>
              <w:rPr>
                <w:rFonts w:cs="Times New Roman"/>
              </w:rPr>
            </w:pPr>
            <w:r w:rsidRPr="004E2A72">
              <w:rPr>
                <w:rFonts w:cs="Times New Roman"/>
              </w:rPr>
              <w:t>Дополнительная информация</w:t>
            </w:r>
          </w:p>
        </w:tc>
      </w:tr>
      <w:tr w:rsidR="00C7477A" w:rsidRPr="004E2A72"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</w:tcPr>
          <w:p w:rsidR="00C7477A" w:rsidRPr="00785157" w:rsidRDefault="00785157" w:rsidP="004E2A72">
            <w:pPr>
              <w:pStyle w:val="TableContents"/>
              <w:spacing w:line="240" w:lineRule="auto"/>
              <w:contextualSpacing/>
              <w:rPr>
                <w:rFonts w:cs="Times New Roman"/>
              </w:rPr>
            </w:pPr>
            <w:r w:rsidRPr="00785157">
              <w:rPr>
                <w:rFonts w:cs="Times New Roman"/>
              </w:rPr>
              <w:t>24.20.13.110: Трубы стальные бесшовные горячедеформированные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</w:tcPr>
          <w:p w:rsidR="00C7477A" w:rsidRPr="00785157" w:rsidRDefault="00785157" w:rsidP="004E2A72">
            <w:pPr>
              <w:pStyle w:val="TableContents"/>
              <w:spacing w:line="240" w:lineRule="auto"/>
              <w:contextualSpacing/>
              <w:rPr>
                <w:rFonts w:cs="Times New Roman"/>
              </w:rPr>
            </w:pPr>
            <w:r w:rsidRPr="00785157">
              <w:rPr>
                <w:rFonts w:cs="Times New Roman"/>
              </w:rPr>
              <w:t>24.20: Производство стальных труб, полых профилей и фитингов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</w:tcPr>
          <w:p w:rsidR="00C7477A" w:rsidRPr="004E2A72" w:rsidRDefault="00785157" w:rsidP="004E2A72">
            <w:pPr>
              <w:pStyle w:val="TableContents"/>
              <w:spacing w:line="240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400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</w:tcPr>
          <w:p w:rsidR="00C7477A" w:rsidRPr="004E2A72" w:rsidRDefault="00785157" w:rsidP="004E2A72">
            <w:pPr>
              <w:pStyle w:val="TableContents"/>
              <w:spacing w:line="240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Погонный метр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77A" w:rsidRPr="004E2A72" w:rsidRDefault="00C7477A" w:rsidP="004E2A72">
            <w:pPr>
              <w:pStyle w:val="TableContents"/>
              <w:spacing w:line="240" w:lineRule="auto"/>
              <w:contextualSpacing/>
              <w:rPr>
                <w:rFonts w:cs="Times New Roman"/>
              </w:rPr>
            </w:pPr>
          </w:p>
        </w:tc>
      </w:tr>
    </w:tbl>
    <w:p w:rsidR="00C7477A" w:rsidRPr="004E2A72" w:rsidRDefault="00C7477A" w:rsidP="004E2A72">
      <w:pPr>
        <w:spacing w:line="240" w:lineRule="auto"/>
        <w:contextualSpacing/>
        <w:rPr>
          <w:rStyle w:val="a4"/>
          <w:rFonts w:cs="Times New Roman"/>
          <w:color w:val="000000"/>
        </w:rPr>
      </w:pPr>
    </w:p>
    <w:p w:rsidR="00C7477A" w:rsidRPr="004E2A72" w:rsidRDefault="005C164F" w:rsidP="004E2A72">
      <w:pPr>
        <w:spacing w:line="240" w:lineRule="auto"/>
        <w:contextualSpacing/>
        <w:rPr>
          <w:rFonts w:cs="Times New Roman"/>
        </w:rPr>
      </w:pPr>
      <w:r w:rsidRPr="004E2A72">
        <w:rPr>
          <w:rStyle w:val="a4"/>
          <w:rFonts w:cs="Times New Roman"/>
          <w:color w:val="000000"/>
        </w:rPr>
        <w:t xml:space="preserve">Срок исполнения договора: </w:t>
      </w:r>
      <w:r w:rsidR="00B255CC">
        <w:rPr>
          <w:rStyle w:val="a4"/>
          <w:rFonts w:cs="Times New Roman"/>
          <w:color w:val="000000"/>
        </w:rPr>
        <w:t>31.03</w:t>
      </w:r>
      <w:r w:rsidR="008450DA" w:rsidRPr="004E2A72">
        <w:rPr>
          <w:rStyle w:val="a4"/>
          <w:rFonts w:cs="Times New Roman"/>
          <w:color w:val="000000"/>
        </w:rPr>
        <w:t>.2023</w:t>
      </w:r>
    </w:p>
    <w:p w:rsidR="00C7477A" w:rsidRPr="004E2A72" w:rsidRDefault="005C164F" w:rsidP="004E2A72">
      <w:pPr>
        <w:spacing w:line="240" w:lineRule="auto"/>
        <w:contextualSpacing/>
        <w:rPr>
          <w:rFonts w:cs="Times New Roman"/>
        </w:rPr>
      </w:pPr>
      <w:r w:rsidRPr="004E2A72">
        <w:rPr>
          <w:rFonts w:cs="Times New Roman"/>
          <w:color w:val="000000"/>
        </w:rPr>
        <w:t xml:space="preserve">Начальная (максимальная) цена договора: </w:t>
      </w:r>
      <w:r w:rsidR="00785157" w:rsidRPr="00785157">
        <w:rPr>
          <w:rStyle w:val="a4"/>
          <w:rFonts w:cs="Times New Roman"/>
          <w:color w:val="000000"/>
        </w:rPr>
        <w:t>917 629.31 руб.</w:t>
      </w:r>
    </w:p>
    <w:p w:rsidR="00C7477A" w:rsidRPr="004E2A72" w:rsidRDefault="005C164F" w:rsidP="004E2A72">
      <w:pPr>
        <w:spacing w:line="240" w:lineRule="auto"/>
        <w:contextualSpacing/>
        <w:rPr>
          <w:rFonts w:cs="Times New Roman"/>
        </w:rPr>
      </w:pPr>
      <w:r w:rsidRPr="004E2A72">
        <w:rPr>
          <w:rFonts w:cs="Times New Roman"/>
          <w:color w:val="000000"/>
        </w:rPr>
        <w:t xml:space="preserve">Место поставки товара (выполнения работ, оказания услуг): </w:t>
      </w:r>
      <w:r w:rsidRPr="004E2A72">
        <w:rPr>
          <w:rStyle w:val="a4"/>
          <w:rFonts w:cs="Times New Roman"/>
          <w:color w:val="000000"/>
        </w:rPr>
        <w:t>Краснодарский край</w:t>
      </w:r>
    </w:p>
    <w:p w:rsidR="00C7477A" w:rsidRDefault="005C164F" w:rsidP="004E2A72">
      <w:pPr>
        <w:spacing w:line="240" w:lineRule="auto"/>
        <w:contextualSpacing/>
        <w:rPr>
          <w:rStyle w:val="a4"/>
          <w:rFonts w:cs="Times New Roman"/>
          <w:color w:val="000000"/>
        </w:rPr>
      </w:pPr>
      <w:r w:rsidRPr="004E2A72">
        <w:rPr>
          <w:rStyle w:val="a4"/>
          <w:rFonts w:cs="Times New Roman"/>
          <w:color w:val="000000"/>
        </w:rPr>
        <w:t>Всего подано заявок:</w:t>
      </w:r>
      <w:r w:rsidR="008450DA" w:rsidRPr="004E2A72">
        <w:rPr>
          <w:rStyle w:val="a4"/>
          <w:rFonts w:cs="Times New Roman"/>
          <w:color w:val="000000"/>
        </w:rPr>
        <w:t xml:space="preserve"> </w:t>
      </w:r>
      <w:r w:rsidR="00A15233">
        <w:rPr>
          <w:rStyle w:val="a4"/>
          <w:rFonts w:cs="Times New Roman"/>
          <w:color w:val="000000"/>
        </w:rPr>
        <w:t>5</w:t>
      </w:r>
    </w:p>
    <w:p w:rsidR="007E5DE1" w:rsidRDefault="007E5DE1">
      <w:pPr>
        <w:suppressAutoHyphens/>
        <w:spacing w:line="240" w:lineRule="auto"/>
        <w:rPr>
          <w:rStyle w:val="a4"/>
          <w:rFonts w:cs="Times New Roman"/>
          <w:color w:val="000000"/>
        </w:rPr>
      </w:pPr>
      <w:r>
        <w:rPr>
          <w:rStyle w:val="a4"/>
          <w:rFonts w:cs="Times New Roman"/>
          <w:color w:val="000000"/>
        </w:rPr>
        <w:br w:type="page"/>
      </w:r>
    </w:p>
    <w:p w:rsidR="007E5DE1" w:rsidRPr="004E2A72" w:rsidRDefault="007E5DE1" w:rsidP="004E2A72">
      <w:pPr>
        <w:spacing w:line="240" w:lineRule="auto"/>
        <w:contextualSpacing/>
        <w:rPr>
          <w:rFonts w:cs="Times New Roman"/>
        </w:rPr>
      </w:pPr>
    </w:p>
    <w:p w:rsidR="00C7477A" w:rsidRPr="004E2A72" w:rsidRDefault="005C164F" w:rsidP="004E2A72">
      <w:pPr>
        <w:pStyle w:val="af8"/>
        <w:numPr>
          <w:ilvl w:val="1"/>
          <w:numId w:val="1"/>
        </w:numPr>
        <w:spacing w:line="240" w:lineRule="auto"/>
        <w:ind w:left="0" w:firstLine="0"/>
        <w:rPr>
          <w:rFonts w:cs="Times New Roman"/>
          <w:color w:val="000000"/>
        </w:rPr>
      </w:pPr>
      <w:r w:rsidRPr="004E2A72">
        <w:rPr>
          <w:rFonts w:cs="Times New Roman"/>
          <w:color w:val="000000"/>
        </w:rPr>
        <w:t>По окончании срока подачи заявок на участие в закупке были поданы следующие заявки участников:</w:t>
      </w:r>
    </w:p>
    <w:tbl>
      <w:tblPr>
        <w:tblStyle w:val="aff3"/>
        <w:tblW w:w="5000" w:type="pct"/>
        <w:tblLook w:val="04A0" w:firstRow="1" w:lastRow="0" w:firstColumn="1" w:lastColumn="0" w:noHBand="0" w:noVBand="1"/>
      </w:tblPr>
      <w:tblGrid>
        <w:gridCol w:w="1525"/>
        <w:gridCol w:w="3570"/>
        <w:gridCol w:w="2041"/>
        <w:gridCol w:w="2209"/>
      </w:tblGrid>
      <w:tr w:rsidR="008450DA" w:rsidRPr="007E5DE1" w:rsidTr="008450DA">
        <w:tc>
          <w:tcPr>
            <w:tcW w:w="816" w:type="pct"/>
            <w:shd w:val="clear" w:color="auto" w:fill="auto"/>
          </w:tcPr>
          <w:p w:rsidR="008450DA" w:rsidRPr="007E5DE1" w:rsidRDefault="008450DA" w:rsidP="004E2A72">
            <w:pPr>
              <w:widowControl w:val="0"/>
              <w:spacing w:line="240" w:lineRule="auto"/>
              <w:contextualSpacing/>
              <w:rPr>
                <w:rFonts w:cs="Times New Roman"/>
                <w:color w:val="000000"/>
              </w:rPr>
            </w:pPr>
            <w:r w:rsidRPr="007E5DE1">
              <w:rPr>
                <w:rFonts w:eastAsia="Times New Roman" w:cs="Times New Roman"/>
                <w:color w:val="000000"/>
              </w:rPr>
              <w:t>№ заявки</w:t>
            </w:r>
          </w:p>
        </w:tc>
        <w:tc>
          <w:tcPr>
            <w:tcW w:w="1910" w:type="pct"/>
          </w:tcPr>
          <w:p w:rsidR="008450DA" w:rsidRPr="007E5DE1" w:rsidRDefault="008450DA" w:rsidP="004E2A72">
            <w:pPr>
              <w:widowControl w:val="0"/>
              <w:spacing w:line="240" w:lineRule="auto"/>
              <w:contextualSpacing/>
              <w:rPr>
                <w:rFonts w:cs="Times New Roman"/>
                <w:color w:val="000000"/>
              </w:rPr>
            </w:pPr>
            <w:r w:rsidRPr="007E5DE1">
              <w:rPr>
                <w:rFonts w:eastAsia="Times New Roman" w:cs="Times New Roman"/>
                <w:color w:val="000000"/>
              </w:rPr>
              <w:t>Информация об участнике</w:t>
            </w:r>
          </w:p>
        </w:tc>
        <w:tc>
          <w:tcPr>
            <w:tcW w:w="1092" w:type="pct"/>
          </w:tcPr>
          <w:p w:rsidR="008450DA" w:rsidRPr="007E5DE1" w:rsidRDefault="008450DA" w:rsidP="004F4813">
            <w:pPr>
              <w:widowControl w:val="0"/>
              <w:spacing w:line="240" w:lineRule="auto"/>
              <w:contextualSpacing/>
              <w:rPr>
                <w:rFonts w:cs="Times New Roman"/>
                <w:color w:val="000000"/>
              </w:rPr>
            </w:pPr>
            <w:r w:rsidRPr="007E5DE1">
              <w:rPr>
                <w:rFonts w:eastAsia="Times New Roman" w:cs="Times New Roman"/>
                <w:color w:val="000000"/>
              </w:rPr>
              <w:t>Предлагаемая цена</w:t>
            </w:r>
            <w:r w:rsidR="004F4813">
              <w:rPr>
                <w:rFonts w:eastAsia="Times New Roman" w:cs="Times New Roman"/>
                <w:color w:val="000000"/>
              </w:rPr>
              <w:t>, руб.</w:t>
            </w:r>
          </w:p>
        </w:tc>
        <w:tc>
          <w:tcPr>
            <w:tcW w:w="1183" w:type="pct"/>
          </w:tcPr>
          <w:p w:rsidR="008450DA" w:rsidRPr="007E5DE1" w:rsidRDefault="008450DA" w:rsidP="00785157">
            <w:pPr>
              <w:widowControl w:val="0"/>
              <w:spacing w:line="240" w:lineRule="auto"/>
              <w:contextualSpacing/>
              <w:rPr>
                <w:rFonts w:cs="Times New Roman"/>
                <w:color w:val="000000"/>
              </w:rPr>
            </w:pPr>
            <w:r w:rsidRPr="007E5DE1">
              <w:rPr>
                <w:rFonts w:cs="Times New Roman"/>
                <w:color w:val="000000"/>
              </w:rPr>
              <w:t>Предложение участника по критерию «</w:t>
            </w:r>
            <w:r w:rsidR="00785157" w:rsidRPr="007E5DE1">
              <w:rPr>
                <w:rFonts w:cs="Times New Roman"/>
                <w:color w:val="000000"/>
              </w:rPr>
              <w:t>Срок поставки</w:t>
            </w:r>
            <w:r w:rsidRPr="007E5DE1">
              <w:rPr>
                <w:rFonts w:cs="Times New Roman"/>
                <w:color w:val="000000"/>
              </w:rPr>
              <w:t>»</w:t>
            </w:r>
            <w:r w:rsidR="004F4813">
              <w:rPr>
                <w:rFonts w:cs="Times New Roman"/>
                <w:color w:val="000000"/>
              </w:rPr>
              <w:t>, дней</w:t>
            </w:r>
          </w:p>
        </w:tc>
      </w:tr>
      <w:tr w:rsidR="008450DA" w:rsidRPr="007E5DE1" w:rsidTr="008450DA">
        <w:tc>
          <w:tcPr>
            <w:tcW w:w="816" w:type="pct"/>
            <w:shd w:val="clear" w:color="auto" w:fill="auto"/>
          </w:tcPr>
          <w:p w:rsidR="008450DA" w:rsidRPr="007E5DE1" w:rsidRDefault="007E5DE1" w:rsidP="007E5DE1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7E5DE1">
              <w:rPr>
                <w:rFonts w:cs="Times New Roman"/>
                <w:color w:val="000000"/>
              </w:rPr>
              <w:t>37720</w:t>
            </w:r>
          </w:p>
        </w:tc>
        <w:tc>
          <w:tcPr>
            <w:tcW w:w="1910" w:type="pct"/>
          </w:tcPr>
          <w:p w:rsidR="008450DA" w:rsidRPr="007E5DE1" w:rsidRDefault="007E5DE1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7E5DE1">
              <w:rPr>
                <w:rFonts w:cs="Times New Roman"/>
                <w:color w:val="000000"/>
              </w:rPr>
              <w:t>Общество с ограниченной ответственностью "</w:t>
            </w:r>
            <w:proofErr w:type="spellStart"/>
            <w:r w:rsidRPr="007E5DE1">
              <w:rPr>
                <w:rFonts w:cs="Times New Roman"/>
                <w:color w:val="000000"/>
              </w:rPr>
              <w:t>Стальмаркет</w:t>
            </w:r>
            <w:proofErr w:type="spellEnd"/>
            <w:r w:rsidRPr="007E5DE1">
              <w:rPr>
                <w:rFonts w:cs="Times New Roman"/>
                <w:color w:val="000000"/>
              </w:rPr>
              <w:t>"</w:t>
            </w:r>
          </w:p>
        </w:tc>
        <w:tc>
          <w:tcPr>
            <w:tcW w:w="1092" w:type="pct"/>
          </w:tcPr>
          <w:p w:rsidR="008450DA" w:rsidRPr="007E5DE1" w:rsidRDefault="007E5DE1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7E5DE1">
              <w:rPr>
                <w:rFonts w:cs="Times New Roman"/>
                <w:color w:val="000000"/>
              </w:rPr>
              <w:t>912000,00</w:t>
            </w:r>
          </w:p>
        </w:tc>
        <w:tc>
          <w:tcPr>
            <w:tcW w:w="1183" w:type="pct"/>
          </w:tcPr>
          <w:p w:rsidR="008450DA" w:rsidRPr="007E5DE1" w:rsidRDefault="007E5DE1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7E5DE1">
              <w:rPr>
                <w:rFonts w:cs="Times New Roman"/>
                <w:color w:val="000000"/>
              </w:rPr>
              <w:t>1</w:t>
            </w:r>
          </w:p>
        </w:tc>
      </w:tr>
      <w:tr w:rsidR="008450DA" w:rsidRPr="007E5DE1" w:rsidTr="008450DA">
        <w:tc>
          <w:tcPr>
            <w:tcW w:w="816" w:type="pct"/>
            <w:shd w:val="clear" w:color="auto" w:fill="auto"/>
          </w:tcPr>
          <w:p w:rsidR="008450DA" w:rsidRPr="007E5DE1" w:rsidRDefault="007E5DE1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7E5DE1">
              <w:rPr>
                <w:rFonts w:cs="Times New Roman"/>
                <w:color w:val="000000"/>
              </w:rPr>
              <w:t>37737</w:t>
            </w:r>
          </w:p>
        </w:tc>
        <w:tc>
          <w:tcPr>
            <w:tcW w:w="1910" w:type="pct"/>
          </w:tcPr>
          <w:p w:rsidR="008450DA" w:rsidRPr="007E5DE1" w:rsidRDefault="007E5DE1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7E5DE1">
              <w:rPr>
                <w:rFonts w:cs="Times New Roman"/>
                <w:color w:val="000000"/>
              </w:rPr>
              <w:t>Общество с ограниченной ответственностью «</w:t>
            </w:r>
            <w:proofErr w:type="spellStart"/>
            <w:r w:rsidRPr="007E5DE1">
              <w:rPr>
                <w:rFonts w:cs="Times New Roman"/>
                <w:color w:val="000000"/>
              </w:rPr>
              <w:t>Айрон</w:t>
            </w:r>
            <w:proofErr w:type="spellEnd"/>
            <w:r w:rsidRPr="007E5DE1">
              <w:rPr>
                <w:rFonts w:cs="Times New Roman"/>
                <w:color w:val="000000"/>
              </w:rPr>
              <w:t xml:space="preserve"> Трейд»</w:t>
            </w:r>
          </w:p>
        </w:tc>
        <w:tc>
          <w:tcPr>
            <w:tcW w:w="1092" w:type="pct"/>
          </w:tcPr>
          <w:p w:rsidR="008450DA" w:rsidRPr="007E5DE1" w:rsidRDefault="007E5DE1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799550,28</w:t>
            </w:r>
          </w:p>
        </w:tc>
        <w:tc>
          <w:tcPr>
            <w:tcW w:w="1183" w:type="pct"/>
          </w:tcPr>
          <w:p w:rsidR="008450DA" w:rsidRPr="007E5DE1" w:rsidRDefault="007E5DE1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8450DA" w:rsidRPr="007E5DE1" w:rsidTr="008450DA">
        <w:tc>
          <w:tcPr>
            <w:tcW w:w="816" w:type="pct"/>
            <w:shd w:val="clear" w:color="auto" w:fill="auto"/>
          </w:tcPr>
          <w:p w:rsidR="008450DA" w:rsidRPr="007E5DE1" w:rsidRDefault="007E5DE1" w:rsidP="004E2A72">
            <w:pPr>
              <w:pStyle w:val="af9"/>
              <w:widowControl w:val="0"/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 w:rsidRPr="007E5DE1">
              <w:rPr>
                <w:rFonts w:eastAsia="Times New Roman" w:cs="Times New Roman"/>
                <w:color w:val="000000"/>
                <w:szCs w:val="20"/>
              </w:rPr>
              <w:t>37745</w:t>
            </w:r>
          </w:p>
        </w:tc>
        <w:tc>
          <w:tcPr>
            <w:tcW w:w="1910" w:type="pct"/>
          </w:tcPr>
          <w:p w:rsidR="008450DA" w:rsidRPr="007E5DE1" w:rsidRDefault="007E5DE1" w:rsidP="004E2A72">
            <w:pPr>
              <w:pStyle w:val="af9"/>
              <w:widowControl w:val="0"/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 w:rsidRPr="007E5DE1">
              <w:rPr>
                <w:rFonts w:eastAsia="Times New Roman" w:cs="Times New Roman"/>
                <w:color w:val="000000"/>
                <w:szCs w:val="20"/>
              </w:rPr>
              <w:t>Общество с ограниченной ответственностью "ИНТПРОМ"</w:t>
            </w:r>
          </w:p>
        </w:tc>
        <w:tc>
          <w:tcPr>
            <w:tcW w:w="1092" w:type="pct"/>
          </w:tcPr>
          <w:p w:rsidR="008450DA" w:rsidRPr="007E5DE1" w:rsidRDefault="007E5DE1" w:rsidP="004E2A72">
            <w:pPr>
              <w:pStyle w:val="af9"/>
              <w:widowControl w:val="0"/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794868,96</w:t>
            </w:r>
          </w:p>
        </w:tc>
        <w:tc>
          <w:tcPr>
            <w:tcW w:w="1183" w:type="pct"/>
          </w:tcPr>
          <w:p w:rsidR="008450DA" w:rsidRPr="007E5DE1" w:rsidRDefault="007E5DE1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</w:tr>
      <w:tr w:rsidR="00B255CC" w:rsidRPr="007E5DE1" w:rsidTr="008450DA">
        <w:tc>
          <w:tcPr>
            <w:tcW w:w="816" w:type="pct"/>
            <w:shd w:val="clear" w:color="auto" w:fill="auto"/>
          </w:tcPr>
          <w:p w:rsidR="00B255CC" w:rsidRPr="007E5DE1" w:rsidRDefault="007E5DE1" w:rsidP="004E2A72">
            <w:pPr>
              <w:pStyle w:val="af9"/>
              <w:widowControl w:val="0"/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 w:rsidRPr="007E5DE1">
              <w:rPr>
                <w:rFonts w:eastAsia="Times New Roman" w:cs="Times New Roman"/>
                <w:color w:val="000000"/>
                <w:szCs w:val="20"/>
              </w:rPr>
              <w:t>37779</w:t>
            </w:r>
          </w:p>
        </w:tc>
        <w:tc>
          <w:tcPr>
            <w:tcW w:w="1910" w:type="pct"/>
          </w:tcPr>
          <w:p w:rsidR="00B255CC" w:rsidRPr="007E5DE1" w:rsidRDefault="007E5DE1" w:rsidP="004E2A72">
            <w:pPr>
              <w:pStyle w:val="af9"/>
              <w:widowControl w:val="0"/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 w:rsidRPr="007E5DE1">
              <w:rPr>
                <w:rFonts w:eastAsia="Times New Roman" w:cs="Times New Roman"/>
                <w:color w:val="000000"/>
                <w:szCs w:val="20"/>
              </w:rPr>
              <w:t>Общество с ограниченной ответственностью "ПРОМ ГАРАНТ"</w:t>
            </w:r>
          </w:p>
        </w:tc>
        <w:tc>
          <w:tcPr>
            <w:tcW w:w="1092" w:type="pct"/>
          </w:tcPr>
          <w:p w:rsidR="00B255CC" w:rsidRPr="007E5DE1" w:rsidRDefault="007E5DE1" w:rsidP="004E2A72">
            <w:pPr>
              <w:pStyle w:val="af9"/>
              <w:widowControl w:val="0"/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899450,00</w:t>
            </w:r>
          </w:p>
        </w:tc>
        <w:tc>
          <w:tcPr>
            <w:tcW w:w="1183" w:type="pct"/>
          </w:tcPr>
          <w:p w:rsidR="00B255CC" w:rsidRPr="007E5DE1" w:rsidRDefault="007E5DE1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</w:tr>
      <w:tr w:rsidR="00B255CC" w:rsidRPr="004E2A72" w:rsidTr="008450DA">
        <w:tc>
          <w:tcPr>
            <w:tcW w:w="816" w:type="pct"/>
            <w:shd w:val="clear" w:color="auto" w:fill="auto"/>
          </w:tcPr>
          <w:p w:rsidR="00B255CC" w:rsidRPr="007E5DE1" w:rsidRDefault="007E5DE1" w:rsidP="004E2A72">
            <w:pPr>
              <w:pStyle w:val="af9"/>
              <w:widowControl w:val="0"/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 w:rsidRPr="007E5DE1">
              <w:rPr>
                <w:rFonts w:eastAsia="Times New Roman" w:cs="Times New Roman"/>
                <w:color w:val="000000"/>
                <w:szCs w:val="20"/>
              </w:rPr>
              <w:t>37780</w:t>
            </w:r>
          </w:p>
        </w:tc>
        <w:tc>
          <w:tcPr>
            <w:tcW w:w="1910" w:type="pct"/>
          </w:tcPr>
          <w:p w:rsidR="00B255CC" w:rsidRPr="007E5DE1" w:rsidRDefault="007E5DE1" w:rsidP="004E2A72">
            <w:pPr>
              <w:pStyle w:val="af9"/>
              <w:widowControl w:val="0"/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 w:rsidRPr="007E5DE1">
              <w:rPr>
                <w:rFonts w:eastAsia="Times New Roman" w:cs="Times New Roman"/>
                <w:color w:val="000000"/>
                <w:szCs w:val="20"/>
              </w:rPr>
              <w:t>Общество с ограниченной ответственностью "Регион Заказ"</w:t>
            </w:r>
          </w:p>
        </w:tc>
        <w:tc>
          <w:tcPr>
            <w:tcW w:w="1092" w:type="pct"/>
          </w:tcPr>
          <w:p w:rsidR="00B255CC" w:rsidRPr="007E5DE1" w:rsidRDefault="007E5DE1" w:rsidP="004E2A72">
            <w:pPr>
              <w:pStyle w:val="af9"/>
              <w:widowControl w:val="0"/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799000,00</w:t>
            </w:r>
          </w:p>
        </w:tc>
        <w:tc>
          <w:tcPr>
            <w:tcW w:w="1183" w:type="pct"/>
          </w:tcPr>
          <w:p w:rsidR="00B255CC" w:rsidRPr="007E5DE1" w:rsidRDefault="007E5DE1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</w:tr>
    </w:tbl>
    <w:p w:rsidR="00C7477A" w:rsidRPr="004E2A72" w:rsidRDefault="005C164F" w:rsidP="004E2A72">
      <w:pPr>
        <w:pStyle w:val="af8"/>
        <w:numPr>
          <w:ilvl w:val="1"/>
          <w:numId w:val="1"/>
        </w:numPr>
        <w:spacing w:line="240" w:lineRule="auto"/>
        <w:rPr>
          <w:rFonts w:cs="Times New Roman"/>
          <w:color w:val="000000"/>
        </w:rPr>
      </w:pPr>
      <w:r w:rsidRPr="004E2A72">
        <w:rPr>
          <w:rFonts w:cs="Times New Roman"/>
          <w:b/>
          <w:color w:val="000000"/>
        </w:rPr>
        <w:t>Результаты рассмотрения заявок:</w:t>
      </w:r>
    </w:p>
    <w:p w:rsidR="00C7477A" w:rsidRPr="004E2A72" w:rsidRDefault="005C164F" w:rsidP="004E2A72">
      <w:pPr>
        <w:spacing w:line="240" w:lineRule="auto"/>
        <w:contextualSpacing/>
        <w:rPr>
          <w:rFonts w:cs="Times New Roman"/>
          <w:color w:val="000000"/>
        </w:rPr>
      </w:pPr>
      <w:r w:rsidRPr="004E2A72">
        <w:rPr>
          <w:rFonts w:cs="Times New Roman"/>
          <w:color w:val="000000"/>
        </w:rPr>
        <w:t xml:space="preserve">Комиссия, рассмотрев заявки на участие в закупке, приняла решение о соответствии требованиям, установленным в положении о закупке и закупочной документации: </w:t>
      </w:r>
    </w:p>
    <w:tbl>
      <w:tblPr>
        <w:tblStyle w:val="aff3"/>
        <w:tblW w:w="9344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983"/>
        <w:gridCol w:w="1419"/>
        <w:gridCol w:w="1842"/>
        <w:gridCol w:w="1411"/>
      </w:tblGrid>
      <w:tr w:rsidR="00C7477A" w:rsidRPr="007E5DE1" w:rsidTr="00476C1C">
        <w:tc>
          <w:tcPr>
            <w:tcW w:w="1271" w:type="dxa"/>
            <w:shd w:val="clear" w:color="auto" w:fill="auto"/>
          </w:tcPr>
          <w:p w:rsidR="00C7477A" w:rsidRPr="007E5DE1" w:rsidRDefault="005C164F" w:rsidP="004E2A72">
            <w:pPr>
              <w:widowControl w:val="0"/>
              <w:spacing w:line="240" w:lineRule="auto"/>
              <w:contextualSpacing/>
              <w:rPr>
                <w:rFonts w:cs="Times New Roman"/>
                <w:color w:val="000000"/>
              </w:rPr>
            </w:pPr>
            <w:r w:rsidRPr="007E5DE1">
              <w:rPr>
                <w:rFonts w:eastAsia="Times New Roman" w:cs="Times New Roman"/>
                <w:color w:val="000000"/>
              </w:rPr>
              <w:t>№ заявки</w:t>
            </w:r>
          </w:p>
        </w:tc>
        <w:tc>
          <w:tcPr>
            <w:tcW w:w="1418" w:type="dxa"/>
            <w:shd w:val="clear" w:color="auto" w:fill="auto"/>
          </w:tcPr>
          <w:p w:rsidR="00C7477A" w:rsidRPr="007E5DE1" w:rsidRDefault="005C164F" w:rsidP="004E2A72">
            <w:pPr>
              <w:widowControl w:val="0"/>
              <w:spacing w:line="240" w:lineRule="auto"/>
              <w:contextualSpacing/>
              <w:rPr>
                <w:rFonts w:cs="Times New Roman"/>
                <w:color w:val="000000"/>
              </w:rPr>
            </w:pPr>
            <w:r w:rsidRPr="007E5DE1">
              <w:rPr>
                <w:rFonts w:eastAsia="Times New Roman" w:cs="Times New Roman"/>
                <w:color w:val="000000"/>
              </w:rPr>
              <w:t>Дата и время подачи заявки</w:t>
            </w:r>
          </w:p>
        </w:tc>
        <w:tc>
          <w:tcPr>
            <w:tcW w:w="1983" w:type="dxa"/>
            <w:shd w:val="clear" w:color="auto" w:fill="auto"/>
          </w:tcPr>
          <w:p w:rsidR="00C7477A" w:rsidRPr="007E5DE1" w:rsidRDefault="005C164F" w:rsidP="004E2A72">
            <w:pPr>
              <w:widowControl w:val="0"/>
              <w:spacing w:line="240" w:lineRule="auto"/>
              <w:contextualSpacing/>
              <w:rPr>
                <w:rFonts w:cs="Times New Roman"/>
                <w:color w:val="000000"/>
              </w:rPr>
            </w:pPr>
            <w:r w:rsidRPr="007E5DE1">
              <w:rPr>
                <w:rFonts w:eastAsia="Times New Roman" w:cs="Times New Roman"/>
                <w:color w:val="000000"/>
              </w:rPr>
              <w:t>Информация об участнике</w:t>
            </w:r>
          </w:p>
        </w:tc>
        <w:tc>
          <w:tcPr>
            <w:tcW w:w="1419" w:type="dxa"/>
            <w:shd w:val="clear" w:color="auto" w:fill="auto"/>
          </w:tcPr>
          <w:p w:rsidR="00C7477A" w:rsidRPr="007E5DE1" w:rsidRDefault="005C164F" w:rsidP="004E2A72">
            <w:pPr>
              <w:widowControl w:val="0"/>
              <w:spacing w:line="240" w:lineRule="auto"/>
              <w:contextualSpacing/>
              <w:rPr>
                <w:rFonts w:cs="Times New Roman"/>
                <w:color w:val="000000"/>
              </w:rPr>
            </w:pPr>
            <w:r w:rsidRPr="007E5DE1">
              <w:rPr>
                <w:rFonts w:eastAsia="Times New Roman" w:cs="Times New Roman"/>
                <w:color w:val="000000"/>
              </w:rPr>
              <w:t>Предлагаемая цена</w:t>
            </w:r>
            <w:r w:rsidR="004F4813">
              <w:rPr>
                <w:rFonts w:eastAsia="Times New Roman" w:cs="Times New Roman"/>
                <w:color w:val="000000"/>
              </w:rPr>
              <w:t>, руб.</w:t>
            </w:r>
          </w:p>
        </w:tc>
        <w:tc>
          <w:tcPr>
            <w:tcW w:w="1842" w:type="dxa"/>
            <w:shd w:val="clear" w:color="auto" w:fill="auto"/>
          </w:tcPr>
          <w:p w:rsidR="00C7477A" w:rsidRPr="007E5DE1" w:rsidRDefault="005C164F" w:rsidP="004E2A72">
            <w:pPr>
              <w:widowControl w:val="0"/>
              <w:spacing w:line="240" w:lineRule="auto"/>
              <w:contextualSpacing/>
              <w:rPr>
                <w:rFonts w:cs="Times New Roman"/>
                <w:color w:val="000000"/>
              </w:rPr>
            </w:pPr>
            <w:r w:rsidRPr="007E5DE1">
              <w:rPr>
                <w:rFonts w:eastAsia="Times New Roman" w:cs="Times New Roman"/>
                <w:color w:val="000000"/>
              </w:rPr>
              <w:t>Результаты рассмотрения заявок</w:t>
            </w:r>
          </w:p>
        </w:tc>
        <w:tc>
          <w:tcPr>
            <w:tcW w:w="1411" w:type="dxa"/>
            <w:shd w:val="clear" w:color="auto" w:fill="auto"/>
          </w:tcPr>
          <w:p w:rsidR="00C7477A" w:rsidRPr="007E5DE1" w:rsidRDefault="005C164F" w:rsidP="004E2A72">
            <w:pPr>
              <w:widowControl w:val="0"/>
              <w:spacing w:line="240" w:lineRule="auto"/>
              <w:contextualSpacing/>
              <w:rPr>
                <w:rFonts w:cs="Times New Roman"/>
                <w:color w:val="000000"/>
              </w:rPr>
            </w:pPr>
            <w:r w:rsidRPr="007E5DE1">
              <w:rPr>
                <w:rFonts w:eastAsia="Times New Roman" w:cs="Times New Roman"/>
                <w:color w:val="000000"/>
              </w:rPr>
              <w:t>Причина отклонения заявки</w:t>
            </w:r>
          </w:p>
        </w:tc>
      </w:tr>
      <w:tr w:rsidR="004F4813" w:rsidRPr="007E5DE1" w:rsidTr="00476C1C">
        <w:tc>
          <w:tcPr>
            <w:tcW w:w="1271" w:type="dxa"/>
            <w:shd w:val="clear" w:color="auto" w:fill="auto"/>
          </w:tcPr>
          <w:p w:rsidR="004F4813" w:rsidRPr="007E5DE1" w:rsidRDefault="004F4813" w:rsidP="004F4813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7E5DE1">
              <w:rPr>
                <w:rFonts w:cs="Times New Roman"/>
                <w:color w:val="000000"/>
              </w:rPr>
              <w:t>37720</w:t>
            </w:r>
          </w:p>
        </w:tc>
        <w:tc>
          <w:tcPr>
            <w:tcW w:w="1418" w:type="dxa"/>
            <w:shd w:val="clear" w:color="auto" w:fill="auto"/>
          </w:tcPr>
          <w:p w:rsidR="004F4813" w:rsidRPr="007E5DE1" w:rsidRDefault="004F4813" w:rsidP="004F4813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7E5DE1">
              <w:rPr>
                <w:rFonts w:eastAsia="Times New Roman" w:cs="Times New Roman"/>
                <w:color w:val="000000"/>
                <w:szCs w:val="20"/>
              </w:rPr>
              <w:t>27.01.2023 19:10:23 MCK</w:t>
            </w:r>
          </w:p>
        </w:tc>
        <w:tc>
          <w:tcPr>
            <w:tcW w:w="1983" w:type="dxa"/>
            <w:shd w:val="clear" w:color="auto" w:fill="auto"/>
          </w:tcPr>
          <w:p w:rsidR="004F4813" w:rsidRPr="007E5DE1" w:rsidRDefault="004F4813" w:rsidP="004F4813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7E5DE1">
              <w:rPr>
                <w:rFonts w:cs="Times New Roman"/>
                <w:color w:val="000000"/>
              </w:rPr>
              <w:t>Общество с ограниченной ответственностью "</w:t>
            </w:r>
            <w:proofErr w:type="spellStart"/>
            <w:r w:rsidRPr="007E5DE1">
              <w:rPr>
                <w:rFonts w:cs="Times New Roman"/>
                <w:color w:val="000000"/>
              </w:rPr>
              <w:t>Стальмаркет</w:t>
            </w:r>
            <w:proofErr w:type="spellEnd"/>
            <w:r w:rsidRPr="007E5DE1">
              <w:rPr>
                <w:rFonts w:cs="Times New Roman"/>
                <w:color w:val="000000"/>
              </w:rPr>
              <w:t>"</w:t>
            </w:r>
          </w:p>
        </w:tc>
        <w:tc>
          <w:tcPr>
            <w:tcW w:w="1419" w:type="dxa"/>
            <w:shd w:val="clear" w:color="auto" w:fill="auto"/>
          </w:tcPr>
          <w:p w:rsidR="004F4813" w:rsidRPr="00B4768A" w:rsidRDefault="004F4813" w:rsidP="004F4813">
            <w:r w:rsidRPr="00B4768A">
              <w:t>912000,00</w:t>
            </w:r>
          </w:p>
        </w:tc>
        <w:tc>
          <w:tcPr>
            <w:tcW w:w="1842" w:type="dxa"/>
            <w:shd w:val="clear" w:color="auto" w:fill="auto"/>
          </w:tcPr>
          <w:p w:rsidR="004F4813" w:rsidRPr="007E5DE1" w:rsidRDefault="004F4813" w:rsidP="004F4813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7E5DE1">
              <w:rPr>
                <w:rFonts w:eastAsia="Times New Roman" w:cs="Times New Roman"/>
                <w:color w:val="000000"/>
                <w:szCs w:val="20"/>
              </w:rPr>
              <w:t>Соответствует</w:t>
            </w:r>
          </w:p>
        </w:tc>
        <w:tc>
          <w:tcPr>
            <w:tcW w:w="1411" w:type="dxa"/>
            <w:shd w:val="clear" w:color="auto" w:fill="auto"/>
          </w:tcPr>
          <w:p w:rsidR="004F4813" w:rsidRPr="007E5DE1" w:rsidRDefault="004F4813" w:rsidP="004F4813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4F4813" w:rsidRPr="007E5DE1" w:rsidTr="00476C1C">
        <w:tc>
          <w:tcPr>
            <w:tcW w:w="1271" w:type="dxa"/>
            <w:shd w:val="clear" w:color="auto" w:fill="auto"/>
          </w:tcPr>
          <w:p w:rsidR="004F4813" w:rsidRPr="007E5DE1" w:rsidRDefault="004F4813" w:rsidP="004F4813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7E5DE1">
              <w:rPr>
                <w:rFonts w:cs="Times New Roman"/>
                <w:color w:val="000000"/>
              </w:rPr>
              <w:t>37737</w:t>
            </w:r>
          </w:p>
        </w:tc>
        <w:tc>
          <w:tcPr>
            <w:tcW w:w="1418" w:type="dxa"/>
            <w:shd w:val="clear" w:color="auto" w:fill="auto"/>
          </w:tcPr>
          <w:p w:rsidR="004F4813" w:rsidRPr="007E5DE1" w:rsidRDefault="004F4813" w:rsidP="004F4813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4F4813">
              <w:rPr>
                <w:rFonts w:eastAsia="Times New Roman" w:cs="Times New Roman"/>
                <w:color w:val="000000"/>
                <w:szCs w:val="20"/>
              </w:rPr>
              <w:t>30.01.2023 11:07:01 MCK</w:t>
            </w:r>
          </w:p>
        </w:tc>
        <w:tc>
          <w:tcPr>
            <w:tcW w:w="1983" w:type="dxa"/>
            <w:shd w:val="clear" w:color="auto" w:fill="auto"/>
          </w:tcPr>
          <w:p w:rsidR="004F4813" w:rsidRPr="007E5DE1" w:rsidRDefault="004F4813" w:rsidP="004F4813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7E5DE1">
              <w:rPr>
                <w:rFonts w:cs="Times New Roman"/>
                <w:color w:val="000000"/>
              </w:rPr>
              <w:t>Общество с ограниченной ответственностью «</w:t>
            </w:r>
            <w:proofErr w:type="spellStart"/>
            <w:r w:rsidRPr="007E5DE1">
              <w:rPr>
                <w:rFonts w:cs="Times New Roman"/>
                <w:color w:val="000000"/>
              </w:rPr>
              <w:t>Айрон</w:t>
            </w:r>
            <w:proofErr w:type="spellEnd"/>
            <w:r w:rsidRPr="007E5DE1">
              <w:rPr>
                <w:rFonts w:cs="Times New Roman"/>
                <w:color w:val="000000"/>
              </w:rPr>
              <w:t xml:space="preserve"> Трейд»</w:t>
            </w:r>
          </w:p>
        </w:tc>
        <w:tc>
          <w:tcPr>
            <w:tcW w:w="1419" w:type="dxa"/>
            <w:shd w:val="clear" w:color="auto" w:fill="auto"/>
          </w:tcPr>
          <w:p w:rsidR="004F4813" w:rsidRPr="00B4768A" w:rsidRDefault="004F4813" w:rsidP="004F4813">
            <w:r w:rsidRPr="00B4768A">
              <w:t>799550,28</w:t>
            </w:r>
          </w:p>
        </w:tc>
        <w:tc>
          <w:tcPr>
            <w:tcW w:w="1842" w:type="dxa"/>
            <w:shd w:val="clear" w:color="auto" w:fill="auto"/>
          </w:tcPr>
          <w:p w:rsidR="004F4813" w:rsidRPr="007E5DE1" w:rsidRDefault="004F4813" w:rsidP="004F4813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7E5DE1">
              <w:rPr>
                <w:rFonts w:eastAsia="Times New Roman" w:cs="Times New Roman"/>
                <w:color w:val="000000"/>
                <w:szCs w:val="20"/>
              </w:rPr>
              <w:t>Соответствует</w:t>
            </w:r>
          </w:p>
        </w:tc>
        <w:tc>
          <w:tcPr>
            <w:tcW w:w="1411" w:type="dxa"/>
            <w:shd w:val="clear" w:color="auto" w:fill="auto"/>
          </w:tcPr>
          <w:p w:rsidR="004F4813" w:rsidRPr="007E5DE1" w:rsidRDefault="004F4813" w:rsidP="004F4813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476C1C" w:rsidRPr="007E5DE1" w:rsidTr="00476C1C">
        <w:tc>
          <w:tcPr>
            <w:tcW w:w="1271" w:type="dxa"/>
            <w:shd w:val="clear" w:color="auto" w:fill="auto"/>
          </w:tcPr>
          <w:p w:rsidR="00476C1C" w:rsidRPr="007E5DE1" w:rsidRDefault="00476C1C" w:rsidP="00476C1C">
            <w:pPr>
              <w:pStyle w:val="af9"/>
              <w:widowControl w:val="0"/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 w:rsidRPr="007E5DE1">
              <w:rPr>
                <w:rFonts w:eastAsia="Times New Roman" w:cs="Times New Roman"/>
                <w:color w:val="000000"/>
                <w:szCs w:val="20"/>
              </w:rPr>
              <w:t>37745</w:t>
            </w:r>
          </w:p>
        </w:tc>
        <w:tc>
          <w:tcPr>
            <w:tcW w:w="1418" w:type="dxa"/>
            <w:shd w:val="clear" w:color="auto" w:fill="auto"/>
          </w:tcPr>
          <w:p w:rsidR="00476C1C" w:rsidRPr="007E5DE1" w:rsidRDefault="00476C1C" w:rsidP="00476C1C">
            <w:pPr>
              <w:pStyle w:val="af9"/>
              <w:widowControl w:val="0"/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 w:rsidRPr="004F4813">
              <w:rPr>
                <w:rFonts w:eastAsia="Times New Roman" w:cs="Times New Roman"/>
                <w:color w:val="000000"/>
                <w:szCs w:val="20"/>
              </w:rPr>
              <w:t>30.01.2023 15:39:47 MCK</w:t>
            </w:r>
          </w:p>
        </w:tc>
        <w:tc>
          <w:tcPr>
            <w:tcW w:w="1983" w:type="dxa"/>
            <w:shd w:val="clear" w:color="auto" w:fill="auto"/>
          </w:tcPr>
          <w:p w:rsidR="00476C1C" w:rsidRPr="007E5DE1" w:rsidRDefault="00476C1C" w:rsidP="00476C1C">
            <w:pPr>
              <w:pStyle w:val="af9"/>
              <w:widowControl w:val="0"/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 w:rsidRPr="007E5DE1">
              <w:rPr>
                <w:rFonts w:eastAsia="Times New Roman" w:cs="Times New Roman"/>
                <w:color w:val="000000"/>
                <w:szCs w:val="20"/>
              </w:rPr>
              <w:t>Общество с ограниченной ответственностью "ИНТПРОМ"</w:t>
            </w:r>
          </w:p>
        </w:tc>
        <w:tc>
          <w:tcPr>
            <w:tcW w:w="1419" w:type="dxa"/>
            <w:shd w:val="clear" w:color="auto" w:fill="auto"/>
          </w:tcPr>
          <w:p w:rsidR="00476C1C" w:rsidRPr="00B4768A" w:rsidRDefault="00476C1C" w:rsidP="00476C1C">
            <w:r w:rsidRPr="00B4768A">
              <w:t>794868,96</w:t>
            </w:r>
          </w:p>
        </w:tc>
        <w:tc>
          <w:tcPr>
            <w:tcW w:w="1842" w:type="dxa"/>
            <w:shd w:val="clear" w:color="auto" w:fill="auto"/>
          </w:tcPr>
          <w:p w:rsidR="00476C1C" w:rsidRPr="007E5DE1" w:rsidRDefault="00476C1C" w:rsidP="00476C1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7E5DE1">
              <w:rPr>
                <w:rFonts w:eastAsia="Times New Roman" w:cs="Times New Roman"/>
                <w:color w:val="000000"/>
                <w:szCs w:val="20"/>
              </w:rPr>
              <w:t>Соответствует</w:t>
            </w:r>
          </w:p>
        </w:tc>
        <w:tc>
          <w:tcPr>
            <w:tcW w:w="1411" w:type="dxa"/>
            <w:shd w:val="clear" w:color="auto" w:fill="auto"/>
          </w:tcPr>
          <w:p w:rsidR="00476C1C" w:rsidRPr="007E5DE1" w:rsidRDefault="00476C1C" w:rsidP="00476C1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476C1C" w:rsidRPr="007E5DE1" w:rsidTr="00476C1C">
        <w:tc>
          <w:tcPr>
            <w:tcW w:w="1271" w:type="dxa"/>
            <w:shd w:val="clear" w:color="auto" w:fill="auto"/>
          </w:tcPr>
          <w:p w:rsidR="00476C1C" w:rsidRPr="007E5DE1" w:rsidRDefault="00476C1C" w:rsidP="00476C1C">
            <w:pPr>
              <w:pStyle w:val="af9"/>
              <w:widowControl w:val="0"/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 w:rsidRPr="007E5DE1">
              <w:rPr>
                <w:rFonts w:eastAsia="Times New Roman" w:cs="Times New Roman"/>
                <w:color w:val="000000"/>
                <w:szCs w:val="20"/>
              </w:rPr>
              <w:t>37779</w:t>
            </w:r>
          </w:p>
        </w:tc>
        <w:tc>
          <w:tcPr>
            <w:tcW w:w="1418" w:type="dxa"/>
            <w:shd w:val="clear" w:color="auto" w:fill="auto"/>
          </w:tcPr>
          <w:p w:rsidR="00476C1C" w:rsidRPr="007E5DE1" w:rsidRDefault="00476C1C" w:rsidP="00476C1C">
            <w:pPr>
              <w:pStyle w:val="af9"/>
              <w:widowControl w:val="0"/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 w:rsidRPr="004F4813">
              <w:rPr>
                <w:rFonts w:eastAsia="Times New Roman" w:cs="Times New Roman"/>
                <w:color w:val="000000"/>
                <w:szCs w:val="20"/>
              </w:rPr>
              <w:t>31.01.2023 14:41:18 MCK</w:t>
            </w:r>
          </w:p>
        </w:tc>
        <w:tc>
          <w:tcPr>
            <w:tcW w:w="1983" w:type="dxa"/>
            <w:shd w:val="clear" w:color="auto" w:fill="auto"/>
          </w:tcPr>
          <w:p w:rsidR="00476C1C" w:rsidRPr="007E5DE1" w:rsidRDefault="00476C1C" w:rsidP="00476C1C">
            <w:pPr>
              <w:pStyle w:val="af9"/>
              <w:widowControl w:val="0"/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 w:rsidRPr="007E5DE1">
              <w:rPr>
                <w:rFonts w:eastAsia="Times New Roman" w:cs="Times New Roman"/>
                <w:color w:val="000000"/>
                <w:szCs w:val="20"/>
              </w:rPr>
              <w:t>Общество с ограниченной ответственностью "ПРОМ ГАРАНТ"</w:t>
            </w:r>
          </w:p>
        </w:tc>
        <w:tc>
          <w:tcPr>
            <w:tcW w:w="1419" w:type="dxa"/>
            <w:shd w:val="clear" w:color="auto" w:fill="auto"/>
          </w:tcPr>
          <w:p w:rsidR="00476C1C" w:rsidRPr="00B4768A" w:rsidRDefault="00476C1C" w:rsidP="00476C1C">
            <w:r w:rsidRPr="00B4768A">
              <w:t>899450,00</w:t>
            </w:r>
          </w:p>
        </w:tc>
        <w:tc>
          <w:tcPr>
            <w:tcW w:w="1842" w:type="dxa"/>
            <w:shd w:val="clear" w:color="auto" w:fill="auto"/>
          </w:tcPr>
          <w:p w:rsidR="00476C1C" w:rsidRPr="007E5DE1" w:rsidRDefault="00476C1C" w:rsidP="00476C1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7E5DE1">
              <w:rPr>
                <w:rFonts w:eastAsia="Times New Roman" w:cs="Times New Roman"/>
                <w:color w:val="000000"/>
                <w:szCs w:val="20"/>
              </w:rPr>
              <w:t>Соответствует</w:t>
            </w:r>
          </w:p>
        </w:tc>
        <w:tc>
          <w:tcPr>
            <w:tcW w:w="1411" w:type="dxa"/>
            <w:shd w:val="clear" w:color="auto" w:fill="auto"/>
          </w:tcPr>
          <w:p w:rsidR="00476C1C" w:rsidRPr="007E5DE1" w:rsidRDefault="00476C1C" w:rsidP="00476C1C">
            <w:pPr>
              <w:pStyle w:val="af9"/>
              <w:widowControl w:val="0"/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</w:tr>
      <w:tr w:rsidR="00476C1C" w:rsidRPr="004E2A72" w:rsidTr="00476C1C">
        <w:tc>
          <w:tcPr>
            <w:tcW w:w="1271" w:type="dxa"/>
            <w:shd w:val="clear" w:color="auto" w:fill="auto"/>
          </w:tcPr>
          <w:p w:rsidR="00476C1C" w:rsidRPr="007E5DE1" w:rsidRDefault="00476C1C" w:rsidP="00476C1C">
            <w:pPr>
              <w:pStyle w:val="af9"/>
              <w:widowControl w:val="0"/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 w:rsidRPr="007E5DE1">
              <w:rPr>
                <w:rFonts w:eastAsia="Times New Roman" w:cs="Times New Roman"/>
                <w:color w:val="000000"/>
                <w:szCs w:val="20"/>
              </w:rPr>
              <w:t>37780</w:t>
            </w:r>
          </w:p>
        </w:tc>
        <w:tc>
          <w:tcPr>
            <w:tcW w:w="1418" w:type="dxa"/>
            <w:shd w:val="clear" w:color="auto" w:fill="auto"/>
          </w:tcPr>
          <w:p w:rsidR="00476C1C" w:rsidRPr="007E5DE1" w:rsidRDefault="00476C1C" w:rsidP="00476C1C">
            <w:pPr>
              <w:pStyle w:val="af9"/>
              <w:widowControl w:val="0"/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 w:rsidRPr="004F4813">
              <w:rPr>
                <w:rFonts w:eastAsia="Times New Roman" w:cs="Times New Roman"/>
                <w:color w:val="000000"/>
                <w:szCs w:val="20"/>
              </w:rPr>
              <w:t>31.01.2023 14:46:10 MCK</w:t>
            </w:r>
          </w:p>
        </w:tc>
        <w:tc>
          <w:tcPr>
            <w:tcW w:w="1983" w:type="dxa"/>
            <w:shd w:val="clear" w:color="auto" w:fill="auto"/>
          </w:tcPr>
          <w:p w:rsidR="00476C1C" w:rsidRPr="007E5DE1" w:rsidRDefault="00476C1C" w:rsidP="00476C1C">
            <w:pPr>
              <w:pStyle w:val="af9"/>
              <w:widowControl w:val="0"/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 w:rsidRPr="007E5DE1">
              <w:rPr>
                <w:rFonts w:eastAsia="Times New Roman" w:cs="Times New Roman"/>
                <w:color w:val="000000"/>
                <w:szCs w:val="20"/>
              </w:rPr>
              <w:t>Общество с ограниченной ответственностью "Регион Заказ"</w:t>
            </w:r>
          </w:p>
        </w:tc>
        <w:tc>
          <w:tcPr>
            <w:tcW w:w="1419" w:type="dxa"/>
            <w:shd w:val="clear" w:color="auto" w:fill="auto"/>
          </w:tcPr>
          <w:p w:rsidR="00476C1C" w:rsidRDefault="00476C1C" w:rsidP="00476C1C">
            <w:r w:rsidRPr="00B4768A">
              <w:t>799000,00</w:t>
            </w:r>
          </w:p>
        </w:tc>
        <w:tc>
          <w:tcPr>
            <w:tcW w:w="1842" w:type="dxa"/>
            <w:shd w:val="clear" w:color="auto" w:fill="auto"/>
          </w:tcPr>
          <w:p w:rsidR="00476C1C" w:rsidRPr="007E5DE1" w:rsidRDefault="00476C1C" w:rsidP="00476C1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7E5DE1">
              <w:rPr>
                <w:rFonts w:eastAsia="Times New Roman" w:cs="Times New Roman"/>
                <w:color w:val="000000"/>
                <w:szCs w:val="20"/>
              </w:rPr>
              <w:t>Соответствует</w:t>
            </w:r>
          </w:p>
        </w:tc>
        <w:tc>
          <w:tcPr>
            <w:tcW w:w="1411" w:type="dxa"/>
            <w:shd w:val="clear" w:color="auto" w:fill="auto"/>
          </w:tcPr>
          <w:p w:rsidR="00476C1C" w:rsidRPr="007E5DE1" w:rsidRDefault="00476C1C" w:rsidP="00476C1C">
            <w:pPr>
              <w:pStyle w:val="af9"/>
              <w:widowControl w:val="0"/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</w:tr>
    </w:tbl>
    <w:p w:rsidR="00476C1C" w:rsidRDefault="00476C1C">
      <w:pPr>
        <w:suppressAutoHyphens/>
        <w:spacing w:line="240" w:lineRule="auto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br w:type="page"/>
      </w:r>
    </w:p>
    <w:p w:rsidR="00C7477A" w:rsidRPr="004E2A72" w:rsidRDefault="005C164F" w:rsidP="004E2A72">
      <w:pPr>
        <w:pStyle w:val="af8"/>
        <w:numPr>
          <w:ilvl w:val="1"/>
          <w:numId w:val="1"/>
        </w:numPr>
        <w:spacing w:line="240" w:lineRule="auto"/>
        <w:rPr>
          <w:rFonts w:cs="Times New Roman"/>
          <w:color w:val="000000"/>
        </w:rPr>
      </w:pPr>
      <w:r w:rsidRPr="004E2A72">
        <w:rPr>
          <w:rFonts w:cs="Times New Roman"/>
          <w:b/>
          <w:color w:val="000000"/>
        </w:rPr>
        <w:lastRenderedPageBreak/>
        <w:t>Решение каждого члена комиссии по каждой заявке на участие:</w:t>
      </w:r>
    </w:p>
    <w:tbl>
      <w:tblPr>
        <w:tblStyle w:val="aff3"/>
        <w:tblW w:w="9345" w:type="dxa"/>
        <w:tblLayout w:type="fixed"/>
        <w:tblLook w:val="04A0" w:firstRow="1" w:lastRow="0" w:firstColumn="1" w:lastColumn="0" w:noHBand="0" w:noVBand="1"/>
      </w:tblPr>
      <w:tblGrid>
        <w:gridCol w:w="4651"/>
        <w:gridCol w:w="4694"/>
      </w:tblGrid>
      <w:tr w:rsidR="00C7477A" w:rsidRPr="00B255CC" w:rsidTr="00F636D9">
        <w:tc>
          <w:tcPr>
            <w:tcW w:w="4651" w:type="dxa"/>
            <w:shd w:val="clear" w:color="auto" w:fill="auto"/>
          </w:tcPr>
          <w:p w:rsidR="00C7477A" w:rsidRPr="00B255CC" w:rsidRDefault="005C164F" w:rsidP="004E2A72">
            <w:pPr>
              <w:widowControl w:val="0"/>
              <w:spacing w:line="240" w:lineRule="auto"/>
              <w:contextualSpacing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</w:rPr>
              <w:t>Фамилия, имя, отчество</w:t>
            </w:r>
          </w:p>
        </w:tc>
        <w:tc>
          <w:tcPr>
            <w:tcW w:w="4694" w:type="dxa"/>
            <w:shd w:val="clear" w:color="auto" w:fill="auto"/>
          </w:tcPr>
          <w:p w:rsidR="00C7477A" w:rsidRPr="00B255CC" w:rsidRDefault="005C164F" w:rsidP="004E2A72">
            <w:pPr>
              <w:widowControl w:val="0"/>
              <w:spacing w:line="240" w:lineRule="auto"/>
              <w:contextualSpacing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</w:rPr>
              <w:t>Решение о соответствии или о несоответствии заявок на участие в закупке</w:t>
            </w:r>
          </w:p>
        </w:tc>
      </w:tr>
      <w:tr w:rsidR="00C7477A" w:rsidRPr="00B255CC" w:rsidTr="00F636D9">
        <w:tc>
          <w:tcPr>
            <w:tcW w:w="9345" w:type="dxa"/>
            <w:gridSpan w:val="2"/>
            <w:shd w:val="clear" w:color="auto" w:fill="auto"/>
          </w:tcPr>
          <w:p w:rsidR="00C7477A" w:rsidRPr="00B255CC" w:rsidRDefault="005C164F" w:rsidP="004E2A72">
            <w:pPr>
              <w:pStyle w:val="af9"/>
              <w:widowControl w:val="0"/>
              <w:spacing w:line="240" w:lineRule="auto"/>
              <w:jc w:val="center"/>
              <w:rPr>
                <w:rFonts w:cs="Times New Roman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 xml:space="preserve">№заявки: </w:t>
            </w:r>
            <w:r w:rsidR="00476C1C" w:rsidRPr="007E5DE1">
              <w:rPr>
                <w:rFonts w:cs="Times New Roman"/>
                <w:color w:val="000000"/>
              </w:rPr>
              <w:t>37720</w:t>
            </w:r>
          </w:p>
        </w:tc>
      </w:tr>
      <w:tr w:rsidR="00A024D1" w:rsidRPr="00B255CC" w:rsidTr="00F636D9">
        <w:tc>
          <w:tcPr>
            <w:tcW w:w="4651" w:type="dxa"/>
            <w:shd w:val="clear" w:color="auto" w:fill="auto"/>
          </w:tcPr>
          <w:p w:rsidR="00A024D1" w:rsidRPr="00B255CC" w:rsidRDefault="00A024D1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Савченко Алексей Геннадьевич</w:t>
            </w:r>
          </w:p>
        </w:tc>
        <w:tc>
          <w:tcPr>
            <w:tcW w:w="4694" w:type="dxa"/>
            <w:shd w:val="clear" w:color="auto" w:fill="auto"/>
          </w:tcPr>
          <w:p w:rsidR="00A024D1" w:rsidRPr="00B255CC" w:rsidRDefault="00A024D1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Соответствует</w:t>
            </w:r>
          </w:p>
        </w:tc>
      </w:tr>
      <w:tr w:rsidR="00A024D1" w:rsidRPr="00B255CC" w:rsidTr="00F636D9">
        <w:tc>
          <w:tcPr>
            <w:tcW w:w="4651" w:type="dxa"/>
            <w:shd w:val="clear" w:color="auto" w:fill="auto"/>
          </w:tcPr>
          <w:p w:rsidR="00A024D1" w:rsidRPr="00B255CC" w:rsidRDefault="00A024D1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proofErr w:type="spellStart"/>
            <w:r w:rsidRPr="00B255CC">
              <w:rPr>
                <w:rFonts w:eastAsia="Times New Roman" w:cs="Times New Roman"/>
                <w:color w:val="000000"/>
                <w:szCs w:val="20"/>
              </w:rPr>
              <w:t>Болотов</w:t>
            </w:r>
            <w:proofErr w:type="spellEnd"/>
            <w:r w:rsidRPr="00B255CC">
              <w:rPr>
                <w:rFonts w:eastAsia="Times New Roman" w:cs="Times New Roman"/>
                <w:color w:val="000000"/>
                <w:szCs w:val="20"/>
              </w:rPr>
              <w:t xml:space="preserve"> Алексей Александрович</w:t>
            </w:r>
          </w:p>
        </w:tc>
        <w:tc>
          <w:tcPr>
            <w:tcW w:w="4694" w:type="dxa"/>
            <w:shd w:val="clear" w:color="auto" w:fill="auto"/>
          </w:tcPr>
          <w:p w:rsidR="00A024D1" w:rsidRPr="00B255CC" w:rsidRDefault="00A024D1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Соответствует</w:t>
            </w:r>
          </w:p>
        </w:tc>
      </w:tr>
      <w:tr w:rsidR="00A024D1" w:rsidRPr="00B255CC" w:rsidTr="00F636D9">
        <w:tc>
          <w:tcPr>
            <w:tcW w:w="4651" w:type="dxa"/>
            <w:shd w:val="clear" w:color="auto" w:fill="auto"/>
          </w:tcPr>
          <w:p w:rsidR="00A024D1" w:rsidRPr="00B255CC" w:rsidRDefault="00A024D1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proofErr w:type="spellStart"/>
            <w:r w:rsidRPr="00B255CC">
              <w:rPr>
                <w:rFonts w:eastAsia="Times New Roman" w:cs="Times New Roman"/>
                <w:color w:val="000000"/>
                <w:szCs w:val="20"/>
              </w:rPr>
              <w:t>Якимиди</w:t>
            </w:r>
            <w:proofErr w:type="spellEnd"/>
            <w:r w:rsidRPr="00B255CC">
              <w:rPr>
                <w:rFonts w:eastAsia="Times New Roman" w:cs="Times New Roman"/>
                <w:color w:val="000000"/>
                <w:szCs w:val="20"/>
              </w:rPr>
              <w:t xml:space="preserve"> Светлана Юрьевна</w:t>
            </w:r>
          </w:p>
        </w:tc>
        <w:tc>
          <w:tcPr>
            <w:tcW w:w="4694" w:type="dxa"/>
            <w:shd w:val="clear" w:color="auto" w:fill="auto"/>
          </w:tcPr>
          <w:p w:rsidR="00A024D1" w:rsidRPr="00B255CC" w:rsidRDefault="00A024D1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Соответствует</w:t>
            </w:r>
          </w:p>
        </w:tc>
      </w:tr>
      <w:tr w:rsidR="00A024D1" w:rsidRPr="00B255CC" w:rsidTr="00F636D9">
        <w:tc>
          <w:tcPr>
            <w:tcW w:w="4651" w:type="dxa"/>
            <w:shd w:val="clear" w:color="auto" w:fill="auto"/>
          </w:tcPr>
          <w:p w:rsidR="00A024D1" w:rsidRPr="00B255CC" w:rsidRDefault="00A024D1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proofErr w:type="spellStart"/>
            <w:r w:rsidRPr="00B255CC">
              <w:rPr>
                <w:rFonts w:eastAsia="Times New Roman" w:cs="Times New Roman"/>
                <w:color w:val="000000"/>
                <w:szCs w:val="20"/>
              </w:rPr>
              <w:t>Макашкин</w:t>
            </w:r>
            <w:proofErr w:type="spellEnd"/>
            <w:r w:rsidRPr="00B255CC">
              <w:rPr>
                <w:rFonts w:eastAsia="Times New Roman" w:cs="Times New Roman"/>
                <w:color w:val="000000"/>
                <w:szCs w:val="20"/>
              </w:rPr>
              <w:t xml:space="preserve"> Денис Дмитриевич</w:t>
            </w:r>
          </w:p>
        </w:tc>
        <w:tc>
          <w:tcPr>
            <w:tcW w:w="4694" w:type="dxa"/>
            <w:shd w:val="clear" w:color="auto" w:fill="auto"/>
          </w:tcPr>
          <w:p w:rsidR="00A024D1" w:rsidRPr="00B255CC" w:rsidRDefault="00A024D1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Соответствует</w:t>
            </w:r>
          </w:p>
        </w:tc>
      </w:tr>
      <w:tr w:rsidR="00A024D1" w:rsidRPr="00B255CC" w:rsidTr="00F636D9">
        <w:tc>
          <w:tcPr>
            <w:tcW w:w="4651" w:type="dxa"/>
            <w:shd w:val="clear" w:color="auto" w:fill="auto"/>
          </w:tcPr>
          <w:p w:rsidR="00A024D1" w:rsidRPr="00B255CC" w:rsidRDefault="00A024D1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Макашкина Анна Викторовна</w:t>
            </w:r>
          </w:p>
        </w:tc>
        <w:tc>
          <w:tcPr>
            <w:tcW w:w="4694" w:type="dxa"/>
            <w:shd w:val="clear" w:color="auto" w:fill="auto"/>
          </w:tcPr>
          <w:p w:rsidR="00A024D1" w:rsidRPr="00B255CC" w:rsidRDefault="00A024D1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Соответствует</w:t>
            </w:r>
          </w:p>
        </w:tc>
      </w:tr>
      <w:tr w:rsidR="00C7477A" w:rsidRPr="00B255CC" w:rsidTr="00F636D9">
        <w:tc>
          <w:tcPr>
            <w:tcW w:w="9345" w:type="dxa"/>
            <w:gridSpan w:val="2"/>
            <w:shd w:val="clear" w:color="auto" w:fill="auto"/>
          </w:tcPr>
          <w:p w:rsidR="00C7477A" w:rsidRPr="00B255CC" w:rsidRDefault="005C164F" w:rsidP="004E2A72">
            <w:pPr>
              <w:pStyle w:val="af9"/>
              <w:widowControl w:val="0"/>
              <w:spacing w:line="240" w:lineRule="auto"/>
              <w:jc w:val="center"/>
              <w:rPr>
                <w:rFonts w:cs="Times New Roman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 xml:space="preserve">№заявки: </w:t>
            </w:r>
            <w:r w:rsidR="00476C1C" w:rsidRPr="007E5DE1">
              <w:rPr>
                <w:rFonts w:cs="Times New Roman"/>
                <w:color w:val="000000"/>
              </w:rPr>
              <w:t>37737</w:t>
            </w:r>
          </w:p>
        </w:tc>
      </w:tr>
      <w:tr w:rsidR="00C7477A" w:rsidRPr="00B255CC" w:rsidTr="00F636D9">
        <w:tc>
          <w:tcPr>
            <w:tcW w:w="4651" w:type="dxa"/>
            <w:shd w:val="clear" w:color="auto" w:fill="auto"/>
          </w:tcPr>
          <w:p w:rsidR="00C7477A" w:rsidRPr="00B255CC" w:rsidRDefault="005C164F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Савченко Алексей Геннадьевич</w:t>
            </w:r>
          </w:p>
        </w:tc>
        <w:tc>
          <w:tcPr>
            <w:tcW w:w="4694" w:type="dxa"/>
            <w:shd w:val="clear" w:color="auto" w:fill="auto"/>
          </w:tcPr>
          <w:p w:rsidR="00C7477A" w:rsidRPr="00B255CC" w:rsidRDefault="005C164F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Соответствует</w:t>
            </w:r>
          </w:p>
        </w:tc>
      </w:tr>
      <w:tr w:rsidR="00C7477A" w:rsidRPr="00B255CC" w:rsidTr="00F636D9">
        <w:tc>
          <w:tcPr>
            <w:tcW w:w="4651" w:type="dxa"/>
            <w:shd w:val="clear" w:color="auto" w:fill="auto"/>
          </w:tcPr>
          <w:p w:rsidR="00C7477A" w:rsidRPr="00B255CC" w:rsidRDefault="005C164F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proofErr w:type="spellStart"/>
            <w:r w:rsidRPr="00B255CC">
              <w:rPr>
                <w:rFonts w:eastAsia="Times New Roman" w:cs="Times New Roman"/>
                <w:color w:val="000000"/>
                <w:szCs w:val="20"/>
              </w:rPr>
              <w:t>Болотов</w:t>
            </w:r>
            <w:proofErr w:type="spellEnd"/>
            <w:r w:rsidRPr="00B255CC">
              <w:rPr>
                <w:rFonts w:eastAsia="Times New Roman" w:cs="Times New Roman"/>
                <w:color w:val="000000"/>
                <w:szCs w:val="20"/>
              </w:rPr>
              <w:t xml:space="preserve"> Алексей Александрович</w:t>
            </w:r>
          </w:p>
        </w:tc>
        <w:tc>
          <w:tcPr>
            <w:tcW w:w="4694" w:type="dxa"/>
            <w:shd w:val="clear" w:color="auto" w:fill="auto"/>
          </w:tcPr>
          <w:p w:rsidR="00C7477A" w:rsidRPr="00B255CC" w:rsidRDefault="005C164F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Соответствует</w:t>
            </w:r>
          </w:p>
        </w:tc>
      </w:tr>
      <w:tr w:rsidR="00C7477A" w:rsidRPr="00B255CC" w:rsidTr="00F636D9">
        <w:tc>
          <w:tcPr>
            <w:tcW w:w="4651" w:type="dxa"/>
            <w:shd w:val="clear" w:color="auto" w:fill="auto"/>
          </w:tcPr>
          <w:p w:rsidR="00C7477A" w:rsidRPr="00B255CC" w:rsidRDefault="005C164F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proofErr w:type="spellStart"/>
            <w:r w:rsidRPr="00B255CC">
              <w:rPr>
                <w:rFonts w:eastAsia="Times New Roman" w:cs="Times New Roman"/>
                <w:color w:val="000000"/>
                <w:szCs w:val="20"/>
              </w:rPr>
              <w:t>Якимиди</w:t>
            </w:r>
            <w:proofErr w:type="spellEnd"/>
            <w:r w:rsidRPr="00B255CC">
              <w:rPr>
                <w:rFonts w:eastAsia="Times New Roman" w:cs="Times New Roman"/>
                <w:color w:val="000000"/>
                <w:szCs w:val="20"/>
              </w:rPr>
              <w:t xml:space="preserve"> Светлана Юрьевна</w:t>
            </w:r>
          </w:p>
        </w:tc>
        <w:tc>
          <w:tcPr>
            <w:tcW w:w="4694" w:type="dxa"/>
            <w:shd w:val="clear" w:color="auto" w:fill="auto"/>
          </w:tcPr>
          <w:p w:rsidR="00C7477A" w:rsidRPr="00B255CC" w:rsidRDefault="005C164F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Соответствует</w:t>
            </w:r>
          </w:p>
        </w:tc>
      </w:tr>
      <w:tr w:rsidR="00C7477A" w:rsidRPr="00B255CC" w:rsidTr="00F636D9">
        <w:tc>
          <w:tcPr>
            <w:tcW w:w="4651" w:type="dxa"/>
            <w:shd w:val="clear" w:color="auto" w:fill="auto"/>
          </w:tcPr>
          <w:p w:rsidR="00C7477A" w:rsidRPr="00B255CC" w:rsidRDefault="005C164F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proofErr w:type="spellStart"/>
            <w:r w:rsidRPr="00B255CC">
              <w:rPr>
                <w:rFonts w:eastAsia="Times New Roman" w:cs="Times New Roman"/>
                <w:color w:val="000000"/>
                <w:szCs w:val="20"/>
              </w:rPr>
              <w:t>Макашкин</w:t>
            </w:r>
            <w:proofErr w:type="spellEnd"/>
            <w:r w:rsidRPr="00B255CC">
              <w:rPr>
                <w:rFonts w:eastAsia="Times New Roman" w:cs="Times New Roman"/>
                <w:color w:val="000000"/>
                <w:szCs w:val="20"/>
              </w:rPr>
              <w:t xml:space="preserve"> Денис Дмитриевич</w:t>
            </w:r>
          </w:p>
        </w:tc>
        <w:tc>
          <w:tcPr>
            <w:tcW w:w="4694" w:type="dxa"/>
            <w:shd w:val="clear" w:color="auto" w:fill="auto"/>
          </w:tcPr>
          <w:p w:rsidR="00C7477A" w:rsidRPr="00B255CC" w:rsidRDefault="005C164F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Соответствует</w:t>
            </w:r>
          </w:p>
        </w:tc>
      </w:tr>
      <w:tr w:rsidR="00C7477A" w:rsidRPr="00B255CC" w:rsidTr="00F636D9">
        <w:tc>
          <w:tcPr>
            <w:tcW w:w="4651" w:type="dxa"/>
            <w:shd w:val="clear" w:color="auto" w:fill="auto"/>
          </w:tcPr>
          <w:p w:rsidR="00C7477A" w:rsidRPr="00B255CC" w:rsidRDefault="005C164F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Макашкина Анна Викторовна</w:t>
            </w:r>
          </w:p>
        </w:tc>
        <w:tc>
          <w:tcPr>
            <w:tcW w:w="4694" w:type="dxa"/>
            <w:shd w:val="clear" w:color="auto" w:fill="auto"/>
          </w:tcPr>
          <w:p w:rsidR="00C7477A" w:rsidRPr="00B255CC" w:rsidRDefault="005C164F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Соответствует</w:t>
            </w:r>
          </w:p>
        </w:tc>
      </w:tr>
      <w:tr w:rsidR="00A024D1" w:rsidRPr="00B255CC" w:rsidTr="00866870">
        <w:tc>
          <w:tcPr>
            <w:tcW w:w="9345" w:type="dxa"/>
            <w:gridSpan w:val="2"/>
            <w:shd w:val="clear" w:color="auto" w:fill="auto"/>
          </w:tcPr>
          <w:p w:rsidR="00A024D1" w:rsidRPr="00B255CC" w:rsidRDefault="00A024D1" w:rsidP="004E2A72">
            <w:pPr>
              <w:pStyle w:val="af9"/>
              <w:widowControl w:val="0"/>
              <w:spacing w:line="240" w:lineRule="auto"/>
              <w:jc w:val="center"/>
              <w:rPr>
                <w:rFonts w:cs="Times New Roman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 xml:space="preserve">№заявки: </w:t>
            </w:r>
            <w:r w:rsidR="00476C1C" w:rsidRPr="007E5DE1">
              <w:rPr>
                <w:rFonts w:eastAsia="Times New Roman" w:cs="Times New Roman"/>
                <w:color w:val="000000"/>
                <w:szCs w:val="20"/>
              </w:rPr>
              <w:t>37745</w:t>
            </w:r>
          </w:p>
        </w:tc>
      </w:tr>
      <w:tr w:rsidR="00B255CC" w:rsidRPr="00B255CC" w:rsidTr="00866870">
        <w:tc>
          <w:tcPr>
            <w:tcW w:w="4651" w:type="dxa"/>
            <w:shd w:val="clear" w:color="auto" w:fill="auto"/>
          </w:tcPr>
          <w:p w:rsidR="00B255CC" w:rsidRPr="00B255CC" w:rsidRDefault="00B255CC" w:rsidP="00B255C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Савченко Алексей Геннадьевич</w:t>
            </w:r>
          </w:p>
        </w:tc>
        <w:tc>
          <w:tcPr>
            <w:tcW w:w="4694" w:type="dxa"/>
            <w:shd w:val="clear" w:color="auto" w:fill="auto"/>
          </w:tcPr>
          <w:p w:rsidR="00B255CC" w:rsidRPr="00B255CC" w:rsidRDefault="00B255CC" w:rsidP="00B255C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Соответствует</w:t>
            </w:r>
          </w:p>
        </w:tc>
      </w:tr>
      <w:tr w:rsidR="00B255CC" w:rsidRPr="00B255CC" w:rsidTr="00866870">
        <w:tc>
          <w:tcPr>
            <w:tcW w:w="4651" w:type="dxa"/>
            <w:shd w:val="clear" w:color="auto" w:fill="auto"/>
          </w:tcPr>
          <w:p w:rsidR="00B255CC" w:rsidRPr="00B255CC" w:rsidRDefault="00B255CC" w:rsidP="00B255C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proofErr w:type="spellStart"/>
            <w:r w:rsidRPr="00B255CC">
              <w:rPr>
                <w:rFonts w:eastAsia="Times New Roman" w:cs="Times New Roman"/>
                <w:color w:val="000000"/>
                <w:szCs w:val="20"/>
              </w:rPr>
              <w:t>Болотов</w:t>
            </w:r>
            <w:proofErr w:type="spellEnd"/>
            <w:r w:rsidRPr="00B255CC">
              <w:rPr>
                <w:rFonts w:eastAsia="Times New Roman" w:cs="Times New Roman"/>
                <w:color w:val="000000"/>
                <w:szCs w:val="20"/>
              </w:rPr>
              <w:t xml:space="preserve"> Алексей Александрович</w:t>
            </w:r>
          </w:p>
        </w:tc>
        <w:tc>
          <w:tcPr>
            <w:tcW w:w="4694" w:type="dxa"/>
            <w:shd w:val="clear" w:color="auto" w:fill="auto"/>
          </w:tcPr>
          <w:p w:rsidR="00B255CC" w:rsidRPr="00B255CC" w:rsidRDefault="00B255CC" w:rsidP="00B255C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Соответствует</w:t>
            </w:r>
          </w:p>
        </w:tc>
      </w:tr>
      <w:tr w:rsidR="00B255CC" w:rsidRPr="00B255CC" w:rsidTr="00866870">
        <w:tc>
          <w:tcPr>
            <w:tcW w:w="4651" w:type="dxa"/>
            <w:shd w:val="clear" w:color="auto" w:fill="auto"/>
          </w:tcPr>
          <w:p w:rsidR="00B255CC" w:rsidRPr="00B255CC" w:rsidRDefault="00B255CC" w:rsidP="00B255C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proofErr w:type="spellStart"/>
            <w:r w:rsidRPr="00B255CC">
              <w:rPr>
                <w:rFonts w:eastAsia="Times New Roman" w:cs="Times New Roman"/>
                <w:color w:val="000000"/>
                <w:szCs w:val="20"/>
              </w:rPr>
              <w:t>Якимиди</w:t>
            </w:r>
            <w:proofErr w:type="spellEnd"/>
            <w:r w:rsidRPr="00B255CC">
              <w:rPr>
                <w:rFonts w:eastAsia="Times New Roman" w:cs="Times New Roman"/>
                <w:color w:val="000000"/>
                <w:szCs w:val="20"/>
              </w:rPr>
              <w:t xml:space="preserve"> Светлана Юрьевна</w:t>
            </w:r>
          </w:p>
        </w:tc>
        <w:tc>
          <w:tcPr>
            <w:tcW w:w="4694" w:type="dxa"/>
            <w:shd w:val="clear" w:color="auto" w:fill="auto"/>
          </w:tcPr>
          <w:p w:rsidR="00B255CC" w:rsidRPr="00B255CC" w:rsidRDefault="00B255CC" w:rsidP="00B255C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Соответствует</w:t>
            </w:r>
          </w:p>
        </w:tc>
      </w:tr>
      <w:tr w:rsidR="00B255CC" w:rsidRPr="00B255CC" w:rsidTr="00866870">
        <w:tc>
          <w:tcPr>
            <w:tcW w:w="4651" w:type="dxa"/>
            <w:shd w:val="clear" w:color="auto" w:fill="auto"/>
          </w:tcPr>
          <w:p w:rsidR="00B255CC" w:rsidRPr="00B255CC" w:rsidRDefault="00B255CC" w:rsidP="00B255C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proofErr w:type="spellStart"/>
            <w:r w:rsidRPr="00B255CC">
              <w:rPr>
                <w:rFonts w:eastAsia="Times New Roman" w:cs="Times New Roman"/>
                <w:color w:val="000000"/>
                <w:szCs w:val="20"/>
              </w:rPr>
              <w:t>Макашкин</w:t>
            </w:r>
            <w:proofErr w:type="spellEnd"/>
            <w:r w:rsidRPr="00B255CC">
              <w:rPr>
                <w:rFonts w:eastAsia="Times New Roman" w:cs="Times New Roman"/>
                <w:color w:val="000000"/>
                <w:szCs w:val="20"/>
              </w:rPr>
              <w:t xml:space="preserve"> Денис Дмитриевич</w:t>
            </w:r>
          </w:p>
        </w:tc>
        <w:tc>
          <w:tcPr>
            <w:tcW w:w="4694" w:type="dxa"/>
            <w:shd w:val="clear" w:color="auto" w:fill="auto"/>
          </w:tcPr>
          <w:p w:rsidR="00B255CC" w:rsidRPr="00B255CC" w:rsidRDefault="00B255CC" w:rsidP="00B255C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Соответствует</w:t>
            </w:r>
          </w:p>
        </w:tc>
      </w:tr>
      <w:tr w:rsidR="00B255CC" w:rsidRPr="00B255CC" w:rsidTr="00866870">
        <w:tc>
          <w:tcPr>
            <w:tcW w:w="4651" w:type="dxa"/>
            <w:shd w:val="clear" w:color="auto" w:fill="auto"/>
          </w:tcPr>
          <w:p w:rsidR="00B255CC" w:rsidRPr="00B255CC" w:rsidRDefault="00B255CC" w:rsidP="00B255C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Макашкина Анна Викторовна</w:t>
            </w:r>
          </w:p>
        </w:tc>
        <w:tc>
          <w:tcPr>
            <w:tcW w:w="4694" w:type="dxa"/>
            <w:shd w:val="clear" w:color="auto" w:fill="auto"/>
          </w:tcPr>
          <w:p w:rsidR="00B255CC" w:rsidRPr="00B255CC" w:rsidRDefault="00B255CC" w:rsidP="00B255C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Соответствует</w:t>
            </w:r>
          </w:p>
        </w:tc>
      </w:tr>
      <w:tr w:rsidR="00B255CC" w:rsidRPr="00B255CC" w:rsidTr="00A1283A">
        <w:tc>
          <w:tcPr>
            <w:tcW w:w="9345" w:type="dxa"/>
            <w:gridSpan w:val="2"/>
            <w:shd w:val="clear" w:color="auto" w:fill="auto"/>
          </w:tcPr>
          <w:p w:rsidR="00B255CC" w:rsidRPr="00B255CC" w:rsidRDefault="00B255CC" w:rsidP="00A1283A">
            <w:pPr>
              <w:pStyle w:val="af9"/>
              <w:widowControl w:val="0"/>
              <w:spacing w:line="240" w:lineRule="auto"/>
              <w:jc w:val="center"/>
              <w:rPr>
                <w:rFonts w:cs="Times New Roman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 xml:space="preserve">№заявки: </w:t>
            </w:r>
            <w:r w:rsidR="00476C1C" w:rsidRPr="007E5DE1">
              <w:rPr>
                <w:rFonts w:eastAsia="Times New Roman" w:cs="Times New Roman"/>
                <w:color w:val="000000"/>
                <w:szCs w:val="20"/>
              </w:rPr>
              <w:t>37779</w:t>
            </w:r>
          </w:p>
        </w:tc>
      </w:tr>
      <w:tr w:rsidR="00B255CC" w:rsidRPr="00B255CC" w:rsidTr="00A1283A">
        <w:tc>
          <w:tcPr>
            <w:tcW w:w="4651" w:type="dxa"/>
            <w:shd w:val="clear" w:color="auto" w:fill="auto"/>
          </w:tcPr>
          <w:p w:rsidR="00B255CC" w:rsidRPr="00B255CC" w:rsidRDefault="00B255CC" w:rsidP="00B255C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Савченко Алексей Геннадьевич</w:t>
            </w:r>
          </w:p>
        </w:tc>
        <w:tc>
          <w:tcPr>
            <w:tcW w:w="4694" w:type="dxa"/>
            <w:shd w:val="clear" w:color="auto" w:fill="auto"/>
          </w:tcPr>
          <w:p w:rsidR="00B255CC" w:rsidRPr="00B255CC" w:rsidRDefault="00B255CC" w:rsidP="00B255C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Соответствует</w:t>
            </w:r>
          </w:p>
        </w:tc>
      </w:tr>
      <w:tr w:rsidR="00B255CC" w:rsidRPr="00B255CC" w:rsidTr="00A1283A">
        <w:tc>
          <w:tcPr>
            <w:tcW w:w="4651" w:type="dxa"/>
            <w:shd w:val="clear" w:color="auto" w:fill="auto"/>
          </w:tcPr>
          <w:p w:rsidR="00B255CC" w:rsidRPr="00B255CC" w:rsidRDefault="00B255CC" w:rsidP="00B255C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proofErr w:type="spellStart"/>
            <w:r w:rsidRPr="00B255CC">
              <w:rPr>
                <w:rFonts w:eastAsia="Times New Roman" w:cs="Times New Roman"/>
                <w:color w:val="000000"/>
                <w:szCs w:val="20"/>
              </w:rPr>
              <w:t>Болотов</w:t>
            </w:r>
            <w:proofErr w:type="spellEnd"/>
            <w:r w:rsidRPr="00B255CC">
              <w:rPr>
                <w:rFonts w:eastAsia="Times New Roman" w:cs="Times New Roman"/>
                <w:color w:val="000000"/>
                <w:szCs w:val="20"/>
              </w:rPr>
              <w:t xml:space="preserve"> Алексей Александрович</w:t>
            </w:r>
          </w:p>
        </w:tc>
        <w:tc>
          <w:tcPr>
            <w:tcW w:w="4694" w:type="dxa"/>
            <w:shd w:val="clear" w:color="auto" w:fill="auto"/>
          </w:tcPr>
          <w:p w:rsidR="00B255CC" w:rsidRPr="00B255CC" w:rsidRDefault="00B255CC" w:rsidP="00B255C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Соответствует</w:t>
            </w:r>
          </w:p>
        </w:tc>
      </w:tr>
      <w:tr w:rsidR="00B255CC" w:rsidRPr="00B255CC" w:rsidTr="00A1283A">
        <w:tc>
          <w:tcPr>
            <w:tcW w:w="4651" w:type="dxa"/>
            <w:shd w:val="clear" w:color="auto" w:fill="auto"/>
          </w:tcPr>
          <w:p w:rsidR="00B255CC" w:rsidRPr="00B255CC" w:rsidRDefault="00B255CC" w:rsidP="00B255C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proofErr w:type="spellStart"/>
            <w:r w:rsidRPr="00B255CC">
              <w:rPr>
                <w:rFonts w:eastAsia="Times New Roman" w:cs="Times New Roman"/>
                <w:color w:val="000000"/>
                <w:szCs w:val="20"/>
              </w:rPr>
              <w:t>Якимиди</w:t>
            </w:r>
            <w:proofErr w:type="spellEnd"/>
            <w:r w:rsidRPr="00B255CC">
              <w:rPr>
                <w:rFonts w:eastAsia="Times New Roman" w:cs="Times New Roman"/>
                <w:color w:val="000000"/>
                <w:szCs w:val="20"/>
              </w:rPr>
              <w:t xml:space="preserve"> Светлана Юрьевна</w:t>
            </w:r>
          </w:p>
        </w:tc>
        <w:tc>
          <w:tcPr>
            <w:tcW w:w="4694" w:type="dxa"/>
            <w:shd w:val="clear" w:color="auto" w:fill="auto"/>
          </w:tcPr>
          <w:p w:rsidR="00B255CC" w:rsidRPr="00B255CC" w:rsidRDefault="00B255CC" w:rsidP="00B255C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Соответствует</w:t>
            </w:r>
          </w:p>
        </w:tc>
      </w:tr>
      <w:tr w:rsidR="00B255CC" w:rsidRPr="00B255CC" w:rsidTr="00A1283A">
        <w:tc>
          <w:tcPr>
            <w:tcW w:w="4651" w:type="dxa"/>
            <w:shd w:val="clear" w:color="auto" w:fill="auto"/>
          </w:tcPr>
          <w:p w:rsidR="00B255CC" w:rsidRPr="00B255CC" w:rsidRDefault="00B255CC" w:rsidP="00B255C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proofErr w:type="spellStart"/>
            <w:r w:rsidRPr="00B255CC">
              <w:rPr>
                <w:rFonts w:eastAsia="Times New Roman" w:cs="Times New Roman"/>
                <w:color w:val="000000"/>
                <w:szCs w:val="20"/>
              </w:rPr>
              <w:t>Макашкин</w:t>
            </w:r>
            <w:proofErr w:type="spellEnd"/>
            <w:r w:rsidRPr="00B255CC">
              <w:rPr>
                <w:rFonts w:eastAsia="Times New Roman" w:cs="Times New Roman"/>
                <w:color w:val="000000"/>
                <w:szCs w:val="20"/>
              </w:rPr>
              <w:t xml:space="preserve"> Денис Дмитриевич</w:t>
            </w:r>
          </w:p>
        </w:tc>
        <w:tc>
          <w:tcPr>
            <w:tcW w:w="4694" w:type="dxa"/>
            <w:shd w:val="clear" w:color="auto" w:fill="auto"/>
          </w:tcPr>
          <w:p w:rsidR="00B255CC" w:rsidRPr="00B255CC" w:rsidRDefault="00B255CC" w:rsidP="00B255C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Соответствует</w:t>
            </w:r>
          </w:p>
        </w:tc>
      </w:tr>
      <w:tr w:rsidR="00B255CC" w:rsidRPr="00B255CC" w:rsidTr="00A1283A">
        <w:tc>
          <w:tcPr>
            <w:tcW w:w="4651" w:type="dxa"/>
            <w:shd w:val="clear" w:color="auto" w:fill="auto"/>
          </w:tcPr>
          <w:p w:rsidR="00B255CC" w:rsidRPr="00B255CC" w:rsidRDefault="00B255CC" w:rsidP="00B255C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Макашкина Анна Викторовна</w:t>
            </w:r>
          </w:p>
        </w:tc>
        <w:tc>
          <w:tcPr>
            <w:tcW w:w="4694" w:type="dxa"/>
            <w:shd w:val="clear" w:color="auto" w:fill="auto"/>
          </w:tcPr>
          <w:p w:rsidR="00B255CC" w:rsidRPr="00B255CC" w:rsidRDefault="00B255CC" w:rsidP="00B255C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Соответствует</w:t>
            </w:r>
          </w:p>
        </w:tc>
      </w:tr>
      <w:tr w:rsidR="00B255CC" w:rsidRPr="00B255CC" w:rsidTr="00A1283A">
        <w:tc>
          <w:tcPr>
            <w:tcW w:w="9345" w:type="dxa"/>
            <w:gridSpan w:val="2"/>
            <w:shd w:val="clear" w:color="auto" w:fill="auto"/>
          </w:tcPr>
          <w:p w:rsidR="00B255CC" w:rsidRPr="00B255CC" w:rsidRDefault="00B255CC" w:rsidP="00A1283A">
            <w:pPr>
              <w:pStyle w:val="af9"/>
              <w:widowControl w:val="0"/>
              <w:spacing w:line="240" w:lineRule="auto"/>
              <w:jc w:val="center"/>
              <w:rPr>
                <w:rFonts w:cs="Times New Roman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 xml:space="preserve">№заявки: </w:t>
            </w:r>
            <w:r w:rsidR="00476C1C" w:rsidRPr="007E5DE1">
              <w:rPr>
                <w:rFonts w:eastAsia="Times New Roman" w:cs="Times New Roman"/>
                <w:color w:val="000000"/>
                <w:szCs w:val="20"/>
              </w:rPr>
              <w:t>37780</w:t>
            </w:r>
          </w:p>
        </w:tc>
      </w:tr>
      <w:tr w:rsidR="00B255CC" w:rsidRPr="00B255CC" w:rsidTr="00A1283A">
        <w:tc>
          <w:tcPr>
            <w:tcW w:w="4651" w:type="dxa"/>
            <w:shd w:val="clear" w:color="auto" w:fill="auto"/>
          </w:tcPr>
          <w:p w:rsidR="00B255CC" w:rsidRPr="00B255CC" w:rsidRDefault="00B255CC" w:rsidP="00B255C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Савченко Алексей Геннадьевич</w:t>
            </w:r>
          </w:p>
        </w:tc>
        <w:tc>
          <w:tcPr>
            <w:tcW w:w="4694" w:type="dxa"/>
            <w:shd w:val="clear" w:color="auto" w:fill="auto"/>
          </w:tcPr>
          <w:p w:rsidR="00B255CC" w:rsidRPr="00B255CC" w:rsidRDefault="00B255CC" w:rsidP="00B255C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Соответствует</w:t>
            </w:r>
          </w:p>
        </w:tc>
      </w:tr>
      <w:tr w:rsidR="00B255CC" w:rsidRPr="00B255CC" w:rsidTr="00A1283A">
        <w:tc>
          <w:tcPr>
            <w:tcW w:w="4651" w:type="dxa"/>
            <w:shd w:val="clear" w:color="auto" w:fill="auto"/>
          </w:tcPr>
          <w:p w:rsidR="00B255CC" w:rsidRPr="00B255CC" w:rsidRDefault="00B255CC" w:rsidP="00B255C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proofErr w:type="spellStart"/>
            <w:r w:rsidRPr="00B255CC">
              <w:rPr>
                <w:rFonts w:eastAsia="Times New Roman" w:cs="Times New Roman"/>
                <w:color w:val="000000"/>
                <w:szCs w:val="20"/>
              </w:rPr>
              <w:t>Болотов</w:t>
            </w:r>
            <w:proofErr w:type="spellEnd"/>
            <w:r w:rsidRPr="00B255CC">
              <w:rPr>
                <w:rFonts w:eastAsia="Times New Roman" w:cs="Times New Roman"/>
                <w:color w:val="000000"/>
                <w:szCs w:val="20"/>
              </w:rPr>
              <w:t xml:space="preserve"> Алексей Александрович</w:t>
            </w:r>
          </w:p>
        </w:tc>
        <w:tc>
          <w:tcPr>
            <w:tcW w:w="4694" w:type="dxa"/>
            <w:shd w:val="clear" w:color="auto" w:fill="auto"/>
          </w:tcPr>
          <w:p w:rsidR="00B255CC" w:rsidRPr="00B255CC" w:rsidRDefault="00B255CC" w:rsidP="00B255C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Соответствует</w:t>
            </w:r>
          </w:p>
        </w:tc>
      </w:tr>
      <w:tr w:rsidR="00B255CC" w:rsidRPr="00B255CC" w:rsidTr="00A1283A">
        <w:tc>
          <w:tcPr>
            <w:tcW w:w="4651" w:type="dxa"/>
            <w:shd w:val="clear" w:color="auto" w:fill="auto"/>
          </w:tcPr>
          <w:p w:rsidR="00B255CC" w:rsidRPr="00B255CC" w:rsidRDefault="00B255CC" w:rsidP="00B255C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proofErr w:type="spellStart"/>
            <w:r w:rsidRPr="00B255CC">
              <w:rPr>
                <w:rFonts w:eastAsia="Times New Roman" w:cs="Times New Roman"/>
                <w:color w:val="000000"/>
                <w:szCs w:val="20"/>
              </w:rPr>
              <w:t>Якимиди</w:t>
            </w:r>
            <w:proofErr w:type="spellEnd"/>
            <w:r w:rsidRPr="00B255CC">
              <w:rPr>
                <w:rFonts w:eastAsia="Times New Roman" w:cs="Times New Roman"/>
                <w:color w:val="000000"/>
                <w:szCs w:val="20"/>
              </w:rPr>
              <w:t xml:space="preserve"> Светлана Юрьевна</w:t>
            </w:r>
          </w:p>
        </w:tc>
        <w:tc>
          <w:tcPr>
            <w:tcW w:w="4694" w:type="dxa"/>
            <w:shd w:val="clear" w:color="auto" w:fill="auto"/>
          </w:tcPr>
          <w:p w:rsidR="00B255CC" w:rsidRPr="00B255CC" w:rsidRDefault="00B255CC" w:rsidP="00B255C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Соответствует</w:t>
            </w:r>
          </w:p>
        </w:tc>
      </w:tr>
      <w:tr w:rsidR="00B255CC" w:rsidRPr="00B255CC" w:rsidTr="00A1283A">
        <w:tc>
          <w:tcPr>
            <w:tcW w:w="4651" w:type="dxa"/>
            <w:shd w:val="clear" w:color="auto" w:fill="auto"/>
          </w:tcPr>
          <w:p w:rsidR="00B255CC" w:rsidRPr="00B255CC" w:rsidRDefault="00B255CC" w:rsidP="00B255C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proofErr w:type="spellStart"/>
            <w:r w:rsidRPr="00B255CC">
              <w:rPr>
                <w:rFonts w:eastAsia="Times New Roman" w:cs="Times New Roman"/>
                <w:color w:val="000000"/>
                <w:szCs w:val="20"/>
              </w:rPr>
              <w:t>Макашкин</w:t>
            </w:r>
            <w:proofErr w:type="spellEnd"/>
            <w:r w:rsidRPr="00B255CC">
              <w:rPr>
                <w:rFonts w:eastAsia="Times New Roman" w:cs="Times New Roman"/>
                <w:color w:val="000000"/>
                <w:szCs w:val="20"/>
              </w:rPr>
              <w:t xml:space="preserve"> Денис Дмитриевич</w:t>
            </w:r>
          </w:p>
        </w:tc>
        <w:tc>
          <w:tcPr>
            <w:tcW w:w="4694" w:type="dxa"/>
            <w:shd w:val="clear" w:color="auto" w:fill="auto"/>
          </w:tcPr>
          <w:p w:rsidR="00B255CC" w:rsidRPr="00B255CC" w:rsidRDefault="00B255CC" w:rsidP="00B255C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Соответствует</w:t>
            </w:r>
          </w:p>
        </w:tc>
      </w:tr>
      <w:tr w:rsidR="00B255CC" w:rsidRPr="00B255CC" w:rsidTr="00A1283A">
        <w:tc>
          <w:tcPr>
            <w:tcW w:w="4651" w:type="dxa"/>
            <w:shd w:val="clear" w:color="auto" w:fill="auto"/>
          </w:tcPr>
          <w:p w:rsidR="00B255CC" w:rsidRPr="00B255CC" w:rsidRDefault="00B255CC" w:rsidP="00B255C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Макашкина Анна Викторовна</w:t>
            </w:r>
          </w:p>
        </w:tc>
        <w:tc>
          <w:tcPr>
            <w:tcW w:w="4694" w:type="dxa"/>
            <w:shd w:val="clear" w:color="auto" w:fill="auto"/>
          </w:tcPr>
          <w:p w:rsidR="00B255CC" w:rsidRPr="00B255CC" w:rsidRDefault="00B255CC" w:rsidP="00B255C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B255CC">
              <w:rPr>
                <w:rFonts w:eastAsia="Times New Roman" w:cs="Times New Roman"/>
                <w:color w:val="000000"/>
                <w:szCs w:val="20"/>
              </w:rPr>
              <w:t>Соответствует</w:t>
            </w:r>
          </w:p>
        </w:tc>
      </w:tr>
    </w:tbl>
    <w:p w:rsidR="00B255CC" w:rsidRDefault="00B255CC" w:rsidP="004E2A72">
      <w:pPr>
        <w:spacing w:line="240" w:lineRule="auto"/>
        <w:contextualSpacing/>
        <w:rPr>
          <w:rFonts w:cs="Times New Roman"/>
          <w:color w:val="000000"/>
        </w:rPr>
      </w:pPr>
    </w:p>
    <w:p w:rsidR="00C7477A" w:rsidRPr="004E2A72" w:rsidRDefault="005C164F" w:rsidP="004E2A72">
      <w:pPr>
        <w:spacing w:line="240" w:lineRule="auto"/>
        <w:contextualSpacing/>
        <w:rPr>
          <w:rFonts w:cs="Times New Roman"/>
          <w:color w:val="000000"/>
        </w:rPr>
      </w:pPr>
      <w:r w:rsidRPr="004E2A72">
        <w:rPr>
          <w:rFonts w:cs="Times New Roman"/>
          <w:color w:val="000000"/>
        </w:rPr>
        <w:t xml:space="preserve">По результатам рассмотрения заявок на участие в закупке комиссия допустила к участию </w:t>
      </w:r>
      <w:r w:rsidR="00476C1C">
        <w:rPr>
          <w:rFonts w:cs="Times New Roman"/>
          <w:color w:val="000000"/>
        </w:rPr>
        <w:t>ПЯТЬ</w:t>
      </w:r>
      <w:r w:rsidRPr="004E2A72">
        <w:rPr>
          <w:rFonts w:cs="Times New Roman"/>
          <w:color w:val="000000"/>
        </w:rPr>
        <w:t xml:space="preserve"> заяв</w:t>
      </w:r>
      <w:r w:rsidR="00476C1C">
        <w:rPr>
          <w:rFonts w:cs="Times New Roman"/>
          <w:color w:val="000000"/>
        </w:rPr>
        <w:t>о</w:t>
      </w:r>
      <w:r w:rsidRPr="004E2A72">
        <w:rPr>
          <w:rFonts w:cs="Times New Roman"/>
          <w:color w:val="000000"/>
        </w:rPr>
        <w:t xml:space="preserve">к. </w:t>
      </w:r>
    </w:p>
    <w:p w:rsidR="00476C1C" w:rsidRDefault="00476C1C" w:rsidP="00476C1C">
      <w:pPr>
        <w:pStyle w:val="af8"/>
        <w:spacing w:line="240" w:lineRule="auto"/>
        <w:ind w:left="425"/>
        <w:rPr>
          <w:rFonts w:cs="Times New Roman"/>
          <w:b/>
          <w:color w:val="000000"/>
        </w:rPr>
      </w:pPr>
    </w:p>
    <w:p w:rsidR="00A024D1" w:rsidRPr="004E2A72" w:rsidRDefault="00131B8B" w:rsidP="004E2A72">
      <w:pPr>
        <w:pStyle w:val="af8"/>
        <w:numPr>
          <w:ilvl w:val="1"/>
          <w:numId w:val="1"/>
        </w:numPr>
        <w:spacing w:line="240" w:lineRule="auto"/>
        <w:rPr>
          <w:rFonts w:cs="Times New Roman"/>
          <w:b/>
          <w:color w:val="000000"/>
        </w:rPr>
      </w:pPr>
      <w:r w:rsidRPr="004E2A72">
        <w:rPr>
          <w:rFonts w:cs="Times New Roman"/>
          <w:b/>
          <w:color w:val="000000"/>
        </w:rPr>
        <w:t>Оценка критериев по допущенным заявкам</w:t>
      </w:r>
    </w:p>
    <w:tbl>
      <w:tblPr>
        <w:tblStyle w:val="aff3"/>
        <w:tblW w:w="5000" w:type="pct"/>
        <w:tblLook w:val="04A0" w:firstRow="1" w:lastRow="0" w:firstColumn="1" w:lastColumn="0" w:noHBand="0" w:noVBand="1"/>
      </w:tblPr>
      <w:tblGrid>
        <w:gridCol w:w="540"/>
        <w:gridCol w:w="916"/>
        <w:gridCol w:w="2589"/>
        <w:gridCol w:w="1914"/>
        <w:gridCol w:w="1452"/>
        <w:gridCol w:w="1934"/>
      </w:tblGrid>
      <w:tr w:rsidR="003B74D6" w:rsidRPr="00476C1C" w:rsidTr="003B74D6">
        <w:tc>
          <w:tcPr>
            <w:tcW w:w="289" w:type="pct"/>
          </w:tcPr>
          <w:p w:rsidR="003B74D6" w:rsidRPr="00476C1C" w:rsidRDefault="003B74D6" w:rsidP="004E2A72">
            <w:pPr>
              <w:pStyle w:val="af8"/>
              <w:spacing w:line="240" w:lineRule="auto"/>
              <w:rPr>
                <w:rFonts w:cs="Times New Roman"/>
                <w:color w:val="000000"/>
              </w:rPr>
            </w:pPr>
            <w:r w:rsidRPr="00476C1C">
              <w:rPr>
                <w:rFonts w:cs="Times New Roman"/>
                <w:color w:val="000000"/>
              </w:rPr>
              <w:t>№ п/п</w:t>
            </w:r>
          </w:p>
        </w:tc>
        <w:tc>
          <w:tcPr>
            <w:tcW w:w="490" w:type="pct"/>
          </w:tcPr>
          <w:p w:rsidR="003B74D6" w:rsidRPr="00476C1C" w:rsidRDefault="003B74D6" w:rsidP="004E2A72">
            <w:pPr>
              <w:pStyle w:val="af8"/>
              <w:spacing w:line="240" w:lineRule="auto"/>
              <w:rPr>
                <w:rFonts w:cs="Times New Roman"/>
                <w:color w:val="000000"/>
              </w:rPr>
            </w:pPr>
            <w:r w:rsidRPr="00476C1C">
              <w:rPr>
                <w:rFonts w:cs="Times New Roman"/>
                <w:color w:val="000000"/>
              </w:rPr>
              <w:t>Номер заявки</w:t>
            </w:r>
          </w:p>
        </w:tc>
        <w:tc>
          <w:tcPr>
            <w:tcW w:w="1385" w:type="pct"/>
          </w:tcPr>
          <w:p w:rsidR="003B74D6" w:rsidRPr="00476C1C" w:rsidRDefault="003B74D6" w:rsidP="004E2A72">
            <w:pPr>
              <w:pStyle w:val="af8"/>
              <w:spacing w:line="240" w:lineRule="auto"/>
              <w:rPr>
                <w:rFonts w:cs="Times New Roman"/>
                <w:color w:val="000000"/>
              </w:rPr>
            </w:pPr>
            <w:r w:rsidRPr="00476C1C">
              <w:rPr>
                <w:rFonts w:cs="Times New Roman"/>
                <w:color w:val="000000"/>
              </w:rPr>
              <w:t>Оценка по критерию «Цена договора»</w:t>
            </w:r>
            <w:r>
              <w:rPr>
                <w:rFonts w:cs="Times New Roman"/>
                <w:color w:val="000000"/>
              </w:rPr>
              <w:t>, балл</w:t>
            </w:r>
          </w:p>
        </w:tc>
        <w:tc>
          <w:tcPr>
            <w:tcW w:w="1024" w:type="pct"/>
          </w:tcPr>
          <w:p w:rsidR="003B74D6" w:rsidRPr="00476C1C" w:rsidRDefault="003B74D6" w:rsidP="00785157">
            <w:pPr>
              <w:pStyle w:val="af8"/>
              <w:spacing w:line="240" w:lineRule="auto"/>
              <w:rPr>
                <w:rFonts w:cs="Times New Roman"/>
                <w:color w:val="000000"/>
              </w:rPr>
            </w:pPr>
            <w:r w:rsidRPr="00476C1C">
              <w:rPr>
                <w:rFonts w:cs="Times New Roman"/>
                <w:color w:val="000000"/>
              </w:rPr>
              <w:t>Оценка по критерию «Срок поставки»</w:t>
            </w:r>
            <w:r>
              <w:rPr>
                <w:rFonts w:cs="Times New Roman"/>
                <w:color w:val="000000"/>
              </w:rPr>
              <w:t>, балл</w:t>
            </w:r>
          </w:p>
        </w:tc>
        <w:tc>
          <w:tcPr>
            <w:tcW w:w="777" w:type="pct"/>
          </w:tcPr>
          <w:p w:rsidR="003B74D6" w:rsidRPr="00476C1C" w:rsidRDefault="003B74D6" w:rsidP="004E2A72">
            <w:pPr>
              <w:pStyle w:val="af8"/>
              <w:spacing w:line="240" w:lineRule="auto"/>
              <w:rPr>
                <w:rFonts w:cs="Times New Roman"/>
                <w:color w:val="000000"/>
              </w:rPr>
            </w:pPr>
            <w:r w:rsidRPr="00476C1C">
              <w:rPr>
                <w:rFonts w:cs="Times New Roman"/>
                <w:color w:val="000000"/>
              </w:rPr>
              <w:t>Рейтинг Заявки</w:t>
            </w:r>
            <w:r>
              <w:rPr>
                <w:rFonts w:cs="Times New Roman"/>
                <w:color w:val="000000"/>
              </w:rPr>
              <w:t>, балл</w:t>
            </w:r>
          </w:p>
        </w:tc>
        <w:tc>
          <w:tcPr>
            <w:tcW w:w="1035" w:type="pct"/>
          </w:tcPr>
          <w:p w:rsidR="003B74D6" w:rsidRPr="00476C1C" w:rsidRDefault="003B74D6" w:rsidP="004E2A72">
            <w:pPr>
              <w:pStyle w:val="af8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Результат рассмотрения заявки</w:t>
            </w:r>
          </w:p>
        </w:tc>
      </w:tr>
      <w:tr w:rsidR="003B74D6" w:rsidRPr="00476C1C" w:rsidTr="003B74D6">
        <w:tc>
          <w:tcPr>
            <w:tcW w:w="289" w:type="pct"/>
          </w:tcPr>
          <w:p w:rsidR="003B74D6" w:rsidRPr="00476C1C" w:rsidRDefault="003B74D6" w:rsidP="00476C1C">
            <w:pPr>
              <w:pStyle w:val="af8"/>
              <w:spacing w:line="240" w:lineRule="auto"/>
              <w:rPr>
                <w:rFonts w:cs="Times New Roman"/>
                <w:color w:val="000000"/>
              </w:rPr>
            </w:pPr>
            <w:r w:rsidRPr="00476C1C">
              <w:rPr>
                <w:rFonts w:cs="Times New Roman"/>
                <w:color w:val="000000"/>
              </w:rPr>
              <w:t>1.</w:t>
            </w:r>
          </w:p>
        </w:tc>
        <w:tc>
          <w:tcPr>
            <w:tcW w:w="490" w:type="pct"/>
          </w:tcPr>
          <w:p w:rsidR="003B74D6" w:rsidRPr="00476C1C" w:rsidRDefault="003B74D6" w:rsidP="00476C1C">
            <w:pPr>
              <w:pStyle w:val="af8"/>
              <w:spacing w:line="240" w:lineRule="auto"/>
              <w:rPr>
                <w:rFonts w:cs="Times New Roman"/>
                <w:color w:val="000000"/>
              </w:rPr>
            </w:pPr>
            <w:r w:rsidRPr="00476C1C">
              <w:rPr>
                <w:rFonts w:cs="Times New Roman"/>
                <w:color w:val="000000"/>
              </w:rPr>
              <w:t>37720</w:t>
            </w:r>
          </w:p>
        </w:tc>
        <w:tc>
          <w:tcPr>
            <w:tcW w:w="1385" w:type="pct"/>
          </w:tcPr>
          <w:p w:rsidR="003B74D6" w:rsidRPr="007E5DE1" w:rsidRDefault="003B74D6" w:rsidP="00476C1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(</w:t>
            </w:r>
            <w:r>
              <w:rPr>
                <w:rFonts w:cs="Times New Roman"/>
                <w:color w:val="000000"/>
              </w:rPr>
              <w:t>794868,96</w:t>
            </w:r>
            <w:r>
              <w:rPr>
                <w:rFonts w:cs="Times New Roman"/>
                <w:color w:val="000000"/>
              </w:rPr>
              <w:t>/</w:t>
            </w:r>
            <w:r w:rsidRPr="007E5DE1">
              <w:rPr>
                <w:rFonts w:cs="Times New Roman"/>
                <w:color w:val="000000"/>
              </w:rPr>
              <w:t>912000,00</w:t>
            </w:r>
            <w:r>
              <w:rPr>
                <w:rFonts w:cs="Times New Roman"/>
                <w:color w:val="000000"/>
              </w:rPr>
              <w:t xml:space="preserve">) *100 = </w:t>
            </w:r>
            <w:r w:rsidRPr="00476C1C">
              <w:rPr>
                <w:rFonts w:cs="Times New Roman"/>
                <w:b/>
                <w:color w:val="000000"/>
              </w:rPr>
              <w:t>87,16</w:t>
            </w:r>
          </w:p>
        </w:tc>
        <w:tc>
          <w:tcPr>
            <w:tcW w:w="1024" w:type="pct"/>
          </w:tcPr>
          <w:p w:rsidR="003B74D6" w:rsidRPr="007E5DE1" w:rsidRDefault="003B74D6" w:rsidP="00476C1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(</w:t>
            </w:r>
            <w:r w:rsidRPr="007E5DE1">
              <w:rPr>
                <w:rFonts w:cs="Times New Roman"/>
                <w:color w:val="000000"/>
              </w:rPr>
              <w:t>1</w:t>
            </w:r>
            <w:r>
              <w:rPr>
                <w:rFonts w:cs="Times New Roman"/>
                <w:color w:val="000000"/>
              </w:rPr>
              <w:t>/1)*100=</w:t>
            </w:r>
            <w:r w:rsidRPr="003B74D6">
              <w:rPr>
                <w:rFonts w:cs="Times New Roman"/>
                <w:b/>
                <w:color w:val="000000"/>
              </w:rPr>
              <w:t>100</w:t>
            </w:r>
          </w:p>
        </w:tc>
        <w:tc>
          <w:tcPr>
            <w:tcW w:w="777" w:type="pct"/>
          </w:tcPr>
          <w:p w:rsidR="003B74D6" w:rsidRPr="00476C1C" w:rsidRDefault="003B74D6" w:rsidP="00476C1C">
            <w:pPr>
              <w:pStyle w:val="af8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87,16*70%+ 100*30% = </w:t>
            </w:r>
            <w:r w:rsidRPr="003B74D6">
              <w:rPr>
                <w:rFonts w:cs="Times New Roman"/>
                <w:b/>
                <w:color w:val="000000"/>
              </w:rPr>
              <w:t>91,01</w:t>
            </w:r>
          </w:p>
        </w:tc>
        <w:tc>
          <w:tcPr>
            <w:tcW w:w="1035" w:type="pct"/>
          </w:tcPr>
          <w:p w:rsidR="003B74D6" w:rsidRPr="00E060A6" w:rsidRDefault="00E060A6" w:rsidP="00476C1C">
            <w:pPr>
              <w:pStyle w:val="af8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en-US"/>
              </w:rPr>
              <w:t>II</w:t>
            </w:r>
            <w:r>
              <w:rPr>
                <w:rFonts w:cs="Times New Roman"/>
                <w:color w:val="000000"/>
              </w:rPr>
              <w:t xml:space="preserve"> место</w:t>
            </w:r>
          </w:p>
        </w:tc>
      </w:tr>
      <w:tr w:rsidR="003B74D6" w:rsidRPr="00476C1C" w:rsidTr="003B74D6">
        <w:tc>
          <w:tcPr>
            <w:tcW w:w="289" w:type="pct"/>
          </w:tcPr>
          <w:p w:rsidR="003B74D6" w:rsidRPr="00476C1C" w:rsidRDefault="003B74D6" w:rsidP="00476C1C">
            <w:pPr>
              <w:pStyle w:val="af8"/>
              <w:spacing w:line="240" w:lineRule="auto"/>
              <w:rPr>
                <w:rFonts w:cs="Times New Roman"/>
                <w:color w:val="000000"/>
              </w:rPr>
            </w:pPr>
            <w:r w:rsidRPr="00476C1C">
              <w:rPr>
                <w:rFonts w:cs="Times New Roman"/>
                <w:color w:val="000000"/>
              </w:rPr>
              <w:t>2.</w:t>
            </w:r>
          </w:p>
        </w:tc>
        <w:tc>
          <w:tcPr>
            <w:tcW w:w="490" w:type="pct"/>
          </w:tcPr>
          <w:p w:rsidR="003B74D6" w:rsidRPr="00476C1C" w:rsidRDefault="003B74D6" w:rsidP="00476C1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476C1C">
              <w:rPr>
                <w:rFonts w:cs="Times New Roman"/>
                <w:color w:val="000000"/>
              </w:rPr>
              <w:t>37737</w:t>
            </w:r>
          </w:p>
        </w:tc>
        <w:tc>
          <w:tcPr>
            <w:tcW w:w="1385" w:type="pct"/>
          </w:tcPr>
          <w:p w:rsidR="003B74D6" w:rsidRPr="007E5DE1" w:rsidRDefault="003B74D6" w:rsidP="00476C1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(</w:t>
            </w:r>
            <w:r>
              <w:rPr>
                <w:rFonts w:cs="Times New Roman"/>
                <w:color w:val="000000"/>
              </w:rPr>
              <w:t>794868,96</w:t>
            </w:r>
            <w:r>
              <w:rPr>
                <w:rFonts w:cs="Times New Roman"/>
                <w:color w:val="000000"/>
              </w:rPr>
              <w:t xml:space="preserve">/799550,28) * 100 = </w:t>
            </w:r>
            <w:r w:rsidRPr="00476C1C">
              <w:rPr>
                <w:rFonts w:cs="Times New Roman"/>
                <w:b/>
                <w:color w:val="000000"/>
              </w:rPr>
              <w:t>99,41</w:t>
            </w:r>
          </w:p>
        </w:tc>
        <w:tc>
          <w:tcPr>
            <w:tcW w:w="1024" w:type="pct"/>
          </w:tcPr>
          <w:p w:rsidR="003B74D6" w:rsidRPr="007E5DE1" w:rsidRDefault="003B74D6" w:rsidP="00476C1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(1/1)*100=</w:t>
            </w:r>
            <w:r w:rsidRPr="003B74D6">
              <w:rPr>
                <w:rFonts w:cs="Times New Roman"/>
                <w:b/>
                <w:color w:val="000000"/>
              </w:rPr>
              <w:t>100</w:t>
            </w:r>
          </w:p>
        </w:tc>
        <w:tc>
          <w:tcPr>
            <w:tcW w:w="777" w:type="pct"/>
          </w:tcPr>
          <w:p w:rsidR="003B74D6" w:rsidRPr="00476C1C" w:rsidRDefault="003B74D6" w:rsidP="00476C1C">
            <w:pPr>
              <w:pStyle w:val="af8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99,41*70% + 100*30% = </w:t>
            </w:r>
            <w:r w:rsidRPr="003B74D6">
              <w:rPr>
                <w:rFonts w:cs="Times New Roman"/>
                <w:b/>
                <w:color w:val="000000"/>
              </w:rPr>
              <w:t>99,59</w:t>
            </w:r>
          </w:p>
        </w:tc>
        <w:tc>
          <w:tcPr>
            <w:tcW w:w="1035" w:type="pct"/>
          </w:tcPr>
          <w:p w:rsidR="003B74D6" w:rsidRPr="00E060A6" w:rsidRDefault="00E060A6" w:rsidP="00476C1C">
            <w:pPr>
              <w:pStyle w:val="af8"/>
              <w:spacing w:line="240" w:lineRule="auto"/>
              <w:rPr>
                <w:rFonts w:cs="Times New Roman"/>
                <w:b/>
                <w:color w:val="000000"/>
              </w:rPr>
            </w:pPr>
            <w:r w:rsidRPr="00E060A6">
              <w:rPr>
                <w:rFonts w:cs="Times New Roman"/>
                <w:b/>
                <w:color w:val="000000"/>
                <w:lang w:val="en-US"/>
              </w:rPr>
              <w:t>I</w:t>
            </w:r>
            <w:r>
              <w:rPr>
                <w:rFonts w:cs="Times New Roman"/>
                <w:b/>
                <w:color w:val="000000"/>
                <w:lang w:val="en-US"/>
              </w:rPr>
              <w:t xml:space="preserve"> </w:t>
            </w:r>
            <w:r>
              <w:rPr>
                <w:rFonts w:cs="Times New Roman"/>
                <w:b/>
                <w:color w:val="000000"/>
              </w:rPr>
              <w:t>место</w:t>
            </w:r>
          </w:p>
        </w:tc>
      </w:tr>
      <w:tr w:rsidR="003B74D6" w:rsidRPr="00476C1C" w:rsidTr="003B74D6">
        <w:tc>
          <w:tcPr>
            <w:tcW w:w="289" w:type="pct"/>
          </w:tcPr>
          <w:p w:rsidR="003B74D6" w:rsidRPr="00476C1C" w:rsidRDefault="003B74D6" w:rsidP="004E2A72">
            <w:pPr>
              <w:pStyle w:val="af8"/>
              <w:spacing w:line="240" w:lineRule="auto"/>
              <w:rPr>
                <w:rFonts w:cs="Times New Roman"/>
                <w:color w:val="000000"/>
              </w:rPr>
            </w:pPr>
            <w:r w:rsidRPr="00476C1C">
              <w:rPr>
                <w:rFonts w:cs="Times New Roman"/>
                <w:color w:val="000000"/>
              </w:rPr>
              <w:t>3.</w:t>
            </w:r>
          </w:p>
        </w:tc>
        <w:tc>
          <w:tcPr>
            <w:tcW w:w="490" w:type="pct"/>
          </w:tcPr>
          <w:p w:rsidR="003B74D6" w:rsidRPr="00476C1C" w:rsidRDefault="003B74D6" w:rsidP="004E2A72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476C1C">
              <w:rPr>
                <w:rFonts w:cs="Times New Roman"/>
                <w:color w:val="000000"/>
              </w:rPr>
              <w:t>37745</w:t>
            </w:r>
          </w:p>
        </w:tc>
        <w:tc>
          <w:tcPr>
            <w:tcW w:w="1385" w:type="pct"/>
          </w:tcPr>
          <w:p w:rsidR="003B74D6" w:rsidRPr="00476C1C" w:rsidRDefault="003B74D6" w:rsidP="004E2A72">
            <w:pPr>
              <w:pStyle w:val="af8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(</w:t>
            </w:r>
            <w:r>
              <w:rPr>
                <w:rFonts w:cs="Times New Roman"/>
                <w:color w:val="000000"/>
              </w:rPr>
              <w:t>794868,96</w:t>
            </w:r>
            <w:r>
              <w:rPr>
                <w:rFonts w:cs="Times New Roman"/>
                <w:color w:val="000000"/>
              </w:rPr>
              <w:t xml:space="preserve">/794868,96) * 100 = </w:t>
            </w:r>
            <w:r w:rsidRPr="00476C1C">
              <w:rPr>
                <w:rFonts w:cs="Times New Roman"/>
                <w:b/>
                <w:color w:val="000000"/>
              </w:rPr>
              <w:t>100</w:t>
            </w:r>
          </w:p>
        </w:tc>
        <w:tc>
          <w:tcPr>
            <w:tcW w:w="1024" w:type="pct"/>
          </w:tcPr>
          <w:p w:rsidR="003B74D6" w:rsidRPr="00476C1C" w:rsidRDefault="003B74D6" w:rsidP="004E2A72">
            <w:pPr>
              <w:pStyle w:val="af8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(1/2)*100=</w:t>
            </w:r>
            <w:r w:rsidRPr="003B74D6">
              <w:rPr>
                <w:rFonts w:cs="Times New Roman"/>
                <w:b/>
                <w:color w:val="000000"/>
              </w:rPr>
              <w:t>50</w:t>
            </w:r>
          </w:p>
        </w:tc>
        <w:tc>
          <w:tcPr>
            <w:tcW w:w="777" w:type="pct"/>
          </w:tcPr>
          <w:p w:rsidR="003B74D6" w:rsidRPr="00476C1C" w:rsidRDefault="003B74D6" w:rsidP="004E2A72">
            <w:pPr>
              <w:pStyle w:val="af8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100*70% + 50*30% = </w:t>
            </w:r>
            <w:r w:rsidRPr="003B74D6">
              <w:rPr>
                <w:rFonts w:cs="Times New Roman"/>
                <w:b/>
                <w:color w:val="000000"/>
              </w:rPr>
              <w:t>85</w:t>
            </w:r>
          </w:p>
        </w:tc>
        <w:tc>
          <w:tcPr>
            <w:tcW w:w="1035" w:type="pct"/>
          </w:tcPr>
          <w:p w:rsidR="003B74D6" w:rsidRPr="00E060A6" w:rsidRDefault="00E060A6" w:rsidP="004E2A72">
            <w:pPr>
              <w:pStyle w:val="af8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en-US"/>
              </w:rPr>
              <w:t>III</w:t>
            </w:r>
            <w:r>
              <w:rPr>
                <w:rFonts w:cs="Times New Roman"/>
                <w:color w:val="000000"/>
              </w:rPr>
              <w:t xml:space="preserve"> место</w:t>
            </w:r>
          </w:p>
        </w:tc>
      </w:tr>
      <w:tr w:rsidR="003B74D6" w:rsidRPr="00476C1C" w:rsidTr="003B74D6">
        <w:tc>
          <w:tcPr>
            <w:tcW w:w="289" w:type="pct"/>
          </w:tcPr>
          <w:p w:rsidR="003B74D6" w:rsidRPr="00476C1C" w:rsidRDefault="003B74D6" w:rsidP="00476C1C">
            <w:pPr>
              <w:pStyle w:val="af8"/>
              <w:spacing w:line="240" w:lineRule="auto"/>
              <w:rPr>
                <w:rFonts w:cs="Times New Roman"/>
                <w:color w:val="000000"/>
              </w:rPr>
            </w:pPr>
            <w:r w:rsidRPr="00476C1C">
              <w:rPr>
                <w:rFonts w:cs="Times New Roman"/>
                <w:color w:val="000000"/>
              </w:rPr>
              <w:lastRenderedPageBreak/>
              <w:t>4.</w:t>
            </w:r>
          </w:p>
        </w:tc>
        <w:tc>
          <w:tcPr>
            <w:tcW w:w="490" w:type="pct"/>
          </w:tcPr>
          <w:p w:rsidR="003B74D6" w:rsidRPr="00476C1C" w:rsidRDefault="003B74D6" w:rsidP="00476C1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476C1C">
              <w:rPr>
                <w:rFonts w:cs="Times New Roman"/>
                <w:color w:val="000000"/>
              </w:rPr>
              <w:t>37779</w:t>
            </w:r>
          </w:p>
        </w:tc>
        <w:tc>
          <w:tcPr>
            <w:tcW w:w="1385" w:type="pct"/>
          </w:tcPr>
          <w:p w:rsidR="003B74D6" w:rsidRPr="007E5DE1" w:rsidRDefault="003B74D6" w:rsidP="00476C1C">
            <w:pPr>
              <w:pStyle w:val="af9"/>
              <w:widowControl w:val="0"/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(</w:t>
            </w:r>
            <w:r>
              <w:rPr>
                <w:rFonts w:cs="Times New Roman"/>
                <w:color w:val="000000"/>
              </w:rPr>
              <w:t>794868,96</w:t>
            </w:r>
            <w:r>
              <w:rPr>
                <w:rFonts w:cs="Times New Roman"/>
                <w:color w:val="000000"/>
              </w:rPr>
              <w:t>/</w:t>
            </w:r>
            <w:r>
              <w:rPr>
                <w:rFonts w:eastAsia="Times New Roman" w:cs="Times New Roman"/>
                <w:color w:val="000000"/>
                <w:szCs w:val="20"/>
              </w:rPr>
              <w:t xml:space="preserve">899450,00) * 100 = </w:t>
            </w:r>
            <w:r w:rsidRPr="00476C1C">
              <w:rPr>
                <w:rFonts w:eastAsia="Times New Roman" w:cs="Times New Roman"/>
                <w:b/>
                <w:color w:val="000000"/>
                <w:szCs w:val="20"/>
              </w:rPr>
              <w:t>88,37</w:t>
            </w:r>
          </w:p>
        </w:tc>
        <w:tc>
          <w:tcPr>
            <w:tcW w:w="1024" w:type="pct"/>
          </w:tcPr>
          <w:p w:rsidR="003B74D6" w:rsidRPr="007E5DE1" w:rsidRDefault="003B74D6" w:rsidP="00476C1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(1/10)*100=</w:t>
            </w:r>
            <w:r w:rsidRPr="003B74D6">
              <w:rPr>
                <w:rFonts w:cs="Times New Roman"/>
                <w:b/>
                <w:color w:val="000000"/>
              </w:rPr>
              <w:t>10</w:t>
            </w:r>
          </w:p>
        </w:tc>
        <w:tc>
          <w:tcPr>
            <w:tcW w:w="777" w:type="pct"/>
          </w:tcPr>
          <w:p w:rsidR="003B74D6" w:rsidRPr="00476C1C" w:rsidRDefault="00E060A6" w:rsidP="00476C1C">
            <w:pPr>
              <w:pStyle w:val="af8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88,37*70% + 10*30% = </w:t>
            </w:r>
            <w:r w:rsidRPr="00E060A6">
              <w:rPr>
                <w:rFonts w:cs="Times New Roman"/>
                <w:b/>
                <w:color w:val="000000"/>
              </w:rPr>
              <w:t>64,86</w:t>
            </w:r>
          </w:p>
        </w:tc>
        <w:tc>
          <w:tcPr>
            <w:tcW w:w="1035" w:type="pct"/>
          </w:tcPr>
          <w:p w:rsidR="003B74D6" w:rsidRPr="00E060A6" w:rsidRDefault="00E060A6" w:rsidP="00476C1C">
            <w:pPr>
              <w:pStyle w:val="af8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en-US"/>
              </w:rPr>
              <w:t>V</w:t>
            </w:r>
            <w:r>
              <w:rPr>
                <w:rFonts w:cs="Times New Roman"/>
                <w:color w:val="000000"/>
              </w:rPr>
              <w:t xml:space="preserve"> место</w:t>
            </w:r>
          </w:p>
        </w:tc>
      </w:tr>
      <w:tr w:rsidR="003B74D6" w:rsidRPr="004E2A72" w:rsidTr="003B74D6">
        <w:tc>
          <w:tcPr>
            <w:tcW w:w="289" w:type="pct"/>
          </w:tcPr>
          <w:p w:rsidR="003B74D6" w:rsidRPr="00476C1C" w:rsidRDefault="003B74D6" w:rsidP="00476C1C">
            <w:pPr>
              <w:pStyle w:val="af8"/>
              <w:spacing w:line="240" w:lineRule="auto"/>
              <w:rPr>
                <w:rFonts w:cs="Times New Roman"/>
                <w:color w:val="000000"/>
              </w:rPr>
            </w:pPr>
            <w:r w:rsidRPr="00476C1C">
              <w:rPr>
                <w:rFonts w:cs="Times New Roman"/>
                <w:color w:val="000000"/>
              </w:rPr>
              <w:t>5.</w:t>
            </w:r>
          </w:p>
        </w:tc>
        <w:tc>
          <w:tcPr>
            <w:tcW w:w="490" w:type="pct"/>
          </w:tcPr>
          <w:p w:rsidR="003B74D6" w:rsidRPr="00476C1C" w:rsidRDefault="003B74D6" w:rsidP="00476C1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 w:rsidRPr="007E5DE1">
              <w:rPr>
                <w:rFonts w:eastAsia="Times New Roman" w:cs="Times New Roman"/>
                <w:color w:val="000000"/>
                <w:szCs w:val="20"/>
              </w:rPr>
              <w:t>37780</w:t>
            </w:r>
          </w:p>
        </w:tc>
        <w:tc>
          <w:tcPr>
            <w:tcW w:w="1385" w:type="pct"/>
          </w:tcPr>
          <w:p w:rsidR="003B74D6" w:rsidRPr="007E5DE1" w:rsidRDefault="003B74D6" w:rsidP="00476C1C">
            <w:pPr>
              <w:pStyle w:val="af9"/>
              <w:widowControl w:val="0"/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(</w:t>
            </w:r>
            <w:r>
              <w:rPr>
                <w:rFonts w:cs="Times New Roman"/>
                <w:color w:val="000000"/>
              </w:rPr>
              <w:t>794868,96</w:t>
            </w:r>
            <w:r>
              <w:rPr>
                <w:rFonts w:cs="Times New Roman"/>
                <w:color w:val="000000"/>
              </w:rPr>
              <w:t>/</w:t>
            </w:r>
            <w:r>
              <w:rPr>
                <w:rFonts w:eastAsia="Times New Roman" w:cs="Times New Roman"/>
                <w:color w:val="000000"/>
                <w:szCs w:val="20"/>
              </w:rPr>
              <w:t xml:space="preserve">799000,00) * 100 = </w:t>
            </w:r>
            <w:r w:rsidRPr="00476C1C">
              <w:rPr>
                <w:rFonts w:eastAsia="Times New Roman" w:cs="Times New Roman"/>
                <w:b/>
                <w:color w:val="000000"/>
                <w:szCs w:val="20"/>
              </w:rPr>
              <w:t>99,48</w:t>
            </w:r>
          </w:p>
        </w:tc>
        <w:tc>
          <w:tcPr>
            <w:tcW w:w="1024" w:type="pct"/>
          </w:tcPr>
          <w:p w:rsidR="003B74D6" w:rsidRPr="007E5DE1" w:rsidRDefault="003B74D6" w:rsidP="00476C1C">
            <w:pPr>
              <w:pStyle w:val="af9"/>
              <w:widowControl w:val="0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(1/7)*100=</w:t>
            </w:r>
            <w:r w:rsidRPr="003B74D6">
              <w:rPr>
                <w:rFonts w:cs="Times New Roman"/>
                <w:b/>
                <w:color w:val="000000"/>
              </w:rPr>
              <w:t>14,29</w:t>
            </w:r>
          </w:p>
        </w:tc>
        <w:tc>
          <w:tcPr>
            <w:tcW w:w="777" w:type="pct"/>
          </w:tcPr>
          <w:p w:rsidR="003B74D6" w:rsidRPr="00476C1C" w:rsidRDefault="00E060A6" w:rsidP="00476C1C">
            <w:pPr>
              <w:pStyle w:val="af8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99,48*70% + 14,29*30% = </w:t>
            </w:r>
            <w:r w:rsidRPr="00E060A6">
              <w:rPr>
                <w:rFonts w:cs="Times New Roman"/>
                <w:b/>
                <w:color w:val="000000"/>
              </w:rPr>
              <w:t>73,93</w:t>
            </w:r>
          </w:p>
        </w:tc>
        <w:tc>
          <w:tcPr>
            <w:tcW w:w="1035" w:type="pct"/>
          </w:tcPr>
          <w:p w:rsidR="003B74D6" w:rsidRPr="00E060A6" w:rsidRDefault="00E060A6" w:rsidP="00476C1C">
            <w:pPr>
              <w:pStyle w:val="af8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en-US"/>
              </w:rPr>
              <w:t>IV</w:t>
            </w:r>
            <w:r>
              <w:rPr>
                <w:rFonts w:cs="Times New Roman"/>
                <w:color w:val="000000"/>
              </w:rPr>
              <w:t xml:space="preserve"> место</w:t>
            </w:r>
          </w:p>
        </w:tc>
      </w:tr>
    </w:tbl>
    <w:p w:rsidR="00131B8B" w:rsidRPr="004E2A72" w:rsidRDefault="00131B8B" w:rsidP="004E2A72">
      <w:pPr>
        <w:pStyle w:val="af8"/>
        <w:spacing w:line="240" w:lineRule="auto"/>
        <w:ind w:left="425"/>
        <w:rPr>
          <w:rFonts w:cs="Times New Roman"/>
          <w:b/>
          <w:color w:val="000000"/>
        </w:rPr>
      </w:pPr>
    </w:p>
    <w:p w:rsidR="00CF5D09" w:rsidRPr="004E2A72" w:rsidRDefault="005C164F" w:rsidP="004E2A72">
      <w:pPr>
        <w:spacing w:line="240" w:lineRule="auto"/>
        <w:contextualSpacing/>
        <w:rPr>
          <w:rStyle w:val="a4"/>
          <w:rFonts w:cs="Times New Roman"/>
          <w:color w:val="000000"/>
        </w:rPr>
      </w:pPr>
      <w:r w:rsidRPr="004E2A72">
        <w:rPr>
          <w:rFonts w:cs="Times New Roman"/>
          <w:b/>
          <w:color w:val="000000"/>
        </w:rPr>
        <w:t>Признать лот №</w:t>
      </w:r>
      <w:r w:rsidRPr="004E2A72">
        <w:rPr>
          <w:rStyle w:val="a4"/>
          <w:rFonts w:cs="Times New Roman"/>
          <w:color w:val="000000"/>
        </w:rPr>
        <w:t xml:space="preserve">1, </w:t>
      </w:r>
      <w:r w:rsidR="00785157" w:rsidRPr="007B1FCD">
        <w:t xml:space="preserve">Поставка </w:t>
      </w:r>
      <w:r w:rsidR="00785157">
        <w:t>стальных труб</w:t>
      </w:r>
      <w:r w:rsidR="00A024D1" w:rsidRPr="004E2A72">
        <w:rPr>
          <w:rStyle w:val="a4"/>
          <w:rFonts w:cs="Times New Roman"/>
          <w:color w:val="000000"/>
        </w:rPr>
        <w:t xml:space="preserve">, </w:t>
      </w:r>
      <w:r w:rsidRPr="004E2A72">
        <w:rPr>
          <w:rStyle w:val="a4"/>
          <w:rFonts w:cs="Times New Roman"/>
          <w:color w:val="000000"/>
        </w:rPr>
        <w:t>состоявшимся.</w:t>
      </w:r>
    </w:p>
    <w:p w:rsidR="004E2A72" w:rsidRDefault="00CF5D09" w:rsidP="00E060A6">
      <w:pPr>
        <w:pStyle w:val="af9"/>
        <w:widowControl w:val="0"/>
        <w:spacing w:line="240" w:lineRule="auto"/>
        <w:rPr>
          <w:rFonts w:eastAsia="Times New Roman" w:cs="Times New Roman"/>
          <w:color w:val="000000"/>
          <w:szCs w:val="20"/>
        </w:rPr>
      </w:pPr>
      <w:r w:rsidRPr="004E2A72">
        <w:rPr>
          <w:rStyle w:val="a4"/>
          <w:rFonts w:cs="Times New Roman"/>
          <w:color w:val="000000"/>
        </w:rPr>
        <w:t>По результатам</w:t>
      </w:r>
      <w:r w:rsidR="00790666" w:rsidRPr="004E2A72">
        <w:rPr>
          <w:rStyle w:val="a4"/>
          <w:rFonts w:cs="Times New Roman"/>
          <w:color w:val="000000"/>
        </w:rPr>
        <w:t xml:space="preserve"> закупки признать победителем </w:t>
      </w:r>
      <w:r w:rsidR="00E060A6">
        <w:rPr>
          <w:rFonts w:cs="Times New Roman"/>
          <w:color w:val="000000"/>
        </w:rPr>
        <w:t>и заключить</w:t>
      </w:r>
      <w:r w:rsidR="00E060A6">
        <w:rPr>
          <w:rFonts w:cs="Times New Roman"/>
          <w:color w:val="000000"/>
        </w:rPr>
        <w:t xml:space="preserve"> договор на поставку стальных труб с</w:t>
      </w:r>
      <w:r w:rsidR="00E060A6">
        <w:rPr>
          <w:rFonts w:cs="Times New Roman"/>
          <w:color w:val="000000"/>
        </w:rPr>
        <w:t xml:space="preserve"> </w:t>
      </w:r>
      <w:r w:rsidR="00E060A6" w:rsidRPr="007E5DE1">
        <w:rPr>
          <w:rFonts w:cs="Times New Roman"/>
          <w:color w:val="000000"/>
        </w:rPr>
        <w:t>Общество</w:t>
      </w:r>
      <w:r w:rsidR="00E060A6">
        <w:rPr>
          <w:rFonts w:cs="Times New Roman"/>
          <w:color w:val="000000"/>
        </w:rPr>
        <w:t>м</w:t>
      </w:r>
      <w:r w:rsidR="00E060A6" w:rsidRPr="007E5DE1">
        <w:rPr>
          <w:rFonts w:cs="Times New Roman"/>
          <w:color w:val="000000"/>
        </w:rPr>
        <w:t xml:space="preserve"> с ограниченной ответственностью «</w:t>
      </w:r>
      <w:proofErr w:type="spellStart"/>
      <w:r w:rsidR="00E060A6" w:rsidRPr="007E5DE1">
        <w:rPr>
          <w:rFonts w:cs="Times New Roman"/>
          <w:color w:val="000000"/>
        </w:rPr>
        <w:t>Айрон</w:t>
      </w:r>
      <w:proofErr w:type="spellEnd"/>
      <w:r w:rsidR="00E060A6" w:rsidRPr="007E5DE1">
        <w:rPr>
          <w:rFonts w:cs="Times New Roman"/>
          <w:color w:val="000000"/>
        </w:rPr>
        <w:t xml:space="preserve"> Трейд»</w:t>
      </w:r>
      <w:r w:rsidR="00E060A6">
        <w:rPr>
          <w:rFonts w:cs="Times New Roman"/>
          <w:color w:val="000000"/>
        </w:rPr>
        <w:t xml:space="preserve"> (ИНН /КПП </w:t>
      </w:r>
      <w:r w:rsidR="00E060A6" w:rsidRPr="00E060A6">
        <w:rPr>
          <w:rFonts w:cs="Times New Roman"/>
          <w:color w:val="000000"/>
        </w:rPr>
        <w:t>6141057353</w:t>
      </w:r>
      <w:r w:rsidR="00E060A6">
        <w:rPr>
          <w:rFonts w:cs="Times New Roman"/>
          <w:color w:val="000000"/>
        </w:rPr>
        <w:t xml:space="preserve">/ </w:t>
      </w:r>
      <w:r w:rsidR="00E060A6" w:rsidRPr="00E060A6">
        <w:rPr>
          <w:rFonts w:cs="Times New Roman"/>
          <w:color w:val="000000"/>
        </w:rPr>
        <w:t>614101001</w:t>
      </w:r>
      <w:r w:rsidR="00E060A6">
        <w:rPr>
          <w:rFonts w:cs="Times New Roman"/>
          <w:color w:val="000000"/>
        </w:rPr>
        <w:t>).</w:t>
      </w:r>
    </w:p>
    <w:p w:rsidR="004E2A72" w:rsidRPr="004E2A72" w:rsidRDefault="004E2A72" w:rsidP="004E2A72">
      <w:pPr>
        <w:pStyle w:val="af9"/>
        <w:widowControl w:val="0"/>
        <w:spacing w:line="240" w:lineRule="auto"/>
        <w:rPr>
          <w:rFonts w:cs="Times New Roman"/>
          <w:color w:val="000000"/>
        </w:rPr>
      </w:pPr>
    </w:p>
    <w:p w:rsidR="00C7477A" w:rsidRPr="004E2A72" w:rsidRDefault="005C164F" w:rsidP="004E2A72">
      <w:pPr>
        <w:spacing w:line="240" w:lineRule="auto"/>
        <w:contextualSpacing/>
        <w:rPr>
          <w:rFonts w:cs="Times New Roman"/>
          <w:color w:val="000000"/>
        </w:rPr>
      </w:pPr>
      <w:r w:rsidRPr="004E2A72">
        <w:rPr>
          <w:rFonts w:cs="Times New Roman"/>
          <w:color w:val="000000"/>
        </w:rPr>
        <w:t>Подписи членов комиссии, участвующих в заседании:</w:t>
      </w:r>
    </w:p>
    <w:tbl>
      <w:tblPr>
        <w:tblStyle w:val="aff3"/>
        <w:tblW w:w="9771" w:type="dxa"/>
        <w:tblInd w:w="-426" w:type="dxa"/>
        <w:tblLayout w:type="fixed"/>
        <w:tblCellMar>
          <w:left w:w="118" w:type="dxa"/>
        </w:tblCellMar>
        <w:tblLook w:val="04A0" w:firstRow="1" w:lastRow="0" w:firstColumn="1" w:lastColumn="0" w:noHBand="0" w:noVBand="1"/>
      </w:tblPr>
      <w:tblGrid>
        <w:gridCol w:w="3382"/>
        <w:gridCol w:w="3125"/>
        <w:gridCol w:w="3264"/>
      </w:tblGrid>
      <w:tr w:rsidR="00C7477A" w:rsidRPr="004E2A72" w:rsidTr="00E060A6">
        <w:trPr>
          <w:trHeight w:val="1192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7A" w:rsidRPr="004E2A72" w:rsidRDefault="005C164F" w:rsidP="00E060A6">
            <w:pPr>
              <w:pStyle w:val="af9"/>
              <w:widowControl w:val="0"/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4E2A72">
              <w:rPr>
                <w:rFonts w:eastAsia="Times New Roman" w:cs="Times New Roman"/>
                <w:color w:val="000000"/>
                <w:szCs w:val="20"/>
              </w:rPr>
              <w:t>Председатель комиссии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7A" w:rsidRPr="004E2A72" w:rsidRDefault="005C164F" w:rsidP="004E2A72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000000"/>
              </w:rPr>
            </w:pPr>
            <w:r w:rsidRPr="004E2A72">
              <w:rPr>
                <w:rFonts w:eastAsia="Times New Roman" w:cs="Times New Roman"/>
                <w:color w:val="000000"/>
              </w:rPr>
              <w:t>________________</w:t>
            </w:r>
          </w:p>
          <w:p w:rsidR="00C7477A" w:rsidRPr="004E2A72" w:rsidRDefault="005C164F" w:rsidP="004E2A72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000000"/>
              </w:rPr>
            </w:pPr>
            <w:r w:rsidRPr="004E2A72">
              <w:rPr>
                <w:rFonts w:eastAsia="Times New Roman" w:cs="Times New Roman"/>
                <w:color w:val="000000"/>
              </w:rPr>
              <w:t>(подпись)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DC8" w:rsidRPr="004E2A72" w:rsidRDefault="005C164F" w:rsidP="00E060A6">
            <w:pPr>
              <w:pStyle w:val="af9"/>
              <w:widowControl w:val="0"/>
              <w:spacing w:line="240" w:lineRule="auto"/>
              <w:ind w:left="-103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4E2A72">
              <w:rPr>
                <w:rFonts w:eastAsia="Times New Roman" w:cs="Times New Roman"/>
                <w:color w:val="000000"/>
                <w:szCs w:val="20"/>
              </w:rPr>
              <w:t>Савченко Алексей</w:t>
            </w:r>
          </w:p>
          <w:p w:rsidR="00C7477A" w:rsidRPr="004E2A72" w:rsidRDefault="005C164F" w:rsidP="00E060A6">
            <w:pPr>
              <w:pStyle w:val="af9"/>
              <w:widowControl w:val="0"/>
              <w:spacing w:line="240" w:lineRule="auto"/>
              <w:ind w:left="-103"/>
              <w:jc w:val="center"/>
              <w:rPr>
                <w:rFonts w:cs="Times New Roman"/>
                <w:color w:val="000000"/>
              </w:rPr>
            </w:pPr>
            <w:r w:rsidRPr="004E2A72">
              <w:rPr>
                <w:rFonts w:eastAsia="Times New Roman" w:cs="Times New Roman"/>
                <w:color w:val="000000"/>
                <w:szCs w:val="20"/>
              </w:rPr>
              <w:t>Геннадьевич</w:t>
            </w:r>
          </w:p>
        </w:tc>
      </w:tr>
      <w:tr w:rsidR="00C7477A" w:rsidRPr="004E2A72" w:rsidTr="00E060A6">
        <w:trPr>
          <w:trHeight w:val="1192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7A" w:rsidRPr="004E2A72" w:rsidRDefault="005C164F" w:rsidP="00E060A6">
            <w:pPr>
              <w:pStyle w:val="af9"/>
              <w:widowControl w:val="0"/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4E2A72">
              <w:rPr>
                <w:rFonts w:eastAsia="Times New Roman" w:cs="Times New Roman"/>
                <w:color w:val="000000"/>
                <w:szCs w:val="20"/>
              </w:rPr>
              <w:t>Член комиссии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7A" w:rsidRPr="004E2A72" w:rsidRDefault="005C164F" w:rsidP="004E2A72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000000"/>
              </w:rPr>
            </w:pPr>
            <w:r w:rsidRPr="004E2A72">
              <w:rPr>
                <w:rFonts w:eastAsia="Times New Roman" w:cs="Times New Roman"/>
                <w:color w:val="000000"/>
              </w:rPr>
              <w:t>________________</w:t>
            </w:r>
          </w:p>
          <w:p w:rsidR="00C7477A" w:rsidRPr="004E2A72" w:rsidRDefault="005C164F" w:rsidP="004E2A72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000000"/>
              </w:rPr>
            </w:pPr>
            <w:r w:rsidRPr="004E2A72">
              <w:rPr>
                <w:rFonts w:eastAsia="Times New Roman" w:cs="Times New Roman"/>
                <w:color w:val="000000"/>
              </w:rPr>
              <w:t>(подпись)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DC8" w:rsidRPr="004E2A72" w:rsidRDefault="005C164F" w:rsidP="00E060A6">
            <w:pPr>
              <w:pStyle w:val="af9"/>
              <w:widowControl w:val="0"/>
              <w:spacing w:line="240" w:lineRule="auto"/>
              <w:ind w:left="-103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proofErr w:type="spellStart"/>
            <w:r w:rsidRPr="004E2A72">
              <w:rPr>
                <w:rFonts w:eastAsia="Times New Roman" w:cs="Times New Roman"/>
                <w:color w:val="000000"/>
                <w:szCs w:val="20"/>
              </w:rPr>
              <w:t>Болотов</w:t>
            </w:r>
            <w:proofErr w:type="spellEnd"/>
            <w:r w:rsidRPr="004E2A72">
              <w:rPr>
                <w:rFonts w:eastAsia="Times New Roman" w:cs="Times New Roman"/>
                <w:color w:val="000000"/>
                <w:szCs w:val="20"/>
              </w:rPr>
              <w:t xml:space="preserve"> Алексей</w:t>
            </w:r>
          </w:p>
          <w:p w:rsidR="00C7477A" w:rsidRPr="004E2A72" w:rsidRDefault="005C164F" w:rsidP="00E060A6">
            <w:pPr>
              <w:pStyle w:val="af9"/>
              <w:widowControl w:val="0"/>
              <w:spacing w:line="240" w:lineRule="auto"/>
              <w:ind w:left="-103"/>
              <w:jc w:val="center"/>
              <w:rPr>
                <w:rFonts w:cs="Times New Roman"/>
                <w:color w:val="000000"/>
              </w:rPr>
            </w:pPr>
            <w:r w:rsidRPr="004E2A72">
              <w:rPr>
                <w:rFonts w:eastAsia="Times New Roman" w:cs="Times New Roman"/>
                <w:color w:val="000000"/>
                <w:szCs w:val="20"/>
              </w:rPr>
              <w:t>Александрович</w:t>
            </w:r>
          </w:p>
        </w:tc>
      </w:tr>
      <w:tr w:rsidR="00C7477A" w:rsidRPr="004E2A72" w:rsidTr="00E060A6">
        <w:trPr>
          <w:trHeight w:val="1192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7A" w:rsidRPr="004E2A72" w:rsidRDefault="005C164F" w:rsidP="00E060A6">
            <w:pPr>
              <w:pStyle w:val="af9"/>
              <w:widowControl w:val="0"/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4E2A72">
              <w:rPr>
                <w:rFonts w:eastAsia="Times New Roman" w:cs="Times New Roman"/>
                <w:color w:val="000000"/>
                <w:szCs w:val="20"/>
              </w:rPr>
              <w:t>Член комиссии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7A" w:rsidRPr="004E2A72" w:rsidRDefault="005C164F" w:rsidP="004E2A72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000000"/>
              </w:rPr>
            </w:pPr>
            <w:r w:rsidRPr="004E2A72">
              <w:rPr>
                <w:rFonts w:eastAsia="Times New Roman" w:cs="Times New Roman"/>
                <w:color w:val="000000"/>
              </w:rPr>
              <w:t>________________</w:t>
            </w:r>
          </w:p>
          <w:p w:rsidR="00C7477A" w:rsidRPr="004E2A72" w:rsidRDefault="005C164F" w:rsidP="004E2A72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000000"/>
              </w:rPr>
            </w:pPr>
            <w:r w:rsidRPr="004E2A72">
              <w:rPr>
                <w:rFonts w:eastAsia="Times New Roman" w:cs="Times New Roman"/>
                <w:color w:val="000000"/>
              </w:rPr>
              <w:t>(подпись)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DC8" w:rsidRPr="004E2A72" w:rsidRDefault="005C164F" w:rsidP="00E060A6">
            <w:pPr>
              <w:pStyle w:val="af9"/>
              <w:widowControl w:val="0"/>
              <w:spacing w:line="240" w:lineRule="auto"/>
              <w:ind w:left="-103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proofErr w:type="spellStart"/>
            <w:r w:rsidRPr="004E2A72">
              <w:rPr>
                <w:rFonts w:eastAsia="Times New Roman" w:cs="Times New Roman"/>
                <w:color w:val="000000"/>
                <w:szCs w:val="20"/>
              </w:rPr>
              <w:t>Якимиди</w:t>
            </w:r>
            <w:proofErr w:type="spellEnd"/>
            <w:r w:rsidRPr="004E2A72">
              <w:rPr>
                <w:rFonts w:eastAsia="Times New Roman" w:cs="Times New Roman"/>
                <w:color w:val="000000"/>
                <w:szCs w:val="20"/>
              </w:rPr>
              <w:t xml:space="preserve"> Светлана</w:t>
            </w:r>
          </w:p>
          <w:p w:rsidR="00C7477A" w:rsidRPr="004E2A72" w:rsidRDefault="005C164F" w:rsidP="00E060A6">
            <w:pPr>
              <w:pStyle w:val="af9"/>
              <w:widowControl w:val="0"/>
              <w:spacing w:line="240" w:lineRule="auto"/>
              <w:ind w:left="-103"/>
              <w:jc w:val="center"/>
              <w:rPr>
                <w:rFonts w:cs="Times New Roman"/>
                <w:color w:val="000000"/>
              </w:rPr>
            </w:pPr>
            <w:r w:rsidRPr="004E2A72">
              <w:rPr>
                <w:rFonts w:eastAsia="Times New Roman" w:cs="Times New Roman"/>
                <w:color w:val="000000"/>
                <w:szCs w:val="20"/>
              </w:rPr>
              <w:t>Юрьевна</w:t>
            </w:r>
          </w:p>
        </w:tc>
      </w:tr>
      <w:tr w:rsidR="00C7477A" w:rsidRPr="004E2A72" w:rsidTr="00E060A6">
        <w:trPr>
          <w:trHeight w:val="1192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7A" w:rsidRPr="004E2A72" w:rsidRDefault="005C164F" w:rsidP="00E060A6">
            <w:pPr>
              <w:pStyle w:val="af9"/>
              <w:widowControl w:val="0"/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4E2A72">
              <w:rPr>
                <w:rFonts w:eastAsia="Times New Roman" w:cs="Times New Roman"/>
                <w:color w:val="000000"/>
                <w:szCs w:val="20"/>
              </w:rPr>
              <w:t>Член комиссии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7A" w:rsidRPr="004E2A72" w:rsidRDefault="005C164F" w:rsidP="004E2A72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000000"/>
              </w:rPr>
            </w:pPr>
            <w:r w:rsidRPr="004E2A72">
              <w:rPr>
                <w:rFonts w:eastAsia="Times New Roman" w:cs="Times New Roman"/>
                <w:color w:val="000000"/>
              </w:rPr>
              <w:t>________________</w:t>
            </w:r>
          </w:p>
          <w:p w:rsidR="00C7477A" w:rsidRPr="004E2A72" w:rsidRDefault="005C164F" w:rsidP="004E2A72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000000"/>
              </w:rPr>
            </w:pPr>
            <w:r w:rsidRPr="004E2A72">
              <w:rPr>
                <w:rFonts w:eastAsia="Times New Roman" w:cs="Times New Roman"/>
                <w:color w:val="000000"/>
              </w:rPr>
              <w:t>(подпись)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DC8" w:rsidRPr="004E2A72" w:rsidRDefault="005C164F" w:rsidP="00E060A6">
            <w:pPr>
              <w:pStyle w:val="af9"/>
              <w:widowControl w:val="0"/>
              <w:spacing w:line="240" w:lineRule="auto"/>
              <w:ind w:left="-103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proofErr w:type="spellStart"/>
            <w:r w:rsidRPr="004E2A72">
              <w:rPr>
                <w:rFonts w:eastAsia="Times New Roman" w:cs="Times New Roman"/>
                <w:color w:val="000000"/>
                <w:szCs w:val="20"/>
              </w:rPr>
              <w:t>Макашкин</w:t>
            </w:r>
            <w:proofErr w:type="spellEnd"/>
            <w:r w:rsidRPr="004E2A72">
              <w:rPr>
                <w:rFonts w:eastAsia="Times New Roman" w:cs="Times New Roman"/>
                <w:color w:val="000000"/>
                <w:szCs w:val="20"/>
              </w:rPr>
              <w:t xml:space="preserve"> Денис</w:t>
            </w:r>
          </w:p>
          <w:p w:rsidR="00C7477A" w:rsidRPr="004E2A72" w:rsidRDefault="005C164F" w:rsidP="00E060A6">
            <w:pPr>
              <w:pStyle w:val="af9"/>
              <w:widowControl w:val="0"/>
              <w:spacing w:line="240" w:lineRule="auto"/>
              <w:ind w:left="-103"/>
              <w:jc w:val="center"/>
              <w:rPr>
                <w:rFonts w:cs="Times New Roman"/>
                <w:color w:val="000000"/>
              </w:rPr>
            </w:pPr>
            <w:r w:rsidRPr="004E2A72">
              <w:rPr>
                <w:rFonts w:eastAsia="Times New Roman" w:cs="Times New Roman"/>
                <w:color w:val="000000"/>
                <w:szCs w:val="20"/>
              </w:rPr>
              <w:t>Дмитриевич</w:t>
            </w:r>
          </w:p>
        </w:tc>
        <w:bookmarkStart w:id="0" w:name="_GoBack"/>
        <w:bookmarkEnd w:id="0"/>
      </w:tr>
      <w:tr w:rsidR="00C7477A" w:rsidRPr="004E2A72" w:rsidTr="00E060A6">
        <w:trPr>
          <w:trHeight w:val="1192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7A" w:rsidRPr="004E2A72" w:rsidRDefault="005C164F" w:rsidP="00E060A6">
            <w:pPr>
              <w:pStyle w:val="af9"/>
              <w:widowControl w:val="0"/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4E2A72">
              <w:rPr>
                <w:rFonts w:eastAsia="Times New Roman" w:cs="Times New Roman"/>
                <w:color w:val="000000"/>
                <w:szCs w:val="20"/>
              </w:rPr>
              <w:t>Секретарь комиссии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7A" w:rsidRPr="004E2A72" w:rsidRDefault="005C164F" w:rsidP="004E2A72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000000"/>
              </w:rPr>
            </w:pPr>
            <w:r w:rsidRPr="004E2A72">
              <w:rPr>
                <w:rFonts w:eastAsia="Times New Roman" w:cs="Times New Roman"/>
                <w:color w:val="000000"/>
              </w:rPr>
              <w:t>________________</w:t>
            </w:r>
          </w:p>
          <w:p w:rsidR="00C7477A" w:rsidRPr="004E2A72" w:rsidRDefault="005C164F" w:rsidP="004E2A72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000000"/>
              </w:rPr>
            </w:pPr>
            <w:r w:rsidRPr="004E2A72">
              <w:rPr>
                <w:rFonts w:eastAsia="Times New Roman" w:cs="Times New Roman"/>
                <w:color w:val="000000"/>
              </w:rPr>
              <w:t>(подпись)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DC8" w:rsidRPr="004E2A72" w:rsidRDefault="005C164F" w:rsidP="00E060A6">
            <w:pPr>
              <w:pStyle w:val="af9"/>
              <w:widowControl w:val="0"/>
              <w:spacing w:line="240" w:lineRule="auto"/>
              <w:ind w:left="-103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4E2A72">
              <w:rPr>
                <w:rFonts w:eastAsia="Times New Roman" w:cs="Times New Roman"/>
                <w:color w:val="000000"/>
                <w:szCs w:val="20"/>
              </w:rPr>
              <w:t>Макашкина Анна</w:t>
            </w:r>
          </w:p>
          <w:p w:rsidR="00C7477A" w:rsidRPr="004E2A72" w:rsidRDefault="005C164F" w:rsidP="00E060A6">
            <w:pPr>
              <w:pStyle w:val="af9"/>
              <w:widowControl w:val="0"/>
              <w:spacing w:line="240" w:lineRule="auto"/>
              <w:ind w:left="-103"/>
              <w:jc w:val="center"/>
              <w:rPr>
                <w:rFonts w:cs="Times New Roman"/>
                <w:color w:val="000000"/>
              </w:rPr>
            </w:pPr>
            <w:r w:rsidRPr="004E2A72">
              <w:rPr>
                <w:rFonts w:eastAsia="Times New Roman" w:cs="Times New Roman"/>
                <w:color w:val="000000"/>
                <w:szCs w:val="20"/>
              </w:rPr>
              <w:t>Викторовна</w:t>
            </w:r>
          </w:p>
        </w:tc>
      </w:tr>
    </w:tbl>
    <w:p w:rsidR="00C7477A" w:rsidRPr="004E2A72" w:rsidRDefault="00C7477A" w:rsidP="004E2A72">
      <w:pPr>
        <w:spacing w:line="240" w:lineRule="auto"/>
        <w:contextualSpacing/>
        <w:rPr>
          <w:rFonts w:cs="Times New Roman"/>
          <w:color w:val="000000"/>
        </w:rPr>
      </w:pPr>
    </w:p>
    <w:sectPr w:rsidR="00C7477A" w:rsidRPr="004E2A72" w:rsidSect="002169D3">
      <w:pgSz w:w="11906" w:h="16838"/>
      <w:pgMar w:top="851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altName w:val="Courier New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5061A"/>
    <w:multiLevelType w:val="hybridMultilevel"/>
    <w:tmpl w:val="E592B410"/>
    <w:lvl w:ilvl="0" w:tplc="62EC4F8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AAF36E7"/>
    <w:multiLevelType w:val="multilevel"/>
    <w:tmpl w:val="DA9E72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7A5791D"/>
    <w:multiLevelType w:val="multilevel"/>
    <w:tmpl w:val="51C67E3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425" w:hanging="425"/>
      </w:pPr>
      <w:rPr>
        <w:b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25" w:hanging="42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25" w:hanging="42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25" w:hanging="42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5" w:hanging="42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5" w:hanging="42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" w:hanging="425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5" w:hanging="425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25" w:hanging="425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7A"/>
    <w:rsid w:val="000B27AE"/>
    <w:rsid w:val="000C686F"/>
    <w:rsid w:val="00131B8B"/>
    <w:rsid w:val="002169D3"/>
    <w:rsid w:val="003B74D6"/>
    <w:rsid w:val="00474DC8"/>
    <w:rsid w:val="00476C1C"/>
    <w:rsid w:val="004E2A72"/>
    <w:rsid w:val="004F4813"/>
    <w:rsid w:val="005C164F"/>
    <w:rsid w:val="00785157"/>
    <w:rsid w:val="00790666"/>
    <w:rsid w:val="007E5DE1"/>
    <w:rsid w:val="008450DA"/>
    <w:rsid w:val="00A024D1"/>
    <w:rsid w:val="00A15233"/>
    <w:rsid w:val="00A4521A"/>
    <w:rsid w:val="00B255CC"/>
    <w:rsid w:val="00C7477A"/>
    <w:rsid w:val="00C83450"/>
    <w:rsid w:val="00CF5D09"/>
    <w:rsid w:val="00E060A6"/>
    <w:rsid w:val="00EE506F"/>
    <w:rsid w:val="00F5089D"/>
    <w:rsid w:val="00F6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60E95-C87C-4844-AB0D-0AB08B97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A2"/>
    <w:pPr>
      <w:suppressAutoHyphens w:val="0"/>
      <w:spacing w:line="36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uiPriority w:val="9"/>
    <w:qFormat/>
    <w:rsid w:val="00F62A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uiPriority w:val="9"/>
    <w:unhideWhenUsed/>
    <w:qFormat/>
    <w:rsid w:val="007F6466"/>
    <w:pPr>
      <w:keepNext/>
      <w:keepLines/>
      <w:spacing w:after="20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3">
    <w:name w:val="heading 3"/>
    <w:basedOn w:val="a"/>
    <w:uiPriority w:val="9"/>
    <w:unhideWhenUsed/>
    <w:qFormat/>
    <w:rsid w:val="00F62A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uiPriority w:val="9"/>
    <w:unhideWhenUsed/>
    <w:qFormat/>
    <w:rsid w:val="00F62A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uiPriority w:val="9"/>
    <w:unhideWhenUsed/>
    <w:qFormat/>
    <w:rsid w:val="00F62A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uiPriority w:val="9"/>
    <w:unhideWhenUsed/>
    <w:qFormat/>
    <w:rsid w:val="00F62A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uiPriority w:val="9"/>
    <w:unhideWhenUsed/>
    <w:qFormat/>
    <w:rsid w:val="00F62A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uiPriority w:val="9"/>
    <w:semiHidden/>
    <w:unhideWhenUsed/>
    <w:qFormat/>
    <w:rsid w:val="00F62A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uiPriority w:val="9"/>
    <w:semiHidden/>
    <w:unhideWhenUsed/>
    <w:qFormat/>
    <w:rsid w:val="00F62A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F62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uiPriority w:val="9"/>
    <w:qFormat/>
    <w:rsid w:val="00F62A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1">
    <w:name w:val="Цитата 2 Знак1"/>
    <w:basedOn w:val="a0"/>
    <w:link w:val="20"/>
    <w:uiPriority w:val="9"/>
    <w:qFormat/>
    <w:rsid w:val="007F6466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30">
    <w:name w:val="Заголовок 3 Знак"/>
    <w:basedOn w:val="a0"/>
    <w:uiPriority w:val="9"/>
    <w:qFormat/>
    <w:rsid w:val="00F62A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uiPriority w:val="9"/>
    <w:qFormat/>
    <w:rsid w:val="00F62A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3">
    <w:name w:val="Абзац списка Знак"/>
    <w:uiPriority w:val="34"/>
    <w:qFormat/>
    <w:rsid w:val="00FB611F"/>
    <w:rPr>
      <w:rFonts w:ascii="Times New Roman" w:hAnsi="Times New Roman"/>
      <w:color w:val="000000" w:themeColor="text1"/>
      <w:sz w:val="24"/>
    </w:rPr>
  </w:style>
  <w:style w:type="character" w:customStyle="1" w:styleId="60">
    <w:name w:val="Заголовок 6 Знак"/>
    <w:basedOn w:val="a0"/>
    <w:uiPriority w:val="9"/>
    <w:qFormat/>
    <w:rsid w:val="00F62A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uiPriority w:val="9"/>
    <w:qFormat/>
    <w:rsid w:val="00F62A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uiPriority w:val="9"/>
    <w:semiHidden/>
    <w:qFormat/>
    <w:rsid w:val="00F62AE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uiPriority w:val="9"/>
    <w:semiHidden/>
    <w:qFormat/>
    <w:rsid w:val="00F62A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Название Знак"/>
    <w:basedOn w:val="a0"/>
    <w:uiPriority w:val="10"/>
    <w:qFormat/>
    <w:rsid w:val="00A65E7B"/>
    <w:rPr>
      <w:rFonts w:ascii="Times New Roman" w:eastAsiaTheme="majorEastAsia" w:hAnsi="Times New Roman" w:cstheme="majorBidi"/>
      <w:color w:val="548DD4" w:themeColor="text2" w:themeTint="99"/>
      <w:spacing w:val="5"/>
      <w:kern w:val="2"/>
      <w:sz w:val="24"/>
      <w:szCs w:val="52"/>
    </w:rPr>
  </w:style>
  <w:style w:type="character" w:customStyle="1" w:styleId="a5">
    <w:name w:val="Подзаголовок Знак"/>
    <w:basedOn w:val="a0"/>
    <w:uiPriority w:val="11"/>
    <w:qFormat/>
    <w:rsid w:val="00F62A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F62AE6"/>
    <w:rPr>
      <w:b/>
      <w:bCs/>
    </w:rPr>
  </w:style>
  <w:style w:type="character" w:styleId="a7">
    <w:name w:val="Emphasis"/>
    <w:basedOn w:val="a0"/>
    <w:uiPriority w:val="20"/>
    <w:qFormat/>
    <w:rsid w:val="00F62AE6"/>
    <w:rPr>
      <w:i/>
      <w:iCs/>
    </w:rPr>
  </w:style>
  <w:style w:type="character" w:customStyle="1" w:styleId="22">
    <w:name w:val="Цитата 2 Знак"/>
    <w:basedOn w:val="a0"/>
    <w:uiPriority w:val="29"/>
    <w:qFormat/>
    <w:rsid w:val="00F62AE6"/>
    <w:rPr>
      <w:i/>
      <w:iCs/>
      <w:color w:val="000000" w:themeColor="text1"/>
    </w:rPr>
  </w:style>
  <w:style w:type="character" w:customStyle="1" w:styleId="a8">
    <w:name w:val="Выделенная цитата Знак"/>
    <w:basedOn w:val="a0"/>
    <w:uiPriority w:val="30"/>
    <w:qFormat/>
    <w:rsid w:val="00F62AE6"/>
    <w:rPr>
      <w:b/>
      <w:bCs/>
      <w:i/>
      <w:iCs/>
      <w:color w:val="4F81BD" w:themeColor="accent1"/>
    </w:rPr>
  </w:style>
  <w:style w:type="character" w:styleId="a9">
    <w:name w:val="Subtle Emphasis"/>
    <w:basedOn w:val="a0"/>
    <w:uiPriority w:val="19"/>
    <w:qFormat/>
    <w:rsid w:val="00F62AE6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F62AE6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F62AE6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F62AE6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F62AE6"/>
    <w:rPr>
      <w:b/>
      <w:bCs/>
      <w:smallCaps/>
      <w:spacing w:val="5"/>
    </w:rPr>
  </w:style>
  <w:style w:type="character" w:customStyle="1" w:styleId="-">
    <w:name w:val="Интернет-ссылка"/>
    <w:uiPriority w:val="99"/>
    <w:unhideWhenUsed/>
    <w:qFormat/>
    <w:rsid w:val="00F62AE6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sid w:val="00DE167F"/>
    <w:rPr>
      <w:sz w:val="16"/>
      <w:szCs w:val="16"/>
    </w:rPr>
  </w:style>
  <w:style w:type="character" w:customStyle="1" w:styleId="af">
    <w:name w:val="Текст примечания Знак"/>
    <w:basedOn w:val="a0"/>
    <w:uiPriority w:val="99"/>
    <w:semiHidden/>
    <w:qFormat/>
    <w:rsid w:val="00DE167F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basedOn w:val="af"/>
    <w:uiPriority w:val="99"/>
    <w:semiHidden/>
    <w:qFormat/>
    <w:rsid w:val="00DE167F"/>
    <w:rPr>
      <w:rFonts w:ascii="Times New Roman" w:hAnsi="Times New Roman"/>
      <w:b/>
      <w:bCs/>
      <w:sz w:val="20"/>
      <w:szCs w:val="20"/>
    </w:rPr>
  </w:style>
  <w:style w:type="character" w:customStyle="1" w:styleId="af1">
    <w:name w:val="Текст выноски Знак"/>
    <w:basedOn w:val="a0"/>
    <w:uiPriority w:val="99"/>
    <w:semiHidden/>
    <w:qFormat/>
    <w:rsid w:val="00DE167F"/>
    <w:rPr>
      <w:rFonts w:ascii="Segoe UI" w:hAnsi="Segoe UI" w:cs="Segoe UI"/>
      <w:sz w:val="18"/>
      <w:szCs w:val="18"/>
    </w:rPr>
  </w:style>
  <w:style w:type="character" w:customStyle="1" w:styleId="af2">
    <w:name w:val="Символ нумерации"/>
    <w:qFormat/>
  </w:style>
  <w:style w:type="paragraph" w:customStyle="1" w:styleId="Heading">
    <w:name w:val="Heading"/>
    <w:basedOn w:val="a"/>
    <w:next w:val="af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Lohit Devanagari"/>
    </w:rPr>
  </w:style>
  <w:style w:type="paragraph" w:styleId="af5">
    <w:name w:val="caption"/>
    <w:basedOn w:val="a"/>
    <w:uiPriority w:val="35"/>
    <w:semiHidden/>
    <w:unhideWhenUsed/>
    <w:qFormat/>
    <w:rsid w:val="00F62A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f6">
    <w:name w:val="Заголовок"/>
    <w:basedOn w:val="a"/>
    <w:next w:val="af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7">
    <w:name w:val="index heading"/>
    <w:basedOn w:val="a"/>
    <w:qFormat/>
    <w:pPr>
      <w:suppressLineNumbers/>
    </w:pPr>
    <w:rPr>
      <w:rFonts w:cs="Lohit Devanagari"/>
    </w:rPr>
  </w:style>
  <w:style w:type="paragraph" w:customStyle="1" w:styleId="2231">
    <w:name w:val="223_заголовок1"/>
    <w:basedOn w:val="1"/>
    <w:qFormat/>
    <w:rsid w:val="006D5B0A"/>
    <w:pPr>
      <w:suppressAutoHyphens/>
      <w:spacing w:before="240" w:after="120" w:line="240" w:lineRule="auto"/>
      <w:outlineLvl w:val="9"/>
    </w:pPr>
    <w:rPr>
      <w:rFonts w:ascii="Arial" w:eastAsia="Times New Roman" w:hAnsi="Arial" w:cs="Arial"/>
      <w:caps/>
      <w:color w:val="auto"/>
      <w:kern w:val="2"/>
    </w:rPr>
  </w:style>
  <w:style w:type="paragraph" w:customStyle="1" w:styleId="2234">
    <w:name w:val="223_заголовок4"/>
    <w:basedOn w:val="4"/>
    <w:qFormat/>
    <w:rsid w:val="006D5B0A"/>
    <w:pPr>
      <w:spacing w:line="240" w:lineRule="auto"/>
      <w:outlineLvl w:val="9"/>
    </w:pPr>
    <w:rPr>
      <w:rFonts w:ascii="Verdana" w:eastAsia="Times New Roman" w:hAnsi="Verdana" w:cs="Arial"/>
      <w:szCs w:val="20"/>
    </w:rPr>
  </w:style>
  <w:style w:type="paragraph" w:customStyle="1" w:styleId="2236">
    <w:name w:val="223_заголовок6"/>
    <w:basedOn w:val="a"/>
    <w:qFormat/>
    <w:rsid w:val="006D5B0A"/>
    <w:pPr>
      <w:keepNext/>
      <w:spacing w:before="240" w:after="60"/>
      <w:outlineLvl w:val="5"/>
    </w:pPr>
    <w:rPr>
      <w:rFonts w:ascii="Arial" w:eastAsia="Times New Roman" w:hAnsi="Arial" w:cs="Arial"/>
      <w:b/>
      <w:color w:val="000000"/>
      <w:szCs w:val="26"/>
    </w:rPr>
  </w:style>
  <w:style w:type="paragraph" w:styleId="af8">
    <w:name w:val="List Paragraph"/>
    <w:basedOn w:val="a"/>
    <w:uiPriority w:val="34"/>
    <w:qFormat/>
    <w:rsid w:val="00FB611F"/>
    <w:pPr>
      <w:contextualSpacing/>
    </w:pPr>
    <w:rPr>
      <w:color w:val="000000" w:themeColor="text1"/>
    </w:rPr>
  </w:style>
  <w:style w:type="paragraph" w:styleId="af9">
    <w:name w:val="Title"/>
    <w:basedOn w:val="a"/>
    <w:uiPriority w:val="10"/>
    <w:qFormat/>
    <w:rsid w:val="00A65E7B"/>
    <w:pPr>
      <w:contextualSpacing/>
    </w:pPr>
    <w:rPr>
      <w:rFonts w:eastAsiaTheme="majorEastAsia" w:cstheme="majorBidi"/>
      <w:color w:val="548DD4" w:themeColor="text2" w:themeTint="99"/>
      <w:spacing w:val="5"/>
      <w:kern w:val="2"/>
      <w:szCs w:val="52"/>
    </w:rPr>
  </w:style>
  <w:style w:type="paragraph" w:styleId="afa">
    <w:name w:val="Subtitle"/>
    <w:basedOn w:val="a"/>
    <w:uiPriority w:val="11"/>
    <w:qFormat/>
    <w:rsid w:val="00F62AE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afb">
    <w:name w:val="No Spacing"/>
    <w:uiPriority w:val="1"/>
    <w:qFormat/>
    <w:rsid w:val="00F62AE6"/>
    <w:rPr>
      <w:sz w:val="24"/>
    </w:rPr>
  </w:style>
  <w:style w:type="paragraph" w:styleId="20">
    <w:name w:val="Quote"/>
    <w:basedOn w:val="a"/>
    <w:link w:val="21"/>
    <w:uiPriority w:val="29"/>
    <w:qFormat/>
    <w:rsid w:val="00F62AE6"/>
    <w:rPr>
      <w:i/>
      <w:iCs/>
      <w:color w:val="000000" w:themeColor="text1"/>
    </w:rPr>
  </w:style>
  <w:style w:type="paragraph" w:styleId="afc">
    <w:name w:val="Intense Quote"/>
    <w:basedOn w:val="a"/>
    <w:uiPriority w:val="30"/>
    <w:qFormat/>
    <w:rsid w:val="00F62AE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d">
    <w:name w:val="TOC Heading"/>
    <w:basedOn w:val="1"/>
    <w:uiPriority w:val="39"/>
    <w:semiHidden/>
    <w:unhideWhenUsed/>
    <w:qFormat/>
    <w:rsid w:val="00F62AE6"/>
    <w:pPr>
      <w:outlineLvl w:val="9"/>
    </w:pPr>
  </w:style>
  <w:style w:type="paragraph" w:styleId="afe">
    <w:name w:val="Normal (Web)"/>
    <w:basedOn w:val="a"/>
    <w:uiPriority w:val="99"/>
    <w:unhideWhenUsed/>
    <w:qFormat/>
    <w:rsid w:val="00F62AE6"/>
    <w:pPr>
      <w:spacing w:beforeAutospacing="1" w:afterAutospacing="1" w:line="24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paragraph" w:styleId="aff">
    <w:name w:val="annotation text"/>
    <w:basedOn w:val="a"/>
    <w:uiPriority w:val="99"/>
    <w:semiHidden/>
    <w:unhideWhenUsed/>
    <w:qFormat/>
    <w:rsid w:val="00DE167F"/>
    <w:pPr>
      <w:spacing w:line="240" w:lineRule="auto"/>
    </w:pPr>
    <w:rPr>
      <w:sz w:val="20"/>
      <w:szCs w:val="20"/>
    </w:rPr>
  </w:style>
  <w:style w:type="paragraph" w:styleId="aff0">
    <w:name w:val="annotation subject"/>
    <w:basedOn w:val="aff"/>
    <w:uiPriority w:val="99"/>
    <w:semiHidden/>
    <w:unhideWhenUsed/>
    <w:qFormat/>
    <w:rsid w:val="00DE167F"/>
    <w:rPr>
      <w:b/>
      <w:bCs/>
    </w:rPr>
  </w:style>
  <w:style w:type="paragraph" w:styleId="aff1">
    <w:name w:val="Balloon Text"/>
    <w:basedOn w:val="a"/>
    <w:uiPriority w:val="99"/>
    <w:semiHidden/>
    <w:unhideWhenUsed/>
    <w:qFormat/>
    <w:rsid w:val="00DE167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aff2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table" w:styleId="aff3">
    <w:name w:val="Table Grid"/>
    <w:basedOn w:val="a1"/>
    <w:uiPriority w:val="59"/>
    <w:rsid w:val="00F62AE6"/>
    <w:rPr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uiPriority w:val="59"/>
    <w:rsid w:val="00F62AE6"/>
    <w:rPr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1890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881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73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8537F-02A9-4146-841C-C406D1EA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еуые</dc:creator>
  <dc:description/>
  <cp:lastModifiedBy>Макашкина Анна Викторовна</cp:lastModifiedBy>
  <cp:revision>5</cp:revision>
  <cp:lastPrinted>2023-01-17T14:42:00Z</cp:lastPrinted>
  <dcterms:created xsi:type="dcterms:W3CDTF">2023-01-17T14:33:00Z</dcterms:created>
  <dcterms:modified xsi:type="dcterms:W3CDTF">2023-02-01T08:28:00Z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