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845E" w14:textId="77777777" w:rsidR="00255EA8" w:rsidRPr="005738FC" w:rsidRDefault="00255EA8" w:rsidP="00255EA8">
      <w:pPr>
        <w:pStyle w:val="1"/>
        <w:keepNext w:val="0"/>
        <w:keepLines w:val="0"/>
        <w:tabs>
          <w:tab w:val="left" w:pos="6424"/>
        </w:tabs>
        <w:spacing w:before="0"/>
        <w:jc w:val="both"/>
        <w:rPr>
          <w:rFonts w:eastAsia="MS Mincho"/>
          <w:sz w:val="22"/>
          <w:szCs w:val="22"/>
        </w:rPr>
      </w:pPr>
      <w:r w:rsidRPr="005738FC">
        <w:rPr>
          <w:rFonts w:ascii="Times New Roman" w:eastAsia="MS Mincho" w:hAnsi="Times New Roman"/>
          <w:color w:val="auto"/>
          <w:sz w:val="22"/>
          <w:szCs w:val="22"/>
        </w:rPr>
        <w:t>ФОРМЫ ДОКУМЕНТОВ, ИНСТРУКЦИЯ ПО ЗАПОЛНЕНИЮ ЗАЯВКИ</w:t>
      </w:r>
    </w:p>
    <w:p w14:paraId="296EDBAC" w14:textId="77777777" w:rsidR="00255EA8" w:rsidRPr="005738FC" w:rsidRDefault="00255EA8" w:rsidP="00255EA8">
      <w:pPr>
        <w:pStyle w:val="1"/>
        <w:keepNext w:val="0"/>
        <w:keepLines w:val="0"/>
        <w:spacing w:before="0"/>
        <w:ind w:left="792" w:hanging="360"/>
        <w:jc w:val="center"/>
        <w:rPr>
          <w:rFonts w:ascii="Times New Roman" w:eastAsia="MS Mincho" w:hAnsi="Times New Roman"/>
          <w:color w:val="548DD4"/>
          <w:sz w:val="22"/>
          <w:szCs w:val="22"/>
        </w:rPr>
      </w:pPr>
      <w:bookmarkStart w:id="0" w:name="_Форма_1_ЗАЯВКА"/>
      <w:bookmarkStart w:id="1" w:name="_Toc18335588"/>
      <w:bookmarkStart w:id="2" w:name="_Toc62658344"/>
      <w:bookmarkEnd w:id="0"/>
    </w:p>
    <w:p w14:paraId="1CEE20F1" w14:textId="3E8C619C" w:rsidR="00255EA8" w:rsidRPr="005738FC" w:rsidRDefault="00255EA8" w:rsidP="00255EA8">
      <w:pPr>
        <w:pStyle w:val="1"/>
        <w:keepNext w:val="0"/>
        <w:keepLines w:val="0"/>
        <w:spacing w:before="0"/>
        <w:rPr>
          <w:rFonts w:ascii="Times New Roman" w:eastAsia="MS Mincho" w:hAnsi="Times New Roman"/>
          <w:color w:val="auto"/>
          <w:sz w:val="22"/>
          <w:szCs w:val="22"/>
        </w:rPr>
      </w:pPr>
      <w:r w:rsidRPr="005738FC">
        <w:rPr>
          <w:rFonts w:ascii="Times New Roman" w:eastAsia="MS Mincho" w:hAnsi="Times New Roman"/>
          <w:color w:val="auto"/>
          <w:sz w:val="22"/>
          <w:szCs w:val="22"/>
        </w:rPr>
        <w:t xml:space="preserve">1. </w:t>
      </w:r>
      <w:r w:rsidR="006C3F6C">
        <w:rPr>
          <w:rFonts w:ascii="Times New Roman" w:eastAsia="MS Mincho" w:hAnsi="Times New Roman"/>
          <w:color w:val="auto"/>
          <w:sz w:val="22"/>
          <w:szCs w:val="22"/>
        </w:rPr>
        <w:t xml:space="preserve">Рекомендуемая </w:t>
      </w:r>
      <w:r w:rsidR="006C3F6C" w:rsidRPr="005738FC">
        <w:rPr>
          <w:rFonts w:ascii="Times New Roman" w:eastAsia="MS Mincho" w:hAnsi="Times New Roman"/>
          <w:color w:val="auto"/>
          <w:sz w:val="22"/>
          <w:szCs w:val="22"/>
        </w:rPr>
        <w:t xml:space="preserve">форма </w:t>
      </w:r>
      <w:r w:rsidRPr="005738FC">
        <w:rPr>
          <w:rFonts w:ascii="Times New Roman" w:eastAsia="MS Mincho" w:hAnsi="Times New Roman"/>
          <w:color w:val="auto"/>
          <w:sz w:val="22"/>
          <w:szCs w:val="22"/>
        </w:rPr>
        <w:t>заявки на участие в аукционе</w:t>
      </w:r>
      <w:bookmarkEnd w:id="1"/>
      <w:bookmarkEnd w:id="2"/>
    </w:p>
    <w:p w14:paraId="76726DA7" w14:textId="77777777" w:rsidR="00255EA8" w:rsidRPr="005738FC" w:rsidRDefault="00255EA8" w:rsidP="00255EA8">
      <w:pPr>
        <w:rPr>
          <w:sz w:val="22"/>
          <w:szCs w:val="22"/>
        </w:rPr>
      </w:pPr>
    </w:p>
    <w:p w14:paraId="1EE59109" w14:textId="77777777" w:rsidR="00255EA8" w:rsidRPr="005738FC" w:rsidRDefault="00255EA8" w:rsidP="00255EA8">
      <w:pPr>
        <w:rPr>
          <w:sz w:val="22"/>
          <w:szCs w:val="22"/>
        </w:rPr>
      </w:pPr>
      <w:r w:rsidRPr="005738FC">
        <w:rPr>
          <w:sz w:val="22"/>
          <w:szCs w:val="22"/>
        </w:rPr>
        <w:t>Фирменный бланк участника закупки</w:t>
      </w:r>
    </w:p>
    <w:p w14:paraId="67F9D95D" w14:textId="77777777" w:rsidR="00255EA8" w:rsidRPr="005738FC" w:rsidRDefault="00255EA8" w:rsidP="00255EA8">
      <w:pPr>
        <w:rPr>
          <w:sz w:val="22"/>
          <w:szCs w:val="22"/>
        </w:rPr>
      </w:pPr>
      <w:r w:rsidRPr="005738FC">
        <w:rPr>
          <w:sz w:val="22"/>
          <w:szCs w:val="22"/>
        </w:rPr>
        <w:t>«___» __________ 20___ года</w:t>
      </w:r>
    </w:p>
    <w:p w14:paraId="7714AF7B" w14:textId="77777777" w:rsidR="00255EA8" w:rsidRPr="005738FC" w:rsidRDefault="00255EA8" w:rsidP="00255EA8">
      <w:pPr>
        <w:rPr>
          <w:sz w:val="22"/>
          <w:szCs w:val="22"/>
        </w:rPr>
      </w:pPr>
      <w:r w:rsidRPr="005738FC">
        <w:rPr>
          <w:sz w:val="22"/>
          <w:szCs w:val="22"/>
        </w:rPr>
        <w:t>Исх. №______</w:t>
      </w:r>
    </w:p>
    <w:p w14:paraId="6F9CF4B2" w14:textId="77777777" w:rsidR="00255EA8" w:rsidRPr="005738FC" w:rsidRDefault="00255EA8" w:rsidP="00255EA8">
      <w:pPr>
        <w:ind w:firstLine="567"/>
        <w:rPr>
          <w:sz w:val="22"/>
          <w:szCs w:val="22"/>
        </w:rPr>
      </w:pPr>
    </w:p>
    <w:p w14:paraId="736449F8" w14:textId="77777777" w:rsidR="00255EA8" w:rsidRPr="005738FC" w:rsidRDefault="00255EA8" w:rsidP="00255EA8">
      <w:pPr>
        <w:jc w:val="right"/>
        <w:rPr>
          <w:b/>
          <w:sz w:val="22"/>
          <w:szCs w:val="22"/>
        </w:rPr>
      </w:pPr>
      <w:r w:rsidRPr="005738FC">
        <w:rPr>
          <w:b/>
          <w:sz w:val="22"/>
          <w:szCs w:val="22"/>
        </w:rPr>
        <w:t xml:space="preserve">Заказчику </w:t>
      </w:r>
    </w:p>
    <w:p w14:paraId="6976B24A" w14:textId="77777777" w:rsidR="00255EA8" w:rsidRPr="005738FC" w:rsidRDefault="00255EA8" w:rsidP="00255EA8">
      <w:pPr>
        <w:ind w:firstLine="567"/>
        <w:jc w:val="right"/>
      </w:pPr>
      <w:r w:rsidRPr="00A15C33">
        <w:rPr>
          <w:b/>
          <w:sz w:val="22"/>
          <w:szCs w:val="22"/>
          <w:lang w:eastAsia="en-US"/>
        </w:rPr>
        <w:t>ФГБОУ ВО «</w:t>
      </w:r>
      <w:r>
        <w:rPr>
          <w:b/>
          <w:sz w:val="22"/>
          <w:szCs w:val="22"/>
          <w:lang w:eastAsia="en-US"/>
        </w:rPr>
        <w:t>ГГНТУ им. акад. М.Д. Миллионщикова</w:t>
      </w:r>
      <w:r w:rsidRPr="00A15C33">
        <w:rPr>
          <w:b/>
          <w:sz w:val="22"/>
          <w:szCs w:val="22"/>
          <w:lang w:eastAsia="en-US"/>
        </w:rPr>
        <w:t>»</w:t>
      </w:r>
    </w:p>
    <w:p w14:paraId="09A2C330" w14:textId="77777777" w:rsidR="00255EA8" w:rsidRPr="005738FC" w:rsidRDefault="00255EA8" w:rsidP="00255EA8">
      <w:pPr>
        <w:ind w:firstLine="567"/>
        <w:jc w:val="center"/>
      </w:pPr>
    </w:p>
    <w:p w14:paraId="4426B70B" w14:textId="77777777" w:rsidR="00255EA8" w:rsidRPr="005738FC" w:rsidRDefault="00255EA8" w:rsidP="00255EA8">
      <w:pPr>
        <w:ind w:firstLine="567"/>
        <w:jc w:val="center"/>
      </w:pPr>
    </w:p>
    <w:p w14:paraId="1C48FA17" w14:textId="77777777" w:rsidR="00255EA8" w:rsidRPr="005738FC" w:rsidRDefault="00255EA8" w:rsidP="00255EA8">
      <w:pPr>
        <w:jc w:val="center"/>
        <w:rPr>
          <w:b/>
          <w:sz w:val="22"/>
          <w:szCs w:val="22"/>
        </w:rPr>
      </w:pPr>
      <w:r w:rsidRPr="005738FC">
        <w:rPr>
          <w:b/>
          <w:sz w:val="22"/>
          <w:szCs w:val="22"/>
        </w:rPr>
        <w:t>ЗАЯВКА</w:t>
      </w:r>
      <w:r w:rsidRPr="005738FC">
        <w:rPr>
          <w:rStyle w:val="a8"/>
          <w:b/>
          <w:sz w:val="22"/>
          <w:szCs w:val="22"/>
        </w:rPr>
        <w:footnoteReference w:id="1"/>
      </w:r>
      <w:r w:rsidRPr="005738FC">
        <w:rPr>
          <w:i/>
          <w:color w:val="FF0000"/>
          <w:sz w:val="22"/>
          <w:szCs w:val="22"/>
        </w:rPr>
        <w:t xml:space="preserve"> </w:t>
      </w:r>
      <w:r w:rsidRPr="005738FC">
        <w:rPr>
          <w:b/>
          <w:sz w:val="22"/>
          <w:szCs w:val="22"/>
        </w:rPr>
        <w:t>НА УЧАСТИЕ В АУКЦИОНЕ В ЭЛЕКТРОННОЙ ФОРМЕ</w:t>
      </w:r>
    </w:p>
    <w:p w14:paraId="36AEF6B5" w14:textId="77777777" w:rsidR="00255EA8" w:rsidRPr="005738FC" w:rsidRDefault="00255EA8" w:rsidP="00255EA8">
      <w:pPr>
        <w:jc w:val="both"/>
        <w:rPr>
          <w:i/>
          <w:sz w:val="22"/>
          <w:szCs w:val="22"/>
        </w:rPr>
      </w:pPr>
      <w:r w:rsidRPr="005738FC">
        <w:rPr>
          <w:sz w:val="22"/>
          <w:szCs w:val="22"/>
        </w:rPr>
        <w:t>на право заключения договора на</w:t>
      </w:r>
      <w:r w:rsidRPr="005738FC">
        <w:rPr>
          <w:i/>
          <w:sz w:val="22"/>
          <w:szCs w:val="22"/>
        </w:rPr>
        <w:t xml:space="preserve"> ________________________________________________.</w:t>
      </w:r>
    </w:p>
    <w:p w14:paraId="713B59FD" w14:textId="77777777" w:rsidR="00255EA8" w:rsidRPr="005738FC" w:rsidRDefault="00255EA8" w:rsidP="00255EA8">
      <w:pPr>
        <w:jc w:val="both"/>
        <w:rPr>
          <w:b/>
          <w:i/>
          <w:sz w:val="22"/>
          <w:szCs w:val="22"/>
        </w:rPr>
      </w:pPr>
    </w:p>
    <w:p w14:paraId="0CF82FC1" w14:textId="77777777" w:rsidR="00255EA8" w:rsidRPr="005738FC" w:rsidRDefault="00255EA8" w:rsidP="00255EA8">
      <w:pPr>
        <w:jc w:val="both"/>
        <w:rPr>
          <w:sz w:val="22"/>
          <w:szCs w:val="22"/>
        </w:rPr>
      </w:pPr>
      <w:r w:rsidRPr="005738FC">
        <w:rPr>
          <w:sz w:val="22"/>
          <w:szCs w:val="22"/>
        </w:rPr>
        <w:t>1. Изучив документацию о проведении аукциона в электронной форме (далее – Документация о закупке) на право заключения вышеупомянутого договора, а также применимые к данному аукциону в электронной форме законодательство и нормативно-правовые акты</w:t>
      </w:r>
    </w:p>
    <w:p w14:paraId="284CC7DF" w14:textId="77777777" w:rsidR="00255EA8" w:rsidRPr="005738FC" w:rsidRDefault="00255EA8" w:rsidP="00255EA8">
      <w:pPr>
        <w:jc w:val="both"/>
        <w:rPr>
          <w:b/>
          <w:i/>
          <w:sz w:val="22"/>
          <w:szCs w:val="22"/>
        </w:rPr>
      </w:pPr>
      <w:r w:rsidRPr="005738FC">
        <w:rPr>
          <w:i/>
          <w:sz w:val="22"/>
          <w:szCs w:val="22"/>
        </w:rPr>
        <w:t>____________________________________________________________________________________</w:t>
      </w:r>
    </w:p>
    <w:p w14:paraId="249C77CD" w14:textId="77777777" w:rsidR="00255EA8" w:rsidRPr="005738FC" w:rsidRDefault="00255EA8" w:rsidP="00255EA8">
      <w:pPr>
        <w:jc w:val="both"/>
        <w:rPr>
          <w:b/>
          <w:i/>
          <w:sz w:val="22"/>
          <w:szCs w:val="22"/>
        </w:rPr>
      </w:pPr>
      <w:r w:rsidRPr="005738FC">
        <w:rPr>
          <w:i/>
          <w:sz w:val="20"/>
          <w:szCs w:val="20"/>
        </w:rPr>
        <w:t xml:space="preserve">(полное наименование Участника закупки с указанием организационно-правовой формы, </w:t>
      </w:r>
      <w:r w:rsidRPr="005738FC">
        <w:rPr>
          <w:i/>
          <w:sz w:val="22"/>
          <w:szCs w:val="22"/>
        </w:rPr>
        <w:t>п</w:t>
      </w:r>
      <w:r w:rsidRPr="005738FC">
        <w:rPr>
          <w:i/>
          <w:sz w:val="20"/>
          <w:szCs w:val="20"/>
        </w:rPr>
        <w:t>аспортные данные для физического лица или индивидуального предпринимателя)</w:t>
      </w:r>
    </w:p>
    <w:p w14:paraId="21ACB962" w14:textId="77777777" w:rsidR="00255EA8" w:rsidRPr="005738FC" w:rsidRDefault="00255EA8" w:rsidP="00255EA8">
      <w:pPr>
        <w:jc w:val="both"/>
        <w:rPr>
          <w:sz w:val="22"/>
          <w:szCs w:val="22"/>
        </w:rPr>
      </w:pPr>
      <w:r w:rsidRPr="005738FC">
        <w:rPr>
          <w:sz w:val="22"/>
          <w:szCs w:val="22"/>
        </w:rPr>
        <w:t>в лице ______________________________________________________________________________</w:t>
      </w:r>
    </w:p>
    <w:p w14:paraId="7A50AA22" w14:textId="77777777" w:rsidR="00255EA8" w:rsidRPr="005738FC" w:rsidRDefault="00255EA8" w:rsidP="00255EA8">
      <w:pPr>
        <w:jc w:val="center"/>
        <w:rPr>
          <w:i/>
          <w:sz w:val="20"/>
        </w:rPr>
      </w:pPr>
      <w:r w:rsidRPr="005738FC">
        <w:rPr>
          <w:i/>
          <w:sz w:val="20"/>
        </w:rPr>
        <w:t>(наименование должности руководителя (уполномоченного лица) и его ФИО)</w:t>
      </w:r>
    </w:p>
    <w:p w14:paraId="039BC9C6" w14:textId="77777777" w:rsidR="00255EA8" w:rsidRPr="005738FC" w:rsidRDefault="00255EA8" w:rsidP="00255EA8">
      <w:pPr>
        <w:jc w:val="both"/>
        <w:rPr>
          <w:sz w:val="22"/>
          <w:szCs w:val="22"/>
        </w:rPr>
      </w:pPr>
      <w:r w:rsidRPr="005738FC">
        <w:rPr>
          <w:sz w:val="22"/>
          <w:szCs w:val="22"/>
        </w:rPr>
        <w:t xml:space="preserve">сообщает о согласии участвовать в аукционе в электронной форме на условиях, установленных в Документации о закупке, и направляет настоящую заявку. </w:t>
      </w:r>
    </w:p>
    <w:p w14:paraId="0A98684E" w14:textId="77777777" w:rsidR="00255EA8" w:rsidRPr="005738FC" w:rsidRDefault="00255EA8" w:rsidP="00255EA8">
      <w:pPr>
        <w:jc w:val="both"/>
        <w:rPr>
          <w:sz w:val="22"/>
          <w:szCs w:val="22"/>
        </w:rPr>
      </w:pPr>
    </w:p>
    <w:p w14:paraId="13E634BB" w14:textId="77777777" w:rsidR="00255EA8" w:rsidRPr="005738FC" w:rsidRDefault="00255EA8" w:rsidP="00255EA8">
      <w:pPr>
        <w:jc w:val="both"/>
        <w:rPr>
          <w:sz w:val="22"/>
          <w:szCs w:val="22"/>
        </w:rPr>
      </w:pPr>
      <w:r w:rsidRPr="005738FC">
        <w:rPr>
          <w:sz w:val="22"/>
          <w:szCs w:val="22"/>
        </w:rPr>
        <w:t>2. Мы ознакомлены с материалами, содержащимися в техническом задании Документации о закупке, влияющими на стоимость товара.</w:t>
      </w:r>
    </w:p>
    <w:p w14:paraId="0181ACD9" w14:textId="77777777" w:rsidR="00255EA8" w:rsidRPr="005738FC" w:rsidRDefault="00255EA8" w:rsidP="00255EA8">
      <w:pPr>
        <w:jc w:val="both"/>
        <w:rPr>
          <w:sz w:val="22"/>
          <w:szCs w:val="22"/>
        </w:rPr>
      </w:pPr>
    </w:p>
    <w:p w14:paraId="66D0BC2C" w14:textId="77777777" w:rsidR="00255EA8" w:rsidRPr="005738FC" w:rsidRDefault="00255EA8" w:rsidP="00255EA8">
      <w:pPr>
        <w:jc w:val="both"/>
        <w:rPr>
          <w:sz w:val="22"/>
          <w:szCs w:val="22"/>
        </w:rPr>
      </w:pPr>
      <w:r w:rsidRPr="005738FC">
        <w:rPr>
          <w:sz w:val="22"/>
          <w:szCs w:val="22"/>
        </w:rPr>
        <w:t>3. В случае, если наши предложения будут признаны лучшими, мы берем на себя обязательства подписать договор на условиях, указанных в нашей заявке и в Документации о закупке.</w:t>
      </w:r>
    </w:p>
    <w:p w14:paraId="70CFDECA" w14:textId="77777777" w:rsidR="00255EA8" w:rsidRPr="005738FC" w:rsidRDefault="00255EA8" w:rsidP="00255EA8">
      <w:pPr>
        <w:jc w:val="both"/>
        <w:rPr>
          <w:sz w:val="22"/>
          <w:szCs w:val="22"/>
        </w:rPr>
      </w:pPr>
    </w:p>
    <w:p w14:paraId="71A2EBE2" w14:textId="77777777" w:rsidR="00255EA8" w:rsidRPr="005738FC" w:rsidRDefault="00255EA8" w:rsidP="00255EA8">
      <w:pPr>
        <w:jc w:val="both"/>
        <w:rPr>
          <w:sz w:val="22"/>
          <w:szCs w:val="22"/>
        </w:rPr>
      </w:pPr>
      <w:r w:rsidRPr="005738FC">
        <w:rPr>
          <w:sz w:val="22"/>
          <w:szCs w:val="22"/>
        </w:rPr>
        <w:t>4. В случае если наши предложения будут лучшими после предложений победителя аукциона в электронной форме, а победитель аукциона в электронной форме будет признан уклонившимся от заключения договора, мы __________ (согласны/не согласны) подписать договор, составленный путем включения в проект договора, указанный в Извещении о проведении закупки, условий исполнения договора, содержащихся в нашей заявке.</w:t>
      </w:r>
    </w:p>
    <w:p w14:paraId="12402ABA" w14:textId="77777777" w:rsidR="00255EA8" w:rsidRPr="005738FC" w:rsidRDefault="00255EA8" w:rsidP="00255EA8">
      <w:pPr>
        <w:jc w:val="both"/>
        <w:rPr>
          <w:sz w:val="22"/>
          <w:szCs w:val="22"/>
        </w:rPr>
      </w:pPr>
    </w:p>
    <w:p w14:paraId="42B3CB28" w14:textId="77777777" w:rsidR="00255EA8" w:rsidRPr="005738FC" w:rsidRDefault="00255EA8" w:rsidP="00255EA8">
      <w:pPr>
        <w:jc w:val="both"/>
        <w:rPr>
          <w:sz w:val="22"/>
          <w:szCs w:val="22"/>
        </w:rPr>
      </w:pPr>
      <w:r w:rsidRPr="005738FC">
        <w:rPr>
          <w:sz w:val="22"/>
          <w:szCs w:val="22"/>
        </w:rPr>
        <w:t xml:space="preserve">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аукциона в электронной форме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 </w:t>
      </w:r>
    </w:p>
    <w:p w14:paraId="0685901B" w14:textId="77777777" w:rsidR="00255EA8" w:rsidRPr="005738FC" w:rsidRDefault="00255EA8" w:rsidP="00255EA8">
      <w:pPr>
        <w:jc w:val="both"/>
        <w:rPr>
          <w:sz w:val="22"/>
          <w:szCs w:val="22"/>
        </w:rPr>
      </w:pPr>
    </w:p>
    <w:p w14:paraId="4CF615BA" w14:textId="77777777" w:rsidR="00255EA8" w:rsidRPr="005738FC" w:rsidRDefault="00255EA8" w:rsidP="00255EA8">
      <w:pPr>
        <w:jc w:val="both"/>
        <w:rPr>
          <w:sz w:val="22"/>
          <w:szCs w:val="22"/>
        </w:rPr>
      </w:pPr>
      <w:r w:rsidRPr="005738FC">
        <w:rPr>
          <w:sz w:val="22"/>
          <w:szCs w:val="22"/>
        </w:rPr>
        <w:t>6. Мы извещены о включении сведений о</w:t>
      </w:r>
    </w:p>
    <w:p w14:paraId="17AC6A12" w14:textId="77777777" w:rsidR="00255EA8" w:rsidRPr="005738FC" w:rsidRDefault="00255EA8" w:rsidP="00255EA8">
      <w:pPr>
        <w:jc w:val="both"/>
        <w:rPr>
          <w:sz w:val="22"/>
        </w:rPr>
      </w:pPr>
      <w:r w:rsidRPr="005738FC">
        <w:rPr>
          <w:sz w:val="22"/>
        </w:rPr>
        <w:t>____________________________________________________________________________________</w:t>
      </w:r>
    </w:p>
    <w:p w14:paraId="4C6E04C9" w14:textId="77777777" w:rsidR="00255EA8" w:rsidRPr="005738FC" w:rsidRDefault="00255EA8" w:rsidP="00255EA8">
      <w:pPr>
        <w:jc w:val="center"/>
        <w:rPr>
          <w:i/>
          <w:sz w:val="20"/>
          <w:szCs w:val="20"/>
        </w:rPr>
      </w:pPr>
      <w:r w:rsidRPr="005738FC">
        <w:rPr>
          <w:i/>
          <w:sz w:val="20"/>
          <w:szCs w:val="20"/>
        </w:rPr>
        <w:t>(наименование организации или ФИО участника аукциона в электронной форме)</w:t>
      </w:r>
    </w:p>
    <w:p w14:paraId="33BA8177" w14:textId="77777777" w:rsidR="00255EA8" w:rsidRPr="005738FC" w:rsidRDefault="00255EA8" w:rsidP="00255EA8">
      <w:pPr>
        <w:jc w:val="both"/>
        <w:rPr>
          <w:sz w:val="22"/>
          <w:szCs w:val="22"/>
        </w:rPr>
      </w:pPr>
      <w:r w:rsidRPr="005738FC">
        <w:rPr>
          <w:sz w:val="22"/>
          <w:szCs w:val="22"/>
        </w:rPr>
        <w:t>в Реестр недобросовестных поставщиков (подрядчиков, исполнителей) в случае уклонения нами от заключения договора.</w:t>
      </w:r>
    </w:p>
    <w:p w14:paraId="15058208" w14:textId="77777777" w:rsidR="00255EA8" w:rsidRPr="005738FC" w:rsidRDefault="00255EA8" w:rsidP="00255EA8">
      <w:pPr>
        <w:jc w:val="both"/>
        <w:rPr>
          <w:sz w:val="22"/>
          <w:szCs w:val="22"/>
        </w:rPr>
      </w:pPr>
    </w:p>
    <w:p w14:paraId="0F5A318B" w14:textId="77777777" w:rsidR="00255EA8" w:rsidRPr="005738FC" w:rsidRDefault="00255EA8" w:rsidP="00255EA8">
      <w:pPr>
        <w:jc w:val="both"/>
        <w:rPr>
          <w:sz w:val="22"/>
          <w:szCs w:val="22"/>
        </w:rPr>
      </w:pPr>
      <w:r w:rsidRPr="005738FC">
        <w:rPr>
          <w:sz w:val="22"/>
          <w:szCs w:val="22"/>
        </w:rPr>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Заказчиком в целях проведения аукциона в электронной форме.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122B63A9" w14:textId="77777777" w:rsidR="00255EA8" w:rsidRPr="005738FC" w:rsidRDefault="00255EA8" w:rsidP="00255EA8">
      <w:pPr>
        <w:jc w:val="both"/>
        <w:rPr>
          <w:sz w:val="22"/>
          <w:szCs w:val="22"/>
        </w:rPr>
      </w:pPr>
      <w:r w:rsidRPr="005738FC">
        <w:rPr>
          <w:sz w:val="22"/>
          <w:szCs w:val="22"/>
        </w:rPr>
        <w:t>8. В случае присуждения нам права заключить договор, в период с даты получения итогового протокола на участие в аукционе в электронной форме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предложений.</w:t>
      </w:r>
    </w:p>
    <w:p w14:paraId="259B0CC8" w14:textId="0AF2E671" w:rsidR="00255EA8" w:rsidRPr="005738FC" w:rsidRDefault="006C3F6C" w:rsidP="00255EA8">
      <w:pPr>
        <w:jc w:val="both"/>
      </w:pPr>
      <w:r>
        <w:lastRenderedPageBreak/>
        <w:t>9. Направлением настоящей заявки декларируем соответствие следующим требованиям:</w:t>
      </w:r>
    </w:p>
    <w:p w14:paraId="25B28130" w14:textId="77777777" w:rsidR="006C3F6C" w:rsidRDefault="006C3F6C" w:rsidP="006C3F6C">
      <w:pPr>
        <w:jc w:val="both"/>
      </w:pPr>
      <w: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C12D552" w14:textId="77777777" w:rsidR="006C3F6C" w:rsidRDefault="006C3F6C" w:rsidP="006C3F6C">
      <w:pPr>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98E7E30" w14:textId="77777777" w:rsidR="006C3F6C" w:rsidRDefault="006C3F6C" w:rsidP="006C3F6C">
      <w:pPr>
        <w:jc w:val="both"/>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w:t>
      </w:r>
    </w:p>
    <w:p w14:paraId="3A8BB148" w14:textId="77777777" w:rsidR="006C3F6C" w:rsidRDefault="006C3F6C" w:rsidP="006C3F6C">
      <w:pPr>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C1CF9B1" w14:textId="77777777" w:rsidR="006C3F6C" w:rsidRDefault="006C3F6C" w:rsidP="006C3F6C">
      <w:pPr>
        <w:jc w:val="both"/>
      </w:pPr>
      <w: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EA3A94F" w14:textId="77777777" w:rsidR="006C3F6C" w:rsidRDefault="006C3F6C" w:rsidP="006C3F6C">
      <w:pPr>
        <w:jc w:val="both"/>
      </w:pPr>
      <w: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462BF3" w14:textId="07A30369" w:rsidR="00255EA8" w:rsidRPr="005738FC" w:rsidRDefault="006C3F6C" w:rsidP="006C3F6C">
      <w:pPr>
        <w:jc w:val="both"/>
      </w:pPr>
      <w:r>
        <w:t>7) требование об отсутствии сведений об участнике закупки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4710D435" w14:textId="77777777" w:rsidR="00255EA8" w:rsidRPr="005738FC" w:rsidRDefault="00255EA8" w:rsidP="00255EA8"/>
    <w:p w14:paraId="6BA9C14E" w14:textId="77777777" w:rsidR="00255EA8" w:rsidRPr="005738FC" w:rsidRDefault="00255EA8" w:rsidP="00255EA8">
      <w:pPr>
        <w:rPr>
          <w:sz w:val="22"/>
          <w:szCs w:val="22"/>
        </w:rPr>
      </w:pPr>
      <w:r w:rsidRPr="005738FC">
        <w:rPr>
          <w:sz w:val="22"/>
          <w:szCs w:val="22"/>
        </w:rPr>
        <w:t xml:space="preserve">Должность руководителя (уполномоченного лица) </w:t>
      </w:r>
    </w:p>
    <w:p w14:paraId="6A69B52F" w14:textId="77777777" w:rsidR="00255EA8" w:rsidRPr="005738FC" w:rsidRDefault="00255EA8" w:rsidP="00255EA8">
      <w:pPr>
        <w:rPr>
          <w:sz w:val="22"/>
          <w:szCs w:val="22"/>
        </w:rPr>
      </w:pPr>
      <w:r w:rsidRPr="005738FC">
        <w:rPr>
          <w:sz w:val="22"/>
          <w:szCs w:val="22"/>
        </w:rPr>
        <w:t>участника закупки</w:t>
      </w:r>
    </w:p>
    <w:p w14:paraId="7458C2FC" w14:textId="77777777" w:rsidR="00255EA8" w:rsidRPr="005738FC" w:rsidRDefault="00255EA8" w:rsidP="00255EA8">
      <w:pPr>
        <w:rPr>
          <w:sz w:val="22"/>
          <w:szCs w:val="22"/>
        </w:rPr>
      </w:pPr>
      <w:r w:rsidRPr="005738FC">
        <w:rPr>
          <w:sz w:val="22"/>
          <w:szCs w:val="22"/>
        </w:rPr>
        <w:t>____________________ (ФИО руководителя (уполномоченного лица) участника закупки)</w:t>
      </w:r>
    </w:p>
    <w:p w14:paraId="0C3D2181" w14:textId="77777777" w:rsidR="00255EA8" w:rsidRPr="005738FC" w:rsidRDefault="00255EA8" w:rsidP="00255EA8">
      <w:pPr>
        <w:ind w:left="709" w:firstLine="142"/>
        <w:rPr>
          <w:sz w:val="22"/>
        </w:rPr>
      </w:pPr>
      <w:r w:rsidRPr="005738FC">
        <w:rPr>
          <w:i/>
          <w:sz w:val="20"/>
          <w:szCs w:val="20"/>
        </w:rPr>
        <w:t>(подпись)</w:t>
      </w:r>
    </w:p>
    <w:p w14:paraId="203B1154" w14:textId="77777777" w:rsidR="00255EA8" w:rsidRPr="005738FC" w:rsidRDefault="00255EA8" w:rsidP="00255EA8">
      <w:pPr>
        <w:rPr>
          <w:i/>
          <w:sz w:val="20"/>
          <w:szCs w:val="20"/>
        </w:rPr>
      </w:pPr>
      <w:r w:rsidRPr="005738FC">
        <w:rPr>
          <w:sz w:val="22"/>
        </w:rPr>
        <w:t xml:space="preserve">МП </w:t>
      </w:r>
      <w:r w:rsidRPr="005738FC">
        <w:rPr>
          <w:i/>
          <w:sz w:val="20"/>
          <w:szCs w:val="20"/>
        </w:rPr>
        <w:t>(при наличии печати)</w:t>
      </w:r>
    </w:p>
    <w:p w14:paraId="15149797" w14:textId="77777777" w:rsidR="00255EA8" w:rsidRPr="005738FC" w:rsidRDefault="00255EA8" w:rsidP="00255EA8">
      <w:pPr>
        <w:ind w:firstLine="567"/>
        <w:jc w:val="center"/>
      </w:pPr>
    </w:p>
    <w:p w14:paraId="520827B0" w14:textId="77777777" w:rsidR="00255EA8" w:rsidRPr="005738FC" w:rsidRDefault="00255EA8" w:rsidP="00255EA8">
      <w:pPr>
        <w:ind w:firstLine="567"/>
        <w:jc w:val="center"/>
      </w:pPr>
    </w:p>
    <w:p w14:paraId="1DE76EBF" w14:textId="77777777" w:rsidR="00255EA8" w:rsidRPr="005738FC" w:rsidRDefault="00255EA8" w:rsidP="00255EA8">
      <w:pPr>
        <w:ind w:firstLine="567"/>
        <w:jc w:val="center"/>
      </w:pPr>
    </w:p>
    <w:p w14:paraId="529046C3" w14:textId="77777777" w:rsidR="00255EA8" w:rsidRPr="005738FC" w:rsidRDefault="00255EA8" w:rsidP="00255EA8">
      <w:pPr>
        <w:ind w:firstLine="567"/>
        <w:jc w:val="center"/>
      </w:pPr>
    </w:p>
    <w:p w14:paraId="03F79B95" w14:textId="77777777" w:rsidR="00255EA8" w:rsidRPr="005738FC" w:rsidRDefault="00255EA8" w:rsidP="00255EA8">
      <w:pPr>
        <w:jc w:val="center"/>
        <w:rPr>
          <w:b/>
          <w:i/>
          <w:color w:val="FF0000"/>
          <w:sz w:val="20"/>
        </w:rPr>
      </w:pPr>
      <w:r w:rsidRPr="005738FC">
        <w:rPr>
          <w:b/>
          <w:i/>
          <w:color w:val="FF0000"/>
          <w:sz w:val="20"/>
        </w:rPr>
        <w:t>Текст, выделенный курсивом, и сноску 1 не следует воспроизводить в Заявке.</w:t>
      </w:r>
    </w:p>
    <w:p w14:paraId="4D185674" w14:textId="77777777" w:rsidR="00255EA8" w:rsidRPr="005738FC" w:rsidRDefault="00255EA8" w:rsidP="00255EA8">
      <w:pPr>
        <w:ind w:firstLine="567"/>
        <w:jc w:val="center"/>
      </w:pPr>
    </w:p>
    <w:p w14:paraId="39B98A3D" w14:textId="77777777" w:rsidR="00255EA8" w:rsidRPr="005738FC" w:rsidRDefault="00255EA8" w:rsidP="00255EA8">
      <w:pPr>
        <w:ind w:firstLine="567"/>
        <w:jc w:val="center"/>
      </w:pPr>
    </w:p>
    <w:p w14:paraId="1DF927CB" w14:textId="77777777" w:rsidR="00255EA8" w:rsidRPr="005738FC" w:rsidRDefault="00255EA8" w:rsidP="00255EA8">
      <w:pPr>
        <w:ind w:firstLine="567"/>
        <w:jc w:val="center"/>
      </w:pPr>
    </w:p>
    <w:p w14:paraId="7A786438" w14:textId="77777777" w:rsidR="00255EA8" w:rsidRPr="005738FC" w:rsidRDefault="00255EA8" w:rsidP="00255EA8">
      <w:pPr>
        <w:pStyle w:val="1"/>
        <w:keepNext w:val="0"/>
        <w:keepLines w:val="0"/>
        <w:spacing w:before="0"/>
        <w:ind w:left="792" w:hanging="360"/>
        <w:jc w:val="both"/>
        <w:rPr>
          <w:rFonts w:ascii="Times New Roman" w:eastAsia="MS Mincho" w:hAnsi="Times New Roman"/>
          <w:color w:val="auto"/>
          <w:sz w:val="2"/>
          <w:szCs w:val="2"/>
        </w:rPr>
      </w:pPr>
      <w:r w:rsidRPr="005738FC">
        <w:br w:type="page"/>
      </w:r>
    </w:p>
    <w:p w14:paraId="77A9B180" w14:textId="77777777" w:rsidR="00255EA8" w:rsidRPr="005738FC" w:rsidRDefault="00255EA8" w:rsidP="00255EA8">
      <w:pPr>
        <w:pStyle w:val="1"/>
        <w:keepNext w:val="0"/>
        <w:keepLines w:val="0"/>
        <w:spacing w:before="0"/>
        <w:rPr>
          <w:rFonts w:ascii="Times New Roman" w:eastAsia="MS Mincho" w:hAnsi="Times New Roman"/>
          <w:color w:val="auto"/>
          <w:sz w:val="22"/>
          <w:szCs w:val="22"/>
        </w:rPr>
      </w:pPr>
      <w:bookmarkStart w:id="3" w:name="_Toc18335589"/>
      <w:bookmarkStart w:id="4" w:name="_Toc62658345"/>
      <w:r w:rsidRPr="005738FC">
        <w:rPr>
          <w:rFonts w:ascii="Times New Roman" w:eastAsia="MS Mincho" w:hAnsi="Times New Roman"/>
          <w:color w:val="auto"/>
          <w:sz w:val="22"/>
          <w:szCs w:val="22"/>
        </w:rPr>
        <w:lastRenderedPageBreak/>
        <w:t>2. Форма анкеты участника закупки</w:t>
      </w:r>
    </w:p>
    <w:p w14:paraId="440B70C3" w14:textId="77777777" w:rsidR="00255EA8" w:rsidRPr="005738FC" w:rsidRDefault="00255EA8" w:rsidP="00255EA8">
      <w:pPr>
        <w:rPr>
          <w:rFonts w:eastAsia="MS Mincho"/>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255EA8" w:rsidRPr="005738FC" w14:paraId="1527F268" w14:textId="77777777" w:rsidTr="00463687">
        <w:tc>
          <w:tcPr>
            <w:tcW w:w="9345" w:type="dxa"/>
          </w:tcPr>
          <w:bookmarkEnd w:id="3"/>
          <w:bookmarkEnd w:id="4"/>
          <w:p w14:paraId="05F1CD06" w14:textId="77777777" w:rsidR="00255EA8" w:rsidRPr="005738FC" w:rsidRDefault="00255EA8" w:rsidP="00463687">
            <w:r w:rsidRPr="005738FC">
              <w:rPr>
                <w:sz w:val="22"/>
                <w:szCs w:val="22"/>
              </w:rPr>
              <w:t>Извещение №</w:t>
            </w:r>
            <w:r w:rsidRPr="005738FC">
              <w:t xml:space="preserve"> __________________________________________</w:t>
            </w:r>
          </w:p>
          <w:p w14:paraId="28530D0A" w14:textId="77777777" w:rsidR="00255EA8" w:rsidRPr="005738FC" w:rsidRDefault="00255EA8" w:rsidP="00463687">
            <w:pPr>
              <w:rPr>
                <w:i/>
                <w:sz w:val="20"/>
                <w:szCs w:val="20"/>
              </w:rPr>
            </w:pPr>
            <w:r w:rsidRPr="005738FC">
              <w:rPr>
                <w:i/>
                <w:sz w:val="20"/>
                <w:szCs w:val="20"/>
              </w:rPr>
              <w:t xml:space="preserve">                                              (указать номер извещения в ЕИС)</w:t>
            </w:r>
          </w:p>
        </w:tc>
      </w:tr>
      <w:tr w:rsidR="00255EA8" w:rsidRPr="005738FC" w14:paraId="7089092D" w14:textId="77777777" w:rsidTr="00463687">
        <w:tc>
          <w:tcPr>
            <w:tcW w:w="9345" w:type="dxa"/>
          </w:tcPr>
          <w:p w14:paraId="388B34FB" w14:textId="77777777" w:rsidR="00255EA8" w:rsidRPr="005738FC" w:rsidRDefault="00255EA8" w:rsidP="00463687">
            <w:r w:rsidRPr="005738FC">
              <w:rPr>
                <w:sz w:val="22"/>
                <w:szCs w:val="22"/>
              </w:rPr>
              <w:t>Аукцион в электронной форме</w:t>
            </w:r>
            <w:r w:rsidRPr="005738FC">
              <w:t xml:space="preserve"> _________________________________________</w:t>
            </w:r>
          </w:p>
          <w:p w14:paraId="4F7C59AC" w14:textId="77777777" w:rsidR="00255EA8" w:rsidRPr="005738FC" w:rsidRDefault="00255EA8" w:rsidP="00463687">
            <w:pPr>
              <w:rPr>
                <w:i/>
                <w:sz w:val="20"/>
                <w:szCs w:val="20"/>
              </w:rPr>
            </w:pPr>
            <w:r w:rsidRPr="005738FC">
              <w:rPr>
                <w:i/>
                <w:sz w:val="20"/>
                <w:szCs w:val="20"/>
              </w:rPr>
              <w:t xml:space="preserve">                                                                                                        (указать название закупки)</w:t>
            </w:r>
          </w:p>
        </w:tc>
      </w:tr>
    </w:tbl>
    <w:p w14:paraId="5432008D" w14:textId="77777777" w:rsidR="00255EA8" w:rsidRPr="005738FC" w:rsidRDefault="00255EA8" w:rsidP="00255EA8"/>
    <w:p w14:paraId="1D4C0F25" w14:textId="77777777" w:rsidR="00255EA8" w:rsidRPr="005738FC" w:rsidRDefault="00255EA8" w:rsidP="00255EA8">
      <w:pPr>
        <w:jc w:val="center"/>
        <w:rPr>
          <w:b/>
          <w:sz w:val="22"/>
          <w:szCs w:val="22"/>
        </w:rPr>
      </w:pPr>
      <w:r w:rsidRPr="005738FC">
        <w:rPr>
          <w:b/>
          <w:sz w:val="22"/>
          <w:szCs w:val="22"/>
        </w:rPr>
        <w:t>АНКЕТА</w:t>
      </w:r>
      <w:r w:rsidRPr="005738FC">
        <w:rPr>
          <w:rStyle w:val="a8"/>
          <w:b/>
          <w:sz w:val="22"/>
          <w:szCs w:val="22"/>
        </w:rPr>
        <w:footnoteReference w:id="2"/>
      </w:r>
      <w:r w:rsidRPr="005738FC">
        <w:rPr>
          <w:b/>
          <w:color w:val="FF0000"/>
          <w:sz w:val="22"/>
          <w:szCs w:val="22"/>
        </w:rPr>
        <w:t xml:space="preserve"> </w:t>
      </w:r>
      <w:r w:rsidRPr="005738FC">
        <w:rPr>
          <w:b/>
          <w:sz w:val="22"/>
          <w:szCs w:val="22"/>
        </w:rPr>
        <w:t>УЧАСТНИКА ЗАКУПКИ</w:t>
      </w:r>
    </w:p>
    <w:p w14:paraId="09EDC3D4" w14:textId="77777777" w:rsidR="00255EA8" w:rsidRPr="005738FC" w:rsidRDefault="00255EA8" w:rsidP="00255EA8">
      <w:pPr>
        <w:pStyle w:val="a6"/>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402"/>
        <w:gridCol w:w="4254"/>
      </w:tblGrid>
      <w:tr w:rsidR="00255EA8" w:rsidRPr="005738FC" w14:paraId="49013935" w14:textId="77777777" w:rsidTr="00463687">
        <w:trPr>
          <w:cantSplit/>
          <w:trHeight w:val="240"/>
          <w:tblHeader/>
        </w:trPr>
        <w:tc>
          <w:tcPr>
            <w:tcW w:w="290" w:type="pct"/>
            <w:shd w:val="clear" w:color="auto" w:fill="F2F2F2"/>
            <w:vAlign w:val="center"/>
          </w:tcPr>
          <w:p w14:paraId="017E5723" w14:textId="77777777" w:rsidR="00255EA8" w:rsidRPr="005738FC" w:rsidRDefault="00255EA8" w:rsidP="00463687">
            <w:pPr>
              <w:jc w:val="center"/>
              <w:rPr>
                <w:sz w:val="22"/>
                <w:szCs w:val="22"/>
              </w:rPr>
            </w:pPr>
            <w:r w:rsidRPr="005738FC">
              <w:rPr>
                <w:sz w:val="22"/>
                <w:szCs w:val="22"/>
              </w:rPr>
              <w:t>№</w:t>
            </w:r>
          </w:p>
        </w:tc>
        <w:tc>
          <w:tcPr>
            <w:tcW w:w="2635" w:type="pct"/>
            <w:shd w:val="clear" w:color="auto" w:fill="F2F2F2"/>
            <w:vAlign w:val="center"/>
          </w:tcPr>
          <w:p w14:paraId="66E19941" w14:textId="77777777" w:rsidR="00255EA8" w:rsidRPr="005738FC" w:rsidRDefault="00255EA8" w:rsidP="00463687">
            <w:pPr>
              <w:jc w:val="center"/>
              <w:rPr>
                <w:sz w:val="22"/>
                <w:szCs w:val="22"/>
              </w:rPr>
            </w:pPr>
            <w:r w:rsidRPr="005738FC">
              <w:rPr>
                <w:sz w:val="22"/>
                <w:szCs w:val="22"/>
              </w:rPr>
              <w:t>Сведения</w:t>
            </w:r>
          </w:p>
        </w:tc>
        <w:tc>
          <w:tcPr>
            <w:tcW w:w="2075" w:type="pct"/>
            <w:shd w:val="clear" w:color="auto" w:fill="F2F2F2"/>
            <w:vAlign w:val="center"/>
          </w:tcPr>
          <w:p w14:paraId="77C12DA6" w14:textId="77777777" w:rsidR="00255EA8" w:rsidRPr="005738FC" w:rsidRDefault="00255EA8" w:rsidP="00463687">
            <w:pPr>
              <w:jc w:val="center"/>
              <w:rPr>
                <w:sz w:val="22"/>
                <w:szCs w:val="22"/>
              </w:rPr>
            </w:pPr>
            <w:r w:rsidRPr="005738FC">
              <w:rPr>
                <w:sz w:val="22"/>
                <w:szCs w:val="22"/>
              </w:rPr>
              <w:t>Данные</w:t>
            </w:r>
            <w:r w:rsidRPr="005738FC">
              <w:rPr>
                <w:rStyle w:val="a8"/>
                <w:sz w:val="22"/>
                <w:szCs w:val="22"/>
              </w:rPr>
              <w:footnoteReference w:id="3"/>
            </w:r>
            <w:r w:rsidRPr="005738FC">
              <w:rPr>
                <w:sz w:val="22"/>
                <w:szCs w:val="22"/>
              </w:rPr>
              <w:t xml:space="preserve"> об Участнике закупки</w:t>
            </w:r>
          </w:p>
        </w:tc>
      </w:tr>
      <w:tr w:rsidR="00255EA8" w:rsidRPr="005738FC" w14:paraId="199F0F89" w14:textId="77777777" w:rsidTr="00463687">
        <w:trPr>
          <w:cantSplit/>
          <w:trHeight w:val="471"/>
        </w:trPr>
        <w:tc>
          <w:tcPr>
            <w:tcW w:w="290" w:type="pct"/>
          </w:tcPr>
          <w:p w14:paraId="4EFC827D" w14:textId="77777777" w:rsidR="00255EA8" w:rsidRPr="005738FC" w:rsidRDefault="00255EA8" w:rsidP="00463687">
            <w:pPr>
              <w:pStyle w:val="a9"/>
              <w:rPr>
                <w:sz w:val="22"/>
                <w:szCs w:val="22"/>
              </w:rPr>
            </w:pPr>
            <w:r w:rsidRPr="005738FC">
              <w:rPr>
                <w:sz w:val="22"/>
                <w:szCs w:val="22"/>
              </w:rPr>
              <w:t>1</w:t>
            </w:r>
          </w:p>
        </w:tc>
        <w:tc>
          <w:tcPr>
            <w:tcW w:w="2635" w:type="pct"/>
          </w:tcPr>
          <w:p w14:paraId="4826E641" w14:textId="77777777" w:rsidR="00255EA8" w:rsidRPr="005738FC" w:rsidRDefault="00255EA8" w:rsidP="00463687">
            <w:pPr>
              <w:pStyle w:val="a3"/>
              <w:tabs>
                <w:tab w:val="left" w:pos="529"/>
              </w:tabs>
              <w:ind w:left="0"/>
              <w:contextualSpacing w:val="0"/>
              <w:rPr>
                <w:sz w:val="22"/>
                <w:szCs w:val="22"/>
              </w:rPr>
            </w:pPr>
            <w:r w:rsidRPr="005738FC">
              <w:rPr>
                <w:sz w:val="22"/>
                <w:szCs w:val="22"/>
              </w:rPr>
              <w:t>- для юридического лица:</w:t>
            </w:r>
          </w:p>
          <w:p w14:paraId="175C1439" w14:textId="77777777" w:rsidR="00255EA8" w:rsidRPr="005738FC" w:rsidRDefault="00255EA8" w:rsidP="00463687">
            <w:pPr>
              <w:pStyle w:val="a3"/>
              <w:tabs>
                <w:tab w:val="left" w:pos="529"/>
              </w:tabs>
              <w:ind w:left="0"/>
              <w:contextualSpacing w:val="0"/>
              <w:rPr>
                <w:sz w:val="22"/>
                <w:szCs w:val="22"/>
              </w:rPr>
            </w:pPr>
            <w:r w:rsidRPr="005738FC">
              <w:rPr>
                <w:sz w:val="22"/>
                <w:szCs w:val="22"/>
              </w:rPr>
              <w:t xml:space="preserve">наименование (полное и сокращенное), фирменное наименование (при наличии), с указанием организационно-правовой формы; </w:t>
            </w:r>
          </w:p>
          <w:p w14:paraId="4280828F" w14:textId="77777777" w:rsidR="00255EA8" w:rsidRPr="005738FC" w:rsidRDefault="00255EA8" w:rsidP="00463687">
            <w:pPr>
              <w:pStyle w:val="a3"/>
              <w:tabs>
                <w:tab w:val="left" w:pos="529"/>
              </w:tabs>
              <w:ind w:left="0"/>
              <w:contextualSpacing w:val="0"/>
              <w:rPr>
                <w:sz w:val="22"/>
                <w:szCs w:val="22"/>
              </w:rPr>
            </w:pPr>
            <w:r w:rsidRPr="005738FC">
              <w:rPr>
                <w:sz w:val="22"/>
                <w:szCs w:val="22"/>
              </w:rPr>
              <w:t>- для индивидуального предпринимателя:</w:t>
            </w:r>
          </w:p>
          <w:p w14:paraId="571D7619" w14:textId="77777777" w:rsidR="00255EA8" w:rsidRPr="005738FC" w:rsidRDefault="00255EA8" w:rsidP="00463687">
            <w:pPr>
              <w:pStyle w:val="a3"/>
              <w:tabs>
                <w:tab w:val="left" w:pos="529"/>
              </w:tabs>
              <w:ind w:left="0"/>
              <w:contextualSpacing w:val="0"/>
              <w:rPr>
                <w:sz w:val="22"/>
                <w:szCs w:val="22"/>
              </w:rPr>
            </w:pPr>
            <w:r w:rsidRPr="005738FC">
              <w:rPr>
                <w:sz w:val="22"/>
                <w:szCs w:val="22"/>
              </w:rPr>
              <w:t>фамилия, имя, отчество (при наличии), паспортные данные</w:t>
            </w:r>
          </w:p>
        </w:tc>
        <w:tc>
          <w:tcPr>
            <w:tcW w:w="2075" w:type="pct"/>
          </w:tcPr>
          <w:p w14:paraId="2048883B" w14:textId="77777777" w:rsidR="00255EA8" w:rsidRPr="005738FC" w:rsidRDefault="00255EA8" w:rsidP="00463687">
            <w:pPr>
              <w:rPr>
                <w:sz w:val="22"/>
                <w:szCs w:val="22"/>
              </w:rPr>
            </w:pPr>
          </w:p>
        </w:tc>
      </w:tr>
      <w:tr w:rsidR="00255EA8" w:rsidRPr="005738FC" w14:paraId="075EE7C1" w14:textId="77777777" w:rsidTr="00463687">
        <w:trPr>
          <w:cantSplit/>
          <w:trHeight w:val="284"/>
        </w:trPr>
        <w:tc>
          <w:tcPr>
            <w:tcW w:w="290" w:type="pct"/>
          </w:tcPr>
          <w:p w14:paraId="0623B4EB" w14:textId="77777777" w:rsidR="00255EA8" w:rsidRPr="005738FC" w:rsidRDefault="00255EA8" w:rsidP="00463687">
            <w:pPr>
              <w:rPr>
                <w:sz w:val="22"/>
                <w:szCs w:val="22"/>
              </w:rPr>
            </w:pPr>
            <w:r w:rsidRPr="005738FC">
              <w:rPr>
                <w:sz w:val="22"/>
                <w:szCs w:val="22"/>
              </w:rPr>
              <w:t>2</w:t>
            </w:r>
          </w:p>
        </w:tc>
        <w:tc>
          <w:tcPr>
            <w:tcW w:w="2635" w:type="pct"/>
          </w:tcPr>
          <w:p w14:paraId="22E04D0D" w14:textId="77777777" w:rsidR="00255EA8" w:rsidRPr="005738FC" w:rsidRDefault="00255EA8" w:rsidP="00463687">
            <w:pPr>
              <w:pStyle w:val="a3"/>
              <w:tabs>
                <w:tab w:val="left" w:pos="529"/>
              </w:tabs>
              <w:ind w:left="0"/>
              <w:contextualSpacing w:val="0"/>
              <w:rPr>
                <w:sz w:val="22"/>
                <w:szCs w:val="22"/>
              </w:rPr>
            </w:pPr>
            <w:r w:rsidRPr="005738FC">
              <w:rPr>
                <w:sz w:val="22"/>
                <w:szCs w:val="22"/>
              </w:rPr>
              <w:t>Сведения о всех учредителях, членах коллегиального исполнительного органа</w:t>
            </w:r>
          </w:p>
        </w:tc>
        <w:tc>
          <w:tcPr>
            <w:tcW w:w="2075" w:type="pct"/>
          </w:tcPr>
          <w:p w14:paraId="11F8AF9C" w14:textId="77777777" w:rsidR="00255EA8" w:rsidRPr="005738FC" w:rsidRDefault="00255EA8" w:rsidP="00463687">
            <w:pPr>
              <w:rPr>
                <w:sz w:val="22"/>
                <w:szCs w:val="22"/>
              </w:rPr>
            </w:pPr>
            <w:r w:rsidRPr="005738FC">
              <w:rPr>
                <w:sz w:val="22"/>
                <w:szCs w:val="22"/>
              </w:rPr>
              <w:t>1.</w:t>
            </w:r>
            <w:r w:rsidRPr="005738FC">
              <w:rPr>
                <w:i/>
                <w:sz w:val="22"/>
                <w:szCs w:val="22"/>
              </w:rPr>
              <w:t>ФИО</w:t>
            </w:r>
            <w:r w:rsidRPr="005738FC">
              <w:rPr>
                <w:sz w:val="22"/>
                <w:szCs w:val="22"/>
              </w:rPr>
              <w:t>________</w:t>
            </w:r>
          </w:p>
          <w:p w14:paraId="0C75BCE1" w14:textId="77777777" w:rsidR="00255EA8" w:rsidRPr="005738FC" w:rsidRDefault="00255EA8" w:rsidP="00463687">
            <w:pPr>
              <w:rPr>
                <w:sz w:val="22"/>
                <w:szCs w:val="22"/>
              </w:rPr>
            </w:pPr>
            <w:r w:rsidRPr="005738FC">
              <w:rPr>
                <w:sz w:val="22"/>
                <w:szCs w:val="22"/>
              </w:rPr>
              <w:t>ИНН__________</w:t>
            </w:r>
          </w:p>
          <w:p w14:paraId="1BDBC8F9" w14:textId="77777777" w:rsidR="00255EA8" w:rsidRPr="005738FC" w:rsidRDefault="00255EA8" w:rsidP="00463687">
            <w:pPr>
              <w:rPr>
                <w:sz w:val="22"/>
                <w:szCs w:val="22"/>
              </w:rPr>
            </w:pPr>
            <w:r w:rsidRPr="005738FC">
              <w:rPr>
                <w:sz w:val="22"/>
                <w:szCs w:val="22"/>
              </w:rPr>
              <w:t>2.</w:t>
            </w:r>
            <w:r w:rsidRPr="005738FC">
              <w:rPr>
                <w:i/>
                <w:sz w:val="22"/>
                <w:szCs w:val="22"/>
              </w:rPr>
              <w:t>ФИО</w:t>
            </w:r>
            <w:r w:rsidRPr="005738FC">
              <w:rPr>
                <w:sz w:val="22"/>
                <w:szCs w:val="22"/>
              </w:rPr>
              <w:t>________</w:t>
            </w:r>
          </w:p>
          <w:p w14:paraId="59B9CC00" w14:textId="77777777" w:rsidR="00255EA8" w:rsidRPr="005738FC" w:rsidRDefault="00255EA8" w:rsidP="00463687">
            <w:pPr>
              <w:rPr>
                <w:sz w:val="22"/>
                <w:szCs w:val="22"/>
              </w:rPr>
            </w:pPr>
            <w:r w:rsidRPr="005738FC">
              <w:rPr>
                <w:sz w:val="22"/>
                <w:szCs w:val="22"/>
              </w:rPr>
              <w:t>ИНН__________</w:t>
            </w:r>
          </w:p>
          <w:p w14:paraId="47D40A25" w14:textId="77777777" w:rsidR="00255EA8" w:rsidRPr="005738FC" w:rsidRDefault="00255EA8" w:rsidP="00463687">
            <w:pPr>
              <w:rPr>
                <w:sz w:val="22"/>
                <w:szCs w:val="22"/>
              </w:rPr>
            </w:pPr>
            <w:r w:rsidRPr="005738FC">
              <w:rPr>
                <w:sz w:val="22"/>
                <w:szCs w:val="22"/>
              </w:rPr>
              <w:t>3.</w:t>
            </w:r>
            <w:r w:rsidRPr="005738FC">
              <w:rPr>
                <w:i/>
                <w:sz w:val="22"/>
                <w:szCs w:val="22"/>
              </w:rPr>
              <w:t>ФИО</w:t>
            </w:r>
            <w:r w:rsidRPr="005738FC">
              <w:rPr>
                <w:sz w:val="22"/>
                <w:szCs w:val="22"/>
              </w:rPr>
              <w:t>________</w:t>
            </w:r>
          </w:p>
          <w:p w14:paraId="2C9607BB" w14:textId="77777777" w:rsidR="00255EA8" w:rsidRPr="005738FC" w:rsidRDefault="00255EA8" w:rsidP="00463687">
            <w:pPr>
              <w:rPr>
                <w:sz w:val="22"/>
                <w:szCs w:val="22"/>
              </w:rPr>
            </w:pPr>
            <w:r w:rsidRPr="005738FC">
              <w:rPr>
                <w:sz w:val="22"/>
                <w:szCs w:val="22"/>
              </w:rPr>
              <w:t>ИНН__________</w:t>
            </w:r>
          </w:p>
          <w:p w14:paraId="12B3660E" w14:textId="77777777" w:rsidR="00255EA8" w:rsidRPr="005738FC" w:rsidRDefault="00255EA8" w:rsidP="00463687">
            <w:pPr>
              <w:rPr>
                <w:i/>
                <w:sz w:val="22"/>
                <w:szCs w:val="22"/>
              </w:rPr>
            </w:pPr>
            <w:r w:rsidRPr="005738FC">
              <w:rPr>
                <w:i/>
                <w:sz w:val="22"/>
                <w:szCs w:val="22"/>
              </w:rPr>
              <w:t>и т.д.</w:t>
            </w:r>
          </w:p>
        </w:tc>
      </w:tr>
      <w:tr w:rsidR="00255EA8" w:rsidRPr="005738FC" w14:paraId="7748BF33" w14:textId="77777777" w:rsidTr="00463687">
        <w:trPr>
          <w:cantSplit/>
          <w:trHeight w:val="284"/>
        </w:trPr>
        <w:tc>
          <w:tcPr>
            <w:tcW w:w="290" w:type="pct"/>
          </w:tcPr>
          <w:p w14:paraId="5EED8139" w14:textId="77777777" w:rsidR="00255EA8" w:rsidRPr="005738FC" w:rsidRDefault="00255EA8" w:rsidP="00463687">
            <w:pPr>
              <w:rPr>
                <w:sz w:val="22"/>
                <w:szCs w:val="22"/>
              </w:rPr>
            </w:pPr>
            <w:r w:rsidRPr="005738FC">
              <w:rPr>
                <w:sz w:val="22"/>
                <w:szCs w:val="22"/>
              </w:rPr>
              <w:t>3</w:t>
            </w:r>
          </w:p>
        </w:tc>
        <w:tc>
          <w:tcPr>
            <w:tcW w:w="2635" w:type="pct"/>
          </w:tcPr>
          <w:p w14:paraId="588344B1" w14:textId="77777777" w:rsidR="00255EA8" w:rsidRPr="005738FC" w:rsidRDefault="00255EA8" w:rsidP="00463687">
            <w:pPr>
              <w:pStyle w:val="a3"/>
              <w:tabs>
                <w:tab w:val="left" w:pos="529"/>
              </w:tabs>
              <w:ind w:left="0"/>
              <w:contextualSpacing w:val="0"/>
              <w:rPr>
                <w:sz w:val="22"/>
                <w:szCs w:val="22"/>
              </w:rPr>
            </w:pPr>
            <w:r w:rsidRPr="005738FC">
              <w:rPr>
                <w:sz w:val="22"/>
                <w:szCs w:val="22"/>
              </w:rPr>
              <w:t>Юридический адрес</w:t>
            </w:r>
          </w:p>
        </w:tc>
        <w:tc>
          <w:tcPr>
            <w:tcW w:w="2075" w:type="pct"/>
          </w:tcPr>
          <w:p w14:paraId="3EEF241A" w14:textId="77777777" w:rsidR="00255EA8" w:rsidRPr="005738FC" w:rsidRDefault="00255EA8" w:rsidP="00463687">
            <w:pPr>
              <w:rPr>
                <w:sz w:val="22"/>
                <w:szCs w:val="22"/>
              </w:rPr>
            </w:pPr>
          </w:p>
        </w:tc>
      </w:tr>
      <w:tr w:rsidR="00255EA8" w:rsidRPr="005738FC" w14:paraId="21968930" w14:textId="77777777" w:rsidTr="00463687">
        <w:trPr>
          <w:cantSplit/>
          <w:trHeight w:val="284"/>
        </w:trPr>
        <w:tc>
          <w:tcPr>
            <w:tcW w:w="290" w:type="pct"/>
          </w:tcPr>
          <w:p w14:paraId="3CDC0BDA" w14:textId="77777777" w:rsidR="00255EA8" w:rsidRPr="005738FC" w:rsidRDefault="00255EA8" w:rsidP="00463687">
            <w:pPr>
              <w:rPr>
                <w:sz w:val="22"/>
                <w:szCs w:val="22"/>
              </w:rPr>
            </w:pPr>
            <w:r w:rsidRPr="005738FC">
              <w:rPr>
                <w:sz w:val="22"/>
                <w:szCs w:val="22"/>
              </w:rPr>
              <w:t>4</w:t>
            </w:r>
          </w:p>
        </w:tc>
        <w:tc>
          <w:tcPr>
            <w:tcW w:w="2635" w:type="pct"/>
          </w:tcPr>
          <w:p w14:paraId="60BF7BA4" w14:textId="77777777" w:rsidR="00255EA8" w:rsidRPr="005738FC" w:rsidRDefault="00255EA8" w:rsidP="00463687">
            <w:pPr>
              <w:pStyle w:val="a3"/>
              <w:tabs>
                <w:tab w:val="left" w:pos="529"/>
              </w:tabs>
              <w:ind w:left="0"/>
              <w:contextualSpacing w:val="0"/>
              <w:rPr>
                <w:sz w:val="22"/>
                <w:szCs w:val="22"/>
              </w:rPr>
            </w:pPr>
            <w:r w:rsidRPr="005738FC">
              <w:rPr>
                <w:sz w:val="22"/>
                <w:szCs w:val="22"/>
              </w:rPr>
              <w:t>Фактический адрес (адрес места нахождения)</w:t>
            </w:r>
          </w:p>
        </w:tc>
        <w:tc>
          <w:tcPr>
            <w:tcW w:w="2075" w:type="pct"/>
          </w:tcPr>
          <w:p w14:paraId="2CF72D6D" w14:textId="77777777" w:rsidR="00255EA8" w:rsidRPr="005738FC" w:rsidRDefault="00255EA8" w:rsidP="00463687">
            <w:pPr>
              <w:rPr>
                <w:sz w:val="22"/>
                <w:szCs w:val="22"/>
              </w:rPr>
            </w:pPr>
          </w:p>
        </w:tc>
      </w:tr>
      <w:tr w:rsidR="00255EA8" w:rsidRPr="005738FC" w14:paraId="25672BD4" w14:textId="77777777" w:rsidTr="00463687">
        <w:trPr>
          <w:cantSplit/>
          <w:trHeight w:val="284"/>
        </w:trPr>
        <w:tc>
          <w:tcPr>
            <w:tcW w:w="290" w:type="pct"/>
          </w:tcPr>
          <w:p w14:paraId="2719C111" w14:textId="77777777" w:rsidR="00255EA8" w:rsidRPr="005738FC" w:rsidRDefault="00255EA8" w:rsidP="00463687">
            <w:pPr>
              <w:rPr>
                <w:sz w:val="22"/>
                <w:szCs w:val="22"/>
              </w:rPr>
            </w:pPr>
            <w:r w:rsidRPr="005738FC">
              <w:rPr>
                <w:sz w:val="22"/>
                <w:szCs w:val="22"/>
              </w:rPr>
              <w:t>5</w:t>
            </w:r>
          </w:p>
        </w:tc>
        <w:tc>
          <w:tcPr>
            <w:tcW w:w="2635" w:type="pct"/>
          </w:tcPr>
          <w:p w14:paraId="22107FB8" w14:textId="77777777" w:rsidR="00255EA8" w:rsidRPr="005738FC" w:rsidRDefault="00255EA8" w:rsidP="00463687">
            <w:pPr>
              <w:pStyle w:val="a3"/>
              <w:tabs>
                <w:tab w:val="left" w:pos="529"/>
              </w:tabs>
              <w:ind w:left="0"/>
              <w:contextualSpacing w:val="0"/>
              <w:rPr>
                <w:sz w:val="22"/>
                <w:szCs w:val="22"/>
              </w:rPr>
            </w:pPr>
            <w:r w:rsidRPr="005738FC">
              <w:rPr>
                <w:sz w:val="22"/>
                <w:szCs w:val="22"/>
              </w:rPr>
              <w:t>Адрес места жительства (для ИП)</w:t>
            </w:r>
          </w:p>
        </w:tc>
        <w:tc>
          <w:tcPr>
            <w:tcW w:w="2075" w:type="pct"/>
          </w:tcPr>
          <w:p w14:paraId="6E0087D0" w14:textId="77777777" w:rsidR="00255EA8" w:rsidRPr="005738FC" w:rsidRDefault="00255EA8" w:rsidP="00463687">
            <w:pPr>
              <w:rPr>
                <w:sz w:val="22"/>
                <w:szCs w:val="22"/>
              </w:rPr>
            </w:pPr>
          </w:p>
        </w:tc>
      </w:tr>
      <w:tr w:rsidR="00255EA8" w:rsidRPr="005738FC" w14:paraId="06B2740D" w14:textId="77777777" w:rsidTr="00463687">
        <w:trPr>
          <w:cantSplit/>
          <w:trHeight w:val="284"/>
        </w:trPr>
        <w:tc>
          <w:tcPr>
            <w:tcW w:w="290" w:type="pct"/>
          </w:tcPr>
          <w:p w14:paraId="020921D6" w14:textId="77777777" w:rsidR="00255EA8" w:rsidRPr="005738FC" w:rsidRDefault="00255EA8" w:rsidP="00463687">
            <w:pPr>
              <w:rPr>
                <w:sz w:val="22"/>
                <w:szCs w:val="22"/>
              </w:rPr>
            </w:pPr>
            <w:r w:rsidRPr="005738FC">
              <w:rPr>
                <w:sz w:val="22"/>
                <w:szCs w:val="22"/>
              </w:rPr>
              <w:t>6</w:t>
            </w:r>
          </w:p>
        </w:tc>
        <w:tc>
          <w:tcPr>
            <w:tcW w:w="2635" w:type="pct"/>
          </w:tcPr>
          <w:p w14:paraId="3363BC99" w14:textId="77777777" w:rsidR="00255EA8" w:rsidRPr="005738FC" w:rsidRDefault="00255EA8" w:rsidP="00463687">
            <w:pPr>
              <w:pStyle w:val="a3"/>
              <w:tabs>
                <w:tab w:val="left" w:pos="529"/>
              </w:tabs>
              <w:ind w:left="0"/>
              <w:contextualSpacing w:val="0"/>
              <w:rPr>
                <w:sz w:val="22"/>
                <w:szCs w:val="22"/>
              </w:rPr>
            </w:pPr>
            <w:r w:rsidRPr="005738FC">
              <w:rPr>
                <w:sz w:val="22"/>
                <w:szCs w:val="22"/>
              </w:rPr>
              <w:t>ИНН</w:t>
            </w:r>
          </w:p>
        </w:tc>
        <w:tc>
          <w:tcPr>
            <w:tcW w:w="2075" w:type="pct"/>
          </w:tcPr>
          <w:p w14:paraId="144719B8" w14:textId="77777777" w:rsidR="00255EA8" w:rsidRPr="005738FC" w:rsidRDefault="00255EA8" w:rsidP="00463687">
            <w:pPr>
              <w:rPr>
                <w:sz w:val="22"/>
                <w:szCs w:val="22"/>
              </w:rPr>
            </w:pPr>
          </w:p>
        </w:tc>
      </w:tr>
      <w:tr w:rsidR="00255EA8" w:rsidRPr="005738FC" w14:paraId="29447A6A" w14:textId="77777777" w:rsidTr="00463687">
        <w:trPr>
          <w:cantSplit/>
          <w:trHeight w:val="284"/>
        </w:trPr>
        <w:tc>
          <w:tcPr>
            <w:tcW w:w="290" w:type="pct"/>
          </w:tcPr>
          <w:p w14:paraId="071ABFCA" w14:textId="77777777" w:rsidR="00255EA8" w:rsidRPr="005738FC" w:rsidRDefault="00255EA8" w:rsidP="00463687">
            <w:pPr>
              <w:rPr>
                <w:sz w:val="22"/>
                <w:szCs w:val="22"/>
              </w:rPr>
            </w:pPr>
            <w:r w:rsidRPr="005738FC">
              <w:rPr>
                <w:sz w:val="22"/>
                <w:szCs w:val="22"/>
              </w:rPr>
              <w:t>7</w:t>
            </w:r>
          </w:p>
        </w:tc>
        <w:tc>
          <w:tcPr>
            <w:tcW w:w="2635" w:type="pct"/>
          </w:tcPr>
          <w:p w14:paraId="283C4A2D" w14:textId="77777777" w:rsidR="00255EA8" w:rsidRPr="005738FC" w:rsidRDefault="00255EA8" w:rsidP="00463687">
            <w:pPr>
              <w:pStyle w:val="a3"/>
              <w:tabs>
                <w:tab w:val="left" w:pos="529"/>
              </w:tabs>
              <w:ind w:left="0"/>
              <w:contextualSpacing w:val="0"/>
              <w:rPr>
                <w:sz w:val="22"/>
                <w:szCs w:val="22"/>
              </w:rPr>
            </w:pPr>
            <w:r w:rsidRPr="005738FC">
              <w:rPr>
                <w:sz w:val="22"/>
                <w:szCs w:val="22"/>
              </w:rPr>
              <w:t>КПП</w:t>
            </w:r>
          </w:p>
        </w:tc>
        <w:tc>
          <w:tcPr>
            <w:tcW w:w="2075" w:type="pct"/>
          </w:tcPr>
          <w:p w14:paraId="2BF6771E" w14:textId="77777777" w:rsidR="00255EA8" w:rsidRPr="005738FC" w:rsidRDefault="00255EA8" w:rsidP="00463687">
            <w:pPr>
              <w:rPr>
                <w:sz w:val="22"/>
                <w:szCs w:val="22"/>
              </w:rPr>
            </w:pPr>
          </w:p>
        </w:tc>
      </w:tr>
      <w:tr w:rsidR="00255EA8" w:rsidRPr="005738FC" w14:paraId="572D0ED3" w14:textId="77777777" w:rsidTr="00463687">
        <w:trPr>
          <w:cantSplit/>
          <w:trHeight w:val="284"/>
        </w:trPr>
        <w:tc>
          <w:tcPr>
            <w:tcW w:w="290" w:type="pct"/>
          </w:tcPr>
          <w:p w14:paraId="4318F70B" w14:textId="77777777" w:rsidR="00255EA8" w:rsidRPr="005738FC" w:rsidRDefault="00255EA8" w:rsidP="00463687">
            <w:pPr>
              <w:rPr>
                <w:sz w:val="22"/>
                <w:szCs w:val="22"/>
              </w:rPr>
            </w:pPr>
            <w:r w:rsidRPr="005738FC">
              <w:rPr>
                <w:sz w:val="22"/>
                <w:szCs w:val="22"/>
              </w:rPr>
              <w:t>8</w:t>
            </w:r>
          </w:p>
        </w:tc>
        <w:tc>
          <w:tcPr>
            <w:tcW w:w="2635" w:type="pct"/>
          </w:tcPr>
          <w:p w14:paraId="2FCA463A" w14:textId="77777777" w:rsidR="00255EA8" w:rsidRPr="005738FC" w:rsidRDefault="00255EA8" w:rsidP="00463687">
            <w:pPr>
              <w:pStyle w:val="a3"/>
              <w:tabs>
                <w:tab w:val="left" w:pos="529"/>
              </w:tabs>
              <w:ind w:left="0"/>
              <w:contextualSpacing w:val="0"/>
              <w:rPr>
                <w:sz w:val="22"/>
                <w:szCs w:val="22"/>
              </w:rPr>
            </w:pPr>
            <w:r w:rsidRPr="005738FC">
              <w:rPr>
                <w:sz w:val="22"/>
                <w:szCs w:val="22"/>
              </w:rPr>
              <w:t xml:space="preserve">Банковские реквизиты </w:t>
            </w:r>
          </w:p>
        </w:tc>
        <w:tc>
          <w:tcPr>
            <w:tcW w:w="2075" w:type="pct"/>
          </w:tcPr>
          <w:p w14:paraId="7DF4E1C1" w14:textId="77777777" w:rsidR="00255EA8" w:rsidRPr="005738FC" w:rsidRDefault="00255EA8" w:rsidP="00463687">
            <w:pPr>
              <w:shd w:val="clear" w:color="auto" w:fill="FFFFFF"/>
              <w:ind w:right="-1"/>
              <w:rPr>
                <w:sz w:val="22"/>
                <w:szCs w:val="22"/>
                <w:lang w:eastAsia="ar-SA"/>
              </w:rPr>
            </w:pPr>
            <w:r w:rsidRPr="005738FC">
              <w:rPr>
                <w:sz w:val="22"/>
                <w:szCs w:val="22"/>
              </w:rPr>
              <w:t>наименование банка: ________</w:t>
            </w:r>
            <w:r w:rsidRPr="005738FC">
              <w:rPr>
                <w:sz w:val="22"/>
                <w:szCs w:val="22"/>
                <w:lang w:eastAsia="ar-SA"/>
              </w:rPr>
              <w:t>______________________, город_________________________,</w:t>
            </w:r>
          </w:p>
          <w:p w14:paraId="36859C47" w14:textId="77777777" w:rsidR="00255EA8" w:rsidRPr="005738FC" w:rsidRDefault="00255EA8" w:rsidP="00463687">
            <w:pPr>
              <w:shd w:val="clear" w:color="auto" w:fill="FFFFFF"/>
              <w:ind w:right="-1"/>
              <w:rPr>
                <w:sz w:val="22"/>
                <w:szCs w:val="22"/>
                <w:lang w:eastAsia="ar-SA"/>
              </w:rPr>
            </w:pPr>
            <w:r w:rsidRPr="005738FC">
              <w:rPr>
                <w:sz w:val="22"/>
                <w:szCs w:val="22"/>
              </w:rPr>
              <w:t xml:space="preserve">р/с </w:t>
            </w:r>
            <w:r w:rsidRPr="005738FC">
              <w:rPr>
                <w:sz w:val="22"/>
                <w:szCs w:val="22"/>
                <w:lang w:eastAsia="ar-SA"/>
              </w:rPr>
              <w:t>___________________________,</w:t>
            </w:r>
          </w:p>
          <w:p w14:paraId="3EC930AD" w14:textId="77777777" w:rsidR="00255EA8" w:rsidRPr="005738FC" w:rsidRDefault="00255EA8" w:rsidP="00463687">
            <w:pPr>
              <w:pStyle w:val="a3"/>
              <w:tabs>
                <w:tab w:val="left" w:pos="529"/>
              </w:tabs>
              <w:ind w:left="0"/>
              <w:contextualSpacing w:val="0"/>
              <w:rPr>
                <w:sz w:val="22"/>
                <w:szCs w:val="22"/>
              </w:rPr>
            </w:pPr>
            <w:r w:rsidRPr="005738FC">
              <w:rPr>
                <w:sz w:val="22"/>
                <w:szCs w:val="22"/>
              </w:rPr>
              <w:t xml:space="preserve">к/с </w:t>
            </w:r>
            <w:r w:rsidRPr="005738FC">
              <w:rPr>
                <w:sz w:val="22"/>
                <w:szCs w:val="22"/>
                <w:lang w:eastAsia="ar-SA"/>
              </w:rPr>
              <w:t>___________________________</w:t>
            </w:r>
            <w:r w:rsidRPr="005738FC">
              <w:rPr>
                <w:sz w:val="22"/>
                <w:szCs w:val="22"/>
              </w:rPr>
              <w:t>,</w:t>
            </w:r>
          </w:p>
          <w:p w14:paraId="475D315E" w14:textId="77777777" w:rsidR="00255EA8" w:rsidRPr="005738FC" w:rsidRDefault="00255EA8" w:rsidP="00463687">
            <w:pPr>
              <w:pStyle w:val="a3"/>
              <w:tabs>
                <w:tab w:val="left" w:pos="529"/>
              </w:tabs>
              <w:ind w:left="0"/>
              <w:contextualSpacing w:val="0"/>
              <w:rPr>
                <w:sz w:val="22"/>
                <w:szCs w:val="22"/>
                <w:lang w:eastAsia="ar-SA"/>
              </w:rPr>
            </w:pPr>
            <w:r w:rsidRPr="005738FC">
              <w:rPr>
                <w:sz w:val="22"/>
                <w:szCs w:val="22"/>
              </w:rPr>
              <w:t xml:space="preserve">БИК </w:t>
            </w:r>
            <w:r w:rsidRPr="005738FC">
              <w:rPr>
                <w:sz w:val="22"/>
                <w:szCs w:val="22"/>
                <w:lang w:eastAsia="ar-SA"/>
              </w:rPr>
              <w:t>__________</w:t>
            </w:r>
          </w:p>
          <w:p w14:paraId="5D3BB8CA" w14:textId="77777777" w:rsidR="00255EA8" w:rsidRPr="005738FC" w:rsidRDefault="00255EA8" w:rsidP="00463687">
            <w:pPr>
              <w:pStyle w:val="a3"/>
              <w:tabs>
                <w:tab w:val="left" w:pos="529"/>
              </w:tabs>
              <w:ind w:left="0"/>
              <w:contextualSpacing w:val="0"/>
              <w:rPr>
                <w:sz w:val="22"/>
                <w:szCs w:val="22"/>
              </w:rPr>
            </w:pPr>
          </w:p>
        </w:tc>
      </w:tr>
      <w:tr w:rsidR="00255EA8" w:rsidRPr="005738FC" w14:paraId="670B1477" w14:textId="77777777" w:rsidTr="00463687">
        <w:trPr>
          <w:cantSplit/>
        </w:trPr>
        <w:tc>
          <w:tcPr>
            <w:tcW w:w="290" w:type="pct"/>
          </w:tcPr>
          <w:p w14:paraId="769E8EA3" w14:textId="77777777" w:rsidR="00255EA8" w:rsidRPr="005738FC" w:rsidRDefault="00255EA8" w:rsidP="00463687">
            <w:pPr>
              <w:rPr>
                <w:sz w:val="22"/>
                <w:szCs w:val="22"/>
              </w:rPr>
            </w:pPr>
            <w:r w:rsidRPr="005738FC">
              <w:rPr>
                <w:sz w:val="22"/>
                <w:szCs w:val="22"/>
              </w:rPr>
              <w:t>9</w:t>
            </w:r>
          </w:p>
        </w:tc>
        <w:tc>
          <w:tcPr>
            <w:tcW w:w="2635" w:type="pct"/>
          </w:tcPr>
          <w:p w14:paraId="3BD30930" w14:textId="77777777" w:rsidR="00255EA8" w:rsidRPr="005738FC" w:rsidRDefault="00255EA8" w:rsidP="00463687">
            <w:pPr>
              <w:rPr>
                <w:sz w:val="22"/>
                <w:szCs w:val="22"/>
              </w:rPr>
            </w:pPr>
            <w:r w:rsidRPr="005738FC">
              <w:rPr>
                <w:sz w:val="22"/>
                <w:szCs w:val="22"/>
              </w:rPr>
              <w:t>ОКВЭД</w:t>
            </w:r>
          </w:p>
        </w:tc>
        <w:tc>
          <w:tcPr>
            <w:tcW w:w="2075" w:type="pct"/>
          </w:tcPr>
          <w:p w14:paraId="2A144796" w14:textId="77777777" w:rsidR="00255EA8" w:rsidRPr="005738FC" w:rsidRDefault="00255EA8" w:rsidP="00463687">
            <w:pPr>
              <w:rPr>
                <w:sz w:val="22"/>
                <w:szCs w:val="22"/>
              </w:rPr>
            </w:pPr>
          </w:p>
        </w:tc>
      </w:tr>
      <w:tr w:rsidR="00255EA8" w:rsidRPr="005738FC" w14:paraId="060A1998" w14:textId="77777777" w:rsidTr="00463687">
        <w:trPr>
          <w:cantSplit/>
        </w:trPr>
        <w:tc>
          <w:tcPr>
            <w:tcW w:w="290" w:type="pct"/>
          </w:tcPr>
          <w:p w14:paraId="2F1D044E" w14:textId="77777777" w:rsidR="00255EA8" w:rsidRPr="005738FC" w:rsidRDefault="00255EA8" w:rsidP="00463687">
            <w:pPr>
              <w:rPr>
                <w:sz w:val="22"/>
                <w:szCs w:val="22"/>
              </w:rPr>
            </w:pPr>
            <w:r w:rsidRPr="005738FC">
              <w:rPr>
                <w:sz w:val="22"/>
                <w:szCs w:val="22"/>
              </w:rPr>
              <w:t>10</w:t>
            </w:r>
          </w:p>
        </w:tc>
        <w:tc>
          <w:tcPr>
            <w:tcW w:w="2635" w:type="pct"/>
          </w:tcPr>
          <w:p w14:paraId="073AED78" w14:textId="77777777" w:rsidR="00255EA8" w:rsidRPr="005738FC" w:rsidRDefault="00255EA8" w:rsidP="00463687">
            <w:pPr>
              <w:rPr>
                <w:sz w:val="22"/>
                <w:szCs w:val="22"/>
              </w:rPr>
            </w:pPr>
            <w:r w:rsidRPr="005738FC">
              <w:rPr>
                <w:sz w:val="22"/>
                <w:szCs w:val="22"/>
              </w:rPr>
              <w:t>ОГРН</w:t>
            </w:r>
          </w:p>
        </w:tc>
        <w:tc>
          <w:tcPr>
            <w:tcW w:w="2075" w:type="pct"/>
          </w:tcPr>
          <w:p w14:paraId="7AB4D2DB" w14:textId="77777777" w:rsidR="00255EA8" w:rsidRPr="005738FC" w:rsidRDefault="00255EA8" w:rsidP="00463687">
            <w:pPr>
              <w:rPr>
                <w:sz w:val="22"/>
                <w:szCs w:val="22"/>
              </w:rPr>
            </w:pPr>
          </w:p>
        </w:tc>
      </w:tr>
      <w:tr w:rsidR="00255EA8" w:rsidRPr="005738FC" w14:paraId="0800A89B" w14:textId="77777777" w:rsidTr="00463687">
        <w:trPr>
          <w:cantSplit/>
          <w:trHeight w:val="284"/>
        </w:trPr>
        <w:tc>
          <w:tcPr>
            <w:tcW w:w="290" w:type="pct"/>
          </w:tcPr>
          <w:p w14:paraId="4C847D69" w14:textId="77777777" w:rsidR="00255EA8" w:rsidRPr="005738FC" w:rsidRDefault="00255EA8" w:rsidP="00463687">
            <w:pPr>
              <w:rPr>
                <w:sz w:val="22"/>
                <w:szCs w:val="22"/>
              </w:rPr>
            </w:pPr>
            <w:r w:rsidRPr="005738FC">
              <w:rPr>
                <w:sz w:val="22"/>
                <w:szCs w:val="22"/>
              </w:rPr>
              <w:t>11</w:t>
            </w:r>
          </w:p>
        </w:tc>
        <w:tc>
          <w:tcPr>
            <w:tcW w:w="2635" w:type="pct"/>
          </w:tcPr>
          <w:p w14:paraId="11CC10E5" w14:textId="77777777" w:rsidR="00255EA8" w:rsidRPr="005738FC" w:rsidRDefault="00255EA8" w:rsidP="00463687">
            <w:pPr>
              <w:rPr>
                <w:sz w:val="22"/>
                <w:szCs w:val="22"/>
              </w:rPr>
            </w:pPr>
            <w:r w:rsidRPr="005738FC">
              <w:rPr>
                <w:sz w:val="22"/>
                <w:szCs w:val="22"/>
              </w:rPr>
              <w:t xml:space="preserve">ОКПО </w:t>
            </w:r>
          </w:p>
        </w:tc>
        <w:tc>
          <w:tcPr>
            <w:tcW w:w="2075" w:type="pct"/>
          </w:tcPr>
          <w:p w14:paraId="5CB0DC4F" w14:textId="77777777" w:rsidR="00255EA8" w:rsidRPr="005738FC" w:rsidRDefault="00255EA8" w:rsidP="00463687">
            <w:pPr>
              <w:rPr>
                <w:sz w:val="22"/>
                <w:szCs w:val="22"/>
              </w:rPr>
            </w:pPr>
          </w:p>
        </w:tc>
      </w:tr>
      <w:tr w:rsidR="00255EA8" w:rsidRPr="005738FC" w14:paraId="593713C5" w14:textId="77777777" w:rsidTr="00463687">
        <w:trPr>
          <w:cantSplit/>
          <w:trHeight w:val="284"/>
        </w:trPr>
        <w:tc>
          <w:tcPr>
            <w:tcW w:w="290" w:type="pct"/>
          </w:tcPr>
          <w:p w14:paraId="1C50F6FC" w14:textId="77777777" w:rsidR="00255EA8" w:rsidRPr="005738FC" w:rsidRDefault="00255EA8" w:rsidP="00463687">
            <w:pPr>
              <w:rPr>
                <w:sz w:val="22"/>
                <w:szCs w:val="22"/>
              </w:rPr>
            </w:pPr>
            <w:r w:rsidRPr="005738FC">
              <w:rPr>
                <w:sz w:val="22"/>
                <w:szCs w:val="22"/>
              </w:rPr>
              <w:t>12</w:t>
            </w:r>
          </w:p>
        </w:tc>
        <w:tc>
          <w:tcPr>
            <w:tcW w:w="2635" w:type="pct"/>
          </w:tcPr>
          <w:p w14:paraId="691FEF9F" w14:textId="77777777" w:rsidR="00255EA8" w:rsidRPr="005738FC" w:rsidRDefault="00255EA8" w:rsidP="00463687">
            <w:pPr>
              <w:rPr>
                <w:sz w:val="22"/>
                <w:szCs w:val="22"/>
              </w:rPr>
            </w:pPr>
            <w:r w:rsidRPr="005738FC">
              <w:rPr>
                <w:sz w:val="22"/>
                <w:szCs w:val="22"/>
              </w:rPr>
              <w:t>ОКОПФ</w:t>
            </w:r>
          </w:p>
        </w:tc>
        <w:tc>
          <w:tcPr>
            <w:tcW w:w="2075" w:type="pct"/>
          </w:tcPr>
          <w:p w14:paraId="09388AF2" w14:textId="77777777" w:rsidR="00255EA8" w:rsidRPr="005738FC" w:rsidRDefault="00255EA8" w:rsidP="00463687">
            <w:pPr>
              <w:rPr>
                <w:sz w:val="22"/>
                <w:szCs w:val="22"/>
              </w:rPr>
            </w:pPr>
          </w:p>
        </w:tc>
      </w:tr>
      <w:tr w:rsidR="00255EA8" w:rsidRPr="005738FC" w14:paraId="6EE82CA9" w14:textId="77777777" w:rsidTr="00463687">
        <w:trPr>
          <w:cantSplit/>
          <w:trHeight w:val="284"/>
        </w:trPr>
        <w:tc>
          <w:tcPr>
            <w:tcW w:w="290" w:type="pct"/>
          </w:tcPr>
          <w:p w14:paraId="30FE4CB3" w14:textId="77777777" w:rsidR="00255EA8" w:rsidRPr="005738FC" w:rsidRDefault="00255EA8" w:rsidP="00463687">
            <w:pPr>
              <w:rPr>
                <w:sz w:val="22"/>
                <w:szCs w:val="22"/>
              </w:rPr>
            </w:pPr>
            <w:r w:rsidRPr="005738FC">
              <w:rPr>
                <w:sz w:val="22"/>
                <w:szCs w:val="22"/>
              </w:rPr>
              <w:t>13</w:t>
            </w:r>
          </w:p>
        </w:tc>
        <w:tc>
          <w:tcPr>
            <w:tcW w:w="2635" w:type="pct"/>
          </w:tcPr>
          <w:p w14:paraId="26D14A97" w14:textId="77777777" w:rsidR="00255EA8" w:rsidRPr="005738FC" w:rsidRDefault="00255EA8" w:rsidP="00463687">
            <w:pPr>
              <w:rPr>
                <w:sz w:val="22"/>
                <w:szCs w:val="22"/>
              </w:rPr>
            </w:pPr>
            <w:r w:rsidRPr="005738FC">
              <w:rPr>
                <w:sz w:val="22"/>
                <w:szCs w:val="22"/>
              </w:rPr>
              <w:t>ОКТМО</w:t>
            </w:r>
          </w:p>
        </w:tc>
        <w:tc>
          <w:tcPr>
            <w:tcW w:w="2075" w:type="pct"/>
          </w:tcPr>
          <w:p w14:paraId="46275B59" w14:textId="77777777" w:rsidR="00255EA8" w:rsidRPr="005738FC" w:rsidRDefault="00255EA8" w:rsidP="00463687">
            <w:pPr>
              <w:rPr>
                <w:sz w:val="22"/>
                <w:szCs w:val="22"/>
              </w:rPr>
            </w:pPr>
          </w:p>
        </w:tc>
      </w:tr>
      <w:tr w:rsidR="00255EA8" w:rsidRPr="005738FC" w14:paraId="41F13385" w14:textId="77777777" w:rsidTr="00463687">
        <w:trPr>
          <w:cantSplit/>
          <w:trHeight w:val="284"/>
        </w:trPr>
        <w:tc>
          <w:tcPr>
            <w:tcW w:w="290" w:type="pct"/>
          </w:tcPr>
          <w:p w14:paraId="5C064C99" w14:textId="77777777" w:rsidR="00255EA8" w:rsidRPr="005738FC" w:rsidRDefault="00255EA8" w:rsidP="00463687">
            <w:pPr>
              <w:rPr>
                <w:sz w:val="22"/>
                <w:szCs w:val="22"/>
              </w:rPr>
            </w:pPr>
            <w:r w:rsidRPr="005738FC">
              <w:rPr>
                <w:sz w:val="22"/>
                <w:szCs w:val="22"/>
              </w:rPr>
              <w:t>14</w:t>
            </w:r>
          </w:p>
        </w:tc>
        <w:tc>
          <w:tcPr>
            <w:tcW w:w="2635" w:type="pct"/>
          </w:tcPr>
          <w:p w14:paraId="78B57780" w14:textId="77777777" w:rsidR="00255EA8" w:rsidRPr="005738FC" w:rsidRDefault="00255EA8" w:rsidP="00463687">
            <w:pPr>
              <w:rPr>
                <w:sz w:val="22"/>
                <w:szCs w:val="22"/>
              </w:rPr>
            </w:pPr>
            <w:r w:rsidRPr="005738FC">
              <w:rPr>
                <w:sz w:val="22"/>
                <w:szCs w:val="22"/>
              </w:rPr>
              <w:t>Телефон (с указанием кода города)</w:t>
            </w:r>
          </w:p>
        </w:tc>
        <w:tc>
          <w:tcPr>
            <w:tcW w:w="2075" w:type="pct"/>
          </w:tcPr>
          <w:p w14:paraId="64B6553F" w14:textId="77777777" w:rsidR="00255EA8" w:rsidRPr="005738FC" w:rsidRDefault="00255EA8" w:rsidP="00463687">
            <w:pPr>
              <w:rPr>
                <w:sz w:val="22"/>
                <w:szCs w:val="22"/>
              </w:rPr>
            </w:pPr>
          </w:p>
        </w:tc>
      </w:tr>
      <w:tr w:rsidR="00255EA8" w:rsidRPr="005738FC" w14:paraId="746855EC" w14:textId="77777777" w:rsidTr="00463687">
        <w:trPr>
          <w:cantSplit/>
          <w:trHeight w:val="284"/>
        </w:trPr>
        <w:tc>
          <w:tcPr>
            <w:tcW w:w="290" w:type="pct"/>
          </w:tcPr>
          <w:p w14:paraId="5D5242CA" w14:textId="77777777" w:rsidR="00255EA8" w:rsidRPr="005738FC" w:rsidRDefault="00255EA8" w:rsidP="00463687">
            <w:pPr>
              <w:rPr>
                <w:sz w:val="22"/>
                <w:szCs w:val="22"/>
              </w:rPr>
            </w:pPr>
            <w:r w:rsidRPr="005738FC">
              <w:rPr>
                <w:sz w:val="22"/>
                <w:szCs w:val="22"/>
              </w:rPr>
              <w:t>15</w:t>
            </w:r>
          </w:p>
        </w:tc>
        <w:tc>
          <w:tcPr>
            <w:tcW w:w="2635" w:type="pct"/>
          </w:tcPr>
          <w:p w14:paraId="37D9388B" w14:textId="77777777" w:rsidR="00255EA8" w:rsidRPr="005738FC" w:rsidRDefault="00255EA8" w:rsidP="00463687">
            <w:pPr>
              <w:rPr>
                <w:sz w:val="22"/>
                <w:szCs w:val="22"/>
              </w:rPr>
            </w:pPr>
            <w:r w:rsidRPr="005738FC">
              <w:rPr>
                <w:sz w:val="22"/>
                <w:szCs w:val="22"/>
              </w:rPr>
              <w:t xml:space="preserve">Адрес электронной почты </w:t>
            </w:r>
          </w:p>
        </w:tc>
        <w:tc>
          <w:tcPr>
            <w:tcW w:w="2075" w:type="pct"/>
          </w:tcPr>
          <w:p w14:paraId="235AFB53" w14:textId="77777777" w:rsidR="00255EA8" w:rsidRPr="005738FC" w:rsidRDefault="00255EA8" w:rsidP="00463687">
            <w:pPr>
              <w:rPr>
                <w:sz w:val="22"/>
                <w:szCs w:val="22"/>
              </w:rPr>
            </w:pPr>
          </w:p>
        </w:tc>
      </w:tr>
      <w:tr w:rsidR="00255EA8" w:rsidRPr="005738FC" w14:paraId="15BA41D5" w14:textId="77777777" w:rsidTr="00463687">
        <w:trPr>
          <w:cantSplit/>
        </w:trPr>
        <w:tc>
          <w:tcPr>
            <w:tcW w:w="290" w:type="pct"/>
          </w:tcPr>
          <w:p w14:paraId="61B53678" w14:textId="77777777" w:rsidR="00255EA8" w:rsidRPr="005738FC" w:rsidRDefault="00255EA8" w:rsidP="00463687">
            <w:pPr>
              <w:rPr>
                <w:sz w:val="22"/>
                <w:szCs w:val="22"/>
              </w:rPr>
            </w:pPr>
            <w:r w:rsidRPr="005738FC">
              <w:rPr>
                <w:sz w:val="22"/>
                <w:szCs w:val="22"/>
              </w:rPr>
              <w:t>16</w:t>
            </w:r>
          </w:p>
        </w:tc>
        <w:tc>
          <w:tcPr>
            <w:tcW w:w="2635" w:type="pct"/>
          </w:tcPr>
          <w:p w14:paraId="7FF77D9F" w14:textId="77777777" w:rsidR="00255EA8" w:rsidRPr="005738FC" w:rsidRDefault="00255EA8" w:rsidP="00463687">
            <w:pPr>
              <w:rPr>
                <w:sz w:val="22"/>
                <w:szCs w:val="22"/>
              </w:rPr>
            </w:pPr>
            <w:r w:rsidRPr="005738FC">
              <w:rPr>
                <w:sz w:val="22"/>
                <w:szCs w:val="22"/>
              </w:rPr>
              <w:t xml:space="preserve">Сведения о руководителе Участника закупки, имеющего право подписи, согласно учредительному документу </w:t>
            </w:r>
          </w:p>
        </w:tc>
        <w:tc>
          <w:tcPr>
            <w:tcW w:w="2075" w:type="pct"/>
          </w:tcPr>
          <w:p w14:paraId="549B2968" w14:textId="77777777" w:rsidR="00255EA8" w:rsidRPr="005738FC" w:rsidRDefault="00255EA8" w:rsidP="00463687">
            <w:pPr>
              <w:rPr>
                <w:sz w:val="22"/>
                <w:szCs w:val="22"/>
              </w:rPr>
            </w:pPr>
            <w:r w:rsidRPr="005738FC">
              <w:rPr>
                <w:i/>
                <w:sz w:val="22"/>
                <w:szCs w:val="22"/>
              </w:rPr>
              <w:t>должность</w:t>
            </w:r>
            <w:r w:rsidRPr="005738FC">
              <w:rPr>
                <w:sz w:val="22"/>
                <w:szCs w:val="22"/>
              </w:rPr>
              <w:t>________</w:t>
            </w:r>
          </w:p>
          <w:p w14:paraId="5F90634E" w14:textId="77777777" w:rsidR="00255EA8" w:rsidRPr="005738FC" w:rsidRDefault="00255EA8" w:rsidP="00463687">
            <w:pPr>
              <w:rPr>
                <w:sz w:val="22"/>
                <w:szCs w:val="22"/>
              </w:rPr>
            </w:pPr>
            <w:r w:rsidRPr="005738FC">
              <w:rPr>
                <w:i/>
                <w:sz w:val="22"/>
                <w:szCs w:val="22"/>
              </w:rPr>
              <w:t>ФИО</w:t>
            </w:r>
            <w:r w:rsidRPr="005738FC">
              <w:rPr>
                <w:sz w:val="22"/>
                <w:szCs w:val="22"/>
              </w:rPr>
              <w:t>____________</w:t>
            </w:r>
          </w:p>
          <w:p w14:paraId="413E9016" w14:textId="77777777" w:rsidR="00255EA8" w:rsidRPr="005738FC" w:rsidRDefault="00255EA8" w:rsidP="00463687">
            <w:pPr>
              <w:rPr>
                <w:sz w:val="22"/>
                <w:szCs w:val="22"/>
              </w:rPr>
            </w:pPr>
            <w:r w:rsidRPr="005738FC">
              <w:rPr>
                <w:sz w:val="22"/>
                <w:szCs w:val="22"/>
              </w:rPr>
              <w:t>ИНН____________</w:t>
            </w:r>
          </w:p>
          <w:p w14:paraId="182A7349" w14:textId="77777777" w:rsidR="00255EA8" w:rsidRPr="005738FC" w:rsidRDefault="00255EA8" w:rsidP="00463687">
            <w:pPr>
              <w:rPr>
                <w:sz w:val="22"/>
                <w:szCs w:val="22"/>
              </w:rPr>
            </w:pPr>
            <w:r w:rsidRPr="005738FC">
              <w:rPr>
                <w:sz w:val="22"/>
                <w:szCs w:val="22"/>
              </w:rPr>
              <w:t>Тел._____________</w:t>
            </w:r>
          </w:p>
          <w:p w14:paraId="2F958273" w14:textId="77777777" w:rsidR="00255EA8" w:rsidRPr="005738FC" w:rsidRDefault="00255EA8" w:rsidP="00463687">
            <w:pPr>
              <w:rPr>
                <w:sz w:val="22"/>
                <w:szCs w:val="22"/>
              </w:rPr>
            </w:pPr>
          </w:p>
        </w:tc>
      </w:tr>
      <w:tr w:rsidR="00255EA8" w:rsidRPr="005738FC" w14:paraId="1BDF0C03" w14:textId="77777777" w:rsidTr="00463687">
        <w:trPr>
          <w:cantSplit/>
        </w:trPr>
        <w:tc>
          <w:tcPr>
            <w:tcW w:w="290" w:type="pct"/>
          </w:tcPr>
          <w:p w14:paraId="257C49DE" w14:textId="77777777" w:rsidR="00255EA8" w:rsidRPr="005738FC" w:rsidRDefault="00255EA8" w:rsidP="00463687">
            <w:pPr>
              <w:pStyle w:val="a9"/>
              <w:rPr>
                <w:sz w:val="22"/>
                <w:szCs w:val="22"/>
              </w:rPr>
            </w:pPr>
            <w:r w:rsidRPr="005738FC">
              <w:rPr>
                <w:sz w:val="22"/>
                <w:szCs w:val="22"/>
              </w:rPr>
              <w:t>17</w:t>
            </w:r>
          </w:p>
        </w:tc>
        <w:tc>
          <w:tcPr>
            <w:tcW w:w="2635" w:type="pct"/>
          </w:tcPr>
          <w:p w14:paraId="2C2A9A0C" w14:textId="77777777" w:rsidR="00255EA8" w:rsidRPr="005738FC" w:rsidRDefault="00255EA8" w:rsidP="00463687">
            <w:pPr>
              <w:rPr>
                <w:sz w:val="22"/>
                <w:szCs w:val="22"/>
              </w:rPr>
            </w:pPr>
            <w:r w:rsidRPr="005738FC">
              <w:rPr>
                <w:sz w:val="22"/>
                <w:szCs w:val="22"/>
              </w:rPr>
              <w:t>Контактные данные ответственного сотрудника Участника закупки (для оперативного уведомления Заказчиком по вопросам организационного характера)</w:t>
            </w:r>
          </w:p>
        </w:tc>
        <w:tc>
          <w:tcPr>
            <w:tcW w:w="2075" w:type="pct"/>
          </w:tcPr>
          <w:p w14:paraId="79649460" w14:textId="77777777" w:rsidR="00255EA8" w:rsidRPr="005738FC" w:rsidRDefault="00255EA8" w:rsidP="00463687">
            <w:pPr>
              <w:rPr>
                <w:sz w:val="22"/>
                <w:szCs w:val="22"/>
              </w:rPr>
            </w:pPr>
            <w:r w:rsidRPr="005738FC">
              <w:rPr>
                <w:i/>
                <w:sz w:val="22"/>
                <w:szCs w:val="22"/>
              </w:rPr>
              <w:t>должность</w:t>
            </w:r>
            <w:r w:rsidRPr="005738FC">
              <w:rPr>
                <w:sz w:val="22"/>
                <w:szCs w:val="22"/>
              </w:rPr>
              <w:t>________</w:t>
            </w:r>
          </w:p>
          <w:p w14:paraId="229D14CC" w14:textId="77777777" w:rsidR="00255EA8" w:rsidRPr="005738FC" w:rsidRDefault="00255EA8" w:rsidP="00463687">
            <w:pPr>
              <w:rPr>
                <w:sz w:val="22"/>
                <w:szCs w:val="22"/>
              </w:rPr>
            </w:pPr>
            <w:r w:rsidRPr="005738FC">
              <w:rPr>
                <w:i/>
                <w:sz w:val="22"/>
                <w:szCs w:val="22"/>
              </w:rPr>
              <w:t>ФИО</w:t>
            </w:r>
            <w:r w:rsidRPr="005738FC">
              <w:rPr>
                <w:sz w:val="22"/>
                <w:szCs w:val="22"/>
              </w:rPr>
              <w:t>____________</w:t>
            </w:r>
          </w:p>
          <w:p w14:paraId="7F339B90" w14:textId="77777777" w:rsidR="00255EA8" w:rsidRPr="005738FC" w:rsidRDefault="00255EA8" w:rsidP="00463687">
            <w:pPr>
              <w:rPr>
                <w:sz w:val="22"/>
                <w:szCs w:val="22"/>
              </w:rPr>
            </w:pPr>
            <w:r w:rsidRPr="005738FC">
              <w:rPr>
                <w:sz w:val="22"/>
                <w:szCs w:val="22"/>
                <w:lang w:val="en-US"/>
              </w:rPr>
              <w:t>e</w:t>
            </w:r>
            <w:r w:rsidRPr="005738FC">
              <w:rPr>
                <w:sz w:val="22"/>
                <w:szCs w:val="22"/>
              </w:rPr>
              <w:t>-</w:t>
            </w:r>
            <w:r w:rsidRPr="005738FC">
              <w:rPr>
                <w:sz w:val="22"/>
                <w:szCs w:val="22"/>
                <w:lang w:val="en-US"/>
              </w:rPr>
              <w:t>mail</w:t>
            </w:r>
            <w:r w:rsidRPr="005738FC">
              <w:rPr>
                <w:sz w:val="22"/>
                <w:szCs w:val="22"/>
              </w:rPr>
              <w:t xml:space="preserve"> ____________</w:t>
            </w:r>
          </w:p>
          <w:p w14:paraId="79E3F21F" w14:textId="77777777" w:rsidR="00255EA8" w:rsidRPr="005738FC" w:rsidRDefault="00255EA8" w:rsidP="00463687">
            <w:pPr>
              <w:rPr>
                <w:sz w:val="22"/>
                <w:szCs w:val="22"/>
              </w:rPr>
            </w:pPr>
            <w:r w:rsidRPr="005738FC">
              <w:rPr>
                <w:sz w:val="22"/>
                <w:szCs w:val="22"/>
              </w:rPr>
              <w:t>Тел._____________</w:t>
            </w:r>
          </w:p>
          <w:p w14:paraId="38CC978F" w14:textId="77777777" w:rsidR="00255EA8" w:rsidRPr="005738FC" w:rsidRDefault="00255EA8" w:rsidP="00463687">
            <w:pPr>
              <w:rPr>
                <w:sz w:val="22"/>
                <w:szCs w:val="22"/>
              </w:rPr>
            </w:pPr>
          </w:p>
        </w:tc>
      </w:tr>
      <w:tr w:rsidR="00255EA8" w:rsidRPr="005738FC" w14:paraId="77BF3B6F" w14:textId="77777777" w:rsidTr="00463687">
        <w:trPr>
          <w:cantSplit/>
        </w:trPr>
        <w:tc>
          <w:tcPr>
            <w:tcW w:w="290" w:type="pct"/>
          </w:tcPr>
          <w:p w14:paraId="56DC985E" w14:textId="77777777" w:rsidR="00255EA8" w:rsidRPr="005738FC" w:rsidRDefault="00255EA8" w:rsidP="00463687">
            <w:pPr>
              <w:rPr>
                <w:sz w:val="22"/>
                <w:szCs w:val="22"/>
              </w:rPr>
            </w:pPr>
            <w:r w:rsidRPr="005738FC">
              <w:rPr>
                <w:sz w:val="22"/>
                <w:szCs w:val="22"/>
              </w:rPr>
              <w:lastRenderedPageBreak/>
              <w:t>18</w:t>
            </w:r>
          </w:p>
        </w:tc>
        <w:tc>
          <w:tcPr>
            <w:tcW w:w="2635" w:type="pct"/>
          </w:tcPr>
          <w:p w14:paraId="67CE40B6" w14:textId="77777777" w:rsidR="00255EA8" w:rsidRPr="005738FC" w:rsidRDefault="00255EA8" w:rsidP="00463687">
            <w:pPr>
              <w:rPr>
                <w:sz w:val="22"/>
                <w:szCs w:val="22"/>
              </w:rPr>
            </w:pPr>
            <w:r w:rsidRPr="005738FC">
              <w:rPr>
                <w:sz w:val="22"/>
                <w:szCs w:val="22"/>
              </w:rPr>
              <w:t>Сведения о применяемой системе налогообложения</w:t>
            </w:r>
            <w:r w:rsidRPr="005738FC">
              <w:rPr>
                <w:rStyle w:val="a8"/>
                <w:sz w:val="22"/>
                <w:szCs w:val="22"/>
              </w:rPr>
              <w:footnoteReference w:id="4"/>
            </w:r>
            <w:r w:rsidRPr="005738FC">
              <w:rPr>
                <w:sz w:val="22"/>
                <w:szCs w:val="22"/>
              </w:rPr>
              <w:t xml:space="preserve"> </w:t>
            </w:r>
            <w:r w:rsidRPr="005738FC">
              <w:rPr>
                <w:i/>
                <w:sz w:val="22"/>
                <w:szCs w:val="22"/>
              </w:rPr>
              <w:t>(ОСН/УСН)</w:t>
            </w:r>
          </w:p>
        </w:tc>
        <w:tc>
          <w:tcPr>
            <w:tcW w:w="2075" w:type="pct"/>
            <w:vAlign w:val="center"/>
          </w:tcPr>
          <w:p w14:paraId="6E957BE7" w14:textId="77777777" w:rsidR="00255EA8" w:rsidRPr="005738FC" w:rsidRDefault="00255EA8" w:rsidP="00463687">
            <w:pPr>
              <w:rPr>
                <w:sz w:val="22"/>
                <w:szCs w:val="22"/>
              </w:rPr>
            </w:pPr>
          </w:p>
        </w:tc>
      </w:tr>
    </w:tbl>
    <w:p w14:paraId="7E580E87" w14:textId="77777777" w:rsidR="00255EA8" w:rsidRPr="005738FC" w:rsidRDefault="00255EA8" w:rsidP="00255EA8"/>
    <w:p w14:paraId="13323EF7" w14:textId="77777777" w:rsidR="00255EA8" w:rsidRPr="005738FC" w:rsidRDefault="00255EA8" w:rsidP="00255EA8">
      <w:pPr>
        <w:rPr>
          <w:color w:val="808080"/>
        </w:rPr>
      </w:pPr>
    </w:p>
    <w:p w14:paraId="09A64F31" w14:textId="77777777" w:rsidR="00255EA8" w:rsidRPr="005738FC" w:rsidRDefault="00255EA8" w:rsidP="00255EA8">
      <w:pPr>
        <w:rPr>
          <w:sz w:val="20"/>
          <w:szCs w:val="20"/>
        </w:rPr>
      </w:pPr>
      <w:r w:rsidRPr="005738FC">
        <w:rPr>
          <w:sz w:val="20"/>
          <w:szCs w:val="20"/>
        </w:rPr>
        <w:t>_________________________________________________________</w:t>
      </w:r>
    </w:p>
    <w:p w14:paraId="4C38CCE3" w14:textId="77777777" w:rsidR="00255EA8" w:rsidRPr="005738FC" w:rsidRDefault="00255EA8" w:rsidP="00255EA8">
      <w:pPr>
        <w:rPr>
          <w:i/>
          <w:sz w:val="20"/>
          <w:szCs w:val="20"/>
        </w:rPr>
      </w:pPr>
      <w:r w:rsidRPr="005738FC">
        <w:rPr>
          <w:i/>
          <w:sz w:val="20"/>
          <w:szCs w:val="20"/>
        </w:rPr>
        <w:t>(ФИО и должность уполномоченного представителя Участника)</w:t>
      </w:r>
    </w:p>
    <w:p w14:paraId="3A19023F" w14:textId="77777777" w:rsidR="00255EA8" w:rsidRPr="005738FC" w:rsidRDefault="00255EA8" w:rsidP="00255EA8">
      <w:pPr>
        <w:rPr>
          <w:i/>
          <w:sz w:val="20"/>
          <w:szCs w:val="20"/>
        </w:rPr>
      </w:pPr>
    </w:p>
    <w:p w14:paraId="6C78064C" w14:textId="77777777" w:rsidR="00255EA8" w:rsidRPr="005738FC" w:rsidRDefault="00255EA8" w:rsidP="00255EA8">
      <w:pPr>
        <w:rPr>
          <w:i/>
          <w:sz w:val="20"/>
          <w:szCs w:val="20"/>
        </w:rPr>
      </w:pPr>
    </w:p>
    <w:p w14:paraId="53968287" w14:textId="77777777" w:rsidR="00255EA8" w:rsidRPr="005738FC" w:rsidRDefault="00255EA8" w:rsidP="00255EA8">
      <w:pPr>
        <w:rPr>
          <w:i/>
          <w:sz w:val="20"/>
          <w:szCs w:val="20"/>
        </w:rPr>
      </w:pPr>
    </w:p>
    <w:p w14:paraId="501A44B1" w14:textId="77777777" w:rsidR="00255EA8" w:rsidRPr="005738FC" w:rsidRDefault="00255EA8" w:rsidP="00255EA8">
      <w:pPr>
        <w:rPr>
          <w:i/>
          <w:sz w:val="20"/>
          <w:szCs w:val="20"/>
        </w:rPr>
      </w:pPr>
    </w:p>
    <w:p w14:paraId="1ACA175D" w14:textId="77777777" w:rsidR="00255EA8" w:rsidRPr="005738FC" w:rsidRDefault="00255EA8" w:rsidP="00255EA8">
      <w:pPr>
        <w:rPr>
          <w:i/>
          <w:sz w:val="20"/>
          <w:szCs w:val="20"/>
        </w:rPr>
      </w:pPr>
    </w:p>
    <w:p w14:paraId="55EF1530" w14:textId="77777777" w:rsidR="00255EA8" w:rsidRPr="005738FC" w:rsidRDefault="00255EA8" w:rsidP="00255EA8">
      <w:pPr>
        <w:jc w:val="center"/>
        <w:rPr>
          <w:b/>
          <w:i/>
          <w:color w:val="FF0000"/>
          <w:sz w:val="20"/>
        </w:rPr>
      </w:pPr>
      <w:r w:rsidRPr="005738FC">
        <w:rPr>
          <w:b/>
          <w:i/>
          <w:color w:val="FF0000"/>
          <w:sz w:val="20"/>
        </w:rPr>
        <w:t>Текст, выделенный курсивом, и сноски 2, 3, 4 не следует воспроизводить в Анкете.</w:t>
      </w:r>
    </w:p>
    <w:p w14:paraId="500CBA70" w14:textId="77777777" w:rsidR="00255EA8" w:rsidRPr="005738FC" w:rsidRDefault="00255EA8" w:rsidP="00255EA8">
      <w:pPr>
        <w:rPr>
          <w:i/>
          <w:sz w:val="2"/>
          <w:szCs w:val="2"/>
        </w:rPr>
      </w:pPr>
      <w:r w:rsidRPr="005738FC">
        <w:rPr>
          <w:i/>
        </w:rPr>
        <w:br w:type="page"/>
      </w:r>
    </w:p>
    <w:p w14:paraId="13593906" w14:textId="77777777" w:rsidR="00255EA8" w:rsidRPr="005738FC" w:rsidRDefault="00255EA8" w:rsidP="00255EA8">
      <w:pPr>
        <w:pStyle w:val="1"/>
        <w:keepNext w:val="0"/>
        <w:keepLines w:val="0"/>
        <w:spacing w:before="0"/>
        <w:rPr>
          <w:rFonts w:ascii="Times New Roman" w:eastAsia="MS Mincho" w:hAnsi="Times New Roman"/>
          <w:color w:val="auto"/>
          <w:sz w:val="22"/>
          <w:szCs w:val="22"/>
        </w:rPr>
        <w:sectPr w:rsidR="00255EA8" w:rsidRPr="005738FC" w:rsidSect="00A4489C">
          <w:pgSz w:w="11900" w:h="16840"/>
          <w:pgMar w:top="567" w:right="560" w:bottom="567" w:left="1080" w:header="720" w:footer="720" w:gutter="0"/>
          <w:cols w:space="720"/>
          <w:docGrid w:linePitch="326"/>
        </w:sectPr>
      </w:pPr>
    </w:p>
    <w:p w14:paraId="60ED68F4" w14:textId="77777777" w:rsidR="00255EA8" w:rsidRPr="005738FC" w:rsidRDefault="00255EA8" w:rsidP="00255EA8">
      <w:pPr>
        <w:pStyle w:val="1"/>
        <w:keepNext w:val="0"/>
        <w:keepLines w:val="0"/>
        <w:spacing w:before="0"/>
        <w:rPr>
          <w:rFonts w:ascii="Times New Roman" w:eastAsia="MS Mincho" w:hAnsi="Times New Roman"/>
          <w:color w:val="auto"/>
          <w:sz w:val="22"/>
          <w:szCs w:val="22"/>
        </w:rPr>
      </w:pPr>
      <w:r w:rsidRPr="005738FC">
        <w:rPr>
          <w:rFonts w:ascii="Times New Roman" w:eastAsia="MS Mincho" w:hAnsi="Times New Roman"/>
          <w:color w:val="auto"/>
          <w:sz w:val="22"/>
          <w:szCs w:val="22"/>
        </w:rPr>
        <w:lastRenderedPageBreak/>
        <w:t xml:space="preserve">3. </w:t>
      </w:r>
      <w:bookmarkStart w:id="5" w:name="_Toc18335590"/>
      <w:bookmarkStart w:id="6" w:name="_Toc62658346"/>
      <w:r w:rsidRPr="005738FC">
        <w:rPr>
          <w:rFonts w:ascii="Times New Roman" w:eastAsia="MS Mincho" w:hAnsi="Times New Roman"/>
          <w:color w:val="auto"/>
          <w:sz w:val="22"/>
          <w:szCs w:val="22"/>
        </w:rPr>
        <w:t xml:space="preserve">Форма Предложения участника закупки в отношении предмета закупки </w:t>
      </w:r>
      <w:bookmarkEnd w:id="5"/>
      <w:bookmarkEnd w:id="6"/>
    </w:p>
    <w:p w14:paraId="0EE04750" w14:textId="77777777" w:rsidR="00255EA8" w:rsidRPr="005738FC" w:rsidRDefault="00255EA8" w:rsidP="00255EA8">
      <w:pPr>
        <w:rPr>
          <w:rFonts w:eastAsia="MS Mincho"/>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255EA8" w:rsidRPr="005738FC" w14:paraId="3C3E685F" w14:textId="77777777" w:rsidTr="00463687">
        <w:tc>
          <w:tcPr>
            <w:tcW w:w="9345" w:type="dxa"/>
          </w:tcPr>
          <w:p w14:paraId="4D1C8667" w14:textId="77777777" w:rsidR="00255EA8" w:rsidRPr="005738FC" w:rsidRDefault="00255EA8" w:rsidP="00463687">
            <w:r w:rsidRPr="005738FC">
              <w:rPr>
                <w:sz w:val="22"/>
                <w:szCs w:val="22"/>
              </w:rPr>
              <w:t>Извещение №</w:t>
            </w:r>
            <w:r w:rsidRPr="005738FC">
              <w:t xml:space="preserve"> __________________________________________</w:t>
            </w:r>
          </w:p>
          <w:p w14:paraId="5A5CFC0D" w14:textId="77777777" w:rsidR="00255EA8" w:rsidRPr="005738FC" w:rsidRDefault="00255EA8" w:rsidP="00463687">
            <w:pPr>
              <w:rPr>
                <w:i/>
                <w:sz w:val="20"/>
                <w:szCs w:val="20"/>
              </w:rPr>
            </w:pPr>
            <w:r w:rsidRPr="005738FC">
              <w:rPr>
                <w:i/>
                <w:sz w:val="20"/>
                <w:szCs w:val="20"/>
              </w:rPr>
              <w:t xml:space="preserve">                                              (указать номер извещения в ЕИС)</w:t>
            </w:r>
          </w:p>
        </w:tc>
      </w:tr>
      <w:tr w:rsidR="00255EA8" w:rsidRPr="005738FC" w14:paraId="2F2B9133" w14:textId="77777777" w:rsidTr="00463687">
        <w:tc>
          <w:tcPr>
            <w:tcW w:w="9345" w:type="dxa"/>
          </w:tcPr>
          <w:p w14:paraId="4136E2B2" w14:textId="77777777" w:rsidR="00255EA8" w:rsidRPr="005738FC" w:rsidRDefault="00255EA8" w:rsidP="00463687">
            <w:r w:rsidRPr="005738FC">
              <w:rPr>
                <w:sz w:val="22"/>
                <w:szCs w:val="22"/>
              </w:rPr>
              <w:t>Аукцион в электронной форме</w:t>
            </w:r>
            <w:r w:rsidRPr="005738FC">
              <w:t xml:space="preserve"> _________________________________________</w:t>
            </w:r>
          </w:p>
          <w:p w14:paraId="71A3ACDD" w14:textId="77777777" w:rsidR="00255EA8" w:rsidRPr="005738FC" w:rsidRDefault="00255EA8" w:rsidP="00463687">
            <w:pPr>
              <w:rPr>
                <w:i/>
                <w:sz w:val="20"/>
                <w:szCs w:val="20"/>
              </w:rPr>
            </w:pPr>
            <w:r w:rsidRPr="005738FC">
              <w:rPr>
                <w:i/>
                <w:sz w:val="20"/>
                <w:szCs w:val="20"/>
              </w:rPr>
              <w:t xml:space="preserve">                                                                                                        (указать название закупки)</w:t>
            </w:r>
          </w:p>
        </w:tc>
      </w:tr>
    </w:tbl>
    <w:p w14:paraId="356E0F32" w14:textId="77777777" w:rsidR="00255EA8" w:rsidRPr="005738FC" w:rsidRDefault="00255EA8" w:rsidP="00255EA8">
      <w:pPr>
        <w:rPr>
          <w:rFonts w:eastAsia="MS Mincho"/>
        </w:rPr>
      </w:pPr>
    </w:p>
    <w:p w14:paraId="5A49B772" w14:textId="77777777" w:rsidR="00255EA8" w:rsidRPr="005738FC" w:rsidRDefault="00255EA8" w:rsidP="00255EA8">
      <w:pPr>
        <w:rPr>
          <w:rFonts w:eastAsia="MS Mincho"/>
        </w:rPr>
      </w:pPr>
    </w:p>
    <w:p w14:paraId="590F78CA" w14:textId="77777777" w:rsidR="00255EA8" w:rsidRPr="005738FC" w:rsidRDefault="00255EA8" w:rsidP="00255EA8">
      <w:pPr>
        <w:tabs>
          <w:tab w:val="left" w:pos="708"/>
        </w:tabs>
        <w:jc w:val="center"/>
        <w:rPr>
          <w:b/>
          <w:sz w:val="22"/>
          <w:szCs w:val="22"/>
        </w:rPr>
      </w:pPr>
      <w:r w:rsidRPr="005738FC">
        <w:rPr>
          <w:b/>
          <w:bCs/>
          <w:sz w:val="22"/>
          <w:szCs w:val="22"/>
        </w:rPr>
        <w:t>Предложение</w:t>
      </w:r>
      <w:r w:rsidRPr="005738FC">
        <w:rPr>
          <w:rStyle w:val="a8"/>
          <w:bCs/>
          <w:sz w:val="22"/>
          <w:szCs w:val="22"/>
        </w:rPr>
        <w:footnoteReference w:id="5"/>
      </w:r>
      <w:r w:rsidRPr="005738FC">
        <w:rPr>
          <w:b/>
          <w:bCs/>
          <w:sz w:val="22"/>
          <w:szCs w:val="22"/>
        </w:rPr>
        <w:t xml:space="preserve"> </w:t>
      </w:r>
      <w:r w:rsidRPr="005738FC">
        <w:rPr>
          <w:b/>
          <w:sz w:val="22"/>
          <w:szCs w:val="22"/>
        </w:rPr>
        <w:t>о качественных, технических, функциональных характеристиках (потребительских свойствах) товаров, работ, услуг, эксплуатационных характеристиках (при необходимости), безопасности товаров, работ, услуг и иные предложения по удовлетворению потребностей Заказчика</w:t>
      </w:r>
    </w:p>
    <w:p w14:paraId="4199B832" w14:textId="77777777" w:rsidR="00255EA8" w:rsidRPr="005738FC" w:rsidRDefault="00255EA8" w:rsidP="00255EA8">
      <w:pPr>
        <w:tabs>
          <w:tab w:val="left" w:pos="708"/>
        </w:tabs>
        <w:jc w:val="center"/>
        <w:rPr>
          <w:sz w:val="22"/>
          <w:szCs w:val="22"/>
        </w:rPr>
      </w:pPr>
    </w:p>
    <w:p w14:paraId="413C35B3" w14:textId="77777777" w:rsidR="00255EA8" w:rsidRPr="005738FC" w:rsidRDefault="00255EA8" w:rsidP="00255EA8"/>
    <w:p w14:paraId="3DE4DE35" w14:textId="77777777" w:rsidR="00255EA8" w:rsidRPr="005738FC" w:rsidRDefault="00255EA8" w:rsidP="00255EA8">
      <w:pPr>
        <w:jc w:val="both"/>
        <w:rPr>
          <w:bCs/>
          <w:sz w:val="22"/>
          <w:szCs w:val="22"/>
        </w:rPr>
      </w:pPr>
      <w:r w:rsidRPr="005738FC">
        <w:rPr>
          <w:sz w:val="22"/>
          <w:szCs w:val="22"/>
        </w:rPr>
        <w:t>Участник аукциона в электронной форме выражает согласие поставить товар, являющийся предметом закупки на условиях</w:t>
      </w:r>
      <w:r w:rsidRPr="005738FC">
        <w:rPr>
          <w:bCs/>
          <w:sz w:val="22"/>
          <w:szCs w:val="22"/>
        </w:rPr>
        <w:t xml:space="preserve">, предусмотренных документацией о проведении </w:t>
      </w:r>
      <w:r w:rsidRPr="005738FC">
        <w:rPr>
          <w:sz w:val="22"/>
          <w:szCs w:val="22"/>
        </w:rPr>
        <w:t>аукциона в электронной форме</w:t>
      </w:r>
      <w:r w:rsidRPr="005738FC">
        <w:rPr>
          <w:bCs/>
          <w:sz w:val="22"/>
          <w:szCs w:val="22"/>
        </w:rPr>
        <w:t xml:space="preserve"> и не подлежащих изменению по результатам проведения настоящего а</w:t>
      </w:r>
      <w:r w:rsidRPr="005738FC">
        <w:rPr>
          <w:sz w:val="22"/>
          <w:szCs w:val="22"/>
        </w:rPr>
        <w:t>укциона в электронной форме</w:t>
      </w:r>
      <w:r w:rsidRPr="005738FC">
        <w:rPr>
          <w:bCs/>
          <w:sz w:val="22"/>
          <w:szCs w:val="22"/>
        </w:rPr>
        <w:t xml:space="preserve">. </w:t>
      </w:r>
    </w:p>
    <w:p w14:paraId="102D6A5A" w14:textId="77777777" w:rsidR="00255EA8" w:rsidRPr="005738FC" w:rsidRDefault="00255EA8" w:rsidP="00255EA8">
      <w:pPr>
        <w:jc w:val="both"/>
        <w:rPr>
          <w:bCs/>
          <w:sz w:val="22"/>
          <w:szCs w:val="22"/>
        </w:rPr>
      </w:pPr>
    </w:p>
    <w:p w14:paraId="3955C308" w14:textId="77777777" w:rsidR="00255EA8" w:rsidRPr="005738FC" w:rsidRDefault="00255EA8" w:rsidP="00255EA8">
      <w:pPr>
        <w:jc w:val="both"/>
        <w:rPr>
          <w:sz w:val="22"/>
          <w:szCs w:val="22"/>
        </w:rPr>
      </w:pPr>
      <w:r w:rsidRPr="005738FC">
        <w:rPr>
          <w:bCs/>
          <w:color w:val="000000"/>
          <w:sz w:val="22"/>
          <w:szCs w:val="22"/>
        </w:rPr>
        <w:t>Количество и технические характеристики</w:t>
      </w:r>
      <w:r w:rsidRPr="005738FC">
        <w:rPr>
          <w:sz w:val="22"/>
          <w:szCs w:val="22"/>
        </w:rPr>
        <w:t xml:space="preserve"> предлагаемого Товара:</w:t>
      </w:r>
    </w:p>
    <w:p w14:paraId="2A27D68F" w14:textId="77777777" w:rsidR="00255EA8" w:rsidRPr="005738FC" w:rsidRDefault="00255EA8" w:rsidP="00255EA8">
      <w:pPr>
        <w:jc w:val="both"/>
        <w:rPr>
          <w:sz w:val="22"/>
          <w:szCs w:val="22"/>
        </w:rPr>
      </w:pPr>
    </w:p>
    <w:tbl>
      <w:tblPr>
        <w:tblStyle w:val="a5"/>
        <w:tblW w:w="15871" w:type="dxa"/>
        <w:tblLayout w:type="fixed"/>
        <w:tblLook w:val="04A0" w:firstRow="1" w:lastRow="0" w:firstColumn="1" w:lastColumn="0" w:noHBand="0" w:noVBand="1"/>
      </w:tblPr>
      <w:tblGrid>
        <w:gridCol w:w="534"/>
        <w:gridCol w:w="3703"/>
        <w:gridCol w:w="680"/>
        <w:gridCol w:w="657"/>
        <w:gridCol w:w="5478"/>
        <w:gridCol w:w="1842"/>
        <w:gridCol w:w="1418"/>
        <w:gridCol w:w="1559"/>
      </w:tblGrid>
      <w:tr w:rsidR="00255EA8" w:rsidRPr="005738FC" w14:paraId="1ABA5AB7" w14:textId="77777777" w:rsidTr="00463687">
        <w:trPr>
          <w:trHeight w:val="64"/>
        </w:trPr>
        <w:tc>
          <w:tcPr>
            <w:tcW w:w="534" w:type="dxa"/>
            <w:vMerge w:val="restart"/>
            <w:noWrap/>
            <w:hideMark/>
          </w:tcPr>
          <w:p w14:paraId="555EFED2" w14:textId="77777777" w:rsidR="00255EA8" w:rsidRPr="005738FC" w:rsidRDefault="00255EA8" w:rsidP="00463687">
            <w:pPr>
              <w:contextualSpacing/>
              <w:jc w:val="center"/>
              <w:rPr>
                <w:bCs/>
                <w:sz w:val="22"/>
                <w:szCs w:val="22"/>
              </w:rPr>
            </w:pPr>
            <w:r w:rsidRPr="005738FC">
              <w:rPr>
                <w:bCs/>
                <w:sz w:val="22"/>
                <w:szCs w:val="22"/>
              </w:rPr>
              <w:t>№</w:t>
            </w:r>
          </w:p>
        </w:tc>
        <w:tc>
          <w:tcPr>
            <w:tcW w:w="3703" w:type="dxa"/>
            <w:vMerge w:val="restart"/>
            <w:noWrap/>
            <w:hideMark/>
          </w:tcPr>
          <w:p w14:paraId="38629415" w14:textId="77777777" w:rsidR="00255EA8" w:rsidRPr="005738FC" w:rsidRDefault="00255EA8" w:rsidP="00463687">
            <w:pPr>
              <w:contextualSpacing/>
              <w:jc w:val="center"/>
              <w:rPr>
                <w:bCs/>
                <w:sz w:val="22"/>
                <w:szCs w:val="22"/>
              </w:rPr>
            </w:pPr>
            <w:r w:rsidRPr="005738FC">
              <w:rPr>
                <w:bCs/>
                <w:sz w:val="20"/>
                <w:szCs w:val="20"/>
              </w:rPr>
              <w:t>Наименование Товара, страна происхождения Товара</w:t>
            </w:r>
          </w:p>
        </w:tc>
        <w:tc>
          <w:tcPr>
            <w:tcW w:w="680" w:type="dxa"/>
            <w:vMerge w:val="restart"/>
          </w:tcPr>
          <w:p w14:paraId="38D7C2A5" w14:textId="77777777" w:rsidR="00255EA8" w:rsidRPr="005738FC" w:rsidRDefault="00255EA8" w:rsidP="00463687">
            <w:pPr>
              <w:contextualSpacing/>
              <w:jc w:val="center"/>
              <w:rPr>
                <w:bCs/>
                <w:sz w:val="22"/>
                <w:szCs w:val="22"/>
              </w:rPr>
            </w:pPr>
            <w:r w:rsidRPr="005738FC">
              <w:rPr>
                <w:bCs/>
                <w:sz w:val="22"/>
                <w:szCs w:val="22"/>
              </w:rPr>
              <w:t>Ед. изм.</w:t>
            </w:r>
          </w:p>
        </w:tc>
        <w:tc>
          <w:tcPr>
            <w:tcW w:w="657" w:type="dxa"/>
            <w:vMerge w:val="restart"/>
            <w:noWrap/>
            <w:hideMark/>
          </w:tcPr>
          <w:p w14:paraId="485305B0" w14:textId="77777777" w:rsidR="00255EA8" w:rsidRPr="005738FC" w:rsidRDefault="00255EA8" w:rsidP="00463687">
            <w:pPr>
              <w:contextualSpacing/>
              <w:jc w:val="center"/>
              <w:rPr>
                <w:bCs/>
                <w:sz w:val="22"/>
                <w:szCs w:val="22"/>
              </w:rPr>
            </w:pPr>
            <w:r w:rsidRPr="005738FC">
              <w:rPr>
                <w:bCs/>
                <w:sz w:val="22"/>
                <w:szCs w:val="22"/>
              </w:rPr>
              <w:t>Кол-во</w:t>
            </w:r>
          </w:p>
        </w:tc>
        <w:tc>
          <w:tcPr>
            <w:tcW w:w="10297" w:type="dxa"/>
            <w:gridSpan w:val="4"/>
            <w:noWrap/>
            <w:hideMark/>
          </w:tcPr>
          <w:p w14:paraId="340E114C" w14:textId="77777777" w:rsidR="00255EA8" w:rsidRPr="005738FC" w:rsidRDefault="00255EA8" w:rsidP="00463687">
            <w:pPr>
              <w:contextualSpacing/>
              <w:jc w:val="center"/>
              <w:rPr>
                <w:bCs/>
                <w:sz w:val="22"/>
                <w:szCs w:val="22"/>
              </w:rPr>
            </w:pPr>
            <w:r w:rsidRPr="005738FC">
              <w:rPr>
                <w:bCs/>
                <w:sz w:val="22"/>
                <w:szCs w:val="22"/>
              </w:rPr>
              <w:t>Технические характеристики</w:t>
            </w:r>
            <w:r w:rsidRPr="005738FC">
              <w:rPr>
                <w:rStyle w:val="a8"/>
                <w:bCs/>
                <w:sz w:val="22"/>
                <w:szCs w:val="22"/>
              </w:rPr>
              <w:footnoteReference w:id="6"/>
            </w:r>
          </w:p>
        </w:tc>
      </w:tr>
      <w:tr w:rsidR="00255EA8" w:rsidRPr="005738FC" w14:paraId="3C904CFC" w14:textId="77777777" w:rsidTr="00463687">
        <w:trPr>
          <w:trHeight w:val="64"/>
        </w:trPr>
        <w:tc>
          <w:tcPr>
            <w:tcW w:w="534" w:type="dxa"/>
            <w:vMerge/>
            <w:hideMark/>
          </w:tcPr>
          <w:p w14:paraId="7A36EA9B" w14:textId="77777777" w:rsidR="00255EA8" w:rsidRPr="005738FC" w:rsidRDefault="00255EA8" w:rsidP="00463687">
            <w:pPr>
              <w:contextualSpacing/>
              <w:jc w:val="center"/>
              <w:rPr>
                <w:bCs/>
                <w:sz w:val="22"/>
                <w:szCs w:val="22"/>
              </w:rPr>
            </w:pPr>
          </w:p>
        </w:tc>
        <w:tc>
          <w:tcPr>
            <w:tcW w:w="3703" w:type="dxa"/>
            <w:vMerge/>
            <w:hideMark/>
          </w:tcPr>
          <w:p w14:paraId="27D32B21" w14:textId="77777777" w:rsidR="00255EA8" w:rsidRPr="005738FC" w:rsidRDefault="00255EA8" w:rsidP="00463687">
            <w:pPr>
              <w:contextualSpacing/>
              <w:jc w:val="center"/>
              <w:rPr>
                <w:bCs/>
                <w:sz w:val="22"/>
                <w:szCs w:val="22"/>
              </w:rPr>
            </w:pPr>
          </w:p>
        </w:tc>
        <w:tc>
          <w:tcPr>
            <w:tcW w:w="680" w:type="dxa"/>
            <w:vMerge/>
          </w:tcPr>
          <w:p w14:paraId="6B2A5D57" w14:textId="77777777" w:rsidR="00255EA8" w:rsidRPr="005738FC" w:rsidRDefault="00255EA8" w:rsidP="00463687">
            <w:pPr>
              <w:contextualSpacing/>
              <w:jc w:val="center"/>
              <w:rPr>
                <w:bCs/>
                <w:sz w:val="22"/>
                <w:szCs w:val="22"/>
              </w:rPr>
            </w:pPr>
          </w:p>
        </w:tc>
        <w:tc>
          <w:tcPr>
            <w:tcW w:w="657" w:type="dxa"/>
            <w:vMerge/>
            <w:hideMark/>
          </w:tcPr>
          <w:p w14:paraId="534BAFF7" w14:textId="77777777" w:rsidR="00255EA8" w:rsidRPr="005738FC" w:rsidRDefault="00255EA8" w:rsidP="00463687">
            <w:pPr>
              <w:contextualSpacing/>
              <w:jc w:val="center"/>
              <w:rPr>
                <w:bCs/>
                <w:sz w:val="22"/>
                <w:szCs w:val="22"/>
              </w:rPr>
            </w:pPr>
          </w:p>
        </w:tc>
        <w:tc>
          <w:tcPr>
            <w:tcW w:w="10297" w:type="dxa"/>
            <w:gridSpan w:val="4"/>
            <w:noWrap/>
            <w:hideMark/>
          </w:tcPr>
          <w:p w14:paraId="19AA7D29" w14:textId="77777777" w:rsidR="00255EA8" w:rsidRPr="005738FC" w:rsidRDefault="00255EA8" w:rsidP="00463687">
            <w:pPr>
              <w:contextualSpacing/>
              <w:jc w:val="center"/>
              <w:rPr>
                <w:bCs/>
              </w:rPr>
            </w:pPr>
            <w:r w:rsidRPr="005738FC">
              <w:rPr>
                <w:bCs/>
                <w:sz w:val="22"/>
                <w:szCs w:val="22"/>
              </w:rPr>
              <w:t>Описание</w:t>
            </w:r>
          </w:p>
        </w:tc>
      </w:tr>
      <w:tr w:rsidR="00255EA8" w:rsidRPr="005738FC" w14:paraId="7AF1F276" w14:textId="77777777" w:rsidTr="00463687">
        <w:trPr>
          <w:trHeight w:val="64"/>
        </w:trPr>
        <w:tc>
          <w:tcPr>
            <w:tcW w:w="534" w:type="dxa"/>
            <w:noWrap/>
          </w:tcPr>
          <w:p w14:paraId="06E63724" w14:textId="77777777" w:rsidR="00255EA8" w:rsidRPr="005738FC" w:rsidRDefault="00255EA8" w:rsidP="00463687">
            <w:pPr>
              <w:contextualSpacing/>
              <w:rPr>
                <w:sz w:val="22"/>
                <w:szCs w:val="22"/>
              </w:rPr>
            </w:pPr>
            <w:r w:rsidRPr="005738FC">
              <w:rPr>
                <w:sz w:val="22"/>
                <w:szCs w:val="22"/>
              </w:rPr>
              <w:t>1</w:t>
            </w:r>
          </w:p>
        </w:tc>
        <w:tc>
          <w:tcPr>
            <w:tcW w:w="3703" w:type="dxa"/>
          </w:tcPr>
          <w:p w14:paraId="48DE2084" w14:textId="77777777" w:rsidR="00255EA8" w:rsidRPr="005738FC" w:rsidRDefault="00255EA8" w:rsidP="00463687">
            <w:pPr>
              <w:contextualSpacing/>
              <w:rPr>
                <w:sz w:val="22"/>
                <w:szCs w:val="22"/>
              </w:rPr>
            </w:pPr>
          </w:p>
        </w:tc>
        <w:tc>
          <w:tcPr>
            <w:tcW w:w="680" w:type="dxa"/>
          </w:tcPr>
          <w:p w14:paraId="0C9249E3" w14:textId="77777777" w:rsidR="00255EA8" w:rsidRPr="005738FC" w:rsidRDefault="00255EA8" w:rsidP="00463687">
            <w:pPr>
              <w:jc w:val="center"/>
            </w:pPr>
          </w:p>
        </w:tc>
        <w:tc>
          <w:tcPr>
            <w:tcW w:w="657" w:type="dxa"/>
          </w:tcPr>
          <w:p w14:paraId="63294C73" w14:textId="77777777" w:rsidR="00255EA8" w:rsidRPr="005738FC" w:rsidRDefault="00255EA8" w:rsidP="00463687">
            <w:pPr>
              <w:contextualSpacing/>
              <w:jc w:val="center"/>
              <w:rPr>
                <w:sz w:val="22"/>
                <w:szCs w:val="22"/>
              </w:rPr>
            </w:pPr>
          </w:p>
        </w:tc>
        <w:tc>
          <w:tcPr>
            <w:tcW w:w="10297" w:type="dxa"/>
            <w:gridSpan w:val="4"/>
          </w:tcPr>
          <w:p w14:paraId="4266C074" w14:textId="77777777" w:rsidR="00255EA8" w:rsidRPr="005738FC" w:rsidRDefault="00255EA8" w:rsidP="00463687">
            <w:pPr>
              <w:contextualSpacing/>
              <w:jc w:val="center"/>
            </w:pPr>
          </w:p>
        </w:tc>
      </w:tr>
      <w:tr w:rsidR="00255EA8" w:rsidRPr="005738FC" w14:paraId="2EED1783" w14:textId="77777777" w:rsidTr="00463687">
        <w:trPr>
          <w:trHeight w:val="64"/>
        </w:trPr>
        <w:tc>
          <w:tcPr>
            <w:tcW w:w="534" w:type="dxa"/>
            <w:noWrap/>
          </w:tcPr>
          <w:p w14:paraId="2EEF8E48" w14:textId="77777777" w:rsidR="00255EA8" w:rsidRPr="005738FC" w:rsidRDefault="00255EA8" w:rsidP="00463687">
            <w:pPr>
              <w:contextualSpacing/>
              <w:rPr>
                <w:sz w:val="22"/>
                <w:szCs w:val="22"/>
              </w:rPr>
            </w:pPr>
            <w:r w:rsidRPr="005738FC">
              <w:rPr>
                <w:sz w:val="22"/>
                <w:szCs w:val="22"/>
              </w:rPr>
              <w:t>2</w:t>
            </w:r>
          </w:p>
        </w:tc>
        <w:tc>
          <w:tcPr>
            <w:tcW w:w="3703" w:type="dxa"/>
          </w:tcPr>
          <w:p w14:paraId="37322BE9" w14:textId="77777777" w:rsidR="00255EA8" w:rsidRPr="005738FC" w:rsidRDefault="00255EA8" w:rsidP="00463687">
            <w:pPr>
              <w:contextualSpacing/>
              <w:rPr>
                <w:sz w:val="22"/>
                <w:szCs w:val="22"/>
              </w:rPr>
            </w:pPr>
          </w:p>
        </w:tc>
        <w:tc>
          <w:tcPr>
            <w:tcW w:w="680" w:type="dxa"/>
          </w:tcPr>
          <w:p w14:paraId="1ACB55A0" w14:textId="77777777" w:rsidR="00255EA8" w:rsidRPr="005738FC" w:rsidRDefault="00255EA8" w:rsidP="00463687">
            <w:pPr>
              <w:jc w:val="center"/>
            </w:pPr>
          </w:p>
        </w:tc>
        <w:tc>
          <w:tcPr>
            <w:tcW w:w="657" w:type="dxa"/>
          </w:tcPr>
          <w:p w14:paraId="05A095A6" w14:textId="77777777" w:rsidR="00255EA8" w:rsidRPr="005738FC" w:rsidRDefault="00255EA8" w:rsidP="00463687">
            <w:pPr>
              <w:contextualSpacing/>
              <w:jc w:val="center"/>
              <w:rPr>
                <w:sz w:val="22"/>
                <w:szCs w:val="22"/>
              </w:rPr>
            </w:pPr>
          </w:p>
        </w:tc>
        <w:tc>
          <w:tcPr>
            <w:tcW w:w="10297" w:type="dxa"/>
            <w:gridSpan w:val="4"/>
          </w:tcPr>
          <w:p w14:paraId="7C99AF75" w14:textId="77777777" w:rsidR="00255EA8" w:rsidRPr="005738FC" w:rsidRDefault="00255EA8" w:rsidP="00463687">
            <w:pPr>
              <w:contextualSpacing/>
              <w:jc w:val="center"/>
            </w:pPr>
          </w:p>
        </w:tc>
      </w:tr>
      <w:tr w:rsidR="00255EA8" w:rsidRPr="005738FC" w14:paraId="66277F3A" w14:textId="77777777" w:rsidTr="00463687">
        <w:trPr>
          <w:trHeight w:val="64"/>
        </w:trPr>
        <w:tc>
          <w:tcPr>
            <w:tcW w:w="534" w:type="dxa"/>
            <w:noWrap/>
          </w:tcPr>
          <w:p w14:paraId="58ABC7BE" w14:textId="77777777" w:rsidR="00255EA8" w:rsidRPr="005738FC" w:rsidRDefault="00255EA8" w:rsidP="00463687">
            <w:pPr>
              <w:contextualSpacing/>
              <w:rPr>
                <w:sz w:val="22"/>
                <w:szCs w:val="22"/>
              </w:rPr>
            </w:pPr>
            <w:r w:rsidRPr="005738FC">
              <w:rPr>
                <w:sz w:val="22"/>
                <w:szCs w:val="22"/>
              </w:rPr>
              <w:t>…</w:t>
            </w:r>
          </w:p>
        </w:tc>
        <w:tc>
          <w:tcPr>
            <w:tcW w:w="3703" w:type="dxa"/>
          </w:tcPr>
          <w:p w14:paraId="511AA4FB" w14:textId="77777777" w:rsidR="00255EA8" w:rsidRPr="005738FC" w:rsidRDefault="00255EA8" w:rsidP="00463687">
            <w:pPr>
              <w:contextualSpacing/>
              <w:rPr>
                <w:sz w:val="22"/>
                <w:szCs w:val="22"/>
              </w:rPr>
            </w:pPr>
          </w:p>
        </w:tc>
        <w:tc>
          <w:tcPr>
            <w:tcW w:w="680" w:type="dxa"/>
          </w:tcPr>
          <w:p w14:paraId="06380CAD" w14:textId="77777777" w:rsidR="00255EA8" w:rsidRPr="005738FC" w:rsidRDefault="00255EA8" w:rsidP="00463687">
            <w:pPr>
              <w:jc w:val="center"/>
            </w:pPr>
          </w:p>
        </w:tc>
        <w:tc>
          <w:tcPr>
            <w:tcW w:w="657" w:type="dxa"/>
          </w:tcPr>
          <w:p w14:paraId="2F4AF402" w14:textId="77777777" w:rsidR="00255EA8" w:rsidRPr="005738FC" w:rsidRDefault="00255EA8" w:rsidP="00463687">
            <w:pPr>
              <w:contextualSpacing/>
              <w:jc w:val="center"/>
              <w:rPr>
                <w:sz w:val="22"/>
                <w:szCs w:val="22"/>
              </w:rPr>
            </w:pPr>
          </w:p>
        </w:tc>
        <w:tc>
          <w:tcPr>
            <w:tcW w:w="5478" w:type="dxa"/>
          </w:tcPr>
          <w:p w14:paraId="697FBC2D" w14:textId="77777777" w:rsidR="00255EA8" w:rsidRPr="005738FC" w:rsidRDefault="00255EA8" w:rsidP="00463687">
            <w:pPr>
              <w:contextualSpacing/>
              <w:rPr>
                <w:sz w:val="22"/>
                <w:szCs w:val="22"/>
              </w:rPr>
            </w:pPr>
          </w:p>
        </w:tc>
        <w:tc>
          <w:tcPr>
            <w:tcW w:w="1842" w:type="dxa"/>
          </w:tcPr>
          <w:p w14:paraId="6463072D" w14:textId="77777777" w:rsidR="00255EA8" w:rsidRPr="005738FC" w:rsidRDefault="00255EA8" w:rsidP="00463687">
            <w:pPr>
              <w:contextualSpacing/>
              <w:jc w:val="center"/>
            </w:pPr>
          </w:p>
        </w:tc>
        <w:tc>
          <w:tcPr>
            <w:tcW w:w="1418" w:type="dxa"/>
            <w:noWrap/>
          </w:tcPr>
          <w:p w14:paraId="46173AB7" w14:textId="77777777" w:rsidR="00255EA8" w:rsidRPr="005738FC" w:rsidRDefault="00255EA8" w:rsidP="00463687">
            <w:pPr>
              <w:contextualSpacing/>
              <w:jc w:val="center"/>
            </w:pPr>
          </w:p>
        </w:tc>
        <w:tc>
          <w:tcPr>
            <w:tcW w:w="1559" w:type="dxa"/>
            <w:noWrap/>
          </w:tcPr>
          <w:p w14:paraId="04345181" w14:textId="77777777" w:rsidR="00255EA8" w:rsidRPr="005738FC" w:rsidRDefault="00255EA8" w:rsidP="00463687">
            <w:pPr>
              <w:contextualSpacing/>
              <w:jc w:val="center"/>
            </w:pPr>
          </w:p>
        </w:tc>
      </w:tr>
    </w:tbl>
    <w:p w14:paraId="1448CB36" w14:textId="77777777" w:rsidR="00255EA8" w:rsidRPr="005738FC" w:rsidRDefault="00255EA8" w:rsidP="00255EA8">
      <w:pPr>
        <w:jc w:val="both"/>
        <w:rPr>
          <w:sz w:val="22"/>
          <w:szCs w:val="22"/>
        </w:rPr>
      </w:pPr>
    </w:p>
    <w:p w14:paraId="47A882C0" w14:textId="77777777" w:rsidR="00255EA8" w:rsidRPr="005738FC" w:rsidRDefault="00255EA8" w:rsidP="00255EA8">
      <w:pPr>
        <w:jc w:val="both"/>
      </w:pPr>
    </w:p>
    <w:p w14:paraId="26ACD911" w14:textId="77777777" w:rsidR="00255EA8" w:rsidRPr="005738FC" w:rsidRDefault="00255EA8" w:rsidP="00255EA8">
      <w:pPr>
        <w:jc w:val="both"/>
        <w:rPr>
          <w:bCs/>
          <w:sz w:val="22"/>
          <w:szCs w:val="22"/>
        </w:rPr>
      </w:pPr>
    </w:p>
    <w:p w14:paraId="5010286F" w14:textId="77777777" w:rsidR="00255EA8" w:rsidRPr="005738FC" w:rsidRDefault="00255EA8" w:rsidP="00255EA8">
      <w:pPr>
        <w:jc w:val="both"/>
        <w:rPr>
          <w:i/>
          <w:sz w:val="20"/>
          <w:szCs w:val="20"/>
        </w:rPr>
      </w:pPr>
    </w:p>
    <w:p w14:paraId="16EBFA33" w14:textId="77777777" w:rsidR="00255EA8" w:rsidRPr="005738FC" w:rsidRDefault="00255EA8" w:rsidP="00255EA8"/>
    <w:p w14:paraId="75EA4221" w14:textId="77777777" w:rsidR="00255EA8" w:rsidRPr="005738FC" w:rsidRDefault="00255EA8" w:rsidP="00255EA8"/>
    <w:p w14:paraId="36F7D065" w14:textId="77777777" w:rsidR="00255EA8" w:rsidRPr="005738FC" w:rsidRDefault="00255EA8" w:rsidP="00255EA8">
      <w:pPr>
        <w:jc w:val="center"/>
        <w:rPr>
          <w:b/>
          <w:i/>
          <w:color w:val="FF0000"/>
          <w:sz w:val="20"/>
        </w:rPr>
      </w:pPr>
      <w:bookmarkStart w:id="7" w:name="_Форма_4_РЕКОМЕНДУЕМАЯ"/>
      <w:bookmarkEnd w:id="7"/>
      <w:r w:rsidRPr="005738FC">
        <w:rPr>
          <w:b/>
          <w:i/>
          <w:color w:val="FF0000"/>
          <w:sz w:val="20"/>
        </w:rPr>
        <w:t>Текст, выделенный курсивом, и сноски 5</w:t>
      </w:r>
      <w:r>
        <w:rPr>
          <w:b/>
          <w:i/>
          <w:color w:val="FF0000"/>
          <w:sz w:val="20"/>
        </w:rPr>
        <w:t>,</w:t>
      </w:r>
      <w:r w:rsidRPr="005738FC">
        <w:rPr>
          <w:b/>
          <w:i/>
          <w:color w:val="FF0000"/>
          <w:sz w:val="20"/>
        </w:rPr>
        <w:t xml:space="preserve"> 6 не следует воспроизводить в Предложении в отношении предмета закупки.</w:t>
      </w:r>
    </w:p>
    <w:p w14:paraId="5C027573" w14:textId="77777777" w:rsidR="00255EA8" w:rsidRPr="005738FC" w:rsidRDefault="00255EA8" w:rsidP="00255EA8">
      <w:pPr>
        <w:rPr>
          <w:rFonts w:eastAsia="MS Mincho"/>
          <w:b/>
          <w:bCs/>
          <w:sz w:val="22"/>
          <w:szCs w:val="22"/>
        </w:rPr>
        <w:sectPr w:rsidR="00255EA8" w:rsidRPr="005738FC" w:rsidSect="00D214C6">
          <w:pgSz w:w="16840" w:h="11900" w:orient="landscape"/>
          <w:pgMar w:top="1077" w:right="567" w:bottom="561" w:left="567" w:header="720" w:footer="720" w:gutter="0"/>
          <w:cols w:space="720"/>
          <w:docGrid w:linePitch="326"/>
        </w:sectPr>
      </w:pPr>
    </w:p>
    <w:p w14:paraId="6560B6E9" w14:textId="77777777" w:rsidR="00255EA8" w:rsidRPr="005738FC" w:rsidRDefault="00255EA8" w:rsidP="00255EA8">
      <w:pPr>
        <w:rPr>
          <w:rFonts w:eastAsia="MS Mincho"/>
          <w:b/>
          <w:bCs/>
          <w:sz w:val="22"/>
          <w:szCs w:val="22"/>
        </w:rPr>
      </w:pPr>
      <w:r w:rsidRPr="005738FC">
        <w:rPr>
          <w:rFonts w:eastAsia="MS Mincho"/>
          <w:b/>
          <w:bCs/>
          <w:sz w:val="22"/>
          <w:szCs w:val="22"/>
        </w:rPr>
        <w:lastRenderedPageBreak/>
        <w:t>4. Инструкция по заполнению заявки</w:t>
      </w:r>
    </w:p>
    <w:p w14:paraId="4A55E555" w14:textId="77777777" w:rsidR="00255EA8" w:rsidRPr="005738FC" w:rsidRDefault="00255EA8" w:rsidP="00255EA8">
      <w:pPr>
        <w:pStyle w:val="a6"/>
        <w:rPr>
          <w:sz w:val="22"/>
          <w:szCs w:val="22"/>
        </w:rPr>
      </w:pPr>
    </w:p>
    <w:p w14:paraId="5C4BBBCE" w14:textId="77777777" w:rsidR="00255EA8" w:rsidRPr="005738FC" w:rsidRDefault="00255EA8" w:rsidP="00255EA8">
      <w:pPr>
        <w:jc w:val="center"/>
        <w:rPr>
          <w:b/>
          <w:sz w:val="22"/>
          <w:szCs w:val="22"/>
        </w:rPr>
      </w:pPr>
      <w:r w:rsidRPr="005738FC">
        <w:rPr>
          <w:b/>
          <w:sz w:val="22"/>
          <w:szCs w:val="22"/>
        </w:rPr>
        <w:t xml:space="preserve">ИНСТРУКЦИЯ ПО ЗАПОЛНЕНИЮ ЗАЯВКИ </w:t>
      </w:r>
    </w:p>
    <w:p w14:paraId="6070A414" w14:textId="77777777" w:rsidR="00255EA8" w:rsidRPr="005738FC" w:rsidRDefault="00255EA8" w:rsidP="00255EA8">
      <w:pPr>
        <w:rPr>
          <w:sz w:val="22"/>
          <w:szCs w:val="22"/>
        </w:rPr>
      </w:pPr>
    </w:p>
    <w:p w14:paraId="5C536FBA" w14:textId="77777777" w:rsidR="00255EA8" w:rsidRPr="005738FC" w:rsidRDefault="00255EA8" w:rsidP="00255EA8">
      <w:pPr>
        <w:jc w:val="both"/>
        <w:rPr>
          <w:sz w:val="22"/>
          <w:szCs w:val="22"/>
        </w:rPr>
      </w:pPr>
      <w:r w:rsidRPr="005738FC">
        <w:rPr>
          <w:sz w:val="22"/>
          <w:szCs w:val="22"/>
        </w:rPr>
        <w:t>1. Заявка на участие в аукционе в электронной форме</w:t>
      </w:r>
      <w:r w:rsidRPr="005738FC">
        <w:t xml:space="preserve"> </w:t>
      </w:r>
      <w:r w:rsidRPr="005738FC">
        <w:rPr>
          <w:sz w:val="22"/>
          <w:szCs w:val="22"/>
        </w:rPr>
        <w:t>(далее – заявка) должна быть подготовлена с учетом требований, предусмотренных пунктом 11 «</w:t>
      </w:r>
      <w:r w:rsidRPr="005738FC">
        <w:rPr>
          <w:sz w:val="22"/>
          <w:szCs w:val="22"/>
          <w:lang w:eastAsia="ar-SA"/>
        </w:rPr>
        <w:t xml:space="preserve">Подготовка заявки на участие в </w:t>
      </w:r>
      <w:r w:rsidRPr="005738FC">
        <w:rPr>
          <w:sz w:val="22"/>
          <w:szCs w:val="22"/>
        </w:rPr>
        <w:t xml:space="preserve">аукционе в электронной форме» главы </w:t>
      </w:r>
      <w:r w:rsidRPr="005738FC">
        <w:rPr>
          <w:sz w:val="22"/>
          <w:szCs w:val="22"/>
          <w:lang w:val="en-US"/>
        </w:rPr>
        <w:t>II</w:t>
      </w:r>
      <w:r w:rsidRPr="005738FC">
        <w:rPr>
          <w:sz w:val="22"/>
          <w:szCs w:val="22"/>
        </w:rPr>
        <w:t xml:space="preserve"> «Общие условия проведения аукциона в электронной форме» документация о проведении аукциона в электронной форме (далее –Документация о закупке). </w:t>
      </w:r>
    </w:p>
    <w:p w14:paraId="07F211F5" w14:textId="77777777" w:rsidR="00255EA8" w:rsidRPr="005738FC" w:rsidRDefault="00255EA8" w:rsidP="00255EA8">
      <w:pPr>
        <w:jc w:val="both"/>
        <w:rPr>
          <w:sz w:val="22"/>
          <w:szCs w:val="22"/>
        </w:rPr>
      </w:pPr>
    </w:p>
    <w:p w14:paraId="6CA7A03E" w14:textId="77777777" w:rsidR="00255EA8" w:rsidRPr="005738FC" w:rsidRDefault="00255EA8" w:rsidP="00255EA8">
      <w:pPr>
        <w:jc w:val="both"/>
        <w:rPr>
          <w:sz w:val="22"/>
          <w:szCs w:val="22"/>
        </w:rPr>
      </w:pPr>
      <w:r w:rsidRPr="005738FC">
        <w:rPr>
          <w:bCs/>
          <w:sz w:val="22"/>
          <w:szCs w:val="22"/>
        </w:rPr>
        <w:t xml:space="preserve">2. </w:t>
      </w:r>
      <w:r w:rsidRPr="005738FC">
        <w:rPr>
          <w:sz w:val="22"/>
          <w:szCs w:val="22"/>
        </w:rPr>
        <w:t xml:space="preserve">Кроме </w:t>
      </w:r>
      <w:r w:rsidRPr="005738FC">
        <w:rPr>
          <w:b/>
          <w:bCs/>
          <w:sz w:val="22"/>
          <w:szCs w:val="22"/>
        </w:rPr>
        <w:t>с</w:t>
      </w:r>
      <w:r w:rsidRPr="005738FC">
        <w:rPr>
          <w:b/>
          <w:sz w:val="22"/>
          <w:szCs w:val="22"/>
        </w:rPr>
        <w:t>огласия</w:t>
      </w:r>
      <w:r w:rsidRPr="005738FC">
        <w:rPr>
          <w:sz w:val="22"/>
          <w:szCs w:val="22"/>
        </w:rPr>
        <w:t xml:space="preserve"> </w:t>
      </w:r>
      <w:r w:rsidRPr="005738FC">
        <w:rPr>
          <w:bCs/>
          <w:sz w:val="22"/>
          <w:szCs w:val="22"/>
        </w:rPr>
        <w:t xml:space="preserve">участника закупки на поставку товара на условиях, предусмотренных </w:t>
      </w:r>
      <w:r w:rsidRPr="005738FC">
        <w:rPr>
          <w:sz w:val="22"/>
          <w:szCs w:val="22"/>
        </w:rPr>
        <w:t>Документацией о закупке</w:t>
      </w:r>
      <w:r w:rsidRPr="005738FC">
        <w:rPr>
          <w:bCs/>
          <w:sz w:val="22"/>
          <w:szCs w:val="22"/>
        </w:rPr>
        <w:t xml:space="preserve"> и не подлежащих изменению по результатам проведения настоящего аукциона (такое </w:t>
      </w:r>
      <w:r w:rsidRPr="005738FC">
        <w:rPr>
          <w:bCs/>
          <w:sz w:val="22"/>
          <w:szCs w:val="22"/>
          <w:u w:val="single"/>
        </w:rPr>
        <w:t>согласие дается участником закупки</w:t>
      </w:r>
      <w:r w:rsidRPr="005738FC">
        <w:rPr>
          <w:bCs/>
          <w:sz w:val="22"/>
          <w:szCs w:val="22"/>
        </w:rPr>
        <w:t xml:space="preserve"> </w:t>
      </w:r>
      <w:r w:rsidRPr="005738FC">
        <w:rPr>
          <w:bCs/>
          <w:sz w:val="22"/>
          <w:szCs w:val="22"/>
          <w:u w:val="single"/>
        </w:rPr>
        <w:t>с применением программно-аппаратных средств электронной площадки</w:t>
      </w:r>
      <w:r w:rsidRPr="005738FC">
        <w:rPr>
          <w:bCs/>
          <w:sz w:val="22"/>
          <w:szCs w:val="22"/>
        </w:rPr>
        <w:t xml:space="preserve">), участник закупки должен представить свое предложение в отношении предмета закупки, </w:t>
      </w:r>
      <w:r w:rsidRPr="005738FC">
        <w:rPr>
          <w:sz w:val="22"/>
          <w:szCs w:val="22"/>
        </w:rPr>
        <w:t xml:space="preserve">по форме, указанной в пункте 3 главы </w:t>
      </w:r>
      <w:r w:rsidRPr="005738FC">
        <w:rPr>
          <w:sz w:val="22"/>
          <w:szCs w:val="22"/>
          <w:lang w:val="en-US"/>
        </w:rPr>
        <w:t>III</w:t>
      </w:r>
      <w:r w:rsidRPr="005738FC">
        <w:rPr>
          <w:sz w:val="22"/>
          <w:szCs w:val="22"/>
        </w:rPr>
        <w:t xml:space="preserve"> «Формы документов, инструкция по заполнению заявки» Документации о закупке (далее – </w:t>
      </w:r>
      <w:r w:rsidRPr="005738FC">
        <w:rPr>
          <w:b/>
          <w:sz w:val="22"/>
          <w:szCs w:val="22"/>
        </w:rPr>
        <w:t>Предложение</w:t>
      </w:r>
      <w:r w:rsidRPr="005738FC">
        <w:rPr>
          <w:sz w:val="22"/>
          <w:szCs w:val="22"/>
        </w:rPr>
        <w:t xml:space="preserve">), содержащее </w:t>
      </w:r>
      <w:r w:rsidRPr="005738FC">
        <w:rPr>
          <w:b/>
          <w:sz w:val="22"/>
          <w:szCs w:val="22"/>
        </w:rPr>
        <w:t>конкретные показатели предлагаемого товара</w:t>
      </w:r>
      <w:r w:rsidRPr="005738FC">
        <w:rPr>
          <w:sz w:val="22"/>
          <w:szCs w:val="22"/>
        </w:rPr>
        <w:t xml:space="preserve">, которые должны соответствовать значениям, установленным в главе IV «Техническое задание» Документации о закупке. </w:t>
      </w:r>
    </w:p>
    <w:p w14:paraId="75BB6C39" w14:textId="77777777" w:rsidR="00255EA8" w:rsidRPr="005738FC" w:rsidRDefault="00255EA8" w:rsidP="00255EA8">
      <w:pPr>
        <w:jc w:val="both"/>
        <w:rPr>
          <w:sz w:val="22"/>
          <w:szCs w:val="22"/>
        </w:rPr>
      </w:pPr>
      <w:r w:rsidRPr="005738FC">
        <w:rPr>
          <w:sz w:val="22"/>
          <w:szCs w:val="22"/>
        </w:rPr>
        <w:t>Конкретные показатели представляются</w:t>
      </w:r>
      <w:r w:rsidRPr="005738FC">
        <w:rPr>
          <w:b/>
          <w:sz w:val="22"/>
          <w:szCs w:val="22"/>
        </w:rPr>
        <w:t xml:space="preserve"> </w:t>
      </w:r>
      <w:r w:rsidRPr="005738FC">
        <w:rPr>
          <w:sz w:val="22"/>
          <w:szCs w:val="22"/>
        </w:rPr>
        <w:t>в случае отсутствия в главе IV «Техническое задание»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главе IV «Техническое задание» Документации о закупке.</w:t>
      </w:r>
    </w:p>
    <w:p w14:paraId="3233B0BB" w14:textId="77777777" w:rsidR="00255EA8" w:rsidRPr="005738FC" w:rsidRDefault="00255EA8" w:rsidP="00255EA8">
      <w:pPr>
        <w:jc w:val="both"/>
        <w:rPr>
          <w:sz w:val="22"/>
          <w:szCs w:val="22"/>
        </w:rPr>
      </w:pPr>
      <w:r w:rsidRPr="005738FC">
        <w:rPr>
          <w:sz w:val="22"/>
          <w:szCs w:val="22"/>
        </w:rPr>
        <w:t>Предложение может содержать эскиз, рисунок, чертеж, фотографию, иное изображение товара, предлагаемого участником закупки.</w:t>
      </w:r>
    </w:p>
    <w:p w14:paraId="040FD0AD" w14:textId="77777777" w:rsidR="00255EA8" w:rsidRPr="005738FC" w:rsidRDefault="00255EA8" w:rsidP="00255EA8">
      <w:pPr>
        <w:jc w:val="both"/>
        <w:rPr>
          <w:sz w:val="22"/>
          <w:szCs w:val="22"/>
        </w:rPr>
      </w:pPr>
    </w:p>
    <w:p w14:paraId="6DC52F0C" w14:textId="77777777" w:rsidR="00255EA8" w:rsidRPr="005738FC" w:rsidRDefault="00255EA8" w:rsidP="00255EA8">
      <w:pPr>
        <w:jc w:val="both"/>
        <w:rPr>
          <w:sz w:val="22"/>
          <w:szCs w:val="22"/>
        </w:rPr>
      </w:pPr>
      <w:r w:rsidRPr="005738FC">
        <w:rPr>
          <w:sz w:val="22"/>
          <w:szCs w:val="22"/>
        </w:rPr>
        <w:t>3. Если в главе IV «Техническое задание» Документации о закупке при указании характеристик закупаемого Товара в требуемых значениях параметров (показателей) Заказчик использует определенные символы/фразы/слова/предлоги/союзы, то они означают следующее:</w:t>
      </w:r>
    </w:p>
    <w:p w14:paraId="40AAD406" w14:textId="77777777" w:rsidR="00255EA8" w:rsidRPr="005738FC" w:rsidRDefault="00255EA8" w:rsidP="00255EA8">
      <w:pPr>
        <w:jc w:val="both"/>
      </w:pPr>
    </w:p>
    <w:tbl>
      <w:tblPr>
        <w:tblStyle w:val="a5"/>
        <w:tblW w:w="4923" w:type="pct"/>
        <w:tblLook w:val="04A0" w:firstRow="1" w:lastRow="0" w:firstColumn="1" w:lastColumn="0" w:noHBand="0" w:noVBand="1"/>
      </w:tblPr>
      <w:tblGrid>
        <w:gridCol w:w="2407"/>
        <w:gridCol w:w="6794"/>
      </w:tblGrid>
      <w:tr w:rsidR="00255EA8" w:rsidRPr="005738FC" w14:paraId="0E3A4415" w14:textId="77777777" w:rsidTr="00463687">
        <w:trPr>
          <w:trHeight w:val="283"/>
        </w:trPr>
        <w:tc>
          <w:tcPr>
            <w:tcW w:w="1308" w:type="pct"/>
            <w:vAlign w:val="center"/>
          </w:tcPr>
          <w:p w14:paraId="7494BCF9" w14:textId="77777777" w:rsidR="00255EA8" w:rsidRPr="005738FC" w:rsidRDefault="00255EA8" w:rsidP="00463687">
            <w:pPr>
              <w:rPr>
                <w:sz w:val="22"/>
                <w:szCs w:val="22"/>
              </w:rPr>
            </w:pPr>
            <w:r w:rsidRPr="005738FC">
              <w:rPr>
                <w:b/>
                <w:sz w:val="22"/>
                <w:szCs w:val="22"/>
              </w:rPr>
              <w:t xml:space="preserve">[  ] </w:t>
            </w:r>
            <w:r w:rsidRPr="005738FC">
              <w:rPr>
                <w:i/>
                <w:sz w:val="18"/>
                <w:szCs w:val="18"/>
              </w:rPr>
              <w:t>(значение указано в квадратных скобках)</w:t>
            </w:r>
          </w:p>
        </w:tc>
        <w:tc>
          <w:tcPr>
            <w:tcW w:w="3692" w:type="pct"/>
            <w:vAlign w:val="center"/>
          </w:tcPr>
          <w:p w14:paraId="092291A6" w14:textId="77777777" w:rsidR="00255EA8" w:rsidRPr="005738FC" w:rsidRDefault="00255EA8" w:rsidP="00463687">
            <w:pPr>
              <w:rPr>
                <w:sz w:val="20"/>
                <w:szCs w:val="20"/>
              </w:rPr>
            </w:pPr>
            <w:r w:rsidRPr="005738FC">
              <w:rPr>
                <w:sz w:val="20"/>
                <w:szCs w:val="20"/>
              </w:rPr>
              <w:t>требуется указать значение параметра (показателя) в неизменном виде (и без квадратных скобок)</w:t>
            </w:r>
          </w:p>
        </w:tc>
      </w:tr>
      <w:tr w:rsidR="00255EA8" w:rsidRPr="005738FC" w14:paraId="75E28880" w14:textId="77777777" w:rsidTr="00463687">
        <w:trPr>
          <w:trHeight w:val="283"/>
        </w:trPr>
        <w:tc>
          <w:tcPr>
            <w:tcW w:w="1308" w:type="pct"/>
            <w:vAlign w:val="center"/>
          </w:tcPr>
          <w:p w14:paraId="6C5284A3" w14:textId="77777777" w:rsidR="00255EA8" w:rsidRPr="005738FC" w:rsidRDefault="00255EA8" w:rsidP="00463687">
            <w:pPr>
              <w:rPr>
                <w:b/>
                <w:sz w:val="20"/>
                <w:szCs w:val="20"/>
              </w:rPr>
            </w:pPr>
            <w:r w:rsidRPr="005738FC">
              <w:rPr>
                <w:b/>
                <w:sz w:val="20"/>
                <w:szCs w:val="20"/>
              </w:rPr>
              <w:t>не менее</w:t>
            </w:r>
          </w:p>
        </w:tc>
        <w:tc>
          <w:tcPr>
            <w:tcW w:w="3692" w:type="pct"/>
            <w:vAlign w:val="center"/>
          </w:tcPr>
          <w:p w14:paraId="34B74518" w14:textId="77777777" w:rsidR="00255EA8" w:rsidRPr="005738FC" w:rsidRDefault="00255EA8" w:rsidP="00463687">
            <w:pPr>
              <w:rPr>
                <w:sz w:val="20"/>
                <w:szCs w:val="20"/>
              </w:rPr>
            </w:pPr>
            <w:r w:rsidRPr="005738FC">
              <w:rPr>
                <w:sz w:val="20"/>
                <w:szCs w:val="20"/>
              </w:rPr>
              <w:t>требуется указать одно конкретное значение этого параметра (показателя), более указанного значения или равное ему</w:t>
            </w:r>
          </w:p>
        </w:tc>
      </w:tr>
      <w:tr w:rsidR="00255EA8" w:rsidRPr="005738FC" w14:paraId="16EB32C7" w14:textId="77777777" w:rsidTr="00463687">
        <w:trPr>
          <w:trHeight w:val="283"/>
        </w:trPr>
        <w:tc>
          <w:tcPr>
            <w:tcW w:w="1308" w:type="pct"/>
            <w:vAlign w:val="center"/>
          </w:tcPr>
          <w:p w14:paraId="0E9B8E17" w14:textId="77777777" w:rsidR="00255EA8" w:rsidRPr="005738FC" w:rsidRDefault="00255EA8" w:rsidP="00463687">
            <w:pPr>
              <w:rPr>
                <w:b/>
                <w:sz w:val="20"/>
                <w:szCs w:val="20"/>
              </w:rPr>
            </w:pPr>
            <w:r w:rsidRPr="005738FC">
              <w:rPr>
                <w:b/>
                <w:sz w:val="20"/>
                <w:szCs w:val="20"/>
              </w:rPr>
              <w:t>не более</w:t>
            </w:r>
          </w:p>
        </w:tc>
        <w:tc>
          <w:tcPr>
            <w:tcW w:w="3692" w:type="pct"/>
            <w:vAlign w:val="center"/>
          </w:tcPr>
          <w:p w14:paraId="00A6B7F0" w14:textId="77777777" w:rsidR="00255EA8" w:rsidRPr="005738FC" w:rsidRDefault="00255EA8" w:rsidP="00463687">
            <w:pPr>
              <w:rPr>
                <w:sz w:val="20"/>
                <w:szCs w:val="20"/>
              </w:rPr>
            </w:pPr>
            <w:r w:rsidRPr="005738FC">
              <w:rPr>
                <w:sz w:val="20"/>
                <w:szCs w:val="20"/>
              </w:rPr>
              <w:t>требуется указать одно конкретное значение этого параметра (показателя), менее указанного значения или равное ему</w:t>
            </w:r>
          </w:p>
        </w:tc>
      </w:tr>
      <w:tr w:rsidR="00255EA8" w:rsidRPr="005738FC" w14:paraId="4433D784" w14:textId="77777777" w:rsidTr="00463687">
        <w:trPr>
          <w:trHeight w:val="283"/>
        </w:trPr>
        <w:tc>
          <w:tcPr>
            <w:tcW w:w="1308" w:type="pct"/>
            <w:vAlign w:val="center"/>
          </w:tcPr>
          <w:p w14:paraId="5807C5CC" w14:textId="77777777" w:rsidR="00255EA8" w:rsidRPr="005738FC" w:rsidRDefault="00255EA8" w:rsidP="00463687">
            <w:pPr>
              <w:suppressAutoHyphens/>
              <w:spacing w:line="276" w:lineRule="auto"/>
              <w:rPr>
                <w:b/>
                <w:sz w:val="20"/>
                <w:szCs w:val="20"/>
                <w:lang w:eastAsia="zh-CN"/>
              </w:rPr>
            </w:pPr>
            <w:r w:rsidRPr="005738FC">
              <w:rPr>
                <w:b/>
                <w:sz w:val="20"/>
                <w:szCs w:val="20"/>
                <w:lang w:eastAsia="zh-CN"/>
              </w:rPr>
              <w:t>не ниже</w:t>
            </w:r>
          </w:p>
        </w:tc>
        <w:tc>
          <w:tcPr>
            <w:tcW w:w="3692" w:type="pct"/>
          </w:tcPr>
          <w:p w14:paraId="3D3C0FB8" w14:textId="77777777" w:rsidR="00255EA8" w:rsidRPr="005738FC" w:rsidRDefault="00255EA8" w:rsidP="00463687">
            <w:pPr>
              <w:suppressAutoHyphens/>
              <w:spacing w:line="276" w:lineRule="auto"/>
              <w:rPr>
                <w:sz w:val="20"/>
                <w:szCs w:val="20"/>
                <w:lang w:eastAsia="zh-CN"/>
              </w:rPr>
            </w:pPr>
            <w:r w:rsidRPr="005738FC">
              <w:rPr>
                <w:sz w:val="20"/>
                <w:szCs w:val="20"/>
              </w:rPr>
              <w:t>требуется указать одно конкретное значение этого параметра (показателя)</w:t>
            </w:r>
            <w:r w:rsidRPr="005738FC">
              <w:rPr>
                <w:sz w:val="20"/>
                <w:szCs w:val="20"/>
                <w:lang w:eastAsia="zh-CN"/>
              </w:rPr>
              <w:t>, не менее указанного значения</w:t>
            </w:r>
          </w:p>
        </w:tc>
      </w:tr>
      <w:tr w:rsidR="00255EA8" w:rsidRPr="005738FC" w14:paraId="5BB02BEA" w14:textId="77777777" w:rsidTr="00463687">
        <w:trPr>
          <w:trHeight w:val="615"/>
        </w:trPr>
        <w:tc>
          <w:tcPr>
            <w:tcW w:w="1308" w:type="pct"/>
            <w:vAlign w:val="center"/>
          </w:tcPr>
          <w:p w14:paraId="13DFBC58" w14:textId="77777777" w:rsidR="00255EA8" w:rsidRPr="005738FC" w:rsidRDefault="00255EA8" w:rsidP="00463687">
            <w:pPr>
              <w:rPr>
                <w:sz w:val="22"/>
                <w:szCs w:val="22"/>
              </w:rPr>
            </w:pPr>
            <w:r w:rsidRPr="005738FC">
              <w:rPr>
                <w:b/>
                <w:sz w:val="28"/>
                <w:szCs w:val="28"/>
              </w:rPr>
              <w:t>,</w:t>
            </w:r>
            <w:r w:rsidRPr="005738FC">
              <w:rPr>
                <w:sz w:val="22"/>
                <w:szCs w:val="22"/>
              </w:rPr>
              <w:t xml:space="preserve"> </w:t>
            </w:r>
            <w:r w:rsidRPr="005738FC">
              <w:rPr>
                <w:i/>
                <w:sz w:val="18"/>
                <w:szCs w:val="18"/>
              </w:rPr>
              <w:t>(запятая между значениями)</w:t>
            </w:r>
          </w:p>
        </w:tc>
        <w:tc>
          <w:tcPr>
            <w:tcW w:w="3692" w:type="pct"/>
            <w:vAlign w:val="center"/>
          </w:tcPr>
          <w:p w14:paraId="09494A33" w14:textId="77777777" w:rsidR="00255EA8" w:rsidRPr="005738FC" w:rsidRDefault="00255EA8" w:rsidP="00463687">
            <w:pPr>
              <w:rPr>
                <w:sz w:val="20"/>
                <w:szCs w:val="20"/>
              </w:rPr>
            </w:pPr>
            <w:r w:rsidRPr="005738FC">
              <w:rPr>
                <w:sz w:val="20"/>
                <w:szCs w:val="20"/>
              </w:rPr>
              <w:t>требуется указать все указанные значения (диапазоны значений) параметра (показателя), указанные через данный символ/союз</w:t>
            </w:r>
          </w:p>
        </w:tc>
      </w:tr>
      <w:tr w:rsidR="00255EA8" w:rsidRPr="005738FC" w14:paraId="3CB73F80" w14:textId="77777777" w:rsidTr="00463687">
        <w:trPr>
          <w:trHeight w:val="576"/>
        </w:trPr>
        <w:tc>
          <w:tcPr>
            <w:tcW w:w="1308" w:type="pct"/>
            <w:vAlign w:val="center"/>
          </w:tcPr>
          <w:p w14:paraId="1091A25A" w14:textId="77777777" w:rsidR="00255EA8" w:rsidRPr="005738FC" w:rsidRDefault="00255EA8" w:rsidP="00463687">
            <w:pPr>
              <w:rPr>
                <w:sz w:val="22"/>
                <w:szCs w:val="22"/>
              </w:rPr>
            </w:pPr>
            <w:r w:rsidRPr="005738FC">
              <w:rPr>
                <w:b/>
                <w:sz w:val="20"/>
                <w:szCs w:val="20"/>
              </w:rPr>
              <w:t>или</w:t>
            </w:r>
          </w:p>
        </w:tc>
        <w:tc>
          <w:tcPr>
            <w:tcW w:w="3692" w:type="pct"/>
            <w:vAlign w:val="center"/>
          </w:tcPr>
          <w:p w14:paraId="3E0E1137" w14:textId="77777777" w:rsidR="00255EA8" w:rsidRPr="005738FC" w:rsidRDefault="00255EA8" w:rsidP="00463687">
            <w:pPr>
              <w:rPr>
                <w:sz w:val="20"/>
                <w:szCs w:val="20"/>
              </w:rPr>
            </w:pPr>
            <w:r w:rsidRPr="005738FC">
              <w:rPr>
                <w:sz w:val="20"/>
                <w:szCs w:val="20"/>
              </w:rPr>
              <w:t>требуется указать одно из указанных значений (диапазонов значений) параметра (показателя), указанных через данный символ/союз</w:t>
            </w:r>
          </w:p>
        </w:tc>
      </w:tr>
      <w:tr w:rsidR="00255EA8" w:rsidRPr="005738FC" w14:paraId="5A71654E" w14:textId="77777777" w:rsidTr="00463687">
        <w:trPr>
          <w:trHeight w:val="283"/>
        </w:trPr>
        <w:tc>
          <w:tcPr>
            <w:tcW w:w="1308" w:type="pct"/>
            <w:vAlign w:val="center"/>
          </w:tcPr>
          <w:p w14:paraId="5D0BE724" w14:textId="77777777" w:rsidR="00255EA8" w:rsidRPr="005738FC" w:rsidRDefault="00255EA8" w:rsidP="00463687">
            <w:pPr>
              <w:rPr>
                <w:b/>
                <w:sz w:val="28"/>
                <w:szCs w:val="28"/>
              </w:rPr>
            </w:pPr>
            <w:r w:rsidRPr="005738FC">
              <w:rPr>
                <w:b/>
                <w:bCs/>
                <w:sz w:val="28"/>
                <w:szCs w:val="28"/>
              </w:rPr>
              <w:t>+/-</w:t>
            </w:r>
          </w:p>
        </w:tc>
        <w:tc>
          <w:tcPr>
            <w:tcW w:w="3692" w:type="pct"/>
            <w:vAlign w:val="center"/>
          </w:tcPr>
          <w:p w14:paraId="2CAF4185" w14:textId="77777777" w:rsidR="00255EA8" w:rsidRPr="005738FC" w:rsidRDefault="00255EA8" w:rsidP="00463687">
            <w:pPr>
              <w:rPr>
                <w:sz w:val="20"/>
                <w:szCs w:val="20"/>
              </w:rPr>
            </w:pPr>
            <w:r w:rsidRPr="005738FC">
              <w:rPr>
                <w:sz w:val="20"/>
                <w:szCs w:val="20"/>
              </w:rPr>
              <w:t>требуется указать одно конкретное значение этого параметра (показателя) с отклонением в большую или меньшую сторону на величину, указанную после данного символа или равное указанному значению этого параметра (показателя)</w:t>
            </w:r>
          </w:p>
        </w:tc>
      </w:tr>
      <w:tr w:rsidR="00255EA8" w:rsidRPr="005738FC" w14:paraId="77FC15C9" w14:textId="77777777" w:rsidTr="00463687">
        <w:trPr>
          <w:trHeight w:val="283"/>
        </w:trPr>
        <w:tc>
          <w:tcPr>
            <w:tcW w:w="1308" w:type="pct"/>
            <w:vAlign w:val="center"/>
          </w:tcPr>
          <w:p w14:paraId="4B4840F2" w14:textId="77777777" w:rsidR="00255EA8" w:rsidRPr="005738FC" w:rsidRDefault="00255EA8" w:rsidP="00463687">
            <w:pPr>
              <w:suppressAutoHyphens/>
              <w:spacing w:line="276" w:lineRule="auto"/>
              <w:rPr>
                <w:b/>
                <w:sz w:val="20"/>
                <w:szCs w:val="20"/>
                <w:lang w:eastAsia="zh-CN"/>
              </w:rPr>
            </w:pPr>
            <w:r w:rsidRPr="005738FC">
              <w:rPr>
                <w:b/>
                <w:sz w:val="20"/>
                <w:szCs w:val="20"/>
                <w:lang w:eastAsia="zh-CN"/>
              </w:rPr>
              <w:t xml:space="preserve">от  </w:t>
            </w:r>
            <w:r w:rsidRPr="005738FC">
              <w:rPr>
                <w:i/>
                <w:sz w:val="18"/>
                <w:szCs w:val="18"/>
                <w:lang w:eastAsia="zh-CN"/>
              </w:rPr>
              <w:t>и</w:t>
            </w:r>
            <w:r w:rsidRPr="005738FC">
              <w:rPr>
                <w:b/>
                <w:sz w:val="20"/>
                <w:szCs w:val="20"/>
                <w:lang w:eastAsia="zh-CN"/>
              </w:rPr>
              <w:t xml:space="preserve">   до </w:t>
            </w:r>
          </w:p>
        </w:tc>
        <w:tc>
          <w:tcPr>
            <w:tcW w:w="3692" w:type="pct"/>
          </w:tcPr>
          <w:p w14:paraId="2DF05510" w14:textId="77777777" w:rsidR="00255EA8" w:rsidRPr="005738FC" w:rsidRDefault="00255EA8" w:rsidP="00463687">
            <w:pPr>
              <w:suppressAutoHyphens/>
              <w:spacing w:line="276" w:lineRule="auto"/>
              <w:rPr>
                <w:sz w:val="20"/>
                <w:szCs w:val="20"/>
                <w:lang w:eastAsia="zh-CN"/>
              </w:rPr>
            </w:pPr>
            <w:r w:rsidRPr="005738FC">
              <w:rPr>
                <w:sz w:val="20"/>
                <w:szCs w:val="20"/>
              </w:rPr>
              <w:t xml:space="preserve">требуется указать одно конкретное значение этого параметра (показателя) </w:t>
            </w:r>
            <w:r w:rsidRPr="005738FC">
              <w:rPr>
                <w:sz w:val="20"/>
                <w:szCs w:val="20"/>
                <w:lang w:eastAsia="zh-CN"/>
              </w:rPr>
              <w:t>из данного диапазона, включая крайние значения</w:t>
            </w:r>
          </w:p>
        </w:tc>
      </w:tr>
      <w:tr w:rsidR="00255EA8" w:rsidRPr="005738FC" w14:paraId="070AC956" w14:textId="77777777" w:rsidTr="00463687">
        <w:trPr>
          <w:trHeight w:val="283"/>
        </w:trPr>
        <w:tc>
          <w:tcPr>
            <w:tcW w:w="1308" w:type="pct"/>
            <w:vAlign w:val="center"/>
          </w:tcPr>
          <w:p w14:paraId="1CDCAB18" w14:textId="77777777" w:rsidR="00255EA8" w:rsidRPr="005738FC" w:rsidRDefault="00255EA8" w:rsidP="00463687">
            <w:pPr>
              <w:rPr>
                <w:sz w:val="22"/>
                <w:szCs w:val="22"/>
              </w:rPr>
            </w:pPr>
            <w:r w:rsidRPr="005738FC">
              <w:rPr>
                <w:sz w:val="28"/>
                <w:szCs w:val="28"/>
              </w:rPr>
              <w:t>-</w:t>
            </w:r>
            <w:r w:rsidRPr="005738FC">
              <w:rPr>
                <w:sz w:val="22"/>
                <w:szCs w:val="22"/>
              </w:rPr>
              <w:t xml:space="preserve"> </w:t>
            </w:r>
            <w:r w:rsidRPr="005738FC">
              <w:rPr>
                <w:i/>
                <w:sz w:val="18"/>
                <w:szCs w:val="18"/>
              </w:rPr>
              <w:t>(тире между значениями)</w:t>
            </w:r>
          </w:p>
        </w:tc>
        <w:tc>
          <w:tcPr>
            <w:tcW w:w="3692" w:type="pct"/>
            <w:vAlign w:val="center"/>
          </w:tcPr>
          <w:p w14:paraId="589C80EC" w14:textId="77777777" w:rsidR="00255EA8" w:rsidRPr="005738FC" w:rsidRDefault="00255EA8" w:rsidP="00463687">
            <w:pPr>
              <w:rPr>
                <w:sz w:val="20"/>
                <w:szCs w:val="20"/>
              </w:rPr>
            </w:pPr>
            <w:r w:rsidRPr="005738FC">
              <w:rPr>
                <w:sz w:val="20"/>
                <w:szCs w:val="20"/>
              </w:rPr>
              <w:t>требуется указать диапазон значений параметра (показателя) не уже диапазона, указанного через данный символ, включая указанные крайние значения</w:t>
            </w:r>
          </w:p>
        </w:tc>
      </w:tr>
    </w:tbl>
    <w:p w14:paraId="43DA956D" w14:textId="77777777" w:rsidR="00255EA8" w:rsidRPr="005738FC" w:rsidRDefault="00255EA8" w:rsidP="00255EA8">
      <w:pPr>
        <w:jc w:val="both"/>
      </w:pPr>
    </w:p>
    <w:p w14:paraId="33A33E61" w14:textId="77777777" w:rsidR="00255EA8" w:rsidRPr="005738FC" w:rsidRDefault="00255EA8" w:rsidP="00255EA8">
      <w:pPr>
        <w:tabs>
          <w:tab w:val="left" w:pos="993"/>
        </w:tabs>
        <w:autoSpaceDE w:val="0"/>
        <w:jc w:val="both"/>
        <w:rPr>
          <w:b/>
          <w:sz w:val="22"/>
          <w:szCs w:val="22"/>
          <w:lang w:eastAsia="ar-SA"/>
        </w:rPr>
      </w:pPr>
      <w:r w:rsidRPr="005738FC">
        <w:rPr>
          <w:sz w:val="22"/>
          <w:szCs w:val="22"/>
          <w:lang w:eastAsia="ar-SA"/>
        </w:rPr>
        <w:t xml:space="preserve">4. В случае если </w:t>
      </w:r>
      <w:r w:rsidRPr="005738FC">
        <w:rPr>
          <w:sz w:val="22"/>
          <w:szCs w:val="22"/>
        </w:rPr>
        <w:t xml:space="preserve">в главе IV «Техническое задание» Документации о закупке </w:t>
      </w:r>
      <w:r w:rsidRPr="005738FC">
        <w:rPr>
          <w:sz w:val="22"/>
          <w:szCs w:val="22"/>
          <w:lang w:eastAsia="ar-SA"/>
        </w:rPr>
        <w:t xml:space="preserve">Заказчиком установлены значения показателей характеристик товара, при описании которых использованы </w:t>
      </w:r>
      <w:r w:rsidRPr="005738FC">
        <w:rPr>
          <w:sz w:val="22"/>
          <w:szCs w:val="22"/>
        </w:rPr>
        <w:t>символы/фразы/слова/предлоги/союзы</w:t>
      </w:r>
      <w:r w:rsidRPr="005738FC">
        <w:rPr>
          <w:sz w:val="22"/>
          <w:szCs w:val="22"/>
          <w:lang w:eastAsia="ar-SA"/>
        </w:rPr>
        <w:t xml:space="preserve"> </w:t>
      </w:r>
      <w:r w:rsidRPr="005738FC">
        <w:rPr>
          <w:b/>
          <w:sz w:val="22"/>
          <w:szCs w:val="22"/>
          <w:lang w:eastAsia="ar-SA"/>
        </w:rPr>
        <w:t>неуказанные в таблице</w:t>
      </w:r>
      <w:r w:rsidRPr="005738FC">
        <w:rPr>
          <w:sz w:val="22"/>
          <w:szCs w:val="22"/>
          <w:lang w:eastAsia="ar-SA"/>
        </w:rPr>
        <w:t xml:space="preserve"> пункта 3 настоящей инструкции, участник закупки указывает в Предложении значения показателей характеристик товара </w:t>
      </w:r>
      <w:r w:rsidRPr="005738FC">
        <w:rPr>
          <w:b/>
          <w:sz w:val="22"/>
          <w:szCs w:val="22"/>
          <w:lang w:eastAsia="ar-SA"/>
        </w:rPr>
        <w:t>в соответствии с установленными Заказчиком значениями</w:t>
      </w:r>
      <w:r>
        <w:rPr>
          <w:b/>
          <w:sz w:val="22"/>
          <w:szCs w:val="22"/>
          <w:lang w:eastAsia="ar-SA"/>
        </w:rPr>
        <w:t>,</w:t>
      </w:r>
      <w:r w:rsidRPr="00E06D25">
        <w:t xml:space="preserve"> </w:t>
      </w:r>
      <w:r w:rsidRPr="00E06D25">
        <w:rPr>
          <w:b/>
          <w:sz w:val="22"/>
          <w:szCs w:val="22"/>
          <w:lang w:eastAsia="ar-SA"/>
        </w:rPr>
        <w:t>не допускается двусмысленных толкований в содержании заявки</w:t>
      </w:r>
      <w:r w:rsidRPr="005738FC">
        <w:rPr>
          <w:sz w:val="22"/>
          <w:szCs w:val="22"/>
          <w:lang w:eastAsia="ar-SA"/>
        </w:rPr>
        <w:t>.</w:t>
      </w:r>
    </w:p>
    <w:p w14:paraId="189CE988" w14:textId="77777777" w:rsidR="00255EA8" w:rsidRPr="005738FC" w:rsidRDefault="00255EA8" w:rsidP="00255EA8">
      <w:pPr>
        <w:tabs>
          <w:tab w:val="left" w:pos="10065"/>
        </w:tabs>
        <w:ind w:right="-59"/>
        <w:rPr>
          <w:sz w:val="22"/>
          <w:szCs w:val="22"/>
        </w:rPr>
      </w:pPr>
    </w:p>
    <w:p w14:paraId="56B7B529" w14:textId="77777777" w:rsidR="00255EA8" w:rsidRPr="005738FC" w:rsidRDefault="00255EA8" w:rsidP="00255EA8">
      <w:pPr>
        <w:tabs>
          <w:tab w:val="left" w:pos="10065"/>
        </w:tabs>
        <w:ind w:right="-59"/>
        <w:jc w:val="both"/>
        <w:rPr>
          <w:sz w:val="22"/>
          <w:szCs w:val="22"/>
          <w:lang w:eastAsia="ar-SA"/>
        </w:rPr>
      </w:pPr>
      <w:r w:rsidRPr="005738FC">
        <w:rPr>
          <w:sz w:val="22"/>
          <w:szCs w:val="22"/>
        </w:rPr>
        <w:lastRenderedPageBreak/>
        <w:t xml:space="preserve">5. При описании характеристик предлагаемого товара, участник закупки после наименования товара должен указать </w:t>
      </w:r>
      <w:r w:rsidRPr="005738FC">
        <w:rPr>
          <w:b/>
          <w:sz w:val="22"/>
          <w:szCs w:val="22"/>
          <w:lang w:eastAsia="ar-SA"/>
        </w:rPr>
        <w:t>наименование страны происхождения товара</w:t>
      </w:r>
      <w:r w:rsidRPr="005738FC">
        <w:rPr>
          <w:sz w:val="22"/>
          <w:szCs w:val="22"/>
          <w:lang w:eastAsia="ar-SA"/>
        </w:rPr>
        <w:t>.</w:t>
      </w:r>
    </w:p>
    <w:p w14:paraId="60ADCCEB" w14:textId="77777777" w:rsidR="00255EA8" w:rsidRPr="005738FC" w:rsidRDefault="00255EA8" w:rsidP="00255EA8">
      <w:pPr>
        <w:tabs>
          <w:tab w:val="left" w:pos="10065"/>
        </w:tabs>
        <w:ind w:right="-59"/>
        <w:jc w:val="both"/>
        <w:rPr>
          <w:sz w:val="22"/>
          <w:szCs w:val="22"/>
        </w:rPr>
      </w:pPr>
    </w:p>
    <w:p w14:paraId="069B4A36" w14:textId="77777777" w:rsidR="00255EA8" w:rsidRPr="005738FC" w:rsidRDefault="00255EA8" w:rsidP="00255EA8">
      <w:pPr>
        <w:tabs>
          <w:tab w:val="left" w:pos="10065"/>
        </w:tabs>
        <w:ind w:right="-59"/>
        <w:jc w:val="both"/>
        <w:rPr>
          <w:sz w:val="22"/>
          <w:szCs w:val="22"/>
        </w:rPr>
      </w:pPr>
      <w:r w:rsidRPr="005738FC">
        <w:rPr>
          <w:sz w:val="22"/>
          <w:szCs w:val="22"/>
        </w:rPr>
        <w:t>6. В случае непредоставления конкретных значений требуемых параметров (показателей) в предложении участника закупки или в случае предоставления значений требуемых параметров (показателей), не соответствующих требованиям, установленным в главе IV «Техническое задание» Документации о закупке, а также в случае предоставления недостоверных значений параметров (показателей), заявка такого участника закупки признается несоответствующей требованиям, указанным в Документации о закупке и подлежит отклонению комиссией.</w:t>
      </w:r>
    </w:p>
    <w:p w14:paraId="0E7AB03E" w14:textId="77777777" w:rsidR="00255EA8" w:rsidRPr="005738FC" w:rsidRDefault="00255EA8" w:rsidP="00255EA8">
      <w:pPr>
        <w:tabs>
          <w:tab w:val="left" w:pos="10065"/>
        </w:tabs>
        <w:ind w:right="-59"/>
        <w:jc w:val="both"/>
        <w:rPr>
          <w:sz w:val="22"/>
          <w:szCs w:val="22"/>
        </w:rPr>
      </w:pPr>
    </w:p>
    <w:p w14:paraId="13C7FDF6" w14:textId="77777777" w:rsidR="00255EA8" w:rsidRPr="005738FC" w:rsidRDefault="00255EA8" w:rsidP="00255EA8">
      <w:pPr>
        <w:tabs>
          <w:tab w:val="left" w:pos="10065"/>
        </w:tabs>
        <w:ind w:right="-59"/>
        <w:jc w:val="both"/>
        <w:rPr>
          <w:sz w:val="22"/>
          <w:szCs w:val="22"/>
        </w:rPr>
      </w:pPr>
      <w:r w:rsidRPr="005738FC">
        <w:rPr>
          <w:sz w:val="22"/>
          <w:szCs w:val="22"/>
        </w:rPr>
        <w:t>7. При описании характеристик предлагаемого товара, участник закупки должен указать наименование товара/товарный знак, марку, модель товара (при наличии) без сопровождения словами «или эквивалент».</w:t>
      </w:r>
    </w:p>
    <w:p w14:paraId="7A668C1F" w14:textId="77777777" w:rsidR="00255EA8" w:rsidRPr="005738FC" w:rsidRDefault="00255EA8" w:rsidP="00255EA8">
      <w:pPr>
        <w:tabs>
          <w:tab w:val="left" w:pos="10065"/>
        </w:tabs>
        <w:ind w:right="-59"/>
        <w:jc w:val="both"/>
        <w:rPr>
          <w:sz w:val="22"/>
          <w:szCs w:val="22"/>
        </w:rPr>
      </w:pPr>
    </w:p>
    <w:p w14:paraId="4B1A8596" w14:textId="77777777" w:rsidR="00255EA8" w:rsidRPr="005738FC" w:rsidRDefault="00255EA8" w:rsidP="00255EA8">
      <w:pPr>
        <w:tabs>
          <w:tab w:val="left" w:pos="10065"/>
        </w:tabs>
        <w:ind w:right="-59"/>
        <w:jc w:val="both"/>
        <w:rPr>
          <w:sz w:val="22"/>
          <w:szCs w:val="22"/>
        </w:rPr>
      </w:pPr>
      <w:r w:rsidRPr="005738FC">
        <w:rPr>
          <w:sz w:val="22"/>
          <w:szCs w:val="22"/>
        </w:rPr>
        <w:t xml:space="preserve">8. В случае </w:t>
      </w:r>
      <w:proofErr w:type="spellStart"/>
      <w:r w:rsidRPr="005738FC">
        <w:rPr>
          <w:sz w:val="22"/>
          <w:szCs w:val="22"/>
        </w:rPr>
        <w:t>неуказания</w:t>
      </w:r>
      <w:proofErr w:type="spellEnd"/>
      <w:r w:rsidRPr="005738FC">
        <w:rPr>
          <w:sz w:val="22"/>
          <w:szCs w:val="22"/>
        </w:rPr>
        <w:t xml:space="preserve"> наименования товара/товарного знака, марки, модели товара (при наличии) предлагаемого товара или указания наименования товара/товарного знака, марки, модели товара (при наличии) предлагаемого товара со словами «или эквивалент», заявка такого участника закупки признается несоответствующей требованиям, указанным в Документации о закупке и подлежит отклонению комиссией.</w:t>
      </w:r>
    </w:p>
    <w:p w14:paraId="53839CF0" w14:textId="77777777" w:rsidR="00CD341F" w:rsidRDefault="00CD341F"/>
    <w:sectPr w:rsidR="00CD34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2EFAC" w14:textId="77777777" w:rsidR="00483B57" w:rsidRDefault="00483B57" w:rsidP="00255EA8">
      <w:r>
        <w:separator/>
      </w:r>
    </w:p>
  </w:endnote>
  <w:endnote w:type="continuationSeparator" w:id="0">
    <w:p w14:paraId="3AF80F08" w14:textId="77777777" w:rsidR="00483B57" w:rsidRDefault="00483B57" w:rsidP="0025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B7A3A" w14:textId="77777777" w:rsidR="00483B57" w:rsidRDefault="00483B57" w:rsidP="00255EA8">
      <w:r>
        <w:separator/>
      </w:r>
    </w:p>
  </w:footnote>
  <w:footnote w:type="continuationSeparator" w:id="0">
    <w:p w14:paraId="2CD15561" w14:textId="77777777" w:rsidR="00483B57" w:rsidRDefault="00483B57" w:rsidP="00255EA8">
      <w:r>
        <w:continuationSeparator/>
      </w:r>
    </w:p>
  </w:footnote>
  <w:footnote w:id="1">
    <w:p w14:paraId="25A28603" w14:textId="77777777" w:rsidR="00255EA8" w:rsidRDefault="00255EA8" w:rsidP="00255EA8">
      <w:pPr>
        <w:pStyle w:val="a6"/>
        <w:jc w:val="both"/>
      </w:pPr>
      <w:r w:rsidRPr="000045C8">
        <w:rPr>
          <w:rStyle w:val="a8"/>
        </w:rPr>
        <w:footnoteRef/>
      </w:r>
      <w:r w:rsidRPr="000045C8">
        <w:t xml:space="preserve"> </w:t>
      </w:r>
      <w:r w:rsidRPr="00CE4AAF">
        <w:rPr>
          <w:i/>
        </w:rPr>
        <w:t>Заявка</w:t>
      </w:r>
      <w:r w:rsidRPr="0058671D">
        <w:rPr>
          <w:i/>
        </w:rPr>
        <w:t xml:space="preserve"> должн</w:t>
      </w:r>
      <w:r>
        <w:rPr>
          <w:i/>
        </w:rPr>
        <w:t>а</w:t>
      </w:r>
      <w:r w:rsidRPr="0058671D">
        <w:rPr>
          <w:i/>
        </w:rPr>
        <w:t xml:space="preserve"> быть представлен</w:t>
      </w:r>
      <w:r>
        <w:rPr>
          <w:i/>
        </w:rPr>
        <w:t>а</w:t>
      </w:r>
      <w:r w:rsidRPr="0058671D">
        <w:rPr>
          <w:i/>
        </w:rPr>
        <w:t xml:space="preserve"> отдельным файлом</w:t>
      </w:r>
      <w:r>
        <w:rPr>
          <w:i/>
        </w:rPr>
        <w:t xml:space="preserve">. </w:t>
      </w:r>
      <w:r w:rsidRPr="00816ED1">
        <w:rPr>
          <w:i/>
        </w:rPr>
        <w:t>Наименование файла должно позволять идентифицировать документ</w:t>
      </w:r>
      <w:r>
        <w:rPr>
          <w:i/>
        </w:rPr>
        <w:t xml:space="preserve">, </w:t>
      </w:r>
      <w:r w:rsidRPr="00816ED1">
        <w:rPr>
          <w:i/>
        </w:rPr>
        <w:t>например</w:t>
      </w:r>
      <w:r>
        <w:rPr>
          <w:i/>
        </w:rPr>
        <w:t>, «Заявка на участие в закупке»</w:t>
      </w:r>
      <w:r w:rsidRPr="00816ED1">
        <w:rPr>
          <w:i/>
        </w:rPr>
        <w:t>.</w:t>
      </w:r>
    </w:p>
  </w:footnote>
  <w:footnote w:id="2">
    <w:p w14:paraId="66FBE9D8" w14:textId="77777777" w:rsidR="00255EA8" w:rsidRPr="00585EF1" w:rsidRDefault="00255EA8" w:rsidP="00255EA8">
      <w:pPr>
        <w:contextualSpacing/>
        <w:jc w:val="both"/>
        <w:rPr>
          <w:i/>
          <w:sz w:val="20"/>
          <w:szCs w:val="20"/>
        </w:rPr>
      </w:pPr>
      <w:r w:rsidRPr="00585EF1">
        <w:rPr>
          <w:rStyle w:val="a8"/>
          <w:sz w:val="20"/>
          <w:szCs w:val="20"/>
        </w:rPr>
        <w:footnoteRef/>
      </w:r>
      <w:r w:rsidRPr="00585EF1">
        <w:rPr>
          <w:sz w:val="20"/>
          <w:szCs w:val="20"/>
        </w:rPr>
        <w:t xml:space="preserve"> </w:t>
      </w:r>
      <w:r w:rsidRPr="00585EF1">
        <w:rPr>
          <w:i/>
          <w:sz w:val="20"/>
          <w:szCs w:val="20"/>
        </w:rPr>
        <w:t xml:space="preserve">Анкета участника закупки должна быть представлена в составе заявки отдельным файлом </w:t>
      </w:r>
      <w:r w:rsidRPr="00A05928">
        <w:rPr>
          <w:i/>
          <w:sz w:val="20"/>
          <w:szCs w:val="20"/>
        </w:rPr>
        <w:t xml:space="preserve">в формате, </w:t>
      </w:r>
      <w:r w:rsidRPr="00A05928">
        <w:rPr>
          <w:i/>
          <w:color w:val="FF0000"/>
          <w:sz w:val="20"/>
          <w:szCs w:val="20"/>
        </w:rPr>
        <w:t>позволяющем копировать</w:t>
      </w:r>
      <w:r w:rsidRPr="00A05928">
        <w:rPr>
          <w:i/>
          <w:sz w:val="20"/>
          <w:szCs w:val="20"/>
        </w:rPr>
        <w:t xml:space="preserve"> указанные в анкете сведения. Наименование файла должно позволять идентифицировать </w:t>
      </w:r>
      <w:r w:rsidRPr="00585EF1">
        <w:rPr>
          <w:i/>
          <w:sz w:val="20"/>
          <w:szCs w:val="20"/>
        </w:rPr>
        <w:t>документ, например, «Анкета участника закупки».</w:t>
      </w:r>
    </w:p>
    <w:p w14:paraId="6946EB9E" w14:textId="77777777" w:rsidR="00255EA8" w:rsidRPr="00585EF1" w:rsidRDefault="00255EA8" w:rsidP="00255EA8">
      <w:pPr>
        <w:pStyle w:val="a6"/>
        <w:contextualSpacing/>
      </w:pPr>
    </w:p>
  </w:footnote>
  <w:footnote w:id="3">
    <w:p w14:paraId="60C9F8AB" w14:textId="77777777" w:rsidR="00255EA8" w:rsidRPr="000C07F3" w:rsidRDefault="00255EA8" w:rsidP="00255EA8">
      <w:pPr>
        <w:contextualSpacing/>
        <w:jc w:val="both"/>
        <w:rPr>
          <w:i/>
          <w:sz w:val="20"/>
          <w:szCs w:val="20"/>
        </w:rPr>
      </w:pPr>
      <w:r w:rsidRPr="00585EF1">
        <w:rPr>
          <w:rStyle w:val="a8"/>
          <w:sz w:val="20"/>
          <w:szCs w:val="20"/>
        </w:rPr>
        <w:footnoteRef/>
      </w:r>
      <w:r w:rsidRPr="00585EF1">
        <w:rPr>
          <w:sz w:val="20"/>
          <w:szCs w:val="20"/>
        </w:rPr>
        <w:t xml:space="preserve"> </w:t>
      </w:r>
      <w:r w:rsidRPr="00585EF1">
        <w:rPr>
          <w:i/>
          <w:sz w:val="20"/>
          <w:szCs w:val="20"/>
        </w:rPr>
        <w:t>Анкета Участника должна содержать все сведения, указанные в таблице. В случае отсутствия каких-ли</w:t>
      </w:r>
      <w:r>
        <w:rPr>
          <w:i/>
          <w:sz w:val="20"/>
          <w:szCs w:val="20"/>
        </w:rPr>
        <w:t>бо данных, требуется указать слово «нет».</w:t>
      </w:r>
    </w:p>
  </w:footnote>
  <w:footnote w:id="4">
    <w:p w14:paraId="3F55A405" w14:textId="77777777" w:rsidR="00255EA8" w:rsidRPr="0058671D" w:rsidRDefault="00255EA8" w:rsidP="00255EA8">
      <w:pPr>
        <w:pStyle w:val="a6"/>
        <w:jc w:val="both"/>
      </w:pPr>
      <w:r w:rsidRPr="00BD1219">
        <w:rPr>
          <w:rStyle w:val="a8"/>
          <w:sz w:val="24"/>
          <w:szCs w:val="24"/>
        </w:rPr>
        <w:footnoteRef/>
      </w:r>
      <w:r>
        <w:t xml:space="preserve"> </w:t>
      </w:r>
      <w:r w:rsidRPr="00BD1219">
        <w:rPr>
          <w:i/>
        </w:rPr>
        <w:t>В</w:t>
      </w:r>
      <w:r w:rsidRPr="00ED7ECA">
        <w:rPr>
          <w:i/>
        </w:rPr>
        <w:t xml:space="preserve"> </w:t>
      </w:r>
      <w:r w:rsidRPr="0058671D">
        <w:rPr>
          <w:i/>
        </w:rPr>
        <w:t>случае</w:t>
      </w:r>
      <w:r>
        <w:rPr>
          <w:i/>
        </w:rPr>
        <w:t xml:space="preserve">, </w:t>
      </w:r>
      <w:r w:rsidRPr="0058671D">
        <w:rPr>
          <w:i/>
        </w:rPr>
        <w:t xml:space="preserve">если Участник </w:t>
      </w:r>
      <w:r>
        <w:rPr>
          <w:i/>
        </w:rPr>
        <w:t xml:space="preserve">закупки применяет УСН, рекомендуется дополнительно </w:t>
      </w:r>
      <w:r w:rsidRPr="0058671D">
        <w:rPr>
          <w:i/>
        </w:rPr>
        <w:t>пр</w:t>
      </w:r>
      <w:r>
        <w:rPr>
          <w:i/>
        </w:rPr>
        <w:t>едставить копию документа/</w:t>
      </w:r>
      <w:r w:rsidRPr="0058671D">
        <w:rPr>
          <w:i/>
        </w:rPr>
        <w:t>уведомлени</w:t>
      </w:r>
      <w:r>
        <w:rPr>
          <w:i/>
        </w:rPr>
        <w:t>я</w:t>
      </w:r>
      <w:r w:rsidRPr="0058671D">
        <w:rPr>
          <w:i/>
        </w:rPr>
        <w:t xml:space="preserve"> о переходе на УСН.</w:t>
      </w:r>
    </w:p>
    <w:p w14:paraId="53821CDF" w14:textId="77777777" w:rsidR="00255EA8" w:rsidRDefault="00255EA8" w:rsidP="00255EA8">
      <w:pPr>
        <w:pStyle w:val="a6"/>
      </w:pPr>
    </w:p>
  </w:footnote>
  <w:footnote w:id="5">
    <w:p w14:paraId="419A74AC" w14:textId="77777777" w:rsidR="00255EA8" w:rsidRPr="00314235" w:rsidRDefault="00255EA8" w:rsidP="00255EA8">
      <w:pPr>
        <w:pStyle w:val="a6"/>
        <w:jc w:val="both"/>
        <w:rPr>
          <w:i/>
        </w:rPr>
      </w:pPr>
      <w:r w:rsidRPr="0058671D">
        <w:rPr>
          <w:rStyle w:val="a8"/>
        </w:rPr>
        <w:footnoteRef/>
      </w:r>
      <w:r w:rsidRPr="0058671D">
        <w:t xml:space="preserve"> </w:t>
      </w:r>
      <w:r w:rsidRPr="0058671D">
        <w:rPr>
          <w:i/>
        </w:rPr>
        <w:t xml:space="preserve">Предложение </w:t>
      </w:r>
      <w:r>
        <w:rPr>
          <w:i/>
        </w:rPr>
        <w:t>у</w:t>
      </w:r>
      <w:r w:rsidRPr="0058671D">
        <w:rPr>
          <w:i/>
        </w:rPr>
        <w:t>частника</w:t>
      </w:r>
      <w:r>
        <w:rPr>
          <w:i/>
        </w:rPr>
        <w:t xml:space="preserve"> закупки</w:t>
      </w:r>
      <w:r w:rsidRPr="0058671D">
        <w:rPr>
          <w:i/>
        </w:rPr>
        <w:t xml:space="preserve"> </w:t>
      </w:r>
      <w:r w:rsidRPr="00C56612">
        <w:rPr>
          <w:i/>
        </w:rPr>
        <w:t>представл</w:t>
      </w:r>
      <w:r>
        <w:rPr>
          <w:i/>
        </w:rPr>
        <w:t xml:space="preserve">яется </w:t>
      </w:r>
      <w:r w:rsidRPr="00C56612">
        <w:rPr>
          <w:i/>
        </w:rPr>
        <w:t>в</w:t>
      </w:r>
      <w:r w:rsidRPr="0058671D">
        <w:rPr>
          <w:i/>
        </w:rPr>
        <w:t xml:space="preserve"> составе заявки отдельным </w:t>
      </w:r>
      <w:r w:rsidRPr="00A05928">
        <w:rPr>
          <w:i/>
        </w:rPr>
        <w:t xml:space="preserve">файлом в формате, </w:t>
      </w:r>
      <w:r w:rsidRPr="00A05928">
        <w:rPr>
          <w:i/>
          <w:color w:val="FF0000"/>
        </w:rPr>
        <w:t xml:space="preserve">позволяющем копировать </w:t>
      </w:r>
      <w:r w:rsidRPr="00A05928">
        <w:rPr>
          <w:i/>
        </w:rPr>
        <w:t>указанные в Предложении сведения.</w:t>
      </w:r>
      <w:r>
        <w:rPr>
          <w:i/>
        </w:rPr>
        <w:t xml:space="preserve"> </w:t>
      </w:r>
      <w:r w:rsidRPr="00816ED1">
        <w:rPr>
          <w:i/>
        </w:rPr>
        <w:t>Наименование файла должно позволять идентифицировать документ</w:t>
      </w:r>
      <w:r>
        <w:rPr>
          <w:i/>
        </w:rPr>
        <w:t>,</w:t>
      </w:r>
      <w:r w:rsidRPr="00816ED1">
        <w:rPr>
          <w:i/>
        </w:rPr>
        <w:t xml:space="preserve"> например</w:t>
      </w:r>
      <w:r>
        <w:rPr>
          <w:i/>
        </w:rPr>
        <w:t>, «</w:t>
      </w:r>
      <w:r w:rsidRPr="00816ED1">
        <w:rPr>
          <w:i/>
        </w:rPr>
        <w:t>Предложение в отношении предмета закупки</w:t>
      </w:r>
      <w:r>
        <w:rPr>
          <w:i/>
        </w:rPr>
        <w:t>».</w:t>
      </w:r>
      <w:r w:rsidRPr="00816ED1">
        <w:rPr>
          <w:i/>
        </w:rPr>
        <w:t xml:space="preserve"> </w:t>
      </w:r>
    </w:p>
  </w:footnote>
  <w:footnote w:id="6">
    <w:p w14:paraId="5D7AC645" w14:textId="77777777" w:rsidR="00255EA8" w:rsidRDefault="00255EA8" w:rsidP="00255EA8">
      <w:pPr>
        <w:pStyle w:val="a6"/>
      </w:pPr>
      <w:r>
        <w:rPr>
          <w:rStyle w:val="a8"/>
        </w:rPr>
        <w:footnoteRef/>
      </w:r>
      <w:r>
        <w:t xml:space="preserve"> </w:t>
      </w:r>
      <w:r w:rsidRPr="00430D75">
        <w:rPr>
          <w:i/>
        </w:rPr>
        <w:t>Заполняется участником закупки в соответствии с Инструкцией по заполнению заявки, указанной в</w:t>
      </w:r>
      <w:r>
        <w:rPr>
          <w:i/>
        </w:rPr>
        <w:t xml:space="preserve"> </w:t>
      </w:r>
      <w:r w:rsidRPr="00430D75">
        <w:rPr>
          <w:i/>
        </w:rPr>
        <w:t>п</w:t>
      </w:r>
      <w:r>
        <w:rPr>
          <w:i/>
        </w:rPr>
        <w:t>. 4</w:t>
      </w:r>
      <w:r w:rsidRPr="00430D75">
        <w:rPr>
          <w:i/>
        </w:rPr>
        <w:t xml:space="preserve"> главы III </w:t>
      </w:r>
      <w:r>
        <w:rPr>
          <w:i/>
        </w:rPr>
        <w:t>Документации о закупке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9E"/>
    <w:rsid w:val="00255EA8"/>
    <w:rsid w:val="00483B57"/>
    <w:rsid w:val="005618E4"/>
    <w:rsid w:val="006C3F6C"/>
    <w:rsid w:val="00862F2C"/>
    <w:rsid w:val="00980A9E"/>
    <w:rsid w:val="00CD341F"/>
    <w:rsid w:val="00EE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0E7F"/>
  <w15:chartTrackingRefBased/>
  <w15:docId w15:val="{C3EBFF78-2D9A-4033-B32A-2F0A3072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EA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55EA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5EA8"/>
    <w:rPr>
      <w:rFonts w:ascii="Cambria" w:eastAsia="Times New Roman" w:hAnsi="Cambria" w:cs="Times New Roman"/>
      <w:b/>
      <w:bCs/>
      <w:color w:val="365F91"/>
      <w:sz w:val="28"/>
      <w:szCs w:val="28"/>
      <w:lang w:eastAsia="ru-RU"/>
    </w:rPr>
  </w:style>
  <w:style w:type="paragraph" w:styleId="a3">
    <w:name w:val="List Paragraph"/>
    <w:aliases w:val="Bullet List,FooterText,numbered,Paragraphe de liste1,lp1,Абзац списка2,Абзац списка21,Булет1,1Булет,Use Case List Paragraph,Маркер,ТЗ список,Абзац списка литеральный,List Paragraph,Абзац основного текста,Bullet Number,Индексы,Num Bullet 1"/>
    <w:basedOn w:val="a"/>
    <w:link w:val="a4"/>
    <w:uiPriority w:val="34"/>
    <w:qFormat/>
    <w:rsid w:val="00255EA8"/>
    <w:pPr>
      <w:ind w:left="720"/>
      <w:contextualSpacing/>
    </w:pPr>
  </w:style>
  <w:style w:type="table" w:styleId="a5">
    <w:name w:val="Table Grid"/>
    <w:basedOn w:val="a1"/>
    <w:uiPriority w:val="59"/>
    <w:rsid w:val="00255EA8"/>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ha"/>
    <w:basedOn w:val="a"/>
    <w:link w:val="a7"/>
    <w:uiPriority w:val="99"/>
    <w:unhideWhenUsed/>
    <w:qFormat/>
    <w:rsid w:val="00255EA8"/>
    <w:rPr>
      <w:sz w:val="20"/>
      <w:szCs w:val="20"/>
    </w:rPr>
  </w:style>
  <w:style w:type="character" w:customStyle="1" w:styleId="a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uiPriority w:val="99"/>
    <w:rsid w:val="00255EA8"/>
    <w:rPr>
      <w:rFonts w:ascii="Times New Roman" w:eastAsia="Times New Roman" w:hAnsi="Times New Roman" w:cs="Times New Roman"/>
      <w:sz w:val="20"/>
      <w:szCs w:val="20"/>
      <w:lang w:eastAsia="ru-RU"/>
    </w:rPr>
  </w:style>
  <w:style w:type="character" w:styleId="a8">
    <w:name w:val="footnote reference"/>
    <w:aliases w:val="Ссылка на сноску 45,Знак сноски-FN,Ciae niinee-FN,Знак сноски 1,fr,Used by Word for Help footnote symbols,Referencia nota al pie,SUPERS"/>
    <w:uiPriority w:val="99"/>
    <w:unhideWhenUsed/>
    <w:rsid w:val="00255EA8"/>
    <w:rPr>
      <w:vertAlign w:val="superscript"/>
    </w:rPr>
  </w:style>
  <w:style w:type="paragraph" w:styleId="a9">
    <w:name w:val="Revision"/>
    <w:hidden/>
    <w:semiHidden/>
    <w:rsid w:val="00255EA8"/>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Bullet List Знак,FooterText Знак,numbered Знак,Paragraphe de liste1 Знак,lp1 Знак,Абзац списка2 Знак,Абзац списка21 Знак,Булет1 Знак,1Булет Знак,Use Case List Paragraph Знак,Маркер Знак,ТЗ список Знак,Абзац списка литеральный Знак"/>
    <w:link w:val="a3"/>
    <w:uiPriority w:val="34"/>
    <w:locked/>
    <w:rsid w:val="00255E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User90</cp:lastModifiedBy>
  <cp:revision>4</cp:revision>
  <dcterms:created xsi:type="dcterms:W3CDTF">2022-10-18T09:54:00Z</dcterms:created>
  <dcterms:modified xsi:type="dcterms:W3CDTF">2023-02-20T16:43:00Z</dcterms:modified>
</cp:coreProperties>
</file>