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C" w:rsidRDefault="00A90472">
      <w:r>
        <w:t xml:space="preserve">Размер </w:t>
      </w:r>
      <w:proofErr w:type="spellStart"/>
      <w:r>
        <w:t>европлатформы</w:t>
      </w:r>
      <w:proofErr w:type="spellEnd"/>
      <w:r>
        <w:t>, мм</w:t>
      </w:r>
    </w:p>
    <w:p w:rsidR="00A90472" w:rsidRDefault="00A90472">
      <w:r>
        <w:t>Длина – 4200</w:t>
      </w:r>
    </w:p>
    <w:p w:rsidR="00A90472" w:rsidRDefault="00A90472">
      <w:r>
        <w:t>Ширина – 2200</w:t>
      </w:r>
    </w:p>
    <w:p w:rsidR="00A90472" w:rsidRDefault="00A90472">
      <w:r>
        <w:t>Высота - 2000</w:t>
      </w:r>
      <w:bookmarkStart w:id="0" w:name="_GoBack"/>
      <w:bookmarkEnd w:id="0"/>
    </w:p>
    <w:sectPr w:rsidR="00A9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12"/>
    <w:rsid w:val="000876DC"/>
    <w:rsid w:val="00A90472"/>
    <w:rsid w:val="00B3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58D4"/>
  <w15:chartTrackingRefBased/>
  <w15:docId w15:val="{4CE3E673-54CE-43BD-A824-147B7835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2023-03-03T09:37:00Z</dcterms:created>
  <dcterms:modified xsi:type="dcterms:W3CDTF">2023-03-03T09:45:00Z</dcterms:modified>
</cp:coreProperties>
</file>