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4066" w14:textId="77777777" w:rsidR="00FF0EC3" w:rsidRDefault="00FF0EC3" w:rsidP="00EA2E62">
      <w:pPr>
        <w:pStyle w:val="10"/>
        <w:keepNext/>
        <w:keepLines/>
        <w:shd w:val="clear" w:color="auto" w:fill="auto"/>
        <w:spacing w:before="0" w:after="283"/>
        <w:ind w:left="284"/>
        <w:rPr>
          <w:rStyle w:val="11"/>
          <w:b/>
          <w:color w:val="auto"/>
        </w:rPr>
      </w:pPr>
      <w:bookmarkStart w:id="0" w:name="bookmark0"/>
    </w:p>
    <w:p w14:paraId="11D62DAF" w14:textId="33B9E808" w:rsidR="00E628F2" w:rsidRPr="00062057" w:rsidRDefault="00062057" w:rsidP="00EA2E62">
      <w:pPr>
        <w:pStyle w:val="10"/>
        <w:keepNext/>
        <w:keepLines/>
        <w:shd w:val="clear" w:color="auto" w:fill="auto"/>
        <w:spacing w:before="0" w:after="283"/>
        <w:ind w:left="284"/>
        <w:rPr>
          <w:color w:val="auto"/>
        </w:rPr>
      </w:pPr>
      <w:bookmarkStart w:id="1" w:name="_GoBack"/>
      <w:bookmarkEnd w:id="1"/>
      <w:r w:rsidRPr="00062057">
        <w:rPr>
          <w:rStyle w:val="11"/>
          <w:b/>
          <w:color w:val="auto"/>
        </w:rPr>
        <w:t>Техническое задание</w:t>
      </w:r>
      <w:r w:rsidR="00DD06AD" w:rsidRPr="00062057">
        <w:rPr>
          <w:rStyle w:val="11"/>
          <w:color w:val="auto"/>
        </w:rPr>
        <w:t xml:space="preserve"> </w:t>
      </w:r>
      <w:r w:rsidR="00DD06AD" w:rsidRPr="00062057">
        <w:rPr>
          <w:color w:val="auto"/>
        </w:rPr>
        <w:t xml:space="preserve">на оказание услуг по комплексной уборке внутренних помещений и прилегающей территории </w:t>
      </w:r>
      <w:bookmarkEnd w:id="0"/>
      <w:r w:rsidR="00A852C5">
        <w:rPr>
          <w:color w:val="auto"/>
        </w:rPr>
        <w:t xml:space="preserve">МАДОУ </w:t>
      </w:r>
      <w:proofErr w:type="spellStart"/>
      <w:r w:rsidR="00A550D8">
        <w:rPr>
          <w:color w:val="auto"/>
        </w:rPr>
        <w:t>г.</w:t>
      </w:r>
      <w:r w:rsidR="00A852C5">
        <w:rPr>
          <w:color w:val="auto"/>
        </w:rPr>
        <w:t>Няган</w:t>
      </w:r>
      <w:r w:rsidR="00A550D8">
        <w:rPr>
          <w:color w:val="auto"/>
        </w:rPr>
        <w:t>и</w:t>
      </w:r>
      <w:proofErr w:type="spellEnd"/>
      <w:r w:rsidR="00A852C5">
        <w:rPr>
          <w:color w:val="auto"/>
        </w:rPr>
        <w:t xml:space="preserve"> «Детский сад №2 «Сказка»</w:t>
      </w:r>
    </w:p>
    <w:p w14:paraId="60A3607F" w14:textId="77777777" w:rsidR="00E628F2" w:rsidRPr="00062057" w:rsidRDefault="003D7ED8" w:rsidP="00EA2E62">
      <w:pPr>
        <w:pStyle w:val="10"/>
        <w:keepNext/>
        <w:keepLines/>
        <w:shd w:val="clear" w:color="auto" w:fill="auto"/>
        <w:spacing w:before="0" w:after="154" w:line="220" w:lineRule="exact"/>
        <w:ind w:left="284"/>
        <w:jc w:val="left"/>
        <w:rPr>
          <w:color w:val="auto"/>
        </w:rPr>
      </w:pPr>
      <w:bookmarkStart w:id="2" w:name="bookmark1"/>
      <w:r>
        <w:rPr>
          <w:color w:val="auto"/>
        </w:rPr>
        <w:t xml:space="preserve">1. </w:t>
      </w:r>
      <w:r w:rsidR="00DD06AD" w:rsidRPr="00062057">
        <w:rPr>
          <w:color w:val="auto"/>
        </w:rPr>
        <w:t>Наименование оказываемых услуг:</w:t>
      </w:r>
      <w:bookmarkEnd w:id="2"/>
    </w:p>
    <w:p w14:paraId="76B9E4BD" w14:textId="779BF3F7" w:rsidR="00E628F2" w:rsidRPr="00062057" w:rsidRDefault="00DD06AD" w:rsidP="00EA2E62">
      <w:pPr>
        <w:pStyle w:val="2"/>
        <w:shd w:val="clear" w:color="auto" w:fill="auto"/>
        <w:spacing w:after="99" w:line="269" w:lineRule="exact"/>
        <w:ind w:left="284"/>
        <w:jc w:val="both"/>
        <w:rPr>
          <w:color w:val="auto"/>
        </w:rPr>
      </w:pPr>
      <w:r w:rsidRPr="00062057">
        <w:rPr>
          <w:color w:val="auto"/>
        </w:rPr>
        <w:t xml:space="preserve">Услуги по комплексной уборке внутренних помещений и прилегающих территорий к зданиям </w:t>
      </w:r>
      <w:r w:rsidR="00A852C5">
        <w:rPr>
          <w:color w:val="auto"/>
        </w:rPr>
        <w:t xml:space="preserve">МАДОУ </w:t>
      </w:r>
      <w:proofErr w:type="spellStart"/>
      <w:r w:rsidR="00A550D8">
        <w:rPr>
          <w:color w:val="auto"/>
        </w:rPr>
        <w:t>г</w:t>
      </w:r>
      <w:proofErr w:type="gramStart"/>
      <w:r w:rsidR="00A550D8">
        <w:rPr>
          <w:color w:val="auto"/>
        </w:rPr>
        <w:t>.</w:t>
      </w:r>
      <w:r w:rsidR="00A852C5">
        <w:rPr>
          <w:color w:val="auto"/>
        </w:rPr>
        <w:t>Н</w:t>
      </w:r>
      <w:proofErr w:type="gramEnd"/>
      <w:r w:rsidR="00A852C5">
        <w:rPr>
          <w:color w:val="auto"/>
        </w:rPr>
        <w:t>яган</w:t>
      </w:r>
      <w:r w:rsidR="00B765D0">
        <w:rPr>
          <w:color w:val="auto"/>
        </w:rPr>
        <w:t>и</w:t>
      </w:r>
      <w:proofErr w:type="spellEnd"/>
      <w:r w:rsidR="00A852C5">
        <w:rPr>
          <w:color w:val="auto"/>
        </w:rPr>
        <w:t xml:space="preserve"> «Детский сад №2 «Сказка»</w:t>
      </w:r>
    </w:p>
    <w:p w14:paraId="5489297C" w14:textId="0412FCEE" w:rsidR="00E628F2" w:rsidRPr="00062057" w:rsidRDefault="00DD06AD" w:rsidP="00EA2E62">
      <w:pPr>
        <w:pStyle w:val="2"/>
        <w:shd w:val="clear" w:color="auto" w:fill="auto"/>
        <w:spacing w:after="150" w:line="220" w:lineRule="exact"/>
        <w:ind w:left="284"/>
        <w:jc w:val="both"/>
        <w:rPr>
          <w:color w:val="auto"/>
        </w:rPr>
      </w:pPr>
      <w:r w:rsidRPr="00377DFC">
        <w:rPr>
          <w:b/>
          <w:color w:val="auto"/>
        </w:rPr>
        <w:t>2.</w:t>
      </w:r>
      <w:r w:rsidR="00366976" w:rsidRPr="00377DFC">
        <w:rPr>
          <w:b/>
          <w:color w:val="auto"/>
        </w:rPr>
        <w:t xml:space="preserve"> </w:t>
      </w:r>
      <w:r w:rsidR="00377DFC" w:rsidRPr="00377DFC">
        <w:rPr>
          <w:b/>
          <w:color w:val="auto"/>
        </w:rPr>
        <w:t>Срок оказания услуг</w:t>
      </w:r>
      <w:r w:rsidRPr="00377DFC">
        <w:rPr>
          <w:b/>
          <w:color w:val="auto"/>
        </w:rPr>
        <w:t>:</w:t>
      </w:r>
      <w:r w:rsidR="003C4436">
        <w:rPr>
          <w:b/>
          <w:color w:val="auto"/>
        </w:rPr>
        <w:t xml:space="preserve"> </w:t>
      </w:r>
      <w:r w:rsidR="00377DFC">
        <w:rPr>
          <w:color w:val="auto"/>
        </w:rPr>
        <w:t xml:space="preserve">с </w:t>
      </w:r>
      <w:r w:rsidR="003C4436" w:rsidRPr="000E4113">
        <w:t>даты подписания договора</w:t>
      </w:r>
      <w:r w:rsidR="003C4436">
        <w:rPr>
          <w:color w:val="auto"/>
        </w:rPr>
        <w:t xml:space="preserve"> </w:t>
      </w:r>
      <w:r w:rsidR="00377DFC">
        <w:rPr>
          <w:color w:val="auto"/>
        </w:rPr>
        <w:t>по 31.</w:t>
      </w:r>
      <w:r w:rsidR="002A3554">
        <w:rPr>
          <w:color w:val="auto"/>
        </w:rPr>
        <w:t>0</w:t>
      </w:r>
      <w:r w:rsidR="00B765D0">
        <w:rPr>
          <w:color w:val="auto"/>
        </w:rPr>
        <w:t>7</w:t>
      </w:r>
      <w:r w:rsidR="00377DFC">
        <w:rPr>
          <w:color w:val="auto"/>
        </w:rPr>
        <w:t>.202</w:t>
      </w:r>
      <w:r w:rsidR="00B765D0">
        <w:rPr>
          <w:color w:val="auto"/>
        </w:rPr>
        <w:t>3</w:t>
      </w:r>
      <w:r w:rsidR="00377DFC">
        <w:rPr>
          <w:color w:val="auto"/>
        </w:rPr>
        <w:t xml:space="preserve"> года.</w:t>
      </w:r>
    </w:p>
    <w:p w14:paraId="2D095995" w14:textId="77777777" w:rsidR="00F550FF" w:rsidRPr="00F550FF" w:rsidRDefault="008A6843" w:rsidP="00EA2E62">
      <w:pPr>
        <w:ind w:left="28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3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Общие требования к Исполнителю при выполнении договора:</w:t>
      </w:r>
    </w:p>
    <w:p w14:paraId="5ABE734E" w14:textId="77777777" w:rsidR="00F550FF" w:rsidRPr="00F550FF" w:rsidRDefault="008A6843" w:rsidP="00EA2E62">
      <w:pPr>
        <w:tabs>
          <w:tab w:val="left" w:pos="1781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>.1.</w:t>
      </w:r>
      <w:r w:rsidR="00F550FF" w:rsidRPr="00F550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Российской Федерации.</w:t>
      </w:r>
    </w:p>
    <w:p w14:paraId="575A70CB" w14:textId="77777777" w:rsidR="00F550FF" w:rsidRPr="00F550FF" w:rsidRDefault="008A6843" w:rsidP="00EA2E62">
      <w:pPr>
        <w:tabs>
          <w:tab w:val="left" w:pos="1781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.2. Исполнитель обязан предупреждать Заказчика об обнаружении возможных неблагоприятных последствий, которые могут возникнуть в процессе оказания услуг и приостановить их оказание до получения соответствующих указаний Заказчика.</w:t>
      </w:r>
    </w:p>
    <w:p w14:paraId="43A60672" w14:textId="77777777" w:rsidR="00F550FF" w:rsidRDefault="008A6843" w:rsidP="00EA2E62">
      <w:pPr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Исполнитель без дополнительной оплаты предоставляет дополнительные услуги (работы) в следующих случаях: обильный снегопад, гололедица, аварийные ситуации, связанные с устранением аварий коммуникационных систем Здания и иными непредвиденными обстоятельствами.</w:t>
      </w:r>
    </w:p>
    <w:p w14:paraId="53521011" w14:textId="77777777" w:rsidR="00D81970" w:rsidRPr="00F550FF" w:rsidRDefault="00D81970" w:rsidP="00EA2E62">
      <w:pPr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0E3F2F0D" w14:textId="77777777" w:rsidR="00F550FF" w:rsidRPr="00F550FF" w:rsidRDefault="008A6843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Требования к организации процесса оказания услуг:</w:t>
      </w:r>
    </w:p>
    <w:p w14:paraId="28FCB527" w14:textId="77777777" w:rsidR="00F550FF" w:rsidRPr="00F550FF" w:rsidRDefault="008A6843" w:rsidP="00EA2E62">
      <w:pPr>
        <w:widowControl w:val="0"/>
        <w:suppressAutoHyphens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.1. Услуги (работы) должны соответствовать требованиям Технического задания, а также в соответствии с </w:t>
      </w:r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 xml:space="preserve">ГОСТ </w:t>
      </w:r>
      <w:proofErr w:type="gramStart"/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 xml:space="preserve"> 51870-2014 «Услуги профессиональной уборки – </w:t>
      </w:r>
      <w:proofErr w:type="spellStart"/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>клининговые</w:t>
      </w:r>
      <w:proofErr w:type="spellEnd"/>
      <w:r w:rsidR="00F550FF" w:rsidRPr="00F550FF">
        <w:rPr>
          <w:rFonts w:ascii="Times New Roman" w:hAnsi="Times New Roman" w:cs="Times New Roman"/>
          <w:color w:val="auto"/>
          <w:sz w:val="22"/>
          <w:szCs w:val="22"/>
        </w:rPr>
        <w:t xml:space="preserve"> услуги. Общие технические условия»,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01BE7230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.2. Исполнитель должен иметь систему контроля качества оказываемых услуг, применяемых инструментов, расходных материалов. </w:t>
      </w:r>
    </w:p>
    <w:p w14:paraId="022F46D3" w14:textId="77777777" w:rsidR="00F550FF" w:rsidRPr="00F550FF" w:rsidRDefault="00F550FF" w:rsidP="00EA2E62">
      <w:pPr>
        <w:tabs>
          <w:tab w:val="left" w:pos="523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Предоставляемые услуги должны выполняться с четкой организацией труда и соблюдением трудового законодательства Российской Федерации, квалифицированным персоналом в установленные сроки.</w:t>
      </w:r>
    </w:p>
    <w:p w14:paraId="6ABCC6A6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Предоставляемые услуги должны выполняться в соответствии с санитарными нормами содержания зданий и помещений, с соблюдением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14:paraId="671DAF68" w14:textId="77777777" w:rsidR="00F550FF" w:rsidRPr="00F550FF" w:rsidRDefault="008A6843" w:rsidP="00EA2E62">
      <w:pPr>
        <w:tabs>
          <w:tab w:val="left" w:pos="-180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.4. 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расходные материалы, средства индивидуальной гигиены для оснащения туалетных комнат и мест общего пользования, и т.д., используемые и применяемые при оказании услуг должны соответствовать требованиям действующего законодательства Российской Федерации.</w:t>
      </w:r>
    </w:p>
    <w:p w14:paraId="78DF0A8F" w14:textId="77777777" w:rsidR="00F550FF" w:rsidRPr="00F550FF" w:rsidRDefault="008A6843" w:rsidP="00EA2E62">
      <w:pPr>
        <w:tabs>
          <w:tab w:val="left" w:pos="557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.5. По требованию Заказчика Исполнитель обязан предоставить сертификаты и иные документы, подтверждающие качество используемых материалов.</w:t>
      </w:r>
    </w:p>
    <w:p w14:paraId="1FA511BA" w14:textId="77777777" w:rsidR="00F550FF" w:rsidRPr="00F550FF" w:rsidRDefault="008A6843" w:rsidP="00EA2E62">
      <w:pPr>
        <w:tabs>
          <w:tab w:val="left" w:pos="0"/>
          <w:tab w:val="left" w:pos="1517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.6. Исполнитель должен строго соблюдать режим времени оказания услуг, установленный на объекте.</w:t>
      </w:r>
    </w:p>
    <w:p w14:paraId="1AA5D720" w14:textId="77777777" w:rsidR="00F550FF" w:rsidRPr="00F550FF" w:rsidRDefault="008A6843" w:rsidP="00EA2E62">
      <w:pPr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.7. Исполнитель назначает ответственного за координацию деятельности персонала, качество оказываемых услуг, требований техники безопасности и охраны труда, пожарной безопасности, требований федерального законодательства об охране окружающей среды.</w:t>
      </w:r>
    </w:p>
    <w:p w14:paraId="673AB632" w14:textId="77777777" w:rsidR="00F550FF" w:rsidRPr="00F550FF" w:rsidRDefault="00F550FF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14:paraId="526C989F" w14:textId="77777777" w:rsidR="00F550FF" w:rsidRPr="00F550FF" w:rsidRDefault="008A6843" w:rsidP="00EA2E62">
      <w:pPr>
        <w:ind w:left="28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5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Требования к персоналу Исполнителя</w:t>
      </w:r>
      <w:r w:rsidR="00C566B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(после заключения договора)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:</w:t>
      </w:r>
    </w:p>
    <w:p w14:paraId="037F2831" w14:textId="4E8B91FE" w:rsidR="000D2A6D" w:rsidRPr="000D2A6D" w:rsidRDefault="000D2A6D" w:rsidP="000D2A6D">
      <w:pPr>
        <w:ind w:firstLine="284"/>
        <w:rPr>
          <w:rFonts w:ascii="Times New Roman" w:hAnsi="Times New Roman" w:cs="Times New Roman"/>
        </w:rPr>
      </w:pPr>
      <w:r w:rsidRPr="000D2A6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5.1. К оказанию услуг допускается персонал Исполнителя, прошедший </w:t>
      </w:r>
      <w:r w:rsidRPr="000D2A6D">
        <w:rPr>
          <w:rFonts w:ascii="Times New Roman" w:hAnsi="Times New Roman" w:cs="Times New Roman"/>
        </w:rPr>
        <w:t>медицинский осмотр (ежегодно), психиатрического освидетельствования, гигиеническое обучение (1 раз в 2 года);</w:t>
      </w:r>
    </w:p>
    <w:p w14:paraId="347683ED" w14:textId="3CCBAD66" w:rsidR="00CC19EA" w:rsidRPr="005E02B2" w:rsidRDefault="00CC19EA" w:rsidP="00CC19EA">
      <w:pPr>
        <w:pStyle w:val="a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A6D">
        <w:rPr>
          <w:rFonts w:ascii="Times New Roman" w:eastAsia="Calibri" w:hAnsi="Times New Roman" w:cs="Times New Roman"/>
        </w:rPr>
        <w:t>5.</w:t>
      </w:r>
      <w:r>
        <w:rPr>
          <w:rFonts w:ascii="Times New Roman" w:eastAsia="Calibri" w:hAnsi="Times New Roman" w:cs="Times New Roman"/>
        </w:rPr>
        <w:t>2</w:t>
      </w:r>
      <w:r w:rsidRPr="000D2A6D">
        <w:rPr>
          <w:rFonts w:ascii="Times New Roman" w:eastAsia="Calibri" w:hAnsi="Times New Roman" w:cs="Times New Roman"/>
        </w:rPr>
        <w:t>. К оказанию услуг допускается персонал Исполнителя</w:t>
      </w:r>
      <w:r>
        <w:rPr>
          <w:rFonts w:ascii="Times New Roman" w:eastAsia="Calibri" w:hAnsi="Times New Roman" w:cs="Times New Roman"/>
        </w:rPr>
        <w:t>, имеющий</w:t>
      </w:r>
      <w:r w:rsidRPr="005E02B2">
        <w:rPr>
          <w:rFonts w:ascii="Times New Roman" w:hAnsi="Times New Roman" w:cs="Times New Roman"/>
          <w:color w:val="000000"/>
          <w:sz w:val="24"/>
        </w:rPr>
        <w:t xml:space="preserve"> Медицинское заключение по результатам освидетельствования об отсутствии противопоказаний, препятствующих исполнению обязанностей;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E0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бязательные </w:t>
      </w:r>
      <w:r w:rsidRPr="005E0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профилактические прививки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E0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необходимые в организациях, осуществляющих образовательную деятельность (вакцинации против гриппа, кори, </w:t>
      </w:r>
      <w:r w:rsidRPr="005E02B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вакцинацию</w:t>
      </w:r>
      <w:r w:rsidRPr="005E0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против </w:t>
      </w:r>
      <w:proofErr w:type="spellStart"/>
      <w:r w:rsidRPr="005E0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коронавирусной</w:t>
      </w:r>
      <w:proofErr w:type="spellEnd"/>
      <w:r w:rsidRPr="005E02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инфекции); </w:t>
      </w:r>
    </w:p>
    <w:p w14:paraId="076ACAEB" w14:textId="77777777" w:rsidR="00CC19EA" w:rsidRPr="00CC19EA" w:rsidRDefault="00CC19EA" w:rsidP="00CC19EA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D2A6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</w:t>
      </w:r>
      <w:r>
        <w:rPr>
          <w:rFonts w:ascii="Times New Roman" w:eastAsia="Calibri" w:hAnsi="Times New Roman" w:cs="Times New Roman"/>
        </w:rPr>
        <w:t>3</w:t>
      </w:r>
      <w:r w:rsidRPr="000D2A6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proofErr w:type="gramStart"/>
      <w:r w:rsidRPr="000D2A6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 оказанию услуг допускается персонал Исполнителя</w:t>
      </w:r>
      <w:r>
        <w:rPr>
          <w:rFonts w:ascii="Times New Roman" w:eastAsia="Calibri" w:hAnsi="Times New Roman" w:cs="Times New Roman"/>
        </w:rPr>
        <w:t>, имеющий</w:t>
      </w:r>
      <w:r w:rsidRPr="005E02B2">
        <w:rPr>
          <w:rFonts w:ascii="Times New Roman" w:hAnsi="Times New Roman" w:cs="Times New Roman"/>
        </w:rPr>
        <w:t xml:space="preserve"> </w:t>
      </w:r>
      <w:r w:rsidRPr="00CC19EA">
        <w:rPr>
          <w:rFonts w:ascii="Times New Roman" w:hAnsi="Times New Roman" w:cs="Times New Roman"/>
          <w:sz w:val="22"/>
          <w:szCs w:val="22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</w:t>
      </w:r>
      <w:r w:rsidRPr="00CC19EA">
        <w:rPr>
          <w:rFonts w:ascii="Times New Roman" w:hAnsi="Times New Roman" w:cs="Times New Roman"/>
          <w:sz w:val="22"/>
          <w:szCs w:val="22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 - при поступлении на работу, связанную с деятельностью, к</w:t>
      </w:r>
      <w:proofErr w:type="gramEnd"/>
      <w:r w:rsidRPr="00CC19E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C19EA">
        <w:rPr>
          <w:rFonts w:ascii="Times New Roman" w:hAnsi="Times New Roman" w:cs="Times New Roman"/>
          <w:sz w:val="22"/>
          <w:szCs w:val="22"/>
        </w:rPr>
        <w:t>осуществлению</w:t>
      </w:r>
      <w:proofErr w:type="gramEnd"/>
      <w:r w:rsidRPr="00CC19EA">
        <w:rPr>
          <w:rFonts w:ascii="Times New Roman" w:hAnsi="Times New Roman" w:cs="Times New Roman"/>
          <w:sz w:val="22"/>
          <w:szCs w:val="22"/>
        </w:rPr>
        <w:t xml:space="preserve"> которой в соответствии с ТК РФ, иным федеральным законом, не допускаются лица, имеющие или имевшие судимость, подвергающиеся или подвергавшиеся уголовному преследованию;</w:t>
      </w:r>
    </w:p>
    <w:p w14:paraId="26F73B17" w14:textId="77777777" w:rsidR="00CC19EA" w:rsidRDefault="00CC19EA" w:rsidP="00CC19EA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19EA">
        <w:rPr>
          <w:rFonts w:ascii="Times New Roman" w:hAnsi="Times New Roman" w:cs="Times New Roman"/>
          <w:sz w:val="22"/>
          <w:szCs w:val="22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C19EA">
        <w:rPr>
          <w:rFonts w:ascii="Times New Roman" w:hAnsi="Times New Roman" w:cs="Times New Roman"/>
          <w:sz w:val="22"/>
          <w:szCs w:val="22"/>
        </w:rPr>
        <w:t>психоактивных</w:t>
      </w:r>
      <w:proofErr w:type="spellEnd"/>
      <w:r w:rsidRPr="00CC19EA">
        <w:rPr>
          <w:rFonts w:ascii="Times New Roman" w:hAnsi="Times New Roman" w:cs="Times New Roman"/>
          <w:sz w:val="22"/>
          <w:szCs w:val="22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CC19EA">
        <w:rPr>
          <w:rFonts w:ascii="Times New Roman" w:hAnsi="Times New Roman" w:cs="Times New Roman"/>
          <w:sz w:val="22"/>
          <w:szCs w:val="22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C19EA">
        <w:rPr>
          <w:rFonts w:ascii="Times New Roman" w:hAnsi="Times New Roman" w:cs="Times New Roman"/>
          <w:sz w:val="22"/>
          <w:szCs w:val="22"/>
        </w:rPr>
        <w:t>психоактивных</w:t>
      </w:r>
      <w:proofErr w:type="spellEnd"/>
      <w:r w:rsidRPr="00CC19EA">
        <w:rPr>
          <w:rFonts w:ascii="Times New Roman" w:hAnsi="Times New Roman" w:cs="Times New Roman"/>
          <w:sz w:val="22"/>
          <w:szCs w:val="22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14:paraId="388EAED1" w14:textId="684654A0" w:rsidR="00F21A0D" w:rsidRPr="00F21A0D" w:rsidRDefault="00F21A0D" w:rsidP="00F21A0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</w:t>
      </w:r>
      <w:r>
        <w:rPr>
          <w:rFonts w:ascii="Times New Roman" w:eastAsia="Calibri" w:hAnsi="Times New Roman" w:cs="Times New Roman"/>
          <w:sz w:val="22"/>
          <w:szCs w:val="22"/>
        </w:rPr>
        <w:t>4</w:t>
      </w:r>
      <w:r w:rsidRP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К оказанию услуг допускается электромонтер </w:t>
      </w:r>
      <w:r w:rsidRPr="00F21A0D">
        <w:rPr>
          <w:rFonts w:ascii="Times New Roman" w:hAnsi="Times New Roman" w:cs="Times New Roman"/>
          <w:sz w:val="22"/>
          <w:szCs w:val="22"/>
          <w:shd w:val="clear" w:color="auto" w:fill="FFFFFF"/>
        </w:rPr>
        <w:t>по ремонту и обслуживанию электрооборудования соответствующего профиля и прошедший соответствующую подготовку, в том числе на группу по электробезопасности не ниже 4.</w:t>
      </w:r>
    </w:p>
    <w:p w14:paraId="2B27DA4A" w14:textId="6AE8F94F" w:rsidR="00F550FF" w:rsidRPr="00F21A0D" w:rsidRDefault="00CC19EA" w:rsidP="00CC19EA">
      <w:pPr>
        <w:pStyle w:val="a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</w:rPr>
      </w:pPr>
      <w:r w:rsidRPr="00F21A0D">
        <w:rPr>
          <w:rFonts w:ascii="Times New Roman" w:eastAsia="Calibri" w:hAnsi="Times New Roman" w:cs="Times New Roman"/>
        </w:rPr>
        <w:t>5.</w:t>
      </w:r>
      <w:r w:rsidR="00F21A0D">
        <w:rPr>
          <w:rFonts w:ascii="Times New Roman" w:eastAsia="Calibri" w:hAnsi="Times New Roman" w:cs="Times New Roman"/>
        </w:rPr>
        <w:t>5</w:t>
      </w:r>
      <w:r w:rsidRPr="00F21A0D">
        <w:rPr>
          <w:rFonts w:ascii="Times New Roman" w:eastAsia="Calibri" w:hAnsi="Times New Roman" w:cs="Times New Roman"/>
        </w:rPr>
        <w:t xml:space="preserve">.  </w:t>
      </w:r>
      <w:r w:rsidR="00F550FF" w:rsidRPr="00F21A0D">
        <w:rPr>
          <w:rFonts w:ascii="Times New Roman" w:eastAsia="Calibri" w:hAnsi="Times New Roman" w:cs="Times New Roman"/>
        </w:rPr>
        <w:t>К оказанию услуг допускается персонал Исполнителя, прошед</w:t>
      </w:r>
      <w:r w:rsidR="008A6843" w:rsidRPr="00F21A0D">
        <w:rPr>
          <w:rFonts w:ascii="Times New Roman" w:eastAsia="Calibri" w:hAnsi="Times New Roman" w:cs="Times New Roman"/>
        </w:rPr>
        <w:t>ший инструктаж по охране труда</w:t>
      </w:r>
      <w:r w:rsidR="00F550FF" w:rsidRPr="00F21A0D">
        <w:rPr>
          <w:rFonts w:ascii="Times New Roman" w:eastAsia="Calibri" w:hAnsi="Times New Roman" w:cs="Times New Roman"/>
        </w:rPr>
        <w:t>.</w:t>
      </w:r>
    </w:p>
    <w:p w14:paraId="32EE0A25" w14:textId="564761E0" w:rsidR="00F550FF" w:rsidRPr="00F550FF" w:rsidRDefault="008A6843" w:rsidP="00EA2E62">
      <w:pPr>
        <w:tabs>
          <w:tab w:val="left" w:pos="0"/>
          <w:tab w:val="left" w:pos="1661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="00F550FF" w:rsidRP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  <w:r w:rsid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 Исполнитель обязан предоставить Заказчику для согласования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список лиц, привлекаемых для оказания услуг на объекте, с копиям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 д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окумент</w:t>
      </w:r>
      <w:r w:rsidR="00381E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 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удостоверяющих личность</w:t>
      </w:r>
      <w:r w:rsidR="004714DE">
        <w:rPr>
          <w:rFonts w:ascii="Times New Roman" w:hAnsi="Times New Roman" w:cs="Times New Roman"/>
          <w:color w:val="auto"/>
          <w:sz w:val="22"/>
          <w:szCs w:val="22"/>
        </w:rPr>
        <w:t xml:space="preserve"> для оформления пропусков</w:t>
      </w:r>
      <w:r w:rsidR="00381E06">
        <w:rPr>
          <w:rFonts w:ascii="Times New Roman" w:hAnsi="Times New Roman" w:cs="Times New Roman"/>
          <w:color w:val="auto"/>
          <w:sz w:val="22"/>
          <w:szCs w:val="22"/>
        </w:rPr>
        <w:t xml:space="preserve"> на территорию </w:t>
      </w:r>
      <w:r w:rsidR="002E3451" w:rsidRPr="002E3451">
        <w:rPr>
          <w:rFonts w:ascii="Times New Roman" w:hAnsi="Times New Roman" w:cs="Times New Roman"/>
          <w:color w:val="auto"/>
          <w:sz w:val="22"/>
          <w:szCs w:val="22"/>
        </w:rPr>
        <w:t xml:space="preserve">МАДОУ </w:t>
      </w:r>
      <w:proofErr w:type="spellStart"/>
      <w:r w:rsidR="00BA243F">
        <w:rPr>
          <w:rFonts w:ascii="Times New Roman" w:hAnsi="Times New Roman" w:cs="Times New Roman"/>
          <w:color w:val="auto"/>
          <w:sz w:val="22"/>
          <w:szCs w:val="22"/>
        </w:rPr>
        <w:t>г</w:t>
      </w:r>
      <w:proofErr w:type="gramStart"/>
      <w:r w:rsidR="00BA243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E3451" w:rsidRPr="002E3451">
        <w:rPr>
          <w:rFonts w:ascii="Times New Roman" w:hAnsi="Times New Roman" w:cs="Times New Roman"/>
          <w:color w:val="auto"/>
          <w:sz w:val="22"/>
          <w:szCs w:val="22"/>
        </w:rPr>
        <w:t>Н</w:t>
      </w:r>
      <w:proofErr w:type="gramEnd"/>
      <w:r w:rsidR="002E3451" w:rsidRPr="002E3451">
        <w:rPr>
          <w:rFonts w:ascii="Times New Roman" w:hAnsi="Times New Roman" w:cs="Times New Roman"/>
          <w:color w:val="auto"/>
          <w:sz w:val="22"/>
          <w:szCs w:val="22"/>
        </w:rPr>
        <w:t>яган</w:t>
      </w:r>
      <w:r w:rsidR="00BA243F">
        <w:rPr>
          <w:rFonts w:ascii="Times New Roman" w:hAnsi="Times New Roman" w:cs="Times New Roman"/>
          <w:color w:val="auto"/>
          <w:sz w:val="22"/>
          <w:szCs w:val="22"/>
        </w:rPr>
        <w:t>и</w:t>
      </w:r>
      <w:proofErr w:type="spellEnd"/>
      <w:r w:rsidR="002E3451" w:rsidRPr="002E3451">
        <w:rPr>
          <w:rFonts w:ascii="Times New Roman" w:hAnsi="Times New Roman" w:cs="Times New Roman"/>
          <w:color w:val="auto"/>
          <w:sz w:val="22"/>
          <w:szCs w:val="22"/>
        </w:rPr>
        <w:t xml:space="preserve"> «Детский сад №2 «Сказка»</w:t>
      </w:r>
      <w:r w:rsidR="00F550FF" w:rsidRPr="002E345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</w:p>
    <w:p w14:paraId="71080F4C" w14:textId="328F88B5" w:rsid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  <w:r w:rsid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 В случае ненадлежащего исполнения своих обязанностей, Заказчик имеет право требовать замены персонала.</w:t>
      </w:r>
    </w:p>
    <w:p w14:paraId="4A108097" w14:textId="09B03648" w:rsidR="000D2A6D" w:rsidRPr="00F550FF" w:rsidRDefault="000D2A6D" w:rsidP="000D2A6D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</w:t>
      </w:r>
      <w:r w:rsidR="00F21A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8</w:t>
      </w: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 В случае ненадлежащего исполнения своих обязанностей, Заказчик имеет право требовать замены персонала.</w:t>
      </w:r>
    </w:p>
    <w:p w14:paraId="617CA8DE" w14:textId="77777777" w:rsidR="00CC19EA" w:rsidRDefault="00CC19EA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14:paraId="70A8AEC7" w14:textId="77777777" w:rsidR="00F550FF" w:rsidRPr="00F550FF" w:rsidRDefault="008A6843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Требования к технике безопасности и охране труда при оказании услуг:</w:t>
      </w:r>
    </w:p>
    <w:p w14:paraId="12460594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.1. При оказании услуг на объекте Исполнитель отвечает за соблюдение норм и правил по охране труда и пожарной безопасности. </w:t>
      </w:r>
    </w:p>
    <w:p w14:paraId="2350A6DB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.2. Исполнитель должен обеспечить своевременный инструктаж персонала Исполнителя с учетом особенностей выполнения работ на объекте.</w:t>
      </w:r>
    </w:p>
    <w:p w14:paraId="681DD9DA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При уборке помещений запрещается применять легковоспламеняющиеся жидкости (бензин, керосин и др.)</w:t>
      </w:r>
    </w:p>
    <w:p w14:paraId="5C3B662C" w14:textId="77777777" w:rsidR="00F550FF" w:rsidRPr="00F550FF" w:rsidRDefault="008A6843" w:rsidP="00EA2E62">
      <w:pPr>
        <w:tabs>
          <w:tab w:val="left" w:pos="1781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.4. Не протирать влажной ветошью электрические розетки и другие устройства,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br/>
        <w:t xml:space="preserve"> находящиеся под напряжением.</w:t>
      </w:r>
    </w:p>
    <w:p w14:paraId="6DCB87FD" w14:textId="77777777" w:rsidR="00F550FF" w:rsidRPr="00F550FF" w:rsidRDefault="008A6843" w:rsidP="00EA2E62">
      <w:pPr>
        <w:tabs>
          <w:tab w:val="left" w:pos="1781"/>
        </w:tabs>
        <w:adjustRightInd w:val="0"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.5. Выставлять предупреждающие знаки при проведении влажной уборки полов для снижения опасности травматизма.</w:t>
      </w:r>
    </w:p>
    <w:p w14:paraId="342CE53B" w14:textId="77777777" w:rsidR="00F550FF" w:rsidRPr="00F550FF" w:rsidRDefault="008A6843" w:rsidP="00EA2E62">
      <w:pPr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6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.6. Запрещается использовать для подогрева воды электрокипятильники.</w:t>
      </w:r>
    </w:p>
    <w:p w14:paraId="3962C6B3" w14:textId="77777777" w:rsidR="00F550FF" w:rsidRPr="00F550FF" w:rsidRDefault="00F550FF" w:rsidP="00EA2E62">
      <w:pPr>
        <w:ind w:left="28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D6D98B2" w14:textId="77777777" w:rsidR="00F550FF" w:rsidRPr="00F550FF" w:rsidRDefault="008A6843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 Порядок проверки и оценки качества оказываемых услуг:</w:t>
      </w:r>
    </w:p>
    <w:p w14:paraId="1087AC13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.1. Проверка качества оказываемых услуг производится в присутствии уполномоченных представителей Заказчика и Исполнителя. </w:t>
      </w:r>
    </w:p>
    <w:p w14:paraId="3FE10C5A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.2. При наличии недостатков и замечаний, невыполнения или ненадлежащего выполнения работ, представителем Заказчика составляется «Акт о выявленных недостатках» с их детализированным указанием. Данный акт после его составления подписывается Исполнителем. </w:t>
      </w:r>
    </w:p>
    <w:p w14:paraId="37A39C0F" w14:textId="77777777" w:rsidR="00F550FF" w:rsidRPr="00F550FF" w:rsidRDefault="008A6843" w:rsidP="00EA2E62">
      <w:pPr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.3. Акт о выявленных недостатках может содержать следующие замечания:</w:t>
      </w:r>
    </w:p>
    <w:p w14:paraId="1AA6AA3E" w14:textId="77777777" w:rsidR="00F550FF" w:rsidRPr="00F550FF" w:rsidRDefault="00F550FF" w:rsidP="00EA2E62">
      <w:pPr>
        <w:tabs>
          <w:tab w:val="left" w:pos="993"/>
        </w:tabs>
        <w:spacing w:line="259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- ненадлежащее оказание услуг, несвоевременность устранения недостатков, несоответствие объема оказания услуг </w:t>
      </w:r>
      <w:proofErr w:type="gramStart"/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указанному</w:t>
      </w:r>
      <w:proofErr w:type="gramEnd"/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техническом задании;</w:t>
      </w:r>
    </w:p>
    <w:p w14:paraId="06DDC83F" w14:textId="77777777" w:rsidR="00F550FF" w:rsidRPr="00F550FF" w:rsidRDefault="00F550FF" w:rsidP="00EA2E62">
      <w:pPr>
        <w:tabs>
          <w:tab w:val="left" w:pos="993"/>
        </w:tabs>
        <w:spacing w:line="259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- нарушение периодичности оказания услуг, указанной в настоящем техническом задании;</w:t>
      </w:r>
    </w:p>
    <w:p w14:paraId="0557C373" w14:textId="77777777" w:rsidR="00F550FF" w:rsidRPr="00F550FF" w:rsidRDefault="00F550FF" w:rsidP="00EA2E62">
      <w:pPr>
        <w:tabs>
          <w:tab w:val="left" w:pos="993"/>
        </w:tabs>
        <w:spacing w:line="259" w:lineRule="auto"/>
        <w:ind w:left="284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- иные недостатки в работе Исполнителя. </w:t>
      </w:r>
    </w:p>
    <w:p w14:paraId="12F1CCDA" w14:textId="77777777" w:rsidR="00F550FF" w:rsidRDefault="008A6843" w:rsidP="00EA2E62">
      <w:pPr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</w:t>
      </w:r>
      <w:r w:rsidR="00F550FF" w:rsidRPr="00F550F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.4. Все обоснованные претензии и замечания по качеству выполненных работ в обязательном порядке подлежат устранению Исполнителем за его счет в порядке и сроке, оговоренном в «Акте о выявленных недостатках», подписанном уполномоченными представителями Сторон. Исполнитель осуществляет многоуровневый контроль качества оказанных услуг на объектах Заказчика.</w:t>
      </w:r>
    </w:p>
    <w:p w14:paraId="614C71E7" w14:textId="77777777" w:rsidR="002945FB" w:rsidRDefault="002945FB" w:rsidP="00EA2E62">
      <w:pPr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57D64608" w14:textId="77777777" w:rsidR="005761D1" w:rsidRDefault="005761D1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14:paraId="524974AD" w14:textId="77777777" w:rsidR="005761D1" w:rsidRDefault="005761D1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14:paraId="4CBA9949" w14:textId="77777777" w:rsidR="002945FB" w:rsidRDefault="002945FB" w:rsidP="00EA2E62">
      <w:pPr>
        <w:ind w:left="284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2945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lastRenderedPageBreak/>
        <w:t>8. Объем и периодичность оказываемых услуг:</w:t>
      </w:r>
    </w:p>
    <w:p w14:paraId="2D9774B7" w14:textId="77777777" w:rsidR="00686CEE" w:rsidRDefault="00686CEE" w:rsidP="0078451A">
      <w:pP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920"/>
        <w:gridCol w:w="5174"/>
      </w:tblGrid>
      <w:tr w:rsidR="003B0332" w:rsidRPr="003B0332" w14:paraId="116B4230" w14:textId="77777777" w:rsidTr="00A550D8">
        <w:tc>
          <w:tcPr>
            <w:tcW w:w="4920" w:type="dxa"/>
          </w:tcPr>
          <w:p w14:paraId="2665593D" w14:textId="77777777" w:rsidR="003B0332" w:rsidRPr="003B0332" w:rsidRDefault="003B0332" w:rsidP="0078451A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B03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5174" w:type="dxa"/>
          </w:tcPr>
          <w:p w14:paraId="191D3AF3" w14:textId="77777777" w:rsidR="003B0332" w:rsidRPr="003B0332" w:rsidRDefault="003B0332" w:rsidP="0078451A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B03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Виды оказываемых услуг</w:t>
            </w:r>
          </w:p>
        </w:tc>
      </w:tr>
      <w:tr w:rsidR="003B0332" w:rsidRPr="003B0332" w14:paraId="7DFC043F" w14:textId="77777777" w:rsidTr="00A550D8">
        <w:tc>
          <w:tcPr>
            <w:tcW w:w="4920" w:type="dxa"/>
          </w:tcPr>
          <w:p w14:paraId="5AD6F0F8" w14:textId="77777777" w:rsidR="003B0332" w:rsidRPr="003B0332" w:rsidRDefault="003B0332" w:rsidP="00D17CEA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B03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628181, Россия, Ханты-Мансийский Автономный округ - Югра АО, г. </w:t>
            </w:r>
            <w:proofErr w:type="spellStart"/>
            <w:r w:rsidRPr="003B03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Нягань</w:t>
            </w:r>
            <w:proofErr w:type="spellEnd"/>
            <w:r w:rsidRPr="003B03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4-й </w:t>
            </w:r>
            <w:proofErr w:type="spellStart"/>
            <w:r w:rsidRPr="003B03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мкр</w:t>
            </w:r>
            <w:proofErr w:type="spellEnd"/>
            <w:r w:rsidRPr="003B03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20</w:t>
            </w:r>
          </w:p>
        </w:tc>
        <w:tc>
          <w:tcPr>
            <w:tcW w:w="5174" w:type="dxa"/>
          </w:tcPr>
          <w:p w14:paraId="02E74984" w14:textId="77777777" w:rsidR="003B0332" w:rsidRPr="003B0332" w:rsidRDefault="003B0332" w:rsidP="00D17CEA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B03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Комплексная уборка внутренних помещений и прилегающей территории</w:t>
            </w:r>
          </w:p>
        </w:tc>
      </w:tr>
    </w:tbl>
    <w:p w14:paraId="483BE70A" w14:textId="77777777" w:rsidR="002945FB" w:rsidRDefault="002945FB" w:rsidP="0078451A">
      <w:pP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14:paraId="08DCEEF1" w14:textId="0F717103" w:rsidR="00FF35EF" w:rsidRDefault="00FF35EF" w:rsidP="00FF35EF">
      <w:pPr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8.</w:t>
      </w:r>
      <w:r w:rsidR="00A550D8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. В</w:t>
      </w:r>
      <w:r w:rsidRPr="00732B5F">
        <w:rPr>
          <w:rFonts w:ascii="Times New Roman" w:hAnsi="Times New Roman" w:cs="Times New Roman"/>
          <w:color w:val="auto"/>
          <w:sz w:val="22"/>
          <w:szCs w:val="22"/>
        </w:rPr>
        <w:t>иды выпол</w:t>
      </w:r>
      <w:r w:rsidR="00A550D8">
        <w:rPr>
          <w:rFonts w:ascii="Times New Roman" w:hAnsi="Times New Roman" w:cs="Times New Roman"/>
          <w:color w:val="auto"/>
          <w:sz w:val="22"/>
          <w:szCs w:val="22"/>
        </w:rPr>
        <w:t>няемых работ, оказываемых услуг: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773"/>
        <w:gridCol w:w="1602"/>
        <w:gridCol w:w="1985"/>
      </w:tblGrid>
      <w:tr w:rsidR="00FF35EF" w:rsidRPr="00D61C48" w14:paraId="7F192463" w14:textId="77777777" w:rsidTr="0038296C">
        <w:trPr>
          <w:trHeight w:val="649"/>
        </w:trPr>
        <w:tc>
          <w:tcPr>
            <w:tcW w:w="671" w:type="dxa"/>
            <w:shd w:val="clear" w:color="auto" w:fill="auto"/>
          </w:tcPr>
          <w:p w14:paraId="1EC7442E" w14:textId="77777777" w:rsidR="00FF35EF" w:rsidRPr="00781A55" w:rsidRDefault="00FF35EF" w:rsidP="00BA2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A5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81A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81A5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773" w:type="dxa"/>
            <w:shd w:val="clear" w:color="auto" w:fill="auto"/>
          </w:tcPr>
          <w:p w14:paraId="5D8F6E21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Виды работ</w:t>
            </w:r>
          </w:p>
        </w:tc>
        <w:tc>
          <w:tcPr>
            <w:tcW w:w="1602" w:type="dxa"/>
            <w:shd w:val="clear" w:color="auto" w:fill="auto"/>
          </w:tcPr>
          <w:p w14:paraId="6280C486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Время выполнения работ</w:t>
            </w:r>
          </w:p>
        </w:tc>
        <w:tc>
          <w:tcPr>
            <w:tcW w:w="1985" w:type="dxa"/>
            <w:shd w:val="clear" w:color="auto" w:fill="auto"/>
          </w:tcPr>
          <w:p w14:paraId="01002F09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Периодичность работ</w:t>
            </w:r>
          </w:p>
        </w:tc>
      </w:tr>
      <w:tr w:rsidR="00FF35EF" w:rsidRPr="00D61C48" w14:paraId="15DF888E" w14:textId="77777777" w:rsidTr="0038296C">
        <w:trPr>
          <w:trHeight w:val="406"/>
        </w:trPr>
        <w:tc>
          <w:tcPr>
            <w:tcW w:w="671" w:type="dxa"/>
            <w:shd w:val="clear" w:color="auto" w:fill="auto"/>
          </w:tcPr>
          <w:p w14:paraId="0295EC0C" w14:textId="77777777" w:rsidR="00FF35EF" w:rsidRPr="007D4E74" w:rsidRDefault="00FF35EF" w:rsidP="00BA243F">
            <w:pPr>
              <w:jc w:val="center"/>
              <w:rPr>
                <w:rFonts w:ascii="Times New Roman" w:hAnsi="Times New Roman"/>
              </w:rPr>
            </w:pPr>
            <w:r w:rsidRPr="007D4E74">
              <w:rPr>
                <w:rFonts w:ascii="Times New Roman" w:hAnsi="Times New Roman"/>
              </w:rPr>
              <w:t>1.</w:t>
            </w:r>
          </w:p>
        </w:tc>
        <w:tc>
          <w:tcPr>
            <w:tcW w:w="5773" w:type="dxa"/>
            <w:shd w:val="clear" w:color="auto" w:fill="auto"/>
          </w:tcPr>
          <w:p w14:paraId="04F4AC9D" w14:textId="4382EB81" w:rsidR="00FF35EF" w:rsidRPr="00D17CEA" w:rsidRDefault="00FF35EF" w:rsidP="00BA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Ремонт и обслуживание сантехнического оборудования</w:t>
            </w:r>
            <w:r w:rsidR="00D17CEA" w:rsidRPr="00D17C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98EC6C5" w14:textId="76E58511" w:rsidR="001A0BCF" w:rsidRPr="00D17CEA" w:rsidRDefault="00D17CEA" w:rsidP="001A0BCF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Выполняет текущий ремонт и техническое обслуживание систем центрального отоплен</w:t>
            </w:r>
            <w:r w:rsidR="001A0BCF" w:rsidRPr="00D17C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ия, </w:t>
            </w:r>
            <w:hyperlink r:id="rId8" w:tooltip="Водоснабжение и канализация" w:history="1">
              <w:r w:rsidR="001A0BCF" w:rsidRPr="00D17CE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водоснабжения</w:t>
              </w:r>
            </w:hyperlink>
            <w:r w:rsidR="001A0BCF" w:rsidRPr="00D17C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канализации </w:t>
            </w:r>
            <w:r w:rsidR="001A0BCF"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и другого оборудования, механизмов, инструкций с выполнением слесарных работ;</w:t>
            </w:r>
          </w:p>
          <w:p w14:paraId="356C5533" w14:textId="25EC5780" w:rsidR="001A0BCF" w:rsidRPr="00D17CEA" w:rsidRDefault="00D17CEA" w:rsidP="001A0BCF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Производит сезонную подготовку обслуживаемых зданий, сооружений, оборудования и механизмов;</w:t>
            </w:r>
          </w:p>
          <w:p w14:paraId="52362029" w14:textId="0E92845B" w:rsidR="001A0BCF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Принимает от сотрудников ДОУ заявки на ремонт и замену оборудования</w:t>
            </w:r>
          </w:p>
          <w:p w14:paraId="4C8D2D99" w14:textId="10919220" w:rsidR="001A0BCF" w:rsidRPr="00D17CEA" w:rsidRDefault="00D17CEA" w:rsidP="00BA2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Поддерживает в рабочем состоянии систему центрального отопления, водоснабжения, канализации, энергоснабжения, водостоков, теплоснабжения, вентиляци</w:t>
            </w: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и.</w:t>
            </w:r>
          </w:p>
        </w:tc>
        <w:tc>
          <w:tcPr>
            <w:tcW w:w="1602" w:type="dxa"/>
            <w:shd w:val="clear" w:color="auto" w:fill="auto"/>
          </w:tcPr>
          <w:p w14:paraId="5F1B2AFD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1985" w:type="dxa"/>
            <w:shd w:val="clear" w:color="auto" w:fill="auto"/>
          </w:tcPr>
          <w:p w14:paraId="304D05AD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По необходимости</w:t>
            </w:r>
          </w:p>
        </w:tc>
      </w:tr>
      <w:tr w:rsidR="00FF35EF" w:rsidRPr="00D61C48" w14:paraId="79AFD7D7" w14:textId="77777777" w:rsidTr="0038296C">
        <w:trPr>
          <w:trHeight w:val="841"/>
        </w:trPr>
        <w:tc>
          <w:tcPr>
            <w:tcW w:w="671" w:type="dxa"/>
            <w:vMerge w:val="restart"/>
            <w:shd w:val="clear" w:color="auto" w:fill="auto"/>
          </w:tcPr>
          <w:p w14:paraId="3B8666BC" w14:textId="77777777" w:rsidR="00FF35EF" w:rsidRPr="007D4E74" w:rsidRDefault="00FF35EF" w:rsidP="00BA243F">
            <w:pPr>
              <w:jc w:val="center"/>
              <w:rPr>
                <w:rFonts w:ascii="Times New Roman" w:hAnsi="Times New Roman"/>
              </w:rPr>
            </w:pPr>
            <w:r w:rsidRPr="007D4E74">
              <w:rPr>
                <w:rFonts w:ascii="Times New Roman" w:hAnsi="Times New Roman"/>
              </w:rPr>
              <w:t>2.</w:t>
            </w:r>
          </w:p>
        </w:tc>
        <w:tc>
          <w:tcPr>
            <w:tcW w:w="5773" w:type="dxa"/>
            <w:shd w:val="clear" w:color="auto" w:fill="auto"/>
          </w:tcPr>
          <w:p w14:paraId="01F53B71" w14:textId="000FCA99" w:rsidR="00FD3BFB" w:rsidRPr="00D17CEA" w:rsidRDefault="00FF35EF" w:rsidP="00FD3B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обслуживание </w:t>
            </w:r>
            <w:r w:rsidR="00FD3BFB" w:rsidRPr="00D17CEA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электрических сетей: </w:t>
            </w:r>
          </w:p>
          <w:p w14:paraId="0CF3C9C0" w14:textId="47A0C0E1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1.Внешний осмотр</w:t>
            </w:r>
          </w:p>
          <w:p w14:paraId="7F8F8052" w14:textId="7D145399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2.Замена ламп</w:t>
            </w:r>
          </w:p>
          <w:p w14:paraId="3F3AC51F" w14:textId="0FD808F3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3.Осмотр эл. Щитов</w:t>
            </w:r>
          </w:p>
          <w:p w14:paraId="4CA90F80" w14:textId="6DDC0933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4.Сухая чистка щитов</w:t>
            </w:r>
          </w:p>
          <w:p w14:paraId="0CC48828" w14:textId="2D59C8D6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5.Осмотр кабельных линий</w:t>
            </w:r>
          </w:p>
          <w:p w14:paraId="6AA81429" w14:textId="687A9561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6.Замена неисправных материалов</w:t>
            </w:r>
          </w:p>
          <w:p w14:paraId="4D1A5A7C" w14:textId="41C189B2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7.Проверка и протяжка контактов автоматических выключателей</w:t>
            </w:r>
          </w:p>
          <w:p w14:paraId="070E2EFA" w14:textId="38CC5B3D" w:rsidR="00FD3BFB" w:rsidRPr="00D17CEA" w:rsidRDefault="00FD3BFB" w:rsidP="00FD3BFB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8.Проверка работоспособности УЗО</w:t>
            </w:r>
          </w:p>
          <w:p w14:paraId="4246B98D" w14:textId="4B1D093D" w:rsidR="00FD3BFB" w:rsidRPr="00D17CEA" w:rsidRDefault="00FD3BFB" w:rsidP="00FD3BFB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17CEA">
              <w:rPr>
                <w:rFonts w:ascii="Times New Roman" w:hAnsi="Times New Roman" w:cs="Times New Roman"/>
              </w:rPr>
              <w:t>9.Контроль отсутствия перегрева и соответствие сетей</w:t>
            </w:r>
          </w:p>
          <w:p w14:paraId="2E491E28" w14:textId="57881927" w:rsidR="00FD3BFB" w:rsidRPr="00D17CEA" w:rsidRDefault="00FD3BFB" w:rsidP="00FD3BF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10.Проводит запланированные обходы и осмотры электрических систем и оборудования ДОУ, в ходе которых обнаруживает неисправности:</w:t>
            </w:r>
          </w:p>
          <w:p w14:paraId="10157AFB" w14:textId="70336DFF" w:rsidR="00FD3BFB" w:rsidRPr="00D17CEA" w:rsidRDefault="00FD3BFB" w:rsidP="00FD3BFB">
            <w:pPr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 xml:space="preserve">- устраняет неисправности установленного электрооборудования, системы освещения мест общего пользования, в том числе на прилегающей к ДОУ территории, системы </w:t>
            </w:r>
            <w:proofErr w:type="spellStart"/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молниезащиты</w:t>
            </w:r>
            <w:proofErr w:type="spellEnd"/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;</w:t>
            </w:r>
          </w:p>
          <w:p w14:paraId="231BAAAE" w14:textId="78DC05E7" w:rsidR="00FD3BFB" w:rsidRPr="00D17CEA" w:rsidRDefault="00FD3BFB" w:rsidP="00FD3B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 xml:space="preserve">-устраняет неисправности электрощита, этажных электрощитов в виде следов оплавления кабелей, автоматических выключателей и шин заземления; </w:t>
            </w:r>
          </w:p>
          <w:p w14:paraId="7AFBF698" w14:textId="2BDB6336" w:rsidR="00FD3BFB" w:rsidRPr="00D17CEA" w:rsidRDefault="00FD3BFB" w:rsidP="00FD3B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-устраняет неисправности состояния розеток, выключателей и монтажных коробок в помещениях ДОУ; устраняет повреждение кабелей и производит восстановление изоляции; производит нанесение (восстановление) маркировки;</w:t>
            </w:r>
          </w:p>
          <w:p w14:paraId="2E200826" w14:textId="5D0ABD4E" w:rsidR="0013102D" w:rsidRPr="00D17CEA" w:rsidRDefault="00FD3BFB" w:rsidP="0013102D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 xml:space="preserve">-протирает оборудование, удаляет пыль и посторонние предметы; </w:t>
            </w:r>
            <w:proofErr w:type="gramStart"/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-п</w:t>
            </w:r>
            <w:proofErr w:type="gramEnd"/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роверяет присоединения заземляющего проводника, наличие маркировки, смазки контактных соединений, эффективности повторного заземления нулевого провода; -проверяет маркировку, соответствие и правильность установленных устройств, контактных соединений в соответствии со схемой</w:t>
            </w:r>
            <w:r w:rsidR="00FF35EF" w:rsidRPr="00D17CE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3102D">
              <w:rPr>
                <w:rFonts w:ascii="Times New Roman" w:hAnsi="Times New Roman" w:cs="Times New Roman"/>
                <w:sz w:val="22"/>
                <w:szCs w:val="22"/>
              </w:rPr>
              <w:t>;                                                -</w:t>
            </w:r>
            <w:r w:rsid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r w:rsidR="0013102D" w:rsidRP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ров</w:t>
            </w:r>
            <w:r w:rsid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</w:t>
            </w:r>
            <w:r w:rsidR="0013102D" w:rsidRP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</w:t>
            </w:r>
            <w:r w:rsid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ит</w:t>
            </w:r>
            <w:r w:rsidR="0013102D" w:rsidRP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инструктаж с сотрудниками ДОУ по электробезопасности на 1 группу по электробезопасности</w:t>
            </w:r>
            <w:r w:rsidR="0013102D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602" w:type="dxa"/>
            <w:shd w:val="clear" w:color="auto" w:fill="auto"/>
          </w:tcPr>
          <w:p w14:paraId="1DE56915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1985" w:type="dxa"/>
            <w:shd w:val="clear" w:color="auto" w:fill="auto"/>
          </w:tcPr>
          <w:p w14:paraId="04FD04DA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По необходимости</w:t>
            </w:r>
          </w:p>
        </w:tc>
      </w:tr>
      <w:tr w:rsidR="00FF35EF" w:rsidRPr="00D61C48" w14:paraId="2A8B36D3" w14:textId="77777777" w:rsidTr="00A550D8">
        <w:trPr>
          <w:trHeight w:val="593"/>
        </w:trPr>
        <w:tc>
          <w:tcPr>
            <w:tcW w:w="671" w:type="dxa"/>
            <w:vMerge/>
            <w:shd w:val="clear" w:color="auto" w:fill="auto"/>
          </w:tcPr>
          <w:p w14:paraId="69F8393B" w14:textId="77777777" w:rsidR="00FF35EF" w:rsidRPr="007D4E74" w:rsidRDefault="00FF35EF" w:rsidP="00BA2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60" w:type="dxa"/>
            <w:gridSpan w:val="3"/>
            <w:shd w:val="clear" w:color="auto" w:fill="auto"/>
          </w:tcPr>
          <w:p w14:paraId="72B87C73" w14:textId="77777777" w:rsidR="00FF35EF" w:rsidRPr="00D17CEA" w:rsidRDefault="00FF35EF" w:rsidP="00BA24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b/>
                <w:sz w:val="22"/>
                <w:szCs w:val="22"/>
              </w:rPr>
              <w:t>Выезд специалиста (электромонтера по ремонту и обслуживанию электрооборудования) при аварийных ситуациях в течение 15 (пятнадцати) минут</w:t>
            </w:r>
          </w:p>
        </w:tc>
      </w:tr>
      <w:tr w:rsidR="00FF35EF" w:rsidRPr="00D61C48" w14:paraId="7A8BC189" w14:textId="77777777" w:rsidTr="0038296C">
        <w:trPr>
          <w:trHeight w:val="1425"/>
        </w:trPr>
        <w:tc>
          <w:tcPr>
            <w:tcW w:w="671" w:type="dxa"/>
            <w:shd w:val="clear" w:color="auto" w:fill="auto"/>
          </w:tcPr>
          <w:p w14:paraId="39C2F79F" w14:textId="77777777" w:rsidR="00FF35EF" w:rsidRPr="007D4E74" w:rsidRDefault="00FF35EF" w:rsidP="00BA243F">
            <w:pPr>
              <w:jc w:val="center"/>
              <w:rPr>
                <w:rFonts w:ascii="Times New Roman" w:hAnsi="Times New Roman"/>
              </w:rPr>
            </w:pPr>
            <w:r w:rsidRPr="007D4E74">
              <w:rPr>
                <w:rFonts w:ascii="Times New Roman" w:hAnsi="Times New Roman"/>
              </w:rPr>
              <w:t>3.</w:t>
            </w:r>
          </w:p>
        </w:tc>
        <w:tc>
          <w:tcPr>
            <w:tcW w:w="5773" w:type="dxa"/>
            <w:shd w:val="clear" w:color="auto" w:fill="auto"/>
          </w:tcPr>
          <w:p w14:paraId="1201698B" w14:textId="3B9F9C6F" w:rsidR="00FF35EF" w:rsidRPr="00D17CEA" w:rsidRDefault="00FF35EF" w:rsidP="001A0B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Плотницкие работы</w:t>
            </w:r>
            <w:r w:rsidR="00D17CEA" w:rsidRPr="00D17C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 xml:space="preserve"> (ремонт мебели, игрушек, уличного игрового оборудования, внутренних дверных блоков здания) </w:t>
            </w:r>
          </w:p>
          <w:p w14:paraId="5B3AC493" w14:textId="75411AC0" w:rsidR="0092709A" w:rsidRPr="00D17CEA" w:rsidRDefault="00D17CEA" w:rsidP="001A0BCF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92709A"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Производит систематический осмотр технического состояния закрепленных за ним объектов (зданий, сооружений, оборудования и механизмов);</w:t>
            </w:r>
          </w:p>
          <w:p w14:paraId="78941563" w14:textId="5DAC1C14" w:rsidR="0092709A" w:rsidRPr="00D17CEA" w:rsidRDefault="00D17CEA" w:rsidP="001A0BCF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92709A"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Производит техническое обслуживание согласно правилам эксплуатации и текущий ремонт закрепленных за ним объектов с выполнением всех видов ремонтных </w:t>
            </w:r>
            <w:r w:rsidR="0092709A" w:rsidRPr="00D17C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 </w:t>
            </w:r>
            <w:hyperlink r:id="rId9" w:tooltip="Строительные работы" w:history="1">
              <w:r w:rsidR="0092709A" w:rsidRPr="00D17CEA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строительных работ</w:t>
              </w:r>
            </w:hyperlink>
            <w:r w:rsidR="0092709A" w:rsidRPr="00D17C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(в т</w:t>
            </w:r>
            <w:r w:rsidR="0092709A" w:rsidRPr="00D17CEA">
              <w:rPr>
                <w:rFonts w:ascii="Times New Roman" w:eastAsia="Times New Roman" w:hAnsi="Times New Roman" w:cs="Times New Roman"/>
                <w:sz w:val="22"/>
                <w:szCs w:val="22"/>
              </w:rPr>
              <w:t>. ч. штукатурных, бетонных, плотницких, столярных, слесарных, малярных);</w:t>
            </w:r>
          </w:p>
          <w:p w14:paraId="0A83A605" w14:textId="77777777" w:rsidR="00D17CEA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Принимает от сотрудников ДОУ заявки на ремонт, осуществляет мелкий ремонт мебели, участвует в оформлении помещений.</w:t>
            </w:r>
          </w:p>
          <w:p w14:paraId="676E22F2" w14:textId="397F9CDC" w:rsidR="001A0BCF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Выполняет планово-предупредительный и текущий ремонт оборудования, материалов, инструментов.</w:t>
            </w:r>
          </w:p>
          <w:p w14:paraId="073F8219" w14:textId="7E537EA0" w:rsidR="001A0BCF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Врезает, ремонтирует замки, по необходимости меняет сантехнику в детском саду.</w:t>
            </w:r>
          </w:p>
          <w:p w14:paraId="2A6EA6F1" w14:textId="6AFA7817" w:rsidR="001A0BCF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Следит за состоянием оборудования на участке, полов и кровель. Осуществляет их ремонт.</w:t>
            </w:r>
          </w:p>
          <w:p w14:paraId="72072551" w14:textId="5EADB6CC" w:rsidR="001A0BCF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Производит ремонт уборочного инвентаря в случае необходимости.</w:t>
            </w:r>
          </w:p>
          <w:p w14:paraId="172F965B" w14:textId="5954F08C" w:rsidR="001A0BCF" w:rsidRPr="00D17CEA" w:rsidRDefault="00D17CEA" w:rsidP="001A0B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Производит периодический осмотр и выполняет текущий мелкий ремонт разного профиля закрепленных за ним объектов (здания, сооружения, оборудования и механизмов).</w:t>
            </w:r>
          </w:p>
          <w:p w14:paraId="07A266BB" w14:textId="3F9ED791" w:rsidR="0092709A" w:rsidRPr="00D17CEA" w:rsidRDefault="00D17CEA" w:rsidP="00D17CE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>-</w:t>
            </w:r>
            <w:r w:rsidR="001A0BCF" w:rsidRPr="00D17CEA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</w:rPr>
              <w:t xml:space="preserve">Устраняет неполадки на участке ДОУ, угрожающие здоровью и жизни детей и взрослых. </w:t>
            </w:r>
          </w:p>
        </w:tc>
        <w:tc>
          <w:tcPr>
            <w:tcW w:w="1602" w:type="dxa"/>
            <w:shd w:val="clear" w:color="auto" w:fill="auto"/>
          </w:tcPr>
          <w:p w14:paraId="7C4BD0D9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1985" w:type="dxa"/>
            <w:shd w:val="clear" w:color="auto" w:fill="auto"/>
          </w:tcPr>
          <w:p w14:paraId="03980886" w14:textId="77777777" w:rsidR="00FF35EF" w:rsidRPr="00D17CEA" w:rsidRDefault="00FF35EF" w:rsidP="00BA24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7CEA">
              <w:rPr>
                <w:rFonts w:ascii="Times New Roman" w:hAnsi="Times New Roman" w:cs="Times New Roman"/>
                <w:sz w:val="22"/>
                <w:szCs w:val="22"/>
              </w:rPr>
              <w:t>По необходимости</w:t>
            </w:r>
          </w:p>
        </w:tc>
      </w:tr>
    </w:tbl>
    <w:p w14:paraId="69D45CD1" w14:textId="77777777" w:rsidR="00D17CEA" w:rsidRDefault="00D17CEA" w:rsidP="00EA2E62">
      <w:pPr>
        <w:ind w:left="284"/>
        <w:rPr>
          <w:rFonts w:ascii="Times New Roman" w:hAnsi="Times New Roman" w:cs="Times New Roman"/>
          <w:color w:val="auto"/>
          <w:sz w:val="22"/>
          <w:szCs w:val="22"/>
        </w:rPr>
      </w:pPr>
    </w:p>
    <w:p w14:paraId="3D1B48AB" w14:textId="6AAD5B2A" w:rsidR="00E628F2" w:rsidRPr="00062057" w:rsidRDefault="00732B5F" w:rsidP="0060711A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8.</w:t>
      </w:r>
      <w:r w:rsidR="00FF35EF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732B5F">
        <w:rPr>
          <w:rFonts w:ascii="Times New Roman" w:hAnsi="Times New Roman" w:cs="Times New Roman"/>
          <w:color w:val="auto"/>
          <w:sz w:val="22"/>
          <w:szCs w:val="22"/>
        </w:rPr>
        <w:t>График и виды выполняемых работ, оказываемых услуг по уборке территорий:</w:t>
      </w:r>
    </w:p>
    <w:p w14:paraId="5ABFA063" w14:textId="77777777" w:rsidR="00686CEE" w:rsidRPr="00062057" w:rsidRDefault="00686CEE" w:rsidP="0078451A">
      <w:pPr>
        <w:pStyle w:val="2"/>
        <w:shd w:val="clear" w:color="auto" w:fill="auto"/>
        <w:spacing w:line="274" w:lineRule="exact"/>
        <w:jc w:val="both"/>
        <w:rPr>
          <w:color w:val="auto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917"/>
        <w:gridCol w:w="4319"/>
        <w:gridCol w:w="2149"/>
      </w:tblGrid>
      <w:tr w:rsidR="002E3451" w:rsidRPr="002E3451" w14:paraId="368610B6" w14:textId="77777777" w:rsidTr="0060711A">
        <w:tc>
          <w:tcPr>
            <w:tcW w:w="709" w:type="dxa"/>
          </w:tcPr>
          <w:p w14:paraId="0478CEC2" w14:textId="77777777" w:rsidR="00686CEE" w:rsidRPr="00A550D8" w:rsidRDefault="00686CEE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A550D8">
              <w:rPr>
                <w:color w:val="auto"/>
              </w:rPr>
              <w:t xml:space="preserve">№ </w:t>
            </w:r>
            <w:proofErr w:type="gramStart"/>
            <w:r w:rsidRPr="00A550D8">
              <w:rPr>
                <w:color w:val="auto"/>
              </w:rPr>
              <w:t>п</w:t>
            </w:r>
            <w:proofErr w:type="gramEnd"/>
            <w:r w:rsidRPr="00A550D8">
              <w:rPr>
                <w:color w:val="auto"/>
              </w:rPr>
              <w:t>/п</w:t>
            </w:r>
          </w:p>
        </w:tc>
        <w:tc>
          <w:tcPr>
            <w:tcW w:w="2917" w:type="dxa"/>
          </w:tcPr>
          <w:p w14:paraId="29A0A552" w14:textId="77777777" w:rsidR="00686CEE" w:rsidRPr="00A550D8" w:rsidRDefault="00686CEE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A550D8">
              <w:rPr>
                <w:color w:val="auto"/>
              </w:rPr>
              <w:t>Виды (подвиды) услуг</w:t>
            </w:r>
          </w:p>
        </w:tc>
        <w:tc>
          <w:tcPr>
            <w:tcW w:w="4319" w:type="dxa"/>
          </w:tcPr>
          <w:p w14:paraId="12F30126" w14:textId="77777777" w:rsidR="00686CEE" w:rsidRPr="00A550D8" w:rsidRDefault="00686CEE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A550D8">
              <w:rPr>
                <w:color w:val="auto"/>
              </w:rPr>
              <w:t>Содержание услуг</w:t>
            </w:r>
          </w:p>
        </w:tc>
        <w:tc>
          <w:tcPr>
            <w:tcW w:w="2149" w:type="dxa"/>
          </w:tcPr>
          <w:p w14:paraId="0F7FD7CA" w14:textId="77777777" w:rsidR="00686CEE" w:rsidRPr="00A550D8" w:rsidRDefault="00686CEE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A550D8">
              <w:rPr>
                <w:color w:val="auto"/>
              </w:rPr>
              <w:t>Периодичность оказания услуг</w:t>
            </w:r>
          </w:p>
        </w:tc>
      </w:tr>
      <w:tr w:rsidR="002E3451" w:rsidRPr="002E3451" w14:paraId="42C51B21" w14:textId="77777777" w:rsidTr="0060711A">
        <w:tc>
          <w:tcPr>
            <w:tcW w:w="709" w:type="dxa"/>
            <w:vMerge w:val="restart"/>
          </w:tcPr>
          <w:p w14:paraId="503BF60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2E3451">
              <w:rPr>
                <w:color w:val="auto"/>
              </w:rPr>
              <w:t>1</w:t>
            </w:r>
          </w:p>
        </w:tc>
        <w:tc>
          <w:tcPr>
            <w:tcW w:w="2917" w:type="dxa"/>
          </w:tcPr>
          <w:p w14:paraId="275A3134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2E3451">
              <w:rPr>
                <w:color w:val="auto"/>
              </w:rPr>
              <w:t>Уборка территории ДОУ и прилегающей территории</w:t>
            </w:r>
          </w:p>
        </w:tc>
        <w:tc>
          <w:tcPr>
            <w:tcW w:w="4319" w:type="dxa"/>
          </w:tcPr>
          <w:p w14:paraId="4A1E5661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Прилегающей территорией</w:t>
            </w: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признается территория вокруг здания ДОУ, границы которой определены на основании данных государственного кадастрового учета, предназначенная для обслуживания этого здания и включающая:</w:t>
            </w:r>
          </w:p>
          <w:p w14:paraId="08E4B3D0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- дворовые проезды и тротуары; </w:t>
            </w:r>
          </w:p>
          <w:p w14:paraId="48D2ED9B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 участки, занятые зелеными насаждениями между зданием и тротуарами;</w:t>
            </w:r>
          </w:p>
          <w:p w14:paraId="5EF2323E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игровые участки, спортивные участки</w:t>
            </w:r>
          </w:p>
          <w:p w14:paraId="0C7E53B0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- площадки для хозяйственных целей; игровые участки и спортивные участки, </w:t>
            </w:r>
            <w:r w:rsidR="00DE0517"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площадки,</w:t>
            </w: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оборудованные для сбора твердых бытовых отходов, другие территории согласно кадастровому паспорту, связанные с содержанием и эксплуатацией здания.</w:t>
            </w:r>
          </w:p>
        </w:tc>
        <w:tc>
          <w:tcPr>
            <w:tcW w:w="2149" w:type="dxa"/>
          </w:tcPr>
          <w:p w14:paraId="655D2E46" w14:textId="77777777" w:rsidR="002E3451" w:rsidRPr="002E3451" w:rsidRDefault="002E3451" w:rsidP="006071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</w:tr>
      <w:tr w:rsidR="002E3451" w:rsidRPr="002E3451" w14:paraId="3F544393" w14:textId="77777777" w:rsidTr="0060711A">
        <w:tc>
          <w:tcPr>
            <w:tcW w:w="709" w:type="dxa"/>
            <w:vMerge/>
          </w:tcPr>
          <w:p w14:paraId="1EAEA9D1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 w:val="restart"/>
          </w:tcPr>
          <w:p w14:paraId="2DB56ED3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2E3451">
              <w:rPr>
                <w:color w:val="auto"/>
              </w:rPr>
              <w:t>Летний период:</w:t>
            </w:r>
          </w:p>
        </w:tc>
        <w:tc>
          <w:tcPr>
            <w:tcW w:w="4319" w:type="dxa"/>
          </w:tcPr>
          <w:p w14:paraId="24695B76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</w:t>
            </w:r>
          </w:p>
        </w:tc>
        <w:tc>
          <w:tcPr>
            <w:tcW w:w="2149" w:type="dxa"/>
          </w:tcPr>
          <w:p w14:paraId="78E68A4A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59C264A4" w14:textId="77777777" w:rsidTr="0060711A">
        <w:tc>
          <w:tcPr>
            <w:tcW w:w="709" w:type="dxa"/>
            <w:vMerge/>
          </w:tcPr>
          <w:p w14:paraId="1EB140A3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110965B7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08FCF4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Частичная уборка территорий в дни с осадками более 2 см</w:t>
            </w:r>
          </w:p>
        </w:tc>
        <w:tc>
          <w:tcPr>
            <w:tcW w:w="2149" w:type="dxa"/>
          </w:tcPr>
          <w:p w14:paraId="1810DB86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 (50% территории)</w:t>
            </w:r>
          </w:p>
        </w:tc>
      </w:tr>
      <w:tr w:rsidR="002E3451" w:rsidRPr="002E3451" w14:paraId="7B5F1044" w14:textId="77777777" w:rsidTr="0060711A">
        <w:tc>
          <w:tcPr>
            <w:tcW w:w="709" w:type="dxa"/>
            <w:vMerge/>
          </w:tcPr>
          <w:p w14:paraId="119BD3ED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21DF79A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72B093E0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 в дни с сильными осадками</w:t>
            </w:r>
          </w:p>
        </w:tc>
        <w:tc>
          <w:tcPr>
            <w:tcW w:w="2149" w:type="dxa"/>
          </w:tcPr>
          <w:p w14:paraId="7B25FCC5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604201D3" w14:textId="77777777" w:rsidTr="0060711A">
        <w:tc>
          <w:tcPr>
            <w:tcW w:w="709" w:type="dxa"/>
            <w:vMerge/>
          </w:tcPr>
          <w:p w14:paraId="090006E7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61158BAE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29C8228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урн от мусора</w:t>
            </w:r>
          </w:p>
        </w:tc>
        <w:tc>
          <w:tcPr>
            <w:tcW w:w="2149" w:type="dxa"/>
          </w:tcPr>
          <w:p w14:paraId="1939FA3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40AD51CA" w14:textId="77777777" w:rsidTr="0060711A">
        <w:tc>
          <w:tcPr>
            <w:tcW w:w="709" w:type="dxa"/>
            <w:vMerge/>
          </w:tcPr>
          <w:p w14:paraId="5F4CEBAB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4F9EE2B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2332A271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мусора на газонах, детской площадке и складирование его в санитарной зоне (контейнерная площадка, мусорный контейнер)</w:t>
            </w:r>
          </w:p>
        </w:tc>
        <w:tc>
          <w:tcPr>
            <w:tcW w:w="2149" w:type="dxa"/>
          </w:tcPr>
          <w:p w14:paraId="688E9314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2473CFEC" w14:textId="77777777" w:rsidTr="0060711A">
        <w:tc>
          <w:tcPr>
            <w:tcW w:w="709" w:type="dxa"/>
            <w:vMerge/>
          </w:tcPr>
          <w:p w14:paraId="54277EF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A3E6F4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83F83FC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2149" w:type="dxa"/>
          </w:tcPr>
          <w:p w14:paraId="57B70CD3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графику вывоза ТБО, но не реже 1 раза в сутки</w:t>
            </w:r>
          </w:p>
        </w:tc>
      </w:tr>
      <w:tr w:rsidR="002E3451" w:rsidRPr="002E3451" w14:paraId="57EA445C" w14:textId="77777777" w:rsidTr="0060711A">
        <w:tc>
          <w:tcPr>
            <w:tcW w:w="709" w:type="dxa"/>
            <w:vMerge/>
          </w:tcPr>
          <w:p w14:paraId="09FC5F5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31E22E79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4D1DB5B1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Покос травы на газонах и уборка скошенной травы</w:t>
            </w:r>
          </w:p>
        </w:tc>
        <w:tc>
          <w:tcPr>
            <w:tcW w:w="2149" w:type="dxa"/>
          </w:tcPr>
          <w:p w14:paraId="07D02A0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 мере необходимости </w:t>
            </w:r>
          </w:p>
        </w:tc>
      </w:tr>
      <w:tr w:rsidR="002E3451" w:rsidRPr="002E3451" w14:paraId="286CD725" w14:textId="77777777" w:rsidTr="0060711A">
        <w:tc>
          <w:tcPr>
            <w:tcW w:w="709" w:type="dxa"/>
            <w:vMerge/>
          </w:tcPr>
          <w:p w14:paraId="514D5F21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047496F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69D8F5F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Поливка газонов, зеленых насаждений в засушливый период </w:t>
            </w:r>
          </w:p>
        </w:tc>
        <w:tc>
          <w:tcPr>
            <w:tcW w:w="2149" w:type="dxa"/>
          </w:tcPr>
          <w:p w14:paraId="43622D33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 (по мере необходимости)</w:t>
            </w:r>
          </w:p>
        </w:tc>
      </w:tr>
      <w:tr w:rsidR="002E3451" w:rsidRPr="002E3451" w14:paraId="7B866A16" w14:textId="77777777" w:rsidTr="0060711A">
        <w:tc>
          <w:tcPr>
            <w:tcW w:w="709" w:type="dxa"/>
            <w:vMerge/>
          </w:tcPr>
          <w:p w14:paraId="7286633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898CE02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0923EFFB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Покраска МАФ, контейнерных стоянок</w:t>
            </w:r>
          </w:p>
        </w:tc>
        <w:tc>
          <w:tcPr>
            <w:tcW w:w="2149" w:type="dxa"/>
          </w:tcPr>
          <w:p w14:paraId="42BA2E13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(июнь-июль)</w:t>
            </w:r>
          </w:p>
        </w:tc>
      </w:tr>
      <w:tr w:rsidR="002E3451" w:rsidRPr="002E3451" w14:paraId="6E8575C8" w14:textId="77777777" w:rsidTr="0060711A">
        <w:tc>
          <w:tcPr>
            <w:tcW w:w="709" w:type="dxa"/>
            <w:vMerge/>
          </w:tcPr>
          <w:p w14:paraId="6EA0D05D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A66821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9995B09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Высадка цветов в клумбы</w:t>
            </w:r>
          </w:p>
        </w:tc>
        <w:tc>
          <w:tcPr>
            <w:tcW w:w="2149" w:type="dxa"/>
          </w:tcPr>
          <w:p w14:paraId="4B464854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за летний период</w:t>
            </w:r>
          </w:p>
          <w:p w14:paraId="6251931C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15 июня.</w:t>
            </w:r>
          </w:p>
        </w:tc>
      </w:tr>
      <w:tr w:rsidR="002E3451" w:rsidRPr="002E3451" w14:paraId="18815E44" w14:textId="77777777" w:rsidTr="0060711A">
        <w:tc>
          <w:tcPr>
            <w:tcW w:w="709" w:type="dxa"/>
            <w:vMerge/>
          </w:tcPr>
          <w:p w14:paraId="110466FB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 w:val="restart"/>
          </w:tcPr>
          <w:p w14:paraId="70EF5F42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2E3451">
              <w:rPr>
                <w:color w:val="auto"/>
              </w:rPr>
              <w:t>Осенний период:</w:t>
            </w:r>
          </w:p>
        </w:tc>
        <w:tc>
          <w:tcPr>
            <w:tcW w:w="4319" w:type="dxa"/>
          </w:tcPr>
          <w:p w14:paraId="2A264A09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</w:t>
            </w:r>
          </w:p>
        </w:tc>
        <w:tc>
          <w:tcPr>
            <w:tcW w:w="2149" w:type="dxa"/>
          </w:tcPr>
          <w:p w14:paraId="19F2F3D8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0545938E" w14:textId="77777777" w:rsidTr="0060711A">
        <w:tc>
          <w:tcPr>
            <w:tcW w:w="709" w:type="dxa"/>
            <w:vMerge/>
          </w:tcPr>
          <w:p w14:paraId="360A2468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3E236B1F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6FD146B8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Частичная уборка территорий в дни с осадками более 2 см</w:t>
            </w:r>
          </w:p>
        </w:tc>
        <w:tc>
          <w:tcPr>
            <w:tcW w:w="2149" w:type="dxa"/>
          </w:tcPr>
          <w:p w14:paraId="4A930577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 (50% территории)</w:t>
            </w:r>
          </w:p>
        </w:tc>
      </w:tr>
      <w:tr w:rsidR="002E3451" w:rsidRPr="002E3451" w14:paraId="6ED8B16A" w14:textId="77777777" w:rsidTr="0060711A">
        <w:tc>
          <w:tcPr>
            <w:tcW w:w="709" w:type="dxa"/>
            <w:vMerge/>
          </w:tcPr>
          <w:p w14:paraId="593A629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FE4F09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7CEE40AB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 в дни с сильными осадками</w:t>
            </w:r>
          </w:p>
        </w:tc>
        <w:tc>
          <w:tcPr>
            <w:tcW w:w="2149" w:type="dxa"/>
          </w:tcPr>
          <w:p w14:paraId="5B33D755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068B3122" w14:textId="77777777" w:rsidTr="0060711A">
        <w:tc>
          <w:tcPr>
            <w:tcW w:w="709" w:type="dxa"/>
            <w:vMerge/>
          </w:tcPr>
          <w:p w14:paraId="0A1B3209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505B46EE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58BCF31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урн от мусора</w:t>
            </w:r>
          </w:p>
        </w:tc>
        <w:tc>
          <w:tcPr>
            <w:tcW w:w="2149" w:type="dxa"/>
          </w:tcPr>
          <w:p w14:paraId="63C7E438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25623EE1" w14:textId="77777777" w:rsidTr="0060711A">
        <w:tc>
          <w:tcPr>
            <w:tcW w:w="709" w:type="dxa"/>
            <w:vMerge/>
          </w:tcPr>
          <w:p w14:paraId="24E8915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91C5BA0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FF3B243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мусора на газонах, детской площадке и складирование его в санитарной зоне (контейнерная площадка, мусорный контейнер)</w:t>
            </w:r>
          </w:p>
        </w:tc>
        <w:tc>
          <w:tcPr>
            <w:tcW w:w="2149" w:type="dxa"/>
            <w:vAlign w:val="center"/>
          </w:tcPr>
          <w:p w14:paraId="630A8376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30AEF4A7" w14:textId="77777777" w:rsidTr="0060711A">
        <w:tc>
          <w:tcPr>
            <w:tcW w:w="709" w:type="dxa"/>
            <w:vMerge/>
          </w:tcPr>
          <w:p w14:paraId="4512FEA0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4BF2582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40E967D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2149" w:type="dxa"/>
          </w:tcPr>
          <w:p w14:paraId="2EAFFDF9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графику вывоза ТБО, но не реже 1 раза в сутки</w:t>
            </w:r>
          </w:p>
        </w:tc>
      </w:tr>
      <w:tr w:rsidR="002E3451" w:rsidRPr="002E3451" w14:paraId="3FE3BDA1" w14:textId="77777777" w:rsidTr="0060711A">
        <w:tc>
          <w:tcPr>
            <w:tcW w:w="709" w:type="dxa"/>
            <w:vMerge/>
          </w:tcPr>
          <w:p w14:paraId="42EC712D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3BEA24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4363D927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газонов от опавшей листвы и остатков погибших насаждений</w:t>
            </w:r>
          </w:p>
        </w:tc>
        <w:tc>
          <w:tcPr>
            <w:tcW w:w="2149" w:type="dxa"/>
            <w:vAlign w:val="center"/>
          </w:tcPr>
          <w:p w14:paraId="688E8DD3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</w:t>
            </w:r>
          </w:p>
        </w:tc>
      </w:tr>
      <w:tr w:rsidR="002E3451" w:rsidRPr="002E3451" w14:paraId="2BDA257F" w14:textId="77777777" w:rsidTr="0060711A">
        <w:tc>
          <w:tcPr>
            <w:tcW w:w="709" w:type="dxa"/>
            <w:vMerge/>
          </w:tcPr>
          <w:p w14:paraId="1EEEAB7F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 w:val="restart"/>
          </w:tcPr>
          <w:p w14:paraId="4535F117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2E3451">
              <w:rPr>
                <w:color w:val="auto"/>
              </w:rPr>
              <w:t>Зимний период:</w:t>
            </w:r>
          </w:p>
        </w:tc>
        <w:tc>
          <w:tcPr>
            <w:tcW w:w="4319" w:type="dxa"/>
          </w:tcPr>
          <w:p w14:paraId="416EE3E9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Очистка от снега крыши теневых навесов</w:t>
            </w:r>
          </w:p>
        </w:tc>
        <w:tc>
          <w:tcPr>
            <w:tcW w:w="2149" w:type="dxa"/>
          </w:tcPr>
          <w:p w14:paraId="562A3257" w14:textId="77777777" w:rsidR="002E3451" w:rsidRPr="002E3451" w:rsidRDefault="002E3451" w:rsidP="0060711A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 необходимости</w:t>
            </w:r>
          </w:p>
        </w:tc>
      </w:tr>
      <w:tr w:rsidR="002E3451" w:rsidRPr="002E3451" w14:paraId="525CD84B" w14:textId="77777777" w:rsidTr="0060711A">
        <w:tc>
          <w:tcPr>
            <w:tcW w:w="709" w:type="dxa"/>
            <w:vMerge/>
          </w:tcPr>
          <w:p w14:paraId="6ADD5692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484F0C49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B972011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2149" w:type="dxa"/>
          </w:tcPr>
          <w:p w14:paraId="0FB5F3F6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0B07F96A" w14:textId="77777777" w:rsidTr="0060711A">
        <w:tc>
          <w:tcPr>
            <w:tcW w:w="709" w:type="dxa"/>
            <w:vMerge/>
          </w:tcPr>
          <w:p w14:paraId="4EE28A5D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63E2F8CF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570140A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урн от мусора</w:t>
            </w:r>
          </w:p>
        </w:tc>
        <w:tc>
          <w:tcPr>
            <w:tcW w:w="2149" w:type="dxa"/>
          </w:tcPr>
          <w:p w14:paraId="07BD7A42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410DF078" w14:textId="77777777" w:rsidTr="0060711A">
        <w:tc>
          <w:tcPr>
            <w:tcW w:w="709" w:type="dxa"/>
            <w:vMerge/>
          </w:tcPr>
          <w:p w14:paraId="4BF81D44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88797AB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54D2260E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2149" w:type="dxa"/>
          </w:tcPr>
          <w:p w14:paraId="1D0AC400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графиком вывоза ТБО (не реже 1 раза в сутки)</w:t>
            </w:r>
          </w:p>
        </w:tc>
      </w:tr>
      <w:tr w:rsidR="002E3451" w:rsidRPr="002E3451" w14:paraId="0C1435BA" w14:textId="77777777" w:rsidTr="0060711A">
        <w:tc>
          <w:tcPr>
            <w:tcW w:w="709" w:type="dxa"/>
            <w:vMerge/>
          </w:tcPr>
          <w:p w14:paraId="4ECEF579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74AC008A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059DA952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мусора на газонах, детской площадке и складирование его в санитарной зоне (контейнерная площадка, мусорный контейнер)</w:t>
            </w:r>
          </w:p>
        </w:tc>
        <w:tc>
          <w:tcPr>
            <w:tcW w:w="2149" w:type="dxa"/>
          </w:tcPr>
          <w:p w14:paraId="0C755395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4494A27C" w14:textId="77777777" w:rsidTr="0060711A">
        <w:tc>
          <w:tcPr>
            <w:tcW w:w="709" w:type="dxa"/>
            <w:vMerge/>
          </w:tcPr>
          <w:p w14:paraId="7E5DD5B1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70DBDF2F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E0DFFE4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свежевыпавшего снега толщиной до 2 см</w:t>
            </w:r>
          </w:p>
        </w:tc>
        <w:tc>
          <w:tcPr>
            <w:tcW w:w="2149" w:type="dxa"/>
          </w:tcPr>
          <w:p w14:paraId="3A1EA45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раз в сутки</w:t>
            </w:r>
          </w:p>
        </w:tc>
      </w:tr>
      <w:tr w:rsidR="002E3451" w:rsidRPr="002E3451" w14:paraId="79525125" w14:textId="77777777" w:rsidTr="0060711A">
        <w:tc>
          <w:tcPr>
            <w:tcW w:w="709" w:type="dxa"/>
            <w:vMerge/>
          </w:tcPr>
          <w:p w14:paraId="152A3DF3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1097510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80BFA12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Сдвигание свежевыпавшего снега толщиной слоя свыше 2 см в дни сильных снегопадов и сдвигание его на газоны</w:t>
            </w:r>
          </w:p>
        </w:tc>
        <w:tc>
          <w:tcPr>
            <w:tcW w:w="2149" w:type="dxa"/>
          </w:tcPr>
          <w:p w14:paraId="1E85426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раза в сутки</w:t>
            </w:r>
          </w:p>
        </w:tc>
      </w:tr>
      <w:tr w:rsidR="002E3451" w:rsidRPr="002E3451" w14:paraId="5EA9E60B" w14:textId="77777777" w:rsidTr="0060711A">
        <w:tc>
          <w:tcPr>
            <w:tcW w:w="709" w:type="dxa"/>
            <w:vMerge/>
          </w:tcPr>
          <w:p w14:paraId="65FFFAD1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845FFDD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20759642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Посыпка территории песчаной смесью</w:t>
            </w:r>
          </w:p>
          <w:p w14:paraId="5A1214B4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противогололедным</w:t>
            </w:r>
            <w:proofErr w:type="spell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материалами)</w:t>
            </w:r>
          </w:p>
        </w:tc>
        <w:tc>
          <w:tcPr>
            <w:tcW w:w="2149" w:type="dxa"/>
          </w:tcPr>
          <w:p w14:paraId="02B1161C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день во время гололеда или по необходимости</w:t>
            </w:r>
          </w:p>
        </w:tc>
      </w:tr>
      <w:tr w:rsidR="002E3451" w:rsidRPr="002E3451" w14:paraId="25F508D0" w14:textId="77777777" w:rsidTr="0060711A">
        <w:tc>
          <w:tcPr>
            <w:tcW w:w="709" w:type="dxa"/>
            <w:vMerge/>
          </w:tcPr>
          <w:p w14:paraId="36EB24D7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75F12BB6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4026DCA1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Скалывание и очистка территорий от уплотненного снега, наледи и льда</w:t>
            </w:r>
          </w:p>
        </w:tc>
        <w:tc>
          <w:tcPr>
            <w:tcW w:w="2149" w:type="dxa"/>
          </w:tcPr>
          <w:p w14:paraId="2DEADB8A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 во время гололеда</w:t>
            </w:r>
          </w:p>
        </w:tc>
      </w:tr>
      <w:tr w:rsidR="002E3451" w:rsidRPr="002E3451" w14:paraId="60DFB035" w14:textId="77777777" w:rsidTr="0060711A">
        <w:tc>
          <w:tcPr>
            <w:tcW w:w="709" w:type="dxa"/>
            <w:vMerge/>
          </w:tcPr>
          <w:p w14:paraId="445FD892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C043E0B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9CD0024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от наледи и снега крышек люков колодцев</w:t>
            </w:r>
          </w:p>
        </w:tc>
        <w:tc>
          <w:tcPr>
            <w:tcW w:w="2149" w:type="dxa"/>
          </w:tcPr>
          <w:p w14:paraId="088B3E3F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 в дни снегопада</w:t>
            </w:r>
          </w:p>
        </w:tc>
      </w:tr>
      <w:tr w:rsidR="002E3451" w:rsidRPr="002E3451" w14:paraId="46A097FE" w14:textId="77777777" w:rsidTr="0060711A">
        <w:tc>
          <w:tcPr>
            <w:tcW w:w="709" w:type="dxa"/>
            <w:vMerge/>
          </w:tcPr>
          <w:p w14:paraId="0077B960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C0F3C5E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F8BA73C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от снега приямков и входов в подвал</w:t>
            </w:r>
          </w:p>
        </w:tc>
        <w:tc>
          <w:tcPr>
            <w:tcW w:w="2149" w:type="dxa"/>
          </w:tcPr>
          <w:p w14:paraId="6B9B79E8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неделю</w:t>
            </w:r>
          </w:p>
        </w:tc>
      </w:tr>
      <w:tr w:rsidR="002E3451" w:rsidRPr="002E3451" w14:paraId="6C17E99F" w14:textId="77777777" w:rsidTr="0060711A">
        <w:tc>
          <w:tcPr>
            <w:tcW w:w="709" w:type="dxa"/>
            <w:vMerge/>
          </w:tcPr>
          <w:p w14:paraId="19F3B588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 w:val="restart"/>
          </w:tcPr>
          <w:p w14:paraId="3587D61C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2E3451">
              <w:rPr>
                <w:color w:val="auto"/>
              </w:rPr>
              <w:t>Весенний период:</w:t>
            </w:r>
          </w:p>
        </w:tc>
        <w:tc>
          <w:tcPr>
            <w:tcW w:w="4319" w:type="dxa"/>
          </w:tcPr>
          <w:p w14:paraId="372DB063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</w:t>
            </w:r>
          </w:p>
        </w:tc>
        <w:tc>
          <w:tcPr>
            <w:tcW w:w="2149" w:type="dxa"/>
          </w:tcPr>
          <w:p w14:paraId="6ED492FD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228CC3EF" w14:textId="77777777" w:rsidTr="0060711A">
        <w:tc>
          <w:tcPr>
            <w:tcW w:w="709" w:type="dxa"/>
            <w:vMerge/>
          </w:tcPr>
          <w:p w14:paraId="6C6A6063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480097E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59D0159D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Частичная уборка территорий в дни с осадками более 2 см</w:t>
            </w:r>
          </w:p>
        </w:tc>
        <w:tc>
          <w:tcPr>
            <w:tcW w:w="2149" w:type="dxa"/>
          </w:tcPr>
          <w:p w14:paraId="1EDA17AE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  <w:p w14:paraId="2FCB3A6A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(50% территории)</w:t>
            </w:r>
          </w:p>
        </w:tc>
      </w:tr>
      <w:tr w:rsidR="002E3451" w:rsidRPr="002E3451" w14:paraId="4B380567" w14:textId="77777777" w:rsidTr="0060711A">
        <w:tc>
          <w:tcPr>
            <w:tcW w:w="709" w:type="dxa"/>
            <w:vMerge/>
          </w:tcPr>
          <w:p w14:paraId="0D456FFC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3BE5C6F3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790E3F27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Подметание территории в дни с сильными осадками</w:t>
            </w:r>
          </w:p>
        </w:tc>
        <w:tc>
          <w:tcPr>
            <w:tcW w:w="2149" w:type="dxa"/>
          </w:tcPr>
          <w:p w14:paraId="3299A412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0B39147E" w14:textId="77777777" w:rsidTr="0060711A">
        <w:tc>
          <w:tcPr>
            <w:tcW w:w="709" w:type="dxa"/>
            <w:vMerge/>
          </w:tcPr>
          <w:p w14:paraId="3F342978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4F27AD65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4033DC80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урн от мусора</w:t>
            </w:r>
          </w:p>
        </w:tc>
        <w:tc>
          <w:tcPr>
            <w:tcW w:w="2149" w:type="dxa"/>
          </w:tcPr>
          <w:p w14:paraId="209EE80E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сутки</w:t>
            </w:r>
          </w:p>
        </w:tc>
      </w:tr>
      <w:tr w:rsidR="002E3451" w:rsidRPr="002E3451" w14:paraId="6DC79269" w14:textId="77777777" w:rsidTr="0060711A">
        <w:tc>
          <w:tcPr>
            <w:tcW w:w="709" w:type="dxa"/>
            <w:vMerge/>
          </w:tcPr>
          <w:p w14:paraId="27D3CA1E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02FD980D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55BED235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мусора на газонах, детской площадке и складирование его в санитарной зоне (контейнерная площадка, мусорный контейнер)</w:t>
            </w:r>
          </w:p>
        </w:tc>
        <w:tc>
          <w:tcPr>
            <w:tcW w:w="2149" w:type="dxa"/>
          </w:tcPr>
          <w:p w14:paraId="149330E6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79CC9D5F" w14:textId="77777777" w:rsidTr="0060711A">
        <w:tc>
          <w:tcPr>
            <w:tcW w:w="709" w:type="dxa"/>
            <w:vMerge/>
          </w:tcPr>
          <w:p w14:paraId="1C48C274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2E589CCE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18845B50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2149" w:type="dxa"/>
          </w:tcPr>
          <w:p w14:paraId="28AFC2B0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графиком вывоза ТБО (не реже 1 раза в сутки)</w:t>
            </w:r>
          </w:p>
        </w:tc>
      </w:tr>
      <w:tr w:rsidR="002E3451" w:rsidRPr="002E3451" w14:paraId="2002B36A" w14:textId="77777777" w:rsidTr="0060711A">
        <w:tc>
          <w:tcPr>
            <w:tcW w:w="709" w:type="dxa"/>
            <w:vMerge/>
          </w:tcPr>
          <w:p w14:paraId="39BE31A2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5082F1E3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4A8669BB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Расчистка канав для стока талых вод</w:t>
            </w:r>
          </w:p>
        </w:tc>
        <w:tc>
          <w:tcPr>
            <w:tcW w:w="2149" w:type="dxa"/>
          </w:tcPr>
          <w:p w14:paraId="219303BA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раз 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двое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суток</w:t>
            </w:r>
          </w:p>
        </w:tc>
      </w:tr>
      <w:tr w:rsidR="002E3451" w:rsidRPr="002E3451" w14:paraId="6ECADD6B" w14:textId="77777777" w:rsidTr="0060711A">
        <w:tc>
          <w:tcPr>
            <w:tcW w:w="709" w:type="dxa"/>
            <w:vMerge/>
          </w:tcPr>
          <w:p w14:paraId="22A9AFDE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62CCA0A0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5F3B172E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Побелка нижней части крон деревьев</w:t>
            </w:r>
          </w:p>
        </w:tc>
        <w:tc>
          <w:tcPr>
            <w:tcW w:w="2149" w:type="dxa"/>
          </w:tcPr>
          <w:p w14:paraId="78F51F9E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раз в весенне-летний период</w:t>
            </w:r>
          </w:p>
        </w:tc>
      </w:tr>
      <w:tr w:rsidR="002E3451" w:rsidRPr="002E3451" w14:paraId="56B6EA39" w14:textId="77777777" w:rsidTr="0060711A">
        <w:tc>
          <w:tcPr>
            <w:tcW w:w="709" w:type="dxa"/>
            <w:vMerge/>
          </w:tcPr>
          <w:p w14:paraId="779D36CC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917" w:type="dxa"/>
            <w:vMerge/>
          </w:tcPr>
          <w:p w14:paraId="654C23B9" w14:textId="77777777" w:rsidR="002E3451" w:rsidRPr="002E3451" w:rsidRDefault="002E3451" w:rsidP="0078451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</w:p>
        </w:tc>
        <w:tc>
          <w:tcPr>
            <w:tcW w:w="4319" w:type="dxa"/>
          </w:tcPr>
          <w:p w14:paraId="35035489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Очистка ливневой канализации: сточные канавы, ливневые колодцы, крышки люков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gramStart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 наличии)</w:t>
            </w:r>
          </w:p>
        </w:tc>
        <w:tc>
          <w:tcPr>
            <w:tcW w:w="2149" w:type="dxa"/>
          </w:tcPr>
          <w:p w14:paraId="5BCEEDED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34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необходимости</w:t>
            </w:r>
          </w:p>
          <w:p w14:paraId="2C8A74FD" w14:textId="77777777" w:rsidR="002E3451" w:rsidRPr="002E3451" w:rsidRDefault="002E3451" w:rsidP="006071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2445E27" w14:textId="77777777" w:rsidR="00732B5F" w:rsidRDefault="00732B5F" w:rsidP="0078451A">
      <w:pPr>
        <w:pStyle w:val="2"/>
        <w:shd w:val="clear" w:color="auto" w:fill="auto"/>
        <w:spacing w:line="274" w:lineRule="exact"/>
        <w:jc w:val="both"/>
        <w:rPr>
          <w:color w:val="auto"/>
        </w:rPr>
      </w:pPr>
    </w:p>
    <w:p w14:paraId="53DCE904" w14:textId="4A1164B7" w:rsidR="007A7ED1" w:rsidRDefault="00732B5F" w:rsidP="0060711A">
      <w:pPr>
        <w:pStyle w:val="2"/>
        <w:shd w:val="clear" w:color="auto" w:fill="auto"/>
        <w:spacing w:line="274" w:lineRule="exact"/>
        <w:jc w:val="both"/>
        <w:rPr>
          <w:color w:val="auto"/>
        </w:rPr>
      </w:pPr>
      <w:r w:rsidRPr="00732B5F">
        <w:rPr>
          <w:rStyle w:val="22"/>
          <w:b w:val="0"/>
          <w:color w:val="auto"/>
        </w:rPr>
        <w:t>8.</w:t>
      </w:r>
      <w:r w:rsidR="00FF35EF">
        <w:rPr>
          <w:rStyle w:val="22"/>
          <w:b w:val="0"/>
          <w:color w:val="auto"/>
        </w:rPr>
        <w:t>3</w:t>
      </w:r>
      <w:r w:rsidR="00DD06AD" w:rsidRPr="00732B5F">
        <w:rPr>
          <w:rStyle w:val="22"/>
          <w:b w:val="0"/>
          <w:color w:val="auto"/>
        </w:rPr>
        <w:t>.</w:t>
      </w:r>
      <w:r w:rsidR="00437365">
        <w:rPr>
          <w:color w:val="auto"/>
        </w:rPr>
        <w:t xml:space="preserve"> Г</w:t>
      </w:r>
      <w:r w:rsidR="00DD06AD" w:rsidRPr="00062057">
        <w:rPr>
          <w:color w:val="auto"/>
        </w:rPr>
        <w:t>рафик и</w:t>
      </w:r>
      <w:r w:rsidR="00DD06AD" w:rsidRPr="00062057">
        <w:rPr>
          <w:rStyle w:val="22"/>
          <w:color w:val="auto"/>
        </w:rPr>
        <w:t xml:space="preserve"> </w:t>
      </w:r>
      <w:r w:rsidR="00DD06AD" w:rsidRPr="00732B5F">
        <w:rPr>
          <w:rStyle w:val="22"/>
          <w:b w:val="0"/>
          <w:color w:val="auto"/>
        </w:rPr>
        <w:t>виды выполняемых работ,</w:t>
      </w:r>
      <w:r w:rsidR="00DD06AD" w:rsidRPr="00062057">
        <w:rPr>
          <w:color w:val="auto"/>
        </w:rPr>
        <w:t xml:space="preserve"> оказываемых</w:t>
      </w:r>
      <w:r w:rsidR="00DD06AD" w:rsidRPr="00062057">
        <w:rPr>
          <w:rStyle w:val="22"/>
          <w:color w:val="auto"/>
        </w:rPr>
        <w:t xml:space="preserve"> </w:t>
      </w:r>
      <w:r w:rsidR="00DD06AD" w:rsidRPr="00732B5F">
        <w:rPr>
          <w:rStyle w:val="22"/>
          <w:b w:val="0"/>
          <w:color w:val="auto"/>
        </w:rPr>
        <w:t>услуг</w:t>
      </w:r>
      <w:r w:rsidR="00DD06AD" w:rsidRPr="00062057">
        <w:rPr>
          <w:color w:val="auto"/>
        </w:rPr>
        <w:t xml:space="preserve"> по</w:t>
      </w:r>
      <w:r w:rsidR="00DD06AD" w:rsidRPr="00062057">
        <w:rPr>
          <w:rStyle w:val="22"/>
          <w:color w:val="auto"/>
        </w:rPr>
        <w:t xml:space="preserve"> </w:t>
      </w:r>
      <w:r w:rsidR="00DD06AD" w:rsidRPr="00732B5F">
        <w:rPr>
          <w:rStyle w:val="22"/>
          <w:b w:val="0"/>
          <w:color w:val="auto"/>
        </w:rPr>
        <w:t>уборке</w:t>
      </w:r>
      <w:r w:rsidR="007A7ED1">
        <w:rPr>
          <w:color w:val="auto"/>
        </w:rPr>
        <w:t xml:space="preserve"> внутренних помещений</w:t>
      </w:r>
      <w:r w:rsidR="0078451A">
        <w:rPr>
          <w:color w:val="auto"/>
        </w:rPr>
        <w:t>:</w:t>
      </w:r>
    </w:p>
    <w:p w14:paraId="5CE4190A" w14:textId="4882CED4" w:rsidR="0078451A" w:rsidRDefault="004C4E7D" w:rsidP="0060711A">
      <w:pPr>
        <w:pStyle w:val="2"/>
        <w:shd w:val="clear" w:color="auto" w:fill="auto"/>
        <w:spacing w:line="274" w:lineRule="exact"/>
        <w:jc w:val="both"/>
        <w:rPr>
          <w:color w:val="auto"/>
        </w:rPr>
      </w:pPr>
      <w:r>
        <w:rPr>
          <w:color w:val="auto"/>
        </w:rPr>
        <w:t>8.</w:t>
      </w:r>
      <w:r w:rsidR="00FF35EF">
        <w:rPr>
          <w:color w:val="auto"/>
        </w:rPr>
        <w:t>3</w:t>
      </w:r>
      <w:r>
        <w:rPr>
          <w:color w:val="auto"/>
        </w:rPr>
        <w:t>.1. Комплексная уборка:</w:t>
      </w:r>
    </w:p>
    <w:tbl>
      <w:tblPr>
        <w:tblW w:w="10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30"/>
        <w:gridCol w:w="2370"/>
      </w:tblGrid>
      <w:tr w:rsidR="0078451A" w:rsidRPr="00B25250" w14:paraId="40562381" w14:textId="77777777" w:rsidTr="0060711A">
        <w:tc>
          <w:tcPr>
            <w:tcW w:w="709" w:type="dxa"/>
            <w:shd w:val="clear" w:color="auto" w:fill="auto"/>
          </w:tcPr>
          <w:p w14:paraId="35A185A0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№</w:t>
            </w:r>
          </w:p>
          <w:p w14:paraId="109021AC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proofErr w:type="gramStart"/>
            <w:r w:rsidRPr="0078451A">
              <w:rPr>
                <w:color w:val="auto"/>
              </w:rPr>
              <w:t>п</w:t>
            </w:r>
            <w:proofErr w:type="gramEnd"/>
            <w:r w:rsidRPr="0078451A">
              <w:rPr>
                <w:color w:val="auto"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14:paraId="04686F1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 xml:space="preserve">                     Наименование услуг</w:t>
            </w:r>
          </w:p>
        </w:tc>
        <w:tc>
          <w:tcPr>
            <w:tcW w:w="2370" w:type="dxa"/>
            <w:shd w:val="clear" w:color="auto" w:fill="auto"/>
          </w:tcPr>
          <w:p w14:paraId="357ABA9F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Периодичность</w:t>
            </w:r>
          </w:p>
        </w:tc>
      </w:tr>
      <w:tr w:rsidR="0078451A" w:rsidRPr="00B25250" w14:paraId="6DCF4E40" w14:textId="77777777" w:rsidTr="0060711A">
        <w:tc>
          <w:tcPr>
            <w:tcW w:w="709" w:type="dxa"/>
            <w:shd w:val="clear" w:color="auto" w:fill="auto"/>
          </w:tcPr>
          <w:p w14:paraId="439CD91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734211C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48B14D92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 xml:space="preserve">Влажная уборка полов с твердым покрытием (линолеум, </w:t>
            </w:r>
            <w:proofErr w:type="spellStart"/>
            <w:r w:rsidRPr="0078451A">
              <w:rPr>
                <w:color w:val="auto"/>
              </w:rPr>
              <w:t>керамогранитная</w:t>
            </w:r>
            <w:proofErr w:type="spellEnd"/>
            <w:r w:rsidRPr="0078451A">
              <w:rPr>
                <w:color w:val="auto"/>
              </w:rPr>
              <w:t xml:space="preserve"> плитка, </w:t>
            </w:r>
            <w:proofErr w:type="spellStart"/>
            <w:r w:rsidRPr="0078451A">
              <w:rPr>
                <w:color w:val="auto"/>
              </w:rPr>
              <w:t>ламинат</w:t>
            </w:r>
            <w:proofErr w:type="spellEnd"/>
            <w:r w:rsidRPr="0078451A">
              <w:rPr>
                <w:color w:val="auto"/>
              </w:rPr>
              <w:t>)</w:t>
            </w:r>
          </w:p>
        </w:tc>
        <w:tc>
          <w:tcPr>
            <w:tcW w:w="2370" w:type="dxa"/>
            <w:shd w:val="clear" w:color="auto" w:fill="auto"/>
          </w:tcPr>
          <w:p w14:paraId="54F9B620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0ACCCC8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 раза в день</w:t>
            </w:r>
          </w:p>
        </w:tc>
      </w:tr>
      <w:tr w:rsidR="0078451A" w:rsidRPr="00B25250" w14:paraId="2CDD41F7" w14:textId="77777777" w:rsidTr="0060711A">
        <w:tc>
          <w:tcPr>
            <w:tcW w:w="709" w:type="dxa"/>
            <w:shd w:val="clear" w:color="auto" w:fill="auto"/>
          </w:tcPr>
          <w:p w14:paraId="44F9ED1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4308ED9C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Сухая чистка коврового покрытия при помощи пылесоса, удаление пятен</w:t>
            </w:r>
          </w:p>
        </w:tc>
        <w:tc>
          <w:tcPr>
            <w:tcW w:w="2370" w:type="dxa"/>
            <w:shd w:val="clear" w:color="auto" w:fill="auto"/>
          </w:tcPr>
          <w:p w14:paraId="48904F3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633CC1A2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6535D74F" w14:textId="77777777" w:rsidTr="0060711A">
        <w:tc>
          <w:tcPr>
            <w:tcW w:w="709" w:type="dxa"/>
            <w:shd w:val="clear" w:color="auto" w:fill="auto"/>
          </w:tcPr>
          <w:p w14:paraId="3F38599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FD23D9D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Удаление локальных пятен со стен </w:t>
            </w:r>
          </w:p>
        </w:tc>
        <w:tc>
          <w:tcPr>
            <w:tcW w:w="2370" w:type="dxa"/>
            <w:shd w:val="clear" w:color="auto" w:fill="auto"/>
          </w:tcPr>
          <w:p w14:paraId="6F92939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12192D7B" w14:textId="77777777" w:rsidTr="0060711A">
        <w:tc>
          <w:tcPr>
            <w:tcW w:w="709" w:type="dxa"/>
            <w:shd w:val="clear" w:color="auto" w:fill="auto"/>
          </w:tcPr>
          <w:p w14:paraId="5D91D37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3E6AF119" w14:textId="77777777" w:rsidR="0078451A" w:rsidRPr="0078451A" w:rsidRDefault="00DE0517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>Уход за мебелью: протирка</w:t>
            </w:r>
            <w:r w:rsidR="0078451A" w:rsidRPr="0078451A">
              <w:rPr>
                <w:color w:val="auto"/>
              </w:rPr>
              <w:t xml:space="preserve"> рабочих столов, тумбочек без передвижения</w:t>
            </w:r>
            <w:r>
              <w:rPr>
                <w:color w:val="auto"/>
              </w:rPr>
              <w:t xml:space="preserve"> документов и удаление пыли со </w:t>
            </w:r>
            <w:r w:rsidR="0078451A" w:rsidRPr="0078451A">
              <w:rPr>
                <w:color w:val="auto"/>
              </w:rPr>
              <w:t>шкафов, обивки мебели</w:t>
            </w:r>
          </w:p>
        </w:tc>
        <w:tc>
          <w:tcPr>
            <w:tcW w:w="2370" w:type="dxa"/>
            <w:shd w:val="clear" w:color="auto" w:fill="auto"/>
          </w:tcPr>
          <w:p w14:paraId="27B016A3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29613AC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59EC3CBA" w14:textId="77777777" w:rsidTr="0060711A">
        <w:tc>
          <w:tcPr>
            <w:tcW w:w="709" w:type="dxa"/>
            <w:shd w:val="clear" w:color="auto" w:fill="auto"/>
          </w:tcPr>
          <w:p w14:paraId="6AF26FD8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71B99918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Протирка фурнитуры тумбочек, столов, шкафов</w:t>
            </w:r>
          </w:p>
        </w:tc>
        <w:tc>
          <w:tcPr>
            <w:tcW w:w="2370" w:type="dxa"/>
            <w:shd w:val="clear" w:color="auto" w:fill="auto"/>
          </w:tcPr>
          <w:p w14:paraId="78330FA6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256A59DC" w14:textId="77777777" w:rsidTr="0060711A">
        <w:tc>
          <w:tcPr>
            <w:tcW w:w="709" w:type="dxa"/>
            <w:shd w:val="clear" w:color="auto" w:fill="auto"/>
          </w:tcPr>
          <w:p w14:paraId="56E29B4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4E6C390D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Удаление пыли, загрязнений с ножек кресел</w:t>
            </w:r>
          </w:p>
        </w:tc>
        <w:tc>
          <w:tcPr>
            <w:tcW w:w="2370" w:type="dxa"/>
            <w:shd w:val="clear" w:color="auto" w:fill="auto"/>
          </w:tcPr>
          <w:p w14:paraId="28D5996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05178350" w14:textId="77777777" w:rsidTr="0060711A">
        <w:tc>
          <w:tcPr>
            <w:tcW w:w="709" w:type="dxa"/>
            <w:shd w:val="clear" w:color="auto" w:fill="auto"/>
          </w:tcPr>
          <w:p w14:paraId="7C06202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14:paraId="120CE3E5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Протирка дверных блоков, удаление локальных загрязнений со стеклянных и деревянных перегородок</w:t>
            </w:r>
          </w:p>
        </w:tc>
        <w:tc>
          <w:tcPr>
            <w:tcW w:w="2370" w:type="dxa"/>
            <w:shd w:val="clear" w:color="auto" w:fill="auto"/>
          </w:tcPr>
          <w:p w14:paraId="138F8CC1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4C509CFB" w14:textId="77777777" w:rsidTr="0060711A">
        <w:tc>
          <w:tcPr>
            <w:tcW w:w="709" w:type="dxa"/>
            <w:shd w:val="clear" w:color="auto" w:fill="auto"/>
          </w:tcPr>
          <w:p w14:paraId="7215343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14:paraId="3280AC2C" w14:textId="77777777" w:rsidR="0078451A" w:rsidRPr="0078451A" w:rsidRDefault="00DE0517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>Удаление</w:t>
            </w:r>
            <w:r w:rsidR="0078451A" w:rsidRPr="0078451A">
              <w:rPr>
                <w:color w:val="auto"/>
              </w:rPr>
              <w:t xml:space="preserve"> пыли и локальных загрязнений с зеркальных и стеклянных поверхностей, настольных ламп</w:t>
            </w:r>
          </w:p>
        </w:tc>
        <w:tc>
          <w:tcPr>
            <w:tcW w:w="2370" w:type="dxa"/>
            <w:shd w:val="clear" w:color="auto" w:fill="auto"/>
          </w:tcPr>
          <w:p w14:paraId="0D59E270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7FF65B90" w14:textId="77777777" w:rsidTr="0060711A">
        <w:tc>
          <w:tcPr>
            <w:tcW w:w="709" w:type="dxa"/>
            <w:shd w:val="clear" w:color="auto" w:fill="auto"/>
          </w:tcPr>
          <w:p w14:paraId="4BA32F2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14:paraId="4E5519E6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Удаление пыли с подоконников и оконных блоков</w:t>
            </w:r>
          </w:p>
        </w:tc>
        <w:tc>
          <w:tcPr>
            <w:tcW w:w="2370" w:type="dxa"/>
            <w:shd w:val="clear" w:color="auto" w:fill="auto"/>
          </w:tcPr>
          <w:p w14:paraId="31CF7CE0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4D52BE55" w14:textId="77777777" w:rsidTr="0060711A">
        <w:tc>
          <w:tcPr>
            <w:tcW w:w="709" w:type="dxa"/>
            <w:shd w:val="clear" w:color="auto" w:fill="auto"/>
          </w:tcPr>
          <w:p w14:paraId="29239A60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14:paraId="55E6207A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Удаление пыли и протирка радиаторов отопления, облицовочных экранов.</w:t>
            </w:r>
          </w:p>
        </w:tc>
        <w:tc>
          <w:tcPr>
            <w:tcW w:w="2370" w:type="dxa"/>
            <w:shd w:val="clear" w:color="auto" w:fill="auto"/>
          </w:tcPr>
          <w:p w14:paraId="7878CCB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4BE3E33D" w14:textId="77777777" w:rsidTr="0060711A">
        <w:tc>
          <w:tcPr>
            <w:tcW w:w="709" w:type="dxa"/>
            <w:shd w:val="clear" w:color="auto" w:fill="auto"/>
          </w:tcPr>
          <w:p w14:paraId="7A5C96B8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14:paraId="4D0F1ADC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proofErr w:type="gramStart"/>
            <w:r w:rsidRPr="0078451A">
              <w:rPr>
                <w:color w:val="auto"/>
              </w:rPr>
              <w:t xml:space="preserve">Удаление </w:t>
            </w:r>
            <w:r w:rsidR="00DE0517">
              <w:rPr>
                <w:color w:val="auto"/>
              </w:rPr>
              <w:t>пыли и грязи из труднодоступных</w:t>
            </w:r>
            <w:r w:rsidRPr="0078451A">
              <w:rPr>
                <w:color w:val="auto"/>
              </w:rPr>
              <w:t xml:space="preserve"> мест (верхней части перегородок, выступающих элементов стен с использованием стремянки</w:t>
            </w:r>
            <w:proofErr w:type="gramEnd"/>
          </w:p>
        </w:tc>
        <w:tc>
          <w:tcPr>
            <w:tcW w:w="2370" w:type="dxa"/>
            <w:shd w:val="clear" w:color="auto" w:fill="auto"/>
          </w:tcPr>
          <w:p w14:paraId="57865A3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5840BAB6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4647CF2E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 раза в месяц</w:t>
            </w:r>
          </w:p>
        </w:tc>
      </w:tr>
      <w:tr w:rsidR="0078451A" w:rsidRPr="00B25250" w14:paraId="09BB99CD" w14:textId="77777777" w:rsidTr="0060711A">
        <w:tc>
          <w:tcPr>
            <w:tcW w:w="709" w:type="dxa"/>
            <w:shd w:val="clear" w:color="auto" w:fill="auto"/>
          </w:tcPr>
          <w:p w14:paraId="0091789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14:paraId="67CC4C76" w14:textId="77777777" w:rsidR="0078451A" w:rsidRPr="0078451A" w:rsidRDefault="00DE0517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>Вынос</w:t>
            </w:r>
            <w:r w:rsidR="0078451A" w:rsidRPr="0078451A">
              <w:rPr>
                <w:color w:val="auto"/>
              </w:rPr>
              <w:t xml:space="preserve"> мусора из мусорных корзин и урн с их протиркой</w:t>
            </w:r>
          </w:p>
        </w:tc>
        <w:tc>
          <w:tcPr>
            <w:tcW w:w="2370" w:type="dxa"/>
            <w:shd w:val="clear" w:color="auto" w:fill="auto"/>
          </w:tcPr>
          <w:p w14:paraId="239E44A1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520DCA0B" w14:textId="77777777" w:rsidTr="0060711A">
        <w:tc>
          <w:tcPr>
            <w:tcW w:w="709" w:type="dxa"/>
            <w:shd w:val="clear" w:color="auto" w:fill="auto"/>
          </w:tcPr>
          <w:p w14:paraId="7D08019F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14:paraId="37331AC9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Замена полиэтиленовых пакетов в мусорных корзинах</w:t>
            </w:r>
          </w:p>
        </w:tc>
        <w:tc>
          <w:tcPr>
            <w:tcW w:w="2370" w:type="dxa"/>
            <w:shd w:val="clear" w:color="auto" w:fill="auto"/>
          </w:tcPr>
          <w:p w14:paraId="3E976BC2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6456958D" w14:textId="77777777" w:rsidTr="0060711A">
        <w:tc>
          <w:tcPr>
            <w:tcW w:w="709" w:type="dxa"/>
            <w:shd w:val="clear" w:color="auto" w:fill="auto"/>
          </w:tcPr>
          <w:p w14:paraId="760CD64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14:paraId="6585F454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Заправка диспенсеров расходными материалами</w:t>
            </w:r>
          </w:p>
        </w:tc>
        <w:tc>
          <w:tcPr>
            <w:tcW w:w="2370" w:type="dxa"/>
            <w:shd w:val="clear" w:color="auto" w:fill="auto"/>
          </w:tcPr>
          <w:p w14:paraId="5EFB28BC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50351F4B" w14:textId="77777777" w:rsidTr="0060711A">
        <w:tc>
          <w:tcPr>
            <w:tcW w:w="709" w:type="dxa"/>
            <w:shd w:val="clear" w:color="auto" w:fill="auto"/>
          </w:tcPr>
          <w:p w14:paraId="68B43995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14:paraId="6511F087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Вынос мусора из </w:t>
            </w:r>
            <w:proofErr w:type="spellStart"/>
            <w:r w:rsidRPr="0078451A">
              <w:rPr>
                <w:color w:val="auto"/>
              </w:rPr>
              <w:t>бумагоуничтожительных</w:t>
            </w:r>
            <w:proofErr w:type="spellEnd"/>
            <w:r w:rsidRPr="0078451A">
              <w:rPr>
                <w:color w:val="auto"/>
              </w:rPr>
              <w:t xml:space="preserve"> машин и корзин в контейнеры для ТБО и вставка в них полиэтиленовых пакетов</w:t>
            </w:r>
          </w:p>
        </w:tc>
        <w:tc>
          <w:tcPr>
            <w:tcW w:w="2370" w:type="dxa"/>
            <w:shd w:val="clear" w:color="auto" w:fill="auto"/>
          </w:tcPr>
          <w:p w14:paraId="7C455E5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0C41B7CE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787271DE" w14:textId="77777777" w:rsidTr="0060711A">
        <w:tc>
          <w:tcPr>
            <w:tcW w:w="709" w:type="dxa"/>
            <w:shd w:val="clear" w:color="auto" w:fill="auto"/>
          </w:tcPr>
          <w:p w14:paraId="20FE68B3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14:paraId="5B035672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Комплексная уборка дверных блоков:</w:t>
            </w:r>
          </w:p>
          <w:p w14:paraId="2A182ED4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протирка дверных полотен, наличников;</w:t>
            </w:r>
          </w:p>
          <w:p w14:paraId="7CC94591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удаление локальных загрязнений с деревянных, стеклянных и металлических поверхностей входны</w:t>
            </w:r>
            <w:r w:rsidR="00DE0517">
              <w:rPr>
                <w:color w:val="auto"/>
              </w:rPr>
              <w:t>х дверей, перегородок</w:t>
            </w:r>
            <w:r w:rsidRPr="0078451A">
              <w:rPr>
                <w:color w:val="auto"/>
              </w:rPr>
              <w:t>;</w:t>
            </w:r>
          </w:p>
          <w:p w14:paraId="507EC19D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протирка металлических элементов </w:t>
            </w:r>
          </w:p>
          <w:p w14:paraId="29D67A48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(фурнитуры)</w:t>
            </w:r>
          </w:p>
        </w:tc>
        <w:tc>
          <w:tcPr>
            <w:tcW w:w="2370" w:type="dxa"/>
            <w:shd w:val="clear" w:color="auto" w:fill="auto"/>
          </w:tcPr>
          <w:p w14:paraId="241DD242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2717E700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5B05A73E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02EDD0D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27CB3455" w14:textId="77777777" w:rsidTr="0060711A">
        <w:tc>
          <w:tcPr>
            <w:tcW w:w="709" w:type="dxa"/>
            <w:shd w:val="clear" w:color="auto" w:fill="auto"/>
          </w:tcPr>
          <w:p w14:paraId="59874BB5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14:paraId="36704B7A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Комплексная уборка офисных помещений:  </w:t>
            </w:r>
          </w:p>
          <w:p w14:paraId="0D0C504E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lastRenderedPageBreak/>
              <w:t xml:space="preserve">- удаление пыли и локальных загрязнений </w:t>
            </w:r>
            <w:proofErr w:type="gramStart"/>
            <w:r w:rsidRPr="0078451A">
              <w:rPr>
                <w:color w:val="auto"/>
              </w:rPr>
              <w:t>с</w:t>
            </w:r>
            <w:proofErr w:type="gramEnd"/>
            <w:r w:rsidRPr="0078451A">
              <w:rPr>
                <w:color w:val="auto"/>
              </w:rPr>
              <w:t xml:space="preserve"> </w:t>
            </w:r>
          </w:p>
          <w:p w14:paraId="2C7170AB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открытых поверхностей шкафов, тумбочек, </w:t>
            </w:r>
          </w:p>
          <w:p w14:paraId="16FC09AB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</w:t>
            </w:r>
            <w:proofErr w:type="gramStart"/>
            <w:r w:rsidRPr="0078451A">
              <w:rPr>
                <w:color w:val="auto"/>
              </w:rPr>
              <w:t>стульев и кресел, диванов, жалюзи, штор (при</w:t>
            </w:r>
            <w:proofErr w:type="gramEnd"/>
          </w:p>
          <w:p w14:paraId="5E0BABC7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помощи пылесоса);</w:t>
            </w:r>
          </w:p>
          <w:p w14:paraId="00C9D627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удаление пыли и локальных загрязнений </w:t>
            </w:r>
            <w:proofErr w:type="gramStart"/>
            <w:r w:rsidRPr="0078451A">
              <w:rPr>
                <w:color w:val="auto"/>
              </w:rPr>
              <w:t>со</w:t>
            </w:r>
            <w:proofErr w:type="gramEnd"/>
          </w:p>
          <w:p w14:paraId="5A293603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стеклянных и пластиковых поверхностей;</w:t>
            </w:r>
          </w:p>
          <w:p w14:paraId="7A09F27F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удаление пыли со столов (без сдвигания документов), оргтехники </w:t>
            </w:r>
          </w:p>
          <w:p w14:paraId="6AA8DC88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телефонных аппаратов, письменных приборов,</w:t>
            </w:r>
          </w:p>
          <w:p w14:paraId="6B214AE9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настольных ламп, картин, телевизоров, </w:t>
            </w:r>
          </w:p>
          <w:p w14:paraId="7743AFFF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коробов, розеток, выключателей;</w:t>
            </w:r>
          </w:p>
          <w:p w14:paraId="7AC3C471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удаление локальных пятен с ножек стульев, </w:t>
            </w:r>
          </w:p>
          <w:p w14:paraId="4354182A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столов и кресел;</w:t>
            </w:r>
          </w:p>
          <w:p w14:paraId="0C2FD981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удаление пыли с подоконников, </w:t>
            </w:r>
          </w:p>
          <w:p w14:paraId="22B7DFF7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освобожденных от посторонних предметов;</w:t>
            </w:r>
          </w:p>
          <w:p w14:paraId="0317BFC1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смена полиэтиленовых пакетов </w:t>
            </w:r>
            <w:proofErr w:type="gramStart"/>
            <w:r w:rsidRPr="0078451A">
              <w:rPr>
                <w:color w:val="auto"/>
              </w:rPr>
              <w:t>в</w:t>
            </w:r>
            <w:proofErr w:type="gramEnd"/>
            <w:r w:rsidRPr="0078451A">
              <w:rPr>
                <w:color w:val="auto"/>
              </w:rPr>
              <w:t xml:space="preserve"> мусорных </w:t>
            </w:r>
          </w:p>
          <w:p w14:paraId="41240B5B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</w:t>
            </w:r>
            <w:proofErr w:type="gramStart"/>
            <w:r w:rsidRPr="0078451A">
              <w:rPr>
                <w:color w:val="auto"/>
              </w:rPr>
              <w:t>корзинах</w:t>
            </w:r>
            <w:proofErr w:type="gramEnd"/>
            <w:r w:rsidRPr="0078451A">
              <w:rPr>
                <w:color w:val="auto"/>
              </w:rPr>
              <w:t xml:space="preserve"> и шредерах (</w:t>
            </w:r>
            <w:r w:rsidR="00DE0517">
              <w:rPr>
                <w:color w:val="auto"/>
              </w:rPr>
              <w:t>по мере</w:t>
            </w:r>
            <w:r w:rsidRPr="0078451A">
              <w:rPr>
                <w:color w:val="auto"/>
              </w:rPr>
              <w:t xml:space="preserve"> необходимости);</w:t>
            </w:r>
          </w:p>
          <w:p w14:paraId="1ED47D67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мытье корзин (1 раз в неделю);</w:t>
            </w:r>
          </w:p>
          <w:p w14:paraId="58DB8CA4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вынос мусора из корзин и шредеров.</w:t>
            </w:r>
          </w:p>
        </w:tc>
        <w:tc>
          <w:tcPr>
            <w:tcW w:w="2370" w:type="dxa"/>
            <w:shd w:val="clear" w:color="auto" w:fill="auto"/>
          </w:tcPr>
          <w:p w14:paraId="79AF6091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58189795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lastRenderedPageBreak/>
              <w:t>ежедневно</w:t>
            </w:r>
          </w:p>
          <w:p w14:paraId="427C012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2A45F138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5843AAF6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3702935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78DBEAC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</w:tr>
      <w:tr w:rsidR="0078451A" w:rsidRPr="00B25250" w14:paraId="01D0C858" w14:textId="77777777" w:rsidTr="0060711A">
        <w:tc>
          <w:tcPr>
            <w:tcW w:w="709" w:type="dxa"/>
            <w:shd w:val="clear" w:color="auto" w:fill="auto"/>
          </w:tcPr>
          <w:p w14:paraId="39A3588D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lastRenderedPageBreak/>
              <w:t>18</w:t>
            </w:r>
          </w:p>
        </w:tc>
        <w:tc>
          <w:tcPr>
            <w:tcW w:w="7230" w:type="dxa"/>
            <w:shd w:val="clear" w:color="auto" w:fill="auto"/>
          </w:tcPr>
          <w:p w14:paraId="4A88F17D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Комплексная уборка санузлов, с применением специальных дезинфицирующих средств (разрешенных для ДОУ):</w:t>
            </w:r>
          </w:p>
          <w:p w14:paraId="02A52134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влажная уборка полов;</w:t>
            </w:r>
          </w:p>
          <w:p w14:paraId="13F784BC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влажная уборка дверных блоков;</w:t>
            </w:r>
          </w:p>
          <w:p w14:paraId="19ABE6A9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полировка зеркал и стеклянных поверхностей;</w:t>
            </w:r>
          </w:p>
          <w:p w14:paraId="72BC9B03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мытье стен;</w:t>
            </w:r>
          </w:p>
          <w:p w14:paraId="4893B614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мытье перегородок </w:t>
            </w:r>
            <w:proofErr w:type="spellStart"/>
            <w:r w:rsidRPr="0078451A">
              <w:rPr>
                <w:color w:val="auto"/>
              </w:rPr>
              <w:t>сантехкабин</w:t>
            </w:r>
            <w:proofErr w:type="spellEnd"/>
            <w:r w:rsidRPr="0078451A">
              <w:rPr>
                <w:color w:val="auto"/>
              </w:rPr>
              <w:t>;</w:t>
            </w:r>
          </w:p>
          <w:p w14:paraId="65BCFDFF" w14:textId="77777777" w:rsidR="0078451A" w:rsidRPr="0078451A" w:rsidRDefault="00DE0517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>- протирка</w:t>
            </w:r>
            <w:r w:rsidR="0078451A" w:rsidRPr="0078451A">
              <w:rPr>
                <w:color w:val="auto"/>
              </w:rPr>
              <w:t xml:space="preserve"> дозаторов для бумажных полотенец</w:t>
            </w:r>
          </w:p>
          <w:p w14:paraId="1E690C96" w14:textId="77777777" w:rsidR="0078451A" w:rsidRPr="0078451A" w:rsidRDefault="00DE0517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 xml:space="preserve">  и </w:t>
            </w:r>
            <w:r w:rsidR="0078451A" w:rsidRPr="0078451A">
              <w:rPr>
                <w:color w:val="auto"/>
              </w:rPr>
              <w:t>прочих аксессуаров;</w:t>
            </w:r>
          </w:p>
          <w:p w14:paraId="3F148E04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мойка унитазов, сидений </w:t>
            </w:r>
            <w:proofErr w:type="gramStart"/>
            <w:r w:rsidRPr="0078451A">
              <w:rPr>
                <w:color w:val="auto"/>
              </w:rPr>
              <w:t>на</w:t>
            </w:r>
            <w:proofErr w:type="gramEnd"/>
            <w:r w:rsidRPr="0078451A">
              <w:rPr>
                <w:color w:val="auto"/>
              </w:rPr>
              <w:t xml:space="preserve"> </w:t>
            </w:r>
          </w:p>
          <w:p w14:paraId="1298F9C9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</w:t>
            </w:r>
            <w:proofErr w:type="gramStart"/>
            <w:r w:rsidRPr="0078451A">
              <w:rPr>
                <w:color w:val="auto"/>
              </w:rPr>
              <w:t>унитазах</w:t>
            </w:r>
            <w:proofErr w:type="gramEnd"/>
            <w:r w:rsidRPr="0078451A">
              <w:rPr>
                <w:color w:val="auto"/>
              </w:rPr>
              <w:t xml:space="preserve"> с двух сторон, урн, аксессуаров;</w:t>
            </w:r>
          </w:p>
          <w:p w14:paraId="11B34EB1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мойка столешниц, раковин, диспенсеров, наружных частей подводки сантехники;</w:t>
            </w:r>
          </w:p>
          <w:p w14:paraId="26DE9865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вынос мусора из мусорных корзин и урн;</w:t>
            </w:r>
          </w:p>
          <w:p w14:paraId="44892818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смена полиэтиленовых пакетов;</w:t>
            </w:r>
          </w:p>
          <w:p w14:paraId="5CD3EC8B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</w:t>
            </w:r>
            <w:proofErr w:type="gramStart"/>
            <w:r w:rsidRPr="0078451A">
              <w:rPr>
                <w:color w:val="auto"/>
              </w:rPr>
              <w:t>дезодорированные</w:t>
            </w:r>
            <w:proofErr w:type="gramEnd"/>
            <w:r w:rsidRPr="0078451A">
              <w:rPr>
                <w:color w:val="auto"/>
              </w:rPr>
              <w:t xml:space="preserve">, заправка диспенсеров </w:t>
            </w:r>
          </w:p>
          <w:p w14:paraId="492689CE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жидким мылом, бумажными салфетками для рук, одноразовыми туалетными покрытиями, установка туалетной бумаги.</w:t>
            </w:r>
          </w:p>
        </w:tc>
        <w:tc>
          <w:tcPr>
            <w:tcW w:w="2370" w:type="dxa"/>
            <w:shd w:val="clear" w:color="auto" w:fill="auto"/>
          </w:tcPr>
          <w:p w14:paraId="66818098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112F427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5D161471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331B0FE3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303D535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3BB28B8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4B9F242A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333B379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ежедневно</w:t>
            </w:r>
          </w:p>
        </w:tc>
      </w:tr>
      <w:tr w:rsidR="0078451A" w:rsidRPr="00B25250" w14:paraId="293FE514" w14:textId="77777777" w:rsidTr="0060711A">
        <w:tc>
          <w:tcPr>
            <w:tcW w:w="709" w:type="dxa"/>
            <w:shd w:val="clear" w:color="auto" w:fill="auto"/>
          </w:tcPr>
          <w:p w14:paraId="41A290B1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14:paraId="14959D0A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Уборка технических помещений (в присутствии Заказчика):</w:t>
            </w:r>
          </w:p>
          <w:p w14:paraId="4AB63EBB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влажная уборка твердых полов;</w:t>
            </w:r>
          </w:p>
          <w:p w14:paraId="4C916B51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удаление локальных загрязнений </w:t>
            </w:r>
            <w:proofErr w:type="gramStart"/>
            <w:r w:rsidRPr="0078451A">
              <w:rPr>
                <w:color w:val="auto"/>
              </w:rPr>
              <w:t>с</w:t>
            </w:r>
            <w:proofErr w:type="gramEnd"/>
            <w:r w:rsidRPr="0078451A">
              <w:rPr>
                <w:color w:val="auto"/>
              </w:rPr>
              <w:t xml:space="preserve"> дверных </w:t>
            </w:r>
          </w:p>
          <w:p w14:paraId="01CEE509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  блоков;</w:t>
            </w:r>
          </w:p>
          <w:p w14:paraId="79353F3E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- удаление пыли с оборудования</w:t>
            </w:r>
          </w:p>
          <w:p w14:paraId="0AC8177A" w14:textId="77777777" w:rsidR="0078451A" w:rsidRPr="0078451A" w:rsidRDefault="00DE0517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обозначенного</w:t>
            </w:r>
            <w:proofErr w:type="gramEnd"/>
            <w:r w:rsidR="0078451A" w:rsidRPr="0078451A">
              <w:rPr>
                <w:color w:val="auto"/>
              </w:rPr>
              <w:t xml:space="preserve"> Заказчиком);</w:t>
            </w:r>
          </w:p>
          <w:p w14:paraId="393967BB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- протирка поверхности, обозначенной </w:t>
            </w:r>
          </w:p>
          <w:p w14:paraId="6A4D448D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Заказчиком.</w:t>
            </w:r>
          </w:p>
        </w:tc>
        <w:tc>
          <w:tcPr>
            <w:tcW w:w="2370" w:type="dxa"/>
            <w:shd w:val="clear" w:color="auto" w:fill="auto"/>
          </w:tcPr>
          <w:p w14:paraId="314BCA56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439E1B6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238E60A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  <w:p w14:paraId="281E30B9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по мере необходимости</w:t>
            </w:r>
          </w:p>
        </w:tc>
      </w:tr>
      <w:tr w:rsidR="0078451A" w:rsidRPr="00B25250" w14:paraId="3B001BE6" w14:textId="77777777" w:rsidTr="0060711A">
        <w:tc>
          <w:tcPr>
            <w:tcW w:w="709" w:type="dxa"/>
            <w:shd w:val="clear" w:color="auto" w:fill="auto"/>
          </w:tcPr>
          <w:p w14:paraId="1343E8C4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14:paraId="2F455908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>Полив растений в горшках</w:t>
            </w:r>
          </w:p>
        </w:tc>
        <w:tc>
          <w:tcPr>
            <w:tcW w:w="2370" w:type="dxa"/>
            <w:shd w:val="clear" w:color="auto" w:fill="auto"/>
          </w:tcPr>
          <w:p w14:paraId="127559B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 раза в неделю</w:t>
            </w:r>
          </w:p>
        </w:tc>
      </w:tr>
      <w:tr w:rsidR="0078451A" w:rsidRPr="00B25250" w14:paraId="53E3BFD7" w14:textId="77777777" w:rsidTr="0060711A">
        <w:tc>
          <w:tcPr>
            <w:tcW w:w="709" w:type="dxa"/>
            <w:shd w:val="clear" w:color="auto" w:fill="auto"/>
          </w:tcPr>
          <w:p w14:paraId="0E3B0C8B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14:paraId="0A5CD6A3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Влажная химическая чистка ковровых покрытий </w:t>
            </w:r>
          </w:p>
        </w:tc>
        <w:tc>
          <w:tcPr>
            <w:tcW w:w="2370" w:type="dxa"/>
            <w:shd w:val="clear" w:color="auto" w:fill="auto"/>
          </w:tcPr>
          <w:p w14:paraId="26A2F027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1 раз в год (июнь-июль)</w:t>
            </w:r>
          </w:p>
        </w:tc>
      </w:tr>
      <w:tr w:rsidR="0078451A" w:rsidRPr="00B25250" w14:paraId="700F0011" w14:textId="77777777" w:rsidTr="0060711A">
        <w:tc>
          <w:tcPr>
            <w:tcW w:w="709" w:type="dxa"/>
            <w:shd w:val="clear" w:color="auto" w:fill="auto"/>
          </w:tcPr>
          <w:p w14:paraId="6343735F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14:paraId="2DADDC4E" w14:textId="77777777" w:rsidR="0078451A" w:rsidRPr="0078451A" w:rsidRDefault="0078451A" w:rsidP="00D17CEA">
            <w:pPr>
              <w:pStyle w:val="2"/>
              <w:shd w:val="clear" w:color="auto" w:fill="auto"/>
              <w:spacing w:line="274" w:lineRule="exact"/>
              <w:rPr>
                <w:color w:val="auto"/>
              </w:rPr>
            </w:pPr>
            <w:r w:rsidRPr="0078451A">
              <w:rPr>
                <w:color w:val="auto"/>
              </w:rPr>
              <w:t xml:space="preserve">Мытье внутренней стороны окон </w:t>
            </w:r>
          </w:p>
        </w:tc>
        <w:tc>
          <w:tcPr>
            <w:tcW w:w="2370" w:type="dxa"/>
            <w:shd w:val="clear" w:color="auto" w:fill="auto"/>
          </w:tcPr>
          <w:p w14:paraId="01E9592F" w14:textId="77777777" w:rsidR="0078451A" w:rsidRPr="0078451A" w:rsidRDefault="0078451A" w:rsidP="0078451A">
            <w:pPr>
              <w:pStyle w:val="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8451A">
              <w:rPr>
                <w:color w:val="auto"/>
              </w:rPr>
              <w:t>2 раза в год (май, сентябрь)</w:t>
            </w:r>
          </w:p>
        </w:tc>
      </w:tr>
    </w:tbl>
    <w:p w14:paraId="0A827B86" w14:textId="438EC59D" w:rsidR="0078451A" w:rsidRDefault="004C4E7D" w:rsidP="00EA2E62">
      <w:pPr>
        <w:pStyle w:val="2"/>
        <w:shd w:val="clear" w:color="auto" w:fill="auto"/>
        <w:spacing w:line="274" w:lineRule="exact"/>
        <w:ind w:left="284"/>
        <w:jc w:val="both"/>
        <w:rPr>
          <w:color w:val="auto"/>
        </w:rPr>
      </w:pPr>
      <w:r>
        <w:rPr>
          <w:color w:val="auto"/>
        </w:rPr>
        <w:t>8.</w:t>
      </w:r>
      <w:r w:rsidR="00FF35EF">
        <w:rPr>
          <w:color w:val="auto"/>
        </w:rPr>
        <w:t>3</w:t>
      </w:r>
      <w:r>
        <w:rPr>
          <w:color w:val="auto"/>
        </w:rPr>
        <w:t>.2. Поддерживающая уборка: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911"/>
        <w:gridCol w:w="2409"/>
      </w:tblGrid>
      <w:tr w:rsidR="004C4E7D" w:rsidRPr="004C4E7D" w14:paraId="59DF7681" w14:textId="77777777" w:rsidTr="001E339C">
        <w:tc>
          <w:tcPr>
            <w:tcW w:w="715" w:type="dxa"/>
            <w:shd w:val="clear" w:color="auto" w:fill="auto"/>
          </w:tcPr>
          <w:p w14:paraId="4AC98B16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11" w:type="dxa"/>
            <w:shd w:val="clear" w:color="auto" w:fill="auto"/>
          </w:tcPr>
          <w:p w14:paraId="30E9A8CE" w14:textId="77777777" w:rsidR="004C4E7D" w:rsidRPr="004C4E7D" w:rsidRDefault="004C4E7D" w:rsidP="00BC1763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Удаление локальных загрязнений с поверхности входных дверей, светильников.</w:t>
            </w:r>
          </w:p>
        </w:tc>
        <w:tc>
          <w:tcPr>
            <w:tcW w:w="2409" w:type="dxa"/>
            <w:shd w:val="clear" w:color="auto" w:fill="auto"/>
          </w:tcPr>
          <w:p w14:paraId="0EFDAA33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34772551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C4E7D" w:rsidRPr="004C4E7D" w14:paraId="08BA1AAD" w14:textId="77777777" w:rsidTr="001E339C">
        <w:tc>
          <w:tcPr>
            <w:tcW w:w="715" w:type="dxa"/>
            <w:shd w:val="clear" w:color="auto" w:fill="auto"/>
          </w:tcPr>
          <w:p w14:paraId="6CD22A26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11" w:type="dxa"/>
            <w:shd w:val="clear" w:color="auto" w:fill="auto"/>
          </w:tcPr>
          <w:p w14:paraId="55A7D43D" w14:textId="77777777" w:rsidR="004C4E7D" w:rsidRPr="004C4E7D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Влажная уборка всех видов твердых покрытий пола, удаление пятен.</w:t>
            </w:r>
          </w:p>
        </w:tc>
        <w:tc>
          <w:tcPr>
            <w:tcW w:w="2409" w:type="dxa"/>
            <w:shd w:val="clear" w:color="auto" w:fill="auto"/>
          </w:tcPr>
          <w:p w14:paraId="2285F94F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раза в день</w:t>
            </w:r>
          </w:p>
        </w:tc>
      </w:tr>
      <w:tr w:rsidR="004C4E7D" w:rsidRPr="004C4E7D" w14:paraId="4A8D7DDB" w14:textId="77777777" w:rsidTr="001E339C">
        <w:tc>
          <w:tcPr>
            <w:tcW w:w="715" w:type="dxa"/>
            <w:shd w:val="clear" w:color="auto" w:fill="auto"/>
          </w:tcPr>
          <w:p w14:paraId="669E238E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6911" w:type="dxa"/>
            <w:shd w:val="clear" w:color="auto" w:fill="auto"/>
          </w:tcPr>
          <w:p w14:paraId="5BC6EE14" w14:textId="77777777" w:rsidR="004C4E7D" w:rsidRPr="004C4E7D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Удаление локальных загрязнений на дверных блоках, стенах.</w:t>
            </w:r>
          </w:p>
        </w:tc>
        <w:tc>
          <w:tcPr>
            <w:tcW w:w="2409" w:type="dxa"/>
            <w:shd w:val="clear" w:color="auto" w:fill="auto"/>
          </w:tcPr>
          <w:p w14:paraId="79A859E4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4C4E7D" w:rsidRPr="004C4E7D" w14:paraId="77BD47EE" w14:textId="77777777" w:rsidTr="001E339C">
        <w:tc>
          <w:tcPr>
            <w:tcW w:w="715" w:type="dxa"/>
            <w:shd w:val="clear" w:color="auto" w:fill="auto"/>
          </w:tcPr>
          <w:p w14:paraId="3122287B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911" w:type="dxa"/>
            <w:shd w:val="clear" w:color="auto" w:fill="auto"/>
          </w:tcPr>
          <w:p w14:paraId="0677BC12" w14:textId="77777777" w:rsidR="004C4E7D" w:rsidRPr="004C4E7D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Сухая чистка коврового покрытия при помощи пылесоса, удаление пятен.</w:t>
            </w:r>
          </w:p>
        </w:tc>
        <w:tc>
          <w:tcPr>
            <w:tcW w:w="2409" w:type="dxa"/>
            <w:shd w:val="clear" w:color="auto" w:fill="auto"/>
          </w:tcPr>
          <w:p w14:paraId="3A76B9A8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4C4E7D" w:rsidRPr="004C4E7D" w14:paraId="0BB84A57" w14:textId="77777777" w:rsidTr="001E339C">
        <w:tc>
          <w:tcPr>
            <w:tcW w:w="715" w:type="dxa"/>
            <w:shd w:val="clear" w:color="auto" w:fill="auto"/>
          </w:tcPr>
          <w:p w14:paraId="337D76DD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11" w:type="dxa"/>
            <w:shd w:val="clear" w:color="auto" w:fill="auto"/>
          </w:tcPr>
          <w:p w14:paraId="6F45CA6F" w14:textId="77777777" w:rsidR="004C4E7D" w:rsidRPr="004C4E7D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Удаление непредвиденных загрязнений и полировка стеклянных и зеркальных элементов интерьера.</w:t>
            </w:r>
          </w:p>
        </w:tc>
        <w:tc>
          <w:tcPr>
            <w:tcW w:w="2409" w:type="dxa"/>
            <w:shd w:val="clear" w:color="auto" w:fill="auto"/>
          </w:tcPr>
          <w:p w14:paraId="6373EF78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71B6C534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C4E7D" w:rsidRPr="004C4E7D" w14:paraId="51909522" w14:textId="77777777" w:rsidTr="001E339C">
        <w:tc>
          <w:tcPr>
            <w:tcW w:w="715" w:type="dxa"/>
            <w:shd w:val="clear" w:color="auto" w:fill="auto"/>
          </w:tcPr>
          <w:p w14:paraId="38089531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11" w:type="dxa"/>
            <w:shd w:val="clear" w:color="auto" w:fill="auto"/>
          </w:tcPr>
          <w:p w14:paraId="3C504B5F" w14:textId="77777777" w:rsidR="004C4E7D" w:rsidRPr="004C4E7D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и вынос мелкого и крупного мусора в мусорные контейнеры.</w:t>
            </w:r>
          </w:p>
        </w:tc>
        <w:tc>
          <w:tcPr>
            <w:tcW w:w="2409" w:type="dxa"/>
            <w:shd w:val="clear" w:color="auto" w:fill="auto"/>
          </w:tcPr>
          <w:p w14:paraId="6F685BCB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их</w:t>
            </w:r>
          </w:p>
          <w:p w14:paraId="11966440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наполнения</w:t>
            </w:r>
          </w:p>
        </w:tc>
      </w:tr>
      <w:tr w:rsidR="004C4E7D" w:rsidRPr="004C4E7D" w14:paraId="7E1A0B2C" w14:textId="77777777" w:rsidTr="001E339C">
        <w:tc>
          <w:tcPr>
            <w:tcW w:w="715" w:type="dxa"/>
            <w:shd w:val="clear" w:color="auto" w:fill="auto"/>
          </w:tcPr>
          <w:p w14:paraId="32B627CC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11" w:type="dxa"/>
            <w:shd w:val="clear" w:color="auto" w:fill="auto"/>
          </w:tcPr>
          <w:p w14:paraId="11218CE9" w14:textId="77777777" w:rsidR="004C4E7D" w:rsidRPr="004C4E7D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Смена полиэтиленовых пакетов в мусорных корзинах.</w:t>
            </w:r>
          </w:p>
        </w:tc>
        <w:tc>
          <w:tcPr>
            <w:tcW w:w="2409" w:type="dxa"/>
            <w:shd w:val="clear" w:color="auto" w:fill="auto"/>
          </w:tcPr>
          <w:p w14:paraId="4F278B47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3B170B52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4C4E7D" w:rsidRPr="004C4E7D" w14:paraId="27D87289" w14:textId="77777777" w:rsidTr="001E339C">
        <w:tc>
          <w:tcPr>
            <w:tcW w:w="715" w:type="dxa"/>
            <w:shd w:val="clear" w:color="auto" w:fill="auto"/>
          </w:tcPr>
          <w:p w14:paraId="482B94A4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911" w:type="dxa"/>
            <w:shd w:val="clear" w:color="auto" w:fill="auto"/>
          </w:tcPr>
          <w:p w14:paraId="4AF22295" w14:textId="77777777" w:rsidR="004C4E7D" w:rsidRPr="004C4E7D" w:rsidRDefault="004C4E7D" w:rsidP="00BC17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Полив растений в горшках</w:t>
            </w:r>
          </w:p>
        </w:tc>
        <w:tc>
          <w:tcPr>
            <w:tcW w:w="2409" w:type="dxa"/>
            <w:shd w:val="clear" w:color="auto" w:fill="auto"/>
          </w:tcPr>
          <w:p w14:paraId="46258126" w14:textId="77777777" w:rsidR="004C4E7D" w:rsidRPr="004C4E7D" w:rsidRDefault="004C4E7D" w:rsidP="00BC176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раза в неделю</w:t>
            </w:r>
          </w:p>
        </w:tc>
      </w:tr>
      <w:tr w:rsidR="004C4E7D" w:rsidRPr="004C4E7D" w14:paraId="2DF4E715" w14:textId="77777777" w:rsidTr="001E339C">
        <w:tc>
          <w:tcPr>
            <w:tcW w:w="715" w:type="dxa"/>
            <w:shd w:val="clear" w:color="auto" w:fill="auto"/>
          </w:tcPr>
          <w:p w14:paraId="35AEC28B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11" w:type="dxa"/>
            <w:shd w:val="clear" w:color="auto" w:fill="auto"/>
          </w:tcPr>
          <w:p w14:paraId="0C6A20FF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Поддерживающая уборка помещений офисной части:</w:t>
            </w:r>
          </w:p>
          <w:p w14:paraId="5E808996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удаление непредвиденных загрязнений с пола </w:t>
            </w:r>
          </w:p>
          <w:p w14:paraId="042B2D1E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и столов;</w:t>
            </w:r>
          </w:p>
          <w:p w14:paraId="076E816A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выемка мусора из корзин;</w:t>
            </w:r>
          </w:p>
          <w:p w14:paraId="356764C0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смена полиэтиленовых пакетов (по мере их загрязнения).</w:t>
            </w:r>
          </w:p>
        </w:tc>
        <w:tc>
          <w:tcPr>
            <w:tcW w:w="2409" w:type="dxa"/>
            <w:shd w:val="clear" w:color="auto" w:fill="auto"/>
          </w:tcPr>
          <w:p w14:paraId="5A90D7CA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B34983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17D3FF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6B2CBA53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дня</w:t>
            </w:r>
          </w:p>
        </w:tc>
      </w:tr>
      <w:tr w:rsidR="004C4E7D" w:rsidRPr="004C4E7D" w14:paraId="0746D098" w14:textId="77777777" w:rsidTr="001E339C">
        <w:tc>
          <w:tcPr>
            <w:tcW w:w="715" w:type="dxa"/>
            <w:shd w:val="clear" w:color="auto" w:fill="auto"/>
          </w:tcPr>
          <w:p w14:paraId="2751DDE2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11" w:type="dxa"/>
            <w:shd w:val="clear" w:color="auto" w:fill="auto"/>
          </w:tcPr>
          <w:p w14:paraId="0AB9E4FF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Поддерживающая уборка санузлов, с применением специальных дезинфицирующих средств:</w:t>
            </w:r>
          </w:p>
          <w:p w14:paraId="1892BF77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влажная уборка полов;</w:t>
            </w:r>
          </w:p>
          <w:p w14:paraId="50C7EDE1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полировка зеркал и стеклянных поверхностей;</w:t>
            </w:r>
          </w:p>
          <w:p w14:paraId="20FDACAD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мытье кафельных стен;</w:t>
            </w:r>
          </w:p>
          <w:p w14:paraId="3ED63DD1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мойка унитазов, сидений на унитазах с двух сторон, урн, аксессуаров;</w:t>
            </w:r>
          </w:p>
          <w:p w14:paraId="3C0E5404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мойка </w:t>
            </w:r>
            <w:r w:rsidR="0032374C"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раковин, диспенсеров, наружных </w:t>
            </w: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частей подводки сантехники;</w:t>
            </w:r>
          </w:p>
          <w:p w14:paraId="0CB9F62C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вынос мусора из мусорных корзин и урн;</w:t>
            </w:r>
          </w:p>
          <w:p w14:paraId="5525ABDB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смена полиэтиленовых пакетов;</w:t>
            </w:r>
          </w:p>
          <w:p w14:paraId="213EE167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дезодорирование</w:t>
            </w:r>
            <w:proofErr w:type="spellEnd"/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заправка диспенсеров </w:t>
            </w:r>
          </w:p>
          <w:p w14:paraId="0459F507" w14:textId="77777777" w:rsidR="004C4E7D" w:rsidRPr="00A550D8" w:rsidRDefault="004C4E7D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жи</w:t>
            </w:r>
            <w:r w:rsidR="0032374C"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дким мылом, салфетками для рук,</w:t>
            </w: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установка туалетной бумаги.</w:t>
            </w:r>
          </w:p>
        </w:tc>
        <w:tc>
          <w:tcPr>
            <w:tcW w:w="2409" w:type="dxa"/>
            <w:shd w:val="clear" w:color="auto" w:fill="auto"/>
          </w:tcPr>
          <w:p w14:paraId="0A19C166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1D0DD8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A8DC42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1679B7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481B9F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158A12B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02BB295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676ECE4D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дня, но</w:t>
            </w:r>
          </w:p>
          <w:p w14:paraId="20ED52EA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4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реже 1 раза в час</w:t>
            </w:r>
          </w:p>
          <w:p w14:paraId="4B92A6E9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1A128F" w14:textId="77777777" w:rsidR="004C4E7D" w:rsidRPr="004C4E7D" w:rsidRDefault="004C4E7D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2BD0620" w14:textId="4F3E2FFF" w:rsidR="004C4E7D" w:rsidRDefault="00022C3B" w:rsidP="00022C3B">
      <w:pPr>
        <w:pStyle w:val="2"/>
        <w:shd w:val="clear" w:color="auto" w:fill="auto"/>
        <w:spacing w:line="274" w:lineRule="exact"/>
        <w:ind w:left="284"/>
        <w:jc w:val="both"/>
        <w:rPr>
          <w:color w:val="auto"/>
        </w:rPr>
      </w:pPr>
      <w:r>
        <w:rPr>
          <w:color w:val="auto"/>
        </w:rPr>
        <w:t>8.</w:t>
      </w:r>
      <w:r w:rsidR="00FF35EF">
        <w:rPr>
          <w:color w:val="auto"/>
        </w:rPr>
        <w:t>3</w:t>
      </w:r>
      <w:r>
        <w:rPr>
          <w:color w:val="auto"/>
        </w:rPr>
        <w:t>.3. Уборка в бассейне:</w:t>
      </w: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911"/>
        <w:gridCol w:w="2409"/>
      </w:tblGrid>
      <w:tr w:rsidR="00022C3B" w:rsidRPr="00022C3B" w14:paraId="30DA825F" w14:textId="77777777" w:rsidTr="001E339C">
        <w:tc>
          <w:tcPr>
            <w:tcW w:w="715" w:type="dxa"/>
            <w:shd w:val="clear" w:color="auto" w:fill="auto"/>
          </w:tcPr>
          <w:p w14:paraId="68A0C83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6911" w:type="dxa"/>
            <w:shd w:val="clear" w:color="auto" w:fill="auto"/>
          </w:tcPr>
          <w:p w14:paraId="7B2E214C" w14:textId="77777777" w:rsidR="00022C3B" w:rsidRPr="00022C3B" w:rsidRDefault="00022C3B" w:rsidP="00BC1763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Удаление локальных загрязнений с поверхности входных дверей, светильников.</w:t>
            </w:r>
          </w:p>
        </w:tc>
        <w:tc>
          <w:tcPr>
            <w:tcW w:w="2409" w:type="dxa"/>
            <w:shd w:val="clear" w:color="auto" w:fill="auto"/>
          </w:tcPr>
          <w:p w14:paraId="33C064B6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76E45695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022C3B" w:rsidRPr="00022C3B" w14:paraId="638B67E6" w14:textId="77777777" w:rsidTr="001E339C">
        <w:tc>
          <w:tcPr>
            <w:tcW w:w="715" w:type="dxa"/>
            <w:shd w:val="clear" w:color="auto" w:fill="auto"/>
          </w:tcPr>
          <w:p w14:paraId="49C8543F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911" w:type="dxa"/>
            <w:shd w:val="clear" w:color="auto" w:fill="auto"/>
          </w:tcPr>
          <w:p w14:paraId="2554D7A5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Влажная уборка всех видов твердых покрытий пола, удаление пятен.</w:t>
            </w:r>
          </w:p>
        </w:tc>
        <w:tc>
          <w:tcPr>
            <w:tcW w:w="2409" w:type="dxa"/>
            <w:shd w:val="clear" w:color="auto" w:fill="auto"/>
          </w:tcPr>
          <w:p w14:paraId="42E197DA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раза в день</w:t>
            </w:r>
          </w:p>
        </w:tc>
      </w:tr>
      <w:tr w:rsidR="00022C3B" w:rsidRPr="00022C3B" w14:paraId="0E5F6A9C" w14:textId="77777777" w:rsidTr="001E339C">
        <w:tc>
          <w:tcPr>
            <w:tcW w:w="715" w:type="dxa"/>
            <w:shd w:val="clear" w:color="auto" w:fill="auto"/>
          </w:tcPr>
          <w:p w14:paraId="761DDD5C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6911" w:type="dxa"/>
            <w:shd w:val="clear" w:color="auto" w:fill="auto"/>
          </w:tcPr>
          <w:p w14:paraId="72C20775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Удаление локальных загрязнений на дверных блоках, стенах.</w:t>
            </w:r>
          </w:p>
        </w:tc>
        <w:tc>
          <w:tcPr>
            <w:tcW w:w="2409" w:type="dxa"/>
            <w:shd w:val="clear" w:color="auto" w:fill="auto"/>
          </w:tcPr>
          <w:p w14:paraId="18A50938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022C3B" w:rsidRPr="00022C3B" w14:paraId="31653FE9" w14:textId="77777777" w:rsidTr="001E339C">
        <w:tc>
          <w:tcPr>
            <w:tcW w:w="715" w:type="dxa"/>
            <w:shd w:val="clear" w:color="auto" w:fill="auto"/>
          </w:tcPr>
          <w:p w14:paraId="7D899E2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6911" w:type="dxa"/>
            <w:shd w:val="clear" w:color="auto" w:fill="auto"/>
          </w:tcPr>
          <w:p w14:paraId="238593A4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Уборка воды в раздевальных помещениях и возле чаш бассейна </w:t>
            </w:r>
          </w:p>
        </w:tc>
        <w:tc>
          <w:tcPr>
            <w:tcW w:w="2409" w:type="dxa"/>
            <w:shd w:val="clear" w:color="auto" w:fill="auto"/>
          </w:tcPr>
          <w:p w14:paraId="567DC116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ежедневно, </w:t>
            </w:r>
            <w:r w:rsidR="000C5029"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</w:t>
            </w:r>
            <w:r w:rsidR="000C50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C5029"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</w:t>
            </w: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после занятий</w:t>
            </w:r>
          </w:p>
        </w:tc>
      </w:tr>
      <w:tr w:rsidR="00022C3B" w:rsidRPr="00022C3B" w14:paraId="6C82C233" w14:textId="77777777" w:rsidTr="001E339C">
        <w:tc>
          <w:tcPr>
            <w:tcW w:w="715" w:type="dxa"/>
            <w:shd w:val="clear" w:color="auto" w:fill="auto"/>
          </w:tcPr>
          <w:p w14:paraId="14519C1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6911" w:type="dxa"/>
            <w:shd w:val="clear" w:color="auto" w:fill="auto"/>
          </w:tcPr>
          <w:p w14:paraId="19DE2561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Уборка всех дорожек (280 </w:t>
            </w:r>
            <w:proofErr w:type="spellStart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м.п</w:t>
            </w:r>
            <w:proofErr w:type="spellEnd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.), их просушка</w:t>
            </w:r>
          </w:p>
        </w:tc>
        <w:tc>
          <w:tcPr>
            <w:tcW w:w="2409" w:type="dxa"/>
            <w:shd w:val="clear" w:color="auto" w:fill="auto"/>
          </w:tcPr>
          <w:p w14:paraId="7A4CB9D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022C3B" w:rsidRPr="00022C3B" w14:paraId="533EE21A" w14:textId="77777777" w:rsidTr="001E339C">
        <w:tc>
          <w:tcPr>
            <w:tcW w:w="715" w:type="dxa"/>
            <w:shd w:val="clear" w:color="auto" w:fill="auto"/>
          </w:tcPr>
          <w:p w14:paraId="6F610ED8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6911" w:type="dxa"/>
            <w:shd w:val="clear" w:color="auto" w:fill="auto"/>
          </w:tcPr>
          <w:p w14:paraId="79835918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Удаление непредвиденных загрязнений и полировка стеклянных и зеркальных элементов интерьера.</w:t>
            </w:r>
          </w:p>
        </w:tc>
        <w:tc>
          <w:tcPr>
            <w:tcW w:w="2409" w:type="dxa"/>
            <w:shd w:val="clear" w:color="auto" w:fill="auto"/>
          </w:tcPr>
          <w:p w14:paraId="3EFDEBD3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2E4CCC1B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2C3B" w:rsidRPr="00022C3B" w14:paraId="688E5C12" w14:textId="77777777" w:rsidTr="001E339C">
        <w:tc>
          <w:tcPr>
            <w:tcW w:w="715" w:type="dxa"/>
            <w:shd w:val="clear" w:color="auto" w:fill="auto"/>
          </w:tcPr>
          <w:p w14:paraId="2E74E56D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6911" w:type="dxa"/>
            <w:shd w:val="clear" w:color="auto" w:fill="auto"/>
          </w:tcPr>
          <w:p w14:paraId="5592423D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Сбор и вынос мелкого и крупного мусора в мусорные контейнеры.</w:t>
            </w:r>
          </w:p>
        </w:tc>
        <w:tc>
          <w:tcPr>
            <w:tcW w:w="2409" w:type="dxa"/>
            <w:shd w:val="clear" w:color="auto" w:fill="auto"/>
          </w:tcPr>
          <w:p w14:paraId="67040E7A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их</w:t>
            </w:r>
          </w:p>
          <w:p w14:paraId="21AC42E0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наполнения</w:t>
            </w:r>
          </w:p>
        </w:tc>
      </w:tr>
      <w:tr w:rsidR="00022C3B" w:rsidRPr="00022C3B" w14:paraId="7D2A2A55" w14:textId="77777777" w:rsidTr="001E339C">
        <w:tc>
          <w:tcPr>
            <w:tcW w:w="715" w:type="dxa"/>
            <w:shd w:val="clear" w:color="auto" w:fill="auto"/>
          </w:tcPr>
          <w:p w14:paraId="386F106E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911" w:type="dxa"/>
            <w:shd w:val="clear" w:color="auto" w:fill="auto"/>
          </w:tcPr>
          <w:p w14:paraId="17D62966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Смена полиэтиленовых пакетов в мусорных корзинах.</w:t>
            </w:r>
          </w:p>
        </w:tc>
        <w:tc>
          <w:tcPr>
            <w:tcW w:w="2409" w:type="dxa"/>
            <w:shd w:val="clear" w:color="auto" w:fill="auto"/>
          </w:tcPr>
          <w:p w14:paraId="0DFEF4F1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  <w:p w14:paraId="09076E96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необходимости</w:t>
            </w:r>
          </w:p>
        </w:tc>
      </w:tr>
      <w:tr w:rsidR="00022C3B" w:rsidRPr="00022C3B" w14:paraId="20E2606D" w14:textId="77777777" w:rsidTr="001E339C">
        <w:tc>
          <w:tcPr>
            <w:tcW w:w="715" w:type="dxa"/>
            <w:shd w:val="clear" w:color="auto" w:fill="auto"/>
          </w:tcPr>
          <w:p w14:paraId="55A707C6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6911" w:type="dxa"/>
            <w:shd w:val="clear" w:color="auto" w:fill="auto"/>
          </w:tcPr>
          <w:p w14:paraId="03E20B61" w14:textId="77777777" w:rsidR="00022C3B" w:rsidRPr="00022C3B" w:rsidRDefault="00022C3B" w:rsidP="00BC1763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Обработка стен в душевых</w:t>
            </w:r>
          </w:p>
        </w:tc>
        <w:tc>
          <w:tcPr>
            <w:tcW w:w="2409" w:type="dxa"/>
            <w:shd w:val="clear" w:color="auto" w:fill="auto"/>
          </w:tcPr>
          <w:p w14:paraId="11DB308E" w14:textId="77777777" w:rsidR="00022C3B" w:rsidRPr="00022C3B" w:rsidRDefault="00022C3B" w:rsidP="00BC176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ежедневно</w:t>
            </w:r>
          </w:p>
        </w:tc>
      </w:tr>
      <w:tr w:rsidR="00022C3B" w:rsidRPr="00022C3B" w14:paraId="4C2B5005" w14:textId="77777777" w:rsidTr="001E339C">
        <w:tc>
          <w:tcPr>
            <w:tcW w:w="715" w:type="dxa"/>
            <w:shd w:val="clear" w:color="auto" w:fill="auto"/>
          </w:tcPr>
          <w:p w14:paraId="2799E8DA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6911" w:type="dxa"/>
            <w:shd w:val="clear" w:color="auto" w:fill="auto"/>
          </w:tcPr>
          <w:p w14:paraId="5686AFF6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Генеральная уборка:</w:t>
            </w:r>
          </w:p>
          <w:p w14:paraId="08195620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туалеты (4 шт.), душевые (4 шт.);</w:t>
            </w:r>
          </w:p>
          <w:p w14:paraId="4F09B05D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кабинеты (</w:t>
            </w:r>
            <w:proofErr w:type="gramStart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медицинский</w:t>
            </w:r>
            <w:proofErr w:type="gramEnd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лаборантов, инструкторов по плаванию, 2 инвентарных, плотника);</w:t>
            </w:r>
          </w:p>
          <w:p w14:paraId="41BFB61A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зал сухого плавания, коридор, КУИ;</w:t>
            </w:r>
          </w:p>
          <w:p w14:paraId="72B9E6DF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помещение бассейна;</w:t>
            </w:r>
          </w:p>
          <w:p w14:paraId="60DAFAA3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замачивание дорожек (280 </w:t>
            </w:r>
            <w:proofErr w:type="spellStart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м.п</w:t>
            </w:r>
            <w:proofErr w:type="spellEnd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.) в хлорном растворе</w:t>
            </w:r>
          </w:p>
        </w:tc>
        <w:tc>
          <w:tcPr>
            <w:tcW w:w="2409" w:type="dxa"/>
            <w:shd w:val="clear" w:color="auto" w:fill="auto"/>
          </w:tcPr>
          <w:p w14:paraId="4BCE2258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086FB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понедельник</w:t>
            </w:r>
          </w:p>
          <w:p w14:paraId="64B2D94E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478204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вторник</w:t>
            </w:r>
          </w:p>
          <w:p w14:paraId="1E53B6E3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среда</w:t>
            </w:r>
          </w:p>
          <w:p w14:paraId="0C9BD75E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четверг</w:t>
            </w:r>
          </w:p>
          <w:p w14:paraId="51A1EDC4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пятница</w:t>
            </w:r>
          </w:p>
        </w:tc>
      </w:tr>
      <w:tr w:rsidR="00022C3B" w:rsidRPr="00022C3B" w14:paraId="0F674456" w14:textId="77777777" w:rsidTr="001E339C">
        <w:tc>
          <w:tcPr>
            <w:tcW w:w="715" w:type="dxa"/>
            <w:shd w:val="clear" w:color="auto" w:fill="auto"/>
          </w:tcPr>
          <w:p w14:paraId="34A9A52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6911" w:type="dxa"/>
            <w:shd w:val="clear" w:color="auto" w:fill="auto"/>
          </w:tcPr>
          <w:p w14:paraId="6B31EB76" w14:textId="77777777" w:rsidR="00022C3B" w:rsidRPr="00A550D8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Поддерживающая уборка санузлов, с применением специальных дезинфицирующих средств:</w:t>
            </w:r>
          </w:p>
          <w:p w14:paraId="7522F856" w14:textId="77777777" w:rsidR="00022C3B" w:rsidRPr="00A550D8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влажная уборка полов;</w:t>
            </w:r>
          </w:p>
          <w:p w14:paraId="599DFFCA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5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полировка зеркал и стеклянных</w:t>
            </w: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поверхностей;</w:t>
            </w:r>
          </w:p>
          <w:p w14:paraId="1D6ACEAA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мытье кафельных стен;</w:t>
            </w:r>
          </w:p>
          <w:p w14:paraId="258700EA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мойка унитазов, сидений на унитазах с двух сторон, урн, аксессуаров;</w:t>
            </w:r>
          </w:p>
          <w:p w14:paraId="473ACA7A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- мойка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раковин, диспенсеров, наружных</w:t>
            </w: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частей подводки сантехники;</w:t>
            </w:r>
          </w:p>
          <w:p w14:paraId="35769060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вынос мусора из мусорных корзин и урн;</w:t>
            </w:r>
          </w:p>
          <w:p w14:paraId="208D757D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смена полиэтиленовых пакетов;</w:t>
            </w:r>
          </w:p>
          <w:p w14:paraId="6DE1023E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дезодорирование</w:t>
            </w:r>
            <w:proofErr w:type="spellEnd"/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заправка диспенсеров </w:t>
            </w:r>
          </w:p>
          <w:p w14:paraId="6C1FE973" w14:textId="77777777" w:rsidR="00022C3B" w:rsidRPr="00022C3B" w:rsidRDefault="00022C3B" w:rsidP="00BC176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жидким мылом, салфетками для рук, установка туалетной бумаги.</w:t>
            </w:r>
          </w:p>
        </w:tc>
        <w:tc>
          <w:tcPr>
            <w:tcW w:w="2409" w:type="dxa"/>
            <w:shd w:val="clear" w:color="auto" w:fill="auto"/>
          </w:tcPr>
          <w:p w14:paraId="1F4BD465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1FE4A8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93E330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7F8054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6AF2D5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F28077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3719B7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ежедневно</w:t>
            </w:r>
          </w:p>
          <w:p w14:paraId="3EE25C12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дня, но</w:t>
            </w:r>
          </w:p>
          <w:p w14:paraId="0CF2E92C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2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реже 1 раза в час</w:t>
            </w:r>
          </w:p>
          <w:p w14:paraId="5DE7ED29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582363B" w14:textId="77777777" w:rsidR="00022C3B" w:rsidRPr="00022C3B" w:rsidRDefault="00022C3B" w:rsidP="00BC176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7B554FD" w14:textId="77777777" w:rsidR="00BC1763" w:rsidRDefault="00BC1763" w:rsidP="00BC1763">
      <w:pPr>
        <w:ind w:left="-142"/>
        <w:jc w:val="right"/>
        <w:rPr>
          <w:rFonts w:ascii="Times New Roman" w:hAnsi="Times New Roman" w:cs="Times New Roman"/>
          <w:sz w:val="22"/>
          <w:szCs w:val="22"/>
        </w:rPr>
      </w:pPr>
    </w:p>
    <w:p w14:paraId="54EBEED5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A36391E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D3A28A4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B35CF0F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A551DC2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E6374DE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88736DF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650FB21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BBEECF8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695A09D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53F7B8E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F73CC3B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BE82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B8F8193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B6AEA60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FAE3605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95B5328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F91EA3D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BD415A8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35B832C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8C4008C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255B6A8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D4CFC8F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D81D643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905B0C9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A5C1750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9F7417C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D9821B1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0514F80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A63D74A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46FA0A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F32866" w14:textId="77777777" w:rsidR="0038296C" w:rsidRDefault="0038296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24F8C4C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0C61747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E0947CD" w14:textId="77777777" w:rsidR="00A550D8" w:rsidRDefault="00A550D8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514306F" w14:textId="77777777" w:rsidR="00A550D8" w:rsidRDefault="00A550D8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25628B3" w14:textId="77777777" w:rsidR="001E339C" w:rsidRDefault="001E339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E640909" w14:textId="77777777" w:rsidR="001E339C" w:rsidRDefault="001E339C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A77C633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FFB7057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0C117CF8" w14:textId="77777777" w:rsidR="00FF35EF" w:rsidRDefault="00FF35EF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98337DC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A02DF45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B3C26B8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DA633B6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C1AC947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AA85B85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7CBD608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1DECD25" w14:textId="77777777" w:rsidR="0060711A" w:rsidRDefault="0060711A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8965CFA" w14:textId="77777777" w:rsidR="00C95AE8" w:rsidRPr="00C95AE8" w:rsidRDefault="00C95AE8" w:rsidP="00BC1763">
      <w:pPr>
        <w:ind w:left="-142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95AE8">
        <w:rPr>
          <w:rFonts w:ascii="Times New Roman" w:hAnsi="Times New Roman" w:cs="Times New Roman"/>
          <w:color w:val="auto"/>
          <w:sz w:val="22"/>
          <w:szCs w:val="22"/>
        </w:rPr>
        <w:t>Приложение №1 к Техническому заданию</w:t>
      </w:r>
    </w:p>
    <w:p w14:paraId="5B799878" w14:textId="77777777" w:rsidR="00C95AE8" w:rsidRDefault="00C95AE8" w:rsidP="00C95AE8">
      <w:pPr>
        <w:ind w:lef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5AE8">
        <w:rPr>
          <w:rFonts w:ascii="Times New Roman" w:hAnsi="Times New Roman" w:cs="Times New Roman"/>
          <w:color w:val="auto"/>
          <w:sz w:val="22"/>
          <w:szCs w:val="22"/>
        </w:rPr>
        <w:t>Площадь убираемых помещений</w:t>
      </w:r>
    </w:p>
    <w:p w14:paraId="62DB0F87" w14:textId="77777777" w:rsidR="00C95AE8" w:rsidRPr="0060711A" w:rsidRDefault="00E155F6" w:rsidP="00E155F6">
      <w:pPr>
        <w:ind w:left="-142"/>
        <w:rPr>
          <w:rFonts w:ascii="Times New Roman" w:hAnsi="Times New Roman" w:cs="Times New Roman"/>
          <w:color w:val="auto"/>
          <w:sz w:val="22"/>
          <w:szCs w:val="22"/>
        </w:rPr>
      </w:pPr>
      <w:r w:rsidRPr="00E155F6">
        <w:rPr>
          <w:rFonts w:ascii="Times New Roman" w:hAnsi="Times New Roman" w:cs="Times New Roman"/>
          <w:color w:val="auto"/>
          <w:sz w:val="22"/>
          <w:szCs w:val="22"/>
        </w:rPr>
        <w:t xml:space="preserve">Периодичность: по рабочим дням, </w:t>
      </w:r>
      <w:r w:rsidRPr="0060711A">
        <w:rPr>
          <w:rFonts w:ascii="Times New Roman" w:hAnsi="Times New Roman" w:cs="Times New Roman"/>
          <w:color w:val="auto"/>
          <w:sz w:val="22"/>
          <w:szCs w:val="22"/>
        </w:rPr>
        <w:t>с 08:00 до 19:00 ч</w:t>
      </w:r>
    </w:p>
    <w:tbl>
      <w:tblPr>
        <w:tblW w:w="5176" w:type="pct"/>
        <w:tblInd w:w="-113" w:type="dxa"/>
        <w:tblLook w:val="0000" w:firstRow="0" w:lastRow="0" w:firstColumn="0" w:lastColumn="0" w:noHBand="0" w:noVBand="0"/>
      </w:tblPr>
      <w:tblGrid>
        <w:gridCol w:w="728"/>
        <w:gridCol w:w="46"/>
        <w:gridCol w:w="3249"/>
        <w:gridCol w:w="67"/>
        <w:gridCol w:w="1331"/>
        <w:gridCol w:w="54"/>
        <w:gridCol w:w="1627"/>
        <w:gridCol w:w="3312"/>
      </w:tblGrid>
      <w:tr w:rsidR="00C95AE8" w:rsidRPr="00C95AE8" w14:paraId="33118C90" w14:textId="77777777" w:rsidTr="001E339C">
        <w:trPr>
          <w:trHeight w:val="79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A96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Этаж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A0F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Характеристика/предназначение помещения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FC7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Номер </w:t>
            </w:r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  <w:t>помещений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7DA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Площадь, </w:t>
            </w:r>
            <w:proofErr w:type="spellStart"/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кв</w:t>
            </w:r>
            <w:proofErr w:type="gramStart"/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3A2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Материал напольного покрытия</w:t>
            </w:r>
          </w:p>
        </w:tc>
      </w:tr>
      <w:tr w:rsidR="00C95AE8" w:rsidRPr="00C95AE8" w14:paraId="1073B53A" w14:textId="77777777" w:rsidTr="001E339C">
        <w:trPr>
          <w:trHeight w:val="26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322D" w14:textId="77777777" w:rsidR="00C95AE8" w:rsidRPr="00C95AE8" w:rsidRDefault="00C95AE8" w:rsidP="00BA243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 этаж</w:t>
            </w:r>
          </w:p>
        </w:tc>
      </w:tr>
      <w:tr w:rsidR="00C95AE8" w:rsidRPr="00C95AE8" w14:paraId="4E449C8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337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E57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Тамбур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537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59D0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6DBA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D7CD92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0C1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47D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BE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96B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AFD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05D1FC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095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A24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05CC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0A9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7F8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B0BAE7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147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F66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6B9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479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58B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5C6CF5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BFD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3B9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82B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951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FDB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229F3FE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1A38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C4D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 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290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CBE9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8DC7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0DFF00AF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B6B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977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910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FFA2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DB6E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C18CE7E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EC9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9E2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 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C9B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23B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E4F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A397538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8DC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6C4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B1C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A14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BCD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CD1752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B04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397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70B8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572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E2A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C6C5C3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8518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F19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Электрощитовая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074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583E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8BC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1EB2FE5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5452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72F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Раздевалка для персонала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D81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3E2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16B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23AF3F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938D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338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F9EC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3B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688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56B69E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F3F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3AA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Изостудия (крат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9A7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AED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E96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0E26B8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164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D84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617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7F6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3BB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4EAB83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A20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4A3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2D5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65F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518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E5CAEF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8F0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44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Лифтовой 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57F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7E7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607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92EB555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466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3BC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лифт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2BE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E24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969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4ADC72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6A99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5EE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80F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650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C8A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017AADFF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EED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E5F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мед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естры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7E4A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CAE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42A6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992A89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D28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69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Бокс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689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C09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DBA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80781A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AFD5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44A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Бокс 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B3A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FB50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CF1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0EB0E965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2879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97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996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25BD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02F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198FE0B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807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09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5ED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79D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E51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63B85E8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B44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D2A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Приемная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157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F96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EFE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1F8FED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E63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395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Бокс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F63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D71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E31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136333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3FE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FA1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7CF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723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6BD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A72A8C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0D0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11B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9BEE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3FF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FDF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9B8132F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4DF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A48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 для разминки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471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80B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6F4B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0D26E3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DD1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41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229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C59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963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778B690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AF578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CD2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раздевалка для мальчиков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5C20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929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4AA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06E7E9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955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15F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раздевалка для девочек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430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F94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E5E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DC65C0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BB0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CB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раздевалка для девочек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3A1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2A3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8F9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BAD3A2E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B5D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96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раздевалка для мальчиков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803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EFE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8CE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51411B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B128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191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146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316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CD3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C20C6CB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754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C53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C7C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365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FE1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00AADB90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3F0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F6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14E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5C8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7D9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A0A158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C99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EBD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922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E61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27F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EC4897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BE3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3C3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душевая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424A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EAD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47A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0E9B17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ACD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601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Душевая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1DB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84C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553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1917155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9234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265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Душевая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1B5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CDD5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80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80D954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728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3E5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Душевая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296B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3DF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575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8D3F07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65A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70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Бассейн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51A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FF4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730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8626E9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C04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501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Бассейн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87C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EB09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96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119E5C8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524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2D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3830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64CC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5E3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379BC4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EAE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1B3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627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C29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515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53E707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5CF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248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инструкторов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EDB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842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DED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1CD8B87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4BF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83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01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433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A34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15FB739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899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5F7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Душевая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509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BFB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C4C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8408B0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D0A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C94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 спортинвентаря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1D8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A12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794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6A67BE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DE9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FAE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Кабинет </w:t>
            </w: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.с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естры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5F8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C29B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08F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2CF1BA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A2D7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DBF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302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E5D2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2C2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538B8D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70F9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D1F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Лаборатория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55A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24A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189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447207B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BA9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326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Помещение для хранения хим. реагентов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DF6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620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A5E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035B5DE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EF0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431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089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B7D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3F3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1065210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EAC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6A3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Туалет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374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E90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6E8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CACCB0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16E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67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Умывальная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A2A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57C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495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F6E8697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84E5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10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Процедурный кабинет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6A0A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935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84F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4FC970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255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AC2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диетсестры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4D8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AFDF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4A6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B723FC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DAA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0C7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Комната кастелянши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277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F23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4C9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A8224C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6F3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7A3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Гладильная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378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EA5B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201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6783DA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704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9F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 чистого белья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F68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18F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B4F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B7B130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D670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503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Сушилка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48E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D5B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4A0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5AC1690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5288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16C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Стиральная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295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906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95E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794D685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A6302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59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CBD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105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97A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A88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BCB608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B53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AD1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умывальная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0D7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439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915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D909A3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AFF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CAC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Туалет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20E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598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0D9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08736AB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8546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683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A33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108 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59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B13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A25017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EDA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31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B46C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E0D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985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CB38A7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691E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93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11B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122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0D04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B27320B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BA12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F8E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019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32D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B5E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823751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7ADE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816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039F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122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DA7B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87E5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F8C8869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067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9FC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79D1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3D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DBF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182838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1882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108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50E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633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32E4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E44C817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8F7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A60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914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136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E9ED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8BD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07AC41B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0667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746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B59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137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B31D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382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331752F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A66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9B9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493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138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CE73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558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2CA5BA2" w14:textId="77777777" w:rsidTr="001E339C">
        <w:trPr>
          <w:trHeight w:val="2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69750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C398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Тамбур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F8E18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139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F0523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68E79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0080971" w14:textId="77777777" w:rsidTr="001E339C">
        <w:trPr>
          <w:trHeight w:val="26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0B80" w14:textId="77777777" w:rsidR="00C95AE8" w:rsidRPr="00C95AE8" w:rsidRDefault="00C95AE8" w:rsidP="001E339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2 этаж </w:t>
            </w:r>
          </w:p>
        </w:tc>
      </w:tr>
      <w:tr w:rsidR="00C95AE8" w:rsidRPr="00C95AE8" w14:paraId="5D0A741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E2A9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20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1DF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DC0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F5E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9D1497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8A6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C7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EF8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7E90" w14:textId="77777777" w:rsidR="00C95AE8" w:rsidRPr="00C95AE8" w:rsidRDefault="00C95AE8" w:rsidP="001E339C">
            <w:pPr>
              <w:ind w:left="-10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36B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8E374FE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5AC7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5F4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2E1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C3E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554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722239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FE1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1BE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860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1EC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769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F623C1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2BC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5BB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логопеда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929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52A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6ED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24EB907E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20A2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B32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Компьютерный класс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3CF6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A6A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925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DDEE291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E6AB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377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4A81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9A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7DB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B54BF8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D600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AB9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Лифтовый тамбур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0C2A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B2D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E06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0140877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D43D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053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26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E83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B9E3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827D81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5C30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584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Музыкальный зал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B18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9BF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625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2A09537E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4D82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50B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4F5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DF6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010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41807E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DC78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D4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781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5A01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5F7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C02989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7D1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AF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Спортзал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68A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74A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109,7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2E6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4333BA6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49D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037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Костюмерная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921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B20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C64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4A70D6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20F9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642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 спортинвентаря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2AE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8CC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40A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C6D6D8F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EDE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92D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8A6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39FB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E03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CF0764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B6D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BF7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8AB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FE1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DAD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1B0B2D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15A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866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Раздаточная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279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7D3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C352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0409D9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1A5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BBB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муз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уководителя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4517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05B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16C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95AE8" w:rsidRPr="00C95AE8" w14:paraId="6633DAA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7B8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39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Музыкальный зал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075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6BA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60,3 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C83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59B9EAD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E4C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C0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Комната персонала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FB8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8411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5E3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0967D66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A859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64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заведующего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E4E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CC2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5DF6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AB544C7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8BD1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80A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Физиотерапевтичес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14:paraId="2F4779F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кий кабинет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C7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EA4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67B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EAA2939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69F3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591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Ингаляторий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513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8B6D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ADC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4BD5AB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5FC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0B1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Зимний сад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815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178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8AA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C435CBC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4EA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584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96C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DA2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5C3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011CD30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8A91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73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старшего воспитателя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D520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ECD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02D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47F85B9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98C4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FBA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отдела кадров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15E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ECEA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E2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D11838F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F3B4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370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заместителя заведующего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5E97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8A3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249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1547E7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EDC7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A34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АХЧ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A357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782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C95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D62109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EC2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517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Костюмерная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B0BC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32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193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63EDE4D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BCC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3B5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594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E5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2EF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2603B4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1ED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FD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Туалет 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0C7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F5A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683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7A3737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E90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DAB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Умывальная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175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610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4B3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05EB886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BCA6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3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66C3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A7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BB3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20AF158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9F1C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B20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09C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8398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4603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622560E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A9FE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33D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8C4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837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9655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8333904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5CE9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1A0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Зимний сад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37D8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132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D0F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70A3F52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F2047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04C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14C7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175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5C8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20E772A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00EF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A9F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Зимний сад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22E9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555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8F1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51C4753" w14:textId="77777777" w:rsidTr="001E339C">
        <w:trPr>
          <w:trHeight w:val="26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E723A" w14:textId="77777777" w:rsidR="00C95AE8" w:rsidRPr="00C95AE8" w:rsidRDefault="00C95AE8" w:rsidP="00BA24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117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8F0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752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698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0A64825" w14:textId="77777777" w:rsidTr="001E339C">
        <w:trPr>
          <w:trHeight w:val="26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13B8" w14:textId="77777777" w:rsidR="00C95AE8" w:rsidRPr="00C95AE8" w:rsidRDefault="00C95AE8" w:rsidP="001E339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3 этаж </w:t>
            </w:r>
          </w:p>
        </w:tc>
      </w:tr>
      <w:tr w:rsidR="00C95AE8" w:rsidRPr="00C95AE8" w14:paraId="76D0DC91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862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C1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56D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5A9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1C7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4B749EB3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90A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1DF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96B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0D8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D74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BF45C94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260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F3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Изостудия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E273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3DD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B666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7DA078A7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677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27E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Санузел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BE4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D4C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C37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3E73BB9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1A95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10A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B58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D43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D39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5F403827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148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581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Лифтовой тамбур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2F4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07E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9AA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EC0F8C3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214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B82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867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D6CB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EC1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29CE3B3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127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B0A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Спортзал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ПДД)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EAD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CF8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6C9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132F1CE2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088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9C8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A22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E4C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412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7A73381B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C7E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569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Холл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BEF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ACB7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B97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BF3F6D4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610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9E0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Спортзал 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9E7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0699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107,6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935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5D3B9135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D96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8C6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 спортинвентаря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41D9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F3D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56D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209D4BE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77F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4E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 спортинвентаря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D882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FCF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42A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089F330D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28D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3D5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F08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396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979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D70D962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634F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C1B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Раздаточная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4B58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8AC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189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AECE385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42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B6F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муз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уководителя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D76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9802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7135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EF11158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17A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D75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физ. инструктора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3AEE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9C8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9A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2D7845EF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321C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93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Муз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2D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FCA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F00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2F8BFA52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A70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DF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бухгалтера (</w:t>
            </w: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лего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DA7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6E0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F9E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F50A326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E8B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896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бухгалтера (шахмат)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201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ECD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EAA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60E946C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BA6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AD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(подготовка к школе)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29D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556E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87D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1742255E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ED4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2BF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Зимний сад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74C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CC2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20E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0D3FC687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418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51E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C27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336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7F14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153365AB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FD01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817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БОС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387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7708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5330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0EEA2693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01EA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864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Кабинет </w:t>
            </w: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песоч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.т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ерап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101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A0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336C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0FC0BD9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8F8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C5E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психолога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F2C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920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754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BA07108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6DD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453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Комната швеи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6D4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1BC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B3D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4FE6FDD0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0F6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D7E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Костюмерная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B1E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B85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E13B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63BB839A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067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6D9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Кладовая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08DB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CC9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D9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585940B6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A92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05F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Туалет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D0A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CDD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9BC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3939685F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5AC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B49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Умывальная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3AD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C55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760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9671824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D41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261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E885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F79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1CA9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25FF38C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09E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65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Методический кабинет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A90B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E9A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09B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37B45A2E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F069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D82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Сенсорная комната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CE4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44E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B2C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07599E7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610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9DA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Кабинет Логопеда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653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3BC6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C76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7243ECCA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360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190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Монтессори</w:t>
            </w:r>
            <w:proofErr w:type="spellEnd"/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74B0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7EE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F3C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29E917F5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021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C86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2E9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78B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7827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  <w:tr w:rsidR="00C95AE8" w:rsidRPr="00C95AE8" w14:paraId="2234355C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D6C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D37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F64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6DC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18,0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A51D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23FF8190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CC8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790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Лестничная клетка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01D2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B8A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EE8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A1C5562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3BB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C37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коридор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2404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A19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104,3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0C86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C95AE8" w:rsidRPr="00C95AE8" w14:paraId="6EFC35B4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6F3C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3A72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Кабинет </w:t>
            </w:r>
            <w:proofErr w:type="gram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</w:t>
            </w:r>
            <w:proofErr w:type="gram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(театр)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059A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2A4C8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8391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ламинат</w:t>
            </w:r>
            <w:proofErr w:type="spellEnd"/>
          </w:p>
        </w:tc>
      </w:tr>
      <w:tr w:rsidR="00C95AE8" w:rsidRPr="00C95AE8" w14:paraId="21AA4BE2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2709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6CCB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Зимний сад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907F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2F6E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59E3" w14:textId="77777777" w:rsidR="00C95AE8" w:rsidRPr="00C95AE8" w:rsidRDefault="00C95AE8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керамогранитная</w:t>
            </w:r>
            <w:proofErr w:type="spellEnd"/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плитка</w:t>
            </w:r>
          </w:p>
        </w:tc>
      </w:tr>
      <w:tr w:rsidR="001E339C" w:rsidRPr="00C95AE8" w14:paraId="71FDE29F" w14:textId="77777777" w:rsidTr="001E339C">
        <w:trPr>
          <w:trHeight w:val="264"/>
        </w:trPr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C1A6" w14:textId="2FEA4892" w:rsidR="001E339C" w:rsidRPr="00C95AE8" w:rsidRDefault="001E339C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E27" w14:textId="49EEDA69" w:rsidR="001E339C" w:rsidRPr="00C95AE8" w:rsidRDefault="001E339C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87A2" w14:textId="6B3DD206" w:rsidR="001E339C" w:rsidRPr="00C95AE8" w:rsidRDefault="001E339C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270C" w14:textId="3DAF0EE4" w:rsidR="001E339C" w:rsidRPr="00C95AE8" w:rsidRDefault="001E339C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BEFE" w14:textId="7FDB0B14" w:rsidR="001E339C" w:rsidRPr="00C95AE8" w:rsidRDefault="001E339C" w:rsidP="001E339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95AE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линолеум</w:t>
            </w:r>
          </w:p>
        </w:tc>
      </w:tr>
    </w:tbl>
    <w:p w14:paraId="73D6C365" w14:textId="77777777" w:rsidR="00C95AE8" w:rsidRDefault="00C95AE8" w:rsidP="00C95AE8">
      <w:pPr>
        <w:ind w:left="-142"/>
        <w:jc w:val="center"/>
        <w:rPr>
          <w:rFonts w:ascii="Times New Roman" w:hAnsi="Times New Roman" w:cs="Times New Roman"/>
          <w:sz w:val="22"/>
          <w:szCs w:val="22"/>
        </w:rPr>
      </w:pPr>
    </w:p>
    <w:p w14:paraId="5150B902" w14:textId="7B70CEEB" w:rsidR="001E339C" w:rsidRPr="001E339C" w:rsidRDefault="001E339C" w:rsidP="001E339C">
      <w:pPr>
        <w:widowControl w:val="0"/>
        <w:ind w:left="283"/>
        <w:jc w:val="center"/>
        <w:rPr>
          <w:rFonts w:ascii="Times New Roman" w:hAnsi="Times New Roman"/>
        </w:rPr>
      </w:pPr>
      <w:r w:rsidRPr="001E339C">
        <w:rPr>
          <w:rFonts w:ascii="Times New Roman" w:hAnsi="Times New Roman"/>
        </w:rPr>
        <w:t xml:space="preserve"> Площадь </w:t>
      </w:r>
      <w:r w:rsidR="0060711A">
        <w:rPr>
          <w:rFonts w:ascii="Times New Roman" w:hAnsi="Times New Roman"/>
        </w:rPr>
        <w:t xml:space="preserve">прилегающей </w:t>
      </w:r>
      <w:r w:rsidRPr="001E339C">
        <w:rPr>
          <w:rFonts w:ascii="Times New Roman" w:hAnsi="Times New Roman"/>
        </w:rPr>
        <w:t>территории и время уборки: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3147"/>
        <w:gridCol w:w="2281"/>
        <w:gridCol w:w="2162"/>
        <w:gridCol w:w="1681"/>
      </w:tblGrid>
      <w:tr w:rsidR="001E339C" w:rsidRPr="006256F0" w14:paraId="37AECCEA" w14:textId="77777777" w:rsidTr="001E33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CA7" w14:textId="77777777" w:rsidR="001E339C" w:rsidRDefault="001E339C" w:rsidP="00CB5034">
            <w:pPr>
              <w:widowControl w:val="0"/>
              <w:ind w:left="283"/>
              <w:jc w:val="center"/>
              <w:rPr>
                <w:rFonts w:ascii="Times New Roman" w:eastAsia="Times New Roman" w:hAnsi="Times New Roman"/>
              </w:rPr>
            </w:pPr>
            <w:r w:rsidRPr="006256F0">
              <w:rPr>
                <w:rFonts w:ascii="Times New Roman" w:hAnsi="Times New Roman"/>
              </w:rPr>
              <w:t xml:space="preserve">№ </w:t>
            </w:r>
            <w:proofErr w:type="gramStart"/>
            <w:r w:rsidRPr="006256F0">
              <w:rPr>
                <w:rFonts w:ascii="Times New Roman" w:hAnsi="Times New Roman"/>
              </w:rPr>
              <w:t>п</w:t>
            </w:r>
            <w:proofErr w:type="gramEnd"/>
            <w:r w:rsidRPr="006256F0">
              <w:rPr>
                <w:rFonts w:ascii="Times New Roman" w:hAnsi="Times New Roman"/>
              </w:rPr>
              <w:t>/п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FDDC" w14:textId="77777777" w:rsidR="001E339C" w:rsidRPr="006256F0" w:rsidRDefault="001E339C" w:rsidP="00CB5034">
            <w:pPr>
              <w:widowControl w:val="0"/>
              <w:ind w:left="283"/>
              <w:jc w:val="center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Территория для уборки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CDCB" w14:textId="77777777" w:rsidR="001E339C" w:rsidRPr="006256F0" w:rsidRDefault="001E339C" w:rsidP="00CB5034">
            <w:pPr>
              <w:widowControl w:val="0"/>
              <w:ind w:left="283"/>
              <w:jc w:val="center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Время уборки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BBAA" w14:textId="77777777" w:rsidR="001E339C" w:rsidRPr="006256F0" w:rsidRDefault="001E339C" w:rsidP="00CB5034">
            <w:pPr>
              <w:widowControl w:val="0"/>
              <w:ind w:left="283"/>
              <w:jc w:val="center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Периодичность уборки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3735" w14:textId="77777777" w:rsidR="001E339C" w:rsidRPr="006256F0" w:rsidRDefault="001E339C" w:rsidP="00CB5034">
            <w:pPr>
              <w:widowControl w:val="0"/>
              <w:ind w:left="283"/>
              <w:jc w:val="center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Площадь территории</w:t>
            </w:r>
          </w:p>
        </w:tc>
      </w:tr>
      <w:tr w:rsidR="001E339C" w:rsidRPr="006256F0" w14:paraId="67B02EA5" w14:textId="77777777" w:rsidTr="001E33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EC9F" w14:textId="77777777" w:rsidR="001E339C" w:rsidRPr="006256F0" w:rsidRDefault="001E339C" w:rsidP="001E339C">
            <w:pPr>
              <w:widowControl w:val="0"/>
              <w:ind w:left="283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1C5" w14:textId="77777777" w:rsidR="001E339C" w:rsidRPr="006256F0" w:rsidRDefault="001E339C" w:rsidP="001E339C">
            <w:pPr>
              <w:widowControl w:val="0"/>
              <w:ind w:left="283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Территория, прилегающая к зданию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5C86" w14:textId="77777777" w:rsidR="001E339C" w:rsidRPr="006256F0" w:rsidRDefault="001E339C" w:rsidP="001E339C">
            <w:pPr>
              <w:widowControl w:val="0"/>
              <w:ind w:left="283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07.00-15.00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EDF" w14:textId="77777777" w:rsidR="001E339C" w:rsidRPr="006256F0" w:rsidRDefault="001E339C" w:rsidP="001E339C">
            <w:pPr>
              <w:widowControl w:val="0"/>
              <w:ind w:left="283"/>
              <w:rPr>
                <w:rFonts w:ascii="Times New Roman" w:hAnsi="Times New Roman"/>
              </w:rPr>
            </w:pPr>
            <w:r w:rsidRPr="006256F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1B6" w14:textId="3E2A581D" w:rsidR="001E339C" w:rsidRPr="006256F0" w:rsidRDefault="001E339C" w:rsidP="001E339C">
            <w:pPr>
              <w:widowControl w:val="0"/>
              <w:ind w:left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 w:rsidR="006071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</w:t>
            </w:r>
            <w:r w:rsidRPr="006256F0">
              <w:rPr>
                <w:rFonts w:ascii="Times New Roman" w:hAnsi="Times New Roman"/>
              </w:rPr>
              <w:t xml:space="preserve"> м</w:t>
            </w:r>
            <w:proofErr w:type="gramStart"/>
            <w:r w:rsidRPr="006256F0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</w:tbl>
    <w:p w14:paraId="669DDDBE" w14:textId="77777777" w:rsidR="001E339C" w:rsidRDefault="001E339C" w:rsidP="00C95AE8">
      <w:pPr>
        <w:ind w:left="-142"/>
        <w:jc w:val="center"/>
        <w:rPr>
          <w:rFonts w:ascii="Times New Roman" w:hAnsi="Times New Roman" w:cs="Times New Roman"/>
          <w:sz w:val="22"/>
          <w:szCs w:val="22"/>
        </w:rPr>
      </w:pPr>
    </w:p>
    <w:p w14:paraId="083D485F" w14:textId="77777777" w:rsidR="001E339C" w:rsidRDefault="001E339C" w:rsidP="00C95AE8">
      <w:pPr>
        <w:ind w:left="-142"/>
        <w:jc w:val="center"/>
        <w:rPr>
          <w:rFonts w:ascii="Times New Roman" w:hAnsi="Times New Roman" w:cs="Times New Roman"/>
          <w:sz w:val="22"/>
          <w:szCs w:val="22"/>
        </w:rPr>
      </w:pPr>
    </w:p>
    <w:sectPr w:rsidR="001E339C" w:rsidSect="00BC1763">
      <w:footerReference w:type="default" r:id="rId10"/>
      <w:type w:val="continuous"/>
      <w:pgSz w:w="11905" w:h="16837"/>
      <w:pgMar w:top="479" w:right="990" w:bottom="1401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E99A3" w14:textId="77777777" w:rsidR="00E419F3" w:rsidRDefault="00E419F3" w:rsidP="00E628F2">
      <w:r>
        <w:separator/>
      </w:r>
    </w:p>
  </w:endnote>
  <w:endnote w:type="continuationSeparator" w:id="0">
    <w:p w14:paraId="0C317A91" w14:textId="77777777" w:rsidR="00E419F3" w:rsidRDefault="00E419F3" w:rsidP="00E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997E" w14:textId="77777777" w:rsidR="000D2A6D" w:rsidRDefault="000D2A6D">
    <w:pPr>
      <w:pStyle w:val="a6"/>
      <w:framePr w:w="12120" w:h="134" w:wrap="none" w:vAnchor="text" w:hAnchor="page" w:x="-106" w:y="-930"/>
      <w:shd w:val="clear" w:color="auto" w:fill="auto"/>
      <w:ind w:left="6130"/>
    </w:pPr>
    <w:r>
      <w:fldChar w:fldCharType="begin"/>
    </w:r>
    <w:r>
      <w:instrText xml:space="preserve"> PAGE \* MERGEFORMAT </w:instrText>
    </w:r>
    <w:r>
      <w:fldChar w:fldCharType="separate"/>
    </w:r>
    <w:r w:rsidR="00FF0EC3" w:rsidRPr="00FF0EC3">
      <w:rPr>
        <w:rStyle w:val="TrebuchetMS75pt0pt"/>
        <w:noProof/>
      </w:rPr>
      <w:t>1</w:t>
    </w:r>
    <w:r>
      <w:rPr>
        <w:rStyle w:val="TrebuchetMS75pt0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A6458" w14:textId="77777777" w:rsidR="00E419F3" w:rsidRDefault="00E419F3"/>
  </w:footnote>
  <w:footnote w:type="continuationSeparator" w:id="0">
    <w:p w14:paraId="2C3EE971" w14:textId="77777777" w:rsidR="00E419F3" w:rsidRDefault="00E419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013"/>
    <w:multiLevelType w:val="multilevel"/>
    <w:tmpl w:val="E45EA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02A45"/>
    <w:multiLevelType w:val="multilevel"/>
    <w:tmpl w:val="8BC45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51CC4"/>
    <w:multiLevelType w:val="multilevel"/>
    <w:tmpl w:val="8DD6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A53CED"/>
    <w:multiLevelType w:val="hybridMultilevel"/>
    <w:tmpl w:val="40FC82B6"/>
    <w:lvl w:ilvl="0" w:tplc="201E9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AB4A5A"/>
    <w:multiLevelType w:val="multilevel"/>
    <w:tmpl w:val="37AC4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A0E93"/>
    <w:multiLevelType w:val="multilevel"/>
    <w:tmpl w:val="7B9C7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E3249"/>
    <w:multiLevelType w:val="multilevel"/>
    <w:tmpl w:val="D04EE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77EAC"/>
    <w:multiLevelType w:val="hybridMultilevel"/>
    <w:tmpl w:val="BD2A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504E8"/>
    <w:multiLevelType w:val="multilevel"/>
    <w:tmpl w:val="AF804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185842"/>
    <w:multiLevelType w:val="hybridMultilevel"/>
    <w:tmpl w:val="C3AC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6545"/>
    <w:multiLevelType w:val="multilevel"/>
    <w:tmpl w:val="907A2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93AED"/>
    <w:multiLevelType w:val="hybridMultilevel"/>
    <w:tmpl w:val="C09A6B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65250C"/>
    <w:multiLevelType w:val="hybridMultilevel"/>
    <w:tmpl w:val="3B50CB92"/>
    <w:lvl w:ilvl="0" w:tplc="04268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1E42D4"/>
    <w:multiLevelType w:val="multilevel"/>
    <w:tmpl w:val="122EE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F2"/>
    <w:rsid w:val="00022C3B"/>
    <w:rsid w:val="00062057"/>
    <w:rsid w:val="000A131E"/>
    <w:rsid w:val="000A58B1"/>
    <w:rsid w:val="000C5029"/>
    <w:rsid w:val="000D2A6D"/>
    <w:rsid w:val="0013102D"/>
    <w:rsid w:val="0016203C"/>
    <w:rsid w:val="001944DA"/>
    <w:rsid w:val="001A0BCF"/>
    <w:rsid w:val="001E339C"/>
    <w:rsid w:val="001F0B56"/>
    <w:rsid w:val="001F0E8B"/>
    <w:rsid w:val="00270A56"/>
    <w:rsid w:val="002945FB"/>
    <w:rsid w:val="002A3554"/>
    <w:rsid w:val="002D2595"/>
    <w:rsid w:val="002E32EB"/>
    <w:rsid w:val="002E3451"/>
    <w:rsid w:val="00320552"/>
    <w:rsid w:val="0032374C"/>
    <w:rsid w:val="003542BB"/>
    <w:rsid w:val="00366976"/>
    <w:rsid w:val="00377DFC"/>
    <w:rsid w:val="00381E06"/>
    <w:rsid w:val="0038296C"/>
    <w:rsid w:val="003B0332"/>
    <w:rsid w:val="003C4436"/>
    <w:rsid w:val="003D7ED8"/>
    <w:rsid w:val="003E4591"/>
    <w:rsid w:val="003F1EA0"/>
    <w:rsid w:val="003F5754"/>
    <w:rsid w:val="00420B9E"/>
    <w:rsid w:val="00422434"/>
    <w:rsid w:val="00437365"/>
    <w:rsid w:val="004714DE"/>
    <w:rsid w:val="0049360F"/>
    <w:rsid w:val="004C4E7D"/>
    <w:rsid w:val="005270F4"/>
    <w:rsid w:val="00544DA1"/>
    <w:rsid w:val="005757C1"/>
    <w:rsid w:val="005761D1"/>
    <w:rsid w:val="005F711E"/>
    <w:rsid w:val="0060711A"/>
    <w:rsid w:val="00657804"/>
    <w:rsid w:val="00671969"/>
    <w:rsid w:val="00686CEE"/>
    <w:rsid w:val="00690DA7"/>
    <w:rsid w:val="006E40DD"/>
    <w:rsid w:val="007221CE"/>
    <w:rsid w:val="00732B5F"/>
    <w:rsid w:val="0078451A"/>
    <w:rsid w:val="007A7ED1"/>
    <w:rsid w:val="00804E39"/>
    <w:rsid w:val="00865725"/>
    <w:rsid w:val="0087030A"/>
    <w:rsid w:val="008A6843"/>
    <w:rsid w:val="00907436"/>
    <w:rsid w:val="00911063"/>
    <w:rsid w:val="0092709A"/>
    <w:rsid w:val="009A0372"/>
    <w:rsid w:val="009E7A98"/>
    <w:rsid w:val="009F308B"/>
    <w:rsid w:val="00A550D8"/>
    <w:rsid w:val="00A561C0"/>
    <w:rsid w:val="00A5791E"/>
    <w:rsid w:val="00A852C5"/>
    <w:rsid w:val="00B426A1"/>
    <w:rsid w:val="00B616D0"/>
    <w:rsid w:val="00B765D0"/>
    <w:rsid w:val="00B82763"/>
    <w:rsid w:val="00B9490E"/>
    <w:rsid w:val="00B95930"/>
    <w:rsid w:val="00BA243F"/>
    <w:rsid w:val="00BC1763"/>
    <w:rsid w:val="00BE280B"/>
    <w:rsid w:val="00C1409D"/>
    <w:rsid w:val="00C155C6"/>
    <w:rsid w:val="00C566BF"/>
    <w:rsid w:val="00C766AF"/>
    <w:rsid w:val="00C9103A"/>
    <w:rsid w:val="00C95AE8"/>
    <w:rsid w:val="00CC19EA"/>
    <w:rsid w:val="00D17CEA"/>
    <w:rsid w:val="00D25312"/>
    <w:rsid w:val="00D439B2"/>
    <w:rsid w:val="00D46856"/>
    <w:rsid w:val="00D81970"/>
    <w:rsid w:val="00D869AD"/>
    <w:rsid w:val="00D97412"/>
    <w:rsid w:val="00DB4E48"/>
    <w:rsid w:val="00DC5C3E"/>
    <w:rsid w:val="00DD06AD"/>
    <w:rsid w:val="00DE0517"/>
    <w:rsid w:val="00E060C6"/>
    <w:rsid w:val="00E155F6"/>
    <w:rsid w:val="00E419F3"/>
    <w:rsid w:val="00E4736B"/>
    <w:rsid w:val="00E53D4E"/>
    <w:rsid w:val="00E628F2"/>
    <w:rsid w:val="00EA2E62"/>
    <w:rsid w:val="00EC066E"/>
    <w:rsid w:val="00F064F9"/>
    <w:rsid w:val="00F14A9C"/>
    <w:rsid w:val="00F21A0D"/>
    <w:rsid w:val="00F361CD"/>
    <w:rsid w:val="00F550FF"/>
    <w:rsid w:val="00F911E5"/>
    <w:rsid w:val="00FD3BFB"/>
    <w:rsid w:val="00FF0EC3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93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8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8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75pt0pt">
    <w:name w:val="Колонтитул + Trebuchet MS;7;5 pt;Интервал 0 pt"/>
    <w:basedOn w:val="a5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1">
    <w:name w:val="Заголовок №1_"/>
    <w:basedOn w:val="a0"/>
    <w:link w:val="10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 + Не полужирный"/>
    <w:basedOn w:val="1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Подпись к таблице_"/>
    <w:basedOn w:val="a0"/>
    <w:link w:val="a9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">
    <w:name w:val="Заголовок №1"/>
    <w:basedOn w:val="1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3">
    <w:name w:val="Основной текст1"/>
    <w:basedOn w:val="a4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b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Не полужирный"/>
    <w:basedOn w:val="20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_"/>
    <w:basedOn w:val="a0"/>
    <w:link w:val="24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Подпись к таблице (2)"/>
    <w:basedOn w:val="23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0pt">
    <w:name w:val="Основной текст + Trebuchet MS;10;5 pt;Курсив;Интервал 0 pt"/>
    <w:basedOn w:val="a4"/>
    <w:rsid w:val="00E628F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1"/>
      <w:szCs w:val="21"/>
    </w:rPr>
  </w:style>
  <w:style w:type="character" w:customStyle="1" w:styleId="ac">
    <w:name w:val="Подпись к картинке_"/>
    <w:basedOn w:val="a0"/>
    <w:link w:val="ad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Подпись к картинке (2)_"/>
    <w:basedOn w:val="a0"/>
    <w:link w:val="27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1"/>
      <w:szCs w:val="21"/>
    </w:rPr>
  </w:style>
  <w:style w:type="character" w:customStyle="1" w:styleId="28">
    <w:name w:val="Подпись к картинке (2)"/>
    <w:basedOn w:val="26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1"/>
      <w:szCs w:val="21"/>
    </w:rPr>
  </w:style>
  <w:style w:type="character" w:customStyle="1" w:styleId="2TimesNewRoman11pt0pt">
    <w:name w:val="Подпись к картинке (2) + Times New Roman;11 pt;Не курсив;Интервал 0 pt"/>
    <w:basedOn w:val="26"/>
    <w:rsid w:val="00E62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paragraph" w:customStyle="1" w:styleId="2">
    <w:name w:val="Основной текст2"/>
    <w:basedOn w:val="a"/>
    <w:link w:val="a4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E628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628F2"/>
    <w:pPr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link w:val="ac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Подпись к картинке (2)"/>
    <w:basedOn w:val="a"/>
    <w:link w:val="26"/>
    <w:rsid w:val="00E628F2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21"/>
      <w:szCs w:val="21"/>
    </w:rPr>
  </w:style>
  <w:style w:type="table" w:styleId="ae">
    <w:name w:val="Table Grid"/>
    <w:basedOn w:val="a1"/>
    <w:uiPriority w:val="59"/>
    <w:rsid w:val="00294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A58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8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8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75pt0pt">
    <w:name w:val="Колонтитул + Trebuchet MS;7;5 pt;Интервал 0 pt"/>
    <w:basedOn w:val="a5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1">
    <w:name w:val="Заголовок №1_"/>
    <w:basedOn w:val="a0"/>
    <w:link w:val="10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 + Не полужирный"/>
    <w:basedOn w:val="1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Подпись к таблице_"/>
    <w:basedOn w:val="a0"/>
    <w:link w:val="a9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">
    <w:name w:val="Заголовок №1"/>
    <w:basedOn w:val="1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3">
    <w:name w:val="Основной текст1"/>
    <w:basedOn w:val="a4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b">
    <w:name w:val="Основной текст + Полужирный"/>
    <w:basedOn w:val="a4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 + Не полужирный"/>
    <w:basedOn w:val="20"/>
    <w:rsid w:val="00E628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_"/>
    <w:basedOn w:val="a0"/>
    <w:link w:val="24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Подпись к таблице (2)"/>
    <w:basedOn w:val="23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0pt">
    <w:name w:val="Основной текст + Trebuchet MS;10;5 pt;Курсив;Интервал 0 pt"/>
    <w:basedOn w:val="a4"/>
    <w:rsid w:val="00E628F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1"/>
      <w:szCs w:val="21"/>
    </w:rPr>
  </w:style>
  <w:style w:type="character" w:customStyle="1" w:styleId="ac">
    <w:name w:val="Подпись к картинке_"/>
    <w:basedOn w:val="a0"/>
    <w:link w:val="ad"/>
    <w:rsid w:val="00E62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Подпись к картинке (2)_"/>
    <w:basedOn w:val="a0"/>
    <w:link w:val="27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1"/>
      <w:szCs w:val="21"/>
    </w:rPr>
  </w:style>
  <w:style w:type="character" w:customStyle="1" w:styleId="28">
    <w:name w:val="Подпись к картинке (2)"/>
    <w:basedOn w:val="26"/>
    <w:rsid w:val="00E628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1"/>
      <w:szCs w:val="21"/>
    </w:rPr>
  </w:style>
  <w:style w:type="character" w:customStyle="1" w:styleId="2TimesNewRoman11pt0pt">
    <w:name w:val="Подпись к картинке (2) + Times New Roman;11 pt;Не курсив;Интервал 0 pt"/>
    <w:basedOn w:val="26"/>
    <w:rsid w:val="00E62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2"/>
      <w:szCs w:val="22"/>
    </w:rPr>
  </w:style>
  <w:style w:type="paragraph" w:customStyle="1" w:styleId="2">
    <w:name w:val="Основной текст2"/>
    <w:basedOn w:val="a"/>
    <w:link w:val="a4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E628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628F2"/>
    <w:pPr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ись к картинке"/>
    <w:basedOn w:val="a"/>
    <w:link w:val="ac"/>
    <w:rsid w:val="00E628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Подпись к картинке (2)"/>
    <w:basedOn w:val="a"/>
    <w:link w:val="26"/>
    <w:rsid w:val="00E628F2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21"/>
      <w:szCs w:val="21"/>
    </w:rPr>
  </w:style>
  <w:style w:type="table" w:styleId="ae">
    <w:name w:val="Table Grid"/>
    <w:basedOn w:val="a1"/>
    <w:uiPriority w:val="59"/>
    <w:rsid w:val="00294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A58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snabzhenie_i_kanalizatc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troitelmz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1</cp:lastModifiedBy>
  <cp:revision>40</cp:revision>
  <dcterms:created xsi:type="dcterms:W3CDTF">2021-11-30T09:51:00Z</dcterms:created>
  <dcterms:modified xsi:type="dcterms:W3CDTF">2023-03-16T11:23:00Z</dcterms:modified>
</cp:coreProperties>
</file>