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C6E7" w14:textId="77777777" w:rsidR="00134C52" w:rsidRPr="00BB1BAE" w:rsidRDefault="00134C52" w:rsidP="00134C52">
      <w:pPr>
        <w:spacing w:after="220"/>
        <w:jc w:val="center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Техническое задание </w:t>
      </w:r>
    </w:p>
    <w:p w14:paraId="7A597663" w14:textId="77777777" w:rsidR="00134C52" w:rsidRPr="00BB1BAE" w:rsidRDefault="00134C52" w:rsidP="00134C52">
      <w:pPr>
        <w:spacing w:after="100"/>
        <w:ind w:firstLine="540"/>
        <w:jc w:val="center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на оказание услуг по поисковой оптимизации (SEO), продвижению в поисковых системах и последующей поддержке результатов продвижения web-сайта</w:t>
      </w:r>
    </w:p>
    <w:p w14:paraId="551FB883" w14:textId="77777777" w:rsidR="00134C52" w:rsidRPr="00BB1BAE" w:rsidRDefault="00000000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hyperlink r:id="rId6" w:history="1">
        <w:r w:rsidR="00134C52" w:rsidRPr="00BB1BAE">
          <w:rPr>
            <w:rFonts w:eastAsia="Times New Roman" w:cs="Times New Roman"/>
            <w:b/>
            <w:bCs/>
            <w:sz w:val="22"/>
            <w:u w:val="single"/>
            <w:lang w:eastAsia="ru-RU"/>
          </w:rPr>
          <w:t>https://banket.green-kurort.ru</w:t>
        </w:r>
      </w:hyperlink>
    </w:p>
    <w:p w14:paraId="3CF65FDE" w14:textId="77777777" w:rsidR="00134C52" w:rsidRPr="00BB1BAE" w:rsidRDefault="00000000" w:rsidP="00D96860">
      <w:pPr>
        <w:spacing w:after="100"/>
        <w:ind w:left="80"/>
        <w:rPr>
          <w:rFonts w:eastAsia="Times New Roman" w:cs="Times New Roman"/>
          <w:sz w:val="22"/>
          <w:lang w:eastAsia="ru-RU"/>
        </w:rPr>
      </w:pPr>
      <w:hyperlink r:id="rId7" w:history="1">
        <w:r w:rsidR="00134C52" w:rsidRPr="00BB1BAE">
          <w:rPr>
            <w:rFonts w:eastAsia="Times New Roman" w:cs="Times New Roman"/>
            <w:b/>
            <w:bCs/>
            <w:sz w:val="22"/>
            <w:u w:val="single"/>
            <w:lang w:eastAsia="ru-RU"/>
          </w:rPr>
          <w:t>https://green-kurort.ru/</w:t>
        </w:r>
      </w:hyperlink>
      <w:r w:rsidR="00134C52" w:rsidRPr="00BB1BAE">
        <w:rPr>
          <w:rFonts w:eastAsia="Times New Roman" w:cs="Times New Roman"/>
          <w:sz w:val="22"/>
          <w:lang w:eastAsia="ru-RU"/>
        </w:rPr>
        <w:t> </w:t>
      </w:r>
    </w:p>
    <w:p w14:paraId="52C89F2A" w14:textId="77777777" w:rsidR="00134C52" w:rsidRPr="00BB1BAE" w:rsidRDefault="00134C52" w:rsidP="00D96860">
      <w:pPr>
        <w:spacing w:after="100"/>
        <w:ind w:firstLine="54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1.</w:t>
      </w:r>
      <w:r w:rsidRPr="00BB1BAE">
        <w:rPr>
          <w:rFonts w:eastAsia="Times New Roman" w:cs="Times New Roman"/>
          <w:b/>
          <w:bCs/>
          <w:sz w:val="22"/>
          <w:lang w:eastAsia="ru-RU"/>
        </w:rPr>
        <w:tab/>
        <w:t>Общие сведения</w:t>
      </w:r>
    </w:p>
    <w:p w14:paraId="758EEE17" w14:textId="77777777" w:rsidR="00134C52" w:rsidRPr="00BB1BAE" w:rsidRDefault="00134C52" w:rsidP="00D96860">
      <w:pPr>
        <w:spacing w:before="240" w:after="34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1.1. Наименование Услуг и условные обозначения</w:t>
      </w:r>
    </w:p>
    <w:p w14:paraId="0750CE69" w14:textId="215B81CF" w:rsidR="00134C52" w:rsidRPr="00BB1BAE" w:rsidRDefault="00134C52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Наименование услуг: Услуги по поисковой оптимизации (SEO), продвижению в поисковых системах web-сайтов</w:t>
      </w:r>
      <w:hyperlink r:id="rId8" w:history="1">
        <w:r w:rsidRPr="00BB1BAE">
          <w:rPr>
            <w:rFonts w:eastAsia="Times New Roman" w:cs="Times New Roman"/>
            <w:sz w:val="22"/>
            <w:u w:val="single"/>
            <w:lang w:eastAsia="ru-RU"/>
          </w:rPr>
          <w:t xml:space="preserve"> </w:t>
        </w:r>
      </w:hyperlink>
      <w:hyperlink r:id="rId9" w:history="1">
        <w:r w:rsidRPr="00BB1BAE">
          <w:rPr>
            <w:rFonts w:eastAsia="Times New Roman" w:cs="Times New Roman"/>
            <w:b/>
            <w:bCs/>
            <w:sz w:val="22"/>
            <w:u w:val="single"/>
            <w:lang w:eastAsia="ru-RU"/>
          </w:rPr>
          <w:t>https://banket.green-kurort.ru</w:t>
        </w:r>
      </w:hyperlink>
      <w:r w:rsidRPr="00BB1BAE">
        <w:rPr>
          <w:rFonts w:eastAsia="Times New Roman" w:cs="Times New Roman"/>
          <w:sz w:val="22"/>
          <w:lang w:eastAsia="ru-RU"/>
        </w:rPr>
        <w:t xml:space="preserve">  и </w:t>
      </w:r>
      <w:hyperlink r:id="rId10" w:history="1">
        <w:r w:rsidRPr="00BB1BAE">
          <w:rPr>
            <w:rFonts w:eastAsia="Times New Roman" w:cs="Times New Roman"/>
            <w:b/>
            <w:bCs/>
            <w:sz w:val="22"/>
            <w:u w:val="single"/>
            <w:lang w:eastAsia="ru-RU"/>
          </w:rPr>
          <w:t>https://green-kurort.ru/</w:t>
        </w:r>
      </w:hyperlink>
      <w:r w:rsidRPr="00BB1BAE">
        <w:rPr>
          <w:rFonts w:eastAsia="Times New Roman" w:cs="Times New Roman"/>
          <w:sz w:val="22"/>
          <w:lang w:eastAsia="ru-RU"/>
        </w:rPr>
        <w:t>.</w:t>
      </w:r>
    </w:p>
    <w:p w14:paraId="420B54E8" w14:textId="77777777" w:rsidR="00134C52" w:rsidRPr="00BB1BAE" w:rsidRDefault="00134C52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Сокращенное обозначение: Услуги.</w:t>
      </w:r>
    </w:p>
    <w:p w14:paraId="47C51C0D" w14:textId="77777777" w:rsidR="00134C52" w:rsidRPr="00BB1BAE" w:rsidRDefault="00134C52" w:rsidP="00D96860">
      <w:pPr>
        <w:spacing w:before="240" w:after="34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1.2. Сведения о Заказчике и Исполнителе</w:t>
      </w:r>
    </w:p>
    <w:p w14:paraId="6FD1FB68" w14:textId="77777777" w:rsidR="00134C52" w:rsidRPr="00BB1BAE" w:rsidRDefault="00134C52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Заказчик: ООО Санаторий «Зеленая роща».</w:t>
      </w:r>
    </w:p>
    <w:p w14:paraId="65A6B911" w14:textId="77777777" w:rsidR="00134C52" w:rsidRPr="00BB1BAE" w:rsidRDefault="00134C52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Сокращенное обозначение: Заказчик.</w:t>
      </w:r>
    </w:p>
    <w:p w14:paraId="4816BDC8" w14:textId="77777777" w:rsidR="00134C52" w:rsidRPr="00BB1BAE" w:rsidRDefault="00134C52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Исполнитель: определяется на основании конкурентной процедуры закупки.</w:t>
      </w:r>
    </w:p>
    <w:p w14:paraId="2B7B7E1F" w14:textId="77777777" w:rsidR="00134C52" w:rsidRPr="00BB1BAE" w:rsidRDefault="00134C52" w:rsidP="00D96860">
      <w:pPr>
        <w:spacing w:after="0"/>
        <w:ind w:left="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Сокращенное обозначение исполнителя: Исполнитель.</w:t>
      </w:r>
    </w:p>
    <w:p w14:paraId="3BA22448" w14:textId="763156B9" w:rsidR="00134C52" w:rsidRPr="00BB1BAE" w:rsidRDefault="00134C52" w:rsidP="00D96860">
      <w:pPr>
        <w:spacing w:before="240" w:after="34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 xml:space="preserve">1.3. </w:t>
      </w:r>
      <w:r w:rsidR="00027EA1" w:rsidRPr="00BB1BAE">
        <w:rPr>
          <w:rFonts w:eastAsia="Times New Roman" w:cs="Times New Roman"/>
          <w:b/>
          <w:bCs/>
          <w:sz w:val="22"/>
          <w:lang w:eastAsia="ru-RU"/>
        </w:rPr>
        <w:t>Срок оказания</w:t>
      </w:r>
      <w:r w:rsidRPr="00BB1BAE">
        <w:rPr>
          <w:rFonts w:eastAsia="Times New Roman" w:cs="Times New Roman"/>
          <w:b/>
          <w:bCs/>
          <w:sz w:val="22"/>
          <w:lang w:eastAsia="ru-RU"/>
        </w:rPr>
        <w:t xml:space="preserve"> Услуг</w:t>
      </w:r>
    </w:p>
    <w:p w14:paraId="5656C0C3" w14:textId="606625CA" w:rsidR="00134C52" w:rsidRPr="00BB1BAE" w:rsidRDefault="00134C52" w:rsidP="00D96860">
      <w:pPr>
        <w:spacing w:after="1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Срок оказания Услуг: составляет 6 месяцев </w:t>
      </w:r>
      <w:r w:rsidR="00027EA1" w:rsidRPr="00BB1BAE">
        <w:rPr>
          <w:rFonts w:eastAsia="Times New Roman" w:cs="Times New Roman"/>
          <w:sz w:val="22"/>
          <w:lang w:eastAsia="ru-RU"/>
        </w:rPr>
        <w:t>- </w:t>
      </w:r>
      <w:r w:rsidR="00027EA1" w:rsidRPr="008B0709">
        <w:rPr>
          <w:rFonts w:eastAsia="Times New Roman" w:cs="Times New Roman"/>
          <w:sz w:val="22"/>
          <w:highlight w:val="yellow"/>
          <w:lang w:eastAsia="ru-RU"/>
        </w:rPr>
        <w:t>с</w:t>
      </w:r>
      <w:r w:rsidRPr="008B0709">
        <w:rPr>
          <w:rFonts w:eastAsia="Times New Roman" w:cs="Times New Roman"/>
          <w:sz w:val="22"/>
          <w:highlight w:val="yellow"/>
          <w:lang w:eastAsia="ru-RU"/>
        </w:rPr>
        <w:t xml:space="preserve"> </w:t>
      </w:r>
      <w:r w:rsidR="008B0709" w:rsidRPr="008B0709">
        <w:rPr>
          <w:rFonts w:eastAsia="Times New Roman" w:cs="Times New Roman"/>
          <w:sz w:val="22"/>
          <w:highlight w:val="yellow"/>
          <w:lang w:eastAsia="ru-RU"/>
        </w:rPr>
        <w:t>момента подписания договора</w:t>
      </w:r>
      <w:r w:rsidRPr="008B0709">
        <w:rPr>
          <w:rFonts w:eastAsia="Times New Roman" w:cs="Times New Roman"/>
          <w:sz w:val="22"/>
          <w:highlight w:val="yellow"/>
          <w:lang w:eastAsia="ru-RU"/>
        </w:rPr>
        <w:t>.</w:t>
      </w:r>
    </w:p>
    <w:p w14:paraId="592DD42D" w14:textId="77777777" w:rsidR="00134C52" w:rsidRPr="00BB1BAE" w:rsidRDefault="00134C52" w:rsidP="00D96860">
      <w:pPr>
        <w:spacing w:before="240" w:after="34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1.4. Порядок оформления и предъявления Заказчику результатов оказания Услуг</w:t>
      </w:r>
    </w:p>
    <w:p w14:paraId="4E31AC4C" w14:textId="77777777" w:rsidR="00134C52" w:rsidRPr="00BB1BAE" w:rsidRDefault="00134C52" w:rsidP="00D96860">
      <w:pPr>
        <w:spacing w:after="1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Исполнитель разрабатывает и согласовывает с Заказчиком Стратегию по оптимизации и продвижению Сайта в поисковых системах Яндекса (п. 4.3.1.). </w:t>
      </w:r>
    </w:p>
    <w:p w14:paraId="62ABB34D" w14:textId="77777777" w:rsidR="00134C52" w:rsidRPr="00BB1BAE" w:rsidRDefault="00134C52" w:rsidP="00D96860">
      <w:pPr>
        <w:spacing w:after="1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Исполнитель предоставляет ежемесячно Отчеты об оказанных Услугах (п. 4.3.10). Причем План работ по оптимизации и продвижению Сайта на последующий месяц должен быть неотъемлемой частью Отчета (план работ на первый месяц продвижения указывается в Стратегии). Отчет предоставляется в срок не позднее 5 числа месяца, следующего за отчетным. Если срок представления отчета приходится на нерабочий день, то днем окончания срока считается ближайший за ним рабочий день.</w:t>
      </w:r>
    </w:p>
    <w:p w14:paraId="700A8D0D" w14:textId="77777777" w:rsidR="00134C52" w:rsidRPr="00BB1BAE" w:rsidRDefault="00134C52" w:rsidP="00D96860">
      <w:pPr>
        <w:spacing w:after="1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Исполнитель должен разработать и согласовать с Заказчиком форму для предоставления Отчета. </w:t>
      </w:r>
    </w:p>
    <w:p w14:paraId="5FD22421" w14:textId="73ADC2CB" w:rsidR="00134C52" w:rsidRPr="00BB1BAE" w:rsidRDefault="00134C52" w:rsidP="00D96860">
      <w:pPr>
        <w:spacing w:after="1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Услуги </w:t>
      </w:r>
      <w:r w:rsidR="006F15DA" w:rsidRPr="00BB1BAE">
        <w:rPr>
          <w:rFonts w:eastAsia="Times New Roman" w:cs="Times New Roman"/>
          <w:sz w:val="22"/>
          <w:lang w:eastAsia="ru-RU"/>
        </w:rPr>
        <w:t>считаются оказанными</w:t>
      </w:r>
      <w:r w:rsidRPr="00BB1BAE">
        <w:rPr>
          <w:rFonts w:eastAsia="Times New Roman" w:cs="Times New Roman"/>
          <w:sz w:val="22"/>
          <w:lang w:eastAsia="ru-RU"/>
        </w:rPr>
        <w:t xml:space="preserve"> в полном объеме с момента подписания Сторонами Акта оказанных Услуг по результатам Отчета. По завершению срока действия договора Стороны подписывают итоговый Акт оказанных услуг за весь период оказания услуг по договору.</w:t>
      </w:r>
    </w:p>
    <w:p w14:paraId="1BC1024C" w14:textId="77777777" w:rsidR="00134C52" w:rsidRPr="00BB1BAE" w:rsidRDefault="00134C52" w:rsidP="00D96860">
      <w:pPr>
        <w:spacing w:after="240"/>
        <w:rPr>
          <w:rFonts w:eastAsia="Times New Roman" w:cs="Times New Roman"/>
          <w:sz w:val="22"/>
          <w:lang w:eastAsia="ru-RU"/>
        </w:rPr>
      </w:pPr>
    </w:p>
    <w:p w14:paraId="5681DE32" w14:textId="77777777" w:rsidR="00134C52" w:rsidRPr="00BB1BAE" w:rsidRDefault="00134C52" w:rsidP="00D96860">
      <w:pPr>
        <w:spacing w:after="18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2. Термины и определения</w:t>
      </w:r>
    </w:p>
    <w:p w14:paraId="4F361408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 xml:space="preserve">CMS </w:t>
      </w:r>
      <w:r w:rsidRPr="00BB1BAE">
        <w:rPr>
          <w:rFonts w:eastAsia="Times New Roman" w:cs="Times New Roman"/>
          <w:sz w:val="22"/>
          <w:lang w:eastAsia="ru-RU"/>
        </w:rPr>
        <w:t>(англ. Content management system, система управления содержимым сайта) - Компьютерная программа, используемая для управления контентом (содержимым) сайта. CMS позволяет управлять текстовым и графическим наполнением веб-сайта, предоставляя пользователю удобные инструменты хранения и публикации информации, независимо от уровня его квалификации. Для сайта «Аренда недвижимости» - «1С Битрикс: Управление сайтом».</w:t>
      </w:r>
    </w:p>
    <w:p w14:paraId="68AB5803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SEO</w:t>
      </w:r>
      <w:r w:rsidRPr="00BB1BAE">
        <w:rPr>
          <w:rFonts w:eastAsia="Times New Roman" w:cs="Times New Roman"/>
          <w:sz w:val="22"/>
          <w:lang w:eastAsia="ru-RU"/>
        </w:rPr>
        <w:t xml:space="preserve"> (англ. Search Engine Optimization - поисковая оптимизация и продвижение) - комплекс мер по внутренней и внешней оптимизации, для поднятия позиций сайта в результатах выдачи поисковых систем по определенным запросам пользователей, с целью увеличения сетевого </w:t>
      </w:r>
      <w:r w:rsidRPr="00BB1BAE">
        <w:rPr>
          <w:rFonts w:eastAsia="Times New Roman" w:cs="Times New Roman"/>
          <w:sz w:val="22"/>
          <w:lang w:eastAsia="ru-RU"/>
        </w:rPr>
        <w:lastRenderedPageBreak/>
        <w:t>трафика и потенциальных клиентов и последующей монетизации (получение дохода) этого трафика. </w:t>
      </w:r>
    </w:p>
    <w:p w14:paraId="105C5484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Веб-мастеринг</w:t>
      </w:r>
      <w:r w:rsidRPr="00BB1BAE">
        <w:rPr>
          <w:rFonts w:eastAsia="Times New Roman" w:cs="Times New Roman"/>
          <w:sz w:val="22"/>
          <w:lang w:eastAsia="ru-RU"/>
        </w:rPr>
        <w:t xml:space="preserve"> - Комплекс мероприятий по разработке, созданию, оптимизации и продвижению сайта. Веб-мастеринг требует определенных навыков и знаний во многих областях, таких как web-программирование, дизайн, копирайтинг, SEO и других. </w:t>
      </w:r>
    </w:p>
    <w:p w14:paraId="4123153C" w14:textId="77777777" w:rsidR="00134C52" w:rsidRPr="00BB1BAE" w:rsidRDefault="00134C52" w:rsidP="00D96860">
      <w:pPr>
        <w:spacing w:after="0"/>
        <w:ind w:firstLine="3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Виды запросов:</w:t>
      </w:r>
    </w:p>
    <w:p w14:paraId="79F26AFF" w14:textId="77777777" w:rsidR="00134C52" w:rsidRPr="00BB1BAE" w:rsidRDefault="00134C52" w:rsidP="00D96860">
      <w:pPr>
        <w:numPr>
          <w:ilvl w:val="0"/>
          <w:numId w:val="1"/>
        </w:numPr>
        <w:spacing w:before="240"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Высокочастотный запрос (ВЧ) – поисковый запрос, представляющий собой ключевое слово или фразу, которая запрашивается с высокой частотой в поисковых системах по тематике Сайта. </w:t>
      </w:r>
    </w:p>
    <w:p w14:paraId="63FFAE6C" w14:textId="77777777" w:rsidR="00134C52" w:rsidRPr="00BB1BAE" w:rsidRDefault="00134C52" w:rsidP="00D96860">
      <w:pPr>
        <w:numPr>
          <w:ilvl w:val="0"/>
          <w:numId w:val="1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Среднечастотный запрос (СЧ) – поисковый запрос, представляющий собой ключевое слово или фразу, которая запрашивается со средней частотой в поисковых системах по тематике Сайта. </w:t>
      </w:r>
    </w:p>
    <w:p w14:paraId="62D353C0" w14:textId="442D3C49" w:rsidR="00134C52" w:rsidRPr="00BB1BAE" w:rsidRDefault="00134C52" w:rsidP="00D96860">
      <w:pPr>
        <w:numPr>
          <w:ilvl w:val="0"/>
          <w:numId w:val="1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Низкочастотный запрос (НЧ) </w:t>
      </w:r>
      <w:r w:rsidR="006F15DA" w:rsidRPr="00BB1BAE">
        <w:rPr>
          <w:rFonts w:eastAsia="Times New Roman" w:cs="Times New Roman"/>
          <w:sz w:val="22"/>
          <w:lang w:eastAsia="ru-RU"/>
        </w:rPr>
        <w:t>– поисковый</w:t>
      </w:r>
      <w:r w:rsidRPr="00BB1BAE">
        <w:rPr>
          <w:rFonts w:eastAsia="Times New Roman" w:cs="Times New Roman"/>
          <w:sz w:val="22"/>
          <w:lang w:eastAsia="ru-RU"/>
        </w:rPr>
        <w:t xml:space="preserve"> запрос, представляющий собой ключевое слово или фразу, которая запрашивается с низкой частотой в поисковых системах по тематике Сайта.</w:t>
      </w:r>
    </w:p>
    <w:p w14:paraId="6040E9E1" w14:textId="77777777" w:rsidR="00134C52" w:rsidRPr="00BB1BAE" w:rsidRDefault="00134C52" w:rsidP="00D96860">
      <w:pPr>
        <w:numPr>
          <w:ilvl w:val="0"/>
          <w:numId w:val="1"/>
        </w:numPr>
        <w:spacing w:after="34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Транзакционный запрос – запрос, предполагающий готовность совершить действие (включает слова «купить», «скачать» и пр.).</w:t>
      </w:r>
    </w:p>
    <w:p w14:paraId="3559439E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 xml:space="preserve">Интернет-пользователь - </w:t>
      </w:r>
      <w:r w:rsidRPr="00BB1BAE">
        <w:rPr>
          <w:rFonts w:eastAsia="Times New Roman" w:cs="Times New Roman"/>
          <w:sz w:val="22"/>
          <w:lang w:eastAsia="ru-RU"/>
        </w:rPr>
        <w:t>Посетители сети Интернет, относящиеся к целевой аудитории Сайта, потенциально способные и готовые осуществить заказ услуг.</w:t>
      </w:r>
    </w:p>
    <w:p w14:paraId="3C83C6EF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 xml:space="preserve">Ключевые показатели эффективности (KPI) - </w:t>
      </w:r>
      <w:r w:rsidRPr="00BB1BAE">
        <w:rPr>
          <w:rFonts w:eastAsia="Times New Roman" w:cs="Times New Roman"/>
          <w:sz w:val="22"/>
          <w:lang w:eastAsia="ru-RU"/>
        </w:rPr>
        <w:t>(англ. Key Performance Indicators) Назначаемые Заказчиком и принимаемые Исполнителем показатели, служащие для оценки эффективности проводимых мероприятий в рамках маркетинговых коммуникаций. На их основании производится оценка качества выполненных Услуг по договору.</w:t>
      </w:r>
    </w:p>
    <w:p w14:paraId="2673A40E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Контрольный период</w:t>
      </w:r>
      <w:r w:rsidRPr="00BB1BAE">
        <w:rPr>
          <w:rFonts w:eastAsia="Times New Roman" w:cs="Times New Roman"/>
          <w:sz w:val="22"/>
          <w:lang w:eastAsia="ru-RU"/>
        </w:rPr>
        <w:t xml:space="preserve"> </w:t>
      </w:r>
      <w:r w:rsidRPr="00BB1BAE">
        <w:rPr>
          <w:rFonts w:eastAsia="Times New Roman" w:cs="Times New Roman"/>
          <w:b/>
          <w:bCs/>
          <w:sz w:val="22"/>
          <w:lang w:eastAsia="ru-RU"/>
        </w:rPr>
        <w:t>–</w:t>
      </w:r>
      <w:r w:rsidRPr="00BB1BAE">
        <w:rPr>
          <w:rFonts w:eastAsia="Times New Roman" w:cs="Times New Roman"/>
          <w:sz w:val="22"/>
          <w:lang w:eastAsia="ru-RU"/>
        </w:rPr>
        <w:t xml:space="preserve"> срок, продолжительностью 12 месяцев, в течение которого Исполнителем оказываются Услуги по поисковой оптимизации (SEO), продвижению в поисковых системах Сайта для достижения ключевых показателей эффективности (KPI), в соответствии с п. 9. ТЗ. </w:t>
      </w:r>
    </w:p>
    <w:p w14:paraId="3D696FC6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Сайт</w:t>
      </w:r>
      <w:r w:rsidRPr="00BB1BAE">
        <w:rPr>
          <w:rFonts w:eastAsia="Times New Roman" w:cs="Times New Roman"/>
          <w:sz w:val="22"/>
          <w:lang w:eastAsia="ru-RU"/>
        </w:rPr>
        <w:t xml:space="preserve"> — совокупность программно-аппаратных средств, обеспечивающих публикацию и хранение данных, аудио и визуальных объектов для всеобщего сведения или для ограниченного круга лиц с использованием средств передачи данных и средств связи между ЭВМ, в том числе в компьютерной сети Интернет. Доступно по уникальному электронному адресу или буквенному обозначению.</w:t>
      </w:r>
    </w:p>
    <w:p w14:paraId="10F1CBBC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Семантическое ядро (СЯ)</w:t>
      </w:r>
      <w:r w:rsidRPr="00BB1BAE">
        <w:rPr>
          <w:rFonts w:eastAsia="Times New Roman" w:cs="Times New Roman"/>
          <w:sz w:val="22"/>
          <w:lang w:eastAsia="ru-RU"/>
        </w:rPr>
        <w:t xml:space="preserve"> - Список ключевых слов или фраз, которые максимально соответствуют тематике Сайта Заказчика. </w:t>
      </w:r>
    </w:p>
    <w:p w14:paraId="2721A5BE" w14:textId="77777777" w:rsidR="00134C52" w:rsidRPr="00BB1BAE" w:rsidRDefault="00134C52" w:rsidP="00D96860">
      <w:pPr>
        <w:spacing w:after="100"/>
        <w:ind w:firstLine="4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Сниппет</w:t>
      </w:r>
      <w:r w:rsidRPr="00BB1BAE">
        <w:rPr>
          <w:rFonts w:eastAsia="Times New Roman" w:cs="Times New Roman"/>
          <w:sz w:val="22"/>
          <w:lang w:eastAsia="ru-RU"/>
        </w:rPr>
        <w:t xml:space="preserve"> — блок информации о найденной странице веб-сайта, который отображается в результатах поиска. Сниппет состоит из заголовка и описания или аннотации, а также может включать дополнительную информацию о веб-сайте.</w:t>
      </w:r>
    </w:p>
    <w:p w14:paraId="50E03793" w14:textId="77777777" w:rsidR="00134C52" w:rsidRPr="00BB1BAE" w:rsidRDefault="00134C52" w:rsidP="00D96860">
      <w:pPr>
        <w:spacing w:before="240" w:after="340"/>
        <w:ind w:left="7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3. Цели и задачи оказания Услуг</w:t>
      </w:r>
    </w:p>
    <w:p w14:paraId="44C0DC2B" w14:textId="63649ECA" w:rsidR="00134C52" w:rsidRPr="00BB1BAE" w:rsidRDefault="00134C52" w:rsidP="00D96860">
      <w:pPr>
        <w:spacing w:after="100"/>
        <w:ind w:firstLine="54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Целью оказания Услуг является обеспечение присутствия сайта Заказчика в ТОП-10 поисковой выдаче Яндекса по выбранным ключевым запросам, а также динамическое увеличение трафика на Сайт (посещаемости) по поисковым запросам, относящимся к санаторному обслуживанию. Для достижения поставленной цели Исполнителю необходимо решить следующие </w:t>
      </w:r>
      <w:r w:rsidR="00D96860" w:rsidRPr="00BB1BAE">
        <w:rPr>
          <w:rFonts w:eastAsia="Times New Roman" w:cs="Times New Roman"/>
          <w:sz w:val="22"/>
          <w:lang w:eastAsia="ru-RU"/>
        </w:rPr>
        <w:t>задачи:</w:t>
      </w:r>
    </w:p>
    <w:p w14:paraId="35CB2853" w14:textId="77777777" w:rsidR="00134C52" w:rsidRPr="00BB1BAE" w:rsidRDefault="00134C52" w:rsidP="00D96860">
      <w:pPr>
        <w:numPr>
          <w:ilvl w:val="0"/>
          <w:numId w:val="2"/>
        </w:numPr>
        <w:spacing w:before="240"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Разработать стратегию оптимизации и продвижения Сайта;</w:t>
      </w:r>
    </w:p>
    <w:p w14:paraId="4DD6D5AA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Сформировать оптимальное семантическое ядро для Сайта;</w:t>
      </w:r>
    </w:p>
    <w:p w14:paraId="45CFA89C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Произвести поисковый аудит;</w:t>
      </w:r>
    </w:p>
    <w:p w14:paraId="4A8437F2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Оптимизация юзабилити Сайта;</w:t>
      </w:r>
    </w:p>
    <w:p w14:paraId="4D631F7F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Веб-мастеринг Сайта</w:t>
      </w:r>
    </w:p>
    <w:p w14:paraId="6EBC2A25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Произвести аудит ссылочной оптимизации Сайта;</w:t>
      </w:r>
    </w:p>
    <w:p w14:paraId="43A9B392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lastRenderedPageBreak/>
        <w:t>Устранить ошибки внутренней оптимизации Сайта;</w:t>
      </w:r>
    </w:p>
    <w:p w14:paraId="605AB1B1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Устранить технические ошибки на Сайте, влияющие на эффективное продвижение Сайта в поисковых системах;</w:t>
      </w:r>
    </w:p>
    <w:p w14:paraId="125FC259" w14:textId="00D0BEF8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Поиск и </w:t>
      </w:r>
      <w:r w:rsidR="00D96860" w:rsidRPr="00BB1BAE">
        <w:rPr>
          <w:rFonts w:eastAsia="Times New Roman" w:cs="Times New Roman"/>
          <w:sz w:val="22"/>
          <w:lang w:eastAsia="ru-RU"/>
        </w:rPr>
        <w:t>устранение элементов,</w:t>
      </w:r>
      <w:r w:rsidRPr="00BB1BAE">
        <w:rPr>
          <w:rFonts w:eastAsia="Times New Roman" w:cs="Times New Roman"/>
          <w:sz w:val="22"/>
          <w:lang w:eastAsia="ru-RU"/>
        </w:rPr>
        <w:t xml:space="preserve"> отрицательно влияющих на ранжирование Сайта;</w:t>
      </w:r>
    </w:p>
    <w:p w14:paraId="7EAF8B26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Произвести анализ и оптимизацию контента Сайта;</w:t>
      </w:r>
    </w:p>
    <w:p w14:paraId="2F7A2133" w14:textId="77777777" w:rsidR="00134C52" w:rsidRPr="00BB1BAE" w:rsidRDefault="00134C52" w:rsidP="00D96860">
      <w:pPr>
        <w:numPr>
          <w:ilvl w:val="0"/>
          <w:numId w:val="2"/>
        </w:numPr>
        <w:spacing w:after="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Оптимизировать навигацию по Сайту.</w:t>
      </w:r>
    </w:p>
    <w:p w14:paraId="7B5866AF" w14:textId="623B5908" w:rsidR="00134C52" w:rsidRPr="00BB1BAE" w:rsidRDefault="00134C52" w:rsidP="00D96860">
      <w:pPr>
        <w:numPr>
          <w:ilvl w:val="0"/>
          <w:numId w:val="2"/>
        </w:numPr>
        <w:spacing w:after="340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shd w:val="clear" w:color="auto" w:fill="FFFF00"/>
          <w:lang w:eastAsia="ru-RU"/>
        </w:rPr>
        <w:t>Создание посадочных страниц согласно нормочасам работы программиста и дизайнера</w:t>
      </w:r>
    </w:p>
    <w:p w14:paraId="09683A85" w14:textId="77777777" w:rsidR="00134C52" w:rsidRPr="00BB1BAE" w:rsidRDefault="00134C52" w:rsidP="00134C52">
      <w:pPr>
        <w:spacing w:before="240" w:after="340"/>
        <w:jc w:val="center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Работы для социальных сетей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  <w:gridCol w:w="4994"/>
      </w:tblGrid>
      <w:tr w:rsidR="00BB1BAE" w:rsidRPr="00BB1BAE" w14:paraId="0F187A88" w14:textId="77777777" w:rsidTr="00381C33">
        <w:trPr>
          <w:trHeight w:val="3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9A600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Цель рекламной кампании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25C36" w14:textId="77777777" w:rsidR="00134C52" w:rsidRPr="00BB1BAE" w:rsidRDefault="00134C52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Переходы в профиль с креативов/ Заполнение лид-формы</w:t>
            </w:r>
          </w:p>
        </w:tc>
      </w:tr>
      <w:tr w:rsidR="00BB1BAE" w:rsidRPr="00BB1BAE" w14:paraId="2DC3058F" w14:textId="77777777" w:rsidTr="00381C33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17100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Метод сбора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8CC50" w14:textId="77777777" w:rsidR="00134C52" w:rsidRPr="00BB1BAE" w:rsidRDefault="00134C52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Вконтакте</w:t>
            </w:r>
          </w:p>
        </w:tc>
      </w:tr>
      <w:tr w:rsidR="00BB1BAE" w:rsidRPr="00BB1BAE" w14:paraId="465F749A" w14:textId="77777777" w:rsidTr="00381C33">
        <w:trPr>
          <w:trHeight w:val="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91964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креативов для рекламы (текст+видео)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FCE05" w14:textId="3D507E27" w:rsidR="00134C52" w:rsidRPr="00BB1BAE" w:rsidRDefault="00750C6D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д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о 6 штук</w:t>
            </w:r>
          </w:p>
        </w:tc>
      </w:tr>
      <w:tr w:rsidR="00BB1BAE" w:rsidRPr="00BB1BAE" w14:paraId="066A5745" w14:textId="77777777" w:rsidTr="00381C33">
        <w:trPr>
          <w:trHeight w:val="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9092B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Парсинг групп для сбора аудиторий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18C91" w14:textId="16019A02" w:rsidR="00134C52" w:rsidRPr="004641A7" w:rsidRDefault="008862F6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337EF9D9" w14:textId="77777777" w:rsidTr="00381C33">
        <w:trPr>
          <w:trHeight w:val="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29535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Лид-формы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2F35C" w14:textId="3CD217BF" w:rsidR="00134C52" w:rsidRPr="004641A7" w:rsidRDefault="008862F6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65E65115" w14:textId="77777777" w:rsidTr="00381C33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3C31D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0FBBD" w14:textId="76CD1604" w:rsidR="00134C52" w:rsidRPr="00BB1BAE" w:rsidRDefault="004641A7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жемесячно</w:t>
            </w:r>
          </w:p>
        </w:tc>
      </w:tr>
      <w:tr w:rsidR="00BB1BAE" w:rsidRPr="00BB1BAE" w14:paraId="6B3978EA" w14:textId="77777777" w:rsidTr="00381C33">
        <w:trPr>
          <w:trHeight w:val="1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18126" w14:textId="77777777" w:rsidR="00134C52" w:rsidRPr="00BB1BAE" w:rsidRDefault="00134C52" w:rsidP="00381C33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Персональный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46592" w14:textId="26A10005" w:rsidR="00134C52" w:rsidRPr="00BB1BAE" w:rsidRDefault="008862F6" w:rsidP="00381C33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</w:tbl>
    <w:p w14:paraId="4A8F4A98" w14:textId="77777777" w:rsidR="00134C52" w:rsidRPr="00BB1BAE" w:rsidRDefault="00134C52" w:rsidP="00134C52">
      <w:pPr>
        <w:spacing w:after="0"/>
        <w:rPr>
          <w:rFonts w:eastAsia="Times New Roman" w:cs="Times New Roman"/>
          <w:sz w:val="22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5049"/>
      </w:tblGrid>
      <w:tr w:rsidR="00BB1BAE" w:rsidRPr="00BB1BAE" w14:paraId="4A5E6860" w14:textId="77777777" w:rsidTr="00381C33">
        <w:trPr>
          <w:trHeight w:val="45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2D8A19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Количество рекламных кампаний разработка баннеров для таргетинга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C17DBF7" w14:textId="77777777" w:rsidR="00134C52" w:rsidRPr="00BB1BAE" w:rsidRDefault="00134C52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6 месяц</w:t>
            </w:r>
          </w:p>
        </w:tc>
      </w:tr>
      <w:tr w:rsidR="00BB1BAE" w:rsidRPr="00BB1BAE" w14:paraId="2A7BDF19" w14:textId="77777777" w:rsidTr="00134C52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2D6F5F5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География таргетинга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A66BA2" w14:textId="77777777" w:rsidR="00134C52" w:rsidRPr="00BB1BAE" w:rsidRDefault="00134C52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Республика Башкортостан, Оренбургская область, Челябинская область, Самарская область</w:t>
            </w:r>
          </w:p>
        </w:tc>
      </w:tr>
      <w:tr w:rsidR="00BB1BAE" w:rsidRPr="00BB1BAE" w14:paraId="7A923A00" w14:textId="77777777" w:rsidTr="00750C6D">
        <w:trPr>
          <w:trHeight w:val="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D2A933A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Кампании ретаргетинга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55F0D69" w14:textId="098A82BB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6FFAD7D" w14:textId="77777777" w:rsidTr="00750C6D">
        <w:trPr>
          <w:trHeight w:val="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C80F6E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Анализ объявлений конкурентов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404CB7F" w14:textId="21C5FB47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4BC50258" w14:textId="77777777" w:rsidTr="00750C6D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9AF72E5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Предложения по повышению лидогенерации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AD796E7" w14:textId="4345A73D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02003A75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F7CF6C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Срез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40DD39D3" w14:textId="5314F91D" w:rsidR="00134C52" w:rsidRPr="00BB1BAE" w:rsidRDefault="00750C6D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2 раза в месяц</w:t>
            </w:r>
          </w:p>
        </w:tc>
      </w:tr>
      <w:tr w:rsidR="00BB1BAE" w:rsidRPr="00BB1BAE" w14:paraId="2524D925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DCF5612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Отчетность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625D9E3" w14:textId="4B55D0D4" w:rsidR="00134C52" w:rsidRPr="00BB1BAE" w:rsidRDefault="00750C6D" w:rsidP="00750C6D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 xml:space="preserve">Не </w:t>
            </w:r>
            <w:r w:rsidR="00423B68"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менее</w:t>
            </w:r>
            <w:r w:rsidR="00423B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423B68" w:rsidRPr="00BB1BAE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 xml:space="preserve"> раз в месяц</w:t>
            </w:r>
          </w:p>
        </w:tc>
      </w:tr>
    </w:tbl>
    <w:p w14:paraId="11AB27B4" w14:textId="77777777" w:rsidR="00134C52" w:rsidRPr="00BB1BAE" w:rsidRDefault="00134C52" w:rsidP="00134C52">
      <w:pPr>
        <w:spacing w:after="240"/>
        <w:rPr>
          <w:rFonts w:eastAsia="Times New Roman" w:cs="Times New Roman"/>
          <w:sz w:val="22"/>
          <w:lang w:eastAsia="ru-RU"/>
        </w:rPr>
      </w:pPr>
    </w:p>
    <w:p w14:paraId="6E1ECDE6" w14:textId="77777777" w:rsidR="00134C52" w:rsidRPr="00BB1BAE" w:rsidRDefault="00134C52" w:rsidP="00134C52">
      <w:pPr>
        <w:spacing w:after="100"/>
        <w:ind w:left="420" w:firstLine="540"/>
        <w:jc w:val="center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Комплекс работ по контекстной рекламе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9"/>
        <w:gridCol w:w="2229"/>
      </w:tblGrid>
      <w:tr w:rsidR="00BB1BAE" w:rsidRPr="00BB1BAE" w14:paraId="32C417D7" w14:textId="77777777" w:rsidTr="00750C6D">
        <w:trPr>
          <w:trHeight w:val="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CDE286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аккаунта Яндекс.Директ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7ECCC" w14:textId="023FEF92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1F697FC1" w14:textId="77777777" w:rsidTr="00750C6D">
        <w:trPr>
          <w:trHeight w:val="1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362C2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счетчика Яндекс.Метрики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0632C" w14:textId="69D66F3B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68867A8" w14:textId="77777777" w:rsidTr="00750C6D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6D0D4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целей в Яндекс.Метрике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613F4" w14:textId="6276174E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165F0C8" w14:textId="77777777" w:rsidTr="00750C6D">
        <w:trPr>
          <w:trHeight w:val="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9FD8726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Оформление карточки Яндекс.Бизнес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6A508" w14:textId="6768F941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9433540" w14:textId="77777777" w:rsidTr="00750C6D">
        <w:trPr>
          <w:trHeight w:val="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3106E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Экспресс-аудит сайта на способность лидогенерации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A3BC2" w14:textId="412F1E5C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82EE4EB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EC5CC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Предложения по улучшению сайта с целью повышения конверсии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6EC2B" w14:textId="47AC90E7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0AC2236F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0E729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Анализ объявлений конкурентов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0D6EE" w14:textId="423FD3D2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426A9B91" w14:textId="77777777" w:rsidTr="009943A1">
        <w:trPr>
          <w:trHeight w:val="1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60AED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и ведение контекстной рекламы на одной поисковой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E0961" w14:textId="25ADFA54" w:rsidR="00134C52" w:rsidRPr="00BB1BAE" w:rsidRDefault="00134C52" w:rsidP="008862F6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Яндекс</w:t>
            </w:r>
          </w:p>
        </w:tc>
      </w:tr>
      <w:tr w:rsidR="00BB1BAE" w:rsidRPr="00BB1BAE" w14:paraId="4745D221" w14:textId="77777777" w:rsidTr="00750C6D">
        <w:trPr>
          <w:trHeight w:val="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ECE8A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Баннеры рекламные на основе изображений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634D7" w14:textId="643315C5" w:rsidR="00134C52" w:rsidRPr="00BB1BAE" w:rsidRDefault="00750C6D" w:rsidP="00750C6D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5 шт. в месяц</w:t>
            </w:r>
          </w:p>
        </w:tc>
      </w:tr>
      <w:tr w:rsidR="00BB1BAE" w:rsidRPr="00BB1BAE" w14:paraId="48A85867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9B1467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Проработка семантики (ключевые запросы и минус-фразы)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A9A25" w14:textId="06A2F9D2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4777E30C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454E3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интернет-визитки компании в Яндекс Бизнес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970C4" w14:textId="35568E7C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9CD5097" w14:textId="77777777" w:rsidTr="00750C6D">
        <w:trPr>
          <w:trHeight w:val="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E2703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целей на получение заявок на кнопки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B8E43" w14:textId="54A4F06E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41F8DD5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9B028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UTM-меток для аналитики эффективности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7DFC0" w14:textId="56A88D71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6B67854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11059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временного таргетинга (дни недели, часы)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D1CCB" w14:textId="1B470DF5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FF0D5C7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330D87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по поло-возрастным характеристикам и устройствам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AB3CF" w14:textId="0FEF24AF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30278DCC" w14:textId="77777777" w:rsidTr="00750C6D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61B5F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Реклама на сайтах-партнерах (РСЯ)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4CA73" w14:textId="645EF549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6BDCBDC7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7793C9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Ретаргетинг (ремаркетинг)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D8D91" w14:textId="29F4D5B3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13E9499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696DC9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Корректировки 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58079" w14:textId="30B7083F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6798D7B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D7881F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А/Б-тестирование объявлений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8E0599" w14:textId="78C43904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51FD81A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358BCA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Пополнение списка минус-фраз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091A3" w14:textId="1ACC5062" w:rsidR="00134C52" w:rsidRPr="004641A7" w:rsidRDefault="008862F6" w:rsidP="008862F6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17D3F41D" w14:textId="77777777" w:rsidTr="00750C6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B25EFF" w14:textId="77777777" w:rsidR="00134C52" w:rsidRPr="00BB1BAE" w:rsidRDefault="00134C52" w:rsidP="00750C6D">
            <w:pPr>
              <w:spacing w:after="0"/>
              <w:ind w:firstLine="5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«Тайный покупатель», тестируем обработку заявок вашими менеджерами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338BA" w14:textId="4AAF1E9B" w:rsidR="00134C52" w:rsidRPr="00BB1BAE" w:rsidRDefault="00750C6D" w:rsidP="00750C6D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2 раза в месяц</w:t>
            </w:r>
          </w:p>
        </w:tc>
      </w:tr>
    </w:tbl>
    <w:p w14:paraId="016ED326" w14:textId="77777777" w:rsidR="00134C52" w:rsidRPr="00BB1BAE" w:rsidRDefault="00134C52" w:rsidP="00134C52">
      <w:pPr>
        <w:spacing w:after="240"/>
        <w:rPr>
          <w:rFonts w:eastAsia="Times New Roman" w:cs="Times New Roman"/>
          <w:sz w:val="22"/>
          <w:lang w:eastAsia="ru-RU"/>
        </w:rPr>
      </w:pPr>
    </w:p>
    <w:p w14:paraId="13A6FECC" w14:textId="77777777" w:rsidR="00134C52" w:rsidRPr="00BB1BAE" w:rsidRDefault="00134C52" w:rsidP="00134C52">
      <w:pPr>
        <w:spacing w:after="0"/>
        <w:ind w:left="80"/>
        <w:jc w:val="center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Комплекс работ по SMM ведению в ВКонтакте (дублирование в другие соц. сети) с фотосъемкой</w:t>
      </w:r>
    </w:p>
    <w:p w14:paraId="08898F1D" w14:textId="77777777" w:rsidR="00134C52" w:rsidRPr="00BB1BAE" w:rsidRDefault="00134C52" w:rsidP="00134C52">
      <w:pPr>
        <w:spacing w:after="0"/>
        <w:ind w:left="8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br/>
      </w:r>
      <w:r w:rsidRPr="00BB1BAE">
        <w:rPr>
          <w:rFonts w:eastAsia="Times New Roman" w:cs="Times New Roman"/>
          <w:sz w:val="22"/>
          <w:lang w:eastAsia="ru-RU"/>
        </w:rPr>
        <w:t>План работ на первый месяц:</w:t>
      </w:r>
    </w:p>
    <w:p w14:paraId="2043F097" w14:textId="77777777" w:rsidR="00134C52" w:rsidRPr="00BB1BAE" w:rsidRDefault="00134C52" w:rsidP="00134C52">
      <w:pPr>
        <w:spacing w:after="0"/>
        <w:ind w:left="8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Технические работы (анализ ниши, конкурентов, разработка стратегии и визуальной концепции).</w:t>
      </w:r>
    </w:p>
    <w:p w14:paraId="697190A8" w14:textId="77777777" w:rsidR="00134C52" w:rsidRPr="00BB1BAE" w:rsidRDefault="00134C52" w:rsidP="00134C52">
      <w:pPr>
        <w:spacing w:after="0"/>
        <w:ind w:left="8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Создание единой стилистики сообщества (настройка статуса, обложки, аватара, описание шапки, товарной группы, контакты, виджеты, и др).</w:t>
      </w:r>
    </w:p>
    <w:p w14:paraId="44C75D47" w14:textId="77777777" w:rsidR="00134C52" w:rsidRPr="00BB1BAE" w:rsidRDefault="00134C52" w:rsidP="00134C52">
      <w:pPr>
        <w:spacing w:after="100"/>
        <w:ind w:left="8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Подготовка технического задания для фотографа и полное ведение и контроль фотосессии.</w:t>
      </w:r>
    </w:p>
    <w:p w14:paraId="2F523FAA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Съемка и монтаж видеороликов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4935"/>
        <w:gridCol w:w="4285"/>
      </w:tblGrid>
      <w:tr w:rsidR="00BB1BAE" w:rsidRPr="00BB1BAE" w14:paraId="49BCF524" w14:textId="77777777" w:rsidTr="00750C6D">
        <w:trPr>
          <w:trHeight w:val="20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1328E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D243E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Количество постов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409E9" w14:textId="4622ADC6" w:rsidR="00134C52" w:rsidRPr="00BB1BAE" w:rsidRDefault="00750C6D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15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в месяц</w:t>
            </w:r>
          </w:p>
        </w:tc>
      </w:tr>
      <w:tr w:rsidR="00BB1BAE" w:rsidRPr="00BB1BAE" w14:paraId="1F8E7CF0" w14:textId="77777777" w:rsidTr="00750C6D">
        <w:trPr>
          <w:trHeight w:val="20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53ED4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183DF4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Площадки продвижения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0DAC0E" w14:textId="77777777" w:rsidR="00134C52" w:rsidRPr="00BB1BAE" w:rsidRDefault="00134C52" w:rsidP="00750C6D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Вконтакте</w:t>
            </w:r>
          </w:p>
        </w:tc>
      </w:tr>
      <w:tr w:rsidR="00BB1BAE" w:rsidRPr="00BB1BAE" w14:paraId="15DB8B31" w14:textId="77777777" w:rsidTr="00750C6D">
        <w:trPr>
          <w:trHeight w:val="83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BD396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D0F783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Помощь в разработке продающих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42426" w14:textId="0B0CE9F2" w:rsidR="00134C52" w:rsidRPr="00BB1BAE" w:rsidRDefault="008862F6" w:rsidP="00750C6D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03775BAC" w14:textId="77777777" w:rsidTr="00750C6D">
        <w:trPr>
          <w:trHeight w:val="20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791EC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25CA46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Время профессиональной фотосессии суммарно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CDBA78" w14:textId="3B65841A" w:rsidR="00134C52" w:rsidRPr="00BB1BAE" w:rsidRDefault="00750C6D" w:rsidP="00750C6D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2 часа в месяц</w:t>
            </w:r>
          </w:p>
        </w:tc>
      </w:tr>
      <w:tr w:rsidR="00BB1BAE" w:rsidRPr="00BB1BAE" w14:paraId="7C295475" w14:textId="77777777" w:rsidTr="00750C6D">
        <w:trPr>
          <w:trHeight w:val="20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4934E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93C531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Количество сторис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0C8F0" w14:textId="1D5F67B9" w:rsidR="00134C52" w:rsidRPr="00BB1BAE" w:rsidRDefault="00750C6D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до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 xml:space="preserve"> 80 в месяц</w:t>
            </w:r>
          </w:p>
        </w:tc>
      </w:tr>
      <w:tr w:rsidR="00BB1BAE" w:rsidRPr="00BB1BAE" w14:paraId="34343620" w14:textId="77777777" w:rsidTr="00750C6D">
        <w:trPr>
          <w:trHeight w:val="121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A1253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DE3E1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Съемка и монтаж видео для Клипов и для Reels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BED86" w14:textId="06539EFC" w:rsidR="00134C52" w:rsidRPr="00BB1BAE" w:rsidRDefault="00750C6D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50C6D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3 видео в месяц</w:t>
            </w:r>
          </w:p>
        </w:tc>
      </w:tr>
      <w:tr w:rsidR="00BB1BAE" w:rsidRPr="00BB1BAE" w14:paraId="770C8CFF" w14:textId="77777777" w:rsidTr="00750C6D">
        <w:trPr>
          <w:trHeight w:val="31"/>
        </w:trPr>
        <w:tc>
          <w:tcPr>
            <w:tcW w:w="0" w:type="auto"/>
            <w:tcBorders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D3A9F" w14:textId="77777777" w:rsidR="00134C52" w:rsidRPr="00BB1BAE" w:rsidRDefault="00134C52" w:rsidP="00750C6D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8ECD29" w14:textId="77777777" w:rsidR="00134C52" w:rsidRPr="00BB1BAE" w:rsidRDefault="00134C52" w:rsidP="00750C6D">
            <w:pPr>
              <w:spacing w:after="0"/>
              <w:ind w:firstLine="5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Выезд специалиста к клиенту для записи контента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19135" w14:textId="77777777" w:rsidR="00134C52" w:rsidRPr="00BB1BAE" w:rsidRDefault="00134C52" w:rsidP="00750C6D">
            <w:pPr>
              <w:spacing w:after="0"/>
              <w:ind w:firstLine="5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более 3 раз в месяц. 1 съемка до 2 часов </w:t>
            </w:r>
          </w:p>
        </w:tc>
      </w:tr>
    </w:tbl>
    <w:p w14:paraId="43EDF74A" w14:textId="723E5DD2" w:rsidR="00134C52" w:rsidRPr="00BB1BAE" w:rsidRDefault="00134C52" w:rsidP="00750C6D">
      <w:pPr>
        <w:spacing w:before="240" w:after="340"/>
        <w:ind w:left="720"/>
        <w:jc w:val="center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Комплекс работ по SEO-продвижению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1919"/>
      </w:tblGrid>
      <w:tr w:rsidR="00BB1BAE" w:rsidRPr="00BB1BAE" w14:paraId="5F27FE52" w14:textId="77777777" w:rsidTr="009943A1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49C84" w14:textId="5913DDCE" w:rsidR="00134C52" w:rsidRPr="00BB1BAE" w:rsidRDefault="00FC694B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Статьи (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объём знаков)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52422" w14:textId="7A4D2384" w:rsidR="00134C52" w:rsidRPr="00BB1BAE" w:rsidRDefault="00750C6D" w:rsidP="009943A1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423B68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до 23 400</w:t>
            </w:r>
          </w:p>
        </w:tc>
      </w:tr>
      <w:tr w:rsidR="00BB1BAE" w:rsidRPr="00BB1BAE" w14:paraId="02E1BD45" w14:textId="77777777" w:rsidTr="00134C52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4850E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Менеджер проекта (часов в 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8127D3" w14:textId="517D9E88" w:rsidR="00134C52" w:rsidRPr="00BB1BAE" w:rsidRDefault="00750C6D" w:rsidP="009943A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23B68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</w:tr>
      <w:tr w:rsidR="00BB1BAE" w:rsidRPr="00BB1BAE" w14:paraId="31FC23B5" w14:textId="77777777" w:rsidTr="009943A1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6BE09" w14:textId="386D7B89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SEO-</w:t>
            </w:r>
            <w:r w:rsidR="00FC694B" w:rsidRPr="00BB1BAE">
              <w:rPr>
                <w:rFonts w:eastAsia="Times New Roman" w:cs="Times New Roman"/>
                <w:sz w:val="22"/>
                <w:lang w:eastAsia="ru-RU"/>
              </w:rPr>
              <w:t>специалист (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>часов в 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51B10" w14:textId="3487F75F" w:rsidR="00134C52" w:rsidRPr="00BB1BAE" w:rsidRDefault="00423B68" w:rsidP="009943A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23B68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18</w:t>
            </w:r>
          </w:p>
        </w:tc>
      </w:tr>
      <w:tr w:rsidR="00BB1BAE" w:rsidRPr="00BB1BAE" w14:paraId="41F505D7" w14:textId="77777777" w:rsidTr="009943A1">
        <w:trPr>
          <w:trHeight w:val="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2AA00" w14:textId="4FA8D6C7" w:rsidR="00134C52" w:rsidRPr="00BB1BAE" w:rsidRDefault="00FC694B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Программист (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часов в 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09445" w14:textId="7C40714A" w:rsidR="00134C52" w:rsidRPr="00BB1BAE" w:rsidRDefault="00423B68" w:rsidP="009943A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23B68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</w:tr>
      <w:tr w:rsidR="00BB1BAE" w:rsidRPr="00BB1BAE" w14:paraId="23E21209" w14:textId="77777777" w:rsidTr="009943A1">
        <w:trPr>
          <w:trHeight w:val="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DDCB9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Дизайнер-маркетолог (часов в 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399A53" w14:textId="10F400B7" w:rsidR="00134C52" w:rsidRPr="00BB1BAE" w:rsidRDefault="00423B68" w:rsidP="009943A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23B68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</w:tr>
      <w:tr w:rsidR="00BB1BAE" w:rsidRPr="00BB1BAE" w14:paraId="6BE16602" w14:textId="77777777" w:rsidTr="00134C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A995E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Тайный покупатель (итого часов в 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A8A89" w14:textId="14B51C3C" w:rsidR="00134C52" w:rsidRPr="00BB1BAE" w:rsidRDefault="00423B68" w:rsidP="009943A1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23B68">
              <w:rPr>
                <w:rFonts w:eastAsia="Times New Roman" w:cs="Times New Roman"/>
                <w:sz w:val="22"/>
                <w:highlight w:val="yellow"/>
                <w:lang w:eastAsia="ru-RU"/>
              </w:rPr>
              <w:t>Не менее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</w:tr>
      <w:tr w:rsidR="00BB1BAE" w:rsidRPr="00BB1BAE" w14:paraId="533DCD6D" w14:textId="77777777" w:rsidTr="009943A1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35C6D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Маркетинговое исследование рынка на 1 и 2 месяц, социальный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CDABA0" w14:textId="3640E602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3D6FFCD7" w14:textId="77777777" w:rsidTr="00742B48">
        <w:trPr>
          <w:trHeight w:val="1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FEA033" w14:textId="2A6EEE9D" w:rsidR="00134C52" w:rsidRPr="00BB1BAE" w:rsidRDefault="00FC694B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Анализ и</w:t>
            </w:r>
            <w:r w:rsidR="00134C52" w:rsidRPr="00BB1BAE">
              <w:rPr>
                <w:rFonts w:eastAsia="Times New Roman" w:cs="Times New Roman"/>
                <w:sz w:val="22"/>
                <w:lang w:eastAsia="ru-RU"/>
              </w:rPr>
              <w:t xml:space="preserve"> выбор ЦА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47096" w14:textId="609ECA3F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50FF64FC" w14:textId="77777777" w:rsidTr="00134C52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438F7D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Разработка концепции баннеров для рекламных кампаний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E4578C" w14:textId="46C1C3BB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17567541" w14:textId="77777777" w:rsidTr="00134C52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1EA31" w14:textId="217D9A36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Анализ текущего состояния </w:t>
            </w:r>
            <w:r w:rsidR="00FC694B" w:rsidRPr="00BB1BAE">
              <w:rPr>
                <w:rFonts w:eastAsia="Times New Roman" w:cs="Times New Roman"/>
                <w:sz w:val="22"/>
                <w:lang w:eastAsia="ru-RU"/>
              </w:rPr>
              <w:t>санатория в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 цифровом пространстве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12410D" w14:textId="127EA58B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1186AB1F" w14:textId="77777777" w:rsidTr="00134C52">
        <w:trPr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DCF6CF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Анкетирование отдыхающих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F545E1" w14:textId="1FA17959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44C9BFAE" w14:textId="77777777" w:rsidTr="00134C52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F8AB1" w14:textId="76C1F459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Анализ </w:t>
            </w:r>
            <w:r w:rsidR="00FC694B" w:rsidRPr="00BB1BAE">
              <w:rPr>
                <w:rFonts w:eastAsia="Times New Roman" w:cs="Times New Roman"/>
                <w:sz w:val="22"/>
                <w:lang w:eastAsia="ru-RU"/>
              </w:rPr>
              <w:t>бизнес-процессов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89E9D" w14:textId="10B9197C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  <w:tr w:rsidR="00BB1BAE" w:rsidRPr="00BB1BAE" w14:paraId="7F7F0A82" w14:textId="77777777" w:rsidTr="00134C52">
        <w:trPr>
          <w:trHeight w:val="4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B5D77" w14:textId="77777777" w:rsidR="00134C52" w:rsidRPr="00BB1BAE" w:rsidRDefault="00134C52" w:rsidP="009943A1">
            <w:pPr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анкеты (опросника) на сайте санатория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D5D3F" w14:textId="28136ED5" w:rsidR="00134C52" w:rsidRPr="004641A7" w:rsidRDefault="00742B48" w:rsidP="009943A1">
            <w:pPr>
              <w:spacing w:after="0"/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641A7">
              <w:rPr>
                <w:rFonts w:eastAsia="Times New Roman" w:cs="Times New Roman"/>
                <w:sz w:val="22"/>
                <w:highlight w:val="yellow"/>
                <w:lang w:eastAsia="ru-RU"/>
              </w:rPr>
              <w:t>Наличие</w:t>
            </w:r>
          </w:p>
        </w:tc>
      </w:tr>
    </w:tbl>
    <w:p w14:paraId="47C30826" w14:textId="77777777" w:rsidR="00134C52" w:rsidRPr="00BB1BAE" w:rsidRDefault="00134C52" w:rsidP="00134C52">
      <w:pPr>
        <w:spacing w:after="0"/>
        <w:rPr>
          <w:rFonts w:eastAsia="Times New Roman" w:cs="Times New Roman"/>
          <w:sz w:val="22"/>
          <w:lang w:eastAsia="ru-RU"/>
        </w:rPr>
      </w:pPr>
    </w:p>
    <w:p w14:paraId="201C7B70" w14:textId="77777777" w:rsidR="00134C52" w:rsidRPr="00BB1BAE" w:rsidRDefault="00134C52" w:rsidP="003169C9">
      <w:pPr>
        <w:spacing w:before="240" w:after="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4. Виды Услуг</w:t>
      </w:r>
    </w:p>
    <w:p w14:paraId="7FB84529" w14:textId="77777777" w:rsidR="00134C52" w:rsidRPr="00BB1BAE" w:rsidRDefault="00134C52" w:rsidP="00134C52">
      <w:pPr>
        <w:spacing w:after="0"/>
        <w:ind w:left="3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4.1.</w:t>
      </w:r>
      <w:r w:rsidRPr="00BB1BAE">
        <w:rPr>
          <w:rFonts w:eastAsia="Times New Roman" w:cs="Times New Roman"/>
          <w:sz w:val="22"/>
          <w:lang w:eastAsia="ru-RU"/>
        </w:rPr>
        <w:tab/>
        <w:t>Требования к Исполнителю.</w:t>
      </w:r>
    </w:p>
    <w:p w14:paraId="5B422F0D" w14:textId="77777777" w:rsidR="00134C52" w:rsidRPr="00BB1BAE" w:rsidRDefault="00134C52" w:rsidP="00134C52">
      <w:pPr>
        <w:spacing w:after="100"/>
        <w:ind w:left="3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Для оказания услуг по оптимизации и продвижению Сайта Исполнитель должен:</w:t>
      </w:r>
    </w:p>
    <w:p w14:paraId="1513FAFD" w14:textId="4885EF15" w:rsidR="00134C52" w:rsidRPr="00BB1BAE" w:rsidRDefault="00134C52" w:rsidP="00134C52">
      <w:pPr>
        <w:numPr>
          <w:ilvl w:val="0"/>
          <w:numId w:val="3"/>
        </w:numPr>
        <w:spacing w:before="240"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иметь штат </w:t>
      </w:r>
      <w:r w:rsidR="009E4E28" w:rsidRPr="009E4E28">
        <w:rPr>
          <w:rFonts w:eastAsia="Times New Roman" w:cs="Times New Roman"/>
          <w:sz w:val="22"/>
          <w:highlight w:val="yellow"/>
          <w:lang w:eastAsia="ru-RU"/>
        </w:rPr>
        <w:t>(или привлечённы</w:t>
      </w:r>
      <w:r w:rsidR="009E4E28">
        <w:rPr>
          <w:rFonts w:eastAsia="Times New Roman" w:cs="Times New Roman"/>
          <w:sz w:val="22"/>
          <w:highlight w:val="yellow"/>
          <w:lang w:eastAsia="ru-RU"/>
        </w:rPr>
        <w:t>х третий лиц</w:t>
      </w:r>
      <w:r w:rsidR="009E4E28" w:rsidRPr="009E4E28">
        <w:rPr>
          <w:rFonts w:eastAsia="Times New Roman" w:cs="Times New Roman"/>
          <w:sz w:val="22"/>
          <w:highlight w:val="yellow"/>
          <w:lang w:eastAsia="ru-RU"/>
        </w:rPr>
        <w:t>)</w:t>
      </w:r>
      <w:r w:rsidR="009E4E28">
        <w:rPr>
          <w:rFonts w:eastAsia="Times New Roman" w:cs="Times New Roman"/>
          <w:sz w:val="22"/>
          <w:lang w:eastAsia="ru-RU"/>
        </w:rPr>
        <w:t xml:space="preserve"> </w:t>
      </w:r>
      <w:r w:rsidRPr="00BB1BAE">
        <w:rPr>
          <w:rFonts w:eastAsia="Times New Roman" w:cs="Times New Roman"/>
          <w:sz w:val="22"/>
          <w:lang w:eastAsia="ru-RU"/>
        </w:rPr>
        <w:t>квалифицированных специалистов: seo-специалист, менеджер проекта, программист, дизайнер-маркетолог, smm-специалист, таргетолог, контекстолог, фотограф. В целях повышения эффективности оказания услуг Заказчику, Исполнитель вправе, по согласованию с Заказчиком, привлекать и иных своих специалистов, если это не приводит к увеличению стоимости Договора;</w:t>
      </w:r>
    </w:p>
    <w:p w14:paraId="3A9079A7" w14:textId="77777777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предоставить персонального менеджера проекта для контактов по оперативному взаимодействию и контролю выполнения работ по оказанию Услуги;</w:t>
      </w:r>
    </w:p>
    <w:p w14:paraId="5397C8EB" w14:textId="77777777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предоставить Заказчику доступы к системам мониторинга и контроля за ходом и надлежащим исполнением Услуг;</w:t>
      </w:r>
    </w:p>
    <w:p w14:paraId="0103C3A1" w14:textId="77777777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представить и согласовать с Заказчиком Стратегию по оптимизации и продвижению Сайта (п. 4.3.1.);</w:t>
      </w:r>
    </w:p>
    <w:p w14:paraId="0874AC51" w14:textId="77777777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представить и согласовать с Заказчиком список ключевых фраз для создания семантического ядра (далее – СЯ), составленных на основе списка тематик;</w:t>
      </w:r>
    </w:p>
    <w:p w14:paraId="7F035512" w14:textId="42F0DF09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не размещать ссылки на сайт Заказчика на ресурсах, в контенте которых содержатся нецензурные выражения, элементы порнографии, реклама или предложение услуг сексуального характера и </w:t>
      </w:r>
      <w:r w:rsidR="001853D7" w:rsidRPr="00BB1BAE">
        <w:rPr>
          <w:rFonts w:eastAsia="Times New Roman" w:cs="Times New Roman"/>
          <w:sz w:val="22"/>
          <w:lang w:eastAsia="ru-RU"/>
        </w:rPr>
        <w:t>иные материалы,</w:t>
      </w:r>
      <w:r w:rsidRPr="00BB1BAE">
        <w:rPr>
          <w:rFonts w:eastAsia="Times New Roman" w:cs="Times New Roman"/>
          <w:sz w:val="22"/>
          <w:lang w:eastAsia="ru-RU"/>
        </w:rPr>
        <w:t xml:space="preserve"> запрещенные законодательством Российской Федерации; </w:t>
      </w:r>
    </w:p>
    <w:p w14:paraId="3DE3A157" w14:textId="77777777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не причинять ущерба форме, дизайну и наполнению Сайта; </w:t>
      </w:r>
    </w:p>
    <w:p w14:paraId="60B16A55" w14:textId="77777777" w:rsidR="00134C52" w:rsidRPr="00BB1BAE" w:rsidRDefault="00134C52" w:rsidP="00134C52">
      <w:pPr>
        <w:numPr>
          <w:ilvl w:val="0"/>
          <w:numId w:val="3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влиять на постепенный рост позиций Сайта;</w:t>
      </w:r>
    </w:p>
    <w:p w14:paraId="11493605" w14:textId="77777777" w:rsidR="00134C52" w:rsidRPr="00BB1BAE" w:rsidRDefault="00134C52" w:rsidP="00134C52">
      <w:pPr>
        <w:numPr>
          <w:ilvl w:val="0"/>
          <w:numId w:val="3"/>
        </w:numPr>
        <w:spacing w:after="34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влиять на постепенный рост трафика Сайта.</w:t>
      </w:r>
    </w:p>
    <w:p w14:paraId="40AA09F3" w14:textId="77777777" w:rsidR="00134C52" w:rsidRPr="00BB1BAE" w:rsidRDefault="00134C52" w:rsidP="00134C52">
      <w:pPr>
        <w:spacing w:after="100"/>
        <w:ind w:firstLine="3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4.2.</w:t>
      </w:r>
      <w:r w:rsidRPr="00BB1BAE">
        <w:rPr>
          <w:rFonts w:eastAsia="Times New Roman" w:cs="Times New Roman"/>
          <w:sz w:val="22"/>
          <w:lang w:eastAsia="ru-RU"/>
        </w:rPr>
        <w:tab/>
        <w:t>Исполнитель ежемесячно, до 5-го числа каждого календарного месяца, следующего за отчетным, направляет Заказчику отчет о проделанной работе, включающий в себя подробный перечень оказанных Услуг по данному направлению в отчетный период в соответствии с пунктами 4.3.1. - 4.3.9. Также в отчетах, начиная с отчета за первый месяц продвижения, указывается План работ по оптимизации и продвижению Сайта, прогнозные показатели по трафику и количеству фраз в ТОП-10 на следующий отчетный период.</w:t>
      </w:r>
    </w:p>
    <w:p w14:paraId="564C8897" w14:textId="77777777" w:rsidR="00134C52" w:rsidRPr="00BB1BAE" w:rsidRDefault="00134C52" w:rsidP="00134C52">
      <w:pPr>
        <w:spacing w:after="100"/>
        <w:ind w:firstLine="3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4.3.</w:t>
      </w:r>
      <w:r w:rsidRPr="00BB1BAE">
        <w:rPr>
          <w:rFonts w:eastAsia="Times New Roman" w:cs="Times New Roman"/>
          <w:sz w:val="22"/>
          <w:lang w:eastAsia="ru-RU"/>
        </w:rPr>
        <w:tab/>
        <w:t>Исполнитель должен реализовать комплекс мероприятий, включающий следующие виды услуг: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3702"/>
        <w:gridCol w:w="2004"/>
        <w:gridCol w:w="2907"/>
      </w:tblGrid>
      <w:tr w:rsidR="00BB1BAE" w:rsidRPr="00BB1BAE" w14:paraId="7DFFF4FB" w14:textId="77777777" w:rsidTr="00134C52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0F67A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№п.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C7631" w14:textId="77777777" w:rsidR="00134C52" w:rsidRPr="00BB1BAE" w:rsidRDefault="00134C52" w:rsidP="00134C5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Виды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6F27C5" w14:textId="77777777" w:rsidR="00134C52" w:rsidRPr="00BB1BAE" w:rsidRDefault="00134C52" w:rsidP="00134C5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Сроки </w:t>
            </w:r>
          </w:p>
          <w:p w14:paraId="34556EAF" w14:textId="77777777" w:rsidR="00134C52" w:rsidRPr="00BB1BAE" w:rsidRDefault="00134C52" w:rsidP="00134C5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исполнения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3F94E" w14:textId="77777777" w:rsidR="00134C52" w:rsidRPr="00BB1BAE" w:rsidRDefault="00134C52" w:rsidP="00134C52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Результаты оказания услуг</w:t>
            </w:r>
          </w:p>
        </w:tc>
      </w:tr>
      <w:tr w:rsidR="00BB1BAE" w:rsidRPr="00BB1BAE" w14:paraId="22E0E50D" w14:textId="77777777" w:rsidTr="00A16ADE">
        <w:trPr>
          <w:trHeight w:val="19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6449B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4.3.1.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2DF3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Разработка Стратегии оптимизации и продвижения Сайта.</w:t>
            </w:r>
          </w:p>
          <w:p w14:paraId="791A83A4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09392730" w14:textId="226F900D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конкурентной среды в различных разрезах (анализ видимости конкурентов в «ТОП-10</w:t>
            </w:r>
            <w:r w:rsidR="006F15DA" w:rsidRPr="00BB1BAE">
              <w:rPr>
                <w:rFonts w:eastAsia="Times New Roman" w:cs="Times New Roman"/>
                <w:sz w:val="22"/>
                <w:lang w:eastAsia="ru-RU"/>
              </w:rPr>
              <w:t>», по ключевым словам,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 поисковых систем, анализ уровня развития сайтов конкурентов, анализ внутренней оптимизации сайтов конкурентов, анализ внешней оптимизации сайтов конкурентов и т.д.).</w:t>
            </w:r>
          </w:p>
          <w:p w14:paraId="70A1129C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Сайта в различных разрезах (анализ статических показателей домена, анализ индексации Сайта, анализ видимости Сайта в поисковых системах и т.д.);</w:t>
            </w:r>
          </w:p>
          <w:p w14:paraId="6E53D105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посещаемости Сайта в различных разрезах (визиты, просмотры, посетители, новые посетители, отказы, глубина просмотра, время на сайте).</w:t>
            </w:r>
          </w:p>
          <w:p w14:paraId="2086B1D1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ссылочной массы Сайта (качество и количество ссылок, ведущих на Сайт). Разработка плана «ссылочного» продвижения Сайта.</w:t>
            </w:r>
          </w:p>
          <w:p w14:paraId="6A60624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составление плана работ по оптимизации Сайта;</w:t>
            </w:r>
          </w:p>
          <w:p w14:paraId="0EA76FAD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подготовку плана мероприятий по продвижению Сайта в поисковых системах Яндекс на второй месяц продвижения (далее планы работ на последующий период, должны быть составной частью ежемесячного Отчета);</w:t>
            </w:r>
          </w:p>
          <w:p w14:paraId="4873FB91" w14:textId="6ED2DB80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- на основе анализа данных по Сайту составить прогнозные показатели по выводу Сайта в </w:t>
            </w:r>
            <w:r w:rsidR="001853D7" w:rsidRPr="00BB1BAE">
              <w:rPr>
                <w:rFonts w:eastAsia="Times New Roman" w:cs="Times New Roman"/>
                <w:sz w:val="22"/>
                <w:lang w:eastAsia="ru-RU"/>
              </w:rPr>
              <w:t>ТОП-10 Яндекса, по ключевым словам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>, а также росту трафика по ключевым фразам, входящим в СЯ.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6BA9A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позднее 10 рабочих дней с даты подписания Договора.</w:t>
            </w: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  <w:p w14:paraId="5FB16003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Далее при необходимости, могут быть внесены корректировки (по согласованию с Заказчиком), в течение срока действия Договора.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D4A87" w14:textId="655D3558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Стратегия оптимизации и </w:t>
            </w:r>
            <w:r w:rsidR="003864F7" w:rsidRPr="00BB1BAE">
              <w:rPr>
                <w:rFonts w:eastAsia="Times New Roman" w:cs="Times New Roman"/>
                <w:sz w:val="22"/>
                <w:lang w:eastAsia="ru-RU"/>
              </w:rPr>
              <w:t>продвижения Сайта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BB1BAE" w:rsidRPr="00BB1BAE" w14:paraId="16F2864A" w14:textId="77777777" w:rsidTr="00134C52">
        <w:trPr>
          <w:trHeight w:val="20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FEC8E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2CC57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Поисковая оптимизация Сайта. </w:t>
            </w:r>
          </w:p>
          <w:p w14:paraId="48C60DC1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710A916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проверка на наличие аффилированных сайтов и зеркал; </w:t>
            </w:r>
          </w:p>
          <w:p w14:paraId="3D784880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выявление недостатков в HTML-коде страниц, </w:t>
            </w:r>
          </w:p>
          <w:p w14:paraId="4A821F8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выявление дубликатов страниц, </w:t>
            </w:r>
          </w:p>
          <w:p w14:paraId="7D01683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уникальности текстовых документов, </w:t>
            </w:r>
          </w:p>
          <w:p w14:paraId="3A0914AD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проверка сайта на наличие спама; </w:t>
            </w:r>
          </w:p>
          <w:p w14:paraId="096AF7F5" w14:textId="0FACA08D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- проверка правильной </w:t>
            </w:r>
            <w:r w:rsidR="00A16ADE" w:rsidRPr="00BB1BAE">
              <w:rPr>
                <w:rFonts w:eastAsia="Times New Roman" w:cs="Times New Roman"/>
                <w:sz w:val="22"/>
                <w:lang w:eastAsia="ru-RU"/>
              </w:rPr>
              <w:t>реализации продвижения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 поддоменов, регионов.</w:t>
            </w: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733F0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позднее 10 рабочих дней с даты подписания Договора.</w:t>
            </w: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  <w:p w14:paraId="7A507864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Далее при необходимости, в течение срока действия Договора.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79E58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Собранная информация и информация об объеме оказанных услуг включается в отчет Исполнителя, указанный в п. 4.3.10.</w:t>
            </w: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</w:tr>
      <w:tr w:rsidR="00BB1BAE" w:rsidRPr="00BB1BAE" w14:paraId="4110EACC" w14:textId="77777777" w:rsidTr="00134C52">
        <w:trPr>
          <w:trHeight w:val="49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68325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4.3.3.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2207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Техническая оптимизация Сайта. </w:t>
            </w:r>
          </w:p>
          <w:p w14:paraId="57948983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786C5255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данных панелей Яндекс Вебмастер, подготовка и реализация рекомендаций по Сайту;</w:t>
            </w:r>
          </w:p>
          <w:p w14:paraId="6E9F8EB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ответов сервера; </w:t>
            </w:r>
          </w:p>
          <w:p w14:paraId="7A33352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robots.txt; </w:t>
            </w:r>
          </w:p>
          <w:p w14:paraId="198C2E2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.htaccess; </w:t>
            </w:r>
          </w:p>
          <w:p w14:paraId="31D3858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корректности карты сайта (sitemap.xml); </w:t>
            </w:r>
          </w:p>
          <w:p w14:paraId="1AB6737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работоспособности внутренних ссылок на сайте (поиск «битых» ссылок); </w:t>
            </w:r>
          </w:p>
          <w:p w14:paraId="6477A95D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внешних ссылок, расположенных на сайте, определение вредных ссылок для удаления, </w:t>
            </w:r>
          </w:p>
          <w:p w14:paraId="5DA94387" w14:textId="1BCA11C1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- анализ валидности и </w:t>
            </w:r>
            <w:r w:rsidR="00A16ADE" w:rsidRPr="00BB1BAE">
              <w:rPr>
                <w:rFonts w:eastAsia="Times New Roman" w:cs="Times New Roman"/>
                <w:sz w:val="22"/>
                <w:lang w:eastAsia="ru-RU"/>
              </w:rPr>
              <w:t>адаптивности верстки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>;</w:t>
            </w:r>
          </w:p>
          <w:p w14:paraId="41907DB7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наличия микроразметки;</w:t>
            </w:r>
          </w:p>
          <w:p w14:paraId="5F33AFF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изображений на Сайте;</w:t>
            </w:r>
          </w:p>
          <w:p w14:paraId="5CF38D4C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корректной работы «404 страницы», </w:t>
            </w:r>
          </w:p>
          <w:p w14:paraId="06807747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301 редиректа;</w:t>
            </w:r>
          </w:p>
          <w:p w14:paraId="096C8A0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ошибок 5**;</w:t>
            </w:r>
          </w:p>
          <w:p w14:paraId="23F800F7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ошибок JavaScript; </w:t>
            </w:r>
          </w:p>
          <w:p w14:paraId="7C49D613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наличия навигационных элементов (хлебных крошек и т.д), </w:t>
            </w:r>
          </w:p>
          <w:p w14:paraId="37A688A5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отображения сайта в различных браузерах; </w:t>
            </w:r>
          </w:p>
          <w:p w14:paraId="0AD4F19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скорости загрузки страниц сайта.</w:t>
            </w: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50AEB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позднее 10 рабочих дней с даты подписания Договора.</w:t>
            </w: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 </w:t>
            </w:r>
          </w:p>
          <w:p w14:paraId="41C0A3C6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Далее при необходимости, в течение срока действия Договора.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7CAEF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Собранная информация и информация об объеме оказанных услуг включается в отчет Исполнителя, указанный в п. 4.3.10.</w:t>
            </w:r>
          </w:p>
        </w:tc>
      </w:tr>
      <w:tr w:rsidR="00BB1BAE" w:rsidRPr="00BB1BAE" w14:paraId="3FC450B8" w14:textId="77777777" w:rsidTr="00134C52">
        <w:trPr>
          <w:trHeight w:val="4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C61E3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409C6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Оптимизация юзабилити Сайта. </w:t>
            </w:r>
          </w:p>
          <w:p w14:paraId="02C7AF46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419BC8B3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информации о компании, выявление преимуществ; базовый (обзорный) анализ сайта с целью выявления наличия проблем и особенностей функционала, </w:t>
            </w:r>
          </w:p>
          <w:p w14:paraId="106F64AF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сайтов конкурентов: выявление сильных и слабых сторон Сайта по сравнению с его конкурентами, </w:t>
            </w:r>
          </w:p>
          <w:p w14:paraId="1C76360A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анализ поведенческих показателей статистики сайта с целью выявления его наиболее проблемных мест (веб- аналитика),</w:t>
            </w:r>
          </w:p>
          <w:p w14:paraId="7E03D467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прохождение пользовательских сценариев от захода на сайт и использование всех форм заказа и перехода со страниц на страницу и обратно, заказ звонка и ответ оператора. Фиксация проблем, </w:t>
            </w:r>
          </w:p>
          <w:p w14:paraId="73F86B27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проверку кроссбраузерности и кросплатформенности сайта, </w:t>
            </w:r>
          </w:p>
          <w:p w14:paraId="1C339B33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- проверку корректной работы функционала сайта, оценка его целесообразности на Сайте. Выявление необходимости в добавлении функционала на сайт.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5B9E4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Не позднее 15 рабочих дней с даты подписания Договора. </w:t>
            </w:r>
          </w:p>
          <w:p w14:paraId="5C490272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Далее при необходимости, в течение срока действия Договора.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FA61B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Собранная информация и информация об объеме оказанных услуг включается в отчет Исполнителя, указанный в п. 4.3.10.</w:t>
            </w:r>
          </w:p>
        </w:tc>
      </w:tr>
      <w:tr w:rsidR="00BB1BAE" w:rsidRPr="00BB1BAE" w14:paraId="4F87FF43" w14:textId="77777777" w:rsidTr="00134C52">
        <w:trPr>
          <w:trHeight w:val="60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986DF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805A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Веб-мастеринг Сайта. </w:t>
            </w:r>
          </w:p>
          <w:p w14:paraId="251DE66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 по согласованию с Заказчиком по электронной почте: </w:t>
            </w:r>
          </w:p>
          <w:p w14:paraId="071CFE9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корректировку «посадочных страниц»; </w:t>
            </w:r>
          </w:p>
          <w:p w14:paraId="7E5FECC0" w14:textId="58FBECE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- корректировку системы адресации, Title </w:t>
            </w:r>
            <w:r w:rsidR="00A16ADE" w:rsidRPr="00BB1BAE">
              <w:rPr>
                <w:rFonts w:eastAsia="Times New Roman" w:cs="Times New Roman"/>
                <w:sz w:val="22"/>
                <w:lang w:eastAsia="ru-RU"/>
              </w:rPr>
              <w:t>страниц, корректировку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 метатегов страниц, корректировку заголовков h1-h6 страниц, корректировку текстового контента страниц, контактной информации, ссылок/меню/внутренней перелинковки, внесение кода в шаблон сайта; </w:t>
            </w:r>
          </w:p>
          <w:p w14:paraId="410A724B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размещение кода и регистрация сайта в панели Яндекс; </w:t>
            </w:r>
          </w:p>
          <w:p w14:paraId="48CF7A7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отслеживание информации в сервисах для веб-мастеров, </w:t>
            </w:r>
          </w:p>
          <w:p w14:paraId="5A9B060B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установка/проверка корректности установки кода счетчика Яндекс.Метрика; </w:t>
            </w:r>
          </w:p>
          <w:p w14:paraId="0843BEC6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настройка статической карты сайта для ПС sitemap.xml; </w:t>
            </w:r>
          </w:p>
          <w:p w14:paraId="29FA5F30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настройка карты сайта для пользователей; </w:t>
            </w:r>
          </w:p>
          <w:p w14:paraId="05228331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настройка форм обратной связи; </w:t>
            </w:r>
          </w:p>
          <w:p w14:paraId="180F9E9C" w14:textId="7670A744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- предложения </w:t>
            </w:r>
            <w:r w:rsidR="00A16ADE" w:rsidRPr="00BB1BAE">
              <w:rPr>
                <w:rFonts w:eastAsia="Times New Roman" w:cs="Times New Roman"/>
                <w:sz w:val="22"/>
                <w:lang w:eastAsia="ru-RU"/>
              </w:rPr>
              <w:t>по реализации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 ЧПУ, иерархии адресов; </w:t>
            </w:r>
          </w:p>
          <w:p w14:paraId="2A4475C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предложения по настройке правильных ответов сервера для несуществующих страниц (404); </w:t>
            </w:r>
          </w:p>
          <w:p w14:paraId="1F681CFB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отслеживание актуальности служебной информации (robots.txt, sitemap.xml), корректировка; </w:t>
            </w:r>
          </w:p>
          <w:p w14:paraId="782C850C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отслеживание и корректировка откликов сервера страниц Сайта, </w:t>
            </w:r>
          </w:p>
          <w:p w14:paraId="5EF92295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предложения по настройке редиректов; </w:t>
            </w:r>
          </w:p>
          <w:p w14:paraId="16B0867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- исправление ошибок дублей адресов; </w:t>
            </w:r>
          </w:p>
          <w:p w14:paraId="0D23895B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уникализация контента главной страницы и основных разделов: проверка текста, изображений, графики и других элементов Сайта на уникальность, то есть отсутствие плагиата, а в случае обнаружения такового и во избежание санкций со стороны поисковых систем (Яндекс и других) при индексации страниц Сайта – внесение необходимых исправлений, согласованных с Заказчиком; </w:t>
            </w:r>
          </w:p>
          <w:p w14:paraId="275920C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устранение дублей метатегов и заголовков для продвигаемых страниц;</w:t>
            </w:r>
          </w:p>
          <w:p w14:paraId="214B5F64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проверка геопривязки Сайта к продвигаемым региону/регионам.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744C9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Ежедневно с даты подписания Договора, в течение срока действия Договора.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6BB78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Бесперебойная и корректная работоспособность Сайта при отображении на различных устройствах, а также высокая скорость загрузки каждой страницы сайта. </w:t>
            </w:r>
          </w:p>
          <w:p w14:paraId="77C2CC5F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Корректная работоспособность счетчиков Яндекс.Метрика на Сайтах. </w:t>
            </w:r>
          </w:p>
          <w:p w14:paraId="07275A4B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Корректно оказанные услуги по веб-мастерингу, перечисленные в настоящем пункте. </w:t>
            </w:r>
          </w:p>
          <w:p w14:paraId="0BBF9371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Информация об объеме оказанных услуг включается в отчет Исполнителя, указанный в п. 4.3.10.</w:t>
            </w:r>
          </w:p>
        </w:tc>
      </w:tr>
      <w:tr w:rsidR="00BB1BAE" w:rsidRPr="00BB1BAE" w14:paraId="189BB166" w14:textId="77777777" w:rsidTr="00134C52">
        <w:trPr>
          <w:trHeight w:val="2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8836F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4.3.6. 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07D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Семантического ядра Сайта.</w:t>
            </w:r>
          </w:p>
          <w:p w14:paraId="15B4F776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5A86256F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сбор семантики для Сайта и анализ частотности и эффективности запросов; </w:t>
            </w:r>
          </w:p>
          <w:p w14:paraId="6756FCAC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создание семантического ядра для Сайта, включая подбор ключевых фраз на английском языке для английской версии сайта; </w:t>
            </w:r>
          </w:p>
          <w:p w14:paraId="0F283B2A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СЯ должно включать высокочастотные, среднечастотные, низкочастотные и транзакционные запросы; </w:t>
            </w:r>
          </w:p>
          <w:p w14:paraId="1572643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Запросы должны соответствовать тематике Сайта (п. 8. ТЗ) и привлекать только целевую аудиторию.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B8764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позднее 15 рабочих дней с даты подписания Договора.</w:t>
            </w:r>
          </w:p>
          <w:p w14:paraId="7E05F95E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Далее при необходимости, в течение срока действия Договора.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C7685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Семантическое ядро Сайта. </w:t>
            </w:r>
          </w:p>
        </w:tc>
      </w:tr>
      <w:tr w:rsidR="00BB1BAE" w:rsidRPr="00BB1BAE" w14:paraId="77FE3A27" w14:textId="77777777" w:rsidTr="00134C52">
        <w:trPr>
          <w:trHeight w:val="3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14ACE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F95E1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SEO копирайтинг/оптимизация. </w:t>
            </w:r>
          </w:p>
          <w:p w14:paraId="2CB5B8CC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527F3EDA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добавление новых запросов, удаление неактуальных. Все изменения, вносимые в список ключевых запросов, Исполнитель согласовывает с Заказчиком по электронной почте; </w:t>
            </w:r>
          </w:p>
          <w:p w14:paraId="769B1BB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замена поисковых фраз для продвижения в поисковых системах - по согласованию с Заказчиком по электронной почте; </w:t>
            </w:r>
          </w:p>
          <w:p w14:paraId="37842D1A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- постраничное распределение семантического ядра запросов на Сайте; </w:t>
            </w:r>
          </w:p>
          <w:p w14:paraId="64C319A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написание и размещение - исключительно по согласованию с Заказчиком, уникальных, легковоспринимаемых, с красивым слогом изложения, оптимизированных текстов. Ссылки для продвигаемых страниц. Исполнитель высылает по электронной почте Заказчику на согласование тексты в виде документа формата Microsoft Word; </w:t>
            </w:r>
          </w:p>
          <w:p w14:paraId="2BBB37DD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корректировка Title и тегов форматирования продвигаемых страниц, </w:t>
            </w:r>
          </w:p>
          <w:p w14:paraId="485AF539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проверка возможности использования расширенных сниппетов, отслеживание качества сниппетов в выдаче поисковых систем.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E60AC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Ежедневно с даты подписания Договора, в течение срока действия Договора.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FA5F0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Нахождение Сайта в ТОР-10 русскоязычных поисковых систем Яндекс и Google. </w:t>
            </w:r>
          </w:p>
          <w:p w14:paraId="0D9DC0E8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Информация об объеме оказанных услуг включается в отчет Исполнителя, указанный в п. 4.3.10.</w:t>
            </w:r>
          </w:p>
        </w:tc>
      </w:tr>
      <w:tr w:rsidR="00BB1BAE" w:rsidRPr="00BB1BAE" w14:paraId="567E681B" w14:textId="77777777" w:rsidTr="00A16ADE">
        <w:trPr>
          <w:trHeight w:val="9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9DB02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3CAD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Повышение цитируемости сайта. </w:t>
            </w:r>
          </w:p>
          <w:p w14:paraId="4029A8B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1939818B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наращивание естественной внешней ссылочной массы </w:t>
            </w:r>
          </w:p>
          <w:p w14:paraId="4E2B72E8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подготовка текстов ссылок (anchors); </w:t>
            </w:r>
          </w:p>
          <w:p w14:paraId="73E41E1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размещение ссылок на партнерских сайтах Яндекса; </w:t>
            </w:r>
          </w:p>
          <w:p w14:paraId="1162990B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размещение ссылок на сторонних сайтах, связанных с тематикой заказчика. </w:t>
            </w:r>
          </w:p>
          <w:p w14:paraId="0E96024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отслеживание статуса индексации и восприятия Сайта поисковыми машинами, </w:t>
            </w:r>
          </w:p>
          <w:p w14:paraId="2BE1477D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мониторинг позиций Сайта в выдаче поисковых систем.</w:t>
            </w:r>
          </w:p>
          <w:p w14:paraId="7C805202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-необходима чистка ссылочной массы, для повышения качества. Плюс создание категорий ресурсов и развитие ссылочной массы в наиболее целевых категориях;</w:t>
            </w:r>
          </w:p>
          <w:p w14:paraId="61D7217E" w14:textId="77777777" w:rsidR="00134C52" w:rsidRPr="00BB1BAE" w:rsidRDefault="00134C52" w:rsidP="00A16ADE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регистрация Сайта в специализированных тематических справочниках и порталах (при необходимости).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CC7E7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Еженедельно, в течение срока действия Договора.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D9652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Повышение цитируемости и увеличение позиций Сайта в выдаче поисковых систем Яндекс.</w:t>
            </w:r>
          </w:p>
          <w:p w14:paraId="287CCAD7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Информация об объеме оказанных услуг включается в отчет Исполнителя, указанный в п. 4.3.10.</w:t>
            </w:r>
          </w:p>
        </w:tc>
      </w:tr>
      <w:tr w:rsidR="00BB1BAE" w:rsidRPr="00BB1BAE" w14:paraId="19320BB7" w14:textId="77777777" w:rsidTr="00134C52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CB105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FE528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Контроль и аналитика. </w:t>
            </w:r>
          </w:p>
          <w:p w14:paraId="30970F4A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производит: </w:t>
            </w:r>
          </w:p>
          <w:p w14:paraId="2E3268F8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- мониторинг и контроль эффективности оказанных услуг по внутренней и внешней оптимизации Сайта в соответствии с текущими требованиями ранжирования поисковых систем; </w:t>
            </w:r>
          </w:p>
          <w:p w14:paraId="5EF1B8D3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- осуществление консультирования и предоставление рекомендаций по улучшению и развитию сайта.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C6279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lastRenderedPageBreak/>
              <w:t>Ежедневно с даты подписания Договора, в течение срока действия Договора.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AA468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Ежемесячное увеличение количества посетителей и конверсий на Сайте по данным, предоставляемым в Яндекс.Метрика, Google Analytics. </w:t>
            </w:r>
          </w:p>
        </w:tc>
      </w:tr>
      <w:tr w:rsidR="00BB1BAE" w:rsidRPr="00BB1BAE" w14:paraId="44052596" w14:textId="77777777" w:rsidTr="00134C52">
        <w:trPr>
          <w:trHeight w:val="27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82E78" w14:textId="77777777" w:rsidR="00134C52" w:rsidRPr="00BB1BAE" w:rsidRDefault="00134C52" w:rsidP="00134C5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4.3.10.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B73E7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Составление Отчета об оказанных Услугах и достигнутых результатах. </w:t>
            </w:r>
          </w:p>
          <w:p w14:paraId="3B3A5B9B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Исполнитель направляет Заказчику по почте и дублирует по электронной почте документ в оговоренных форматах, включающий в себя перечень оказанных Услуг по данному направлению в отчетный период и достигнутые результаты. </w:t>
            </w:r>
          </w:p>
          <w:p w14:paraId="48D9185C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В Отчет включается собранная информация, в соответствии с пунктами 4.3.1. - 4.3.9. </w:t>
            </w:r>
          </w:p>
          <w:p w14:paraId="4B884D19" w14:textId="77777777" w:rsidR="00134C52" w:rsidRPr="00BB1BAE" w:rsidRDefault="00134C52" w:rsidP="00134C52">
            <w:pPr>
              <w:spacing w:after="0"/>
              <w:ind w:firstLine="14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Также в Отчетах, начиная с Отчета за первый месяц продвижения, указывается План работ по оптимизации и продвижению Сайта, прогнозные показатели по трафику и количеству фраз в ТОП-10 на следующий отчетный период.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2A374" w14:textId="77777777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Ежемесячно, до 5-го числа каждого календарного месяца, следующего за отчетным, в течение срока действия Договора.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57E25" w14:textId="208DD3F6" w:rsidR="00134C52" w:rsidRPr="00BB1BAE" w:rsidRDefault="00134C52" w:rsidP="00134C52">
            <w:pPr>
              <w:spacing w:after="0"/>
              <w:ind w:firstLine="14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Получение Заказчиком от Исполнителя отчета, включающего в себя перечень оказанных Услуг по данному направлению в отчетный период, План работ по оптимизации и продвижению Сайта на следующий отчетный </w:t>
            </w:r>
            <w:r w:rsidR="00A16ADE" w:rsidRPr="00BB1BAE">
              <w:rPr>
                <w:rFonts w:eastAsia="Times New Roman" w:cs="Times New Roman"/>
                <w:sz w:val="22"/>
                <w:lang w:eastAsia="ru-RU"/>
              </w:rPr>
              <w:t>период, выработку</w:t>
            </w:r>
            <w:r w:rsidRPr="00BB1BAE">
              <w:rPr>
                <w:rFonts w:eastAsia="Times New Roman" w:cs="Times New Roman"/>
                <w:sz w:val="22"/>
                <w:lang w:eastAsia="ru-RU"/>
              </w:rPr>
              <w:t xml:space="preserve"> рекомендаций на следующий отчетный период. </w:t>
            </w:r>
          </w:p>
        </w:tc>
      </w:tr>
    </w:tbl>
    <w:p w14:paraId="147FC4A9" w14:textId="77777777" w:rsidR="00134C52" w:rsidRPr="00BB1BAE" w:rsidRDefault="00134C52" w:rsidP="00134C52">
      <w:pPr>
        <w:spacing w:after="360"/>
        <w:ind w:firstLine="3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4.4.</w:t>
      </w:r>
      <w:r w:rsidRPr="00BB1BAE">
        <w:rPr>
          <w:rFonts w:eastAsia="Times New Roman" w:cs="Times New Roman"/>
          <w:sz w:val="22"/>
          <w:lang w:eastAsia="ru-RU"/>
        </w:rPr>
        <w:tab/>
        <w:t>Результатом оказания данного вида услуг должно стать выполнение целевых показателей, указанных в п. 8 настоящего Технического задания (ТЗ). </w:t>
      </w:r>
    </w:p>
    <w:p w14:paraId="04A840B8" w14:textId="77777777" w:rsidR="00134C52" w:rsidRPr="00BB1BAE" w:rsidRDefault="00134C52" w:rsidP="00134C52">
      <w:pPr>
        <w:spacing w:before="240" w:after="34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5. Нормативные требования</w:t>
      </w:r>
    </w:p>
    <w:p w14:paraId="45C78499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 связи с тем, что для оказания Услуг, в соответствии с п. 6 настоящего Технического задания, Заказчик предоставляет Исполнителю доступ к системе управления Сайтом, содержащей персональные данные третьих лиц, а также к системам мониторинга, содержащим конфиденциальную информацию о Заказчике,  Исполнитель должен  учитывать и соблюдать требования следующих нормативно-правовых актов:</w:t>
      </w:r>
    </w:p>
    <w:p w14:paraId="1236AC70" w14:textId="77777777" w:rsidR="00134C52" w:rsidRPr="00BB1BAE" w:rsidRDefault="00134C52" w:rsidP="00134C52">
      <w:pPr>
        <w:numPr>
          <w:ilvl w:val="0"/>
          <w:numId w:val="4"/>
        </w:numPr>
        <w:spacing w:before="240"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Федеральный закон от 29 июля 2004 г. N 98-ФЗ «О коммерческой тайне»;</w:t>
      </w:r>
    </w:p>
    <w:p w14:paraId="568209C5" w14:textId="77777777" w:rsidR="00134C52" w:rsidRPr="00BB1BAE" w:rsidRDefault="00134C52" w:rsidP="00134C52">
      <w:pPr>
        <w:numPr>
          <w:ilvl w:val="0"/>
          <w:numId w:val="4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Федеральный закон от 27 июля 2006 г. № 149-ФЗ «Об информации, информационных технологиях и о защите информации»;</w:t>
      </w:r>
    </w:p>
    <w:p w14:paraId="55BDB689" w14:textId="77777777" w:rsidR="00134C52" w:rsidRPr="00BB1BAE" w:rsidRDefault="00134C52" w:rsidP="00134C52">
      <w:pPr>
        <w:numPr>
          <w:ilvl w:val="0"/>
          <w:numId w:val="4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Федеральный закон от 27 июля 2006 г. № 152-ФЗ «О персональных данных»;</w:t>
      </w:r>
    </w:p>
    <w:p w14:paraId="6A109C27" w14:textId="77777777" w:rsidR="00134C52" w:rsidRPr="00BB1BAE" w:rsidRDefault="00134C52" w:rsidP="00134C52">
      <w:pPr>
        <w:numPr>
          <w:ilvl w:val="0"/>
          <w:numId w:val="4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Федеральный закон от 13 марта 2006 г. № 38-ФЗ «О рекламе»;</w:t>
      </w:r>
    </w:p>
    <w:p w14:paraId="1A438413" w14:textId="77777777" w:rsidR="00134C52" w:rsidRPr="00BB1BAE" w:rsidRDefault="00134C52" w:rsidP="00134C52">
      <w:pPr>
        <w:numPr>
          <w:ilvl w:val="0"/>
          <w:numId w:val="4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Постановление Правительства РФ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B2E82B4" w14:textId="77777777" w:rsidR="00134C52" w:rsidRPr="00BB1BAE" w:rsidRDefault="00134C52" w:rsidP="00134C52">
      <w:pPr>
        <w:numPr>
          <w:ilvl w:val="0"/>
          <w:numId w:val="4"/>
        </w:numPr>
        <w:spacing w:after="60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Методика оценки угроз безопасности информации, утвержденная ФСТЭК России 05.02.2021 г.</w:t>
      </w:r>
    </w:p>
    <w:p w14:paraId="3258F6E7" w14:textId="77777777" w:rsidR="00134C52" w:rsidRPr="00BB1BAE" w:rsidRDefault="00134C52" w:rsidP="00134C52">
      <w:pPr>
        <w:spacing w:before="240" w:after="34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6. Условия оказания Услуг</w:t>
      </w:r>
    </w:p>
    <w:p w14:paraId="1A04C8A6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 целью обеспечения условий для надлежащего оказания Услуг, Заказчик передает Исполнителю доступ к следующим информационным системам.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3496"/>
        <w:gridCol w:w="3250"/>
      </w:tblGrid>
      <w:tr w:rsidR="00BB1BAE" w:rsidRPr="00BB1BAE" w14:paraId="1194A682" w14:textId="77777777" w:rsidTr="00134C52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23BC8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lastRenderedPageBreak/>
              <w:t>Наименование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C3954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024E8" w14:textId="77777777" w:rsidR="00134C52" w:rsidRPr="00BB1BAE" w:rsidRDefault="00134C52" w:rsidP="00134C52">
            <w:pPr>
              <w:spacing w:after="10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Операции, доступные Исполнителю </w:t>
            </w:r>
          </w:p>
        </w:tc>
      </w:tr>
      <w:tr w:rsidR="00BB1BAE" w:rsidRPr="00BB1BAE" w14:paraId="70FB1D34" w14:textId="77777777" w:rsidTr="00134C52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494FB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Система управления содержимым Сайта (CMS)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42D2A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разделов и страниц, создание новых, внесение изменений в контент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55EC7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данных страниц и разделов Сайта;</w:t>
            </w:r>
          </w:p>
          <w:p w14:paraId="0661CCD1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Редактирование контента </w:t>
            </w:r>
          </w:p>
        </w:tc>
      </w:tr>
      <w:tr w:rsidR="00BB1BAE" w:rsidRPr="00BB1BAE" w14:paraId="60362CBD" w14:textId="77777777" w:rsidTr="00A16ADE">
        <w:trPr>
          <w:trHeight w:val="1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C4554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Личный кабинет</w:t>
            </w:r>
          </w:p>
          <w:p w14:paraId="421CA805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ЯНДЕКС.МЕТРИКА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68F12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Сервис по сбору статистических данных о посетителях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B9BC6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Доступ в режиме редактирования:</w:t>
            </w:r>
          </w:p>
          <w:p w14:paraId="5BE3ECE5" w14:textId="77777777" w:rsidR="00134C52" w:rsidRPr="00BB1BAE" w:rsidRDefault="00134C52" w:rsidP="00134C52">
            <w:pPr>
              <w:numPr>
                <w:ilvl w:val="0"/>
                <w:numId w:val="5"/>
              </w:numPr>
              <w:spacing w:before="240" w:after="0"/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системы аналитики,</w:t>
            </w:r>
          </w:p>
          <w:p w14:paraId="5203F198" w14:textId="77777777" w:rsidR="00134C52" w:rsidRPr="00BB1BAE" w:rsidRDefault="00134C52" w:rsidP="00134C52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создание цепочек целей,</w:t>
            </w:r>
          </w:p>
          <w:p w14:paraId="7C583D57" w14:textId="77777777" w:rsidR="00134C52" w:rsidRPr="00BB1BAE" w:rsidRDefault="00134C52" w:rsidP="00A16ADE">
            <w:pPr>
              <w:numPr>
                <w:ilvl w:val="0"/>
                <w:numId w:val="5"/>
              </w:numPr>
              <w:spacing w:after="0"/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формирование отчетов.</w:t>
            </w:r>
          </w:p>
        </w:tc>
      </w:tr>
      <w:tr w:rsidR="00BB1BAE" w:rsidRPr="00BB1BAE" w14:paraId="01763187" w14:textId="77777777" w:rsidTr="00134C52">
        <w:trPr>
          <w:trHeight w:val="15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F2B80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Личный кабинет</w:t>
            </w:r>
          </w:p>
          <w:p w14:paraId="731482FF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ЯНДЕКС ВЕБМАСТЕР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264FF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Сервис – панель инструментов для оценки индексации сайта и настройки описания сайта в результатах поиска Яндекса.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98E4A" w14:textId="77777777" w:rsidR="00134C52" w:rsidRPr="00BB1BAE" w:rsidRDefault="00134C52" w:rsidP="00134C52">
            <w:pPr>
              <w:spacing w:after="10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Делегирование прав:</w:t>
            </w:r>
          </w:p>
          <w:p w14:paraId="797465E6" w14:textId="77777777" w:rsidR="00134C52" w:rsidRPr="00BB1BAE" w:rsidRDefault="00134C52" w:rsidP="00A16ADE">
            <w:pPr>
              <w:numPr>
                <w:ilvl w:val="0"/>
                <w:numId w:val="6"/>
              </w:numPr>
              <w:spacing w:before="240" w:after="0"/>
              <w:jc w:val="both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настройка и мониторинг индексации сайта поисковой системой Яндекс</w:t>
            </w:r>
          </w:p>
        </w:tc>
      </w:tr>
    </w:tbl>
    <w:p w14:paraId="2E56BD05" w14:textId="77777777" w:rsidR="00134C52" w:rsidRPr="00BB1BAE" w:rsidRDefault="00134C52" w:rsidP="00705B97">
      <w:pPr>
        <w:spacing w:before="240" w:after="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7. Сведения об Объекте оказания Услуг</w:t>
      </w:r>
    </w:p>
    <w:p w14:paraId="509E2C67" w14:textId="77777777" w:rsidR="00134C52" w:rsidRPr="00BB1BAE" w:rsidRDefault="00134C52" w:rsidP="00705B97">
      <w:pPr>
        <w:spacing w:after="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7.2. Сфера деятельности </w:t>
      </w:r>
    </w:p>
    <w:p w14:paraId="5F1A4A9D" w14:textId="77777777" w:rsidR="00134C52" w:rsidRPr="00BB1BAE" w:rsidRDefault="00134C52" w:rsidP="00705B97">
      <w:pPr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Санаторно-курортное обслуживание, оздоровительные процедуры.</w:t>
      </w:r>
    </w:p>
    <w:p w14:paraId="0EAD4D71" w14:textId="77777777" w:rsidR="00134C52" w:rsidRPr="00BB1BAE" w:rsidRDefault="00134C52" w:rsidP="00705B97">
      <w:pPr>
        <w:spacing w:before="240" w:after="0"/>
        <w:ind w:left="7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7.3. Целевая аудитория</w:t>
      </w:r>
    </w:p>
    <w:p w14:paraId="2980AAD0" w14:textId="77777777" w:rsidR="00134C52" w:rsidRPr="00BB1BAE" w:rsidRDefault="00134C52" w:rsidP="00705B97">
      <w:pPr>
        <w:spacing w:after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Физические и юридические лица, частные лица</w:t>
      </w:r>
    </w:p>
    <w:p w14:paraId="1DB7E4BA" w14:textId="77777777" w:rsidR="00705B97" w:rsidRDefault="00134C52" w:rsidP="00705B97">
      <w:pPr>
        <w:spacing w:before="240" w:after="0"/>
        <w:ind w:left="7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8. KPI за первый контрольный период (с 1-го по 6 месяц)</w:t>
      </w:r>
    </w:p>
    <w:p w14:paraId="6B76B690" w14:textId="54500AB7" w:rsidR="00134C52" w:rsidRPr="00BB1BAE" w:rsidRDefault="00134C52" w:rsidP="00705B97">
      <w:pPr>
        <w:spacing w:after="0"/>
        <w:ind w:left="7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8.1. Подготовительный период – первый месяц работ</w:t>
      </w:r>
    </w:p>
    <w:p w14:paraId="4446A69A" w14:textId="77777777" w:rsidR="00134C52" w:rsidRPr="00BB1BAE" w:rsidRDefault="00134C52" w:rsidP="00134C52">
      <w:pPr>
        <w:spacing w:after="100"/>
        <w:ind w:firstLine="4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 соответствии с пп. 4.3.1 – 4.3.4. Исполнитель, в установленные сроки осуществляет: </w:t>
      </w:r>
    </w:p>
    <w:p w14:paraId="65723830" w14:textId="77777777" w:rsidR="00134C52" w:rsidRPr="00BB1BAE" w:rsidRDefault="00134C52" w:rsidP="00134C52">
      <w:pPr>
        <w:numPr>
          <w:ilvl w:val="0"/>
          <w:numId w:val="7"/>
        </w:numPr>
        <w:spacing w:before="240"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конкурентной среды;</w:t>
      </w:r>
    </w:p>
    <w:p w14:paraId="69E265E6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Сайта в различных разрезах;</w:t>
      </w:r>
    </w:p>
    <w:p w14:paraId="2D6C07F1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Технический анализ по чек-листу веб-мастера и рекомендации по технической оптимизации Сайта;</w:t>
      </w:r>
    </w:p>
    <w:p w14:paraId="247964CC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Технический анализ по чек-листу оптимизатора и рекомендации по технической оптимизации Сайта;</w:t>
      </w:r>
    </w:p>
    <w:p w14:paraId="601C9B15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текстового контента на продвигаемых страницах Сайта;</w:t>
      </w:r>
    </w:p>
    <w:p w14:paraId="44765E94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ссылочной массы Сайта;</w:t>
      </w:r>
    </w:p>
    <w:p w14:paraId="0C172777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индексации проведенных изменений на Сайте. Проверку индексирования Сайта в Яндекс;</w:t>
      </w:r>
    </w:p>
    <w:p w14:paraId="6F51AF95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посещаемости Сайта в различных разрезах;</w:t>
      </w:r>
    </w:p>
    <w:p w14:paraId="2BC9DF8A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конкурентной среды, а также специфики бизнеса Заказчика;</w:t>
      </w:r>
    </w:p>
    <w:p w14:paraId="7A918713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Анализ динамики позиций Сайта в поисковых системах Яндекс;</w:t>
      </w:r>
    </w:p>
    <w:p w14:paraId="3BF7CADB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Проверку Сайта на участие в донорах Sape;</w:t>
      </w:r>
    </w:p>
    <w:p w14:paraId="2C2DFD37" w14:textId="77777777" w:rsidR="00134C52" w:rsidRPr="00BB1BAE" w:rsidRDefault="00134C52" w:rsidP="00134C52">
      <w:pPr>
        <w:numPr>
          <w:ilvl w:val="0"/>
          <w:numId w:val="7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Проверку геопривязки Сайта к продвигаемым регионам;</w:t>
      </w:r>
    </w:p>
    <w:p w14:paraId="7B57EFA8" w14:textId="77777777" w:rsidR="00134C52" w:rsidRPr="00BB1BAE" w:rsidRDefault="00134C52" w:rsidP="00134C52">
      <w:pPr>
        <w:numPr>
          <w:ilvl w:val="0"/>
          <w:numId w:val="7"/>
        </w:numPr>
        <w:spacing w:after="34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Проверка на наличие спама и вредоносного кода на Сайте и удаление в случае обнаружения.</w:t>
      </w:r>
    </w:p>
    <w:p w14:paraId="77920793" w14:textId="77777777" w:rsidR="00134C52" w:rsidRPr="00BB1BAE" w:rsidRDefault="00134C52" w:rsidP="00134C52">
      <w:pPr>
        <w:spacing w:after="100"/>
        <w:ind w:firstLine="4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На основе проведенного анализа и проверок Сайта Исполнитель готовит и согласовывает с Заказчиком список рекомендации по устранению критических, неотложных и важных ошибок и недочетов по Сайту, которые необходимо устранить до начала работ по продвижению Сайта в поисковых системах Яндекс. Работы по списку рекомендаций должны быть выполнены в течение первого месяца оказания Услуг.</w:t>
      </w:r>
    </w:p>
    <w:p w14:paraId="383982DF" w14:textId="75B93F48" w:rsidR="00134C52" w:rsidRPr="00BB1BAE" w:rsidRDefault="00134C52" w:rsidP="00134C52">
      <w:pPr>
        <w:spacing w:after="180"/>
        <w:ind w:firstLine="4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lastRenderedPageBreak/>
        <w:t xml:space="preserve">Помимо </w:t>
      </w:r>
      <w:r w:rsidR="00BB1BAE" w:rsidRPr="00BB1BAE">
        <w:rPr>
          <w:rFonts w:eastAsia="Times New Roman" w:cs="Times New Roman"/>
          <w:sz w:val="22"/>
          <w:lang w:eastAsia="ru-RU"/>
        </w:rPr>
        <w:t>вышеперечисленных</w:t>
      </w:r>
      <w:r w:rsidRPr="00BB1BAE">
        <w:rPr>
          <w:rFonts w:eastAsia="Times New Roman" w:cs="Times New Roman"/>
          <w:sz w:val="22"/>
          <w:lang w:eastAsia="ru-RU"/>
        </w:rPr>
        <w:t xml:space="preserve"> работ, Исполнитель по согласованию с Заказчиком, может провести дополнительные мероприятия по анализу и проверке Сайта для выявления ошибок и недочетов.</w:t>
      </w:r>
    </w:p>
    <w:p w14:paraId="115E7138" w14:textId="77777777" w:rsidR="00134C52" w:rsidRPr="00BB1BAE" w:rsidRDefault="00134C52" w:rsidP="00134C52">
      <w:pPr>
        <w:spacing w:after="18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8.2. KPI по 2-му и последующим месяцам первого контрольного периода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4893"/>
        <w:gridCol w:w="4103"/>
      </w:tblGrid>
      <w:tr w:rsidR="00BB1BAE" w:rsidRPr="00BB1BAE" w14:paraId="556D5763" w14:textId="77777777" w:rsidTr="00134C5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2A1A67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43CFF0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Среднесрочные 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D0107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b/>
                <w:bCs/>
                <w:sz w:val="22"/>
                <w:lang w:eastAsia="ru-RU"/>
              </w:rPr>
              <w:t>Значение за первый контрольный период (со 2-го по 6 –й месяц)</w:t>
            </w:r>
          </w:p>
        </w:tc>
      </w:tr>
      <w:tr w:rsidR="00BB1BAE" w:rsidRPr="00BB1BAE" w14:paraId="123DFFA3" w14:textId="77777777" w:rsidTr="00134C5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BE55E4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1FF5E" w14:textId="77777777" w:rsidR="00134C52" w:rsidRPr="00BB1BAE" w:rsidRDefault="00134C52" w:rsidP="00134C52">
            <w:pPr>
              <w:spacing w:after="10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Общее количество ежемесячных визитов на Сайт по поисковому трафику, включая визиты по ключевым фразам 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E966F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менее 1000 визитов</w:t>
            </w:r>
          </w:p>
        </w:tc>
      </w:tr>
      <w:tr w:rsidR="00BB1BAE" w:rsidRPr="00BB1BAE" w14:paraId="22B79AAB" w14:textId="77777777" w:rsidTr="00134C5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84C57C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992BDE" w14:textId="77777777" w:rsidR="00134C52" w:rsidRPr="00BB1BAE" w:rsidRDefault="00134C52" w:rsidP="00134C52">
            <w:pPr>
              <w:spacing w:after="100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Ежемесячное количество ключевых фраз в ТОП-10 в поисковой системе Яндекса и Google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34CD60" w14:textId="77777777" w:rsidR="00134C52" w:rsidRPr="00BB1BAE" w:rsidRDefault="00134C52" w:rsidP="00134C52">
            <w:pPr>
              <w:spacing w:after="10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B1BAE">
              <w:rPr>
                <w:rFonts w:eastAsia="Times New Roman" w:cs="Times New Roman"/>
                <w:sz w:val="22"/>
                <w:lang w:eastAsia="ru-RU"/>
              </w:rPr>
              <w:t>Не менее 30% от общего числа поисковых фраз, составляющих семантическое ядро (СЯ) Сайта</w:t>
            </w:r>
          </w:p>
        </w:tc>
      </w:tr>
    </w:tbl>
    <w:p w14:paraId="78B54DD6" w14:textId="77777777" w:rsidR="00134C52" w:rsidRPr="00BB1BAE" w:rsidRDefault="00134C52" w:rsidP="00134C52">
      <w:pPr>
        <w:spacing w:before="240" w:after="340"/>
        <w:ind w:left="72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8.3. Изменение показателей эффективности в течение контрольного периода</w:t>
      </w:r>
    </w:p>
    <w:p w14:paraId="5E780207" w14:textId="77777777" w:rsidR="00134C52" w:rsidRPr="00BB1BAE" w:rsidRDefault="00134C52" w:rsidP="00134C52">
      <w:pPr>
        <w:spacing w:after="36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 течение контрольного периода оказания Услуг при наличии объективных обстоятельств, связанных с действиями третьей стороны – поисковых систем Яндекс, Исполнитель может выступить с предложением о необходимости корректировки установленных значений показателей эффективности. Корректировка значений показателей эффективности производится только по согласованию с Заказчиком и не может вести к изменению цены Договора. </w:t>
      </w:r>
    </w:p>
    <w:p w14:paraId="3CF2A6FA" w14:textId="77777777" w:rsidR="00134C52" w:rsidRPr="00BB1BAE" w:rsidRDefault="00134C52" w:rsidP="00134C52">
      <w:pPr>
        <w:spacing w:before="240" w:after="34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8.4. Система мониторинга оказания Услуг</w:t>
      </w:r>
    </w:p>
    <w:p w14:paraId="43FC95E5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Для обеспечения надлежащего качества оказания Услуг Исполнитель разрабатывает и предоставляет на согласование Заказчику Стратегию по оптимизации и продвижению Сайта в поисковых системах Яндекса, План работ по оптимизации и продвижению Сайта на первый месяц продвижения (далее План работ должен быть неотъемлемой частью ежемесячных отчетов) и помесячный прогноз достижения установленных показателей KPI. </w:t>
      </w:r>
    </w:p>
    <w:p w14:paraId="4C0F3A32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 ходе оказания Услуг в зависимости от достижения (динамики достижения) установленных показателей, Стратегия по оптимизации и продвижению Сайта в поисковых системах Яндекс может быть скорректирована. Исполнитель должен обосновать Заказчику необходимость внесения конкретных изменений в Стратегию. Указанные изменения могут быть внесены только после их предварительного согласования с Заказчиком.</w:t>
      </w:r>
    </w:p>
    <w:p w14:paraId="7F387F5B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 целью проведения объективного анализа, контроля за ходом и надлежащим качеством выполнения Услуг используются следующие сервисы:</w:t>
      </w:r>
    </w:p>
    <w:p w14:paraId="357AB52E" w14:textId="77777777" w:rsidR="00134C52" w:rsidRPr="00BB1BAE" w:rsidRDefault="00134C52" w:rsidP="00134C52">
      <w:pPr>
        <w:numPr>
          <w:ilvl w:val="0"/>
          <w:numId w:val="8"/>
        </w:numPr>
        <w:spacing w:before="240" w:after="34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Яндекс.Метрика</w:t>
      </w:r>
    </w:p>
    <w:p w14:paraId="3F856793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Заказчик обеспечивает Исполнителю возможность совместной работы в «Личных кабинетах» указанных сервисов. При этом Исполнитель, в случае необходимости, производит настройку целей для формирования в достаточном объеме данных отчетов о результатах проводимых работ по Сайту. </w:t>
      </w:r>
    </w:p>
    <w:p w14:paraId="7BE33F47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 качестве вспомогательных инструментов аналитики Исполнитель может предложить собственное или стороннее программное обеспечение (ПО). Данные, полученные с помощью ПО, предложенного Исполнителем, могут быть приняты для отчета только по предварительному согласованию с Заказчиком. </w:t>
      </w:r>
    </w:p>
    <w:p w14:paraId="57FF6E91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Исполнитель должен предоставлять Заказчику:</w:t>
      </w:r>
    </w:p>
    <w:p w14:paraId="7D41A08A" w14:textId="77777777" w:rsidR="00134C52" w:rsidRPr="00BB1BAE" w:rsidRDefault="00134C52" w:rsidP="00134C52">
      <w:pPr>
        <w:numPr>
          <w:ilvl w:val="0"/>
          <w:numId w:val="9"/>
        </w:numPr>
        <w:spacing w:before="240"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lastRenderedPageBreak/>
        <w:t>Стратегию по оптимизации и продвижению Сайта в поисковых системах Яндекса на весь срок оказания Услуг (6 месяцев);</w:t>
      </w:r>
    </w:p>
    <w:p w14:paraId="59B8D59A" w14:textId="77777777" w:rsidR="00134C52" w:rsidRPr="00BB1BAE" w:rsidRDefault="00134C52" w:rsidP="00134C52">
      <w:pPr>
        <w:numPr>
          <w:ilvl w:val="0"/>
          <w:numId w:val="9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Отчеты по оказанным Услугам – по факту оказания Услуг за истекший месяц;</w:t>
      </w:r>
    </w:p>
    <w:p w14:paraId="22E75E5F" w14:textId="77777777" w:rsidR="00134C52" w:rsidRPr="00BB1BAE" w:rsidRDefault="00134C52" w:rsidP="00134C52">
      <w:pPr>
        <w:numPr>
          <w:ilvl w:val="0"/>
          <w:numId w:val="9"/>
        </w:numPr>
        <w:spacing w:after="34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Планы работ – на предстоящий месяц оказания Услуг.</w:t>
      </w:r>
    </w:p>
    <w:p w14:paraId="211C2BCB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По итогам отчетных периодов Заказчик и Исполнитель подписывают Акт оказанных Услуг в соответствии с условиями Договора. </w:t>
      </w:r>
    </w:p>
    <w:p w14:paraId="50C8D6F3" w14:textId="77777777" w:rsidR="00134C52" w:rsidRPr="00BB1BAE" w:rsidRDefault="00134C52" w:rsidP="00134C52">
      <w:pPr>
        <w:spacing w:after="36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Отчет об оказанных Услугах и Акт оказанных Услуг предоставляютс</w:t>
      </w:r>
      <w:r w:rsidRPr="00A16ADE">
        <w:rPr>
          <w:rFonts w:eastAsia="Times New Roman" w:cs="Times New Roman"/>
          <w:sz w:val="22"/>
          <w:lang w:eastAsia="ru-RU"/>
        </w:rPr>
        <w:t>я</w:t>
      </w:r>
      <w:r w:rsidRPr="00A16ADE">
        <w:rPr>
          <w:rFonts w:eastAsia="Times New Roman" w:cs="Times New Roman"/>
          <w:sz w:val="22"/>
          <w:shd w:val="clear" w:color="auto" w:fill="FFFF0B"/>
          <w:lang w:eastAsia="ru-RU"/>
        </w:rPr>
        <w:t xml:space="preserve"> </w:t>
      </w:r>
      <w:r w:rsidRPr="00A16ADE">
        <w:rPr>
          <w:rFonts w:eastAsia="Times New Roman" w:cs="Times New Roman"/>
          <w:sz w:val="22"/>
          <w:lang w:eastAsia="ru-RU"/>
        </w:rPr>
        <w:t>до</w:t>
      </w:r>
      <w:r w:rsidRPr="00BB1BAE">
        <w:rPr>
          <w:rFonts w:eastAsia="Times New Roman" w:cs="Times New Roman"/>
          <w:sz w:val="22"/>
          <w:lang w:eastAsia="ru-RU"/>
        </w:rPr>
        <w:t xml:space="preserve"> 5 (пятого) числа месяца следующего за отчетным по факту оказания Услуг.</w:t>
      </w:r>
    </w:p>
    <w:p w14:paraId="43EAF7B4" w14:textId="77777777" w:rsidR="00134C52" w:rsidRPr="00BB1BAE" w:rsidRDefault="00134C52" w:rsidP="00C542FE">
      <w:pPr>
        <w:spacing w:before="240" w:after="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9. Гарантии качества оказания Услуг</w:t>
      </w:r>
    </w:p>
    <w:p w14:paraId="282D7C8C" w14:textId="4E2B9AC5" w:rsidR="00134C52" w:rsidRPr="00BB1BAE" w:rsidRDefault="00134C52" w:rsidP="00C542FE">
      <w:pPr>
        <w:spacing w:before="240" w:after="0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9.1. П</w:t>
      </w:r>
      <w:r w:rsidR="00C542FE">
        <w:rPr>
          <w:rFonts w:eastAsia="Times New Roman" w:cs="Times New Roman"/>
          <w:b/>
          <w:bCs/>
          <w:sz w:val="22"/>
          <w:lang w:eastAsia="ru-RU"/>
        </w:rPr>
        <w:t>р</w:t>
      </w:r>
      <w:r w:rsidRPr="00BB1BAE">
        <w:rPr>
          <w:rFonts w:eastAsia="Times New Roman" w:cs="Times New Roman"/>
          <w:b/>
          <w:bCs/>
          <w:sz w:val="22"/>
          <w:lang w:eastAsia="ru-RU"/>
        </w:rPr>
        <w:t>едмет гарантийных обязательств</w:t>
      </w:r>
    </w:p>
    <w:p w14:paraId="740FDDA0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Предметом гарантийных обязательств Исполнителя является оказание предусмотренных настоящим Техническим заданием Услуг:</w:t>
      </w:r>
    </w:p>
    <w:p w14:paraId="1FB62A01" w14:textId="77777777" w:rsidR="00134C52" w:rsidRPr="00BB1BAE" w:rsidRDefault="00134C52" w:rsidP="00134C52">
      <w:pPr>
        <w:numPr>
          <w:ilvl w:val="0"/>
          <w:numId w:val="10"/>
        </w:numPr>
        <w:spacing w:before="240"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в полном объеме и с надлежащим качеством,</w:t>
      </w:r>
    </w:p>
    <w:p w14:paraId="2A762AFA" w14:textId="11E9F490" w:rsidR="00134C52" w:rsidRPr="00BB1BAE" w:rsidRDefault="00134C52" w:rsidP="00134C52">
      <w:pPr>
        <w:numPr>
          <w:ilvl w:val="0"/>
          <w:numId w:val="10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 xml:space="preserve">отсутствие инцидентов, приводящих к понижению Сайта </w:t>
      </w:r>
      <w:r w:rsidR="00A16ADE" w:rsidRPr="00BB1BAE">
        <w:rPr>
          <w:rFonts w:eastAsia="Times New Roman" w:cs="Times New Roman"/>
          <w:sz w:val="22"/>
          <w:lang w:eastAsia="ru-RU"/>
        </w:rPr>
        <w:t>в поисковую выдачу</w:t>
      </w:r>
      <w:r w:rsidRPr="00BB1BAE">
        <w:rPr>
          <w:rFonts w:eastAsia="Times New Roman" w:cs="Times New Roman"/>
          <w:sz w:val="22"/>
          <w:lang w:eastAsia="ru-RU"/>
        </w:rPr>
        <w:t xml:space="preserve"> Яндекса;</w:t>
      </w:r>
    </w:p>
    <w:p w14:paraId="125B7EA8" w14:textId="77777777" w:rsidR="00134C52" w:rsidRPr="00BB1BAE" w:rsidRDefault="00134C52" w:rsidP="00134C52">
      <w:pPr>
        <w:numPr>
          <w:ilvl w:val="0"/>
          <w:numId w:val="10"/>
        </w:numPr>
        <w:spacing w:after="34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достижение установленных Ключевых показателей эффективности, в соответствии с п. 8 настоящего ТЗ.</w:t>
      </w:r>
    </w:p>
    <w:p w14:paraId="5B16B198" w14:textId="77777777" w:rsidR="00134C52" w:rsidRPr="00BB1BAE" w:rsidRDefault="00134C52" w:rsidP="00134C52">
      <w:pPr>
        <w:spacing w:after="10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Необходимый объем гарантий качества обеспечивают следующие факторы:</w:t>
      </w:r>
    </w:p>
    <w:p w14:paraId="10A807C3" w14:textId="77777777" w:rsidR="00134C52" w:rsidRPr="00BB1BAE" w:rsidRDefault="00134C52" w:rsidP="00C542FE">
      <w:pPr>
        <w:numPr>
          <w:ilvl w:val="0"/>
          <w:numId w:val="11"/>
        </w:numPr>
        <w:spacing w:after="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подтвержденные компетенции Исполнителя в части выполнения работ по оптимизации и продвижению Сайта в поисковых системах Яндекса;</w:t>
      </w:r>
    </w:p>
    <w:p w14:paraId="193E7AC4" w14:textId="77777777" w:rsidR="00134C52" w:rsidRPr="00BB1BAE" w:rsidRDefault="00134C52" w:rsidP="00134C52">
      <w:pPr>
        <w:numPr>
          <w:ilvl w:val="0"/>
          <w:numId w:val="11"/>
        </w:numPr>
        <w:spacing w:after="600"/>
        <w:jc w:val="both"/>
        <w:textAlignment w:val="baseline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совместное использование специалистами Заказчика и Исполнителя предусмотренных п. 10 настоящего Технического задания систем мониторинга эффективности оказания Услуг;</w:t>
      </w:r>
    </w:p>
    <w:p w14:paraId="0CF86A27" w14:textId="77777777" w:rsidR="00134C52" w:rsidRPr="00BB1BAE" w:rsidRDefault="00134C52" w:rsidP="00134C52">
      <w:pPr>
        <w:spacing w:before="240" w:after="340"/>
        <w:ind w:left="72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b/>
          <w:bCs/>
          <w:sz w:val="22"/>
          <w:lang w:eastAsia="ru-RU"/>
        </w:rPr>
        <w:t>10. Порядок проведения взаиморасчетов</w:t>
      </w:r>
    </w:p>
    <w:p w14:paraId="310D0F71" w14:textId="77777777" w:rsidR="00134C52" w:rsidRPr="00BB1BAE" w:rsidRDefault="00134C52" w:rsidP="00134C52">
      <w:pPr>
        <w:spacing w:after="36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BB1BAE">
        <w:rPr>
          <w:rFonts w:eastAsia="Times New Roman" w:cs="Times New Roman"/>
          <w:sz w:val="22"/>
          <w:lang w:eastAsia="ru-RU"/>
        </w:rPr>
        <w:t>Оплата Услуг по Договору производится ежемесячно по факту их оказания, на основании представленных Исполнителем отчетов, актов и счетов, в размере 1/6 помесячно от цены Договора. </w:t>
      </w:r>
    </w:p>
    <w:p w14:paraId="066F1FF4" w14:textId="5D164182" w:rsidR="00F12C76" w:rsidRDefault="00134C52" w:rsidP="00134C52">
      <w:pPr>
        <w:spacing w:after="0"/>
        <w:ind w:firstLine="709"/>
        <w:jc w:val="both"/>
      </w:pPr>
      <w:r w:rsidRPr="00134C52">
        <w:rPr>
          <w:rFonts w:eastAsia="Times New Roman" w:cs="Times New Roman"/>
          <w:sz w:val="24"/>
          <w:szCs w:val="24"/>
          <w:lang w:eastAsia="ru-RU"/>
        </w:rPr>
        <w:br/>
      </w:r>
      <w:r w:rsidRPr="00134C52">
        <w:rPr>
          <w:rFonts w:eastAsia="Times New Roman" w:cs="Times New Roman"/>
          <w:sz w:val="24"/>
          <w:szCs w:val="24"/>
          <w:lang w:eastAsia="ru-RU"/>
        </w:rPr>
        <w:br/>
      </w:r>
      <w:r w:rsidRPr="00134C52">
        <w:rPr>
          <w:rFonts w:eastAsia="Times New Roman" w:cs="Times New Roman"/>
          <w:sz w:val="24"/>
          <w:szCs w:val="24"/>
          <w:lang w:eastAsia="ru-RU"/>
        </w:rPr>
        <w:br/>
      </w:r>
      <w:r w:rsidRPr="00134C52">
        <w:rPr>
          <w:rFonts w:eastAsia="Times New Roman" w:cs="Times New Roman"/>
          <w:sz w:val="24"/>
          <w:szCs w:val="24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233"/>
    <w:multiLevelType w:val="multilevel"/>
    <w:tmpl w:val="9C94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2958"/>
    <w:multiLevelType w:val="multilevel"/>
    <w:tmpl w:val="89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86AFA"/>
    <w:multiLevelType w:val="multilevel"/>
    <w:tmpl w:val="A2E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30F5F"/>
    <w:multiLevelType w:val="multilevel"/>
    <w:tmpl w:val="C06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9611F"/>
    <w:multiLevelType w:val="multilevel"/>
    <w:tmpl w:val="63E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50C6A"/>
    <w:multiLevelType w:val="multilevel"/>
    <w:tmpl w:val="011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85B8C"/>
    <w:multiLevelType w:val="multilevel"/>
    <w:tmpl w:val="CD54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456FA"/>
    <w:multiLevelType w:val="multilevel"/>
    <w:tmpl w:val="0F64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9516E"/>
    <w:multiLevelType w:val="multilevel"/>
    <w:tmpl w:val="5C56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D1344"/>
    <w:multiLevelType w:val="multilevel"/>
    <w:tmpl w:val="B33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F1DB1"/>
    <w:multiLevelType w:val="multilevel"/>
    <w:tmpl w:val="885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153581">
    <w:abstractNumId w:val="1"/>
  </w:num>
  <w:num w:numId="2" w16cid:durableId="1063605476">
    <w:abstractNumId w:val="8"/>
  </w:num>
  <w:num w:numId="3" w16cid:durableId="1162624553">
    <w:abstractNumId w:val="0"/>
  </w:num>
  <w:num w:numId="4" w16cid:durableId="1623875408">
    <w:abstractNumId w:val="4"/>
  </w:num>
  <w:num w:numId="5" w16cid:durableId="589897386">
    <w:abstractNumId w:val="6"/>
  </w:num>
  <w:num w:numId="6" w16cid:durableId="1418290253">
    <w:abstractNumId w:val="5"/>
  </w:num>
  <w:num w:numId="7" w16cid:durableId="732967725">
    <w:abstractNumId w:val="3"/>
  </w:num>
  <w:num w:numId="8" w16cid:durableId="374472939">
    <w:abstractNumId w:val="7"/>
  </w:num>
  <w:num w:numId="9" w16cid:durableId="909466235">
    <w:abstractNumId w:val="10"/>
  </w:num>
  <w:num w:numId="10" w16cid:durableId="1258902410">
    <w:abstractNumId w:val="9"/>
  </w:num>
  <w:num w:numId="11" w16cid:durableId="62720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52"/>
    <w:rsid w:val="00027EA1"/>
    <w:rsid w:val="00134C52"/>
    <w:rsid w:val="0018172F"/>
    <w:rsid w:val="001853D7"/>
    <w:rsid w:val="0030509A"/>
    <w:rsid w:val="003169C9"/>
    <w:rsid w:val="00381C33"/>
    <w:rsid w:val="003864F7"/>
    <w:rsid w:val="003D4F21"/>
    <w:rsid w:val="00423B68"/>
    <w:rsid w:val="004641A7"/>
    <w:rsid w:val="004C6E5C"/>
    <w:rsid w:val="00513C75"/>
    <w:rsid w:val="006C0B77"/>
    <w:rsid w:val="006F15DA"/>
    <w:rsid w:val="00705B97"/>
    <w:rsid w:val="00742B48"/>
    <w:rsid w:val="00750C6D"/>
    <w:rsid w:val="008242FF"/>
    <w:rsid w:val="00870751"/>
    <w:rsid w:val="008862F6"/>
    <w:rsid w:val="008B0709"/>
    <w:rsid w:val="00922C48"/>
    <w:rsid w:val="00953697"/>
    <w:rsid w:val="00953D74"/>
    <w:rsid w:val="009943A1"/>
    <w:rsid w:val="009E4E28"/>
    <w:rsid w:val="00A16ADE"/>
    <w:rsid w:val="00B6236B"/>
    <w:rsid w:val="00B915B7"/>
    <w:rsid w:val="00BB1BAE"/>
    <w:rsid w:val="00C542FE"/>
    <w:rsid w:val="00C73007"/>
    <w:rsid w:val="00D96860"/>
    <w:rsid w:val="00E318BA"/>
    <w:rsid w:val="00EA59DF"/>
    <w:rsid w:val="00EE4070"/>
    <w:rsid w:val="00F12C76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1B42"/>
  <w15:chartTrackingRefBased/>
  <w15:docId w15:val="{C48E3155-F978-4364-9929-E0DCDB37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251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448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et.green-kuror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green-kuror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nket.green-kuror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een-kur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nket.green-kur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67F4-E91F-455E-9E31-0AA36E30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Тропынина</dc:creator>
  <cp:keywords/>
  <dc:description/>
  <cp:lastModifiedBy>Эльвира Тропынина</cp:lastModifiedBy>
  <cp:revision>2</cp:revision>
  <dcterms:created xsi:type="dcterms:W3CDTF">2023-04-25T08:14:00Z</dcterms:created>
  <dcterms:modified xsi:type="dcterms:W3CDTF">2023-04-25T08:14:00Z</dcterms:modified>
</cp:coreProperties>
</file>