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568"/>
      </w:tblGrid>
      <w:tr w:rsidR="00EE3570" w:rsidRPr="001C3E9D" w:rsidTr="00F15193">
        <w:tc>
          <w:tcPr>
            <w:tcW w:w="5637" w:type="dxa"/>
          </w:tcPr>
          <w:p w:rsidR="00EE3570" w:rsidRPr="001C3E9D" w:rsidRDefault="00EE3570" w:rsidP="00F97964">
            <w:pPr>
              <w:contextualSpacing/>
              <w:rPr>
                <w:sz w:val="24"/>
                <w:szCs w:val="24"/>
              </w:rPr>
            </w:pPr>
          </w:p>
        </w:tc>
        <w:tc>
          <w:tcPr>
            <w:tcW w:w="4568" w:type="dxa"/>
          </w:tcPr>
          <w:p w:rsidR="00EE3570" w:rsidRPr="00BE0931" w:rsidRDefault="00EE3570" w:rsidP="00EE791C">
            <w:pPr>
              <w:contextualSpacing/>
              <w:jc w:val="right"/>
              <w:rPr>
                <w:sz w:val="24"/>
                <w:szCs w:val="24"/>
              </w:rPr>
            </w:pPr>
          </w:p>
        </w:tc>
      </w:tr>
      <w:tr w:rsidR="00335C5B" w:rsidRPr="001C3E9D" w:rsidTr="00F15193">
        <w:tc>
          <w:tcPr>
            <w:tcW w:w="5637" w:type="dxa"/>
          </w:tcPr>
          <w:p w:rsidR="00335C5B" w:rsidRPr="00F97964" w:rsidRDefault="00335C5B" w:rsidP="00F97964">
            <w:pPr>
              <w:contextualSpacing/>
              <w:rPr>
                <w:sz w:val="24"/>
                <w:szCs w:val="24"/>
              </w:rPr>
            </w:pPr>
          </w:p>
        </w:tc>
        <w:tc>
          <w:tcPr>
            <w:tcW w:w="4568" w:type="dxa"/>
          </w:tcPr>
          <w:p w:rsidR="00335C5B" w:rsidRPr="001C3E9D" w:rsidRDefault="00335C5B" w:rsidP="00AF73DD">
            <w:pPr>
              <w:contextualSpacing/>
              <w:jc w:val="left"/>
              <w:rPr>
                <w:sz w:val="24"/>
                <w:szCs w:val="24"/>
              </w:rPr>
            </w:pPr>
          </w:p>
        </w:tc>
      </w:tr>
      <w:tr w:rsidR="00665A26" w:rsidRPr="001C3E9D" w:rsidTr="00F15193">
        <w:tc>
          <w:tcPr>
            <w:tcW w:w="5637" w:type="dxa"/>
          </w:tcPr>
          <w:p w:rsidR="00665A26" w:rsidRPr="00F97964" w:rsidRDefault="00665A26" w:rsidP="00F97964">
            <w:pPr>
              <w:contextualSpacing/>
              <w:rPr>
                <w:sz w:val="24"/>
                <w:szCs w:val="24"/>
              </w:rPr>
            </w:pPr>
          </w:p>
        </w:tc>
        <w:tc>
          <w:tcPr>
            <w:tcW w:w="4568" w:type="dxa"/>
          </w:tcPr>
          <w:p w:rsidR="00665A26" w:rsidRDefault="00665A26" w:rsidP="002962DC">
            <w:pPr>
              <w:contextualSpacing/>
              <w:jc w:val="left"/>
              <w:rPr>
                <w:sz w:val="24"/>
                <w:szCs w:val="24"/>
              </w:rPr>
            </w:pPr>
          </w:p>
        </w:tc>
      </w:tr>
      <w:tr w:rsidR="00335C5B" w:rsidRPr="001C3E9D" w:rsidTr="00F15193">
        <w:tc>
          <w:tcPr>
            <w:tcW w:w="5637" w:type="dxa"/>
          </w:tcPr>
          <w:p w:rsidR="00335C5B" w:rsidRPr="00587F66" w:rsidRDefault="00335C5B" w:rsidP="005633CC">
            <w:pPr>
              <w:contextualSpacing/>
              <w:rPr>
                <w:sz w:val="24"/>
                <w:szCs w:val="24"/>
              </w:rPr>
            </w:pPr>
          </w:p>
        </w:tc>
        <w:tc>
          <w:tcPr>
            <w:tcW w:w="4568" w:type="dxa"/>
          </w:tcPr>
          <w:p w:rsidR="00335C5B" w:rsidRPr="001C3E9D" w:rsidRDefault="00335C5B" w:rsidP="00676CCB">
            <w:pPr>
              <w:contextualSpacing/>
              <w:jc w:val="right"/>
              <w:rPr>
                <w:sz w:val="24"/>
                <w:szCs w:val="24"/>
              </w:rPr>
            </w:pPr>
          </w:p>
        </w:tc>
      </w:tr>
    </w:tbl>
    <w:p w:rsidR="00EE3570" w:rsidRDefault="00EE3570" w:rsidP="005633CC">
      <w:pPr>
        <w:contextualSpacing/>
      </w:pPr>
    </w:p>
    <w:p w:rsidR="00EE3570" w:rsidRPr="003B6DED" w:rsidRDefault="00EE3570" w:rsidP="005633CC">
      <w:pPr>
        <w:contextualSpacing/>
        <w:jc w:val="center"/>
        <w:outlineLvl w:val="0"/>
        <w:rPr>
          <w:b/>
          <w:szCs w:val="22"/>
        </w:rPr>
      </w:pPr>
      <w:r w:rsidRPr="003B6DED">
        <w:rPr>
          <w:b/>
          <w:szCs w:val="22"/>
        </w:rPr>
        <w:t>ИЗВЕЩЕНИЕ</w:t>
      </w:r>
    </w:p>
    <w:p w:rsidR="00EE3570" w:rsidRPr="003B6DED" w:rsidRDefault="00EE3570" w:rsidP="005633CC">
      <w:pPr>
        <w:contextualSpacing/>
        <w:jc w:val="center"/>
        <w:outlineLvl w:val="0"/>
        <w:rPr>
          <w:b/>
          <w:szCs w:val="22"/>
        </w:rPr>
      </w:pPr>
      <w:r w:rsidRPr="003B6DED">
        <w:rPr>
          <w:b/>
          <w:szCs w:val="22"/>
        </w:rPr>
        <w:t>О ПРОВЕДЕНИИ ЗАПРОСА КОТИРОВОК В ЭЛЕКТРОННОЙ ФОРМЕ</w:t>
      </w:r>
    </w:p>
    <w:p w:rsidR="00BE0931" w:rsidRDefault="00BE0931" w:rsidP="00BE0931">
      <w:pPr>
        <w:widowControl w:val="0"/>
        <w:suppressLineNumbers/>
        <w:suppressAutoHyphens/>
        <w:ind w:right="-1" w:firstLine="709"/>
        <w:jc w:val="center"/>
        <w:rPr>
          <w:b/>
          <w:szCs w:val="22"/>
          <w:u w:val="single"/>
        </w:rPr>
      </w:pPr>
    </w:p>
    <w:tbl>
      <w:tblPr>
        <w:tblW w:w="10916" w:type="dxa"/>
        <w:tblInd w:w="-284" w:type="dxa"/>
        <w:tblBorders>
          <w:insideH w:val="single" w:sz="4" w:space="0" w:color="auto"/>
        </w:tblBorders>
        <w:tblCellMar>
          <w:left w:w="0" w:type="dxa"/>
          <w:right w:w="0" w:type="dxa"/>
        </w:tblCellMar>
        <w:tblLook w:val="0000"/>
      </w:tblPr>
      <w:tblGrid>
        <w:gridCol w:w="421"/>
        <w:gridCol w:w="2475"/>
        <w:gridCol w:w="280"/>
        <w:gridCol w:w="7740"/>
      </w:tblGrid>
      <w:tr w:rsidR="00EE3570" w:rsidRPr="005462F0" w:rsidTr="00576F68">
        <w:trPr>
          <w:trHeight w:val="2026"/>
        </w:trPr>
        <w:tc>
          <w:tcPr>
            <w:tcW w:w="421" w:type="dxa"/>
            <w:tcBorders>
              <w:top w:val="single" w:sz="4" w:space="0" w:color="auto"/>
              <w:bottom w:val="single" w:sz="4" w:space="0" w:color="auto"/>
            </w:tcBorders>
            <w:vAlign w:val="center"/>
          </w:tcPr>
          <w:p w:rsidR="00EE3570" w:rsidRPr="005462F0" w:rsidRDefault="00EE3570"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EE3570" w:rsidRPr="002D29F2" w:rsidRDefault="00EE3570" w:rsidP="005633CC">
            <w:pPr>
              <w:ind w:right="57"/>
              <w:contextualSpacing/>
              <w:jc w:val="left"/>
              <w:rPr>
                <w:b/>
                <w:szCs w:val="22"/>
              </w:rPr>
            </w:pPr>
            <w:r w:rsidRPr="002D29F2">
              <w:rPr>
                <w:b/>
                <w:szCs w:val="22"/>
              </w:rPr>
              <w:t>Наименование Заказчика, контакты:</w:t>
            </w:r>
          </w:p>
        </w:tc>
        <w:tc>
          <w:tcPr>
            <w:tcW w:w="280" w:type="dxa"/>
            <w:tcBorders>
              <w:top w:val="single" w:sz="4" w:space="0" w:color="auto"/>
              <w:bottom w:val="single" w:sz="4" w:space="0" w:color="auto"/>
            </w:tcBorders>
            <w:vAlign w:val="center"/>
          </w:tcPr>
          <w:p w:rsidR="00EE3570" w:rsidRPr="002D29F2" w:rsidRDefault="00EE3570"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432287" w:rsidRDefault="00432287" w:rsidP="00EE791C">
            <w:pPr>
              <w:pStyle w:val="31"/>
              <w:tabs>
                <w:tab w:val="num" w:pos="-162"/>
                <w:tab w:val="left" w:pos="1985"/>
              </w:tabs>
              <w:spacing w:after="0" w:line="240" w:lineRule="auto"/>
              <w:ind w:left="0" w:firstLine="0"/>
              <w:contextualSpacing/>
              <w:jc w:val="both"/>
            </w:pPr>
            <w:r w:rsidRPr="00663BA9">
              <w:t>Государственное автономное учреждение здравоохранения «Кузбасская клиническая стоматологическая поликлиника» (ГАУЗ «ККСП»)</w:t>
            </w:r>
            <w:r w:rsidRPr="00AB0677">
              <w:t>.</w:t>
            </w:r>
          </w:p>
          <w:p w:rsidR="00EE791C" w:rsidRPr="00053A48" w:rsidRDefault="00EE791C" w:rsidP="00EE791C">
            <w:pPr>
              <w:pStyle w:val="31"/>
              <w:tabs>
                <w:tab w:val="num" w:pos="-162"/>
                <w:tab w:val="left" w:pos="1985"/>
              </w:tabs>
              <w:spacing w:after="0" w:line="240" w:lineRule="auto"/>
              <w:ind w:left="0" w:firstLine="0"/>
              <w:contextualSpacing/>
              <w:jc w:val="both"/>
              <w:rPr>
                <w:rFonts w:ascii="Times New Roman" w:hAnsi="Times New Roman"/>
                <w:sz w:val="24"/>
                <w:szCs w:val="24"/>
              </w:rPr>
            </w:pPr>
            <w:r w:rsidRPr="00053A48">
              <w:rPr>
                <w:rFonts w:ascii="Times New Roman" w:hAnsi="Times New Roman"/>
                <w:b/>
                <w:sz w:val="24"/>
                <w:szCs w:val="24"/>
              </w:rPr>
              <w:t>Адрес электронной почты:</w:t>
            </w:r>
            <w:r w:rsidRPr="00053A48">
              <w:rPr>
                <w:rFonts w:ascii="Times New Roman" w:hAnsi="Times New Roman"/>
                <w:sz w:val="24"/>
                <w:szCs w:val="24"/>
              </w:rPr>
              <w:t xml:space="preserve"> </w:t>
            </w:r>
            <w:hyperlink r:id="rId6" w:history="1">
              <w:r w:rsidR="00432287" w:rsidRPr="003E452F">
                <w:rPr>
                  <w:rStyle w:val="a6"/>
                </w:rPr>
                <w:t>zakup223@mail.ru</w:t>
              </w:r>
            </w:hyperlink>
          </w:p>
          <w:p w:rsidR="00EE791C" w:rsidRPr="00053A48" w:rsidRDefault="00EE791C" w:rsidP="00EE791C">
            <w:pPr>
              <w:pStyle w:val="31"/>
              <w:tabs>
                <w:tab w:val="num" w:pos="-162"/>
                <w:tab w:val="left" w:pos="1985"/>
              </w:tabs>
              <w:spacing w:after="0" w:line="240" w:lineRule="auto"/>
              <w:ind w:left="0" w:firstLine="0"/>
              <w:contextualSpacing/>
              <w:jc w:val="both"/>
              <w:rPr>
                <w:rFonts w:ascii="Times New Roman" w:hAnsi="Times New Roman"/>
                <w:sz w:val="24"/>
                <w:szCs w:val="24"/>
              </w:rPr>
            </w:pPr>
            <w:r w:rsidRPr="00053A48">
              <w:rPr>
                <w:rFonts w:ascii="Times New Roman" w:hAnsi="Times New Roman"/>
                <w:b/>
                <w:sz w:val="24"/>
                <w:szCs w:val="24"/>
              </w:rPr>
              <w:t>Ответственное лицо:</w:t>
            </w:r>
            <w:r w:rsidRPr="00053A48">
              <w:rPr>
                <w:rFonts w:ascii="Times New Roman" w:hAnsi="Times New Roman"/>
                <w:sz w:val="24"/>
                <w:szCs w:val="24"/>
              </w:rPr>
              <w:t xml:space="preserve"> </w:t>
            </w:r>
            <w:r>
              <w:rPr>
                <w:rFonts w:ascii="Times New Roman" w:hAnsi="Times New Roman"/>
                <w:sz w:val="24"/>
                <w:szCs w:val="24"/>
              </w:rPr>
              <w:t>Пономарев Дмитрий Валерьевич</w:t>
            </w:r>
          </w:p>
          <w:p w:rsidR="00EE3570" w:rsidRPr="002D29F2" w:rsidRDefault="00EE791C" w:rsidP="00B538D8">
            <w:pPr>
              <w:ind w:right="57"/>
              <w:contextualSpacing/>
              <w:rPr>
                <w:szCs w:val="22"/>
              </w:rPr>
            </w:pPr>
            <w:r w:rsidRPr="00053A48">
              <w:rPr>
                <w:b/>
                <w:sz w:val="24"/>
                <w:szCs w:val="24"/>
              </w:rPr>
              <w:t>Номер контактного телефона:</w:t>
            </w:r>
            <w:r w:rsidRPr="00053A48">
              <w:rPr>
                <w:sz w:val="24"/>
                <w:szCs w:val="24"/>
              </w:rPr>
              <w:t xml:space="preserve"> </w:t>
            </w:r>
            <w:r>
              <w:rPr>
                <w:sz w:val="24"/>
                <w:szCs w:val="24"/>
              </w:rPr>
              <w:t>+7</w:t>
            </w:r>
            <w:r w:rsidRPr="006A44A5">
              <w:rPr>
                <w:sz w:val="24"/>
                <w:szCs w:val="24"/>
              </w:rPr>
              <w:t xml:space="preserve">(3842) </w:t>
            </w:r>
            <w:r>
              <w:rPr>
                <w:sz w:val="24"/>
                <w:szCs w:val="24"/>
              </w:rPr>
              <w:t>332500</w:t>
            </w:r>
          </w:p>
        </w:tc>
      </w:tr>
      <w:tr w:rsidR="00EE3570" w:rsidRPr="005462F0" w:rsidTr="00576F68">
        <w:trPr>
          <w:trHeight w:val="426"/>
        </w:trPr>
        <w:tc>
          <w:tcPr>
            <w:tcW w:w="421" w:type="dxa"/>
            <w:tcBorders>
              <w:top w:val="single" w:sz="4" w:space="0" w:color="auto"/>
            </w:tcBorders>
            <w:vAlign w:val="center"/>
          </w:tcPr>
          <w:p w:rsidR="00EE3570" w:rsidRPr="005462F0" w:rsidRDefault="00EE3570" w:rsidP="005633CC">
            <w:pPr>
              <w:pStyle w:val="a4"/>
              <w:numPr>
                <w:ilvl w:val="0"/>
                <w:numId w:val="1"/>
              </w:numPr>
              <w:ind w:left="0" w:firstLine="0"/>
              <w:jc w:val="left"/>
              <w:rPr>
                <w:b/>
                <w:szCs w:val="22"/>
              </w:rPr>
            </w:pPr>
          </w:p>
        </w:tc>
        <w:tc>
          <w:tcPr>
            <w:tcW w:w="2475" w:type="dxa"/>
            <w:tcBorders>
              <w:top w:val="single" w:sz="4" w:space="0" w:color="auto"/>
            </w:tcBorders>
            <w:shd w:val="clear" w:color="auto" w:fill="auto"/>
            <w:vAlign w:val="center"/>
          </w:tcPr>
          <w:p w:rsidR="00EE3570" w:rsidRPr="005462F0" w:rsidRDefault="00EE3570" w:rsidP="005633CC">
            <w:pPr>
              <w:ind w:right="57"/>
              <w:contextualSpacing/>
              <w:jc w:val="left"/>
              <w:rPr>
                <w:b/>
                <w:szCs w:val="22"/>
              </w:rPr>
            </w:pPr>
            <w:r w:rsidRPr="00E50E61">
              <w:rPr>
                <w:b/>
                <w:szCs w:val="22"/>
              </w:rPr>
              <w:t xml:space="preserve">Место нахождения </w:t>
            </w:r>
            <w:r>
              <w:rPr>
                <w:b/>
                <w:szCs w:val="22"/>
              </w:rPr>
              <w:t>З</w:t>
            </w:r>
            <w:r w:rsidRPr="00E50E61">
              <w:rPr>
                <w:b/>
                <w:szCs w:val="22"/>
              </w:rPr>
              <w:t>аказчика:</w:t>
            </w:r>
          </w:p>
        </w:tc>
        <w:tc>
          <w:tcPr>
            <w:tcW w:w="280" w:type="dxa"/>
            <w:tcBorders>
              <w:top w:val="single" w:sz="4" w:space="0" w:color="auto"/>
            </w:tcBorders>
            <w:vAlign w:val="center"/>
          </w:tcPr>
          <w:p w:rsidR="00EE3570" w:rsidRPr="005462F0" w:rsidRDefault="00EE3570" w:rsidP="005633CC">
            <w:pPr>
              <w:ind w:left="57" w:right="57"/>
              <w:contextualSpacing/>
              <w:jc w:val="left"/>
              <w:rPr>
                <w:szCs w:val="22"/>
              </w:rPr>
            </w:pPr>
          </w:p>
        </w:tc>
        <w:tc>
          <w:tcPr>
            <w:tcW w:w="7740" w:type="dxa"/>
            <w:tcBorders>
              <w:top w:val="single" w:sz="4" w:space="0" w:color="auto"/>
            </w:tcBorders>
            <w:shd w:val="clear" w:color="auto" w:fill="auto"/>
          </w:tcPr>
          <w:p w:rsidR="00EE791C" w:rsidRDefault="00EE791C" w:rsidP="00EE791C">
            <w:pPr>
              <w:pStyle w:val="31"/>
              <w:tabs>
                <w:tab w:val="num" w:pos="-162"/>
                <w:tab w:val="left" w:pos="1985"/>
              </w:tabs>
              <w:spacing w:after="0" w:line="240" w:lineRule="auto"/>
              <w:ind w:left="0" w:firstLine="0"/>
              <w:contextualSpacing/>
              <w:rPr>
                <w:rFonts w:ascii="Times New Roman" w:hAnsi="Times New Roman"/>
                <w:sz w:val="24"/>
                <w:szCs w:val="24"/>
              </w:rPr>
            </w:pPr>
          </w:p>
          <w:p w:rsidR="00EE3570" w:rsidRPr="003B6DED" w:rsidRDefault="00432287" w:rsidP="00EE791C">
            <w:pPr>
              <w:jc w:val="left"/>
              <w:rPr>
                <w:szCs w:val="22"/>
              </w:rPr>
            </w:pPr>
            <w:r w:rsidRPr="00E168B1">
              <w:rPr>
                <w:sz w:val="24"/>
                <w:szCs w:val="24"/>
              </w:rPr>
              <w:t>650000</w:t>
            </w:r>
            <w:r>
              <w:rPr>
                <w:sz w:val="24"/>
                <w:szCs w:val="24"/>
              </w:rPr>
              <w:t xml:space="preserve">, </w:t>
            </w:r>
            <w:proofErr w:type="gramStart"/>
            <w:r>
              <w:rPr>
                <w:sz w:val="24"/>
                <w:szCs w:val="24"/>
              </w:rPr>
              <w:t>Кемеровская</w:t>
            </w:r>
            <w:proofErr w:type="gramEnd"/>
            <w:r>
              <w:rPr>
                <w:sz w:val="24"/>
                <w:szCs w:val="24"/>
              </w:rPr>
              <w:t xml:space="preserve"> обл. – Кузбасс,</w:t>
            </w:r>
            <w:r w:rsidRPr="00E168B1">
              <w:rPr>
                <w:sz w:val="24"/>
                <w:szCs w:val="24"/>
              </w:rPr>
              <w:t xml:space="preserve"> г. К</w:t>
            </w:r>
            <w:r>
              <w:rPr>
                <w:sz w:val="24"/>
                <w:szCs w:val="24"/>
              </w:rPr>
              <w:t>емерово, ул. 50 лет Октября, 18</w:t>
            </w:r>
          </w:p>
        </w:tc>
      </w:tr>
      <w:tr w:rsidR="00EE3570" w:rsidRPr="005462F0" w:rsidTr="00576F68">
        <w:trPr>
          <w:trHeight w:val="418"/>
        </w:trPr>
        <w:tc>
          <w:tcPr>
            <w:tcW w:w="421" w:type="dxa"/>
            <w:vAlign w:val="center"/>
          </w:tcPr>
          <w:p w:rsidR="00EE3570" w:rsidRPr="005462F0" w:rsidRDefault="00EE3570" w:rsidP="005633CC">
            <w:pPr>
              <w:pStyle w:val="a4"/>
              <w:numPr>
                <w:ilvl w:val="0"/>
                <w:numId w:val="1"/>
              </w:numPr>
              <w:ind w:left="0" w:firstLine="0"/>
              <w:jc w:val="left"/>
              <w:rPr>
                <w:b/>
                <w:szCs w:val="22"/>
              </w:rPr>
            </w:pPr>
          </w:p>
        </w:tc>
        <w:tc>
          <w:tcPr>
            <w:tcW w:w="2475" w:type="dxa"/>
            <w:shd w:val="clear" w:color="auto" w:fill="auto"/>
            <w:vAlign w:val="center"/>
          </w:tcPr>
          <w:p w:rsidR="00EE3570" w:rsidRPr="005462F0" w:rsidRDefault="00EE3570" w:rsidP="005633CC">
            <w:pPr>
              <w:ind w:right="57"/>
              <w:contextualSpacing/>
              <w:jc w:val="left"/>
              <w:rPr>
                <w:b/>
                <w:szCs w:val="22"/>
              </w:rPr>
            </w:pPr>
            <w:r w:rsidRPr="005462F0">
              <w:rPr>
                <w:b/>
                <w:szCs w:val="22"/>
              </w:rPr>
              <w:t>Почтовый адрес</w:t>
            </w:r>
            <w:r>
              <w:rPr>
                <w:b/>
                <w:szCs w:val="22"/>
              </w:rPr>
              <w:t xml:space="preserve"> Заказчика</w:t>
            </w:r>
            <w:r w:rsidRPr="005462F0">
              <w:rPr>
                <w:b/>
                <w:szCs w:val="22"/>
              </w:rPr>
              <w:t>:</w:t>
            </w:r>
          </w:p>
        </w:tc>
        <w:tc>
          <w:tcPr>
            <w:tcW w:w="280" w:type="dxa"/>
            <w:vAlign w:val="center"/>
          </w:tcPr>
          <w:p w:rsidR="00EE3570" w:rsidRPr="005462F0" w:rsidRDefault="00EE3570" w:rsidP="005633CC">
            <w:pPr>
              <w:ind w:left="57" w:right="57"/>
              <w:contextualSpacing/>
              <w:jc w:val="left"/>
              <w:rPr>
                <w:szCs w:val="22"/>
              </w:rPr>
            </w:pPr>
          </w:p>
        </w:tc>
        <w:tc>
          <w:tcPr>
            <w:tcW w:w="7740" w:type="dxa"/>
            <w:shd w:val="clear" w:color="auto" w:fill="auto"/>
            <w:vAlign w:val="center"/>
          </w:tcPr>
          <w:p w:rsidR="00EE791C" w:rsidRDefault="00EE791C" w:rsidP="00EE791C">
            <w:pPr>
              <w:pStyle w:val="31"/>
              <w:tabs>
                <w:tab w:val="num" w:pos="-162"/>
                <w:tab w:val="left" w:pos="1985"/>
              </w:tabs>
              <w:spacing w:after="0" w:line="240" w:lineRule="auto"/>
              <w:ind w:left="0" w:firstLine="0"/>
              <w:contextualSpacing/>
              <w:rPr>
                <w:rFonts w:ascii="Times New Roman" w:hAnsi="Times New Roman"/>
                <w:sz w:val="24"/>
                <w:szCs w:val="24"/>
              </w:rPr>
            </w:pPr>
          </w:p>
          <w:p w:rsidR="00EE3570" w:rsidRPr="005462F0" w:rsidRDefault="00432287" w:rsidP="005633CC">
            <w:pPr>
              <w:ind w:left="57" w:right="57"/>
              <w:contextualSpacing/>
              <w:rPr>
                <w:szCs w:val="22"/>
              </w:rPr>
            </w:pPr>
            <w:r w:rsidRPr="00E168B1">
              <w:rPr>
                <w:sz w:val="24"/>
                <w:szCs w:val="24"/>
              </w:rPr>
              <w:t>650000</w:t>
            </w:r>
            <w:r>
              <w:rPr>
                <w:sz w:val="24"/>
                <w:szCs w:val="24"/>
              </w:rPr>
              <w:t xml:space="preserve">, </w:t>
            </w:r>
            <w:proofErr w:type="gramStart"/>
            <w:r>
              <w:rPr>
                <w:sz w:val="24"/>
                <w:szCs w:val="24"/>
              </w:rPr>
              <w:t>Кемеровская</w:t>
            </w:r>
            <w:proofErr w:type="gramEnd"/>
            <w:r>
              <w:rPr>
                <w:sz w:val="24"/>
                <w:szCs w:val="24"/>
              </w:rPr>
              <w:t xml:space="preserve"> обл. – Кузбасс,</w:t>
            </w:r>
            <w:r w:rsidRPr="00E168B1">
              <w:rPr>
                <w:sz w:val="24"/>
                <w:szCs w:val="24"/>
              </w:rPr>
              <w:t xml:space="preserve"> г. К</w:t>
            </w:r>
            <w:r>
              <w:rPr>
                <w:sz w:val="24"/>
                <w:szCs w:val="24"/>
              </w:rPr>
              <w:t>емерово, ул. 50 лет Октября, 18</w:t>
            </w:r>
            <w:r w:rsidR="00A064F7">
              <w:rPr>
                <w:spacing w:val="-1"/>
              </w:rPr>
              <w:t xml:space="preserve">         </w:t>
            </w:r>
          </w:p>
        </w:tc>
      </w:tr>
      <w:tr w:rsidR="00EE3570" w:rsidRPr="005462F0" w:rsidTr="00576F68">
        <w:trPr>
          <w:trHeight w:val="847"/>
        </w:trPr>
        <w:tc>
          <w:tcPr>
            <w:tcW w:w="421" w:type="dxa"/>
            <w:tcBorders>
              <w:top w:val="single" w:sz="4" w:space="0" w:color="auto"/>
              <w:bottom w:val="single" w:sz="4" w:space="0" w:color="auto"/>
            </w:tcBorders>
            <w:vAlign w:val="center"/>
          </w:tcPr>
          <w:p w:rsidR="00EE3570" w:rsidRPr="005462F0" w:rsidRDefault="00EE3570"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EE3570" w:rsidRPr="005462F0" w:rsidRDefault="00EE3570" w:rsidP="005633CC">
            <w:pPr>
              <w:ind w:right="57"/>
              <w:contextualSpacing/>
              <w:jc w:val="left"/>
              <w:rPr>
                <w:b/>
                <w:szCs w:val="22"/>
              </w:rPr>
            </w:pPr>
            <w:r w:rsidRPr="005462F0">
              <w:rPr>
                <w:b/>
                <w:szCs w:val="22"/>
              </w:rPr>
              <w:t xml:space="preserve">Ответственное должностное лицо </w:t>
            </w:r>
            <w:r>
              <w:rPr>
                <w:b/>
                <w:szCs w:val="22"/>
              </w:rPr>
              <w:t>З</w:t>
            </w:r>
            <w:r w:rsidRPr="005462F0">
              <w:rPr>
                <w:b/>
                <w:szCs w:val="22"/>
              </w:rPr>
              <w:t>аказчика:</w:t>
            </w:r>
          </w:p>
        </w:tc>
        <w:tc>
          <w:tcPr>
            <w:tcW w:w="280" w:type="dxa"/>
            <w:tcBorders>
              <w:top w:val="single" w:sz="4" w:space="0" w:color="auto"/>
              <w:bottom w:val="single" w:sz="4" w:space="0" w:color="auto"/>
            </w:tcBorders>
            <w:vAlign w:val="center"/>
          </w:tcPr>
          <w:p w:rsidR="00EE3570" w:rsidRPr="005462F0" w:rsidRDefault="00EE3570"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EE3570" w:rsidRPr="005462F0" w:rsidRDefault="002962DC" w:rsidP="005633CC">
            <w:pPr>
              <w:ind w:left="57" w:right="57"/>
              <w:contextualSpacing/>
              <w:rPr>
                <w:szCs w:val="22"/>
              </w:rPr>
            </w:pPr>
            <w:r>
              <w:rPr>
                <w:szCs w:val="22"/>
              </w:rPr>
              <w:t>Уполномоченный администратор: Пономарев Дмитрий Валерьевич</w:t>
            </w:r>
          </w:p>
          <w:p w:rsidR="00EE3570" w:rsidRPr="005462F0" w:rsidRDefault="00EE3570" w:rsidP="005633CC">
            <w:pPr>
              <w:ind w:left="57" w:right="57"/>
              <w:contextualSpacing/>
              <w:rPr>
                <w:szCs w:val="22"/>
              </w:rPr>
            </w:pPr>
            <w:r w:rsidRPr="005462F0">
              <w:rPr>
                <w:szCs w:val="22"/>
              </w:rPr>
              <w:t>Тел.: 8</w:t>
            </w:r>
            <w:r w:rsidR="002962DC">
              <w:rPr>
                <w:szCs w:val="22"/>
              </w:rPr>
              <w:t>-</w:t>
            </w:r>
            <w:r w:rsidRPr="005462F0">
              <w:rPr>
                <w:szCs w:val="22"/>
              </w:rPr>
              <w:t>3842</w:t>
            </w:r>
            <w:r w:rsidR="002962DC">
              <w:rPr>
                <w:szCs w:val="22"/>
              </w:rPr>
              <w:t>-332500</w:t>
            </w:r>
          </w:p>
          <w:p w:rsidR="00EE3570" w:rsidRPr="005462F0" w:rsidRDefault="00EE3570" w:rsidP="005633CC">
            <w:pPr>
              <w:ind w:left="57" w:right="57"/>
              <w:contextualSpacing/>
              <w:rPr>
                <w:szCs w:val="22"/>
              </w:rPr>
            </w:pPr>
            <w:r w:rsidRPr="005462F0">
              <w:rPr>
                <w:szCs w:val="22"/>
              </w:rPr>
              <w:t xml:space="preserve">Адрес электронной почты: </w:t>
            </w:r>
            <w:r w:rsidR="002962DC" w:rsidRPr="002962DC">
              <w:rPr>
                <w:szCs w:val="22"/>
              </w:rPr>
              <w:t>zakup223@mail.ru</w:t>
            </w:r>
          </w:p>
        </w:tc>
      </w:tr>
      <w:tr w:rsidR="00EE3570" w:rsidRPr="005462F0" w:rsidTr="00576F68">
        <w:trPr>
          <w:trHeight w:val="704"/>
        </w:trPr>
        <w:tc>
          <w:tcPr>
            <w:tcW w:w="421" w:type="dxa"/>
            <w:tcBorders>
              <w:top w:val="single" w:sz="4" w:space="0" w:color="auto"/>
              <w:bottom w:val="single" w:sz="4" w:space="0" w:color="auto"/>
            </w:tcBorders>
            <w:vAlign w:val="center"/>
          </w:tcPr>
          <w:p w:rsidR="00EE3570" w:rsidRPr="005462F0" w:rsidRDefault="00EE3570"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EE3570" w:rsidRPr="005462F0" w:rsidRDefault="00EE3570" w:rsidP="005633CC">
            <w:pPr>
              <w:ind w:left="57" w:right="57"/>
              <w:contextualSpacing/>
              <w:jc w:val="left"/>
              <w:rPr>
                <w:b/>
                <w:szCs w:val="22"/>
              </w:rPr>
            </w:pPr>
            <w:r w:rsidRPr="005462F0">
              <w:rPr>
                <w:b/>
                <w:szCs w:val="22"/>
              </w:rPr>
              <w:t>Источник финансирования:</w:t>
            </w:r>
          </w:p>
        </w:tc>
        <w:tc>
          <w:tcPr>
            <w:tcW w:w="280" w:type="dxa"/>
            <w:tcBorders>
              <w:top w:val="single" w:sz="4" w:space="0" w:color="auto"/>
              <w:bottom w:val="single" w:sz="4" w:space="0" w:color="auto"/>
            </w:tcBorders>
            <w:vAlign w:val="center"/>
          </w:tcPr>
          <w:p w:rsidR="00EE3570" w:rsidRPr="005462F0" w:rsidRDefault="00EE3570"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E91310" w:rsidRPr="007F05CE" w:rsidRDefault="0076431F" w:rsidP="00184E95">
            <w:pPr>
              <w:ind w:left="57" w:right="57"/>
              <w:contextualSpacing/>
              <w:rPr>
                <w:szCs w:val="22"/>
              </w:rPr>
            </w:pPr>
            <w:r>
              <w:rPr>
                <w:color w:val="auto"/>
                <w:szCs w:val="22"/>
              </w:rPr>
              <w:t>Внебюджетные средства</w:t>
            </w:r>
          </w:p>
        </w:tc>
      </w:tr>
      <w:tr w:rsidR="00EE3570" w:rsidRPr="005462F0" w:rsidTr="00576F68">
        <w:trPr>
          <w:trHeight w:val="704"/>
        </w:trPr>
        <w:tc>
          <w:tcPr>
            <w:tcW w:w="421" w:type="dxa"/>
            <w:tcBorders>
              <w:top w:val="single" w:sz="4" w:space="0" w:color="auto"/>
              <w:bottom w:val="single" w:sz="4" w:space="0" w:color="auto"/>
            </w:tcBorders>
            <w:vAlign w:val="center"/>
          </w:tcPr>
          <w:p w:rsidR="00EE3570" w:rsidRPr="005462F0" w:rsidRDefault="00EE3570"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EE3570" w:rsidRPr="005462F0" w:rsidRDefault="00EE3570" w:rsidP="005633CC">
            <w:pPr>
              <w:ind w:left="57" w:right="57"/>
              <w:contextualSpacing/>
              <w:jc w:val="left"/>
              <w:rPr>
                <w:b/>
                <w:szCs w:val="22"/>
              </w:rPr>
            </w:pPr>
            <w:r>
              <w:rPr>
                <w:b/>
                <w:szCs w:val="22"/>
              </w:rPr>
              <w:t>С</w:t>
            </w:r>
            <w:r w:rsidRPr="00EE3570">
              <w:rPr>
                <w:b/>
                <w:szCs w:val="22"/>
              </w:rPr>
              <w:t>пособ осуществления закупки</w:t>
            </w:r>
            <w:r>
              <w:rPr>
                <w:b/>
                <w:szCs w:val="22"/>
              </w:rPr>
              <w:t>:</w:t>
            </w:r>
          </w:p>
        </w:tc>
        <w:tc>
          <w:tcPr>
            <w:tcW w:w="280" w:type="dxa"/>
            <w:tcBorders>
              <w:top w:val="single" w:sz="4" w:space="0" w:color="auto"/>
              <w:bottom w:val="single" w:sz="4" w:space="0" w:color="auto"/>
            </w:tcBorders>
            <w:vAlign w:val="center"/>
          </w:tcPr>
          <w:p w:rsidR="00EE3570" w:rsidRPr="005462F0" w:rsidRDefault="00EE3570"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EE3570" w:rsidRPr="005462F0" w:rsidRDefault="00EE3570" w:rsidP="00BB72CB">
            <w:pPr>
              <w:ind w:left="57" w:right="57"/>
              <w:contextualSpacing/>
              <w:rPr>
                <w:szCs w:val="22"/>
              </w:rPr>
            </w:pPr>
            <w:r>
              <w:rPr>
                <w:szCs w:val="22"/>
              </w:rPr>
              <w:t>Запрос котировок в электронной форме</w:t>
            </w:r>
            <w:r w:rsidR="003B6DED">
              <w:rPr>
                <w:szCs w:val="22"/>
              </w:rPr>
              <w:t xml:space="preserve"> </w:t>
            </w:r>
            <w:r>
              <w:rPr>
                <w:szCs w:val="22"/>
              </w:rPr>
              <w:t>(далее – Запрос котировок</w:t>
            </w:r>
            <w:r w:rsidR="009E167C">
              <w:rPr>
                <w:szCs w:val="22"/>
              </w:rPr>
              <w:t>, Закупка</w:t>
            </w:r>
            <w:r>
              <w:rPr>
                <w:szCs w:val="22"/>
              </w:rPr>
              <w:t>)</w:t>
            </w:r>
            <w:r w:rsidR="003A6C0C">
              <w:rPr>
                <w:szCs w:val="22"/>
              </w:rPr>
              <w:t>.</w:t>
            </w:r>
          </w:p>
        </w:tc>
      </w:tr>
      <w:tr w:rsidR="00EE3570" w:rsidRPr="005462F0" w:rsidTr="00576F68">
        <w:trPr>
          <w:trHeight w:val="704"/>
        </w:trPr>
        <w:tc>
          <w:tcPr>
            <w:tcW w:w="421" w:type="dxa"/>
            <w:tcBorders>
              <w:top w:val="single" w:sz="4" w:space="0" w:color="auto"/>
              <w:bottom w:val="single" w:sz="4" w:space="0" w:color="auto"/>
            </w:tcBorders>
            <w:vAlign w:val="center"/>
          </w:tcPr>
          <w:p w:rsidR="00EE3570" w:rsidRPr="005462F0" w:rsidRDefault="00EE3570"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EE3570" w:rsidRPr="007E11FC" w:rsidRDefault="006B6110" w:rsidP="005633CC">
            <w:pPr>
              <w:ind w:left="57" w:right="57"/>
              <w:contextualSpacing/>
              <w:jc w:val="left"/>
              <w:rPr>
                <w:b/>
                <w:szCs w:val="22"/>
              </w:rPr>
            </w:pPr>
            <w:r w:rsidRPr="007E11FC">
              <w:rPr>
                <w:b/>
                <w:szCs w:val="22"/>
              </w:rPr>
              <w:t xml:space="preserve">Предмет договора, </w:t>
            </w:r>
            <w:r w:rsidR="00EE3570" w:rsidRPr="007E11FC">
              <w:rPr>
                <w:b/>
                <w:szCs w:val="22"/>
              </w:rPr>
              <w:t>наименование объекта закупки:</w:t>
            </w:r>
          </w:p>
        </w:tc>
        <w:tc>
          <w:tcPr>
            <w:tcW w:w="280" w:type="dxa"/>
            <w:tcBorders>
              <w:top w:val="single" w:sz="4" w:space="0" w:color="auto"/>
              <w:bottom w:val="single" w:sz="4" w:space="0" w:color="auto"/>
            </w:tcBorders>
            <w:vAlign w:val="center"/>
          </w:tcPr>
          <w:p w:rsidR="00EE3570" w:rsidRPr="007E11FC" w:rsidRDefault="00EE3570"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EE3570" w:rsidRPr="00902505" w:rsidRDefault="00136BF0" w:rsidP="003B6DED">
            <w:pPr>
              <w:contextualSpacing/>
              <w:outlineLvl w:val="0"/>
              <w:rPr>
                <w:b/>
                <w:szCs w:val="22"/>
                <w:u w:val="single"/>
              </w:rPr>
            </w:pPr>
            <w:r w:rsidRPr="00136BF0">
              <w:rPr>
                <w:b/>
              </w:rPr>
              <w:t xml:space="preserve">Поставка компьютерных устройств </w:t>
            </w:r>
            <w:r w:rsidR="00432287">
              <w:t>(</w:t>
            </w:r>
            <w:r w:rsidR="00432287" w:rsidRPr="00BC09CE">
              <w:rPr>
                <w:sz w:val="18"/>
                <w:szCs w:val="17"/>
                <w:shd w:val="clear" w:color="auto" w:fill="FFFFFF"/>
              </w:rPr>
              <w:t>26.20.11.110 Ноутбуки, в том числе портативные в защищенном исполнении, предназначенные для работы в сложной среде эксплуатации, 26.20.21.120 Универсальные системы хранения данных (повышенной надежности без единой точки отказа), 26.20.40.110 Устройства и блоки питания вычислительных машин, 26.40.33.110 Видеокамеры</w:t>
            </w:r>
            <w:r w:rsidR="00432287">
              <w:t>)</w:t>
            </w:r>
          </w:p>
        </w:tc>
      </w:tr>
      <w:tr w:rsidR="00EE3570" w:rsidRPr="005462F0" w:rsidTr="00576F68">
        <w:trPr>
          <w:trHeight w:val="704"/>
        </w:trPr>
        <w:tc>
          <w:tcPr>
            <w:tcW w:w="421" w:type="dxa"/>
            <w:tcBorders>
              <w:top w:val="single" w:sz="4" w:space="0" w:color="auto"/>
              <w:bottom w:val="single" w:sz="4" w:space="0" w:color="auto"/>
            </w:tcBorders>
            <w:vAlign w:val="center"/>
          </w:tcPr>
          <w:p w:rsidR="00EE3570" w:rsidRPr="005462F0" w:rsidRDefault="00EE3570"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EE3570" w:rsidRPr="005462F0" w:rsidRDefault="00EE3570" w:rsidP="005633CC">
            <w:pPr>
              <w:ind w:left="57" w:right="57"/>
              <w:contextualSpacing/>
              <w:jc w:val="left"/>
              <w:rPr>
                <w:b/>
                <w:szCs w:val="22"/>
              </w:rPr>
            </w:pPr>
            <w:r w:rsidRPr="005462F0">
              <w:rPr>
                <w:b/>
                <w:szCs w:val="22"/>
              </w:rPr>
              <w:t>Описание объекта</w:t>
            </w:r>
            <w:r>
              <w:rPr>
                <w:b/>
                <w:szCs w:val="22"/>
              </w:rPr>
              <w:t xml:space="preserve"> закупки</w:t>
            </w:r>
            <w:r w:rsidRPr="005462F0">
              <w:rPr>
                <w:b/>
                <w:szCs w:val="22"/>
              </w:rPr>
              <w:t>, условия исполнения договора:</w:t>
            </w:r>
          </w:p>
        </w:tc>
        <w:tc>
          <w:tcPr>
            <w:tcW w:w="280" w:type="dxa"/>
            <w:tcBorders>
              <w:top w:val="single" w:sz="4" w:space="0" w:color="auto"/>
              <w:bottom w:val="single" w:sz="4" w:space="0" w:color="auto"/>
            </w:tcBorders>
            <w:vAlign w:val="center"/>
          </w:tcPr>
          <w:p w:rsidR="00EE3570" w:rsidRPr="005462F0" w:rsidRDefault="00EE3570"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EE3570" w:rsidRPr="005462F0" w:rsidRDefault="00432287" w:rsidP="00432287">
            <w:pPr>
              <w:ind w:left="57" w:right="57"/>
              <w:contextualSpacing/>
              <w:rPr>
                <w:szCs w:val="22"/>
              </w:rPr>
            </w:pPr>
            <w:r>
              <w:rPr>
                <w:szCs w:val="22"/>
              </w:rPr>
              <w:t>Описание объекта закупки содержится в проекте договора</w:t>
            </w:r>
            <w:r w:rsidR="0076431F">
              <w:rPr>
                <w:szCs w:val="22"/>
              </w:rPr>
              <w:t xml:space="preserve"> (</w:t>
            </w:r>
            <w:r w:rsidR="00F5263E" w:rsidRPr="00F5263E">
              <w:rPr>
                <w:szCs w:val="22"/>
              </w:rPr>
              <w:t>Приложени</w:t>
            </w:r>
            <w:r w:rsidR="0076431F">
              <w:rPr>
                <w:szCs w:val="22"/>
              </w:rPr>
              <w:t>е №1</w:t>
            </w:r>
            <w:r w:rsidR="00F5263E" w:rsidRPr="00F5263E">
              <w:rPr>
                <w:szCs w:val="22"/>
              </w:rPr>
              <w:t>) к извещению о проведении Запроса котировок</w:t>
            </w:r>
            <w:r>
              <w:rPr>
                <w:szCs w:val="22"/>
              </w:rPr>
              <w:t>, условия исполнения договора в техническом задании (Приложение №2)</w:t>
            </w:r>
          </w:p>
        </w:tc>
      </w:tr>
      <w:tr w:rsidR="00EE3570" w:rsidRPr="005462F0" w:rsidTr="00576F68">
        <w:trPr>
          <w:trHeight w:val="704"/>
        </w:trPr>
        <w:tc>
          <w:tcPr>
            <w:tcW w:w="421" w:type="dxa"/>
            <w:tcBorders>
              <w:top w:val="single" w:sz="4" w:space="0" w:color="auto"/>
              <w:bottom w:val="single" w:sz="4" w:space="0" w:color="auto"/>
            </w:tcBorders>
            <w:vAlign w:val="center"/>
          </w:tcPr>
          <w:p w:rsidR="00EE3570" w:rsidRPr="005462F0" w:rsidRDefault="00EE3570"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EE3570" w:rsidRPr="005462F0" w:rsidRDefault="00EE3570" w:rsidP="005633CC">
            <w:pPr>
              <w:ind w:left="57" w:right="57"/>
              <w:contextualSpacing/>
              <w:jc w:val="left"/>
              <w:rPr>
                <w:b/>
                <w:szCs w:val="22"/>
              </w:rPr>
            </w:pPr>
            <w:r w:rsidRPr="005462F0">
              <w:rPr>
                <w:b/>
                <w:szCs w:val="22"/>
              </w:rPr>
              <w:t>Место, условия и сроки (периоды) поставки товара/выполнения работ/оказания услуг:</w:t>
            </w:r>
          </w:p>
        </w:tc>
        <w:tc>
          <w:tcPr>
            <w:tcW w:w="280" w:type="dxa"/>
            <w:tcBorders>
              <w:top w:val="single" w:sz="4" w:space="0" w:color="auto"/>
              <w:bottom w:val="single" w:sz="4" w:space="0" w:color="auto"/>
            </w:tcBorders>
            <w:vAlign w:val="center"/>
          </w:tcPr>
          <w:p w:rsidR="00EE3570" w:rsidRPr="005462F0" w:rsidRDefault="00EE3570"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432287" w:rsidRPr="00432287" w:rsidRDefault="00432287" w:rsidP="00432287">
            <w:pPr>
              <w:rPr>
                <w:rFonts w:eastAsia="Calibri"/>
              </w:rPr>
            </w:pPr>
            <w:r w:rsidRPr="00432287">
              <w:t xml:space="preserve">В соответствии с Проектом договора (Приложение №1) к настоящему Извещению. </w:t>
            </w:r>
          </w:p>
          <w:p w:rsidR="00027A79" w:rsidRPr="00D320CA" w:rsidRDefault="00027A79" w:rsidP="0076431F">
            <w:pPr>
              <w:ind w:left="57" w:right="57"/>
              <w:contextualSpacing/>
              <w:rPr>
                <w:szCs w:val="24"/>
              </w:rPr>
            </w:pPr>
          </w:p>
        </w:tc>
      </w:tr>
      <w:tr w:rsidR="00EE3570" w:rsidRPr="005462F0" w:rsidTr="00576F68">
        <w:trPr>
          <w:trHeight w:val="704"/>
        </w:trPr>
        <w:tc>
          <w:tcPr>
            <w:tcW w:w="421" w:type="dxa"/>
            <w:tcBorders>
              <w:top w:val="single" w:sz="4" w:space="0" w:color="auto"/>
              <w:bottom w:val="single" w:sz="4" w:space="0" w:color="auto"/>
            </w:tcBorders>
            <w:vAlign w:val="center"/>
          </w:tcPr>
          <w:p w:rsidR="00EE3570" w:rsidRPr="005462F0" w:rsidRDefault="00EE3570"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EE3570" w:rsidRPr="005462F0" w:rsidRDefault="00EE3570" w:rsidP="005633CC">
            <w:pPr>
              <w:ind w:left="57" w:right="57"/>
              <w:contextualSpacing/>
              <w:jc w:val="left"/>
              <w:rPr>
                <w:b/>
                <w:szCs w:val="22"/>
              </w:rPr>
            </w:pPr>
            <w:r>
              <w:rPr>
                <w:b/>
                <w:szCs w:val="22"/>
              </w:rPr>
              <w:t>С</w:t>
            </w:r>
            <w:r w:rsidRPr="003275B2">
              <w:rPr>
                <w:b/>
                <w:szCs w:val="22"/>
              </w:rPr>
              <w:t>ведения о начальной (максимальной) цене договора</w:t>
            </w:r>
            <w:r>
              <w:rPr>
                <w:b/>
                <w:szCs w:val="22"/>
              </w:rPr>
              <w:t>, порядок формирования цены договора:</w:t>
            </w:r>
          </w:p>
        </w:tc>
        <w:tc>
          <w:tcPr>
            <w:tcW w:w="280" w:type="dxa"/>
            <w:tcBorders>
              <w:top w:val="single" w:sz="4" w:space="0" w:color="auto"/>
              <w:bottom w:val="single" w:sz="4" w:space="0" w:color="auto"/>
            </w:tcBorders>
            <w:vAlign w:val="center"/>
          </w:tcPr>
          <w:p w:rsidR="00EE3570" w:rsidRPr="005462F0" w:rsidRDefault="00EE3570"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0F0FDD" w:rsidRPr="000F0FDD" w:rsidRDefault="00136BF0" w:rsidP="000F0FDD">
            <w:pPr>
              <w:rPr>
                <w:b/>
              </w:rPr>
            </w:pPr>
            <w:r w:rsidRPr="00136BF0">
              <w:rPr>
                <w:b/>
              </w:rPr>
              <w:t>483</w:t>
            </w:r>
            <w:r>
              <w:rPr>
                <w:b/>
              </w:rPr>
              <w:t xml:space="preserve"> </w:t>
            </w:r>
            <w:r w:rsidRPr="00136BF0">
              <w:rPr>
                <w:b/>
              </w:rPr>
              <w:t xml:space="preserve">894,00 </w:t>
            </w:r>
            <w:r w:rsidR="000F0FDD" w:rsidRPr="000F0FDD">
              <w:rPr>
                <w:b/>
              </w:rPr>
              <w:t>(</w:t>
            </w:r>
            <w:r w:rsidRPr="00136BF0">
              <w:rPr>
                <w:b/>
              </w:rPr>
              <w:t>Четыреста восемьдесят три тысячи восемьсот девяносто четыре рубля 00 копеек</w:t>
            </w:r>
            <w:r w:rsidR="000F0FDD" w:rsidRPr="000F0FDD">
              <w:rPr>
                <w:b/>
              </w:rPr>
              <w:t>).</w:t>
            </w:r>
          </w:p>
          <w:p w:rsidR="00EE3570" w:rsidRPr="00B91B75" w:rsidRDefault="00EE3570" w:rsidP="00EE791C">
            <w:pPr>
              <w:ind w:left="57" w:right="141" w:firstLine="453"/>
              <w:contextualSpacing/>
              <w:rPr>
                <w:szCs w:val="22"/>
                <w:u w:val="single"/>
              </w:rPr>
            </w:pPr>
            <w:r w:rsidRPr="0076579E">
              <w:rPr>
                <w:color w:val="auto"/>
                <w:szCs w:val="22"/>
                <w:u w:val="single"/>
              </w:rPr>
              <w:t xml:space="preserve">Порядок формирования цены </w:t>
            </w:r>
            <w:r w:rsidRPr="00B91B75">
              <w:rPr>
                <w:szCs w:val="22"/>
                <w:u w:val="single"/>
              </w:rPr>
              <w:t>договора:</w:t>
            </w:r>
          </w:p>
          <w:p w:rsidR="000F0FDD" w:rsidRPr="000F0FDD" w:rsidRDefault="00FD60E7" w:rsidP="000F0FDD">
            <w:r w:rsidRPr="000F0FDD">
              <w:t xml:space="preserve">        </w:t>
            </w:r>
            <w:r w:rsidR="00E34F0A" w:rsidRPr="000F0FDD">
              <w:t xml:space="preserve"> </w:t>
            </w:r>
            <w:r w:rsidR="000F0FDD" w:rsidRPr="000F0FDD">
              <w:t>Цена договора формируется на основании расчета начальной (максимальной) цены договора, с учетом всех расходов, связанных с исполнением договора, в том числе расходов по уплате налогов, пошлин и других обязательных платежей.</w:t>
            </w:r>
            <w:r w:rsidR="000F0FDD">
              <w:t xml:space="preserve"> </w:t>
            </w:r>
            <w:r w:rsidR="000F0FDD" w:rsidRPr="000F0FDD">
              <w:t>Цена договора рассчитывается как начальная (максимальная) цена договора, указанная заказчиком в техническом задании, уменьшенная на предложенное участником понижение относительно начальной (максимальной) цены договора.</w:t>
            </w:r>
          </w:p>
          <w:p w:rsidR="000F0FDD" w:rsidRPr="000F0FDD" w:rsidRDefault="000F0FDD" w:rsidP="000F0FDD">
            <w:r w:rsidRPr="000F0FDD">
              <w:t>Валютой, используемой для формирования цены договора, а также для расчетов с поставщиком (подрядчиком, исполнителем), является российский рубль.</w:t>
            </w:r>
          </w:p>
          <w:p w:rsidR="000F0FDD" w:rsidRPr="000F0FDD" w:rsidRDefault="000F0FDD" w:rsidP="000F0FDD">
            <w:r w:rsidRPr="000F0FDD">
              <w:t>Начальная (максимальная) цена договора определена методом сопоставимых рыночных цен (анализа рынка). Сведения о полученных данных указаны в Приложении №3 – Обоснование начальной максимальной цены договора (далее - Приложение № 3) к извещению о проведении Запроса котировок.</w:t>
            </w:r>
          </w:p>
          <w:p w:rsidR="00EC2733" w:rsidRPr="00B87E2B" w:rsidRDefault="00EC2733" w:rsidP="00EE791C">
            <w:pPr>
              <w:ind w:left="85" w:right="141" w:firstLine="425"/>
              <w:contextualSpacing/>
              <w:rPr>
                <w:szCs w:val="22"/>
              </w:rPr>
            </w:pPr>
          </w:p>
        </w:tc>
      </w:tr>
      <w:tr w:rsidR="00EE3570" w:rsidRPr="005462F0" w:rsidTr="00576F68">
        <w:trPr>
          <w:trHeight w:val="704"/>
        </w:trPr>
        <w:tc>
          <w:tcPr>
            <w:tcW w:w="421" w:type="dxa"/>
            <w:tcBorders>
              <w:top w:val="single" w:sz="4" w:space="0" w:color="auto"/>
              <w:bottom w:val="single" w:sz="4" w:space="0" w:color="auto"/>
            </w:tcBorders>
            <w:vAlign w:val="center"/>
          </w:tcPr>
          <w:p w:rsidR="00EE3570" w:rsidRPr="005462F0" w:rsidRDefault="00EE3570"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EE3570" w:rsidRPr="005462F0" w:rsidRDefault="00EE3570" w:rsidP="005633CC">
            <w:pPr>
              <w:ind w:left="57" w:right="57"/>
              <w:contextualSpacing/>
              <w:jc w:val="left"/>
              <w:rPr>
                <w:b/>
                <w:szCs w:val="22"/>
              </w:rPr>
            </w:pPr>
            <w:r w:rsidRPr="005462F0">
              <w:rPr>
                <w:b/>
                <w:szCs w:val="22"/>
              </w:rPr>
              <w:t>Обоснование начальной (максимальной) цены</w:t>
            </w:r>
            <w:r w:rsidR="00C22F45">
              <w:rPr>
                <w:b/>
                <w:szCs w:val="22"/>
              </w:rPr>
              <w:t>, цена единицы товара, работы, услуги</w:t>
            </w:r>
            <w:r w:rsidRPr="005462F0">
              <w:rPr>
                <w:b/>
                <w:szCs w:val="22"/>
              </w:rPr>
              <w:t>:</w:t>
            </w:r>
          </w:p>
        </w:tc>
        <w:tc>
          <w:tcPr>
            <w:tcW w:w="280" w:type="dxa"/>
            <w:tcBorders>
              <w:top w:val="single" w:sz="4" w:space="0" w:color="auto"/>
              <w:bottom w:val="single" w:sz="4" w:space="0" w:color="auto"/>
            </w:tcBorders>
            <w:vAlign w:val="center"/>
          </w:tcPr>
          <w:p w:rsidR="00EE3570" w:rsidRPr="005462F0" w:rsidRDefault="00EE3570"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EE3570" w:rsidRPr="00B91B75" w:rsidRDefault="0045348D" w:rsidP="000F0FDD">
            <w:pPr>
              <w:ind w:left="57" w:right="57" w:firstLine="510"/>
              <w:contextualSpacing/>
              <w:rPr>
                <w:szCs w:val="22"/>
              </w:rPr>
            </w:pPr>
            <w:r w:rsidRPr="004974DF">
              <w:t xml:space="preserve">Для расчета начальной (максимальной) цены </w:t>
            </w:r>
            <w:r>
              <w:t>договора</w:t>
            </w:r>
            <w:r w:rsidRPr="004974DF">
              <w:t xml:space="preserve"> использован </w:t>
            </w:r>
            <w:r w:rsidR="000F0FDD">
              <w:t>метод сопоставления рыночных цен</w:t>
            </w:r>
            <w:r w:rsidRPr="004974DF">
              <w:t xml:space="preserve">. </w:t>
            </w:r>
            <w:r w:rsidR="000F0FDD">
              <w:t>Обоснование</w:t>
            </w:r>
            <w:r w:rsidRPr="004974DF">
              <w:t xml:space="preserve"> НМ</w:t>
            </w:r>
            <w:r>
              <w:t xml:space="preserve">ЦД </w:t>
            </w:r>
            <w:proofErr w:type="gramStart"/>
            <w:r>
              <w:t>представлен</w:t>
            </w:r>
            <w:r w:rsidR="000F0FDD">
              <w:t>а</w:t>
            </w:r>
            <w:proofErr w:type="gramEnd"/>
            <w:r>
              <w:t xml:space="preserve"> в </w:t>
            </w:r>
            <w:r w:rsidR="000F0FDD">
              <w:t>приложении №3.</w:t>
            </w:r>
          </w:p>
        </w:tc>
      </w:tr>
      <w:tr w:rsidR="00F60CC5" w:rsidRPr="005462F0" w:rsidTr="00576F68">
        <w:trPr>
          <w:trHeight w:val="704"/>
        </w:trPr>
        <w:tc>
          <w:tcPr>
            <w:tcW w:w="421" w:type="dxa"/>
            <w:tcBorders>
              <w:top w:val="single" w:sz="4" w:space="0" w:color="auto"/>
              <w:bottom w:val="single" w:sz="4" w:space="0" w:color="auto"/>
            </w:tcBorders>
            <w:vAlign w:val="center"/>
          </w:tcPr>
          <w:p w:rsidR="00F60CC5" w:rsidRPr="005462F0" w:rsidRDefault="00F60CC5"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F60CC5" w:rsidRPr="005462F0" w:rsidRDefault="00F60CC5" w:rsidP="005633CC">
            <w:pPr>
              <w:ind w:left="57" w:right="57"/>
              <w:contextualSpacing/>
              <w:jc w:val="left"/>
              <w:rPr>
                <w:b/>
                <w:szCs w:val="22"/>
              </w:rPr>
            </w:pPr>
            <w:r w:rsidRPr="005462F0">
              <w:rPr>
                <w:b/>
                <w:szCs w:val="22"/>
              </w:rPr>
              <w:t xml:space="preserve">Срок, место и порядок предоставления </w:t>
            </w:r>
            <w:r w:rsidR="003F5CC9">
              <w:rPr>
                <w:b/>
                <w:szCs w:val="22"/>
              </w:rPr>
              <w:t>извещения о проведении Запроса котировок</w:t>
            </w:r>
            <w:r w:rsidRPr="005462F0">
              <w:rPr>
                <w:b/>
                <w:szCs w:val="22"/>
              </w:rPr>
              <w:t>:</w:t>
            </w:r>
          </w:p>
        </w:tc>
        <w:tc>
          <w:tcPr>
            <w:tcW w:w="280" w:type="dxa"/>
            <w:tcBorders>
              <w:top w:val="single" w:sz="4" w:space="0" w:color="auto"/>
              <w:bottom w:val="single" w:sz="4" w:space="0" w:color="auto"/>
            </w:tcBorders>
            <w:vAlign w:val="center"/>
          </w:tcPr>
          <w:p w:rsidR="00F60CC5" w:rsidRPr="005462F0" w:rsidRDefault="00F60CC5"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F60CC5" w:rsidRPr="005462F0" w:rsidRDefault="003F5CC9" w:rsidP="005633CC">
            <w:pPr>
              <w:ind w:left="57" w:right="57" w:firstLine="453"/>
              <w:contextualSpacing/>
              <w:rPr>
                <w:szCs w:val="22"/>
              </w:rPr>
            </w:pPr>
            <w:proofErr w:type="gramStart"/>
            <w:r>
              <w:rPr>
                <w:szCs w:val="22"/>
              </w:rPr>
              <w:t>Извещение</w:t>
            </w:r>
            <w:r w:rsidR="00F60CC5" w:rsidRPr="005462F0">
              <w:rPr>
                <w:szCs w:val="22"/>
              </w:rPr>
              <w:t xml:space="preserve"> о проведении </w:t>
            </w:r>
            <w:r w:rsidR="00F60CC5">
              <w:rPr>
                <w:szCs w:val="22"/>
              </w:rPr>
              <w:t>З</w:t>
            </w:r>
            <w:r w:rsidR="00F60CC5" w:rsidRPr="005462F0">
              <w:rPr>
                <w:szCs w:val="22"/>
              </w:rPr>
              <w:t>апроса котировок</w:t>
            </w:r>
            <w:r w:rsidR="00F60CC5">
              <w:rPr>
                <w:szCs w:val="22"/>
              </w:rPr>
              <w:t xml:space="preserve"> </w:t>
            </w:r>
            <w:r w:rsidR="00F60CC5" w:rsidRPr="005462F0">
              <w:rPr>
                <w:szCs w:val="22"/>
              </w:rPr>
              <w:t xml:space="preserve">предоставляется Заказчиком </w:t>
            </w:r>
            <w:r w:rsidR="00F60CC5" w:rsidRPr="00F3371D">
              <w:rPr>
                <w:color w:val="auto"/>
                <w:szCs w:val="22"/>
              </w:rPr>
              <w:t xml:space="preserve">со дня </w:t>
            </w:r>
            <w:r w:rsidR="00F60CC5" w:rsidRPr="005462F0">
              <w:rPr>
                <w:szCs w:val="22"/>
              </w:rPr>
              <w:t xml:space="preserve">размещения Извещения о проведении </w:t>
            </w:r>
            <w:r w:rsidR="00F60CC5">
              <w:rPr>
                <w:szCs w:val="22"/>
              </w:rPr>
              <w:t>З</w:t>
            </w:r>
            <w:r w:rsidR="00F60CC5" w:rsidRPr="005462F0">
              <w:rPr>
                <w:szCs w:val="22"/>
              </w:rPr>
              <w:t>апроса котировок на официальном сайте</w:t>
            </w:r>
            <w:r w:rsidR="00F60CC5">
              <w:rPr>
                <w:szCs w:val="22"/>
              </w:rPr>
              <w:t xml:space="preserve"> единой информационной системы в сфере закупок в информационно-телекоммуникационной сети «Интернет» (далее – Официальный сайт ЕИС) предназначенном для обеспечения свободного и безвозмездного доступа к информации о закупках </w:t>
            </w:r>
            <w:r w:rsidR="00F60CC5" w:rsidRPr="00F85A07">
              <w:rPr>
                <w:b/>
                <w:szCs w:val="22"/>
              </w:rPr>
              <w:t>www.zakupki.gov.ru</w:t>
            </w:r>
            <w:r w:rsidR="00F60CC5" w:rsidRPr="005462F0">
              <w:rPr>
                <w:szCs w:val="22"/>
              </w:rPr>
              <w:t xml:space="preserve"> </w:t>
            </w:r>
            <w:r w:rsidR="00F60CC5">
              <w:rPr>
                <w:szCs w:val="22"/>
              </w:rPr>
              <w:t xml:space="preserve"> и </w:t>
            </w:r>
            <w:r w:rsidR="00F60CC5" w:rsidRPr="00B21F9B">
              <w:rPr>
                <w:szCs w:val="22"/>
              </w:rPr>
              <w:t>Электронн</w:t>
            </w:r>
            <w:r w:rsidR="00F60CC5">
              <w:rPr>
                <w:szCs w:val="22"/>
              </w:rPr>
              <w:t>ой</w:t>
            </w:r>
            <w:r w:rsidR="00F60CC5" w:rsidRPr="00B21F9B">
              <w:rPr>
                <w:szCs w:val="22"/>
              </w:rPr>
              <w:t xml:space="preserve"> площадк</w:t>
            </w:r>
            <w:r w:rsidR="00F60CC5">
              <w:rPr>
                <w:szCs w:val="22"/>
              </w:rPr>
              <w:t>е</w:t>
            </w:r>
            <w:r w:rsidR="009B0879">
              <w:rPr>
                <w:szCs w:val="22"/>
              </w:rPr>
              <w:t xml:space="preserve"> </w:t>
            </w:r>
            <w:proofErr w:type="spellStart"/>
            <w:r w:rsidR="000F0FDD">
              <w:rPr>
                <w:szCs w:val="22"/>
              </w:rPr>
              <w:t>ЭТП-Регион</w:t>
            </w:r>
            <w:proofErr w:type="spellEnd"/>
            <w:r w:rsidR="000F0FDD">
              <w:rPr>
                <w:szCs w:val="22"/>
              </w:rPr>
              <w:t xml:space="preserve"> </w:t>
            </w:r>
            <w:r w:rsidR="000F0FDD" w:rsidRPr="000F0FDD">
              <w:rPr>
                <w:szCs w:val="22"/>
              </w:rPr>
              <w:t>https://etp-region.ru/</w:t>
            </w:r>
            <w:r w:rsidR="00F60CC5" w:rsidRPr="00B21F9B">
              <w:rPr>
                <w:szCs w:val="22"/>
              </w:rPr>
              <w:t xml:space="preserve"> </w:t>
            </w:r>
            <w:r w:rsidR="00F60CC5">
              <w:rPr>
                <w:b/>
                <w:szCs w:val="22"/>
              </w:rPr>
              <w:t>(далее – ЭП)</w:t>
            </w:r>
            <w:r w:rsidR="00F60CC5" w:rsidRPr="00F85A07">
              <w:rPr>
                <w:b/>
                <w:szCs w:val="22"/>
              </w:rPr>
              <w:t>.</w:t>
            </w:r>
            <w:r w:rsidR="00F60CC5" w:rsidRPr="005462F0">
              <w:rPr>
                <w:szCs w:val="22"/>
              </w:rPr>
              <w:t xml:space="preserve"> </w:t>
            </w:r>
            <w:proofErr w:type="gramEnd"/>
          </w:p>
          <w:p w:rsidR="00F60CC5" w:rsidRPr="005462F0" w:rsidRDefault="003F5CC9" w:rsidP="00CC1CCF">
            <w:pPr>
              <w:ind w:left="57" w:right="57" w:firstLine="453"/>
              <w:contextualSpacing/>
              <w:rPr>
                <w:szCs w:val="22"/>
              </w:rPr>
            </w:pPr>
            <w:r>
              <w:rPr>
                <w:szCs w:val="22"/>
              </w:rPr>
              <w:t>Извещение</w:t>
            </w:r>
            <w:r w:rsidR="00F60CC5" w:rsidRPr="005462F0">
              <w:rPr>
                <w:szCs w:val="22"/>
              </w:rPr>
              <w:t xml:space="preserve"> о проведении </w:t>
            </w:r>
            <w:r w:rsidR="00F60CC5">
              <w:rPr>
                <w:szCs w:val="22"/>
              </w:rPr>
              <w:t>З</w:t>
            </w:r>
            <w:r w:rsidR="00F60CC5" w:rsidRPr="005462F0">
              <w:rPr>
                <w:szCs w:val="22"/>
              </w:rPr>
              <w:t>апроса котировок предоставляется любому заинтересованному лицу с Официального сайта</w:t>
            </w:r>
            <w:r w:rsidR="00F60CC5">
              <w:rPr>
                <w:szCs w:val="22"/>
              </w:rPr>
              <w:t xml:space="preserve"> ЕИС и </w:t>
            </w:r>
            <w:r w:rsidR="00F60CC5" w:rsidRPr="00B21F9B">
              <w:rPr>
                <w:szCs w:val="22"/>
              </w:rPr>
              <w:t>Электронн</w:t>
            </w:r>
            <w:r w:rsidR="00F60CC5">
              <w:rPr>
                <w:szCs w:val="22"/>
              </w:rPr>
              <w:t>ой</w:t>
            </w:r>
            <w:r w:rsidR="00F60CC5" w:rsidRPr="00B21F9B">
              <w:rPr>
                <w:szCs w:val="22"/>
              </w:rPr>
              <w:t xml:space="preserve"> площадк</w:t>
            </w:r>
            <w:r w:rsidR="00F60CC5">
              <w:rPr>
                <w:szCs w:val="22"/>
              </w:rPr>
              <w:t>и</w:t>
            </w:r>
            <w:r w:rsidR="00F60CC5" w:rsidRPr="00B21F9B">
              <w:rPr>
                <w:szCs w:val="22"/>
              </w:rPr>
              <w:t xml:space="preserve"> </w:t>
            </w:r>
            <w:r w:rsidR="00F60CC5" w:rsidRPr="005462F0">
              <w:rPr>
                <w:szCs w:val="22"/>
              </w:rPr>
              <w:t>в форме электронного документа без взимания платы.</w:t>
            </w:r>
          </w:p>
        </w:tc>
      </w:tr>
      <w:tr w:rsidR="00F60CC5" w:rsidRPr="005462F0" w:rsidTr="00576F68">
        <w:trPr>
          <w:trHeight w:val="704"/>
        </w:trPr>
        <w:tc>
          <w:tcPr>
            <w:tcW w:w="421" w:type="dxa"/>
            <w:tcBorders>
              <w:top w:val="single" w:sz="4" w:space="0" w:color="auto"/>
              <w:bottom w:val="single" w:sz="4" w:space="0" w:color="auto"/>
            </w:tcBorders>
            <w:vAlign w:val="center"/>
          </w:tcPr>
          <w:p w:rsidR="00F60CC5" w:rsidRPr="005462F0" w:rsidRDefault="00F60CC5"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F60CC5" w:rsidRPr="005462F0" w:rsidRDefault="00F60CC5" w:rsidP="005633CC">
            <w:pPr>
              <w:ind w:right="57"/>
              <w:contextualSpacing/>
              <w:jc w:val="left"/>
              <w:rPr>
                <w:b/>
                <w:szCs w:val="22"/>
              </w:rPr>
            </w:pPr>
            <w:r>
              <w:rPr>
                <w:b/>
                <w:szCs w:val="22"/>
              </w:rPr>
              <w:t>Наименование и адрес электронной площадки</w:t>
            </w:r>
            <w:r w:rsidRPr="005462F0">
              <w:rPr>
                <w:b/>
                <w:szCs w:val="22"/>
              </w:rPr>
              <w:t xml:space="preserve"> в информационно-телекоммуникационной сети «Интернет»:</w:t>
            </w:r>
          </w:p>
        </w:tc>
        <w:tc>
          <w:tcPr>
            <w:tcW w:w="280" w:type="dxa"/>
            <w:tcBorders>
              <w:top w:val="single" w:sz="4" w:space="0" w:color="auto"/>
              <w:bottom w:val="single" w:sz="4" w:space="0" w:color="auto"/>
            </w:tcBorders>
            <w:vAlign w:val="center"/>
          </w:tcPr>
          <w:p w:rsidR="00F60CC5" w:rsidRPr="005462F0" w:rsidRDefault="00F60CC5"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B10D36" w:rsidRPr="00667101" w:rsidRDefault="000F0FDD" w:rsidP="005633CC">
            <w:pPr>
              <w:ind w:left="57" w:right="57"/>
              <w:contextualSpacing/>
              <w:rPr>
                <w:b/>
                <w:szCs w:val="22"/>
              </w:rPr>
            </w:pPr>
            <w:proofErr w:type="spellStart"/>
            <w:r>
              <w:rPr>
                <w:szCs w:val="22"/>
              </w:rPr>
              <w:t>ЭТП-Регион</w:t>
            </w:r>
            <w:proofErr w:type="spellEnd"/>
            <w:r>
              <w:rPr>
                <w:szCs w:val="22"/>
              </w:rPr>
              <w:t xml:space="preserve"> </w:t>
            </w:r>
            <w:r w:rsidRPr="000F0FDD">
              <w:rPr>
                <w:szCs w:val="22"/>
              </w:rPr>
              <w:t>https://etp-region.ru/</w:t>
            </w:r>
          </w:p>
        </w:tc>
      </w:tr>
      <w:tr w:rsidR="00F60CC5" w:rsidRPr="005462F0" w:rsidTr="00576F68">
        <w:trPr>
          <w:trHeight w:val="704"/>
        </w:trPr>
        <w:tc>
          <w:tcPr>
            <w:tcW w:w="421" w:type="dxa"/>
            <w:tcBorders>
              <w:top w:val="single" w:sz="4" w:space="0" w:color="auto"/>
              <w:bottom w:val="single" w:sz="4" w:space="0" w:color="auto"/>
            </w:tcBorders>
            <w:vAlign w:val="center"/>
          </w:tcPr>
          <w:p w:rsidR="00F60CC5" w:rsidRPr="005462F0" w:rsidRDefault="00F60CC5"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F60CC5" w:rsidRPr="005462F0" w:rsidRDefault="00BD0F1A" w:rsidP="005633CC">
            <w:pPr>
              <w:ind w:left="57" w:right="57"/>
              <w:contextualSpacing/>
              <w:jc w:val="left"/>
              <w:rPr>
                <w:b/>
                <w:szCs w:val="22"/>
              </w:rPr>
            </w:pPr>
            <w:r>
              <w:rPr>
                <w:b/>
                <w:szCs w:val="22"/>
              </w:rPr>
              <w:t>П</w:t>
            </w:r>
            <w:r w:rsidRPr="00BD0F1A">
              <w:rPr>
                <w:b/>
                <w:szCs w:val="22"/>
              </w:rPr>
              <w:t>орядок, дата начала, дата и время окончания срока подачи заявок на участие в закупке</w:t>
            </w:r>
            <w:r w:rsidR="00F60CC5" w:rsidRPr="005462F0">
              <w:rPr>
                <w:b/>
                <w:szCs w:val="22"/>
              </w:rPr>
              <w:t>:</w:t>
            </w:r>
          </w:p>
        </w:tc>
        <w:tc>
          <w:tcPr>
            <w:tcW w:w="280" w:type="dxa"/>
            <w:tcBorders>
              <w:top w:val="single" w:sz="4" w:space="0" w:color="auto"/>
              <w:bottom w:val="single" w:sz="4" w:space="0" w:color="auto"/>
            </w:tcBorders>
            <w:vAlign w:val="center"/>
          </w:tcPr>
          <w:p w:rsidR="00F60CC5" w:rsidRPr="005462F0" w:rsidRDefault="00F60CC5"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B00882" w:rsidRPr="00B00882" w:rsidRDefault="00B00882" w:rsidP="00A51789">
            <w:pPr>
              <w:ind w:right="141" w:firstLine="510"/>
              <w:contextualSpacing/>
              <w:rPr>
                <w:b/>
                <w:szCs w:val="22"/>
                <w:u w:val="single"/>
              </w:rPr>
            </w:pPr>
            <w:r w:rsidRPr="00B00882">
              <w:rPr>
                <w:b/>
                <w:szCs w:val="22"/>
                <w:u w:val="single"/>
              </w:rPr>
              <w:t>Порядок подачи заявок</w:t>
            </w:r>
          </w:p>
          <w:p w:rsidR="00B00882" w:rsidRPr="00D4785F" w:rsidRDefault="00B00882" w:rsidP="00A51789">
            <w:pPr>
              <w:ind w:right="141" w:firstLine="510"/>
              <w:contextualSpacing/>
              <w:rPr>
                <w:szCs w:val="22"/>
              </w:rPr>
            </w:pPr>
            <w:r w:rsidRPr="00D4785F">
              <w:rPr>
                <w:szCs w:val="22"/>
              </w:rPr>
              <w:t xml:space="preserve">Подача заявки означает, что участник процедуры закупки изучил Положение о закупке товаров, работ, услуг </w:t>
            </w:r>
            <w:r w:rsidR="00A51789">
              <w:rPr>
                <w:szCs w:val="28"/>
              </w:rPr>
              <w:t>заказчика</w:t>
            </w:r>
            <w:r w:rsidR="00AA40FF">
              <w:rPr>
                <w:szCs w:val="28"/>
              </w:rPr>
              <w:t>,</w:t>
            </w:r>
            <w:r w:rsidR="00AA40FF" w:rsidRPr="00AA40FF">
              <w:rPr>
                <w:szCs w:val="28"/>
              </w:rPr>
              <w:t xml:space="preserve">                                                                                  </w:t>
            </w:r>
            <w:r w:rsidRPr="00D4785F">
              <w:rPr>
                <w:szCs w:val="22"/>
              </w:rPr>
              <w:t>настоящее извещение о проведении Запроса котировок (включая все приложения), а также изменения и разъяснения к нему, и безоговорочно согласен с условиями участия в закупке, содержащимися в извещении о проведении Запроса котировок.</w:t>
            </w:r>
          </w:p>
          <w:p w:rsidR="00B00882" w:rsidRPr="00D4785F" w:rsidRDefault="00B00882" w:rsidP="00A51789">
            <w:pPr>
              <w:ind w:right="141" w:firstLine="510"/>
              <w:contextualSpacing/>
              <w:rPr>
                <w:szCs w:val="22"/>
              </w:rPr>
            </w:pPr>
            <w:r w:rsidRPr="00D4785F">
              <w:rPr>
                <w:szCs w:val="22"/>
              </w:rPr>
              <w:t>Любой участник Запроса котировок вправе подать только одну заявку на участие в Запросе Котировок.</w:t>
            </w:r>
          </w:p>
          <w:p w:rsidR="00B00882" w:rsidRPr="00D4785F" w:rsidRDefault="00B00882" w:rsidP="00A51789">
            <w:pPr>
              <w:ind w:right="141" w:firstLine="510"/>
              <w:contextualSpacing/>
              <w:rPr>
                <w:szCs w:val="22"/>
              </w:rPr>
            </w:pPr>
            <w:r w:rsidRPr="00D4785F">
              <w:rPr>
                <w:szCs w:val="22"/>
              </w:rPr>
              <w:t>Участник Запроса котировок вправе подать заявку в любое время начиная с даты официального размещения извещения о проведении Запроса котировок и до установленных в настоящем извещении даты и времени окончания срока подачи заявок. После окончания срока подачи заявок заявки не принимаются.</w:t>
            </w:r>
          </w:p>
          <w:p w:rsidR="00B00882" w:rsidRPr="00D4785F" w:rsidRDefault="00B00882" w:rsidP="00A51789">
            <w:pPr>
              <w:ind w:right="141" w:firstLine="510"/>
              <w:contextualSpacing/>
              <w:rPr>
                <w:szCs w:val="22"/>
              </w:rPr>
            </w:pPr>
            <w:r w:rsidRPr="00D4785F">
              <w:rPr>
                <w:szCs w:val="22"/>
              </w:rPr>
              <w:t>Участнику Запроса котировок для участия в Запросе котировок необходимо получить аккредитацию на ЭП в порядке, установленном оператором ЭП.</w:t>
            </w:r>
          </w:p>
          <w:p w:rsidR="00B00882" w:rsidRPr="00D4785F" w:rsidRDefault="00B00882" w:rsidP="00A51789">
            <w:pPr>
              <w:ind w:right="141" w:firstLine="510"/>
              <w:contextualSpacing/>
              <w:rPr>
                <w:b/>
                <w:szCs w:val="22"/>
              </w:rPr>
            </w:pPr>
            <w:r w:rsidRPr="00D4785F">
              <w:rPr>
                <w:b/>
                <w:szCs w:val="22"/>
              </w:rPr>
              <w:t xml:space="preserve">Заявка на участие в Запросе котировок должна быть оформлена в соответствии с формой, приведенной в Приложении № </w:t>
            </w:r>
            <w:r w:rsidR="00CD1E30">
              <w:rPr>
                <w:b/>
                <w:szCs w:val="22"/>
              </w:rPr>
              <w:t>4</w:t>
            </w:r>
            <w:r w:rsidRPr="00D4785F">
              <w:rPr>
                <w:b/>
                <w:szCs w:val="22"/>
              </w:rPr>
              <w:t xml:space="preserve"> - Форма заявки на участие в Запросе котировок (далее – Приложение №</w:t>
            </w:r>
            <w:r w:rsidR="00CD1E30">
              <w:rPr>
                <w:b/>
                <w:szCs w:val="22"/>
              </w:rPr>
              <w:t>4</w:t>
            </w:r>
            <w:r w:rsidRPr="00D4785F">
              <w:rPr>
                <w:b/>
                <w:szCs w:val="22"/>
              </w:rPr>
              <w:t>) к извещению о проведении Запроса котировок.</w:t>
            </w:r>
          </w:p>
          <w:p w:rsidR="00B00882" w:rsidRPr="00D4785F" w:rsidRDefault="00B00882" w:rsidP="00A51789">
            <w:pPr>
              <w:ind w:right="141" w:firstLine="510"/>
              <w:contextualSpacing/>
              <w:rPr>
                <w:szCs w:val="22"/>
              </w:rPr>
            </w:pPr>
            <w:r w:rsidRPr="00D4785F">
              <w:rPr>
                <w:szCs w:val="22"/>
              </w:rPr>
              <w:t>Заявка подается исключительно в форме электронного документа на ЭП. Электронные документы участника Запроса котировок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Запроса котировок.</w:t>
            </w:r>
          </w:p>
          <w:p w:rsidR="00B00882" w:rsidRPr="00D4785F" w:rsidRDefault="00B00882" w:rsidP="00A51789">
            <w:pPr>
              <w:ind w:right="141" w:firstLine="510"/>
              <w:contextualSpacing/>
              <w:rPr>
                <w:szCs w:val="22"/>
              </w:rPr>
            </w:pPr>
            <w:r w:rsidRPr="00D4785F">
              <w:rPr>
                <w:szCs w:val="22"/>
              </w:rPr>
              <w:t>Подача заявок в печатном виде (на бумажном носителе) не допускается.</w:t>
            </w:r>
          </w:p>
          <w:p w:rsidR="00B00882" w:rsidRPr="00D4785F" w:rsidRDefault="00B00882" w:rsidP="00A51789">
            <w:pPr>
              <w:ind w:right="141" w:firstLine="510"/>
              <w:contextualSpacing/>
              <w:rPr>
                <w:szCs w:val="22"/>
              </w:rPr>
            </w:pPr>
            <w:r w:rsidRPr="00D4785F">
              <w:rPr>
                <w:szCs w:val="22"/>
              </w:rPr>
              <w:t>При проведении Запроса котировок подача участниками Запроса котировок заявок на участие в Запросе котировок обеспечивается оператором электронной площадки на электронной площадке.</w:t>
            </w:r>
          </w:p>
          <w:p w:rsidR="00B00882" w:rsidRPr="00D4785F" w:rsidRDefault="00B00882" w:rsidP="00A51789">
            <w:pPr>
              <w:ind w:right="141" w:firstLine="510"/>
              <w:contextualSpacing/>
              <w:rPr>
                <w:szCs w:val="22"/>
              </w:rPr>
            </w:pPr>
            <w:r w:rsidRPr="00D4785F">
              <w:rPr>
                <w:szCs w:val="22"/>
              </w:rPr>
              <w:t>Порядок подачи заявки на участие в Запросе котировок определяется регламентом и функционалом ЭП, в том числе:</w:t>
            </w:r>
          </w:p>
          <w:p w:rsidR="00B00882" w:rsidRPr="00D4785F" w:rsidRDefault="00B00882" w:rsidP="00A51789">
            <w:pPr>
              <w:numPr>
                <w:ilvl w:val="0"/>
                <w:numId w:val="2"/>
              </w:numPr>
              <w:ind w:left="0" w:right="141" w:firstLine="510"/>
              <w:contextualSpacing/>
              <w:rPr>
                <w:szCs w:val="22"/>
              </w:rPr>
            </w:pPr>
            <w:r w:rsidRPr="00D4785F">
              <w:rPr>
                <w:szCs w:val="22"/>
              </w:rPr>
              <w:t>подача заявки допускается только для участников процедуры закупки, предоставивших надлежащее обеспечение заявки в случае, если требование об обеспечении заявки установлено извещением о закупке.</w:t>
            </w:r>
          </w:p>
          <w:p w:rsidR="00B00882" w:rsidRPr="00846662" w:rsidRDefault="00B00882" w:rsidP="00A51789">
            <w:pPr>
              <w:numPr>
                <w:ilvl w:val="0"/>
                <w:numId w:val="2"/>
              </w:numPr>
              <w:ind w:left="0" w:right="141" w:firstLine="510"/>
              <w:contextualSpacing/>
              <w:rPr>
                <w:szCs w:val="22"/>
              </w:rPr>
            </w:pPr>
            <w:r w:rsidRPr="00D4785F">
              <w:rPr>
                <w:szCs w:val="22"/>
              </w:rPr>
              <w:t xml:space="preserve">в случае если регламентом ЭП предусмотрено направление в составе заявки документов, представленных в момент аккредитации на ЭП, участник процедуры закупки обязан обеспечить </w:t>
            </w:r>
            <w:r w:rsidRPr="00846662">
              <w:rPr>
                <w:szCs w:val="22"/>
              </w:rPr>
              <w:t>актуальность направляемых сведений.</w:t>
            </w:r>
          </w:p>
          <w:p w:rsidR="00B00882" w:rsidRPr="00846662" w:rsidRDefault="00B00882" w:rsidP="00A51789">
            <w:pPr>
              <w:ind w:right="141" w:firstLine="510"/>
              <w:contextualSpacing/>
              <w:rPr>
                <w:b/>
                <w:szCs w:val="22"/>
                <w:u w:val="single"/>
              </w:rPr>
            </w:pPr>
          </w:p>
          <w:p w:rsidR="00B00882" w:rsidRPr="00706019" w:rsidRDefault="00B00882" w:rsidP="00A51789">
            <w:pPr>
              <w:ind w:right="141" w:firstLine="510"/>
              <w:contextualSpacing/>
              <w:rPr>
                <w:b/>
                <w:color w:val="auto"/>
                <w:szCs w:val="22"/>
                <w:u w:val="single"/>
              </w:rPr>
            </w:pPr>
            <w:r w:rsidRPr="00706019">
              <w:rPr>
                <w:b/>
                <w:color w:val="auto"/>
                <w:szCs w:val="22"/>
                <w:u w:val="single"/>
              </w:rPr>
              <w:lastRenderedPageBreak/>
              <w:t>Заявки на участие в Запросе котировок подаются в срок:</w:t>
            </w:r>
          </w:p>
          <w:p w:rsidR="00B00882" w:rsidRPr="000621D4" w:rsidRDefault="00B00882" w:rsidP="00A51789">
            <w:pPr>
              <w:ind w:right="141" w:firstLine="510"/>
              <w:contextualSpacing/>
              <w:rPr>
                <w:b/>
                <w:color w:val="auto"/>
                <w:szCs w:val="22"/>
                <w:u w:val="single"/>
              </w:rPr>
            </w:pPr>
            <w:r w:rsidRPr="00706019">
              <w:rPr>
                <w:b/>
                <w:color w:val="auto"/>
                <w:szCs w:val="22"/>
                <w:u w:val="single"/>
              </w:rPr>
              <w:t xml:space="preserve">с </w:t>
            </w:r>
            <w:r w:rsidR="00706019" w:rsidRPr="00706019">
              <w:rPr>
                <w:b/>
                <w:color w:val="auto"/>
                <w:szCs w:val="22"/>
                <w:u w:val="single"/>
              </w:rPr>
              <w:t>2</w:t>
            </w:r>
            <w:r w:rsidR="00667A4F">
              <w:rPr>
                <w:b/>
                <w:color w:val="auto"/>
                <w:szCs w:val="22"/>
                <w:u w:val="single"/>
              </w:rPr>
              <w:t>7</w:t>
            </w:r>
            <w:r w:rsidR="00D3056E" w:rsidRPr="00706019">
              <w:rPr>
                <w:b/>
                <w:color w:val="auto"/>
                <w:szCs w:val="22"/>
                <w:u w:val="single"/>
              </w:rPr>
              <w:t>.</w:t>
            </w:r>
            <w:r w:rsidR="00706019" w:rsidRPr="00706019">
              <w:rPr>
                <w:b/>
                <w:color w:val="auto"/>
                <w:szCs w:val="22"/>
                <w:u w:val="single"/>
              </w:rPr>
              <w:t>0</w:t>
            </w:r>
            <w:r w:rsidR="00170B2F">
              <w:rPr>
                <w:b/>
                <w:color w:val="auto"/>
                <w:szCs w:val="22"/>
                <w:u w:val="single"/>
              </w:rPr>
              <w:t>4</w:t>
            </w:r>
            <w:r w:rsidR="00D3056E" w:rsidRPr="00706019">
              <w:rPr>
                <w:b/>
                <w:color w:val="auto"/>
                <w:szCs w:val="22"/>
                <w:u w:val="single"/>
              </w:rPr>
              <w:t>.202</w:t>
            </w:r>
            <w:r w:rsidR="00706019" w:rsidRPr="00706019">
              <w:rPr>
                <w:b/>
                <w:color w:val="auto"/>
                <w:szCs w:val="22"/>
                <w:u w:val="single"/>
              </w:rPr>
              <w:t>3</w:t>
            </w:r>
            <w:r w:rsidRPr="00706019">
              <w:rPr>
                <w:b/>
                <w:color w:val="auto"/>
                <w:szCs w:val="22"/>
                <w:u w:val="single"/>
              </w:rPr>
              <w:t xml:space="preserve"> г. до </w:t>
            </w:r>
            <w:r w:rsidR="00667A4F">
              <w:rPr>
                <w:b/>
                <w:color w:val="auto"/>
                <w:szCs w:val="22"/>
                <w:u w:val="single"/>
              </w:rPr>
              <w:t>10.05.2023</w:t>
            </w:r>
            <w:r w:rsidRPr="00706019">
              <w:rPr>
                <w:b/>
                <w:color w:val="auto"/>
                <w:szCs w:val="22"/>
                <w:u w:val="single"/>
              </w:rPr>
              <w:t xml:space="preserve"> г.</w:t>
            </w:r>
            <w:r w:rsidR="00706019" w:rsidRPr="00706019">
              <w:rPr>
                <w:b/>
                <w:color w:val="auto"/>
                <w:szCs w:val="22"/>
                <w:u w:val="single"/>
              </w:rPr>
              <w:t xml:space="preserve"> 09.00 </w:t>
            </w:r>
            <w:r w:rsidRPr="00706019">
              <w:rPr>
                <w:b/>
                <w:color w:val="auto"/>
                <w:szCs w:val="22"/>
                <w:u w:val="single"/>
              </w:rPr>
              <w:t xml:space="preserve"> (</w:t>
            </w:r>
            <w:r w:rsidR="007A33C2" w:rsidRPr="00706019">
              <w:rPr>
                <w:b/>
                <w:color w:val="auto"/>
                <w:szCs w:val="22"/>
                <w:u w:val="single"/>
              </w:rPr>
              <w:t>местное</w:t>
            </w:r>
            <w:r w:rsidRPr="00706019">
              <w:rPr>
                <w:b/>
                <w:color w:val="auto"/>
                <w:szCs w:val="22"/>
                <w:u w:val="single"/>
              </w:rPr>
              <w:t xml:space="preserve"> время)</w:t>
            </w:r>
          </w:p>
          <w:p w:rsidR="00B00882" w:rsidRPr="000621D4" w:rsidRDefault="00B00882" w:rsidP="00A51789">
            <w:pPr>
              <w:ind w:right="141" w:firstLine="510"/>
              <w:contextualSpacing/>
              <w:rPr>
                <w:b/>
                <w:color w:val="auto"/>
                <w:szCs w:val="22"/>
                <w:u w:val="single"/>
              </w:rPr>
            </w:pPr>
          </w:p>
          <w:p w:rsidR="00F60CC5" w:rsidRPr="005462F0" w:rsidRDefault="00B00882" w:rsidP="00A51789">
            <w:pPr>
              <w:ind w:right="141" w:firstLine="510"/>
              <w:contextualSpacing/>
              <w:rPr>
                <w:szCs w:val="22"/>
              </w:rPr>
            </w:pPr>
            <w:r w:rsidRPr="00B00882">
              <w:rPr>
                <w:b/>
                <w:szCs w:val="22"/>
                <w:u w:val="single"/>
              </w:rPr>
              <w:t xml:space="preserve">Место подачи заявок: ЭП </w:t>
            </w:r>
          </w:p>
        </w:tc>
      </w:tr>
      <w:tr w:rsidR="00A81DE2" w:rsidRPr="00A81DE2" w:rsidTr="00576F68">
        <w:trPr>
          <w:trHeight w:val="704"/>
        </w:trPr>
        <w:tc>
          <w:tcPr>
            <w:tcW w:w="421" w:type="dxa"/>
            <w:tcBorders>
              <w:top w:val="single" w:sz="4" w:space="0" w:color="auto"/>
              <w:bottom w:val="single" w:sz="4" w:space="0" w:color="auto"/>
            </w:tcBorders>
            <w:vAlign w:val="center"/>
          </w:tcPr>
          <w:p w:rsidR="003A6C0C" w:rsidRPr="00A81DE2" w:rsidRDefault="003A6C0C" w:rsidP="005633CC">
            <w:pPr>
              <w:pStyle w:val="a4"/>
              <w:numPr>
                <w:ilvl w:val="0"/>
                <w:numId w:val="1"/>
              </w:numPr>
              <w:ind w:left="0" w:firstLine="0"/>
              <w:jc w:val="left"/>
              <w:rPr>
                <w:b/>
                <w:color w:val="auto"/>
                <w:szCs w:val="22"/>
              </w:rPr>
            </w:pPr>
          </w:p>
        </w:tc>
        <w:tc>
          <w:tcPr>
            <w:tcW w:w="2475" w:type="dxa"/>
            <w:tcBorders>
              <w:top w:val="single" w:sz="4" w:space="0" w:color="auto"/>
              <w:bottom w:val="single" w:sz="4" w:space="0" w:color="auto"/>
            </w:tcBorders>
            <w:shd w:val="clear" w:color="auto" w:fill="auto"/>
            <w:vAlign w:val="center"/>
          </w:tcPr>
          <w:p w:rsidR="003A6C0C" w:rsidRPr="00A81DE2" w:rsidRDefault="003A6C0C" w:rsidP="005633CC">
            <w:pPr>
              <w:ind w:left="57" w:right="57"/>
              <w:contextualSpacing/>
              <w:jc w:val="left"/>
              <w:rPr>
                <w:b/>
                <w:color w:val="auto"/>
                <w:szCs w:val="22"/>
              </w:rPr>
            </w:pPr>
            <w:r w:rsidRPr="00A81DE2">
              <w:rPr>
                <w:b/>
                <w:color w:val="auto"/>
                <w:szCs w:val="22"/>
              </w:rPr>
              <w:t>Обеспечение заявок на участие в запросе котировок:</w:t>
            </w:r>
          </w:p>
        </w:tc>
        <w:tc>
          <w:tcPr>
            <w:tcW w:w="280" w:type="dxa"/>
            <w:tcBorders>
              <w:top w:val="single" w:sz="4" w:space="0" w:color="auto"/>
              <w:bottom w:val="single" w:sz="4" w:space="0" w:color="auto"/>
            </w:tcBorders>
            <w:vAlign w:val="center"/>
          </w:tcPr>
          <w:p w:rsidR="003A6C0C" w:rsidRPr="00A81DE2" w:rsidRDefault="003A6C0C" w:rsidP="005633CC">
            <w:pPr>
              <w:ind w:left="57" w:right="57"/>
              <w:contextualSpacing/>
              <w:jc w:val="left"/>
              <w:rPr>
                <w:color w:val="auto"/>
                <w:szCs w:val="22"/>
              </w:rPr>
            </w:pPr>
          </w:p>
        </w:tc>
        <w:tc>
          <w:tcPr>
            <w:tcW w:w="7740" w:type="dxa"/>
            <w:tcBorders>
              <w:top w:val="single" w:sz="4" w:space="0" w:color="auto"/>
              <w:bottom w:val="single" w:sz="4" w:space="0" w:color="auto"/>
            </w:tcBorders>
            <w:shd w:val="clear" w:color="auto" w:fill="auto"/>
            <w:vAlign w:val="center"/>
          </w:tcPr>
          <w:p w:rsidR="003A6C0C" w:rsidRPr="00A81DE2" w:rsidRDefault="003A6C0C" w:rsidP="005633CC">
            <w:pPr>
              <w:ind w:left="57" w:right="57"/>
              <w:contextualSpacing/>
              <w:rPr>
                <w:color w:val="auto"/>
                <w:szCs w:val="22"/>
              </w:rPr>
            </w:pPr>
            <w:r w:rsidRPr="00A81DE2">
              <w:rPr>
                <w:color w:val="auto"/>
                <w:szCs w:val="22"/>
              </w:rPr>
              <w:t>Не установлено.</w:t>
            </w:r>
          </w:p>
        </w:tc>
      </w:tr>
      <w:tr w:rsidR="003A6C0C" w:rsidRPr="005462F0" w:rsidTr="00576F68">
        <w:trPr>
          <w:trHeight w:val="704"/>
        </w:trPr>
        <w:tc>
          <w:tcPr>
            <w:tcW w:w="421" w:type="dxa"/>
            <w:tcBorders>
              <w:top w:val="single" w:sz="4" w:space="0" w:color="auto"/>
              <w:bottom w:val="single" w:sz="4" w:space="0" w:color="auto"/>
            </w:tcBorders>
            <w:vAlign w:val="center"/>
          </w:tcPr>
          <w:p w:rsidR="003A6C0C" w:rsidRPr="005462F0" w:rsidRDefault="003A6C0C"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3A6C0C" w:rsidRPr="005462F0" w:rsidRDefault="003A6C0C" w:rsidP="005633CC">
            <w:pPr>
              <w:ind w:left="57" w:right="57"/>
              <w:contextualSpacing/>
              <w:jc w:val="left"/>
              <w:rPr>
                <w:b/>
                <w:szCs w:val="22"/>
              </w:rPr>
            </w:pPr>
            <w:r w:rsidRPr="005462F0">
              <w:rPr>
                <w:b/>
                <w:szCs w:val="22"/>
              </w:rPr>
              <w:t>Изменение или отзыв заявки:</w:t>
            </w:r>
          </w:p>
        </w:tc>
        <w:tc>
          <w:tcPr>
            <w:tcW w:w="280" w:type="dxa"/>
            <w:tcBorders>
              <w:top w:val="single" w:sz="4" w:space="0" w:color="auto"/>
              <w:bottom w:val="single" w:sz="4" w:space="0" w:color="auto"/>
            </w:tcBorders>
            <w:vAlign w:val="center"/>
          </w:tcPr>
          <w:p w:rsidR="003A6C0C" w:rsidRPr="005462F0" w:rsidRDefault="003A6C0C"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3A6C0C" w:rsidRDefault="003A6C0C" w:rsidP="00A51789">
            <w:pPr>
              <w:ind w:left="57" w:right="141" w:firstLine="453"/>
              <w:contextualSpacing/>
              <w:rPr>
                <w:szCs w:val="22"/>
              </w:rPr>
            </w:pPr>
            <w:r w:rsidRPr="00311046">
              <w:rPr>
                <w:szCs w:val="22"/>
              </w:rPr>
              <w:t xml:space="preserve">Участник </w:t>
            </w:r>
            <w:r>
              <w:rPr>
                <w:szCs w:val="22"/>
              </w:rPr>
              <w:t>Запроса котировок</w:t>
            </w:r>
            <w:r w:rsidRPr="00311046">
              <w:rPr>
                <w:szCs w:val="22"/>
              </w:rPr>
              <w:t xml:space="preserve">, подавший заявку на участие в </w:t>
            </w:r>
            <w:r>
              <w:rPr>
                <w:szCs w:val="22"/>
              </w:rPr>
              <w:t>Запросе котировок</w:t>
            </w:r>
            <w:r w:rsidRPr="00311046">
              <w:rPr>
                <w:szCs w:val="22"/>
              </w:rPr>
              <w:t xml:space="preserve">, вправе отозвать данную заявку либо внести в нее изменения не позднее даты окончания срока подачи заявок на участие в </w:t>
            </w:r>
            <w:r>
              <w:rPr>
                <w:szCs w:val="22"/>
              </w:rPr>
              <w:t>Запросе котировок</w:t>
            </w:r>
            <w:r w:rsidRPr="00311046">
              <w:rPr>
                <w:szCs w:val="22"/>
              </w:rPr>
              <w:t>, направив об этом уведомление оператору электронной площадки.</w:t>
            </w:r>
          </w:p>
          <w:p w:rsidR="003A6C0C" w:rsidRPr="005462F0" w:rsidRDefault="003A6C0C" w:rsidP="00A51789">
            <w:pPr>
              <w:ind w:left="57" w:right="141" w:firstLine="453"/>
              <w:contextualSpacing/>
              <w:rPr>
                <w:szCs w:val="22"/>
              </w:rPr>
            </w:pPr>
            <w:r w:rsidRPr="005462F0">
              <w:rPr>
                <w:szCs w:val="22"/>
              </w:rPr>
              <w:t>Порядок изменения и отзыва заявки определяется регламентом и функционалом ЭП.</w:t>
            </w:r>
          </w:p>
        </w:tc>
      </w:tr>
      <w:tr w:rsidR="001B0AF0" w:rsidRPr="00A81DE2" w:rsidTr="00576F68">
        <w:trPr>
          <w:trHeight w:val="704"/>
        </w:trPr>
        <w:tc>
          <w:tcPr>
            <w:tcW w:w="421" w:type="dxa"/>
            <w:tcBorders>
              <w:top w:val="single" w:sz="4" w:space="0" w:color="auto"/>
              <w:bottom w:val="single" w:sz="4" w:space="0" w:color="auto"/>
            </w:tcBorders>
            <w:vAlign w:val="center"/>
          </w:tcPr>
          <w:p w:rsidR="001B0AF0" w:rsidRPr="00A81DE2" w:rsidRDefault="001B0AF0" w:rsidP="005633CC">
            <w:pPr>
              <w:pStyle w:val="a4"/>
              <w:numPr>
                <w:ilvl w:val="0"/>
                <w:numId w:val="1"/>
              </w:numPr>
              <w:ind w:left="0" w:firstLine="0"/>
              <w:jc w:val="left"/>
              <w:rPr>
                <w:b/>
                <w:color w:val="auto"/>
                <w:szCs w:val="22"/>
              </w:rPr>
            </w:pPr>
          </w:p>
        </w:tc>
        <w:tc>
          <w:tcPr>
            <w:tcW w:w="2475" w:type="dxa"/>
            <w:tcBorders>
              <w:top w:val="single" w:sz="4" w:space="0" w:color="auto"/>
              <w:bottom w:val="single" w:sz="4" w:space="0" w:color="auto"/>
            </w:tcBorders>
            <w:shd w:val="clear" w:color="auto" w:fill="auto"/>
            <w:vAlign w:val="center"/>
          </w:tcPr>
          <w:p w:rsidR="001B0AF0" w:rsidRPr="00A81DE2" w:rsidRDefault="001B0AF0" w:rsidP="005633CC">
            <w:pPr>
              <w:ind w:right="57"/>
              <w:contextualSpacing/>
              <w:jc w:val="left"/>
              <w:rPr>
                <w:b/>
                <w:color w:val="auto"/>
                <w:szCs w:val="22"/>
              </w:rPr>
            </w:pPr>
            <w:r w:rsidRPr="001B0AF0">
              <w:rPr>
                <w:b/>
                <w:color w:val="auto"/>
                <w:szCs w:val="22"/>
              </w:rPr>
              <w:t xml:space="preserve">Сведения о праве Заказчика </w:t>
            </w:r>
            <w:r>
              <w:rPr>
                <w:b/>
                <w:color w:val="auto"/>
                <w:szCs w:val="22"/>
              </w:rPr>
              <w:t>на</w:t>
            </w:r>
            <w:r w:rsidRPr="001B0AF0">
              <w:rPr>
                <w:b/>
                <w:color w:val="auto"/>
                <w:szCs w:val="22"/>
              </w:rPr>
              <w:t xml:space="preserve"> внесени</w:t>
            </w:r>
            <w:r>
              <w:rPr>
                <w:b/>
                <w:color w:val="auto"/>
                <w:szCs w:val="22"/>
              </w:rPr>
              <w:t>е</w:t>
            </w:r>
            <w:r w:rsidRPr="001B0AF0">
              <w:rPr>
                <w:b/>
                <w:color w:val="auto"/>
                <w:szCs w:val="22"/>
              </w:rPr>
              <w:t xml:space="preserve"> изменени</w:t>
            </w:r>
            <w:r>
              <w:rPr>
                <w:b/>
                <w:color w:val="auto"/>
                <w:szCs w:val="22"/>
              </w:rPr>
              <w:t>й</w:t>
            </w:r>
            <w:r w:rsidRPr="001B0AF0">
              <w:rPr>
                <w:b/>
                <w:color w:val="auto"/>
                <w:szCs w:val="22"/>
              </w:rPr>
              <w:t xml:space="preserve"> в извещение о </w:t>
            </w:r>
            <w:r>
              <w:rPr>
                <w:b/>
                <w:color w:val="auto"/>
                <w:szCs w:val="22"/>
              </w:rPr>
              <w:t>проведении Запроса Котировок:</w:t>
            </w:r>
          </w:p>
        </w:tc>
        <w:tc>
          <w:tcPr>
            <w:tcW w:w="280" w:type="dxa"/>
            <w:tcBorders>
              <w:top w:val="single" w:sz="4" w:space="0" w:color="auto"/>
              <w:bottom w:val="single" w:sz="4" w:space="0" w:color="auto"/>
            </w:tcBorders>
            <w:vAlign w:val="center"/>
          </w:tcPr>
          <w:p w:rsidR="001B0AF0" w:rsidRPr="00A81DE2" w:rsidRDefault="001B0AF0" w:rsidP="005633CC">
            <w:pPr>
              <w:ind w:left="57" w:right="57"/>
              <w:contextualSpacing/>
              <w:jc w:val="left"/>
              <w:rPr>
                <w:color w:val="auto"/>
                <w:szCs w:val="22"/>
              </w:rPr>
            </w:pPr>
          </w:p>
        </w:tc>
        <w:tc>
          <w:tcPr>
            <w:tcW w:w="7740" w:type="dxa"/>
            <w:tcBorders>
              <w:top w:val="single" w:sz="4" w:space="0" w:color="auto"/>
              <w:bottom w:val="single" w:sz="4" w:space="0" w:color="auto"/>
            </w:tcBorders>
            <w:shd w:val="clear" w:color="auto" w:fill="auto"/>
            <w:vAlign w:val="center"/>
          </w:tcPr>
          <w:p w:rsidR="008E291A" w:rsidRDefault="001B0AF0" w:rsidP="00A51789">
            <w:pPr>
              <w:ind w:left="57" w:right="141" w:firstLine="453"/>
              <w:contextualSpacing/>
              <w:rPr>
                <w:color w:val="auto"/>
                <w:szCs w:val="22"/>
              </w:rPr>
            </w:pPr>
            <w:r w:rsidRPr="001B0AF0">
              <w:rPr>
                <w:color w:val="auto"/>
                <w:szCs w:val="22"/>
              </w:rPr>
              <w:t xml:space="preserve">Заказчик по собственной инициативе или в соответствии с запросом участника </w:t>
            </w:r>
            <w:r w:rsidR="008E291A">
              <w:rPr>
                <w:color w:val="auto"/>
                <w:szCs w:val="22"/>
              </w:rPr>
              <w:t>Запроса котировок</w:t>
            </w:r>
            <w:r w:rsidRPr="001B0AF0">
              <w:rPr>
                <w:color w:val="auto"/>
                <w:szCs w:val="22"/>
              </w:rPr>
              <w:t xml:space="preserve"> вправе принять решение о внесении изменений в извещение о</w:t>
            </w:r>
            <w:r w:rsidR="008E291A">
              <w:rPr>
                <w:color w:val="auto"/>
                <w:szCs w:val="22"/>
              </w:rPr>
              <w:t xml:space="preserve"> проведении Запроса Котировок</w:t>
            </w:r>
            <w:r w:rsidRPr="001B0AF0">
              <w:rPr>
                <w:color w:val="auto"/>
                <w:szCs w:val="22"/>
              </w:rPr>
              <w:t xml:space="preserve">. </w:t>
            </w:r>
          </w:p>
          <w:p w:rsidR="001B0AF0" w:rsidRPr="001B0AF0" w:rsidRDefault="001B0AF0" w:rsidP="00A51789">
            <w:pPr>
              <w:ind w:left="57" w:right="141" w:firstLine="453"/>
              <w:contextualSpacing/>
              <w:rPr>
                <w:color w:val="auto"/>
                <w:szCs w:val="22"/>
              </w:rPr>
            </w:pPr>
            <w:r w:rsidRPr="001B0AF0">
              <w:rPr>
                <w:color w:val="auto"/>
                <w:szCs w:val="22"/>
              </w:rPr>
              <w:t>Изменять предмет закупки не допускается.</w:t>
            </w:r>
          </w:p>
          <w:p w:rsidR="001B0AF0" w:rsidRPr="001B0AF0" w:rsidRDefault="001B0AF0" w:rsidP="00A51789">
            <w:pPr>
              <w:ind w:left="57" w:right="141" w:firstLine="453"/>
              <w:contextualSpacing/>
              <w:rPr>
                <w:color w:val="auto"/>
                <w:szCs w:val="22"/>
              </w:rPr>
            </w:pPr>
            <w:r w:rsidRPr="001B0AF0">
              <w:rPr>
                <w:color w:val="auto"/>
                <w:szCs w:val="22"/>
              </w:rPr>
              <w:t xml:space="preserve">Изменения, внесенные в извещение </w:t>
            </w:r>
            <w:r w:rsidR="008E291A">
              <w:rPr>
                <w:color w:val="auto"/>
                <w:szCs w:val="22"/>
              </w:rPr>
              <w:t>о проведении Запроса котировок</w:t>
            </w:r>
            <w:r w:rsidRPr="001B0AF0">
              <w:rPr>
                <w:color w:val="auto"/>
                <w:szCs w:val="22"/>
              </w:rPr>
              <w:t>, размещаются в ЕИС не позднее трех дней со дня принятия решения об их внесении.</w:t>
            </w:r>
          </w:p>
          <w:p w:rsidR="008E291A" w:rsidRDefault="001D6113" w:rsidP="00A51789">
            <w:pPr>
              <w:ind w:left="57" w:right="141" w:firstLine="453"/>
              <w:contextualSpacing/>
              <w:rPr>
                <w:color w:val="auto"/>
                <w:szCs w:val="22"/>
              </w:rPr>
            </w:pPr>
            <w:r w:rsidRPr="000D7BD7">
              <w:rPr>
                <w:color w:val="auto"/>
                <w:szCs w:val="22"/>
              </w:rPr>
              <w:t xml:space="preserve">Изменения, внесенные в извещение о проведении Запроса котировок, размещаются в ЕИС с таким расчетом, чтобы </w:t>
            </w:r>
            <w:r w:rsidR="000D7BD7" w:rsidRPr="000D7BD7">
              <w:rPr>
                <w:color w:val="auto"/>
                <w:szCs w:val="22"/>
              </w:rPr>
              <w:t>с</w:t>
            </w:r>
            <w:r w:rsidR="001B0AF0" w:rsidRPr="000D7BD7">
              <w:rPr>
                <w:color w:val="auto"/>
                <w:szCs w:val="22"/>
              </w:rPr>
              <w:t xml:space="preserve"> даты размещения в ЕИС изменений в извещение </w:t>
            </w:r>
            <w:r w:rsidR="008E291A" w:rsidRPr="000D7BD7">
              <w:rPr>
                <w:color w:val="auto"/>
                <w:szCs w:val="22"/>
              </w:rPr>
              <w:t xml:space="preserve">о проведении Запроса Котировок </w:t>
            </w:r>
            <w:r w:rsidR="001B0AF0" w:rsidRPr="000D7BD7">
              <w:rPr>
                <w:color w:val="auto"/>
                <w:szCs w:val="22"/>
              </w:rPr>
              <w:t xml:space="preserve">до даты окончания срока подачи заявок на участие в </w:t>
            </w:r>
            <w:r w:rsidR="008E291A" w:rsidRPr="000D7BD7">
              <w:rPr>
                <w:color w:val="auto"/>
                <w:szCs w:val="22"/>
              </w:rPr>
              <w:t xml:space="preserve">Запросе котировок </w:t>
            </w:r>
            <w:r w:rsidR="001B0AF0" w:rsidRPr="000D7BD7">
              <w:rPr>
                <w:color w:val="auto"/>
                <w:szCs w:val="22"/>
              </w:rPr>
              <w:t xml:space="preserve">должно </w:t>
            </w:r>
            <w:r w:rsidR="001B0AF0" w:rsidRPr="001B0AF0">
              <w:rPr>
                <w:color w:val="auto"/>
                <w:szCs w:val="22"/>
              </w:rPr>
              <w:t xml:space="preserve">оставаться не менее половины срока подачи заявок на участие в </w:t>
            </w:r>
            <w:r w:rsidR="008E291A">
              <w:rPr>
                <w:color w:val="auto"/>
                <w:szCs w:val="22"/>
              </w:rPr>
              <w:t>Запросе котировок</w:t>
            </w:r>
            <w:r w:rsidR="001B0AF0" w:rsidRPr="001B0AF0">
              <w:rPr>
                <w:color w:val="auto"/>
                <w:szCs w:val="22"/>
              </w:rPr>
              <w:t xml:space="preserve">, установленного </w:t>
            </w:r>
            <w:r w:rsidR="008E291A" w:rsidRPr="008E291A">
              <w:rPr>
                <w:color w:val="auto"/>
                <w:szCs w:val="22"/>
              </w:rPr>
              <w:t>Положение</w:t>
            </w:r>
            <w:r w:rsidR="008E291A">
              <w:rPr>
                <w:color w:val="auto"/>
                <w:szCs w:val="22"/>
              </w:rPr>
              <w:t>м</w:t>
            </w:r>
            <w:r w:rsidR="008E291A" w:rsidRPr="008E291A">
              <w:rPr>
                <w:color w:val="auto"/>
                <w:szCs w:val="22"/>
              </w:rPr>
              <w:t xml:space="preserve"> о закупке товаров, работ, услуг </w:t>
            </w:r>
            <w:r w:rsidR="00A51789">
              <w:rPr>
                <w:color w:val="auto"/>
                <w:szCs w:val="22"/>
              </w:rPr>
              <w:t>заказчика</w:t>
            </w:r>
            <w:r w:rsidR="00534D3B">
              <w:rPr>
                <w:color w:val="auto"/>
                <w:szCs w:val="22"/>
              </w:rPr>
              <w:t>.</w:t>
            </w:r>
            <w:r w:rsidR="001853DC" w:rsidRPr="001853DC">
              <w:rPr>
                <w:color w:val="auto"/>
                <w:szCs w:val="22"/>
              </w:rPr>
              <w:t xml:space="preserve">                                                                                  </w:t>
            </w:r>
          </w:p>
          <w:p w:rsidR="001B0AF0" w:rsidRPr="00A81DE2" w:rsidRDefault="001B0AF0" w:rsidP="00A51789">
            <w:pPr>
              <w:ind w:left="57" w:right="141" w:firstLine="453"/>
              <w:contextualSpacing/>
              <w:rPr>
                <w:color w:val="auto"/>
                <w:szCs w:val="22"/>
              </w:rPr>
            </w:pPr>
            <w:r w:rsidRPr="001B0AF0">
              <w:rPr>
                <w:color w:val="auto"/>
                <w:szCs w:val="22"/>
              </w:rPr>
              <w:t xml:space="preserve">Заказчик не несет ответственности, если участник </w:t>
            </w:r>
            <w:r w:rsidR="008E291A">
              <w:rPr>
                <w:color w:val="auto"/>
                <w:szCs w:val="22"/>
              </w:rPr>
              <w:t>Запроса котировок</w:t>
            </w:r>
            <w:r w:rsidRPr="001B0AF0">
              <w:rPr>
                <w:color w:val="auto"/>
                <w:szCs w:val="22"/>
              </w:rPr>
              <w:t xml:space="preserve"> не ознакомился с включенными в извещение о </w:t>
            </w:r>
            <w:r w:rsidR="008E291A">
              <w:rPr>
                <w:color w:val="auto"/>
                <w:szCs w:val="22"/>
              </w:rPr>
              <w:t>проведении Запроса котировок</w:t>
            </w:r>
            <w:r w:rsidRPr="001B0AF0">
              <w:rPr>
                <w:color w:val="auto"/>
                <w:szCs w:val="22"/>
              </w:rPr>
              <w:t xml:space="preserve"> изменениями, которые размещены надлежащим образом.</w:t>
            </w:r>
          </w:p>
        </w:tc>
      </w:tr>
      <w:tr w:rsidR="00A81DE2" w:rsidRPr="00A81DE2" w:rsidTr="00576F68">
        <w:trPr>
          <w:trHeight w:val="704"/>
        </w:trPr>
        <w:tc>
          <w:tcPr>
            <w:tcW w:w="421" w:type="dxa"/>
            <w:tcBorders>
              <w:top w:val="single" w:sz="4" w:space="0" w:color="auto"/>
              <w:bottom w:val="single" w:sz="4" w:space="0" w:color="auto"/>
            </w:tcBorders>
            <w:vAlign w:val="center"/>
          </w:tcPr>
          <w:p w:rsidR="003A6C0C" w:rsidRPr="00A81DE2" w:rsidRDefault="003A6C0C" w:rsidP="005633CC">
            <w:pPr>
              <w:pStyle w:val="a4"/>
              <w:numPr>
                <w:ilvl w:val="0"/>
                <w:numId w:val="1"/>
              </w:numPr>
              <w:ind w:left="0" w:firstLine="0"/>
              <w:jc w:val="left"/>
              <w:rPr>
                <w:b/>
                <w:color w:val="auto"/>
                <w:szCs w:val="22"/>
              </w:rPr>
            </w:pPr>
          </w:p>
        </w:tc>
        <w:tc>
          <w:tcPr>
            <w:tcW w:w="2475" w:type="dxa"/>
            <w:tcBorders>
              <w:top w:val="single" w:sz="4" w:space="0" w:color="auto"/>
              <w:bottom w:val="single" w:sz="4" w:space="0" w:color="auto"/>
            </w:tcBorders>
            <w:shd w:val="clear" w:color="auto" w:fill="auto"/>
            <w:vAlign w:val="center"/>
          </w:tcPr>
          <w:p w:rsidR="003A6C0C" w:rsidRPr="00A81DE2" w:rsidRDefault="003A6C0C" w:rsidP="005633CC">
            <w:pPr>
              <w:ind w:right="57"/>
              <w:contextualSpacing/>
              <w:jc w:val="left"/>
              <w:rPr>
                <w:b/>
                <w:color w:val="auto"/>
                <w:szCs w:val="22"/>
              </w:rPr>
            </w:pPr>
            <w:r w:rsidRPr="00A81DE2">
              <w:rPr>
                <w:b/>
                <w:color w:val="auto"/>
                <w:szCs w:val="22"/>
              </w:rPr>
              <w:t xml:space="preserve">Срок отказа от проведения </w:t>
            </w:r>
            <w:r w:rsidR="001B0AF0">
              <w:rPr>
                <w:b/>
                <w:color w:val="auto"/>
                <w:szCs w:val="22"/>
              </w:rPr>
              <w:t>Запроса Котировок:</w:t>
            </w:r>
          </w:p>
        </w:tc>
        <w:tc>
          <w:tcPr>
            <w:tcW w:w="280" w:type="dxa"/>
            <w:tcBorders>
              <w:top w:val="single" w:sz="4" w:space="0" w:color="auto"/>
              <w:bottom w:val="single" w:sz="4" w:space="0" w:color="auto"/>
            </w:tcBorders>
            <w:vAlign w:val="center"/>
          </w:tcPr>
          <w:p w:rsidR="003A6C0C" w:rsidRPr="00A81DE2" w:rsidRDefault="003A6C0C" w:rsidP="005633CC">
            <w:pPr>
              <w:ind w:left="57" w:right="57"/>
              <w:contextualSpacing/>
              <w:jc w:val="left"/>
              <w:rPr>
                <w:color w:val="auto"/>
                <w:szCs w:val="22"/>
              </w:rPr>
            </w:pPr>
          </w:p>
        </w:tc>
        <w:tc>
          <w:tcPr>
            <w:tcW w:w="7740" w:type="dxa"/>
            <w:tcBorders>
              <w:top w:val="single" w:sz="4" w:space="0" w:color="auto"/>
              <w:bottom w:val="single" w:sz="4" w:space="0" w:color="auto"/>
            </w:tcBorders>
            <w:shd w:val="clear" w:color="auto" w:fill="auto"/>
            <w:vAlign w:val="center"/>
          </w:tcPr>
          <w:p w:rsidR="003A6C0C" w:rsidRPr="00A81DE2" w:rsidRDefault="003A6C0C" w:rsidP="00A51789">
            <w:pPr>
              <w:ind w:left="57" w:right="141" w:firstLine="453"/>
              <w:contextualSpacing/>
              <w:rPr>
                <w:color w:val="auto"/>
                <w:szCs w:val="22"/>
              </w:rPr>
            </w:pPr>
            <w:r w:rsidRPr="00A81DE2">
              <w:rPr>
                <w:color w:val="auto"/>
                <w:szCs w:val="22"/>
              </w:rPr>
              <w:t>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на Официальном сайте ЕИС в день его принятия.</w:t>
            </w:r>
          </w:p>
          <w:p w:rsidR="003A6C0C" w:rsidRPr="00A81DE2" w:rsidRDefault="003A6C0C" w:rsidP="00A51789">
            <w:pPr>
              <w:ind w:right="141" w:firstLine="510"/>
              <w:contextualSpacing/>
              <w:rPr>
                <w:color w:val="auto"/>
                <w:szCs w:val="22"/>
              </w:rPr>
            </w:pPr>
            <w:r w:rsidRPr="00A81DE2">
              <w:rPr>
                <w:color w:val="auto"/>
                <w:szCs w:val="22"/>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 Российской Федерации.</w:t>
            </w:r>
          </w:p>
        </w:tc>
      </w:tr>
      <w:tr w:rsidR="003A6C0C" w:rsidRPr="005462F0" w:rsidTr="00576F68">
        <w:trPr>
          <w:trHeight w:val="704"/>
        </w:trPr>
        <w:tc>
          <w:tcPr>
            <w:tcW w:w="421" w:type="dxa"/>
            <w:tcBorders>
              <w:top w:val="single" w:sz="4" w:space="0" w:color="auto"/>
              <w:bottom w:val="single" w:sz="4" w:space="0" w:color="auto"/>
            </w:tcBorders>
            <w:vAlign w:val="center"/>
          </w:tcPr>
          <w:p w:rsidR="003A6C0C" w:rsidRPr="005462F0" w:rsidRDefault="003A6C0C"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3A6C0C" w:rsidRPr="005462F0" w:rsidRDefault="003A6C0C" w:rsidP="005633CC">
            <w:pPr>
              <w:ind w:right="57"/>
              <w:contextualSpacing/>
              <w:jc w:val="left"/>
              <w:rPr>
                <w:b/>
                <w:szCs w:val="22"/>
              </w:rPr>
            </w:pPr>
            <w:r w:rsidRPr="005462F0">
              <w:rPr>
                <w:b/>
                <w:szCs w:val="22"/>
              </w:rPr>
              <w:t>Место и дата рассмотрения, оценки и сопоставления заявок (подведения итогов закупки)</w:t>
            </w:r>
            <w:r>
              <w:rPr>
                <w:b/>
                <w:szCs w:val="22"/>
              </w:rPr>
              <w:t xml:space="preserve">, </w:t>
            </w:r>
            <w:r w:rsidRPr="00AD6DC7">
              <w:rPr>
                <w:b/>
                <w:szCs w:val="22"/>
              </w:rPr>
              <w:t>критерии оценки и сопоставления заявок</w:t>
            </w:r>
            <w:r>
              <w:rPr>
                <w:b/>
                <w:szCs w:val="22"/>
              </w:rPr>
              <w:t>, порядок оценки</w:t>
            </w:r>
            <w:r w:rsidRPr="005462F0">
              <w:rPr>
                <w:b/>
                <w:szCs w:val="22"/>
              </w:rPr>
              <w:t>:</w:t>
            </w:r>
          </w:p>
        </w:tc>
        <w:tc>
          <w:tcPr>
            <w:tcW w:w="280" w:type="dxa"/>
            <w:tcBorders>
              <w:top w:val="single" w:sz="4" w:space="0" w:color="auto"/>
              <w:bottom w:val="single" w:sz="4" w:space="0" w:color="auto"/>
            </w:tcBorders>
            <w:vAlign w:val="center"/>
          </w:tcPr>
          <w:p w:rsidR="003A6C0C" w:rsidRPr="005462F0" w:rsidRDefault="003A6C0C"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9469FE" w:rsidRPr="007332D7" w:rsidRDefault="009469FE" w:rsidP="00A51789">
            <w:pPr>
              <w:ind w:right="141"/>
              <w:rPr>
                <w:szCs w:val="24"/>
              </w:rPr>
            </w:pPr>
            <w:r w:rsidRPr="000E4356">
              <w:rPr>
                <w:color w:val="auto"/>
                <w:szCs w:val="22"/>
              </w:rPr>
              <w:t xml:space="preserve">Открытие </w:t>
            </w:r>
            <w:r w:rsidRPr="004F0B40">
              <w:rPr>
                <w:color w:val="auto"/>
                <w:szCs w:val="22"/>
              </w:rPr>
              <w:t xml:space="preserve">доступа к заявкам на участие в Запросе котировок будет происходить по </w:t>
            </w:r>
            <w:r w:rsidRPr="004B6F23">
              <w:t>адресу</w:t>
            </w:r>
            <w:r w:rsidR="00A51789">
              <w:t xml:space="preserve"> заказчика.</w:t>
            </w:r>
            <w:r w:rsidR="00534D3B">
              <w:rPr>
                <w:spacing w:val="-1"/>
              </w:rPr>
              <w:t xml:space="preserve">          </w:t>
            </w:r>
          </w:p>
          <w:p w:rsidR="009469FE" w:rsidRPr="005F7462" w:rsidRDefault="009469FE" w:rsidP="00A51789">
            <w:pPr>
              <w:ind w:right="141" w:firstLine="510"/>
              <w:contextualSpacing/>
              <w:rPr>
                <w:szCs w:val="22"/>
              </w:rPr>
            </w:pPr>
            <w:r w:rsidRPr="004F0B40">
              <w:rPr>
                <w:szCs w:val="22"/>
              </w:rPr>
              <w:t>При проведении Запроса</w:t>
            </w:r>
            <w:r w:rsidRPr="00222C44">
              <w:rPr>
                <w:szCs w:val="22"/>
              </w:rPr>
              <w:t xml:space="preserve"> котировок предоставление Комиссии по осуществлению конкурентных закупок доступа к заявкам на участие в Запросе котировок, сопоставление ценовых</w:t>
            </w:r>
            <w:r w:rsidRPr="005F7462">
              <w:rPr>
                <w:szCs w:val="22"/>
              </w:rPr>
              <w:t xml:space="preserve"> предложений участников Запроса котировок, формирование проектов протоколов, составляемых в соответствии с Федеральным законом от 18.07.2011 № 223-ФЗ «О закупках товаров, работ, услуг отдельными видами юридических лиц», обеспечиваются оператором электронной площадки на электронной площадке.</w:t>
            </w:r>
          </w:p>
          <w:p w:rsidR="009469FE" w:rsidRPr="005462F0" w:rsidRDefault="00A51789" w:rsidP="00A51789">
            <w:pPr>
              <w:ind w:right="141"/>
              <w:rPr>
                <w:b/>
                <w:szCs w:val="22"/>
              </w:rPr>
            </w:pPr>
            <w:r>
              <w:rPr>
                <w:szCs w:val="22"/>
              </w:rPr>
              <w:t xml:space="preserve">       </w:t>
            </w:r>
            <w:r w:rsidR="009469FE" w:rsidRPr="00444AB0">
              <w:rPr>
                <w:szCs w:val="22"/>
              </w:rPr>
              <w:t xml:space="preserve">Рассмотрение, оценка </w:t>
            </w:r>
            <w:proofErr w:type="gramStart"/>
            <w:r w:rsidR="009469FE" w:rsidRPr="004F0B40">
              <w:rPr>
                <w:szCs w:val="22"/>
              </w:rPr>
              <w:t>предложений участников, допущенных к участию в Запросе котировок и подведение итогов проведения Запроса котировок</w:t>
            </w:r>
            <w:proofErr w:type="gramEnd"/>
            <w:r w:rsidR="009469FE" w:rsidRPr="004F0B40">
              <w:rPr>
                <w:szCs w:val="22"/>
              </w:rPr>
              <w:t xml:space="preserve"> будет </w:t>
            </w:r>
            <w:r w:rsidR="009469FE" w:rsidRPr="00C22280">
              <w:rPr>
                <w:color w:val="auto"/>
                <w:szCs w:val="22"/>
              </w:rPr>
              <w:t>происходить по адресу</w:t>
            </w:r>
            <w:r w:rsidR="004D6620">
              <w:rPr>
                <w:color w:val="auto"/>
                <w:szCs w:val="22"/>
              </w:rPr>
              <w:t xml:space="preserve"> заказчика</w:t>
            </w:r>
            <w:r w:rsidR="007332D7">
              <w:rPr>
                <w:szCs w:val="28"/>
              </w:rPr>
              <w:t xml:space="preserve">, </w:t>
            </w:r>
            <w:r w:rsidR="00991B32">
              <w:rPr>
                <w:b/>
                <w:color w:val="auto"/>
                <w:szCs w:val="22"/>
              </w:rPr>
              <w:t>11</w:t>
            </w:r>
            <w:r w:rsidR="004B6F23" w:rsidRPr="0076431F">
              <w:rPr>
                <w:b/>
                <w:color w:val="auto"/>
                <w:szCs w:val="22"/>
              </w:rPr>
              <w:t>.</w:t>
            </w:r>
            <w:r w:rsidR="00706019">
              <w:rPr>
                <w:b/>
                <w:color w:val="auto"/>
                <w:szCs w:val="22"/>
              </w:rPr>
              <w:t>05</w:t>
            </w:r>
            <w:r w:rsidR="004B6F23" w:rsidRPr="0076431F">
              <w:rPr>
                <w:b/>
                <w:color w:val="auto"/>
                <w:szCs w:val="22"/>
              </w:rPr>
              <w:t>.202</w:t>
            </w:r>
            <w:r w:rsidR="00706019">
              <w:rPr>
                <w:b/>
                <w:color w:val="auto"/>
                <w:szCs w:val="22"/>
              </w:rPr>
              <w:t>3</w:t>
            </w:r>
            <w:r w:rsidR="004B6F23" w:rsidRPr="0076431F">
              <w:rPr>
                <w:b/>
                <w:color w:val="auto"/>
                <w:szCs w:val="22"/>
              </w:rPr>
              <w:t xml:space="preserve"> г., </w:t>
            </w:r>
            <w:r w:rsidR="004D6620" w:rsidRPr="0076431F">
              <w:rPr>
                <w:b/>
                <w:color w:val="auto"/>
                <w:szCs w:val="22"/>
              </w:rPr>
              <w:t>10</w:t>
            </w:r>
            <w:r w:rsidR="004B6F23" w:rsidRPr="0076431F">
              <w:rPr>
                <w:b/>
                <w:color w:val="auto"/>
                <w:szCs w:val="22"/>
              </w:rPr>
              <w:t>:00</w:t>
            </w:r>
            <w:r w:rsidR="004B6F23" w:rsidRPr="00C22280">
              <w:rPr>
                <w:b/>
                <w:color w:val="auto"/>
                <w:szCs w:val="22"/>
              </w:rPr>
              <w:t xml:space="preserve"> </w:t>
            </w:r>
            <w:r w:rsidR="004B6F23" w:rsidRPr="00C22280">
              <w:rPr>
                <w:color w:val="auto"/>
                <w:szCs w:val="22"/>
              </w:rPr>
              <w:t>(</w:t>
            </w:r>
            <w:r w:rsidR="004B6F23">
              <w:rPr>
                <w:color w:val="auto"/>
                <w:szCs w:val="22"/>
              </w:rPr>
              <w:t>местное</w:t>
            </w:r>
            <w:r w:rsidR="004B6F23" w:rsidRPr="00C22280">
              <w:rPr>
                <w:color w:val="auto"/>
                <w:szCs w:val="22"/>
              </w:rPr>
              <w:t xml:space="preserve"> время)</w:t>
            </w:r>
            <w:r w:rsidR="004B6F23" w:rsidRPr="00C22280">
              <w:rPr>
                <w:b/>
                <w:color w:val="auto"/>
                <w:szCs w:val="22"/>
              </w:rPr>
              <w:t>.</w:t>
            </w:r>
          </w:p>
          <w:p w:rsidR="009469FE" w:rsidRPr="005E4B01" w:rsidRDefault="009469FE" w:rsidP="00A51789">
            <w:pPr>
              <w:ind w:right="141" w:firstLine="425"/>
              <w:contextualSpacing/>
              <w:rPr>
                <w:b/>
                <w:szCs w:val="22"/>
                <w:u w:val="single"/>
              </w:rPr>
            </w:pPr>
            <w:r w:rsidRPr="005E4B01">
              <w:rPr>
                <w:b/>
                <w:szCs w:val="22"/>
                <w:u w:val="single"/>
              </w:rPr>
              <w:t>Порядок рассмотрения и оценки заявок на участие в запросе котировок</w:t>
            </w:r>
            <w:r w:rsidR="005E4B01" w:rsidRPr="005E4B01">
              <w:rPr>
                <w:b/>
                <w:szCs w:val="22"/>
                <w:u w:val="single"/>
              </w:rPr>
              <w:t xml:space="preserve"> (подведения итогов закупки)</w:t>
            </w:r>
            <w:r w:rsidRPr="005E4B01">
              <w:rPr>
                <w:b/>
                <w:szCs w:val="22"/>
                <w:u w:val="single"/>
              </w:rPr>
              <w:t>:</w:t>
            </w:r>
          </w:p>
          <w:p w:rsidR="009469FE" w:rsidRDefault="009469FE" w:rsidP="00A51789">
            <w:pPr>
              <w:ind w:right="141" w:firstLine="425"/>
              <w:contextualSpacing/>
            </w:pPr>
            <w:r w:rsidRPr="00CD7501">
              <w:rPr>
                <w:szCs w:val="22"/>
              </w:rPr>
              <w:t>Комиссия по осуществлению конкурентных закупок</w:t>
            </w:r>
            <w:r w:rsidRPr="005462F0">
              <w:rPr>
                <w:szCs w:val="22"/>
              </w:rPr>
              <w:t xml:space="preserve">, рассматривает заявки </w:t>
            </w:r>
            <w:r>
              <w:rPr>
                <w:szCs w:val="22"/>
              </w:rPr>
              <w:t xml:space="preserve">на участие в Запросе котировок на предмет их соответствия требованиям законодательства Российской Федерации, Положения о </w:t>
            </w:r>
            <w:r w:rsidRPr="004675CE">
              <w:rPr>
                <w:szCs w:val="22"/>
              </w:rPr>
              <w:t xml:space="preserve">закупке товаров, работ, </w:t>
            </w:r>
            <w:r w:rsidRPr="007332D7">
              <w:rPr>
                <w:szCs w:val="22"/>
              </w:rPr>
              <w:t>услуг</w:t>
            </w:r>
            <w:r w:rsidR="00442AE2">
              <w:rPr>
                <w:szCs w:val="22"/>
              </w:rPr>
              <w:t xml:space="preserve"> </w:t>
            </w:r>
            <w:r w:rsidR="004D6620">
              <w:rPr>
                <w:color w:val="auto"/>
                <w:szCs w:val="22"/>
              </w:rPr>
              <w:t>заказчика</w:t>
            </w:r>
            <w:r w:rsidR="005B6397" w:rsidRPr="004675CE">
              <w:rPr>
                <w:szCs w:val="22"/>
              </w:rPr>
              <w:t xml:space="preserve"> </w:t>
            </w:r>
            <w:r w:rsidRPr="004675CE">
              <w:rPr>
                <w:szCs w:val="22"/>
              </w:rPr>
              <w:t xml:space="preserve">и извещения о проведении </w:t>
            </w:r>
            <w:r>
              <w:rPr>
                <w:szCs w:val="22"/>
              </w:rPr>
              <w:t>З</w:t>
            </w:r>
            <w:r w:rsidRPr="004675CE">
              <w:rPr>
                <w:szCs w:val="22"/>
              </w:rPr>
              <w:t>апроса котировок</w:t>
            </w:r>
            <w:r>
              <w:rPr>
                <w:szCs w:val="22"/>
              </w:rPr>
              <w:t xml:space="preserve"> </w:t>
            </w:r>
            <w:r w:rsidRPr="005462F0">
              <w:rPr>
                <w:szCs w:val="22"/>
              </w:rPr>
              <w:t>и оценивает такие заявки.</w:t>
            </w:r>
            <w:r>
              <w:t xml:space="preserve"> </w:t>
            </w:r>
          </w:p>
          <w:p w:rsidR="009469FE" w:rsidRPr="005462F0" w:rsidRDefault="009469FE" w:rsidP="00A51789">
            <w:pPr>
              <w:ind w:right="141" w:firstLine="425"/>
              <w:contextualSpacing/>
              <w:rPr>
                <w:szCs w:val="22"/>
              </w:rPr>
            </w:pPr>
            <w:r w:rsidRPr="004675CE">
              <w:rPr>
                <w:szCs w:val="22"/>
              </w:rPr>
              <w:t xml:space="preserve">Оцениваются только заявки, допущенные комиссией по </w:t>
            </w:r>
            <w:r w:rsidRPr="00CD7501">
              <w:rPr>
                <w:szCs w:val="22"/>
              </w:rPr>
              <w:t>осуществлению конкурентных закупок</w:t>
            </w:r>
            <w:r w:rsidRPr="004675CE">
              <w:rPr>
                <w:szCs w:val="22"/>
              </w:rPr>
              <w:t xml:space="preserve"> по результатам рассмотрения.</w:t>
            </w:r>
          </w:p>
          <w:p w:rsidR="009469FE" w:rsidRDefault="009469FE" w:rsidP="00A51789">
            <w:pPr>
              <w:ind w:right="141" w:firstLine="425"/>
              <w:contextualSpacing/>
              <w:rPr>
                <w:szCs w:val="22"/>
              </w:rPr>
            </w:pPr>
            <w:r w:rsidRPr="00CD7501">
              <w:rPr>
                <w:szCs w:val="22"/>
              </w:rPr>
              <w:lastRenderedPageBreak/>
              <w:t>Комиссия по осуществлению конкурентных закупок</w:t>
            </w:r>
            <w:r>
              <w:rPr>
                <w:szCs w:val="22"/>
              </w:rPr>
              <w:t xml:space="preserve"> </w:t>
            </w:r>
            <w:r w:rsidRPr="00B45DC9">
              <w:rPr>
                <w:szCs w:val="22"/>
              </w:rPr>
              <w:t xml:space="preserve">отказывает участнику </w:t>
            </w:r>
            <w:r>
              <w:rPr>
                <w:szCs w:val="22"/>
              </w:rPr>
              <w:t xml:space="preserve">Запроса котировок </w:t>
            </w:r>
            <w:r w:rsidRPr="00B45DC9">
              <w:rPr>
                <w:szCs w:val="22"/>
              </w:rPr>
              <w:t xml:space="preserve">в допуске к участию в </w:t>
            </w:r>
            <w:r>
              <w:rPr>
                <w:szCs w:val="22"/>
              </w:rPr>
              <w:t>Запросе котировок</w:t>
            </w:r>
            <w:r w:rsidRPr="00B45DC9">
              <w:rPr>
                <w:szCs w:val="22"/>
              </w:rPr>
              <w:t xml:space="preserve"> в следующих случаях:</w:t>
            </w:r>
          </w:p>
          <w:p w:rsidR="009469FE" w:rsidRDefault="009469FE" w:rsidP="00A51789">
            <w:pPr>
              <w:pStyle w:val="a4"/>
              <w:numPr>
                <w:ilvl w:val="0"/>
                <w:numId w:val="3"/>
              </w:numPr>
              <w:ind w:left="85" w:right="141" w:firstLine="425"/>
              <w:rPr>
                <w:szCs w:val="22"/>
              </w:rPr>
            </w:pPr>
            <w:r w:rsidRPr="00B45DC9">
              <w:rPr>
                <w:szCs w:val="22"/>
              </w:rPr>
              <w:t xml:space="preserve">Выявлено несоответствие участника хотя бы одному из обязательных требований к участнику </w:t>
            </w:r>
            <w:r>
              <w:rPr>
                <w:szCs w:val="22"/>
              </w:rPr>
              <w:t>Запроса котировок, указанных в пункте 21 извещения о проведении Запроса котировок;</w:t>
            </w:r>
          </w:p>
          <w:p w:rsidR="009469FE" w:rsidRDefault="009469FE" w:rsidP="00A51789">
            <w:pPr>
              <w:pStyle w:val="a4"/>
              <w:numPr>
                <w:ilvl w:val="0"/>
                <w:numId w:val="3"/>
              </w:numPr>
              <w:ind w:left="85" w:right="141" w:firstLine="425"/>
              <w:rPr>
                <w:szCs w:val="22"/>
              </w:rPr>
            </w:pPr>
            <w:r w:rsidRPr="00885923">
              <w:rPr>
                <w:szCs w:val="22"/>
              </w:rPr>
              <w:t xml:space="preserve">Участник </w:t>
            </w:r>
            <w:r>
              <w:rPr>
                <w:szCs w:val="22"/>
              </w:rPr>
              <w:t>Запроса котировок</w:t>
            </w:r>
            <w:r w:rsidRPr="00885923">
              <w:rPr>
                <w:szCs w:val="22"/>
              </w:rPr>
              <w:t xml:space="preserve"> и (или) его заявка не соответствуют иным требованиям извещения о проведении </w:t>
            </w:r>
            <w:r>
              <w:rPr>
                <w:szCs w:val="22"/>
              </w:rPr>
              <w:t>З</w:t>
            </w:r>
            <w:r w:rsidRPr="00885923">
              <w:rPr>
                <w:szCs w:val="22"/>
              </w:rPr>
              <w:t xml:space="preserve">апроса котировок или Положения о закупке товаров, работ, услуг  </w:t>
            </w:r>
            <w:r w:rsidR="004D6620">
              <w:rPr>
                <w:color w:val="auto"/>
                <w:szCs w:val="22"/>
              </w:rPr>
              <w:t>заказчика</w:t>
            </w:r>
            <w:r w:rsidR="00442AE2">
              <w:rPr>
                <w:color w:val="auto"/>
                <w:szCs w:val="22"/>
              </w:rPr>
              <w:t>;</w:t>
            </w:r>
          </w:p>
          <w:p w:rsidR="009469FE" w:rsidRDefault="009469FE" w:rsidP="00A51789">
            <w:pPr>
              <w:pStyle w:val="a4"/>
              <w:numPr>
                <w:ilvl w:val="0"/>
                <w:numId w:val="3"/>
              </w:numPr>
              <w:ind w:left="85" w:right="141" w:firstLine="425"/>
              <w:rPr>
                <w:szCs w:val="22"/>
              </w:rPr>
            </w:pPr>
            <w:r w:rsidRPr="00C30FA5">
              <w:rPr>
                <w:szCs w:val="22"/>
              </w:rPr>
              <w:t xml:space="preserve">Участник </w:t>
            </w:r>
            <w:r>
              <w:rPr>
                <w:szCs w:val="22"/>
              </w:rPr>
              <w:t>Запроса котировок</w:t>
            </w:r>
            <w:r w:rsidRPr="00C30FA5">
              <w:rPr>
                <w:szCs w:val="22"/>
              </w:rPr>
              <w:t xml:space="preserve"> не </w:t>
            </w:r>
            <w:r w:rsidRPr="00A83660">
              <w:rPr>
                <w:color w:val="auto"/>
                <w:szCs w:val="22"/>
              </w:rPr>
              <w:t xml:space="preserve">представил документы, необходимые </w:t>
            </w:r>
            <w:r w:rsidRPr="00C30FA5">
              <w:rPr>
                <w:szCs w:val="22"/>
              </w:rPr>
              <w:t xml:space="preserve">для участия в </w:t>
            </w:r>
            <w:r>
              <w:rPr>
                <w:szCs w:val="22"/>
              </w:rPr>
              <w:t>З</w:t>
            </w:r>
            <w:r w:rsidRPr="00C30FA5">
              <w:rPr>
                <w:szCs w:val="22"/>
              </w:rPr>
              <w:t>апросе котировок;</w:t>
            </w:r>
          </w:p>
          <w:p w:rsidR="009469FE" w:rsidRDefault="009469FE" w:rsidP="00A51789">
            <w:pPr>
              <w:pStyle w:val="a4"/>
              <w:numPr>
                <w:ilvl w:val="0"/>
                <w:numId w:val="3"/>
              </w:numPr>
              <w:ind w:left="85" w:right="141" w:firstLine="425"/>
              <w:rPr>
                <w:szCs w:val="22"/>
              </w:rPr>
            </w:pPr>
            <w:r w:rsidRPr="00C30FA5">
              <w:rPr>
                <w:szCs w:val="22"/>
              </w:rPr>
              <w:t xml:space="preserve">В представленных документах или в заявке указаны недостоверные сведения об участнике </w:t>
            </w:r>
            <w:r>
              <w:rPr>
                <w:szCs w:val="22"/>
              </w:rPr>
              <w:t>З</w:t>
            </w:r>
            <w:r w:rsidRPr="00C30FA5">
              <w:rPr>
                <w:szCs w:val="22"/>
              </w:rPr>
              <w:t>апроса котировок и (или) о товарах, работах, услугах;</w:t>
            </w:r>
          </w:p>
          <w:p w:rsidR="009469FE" w:rsidRPr="00D65385" w:rsidRDefault="009469FE" w:rsidP="00A51789">
            <w:pPr>
              <w:pStyle w:val="a4"/>
              <w:numPr>
                <w:ilvl w:val="0"/>
                <w:numId w:val="3"/>
              </w:numPr>
              <w:ind w:left="85" w:right="141" w:firstLine="425"/>
              <w:rPr>
                <w:color w:val="auto"/>
                <w:szCs w:val="22"/>
              </w:rPr>
            </w:pPr>
            <w:r w:rsidRPr="00D65385">
              <w:rPr>
                <w:color w:val="auto"/>
                <w:szCs w:val="22"/>
              </w:rPr>
              <w:t>Заявка участника Запроса котировок содержит ценовое предложение, превышающее начальную максимальную цену договора;</w:t>
            </w:r>
          </w:p>
          <w:p w:rsidR="009469FE" w:rsidRPr="00C30FA5" w:rsidRDefault="009469FE" w:rsidP="00A51789">
            <w:pPr>
              <w:pStyle w:val="a4"/>
              <w:numPr>
                <w:ilvl w:val="0"/>
                <w:numId w:val="3"/>
              </w:numPr>
              <w:ind w:left="85" w:right="141" w:firstLine="425"/>
              <w:rPr>
                <w:szCs w:val="22"/>
              </w:rPr>
            </w:pPr>
            <w:r>
              <w:rPr>
                <w:szCs w:val="22"/>
              </w:rPr>
              <w:t>У</w:t>
            </w:r>
            <w:r w:rsidRPr="00C30FA5">
              <w:rPr>
                <w:szCs w:val="22"/>
              </w:rPr>
              <w:t xml:space="preserve">частник </w:t>
            </w:r>
            <w:r>
              <w:rPr>
                <w:szCs w:val="22"/>
              </w:rPr>
              <w:t>З</w:t>
            </w:r>
            <w:r w:rsidRPr="00885923">
              <w:rPr>
                <w:szCs w:val="22"/>
              </w:rPr>
              <w:t xml:space="preserve">апроса котировок </w:t>
            </w:r>
            <w:r w:rsidRPr="00C30FA5">
              <w:rPr>
                <w:szCs w:val="22"/>
              </w:rPr>
              <w:t xml:space="preserve">не предоставил обеспечение заявки на участие в закупке, если такое обеспечение предусмотрено </w:t>
            </w:r>
            <w:r>
              <w:rPr>
                <w:szCs w:val="22"/>
              </w:rPr>
              <w:t>извещением о проведении З</w:t>
            </w:r>
            <w:r w:rsidRPr="00885923">
              <w:rPr>
                <w:szCs w:val="22"/>
              </w:rPr>
              <w:t>апроса котировок</w:t>
            </w:r>
            <w:r w:rsidRPr="00C30FA5">
              <w:rPr>
                <w:szCs w:val="22"/>
              </w:rPr>
              <w:t>.</w:t>
            </w:r>
          </w:p>
          <w:p w:rsidR="009469FE" w:rsidRDefault="009469FE" w:rsidP="00A51789">
            <w:pPr>
              <w:ind w:right="141" w:firstLine="425"/>
              <w:contextualSpacing/>
              <w:rPr>
                <w:szCs w:val="22"/>
              </w:rPr>
            </w:pPr>
            <w:r w:rsidRPr="00C51A80">
              <w:rPr>
                <w:szCs w:val="22"/>
              </w:rPr>
              <w:t xml:space="preserve">Если выявлен хотя бы один из фактов, указанных </w:t>
            </w:r>
            <w:r>
              <w:rPr>
                <w:szCs w:val="22"/>
              </w:rPr>
              <w:t>выше</w:t>
            </w:r>
            <w:r w:rsidRPr="00C51A80">
              <w:rPr>
                <w:szCs w:val="22"/>
              </w:rPr>
              <w:t xml:space="preserve">, </w:t>
            </w:r>
            <w:r>
              <w:rPr>
                <w:szCs w:val="22"/>
              </w:rPr>
              <w:t>К</w:t>
            </w:r>
            <w:r w:rsidRPr="00C51A80">
              <w:rPr>
                <w:szCs w:val="22"/>
              </w:rPr>
              <w:t xml:space="preserve">омиссия </w:t>
            </w:r>
            <w:r w:rsidRPr="00CD7501">
              <w:rPr>
                <w:szCs w:val="22"/>
              </w:rPr>
              <w:t>по осуществлению конкурентных закупок</w:t>
            </w:r>
            <w:r w:rsidRPr="00C51A80">
              <w:rPr>
                <w:szCs w:val="22"/>
              </w:rPr>
              <w:t xml:space="preserve"> обязана отстранить участника от процедуры закупки на любом этапе ее проведения до момента заключения договора.</w:t>
            </w:r>
          </w:p>
          <w:p w:rsidR="009469FE" w:rsidRDefault="009469FE" w:rsidP="00A51789">
            <w:pPr>
              <w:ind w:right="141" w:firstLine="425"/>
              <w:contextualSpacing/>
              <w:rPr>
                <w:szCs w:val="22"/>
              </w:rPr>
            </w:pPr>
            <w:r w:rsidRPr="00A06F4D">
              <w:rPr>
                <w:szCs w:val="22"/>
              </w:rPr>
              <w:t xml:space="preserve">Если по окончании срока подачи заявок на участие в </w:t>
            </w:r>
            <w:r>
              <w:rPr>
                <w:szCs w:val="22"/>
              </w:rPr>
              <w:t>З</w:t>
            </w:r>
            <w:r w:rsidRPr="00A06F4D">
              <w:rPr>
                <w:szCs w:val="22"/>
              </w:rPr>
              <w:t xml:space="preserve">апросе котировок подана только одна заявка или не подано ни одной, </w:t>
            </w:r>
            <w:r>
              <w:rPr>
                <w:szCs w:val="22"/>
              </w:rPr>
              <w:t>З</w:t>
            </w:r>
            <w:r w:rsidRPr="00A06F4D">
              <w:rPr>
                <w:szCs w:val="22"/>
              </w:rPr>
              <w:t>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rsidR="009469FE" w:rsidRPr="009A7B02" w:rsidRDefault="009469FE" w:rsidP="00A51789">
            <w:pPr>
              <w:ind w:right="141" w:firstLine="425"/>
              <w:contextualSpacing/>
              <w:rPr>
                <w:b/>
                <w:szCs w:val="22"/>
                <w:u w:val="single"/>
              </w:rPr>
            </w:pPr>
            <w:r w:rsidRPr="009A7B02">
              <w:rPr>
                <w:b/>
                <w:szCs w:val="22"/>
                <w:u w:val="single"/>
              </w:rPr>
              <w:t>Критерии оценки и сопоставления заявок на участие в Запросе котировок:</w:t>
            </w:r>
          </w:p>
          <w:p w:rsidR="00D928B1" w:rsidRPr="00CC3F4C" w:rsidRDefault="00D928B1" w:rsidP="00A51789">
            <w:pPr>
              <w:ind w:right="141" w:firstLine="425"/>
              <w:contextualSpacing/>
              <w:rPr>
                <w:color w:val="auto"/>
                <w:szCs w:val="22"/>
              </w:rPr>
            </w:pPr>
            <w:r w:rsidRPr="00CC3F4C">
              <w:rPr>
                <w:color w:val="auto"/>
                <w:szCs w:val="22"/>
              </w:rPr>
              <w:t xml:space="preserve">Победителем запроса котировок в электронной форме признается участник, допущенный к участию в запросе котировок в связи с  соответствием требованиям, установленным в извещении о проведении запроса котировок в электронной форме, и предложивший наименьшую цену договора. </w:t>
            </w:r>
          </w:p>
          <w:p w:rsidR="00D928B1" w:rsidRPr="00CC3F4C" w:rsidRDefault="00D928B1" w:rsidP="00A51789">
            <w:pPr>
              <w:ind w:right="141" w:firstLine="425"/>
              <w:contextualSpacing/>
              <w:rPr>
                <w:color w:val="auto"/>
                <w:szCs w:val="22"/>
              </w:rPr>
            </w:pPr>
            <w:r w:rsidRPr="00CC3F4C">
              <w:rPr>
                <w:color w:val="auto"/>
                <w:szCs w:val="22"/>
              </w:rPr>
              <w:t>При наличии двух заявок с одинаково низкой ценой победителем признается участник, чья заявка поступила раньше.</w:t>
            </w:r>
          </w:p>
          <w:p w:rsidR="00D928B1" w:rsidRPr="00CC3F4C" w:rsidRDefault="00D928B1" w:rsidP="00A51789">
            <w:pPr>
              <w:ind w:right="141" w:firstLine="425"/>
              <w:contextualSpacing/>
              <w:rPr>
                <w:color w:val="auto"/>
                <w:szCs w:val="22"/>
              </w:rPr>
            </w:pPr>
            <w:r w:rsidRPr="00CC3F4C">
              <w:rPr>
                <w:color w:val="auto"/>
                <w:szCs w:val="22"/>
              </w:rPr>
              <w:t>В соответствии с пунктом 2.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6E3D0C" w:rsidRPr="005462F0" w:rsidRDefault="00D928B1" w:rsidP="00A51789">
            <w:pPr>
              <w:ind w:right="141" w:firstLine="425"/>
              <w:contextualSpacing/>
              <w:rPr>
                <w:b/>
                <w:szCs w:val="22"/>
              </w:rPr>
            </w:pPr>
            <w:r w:rsidRPr="00CC3F4C">
              <w:rPr>
                <w:color w:val="auto"/>
                <w:szCs w:val="22"/>
              </w:rPr>
              <w:t xml:space="preserve">В соответствии с пунктом 2(1).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радиоэлектронной продукции путем проведения конкурса или иным </w:t>
            </w:r>
            <w:r w:rsidRPr="00CC3F4C">
              <w:rPr>
                <w:color w:val="auto"/>
                <w:szCs w:val="22"/>
              </w:rPr>
              <w:lastRenderedPageBreak/>
              <w:t>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tc>
      </w:tr>
      <w:tr w:rsidR="003A6C0C" w:rsidRPr="005462F0" w:rsidTr="00576F68">
        <w:trPr>
          <w:trHeight w:val="416"/>
        </w:trPr>
        <w:tc>
          <w:tcPr>
            <w:tcW w:w="421" w:type="dxa"/>
            <w:tcBorders>
              <w:top w:val="single" w:sz="4" w:space="0" w:color="auto"/>
              <w:bottom w:val="single" w:sz="4" w:space="0" w:color="auto"/>
            </w:tcBorders>
            <w:vAlign w:val="center"/>
          </w:tcPr>
          <w:p w:rsidR="003A6C0C" w:rsidRPr="005462F0" w:rsidRDefault="003A6C0C"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3A6C0C" w:rsidRPr="005462F0" w:rsidRDefault="003A6C0C" w:rsidP="005633CC">
            <w:pPr>
              <w:ind w:left="57" w:right="57"/>
              <w:contextualSpacing/>
              <w:jc w:val="left"/>
              <w:rPr>
                <w:b/>
                <w:szCs w:val="22"/>
              </w:rPr>
            </w:pPr>
            <w:r w:rsidRPr="006E3D0C">
              <w:rPr>
                <w:b/>
                <w:color w:val="auto"/>
                <w:szCs w:val="22"/>
              </w:rPr>
              <w:t>Формы, порядок, дата и время окончания срока предоставления участникам такой закупки разъяснений положений документации о закупке:</w:t>
            </w:r>
          </w:p>
        </w:tc>
        <w:tc>
          <w:tcPr>
            <w:tcW w:w="280" w:type="dxa"/>
            <w:tcBorders>
              <w:top w:val="single" w:sz="4" w:space="0" w:color="auto"/>
              <w:bottom w:val="single" w:sz="4" w:space="0" w:color="auto"/>
            </w:tcBorders>
            <w:vAlign w:val="center"/>
          </w:tcPr>
          <w:p w:rsidR="003A6C0C" w:rsidRPr="005462F0" w:rsidRDefault="003A6C0C"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3A6C0C" w:rsidRPr="00B85810" w:rsidRDefault="003A6C0C" w:rsidP="005633CC">
            <w:pPr>
              <w:ind w:right="57" w:firstLine="510"/>
              <w:contextualSpacing/>
              <w:rPr>
                <w:color w:val="auto"/>
                <w:szCs w:val="22"/>
              </w:rPr>
            </w:pPr>
            <w:r w:rsidRPr="005462F0">
              <w:rPr>
                <w:szCs w:val="22"/>
              </w:rPr>
              <w:t xml:space="preserve">Даты </w:t>
            </w:r>
            <w:r w:rsidRPr="00B85810">
              <w:rPr>
                <w:color w:val="auto"/>
                <w:szCs w:val="22"/>
              </w:rPr>
              <w:t xml:space="preserve">начала и окончания срока предоставления разъяснений документации о закупке: </w:t>
            </w:r>
            <w:r w:rsidR="00706019" w:rsidRPr="00706019">
              <w:rPr>
                <w:b/>
                <w:color w:val="auto"/>
                <w:szCs w:val="22"/>
                <w:u w:val="single"/>
              </w:rPr>
              <w:t xml:space="preserve">с </w:t>
            </w:r>
            <w:r w:rsidR="00991B32" w:rsidRPr="00706019">
              <w:rPr>
                <w:b/>
                <w:color w:val="auto"/>
                <w:szCs w:val="22"/>
                <w:u w:val="single"/>
              </w:rPr>
              <w:t>2</w:t>
            </w:r>
            <w:r w:rsidR="00991B32">
              <w:rPr>
                <w:b/>
                <w:color w:val="auto"/>
                <w:szCs w:val="22"/>
                <w:u w:val="single"/>
              </w:rPr>
              <w:t>7</w:t>
            </w:r>
            <w:r w:rsidR="00991B32" w:rsidRPr="00706019">
              <w:rPr>
                <w:b/>
                <w:color w:val="auto"/>
                <w:szCs w:val="22"/>
                <w:u w:val="single"/>
              </w:rPr>
              <w:t>.0</w:t>
            </w:r>
            <w:r w:rsidR="00991B32">
              <w:rPr>
                <w:b/>
                <w:color w:val="auto"/>
                <w:szCs w:val="22"/>
                <w:u w:val="single"/>
              </w:rPr>
              <w:t>4</w:t>
            </w:r>
            <w:r w:rsidR="00991B32" w:rsidRPr="00706019">
              <w:rPr>
                <w:b/>
                <w:color w:val="auto"/>
                <w:szCs w:val="22"/>
                <w:u w:val="single"/>
              </w:rPr>
              <w:t xml:space="preserve">.2023 г. до </w:t>
            </w:r>
            <w:r w:rsidR="00991B32">
              <w:rPr>
                <w:b/>
                <w:color w:val="auto"/>
                <w:szCs w:val="22"/>
                <w:u w:val="single"/>
              </w:rPr>
              <w:t>10.05.2023</w:t>
            </w:r>
            <w:r w:rsidR="00991B32" w:rsidRPr="00706019">
              <w:rPr>
                <w:b/>
                <w:color w:val="auto"/>
                <w:szCs w:val="22"/>
                <w:u w:val="single"/>
              </w:rPr>
              <w:t xml:space="preserve"> </w:t>
            </w:r>
            <w:r w:rsidR="00706019" w:rsidRPr="00706019">
              <w:rPr>
                <w:b/>
                <w:color w:val="auto"/>
                <w:szCs w:val="22"/>
                <w:u w:val="single"/>
              </w:rPr>
              <w:t>г.</w:t>
            </w:r>
          </w:p>
          <w:p w:rsidR="003A6C0C" w:rsidRDefault="003A6C0C" w:rsidP="005633CC">
            <w:pPr>
              <w:ind w:right="57" w:firstLine="510"/>
              <w:contextualSpacing/>
              <w:rPr>
                <w:szCs w:val="22"/>
              </w:rPr>
            </w:pPr>
            <w:r w:rsidRPr="00B85810">
              <w:rPr>
                <w:color w:val="auto"/>
                <w:szCs w:val="22"/>
              </w:rPr>
              <w:t xml:space="preserve">Запросы о даче разъяснений положений извещения </w:t>
            </w:r>
            <w:r w:rsidRPr="007C71AC">
              <w:rPr>
                <w:szCs w:val="22"/>
              </w:rPr>
              <w:t>о проведении Запроса котировок направляется посредством программно-аппаратных средств электронной площадки, обеспечивающей проведение Запроса котировок (обеспечиваются</w:t>
            </w:r>
            <w:r w:rsidRPr="00AF541B">
              <w:rPr>
                <w:szCs w:val="22"/>
              </w:rPr>
              <w:t xml:space="preserve"> оператором электронной площадки на электронной площадке)</w:t>
            </w:r>
            <w:r w:rsidRPr="00AF541B">
              <w:t xml:space="preserve"> </w:t>
            </w:r>
            <w:r w:rsidRPr="00AF541B">
              <w:rPr>
                <w:szCs w:val="22"/>
              </w:rPr>
              <w:t>в порядке, предусмотренном</w:t>
            </w:r>
            <w:r w:rsidRPr="006C0ADE">
              <w:rPr>
                <w:szCs w:val="22"/>
              </w:rPr>
              <w:t xml:space="preserve"> статьей</w:t>
            </w:r>
            <w:r w:rsidRPr="007F6B29">
              <w:rPr>
                <w:szCs w:val="22"/>
              </w:rPr>
              <w:t xml:space="preserve"> 3.3 Федеральн</w:t>
            </w:r>
            <w:r>
              <w:rPr>
                <w:szCs w:val="22"/>
              </w:rPr>
              <w:t>ого</w:t>
            </w:r>
            <w:r w:rsidRPr="007F6B29">
              <w:rPr>
                <w:szCs w:val="22"/>
              </w:rPr>
              <w:t xml:space="preserve"> закон</w:t>
            </w:r>
            <w:r>
              <w:rPr>
                <w:szCs w:val="22"/>
              </w:rPr>
              <w:t>а</w:t>
            </w:r>
            <w:r w:rsidRPr="007F6B29">
              <w:rPr>
                <w:szCs w:val="22"/>
              </w:rPr>
              <w:t xml:space="preserve"> от 18.07.2011 № 223-ФЗ</w:t>
            </w:r>
            <w:r>
              <w:rPr>
                <w:szCs w:val="22"/>
              </w:rPr>
              <w:t xml:space="preserve"> </w:t>
            </w:r>
            <w:r w:rsidRPr="007F6B29">
              <w:rPr>
                <w:szCs w:val="22"/>
              </w:rPr>
              <w:t>«О закупках товаров, работ, услуг отдельными видами юридических лиц»</w:t>
            </w:r>
            <w:r>
              <w:rPr>
                <w:szCs w:val="22"/>
              </w:rPr>
              <w:t>.</w:t>
            </w:r>
          </w:p>
          <w:p w:rsidR="003A6C0C" w:rsidRPr="00A83660" w:rsidRDefault="003A6C0C" w:rsidP="005633CC">
            <w:pPr>
              <w:ind w:right="57" w:firstLine="510"/>
              <w:contextualSpacing/>
              <w:rPr>
                <w:color w:val="auto"/>
                <w:szCs w:val="22"/>
              </w:rPr>
            </w:pPr>
            <w:r w:rsidRPr="006E3D0C">
              <w:rPr>
                <w:color w:val="auto"/>
                <w:szCs w:val="22"/>
              </w:rPr>
              <w:t xml:space="preserve">В течение трех рабочих дней со дня поступления запроса о даче разъяснений </w:t>
            </w:r>
            <w:r w:rsidRPr="00A83660">
              <w:rPr>
                <w:color w:val="auto"/>
                <w:szCs w:val="22"/>
              </w:rPr>
              <w:t xml:space="preserve">положений извещения о проведении Запроса котировок, Заказчик размещает на Официальном сайте ЕИС разъяснения с указанием предмета запроса, но без указания участника закупки, от которого поступил запрос. </w:t>
            </w:r>
          </w:p>
          <w:p w:rsidR="003A6C0C" w:rsidRPr="007F6B29" w:rsidRDefault="003A6C0C" w:rsidP="005633CC">
            <w:pPr>
              <w:ind w:right="57" w:firstLine="510"/>
              <w:contextualSpacing/>
              <w:rPr>
                <w:szCs w:val="22"/>
              </w:rPr>
            </w:pPr>
            <w:r w:rsidRPr="007F6B29">
              <w:rPr>
                <w:szCs w:val="22"/>
              </w:rPr>
              <w:t xml:space="preserve">В рамках разъяснений положений </w:t>
            </w:r>
            <w:r>
              <w:rPr>
                <w:szCs w:val="22"/>
              </w:rPr>
              <w:t xml:space="preserve"> извещения о проведении Запроса котировок </w:t>
            </w:r>
            <w:r w:rsidRPr="007F6B29">
              <w:rPr>
                <w:szCs w:val="22"/>
              </w:rPr>
              <w:t xml:space="preserve">Заказчик не вправе изменять предмет закупки и </w:t>
            </w:r>
            <w:r w:rsidRPr="00B04CDE">
              <w:rPr>
                <w:color w:val="auto"/>
                <w:szCs w:val="22"/>
              </w:rPr>
              <w:t>существенные</w:t>
            </w:r>
            <w:r w:rsidRPr="007F6B29">
              <w:rPr>
                <w:szCs w:val="22"/>
              </w:rPr>
              <w:t xml:space="preserve"> условия проекта договора.</w:t>
            </w:r>
          </w:p>
          <w:p w:rsidR="003A6C0C" w:rsidRDefault="003A6C0C" w:rsidP="005633CC">
            <w:pPr>
              <w:ind w:right="57" w:firstLine="510"/>
              <w:contextualSpacing/>
              <w:rPr>
                <w:szCs w:val="22"/>
              </w:rPr>
            </w:pPr>
            <w:r w:rsidRPr="007F6B29">
              <w:rPr>
                <w:szCs w:val="22"/>
              </w:rPr>
              <w:t xml:space="preserve">Заказчик вправе не давать разъяснений положений извещения </w:t>
            </w:r>
            <w:r>
              <w:rPr>
                <w:szCs w:val="22"/>
              </w:rPr>
              <w:t xml:space="preserve">о проведении </w:t>
            </w:r>
            <w:r w:rsidRPr="00A83660">
              <w:rPr>
                <w:color w:val="auto"/>
                <w:szCs w:val="22"/>
              </w:rPr>
              <w:t>Запроса котировок, если запрос поступил позднее чем за три рабочих дня до даты окончания срока подачи заявок на участие в Запросе котировок.</w:t>
            </w:r>
          </w:p>
          <w:p w:rsidR="003A6C0C" w:rsidRDefault="003A6C0C" w:rsidP="005633CC">
            <w:pPr>
              <w:ind w:right="57" w:firstLine="510"/>
              <w:contextualSpacing/>
              <w:rPr>
                <w:szCs w:val="22"/>
              </w:rPr>
            </w:pPr>
            <w:r w:rsidRPr="00EB079C">
              <w:rPr>
                <w:szCs w:val="22"/>
              </w:rPr>
              <w:t xml:space="preserve">Заказчик не несет ответственности, если участник закупки не ознакомился с включенными в извещение </w:t>
            </w:r>
            <w:r>
              <w:rPr>
                <w:szCs w:val="22"/>
              </w:rPr>
              <w:t xml:space="preserve">о проведении </w:t>
            </w:r>
            <w:r w:rsidR="006E3D0C">
              <w:rPr>
                <w:szCs w:val="22"/>
              </w:rPr>
              <w:t>З</w:t>
            </w:r>
            <w:r>
              <w:rPr>
                <w:szCs w:val="22"/>
              </w:rPr>
              <w:t xml:space="preserve">апроса котировок </w:t>
            </w:r>
            <w:r w:rsidRPr="00EB079C">
              <w:rPr>
                <w:szCs w:val="22"/>
              </w:rPr>
              <w:t>изменениями, которые размещены надлежащим образом</w:t>
            </w:r>
          </w:p>
          <w:p w:rsidR="003A6C0C" w:rsidRPr="005462F0" w:rsidRDefault="003A6C0C" w:rsidP="005633CC">
            <w:pPr>
              <w:ind w:right="57" w:firstLine="510"/>
              <w:contextualSpacing/>
              <w:rPr>
                <w:szCs w:val="22"/>
              </w:rPr>
            </w:pPr>
            <w:r w:rsidRPr="006E3D0C">
              <w:rPr>
                <w:color w:val="auto"/>
                <w:szCs w:val="22"/>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tc>
      </w:tr>
      <w:tr w:rsidR="003A6C0C" w:rsidRPr="005462F0" w:rsidTr="00576F68">
        <w:trPr>
          <w:trHeight w:val="704"/>
        </w:trPr>
        <w:tc>
          <w:tcPr>
            <w:tcW w:w="421" w:type="dxa"/>
            <w:tcBorders>
              <w:top w:val="single" w:sz="4" w:space="0" w:color="auto"/>
              <w:bottom w:val="single" w:sz="4" w:space="0" w:color="auto"/>
            </w:tcBorders>
            <w:vAlign w:val="center"/>
          </w:tcPr>
          <w:p w:rsidR="003A6C0C" w:rsidRPr="005462F0" w:rsidRDefault="003A6C0C"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3A6C0C" w:rsidRPr="005462F0" w:rsidRDefault="003A6C0C" w:rsidP="005633CC">
            <w:pPr>
              <w:ind w:left="57" w:right="57"/>
              <w:contextualSpacing/>
              <w:jc w:val="left"/>
              <w:rPr>
                <w:b/>
                <w:szCs w:val="22"/>
              </w:rPr>
            </w:pPr>
            <w:r w:rsidRPr="005462F0">
              <w:rPr>
                <w:b/>
                <w:szCs w:val="22"/>
              </w:rPr>
              <w:t>Требования</w:t>
            </w:r>
            <w:r>
              <w:rPr>
                <w:b/>
                <w:szCs w:val="22"/>
              </w:rPr>
              <w:t xml:space="preserve"> к участникам Запроса котировок:</w:t>
            </w:r>
          </w:p>
        </w:tc>
        <w:tc>
          <w:tcPr>
            <w:tcW w:w="280" w:type="dxa"/>
            <w:tcBorders>
              <w:top w:val="single" w:sz="4" w:space="0" w:color="auto"/>
              <w:bottom w:val="single" w:sz="4" w:space="0" w:color="auto"/>
            </w:tcBorders>
            <w:vAlign w:val="center"/>
          </w:tcPr>
          <w:p w:rsidR="003A6C0C" w:rsidRPr="005462F0" w:rsidRDefault="003A6C0C"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3A6C0C" w:rsidRDefault="003A6C0C" w:rsidP="005633CC">
            <w:pPr>
              <w:ind w:left="57" w:right="57" w:firstLine="510"/>
              <w:contextualSpacing/>
              <w:rPr>
                <w:szCs w:val="22"/>
              </w:rPr>
            </w:pPr>
            <w:r w:rsidRPr="00B45DC9">
              <w:rPr>
                <w:szCs w:val="22"/>
              </w:rPr>
              <w:t xml:space="preserve">Участником </w:t>
            </w:r>
            <w:r>
              <w:rPr>
                <w:szCs w:val="22"/>
              </w:rPr>
              <w:t>Запроса котировок</w:t>
            </w:r>
            <w:r w:rsidRPr="00B45DC9">
              <w:rPr>
                <w:szCs w:val="22"/>
              </w:rPr>
              <w:t xml:space="preserve"> </w:t>
            </w:r>
            <w:r>
              <w:rPr>
                <w:szCs w:val="22"/>
              </w:rPr>
              <w:t xml:space="preserve">может быть </w:t>
            </w:r>
            <w:r w:rsidRPr="00B45DC9">
              <w:rPr>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BC469F">
              <w:rPr>
                <w:szCs w:val="22"/>
              </w:rPr>
              <w:t xml:space="preserve">, относящиеся к </w:t>
            </w:r>
            <w:r w:rsidR="00BC469F" w:rsidRPr="00BC469F">
              <w:rPr>
                <w:szCs w:val="23"/>
              </w:rPr>
              <w:t>субъект</w:t>
            </w:r>
            <w:r w:rsidR="00BC469F">
              <w:rPr>
                <w:szCs w:val="23"/>
              </w:rPr>
              <w:t>ам</w:t>
            </w:r>
            <w:r w:rsidR="00BC469F" w:rsidRPr="00BC469F">
              <w:rPr>
                <w:szCs w:val="23"/>
              </w:rPr>
              <w:t xml:space="preserve"> малого и среднего предпринимательства</w:t>
            </w:r>
            <w:r w:rsidR="00BC469F">
              <w:rPr>
                <w:szCs w:val="23"/>
              </w:rPr>
              <w:t>,</w:t>
            </w:r>
            <w:r w:rsidR="00BC469F" w:rsidRPr="00BC469F">
              <w:rPr>
                <w:szCs w:val="23"/>
              </w:rPr>
              <w:t xml:space="preserve"> </w:t>
            </w:r>
            <w:r w:rsidRPr="00B45DC9">
              <w:rPr>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szCs w:val="22"/>
              </w:rPr>
              <w:t>,</w:t>
            </w:r>
            <w:r w:rsidR="00BC469F">
              <w:rPr>
                <w:szCs w:val="22"/>
              </w:rPr>
              <w:t xml:space="preserve"> относящиеся к </w:t>
            </w:r>
            <w:r w:rsidR="00BC469F" w:rsidRPr="00BC469F">
              <w:rPr>
                <w:szCs w:val="23"/>
              </w:rPr>
              <w:t>субъект</w:t>
            </w:r>
            <w:r w:rsidR="00BC469F">
              <w:rPr>
                <w:szCs w:val="23"/>
              </w:rPr>
              <w:t>ам</w:t>
            </w:r>
            <w:r w:rsidR="00BC469F" w:rsidRPr="00BC469F">
              <w:rPr>
                <w:szCs w:val="23"/>
              </w:rPr>
              <w:t xml:space="preserve"> малого и среднего предпринимательства</w:t>
            </w:r>
            <w:r w:rsidR="00BC469F">
              <w:rPr>
                <w:szCs w:val="23"/>
              </w:rPr>
              <w:t>,</w:t>
            </w:r>
            <w:r>
              <w:rPr>
                <w:szCs w:val="22"/>
              </w:rPr>
              <w:t xml:space="preserve"> </w:t>
            </w:r>
            <w:r w:rsidRPr="00B45DC9">
              <w:rPr>
                <w:szCs w:val="22"/>
              </w:rPr>
              <w:t>которые соответствуют требованиям, установленным Заказчиком в соответствии с Положени</w:t>
            </w:r>
            <w:r>
              <w:rPr>
                <w:szCs w:val="22"/>
              </w:rPr>
              <w:t>ем</w:t>
            </w:r>
            <w:r w:rsidRPr="00B45DC9">
              <w:rPr>
                <w:szCs w:val="22"/>
              </w:rPr>
              <w:t xml:space="preserve"> о закупке товаров, работ, услуг </w:t>
            </w:r>
            <w:r w:rsidR="004D6620">
              <w:rPr>
                <w:color w:val="auto"/>
                <w:szCs w:val="22"/>
              </w:rPr>
              <w:t>заказчика</w:t>
            </w:r>
            <w:r w:rsidR="00371203">
              <w:rPr>
                <w:color w:val="auto"/>
                <w:szCs w:val="22"/>
              </w:rPr>
              <w:t>.</w:t>
            </w:r>
          </w:p>
          <w:p w:rsidR="003A6C0C" w:rsidRPr="00185878" w:rsidRDefault="003A6C0C" w:rsidP="005633CC">
            <w:pPr>
              <w:ind w:left="57" w:right="57" w:firstLine="510"/>
              <w:contextualSpacing/>
              <w:rPr>
                <w:b/>
                <w:szCs w:val="22"/>
                <w:u w:val="single"/>
              </w:rPr>
            </w:pPr>
            <w:r w:rsidRPr="00185878">
              <w:rPr>
                <w:b/>
                <w:szCs w:val="22"/>
                <w:u w:val="single"/>
              </w:rPr>
              <w:t xml:space="preserve">Обязательные требования к участникам </w:t>
            </w:r>
            <w:r>
              <w:rPr>
                <w:b/>
                <w:szCs w:val="22"/>
                <w:u w:val="single"/>
              </w:rPr>
              <w:t>З</w:t>
            </w:r>
            <w:r w:rsidRPr="00185878">
              <w:rPr>
                <w:b/>
                <w:szCs w:val="22"/>
                <w:u w:val="single"/>
              </w:rPr>
              <w:t>апроса котировок:</w:t>
            </w:r>
          </w:p>
          <w:p w:rsidR="00BC469F" w:rsidRPr="00BC469F" w:rsidRDefault="00BC469F" w:rsidP="00BC469F">
            <w:pPr>
              <w:pStyle w:val="a9"/>
              <w:shd w:val="clear" w:color="auto" w:fill="FFFFFF"/>
              <w:spacing w:before="0" w:beforeAutospacing="0" w:after="0" w:afterAutospacing="0"/>
              <w:ind w:firstLine="540"/>
              <w:rPr>
                <w:rFonts w:ascii="Times New Roman" w:hAnsi="Times New Roman" w:cs="Times New Roman"/>
                <w:color w:val="000000"/>
                <w:sz w:val="22"/>
                <w:szCs w:val="23"/>
              </w:rPr>
            </w:pPr>
            <w:r w:rsidRPr="00BC469F">
              <w:rPr>
                <w:rFonts w:ascii="Times New Roman" w:hAnsi="Times New Roman" w:cs="Times New Roman"/>
                <w:color w:val="000000"/>
                <w:sz w:val="22"/>
                <w:szCs w:val="23"/>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C469F" w:rsidRPr="00BC469F" w:rsidRDefault="00BC469F" w:rsidP="00BC469F">
            <w:pPr>
              <w:pStyle w:val="a9"/>
              <w:shd w:val="clear" w:color="auto" w:fill="FFFFFF"/>
              <w:spacing w:before="0" w:beforeAutospacing="0" w:after="0" w:afterAutospacing="0"/>
              <w:ind w:firstLine="540"/>
              <w:rPr>
                <w:rFonts w:ascii="Times New Roman" w:hAnsi="Times New Roman" w:cs="Times New Roman"/>
                <w:color w:val="000000"/>
                <w:sz w:val="22"/>
                <w:szCs w:val="23"/>
              </w:rPr>
            </w:pPr>
            <w:r w:rsidRPr="00BC469F">
              <w:rPr>
                <w:rFonts w:ascii="Times New Roman" w:hAnsi="Times New Roman" w:cs="Times New Roman"/>
                <w:color w:val="000000"/>
                <w:sz w:val="22"/>
                <w:szCs w:val="23"/>
              </w:rPr>
              <w:t xml:space="preserve">б) </w:t>
            </w:r>
            <w:proofErr w:type="spellStart"/>
            <w:r w:rsidRPr="00BC469F">
              <w:rPr>
                <w:rFonts w:ascii="Times New Roman" w:hAnsi="Times New Roman" w:cs="Times New Roman"/>
                <w:color w:val="000000"/>
                <w:sz w:val="22"/>
                <w:szCs w:val="23"/>
              </w:rPr>
              <w:t>неприостановление</w:t>
            </w:r>
            <w:proofErr w:type="spellEnd"/>
            <w:r w:rsidRPr="00BC469F">
              <w:rPr>
                <w:rFonts w:ascii="Times New Roman" w:hAnsi="Times New Roman" w:cs="Times New Roman"/>
                <w:color w:val="000000"/>
                <w:sz w:val="22"/>
                <w:szCs w:val="23"/>
              </w:rPr>
              <w:t xml:space="preserve"> деятельности участника конкурентной закупки в порядке, установленном </w:t>
            </w:r>
            <w:hyperlink r:id="rId7" w:anchor="dst512" w:history="1">
              <w:r w:rsidRPr="00BC469F">
                <w:rPr>
                  <w:rStyle w:val="a6"/>
                  <w:rFonts w:ascii="Times New Roman" w:hAnsi="Times New Roman" w:cs="Times New Roman"/>
                  <w:color w:val="auto"/>
                  <w:sz w:val="22"/>
                  <w:szCs w:val="23"/>
                  <w:u w:val="none"/>
                </w:rPr>
                <w:t>Кодексом</w:t>
              </w:r>
            </w:hyperlink>
            <w:r w:rsidRPr="00BC469F">
              <w:rPr>
                <w:rFonts w:ascii="Times New Roman" w:hAnsi="Times New Roman" w:cs="Times New Roman"/>
                <w:sz w:val="22"/>
                <w:szCs w:val="23"/>
              </w:rPr>
              <w:t> </w:t>
            </w:r>
            <w:r w:rsidRPr="00BC469F">
              <w:rPr>
                <w:rFonts w:ascii="Times New Roman" w:hAnsi="Times New Roman" w:cs="Times New Roman"/>
                <w:color w:val="000000"/>
                <w:sz w:val="22"/>
                <w:szCs w:val="23"/>
              </w:rPr>
              <w:t>Российской Федерации об административных правонарушениях;</w:t>
            </w:r>
          </w:p>
          <w:p w:rsidR="00BC469F" w:rsidRPr="00BC469F" w:rsidRDefault="00BC469F" w:rsidP="00BC469F">
            <w:pPr>
              <w:pStyle w:val="a9"/>
              <w:shd w:val="clear" w:color="auto" w:fill="FFFFFF"/>
              <w:spacing w:before="0" w:beforeAutospacing="0" w:after="0" w:afterAutospacing="0"/>
              <w:ind w:firstLine="540"/>
              <w:rPr>
                <w:rFonts w:ascii="Times New Roman" w:hAnsi="Times New Roman" w:cs="Times New Roman"/>
                <w:color w:val="000000"/>
                <w:sz w:val="22"/>
                <w:szCs w:val="23"/>
              </w:rPr>
            </w:pPr>
            <w:r w:rsidRPr="00BC469F">
              <w:rPr>
                <w:rFonts w:ascii="Times New Roman" w:hAnsi="Times New Roman" w:cs="Times New Roman"/>
                <w:color w:val="000000"/>
                <w:sz w:val="22"/>
                <w:szCs w:val="23"/>
              </w:rPr>
              <w:lastRenderedPageBreak/>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 w:anchor="dst3942" w:history="1">
              <w:r w:rsidRPr="00BC469F">
                <w:rPr>
                  <w:rStyle w:val="a6"/>
                  <w:rFonts w:ascii="Times New Roman" w:hAnsi="Times New Roman" w:cs="Times New Roman"/>
                  <w:color w:val="auto"/>
                  <w:sz w:val="22"/>
                  <w:szCs w:val="23"/>
                  <w:u w:val="none"/>
                </w:rPr>
                <w:t>законодательством</w:t>
              </w:r>
            </w:hyperlink>
            <w:r w:rsidRPr="00BC469F">
              <w:rPr>
                <w:rFonts w:ascii="Times New Roman" w:hAnsi="Times New Roman" w:cs="Times New Roman"/>
                <w:color w:val="000000"/>
                <w:sz w:val="22"/>
                <w:szCs w:val="23"/>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 w:anchor="dst1104" w:history="1">
              <w:r w:rsidRPr="00BC469F">
                <w:rPr>
                  <w:rStyle w:val="a6"/>
                  <w:rFonts w:ascii="Times New Roman" w:hAnsi="Times New Roman" w:cs="Times New Roman"/>
                  <w:color w:val="auto"/>
                  <w:sz w:val="22"/>
                  <w:szCs w:val="23"/>
                  <w:u w:val="none"/>
                </w:rPr>
                <w:t>законодательством</w:t>
              </w:r>
            </w:hyperlink>
            <w:r w:rsidRPr="00BC469F">
              <w:rPr>
                <w:rFonts w:ascii="Times New Roman" w:hAnsi="Times New Roman" w:cs="Times New Roman"/>
                <w:sz w:val="22"/>
                <w:szCs w:val="23"/>
              </w:rPr>
              <w:t> </w:t>
            </w:r>
            <w:r w:rsidRPr="00BC469F">
              <w:rPr>
                <w:rFonts w:ascii="Times New Roman" w:hAnsi="Times New Roman" w:cs="Times New Roman"/>
                <w:color w:val="000000"/>
                <w:sz w:val="22"/>
                <w:szCs w:val="23"/>
              </w:rPr>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BC469F" w:rsidRPr="00BC469F" w:rsidRDefault="00BC469F" w:rsidP="00BC469F">
            <w:pPr>
              <w:pStyle w:val="a9"/>
              <w:shd w:val="clear" w:color="auto" w:fill="FFFFFF"/>
              <w:spacing w:before="0" w:beforeAutospacing="0" w:after="0" w:afterAutospacing="0"/>
              <w:ind w:firstLine="540"/>
              <w:rPr>
                <w:rFonts w:ascii="Times New Roman" w:hAnsi="Times New Roman" w:cs="Times New Roman"/>
                <w:color w:val="000000"/>
                <w:sz w:val="22"/>
                <w:szCs w:val="23"/>
              </w:rPr>
            </w:pPr>
            <w:r w:rsidRPr="00BC469F">
              <w:rPr>
                <w:rFonts w:ascii="Times New Roman" w:hAnsi="Times New Roman" w:cs="Times New Roman"/>
                <w:color w:val="000000"/>
                <w:sz w:val="22"/>
                <w:szCs w:val="23"/>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0" w:anchor="dst101897" w:history="1">
              <w:r w:rsidRPr="00BC469F">
                <w:rPr>
                  <w:rStyle w:val="a6"/>
                  <w:rFonts w:ascii="Times New Roman" w:hAnsi="Times New Roman" w:cs="Times New Roman"/>
                  <w:color w:val="auto"/>
                  <w:sz w:val="22"/>
                  <w:szCs w:val="23"/>
                  <w:u w:val="none"/>
                </w:rPr>
                <w:t>статьями 289</w:t>
              </w:r>
            </w:hyperlink>
            <w:r w:rsidRPr="00BC469F">
              <w:rPr>
                <w:rFonts w:ascii="Times New Roman" w:hAnsi="Times New Roman" w:cs="Times New Roman"/>
                <w:sz w:val="22"/>
                <w:szCs w:val="23"/>
              </w:rPr>
              <w:t>, </w:t>
            </w:r>
            <w:hyperlink r:id="rId11" w:anchor="dst2054" w:history="1">
              <w:r w:rsidRPr="00BC469F">
                <w:rPr>
                  <w:rStyle w:val="a6"/>
                  <w:rFonts w:ascii="Times New Roman" w:hAnsi="Times New Roman" w:cs="Times New Roman"/>
                  <w:color w:val="auto"/>
                  <w:sz w:val="22"/>
                  <w:szCs w:val="23"/>
                  <w:u w:val="none"/>
                </w:rPr>
                <w:t>290</w:t>
              </w:r>
            </w:hyperlink>
            <w:r w:rsidRPr="00BC469F">
              <w:rPr>
                <w:rFonts w:ascii="Times New Roman" w:hAnsi="Times New Roman" w:cs="Times New Roman"/>
                <w:sz w:val="22"/>
                <w:szCs w:val="23"/>
              </w:rPr>
              <w:t>, </w:t>
            </w:r>
            <w:hyperlink r:id="rId12" w:anchor="dst2072" w:history="1">
              <w:r w:rsidRPr="00BC469F">
                <w:rPr>
                  <w:rStyle w:val="a6"/>
                  <w:rFonts w:ascii="Times New Roman" w:hAnsi="Times New Roman" w:cs="Times New Roman"/>
                  <w:color w:val="auto"/>
                  <w:sz w:val="22"/>
                  <w:szCs w:val="23"/>
                  <w:u w:val="none"/>
                </w:rPr>
                <w:t>291</w:t>
              </w:r>
            </w:hyperlink>
            <w:r w:rsidRPr="00BC469F">
              <w:rPr>
                <w:rFonts w:ascii="Times New Roman" w:hAnsi="Times New Roman" w:cs="Times New Roman"/>
                <w:sz w:val="22"/>
                <w:szCs w:val="23"/>
              </w:rPr>
              <w:t>, </w:t>
            </w:r>
            <w:hyperlink r:id="rId13" w:anchor="dst2086" w:history="1">
              <w:r w:rsidRPr="00BC469F">
                <w:rPr>
                  <w:rStyle w:val="a6"/>
                  <w:rFonts w:ascii="Times New Roman" w:hAnsi="Times New Roman" w:cs="Times New Roman"/>
                  <w:color w:val="auto"/>
                  <w:sz w:val="22"/>
                  <w:szCs w:val="23"/>
                  <w:u w:val="none"/>
                </w:rPr>
                <w:t>291.1</w:t>
              </w:r>
            </w:hyperlink>
            <w:r w:rsidRPr="00BC469F">
              <w:rPr>
                <w:rFonts w:ascii="Times New Roman" w:hAnsi="Times New Roman" w:cs="Times New Roman"/>
                <w:color w:val="000000"/>
                <w:sz w:val="22"/>
                <w:szCs w:val="23"/>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C469F" w:rsidRPr="00BC469F" w:rsidRDefault="00BC469F" w:rsidP="00BC469F">
            <w:pPr>
              <w:pStyle w:val="a9"/>
              <w:shd w:val="clear" w:color="auto" w:fill="FFFFFF"/>
              <w:spacing w:before="0" w:beforeAutospacing="0" w:after="0" w:afterAutospacing="0"/>
              <w:ind w:firstLine="540"/>
              <w:rPr>
                <w:rFonts w:ascii="Times New Roman" w:hAnsi="Times New Roman" w:cs="Times New Roman"/>
                <w:color w:val="000000"/>
                <w:sz w:val="22"/>
                <w:szCs w:val="23"/>
              </w:rPr>
            </w:pPr>
            <w:r w:rsidRPr="00BC469F">
              <w:rPr>
                <w:rFonts w:ascii="Times New Roman" w:hAnsi="Times New Roman" w:cs="Times New Roman"/>
                <w:color w:val="000000"/>
                <w:sz w:val="22"/>
                <w:szCs w:val="23"/>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4" w:anchor="dst2620" w:history="1">
              <w:r w:rsidRPr="00BC469F">
                <w:rPr>
                  <w:rStyle w:val="a6"/>
                  <w:rFonts w:ascii="Times New Roman" w:hAnsi="Times New Roman" w:cs="Times New Roman"/>
                  <w:color w:val="auto"/>
                  <w:sz w:val="22"/>
                  <w:szCs w:val="23"/>
                  <w:u w:val="none"/>
                </w:rPr>
                <w:t>статьей 19.28</w:t>
              </w:r>
            </w:hyperlink>
            <w:r w:rsidRPr="00BC469F">
              <w:rPr>
                <w:rFonts w:ascii="Times New Roman" w:hAnsi="Times New Roman" w:cs="Times New Roman"/>
                <w:color w:val="000000"/>
                <w:sz w:val="22"/>
                <w:szCs w:val="23"/>
              </w:rPr>
              <w:t> Кодекса Российской Федерации об административных правонарушениях;</w:t>
            </w:r>
          </w:p>
          <w:p w:rsidR="00114DA1" w:rsidRPr="00114DA1" w:rsidRDefault="00BC469F" w:rsidP="00FB179B">
            <w:pPr>
              <w:autoSpaceDE w:val="0"/>
              <w:autoSpaceDN w:val="0"/>
              <w:adjustRightInd w:val="0"/>
              <w:rPr>
                <w:szCs w:val="22"/>
              </w:rPr>
            </w:pPr>
            <w:r w:rsidRPr="00BC469F">
              <w:rPr>
                <w:szCs w:val="23"/>
              </w:rPr>
              <w:t xml:space="preserve">е) </w:t>
            </w:r>
            <w:r w:rsidRPr="00114DA1">
              <w:t>соответствие участника конкурентной закупки требованиям законодательства Российской Федерации к лицам, осуществляющим поставку товара, выполнение работы, оказание услуг</w:t>
            </w:r>
            <w:r w:rsidR="002E6258" w:rsidRPr="00114DA1">
              <w:t xml:space="preserve">и, </w:t>
            </w:r>
            <w:r w:rsidR="002E6258" w:rsidRPr="00114DA1">
              <w:rPr>
                <w:color w:val="auto"/>
              </w:rPr>
              <w:t>являющихся предметом закупки</w:t>
            </w:r>
            <w:r w:rsidR="00FB179B">
              <w:rPr>
                <w:color w:val="auto"/>
              </w:rPr>
              <w:t>.</w:t>
            </w:r>
          </w:p>
          <w:p w:rsidR="00BC469F" w:rsidRPr="00BC469F" w:rsidRDefault="00BC469F" w:rsidP="009D4580">
            <w:pPr>
              <w:pStyle w:val="a9"/>
              <w:shd w:val="clear" w:color="auto" w:fill="FFFFFF"/>
              <w:spacing w:before="0" w:beforeAutospacing="0" w:after="0" w:afterAutospacing="0"/>
              <w:rPr>
                <w:rFonts w:ascii="Times New Roman" w:hAnsi="Times New Roman" w:cs="Times New Roman"/>
                <w:color w:val="000000"/>
                <w:sz w:val="22"/>
                <w:szCs w:val="23"/>
              </w:rPr>
            </w:pPr>
            <w:r w:rsidRPr="00BC469F">
              <w:rPr>
                <w:rFonts w:ascii="Times New Roman" w:hAnsi="Times New Roman" w:cs="Times New Roman"/>
                <w:color w:val="000000"/>
                <w:sz w:val="22"/>
                <w:szCs w:val="23"/>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C469F" w:rsidRPr="00BC469F" w:rsidRDefault="00BC469F" w:rsidP="009D4580">
            <w:pPr>
              <w:pStyle w:val="a9"/>
              <w:shd w:val="clear" w:color="auto" w:fill="FFFFFF"/>
              <w:spacing w:before="0" w:beforeAutospacing="0" w:after="0" w:afterAutospacing="0"/>
              <w:rPr>
                <w:rFonts w:ascii="Times New Roman" w:hAnsi="Times New Roman" w:cs="Times New Roman"/>
                <w:color w:val="000000"/>
                <w:sz w:val="22"/>
                <w:szCs w:val="23"/>
              </w:rPr>
            </w:pPr>
            <w:r w:rsidRPr="00BC469F">
              <w:rPr>
                <w:rFonts w:ascii="Times New Roman" w:hAnsi="Times New Roman" w:cs="Times New Roman"/>
                <w:color w:val="000000"/>
                <w:sz w:val="22"/>
                <w:szCs w:val="23"/>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1F6814" w:rsidRDefault="001F6814" w:rsidP="005633CC">
            <w:pPr>
              <w:ind w:left="57" w:right="57" w:firstLine="453"/>
              <w:contextualSpacing/>
              <w:rPr>
                <w:b/>
                <w:color w:val="auto"/>
                <w:szCs w:val="22"/>
              </w:rPr>
            </w:pPr>
            <w:r w:rsidRPr="001F6814">
              <w:rPr>
                <w:szCs w:val="22"/>
              </w:rPr>
              <w:t xml:space="preserve">Требования к участникам Запроса котировок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w:t>
            </w:r>
            <w:r w:rsidRPr="00617D3A">
              <w:rPr>
                <w:color w:val="auto"/>
                <w:szCs w:val="22"/>
              </w:rPr>
              <w:t xml:space="preserve">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617D3A">
              <w:rPr>
                <w:i/>
                <w:color w:val="auto"/>
                <w:szCs w:val="22"/>
              </w:rPr>
              <w:t xml:space="preserve">– </w:t>
            </w:r>
            <w:r w:rsidRPr="00617D3A">
              <w:rPr>
                <w:b/>
                <w:color w:val="auto"/>
                <w:szCs w:val="22"/>
              </w:rPr>
              <w:t>НЕ УСТАНОВЛЕНО.</w:t>
            </w:r>
          </w:p>
          <w:p w:rsidR="003A6C0C" w:rsidRPr="00BE2230" w:rsidRDefault="003A6C0C" w:rsidP="005633CC">
            <w:pPr>
              <w:ind w:left="57" w:right="57" w:firstLine="453"/>
              <w:contextualSpacing/>
              <w:rPr>
                <w:szCs w:val="22"/>
              </w:rPr>
            </w:pPr>
          </w:p>
        </w:tc>
      </w:tr>
      <w:tr w:rsidR="003A6C0C" w:rsidRPr="005462F0" w:rsidTr="00576F68">
        <w:trPr>
          <w:trHeight w:val="704"/>
        </w:trPr>
        <w:tc>
          <w:tcPr>
            <w:tcW w:w="421" w:type="dxa"/>
            <w:tcBorders>
              <w:top w:val="single" w:sz="4" w:space="0" w:color="auto"/>
              <w:bottom w:val="single" w:sz="4" w:space="0" w:color="auto"/>
            </w:tcBorders>
            <w:vAlign w:val="center"/>
          </w:tcPr>
          <w:p w:rsidR="003A6C0C" w:rsidRPr="005462F0" w:rsidRDefault="003A6C0C"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3A6C0C" w:rsidRPr="005462F0" w:rsidRDefault="003A6C0C" w:rsidP="005633CC">
            <w:pPr>
              <w:ind w:left="57" w:right="57"/>
              <w:contextualSpacing/>
              <w:jc w:val="left"/>
              <w:rPr>
                <w:b/>
                <w:szCs w:val="22"/>
              </w:rPr>
            </w:pPr>
            <w:r>
              <w:rPr>
                <w:b/>
                <w:szCs w:val="22"/>
              </w:rPr>
              <w:t>Т</w:t>
            </w:r>
            <w:r w:rsidRPr="009F1BBD">
              <w:rPr>
                <w:b/>
                <w:szCs w:val="22"/>
              </w:rPr>
              <w:t xml:space="preserve">ребования к содержанию, форме, оформлению и составу </w:t>
            </w:r>
            <w:r w:rsidRPr="009F1BBD">
              <w:rPr>
                <w:b/>
                <w:szCs w:val="22"/>
              </w:rPr>
              <w:lastRenderedPageBreak/>
              <w:t xml:space="preserve">заявки на участие в </w:t>
            </w:r>
            <w:r>
              <w:rPr>
                <w:b/>
                <w:szCs w:val="22"/>
              </w:rPr>
              <w:t>Запросе котировок:</w:t>
            </w:r>
          </w:p>
        </w:tc>
        <w:tc>
          <w:tcPr>
            <w:tcW w:w="280" w:type="dxa"/>
            <w:tcBorders>
              <w:top w:val="single" w:sz="4" w:space="0" w:color="auto"/>
              <w:bottom w:val="single" w:sz="4" w:space="0" w:color="auto"/>
            </w:tcBorders>
            <w:vAlign w:val="center"/>
          </w:tcPr>
          <w:p w:rsidR="003A6C0C" w:rsidRPr="005462F0" w:rsidRDefault="003A6C0C"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9469FE" w:rsidRDefault="009469FE" w:rsidP="005633CC">
            <w:pPr>
              <w:ind w:left="57" w:right="57" w:firstLine="453"/>
              <w:contextualSpacing/>
              <w:rPr>
                <w:szCs w:val="22"/>
              </w:rPr>
            </w:pPr>
            <w:r w:rsidRPr="00BE3D82">
              <w:rPr>
                <w:szCs w:val="22"/>
              </w:rPr>
              <w:t xml:space="preserve">Заявка на участие в </w:t>
            </w:r>
            <w:r>
              <w:rPr>
                <w:szCs w:val="22"/>
              </w:rPr>
              <w:t>З</w:t>
            </w:r>
            <w:r w:rsidRPr="00BE3D82">
              <w:rPr>
                <w:szCs w:val="22"/>
              </w:rPr>
              <w:t>апросе котировок</w:t>
            </w:r>
            <w:r>
              <w:rPr>
                <w:szCs w:val="22"/>
              </w:rPr>
              <w:t xml:space="preserve"> </w:t>
            </w:r>
            <w:r w:rsidRPr="00BE3D82">
              <w:rPr>
                <w:szCs w:val="22"/>
              </w:rPr>
              <w:t>должна включать</w:t>
            </w:r>
            <w:r>
              <w:rPr>
                <w:szCs w:val="22"/>
              </w:rPr>
              <w:t>:</w:t>
            </w:r>
          </w:p>
          <w:p w:rsidR="00BC469F" w:rsidRPr="004B7654" w:rsidRDefault="00BC469F" w:rsidP="004B7654">
            <w:pPr>
              <w:pStyle w:val="a9"/>
              <w:shd w:val="clear" w:color="auto" w:fill="FFFFFF"/>
              <w:spacing w:before="0" w:beforeAutospacing="0" w:after="0" w:afterAutospacing="0"/>
              <w:ind w:firstLine="540"/>
              <w:rPr>
                <w:rFonts w:ascii="Times New Roman" w:hAnsi="Times New Roman" w:cs="Times New Roman"/>
                <w:color w:val="000000"/>
                <w:sz w:val="22"/>
                <w:szCs w:val="22"/>
              </w:rPr>
            </w:pPr>
            <w:r w:rsidRPr="004B7654">
              <w:rPr>
                <w:rFonts w:ascii="Times New Roman" w:hAnsi="Times New Roman" w:cs="Times New Roman"/>
                <w:color w:val="000000"/>
                <w:sz w:val="22"/>
                <w:szCs w:val="22"/>
              </w:rPr>
              <w:t xml:space="preserve">1) наименование, фирменное наименование (при наличии), адрес юридического лица в пределах места нахождения юридического лица, </w:t>
            </w:r>
            <w:r w:rsidRPr="004B7654">
              <w:rPr>
                <w:rFonts w:ascii="Times New Roman" w:hAnsi="Times New Roman" w:cs="Times New Roman"/>
                <w:color w:val="000000"/>
                <w:sz w:val="22"/>
                <w:szCs w:val="22"/>
              </w:rPr>
              <w:lastRenderedPageBreak/>
              <w:t>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BC469F" w:rsidRPr="004B7654" w:rsidRDefault="00BC469F" w:rsidP="004B7654">
            <w:pPr>
              <w:pStyle w:val="a9"/>
              <w:shd w:val="clear" w:color="auto" w:fill="FFFFFF"/>
              <w:spacing w:before="0" w:beforeAutospacing="0" w:after="0" w:afterAutospacing="0"/>
              <w:ind w:firstLine="540"/>
              <w:rPr>
                <w:rFonts w:ascii="Times New Roman" w:hAnsi="Times New Roman" w:cs="Times New Roman"/>
                <w:color w:val="000000"/>
                <w:sz w:val="22"/>
                <w:szCs w:val="22"/>
              </w:rPr>
            </w:pPr>
            <w:r w:rsidRPr="004B7654">
              <w:rPr>
                <w:rFonts w:ascii="Times New Roman" w:hAnsi="Times New Roman" w:cs="Times New Roman"/>
                <w:color w:val="000000"/>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BC469F" w:rsidRPr="004B7654" w:rsidRDefault="00BC469F" w:rsidP="004B7654">
            <w:pPr>
              <w:pStyle w:val="a9"/>
              <w:shd w:val="clear" w:color="auto" w:fill="FFFFFF"/>
              <w:spacing w:before="0" w:beforeAutospacing="0" w:after="0" w:afterAutospacing="0"/>
              <w:ind w:firstLine="540"/>
              <w:rPr>
                <w:rFonts w:ascii="Times New Roman" w:hAnsi="Times New Roman" w:cs="Times New Roman"/>
                <w:color w:val="000000"/>
                <w:sz w:val="22"/>
                <w:szCs w:val="22"/>
              </w:rPr>
            </w:pPr>
            <w:r w:rsidRPr="004B7654">
              <w:rPr>
                <w:rFonts w:ascii="Times New Roman" w:hAnsi="Times New Roman" w:cs="Times New Roman"/>
                <w:color w:val="000000"/>
                <w:sz w:val="22"/>
                <w:szCs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C469F" w:rsidRPr="004B7654" w:rsidRDefault="00BC469F" w:rsidP="004B7654">
            <w:pPr>
              <w:pStyle w:val="a9"/>
              <w:shd w:val="clear" w:color="auto" w:fill="FFFFFF"/>
              <w:spacing w:before="0" w:beforeAutospacing="0" w:after="0" w:afterAutospacing="0"/>
              <w:ind w:firstLine="540"/>
              <w:rPr>
                <w:rFonts w:ascii="Times New Roman" w:hAnsi="Times New Roman" w:cs="Times New Roman"/>
                <w:color w:val="000000"/>
                <w:sz w:val="22"/>
                <w:szCs w:val="22"/>
              </w:rPr>
            </w:pPr>
            <w:r w:rsidRPr="004B7654">
              <w:rPr>
                <w:rFonts w:ascii="Times New Roman" w:hAnsi="Times New Roman" w:cs="Times New Roman"/>
                <w:color w:val="000000"/>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C469F" w:rsidRPr="004B7654" w:rsidRDefault="004B7654" w:rsidP="004B7654">
            <w:pPr>
              <w:rPr>
                <w:color w:val="auto"/>
                <w:szCs w:val="22"/>
              </w:rPr>
            </w:pPr>
            <w:r>
              <w:rPr>
                <w:szCs w:val="22"/>
              </w:rPr>
              <w:t xml:space="preserve">         </w:t>
            </w:r>
            <w:r w:rsidR="00BC469F" w:rsidRPr="004B7654">
              <w:rPr>
                <w:szCs w:val="22"/>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BC469F" w:rsidRPr="004B7654" w:rsidRDefault="00BC469F" w:rsidP="004B7654">
            <w:pPr>
              <w:pStyle w:val="a9"/>
              <w:shd w:val="clear" w:color="auto" w:fill="FFFFFF"/>
              <w:spacing w:before="0" w:beforeAutospacing="0" w:after="0" w:afterAutospacing="0"/>
              <w:ind w:firstLine="540"/>
              <w:rPr>
                <w:rFonts w:ascii="Times New Roman" w:hAnsi="Times New Roman" w:cs="Times New Roman"/>
                <w:color w:val="000000"/>
                <w:sz w:val="22"/>
                <w:szCs w:val="22"/>
              </w:rPr>
            </w:pPr>
            <w:r w:rsidRPr="004B7654">
              <w:rPr>
                <w:rFonts w:ascii="Times New Roman" w:hAnsi="Times New Roman" w:cs="Times New Roman"/>
                <w:color w:val="000000"/>
                <w:sz w:val="22"/>
                <w:szCs w:val="22"/>
              </w:rPr>
              <w:t>а) индивидуальным предпринимателем, если участником такой закупки является индивидуальный предприниматель;</w:t>
            </w:r>
          </w:p>
          <w:p w:rsidR="00BC469F" w:rsidRPr="004B7654" w:rsidRDefault="00BC469F" w:rsidP="004B7654">
            <w:pPr>
              <w:pStyle w:val="a9"/>
              <w:shd w:val="clear" w:color="auto" w:fill="FFFFFF"/>
              <w:spacing w:before="0" w:beforeAutospacing="0" w:after="0" w:afterAutospacing="0"/>
              <w:ind w:firstLine="540"/>
              <w:rPr>
                <w:rFonts w:ascii="Times New Roman" w:hAnsi="Times New Roman" w:cs="Times New Roman"/>
                <w:color w:val="000000"/>
                <w:sz w:val="22"/>
                <w:szCs w:val="22"/>
              </w:rPr>
            </w:pPr>
            <w:r w:rsidRPr="004B7654">
              <w:rPr>
                <w:rFonts w:ascii="Times New Roman" w:hAnsi="Times New Roman" w:cs="Times New Roman"/>
                <w:color w:val="000000"/>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BC469F" w:rsidRPr="004B7654" w:rsidRDefault="00BC469F" w:rsidP="004B7654">
            <w:pPr>
              <w:pStyle w:val="a9"/>
              <w:shd w:val="clear" w:color="auto" w:fill="FFFFFF"/>
              <w:spacing w:before="0" w:beforeAutospacing="0" w:after="0" w:afterAutospacing="0"/>
              <w:ind w:firstLine="540"/>
              <w:rPr>
                <w:rFonts w:ascii="Times New Roman" w:hAnsi="Times New Roman" w:cs="Times New Roman"/>
                <w:sz w:val="22"/>
                <w:szCs w:val="22"/>
              </w:rPr>
            </w:pPr>
            <w:r w:rsidRPr="004B7654">
              <w:rPr>
                <w:rFonts w:ascii="Times New Roman" w:hAnsi="Times New Roman" w:cs="Times New Roman"/>
                <w:color w:val="000000"/>
                <w:sz w:val="22"/>
                <w:szCs w:val="22"/>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Pr="004B7654">
              <w:rPr>
                <w:rFonts w:ascii="Times New Roman" w:hAnsi="Times New Roman" w:cs="Times New Roman"/>
                <w:sz w:val="22"/>
                <w:szCs w:val="22"/>
              </w:rPr>
              <w:t>;</w:t>
            </w:r>
          </w:p>
          <w:p w:rsidR="00BC469F" w:rsidRPr="004B7654" w:rsidRDefault="00BC469F" w:rsidP="004B7654">
            <w:pPr>
              <w:pStyle w:val="a9"/>
              <w:shd w:val="clear" w:color="auto" w:fill="FFFFFF"/>
              <w:spacing w:before="0" w:beforeAutospacing="0" w:after="0" w:afterAutospacing="0"/>
              <w:ind w:firstLine="540"/>
              <w:rPr>
                <w:rFonts w:ascii="Times New Roman" w:hAnsi="Times New Roman" w:cs="Times New Roman"/>
                <w:color w:val="000000"/>
                <w:sz w:val="22"/>
                <w:szCs w:val="22"/>
              </w:rPr>
            </w:pPr>
            <w:r w:rsidRPr="004B7654">
              <w:rPr>
                <w:rFonts w:ascii="Times New Roman" w:hAnsi="Times New Roman" w:cs="Times New Roman"/>
                <w:color w:val="000000"/>
                <w:sz w:val="22"/>
                <w:szCs w:val="22"/>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BC469F" w:rsidRPr="004B7654" w:rsidRDefault="004B7654" w:rsidP="004B7654">
            <w:pPr>
              <w:rPr>
                <w:color w:val="auto"/>
                <w:szCs w:val="22"/>
              </w:rPr>
            </w:pPr>
            <w:r>
              <w:rPr>
                <w:szCs w:val="22"/>
              </w:rPr>
              <w:t xml:space="preserve">         </w:t>
            </w:r>
            <w:r w:rsidR="00BC469F" w:rsidRPr="004B7654">
              <w:rPr>
                <w:szCs w:val="22"/>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BC469F" w:rsidRPr="004B7654" w:rsidRDefault="00BC469F" w:rsidP="004B7654">
            <w:pPr>
              <w:pStyle w:val="a9"/>
              <w:shd w:val="clear" w:color="auto" w:fill="FFFFFF"/>
              <w:spacing w:before="0" w:beforeAutospacing="0" w:after="0" w:afterAutospacing="0"/>
              <w:ind w:firstLine="540"/>
              <w:rPr>
                <w:rFonts w:ascii="Times New Roman" w:hAnsi="Times New Roman" w:cs="Times New Roman"/>
                <w:color w:val="000000"/>
                <w:sz w:val="22"/>
                <w:szCs w:val="22"/>
              </w:rPr>
            </w:pPr>
            <w:r w:rsidRPr="004B7654">
              <w:rPr>
                <w:rFonts w:ascii="Times New Roman" w:hAnsi="Times New Roman" w:cs="Times New Roman"/>
                <w:color w:val="000000"/>
                <w:sz w:val="22"/>
                <w:szCs w:val="22"/>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BC469F" w:rsidRPr="004B7654" w:rsidRDefault="00BC469F" w:rsidP="004B7654">
            <w:pPr>
              <w:pStyle w:val="a9"/>
              <w:shd w:val="clear" w:color="auto" w:fill="FFFFFF"/>
              <w:spacing w:before="0" w:beforeAutospacing="0" w:after="0" w:afterAutospacing="0"/>
              <w:ind w:firstLine="540"/>
              <w:rPr>
                <w:rFonts w:ascii="Times New Roman" w:hAnsi="Times New Roman" w:cs="Times New Roman"/>
                <w:color w:val="000000"/>
                <w:sz w:val="22"/>
                <w:szCs w:val="22"/>
              </w:rPr>
            </w:pPr>
            <w:r w:rsidRPr="004B7654">
              <w:rPr>
                <w:rFonts w:ascii="Times New Roman" w:hAnsi="Times New Roman" w:cs="Times New Roman"/>
                <w:color w:val="000000"/>
                <w:sz w:val="22"/>
                <w:szCs w:val="22"/>
              </w:rPr>
              <w:t>б) 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p>
          <w:p w:rsidR="00BC469F" w:rsidRPr="004B7654" w:rsidRDefault="004B7654" w:rsidP="004B7654">
            <w:pPr>
              <w:rPr>
                <w:color w:val="auto"/>
                <w:szCs w:val="22"/>
              </w:rPr>
            </w:pPr>
            <w:r>
              <w:rPr>
                <w:szCs w:val="22"/>
              </w:rPr>
              <w:t xml:space="preserve">         </w:t>
            </w:r>
            <w:r w:rsidR="00BC469F" w:rsidRPr="004B7654">
              <w:rPr>
                <w:szCs w:val="22"/>
              </w:rPr>
              <w:t>9) декларация, подтверждающая на дату подачи заявки на участие в конкурентной закупке:</w:t>
            </w:r>
          </w:p>
          <w:p w:rsidR="00BC469F" w:rsidRPr="004B7654" w:rsidRDefault="00BC469F" w:rsidP="004B7654">
            <w:pPr>
              <w:pStyle w:val="a9"/>
              <w:shd w:val="clear" w:color="auto" w:fill="FFFFFF"/>
              <w:spacing w:before="0" w:beforeAutospacing="0" w:after="0" w:afterAutospacing="0"/>
              <w:ind w:firstLine="540"/>
              <w:rPr>
                <w:rFonts w:ascii="Times New Roman" w:hAnsi="Times New Roman" w:cs="Times New Roman"/>
                <w:color w:val="000000"/>
                <w:sz w:val="22"/>
                <w:szCs w:val="22"/>
              </w:rPr>
            </w:pPr>
            <w:r w:rsidRPr="004B7654">
              <w:rPr>
                <w:rFonts w:ascii="Times New Roman" w:hAnsi="Times New Roman" w:cs="Times New Roman"/>
                <w:color w:val="000000"/>
                <w:sz w:val="22"/>
                <w:szCs w:val="22"/>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C469F" w:rsidRPr="004B7654" w:rsidRDefault="00BC469F" w:rsidP="004B7654">
            <w:pPr>
              <w:pStyle w:val="a9"/>
              <w:shd w:val="clear" w:color="auto" w:fill="FFFFFF"/>
              <w:spacing w:before="0" w:beforeAutospacing="0" w:after="0" w:afterAutospacing="0"/>
              <w:ind w:firstLine="540"/>
              <w:rPr>
                <w:rFonts w:ascii="Times New Roman" w:hAnsi="Times New Roman" w:cs="Times New Roman"/>
                <w:sz w:val="22"/>
                <w:szCs w:val="22"/>
              </w:rPr>
            </w:pPr>
            <w:r w:rsidRPr="004B7654">
              <w:rPr>
                <w:rFonts w:ascii="Times New Roman" w:hAnsi="Times New Roman" w:cs="Times New Roman"/>
                <w:color w:val="000000"/>
                <w:sz w:val="22"/>
                <w:szCs w:val="22"/>
              </w:rPr>
              <w:lastRenderedPageBreak/>
              <w:t xml:space="preserve">б) </w:t>
            </w:r>
            <w:proofErr w:type="spellStart"/>
            <w:r w:rsidRPr="004B7654">
              <w:rPr>
                <w:rFonts w:ascii="Times New Roman" w:hAnsi="Times New Roman" w:cs="Times New Roman"/>
                <w:color w:val="000000"/>
                <w:sz w:val="22"/>
                <w:szCs w:val="22"/>
              </w:rPr>
              <w:t>неприостановление</w:t>
            </w:r>
            <w:proofErr w:type="spellEnd"/>
            <w:r w:rsidRPr="004B7654">
              <w:rPr>
                <w:rFonts w:ascii="Times New Roman" w:hAnsi="Times New Roman" w:cs="Times New Roman"/>
                <w:color w:val="000000"/>
                <w:sz w:val="22"/>
                <w:szCs w:val="22"/>
              </w:rPr>
              <w:t xml:space="preserve"> деятельности участника конкурентной закупки в порядке, установленном </w:t>
            </w:r>
            <w:hyperlink r:id="rId15" w:anchor="dst512" w:history="1">
              <w:r w:rsidRPr="004B7654">
                <w:rPr>
                  <w:rStyle w:val="a6"/>
                  <w:rFonts w:ascii="Times New Roman" w:hAnsi="Times New Roman" w:cs="Times New Roman"/>
                  <w:color w:val="auto"/>
                  <w:sz w:val="22"/>
                  <w:szCs w:val="22"/>
                  <w:u w:val="none"/>
                </w:rPr>
                <w:t>Кодексом</w:t>
              </w:r>
            </w:hyperlink>
            <w:r w:rsidRPr="004B7654">
              <w:rPr>
                <w:rFonts w:ascii="Times New Roman" w:hAnsi="Times New Roman" w:cs="Times New Roman"/>
                <w:sz w:val="22"/>
                <w:szCs w:val="22"/>
              </w:rPr>
              <w:t> Российской Федерации об административных правонарушениях;</w:t>
            </w:r>
          </w:p>
          <w:p w:rsidR="00BC469F" w:rsidRPr="004B7654" w:rsidRDefault="00BC469F" w:rsidP="004B7654">
            <w:pPr>
              <w:pStyle w:val="a9"/>
              <w:shd w:val="clear" w:color="auto" w:fill="FFFFFF"/>
              <w:spacing w:before="0" w:beforeAutospacing="0" w:after="0" w:afterAutospacing="0"/>
              <w:ind w:firstLine="540"/>
              <w:rPr>
                <w:rFonts w:ascii="Times New Roman" w:hAnsi="Times New Roman" w:cs="Times New Roman"/>
                <w:sz w:val="22"/>
                <w:szCs w:val="22"/>
              </w:rPr>
            </w:pPr>
            <w:r w:rsidRPr="004B7654">
              <w:rPr>
                <w:rFonts w:ascii="Times New Roman" w:hAnsi="Times New Roman" w:cs="Times New Roman"/>
                <w:sz w:val="22"/>
                <w:szCs w:val="22"/>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anchor="dst3942" w:history="1">
              <w:r w:rsidRPr="004B7654">
                <w:rPr>
                  <w:rStyle w:val="a6"/>
                  <w:rFonts w:ascii="Times New Roman" w:hAnsi="Times New Roman" w:cs="Times New Roman"/>
                  <w:color w:val="auto"/>
                  <w:sz w:val="22"/>
                  <w:szCs w:val="22"/>
                  <w:u w:val="none"/>
                </w:rPr>
                <w:t>законодательством</w:t>
              </w:r>
            </w:hyperlink>
            <w:r w:rsidRPr="004B7654">
              <w:rPr>
                <w:rFonts w:ascii="Times New Roman" w:hAnsi="Times New Roman" w:cs="Times New Roman"/>
                <w:sz w:val="22"/>
                <w:szCs w:val="22"/>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7" w:anchor="dst1104" w:history="1">
              <w:r w:rsidRPr="004B7654">
                <w:rPr>
                  <w:rStyle w:val="a6"/>
                  <w:rFonts w:ascii="Times New Roman" w:hAnsi="Times New Roman" w:cs="Times New Roman"/>
                  <w:color w:val="auto"/>
                  <w:sz w:val="22"/>
                  <w:szCs w:val="22"/>
                  <w:u w:val="none"/>
                </w:rPr>
                <w:t>законодательством</w:t>
              </w:r>
            </w:hyperlink>
            <w:r w:rsidRPr="004B7654">
              <w:rPr>
                <w:rFonts w:ascii="Times New Roman" w:hAnsi="Times New Roman" w:cs="Times New Roman"/>
                <w:sz w:val="22"/>
                <w:szCs w:val="22"/>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BC469F" w:rsidRPr="004B7654" w:rsidRDefault="00BC469F" w:rsidP="004B7654">
            <w:pPr>
              <w:pStyle w:val="a9"/>
              <w:shd w:val="clear" w:color="auto" w:fill="FFFFFF"/>
              <w:spacing w:before="0" w:beforeAutospacing="0" w:after="0" w:afterAutospacing="0"/>
              <w:ind w:firstLine="540"/>
              <w:rPr>
                <w:rFonts w:ascii="Times New Roman" w:hAnsi="Times New Roman" w:cs="Times New Roman"/>
                <w:sz w:val="22"/>
                <w:szCs w:val="22"/>
              </w:rPr>
            </w:pPr>
            <w:r w:rsidRPr="004B7654">
              <w:rPr>
                <w:rFonts w:ascii="Times New Roman" w:hAnsi="Times New Roman" w:cs="Times New Roman"/>
                <w:sz w:val="22"/>
                <w:szCs w:val="22"/>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8" w:anchor="dst101897" w:history="1">
              <w:r w:rsidRPr="004B7654">
                <w:rPr>
                  <w:rStyle w:val="a6"/>
                  <w:rFonts w:ascii="Times New Roman" w:hAnsi="Times New Roman" w:cs="Times New Roman"/>
                  <w:color w:val="auto"/>
                  <w:sz w:val="22"/>
                  <w:szCs w:val="22"/>
                  <w:u w:val="none"/>
                </w:rPr>
                <w:t>статьями 289</w:t>
              </w:r>
            </w:hyperlink>
            <w:r w:rsidRPr="004B7654">
              <w:rPr>
                <w:rFonts w:ascii="Times New Roman" w:hAnsi="Times New Roman" w:cs="Times New Roman"/>
                <w:sz w:val="22"/>
                <w:szCs w:val="22"/>
              </w:rPr>
              <w:t>, </w:t>
            </w:r>
            <w:hyperlink r:id="rId19" w:anchor="dst2054" w:history="1">
              <w:r w:rsidRPr="004B7654">
                <w:rPr>
                  <w:rStyle w:val="a6"/>
                  <w:rFonts w:ascii="Times New Roman" w:hAnsi="Times New Roman" w:cs="Times New Roman"/>
                  <w:color w:val="auto"/>
                  <w:sz w:val="22"/>
                  <w:szCs w:val="22"/>
                  <w:u w:val="none"/>
                </w:rPr>
                <w:t>290</w:t>
              </w:r>
            </w:hyperlink>
            <w:r w:rsidRPr="004B7654">
              <w:rPr>
                <w:rFonts w:ascii="Times New Roman" w:hAnsi="Times New Roman" w:cs="Times New Roman"/>
                <w:sz w:val="22"/>
                <w:szCs w:val="22"/>
              </w:rPr>
              <w:t>, </w:t>
            </w:r>
            <w:hyperlink r:id="rId20" w:anchor="dst2072" w:history="1">
              <w:r w:rsidRPr="004B7654">
                <w:rPr>
                  <w:rStyle w:val="a6"/>
                  <w:rFonts w:ascii="Times New Roman" w:hAnsi="Times New Roman" w:cs="Times New Roman"/>
                  <w:color w:val="auto"/>
                  <w:sz w:val="22"/>
                  <w:szCs w:val="22"/>
                  <w:u w:val="none"/>
                </w:rPr>
                <w:t>291</w:t>
              </w:r>
            </w:hyperlink>
            <w:r w:rsidRPr="004B7654">
              <w:rPr>
                <w:rFonts w:ascii="Times New Roman" w:hAnsi="Times New Roman" w:cs="Times New Roman"/>
                <w:sz w:val="22"/>
                <w:szCs w:val="22"/>
              </w:rPr>
              <w:t>, </w:t>
            </w:r>
            <w:hyperlink r:id="rId21" w:anchor="dst2086" w:history="1">
              <w:r w:rsidRPr="004B7654">
                <w:rPr>
                  <w:rStyle w:val="a6"/>
                  <w:rFonts w:ascii="Times New Roman" w:hAnsi="Times New Roman" w:cs="Times New Roman"/>
                  <w:color w:val="auto"/>
                  <w:sz w:val="22"/>
                  <w:szCs w:val="22"/>
                  <w:u w:val="none"/>
                </w:rPr>
                <w:t>291.1</w:t>
              </w:r>
            </w:hyperlink>
            <w:r w:rsidRPr="004B7654">
              <w:rPr>
                <w:rFonts w:ascii="Times New Roman" w:hAnsi="Times New Roman" w:cs="Times New Roman"/>
                <w:sz w:val="22"/>
                <w:szCs w:val="22"/>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C469F" w:rsidRPr="004B7654" w:rsidRDefault="00BC469F" w:rsidP="004B7654">
            <w:pPr>
              <w:pStyle w:val="a9"/>
              <w:shd w:val="clear" w:color="auto" w:fill="FFFFFF"/>
              <w:spacing w:before="0" w:beforeAutospacing="0" w:after="0" w:afterAutospacing="0"/>
              <w:ind w:firstLine="540"/>
              <w:rPr>
                <w:rFonts w:ascii="Times New Roman" w:hAnsi="Times New Roman" w:cs="Times New Roman"/>
                <w:sz w:val="22"/>
                <w:szCs w:val="22"/>
              </w:rPr>
            </w:pPr>
            <w:r w:rsidRPr="004B7654">
              <w:rPr>
                <w:rFonts w:ascii="Times New Roman" w:hAnsi="Times New Roman" w:cs="Times New Roman"/>
                <w:sz w:val="22"/>
                <w:szCs w:val="22"/>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2" w:anchor="dst2620" w:history="1">
              <w:r w:rsidRPr="004B7654">
                <w:rPr>
                  <w:rStyle w:val="a6"/>
                  <w:rFonts w:ascii="Times New Roman" w:hAnsi="Times New Roman" w:cs="Times New Roman"/>
                  <w:color w:val="auto"/>
                  <w:sz w:val="22"/>
                  <w:szCs w:val="22"/>
                  <w:u w:val="none"/>
                </w:rPr>
                <w:t>статьей 19.28</w:t>
              </w:r>
            </w:hyperlink>
            <w:r w:rsidRPr="004B7654">
              <w:rPr>
                <w:rFonts w:ascii="Times New Roman" w:hAnsi="Times New Roman" w:cs="Times New Roman"/>
                <w:sz w:val="22"/>
                <w:szCs w:val="22"/>
              </w:rPr>
              <w:t> Кодекса Российской Федерации об административных правонарушениях;</w:t>
            </w:r>
          </w:p>
          <w:p w:rsidR="00BC469F" w:rsidRPr="004B7654" w:rsidRDefault="00BC469F" w:rsidP="004B7654">
            <w:pPr>
              <w:pStyle w:val="a9"/>
              <w:shd w:val="clear" w:color="auto" w:fill="FFFFFF"/>
              <w:spacing w:before="0" w:beforeAutospacing="0" w:after="0" w:afterAutospacing="0"/>
              <w:ind w:firstLine="540"/>
              <w:rPr>
                <w:rFonts w:ascii="Times New Roman" w:hAnsi="Times New Roman" w:cs="Times New Roman"/>
                <w:color w:val="000000"/>
                <w:sz w:val="22"/>
                <w:szCs w:val="22"/>
              </w:rPr>
            </w:pPr>
            <w:r w:rsidRPr="004B7654">
              <w:rPr>
                <w:rFonts w:ascii="Times New Roman" w:hAnsi="Times New Roman" w:cs="Times New Roman"/>
                <w:color w:val="000000"/>
                <w:sz w:val="22"/>
                <w:szCs w:val="22"/>
              </w:rPr>
              <w:t>е) соответствие участника конкурентной закупки указанным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BC469F" w:rsidRPr="004B7654" w:rsidRDefault="00BC469F" w:rsidP="004B7654">
            <w:pPr>
              <w:pStyle w:val="a9"/>
              <w:shd w:val="clear" w:color="auto" w:fill="FFFFFF"/>
              <w:spacing w:before="0" w:beforeAutospacing="0" w:after="0" w:afterAutospacing="0"/>
              <w:ind w:firstLine="540"/>
              <w:rPr>
                <w:rFonts w:ascii="Times New Roman" w:hAnsi="Times New Roman" w:cs="Times New Roman"/>
                <w:color w:val="000000"/>
                <w:sz w:val="22"/>
                <w:szCs w:val="22"/>
              </w:rPr>
            </w:pPr>
            <w:r w:rsidRPr="004B7654">
              <w:rPr>
                <w:rFonts w:ascii="Times New Roman" w:hAnsi="Times New Roman" w:cs="Times New Roman"/>
                <w:color w:val="000000"/>
                <w:sz w:val="22"/>
                <w:szCs w:val="22"/>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C469F" w:rsidRPr="004B7654" w:rsidRDefault="00BC469F" w:rsidP="004B7654">
            <w:pPr>
              <w:pStyle w:val="a9"/>
              <w:shd w:val="clear" w:color="auto" w:fill="FFFFFF"/>
              <w:spacing w:before="0" w:beforeAutospacing="0" w:after="0" w:afterAutospacing="0"/>
              <w:ind w:firstLine="540"/>
              <w:rPr>
                <w:rFonts w:ascii="Times New Roman" w:hAnsi="Times New Roman" w:cs="Times New Roman"/>
                <w:color w:val="000000"/>
                <w:sz w:val="22"/>
                <w:szCs w:val="22"/>
              </w:rPr>
            </w:pPr>
            <w:r w:rsidRPr="004B7654">
              <w:rPr>
                <w:rFonts w:ascii="Times New Roman" w:hAnsi="Times New Roman" w:cs="Times New Roman"/>
                <w:color w:val="000000"/>
                <w:sz w:val="22"/>
                <w:szCs w:val="22"/>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BC469F" w:rsidRPr="004B7654" w:rsidRDefault="004B7654" w:rsidP="004B7654">
            <w:pPr>
              <w:rPr>
                <w:color w:val="auto"/>
                <w:szCs w:val="22"/>
              </w:rPr>
            </w:pPr>
            <w:r>
              <w:rPr>
                <w:szCs w:val="22"/>
              </w:rPr>
              <w:t xml:space="preserve">        </w:t>
            </w:r>
            <w:r w:rsidR="00BC469F" w:rsidRPr="004B7654">
              <w:rPr>
                <w:szCs w:val="22"/>
              </w:rPr>
              <w:t>10) предложение участника конкурентной закупки в отношении предмета такой закупки;</w:t>
            </w:r>
          </w:p>
          <w:p w:rsidR="00BC469F" w:rsidRPr="004B7654" w:rsidRDefault="004B7654" w:rsidP="004B7654">
            <w:pPr>
              <w:rPr>
                <w:szCs w:val="22"/>
              </w:rPr>
            </w:pPr>
            <w:r>
              <w:rPr>
                <w:szCs w:val="22"/>
              </w:rPr>
              <w:lastRenderedPageBreak/>
              <w:t xml:space="preserve">        </w:t>
            </w:r>
            <w:proofErr w:type="gramStart"/>
            <w:r w:rsidR="00BC469F" w:rsidRPr="004B7654">
              <w:rPr>
                <w:szCs w:val="22"/>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00BC469F" w:rsidRPr="004B7654">
              <w:rPr>
                <w:szCs w:val="22"/>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C469F" w:rsidRPr="004B7654" w:rsidRDefault="004B7654" w:rsidP="004B7654">
            <w:pPr>
              <w:rPr>
                <w:szCs w:val="22"/>
              </w:rPr>
            </w:pPr>
            <w:r>
              <w:rPr>
                <w:szCs w:val="22"/>
              </w:rPr>
              <w:t xml:space="preserve">        </w:t>
            </w:r>
            <w:r w:rsidR="00BC469F" w:rsidRPr="004B7654">
              <w:rPr>
                <w:szCs w:val="22"/>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w:t>
            </w:r>
            <w:r w:rsidR="00BC469F" w:rsidRPr="004B7654">
              <w:rPr>
                <w:color w:val="auto"/>
                <w:szCs w:val="22"/>
              </w:rPr>
              <w:t>с </w:t>
            </w:r>
            <w:hyperlink r:id="rId23" w:anchor="dst440" w:history="1">
              <w:r w:rsidR="00BC469F" w:rsidRPr="004B7654">
                <w:rPr>
                  <w:rStyle w:val="a6"/>
                  <w:color w:val="auto"/>
                  <w:szCs w:val="22"/>
                  <w:u w:val="none"/>
                </w:rPr>
                <w:t>пунктом 1 части 8 статьи 3</w:t>
              </w:r>
            </w:hyperlink>
            <w:r>
              <w:rPr>
                <w:szCs w:val="22"/>
              </w:rPr>
              <w:t> 223-ФЗ</w:t>
            </w:r>
            <w:r w:rsidR="00BC469F" w:rsidRPr="004B7654">
              <w:rPr>
                <w:szCs w:val="22"/>
              </w:rPr>
              <w:t>;</w:t>
            </w:r>
          </w:p>
          <w:p w:rsidR="00703F6B" w:rsidRPr="004B7654" w:rsidRDefault="004B7654" w:rsidP="004B7654">
            <w:pPr>
              <w:pStyle w:val="a9"/>
              <w:shd w:val="clear" w:color="auto" w:fill="FFFFFF"/>
              <w:spacing w:before="0" w:beforeAutospacing="0" w:after="0" w:afterAutospacing="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BC469F" w:rsidRPr="004B7654">
              <w:rPr>
                <w:rFonts w:ascii="Times New Roman" w:hAnsi="Times New Roman" w:cs="Times New Roman"/>
                <w:color w:val="000000"/>
                <w:sz w:val="22"/>
                <w:szCs w:val="22"/>
              </w:rPr>
              <w:t>13) предложение о цене договора (единицы товара, работы, услуги), за исключением проведения аукциона в электронной форме.</w:t>
            </w:r>
          </w:p>
        </w:tc>
      </w:tr>
      <w:tr w:rsidR="005910B3" w:rsidRPr="005910B3" w:rsidTr="00576F68">
        <w:trPr>
          <w:trHeight w:val="704"/>
        </w:trPr>
        <w:tc>
          <w:tcPr>
            <w:tcW w:w="421" w:type="dxa"/>
            <w:tcBorders>
              <w:top w:val="single" w:sz="4" w:space="0" w:color="auto"/>
              <w:bottom w:val="single" w:sz="4" w:space="0" w:color="auto"/>
            </w:tcBorders>
            <w:vAlign w:val="center"/>
          </w:tcPr>
          <w:p w:rsidR="009C48FC" w:rsidRPr="005910B3" w:rsidRDefault="009C48FC" w:rsidP="005633CC">
            <w:pPr>
              <w:pStyle w:val="a4"/>
              <w:numPr>
                <w:ilvl w:val="0"/>
                <w:numId w:val="1"/>
              </w:numPr>
              <w:ind w:left="0" w:firstLine="0"/>
              <w:jc w:val="left"/>
              <w:rPr>
                <w:b/>
                <w:color w:val="auto"/>
                <w:szCs w:val="22"/>
              </w:rPr>
            </w:pPr>
          </w:p>
        </w:tc>
        <w:tc>
          <w:tcPr>
            <w:tcW w:w="2475" w:type="dxa"/>
            <w:tcBorders>
              <w:top w:val="single" w:sz="4" w:space="0" w:color="auto"/>
              <w:bottom w:val="single" w:sz="4" w:space="0" w:color="auto"/>
            </w:tcBorders>
            <w:shd w:val="clear" w:color="auto" w:fill="auto"/>
            <w:vAlign w:val="center"/>
          </w:tcPr>
          <w:p w:rsidR="009C48FC" w:rsidRPr="005910B3" w:rsidRDefault="009655A8" w:rsidP="005633CC">
            <w:pPr>
              <w:ind w:left="57" w:right="57"/>
              <w:contextualSpacing/>
              <w:jc w:val="left"/>
              <w:rPr>
                <w:b/>
                <w:color w:val="auto"/>
                <w:szCs w:val="22"/>
              </w:rPr>
            </w:pPr>
            <w:r>
              <w:rPr>
                <w:b/>
                <w:color w:val="auto"/>
                <w:szCs w:val="22"/>
              </w:rPr>
              <w:t>Порядок заключения договора по итогам проведения Запроса котировок</w:t>
            </w:r>
            <w:r w:rsidR="009C48FC" w:rsidRPr="005910B3">
              <w:rPr>
                <w:b/>
                <w:color w:val="auto"/>
                <w:szCs w:val="22"/>
              </w:rPr>
              <w:t>:</w:t>
            </w:r>
          </w:p>
        </w:tc>
        <w:tc>
          <w:tcPr>
            <w:tcW w:w="280" w:type="dxa"/>
            <w:tcBorders>
              <w:top w:val="single" w:sz="4" w:space="0" w:color="auto"/>
              <w:bottom w:val="single" w:sz="4" w:space="0" w:color="auto"/>
            </w:tcBorders>
            <w:vAlign w:val="center"/>
          </w:tcPr>
          <w:p w:rsidR="009C48FC" w:rsidRPr="005910B3" w:rsidRDefault="009C48FC" w:rsidP="005633CC">
            <w:pPr>
              <w:ind w:left="57" w:right="57"/>
              <w:contextualSpacing/>
              <w:jc w:val="left"/>
              <w:rPr>
                <w:color w:val="auto"/>
                <w:szCs w:val="22"/>
              </w:rPr>
            </w:pPr>
          </w:p>
        </w:tc>
        <w:tc>
          <w:tcPr>
            <w:tcW w:w="7740" w:type="dxa"/>
            <w:tcBorders>
              <w:top w:val="single" w:sz="4" w:space="0" w:color="auto"/>
              <w:bottom w:val="single" w:sz="4" w:space="0" w:color="auto"/>
            </w:tcBorders>
            <w:shd w:val="clear" w:color="auto" w:fill="auto"/>
          </w:tcPr>
          <w:p w:rsidR="00244D1D" w:rsidRPr="00D2177D" w:rsidRDefault="00244D1D" w:rsidP="005633CC">
            <w:pPr>
              <w:ind w:left="57" w:right="57" w:firstLine="453"/>
              <w:contextualSpacing/>
              <w:rPr>
                <w:color w:val="auto"/>
                <w:szCs w:val="22"/>
              </w:rPr>
            </w:pPr>
            <w:r w:rsidRPr="00244D1D">
              <w:rPr>
                <w:color w:val="auto"/>
                <w:szCs w:val="22"/>
              </w:rPr>
              <w:t>Договор по результатам проведения Запроса котировок Заказчик заключает не ранее чем через 10 дней и не позднее чем через 20 дней с даты размещения в ЕИС протокола</w:t>
            </w:r>
            <w:r w:rsidR="00A06F4D">
              <w:t xml:space="preserve"> </w:t>
            </w:r>
            <w:r w:rsidR="00A06F4D" w:rsidRPr="00A06F4D">
              <w:rPr>
                <w:color w:val="auto"/>
                <w:szCs w:val="22"/>
              </w:rPr>
              <w:t>рассмотрения и оценки заявок</w:t>
            </w:r>
            <w:r w:rsidRPr="00244D1D">
              <w:rPr>
                <w:color w:val="auto"/>
                <w:szCs w:val="22"/>
              </w:rPr>
              <w:t xml:space="preserve">, составленного по </w:t>
            </w:r>
            <w:r w:rsidRPr="00D2177D">
              <w:rPr>
                <w:color w:val="auto"/>
                <w:szCs w:val="22"/>
              </w:rPr>
              <w:t>результатам Запроса котировок, в следующем порядке.</w:t>
            </w:r>
          </w:p>
          <w:p w:rsidR="00244D1D" w:rsidRPr="00D2177D" w:rsidRDefault="001B0AF0" w:rsidP="005633CC">
            <w:pPr>
              <w:ind w:left="57" w:right="57" w:firstLine="453"/>
              <w:contextualSpacing/>
              <w:rPr>
                <w:color w:val="auto"/>
                <w:szCs w:val="22"/>
              </w:rPr>
            </w:pPr>
            <w:r w:rsidRPr="00D2177D">
              <w:rPr>
                <w:color w:val="auto"/>
                <w:szCs w:val="22"/>
              </w:rPr>
              <w:t>В течение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rsidR="009C48FC" w:rsidRPr="00D2177D" w:rsidRDefault="005910B3" w:rsidP="005633CC">
            <w:pPr>
              <w:ind w:left="57" w:right="57" w:firstLine="453"/>
              <w:contextualSpacing/>
              <w:rPr>
                <w:color w:val="auto"/>
                <w:szCs w:val="22"/>
              </w:rPr>
            </w:pPr>
            <w:r w:rsidRPr="00D2177D">
              <w:rPr>
                <w:color w:val="auto"/>
                <w:szCs w:val="22"/>
              </w:rPr>
              <w:t>Победитель закупки (единственный участник) в течение пяти дней со дня получения двух экземпляров проекта договора подписывает их, скрепляет печатью (при наличии) и передает Заказчику.</w:t>
            </w:r>
          </w:p>
          <w:p w:rsidR="00A06F4D" w:rsidRPr="00D2177D" w:rsidRDefault="00A06F4D" w:rsidP="005633CC">
            <w:pPr>
              <w:ind w:left="57" w:right="57" w:firstLine="453"/>
              <w:contextualSpacing/>
              <w:rPr>
                <w:color w:val="auto"/>
                <w:szCs w:val="22"/>
              </w:rPr>
            </w:pPr>
            <w:r w:rsidRPr="00D2177D">
              <w:rPr>
                <w:color w:val="auto"/>
                <w:szCs w:val="22"/>
              </w:rPr>
              <w:t>Заказчик не ранее чем через 10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rsidR="00A06F4D" w:rsidRPr="00D2177D" w:rsidRDefault="00A06F4D" w:rsidP="005633CC">
            <w:pPr>
              <w:ind w:left="57" w:right="57" w:firstLine="453"/>
              <w:contextualSpacing/>
              <w:rPr>
                <w:color w:val="auto"/>
                <w:szCs w:val="22"/>
              </w:rPr>
            </w:pPr>
            <w:r w:rsidRPr="00D2177D">
              <w:rPr>
                <w:color w:val="auto"/>
                <w:szCs w:val="22"/>
              </w:rPr>
              <w:t xml:space="preserve">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p>
          <w:p w:rsidR="00A06F4D" w:rsidRPr="00D2177D" w:rsidRDefault="00A06F4D" w:rsidP="005633CC">
            <w:pPr>
              <w:ind w:left="57" w:right="57" w:firstLine="453"/>
              <w:contextualSpacing/>
              <w:rPr>
                <w:color w:val="auto"/>
                <w:szCs w:val="22"/>
              </w:rPr>
            </w:pPr>
            <w:r w:rsidRPr="00D2177D">
              <w:rPr>
                <w:color w:val="auto"/>
                <w:szCs w:val="22"/>
              </w:rPr>
              <w:t>Если в соответствии с законодательством Российской Федерации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1B0AF0" w:rsidRPr="001B0AF0" w:rsidRDefault="001B0AF0" w:rsidP="005633CC">
            <w:pPr>
              <w:ind w:left="57" w:right="57" w:firstLine="453"/>
              <w:contextualSpacing/>
              <w:rPr>
                <w:color w:val="auto"/>
                <w:szCs w:val="22"/>
              </w:rPr>
            </w:pPr>
            <w:r w:rsidRPr="001B0AF0">
              <w:rPr>
                <w:color w:val="auto"/>
                <w:szCs w:val="22"/>
              </w:rPr>
              <w:t>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1B0AF0" w:rsidRPr="001B0AF0" w:rsidRDefault="001B0AF0" w:rsidP="005633CC">
            <w:pPr>
              <w:ind w:left="57" w:right="57" w:firstLine="453"/>
              <w:contextualSpacing/>
              <w:rPr>
                <w:color w:val="auto"/>
                <w:szCs w:val="22"/>
              </w:rPr>
            </w:pPr>
            <w:r w:rsidRPr="001B0AF0">
              <w:rPr>
                <w:color w:val="auto"/>
                <w:szCs w:val="22"/>
              </w:rPr>
              <w:t>1) место, дату и время составления протокола;</w:t>
            </w:r>
          </w:p>
          <w:p w:rsidR="001B0AF0" w:rsidRPr="001B0AF0" w:rsidRDefault="001B0AF0" w:rsidP="005633CC">
            <w:pPr>
              <w:ind w:left="57" w:right="57" w:firstLine="453"/>
              <w:contextualSpacing/>
              <w:rPr>
                <w:color w:val="auto"/>
                <w:szCs w:val="22"/>
              </w:rPr>
            </w:pPr>
            <w:r w:rsidRPr="001B0AF0">
              <w:rPr>
                <w:color w:val="auto"/>
                <w:szCs w:val="22"/>
              </w:rPr>
              <w:t>2) наименование предмета закупки и номер закупки;</w:t>
            </w:r>
          </w:p>
          <w:p w:rsidR="001B0AF0" w:rsidRPr="001B0AF0" w:rsidRDefault="001B0AF0" w:rsidP="005633CC">
            <w:pPr>
              <w:ind w:left="57" w:right="57" w:firstLine="453"/>
              <w:contextualSpacing/>
              <w:rPr>
                <w:color w:val="auto"/>
                <w:szCs w:val="22"/>
              </w:rPr>
            </w:pPr>
            <w:r w:rsidRPr="001B0AF0">
              <w:rPr>
                <w:color w:val="auto"/>
                <w:szCs w:val="22"/>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1B0AF0" w:rsidRPr="001B0AF0" w:rsidRDefault="001B0AF0" w:rsidP="005633CC">
            <w:pPr>
              <w:ind w:left="57" w:right="57" w:firstLine="453"/>
              <w:contextualSpacing/>
              <w:rPr>
                <w:color w:val="auto"/>
                <w:szCs w:val="22"/>
              </w:rPr>
            </w:pPr>
            <w:r w:rsidRPr="001B0AF0">
              <w:rPr>
                <w:color w:val="auto"/>
                <w:szCs w:val="22"/>
              </w:rPr>
              <w:t>Подписанный участником закупки протокол в тот же день направляется Заказчику.</w:t>
            </w:r>
          </w:p>
          <w:p w:rsidR="009C48FC" w:rsidRDefault="001B0AF0" w:rsidP="005633CC">
            <w:pPr>
              <w:ind w:left="57" w:right="57" w:firstLine="453"/>
              <w:contextualSpacing/>
              <w:rPr>
                <w:color w:val="auto"/>
                <w:szCs w:val="22"/>
              </w:rPr>
            </w:pPr>
            <w:r w:rsidRPr="001B0AF0">
              <w:rPr>
                <w:color w:val="auto"/>
                <w:szCs w:val="22"/>
              </w:rPr>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w:t>
            </w:r>
            <w:r w:rsidRPr="001B0AF0">
              <w:rPr>
                <w:color w:val="auto"/>
                <w:szCs w:val="22"/>
              </w:rPr>
              <w:lastRenderedPageBreak/>
              <w:t>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p w:rsidR="00D2177D" w:rsidRPr="00D2177D" w:rsidRDefault="00D2177D" w:rsidP="005633CC">
            <w:pPr>
              <w:ind w:left="57" w:right="57" w:firstLine="453"/>
              <w:contextualSpacing/>
              <w:rPr>
                <w:color w:val="auto"/>
                <w:szCs w:val="22"/>
              </w:rPr>
            </w:pPr>
            <w:r w:rsidRPr="00D2177D">
              <w:rPr>
                <w:color w:val="auto"/>
                <w:szCs w:val="22"/>
              </w:rPr>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(при наличии) и возвращает Заказчику.</w:t>
            </w:r>
          </w:p>
          <w:p w:rsidR="00D2177D" w:rsidRPr="005910B3" w:rsidRDefault="00D2177D" w:rsidP="005633CC">
            <w:pPr>
              <w:ind w:left="57" w:right="57" w:firstLine="453"/>
              <w:contextualSpacing/>
              <w:rPr>
                <w:color w:val="auto"/>
                <w:szCs w:val="22"/>
                <w:highlight w:val="yellow"/>
              </w:rPr>
            </w:pPr>
            <w:r w:rsidRPr="00D2177D">
              <w:rPr>
                <w:color w:val="auto"/>
                <w:szCs w:val="22"/>
              </w:rPr>
              <w:t xml:space="preserve">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 </w:t>
            </w:r>
          </w:p>
        </w:tc>
      </w:tr>
      <w:tr w:rsidR="007F618B" w:rsidRPr="005462F0" w:rsidTr="00576F68">
        <w:trPr>
          <w:trHeight w:val="704"/>
        </w:trPr>
        <w:tc>
          <w:tcPr>
            <w:tcW w:w="421" w:type="dxa"/>
            <w:tcBorders>
              <w:top w:val="single" w:sz="4" w:space="0" w:color="auto"/>
              <w:bottom w:val="single" w:sz="4" w:space="0" w:color="auto"/>
            </w:tcBorders>
            <w:vAlign w:val="center"/>
          </w:tcPr>
          <w:p w:rsidR="007F618B" w:rsidRPr="005462F0" w:rsidRDefault="007F618B"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7F618B" w:rsidRPr="00705E4B" w:rsidRDefault="007F618B" w:rsidP="005633CC">
            <w:pPr>
              <w:ind w:left="57" w:right="57"/>
              <w:contextualSpacing/>
              <w:jc w:val="left"/>
              <w:rPr>
                <w:b/>
                <w:color w:val="auto"/>
                <w:szCs w:val="22"/>
              </w:rPr>
            </w:pPr>
            <w:r w:rsidRPr="00705E4B">
              <w:rPr>
                <w:b/>
                <w:color w:val="auto"/>
                <w:szCs w:val="22"/>
              </w:rPr>
              <w:t>Обеспечение исполнения договора:</w:t>
            </w:r>
          </w:p>
        </w:tc>
        <w:tc>
          <w:tcPr>
            <w:tcW w:w="280" w:type="dxa"/>
            <w:tcBorders>
              <w:top w:val="single" w:sz="4" w:space="0" w:color="auto"/>
              <w:bottom w:val="single" w:sz="4" w:space="0" w:color="auto"/>
            </w:tcBorders>
            <w:vAlign w:val="center"/>
          </w:tcPr>
          <w:p w:rsidR="007F618B" w:rsidRPr="00705E4B" w:rsidRDefault="007F618B" w:rsidP="005633CC">
            <w:pPr>
              <w:ind w:left="57" w:right="57"/>
              <w:contextualSpacing/>
              <w:jc w:val="left"/>
              <w:rPr>
                <w:color w:val="auto"/>
                <w:szCs w:val="22"/>
              </w:rPr>
            </w:pPr>
          </w:p>
        </w:tc>
        <w:tc>
          <w:tcPr>
            <w:tcW w:w="7740" w:type="dxa"/>
            <w:tcBorders>
              <w:top w:val="single" w:sz="4" w:space="0" w:color="auto"/>
              <w:bottom w:val="single" w:sz="4" w:space="0" w:color="auto"/>
            </w:tcBorders>
            <w:shd w:val="clear" w:color="auto" w:fill="auto"/>
            <w:vAlign w:val="center"/>
          </w:tcPr>
          <w:p w:rsidR="007F618B" w:rsidRPr="00705E4B" w:rsidRDefault="007F618B" w:rsidP="005633CC">
            <w:pPr>
              <w:ind w:left="57" w:right="57"/>
              <w:contextualSpacing/>
              <w:rPr>
                <w:color w:val="auto"/>
                <w:szCs w:val="22"/>
                <w:highlight w:val="lightGray"/>
              </w:rPr>
            </w:pPr>
            <w:r w:rsidRPr="00705E4B">
              <w:rPr>
                <w:color w:val="auto"/>
                <w:szCs w:val="22"/>
              </w:rPr>
              <w:t>Не установлено.</w:t>
            </w:r>
          </w:p>
        </w:tc>
      </w:tr>
      <w:tr w:rsidR="007F618B" w:rsidRPr="005462F0" w:rsidTr="00576F68">
        <w:trPr>
          <w:trHeight w:val="704"/>
        </w:trPr>
        <w:tc>
          <w:tcPr>
            <w:tcW w:w="421" w:type="dxa"/>
            <w:tcBorders>
              <w:top w:val="single" w:sz="4" w:space="0" w:color="auto"/>
              <w:bottom w:val="single" w:sz="4" w:space="0" w:color="auto"/>
            </w:tcBorders>
            <w:vAlign w:val="center"/>
          </w:tcPr>
          <w:p w:rsidR="007F618B" w:rsidRPr="005462F0" w:rsidRDefault="007F618B"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7F618B" w:rsidRPr="00705E4B" w:rsidRDefault="007F618B" w:rsidP="005633CC">
            <w:pPr>
              <w:ind w:left="57" w:right="57"/>
              <w:contextualSpacing/>
              <w:jc w:val="left"/>
              <w:rPr>
                <w:b/>
                <w:color w:val="auto"/>
                <w:szCs w:val="22"/>
              </w:rPr>
            </w:pPr>
            <w:r w:rsidRPr="00705E4B">
              <w:rPr>
                <w:b/>
                <w:color w:val="auto"/>
                <w:szCs w:val="22"/>
              </w:rPr>
              <w:t>Порядок предоставления обеспечения договора, требования к такому обеспечению:</w:t>
            </w:r>
          </w:p>
        </w:tc>
        <w:tc>
          <w:tcPr>
            <w:tcW w:w="280" w:type="dxa"/>
            <w:tcBorders>
              <w:top w:val="single" w:sz="4" w:space="0" w:color="auto"/>
              <w:bottom w:val="single" w:sz="4" w:space="0" w:color="auto"/>
            </w:tcBorders>
            <w:vAlign w:val="center"/>
          </w:tcPr>
          <w:p w:rsidR="007F618B" w:rsidRPr="00705E4B" w:rsidRDefault="007F618B" w:rsidP="005633CC">
            <w:pPr>
              <w:ind w:left="57" w:right="57"/>
              <w:contextualSpacing/>
              <w:jc w:val="left"/>
              <w:rPr>
                <w:color w:val="auto"/>
                <w:szCs w:val="22"/>
              </w:rPr>
            </w:pPr>
          </w:p>
        </w:tc>
        <w:tc>
          <w:tcPr>
            <w:tcW w:w="7740" w:type="dxa"/>
            <w:tcBorders>
              <w:top w:val="single" w:sz="4" w:space="0" w:color="auto"/>
              <w:bottom w:val="single" w:sz="4" w:space="0" w:color="auto"/>
            </w:tcBorders>
            <w:shd w:val="clear" w:color="auto" w:fill="auto"/>
            <w:vAlign w:val="center"/>
          </w:tcPr>
          <w:p w:rsidR="007F618B" w:rsidRPr="00705E4B" w:rsidRDefault="007F618B" w:rsidP="005633CC">
            <w:pPr>
              <w:ind w:right="57"/>
              <w:contextualSpacing/>
              <w:rPr>
                <w:color w:val="auto"/>
                <w:szCs w:val="22"/>
              </w:rPr>
            </w:pPr>
            <w:r w:rsidRPr="00705E4B">
              <w:rPr>
                <w:color w:val="auto"/>
                <w:szCs w:val="22"/>
              </w:rPr>
              <w:t>Не установлено.</w:t>
            </w:r>
          </w:p>
        </w:tc>
      </w:tr>
      <w:tr w:rsidR="007F618B" w:rsidRPr="005462F0" w:rsidTr="00576F68">
        <w:trPr>
          <w:trHeight w:val="704"/>
        </w:trPr>
        <w:tc>
          <w:tcPr>
            <w:tcW w:w="421" w:type="dxa"/>
            <w:tcBorders>
              <w:top w:val="single" w:sz="4" w:space="0" w:color="auto"/>
              <w:bottom w:val="single" w:sz="4" w:space="0" w:color="auto"/>
            </w:tcBorders>
            <w:vAlign w:val="center"/>
          </w:tcPr>
          <w:p w:rsidR="007F618B" w:rsidRPr="005462F0" w:rsidRDefault="007F618B"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7F618B" w:rsidRPr="00705E4B" w:rsidRDefault="007F618B" w:rsidP="005633CC">
            <w:pPr>
              <w:ind w:right="57"/>
              <w:contextualSpacing/>
              <w:jc w:val="left"/>
              <w:rPr>
                <w:b/>
                <w:color w:val="auto"/>
                <w:szCs w:val="22"/>
              </w:rPr>
            </w:pPr>
            <w:r w:rsidRPr="00705E4B">
              <w:rPr>
                <w:b/>
                <w:color w:val="auto"/>
                <w:szCs w:val="22"/>
              </w:rPr>
              <w:t>Условия признания победителя запроса котировок или иного участника запроса котировок уклонившимися от заключения договора:</w:t>
            </w:r>
          </w:p>
        </w:tc>
        <w:tc>
          <w:tcPr>
            <w:tcW w:w="280" w:type="dxa"/>
            <w:tcBorders>
              <w:top w:val="single" w:sz="4" w:space="0" w:color="auto"/>
              <w:bottom w:val="single" w:sz="4" w:space="0" w:color="auto"/>
            </w:tcBorders>
            <w:vAlign w:val="center"/>
          </w:tcPr>
          <w:p w:rsidR="007F618B" w:rsidRPr="00705E4B" w:rsidRDefault="007F618B" w:rsidP="005633CC">
            <w:pPr>
              <w:ind w:left="57" w:right="57"/>
              <w:contextualSpacing/>
              <w:jc w:val="left"/>
              <w:rPr>
                <w:color w:val="auto"/>
                <w:szCs w:val="22"/>
              </w:rPr>
            </w:pPr>
          </w:p>
        </w:tc>
        <w:tc>
          <w:tcPr>
            <w:tcW w:w="7740" w:type="dxa"/>
            <w:tcBorders>
              <w:top w:val="single" w:sz="4" w:space="0" w:color="auto"/>
              <w:bottom w:val="single" w:sz="4" w:space="0" w:color="auto"/>
            </w:tcBorders>
            <w:shd w:val="clear" w:color="auto" w:fill="auto"/>
            <w:vAlign w:val="center"/>
          </w:tcPr>
          <w:p w:rsidR="00705E4B" w:rsidRPr="00705E4B" w:rsidRDefault="00705E4B" w:rsidP="005633CC">
            <w:pPr>
              <w:ind w:left="57" w:right="57" w:firstLine="453"/>
              <w:contextualSpacing/>
              <w:rPr>
                <w:color w:val="auto"/>
                <w:szCs w:val="22"/>
              </w:rPr>
            </w:pPr>
            <w:r w:rsidRPr="00705E4B">
              <w:rPr>
                <w:color w:val="auto"/>
                <w:szCs w:val="22"/>
              </w:rPr>
              <w:t>Участник закупки признается уклонившимся от заключения договора в случае, когда:</w:t>
            </w:r>
          </w:p>
          <w:p w:rsidR="00705E4B" w:rsidRPr="00705E4B" w:rsidRDefault="00705E4B" w:rsidP="005633CC">
            <w:pPr>
              <w:ind w:left="57" w:right="57" w:firstLine="453"/>
              <w:contextualSpacing/>
              <w:rPr>
                <w:color w:val="auto"/>
                <w:szCs w:val="22"/>
              </w:rPr>
            </w:pPr>
            <w:r w:rsidRPr="00705E4B">
              <w:rPr>
                <w:color w:val="auto"/>
                <w:szCs w:val="22"/>
              </w:rPr>
              <w:t xml:space="preserve">1) не представил подписанный договор (отказался от заключения договора) в редакции Заказчика в срок, определенный Положением </w:t>
            </w:r>
            <w:r w:rsidR="00C83F4B">
              <w:rPr>
                <w:color w:val="auto"/>
                <w:szCs w:val="22"/>
              </w:rPr>
              <w:t xml:space="preserve">о закупке товаров, работ, </w:t>
            </w:r>
            <w:r w:rsidR="00C83F4B" w:rsidRPr="00035DE5">
              <w:rPr>
                <w:color w:val="auto"/>
                <w:szCs w:val="22"/>
              </w:rPr>
              <w:t>услуг</w:t>
            </w:r>
            <w:r w:rsidR="00C83F4B">
              <w:rPr>
                <w:color w:val="auto"/>
                <w:szCs w:val="22"/>
              </w:rPr>
              <w:t xml:space="preserve"> заказчика</w:t>
            </w:r>
            <w:r w:rsidR="00134C86">
              <w:rPr>
                <w:color w:val="auto"/>
                <w:szCs w:val="22"/>
              </w:rPr>
              <w:t>;</w:t>
            </w:r>
          </w:p>
          <w:p w:rsidR="00705E4B" w:rsidRPr="00705E4B" w:rsidRDefault="00705E4B" w:rsidP="005633CC">
            <w:pPr>
              <w:ind w:left="57" w:right="57" w:firstLine="453"/>
              <w:contextualSpacing/>
              <w:rPr>
                <w:color w:val="auto"/>
                <w:szCs w:val="22"/>
              </w:rPr>
            </w:pPr>
            <w:r w:rsidRPr="00705E4B">
              <w:rPr>
                <w:color w:val="auto"/>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705E4B" w:rsidRPr="00705E4B" w:rsidRDefault="00705E4B" w:rsidP="005633CC">
            <w:pPr>
              <w:ind w:left="57" w:right="57" w:firstLine="453"/>
              <w:contextualSpacing/>
              <w:rPr>
                <w:color w:val="auto"/>
                <w:szCs w:val="22"/>
              </w:rPr>
            </w:pPr>
            <w:r w:rsidRPr="00705E4B">
              <w:rPr>
                <w:color w:val="auto"/>
                <w:szCs w:val="22"/>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705E4B" w:rsidRPr="00705E4B" w:rsidRDefault="00705E4B" w:rsidP="005633CC">
            <w:pPr>
              <w:ind w:left="57" w:right="57" w:firstLine="453"/>
              <w:contextualSpacing/>
              <w:rPr>
                <w:color w:val="auto"/>
                <w:szCs w:val="22"/>
              </w:rPr>
            </w:pPr>
            <w:r w:rsidRPr="00705E4B">
              <w:rPr>
                <w:color w:val="auto"/>
                <w:szCs w:val="22"/>
              </w:rPr>
              <w:t>Не позднее одного рабочего дня, следующего за днем, когда установлены вышеуказанные факты,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705E4B" w:rsidRPr="00705E4B" w:rsidRDefault="00705E4B" w:rsidP="005633CC">
            <w:pPr>
              <w:ind w:left="57" w:right="57" w:firstLine="453"/>
              <w:contextualSpacing/>
              <w:rPr>
                <w:color w:val="auto"/>
                <w:szCs w:val="22"/>
              </w:rPr>
            </w:pPr>
            <w:r w:rsidRPr="00705E4B">
              <w:rPr>
                <w:color w:val="auto"/>
                <w:szCs w:val="22"/>
              </w:rPr>
              <w:t>1) место, дата и время составления протокола;</w:t>
            </w:r>
          </w:p>
          <w:p w:rsidR="00705E4B" w:rsidRPr="00705E4B" w:rsidRDefault="00705E4B" w:rsidP="005633CC">
            <w:pPr>
              <w:ind w:left="57" w:right="57" w:firstLine="453"/>
              <w:contextualSpacing/>
              <w:rPr>
                <w:color w:val="auto"/>
                <w:szCs w:val="22"/>
              </w:rPr>
            </w:pPr>
            <w:r w:rsidRPr="00705E4B">
              <w:rPr>
                <w:color w:val="auto"/>
                <w:szCs w:val="22"/>
              </w:rPr>
              <w:t>2) наименование лица, которое уклонилось от заключения договора;</w:t>
            </w:r>
          </w:p>
          <w:p w:rsidR="00705E4B" w:rsidRPr="00705E4B" w:rsidRDefault="00705E4B" w:rsidP="005633CC">
            <w:pPr>
              <w:ind w:left="57" w:right="57" w:firstLine="453"/>
              <w:contextualSpacing/>
              <w:rPr>
                <w:color w:val="auto"/>
                <w:szCs w:val="22"/>
              </w:rPr>
            </w:pPr>
            <w:r w:rsidRPr="00705E4B">
              <w:rPr>
                <w:color w:val="auto"/>
                <w:szCs w:val="22"/>
              </w:rPr>
              <w:t>3) факты, на основании которых лицо признано уклонившимся от заключения договора.</w:t>
            </w:r>
          </w:p>
          <w:p w:rsidR="00705E4B" w:rsidRPr="00705E4B" w:rsidRDefault="00705E4B" w:rsidP="005633CC">
            <w:pPr>
              <w:ind w:left="57" w:right="57" w:firstLine="453"/>
              <w:contextualSpacing/>
              <w:rPr>
                <w:color w:val="auto"/>
                <w:szCs w:val="22"/>
              </w:rPr>
            </w:pPr>
            <w:r w:rsidRPr="00705E4B">
              <w:rPr>
                <w:color w:val="auto"/>
                <w:szCs w:val="22"/>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w:t>
            </w:r>
          </w:p>
          <w:p w:rsidR="00A42EDB" w:rsidRDefault="00705E4B" w:rsidP="005633CC">
            <w:pPr>
              <w:ind w:left="57" w:right="57" w:firstLine="453"/>
              <w:contextualSpacing/>
              <w:rPr>
                <w:color w:val="auto"/>
                <w:szCs w:val="22"/>
              </w:rPr>
            </w:pPr>
            <w:r w:rsidRPr="00705E4B">
              <w:rPr>
                <w:color w:val="auto"/>
                <w:szCs w:val="22"/>
              </w:rPr>
              <w:t xml:space="preserve">В случае, когда участник закупки признан победителем закупки, но отстранен от участия в ней, признан уклонившимся или отказался от заключения договора, </w:t>
            </w:r>
            <w:r w:rsidR="00A42EDB" w:rsidRPr="00AB49B6">
              <w:rPr>
                <w:color w:val="auto"/>
                <w:szCs w:val="22"/>
              </w:rPr>
              <w:t xml:space="preserve">договор может быть заключен с участником </w:t>
            </w:r>
            <w:r w:rsidR="00A42EDB">
              <w:rPr>
                <w:color w:val="auto"/>
                <w:szCs w:val="22"/>
              </w:rPr>
              <w:t>закупки</w:t>
            </w:r>
            <w:r w:rsidR="00A42EDB" w:rsidRPr="00AB49B6">
              <w:rPr>
                <w:color w:val="auto"/>
                <w:szCs w:val="22"/>
              </w:rPr>
              <w:t xml:space="preserve">, который предложил такие же, как и победитель </w:t>
            </w:r>
            <w:r w:rsidR="00A42EDB">
              <w:rPr>
                <w:color w:val="auto"/>
                <w:szCs w:val="22"/>
              </w:rPr>
              <w:t>зак</w:t>
            </w:r>
            <w:r w:rsidR="008730C6">
              <w:rPr>
                <w:color w:val="auto"/>
                <w:szCs w:val="22"/>
              </w:rPr>
              <w:t>у</w:t>
            </w:r>
            <w:r w:rsidR="00A42EDB">
              <w:rPr>
                <w:color w:val="auto"/>
                <w:szCs w:val="22"/>
              </w:rPr>
              <w:t>пки</w:t>
            </w:r>
            <w:r w:rsidR="00A42EDB" w:rsidRPr="00AB49B6">
              <w:rPr>
                <w:color w:val="auto"/>
                <w:szCs w:val="22"/>
              </w:rPr>
              <w:t xml:space="preserve">, условия исполнения договора или предложение которого содержит лучшие условия исполнения договора, следующие после условий, предложенных победителем </w:t>
            </w:r>
            <w:r w:rsidR="00A42EDB">
              <w:rPr>
                <w:color w:val="auto"/>
                <w:szCs w:val="22"/>
              </w:rPr>
              <w:t>закупки</w:t>
            </w:r>
            <w:r w:rsidR="00A42EDB" w:rsidRPr="00AB49B6">
              <w:rPr>
                <w:color w:val="auto"/>
                <w:szCs w:val="22"/>
              </w:rPr>
              <w:t>, который признан уклонившемся от заключения договора.</w:t>
            </w:r>
          </w:p>
          <w:p w:rsidR="00A42EDB" w:rsidRDefault="00A42EDB" w:rsidP="005633CC">
            <w:pPr>
              <w:ind w:left="57" w:right="57" w:firstLine="453"/>
              <w:contextualSpacing/>
              <w:rPr>
                <w:color w:val="auto"/>
                <w:szCs w:val="22"/>
              </w:rPr>
            </w:pPr>
            <w:r>
              <w:rPr>
                <w:color w:val="auto"/>
                <w:szCs w:val="22"/>
              </w:rPr>
              <w:t>В вышеуказанном случае, договор заключается в следующем порядке:</w:t>
            </w:r>
          </w:p>
          <w:p w:rsidR="00705E4B" w:rsidRPr="00705E4B" w:rsidRDefault="00705E4B" w:rsidP="005633CC">
            <w:pPr>
              <w:ind w:left="57" w:right="57" w:firstLine="453"/>
              <w:contextualSpacing/>
              <w:rPr>
                <w:color w:val="auto"/>
                <w:szCs w:val="22"/>
              </w:rPr>
            </w:pPr>
            <w:r w:rsidRPr="00705E4B">
              <w:rPr>
                <w:color w:val="auto"/>
                <w:szCs w:val="22"/>
              </w:rPr>
              <w:t xml:space="preserve">В проект договора, прилагаемый к извещению о проведении закупки, включаются реквизиты участника запроса котировок, предложение которого о </w:t>
            </w:r>
            <w:r w:rsidRPr="00705E4B">
              <w:rPr>
                <w:color w:val="auto"/>
                <w:szCs w:val="22"/>
              </w:rPr>
              <w:lastRenderedPageBreak/>
              <w:t>цене является следующим после предложения победителя, условия исполнения договора, предложенные таким участником.</w:t>
            </w:r>
          </w:p>
          <w:p w:rsidR="00705E4B" w:rsidRPr="00705E4B" w:rsidRDefault="00705E4B" w:rsidP="005633CC">
            <w:pPr>
              <w:ind w:left="57" w:right="57" w:firstLine="453"/>
              <w:contextualSpacing/>
              <w:rPr>
                <w:color w:val="auto"/>
                <w:szCs w:val="22"/>
              </w:rPr>
            </w:pPr>
            <w:r w:rsidRPr="00705E4B">
              <w:rPr>
                <w:color w:val="auto"/>
                <w:szCs w:val="22"/>
              </w:rPr>
              <w:t>В течение пяти дней со дня размещения в ЕИС протокола об отказе от заключения договора Заказчик передает участнику запроса котировок, предложение которого о цене является следующим после предложения победителя, оформленный проект договора в двух экземплярах.</w:t>
            </w:r>
          </w:p>
          <w:p w:rsidR="00705E4B" w:rsidRPr="00705E4B" w:rsidRDefault="00705E4B" w:rsidP="005633CC">
            <w:pPr>
              <w:ind w:left="57" w:right="57" w:firstLine="453"/>
              <w:contextualSpacing/>
              <w:rPr>
                <w:color w:val="auto"/>
                <w:szCs w:val="22"/>
              </w:rPr>
            </w:pPr>
            <w:r w:rsidRPr="00705E4B">
              <w:rPr>
                <w:color w:val="auto"/>
                <w:szCs w:val="22"/>
              </w:rPr>
              <w:t>Указанный участник закупки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w:t>
            </w:r>
          </w:p>
          <w:p w:rsidR="00705E4B" w:rsidRPr="00705E4B" w:rsidRDefault="00705E4B" w:rsidP="005633CC">
            <w:pPr>
              <w:ind w:left="57" w:right="57" w:firstLine="453"/>
              <w:contextualSpacing/>
              <w:rPr>
                <w:color w:val="auto"/>
                <w:szCs w:val="22"/>
              </w:rPr>
            </w:pPr>
            <w:r w:rsidRPr="00705E4B">
              <w:rPr>
                <w:color w:val="auto"/>
                <w:szCs w:val="22"/>
              </w:rPr>
              <w:t>Заказчик не ранее чем через 10 дней и не позднее чем через 20 дней с даты размещения в ЕИС итогового протокола закупки подписывает договор, скрепляет его печатью (при наличии) и возвращает один экземпляр участнику, с которым подписывается договор.</w:t>
            </w:r>
          </w:p>
          <w:p w:rsidR="007F618B" w:rsidRPr="00A42EDB" w:rsidRDefault="00705E4B" w:rsidP="005633CC">
            <w:pPr>
              <w:ind w:left="57" w:right="57" w:firstLine="453"/>
              <w:contextualSpacing/>
              <w:rPr>
                <w:color w:val="auto"/>
                <w:szCs w:val="22"/>
              </w:rPr>
            </w:pPr>
            <w:r w:rsidRPr="00705E4B">
              <w:rPr>
                <w:color w:val="auto"/>
                <w:szCs w:val="22"/>
              </w:rPr>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r w:rsidR="00D47AAD">
              <w:rPr>
                <w:color w:val="auto"/>
                <w:szCs w:val="22"/>
              </w:rPr>
              <w:t xml:space="preserve"> </w:t>
            </w:r>
            <w:r w:rsidR="007F618B" w:rsidRPr="00BA6B73">
              <w:rPr>
                <w:color w:val="auto"/>
                <w:szCs w:val="22"/>
              </w:rPr>
              <w:t>В случае, если победитель Запроса котировок не представил Заказчику подписанный договор в срок, указанный в настоящем извещении о проведении запроса котировок, такой победитель признается уклонившимся от заключения договора.</w:t>
            </w:r>
          </w:p>
        </w:tc>
      </w:tr>
      <w:tr w:rsidR="00A00DBA" w:rsidRPr="00A00DBA" w:rsidTr="00576F68">
        <w:trPr>
          <w:trHeight w:val="704"/>
        </w:trPr>
        <w:tc>
          <w:tcPr>
            <w:tcW w:w="421" w:type="dxa"/>
            <w:tcBorders>
              <w:top w:val="single" w:sz="4" w:space="0" w:color="auto"/>
              <w:bottom w:val="single" w:sz="4" w:space="0" w:color="auto"/>
            </w:tcBorders>
            <w:vAlign w:val="center"/>
          </w:tcPr>
          <w:p w:rsidR="007F618B" w:rsidRPr="00A00DBA" w:rsidRDefault="007F618B" w:rsidP="005633CC">
            <w:pPr>
              <w:pStyle w:val="a4"/>
              <w:numPr>
                <w:ilvl w:val="0"/>
                <w:numId w:val="1"/>
              </w:numPr>
              <w:ind w:left="0" w:firstLine="0"/>
              <w:jc w:val="left"/>
              <w:rPr>
                <w:b/>
                <w:color w:val="auto"/>
                <w:szCs w:val="22"/>
              </w:rPr>
            </w:pPr>
          </w:p>
        </w:tc>
        <w:tc>
          <w:tcPr>
            <w:tcW w:w="2475" w:type="dxa"/>
            <w:tcBorders>
              <w:top w:val="single" w:sz="4" w:space="0" w:color="auto"/>
              <w:bottom w:val="single" w:sz="4" w:space="0" w:color="auto"/>
            </w:tcBorders>
            <w:shd w:val="clear" w:color="auto" w:fill="auto"/>
            <w:vAlign w:val="center"/>
          </w:tcPr>
          <w:p w:rsidR="007F618B" w:rsidRPr="00A00DBA" w:rsidRDefault="007F618B" w:rsidP="005633CC">
            <w:pPr>
              <w:ind w:left="57" w:right="57"/>
              <w:contextualSpacing/>
              <w:jc w:val="left"/>
              <w:rPr>
                <w:b/>
                <w:color w:val="auto"/>
                <w:szCs w:val="22"/>
              </w:rPr>
            </w:pPr>
            <w:r w:rsidRPr="00A00DBA">
              <w:rPr>
                <w:b/>
                <w:color w:val="auto"/>
                <w:szCs w:val="22"/>
              </w:rPr>
              <w:t>Возможность одностороннего отказа от исполнения договора:</w:t>
            </w:r>
          </w:p>
        </w:tc>
        <w:tc>
          <w:tcPr>
            <w:tcW w:w="280" w:type="dxa"/>
            <w:tcBorders>
              <w:top w:val="single" w:sz="4" w:space="0" w:color="auto"/>
              <w:bottom w:val="single" w:sz="4" w:space="0" w:color="auto"/>
            </w:tcBorders>
            <w:vAlign w:val="center"/>
          </w:tcPr>
          <w:p w:rsidR="007F618B" w:rsidRPr="00A00DBA" w:rsidRDefault="007F618B" w:rsidP="005633CC">
            <w:pPr>
              <w:ind w:left="57" w:right="57"/>
              <w:contextualSpacing/>
              <w:jc w:val="left"/>
              <w:rPr>
                <w:color w:val="auto"/>
                <w:szCs w:val="22"/>
              </w:rPr>
            </w:pPr>
          </w:p>
        </w:tc>
        <w:tc>
          <w:tcPr>
            <w:tcW w:w="7740" w:type="dxa"/>
            <w:tcBorders>
              <w:top w:val="single" w:sz="4" w:space="0" w:color="auto"/>
              <w:bottom w:val="single" w:sz="4" w:space="0" w:color="auto"/>
            </w:tcBorders>
            <w:shd w:val="clear" w:color="auto" w:fill="auto"/>
            <w:vAlign w:val="center"/>
          </w:tcPr>
          <w:p w:rsidR="007F618B" w:rsidRPr="00A00DBA" w:rsidRDefault="007F618B" w:rsidP="005633CC">
            <w:pPr>
              <w:ind w:left="57" w:right="57" w:firstLine="453"/>
              <w:contextualSpacing/>
              <w:rPr>
                <w:color w:val="auto"/>
                <w:szCs w:val="22"/>
              </w:rPr>
            </w:pPr>
            <w:r w:rsidRPr="00A00DBA">
              <w:rPr>
                <w:color w:val="auto"/>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tc>
      </w:tr>
      <w:tr w:rsidR="007F618B" w:rsidRPr="005462F0" w:rsidTr="00576F68">
        <w:trPr>
          <w:trHeight w:val="704"/>
        </w:trPr>
        <w:tc>
          <w:tcPr>
            <w:tcW w:w="421" w:type="dxa"/>
            <w:tcBorders>
              <w:top w:val="single" w:sz="4" w:space="0" w:color="auto"/>
              <w:bottom w:val="single" w:sz="4" w:space="0" w:color="auto"/>
            </w:tcBorders>
            <w:vAlign w:val="center"/>
          </w:tcPr>
          <w:p w:rsidR="007F618B" w:rsidRPr="005462F0" w:rsidRDefault="007F618B"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7F618B" w:rsidRPr="007565F8" w:rsidRDefault="007F618B" w:rsidP="005633CC">
            <w:pPr>
              <w:ind w:left="57" w:right="57"/>
              <w:contextualSpacing/>
              <w:jc w:val="left"/>
              <w:rPr>
                <w:b/>
                <w:color w:val="auto"/>
                <w:szCs w:val="22"/>
              </w:rPr>
            </w:pPr>
            <w:r w:rsidRPr="007565F8">
              <w:rPr>
                <w:b/>
                <w:color w:val="auto"/>
                <w:szCs w:val="22"/>
              </w:rPr>
              <w:t>Возможность изменить цену договора:</w:t>
            </w:r>
          </w:p>
        </w:tc>
        <w:tc>
          <w:tcPr>
            <w:tcW w:w="280" w:type="dxa"/>
            <w:tcBorders>
              <w:top w:val="single" w:sz="4" w:space="0" w:color="auto"/>
              <w:bottom w:val="single" w:sz="4" w:space="0" w:color="auto"/>
            </w:tcBorders>
            <w:vAlign w:val="center"/>
          </w:tcPr>
          <w:p w:rsidR="007F618B" w:rsidRPr="007565F8" w:rsidRDefault="007F618B" w:rsidP="005633CC">
            <w:pPr>
              <w:ind w:left="57" w:right="57"/>
              <w:contextualSpacing/>
              <w:jc w:val="left"/>
              <w:rPr>
                <w:color w:val="auto"/>
                <w:szCs w:val="22"/>
              </w:rPr>
            </w:pPr>
          </w:p>
        </w:tc>
        <w:tc>
          <w:tcPr>
            <w:tcW w:w="7740" w:type="dxa"/>
            <w:tcBorders>
              <w:top w:val="single" w:sz="4" w:space="0" w:color="auto"/>
              <w:bottom w:val="single" w:sz="4" w:space="0" w:color="auto"/>
            </w:tcBorders>
            <w:shd w:val="clear" w:color="auto" w:fill="auto"/>
            <w:vAlign w:val="center"/>
          </w:tcPr>
          <w:p w:rsidR="007F618B" w:rsidRPr="007565F8" w:rsidRDefault="007F618B" w:rsidP="005633CC">
            <w:pPr>
              <w:ind w:left="57" w:right="57" w:firstLine="453"/>
              <w:contextualSpacing/>
              <w:rPr>
                <w:color w:val="auto"/>
                <w:szCs w:val="22"/>
              </w:rPr>
            </w:pPr>
            <w:r w:rsidRPr="007565F8">
              <w:rPr>
                <w:color w:val="auto"/>
                <w:szCs w:val="22"/>
              </w:rPr>
              <w:t>Цена договора является твердой и может изменяться только в следующих случаях:</w:t>
            </w:r>
          </w:p>
          <w:p w:rsidR="007F618B" w:rsidRPr="007565F8" w:rsidRDefault="007F618B" w:rsidP="005633CC">
            <w:pPr>
              <w:ind w:left="57" w:right="57" w:firstLine="453"/>
              <w:contextualSpacing/>
              <w:rPr>
                <w:color w:val="auto"/>
                <w:szCs w:val="22"/>
              </w:rPr>
            </w:pPr>
            <w:r w:rsidRPr="007565F8">
              <w:rPr>
                <w:color w:val="auto"/>
                <w:szCs w:val="22"/>
              </w:rPr>
              <w:t>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rsidR="007F618B" w:rsidRPr="007565F8" w:rsidRDefault="007F618B" w:rsidP="005633CC">
            <w:pPr>
              <w:ind w:left="57" w:right="57" w:firstLine="453"/>
              <w:contextualSpacing/>
              <w:rPr>
                <w:color w:val="auto"/>
                <w:szCs w:val="22"/>
              </w:rPr>
            </w:pPr>
            <w:r w:rsidRPr="007565F8">
              <w:rPr>
                <w:color w:val="auto"/>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F618B" w:rsidRPr="007565F8" w:rsidRDefault="007F618B" w:rsidP="005633CC">
            <w:pPr>
              <w:ind w:left="57" w:right="57" w:firstLine="453"/>
              <w:contextualSpacing/>
              <w:rPr>
                <w:color w:val="auto"/>
                <w:szCs w:val="22"/>
              </w:rPr>
            </w:pPr>
            <w:r w:rsidRPr="007565F8">
              <w:rPr>
                <w:color w:val="auto"/>
                <w:szCs w:val="22"/>
              </w:rPr>
              <w:t>б)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F618B" w:rsidRPr="007565F8" w:rsidRDefault="007F618B" w:rsidP="005633CC">
            <w:pPr>
              <w:ind w:left="57" w:right="57" w:firstLine="453"/>
              <w:contextualSpacing/>
              <w:rPr>
                <w:color w:val="auto"/>
                <w:szCs w:val="22"/>
              </w:rPr>
            </w:pPr>
            <w:r w:rsidRPr="007565F8">
              <w:rPr>
                <w:color w:val="auto"/>
                <w:szCs w:val="22"/>
              </w:rPr>
              <w:t>2) изменение в соответствии с законодательством Российской Федерации регулируемых цен (тарифов) на товары, работы, услуги.</w:t>
            </w:r>
          </w:p>
        </w:tc>
      </w:tr>
      <w:tr w:rsidR="007F618B" w:rsidRPr="005462F0" w:rsidTr="00576F68">
        <w:trPr>
          <w:trHeight w:val="704"/>
        </w:trPr>
        <w:tc>
          <w:tcPr>
            <w:tcW w:w="421" w:type="dxa"/>
            <w:tcBorders>
              <w:top w:val="single" w:sz="4" w:space="0" w:color="auto"/>
              <w:bottom w:val="single" w:sz="4" w:space="0" w:color="auto"/>
            </w:tcBorders>
            <w:vAlign w:val="center"/>
          </w:tcPr>
          <w:p w:rsidR="007F618B" w:rsidRPr="005462F0" w:rsidRDefault="007F618B"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7F618B" w:rsidRPr="005462F0" w:rsidRDefault="007F618B" w:rsidP="005633CC">
            <w:pPr>
              <w:ind w:left="57" w:right="57"/>
              <w:contextualSpacing/>
              <w:jc w:val="left"/>
              <w:rPr>
                <w:b/>
                <w:szCs w:val="22"/>
              </w:rPr>
            </w:pPr>
            <w:r>
              <w:rPr>
                <w:b/>
                <w:szCs w:val="22"/>
              </w:rPr>
              <w:t xml:space="preserve">Форма, сроки и порядок </w:t>
            </w:r>
            <w:r w:rsidRPr="005462F0">
              <w:rPr>
                <w:b/>
                <w:szCs w:val="22"/>
              </w:rPr>
              <w:t>оплаты товара/работы/услуги:</w:t>
            </w:r>
            <w:r>
              <w:rPr>
                <w:b/>
                <w:szCs w:val="22"/>
              </w:rPr>
              <w:t xml:space="preserve"> </w:t>
            </w:r>
          </w:p>
        </w:tc>
        <w:tc>
          <w:tcPr>
            <w:tcW w:w="280" w:type="dxa"/>
            <w:tcBorders>
              <w:top w:val="single" w:sz="4" w:space="0" w:color="auto"/>
              <w:bottom w:val="single" w:sz="4" w:space="0" w:color="auto"/>
            </w:tcBorders>
            <w:vAlign w:val="center"/>
          </w:tcPr>
          <w:p w:rsidR="007F618B" w:rsidRPr="005462F0" w:rsidRDefault="007F618B"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7F618B" w:rsidRPr="005910B3" w:rsidRDefault="007F618B" w:rsidP="00147A27">
            <w:pPr>
              <w:ind w:left="57" w:right="57" w:firstLine="368"/>
              <w:contextualSpacing/>
              <w:rPr>
                <w:szCs w:val="22"/>
              </w:rPr>
            </w:pPr>
            <w:r w:rsidRPr="007F618B">
              <w:rPr>
                <w:szCs w:val="22"/>
              </w:rPr>
              <w:t>Форма, сроки и порядок оплаты товара</w:t>
            </w:r>
            <w:r>
              <w:rPr>
                <w:szCs w:val="22"/>
              </w:rPr>
              <w:t xml:space="preserve"> изложены в Приложении №</w:t>
            </w:r>
            <w:r w:rsidR="00147A27">
              <w:rPr>
                <w:szCs w:val="22"/>
              </w:rPr>
              <w:t>1</w:t>
            </w:r>
            <w:r>
              <w:rPr>
                <w:szCs w:val="22"/>
              </w:rPr>
              <w:t xml:space="preserve"> – Проект договора (далее – Приложение №</w:t>
            </w:r>
            <w:r w:rsidR="00147A27">
              <w:rPr>
                <w:szCs w:val="22"/>
              </w:rPr>
              <w:t>1</w:t>
            </w:r>
            <w:r>
              <w:rPr>
                <w:szCs w:val="22"/>
              </w:rPr>
              <w:t xml:space="preserve">) </w:t>
            </w:r>
            <w:r w:rsidRPr="007F618B">
              <w:rPr>
                <w:szCs w:val="22"/>
              </w:rPr>
              <w:t>к извещению о проведении Запроса котировок.</w:t>
            </w:r>
          </w:p>
        </w:tc>
      </w:tr>
      <w:tr w:rsidR="007F618B" w:rsidRPr="005462F0" w:rsidTr="00576F68">
        <w:trPr>
          <w:trHeight w:val="704"/>
        </w:trPr>
        <w:tc>
          <w:tcPr>
            <w:tcW w:w="421" w:type="dxa"/>
            <w:tcBorders>
              <w:top w:val="single" w:sz="4" w:space="0" w:color="auto"/>
              <w:bottom w:val="single" w:sz="4" w:space="0" w:color="auto"/>
            </w:tcBorders>
            <w:vAlign w:val="center"/>
          </w:tcPr>
          <w:p w:rsidR="007F618B" w:rsidRPr="005462F0" w:rsidRDefault="007F618B" w:rsidP="005633CC">
            <w:pPr>
              <w:pStyle w:val="a4"/>
              <w:numPr>
                <w:ilvl w:val="0"/>
                <w:numId w:val="1"/>
              </w:numPr>
              <w:ind w:left="0" w:firstLine="0"/>
              <w:jc w:val="left"/>
              <w:rPr>
                <w:b/>
                <w:szCs w:val="22"/>
              </w:rPr>
            </w:pPr>
          </w:p>
        </w:tc>
        <w:tc>
          <w:tcPr>
            <w:tcW w:w="2475" w:type="dxa"/>
            <w:tcBorders>
              <w:top w:val="single" w:sz="4" w:space="0" w:color="auto"/>
              <w:bottom w:val="single" w:sz="4" w:space="0" w:color="auto"/>
            </w:tcBorders>
            <w:shd w:val="clear" w:color="auto" w:fill="auto"/>
            <w:vAlign w:val="center"/>
          </w:tcPr>
          <w:p w:rsidR="007F618B" w:rsidRPr="005462F0" w:rsidRDefault="00B10D36" w:rsidP="005633CC">
            <w:pPr>
              <w:ind w:left="57" w:right="57"/>
              <w:contextualSpacing/>
              <w:jc w:val="left"/>
              <w:rPr>
                <w:b/>
                <w:szCs w:val="22"/>
              </w:rPr>
            </w:pPr>
            <w:r w:rsidRPr="00B10D36">
              <w:rPr>
                <w:b/>
                <w:szCs w:val="22"/>
              </w:rPr>
              <w:t>Сведения о</w:t>
            </w:r>
            <w:r w:rsidR="00403883">
              <w:rPr>
                <w:b/>
                <w:szCs w:val="22"/>
              </w:rPr>
              <w:t>б установлении приоритета товаров российского происхождения</w:t>
            </w:r>
            <w:r>
              <w:rPr>
                <w:b/>
                <w:szCs w:val="22"/>
              </w:rPr>
              <w:t>:</w:t>
            </w:r>
            <w:r w:rsidRPr="00B10D36">
              <w:rPr>
                <w:b/>
                <w:szCs w:val="22"/>
              </w:rPr>
              <w:t xml:space="preserve"> </w:t>
            </w:r>
          </w:p>
        </w:tc>
        <w:tc>
          <w:tcPr>
            <w:tcW w:w="280" w:type="dxa"/>
            <w:tcBorders>
              <w:top w:val="single" w:sz="4" w:space="0" w:color="auto"/>
              <w:bottom w:val="single" w:sz="4" w:space="0" w:color="auto"/>
            </w:tcBorders>
            <w:vAlign w:val="center"/>
          </w:tcPr>
          <w:p w:rsidR="007F618B" w:rsidRPr="005462F0" w:rsidRDefault="007F618B" w:rsidP="005633CC">
            <w:pPr>
              <w:ind w:left="57" w:right="57"/>
              <w:contextualSpacing/>
              <w:jc w:val="left"/>
              <w:rPr>
                <w:szCs w:val="22"/>
              </w:rPr>
            </w:pPr>
          </w:p>
        </w:tc>
        <w:tc>
          <w:tcPr>
            <w:tcW w:w="7740" w:type="dxa"/>
            <w:tcBorders>
              <w:top w:val="single" w:sz="4" w:space="0" w:color="auto"/>
              <w:bottom w:val="single" w:sz="4" w:space="0" w:color="auto"/>
            </w:tcBorders>
            <w:shd w:val="clear" w:color="auto" w:fill="auto"/>
            <w:vAlign w:val="center"/>
          </w:tcPr>
          <w:p w:rsidR="00B10D36" w:rsidRPr="00B10D36" w:rsidRDefault="00B10D36" w:rsidP="005633CC">
            <w:pPr>
              <w:ind w:left="57" w:right="57" w:firstLine="652"/>
              <w:contextualSpacing/>
              <w:rPr>
                <w:b/>
                <w:szCs w:val="22"/>
              </w:rPr>
            </w:pPr>
            <w:r w:rsidRPr="00B10D36">
              <w:rPr>
                <w:b/>
                <w:szCs w:val="22"/>
              </w:rPr>
              <w:t>УСТАНОВЛЕН</w:t>
            </w:r>
            <w:r>
              <w:rPr>
                <w:b/>
                <w:szCs w:val="22"/>
              </w:rPr>
              <w:t>.</w:t>
            </w:r>
          </w:p>
          <w:p w:rsidR="007F618B" w:rsidRPr="00311046" w:rsidRDefault="007F618B" w:rsidP="005633CC">
            <w:pPr>
              <w:ind w:left="57" w:right="57" w:firstLine="652"/>
              <w:contextualSpacing/>
              <w:rPr>
                <w:szCs w:val="22"/>
              </w:rPr>
            </w:pPr>
            <w:r w:rsidRPr="00311046">
              <w:rPr>
                <w:szCs w:val="22"/>
              </w:rPr>
              <w:t>Заказчиком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F618B" w:rsidRPr="00311046" w:rsidRDefault="007F618B" w:rsidP="005633CC">
            <w:pPr>
              <w:ind w:left="57" w:right="57" w:firstLine="652"/>
              <w:contextualSpacing/>
              <w:rPr>
                <w:szCs w:val="22"/>
              </w:rPr>
            </w:pPr>
            <w:r w:rsidRPr="00311046">
              <w:rPr>
                <w:szCs w:val="22"/>
              </w:rPr>
              <w:t>Приоритет не предоставляется в следующих случаях:</w:t>
            </w:r>
          </w:p>
          <w:p w:rsidR="007F618B" w:rsidRPr="00311046" w:rsidRDefault="007F618B" w:rsidP="005633CC">
            <w:pPr>
              <w:ind w:left="57" w:right="57" w:firstLine="652"/>
              <w:contextualSpacing/>
              <w:rPr>
                <w:szCs w:val="22"/>
              </w:rPr>
            </w:pPr>
            <w:r w:rsidRPr="00311046">
              <w:rPr>
                <w:szCs w:val="22"/>
              </w:rPr>
              <w:t>1) закупка признана несостоявшейся и договор заключается с единственным участником закупки;</w:t>
            </w:r>
          </w:p>
          <w:p w:rsidR="007F618B" w:rsidRPr="00311046" w:rsidRDefault="007F618B" w:rsidP="005633CC">
            <w:pPr>
              <w:ind w:left="57" w:right="57" w:firstLine="652"/>
              <w:contextualSpacing/>
              <w:rPr>
                <w:szCs w:val="22"/>
              </w:rPr>
            </w:pPr>
            <w:r w:rsidRPr="00311046">
              <w:rPr>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F618B" w:rsidRPr="00311046" w:rsidRDefault="007F618B" w:rsidP="005633CC">
            <w:pPr>
              <w:ind w:left="57" w:right="57" w:firstLine="652"/>
              <w:contextualSpacing/>
              <w:rPr>
                <w:szCs w:val="22"/>
              </w:rPr>
            </w:pPr>
            <w:r w:rsidRPr="00311046">
              <w:rPr>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F618B" w:rsidRPr="003A0FDF" w:rsidRDefault="007F618B" w:rsidP="005633CC">
            <w:pPr>
              <w:ind w:left="57" w:right="57" w:firstLine="652"/>
              <w:contextualSpacing/>
              <w:rPr>
                <w:color w:val="auto"/>
                <w:szCs w:val="22"/>
              </w:rPr>
            </w:pPr>
            <w:r w:rsidRPr="00311046">
              <w:rPr>
                <w:szCs w:val="22"/>
              </w:rPr>
              <w:t xml:space="preserve">4) в заявке на </w:t>
            </w:r>
            <w:r w:rsidRPr="003A0FDF">
              <w:rPr>
                <w:color w:val="auto"/>
                <w:szCs w:val="22"/>
              </w:rPr>
              <w:t>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F618B" w:rsidRPr="00311046" w:rsidRDefault="007F618B" w:rsidP="005633CC">
            <w:pPr>
              <w:ind w:left="57" w:right="57" w:firstLine="652"/>
              <w:contextualSpacing/>
              <w:rPr>
                <w:szCs w:val="22"/>
              </w:rPr>
            </w:pPr>
            <w:r w:rsidRPr="003A0FDF">
              <w:rPr>
                <w:color w:val="auto"/>
                <w:szCs w:val="22"/>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311046">
              <w:rPr>
                <w:szCs w:val="22"/>
              </w:rPr>
              <w:t>.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7F618B" w:rsidRPr="00311046" w:rsidRDefault="007F618B" w:rsidP="005633CC">
            <w:pPr>
              <w:ind w:left="57" w:right="57" w:firstLine="652"/>
              <w:contextualSpacing/>
              <w:rPr>
                <w:szCs w:val="22"/>
              </w:rPr>
            </w:pPr>
            <w:r w:rsidRPr="00311046">
              <w:rPr>
                <w:szCs w:val="22"/>
              </w:rPr>
              <w:t>Условием предоставления приоритета является включение в документацию о закупке следующих сведений:</w:t>
            </w:r>
          </w:p>
          <w:p w:rsidR="007F618B" w:rsidRPr="00311046" w:rsidRDefault="007F618B" w:rsidP="005633CC">
            <w:pPr>
              <w:ind w:left="57" w:right="57" w:firstLine="652"/>
              <w:contextualSpacing/>
              <w:rPr>
                <w:szCs w:val="22"/>
              </w:rPr>
            </w:pPr>
            <w:r w:rsidRPr="00311046">
              <w:rPr>
                <w:szCs w:val="22"/>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7F618B" w:rsidRPr="00311046" w:rsidRDefault="007F618B" w:rsidP="005633CC">
            <w:pPr>
              <w:ind w:left="57" w:right="57" w:firstLine="652"/>
              <w:contextualSpacing/>
              <w:rPr>
                <w:szCs w:val="22"/>
              </w:rPr>
            </w:pPr>
            <w:r w:rsidRPr="00311046">
              <w:rPr>
                <w:szCs w:val="22"/>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7F618B" w:rsidRPr="00311046" w:rsidRDefault="007F618B" w:rsidP="005633CC">
            <w:pPr>
              <w:ind w:left="57" w:right="57" w:firstLine="652"/>
              <w:contextualSpacing/>
              <w:rPr>
                <w:szCs w:val="22"/>
              </w:rPr>
            </w:pPr>
            <w:r w:rsidRPr="00311046">
              <w:rPr>
                <w:szCs w:val="22"/>
              </w:rPr>
              <w:t>3) сведений о начальной (максимальной) цене единицы каждого товара, работы, услуги, являющихся предметом закупки;</w:t>
            </w:r>
          </w:p>
          <w:p w:rsidR="007F618B" w:rsidRPr="00311046" w:rsidRDefault="007F618B" w:rsidP="005633CC">
            <w:pPr>
              <w:ind w:left="57" w:right="57" w:firstLine="652"/>
              <w:contextualSpacing/>
              <w:rPr>
                <w:szCs w:val="22"/>
              </w:rPr>
            </w:pPr>
            <w:r w:rsidRPr="00311046">
              <w:rPr>
                <w:szCs w:val="22"/>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rsidR="007F618B" w:rsidRPr="00311046" w:rsidRDefault="007F618B" w:rsidP="005633CC">
            <w:pPr>
              <w:ind w:left="57" w:right="57" w:firstLine="652"/>
              <w:contextualSpacing/>
              <w:rPr>
                <w:szCs w:val="22"/>
              </w:rPr>
            </w:pPr>
            <w:r w:rsidRPr="00311046">
              <w:rPr>
                <w:szCs w:val="22"/>
              </w:rPr>
              <w:t xml:space="preserve">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w:t>
            </w:r>
            <w:r>
              <w:rPr>
                <w:szCs w:val="22"/>
              </w:rPr>
              <w:t>П</w:t>
            </w:r>
            <w:r w:rsidRPr="00311046">
              <w:rPr>
                <w:szCs w:val="22"/>
              </w:rPr>
              <w:t>остановления</w:t>
            </w:r>
            <w:r>
              <w:rPr>
                <w:szCs w:val="22"/>
              </w:rPr>
              <w:t xml:space="preserve"> </w:t>
            </w:r>
            <w:r w:rsidRPr="00311046">
              <w:rPr>
                <w:szCs w:val="22"/>
              </w:rPr>
              <w:t>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w:t>
            </w:r>
            <w:r>
              <w:rPr>
                <w:szCs w:val="22"/>
              </w:rPr>
              <w:t xml:space="preserve"> 5 П</w:t>
            </w:r>
            <w:r w:rsidRPr="00311046">
              <w:rPr>
                <w:szCs w:val="22"/>
              </w:rPr>
              <w:t>остановления</w:t>
            </w:r>
            <w:r>
              <w:rPr>
                <w:szCs w:val="22"/>
              </w:rPr>
              <w:t xml:space="preserve"> </w:t>
            </w:r>
            <w:r w:rsidRPr="00311046">
              <w:rPr>
                <w:szCs w:val="22"/>
              </w:rPr>
              <w:t xml:space="preserve">Правительства Российской Федерации от 16.09.2016 № 925, на </w:t>
            </w:r>
            <w:r w:rsidRPr="00311046">
              <w:rPr>
                <w:szCs w:val="22"/>
              </w:rPr>
              <w:lastRenderedPageBreak/>
              <w:t>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F618B" w:rsidRPr="00311046" w:rsidRDefault="007F618B" w:rsidP="005633CC">
            <w:pPr>
              <w:ind w:left="57" w:right="57" w:firstLine="652"/>
              <w:contextualSpacing/>
              <w:rPr>
                <w:szCs w:val="22"/>
              </w:rPr>
            </w:pPr>
            <w:r w:rsidRPr="00311046">
              <w:rPr>
                <w:szCs w:val="22"/>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7F618B" w:rsidRPr="00311046" w:rsidRDefault="007F618B" w:rsidP="005633CC">
            <w:pPr>
              <w:ind w:left="57" w:right="57" w:firstLine="652"/>
              <w:contextualSpacing/>
              <w:rPr>
                <w:szCs w:val="22"/>
              </w:rPr>
            </w:pPr>
            <w:r w:rsidRPr="00311046">
              <w:rPr>
                <w:szCs w:val="22"/>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7F618B" w:rsidRPr="00311046" w:rsidRDefault="007F618B" w:rsidP="005633CC">
            <w:pPr>
              <w:ind w:left="57" w:right="57" w:firstLine="652"/>
              <w:contextualSpacing/>
              <w:rPr>
                <w:szCs w:val="22"/>
              </w:rPr>
            </w:pPr>
            <w:r w:rsidRPr="00311046">
              <w:rPr>
                <w:szCs w:val="22"/>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7F618B" w:rsidRDefault="007F618B" w:rsidP="005633CC">
            <w:pPr>
              <w:ind w:left="57" w:right="57" w:firstLine="652"/>
              <w:contextualSpacing/>
              <w:rPr>
                <w:szCs w:val="22"/>
              </w:rPr>
            </w:pPr>
            <w:r w:rsidRPr="00311046">
              <w:rPr>
                <w:szCs w:val="22"/>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F2CFD" w:rsidRDefault="007F2CFD" w:rsidP="005633CC">
            <w:pPr>
              <w:ind w:left="57" w:right="57" w:firstLine="652"/>
              <w:contextualSpacing/>
              <w:rPr>
                <w:szCs w:val="22"/>
              </w:rPr>
            </w:pPr>
            <w:r>
              <w:rPr>
                <w:szCs w:val="22"/>
              </w:rPr>
              <w:t xml:space="preserve">10) </w:t>
            </w:r>
            <w:r w:rsidRPr="007F2CFD">
              <w:rPr>
                <w:szCs w:val="22"/>
              </w:rPr>
              <w:t>Заказчик осуществляет отнесение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 Критерием для отнесения физического лица к иностранным лицам является его гражданство.</w:t>
            </w:r>
          </w:p>
          <w:p w:rsidR="007F618B" w:rsidRPr="005462F0" w:rsidRDefault="007F618B" w:rsidP="005633CC">
            <w:pPr>
              <w:ind w:left="57" w:right="57" w:firstLine="453"/>
              <w:contextualSpacing/>
              <w:rPr>
                <w:szCs w:val="22"/>
              </w:rPr>
            </w:pPr>
            <w:r w:rsidRPr="005462F0">
              <w:rPr>
                <w:szCs w:val="22"/>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года.</w:t>
            </w:r>
          </w:p>
        </w:tc>
      </w:tr>
    </w:tbl>
    <w:p w:rsidR="00EE3570" w:rsidRDefault="00EE3570" w:rsidP="005633CC">
      <w:pPr>
        <w:contextualSpacing/>
      </w:pPr>
    </w:p>
    <w:p w:rsidR="0086317D" w:rsidRPr="005462F0" w:rsidRDefault="0086317D" w:rsidP="005633CC">
      <w:pPr>
        <w:contextualSpacing/>
        <w:rPr>
          <w:szCs w:val="22"/>
        </w:rPr>
      </w:pPr>
      <w:r w:rsidRPr="005462F0">
        <w:rPr>
          <w:szCs w:val="22"/>
        </w:rPr>
        <w:t>ПРИЛОЖЕНИЯ</w:t>
      </w:r>
      <w:r w:rsidR="002E2C42">
        <w:rPr>
          <w:szCs w:val="22"/>
        </w:rPr>
        <w:t xml:space="preserve"> К ИЗВЕЩЕНИЮ О ПРОВЕДЕНИИ ЗАПРОСА КОТИРОВОК</w:t>
      </w:r>
      <w:r w:rsidRPr="005462F0">
        <w:rPr>
          <w:szCs w:val="22"/>
        </w:rPr>
        <w:t>:</w:t>
      </w:r>
    </w:p>
    <w:p w:rsidR="0086317D" w:rsidRPr="005462F0" w:rsidRDefault="0086317D" w:rsidP="005633CC">
      <w:pPr>
        <w:contextualSpacing/>
        <w:rPr>
          <w:szCs w:val="22"/>
        </w:rPr>
      </w:pPr>
      <w:r w:rsidRPr="005462F0">
        <w:rPr>
          <w:szCs w:val="22"/>
        </w:rPr>
        <w:t>- Приложение №1</w:t>
      </w:r>
      <w:r>
        <w:rPr>
          <w:szCs w:val="22"/>
        </w:rPr>
        <w:t>-</w:t>
      </w:r>
      <w:r w:rsidRPr="005462F0">
        <w:rPr>
          <w:szCs w:val="22"/>
        </w:rPr>
        <w:t xml:space="preserve"> </w:t>
      </w:r>
      <w:r w:rsidR="00C20DF0">
        <w:rPr>
          <w:szCs w:val="22"/>
        </w:rPr>
        <w:t>Проект договора</w:t>
      </w:r>
      <w:r w:rsidRPr="005462F0">
        <w:rPr>
          <w:szCs w:val="22"/>
        </w:rPr>
        <w:t>;</w:t>
      </w:r>
    </w:p>
    <w:p w:rsidR="0086317D" w:rsidRPr="005462F0" w:rsidRDefault="0086317D" w:rsidP="005633CC">
      <w:pPr>
        <w:tabs>
          <w:tab w:val="left" w:pos="2520"/>
        </w:tabs>
        <w:contextualSpacing/>
        <w:rPr>
          <w:szCs w:val="22"/>
        </w:rPr>
      </w:pPr>
      <w:r w:rsidRPr="005462F0">
        <w:rPr>
          <w:szCs w:val="22"/>
        </w:rPr>
        <w:t>- Приложение №2</w:t>
      </w:r>
      <w:r w:rsidR="000D52EE">
        <w:rPr>
          <w:szCs w:val="22"/>
        </w:rPr>
        <w:t>-</w:t>
      </w:r>
      <w:r w:rsidRPr="005462F0">
        <w:rPr>
          <w:szCs w:val="22"/>
        </w:rPr>
        <w:t xml:space="preserve"> </w:t>
      </w:r>
      <w:r w:rsidR="00C20DF0">
        <w:rPr>
          <w:szCs w:val="22"/>
        </w:rPr>
        <w:t>Техническое задание</w:t>
      </w:r>
      <w:r w:rsidRPr="005462F0">
        <w:rPr>
          <w:szCs w:val="22"/>
        </w:rPr>
        <w:t>;</w:t>
      </w:r>
    </w:p>
    <w:p w:rsidR="0086317D" w:rsidRPr="005462F0" w:rsidRDefault="0086317D" w:rsidP="005633CC">
      <w:pPr>
        <w:contextualSpacing/>
        <w:rPr>
          <w:szCs w:val="22"/>
        </w:rPr>
      </w:pPr>
      <w:r w:rsidRPr="005462F0">
        <w:rPr>
          <w:szCs w:val="22"/>
        </w:rPr>
        <w:t>- Приложение №3</w:t>
      </w:r>
      <w:r w:rsidR="00CA750D">
        <w:rPr>
          <w:szCs w:val="22"/>
        </w:rPr>
        <w:t>-</w:t>
      </w:r>
      <w:r w:rsidRPr="005462F0">
        <w:rPr>
          <w:szCs w:val="22"/>
        </w:rPr>
        <w:t xml:space="preserve"> </w:t>
      </w:r>
      <w:r w:rsidR="00C20DF0">
        <w:rPr>
          <w:szCs w:val="22"/>
        </w:rPr>
        <w:t>Обоснование НМЦД</w:t>
      </w:r>
      <w:r w:rsidR="00CA750D">
        <w:rPr>
          <w:szCs w:val="22"/>
        </w:rPr>
        <w:t>;</w:t>
      </w:r>
    </w:p>
    <w:p w:rsidR="0086317D" w:rsidRDefault="00CA750D" w:rsidP="005633CC">
      <w:pPr>
        <w:contextualSpacing/>
        <w:rPr>
          <w:szCs w:val="22"/>
        </w:rPr>
      </w:pPr>
      <w:r>
        <w:rPr>
          <w:szCs w:val="22"/>
        </w:rPr>
        <w:t>- Приложение №</w:t>
      </w:r>
      <w:r w:rsidR="0086317D" w:rsidRPr="005462F0">
        <w:rPr>
          <w:szCs w:val="22"/>
        </w:rPr>
        <w:t>4</w:t>
      </w:r>
      <w:r>
        <w:rPr>
          <w:szCs w:val="22"/>
        </w:rPr>
        <w:t xml:space="preserve">- </w:t>
      </w:r>
      <w:r w:rsidR="0086317D" w:rsidRPr="005462F0">
        <w:rPr>
          <w:szCs w:val="22"/>
        </w:rPr>
        <w:t xml:space="preserve"> </w:t>
      </w:r>
      <w:r w:rsidR="00C20DF0">
        <w:rPr>
          <w:szCs w:val="22"/>
        </w:rPr>
        <w:t>Форма заявки</w:t>
      </w:r>
      <w:r w:rsidR="0086317D" w:rsidRPr="005462F0">
        <w:rPr>
          <w:szCs w:val="22"/>
        </w:rPr>
        <w:t>.</w:t>
      </w:r>
    </w:p>
    <w:p w:rsidR="00812062" w:rsidRDefault="00812062" w:rsidP="005633CC">
      <w:pPr>
        <w:contextualSpacing/>
        <w:jc w:val="right"/>
        <w:rPr>
          <w:szCs w:val="22"/>
        </w:rPr>
      </w:pPr>
    </w:p>
    <w:p w:rsidR="00FB179B" w:rsidRDefault="00FB179B" w:rsidP="005633CC">
      <w:pPr>
        <w:contextualSpacing/>
        <w:jc w:val="right"/>
        <w:rPr>
          <w:b/>
          <w:sz w:val="24"/>
          <w:szCs w:val="24"/>
        </w:rPr>
      </w:pPr>
    </w:p>
    <w:p w:rsidR="00FB179B" w:rsidRDefault="00FB179B" w:rsidP="005633CC">
      <w:pPr>
        <w:contextualSpacing/>
        <w:jc w:val="right"/>
        <w:rPr>
          <w:b/>
          <w:sz w:val="24"/>
          <w:szCs w:val="24"/>
        </w:rPr>
      </w:pPr>
    </w:p>
    <w:p w:rsidR="00C20DF0" w:rsidRDefault="00C20DF0" w:rsidP="005633CC">
      <w:pPr>
        <w:contextualSpacing/>
        <w:jc w:val="right"/>
        <w:rPr>
          <w:b/>
          <w:sz w:val="24"/>
          <w:szCs w:val="24"/>
        </w:rPr>
      </w:pPr>
    </w:p>
    <w:p w:rsidR="00C20DF0" w:rsidRDefault="00C20DF0" w:rsidP="005633CC">
      <w:pPr>
        <w:contextualSpacing/>
        <w:jc w:val="right"/>
        <w:rPr>
          <w:b/>
          <w:sz w:val="24"/>
          <w:szCs w:val="24"/>
        </w:rPr>
      </w:pPr>
    </w:p>
    <w:p w:rsidR="00C20DF0" w:rsidRDefault="00C20DF0" w:rsidP="005633CC">
      <w:pPr>
        <w:contextualSpacing/>
        <w:jc w:val="right"/>
        <w:rPr>
          <w:b/>
          <w:sz w:val="24"/>
          <w:szCs w:val="24"/>
        </w:rPr>
      </w:pPr>
    </w:p>
    <w:p w:rsidR="00C20DF0" w:rsidRDefault="00C20DF0" w:rsidP="005633CC">
      <w:pPr>
        <w:contextualSpacing/>
        <w:jc w:val="right"/>
        <w:rPr>
          <w:b/>
          <w:sz w:val="24"/>
          <w:szCs w:val="24"/>
        </w:rPr>
      </w:pPr>
    </w:p>
    <w:p w:rsidR="00147A27" w:rsidRDefault="00147A27" w:rsidP="00147A27">
      <w:pPr>
        <w:contextualSpacing/>
        <w:jc w:val="right"/>
        <w:rPr>
          <w:b/>
          <w:sz w:val="24"/>
          <w:szCs w:val="24"/>
        </w:rPr>
      </w:pPr>
    </w:p>
    <w:p w:rsidR="00147A27" w:rsidRDefault="00147A27" w:rsidP="00147A27">
      <w:pPr>
        <w:contextualSpacing/>
        <w:jc w:val="right"/>
        <w:rPr>
          <w:b/>
          <w:sz w:val="24"/>
          <w:szCs w:val="24"/>
        </w:rPr>
      </w:pPr>
    </w:p>
    <w:p w:rsidR="00147A27" w:rsidRDefault="00147A27" w:rsidP="00147A27">
      <w:pPr>
        <w:contextualSpacing/>
        <w:jc w:val="right"/>
        <w:rPr>
          <w:b/>
          <w:sz w:val="24"/>
          <w:szCs w:val="24"/>
        </w:rPr>
      </w:pPr>
    </w:p>
    <w:p w:rsidR="00147A27" w:rsidRDefault="00147A27" w:rsidP="00147A27">
      <w:pPr>
        <w:contextualSpacing/>
        <w:jc w:val="right"/>
        <w:rPr>
          <w:b/>
          <w:sz w:val="24"/>
          <w:szCs w:val="24"/>
        </w:rPr>
      </w:pPr>
    </w:p>
    <w:p w:rsidR="00147A27" w:rsidRDefault="00147A27" w:rsidP="00147A27">
      <w:pPr>
        <w:contextualSpacing/>
        <w:jc w:val="right"/>
        <w:rPr>
          <w:b/>
          <w:sz w:val="24"/>
          <w:szCs w:val="24"/>
        </w:rPr>
      </w:pPr>
    </w:p>
    <w:p w:rsidR="00147A27" w:rsidRDefault="00147A27" w:rsidP="00147A27">
      <w:pPr>
        <w:contextualSpacing/>
        <w:jc w:val="right"/>
        <w:rPr>
          <w:b/>
          <w:sz w:val="24"/>
          <w:szCs w:val="24"/>
        </w:rPr>
      </w:pPr>
    </w:p>
    <w:p w:rsidR="00147A27" w:rsidRDefault="00147A27" w:rsidP="00147A27">
      <w:pPr>
        <w:contextualSpacing/>
        <w:jc w:val="right"/>
        <w:rPr>
          <w:b/>
          <w:sz w:val="24"/>
          <w:szCs w:val="24"/>
        </w:rPr>
      </w:pPr>
    </w:p>
    <w:p w:rsidR="00147A27" w:rsidRDefault="00147A27" w:rsidP="00147A27">
      <w:pPr>
        <w:contextualSpacing/>
        <w:jc w:val="right"/>
        <w:rPr>
          <w:b/>
          <w:sz w:val="24"/>
          <w:szCs w:val="24"/>
        </w:rPr>
      </w:pPr>
    </w:p>
    <w:p w:rsidR="00C20DF0" w:rsidRDefault="00C20DF0" w:rsidP="005633CC">
      <w:pPr>
        <w:contextualSpacing/>
        <w:jc w:val="right"/>
        <w:rPr>
          <w:b/>
          <w:sz w:val="24"/>
          <w:szCs w:val="24"/>
        </w:rPr>
      </w:pPr>
    </w:p>
    <w:p w:rsidR="00FB179B" w:rsidRDefault="00FB179B" w:rsidP="005633CC">
      <w:pPr>
        <w:contextualSpacing/>
        <w:jc w:val="right"/>
        <w:rPr>
          <w:b/>
          <w:sz w:val="24"/>
          <w:szCs w:val="24"/>
        </w:rPr>
      </w:pPr>
    </w:p>
    <w:p w:rsidR="00FB179B" w:rsidRDefault="00FB179B" w:rsidP="005633CC">
      <w:pPr>
        <w:contextualSpacing/>
        <w:jc w:val="right"/>
        <w:rPr>
          <w:b/>
          <w:sz w:val="24"/>
          <w:szCs w:val="24"/>
        </w:rPr>
      </w:pPr>
    </w:p>
    <w:p w:rsidR="006126B0" w:rsidRPr="004B5E6D" w:rsidRDefault="006126B0" w:rsidP="005633CC">
      <w:pPr>
        <w:contextualSpacing/>
        <w:jc w:val="right"/>
        <w:rPr>
          <w:b/>
          <w:sz w:val="24"/>
          <w:szCs w:val="24"/>
        </w:rPr>
      </w:pPr>
      <w:r w:rsidRPr="004B5E6D">
        <w:rPr>
          <w:b/>
          <w:sz w:val="24"/>
          <w:szCs w:val="24"/>
        </w:rPr>
        <w:lastRenderedPageBreak/>
        <w:t>Приложение №1</w:t>
      </w:r>
    </w:p>
    <w:p w:rsidR="006126B0" w:rsidRPr="004B5E6D" w:rsidRDefault="006126B0" w:rsidP="005633CC">
      <w:pPr>
        <w:tabs>
          <w:tab w:val="left" w:pos="5220"/>
        </w:tabs>
        <w:contextualSpacing/>
        <w:jc w:val="right"/>
        <w:rPr>
          <w:sz w:val="24"/>
          <w:szCs w:val="24"/>
        </w:rPr>
      </w:pPr>
      <w:r w:rsidRPr="004B5E6D">
        <w:rPr>
          <w:sz w:val="24"/>
          <w:szCs w:val="24"/>
        </w:rPr>
        <w:t>к извещению о проведении</w:t>
      </w:r>
    </w:p>
    <w:p w:rsidR="006126B0" w:rsidRDefault="006126B0" w:rsidP="005633CC">
      <w:pPr>
        <w:tabs>
          <w:tab w:val="left" w:pos="5220"/>
        </w:tabs>
        <w:contextualSpacing/>
        <w:jc w:val="right"/>
        <w:rPr>
          <w:sz w:val="24"/>
          <w:szCs w:val="24"/>
        </w:rPr>
      </w:pPr>
      <w:r w:rsidRPr="004B5E6D">
        <w:rPr>
          <w:sz w:val="24"/>
          <w:szCs w:val="24"/>
        </w:rPr>
        <w:t>Запроса котировок</w:t>
      </w:r>
      <w:r w:rsidRPr="00193495">
        <w:rPr>
          <w:sz w:val="24"/>
          <w:szCs w:val="24"/>
        </w:rPr>
        <w:t xml:space="preserve"> </w:t>
      </w:r>
    </w:p>
    <w:p w:rsidR="004B5E6D" w:rsidRDefault="004B5E6D" w:rsidP="005633CC">
      <w:pPr>
        <w:tabs>
          <w:tab w:val="left" w:pos="5220"/>
        </w:tabs>
        <w:contextualSpacing/>
        <w:jc w:val="right"/>
        <w:rPr>
          <w:sz w:val="24"/>
          <w:szCs w:val="24"/>
        </w:rPr>
      </w:pPr>
    </w:p>
    <w:p w:rsidR="00AA4D05" w:rsidRPr="00E168B1" w:rsidRDefault="00AA4D05" w:rsidP="00AA4D05">
      <w:pPr>
        <w:ind w:left="720"/>
        <w:jc w:val="center"/>
        <w:rPr>
          <w:sz w:val="24"/>
          <w:szCs w:val="24"/>
        </w:rPr>
      </w:pPr>
      <w:r w:rsidRPr="00E168B1">
        <w:rPr>
          <w:sz w:val="24"/>
          <w:szCs w:val="24"/>
        </w:rPr>
        <w:t>Гражданско-правовой договор №___</w:t>
      </w:r>
    </w:p>
    <w:p w:rsidR="00AA4D05" w:rsidRPr="00E168B1" w:rsidRDefault="00AA4D05" w:rsidP="00AA4D05">
      <w:pPr>
        <w:tabs>
          <w:tab w:val="left" w:pos="7260"/>
        </w:tabs>
        <w:ind w:firstLine="709"/>
        <w:jc w:val="center"/>
        <w:rPr>
          <w:sz w:val="24"/>
          <w:szCs w:val="24"/>
        </w:rPr>
      </w:pPr>
      <w:r w:rsidRPr="00E168B1">
        <w:rPr>
          <w:sz w:val="24"/>
          <w:szCs w:val="24"/>
        </w:rPr>
        <w:t>на поставку товаров</w:t>
      </w:r>
    </w:p>
    <w:p w:rsidR="00AA4D05" w:rsidRPr="00E168B1" w:rsidRDefault="00AA4D05" w:rsidP="00AA4D05">
      <w:pPr>
        <w:tabs>
          <w:tab w:val="left" w:pos="7260"/>
        </w:tabs>
        <w:ind w:firstLine="709"/>
        <w:jc w:val="center"/>
        <w:rPr>
          <w:sz w:val="24"/>
          <w:szCs w:val="24"/>
        </w:rPr>
      </w:pPr>
    </w:p>
    <w:p w:rsidR="00AA4D05" w:rsidRPr="00E168B1" w:rsidRDefault="00AA4D05" w:rsidP="00AA4D05">
      <w:pPr>
        <w:tabs>
          <w:tab w:val="left" w:pos="7260"/>
        </w:tabs>
        <w:rPr>
          <w:sz w:val="24"/>
          <w:szCs w:val="24"/>
        </w:rPr>
      </w:pPr>
      <w:r w:rsidRPr="00E168B1">
        <w:rPr>
          <w:sz w:val="24"/>
          <w:szCs w:val="24"/>
        </w:rPr>
        <w:t>г. Кемерово                                                                                      «___» ____________ 2023 г.</w:t>
      </w:r>
    </w:p>
    <w:p w:rsidR="00AA4D05" w:rsidRPr="00E168B1" w:rsidRDefault="00AA4D05" w:rsidP="00AA4D05">
      <w:pPr>
        <w:tabs>
          <w:tab w:val="left" w:pos="7260"/>
        </w:tabs>
        <w:ind w:firstLine="709"/>
        <w:jc w:val="center"/>
        <w:rPr>
          <w:sz w:val="24"/>
          <w:szCs w:val="24"/>
        </w:rPr>
      </w:pPr>
    </w:p>
    <w:p w:rsidR="00AA4D05" w:rsidRPr="00E168B1" w:rsidRDefault="00AA4D05" w:rsidP="00AA4D05">
      <w:pPr>
        <w:ind w:right="50"/>
        <w:rPr>
          <w:sz w:val="24"/>
          <w:szCs w:val="24"/>
        </w:rPr>
      </w:pPr>
      <w:proofErr w:type="gramStart"/>
      <w:r w:rsidRPr="00E168B1">
        <w:rPr>
          <w:sz w:val="24"/>
          <w:szCs w:val="24"/>
        </w:rPr>
        <w:t xml:space="preserve">Государственное автономное учреждение здравоохранения «Кузбасская клиническая стоматологическая поликлиника», именуемое в дальнейшем </w:t>
      </w:r>
      <w:r w:rsidRPr="00E168B1">
        <w:rPr>
          <w:b/>
          <w:sz w:val="24"/>
          <w:szCs w:val="24"/>
        </w:rPr>
        <w:t>«Заказчик»,</w:t>
      </w:r>
      <w:r w:rsidRPr="00E168B1">
        <w:rPr>
          <w:sz w:val="24"/>
          <w:szCs w:val="24"/>
        </w:rPr>
        <w:t xml:space="preserve"> в лице </w:t>
      </w:r>
      <w:r>
        <w:rPr>
          <w:sz w:val="24"/>
          <w:szCs w:val="24"/>
        </w:rPr>
        <w:t>_____</w:t>
      </w:r>
      <w:r w:rsidRPr="00E168B1">
        <w:rPr>
          <w:sz w:val="24"/>
          <w:szCs w:val="24"/>
        </w:rPr>
        <w:t xml:space="preserve">, действующего на основании </w:t>
      </w:r>
      <w:r>
        <w:rPr>
          <w:sz w:val="24"/>
          <w:szCs w:val="24"/>
        </w:rPr>
        <w:t>_____</w:t>
      </w:r>
      <w:r w:rsidRPr="00E168B1">
        <w:rPr>
          <w:sz w:val="24"/>
          <w:szCs w:val="24"/>
        </w:rPr>
        <w:t xml:space="preserve">, с одной стороны, и  </w:t>
      </w:r>
      <w:r w:rsidRPr="00E168B1">
        <w:rPr>
          <w:b/>
          <w:sz w:val="24"/>
          <w:szCs w:val="24"/>
        </w:rPr>
        <w:t>________________,</w:t>
      </w:r>
      <w:r w:rsidRPr="00E168B1">
        <w:rPr>
          <w:sz w:val="24"/>
          <w:szCs w:val="24"/>
        </w:rPr>
        <w:t xml:space="preserve"> именуемое в дальнейшем </w:t>
      </w:r>
      <w:r w:rsidRPr="00E168B1">
        <w:rPr>
          <w:b/>
          <w:sz w:val="24"/>
          <w:szCs w:val="24"/>
        </w:rPr>
        <w:t>«Поставщик»,</w:t>
      </w:r>
      <w:r w:rsidRPr="00E168B1">
        <w:rPr>
          <w:sz w:val="24"/>
          <w:szCs w:val="24"/>
        </w:rPr>
        <w:t xml:space="preserve"> в лице ______________, _________________, с другой стороны,  вместе именуемые «Стороны» и каждый в отдельности «Сторона»</w:t>
      </w:r>
      <w:r>
        <w:rPr>
          <w:sz w:val="24"/>
          <w:szCs w:val="24"/>
        </w:rPr>
        <w:t xml:space="preserve">, в соответствии с требованиями </w:t>
      </w:r>
      <w:r w:rsidRPr="0043019F">
        <w:rPr>
          <w:bCs/>
          <w:sz w:val="24"/>
          <w:szCs w:val="24"/>
        </w:rPr>
        <w:t>Федерального закона от 18.07.2011г. N 223-ФЗ «О закупках товаров, работ, услуг отдельными видами юридических лиц» и Положения</w:t>
      </w:r>
      <w:proofErr w:type="gramEnd"/>
      <w:r w:rsidRPr="0043019F">
        <w:rPr>
          <w:bCs/>
          <w:sz w:val="24"/>
          <w:szCs w:val="24"/>
        </w:rPr>
        <w:t xml:space="preserve"> о закупках для нужд ГАУЗ ККСП</w:t>
      </w:r>
      <w:r w:rsidRPr="00E168B1">
        <w:rPr>
          <w:sz w:val="24"/>
          <w:szCs w:val="24"/>
        </w:rPr>
        <w:t xml:space="preserve"> </w:t>
      </w:r>
      <w:r w:rsidRPr="00E168B1">
        <w:rPr>
          <w:bCs/>
          <w:sz w:val="24"/>
          <w:szCs w:val="24"/>
        </w:rPr>
        <w:t xml:space="preserve">на основании </w:t>
      </w:r>
      <w:r w:rsidRPr="00E168B1">
        <w:rPr>
          <w:sz w:val="24"/>
          <w:szCs w:val="24"/>
        </w:rPr>
        <w:t xml:space="preserve">______________________________ </w:t>
      </w:r>
      <w:r w:rsidRPr="00E168B1">
        <w:rPr>
          <w:color w:val="FF0000"/>
          <w:sz w:val="24"/>
          <w:szCs w:val="24"/>
        </w:rPr>
        <w:t>(наименование процедуры)</w:t>
      </w:r>
      <w:r w:rsidRPr="00E168B1">
        <w:rPr>
          <w:sz w:val="24"/>
          <w:szCs w:val="24"/>
        </w:rPr>
        <w:t xml:space="preserve"> № _______________ и протокола _____________ </w:t>
      </w:r>
      <w:r w:rsidRPr="00E168B1">
        <w:rPr>
          <w:color w:val="FF0000"/>
          <w:sz w:val="24"/>
          <w:szCs w:val="24"/>
        </w:rPr>
        <w:t>(вид протокола)</w:t>
      </w:r>
      <w:r w:rsidRPr="00E168B1">
        <w:rPr>
          <w:sz w:val="24"/>
          <w:szCs w:val="24"/>
        </w:rPr>
        <w:t xml:space="preserve"> № </w:t>
      </w:r>
      <w:r w:rsidRPr="00E168B1">
        <w:rPr>
          <w:b/>
          <w:bCs/>
          <w:sz w:val="24"/>
          <w:szCs w:val="24"/>
        </w:rPr>
        <w:t xml:space="preserve"> </w:t>
      </w:r>
      <w:r w:rsidRPr="00E168B1">
        <w:rPr>
          <w:sz w:val="24"/>
          <w:szCs w:val="24"/>
        </w:rPr>
        <w:t>________________ от _______2023 г., заключили настоящий Гражданско-правовой договор (далее - Договор) о нижеследующем:</w:t>
      </w:r>
    </w:p>
    <w:p w:rsidR="00AA4D05" w:rsidRPr="00E168B1" w:rsidRDefault="00AA4D05" w:rsidP="00AA4D05">
      <w:pPr>
        <w:shd w:val="clear" w:color="auto" w:fill="FFFFFF"/>
        <w:ind w:firstLine="709"/>
        <w:jc w:val="center"/>
        <w:rPr>
          <w:b/>
          <w:sz w:val="24"/>
          <w:szCs w:val="24"/>
        </w:rPr>
      </w:pPr>
    </w:p>
    <w:p w:rsidR="00AA4D05" w:rsidRPr="00E168B1" w:rsidRDefault="00AA4D05" w:rsidP="00AA4D05">
      <w:pPr>
        <w:shd w:val="clear" w:color="auto" w:fill="FFFFFF"/>
        <w:ind w:firstLine="709"/>
        <w:jc w:val="center"/>
        <w:rPr>
          <w:sz w:val="24"/>
          <w:szCs w:val="24"/>
        </w:rPr>
      </w:pPr>
      <w:r w:rsidRPr="00E168B1">
        <w:rPr>
          <w:b/>
          <w:sz w:val="24"/>
          <w:szCs w:val="24"/>
        </w:rPr>
        <w:t>1. Предмет Договора</w:t>
      </w:r>
    </w:p>
    <w:p w:rsidR="00AA4D05" w:rsidRPr="00E168B1" w:rsidRDefault="00AA4D05" w:rsidP="00AA4D05">
      <w:pPr>
        <w:rPr>
          <w:spacing w:val="2"/>
          <w:sz w:val="24"/>
          <w:szCs w:val="24"/>
        </w:rPr>
      </w:pPr>
      <w:r w:rsidRPr="00E168B1">
        <w:rPr>
          <w:sz w:val="24"/>
          <w:szCs w:val="24"/>
        </w:rPr>
        <w:t xml:space="preserve">1.1. </w:t>
      </w:r>
      <w:r w:rsidRPr="00E168B1">
        <w:rPr>
          <w:spacing w:val="2"/>
          <w:sz w:val="24"/>
          <w:szCs w:val="24"/>
        </w:rPr>
        <w:t xml:space="preserve">Поставщик по настоящему Договору обязуется поставить </w:t>
      </w:r>
      <w:r w:rsidRPr="00E168B1">
        <w:rPr>
          <w:b/>
          <w:spacing w:val="2"/>
          <w:sz w:val="24"/>
          <w:szCs w:val="24"/>
        </w:rPr>
        <w:t>_______________</w:t>
      </w:r>
      <w:r w:rsidRPr="00E168B1">
        <w:rPr>
          <w:spacing w:val="2"/>
          <w:sz w:val="24"/>
          <w:szCs w:val="24"/>
        </w:rPr>
        <w:t>, (далее - товар) согласно спецификации (Приложение №1), а Заказчик обязуется принять и оплатить товар.</w:t>
      </w:r>
    </w:p>
    <w:p w:rsidR="00AA4D05" w:rsidRPr="00E168B1" w:rsidRDefault="00AA4D05" w:rsidP="00AA4D05">
      <w:pPr>
        <w:tabs>
          <w:tab w:val="num" w:pos="1440"/>
        </w:tabs>
        <w:jc w:val="center"/>
        <w:rPr>
          <w:b/>
          <w:sz w:val="24"/>
          <w:szCs w:val="24"/>
        </w:rPr>
      </w:pPr>
    </w:p>
    <w:p w:rsidR="00AA4D05" w:rsidRPr="00E168B1" w:rsidRDefault="00AA4D05" w:rsidP="00AA4D05">
      <w:pPr>
        <w:tabs>
          <w:tab w:val="num" w:pos="1440"/>
        </w:tabs>
        <w:jc w:val="center"/>
        <w:rPr>
          <w:b/>
          <w:sz w:val="24"/>
          <w:szCs w:val="24"/>
        </w:rPr>
      </w:pPr>
      <w:r w:rsidRPr="00E168B1">
        <w:rPr>
          <w:b/>
          <w:sz w:val="24"/>
          <w:szCs w:val="24"/>
        </w:rPr>
        <w:t>2. Цена Договора и порядок расчетов</w:t>
      </w:r>
    </w:p>
    <w:p w:rsidR="00AA4D05" w:rsidRPr="00E168B1" w:rsidRDefault="00AA4D05" w:rsidP="00AA4D05">
      <w:pPr>
        <w:rPr>
          <w:sz w:val="24"/>
          <w:szCs w:val="24"/>
        </w:rPr>
      </w:pPr>
      <w:r w:rsidRPr="00E168B1">
        <w:rPr>
          <w:sz w:val="24"/>
          <w:szCs w:val="24"/>
        </w:rPr>
        <w:t>2.1. Общая стоимость настоящего Договора составляет</w:t>
      </w:r>
      <w:proofErr w:type="gramStart"/>
      <w:r w:rsidRPr="00E168B1">
        <w:rPr>
          <w:sz w:val="24"/>
          <w:szCs w:val="24"/>
        </w:rPr>
        <w:t xml:space="preserve"> </w:t>
      </w:r>
      <w:r w:rsidRPr="00E168B1">
        <w:rPr>
          <w:b/>
          <w:sz w:val="24"/>
          <w:szCs w:val="24"/>
        </w:rPr>
        <w:t xml:space="preserve">_____ (_______)  </w:t>
      </w:r>
      <w:proofErr w:type="gramEnd"/>
      <w:r w:rsidRPr="00E168B1">
        <w:rPr>
          <w:b/>
          <w:sz w:val="24"/>
          <w:szCs w:val="24"/>
        </w:rPr>
        <w:t>рублей</w:t>
      </w:r>
      <w:r w:rsidRPr="00E168B1">
        <w:rPr>
          <w:sz w:val="24"/>
          <w:szCs w:val="24"/>
        </w:rPr>
        <w:t xml:space="preserve">, в том числе НДС - __% (___ процентов), _______ (___) рублей  </w:t>
      </w:r>
      <w:r w:rsidRPr="00E168B1">
        <w:rPr>
          <w:i/>
          <w:sz w:val="24"/>
          <w:szCs w:val="24"/>
        </w:rPr>
        <w:t xml:space="preserve">или </w:t>
      </w:r>
      <w:r w:rsidRPr="00E168B1">
        <w:rPr>
          <w:sz w:val="24"/>
          <w:szCs w:val="24"/>
        </w:rPr>
        <w:t xml:space="preserve">  без НДС, НДС не предусмотрен на основании _____________________ (далее - цена Договора)</w:t>
      </w:r>
    </w:p>
    <w:p w:rsidR="00AA4D05" w:rsidRPr="00E168B1" w:rsidRDefault="00AA4D05" w:rsidP="00AA4D05">
      <w:pPr>
        <w:rPr>
          <w:sz w:val="24"/>
          <w:szCs w:val="24"/>
        </w:rPr>
      </w:pPr>
      <w:r w:rsidRPr="00E168B1">
        <w:rPr>
          <w:sz w:val="24"/>
          <w:szCs w:val="24"/>
        </w:rPr>
        <w:t>Цена Договора указана с учетом затрат на хранение, страхование, уплату налогов (в т.ч. НДС при наличии), таможенных пошлин, а также других обязательных платежей.</w:t>
      </w:r>
    </w:p>
    <w:p w:rsidR="00AA4D05" w:rsidRPr="00E168B1" w:rsidRDefault="00AA4D05" w:rsidP="00AA4D05">
      <w:pPr>
        <w:rPr>
          <w:color w:val="FF0000"/>
          <w:sz w:val="24"/>
          <w:szCs w:val="24"/>
        </w:rPr>
      </w:pPr>
      <w:r w:rsidRPr="00E168B1">
        <w:rPr>
          <w:sz w:val="24"/>
          <w:szCs w:val="24"/>
        </w:rPr>
        <w:t xml:space="preserve">Источник финансирования – </w:t>
      </w:r>
      <w:r>
        <w:rPr>
          <w:sz w:val="24"/>
          <w:szCs w:val="24"/>
          <w:u w:val="single"/>
        </w:rPr>
        <w:t>средства ПДД</w:t>
      </w:r>
      <w:r w:rsidRPr="00E168B1">
        <w:rPr>
          <w:sz w:val="24"/>
          <w:szCs w:val="24"/>
        </w:rPr>
        <w:t>.</w:t>
      </w:r>
    </w:p>
    <w:p w:rsidR="00AA4D05" w:rsidRPr="00E168B1" w:rsidRDefault="00AA4D05" w:rsidP="00AA4D05">
      <w:pPr>
        <w:outlineLvl w:val="1"/>
        <w:rPr>
          <w:sz w:val="24"/>
          <w:szCs w:val="24"/>
        </w:rPr>
      </w:pPr>
      <w:r w:rsidRPr="00E168B1">
        <w:rPr>
          <w:sz w:val="24"/>
          <w:szCs w:val="24"/>
        </w:rPr>
        <w:t>2.2. Заказчик по согласованию с Поставщиком в ходе исполнения настоящего Договора вправе изменить не более чем на двадцать процентов количество всего предусмотренного настоящим Договором товара при изменении потребности в товарах, на поставку которых заключен настоящий Договор.</w:t>
      </w:r>
    </w:p>
    <w:p w:rsidR="00AA4D05" w:rsidRPr="00E168B1" w:rsidRDefault="00AA4D05" w:rsidP="00AA4D05">
      <w:pPr>
        <w:rPr>
          <w:sz w:val="24"/>
          <w:szCs w:val="24"/>
        </w:rPr>
      </w:pPr>
      <w:r w:rsidRPr="00E168B1">
        <w:rPr>
          <w:sz w:val="24"/>
          <w:szCs w:val="24"/>
        </w:rPr>
        <w:t>2.3. Цена Договора может быть снижена по соглашению Сторон без изменения, предусмотренного Договором объема товара и иных условий исполнения Договора.</w:t>
      </w:r>
    </w:p>
    <w:p w:rsidR="00AA4D05" w:rsidRPr="00E168B1" w:rsidRDefault="00AA4D05" w:rsidP="00AA4D05">
      <w:pPr>
        <w:shd w:val="clear" w:color="auto" w:fill="FFFFFF"/>
        <w:rPr>
          <w:sz w:val="24"/>
          <w:szCs w:val="24"/>
        </w:rPr>
      </w:pPr>
      <w:r w:rsidRPr="00E168B1">
        <w:rPr>
          <w:sz w:val="24"/>
          <w:szCs w:val="24"/>
        </w:rPr>
        <w:t xml:space="preserve">2.4. </w:t>
      </w:r>
      <w:r w:rsidRPr="00E168B1">
        <w:rPr>
          <w:b/>
          <w:spacing w:val="2"/>
          <w:sz w:val="24"/>
          <w:szCs w:val="24"/>
        </w:rPr>
        <w:t>Расчеты</w:t>
      </w:r>
      <w:r w:rsidRPr="00E168B1">
        <w:rPr>
          <w:spacing w:val="2"/>
          <w:sz w:val="24"/>
          <w:szCs w:val="24"/>
        </w:rPr>
        <w:t xml:space="preserve"> между Заказчиком и Поставщиком производятся после поставки каждой партии товара путем перечисления денежных средств на расчетный счет Поставщика в течение </w:t>
      </w:r>
      <w:r w:rsidRPr="00E168B1">
        <w:rPr>
          <w:color w:val="FF0000"/>
          <w:spacing w:val="2"/>
          <w:sz w:val="24"/>
          <w:szCs w:val="24"/>
        </w:rPr>
        <w:t xml:space="preserve"> </w:t>
      </w:r>
      <w:r w:rsidRPr="00E168B1">
        <w:rPr>
          <w:b/>
          <w:spacing w:val="2"/>
          <w:sz w:val="24"/>
          <w:szCs w:val="24"/>
        </w:rPr>
        <w:t xml:space="preserve">7 рабочих дней </w:t>
      </w:r>
      <w:r w:rsidRPr="00E168B1">
        <w:rPr>
          <w:spacing w:val="2"/>
          <w:sz w:val="24"/>
          <w:szCs w:val="24"/>
        </w:rPr>
        <w:t>с момента подписания товарной накладной/УПД/акта приема-передачи товара.</w:t>
      </w:r>
    </w:p>
    <w:p w:rsidR="00AA4D05" w:rsidRPr="00E168B1" w:rsidRDefault="00AA4D05" w:rsidP="00AA4D05">
      <w:pPr>
        <w:jc w:val="center"/>
        <w:rPr>
          <w:b/>
          <w:sz w:val="24"/>
          <w:szCs w:val="24"/>
        </w:rPr>
      </w:pPr>
    </w:p>
    <w:p w:rsidR="00AA4D05" w:rsidRPr="00E168B1" w:rsidRDefault="00AA4D05" w:rsidP="00AA4D05">
      <w:pPr>
        <w:jc w:val="center"/>
        <w:rPr>
          <w:b/>
          <w:sz w:val="24"/>
          <w:szCs w:val="24"/>
        </w:rPr>
      </w:pPr>
      <w:r w:rsidRPr="00E168B1">
        <w:rPr>
          <w:b/>
          <w:sz w:val="24"/>
          <w:szCs w:val="24"/>
        </w:rPr>
        <w:t>3. Обязанности сторон.</w:t>
      </w:r>
    </w:p>
    <w:p w:rsidR="00AA4D05" w:rsidRPr="00E168B1" w:rsidRDefault="00AA4D05" w:rsidP="00AA4D05">
      <w:pPr>
        <w:rPr>
          <w:b/>
          <w:sz w:val="24"/>
          <w:szCs w:val="24"/>
        </w:rPr>
      </w:pPr>
      <w:r w:rsidRPr="00E168B1">
        <w:rPr>
          <w:b/>
          <w:sz w:val="24"/>
          <w:szCs w:val="24"/>
        </w:rPr>
        <w:t xml:space="preserve">3.1. Поставщик обязан: </w:t>
      </w:r>
    </w:p>
    <w:p w:rsidR="00AA4D05" w:rsidRPr="00E168B1" w:rsidRDefault="00AA4D05" w:rsidP="00AA4D05">
      <w:pPr>
        <w:shd w:val="clear" w:color="auto" w:fill="FFFFFF"/>
        <w:tabs>
          <w:tab w:val="num" w:pos="180"/>
          <w:tab w:val="left" w:pos="900"/>
        </w:tabs>
        <w:autoSpaceDE w:val="0"/>
        <w:autoSpaceDN w:val="0"/>
        <w:adjustRightInd w:val="0"/>
        <w:rPr>
          <w:sz w:val="24"/>
          <w:szCs w:val="24"/>
        </w:rPr>
      </w:pPr>
      <w:r w:rsidRPr="00E168B1">
        <w:rPr>
          <w:sz w:val="24"/>
          <w:szCs w:val="24"/>
        </w:rPr>
        <w:t>3.1.1. Осуществить поставку товара   в соответствии с п. 1.1. настоящего Договора по адресу Заказчика.</w:t>
      </w:r>
    </w:p>
    <w:p w:rsidR="00AA4D05" w:rsidRPr="00E168B1" w:rsidRDefault="00AA4D05" w:rsidP="00AA4D05">
      <w:pPr>
        <w:shd w:val="clear" w:color="auto" w:fill="FFFFFF"/>
        <w:tabs>
          <w:tab w:val="num" w:pos="180"/>
          <w:tab w:val="left" w:pos="900"/>
        </w:tabs>
        <w:autoSpaceDE w:val="0"/>
        <w:autoSpaceDN w:val="0"/>
        <w:adjustRightInd w:val="0"/>
        <w:rPr>
          <w:sz w:val="24"/>
          <w:szCs w:val="24"/>
        </w:rPr>
      </w:pPr>
      <w:r w:rsidRPr="00E168B1">
        <w:rPr>
          <w:sz w:val="24"/>
          <w:szCs w:val="24"/>
        </w:rPr>
        <w:t>3.1.2. Обеспечить сертификацию товара в соответствии с действующим законодательством.</w:t>
      </w:r>
    </w:p>
    <w:p w:rsidR="00AA4D05" w:rsidRPr="00E168B1" w:rsidRDefault="00AA4D05" w:rsidP="00AA4D05">
      <w:pPr>
        <w:shd w:val="clear" w:color="auto" w:fill="FFFFFF"/>
        <w:tabs>
          <w:tab w:val="num" w:pos="180"/>
          <w:tab w:val="left" w:pos="900"/>
        </w:tabs>
        <w:autoSpaceDE w:val="0"/>
        <w:autoSpaceDN w:val="0"/>
        <w:adjustRightInd w:val="0"/>
        <w:rPr>
          <w:sz w:val="24"/>
          <w:szCs w:val="24"/>
        </w:rPr>
      </w:pPr>
      <w:r w:rsidRPr="00E168B1">
        <w:rPr>
          <w:sz w:val="24"/>
          <w:szCs w:val="24"/>
        </w:rPr>
        <w:t>3.1.3. Предоставить  Заказчику  необходимую  документацию, подтверждающую качество поставляемого товара.</w:t>
      </w:r>
    </w:p>
    <w:p w:rsidR="00AA4D05" w:rsidRPr="00E168B1" w:rsidRDefault="00AA4D05" w:rsidP="00AA4D05">
      <w:pPr>
        <w:shd w:val="clear" w:color="auto" w:fill="FFFFFF"/>
        <w:tabs>
          <w:tab w:val="num" w:pos="180"/>
          <w:tab w:val="left" w:pos="900"/>
        </w:tabs>
        <w:autoSpaceDE w:val="0"/>
        <w:autoSpaceDN w:val="0"/>
        <w:adjustRightInd w:val="0"/>
        <w:rPr>
          <w:sz w:val="24"/>
          <w:szCs w:val="24"/>
        </w:rPr>
      </w:pPr>
      <w:r w:rsidRPr="00E168B1">
        <w:rPr>
          <w:sz w:val="24"/>
          <w:szCs w:val="24"/>
        </w:rPr>
        <w:t>3.1.4. Принять товар в случае его возврата по основаниям, предусмотренным настоящим Договором.</w:t>
      </w:r>
    </w:p>
    <w:p w:rsidR="00AA4D05" w:rsidRPr="00E168B1" w:rsidRDefault="00AA4D05" w:rsidP="00AA4D05">
      <w:pPr>
        <w:shd w:val="clear" w:color="auto" w:fill="FFFFFF"/>
        <w:tabs>
          <w:tab w:val="num" w:pos="180"/>
          <w:tab w:val="left" w:pos="900"/>
        </w:tabs>
        <w:autoSpaceDE w:val="0"/>
        <w:autoSpaceDN w:val="0"/>
        <w:adjustRightInd w:val="0"/>
        <w:rPr>
          <w:b/>
          <w:sz w:val="24"/>
          <w:szCs w:val="24"/>
        </w:rPr>
      </w:pPr>
      <w:r w:rsidRPr="00E168B1">
        <w:rPr>
          <w:b/>
          <w:sz w:val="24"/>
          <w:szCs w:val="24"/>
        </w:rPr>
        <w:t>3.2</w:t>
      </w:r>
      <w:r w:rsidRPr="00E168B1">
        <w:rPr>
          <w:sz w:val="24"/>
          <w:szCs w:val="24"/>
        </w:rPr>
        <w:t xml:space="preserve">. </w:t>
      </w:r>
      <w:r w:rsidRPr="00E168B1">
        <w:rPr>
          <w:b/>
          <w:sz w:val="24"/>
          <w:szCs w:val="24"/>
        </w:rPr>
        <w:t>Заказчик обязан:</w:t>
      </w:r>
    </w:p>
    <w:p w:rsidR="00AA4D05" w:rsidRPr="00E168B1" w:rsidRDefault="00AA4D05" w:rsidP="00AA4D05">
      <w:pPr>
        <w:rPr>
          <w:sz w:val="24"/>
          <w:szCs w:val="24"/>
        </w:rPr>
      </w:pPr>
      <w:r w:rsidRPr="00E168B1">
        <w:rPr>
          <w:sz w:val="24"/>
          <w:szCs w:val="24"/>
        </w:rPr>
        <w:t>3.2.1. Принять и оплатить поставленный Поставщиком товар в порядке и сроки, указанные в п.2.4. настоящего Договора.</w:t>
      </w:r>
    </w:p>
    <w:p w:rsidR="00AA4D05" w:rsidRPr="00E168B1" w:rsidRDefault="00AA4D05" w:rsidP="00AA4D05">
      <w:pPr>
        <w:jc w:val="center"/>
        <w:rPr>
          <w:b/>
          <w:sz w:val="24"/>
          <w:szCs w:val="24"/>
        </w:rPr>
      </w:pPr>
    </w:p>
    <w:p w:rsidR="00AA4D05" w:rsidRPr="00E168B1" w:rsidRDefault="00AA4D05" w:rsidP="00AA4D05">
      <w:pPr>
        <w:jc w:val="center"/>
        <w:rPr>
          <w:b/>
          <w:sz w:val="24"/>
          <w:szCs w:val="24"/>
        </w:rPr>
      </w:pPr>
      <w:r w:rsidRPr="00E168B1">
        <w:rPr>
          <w:b/>
          <w:sz w:val="24"/>
          <w:szCs w:val="24"/>
        </w:rPr>
        <w:t>4. Сроки и условия поставки товара.</w:t>
      </w:r>
    </w:p>
    <w:p w:rsidR="00AA4D05" w:rsidRPr="00E168B1" w:rsidRDefault="00AA4D05" w:rsidP="00AA4D05">
      <w:pPr>
        <w:rPr>
          <w:sz w:val="24"/>
          <w:szCs w:val="24"/>
        </w:rPr>
      </w:pPr>
      <w:r w:rsidRPr="00E168B1">
        <w:rPr>
          <w:sz w:val="24"/>
          <w:szCs w:val="24"/>
        </w:rPr>
        <w:t>4.1. Поставка товара осуществляется  со дня заключения Договора, до «</w:t>
      </w:r>
      <w:r>
        <w:rPr>
          <w:sz w:val="24"/>
          <w:szCs w:val="24"/>
        </w:rPr>
        <w:t>30</w:t>
      </w:r>
      <w:r w:rsidRPr="00E168B1">
        <w:rPr>
          <w:sz w:val="24"/>
          <w:szCs w:val="24"/>
        </w:rPr>
        <w:t xml:space="preserve">» </w:t>
      </w:r>
      <w:r>
        <w:rPr>
          <w:sz w:val="24"/>
          <w:szCs w:val="24"/>
        </w:rPr>
        <w:t xml:space="preserve">июня </w:t>
      </w:r>
      <w:r w:rsidRPr="00E168B1">
        <w:rPr>
          <w:sz w:val="24"/>
          <w:szCs w:val="24"/>
        </w:rPr>
        <w:t>2023 г.</w:t>
      </w:r>
    </w:p>
    <w:p w:rsidR="00AA4D05" w:rsidRPr="00E168B1" w:rsidRDefault="00AA4D05" w:rsidP="00AA4D05">
      <w:pPr>
        <w:rPr>
          <w:sz w:val="24"/>
          <w:szCs w:val="24"/>
        </w:rPr>
      </w:pPr>
      <w:r w:rsidRPr="00E168B1">
        <w:rPr>
          <w:sz w:val="24"/>
          <w:szCs w:val="24"/>
        </w:rPr>
        <w:t>4.2.  Поставка осуществляется партиями по заявке Заказчика. Заявка направляется по факсу  или на адрес электронной почты Поставщика, указанные в разделе 13 Договора. Срок исполнения заявки в течение</w:t>
      </w:r>
      <w:proofErr w:type="gramStart"/>
      <w:r w:rsidRPr="00E168B1">
        <w:rPr>
          <w:sz w:val="24"/>
          <w:szCs w:val="24"/>
        </w:rPr>
        <w:t xml:space="preserve"> </w:t>
      </w:r>
      <w:r>
        <w:rPr>
          <w:sz w:val="24"/>
          <w:szCs w:val="24"/>
        </w:rPr>
        <w:t>Д</w:t>
      </w:r>
      <w:proofErr w:type="gramEnd"/>
      <w:r>
        <w:rPr>
          <w:sz w:val="24"/>
          <w:szCs w:val="24"/>
        </w:rPr>
        <w:t>есяти</w:t>
      </w:r>
      <w:r w:rsidRPr="00E168B1">
        <w:rPr>
          <w:sz w:val="24"/>
          <w:szCs w:val="24"/>
        </w:rPr>
        <w:t xml:space="preserve"> рабочих дней. </w:t>
      </w:r>
    </w:p>
    <w:p w:rsidR="00AA4D05" w:rsidRPr="00E168B1" w:rsidRDefault="00AA4D05" w:rsidP="00AA4D05">
      <w:pPr>
        <w:rPr>
          <w:sz w:val="24"/>
          <w:szCs w:val="24"/>
        </w:rPr>
      </w:pPr>
      <w:r w:rsidRPr="00E168B1">
        <w:rPr>
          <w:sz w:val="24"/>
          <w:szCs w:val="24"/>
        </w:rPr>
        <w:t xml:space="preserve">4.3. Датой поставки товара считается дата подписания Поставщиком и Заказчиком товарной накладной/УПД/акта о </w:t>
      </w:r>
      <w:proofErr w:type="spellStart"/>
      <w:proofErr w:type="gramStart"/>
      <w:r w:rsidRPr="00E168B1">
        <w:rPr>
          <w:sz w:val="24"/>
          <w:szCs w:val="24"/>
        </w:rPr>
        <w:t>приеме-передачи</w:t>
      </w:r>
      <w:proofErr w:type="spellEnd"/>
      <w:proofErr w:type="gramEnd"/>
      <w:r w:rsidRPr="00E168B1">
        <w:rPr>
          <w:sz w:val="24"/>
          <w:szCs w:val="24"/>
        </w:rPr>
        <w:t xml:space="preserve"> товара.</w:t>
      </w:r>
    </w:p>
    <w:p w:rsidR="00AA4D05" w:rsidRPr="00E168B1" w:rsidRDefault="00AA4D05" w:rsidP="00AA4D05">
      <w:pPr>
        <w:rPr>
          <w:sz w:val="24"/>
          <w:szCs w:val="24"/>
        </w:rPr>
      </w:pPr>
      <w:r w:rsidRPr="00E168B1">
        <w:rPr>
          <w:sz w:val="24"/>
          <w:szCs w:val="24"/>
        </w:rPr>
        <w:t xml:space="preserve">4.4. Доставка и разгрузка до Заказчика по адресу: </w:t>
      </w:r>
      <w:smartTag w:uri="urn:schemas-microsoft-com:office:smarttags" w:element="metricconverter">
        <w:smartTagPr>
          <w:attr w:name="ProductID" w:val="650000 г"/>
        </w:smartTagPr>
        <w:r w:rsidRPr="00E168B1">
          <w:rPr>
            <w:sz w:val="24"/>
            <w:szCs w:val="24"/>
          </w:rPr>
          <w:t>650000 г</w:t>
        </w:r>
      </w:smartTag>
      <w:r w:rsidRPr="00E168B1">
        <w:rPr>
          <w:sz w:val="24"/>
          <w:szCs w:val="24"/>
        </w:rPr>
        <w:t>. Кемерово, ул. 50 лет Октября, 11/2, склад, в будни с 08.00 до 15.30 осуществляется средствами и силами Поставщика с предоставлением товарной  накладной и акта приема-передачи товара. При поставке товара необходимо предоставить сертификат соответствия и  регистрационное удостоверение.</w:t>
      </w:r>
    </w:p>
    <w:p w:rsidR="00AA4D05" w:rsidRPr="00E168B1" w:rsidRDefault="00AA4D05" w:rsidP="00AA4D05">
      <w:pPr>
        <w:jc w:val="center"/>
        <w:rPr>
          <w:b/>
          <w:sz w:val="24"/>
          <w:szCs w:val="24"/>
        </w:rPr>
      </w:pPr>
    </w:p>
    <w:p w:rsidR="00AA4D05" w:rsidRPr="00E168B1" w:rsidRDefault="00AA4D05" w:rsidP="00AA4D05">
      <w:pPr>
        <w:jc w:val="center"/>
        <w:rPr>
          <w:b/>
          <w:sz w:val="24"/>
          <w:szCs w:val="24"/>
        </w:rPr>
      </w:pPr>
      <w:r w:rsidRPr="00E168B1">
        <w:rPr>
          <w:b/>
          <w:sz w:val="24"/>
          <w:szCs w:val="24"/>
        </w:rPr>
        <w:t>5. Порядок приемки товара</w:t>
      </w:r>
    </w:p>
    <w:p w:rsidR="00AA4D05" w:rsidRPr="00E168B1" w:rsidRDefault="00AA4D05" w:rsidP="00AA4D05">
      <w:pPr>
        <w:tabs>
          <w:tab w:val="left" w:pos="540"/>
        </w:tabs>
        <w:rPr>
          <w:sz w:val="24"/>
          <w:szCs w:val="24"/>
        </w:rPr>
      </w:pPr>
      <w:r w:rsidRPr="00E168B1">
        <w:rPr>
          <w:sz w:val="24"/>
          <w:szCs w:val="24"/>
        </w:rPr>
        <w:t>5.1. Приемка товара по количеству и качеству осуществляется специалистами Заказчика в месте доставки товара, указанном в п. 4.4. настоящего  Договора. Поставщик имеет право направить своего представителя для осуществления приемки товара по количеству и качеству. Приемка товара и оформление документов приемки производится заказчиком в течение 45 (сорока пяти) дней.</w:t>
      </w:r>
    </w:p>
    <w:p w:rsidR="00AA4D05" w:rsidRPr="00E168B1" w:rsidRDefault="00AA4D05" w:rsidP="00AA4D05">
      <w:pPr>
        <w:rPr>
          <w:sz w:val="24"/>
          <w:szCs w:val="24"/>
        </w:rPr>
      </w:pPr>
      <w:r w:rsidRPr="00E168B1">
        <w:rPr>
          <w:sz w:val="24"/>
          <w:szCs w:val="24"/>
        </w:rPr>
        <w:t xml:space="preserve">5.2.  В случае недопоставки товара либо поставки некачественного товара </w:t>
      </w:r>
      <w:r w:rsidRPr="00E168B1">
        <w:rPr>
          <w:sz w:val="24"/>
          <w:szCs w:val="24"/>
          <w:lang w:eastAsia="en-US"/>
        </w:rPr>
        <w:t xml:space="preserve">Заказчик в течение 5 (пяти) рабочих дней с момента выявления такого несоответствия </w:t>
      </w:r>
      <w:r w:rsidRPr="00E168B1">
        <w:rPr>
          <w:sz w:val="24"/>
          <w:szCs w:val="24"/>
        </w:rPr>
        <w:t xml:space="preserve">составляет акт претензии. Акт претензии составляется Заказчиком в письменной форме и направляется Поставщику по почте, факсу, электронной почте либо нарочным. </w:t>
      </w:r>
    </w:p>
    <w:p w:rsidR="00AA4D05" w:rsidRPr="00E168B1" w:rsidRDefault="00AA4D05" w:rsidP="00AA4D05">
      <w:pPr>
        <w:rPr>
          <w:sz w:val="24"/>
          <w:szCs w:val="24"/>
        </w:rPr>
      </w:pPr>
      <w:r w:rsidRPr="00E168B1">
        <w:rPr>
          <w:sz w:val="24"/>
          <w:szCs w:val="24"/>
        </w:rPr>
        <w:t>5.3. В случае</w:t>
      </w:r>
      <w:proofErr w:type="gramStart"/>
      <w:r w:rsidRPr="00E168B1">
        <w:rPr>
          <w:sz w:val="24"/>
          <w:szCs w:val="24"/>
        </w:rPr>
        <w:t>,</w:t>
      </w:r>
      <w:proofErr w:type="gramEnd"/>
      <w:r w:rsidRPr="00E168B1">
        <w:rPr>
          <w:sz w:val="24"/>
          <w:szCs w:val="24"/>
        </w:rPr>
        <w:t xml:space="preserve"> если Поставщик не согласен с предъявляемой Заказчиком претензией о некачественном товаре,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w:t>
      </w:r>
      <w:r w:rsidRPr="00E168B1">
        <w:rPr>
          <w:color w:val="FF0000"/>
          <w:sz w:val="24"/>
          <w:szCs w:val="24"/>
        </w:rPr>
        <w:t xml:space="preserve"> </w:t>
      </w:r>
      <w:r w:rsidRPr="00E168B1">
        <w:rPr>
          <w:sz w:val="24"/>
          <w:szCs w:val="24"/>
        </w:rPr>
        <w:t>Поставщиком и согласовывается с Заказчиком. Оплата услуг эксперта, экспертной организации, а также всех расходов  для  экспертизы осуществляется Поставщиком.</w:t>
      </w:r>
    </w:p>
    <w:p w:rsidR="00AA4D05" w:rsidRPr="00E168B1" w:rsidRDefault="00AA4D05" w:rsidP="00AA4D05">
      <w:pPr>
        <w:rPr>
          <w:sz w:val="24"/>
          <w:szCs w:val="24"/>
        </w:rPr>
      </w:pPr>
      <w:r w:rsidRPr="00E168B1">
        <w:rPr>
          <w:sz w:val="24"/>
          <w:szCs w:val="24"/>
        </w:rPr>
        <w:t>5.4. Поставщик обязан в течение 5 (пяти) рабочих дней со дня получения акта претензии исполнить обязательства по доставке товара в полном объеме или по доставке товара надлежащего качества.  Все расходы в таких случаях осуществляются за счет Поставщика.</w:t>
      </w:r>
    </w:p>
    <w:p w:rsidR="00AA4D05" w:rsidRPr="00E168B1" w:rsidRDefault="00AA4D05" w:rsidP="00AA4D05">
      <w:pPr>
        <w:widowControl w:val="0"/>
        <w:tabs>
          <w:tab w:val="left" w:pos="0"/>
        </w:tabs>
        <w:overflowPunct w:val="0"/>
        <w:autoSpaceDE w:val="0"/>
        <w:autoSpaceDN w:val="0"/>
        <w:adjustRightInd w:val="0"/>
        <w:textAlignment w:val="baseline"/>
        <w:rPr>
          <w:sz w:val="24"/>
          <w:szCs w:val="24"/>
        </w:rPr>
      </w:pPr>
      <w:r w:rsidRPr="00E168B1">
        <w:rPr>
          <w:sz w:val="24"/>
          <w:szCs w:val="24"/>
        </w:rPr>
        <w:t xml:space="preserve">5.5. Товар становится собственностью Заказчика с момента подписания Поставщиком и Заказчиком акта приема-передачи товара. </w:t>
      </w:r>
    </w:p>
    <w:p w:rsidR="00AA4D05" w:rsidRPr="00E168B1" w:rsidRDefault="00AA4D05" w:rsidP="00AA4D05">
      <w:pPr>
        <w:widowControl w:val="0"/>
        <w:tabs>
          <w:tab w:val="left" w:pos="284"/>
        </w:tabs>
        <w:overflowPunct w:val="0"/>
        <w:autoSpaceDE w:val="0"/>
        <w:autoSpaceDN w:val="0"/>
        <w:adjustRightInd w:val="0"/>
        <w:jc w:val="center"/>
        <w:textAlignment w:val="baseline"/>
        <w:rPr>
          <w:b/>
          <w:sz w:val="24"/>
          <w:szCs w:val="24"/>
        </w:rPr>
      </w:pPr>
    </w:p>
    <w:p w:rsidR="00AA4D05" w:rsidRPr="00E168B1" w:rsidRDefault="00AA4D05" w:rsidP="00AA4D05">
      <w:pPr>
        <w:widowControl w:val="0"/>
        <w:tabs>
          <w:tab w:val="left" w:pos="284"/>
        </w:tabs>
        <w:overflowPunct w:val="0"/>
        <w:autoSpaceDE w:val="0"/>
        <w:autoSpaceDN w:val="0"/>
        <w:adjustRightInd w:val="0"/>
        <w:jc w:val="center"/>
        <w:textAlignment w:val="baseline"/>
        <w:rPr>
          <w:b/>
          <w:sz w:val="24"/>
          <w:szCs w:val="24"/>
        </w:rPr>
      </w:pPr>
      <w:r w:rsidRPr="00E168B1">
        <w:rPr>
          <w:b/>
          <w:sz w:val="24"/>
          <w:szCs w:val="24"/>
        </w:rPr>
        <w:t>6. Гарантия качества</w:t>
      </w:r>
    </w:p>
    <w:p w:rsidR="00AA4D05" w:rsidRPr="00E168B1" w:rsidRDefault="00AA4D05" w:rsidP="00AA4D05">
      <w:pPr>
        <w:rPr>
          <w:sz w:val="24"/>
          <w:szCs w:val="24"/>
        </w:rPr>
      </w:pPr>
      <w:r w:rsidRPr="00E168B1">
        <w:rPr>
          <w:sz w:val="24"/>
          <w:szCs w:val="24"/>
        </w:rPr>
        <w:t>6.1. Качество поставляемого товара определяется в соответствии с сертификатом соответствия,  регистрационным удостоверением и/или иным документом, предусмотренным действующим законодательством РФ.</w:t>
      </w:r>
    </w:p>
    <w:p w:rsidR="00AA4D05" w:rsidRPr="00E168B1" w:rsidRDefault="00AA4D05" w:rsidP="00AA4D05">
      <w:pPr>
        <w:rPr>
          <w:sz w:val="24"/>
          <w:szCs w:val="24"/>
        </w:rPr>
      </w:pPr>
      <w:r w:rsidRPr="00E168B1">
        <w:rPr>
          <w:sz w:val="24"/>
          <w:szCs w:val="24"/>
        </w:rPr>
        <w:t xml:space="preserve">6.2. Остаточный срок годности товара не менее 70% </w:t>
      </w:r>
      <w:proofErr w:type="gramStart"/>
      <w:r w:rsidRPr="00E168B1">
        <w:rPr>
          <w:sz w:val="24"/>
          <w:szCs w:val="24"/>
        </w:rPr>
        <w:t>от</w:t>
      </w:r>
      <w:proofErr w:type="gramEnd"/>
      <w:r w:rsidRPr="00E168B1">
        <w:rPr>
          <w:sz w:val="24"/>
          <w:szCs w:val="24"/>
        </w:rPr>
        <w:t xml:space="preserve"> заявленного производителем.</w:t>
      </w:r>
    </w:p>
    <w:p w:rsidR="00AA4D05" w:rsidRPr="00E168B1" w:rsidRDefault="00AA4D05" w:rsidP="00AA4D05">
      <w:pPr>
        <w:jc w:val="center"/>
        <w:rPr>
          <w:b/>
          <w:sz w:val="24"/>
          <w:szCs w:val="24"/>
        </w:rPr>
      </w:pPr>
    </w:p>
    <w:p w:rsidR="00AA4D05" w:rsidRPr="00E168B1" w:rsidRDefault="00AA4D05" w:rsidP="00AA4D05">
      <w:pPr>
        <w:jc w:val="center"/>
        <w:rPr>
          <w:b/>
          <w:sz w:val="24"/>
          <w:szCs w:val="24"/>
        </w:rPr>
      </w:pPr>
      <w:r w:rsidRPr="00E168B1">
        <w:rPr>
          <w:b/>
          <w:sz w:val="24"/>
          <w:szCs w:val="24"/>
        </w:rPr>
        <w:t>7. Ответственность сторон</w:t>
      </w:r>
    </w:p>
    <w:p w:rsidR="00AA4D05" w:rsidRPr="00E168B1" w:rsidRDefault="00AA4D05" w:rsidP="00AA4D05">
      <w:pPr>
        <w:rPr>
          <w:sz w:val="24"/>
          <w:szCs w:val="24"/>
        </w:rPr>
      </w:pPr>
      <w:r w:rsidRPr="00E168B1">
        <w:rPr>
          <w:sz w:val="24"/>
          <w:szCs w:val="24"/>
        </w:rPr>
        <w:t>7.1.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rsidR="00AA4D05" w:rsidRPr="00E168B1" w:rsidRDefault="00AA4D05" w:rsidP="00AA4D05">
      <w:pPr>
        <w:rPr>
          <w:sz w:val="24"/>
          <w:szCs w:val="24"/>
        </w:rPr>
      </w:pPr>
      <w:r w:rsidRPr="00E168B1">
        <w:rPr>
          <w:sz w:val="24"/>
          <w:szCs w:val="24"/>
        </w:rPr>
        <w:t>7.2. Неустойка по Договору выплачивается только на основании обоснованного письменного требования Стороны.</w:t>
      </w:r>
    </w:p>
    <w:p w:rsidR="00AA4D05" w:rsidRPr="00E168B1" w:rsidRDefault="00AA4D05" w:rsidP="00AA4D05">
      <w:pPr>
        <w:rPr>
          <w:sz w:val="24"/>
          <w:szCs w:val="24"/>
        </w:rPr>
      </w:pPr>
      <w:r w:rsidRPr="00E168B1">
        <w:rPr>
          <w:sz w:val="24"/>
          <w:szCs w:val="24"/>
        </w:rPr>
        <w:t>7.3. Размер штрафа устанавливается Договором в виде фиксированной суммы, в том числе рассчитываемой как процент цены Договора, или в случае, если Договором предусмотрены этапы его исполнения, как процент этапа исполнения Договора (далее - цена Договора (этапа)).</w:t>
      </w:r>
    </w:p>
    <w:p w:rsidR="00AA4D05" w:rsidRPr="00E168B1" w:rsidRDefault="00AA4D05" w:rsidP="00AA4D05">
      <w:pPr>
        <w:rPr>
          <w:b/>
          <w:sz w:val="24"/>
          <w:szCs w:val="24"/>
        </w:rPr>
      </w:pPr>
      <w:r w:rsidRPr="00E168B1">
        <w:rPr>
          <w:b/>
          <w:sz w:val="24"/>
          <w:szCs w:val="24"/>
        </w:rPr>
        <w:t>7.4. Ответственность Заказчика:</w:t>
      </w:r>
    </w:p>
    <w:p w:rsidR="00AA4D05" w:rsidRPr="00E168B1" w:rsidRDefault="00AA4D05" w:rsidP="00AA4D05">
      <w:pPr>
        <w:rPr>
          <w:sz w:val="24"/>
          <w:szCs w:val="24"/>
        </w:rPr>
      </w:pPr>
      <w:r w:rsidRPr="00E168B1">
        <w:rPr>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AA4D05" w:rsidRPr="00E168B1" w:rsidRDefault="00AA4D05" w:rsidP="00AA4D05">
      <w:pPr>
        <w:rPr>
          <w:sz w:val="24"/>
          <w:szCs w:val="24"/>
        </w:rPr>
      </w:pPr>
      <w:r w:rsidRPr="00E168B1">
        <w:rPr>
          <w:sz w:val="24"/>
          <w:szCs w:val="24"/>
        </w:rPr>
        <w:lastRenderedPageBreak/>
        <w:t xml:space="preserve">7.4.1.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Банка России от не уплаченной в срок суммы. </w:t>
      </w:r>
    </w:p>
    <w:p w:rsidR="00AA4D05" w:rsidRPr="00E168B1" w:rsidRDefault="00AA4D05" w:rsidP="00AA4D05">
      <w:pPr>
        <w:rPr>
          <w:sz w:val="24"/>
          <w:szCs w:val="24"/>
        </w:rPr>
      </w:pPr>
      <w:r w:rsidRPr="00E168B1">
        <w:rPr>
          <w:sz w:val="24"/>
          <w:szCs w:val="24"/>
        </w:rPr>
        <w:t>7.4.2. Общая сумма начисленной неустойки (пени) за ненадлежащее исполнение Заказчиком обязательств, предусмотренных Договором, не может превышать цену Договора.</w:t>
      </w:r>
    </w:p>
    <w:p w:rsidR="00AA4D05" w:rsidRPr="00E168B1" w:rsidRDefault="00AA4D05" w:rsidP="00AA4D05">
      <w:pPr>
        <w:rPr>
          <w:b/>
          <w:sz w:val="24"/>
          <w:szCs w:val="24"/>
        </w:rPr>
      </w:pPr>
      <w:r w:rsidRPr="00E168B1">
        <w:rPr>
          <w:b/>
          <w:sz w:val="24"/>
          <w:szCs w:val="24"/>
        </w:rPr>
        <w:t>7.5. Ответственность Поставщика:</w:t>
      </w:r>
    </w:p>
    <w:p w:rsidR="00AA4D05" w:rsidRPr="00E168B1" w:rsidRDefault="00AA4D05" w:rsidP="00AA4D05">
      <w:pPr>
        <w:rPr>
          <w:sz w:val="24"/>
          <w:szCs w:val="24"/>
        </w:rPr>
      </w:pPr>
      <w:r w:rsidRPr="00E168B1">
        <w:rPr>
          <w:sz w:val="24"/>
          <w:szCs w:val="24"/>
        </w:rPr>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w:t>
      </w:r>
    </w:p>
    <w:p w:rsidR="00AA4D05" w:rsidRPr="00E168B1" w:rsidRDefault="00AA4D05" w:rsidP="00AA4D05">
      <w:pPr>
        <w:rPr>
          <w:sz w:val="24"/>
          <w:szCs w:val="24"/>
        </w:rPr>
      </w:pPr>
      <w:r w:rsidRPr="00E168B1">
        <w:rPr>
          <w:sz w:val="24"/>
          <w:szCs w:val="24"/>
        </w:rPr>
        <w:t>7.5.1.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пеней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AA4D05" w:rsidRPr="00E168B1" w:rsidRDefault="00AA4D05" w:rsidP="00AA4D05">
      <w:pPr>
        <w:rPr>
          <w:b/>
          <w:sz w:val="24"/>
          <w:szCs w:val="24"/>
        </w:rPr>
      </w:pPr>
      <w:r w:rsidRPr="00E168B1">
        <w:rPr>
          <w:sz w:val="24"/>
          <w:szCs w:val="24"/>
        </w:rPr>
        <w:t xml:space="preserve">7.5.2.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r w:rsidRPr="00E168B1">
        <w:rPr>
          <w:sz w:val="24"/>
          <w:szCs w:val="24"/>
        </w:rPr>
        <w:cr/>
        <w:t xml:space="preserve">7.5.2.1.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суммы, определяемой как 10 процентов цены Договора (этапа). </w:t>
      </w:r>
    </w:p>
    <w:p w:rsidR="00AA4D05" w:rsidRPr="00E168B1" w:rsidRDefault="00AA4D05" w:rsidP="00AA4D05">
      <w:pPr>
        <w:rPr>
          <w:sz w:val="24"/>
          <w:szCs w:val="24"/>
        </w:rPr>
      </w:pPr>
      <w:r w:rsidRPr="00E168B1">
        <w:rPr>
          <w:sz w:val="24"/>
          <w:szCs w:val="24"/>
        </w:rPr>
        <w:t>7.5.3.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AA4D05" w:rsidRPr="00E168B1" w:rsidRDefault="00AA4D05" w:rsidP="00AA4D05">
      <w:pPr>
        <w:rPr>
          <w:sz w:val="24"/>
          <w:szCs w:val="24"/>
        </w:rPr>
      </w:pPr>
      <w:r w:rsidRPr="00E168B1">
        <w:rPr>
          <w:sz w:val="24"/>
          <w:szCs w:val="24"/>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A4D05" w:rsidRPr="00E168B1" w:rsidRDefault="00AA4D05" w:rsidP="00AA4D05">
      <w:pPr>
        <w:rPr>
          <w:sz w:val="24"/>
          <w:szCs w:val="24"/>
        </w:rPr>
      </w:pPr>
      <w:r w:rsidRPr="00E168B1">
        <w:rPr>
          <w:sz w:val="24"/>
          <w:szCs w:val="24"/>
        </w:rPr>
        <w:t>7.7. Применение штрафных санкций не освобождает стороны от выполнения обязательств по Договору.</w:t>
      </w:r>
    </w:p>
    <w:p w:rsidR="00AA4D05" w:rsidRPr="00E168B1" w:rsidRDefault="00AA4D05" w:rsidP="00AA4D05">
      <w:pPr>
        <w:jc w:val="center"/>
        <w:rPr>
          <w:b/>
          <w:sz w:val="24"/>
          <w:szCs w:val="24"/>
        </w:rPr>
      </w:pPr>
    </w:p>
    <w:p w:rsidR="00AA4D05" w:rsidRPr="00E168B1" w:rsidRDefault="00AA4D05" w:rsidP="00AA4D05">
      <w:pPr>
        <w:keepNext/>
        <w:keepLines/>
        <w:ind w:firstLine="709"/>
        <w:jc w:val="center"/>
        <w:outlineLvl w:val="0"/>
        <w:rPr>
          <w:b/>
          <w:sz w:val="24"/>
          <w:szCs w:val="24"/>
        </w:rPr>
      </w:pPr>
      <w:r w:rsidRPr="00E168B1">
        <w:rPr>
          <w:b/>
          <w:sz w:val="24"/>
          <w:szCs w:val="24"/>
        </w:rPr>
        <w:t>8. Порядок изменения и расторжения Договора</w:t>
      </w:r>
    </w:p>
    <w:p w:rsidR="00AA4D05" w:rsidRPr="00E168B1" w:rsidRDefault="00AA4D05" w:rsidP="00AA4D05">
      <w:pPr>
        <w:tabs>
          <w:tab w:val="left" w:pos="851"/>
        </w:tabs>
        <w:outlineLvl w:val="1"/>
        <w:rPr>
          <w:sz w:val="24"/>
          <w:szCs w:val="24"/>
        </w:rPr>
      </w:pPr>
      <w:r w:rsidRPr="00E168B1">
        <w:rPr>
          <w:sz w:val="24"/>
          <w:szCs w:val="24"/>
        </w:rPr>
        <w:t>8.1.  Стороны вправе по соглашению Сторон изменить существенные условия Договора.</w:t>
      </w:r>
    </w:p>
    <w:p w:rsidR="00AA4D05" w:rsidRPr="00E168B1" w:rsidRDefault="00AA4D05" w:rsidP="00AA4D05">
      <w:pPr>
        <w:tabs>
          <w:tab w:val="left" w:pos="851"/>
        </w:tabs>
        <w:outlineLvl w:val="1"/>
        <w:rPr>
          <w:sz w:val="24"/>
          <w:szCs w:val="24"/>
        </w:rPr>
      </w:pPr>
      <w:r w:rsidRPr="00E168B1">
        <w:rPr>
          <w:sz w:val="24"/>
          <w:szCs w:val="24"/>
        </w:rPr>
        <w:t>8.2.  Изменения к Договору оформляются дополнительным соглашением.</w:t>
      </w:r>
    </w:p>
    <w:p w:rsidR="00AA4D05" w:rsidRPr="00E168B1" w:rsidRDefault="00AA4D05" w:rsidP="00AA4D05">
      <w:pPr>
        <w:tabs>
          <w:tab w:val="left" w:pos="851"/>
        </w:tabs>
        <w:outlineLvl w:val="1"/>
        <w:rPr>
          <w:sz w:val="24"/>
          <w:szCs w:val="24"/>
        </w:rPr>
      </w:pPr>
      <w:r w:rsidRPr="00E168B1">
        <w:rPr>
          <w:sz w:val="24"/>
          <w:szCs w:val="24"/>
        </w:rPr>
        <w:t>8.3. Расторжение Договора допускается по соглашению сторон, по решению суда и в случае одностороннего отказа от исполнения Договора в соответствии с гражданским законодательством РФ. Расторжение Договора по соглашению сторон оформляется в письменном виде и подписывается обеими сторонами.</w:t>
      </w:r>
    </w:p>
    <w:p w:rsidR="00AA4D05" w:rsidRPr="00E168B1" w:rsidRDefault="00AA4D05" w:rsidP="00AA4D05">
      <w:pPr>
        <w:rPr>
          <w:sz w:val="24"/>
          <w:szCs w:val="24"/>
        </w:rPr>
      </w:pPr>
      <w:r w:rsidRPr="00E168B1">
        <w:rPr>
          <w:sz w:val="24"/>
          <w:szCs w:val="24"/>
        </w:rPr>
        <w:t xml:space="preserve">8.4.  Сторона, которой направлено предложение о расторжение Договора по соглашению сторон, должна дать письменный ответ по существу в срок не позднее 5 календарных дней </w:t>
      </w:r>
      <w:proofErr w:type="gramStart"/>
      <w:r w:rsidRPr="00E168B1">
        <w:rPr>
          <w:sz w:val="24"/>
          <w:szCs w:val="24"/>
        </w:rPr>
        <w:t>с даты</w:t>
      </w:r>
      <w:proofErr w:type="gramEnd"/>
      <w:r w:rsidRPr="00E168B1">
        <w:rPr>
          <w:sz w:val="24"/>
          <w:szCs w:val="24"/>
        </w:rPr>
        <w:t xml:space="preserve"> его получения.</w:t>
      </w:r>
    </w:p>
    <w:p w:rsidR="00AA4D05" w:rsidRPr="00E168B1" w:rsidRDefault="00AA4D05" w:rsidP="00AA4D05">
      <w:pPr>
        <w:tabs>
          <w:tab w:val="left" w:pos="851"/>
        </w:tabs>
        <w:outlineLvl w:val="1"/>
        <w:rPr>
          <w:sz w:val="24"/>
          <w:szCs w:val="24"/>
        </w:rPr>
      </w:pPr>
      <w:r w:rsidRPr="00E168B1">
        <w:rPr>
          <w:sz w:val="24"/>
          <w:szCs w:val="24"/>
        </w:rPr>
        <w:t>8.5.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извещением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AA4D05" w:rsidRPr="00E168B1" w:rsidRDefault="00AA4D05" w:rsidP="00AA4D05">
      <w:pPr>
        <w:tabs>
          <w:tab w:val="left" w:pos="851"/>
        </w:tabs>
        <w:outlineLvl w:val="1"/>
        <w:rPr>
          <w:sz w:val="24"/>
          <w:szCs w:val="24"/>
        </w:rPr>
      </w:pPr>
    </w:p>
    <w:p w:rsidR="00AA4D05" w:rsidRPr="00E168B1" w:rsidRDefault="00AA4D05" w:rsidP="00AA4D05">
      <w:pPr>
        <w:autoSpaceDE w:val="0"/>
        <w:autoSpaceDN w:val="0"/>
        <w:adjustRightInd w:val="0"/>
        <w:jc w:val="center"/>
        <w:outlineLvl w:val="0"/>
        <w:rPr>
          <w:b/>
          <w:sz w:val="24"/>
          <w:szCs w:val="24"/>
        </w:rPr>
      </w:pPr>
      <w:r w:rsidRPr="00E168B1">
        <w:rPr>
          <w:b/>
          <w:sz w:val="24"/>
          <w:szCs w:val="24"/>
        </w:rPr>
        <w:t>9. Обстоятельства непреодолимой силы</w:t>
      </w:r>
    </w:p>
    <w:p w:rsidR="00AA4D05" w:rsidRPr="00E168B1" w:rsidRDefault="00AA4D05" w:rsidP="00AA4D05">
      <w:pPr>
        <w:autoSpaceDE w:val="0"/>
        <w:autoSpaceDN w:val="0"/>
        <w:adjustRightInd w:val="0"/>
        <w:rPr>
          <w:sz w:val="24"/>
          <w:szCs w:val="24"/>
        </w:rPr>
      </w:pPr>
      <w:r w:rsidRPr="00E168B1">
        <w:rPr>
          <w:sz w:val="24"/>
          <w:szCs w:val="24"/>
        </w:rPr>
        <w:t xml:space="preserve">9.1. </w:t>
      </w:r>
      <w:proofErr w:type="gramStart"/>
      <w:r w:rsidRPr="00E168B1">
        <w:rPr>
          <w:sz w:val="24"/>
          <w:szCs w:val="24"/>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Pr="00E168B1">
        <w:rPr>
          <w:sz w:val="24"/>
          <w:szCs w:val="24"/>
        </w:rPr>
        <w:lastRenderedPageBreak/>
        <w:t>Договора и непосредственно повлияли</w:t>
      </w:r>
      <w:proofErr w:type="gramEnd"/>
      <w:r w:rsidRPr="00E168B1">
        <w:rPr>
          <w:sz w:val="24"/>
          <w:szCs w:val="24"/>
        </w:rPr>
        <w:t xml:space="preserve"> на исполнение Сторонами своих обязательств, а также которые Стороны были не в состоянии предвидеть и предотвратить. В том числе объем фактически требуемого к поставке/выполнению/оказанию товара/работы/услуги может быть снижен по независящим от Заказчика причинам при снижении объема оказания помощи ГАУЗ ККСП.</w:t>
      </w:r>
    </w:p>
    <w:p w:rsidR="00AA4D05" w:rsidRPr="00E168B1" w:rsidRDefault="00AA4D05" w:rsidP="00AA4D05">
      <w:pPr>
        <w:autoSpaceDE w:val="0"/>
        <w:autoSpaceDN w:val="0"/>
        <w:adjustRightInd w:val="0"/>
        <w:rPr>
          <w:sz w:val="24"/>
          <w:szCs w:val="24"/>
        </w:rPr>
      </w:pPr>
      <w:r w:rsidRPr="00E168B1">
        <w:rPr>
          <w:sz w:val="24"/>
          <w:szCs w:val="24"/>
        </w:rPr>
        <w:t>9.2. При наступлении таких обстоятель</w:t>
      </w:r>
      <w:proofErr w:type="gramStart"/>
      <w:r w:rsidRPr="00E168B1">
        <w:rPr>
          <w:sz w:val="24"/>
          <w:szCs w:val="24"/>
        </w:rPr>
        <w:t>ств ср</w:t>
      </w:r>
      <w:proofErr w:type="gramEnd"/>
      <w:r w:rsidRPr="00E168B1">
        <w:rPr>
          <w:sz w:val="24"/>
          <w:szCs w:val="24"/>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AA4D05" w:rsidRPr="00E168B1" w:rsidRDefault="00AA4D05" w:rsidP="00AA4D05">
      <w:pPr>
        <w:autoSpaceDE w:val="0"/>
        <w:autoSpaceDN w:val="0"/>
        <w:adjustRightInd w:val="0"/>
        <w:rPr>
          <w:sz w:val="24"/>
          <w:szCs w:val="24"/>
        </w:rPr>
      </w:pPr>
      <w:r w:rsidRPr="00E168B1">
        <w:rPr>
          <w:sz w:val="24"/>
          <w:szCs w:val="24"/>
        </w:rPr>
        <w:t xml:space="preserve">9.3. </w:t>
      </w:r>
      <w:proofErr w:type="gramStart"/>
      <w:r w:rsidRPr="00E168B1">
        <w:rPr>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AA4D05" w:rsidRPr="00E168B1" w:rsidRDefault="00AA4D05" w:rsidP="00AA4D05">
      <w:pPr>
        <w:autoSpaceDE w:val="0"/>
        <w:autoSpaceDN w:val="0"/>
        <w:adjustRightInd w:val="0"/>
        <w:rPr>
          <w:sz w:val="24"/>
          <w:szCs w:val="24"/>
        </w:rPr>
      </w:pPr>
      <w:r w:rsidRPr="00E168B1">
        <w:rPr>
          <w:sz w:val="24"/>
          <w:szCs w:val="24"/>
        </w:rPr>
        <w:t xml:space="preserve">9.4. Если обстоятельства, указанные в </w:t>
      </w:r>
      <w:hyperlink r:id="rId24" w:history="1">
        <w:r w:rsidRPr="00E168B1">
          <w:rPr>
            <w:sz w:val="24"/>
            <w:szCs w:val="24"/>
          </w:rPr>
          <w:t>п. 9.1</w:t>
        </w:r>
      </w:hyperlink>
      <w:r w:rsidRPr="00E168B1">
        <w:rPr>
          <w:sz w:val="24"/>
          <w:szCs w:val="24"/>
        </w:rPr>
        <w:t xml:space="preserve"> настоящего Договора, будут длиться более 2 (двух) календарных месяцев </w:t>
      </w:r>
      <w:proofErr w:type="gramStart"/>
      <w:r w:rsidRPr="00E168B1">
        <w:rPr>
          <w:sz w:val="24"/>
          <w:szCs w:val="24"/>
        </w:rPr>
        <w:t>с даты</w:t>
      </w:r>
      <w:proofErr w:type="gramEnd"/>
      <w:r w:rsidRPr="00E168B1">
        <w:rPr>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AA4D05" w:rsidRPr="00E168B1" w:rsidRDefault="00AA4D05" w:rsidP="00AA4D05">
      <w:pPr>
        <w:jc w:val="center"/>
        <w:rPr>
          <w:b/>
          <w:sz w:val="24"/>
          <w:szCs w:val="24"/>
        </w:rPr>
      </w:pPr>
    </w:p>
    <w:p w:rsidR="00AA4D05" w:rsidRPr="00E168B1" w:rsidRDefault="00AA4D05" w:rsidP="00AA4D05">
      <w:pPr>
        <w:jc w:val="center"/>
        <w:rPr>
          <w:b/>
          <w:sz w:val="24"/>
          <w:szCs w:val="24"/>
        </w:rPr>
      </w:pPr>
      <w:r w:rsidRPr="00E168B1">
        <w:rPr>
          <w:b/>
          <w:sz w:val="24"/>
          <w:szCs w:val="24"/>
        </w:rPr>
        <w:t>10. Срок действия договора</w:t>
      </w:r>
    </w:p>
    <w:p w:rsidR="00AA4D05" w:rsidRPr="00E168B1" w:rsidRDefault="00AA4D05" w:rsidP="00AA4D05">
      <w:pPr>
        <w:rPr>
          <w:sz w:val="24"/>
          <w:szCs w:val="24"/>
        </w:rPr>
      </w:pPr>
      <w:r w:rsidRPr="00E168B1">
        <w:rPr>
          <w:sz w:val="24"/>
          <w:szCs w:val="24"/>
        </w:rPr>
        <w:t xml:space="preserve">10.1. Договор вступает в силу с момента заключения и действует до полного исполнения сторонами возникших обязательств по данному Договору. </w:t>
      </w:r>
      <w:proofErr w:type="gramStart"/>
      <w:r w:rsidRPr="00E168B1">
        <w:rPr>
          <w:sz w:val="24"/>
          <w:szCs w:val="24"/>
        </w:rPr>
        <w:t>Дата платежа по последней товарной накладной, принятой в рамках срока поставки (п.4.1.</w:t>
      </w:r>
      <w:proofErr w:type="gramEnd"/>
      <w:r w:rsidRPr="00E168B1">
        <w:rPr>
          <w:sz w:val="24"/>
          <w:szCs w:val="24"/>
        </w:rPr>
        <w:t xml:space="preserve"> </w:t>
      </w:r>
      <w:proofErr w:type="gramStart"/>
      <w:r w:rsidRPr="00E168B1">
        <w:rPr>
          <w:sz w:val="24"/>
          <w:szCs w:val="24"/>
        </w:rPr>
        <w:t>Договора), и является датой окончания исполнения договора.</w:t>
      </w:r>
      <w:proofErr w:type="gramEnd"/>
    </w:p>
    <w:p w:rsidR="00AA4D05" w:rsidRPr="00E168B1" w:rsidRDefault="00AA4D05" w:rsidP="00AA4D05">
      <w:pPr>
        <w:rPr>
          <w:sz w:val="24"/>
          <w:szCs w:val="24"/>
        </w:rPr>
      </w:pPr>
    </w:p>
    <w:p w:rsidR="00AA4D05" w:rsidRPr="00E168B1" w:rsidRDefault="00AA4D05" w:rsidP="00AA4D05">
      <w:pPr>
        <w:jc w:val="center"/>
        <w:rPr>
          <w:b/>
          <w:sz w:val="24"/>
          <w:szCs w:val="24"/>
        </w:rPr>
      </w:pPr>
      <w:r w:rsidRPr="00E168B1">
        <w:rPr>
          <w:b/>
          <w:sz w:val="24"/>
          <w:szCs w:val="24"/>
        </w:rPr>
        <w:t>11. Заключительные условия</w:t>
      </w:r>
    </w:p>
    <w:p w:rsidR="00AA4D05" w:rsidRPr="00E168B1" w:rsidRDefault="00AA4D05" w:rsidP="00AA4D05">
      <w:pPr>
        <w:rPr>
          <w:sz w:val="24"/>
          <w:szCs w:val="24"/>
        </w:rPr>
      </w:pPr>
      <w:r w:rsidRPr="00E168B1">
        <w:rPr>
          <w:sz w:val="24"/>
          <w:szCs w:val="24"/>
        </w:rPr>
        <w:t>11.1. Любые изменения или дополнения к настоящему Договору действительны лишь в том случае, если они совершены в письменной форме и подписаны обеими сторонами.</w:t>
      </w:r>
    </w:p>
    <w:p w:rsidR="00AA4D05" w:rsidRPr="00E168B1" w:rsidRDefault="00AA4D05" w:rsidP="00AA4D05">
      <w:pPr>
        <w:rPr>
          <w:sz w:val="24"/>
          <w:szCs w:val="24"/>
        </w:rPr>
      </w:pPr>
      <w:r w:rsidRPr="00E168B1">
        <w:rPr>
          <w:sz w:val="24"/>
          <w:szCs w:val="24"/>
        </w:rPr>
        <w:t>11.2. Отношения сторон, не урегулированные настоящим Договором, подлежат урегулированию в соответствии с действующим законодательством РФ.</w:t>
      </w:r>
    </w:p>
    <w:p w:rsidR="00AA4D05" w:rsidRPr="00E168B1" w:rsidRDefault="00AA4D05" w:rsidP="00AA4D05">
      <w:pPr>
        <w:rPr>
          <w:sz w:val="24"/>
          <w:szCs w:val="24"/>
        </w:rPr>
      </w:pPr>
      <w:r w:rsidRPr="00E168B1">
        <w:rPr>
          <w:sz w:val="24"/>
          <w:szCs w:val="24"/>
        </w:rPr>
        <w:t>11.3. Реорганизация Поставщика в форме слияния, присоединения, преобразования не является основанием для расторжения настоящего Договора, либо изменения его условий, при условии, что новый Поставщик является правопреемником Поставщика по настоящему Договору.</w:t>
      </w:r>
    </w:p>
    <w:p w:rsidR="00AA4D05" w:rsidRPr="00E168B1" w:rsidRDefault="00AA4D05" w:rsidP="00AA4D05">
      <w:pPr>
        <w:rPr>
          <w:sz w:val="24"/>
          <w:szCs w:val="24"/>
        </w:rPr>
      </w:pPr>
      <w:r w:rsidRPr="00E168B1">
        <w:rPr>
          <w:sz w:val="24"/>
          <w:szCs w:val="24"/>
        </w:rPr>
        <w:t>11.4. В случае изменения одной из сторон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rsidR="00AA4D05" w:rsidRPr="00E168B1" w:rsidRDefault="00AA4D05" w:rsidP="00AA4D05">
      <w:pPr>
        <w:rPr>
          <w:sz w:val="24"/>
          <w:szCs w:val="24"/>
        </w:rPr>
      </w:pPr>
      <w:r w:rsidRPr="00E168B1">
        <w:rPr>
          <w:sz w:val="24"/>
          <w:szCs w:val="24"/>
        </w:rPr>
        <w:t>11.5. Если какое-либо из положений настоящего Договора в связи с изменением законодательства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результата.</w:t>
      </w:r>
    </w:p>
    <w:p w:rsidR="00AA4D05" w:rsidRPr="00E168B1" w:rsidRDefault="00AA4D05" w:rsidP="00AA4D05">
      <w:pPr>
        <w:rPr>
          <w:sz w:val="24"/>
          <w:szCs w:val="24"/>
        </w:rPr>
      </w:pPr>
      <w:r w:rsidRPr="00E168B1">
        <w:rPr>
          <w:sz w:val="24"/>
          <w:szCs w:val="24"/>
        </w:rPr>
        <w:t>11.6. Споры и разногласия, возникающие при исполнении настоящего Договора, разрешаются путем переговоров между сторонами. В противном случае они передаются на рассмотрение в Арбитражный суд Кемеровской области.</w:t>
      </w:r>
    </w:p>
    <w:p w:rsidR="00AA4D05" w:rsidRPr="00E168B1" w:rsidRDefault="00AA4D05" w:rsidP="00AA4D05">
      <w:pPr>
        <w:rPr>
          <w:sz w:val="24"/>
          <w:szCs w:val="24"/>
        </w:rPr>
      </w:pPr>
      <w:r w:rsidRPr="00E168B1">
        <w:rPr>
          <w:sz w:val="24"/>
          <w:szCs w:val="24"/>
        </w:rPr>
        <w:t>11.7. Приложения к Договору являются его неотъемлемой частью.</w:t>
      </w:r>
    </w:p>
    <w:p w:rsidR="00AA4D05" w:rsidRPr="00E168B1" w:rsidRDefault="00AA4D05" w:rsidP="00AA4D05">
      <w:pPr>
        <w:rPr>
          <w:sz w:val="24"/>
          <w:szCs w:val="24"/>
        </w:rPr>
      </w:pPr>
    </w:p>
    <w:p w:rsidR="00AA4D05" w:rsidRPr="00E168B1" w:rsidRDefault="00AA4D05" w:rsidP="00AA4D05">
      <w:pPr>
        <w:spacing w:beforeAutospacing="1"/>
        <w:ind w:firstLine="709"/>
        <w:jc w:val="center"/>
        <w:rPr>
          <w:sz w:val="24"/>
          <w:szCs w:val="24"/>
        </w:rPr>
      </w:pPr>
      <w:r w:rsidRPr="00E168B1">
        <w:rPr>
          <w:b/>
          <w:bCs/>
          <w:sz w:val="24"/>
          <w:szCs w:val="24"/>
        </w:rPr>
        <w:t>12.АНТИКОРРУПЦИОННАЯ ОГОВОРКА</w:t>
      </w:r>
    </w:p>
    <w:p w:rsidR="00AA4D05" w:rsidRPr="00E168B1" w:rsidRDefault="00AA4D05" w:rsidP="00AA4D05">
      <w:pPr>
        <w:rPr>
          <w:sz w:val="24"/>
          <w:szCs w:val="24"/>
        </w:rPr>
      </w:pPr>
      <w:r w:rsidRPr="00E168B1">
        <w:rPr>
          <w:sz w:val="24"/>
          <w:szCs w:val="24"/>
        </w:rPr>
        <w:t>12.1</w:t>
      </w:r>
      <w:proofErr w:type="gramStart"/>
      <w:r w:rsidRPr="00E168B1">
        <w:rPr>
          <w:sz w:val="24"/>
          <w:szCs w:val="24"/>
        </w:rPr>
        <w:t xml:space="preserve"> П</w:t>
      </w:r>
      <w:proofErr w:type="gramEnd"/>
      <w:r w:rsidRPr="00E168B1">
        <w:rPr>
          <w:sz w:val="24"/>
          <w:szCs w:val="24"/>
        </w:rPr>
        <w:t>ри исполнении своих обязательств по договору, стороны,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4D05" w:rsidRPr="00E168B1" w:rsidRDefault="00AA4D05" w:rsidP="00AA4D05">
      <w:pPr>
        <w:rPr>
          <w:sz w:val="24"/>
          <w:szCs w:val="24"/>
        </w:rPr>
      </w:pPr>
      <w:r w:rsidRPr="00E168B1">
        <w:rPr>
          <w:sz w:val="24"/>
          <w:szCs w:val="24"/>
        </w:rPr>
        <w:t xml:space="preserve">При исполнении своих обязательств по договору, стороны, их работники не осуществляют действия, квалифицируемые </w:t>
      </w:r>
      <w:proofErr w:type="gramStart"/>
      <w:r w:rsidRPr="00E168B1">
        <w:rPr>
          <w:sz w:val="24"/>
          <w:szCs w:val="24"/>
        </w:rPr>
        <w:t>применимыми</w:t>
      </w:r>
      <w:proofErr w:type="gramEnd"/>
      <w:r w:rsidRPr="00E168B1">
        <w:rPr>
          <w:sz w:val="24"/>
          <w:szCs w:val="24"/>
        </w:rPr>
        <w:t xml:space="preserve">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A4D05" w:rsidRPr="00E168B1" w:rsidRDefault="00AA4D05" w:rsidP="00AA4D05">
      <w:pPr>
        <w:rPr>
          <w:sz w:val="24"/>
          <w:szCs w:val="24"/>
        </w:rPr>
      </w:pPr>
      <w:r w:rsidRPr="00E168B1">
        <w:rPr>
          <w:sz w:val="24"/>
          <w:szCs w:val="24"/>
        </w:rPr>
        <w:lastRenderedPageBreak/>
        <w:t>12.2</w:t>
      </w:r>
      <w:proofErr w:type="gramStart"/>
      <w:r w:rsidRPr="00E168B1">
        <w:rPr>
          <w:sz w:val="24"/>
          <w:szCs w:val="24"/>
        </w:rPr>
        <w:t xml:space="preserve"> В</w:t>
      </w:r>
      <w:proofErr w:type="gramEnd"/>
      <w:r w:rsidRPr="00E168B1">
        <w:rPr>
          <w:sz w:val="24"/>
          <w:szCs w:val="24"/>
        </w:rPr>
        <w:t xml:space="preserve">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E168B1">
        <w:rPr>
          <w:sz w:val="24"/>
          <w:szCs w:val="24"/>
        </w:rPr>
        <w:t>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roofErr w:type="gramEnd"/>
      <w:r w:rsidRPr="00E168B1">
        <w:rPr>
          <w:sz w:val="24"/>
          <w:szCs w:val="24"/>
        </w:rPr>
        <w:t xml:space="preserve">.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w:t>
      </w:r>
      <w:proofErr w:type="gramStart"/>
      <w:r w:rsidRPr="00E168B1">
        <w:rPr>
          <w:sz w:val="24"/>
          <w:szCs w:val="24"/>
        </w:rPr>
        <w:t>с даты направления</w:t>
      </w:r>
      <w:proofErr w:type="gramEnd"/>
      <w:r w:rsidRPr="00E168B1">
        <w:rPr>
          <w:sz w:val="24"/>
          <w:szCs w:val="24"/>
        </w:rPr>
        <w:t xml:space="preserve"> письменного уведомления.</w:t>
      </w:r>
    </w:p>
    <w:p w:rsidR="00AA4D05" w:rsidRPr="00E168B1" w:rsidRDefault="00AA4D05" w:rsidP="00AA4D05">
      <w:pPr>
        <w:rPr>
          <w:sz w:val="24"/>
          <w:szCs w:val="24"/>
        </w:rPr>
      </w:pPr>
      <w:r w:rsidRPr="00E168B1">
        <w:rPr>
          <w:sz w:val="24"/>
          <w:szCs w:val="24"/>
        </w:rPr>
        <w:t xml:space="preserve">12.3.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произошли или не произойдут,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E168B1">
        <w:rPr>
          <w:sz w:val="24"/>
          <w:szCs w:val="24"/>
        </w:rPr>
        <w:t>был</w:t>
      </w:r>
      <w:proofErr w:type="gramEnd"/>
      <w:r w:rsidRPr="00E168B1">
        <w:rPr>
          <w:sz w:val="24"/>
          <w:szCs w:val="24"/>
        </w:rPr>
        <w:t xml:space="preserve"> расторгнут договор в соответствии с положениями настоящего раздела, вправе требовать возмещение реального ущерба, возникшего в результате такого расторжения.</w:t>
      </w:r>
    </w:p>
    <w:p w:rsidR="00AA4D05" w:rsidRPr="00E168B1" w:rsidRDefault="00AA4D05" w:rsidP="00AA4D05">
      <w:pPr>
        <w:jc w:val="center"/>
        <w:rPr>
          <w:b/>
          <w:sz w:val="24"/>
          <w:szCs w:val="24"/>
        </w:rPr>
      </w:pPr>
    </w:p>
    <w:p w:rsidR="00AA4D05" w:rsidRPr="00E168B1" w:rsidRDefault="00AA4D05" w:rsidP="00AA4D05">
      <w:pPr>
        <w:jc w:val="center"/>
        <w:rPr>
          <w:b/>
          <w:sz w:val="24"/>
          <w:szCs w:val="24"/>
        </w:rPr>
      </w:pPr>
      <w:r w:rsidRPr="00E168B1">
        <w:rPr>
          <w:b/>
          <w:sz w:val="24"/>
          <w:szCs w:val="24"/>
        </w:rPr>
        <w:t>13. Адреса, реквизиты и подписи Сторон</w:t>
      </w:r>
    </w:p>
    <w:tbl>
      <w:tblPr>
        <w:tblpPr w:leftFromText="180" w:rightFromText="180" w:vertAnchor="text" w:horzAnchor="margin" w:tblpXSpec="center" w:tblpY="60"/>
        <w:tblW w:w="9889" w:type="dxa"/>
        <w:tblLayout w:type="fixed"/>
        <w:tblLook w:val="01E0"/>
      </w:tblPr>
      <w:tblGrid>
        <w:gridCol w:w="4820"/>
        <w:gridCol w:w="5069"/>
      </w:tblGrid>
      <w:tr w:rsidR="00AA4D05" w:rsidRPr="00E168B1" w:rsidTr="003839A4">
        <w:trPr>
          <w:trHeight w:val="2409"/>
        </w:trPr>
        <w:tc>
          <w:tcPr>
            <w:tcW w:w="4820" w:type="dxa"/>
          </w:tcPr>
          <w:p w:rsidR="00AA4D05" w:rsidRPr="00E168B1" w:rsidRDefault="00AA4D05" w:rsidP="003839A4">
            <w:pPr>
              <w:rPr>
                <w:b/>
                <w:sz w:val="24"/>
                <w:szCs w:val="24"/>
              </w:rPr>
            </w:pPr>
            <w:r w:rsidRPr="00E168B1">
              <w:rPr>
                <w:b/>
                <w:sz w:val="24"/>
                <w:szCs w:val="24"/>
              </w:rPr>
              <w:t>ЗАКАЗЧИК:</w:t>
            </w:r>
          </w:p>
          <w:p w:rsidR="00AA4D05" w:rsidRPr="00E168B1" w:rsidRDefault="00AA4D05" w:rsidP="003839A4">
            <w:pPr>
              <w:contextualSpacing/>
              <w:rPr>
                <w:sz w:val="24"/>
                <w:szCs w:val="24"/>
              </w:rPr>
            </w:pPr>
            <w:r w:rsidRPr="00E168B1">
              <w:rPr>
                <w:sz w:val="24"/>
                <w:szCs w:val="24"/>
              </w:rPr>
              <w:t xml:space="preserve">Государственное автономное учреждение здравоохранения «Кузбасская клиническая стоматологическая поликлиника» </w:t>
            </w:r>
          </w:p>
          <w:p w:rsidR="00AA4D05" w:rsidRPr="00E168B1" w:rsidRDefault="00AA4D05" w:rsidP="003839A4">
            <w:pPr>
              <w:contextualSpacing/>
              <w:rPr>
                <w:sz w:val="24"/>
                <w:szCs w:val="24"/>
              </w:rPr>
            </w:pPr>
            <w:smartTag w:uri="urn:schemas-microsoft-com:office:smarttags" w:element="metricconverter">
              <w:smartTagPr>
                <w:attr w:name="ProductID" w:val="650000 г"/>
              </w:smartTagPr>
              <w:r w:rsidRPr="00E168B1">
                <w:rPr>
                  <w:sz w:val="24"/>
                  <w:szCs w:val="24"/>
                </w:rPr>
                <w:t>650000 г</w:t>
              </w:r>
            </w:smartTag>
            <w:r w:rsidRPr="00E168B1">
              <w:rPr>
                <w:sz w:val="24"/>
                <w:szCs w:val="24"/>
              </w:rPr>
              <w:t>. Кемерово, ул. 50 лет Октября, 18.</w:t>
            </w:r>
          </w:p>
          <w:p w:rsidR="00AA4D05" w:rsidRPr="00E168B1" w:rsidRDefault="00AA4D05" w:rsidP="003839A4">
            <w:pPr>
              <w:contextualSpacing/>
              <w:rPr>
                <w:sz w:val="24"/>
                <w:szCs w:val="24"/>
              </w:rPr>
            </w:pPr>
            <w:r w:rsidRPr="00E168B1">
              <w:rPr>
                <w:sz w:val="24"/>
                <w:szCs w:val="24"/>
              </w:rPr>
              <w:t>ИНН 4205383383/КПП 420501001</w:t>
            </w:r>
          </w:p>
          <w:p w:rsidR="00AA4D05" w:rsidRPr="00E168B1" w:rsidRDefault="00AA4D05" w:rsidP="003839A4">
            <w:pPr>
              <w:contextualSpacing/>
              <w:rPr>
                <w:sz w:val="24"/>
                <w:szCs w:val="24"/>
              </w:rPr>
            </w:pPr>
            <w:r w:rsidRPr="00E168B1">
              <w:rPr>
                <w:sz w:val="24"/>
                <w:szCs w:val="24"/>
              </w:rPr>
              <w:t>МИНФИН КУЗБАССА  (ГАУЗ ККСП л/</w:t>
            </w:r>
            <w:proofErr w:type="spellStart"/>
            <w:r w:rsidRPr="00E168B1">
              <w:rPr>
                <w:sz w:val="24"/>
                <w:szCs w:val="24"/>
              </w:rPr>
              <w:t>сч</w:t>
            </w:r>
            <w:proofErr w:type="spellEnd"/>
            <w:r w:rsidRPr="00E168B1">
              <w:rPr>
                <w:sz w:val="24"/>
                <w:szCs w:val="24"/>
              </w:rPr>
              <w:t xml:space="preserve"> 30396Ь26950)</w:t>
            </w:r>
          </w:p>
          <w:p w:rsidR="00AA4D05" w:rsidRPr="00E168B1" w:rsidRDefault="00AA4D05" w:rsidP="003839A4">
            <w:pPr>
              <w:contextualSpacing/>
              <w:rPr>
                <w:sz w:val="24"/>
                <w:szCs w:val="24"/>
              </w:rPr>
            </w:pPr>
            <w:r w:rsidRPr="00E168B1">
              <w:rPr>
                <w:sz w:val="24"/>
                <w:szCs w:val="24"/>
              </w:rPr>
              <w:t>БИК 013207212</w:t>
            </w:r>
          </w:p>
          <w:p w:rsidR="00AA4D05" w:rsidRPr="00E168B1" w:rsidRDefault="00AA4D05" w:rsidP="003839A4">
            <w:pPr>
              <w:contextualSpacing/>
              <w:rPr>
                <w:sz w:val="24"/>
                <w:szCs w:val="24"/>
              </w:rPr>
            </w:pPr>
            <w:r w:rsidRPr="00E168B1">
              <w:rPr>
                <w:sz w:val="24"/>
                <w:szCs w:val="24"/>
              </w:rPr>
              <w:t>ОТДЕЛЕНИЕ КЕМЕРОВО БАНКА РОССИИ//УФК по Кемеровской области-Кузбасса г</w:t>
            </w:r>
            <w:proofErr w:type="gramStart"/>
            <w:r w:rsidRPr="00E168B1">
              <w:rPr>
                <w:sz w:val="24"/>
                <w:szCs w:val="24"/>
              </w:rPr>
              <w:t>.К</w:t>
            </w:r>
            <w:proofErr w:type="gramEnd"/>
            <w:r w:rsidRPr="00E168B1">
              <w:rPr>
                <w:sz w:val="24"/>
                <w:szCs w:val="24"/>
              </w:rPr>
              <w:t>емерово</w:t>
            </w:r>
          </w:p>
          <w:p w:rsidR="00AA4D05" w:rsidRPr="00E168B1" w:rsidRDefault="00AA4D05" w:rsidP="003839A4">
            <w:pPr>
              <w:contextualSpacing/>
              <w:rPr>
                <w:sz w:val="24"/>
                <w:szCs w:val="24"/>
              </w:rPr>
            </w:pPr>
            <w:r w:rsidRPr="00E168B1">
              <w:rPr>
                <w:sz w:val="24"/>
                <w:szCs w:val="24"/>
              </w:rPr>
              <w:t>Единый казначейский счет 40102810745370000032</w:t>
            </w:r>
          </w:p>
          <w:p w:rsidR="00AA4D05" w:rsidRPr="00E168B1" w:rsidRDefault="00AA4D05" w:rsidP="003839A4">
            <w:pPr>
              <w:contextualSpacing/>
              <w:rPr>
                <w:sz w:val="24"/>
                <w:szCs w:val="24"/>
              </w:rPr>
            </w:pPr>
            <w:r w:rsidRPr="00E168B1">
              <w:rPr>
                <w:sz w:val="24"/>
                <w:szCs w:val="24"/>
              </w:rPr>
              <w:t>Казначейский счет  03224643320000003900</w:t>
            </w:r>
          </w:p>
          <w:p w:rsidR="00AA4D05" w:rsidRPr="00E168B1" w:rsidRDefault="00AA4D05" w:rsidP="003839A4">
            <w:pPr>
              <w:contextualSpacing/>
              <w:rPr>
                <w:sz w:val="24"/>
                <w:szCs w:val="24"/>
              </w:rPr>
            </w:pPr>
          </w:p>
          <w:p w:rsidR="00AA4D05" w:rsidRPr="00E168B1" w:rsidRDefault="00AA4D05" w:rsidP="003839A4">
            <w:pPr>
              <w:contextualSpacing/>
              <w:rPr>
                <w:sz w:val="24"/>
                <w:szCs w:val="24"/>
              </w:rPr>
            </w:pPr>
          </w:p>
          <w:p w:rsidR="00AA4D05" w:rsidRPr="00E168B1" w:rsidRDefault="00AA4D05" w:rsidP="003839A4">
            <w:pPr>
              <w:contextualSpacing/>
              <w:rPr>
                <w:sz w:val="24"/>
                <w:szCs w:val="24"/>
              </w:rPr>
            </w:pPr>
            <w:r w:rsidRPr="00E168B1">
              <w:rPr>
                <w:sz w:val="24"/>
                <w:szCs w:val="24"/>
              </w:rPr>
              <w:t>ГАУЗ ККСП</w:t>
            </w:r>
          </w:p>
          <w:p w:rsidR="00AA4D05" w:rsidRPr="00E168B1" w:rsidRDefault="00AA4D05" w:rsidP="003839A4">
            <w:pPr>
              <w:contextualSpacing/>
              <w:rPr>
                <w:sz w:val="24"/>
                <w:szCs w:val="24"/>
              </w:rPr>
            </w:pPr>
          </w:p>
          <w:p w:rsidR="00AA4D05" w:rsidRPr="00E168B1" w:rsidRDefault="00AA4D05" w:rsidP="003839A4">
            <w:pPr>
              <w:contextualSpacing/>
              <w:rPr>
                <w:sz w:val="24"/>
                <w:szCs w:val="24"/>
              </w:rPr>
            </w:pPr>
          </w:p>
          <w:p w:rsidR="00AA4D05" w:rsidRPr="00E168B1" w:rsidRDefault="00AA4D05" w:rsidP="003839A4">
            <w:pPr>
              <w:rPr>
                <w:bCs/>
                <w:sz w:val="24"/>
                <w:szCs w:val="24"/>
              </w:rPr>
            </w:pPr>
            <w:r w:rsidRPr="00E168B1">
              <w:rPr>
                <w:sz w:val="24"/>
                <w:szCs w:val="24"/>
              </w:rPr>
              <w:t xml:space="preserve">_________________  </w:t>
            </w:r>
          </w:p>
        </w:tc>
        <w:tc>
          <w:tcPr>
            <w:tcW w:w="5069" w:type="dxa"/>
          </w:tcPr>
          <w:p w:rsidR="00AA4D05" w:rsidRPr="00E168B1" w:rsidRDefault="00AA4D05" w:rsidP="003839A4">
            <w:pPr>
              <w:rPr>
                <w:b/>
                <w:sz w:val="24"/>
                <w:szCs w:val="24"/>
              </w:rPr>
            </w:pPr>
            <w:r w:rsidRPr="00E168B1">
              <w:rPr>
                <w:b/>
                <w:sz w:val="24"/>
                <w:szCs w:val="24"/>
              </w:rPr>
              <w:t>Поставщик:</w:t>
            </w:r>
          </w:p>
          <w:p w:rsidR="00AA4D05" w:rsidRPr="00E168B1" w:rsidRDefault="00AA4D05" w:rsidP="003839A4">
            <w:pPr>
              <w:rPr>
                <w:sz w:val="24"/>
                <w:szCs w:val="24"/>
              </w:rPr>
            </w:pPr>
            <w:r w:rsidRPr="00E168B1">
              <w:rPr>
                <w:sz w:val="24"/>
                <w:szCs w:val="24"/>
              </w:rPr>
              <w:t xml:space="preserve">Юр. адрес: </w:t>
            </w:r>
          </w:p>
          <w:p w:rsidR="00AA4D05" w:rsidRPr="00E168B1" w:rsidRDefault="00AA4D05" w:rsidP="003839A4">
            <w:pPr>
              <w:rPr>
                <w:sz w:val="24"/>
                <w:szCs w:val="24"/>
              </w:rPr>
            </w:pPr>
            <w:r w:rsidRPr="00E168B1">
              <w:rPr>
                <w:sz w:val="24"/>
                <w:szCs w:val="24"/>
              </w:rPr>
              <w:t xml:space="preserve">Почтовый адрес: </w:t>
            </w:r>
          </w:p>
          <w:p w:rsidR="00AA4D05" w:rsidRPr="00E168B1" w:rsidRDefault="00AA4D05" w:rsidP="003839A4">
            <w:pPr>
              <w:rPr>
                <w:sz w:val="24"/>
                <w:szCs w:val="24"/>
              </w:rPr>
            </w:pPr>
            <w:r w:rsidRPr="00E168B1">
              <w:rPr>
                <w:sz w:val="24"/>
                <w:szCs w:val="24"/>
              </w:rPr>
              <w:t xml:space="preserve">тел.   </w:t>
            </w:r>
            <w:proofErr w:type="spellStart"/>
            <w:r w:rsidRPr="00E168B1">
              <w:rPr>
                <w:sz w:val="24"/>
                <w:szCs w:val="24"/>
              </w:rPr>
              <w:t>эл</w:t>
            </w:r>
            <w:proofErr w:type="spellEnd"/>
            <w:r w:rsidRPr="00E168B1">
              <w:rPr>
                <w:sz w:val="24"/>
                <w:szCs w:val="24"/>
              </w:rPr>
              <w:t>. почта</w:t>
            </w:r>
          </w:p>
          <w:p w:rsidR="00AA4D05" w:rsidRPr="00E168B1" w:rsidRDefault="00AA4D05" w:rsidP="003839A4">
            <w:pPr>
              <w:rPr>
                <w:sz w:val="24"/>
                <w:szCs w:val="24"/>
              </w:rPr>
            </w:pPr>
            <w:r w:rsidRPr="00E168B1">
              <w:rPr>
                <w:sz w:val="24"/>
                <w:szCs w:val="24"/>
              </w:rPr>
              <w:t xml:space="preserve">ИНН   КПП </w:t>
            </w:r>
          </w:p>
          <w:p w:rsidR="00AA4D05" w:rsidRPr="00E168B1" w:rsidRDefault="00AA4D05" w:rsidP="003839A4">
            <w:pPr>
              <w:rPr>
                <w:sz w:val="24"/>
                <w:szCs w:val="24"/>
              </w:rPr>
            </w:pPr>
            <w:proofErr w:type="gramStart"/>
            <w:r w:rsidRPr="00E168B1">
              <w:rPr>
                <w:sz w:val="24"/>
                <w:szCs w:val="24"/>
              </w:rPr>
              <w:t>Р</w:t>
            </w:r>
            <w:proofErr w:type="gramEnd"/>
            <w:r w:rsidRPr="00E168B1">
              <w:rPr>
                <w:sz w:val="24"/>
                <w:szCs w:val="24"/>
              </w:rPr>
              <w:t xml:space="preserve">/с: </w:t>
            </w:r>
          </w:p>
          <w:p w:rsidR="00AA4D05" w:rsidRPr="00E168B1" w:rsidRDefault="00AA4D05" w:rsidP="003839A4">
            <w:pPr>
              <w:rPr>
                <w:sz w:val="24"/>
                <w:szCs w:val="24"/>
              </w:rPr>
            </w:pPr>
            <w:r w:rsidRPr="00E168B1">
              <w:rPr>
                <w:sz w:val="24"/>
                <w:szCs w:val="24"/>
              </w:rPr>
              <w:t xml:space="preserve">К/с: </w:t>
            </w:r>
          </w:p>
          <w:p w:rsidR="00AA4D05" w:rsidRPr="00E168B1" w:rsidRDefault="00AA4D05" w:rsidP="003839A4">
            <w:pPr>
              <w:rPr>
                <w:sz w:val="24"/>
                <w:szCs w:val="24"/>
              </w:rPr>
            </w:pPr>
            <w:r w:rsidRPr="00E168B1">
              <w:rPr>
                <w:sz w:val="24"/>
                <w:szCs w:val="24"/>
              </w:rPr>
              <w:t>БИК:</w:t>
            </w:r>
          </w:p>
          <w:p w:rsidR="00AA4D05" w:rsidRPr="00E168B1" w:rsidRDefault="00AA4D05" w:rsidP="003839A4">
            <w:pPr>
              <w:rPr>
                <w:sz w:val="24"/>
                <w:szCs w:val="24"/>
              </w:rPr>
            </w:pPr>
            <w:r w:rsidRPr="00E168B1">
              <w:rPr>
                <w:sz w:val="24"/>
                <w:szCs w:val="24"/>
              </w:rPr>
              <w:t>ОКПО      ОКФС        ОКТМО</w:t>
            </w:r>
          </w:p>
          <w:p w:rsidR="00AA4D05" w:rsidRPr="00E168B1" w:rsidRDefault="00AA4D05" w:rsidP="003839A4">
            <w:pPr>
              <w:rPr>
                <w:sz w:val="24"/>
                <w:szCs w:val="24"/>
              </w:rPr>
            </w:pPr>
            <w:r w:rsidRPr="00E168B1">
              <w:rPr>
                <w:sz w:val="24"/>
                <w:szCs w:val="24"/>
              </w:rPr>
              <w:t>дата постановки на налоговый учет:</w:t>
            </w:r>
          </w:p>
          <w:p w:rsidR="00AA4D05" w:rsidRPr="00E168B1" w:rsidRDefault="00AA4D05" w:rsidP="003839A4">
            <w:pPr>
              <w:rPr>
                <w:sz w:val="24"/>
                <w:szCs w:val="24"/>
              </w:rPr>
            </w:pPr>
            <w:r w:rsidRPr="00E168B1">
              <w:rPr>
                <w:sz w:val="24"/>
                <w:szCs w:val="24"/>
              </w:rPr>
              <w:t xml:space="preserve">  </w:t>
            </w:r>
          </w:p>
        </w:tc>
      </w:tr>
    </w:tbl>
    <w:p w:rsidR="00AA4D05" w:rsidRPr="00FF085B" w:rsidRDefault="00AA4D05" w:rsidP="00AA4D05">
      <w:pPr>
        <w:jc w:val="center"/>
        <w:rPr>
          <w:b/>
          <w:sz w:val="24"/>
          <w:szCs w:val="24"/>
        </w:rPr>
      </w:pPr>
    </w:p>
    <w:p w:rsidR="00AA4D05" w:rsidRPr="00FF085B" w:rsidRDefault="00AA4D05" w:rsidP="00AA4D05">
      <w:pPr>
        <w:tabs>
          <w:tab w:val="left" w:pos="7965"/>
        </w:tabs>
        <w:ind w:firstLine="851"/>
        <w:jc w:val="right"/>
        <w:rPr>
          <w:sz w:val="24"/>
          <w:szCs w:val="24"/>
        </w:rPr>
      </w:pPr>
    </w:p>
    <w:p w:rsidR="00AA4D05" w:rsidRPr="00FF085B" w:rsidRDefault="00AA4D05" w:rsidP="00AA4D05">
      <w:pPr>
        <w:tabs>
          <w:tab w:val="left" w:pos="7965"/>
        </w:tabs>
        <w:ind w:firstLine="851"/>
        <w:jc w:val="right"/>
        <w:rPr>
          <w:sz w:val="24"/>
          <w:szCs w:val="24"/>
        </w:rPr>
      </w:pPr>
    </w:p>
    <w:p w:rsidR="00AA4D05" w:rsidRPr="00FF085B" w:rsidRDefault="00AA4D05" w:rsidP="00AA4D05">
      <w:pPr>
        <w:tabs>
          <w:tab w:val="left" w:pos="7965"/>
        </w:tabs>
        <w:ind w:firstLine="851"/>
        <w:jc w:val="right"/>
        <w:rPr>
          <w:sz w:val="24"/>
          <w:szCs w:val="24"/>
        </w:rPr>
      </w:pPr>
    </w:p>
    <w:p w:rsidR="00AA4D05" w:rsidRPr="00FF085B" w:rsidRDefault="00AA4D05" w:rsidP="00AA4D05">
      <w:pPr>
        <w:tabs>
          <w:tab w:val="left" w:pos="7965"/>
        </w:tabs>
        <w:ind w:firstLine="851"/>
        <w:jc w:val="right"/>
        <w:rPr>
          <w:sz w:val="24"/>
          <w:szCs w:val="24"/>
        </w:rPr>
      </w:pPr>
    </w:p>
    <w:p w:rsidR="00AA4D05" w:rsidRPr="00FF085B" w:rsidRDefault="00AA4D05" w:rsidP="00AA4D05">
      <w:pPr>
        <w:tabs>
          <w:tab w:val="left" w:pos="7965"/>
        </w:tabs>
        <w:ind w:firstLine="851"/>
        <w:jc w:val="right"/>
        <w:rPr>
          <w:sz w:val="24"/>
          <w:szCs w:val="24"/>
        </w:rPr>
      </w:pPr>
    </w:p>
    <w:p w:rsidR="00AA4D05" w:rsidRPr="00FF085B" w:rsidRDefault="00AA4D05" w:rsidP="00AA4D05">
      <w:pPr>
        <w:tabs>
          <w:tab w:val="left" w:pos="7965"/>
        </w:tabs>
        <w:ind w:firstLine="851"/>
        <w:jc w:val="right"/>
        <w:rPr>
          <w:sz w:val="24"/>
          <w:szCs w:val="24"/>
        </w:rPr>
      </w:pPr>
    </w:p>
    <w:p w:rsidR="00AA4D05" w:rsidRDefault="00AA4D05" w:rsidP="00AA4D05">
      <w:pPr>
        <w:tabs>
          <w:tab w:val="left" w:pos="7965"/>
        </w:tabs>
        <w:rPr>
          <w:sz w:val="24"/>
          <w:szCs w:val="24"/>
        </w:rPr>
      </w:pPr>
    </w:p>
    <w:p w:rsidR="00AA4D05" w:rsidRPr="00FF085B" w:rsidRDefault="00AA4D05" w:rsidP="00AA4D05">
      <w:pPr>
        <w:tabs>
          <w:tab w:val="left" w:pos="7965"/>
        </w:tabs>
        <w:rPr>
          <w:sz w:val="24"/>
          <w:szCs w:val="24"/>
        </w:rPr>
      </w:pPr>
    </w:p>
    <w:p w:rsidR="00AA4D05" w:rsidRPr="00FF085B" w:rsidRDefault="00AA4D05" w:rsidP="00AA4D05">
      <w:pPr>
        <w:tabs>
          <w:tab w:val="left" w:pos="7965"/>
        </w:tabs>
        <w:ind w:firstLine="851"/>
        <w:jc w:val="right"/>
        <w:rPr>
          <w:sz w:val="24"/>
          <w:szCs w:val="24"/>
        </w:rPr>
      </w:pPr>
    </w:p>
    <w:p w:rsidR="00AA4D05" w:rsidRPr="00FF085B" w:rsidRDefault="00AA4D05" w:rsidP="00AA4D05">
      <w:pPr>
        <w:tabs>
          <w:tab w:val="left" w:pos="7965"/>
        </w:tabs>
        <w:ind w:firstLine="851"/>
        <w:jc w:val="right"/>
        <w:rPr>
          <w:sz w:val="24"/>
          <w:szCs w:val="24"/>
        </w:rPr>
      </w:pPr>
      <w:r w:rsidRPr="00FF085B">
        <w:rPr>
          <w:sz w:val="24"/>
          <w:szCs w:val="24"/>
        </w:rPr>
        <w:lastRenderedPageBreak/>
        <w:t>Приложение №1</w:t>
      </w:r>
    </w:p>
    <w:p w:rsidR="00AA4D05" w:rsidRPr="00FF085B" w:rsidRDefault="00AA4D05" w:rsidP="00AA4D05">
      <w:pPr>
        <w:ind w:firstLine="851"/>
        <w:jc w:val="right"/>
        <w:rPr>
          <w:sz w:val="24"/>
          <w:szCs w:val="24"/>
        </w:rPr>
      </w:pPr>
      <w:r w:rsidRPr="00FF085B">
        <w:rPr>
          <w:sz w:val="24"/>
          <w:szCs w:val="24"/>
        </w:rPr>
        <w:t xml:space="preserve"> к гражданско-правовому договору </w:t>
      </w:r>
    </w:p>
    <w:p w:rsidR="00AA4D05" w:rsidRPr="00FF085B" w:rsidRDefault="00AA4D05" w:rsidP="00AA4D05">
      <w:pPr>
        <w:ind w:firstLine="851"/>
        <w:jc w:val="right"/>
        <w:rPr>
          <w:sz w:val="24"/>
          <w:szCs w:val="24"/>
        </w:rPr>
      </w:pPr>
      <w:r w:rsidRPr="00FF085B">
        <w:rPr>
          <w:sz w:val="24"/>
          <w:szCs w:val="24"/>
        </w:rPr>
        <w:t xml:space="preserve"> № </w:t>
      </w:r>
      <w:proofErr w:type="spellStart"/>
      <w:r w:rsidRPr="00FF085B">
        <w:rPr>
          <w:bCs/>
          <w:sz w:val="24"/>
          <w:szCs w:val="24"/>
        </w:rPr>
        <w:t>________</w:t>
      </w:r>
      <w:r w:rsidRPr="00FF085B">
        <w:rPr>
          <w:sz w:val="24"/>
          <w:szCs w:val="24"/>
        </w:rPr>
        <w:t>от</w:t>
      </w:r>
      <w:proofErr w:type="spellEnd"/>
      <w:r w:rsidRPr="00FF085B">
        <w:rPr>
          <w:sz w:val="24"/>
          <w:szCs w:val="24"/>
        </w:rPr>
        <w:t xml:space="preserve"> «___» _______2023 года</w:t>
      </w:r>
    </w:p>
    <w:p w:rsidR="00AA4D05" w:rsidRPr="00FF085B" w:rsidRDefault="00AA4D05" w:rsidP="00AA4D05">
      <w:pPr>
        <w:ind w:firstLine="851"/>
        <w:jc w:val="right"/>
        <w:rPr>
          <w:sz w:val="24"/>
          <w:szCs w:val="24"/>
        </w:rPr>
      </w:pPr>
    </w:p>
    <w:p w:rsidR="00AA4D05" w:rsidRPr="00FF085B" w:rsidRDefault="00AA4D05" w:rsidP="00AA4D05">
      <w:pPr>
        <w:ind w:firstLine="851"/>
        <w:jc w:val="right"/>
        <w:rPr>
          <w:sz w:val="24"/>
          <w:szCs w:val="24"/>
        </w:rPr>
      </w:pPr>
    </w:p>
    <w:p w:rsidR="00AA4D05" w:rsidRPr="00FF085B" w:rsidRDefault="00AA4D05" w:rsidP="00AA4D05">
      <w:pPr>
        <w:tabs>
          <w:tab w:val="left" w:pos="1080"/>
        </w:tabs>
        <w:ind w:firstLine="720"/>
        <w:jc w:val="center"/>
        <w:rPr>
          <w:b/>
          <w:sz w:val="24"/>
          <w:szCs w:val="24"/>
        </w:rPr>
      </w:pPr>
      <w:r w:rsidRPr="00FF085B">
        <w:rPr>
          <w:b/>
          <w:sz w:val="24"/>
          <w:szCs w:val="24"/>
        </w:rPr>
        <w:t>Спецификация</w:t>
      </w:r>
    </w:p>
    <w:p w:rsidR="00AA4D05" w:rsidRPr="00FF085B" w:rsidRDefault="00AA4D05" w:rsidP="00AA4D05">
      <w:pPr>
        <w:ind w:firstLine="851"/>
        <w:jc w:val="right"/>
        <w:rPr>
          <w:sz w:val="24"/>
          <w:szCs w:val="24"/>
        </w:rPr>
      </w:pPr>
    </w:p>
    <w:p w:rsidR="00AA4D05" w:rsidRPr="00FF085B" w:rsidRDefault="00AA4D05" w:rsidP="00AA4D05">
      <w:pPr>
        <w:tabs>
          <w:tab w:val="left" w:pos="1080"/>
        </w:tabs>
        <w:ind w:firstLine="72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3"/>
        <w:gridCol w:w="3028"/>
        <w:gridCol w:w="2495"/>
        <w:gridCol w:w="774"/>
        <w:gridCol w:w="778"/>
        <w:gridCol w:w="1818"/>
        <w:gridCol w:w="1136"/>
      </w:tblGrid>
      <w:tr w:rsidR="00AA4D05" w:rsidRPr="00FF085B" w:rsidTr="003839A4">
        <w:trPr>
          <w:trHeight w:val="809"/>
        </w:trPr>
        <w:tc>
          <w:tcPr>
            <w:tcW w:w="0" w:type="auto"/>
            <w:vAlign w:val="center"/>
          </w:tcPr>
          <w:p w:rsidR="00AA4D05" w:rsidRPr="00FF085B" w:rsidRDefault="00AA4D05" w:rsidP="003839A4">
            <w:pPr>
              <w:ind w:right="-108"/>
              <w:jc w:val="center"/>
              <w:rPr>
                <w:bCs/>
                <w:sz w:val="24"/>
                <w:szCs w:val="24"/>
              </w:rPr>
            </w:pPr>
            <w:r w:rsidRPr="00FF085B">
              <w:rPr>
                <w:bCs/>
                <w:sz w:val="24"/>
                <w:szCs w:val="24"/>
              </w:rPr>
              <w:t xml:space="preserve">№ </w:t>
            </w:r>
            <w:proofErr w:type="spellStart"/>
            <w:proofErr w:type="gramStart"/>
            <w:r w:rsidRPr="00FF085B">
              <w:rPr>
                <w:bCs/>
                <w:sz w:val="24"/>
                <w:szCs w:val="24"/>
              </w:rPr>
              <w:t>п</w:t>
            </w:r>
            <w:proofErr w:type="spellEnd"/>
            <w:proofErr w:type="gramEnd"/>
            <w:r w:rsidRPr="00FF085B">
              <w:rPr>
                <w:bCs/>
                <w:sz w:val="24"/>
                <w:szCs w:val="24"/>
              </w:rPr>
              <w:t>/</w:t>
            </w:r>
            <w:proofErr w:type="spellStart"/>
            <w:r w:rsidRPr="00FF085B">
              <w:rPr>
                <w:bCs/>
                <w:sz w:val="24"/>
                <w:szCs w:val="24"/>
              </w:rPr>
              <w:t>п</w:t>
            </w:r>
            <w:proofErr w:type="spellEnd"/>
          </w:p>
        </w:tc>
        <w:tc>
          <w:tcPr>
            <w:tcW w:w="0" w:type="auto"/>
            <w:vAlign w:val="center"/>
          </w:tcPr>
          <w:p w:rsidR="00AA4D05" w:rsidRPr="00FF085B" w:rsidRDefault="00AA4D05" w:rsidP="003839A4">
            <w:pPr>
              <w:jc w:val="center"/>
              <w:rPr>
                <w:bCs/>
                <w:sz w:val="24"/>
                <w:szCs w:val="24"/>
              </w:rPr>
            </w:pPr>
            <w:r w:rsidRPr="00FF085B">
              <w:rPr>
                <w:bCs/>
                <w:sz w:val="24"/>
                <w:szCs w:val="24"/>
              </w:rPr>
              <w:t>торговое наименование/описание</w:t>
            </w:r>
          </w:p>
        </w:tc>
        <w:tc>
          <w:tcPr>
            <w:tcW w:w="2495" w:type="dxa"/>
            <w:vAlign w:val="center"/>
          </w:tcPr>
          <w:p w:rsidR="00AA4D05" w:rsidRPr="00FF085B" w:rsidRDefault="00AA4D05" w:rsidP="003839A4">
            <w:pPr>
              <w:ind w:hanging="41"/>
              <w:jc w:val="center"/>
              <w:rPr>
                <w:bCs/>
                <w:sz w:val="24"/>
                <w:szCs w:val="24"/>
              </w:rPr>
            </w:pPr>
            <w:r w:rsidRPr="00FF085B">
              <w:rPr>
                <w:bCs/>
                <w:sz w:val="24"/>
                <w:szCs w:val="24"/>
              </w:rPr>
              <w:t>Производитель товара/ Страна происхождения товара</w:t>
            </w:r>
            <w:r>
              <w:rPr>
                <w:bCs/>
                <w:sz w:val="24"/>
                <w:szCs w:val="24"/>
              </w:rPr>
              <w:t>/ номер РУ</w:t>
            </w:r>
          </w:p>
        </w:tc>
        <w:tc>
          <w:tcPr>
            <w:tcW w:w="0" w:type="auto"/>
            <w:vAlign w:val="center"/>
          </w:tcPr>
          <w:p w:rsidR="00AA4D05" w:rsidRPr="00FF085B" w:rsidRDefault="00AA4D05" w:rsidP="003839A4">
            <w:pPr>
              <w:jc w:val="center"/>
              <w:rPr>
                <w:bCs/>
                <w:sz w:val="24"/>
                <w:szCs w:val="24"/>
              </w:rPr>
            </w:pPr>
            <w:r w:rsidRPr="00FF085B">
              <w:rPr>
                <w:bCs/>
                <w:sz w:val="24"/>
                <w:szCs w:val="24"/>
              </w:rPr>
              <w:t xml:space="preserve">ед. </w:t>
            </w:r>
            <w:proofErr w:type="spellStart"/>
            <w:r w:rsidRPr="00FF085B">
              <w:rPr>
                <w:bCs/>
                <w:sz w:val="24"/>
                <w:szCs w:val="24"/>
              </w:rPr>
              <w:t>изм</w:t>
            </w:r>
            <w:proofErr w:type="spellEnd"/>
            <w:r w:rsidRPr="00FF085B">
              <w:rPr>
                <w:bCs/>
                <w:sz w:val="24"/>
                <w:szCs w:val="24"/>
              </w:rPr>
              <w:t>.</w:t>
            </w:r>
          </w:p>
        </w:tc>
        <w:tc>
          <w:tcPr>
            <w:tcW w:w="0" w:type="auto"/>
            <w:vAlign w:val="center"/>
          </w:tcPr>
          <w:p w:rsidR="00AA4D05" w:rsidRPr="00FF085B" w:rsidRDefault="00AA4D05" w:rsidP="003839A4">
            <w:pPr>
              <w:jc w:val="center"/>
              <w:rPr>
                <w:bCs/>
                <w:sz w:val="24"/>
                <w:szCs w:val="24"/>
              </w:rPr>
            </w:pPr>
            <w:r w:rsidRPr="00FF085B">
              <w:rPr>
                <w:bCs/>
                <w:sz w:val="24"/>
                <w:szCs w:val="24"/>
              </w:rPr>
              <w:t>Кол-во</w:t>
            </w:r>
          </w:p>
        </w:tc>
        <w:tc>
          <w:tcPr>
            <w:tcW w:w="0" w:type="auto"/>
            <w:vAlign w:val="center"/>
          </w:tcPr>
          <w:p w:rsidR="00AA4D05" w:rsidRPr="00FF085B" w:rsidRDefault="00AA4D05" w:rsidP="003839A4">
            <w:pPr>
              <w:jc w:val="center"/>
              <w:rPr>
                <w:bCs/>
                <w:sz w:val="24"/>
                <w:szCs w:val="24"/>
              </w:rPr>
            </w:pPr>
            <w:r w:rsidRPr="00FF085B">
              <w:rPr>
                <w:bCs/>
                <w:sz w:val="24"/>
                <w:szCs w:val="24"/>
              </w:rPr>
              <w:t>Цена за единицу товара, руб.</w:t>
            </w:r>
          </w:p>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r w:rsidRPr="00FF085B">
              <w:rPr>
                <w:bCs/>
                <w:sz w:val="24"/>
                <w:szCs w:val="24"/>
              </w:rPr>
              <w:t>Сумма, руб.</w:t>
            </w:r>
          </w:p>
          <w:p w:rsidR="00AA4D05" w:rsidRPr="00FF085B" w:rsidRDefault="00AA4D05" w:rsidP="003839A4">
            <w:pPr>
              <w:jc w:val="center"/>
              <w:rPr>
                <w:bCs/>
                <w:color w:val="FF0000"/>
                <w:sz w:val="24"/>
                <w:szCs w:val="24"/>
              </w:rPr>
            </w:pPr>
          </w:p>
        </w:tc>
      </w:tr>
      <w:tr w:rsidR="00AA4D05" w:rsidRPr="00FF085B" w:rsidTr="003839A4">
        <w:trPr>
          <w:trHeight w:val="356"/>
        </w:trPr>
        <w:tc>
          <w:tcPr>
            <w:tcW w:w="0" w:type="auto"/>
            <w:vAlign w:val="center"/>
          </w:tcPr>
          <w:p w:rsidR="00AA4D05" w:rsidRPr="00FF085B" w:rsidRDefault="00AA4D05" w:rsidP="003839A4">
            <w:pPr>
              <w:ind w:right="-108"/>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2495" w:type="dxa"/>
          </w:tcPr>
          <w:p w:rsidR="00AA4D05" w:rsidRPr="00FF085B" w:rsidRDefault="00AA4D05" w:rsidP="003839A4">
            <w:pPr>
              <w:ind w:hanging="293"/>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tcPr>
          <w:p w:rsidR="00AA4D05" w:rsidRPr="00FF085B" w:rsidRDefault="00AA4D05" w:rsidP="003839A4">
            <w:pPr>
              <w:jc w:val="center"/>
              <w:rPr>
                <w:bCs/>
                <w:color w:val="FF0000"/>
                <w:sz w:val="24"/>
                <w:szCs w:val="24"/>
              </w:rPr>
            </w:pPr>
          </w:p>
        </w:tc>
      </w:tr>
      <w:tr w:rsidR="00AA4D05" w:rsidRPr="00FF085B" w:rsidTr="003839A4">
        <w:trPr>
          <w:trHeight w:val="356"/>
        </w:trPr>
        <w:tc>
          <w:tcPr>
            <w:tcW w:w="0" w:type="auto"/>
            <w:vAlign w:val="center"/>
          </w:tcPr>
          <w:p w:rsidR="00AA4D05" w:rsidRPr="00FF085B" w:rsidRDefault="00AA4D05" w:rsidP="003839A4">
            <w:pPr>
              <w:ind w:right="-108"/>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2495" w:type="dxa"/>
          </w:tcPr>
          <w:p w:rsidR="00AA4D05" w:rsidRPr="00FF085B" w:rsidRDefault="00AA4D05" w:rsidP="003839A4">
            <w:pPr>
              <w:ind w:hanging="293"/>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tcPr>
          <w:p w:rsidR="00AA4D05" w:rsidRPr="00FF085B" w:rsidRDefault="00AA4D05" w:rsidP="003839A4">
            <w:pPr>
              <w:jc w:val="center"/>
              <w:rPr>
                <w:bCs/>
                <w:color w:val="FF0000"/>
                <w:sz w:val="24"/>
                <w:szCs w:val="24"/>
              </w:rPr>
            </w:pPr>
          </w:p>
        </w:tc>
      </w:tr>
      <w:tr w:rsidR="00AA4D05" w:rsidRPr="00FF085B" w:rsidTr="003839A4">
        <w:trPr>
          <w:trHeight w:val="356"/>
        </w:trPr>
        <w:tc>
          <w:tcPr>
            <w:tcW w:w="0" w:type="auto"/>
            <w:vAlign w:val="center"/>
          </w:tcPr>
          <w:p w:rsidR="00AA4D05" w:rsidRPr="00FF085B" w:rsidRDefault="00AA4D05" w:rsidP="003839A4">
            <w:pPr>
              <w:ind w:right="-108"/>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2495" w:type="dxa"/>
          </w:tcPr>
          <w:p w:rsidR="00AA4D05" w:rsidRPr="00FF085B" w:rsidRDefault="00AA4D05" w:rsidP="003839A4">
            <w:pPr>
              <w:ind w:hanging="293"/>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tcPr>
          <w:p w:rsidR="00AA4D05" w:rsidRPr="00FF085B" w:rsidRDefault="00AA4D05" w:rsidP="003839A4">
            <w:pPr>
              <w:jc w:val="center"/>
              <w:rPr>
                <w:bCs/>
                <w:color w:val="FF0000"/>
                <w:sz w:val="24"/>
                <w:szCs w:val="24"/>
              </w:rPr>
            </w:pPr>
          </w:p>
        </w:tc>
      </w:tr>
      <w:tr w:rsidR="00AA4D05" w:rsidRPr="00FF085B" w:rsidTr="003839A4">
        <w:trPr>
          <w:trHeight w:val="356"/>
        </w:trPr>
        <w:tc>
          <w:tcPr>
            <w:tcW w:w="0" w:type="auto"/>
            <w:vAlign w:val="center"/>
          </w:tcPr>
          <w:p w:rsidR="00AA4D05" w:rsidRPr="00FF085B" w:rsidRDefault="00AA4D05" w:rsidP="003839A4">
            <w:pPr>
              <w:ind w:right="-108"/>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2495" w:type="dxa"/>
          </w:tcPr>
          <w:p w:rsidR="00AA4D05" w:rsidRPr="00FF085B" w:rsidRDefault="00AA4D05" w:rsidP="003839A4">
            <w:pPr>
              <w:ind w:hanging="293"/>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tcPr>
          <w:p w:rsidR="00AA4D05" w:rsidRPr="00FF085B" w:rsidRDefault="00AA4D05" w:rsidP="003839A4">
            <w:pPr>
              <w:jc w:val="center"/>
              <w:rPr>
                <w:bCs/>
                <w:color w:val="FF0000"/>
                <w:sz w:val="24"/>
                <w:szCs w:val="24"/>
              </w:rPr>
            </w:pPr>
          </w:p>
        </w:tc>
      </w:tr>
      <w:tr w:rsidR="00AA4D05" w:rsidRPr="00FF085B" w:rsidTr="003839A4">
        <w:trPr>
          <w:trHeight w:val="356"/>
        </w:trPr>
        <w:tc>
          <w:tcPr>
            <w:tcW w:w="0" w:type="auto"/>
            <w:vAlign w:val="center"/>
          </w:tcPr>
          <w:p w:rsidR="00AA4D05" w:rsidRPr="00FF085B" w:rsidRDefault="00AA4D05" w:rsidP="003839A4">
            <w:pPr>
              <w:ind w:right="-108"/>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2495" w:type="dxa"/>
          </w:tcPr>
          <w:p w:rsidR="00AA4D05" w:rsidRPr="00FF085B" w:rsidRDefault="00AA4D05" w:rsidP="003839A4">
            <w:pPr>
              <w:ind w:hanging="293"/>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tcPr>
          <w:p w:rsidR="00AA4D05" w:rsidRPr="00FF085B" w:rsidRDefault="00AA4D05" w:rsidP="003839A4">
            <w:pPr>
              <w:jc w:val="center"/>
              <w:rPr>
                <w:bCs/>
                <w:color w:val="FF0000"/>
                <w:sz w:val="24"/>
                <w:szCs w:val="24"/>
              </w:rPr>
            </w:pPr>
          </w:p>
        </w:tc>
      </w:tr>
      <w:tr w:rsidR="00AA4D05" w:rsidRPr="00FF085B" w:rsidTr="003839A4">
        <w:trPr>
          <w:trHeight w:val="356"/>
        </w:trPr>
        <w:tc>
          <w:tcPr>
            <w:tcW w:w="0" w:type="auto"/>
            <w:vAlign w:val="center"/>
          </w:tcPr>
          <w:p w:rsidR="00AA4D05" w:rsidRPr="00FF085B" w:rsidRDefault="00AA4D05" w:rsidP="003839A4">
            <w:pPr>
              <w:ind w:right="-108"/>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2495" w:type="dxa"/>
          </w:tcPr>
          <w:p w:rsidR="00AA4D05" w:rsidRPr="00FF085B" w:rsidRDefault="00AA4D05" w:rsidP="003839A4">
            <w:pPr>
              <w:ind w:hanging="293"/>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tcPr>
          <w:p w:rsidR="00AA4D05" w:rsidRPr="00FF085B" w:rsidRDefault="00AA4D05" w:rsidP="003839A4">
            <w:pPr>
              <w:jc w:val="center"/>
              <w:rPr>
                <w:bCs/>
                <w:color w:val="FF0000"/>
                <w:sz w:val="24"/>
                <w:szCs w:val="24"/>
              </w:rPr>
            </w:pPr>
          </w:p>
        </w:tc>
      </w:tr>
      <w:tr w:rsidR="00AA4D05" w:rsidRPr="00FF085B" w:rsidTr="003839A4">
        <w:trPr>
          <w:trHeight w:val="356"/>
        </w:trPr>
        <w:tc>
          <w:tcPr>
            <w:tcW w:w="0" w:type="auto"/>
            <w:vAlign w:val="center"/>
          </w:tcPr>
          <w:p w:rsidR="00AA4D05" w:rsidRPr="00FF085B" w:rsidRDefault="00AA4D05" w:rsidP="003839A4">
            <w:pPr>
              <w:ind w:right="-108"/>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2495" w:type="dxa"/>
          </w:tcPr>
          <w:p w:rsidR="00AA4D05" w:rsidRPr="00FF085B" w:rsidRDefault="00AA4D05" w:rsidP="003839A4">
            <w:pPr>
              <w:ind w:hanging="293"/>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tcPr>
          <w:p w:rsidR="00AA4D05" w:rsidRPr="00FF085B" w:rsidRDefault="00AA4D05" w:rsidP="003839A4">
            <w:pPr>
              <w:jc w:val="center"/>
              <w:rPr>
                <w:bCs/>
                <w:color w:val="FF0000"/>
                <w:sz w:val="24"/>
                <w:szCs w:val="24"/>
              </w:rPr>
            </w:pPr>
          </w:p>
        </w:tc>
      </w:tr>
      <w:tr w:rsidR="00AA4D05" w:rsidRPr="00FF085B" w:rsidTr="003839A4">
        <w:trPr>
          <w:trHeight w:val="356"/>
        </w:trPr>
        <w:tc>
          <w:tcPr>
            <w:tcW w:w="0" w:type="auto"/>
            <w:vAlign w:val="center"/>
          </w:tcPr>
          <w:p w:rsidR="00AA4D05" w:rsidRPr="00FF085B" w:rsidRDefault="00AA4D05" w:rsidP="003839A4">
            <w:pPr>
              <w:ind w:right="-108"/>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2495" w:type="dxa"/>
          </w:tcPr>
          <w:p w:rsidR="00AA4D05" w:rsidRPr="00FF085B" w:rsidRDefault="00AA4D05" w:rsidP="003839A4">
            <w:pPr>
              <w:ind w:hanging="293"/>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tcPr>
          <w:p w:rsidR="00AA4D05" w:rsidRPr="00FF085B" w:rsidRDefault="00AA4D05" w:rsidP="003839A4">
            <w:pPr>
              <w:jc w:val="center"/>
              <w:rPr>
                <w:bCs/>
                <w:color w:val="FF0000"/>
                <w:sz w:val="24"/>
                <w:szCs w:val="24"/>
              </w:rPr>
            </w:pPr>
          </w:p>
        </w:tc>
      </w:tr>
      <w:tr w:rsidR="00AA4D05" w:rsidRPr="00FF085B" w:rsidTr="003839A4">
        <w:trPr>
          <w:trHeight w:val="356"/>
        </w:trPr>
        <w:tc>
          <w:tcPr>
            <w:tcW w:w="0" w:type="auto"/>
            <w:vAlign w:val="center"/>
          </w:tcPr>
          <w:p w:rsidR="00AA4D05" w:rsidRPr="00FF085B" w:rsidRDefault="00AA4D05" w:rsidP="003839A4">
            <w:pPr>
              <w:ind w:right="-108"/>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2495" w:type="dxa"/>
          </w:tcPr>
          <w:p w:rsidR="00AA4D05" w:rsidRPr="00FF085B" w:rsidRDefault="00AA4D05" w:rsidP="003839A4">
            <w:pPr>
              <w:ind w:hanging="293"/>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tcPr>
          <w:p w:rsidR="00AA4D05" w:rsidRPr="00FF085B" w:rsidRDefault="00AA4D05" w:rsidP="003839A4">
            <w:pPr>
              <w:jc w:val="center"/>
              <w:rPr>
                <w:bCs/>
                <w:color w:val="FF0000"/>
                <w:sz w:val="24"/>
                <w:szCs w:val="24"/>
              </w:rPr>
            </w:pPr>
          </w:p>
        </w:tc>
      </w:tr>
      <w:tr w:rsidR="00AA4D05" w:rsidRPr="00FF085B" w:rsidTr="003839A4">
        <w:trPr>
          <w:trHeight w:val="356"/>
        </w:trPr>
        <w:tc>
          <w:tcPr>
            <w:tcW w:w="0" w:type="auto"/>
            <w:vAlign w:val="center"/>
          </w:tcPr>
          <w:p w:rsidR="00AA4D05" w:rsidRPr="00FF085B" w:rsidRDefault="00AA4D05" w:rsidP="003839A4">
            <w:pPr>
              <w:ind w:right="-108"/>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2495" w:type="dxa"/>
          </w:tcPr>
          <w:p w:rsidR="00AA4D05" w:rsidRPr="00FF085B" w:rsidRDefault="00AA4D05" w:rsidP="003839A4">
            <w:pPr>
              <w:ind w:hanging="293"/>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tcPr>
          <w:p w:rsidR="00AA4D05" w:rsidRPr="00FF085B" w:rsidRDefault="00AA4D05" w:rsidP="003839A4">
            <w:pPr>
              <w:jc w:val="center"/>
              <w:rPr>
                <w:bCs/>
                <w:color w:val="FF0000"/>
                <w:sz w:val="24"/>
                <w:szCs w:val="24"/>
              </w:rPr>
            </w:pPr>
          </w:p>
        </w:tc>
      </w:tr>
      <w:tr w:rsidR="00AA4D05" w:rsidRPr="00FF085B" w:rsidTr="003839A4">
        <w:trPr>
          <w:trHeight w:val="356"/>
        </w:trPr>
        <w:tc>
          <w:tcPr>
            <w:tcW w:w="0" w:type="auto"/>
            <w:vAlign w:val="center"/>
          </w:tcPr>
          <w:p w:rsidR="00AA4D05" w:rsidRPr="00FF085B" w:rsidRDefault="00AA4D05" w:rsidP="003839A4">
            <w:pPr>
              <w:ind w:right="-108"/>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2495" w:type="dxa"/>
          </w:tcPr>
          <w:p w:rsidR="00AA4D05" w:rsidRPr="00FF085B" w:rsidRDefault="00AA4D05" w:rsidP="003839A4">
            <w:pPr>
              <w:ind w:hanging="293"/>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tcPr>
          <w:p w:rsidR="00AA4D05" w:rsidRPr="00FF085B" w:rsidRDefault="00AA4D05" w:rsidP="003839A4">
            <w:pPr>
              <w:jc w:val="center"/>
              <w:rPr>
                <w:bCs/>
                <w:color w:val="FF0000"/>
                <w:sz w:val="24"/>
                <w:szCs w:val="24"/>
              </w:rPr>
            </w:pPr>
          </w:p>
        </w:tc>
      </w:tr>
      <w:tr w:rsidR="00AA4D05" w:rsidRPr="00FF085B" w:rsidTr="003839A4">
        <w:trPr>
          <w:trHeight w:val="356"/>
        </w:trPr>
        <w:tc>
          <w:tcPr>
            <w:tcW w:w="0" w:type="auto"/>
            <w:vAlign w:val="center"/>
          </w:tcPr>
          <w:p w:rsidR="00AA4D05" w:rsidRPr="00FF085B" w:rsidRDefault="00AA4D05" w:rsidP="003839A4">
            <w:pPr>
              <w:ind w:right="-108"/>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2495" w:type="dxa"/>
          </w:tcPr>
          <w:p w:rsidR="00AA4D05" w:rsidRPr="00FF085B" w:rsidRDefault="00AA4D05" w:rsidP="003839A4">
            <w:pPr>
              <w:ind w:hanging="293"/>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tcPr>
          <w:p w:rsidR="00AA4D05" w:rsidRPr="00FF085B" w:rsidRDefault="00AA4D05" w:rsidP="003839A4">
            <w:pPr>
              <w:jc w:val="center"/>
              <w:rPr>
                <w:bCs/>
                <w:color w:val="FF0000"/>
                <w:sz w:val="24"/>
                <w:szCs w:val="24"/>
              </w:rPr>
            </w:pPr>
          </w:p>
        </w:tc>
      </w:tr>
      <w:tr w:rsidR="00AA4D05" w:rsidRPr="00FF085B" w:rsidTr="003839A4">
        <w:trPr>
          <w:trHeight w:val="356"/>
        </w:trPr>
        <w:tc>
          <w:tcPr>
            <w:tcW w:w="0" w:type="auto"/>
            <w:vAlign w:val="center"/>
          </w:tcPr>
          <w:p w:rsidR="00AA4D05" w:rsidRPr="00FF085B" w:rsidRDefault="00AA4D05" w:rsidP="003839A4">
            <w:pPr>
              <w:ind w:right="-108"/>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2495" w:type="dxa"/>
          </w:tcPr>
          <w:p w:rsidR="00AA4D05" w:rsidRPr="00FF085B" w:rsidRDefault="00AA4D05" w:rsidP="003839A4">
            <w:pPr>
              <w:ind w:hanging="293"/>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vAlign w:val="center"/>
          </w:tcPr>
          <w:p w:rsidR="00AA4D05" w:rsidRPr="00FF085B" w:rsidRDefault="00AA4D05" w:rsidP="003839A4">
            <w:pPr>
              <w:jc w:val="center"/>
              <w:rPr>
                <w:bCs/>
                <w:sz w:val="24"/>
                <w:szCs w:val="24"/>
              </w:rPr>
            </w:pPr>
          </w:p>
        </w:tc>
        <w:tc>
          <w:tcPr>
            <w:tcW w:w="0" w:type="auto"/>
          </w:tcPr>
          <w:p w:rsidR="00AA4D05" w:rsidRPr="00FF085B" w:rsidRDefault="00AA4D05" w:rsidP="003839A4">
            <w:pPr>
              <w:jc w:val="center"/>
              <w:rPr>
                <w:bCs/>
                <w:color w:val="FF0000"/>
                <w:sz w:val="24"/>
                <w:szCs w:val="24"/>
              </w:rPr>
            </w:pPr>
          </w:p>
        </w:tc>
      </w:tr>
    </w:tbl>
    <w:p w:rsidR="00AA4D05" w:rsidRPr="00FF085B" w:rsidRDefault="00AA4D05" w:rsidP="00AA4D05">
      <w:pPr>
        <w:rPr>
          <w:b/>
          <w:sz w:val="24"/>
          <w:szCs w:val="24"/>
        </w:rPr>
      </w:pPr>
    </w:p>
    <w:p w:rsidR="00AA4D05" w:rsidRPr="00FF085B" w:rsidRDefault="00AA4D05" w:rsidP="00AA4D05">
      <w:pPr>
        <w:ind w:firstLine="851"/>
        <w:jc w:val="right"/>
        <w:rPr>
          <w:sz w:val="24"/>
          <w:szCs w:val="24"/>
        </w:rPr>
      </w:pPr>
    </w:p>
    <w:p w:rsidR="00AA4D05" w:rsidRPr="00FF085B" w:rsidRDefault="00AA4D05" w:rsidP="00AA4D05">
      <w:pPr>
        <w:ind w:firstLine="851"/>
        <w:jc w:val="right"/>
        <w:rPr>
          <w:sz w:val="24"/>
          <w:szCs w:val="24"/>
        </w:rPr>
      </w:pPr>
    </w:p>
    <w:p w:rsidR="00AA4D05" w:rsidRPr="00FF085B" w:rsidRDefault="00AA4D05" w:rsidP="00AA4D05">
      <w:pPr>
        <w:ind w:firstLine="851"/>
        <w:jc w:val="right"/>
        <w:rPr>
          <w:sz w:val="24"/>
          <w:szCs w:val="24"/>
        </w:rPr>
      </w:pPr>
    </w:p>
    <w:tbl>
      <w:tblPr>
        <w:tblpPr w:leftFromText="180" w:rightFromText="180" w:vertAnchor="text" w:horzAnchor="margin" w:tblpX="250" w:tblpY="144"/>
        <w:tblW w:w="9606" w:type="dxa"/>
        <w:tblLayout w:type="fixed"/>
        <w:tblLook w:val="01E0"/>
      </w:tblPr>
      <w:tblGrid>
        <w:gridCol w:w="5211"/>
        <w:gridCol w:w="4395"/>
      </w:tblGrid>
      <w:tr w:rsidR="00AA4D05" w:rsidRPr="00FF085B" w:rsidTr="003839A4">
        <w:trPr>
          <w:trHeight w:val="903"/>
        </w:trPr>
        <w:tc>
          <w:tcPr>
            <w:tcW w:w="5211" w:type="dxa"/>
          </w:tcPr>
          <w:p w:rsidR="00AA4D05" w:rsidRPr="00FF085B" w:rsidRDefault="00AA4D05" w:rsidP="003839A4">
            <w:pPr>
              <w:rPr>
                <w:b/>
                <w:sz w:val="24"/>
                <w:szCs w:val="24"/>
              </w:rPr>
            </w:pPr>
            <w:r w:rsidRPr="00FF085B">
              <w:rPr>
                <w:b/>
                <w:sz w:val="24"/>
                <w:szCs w:val="24"/>
              </w:rPr>
              <w:t>ЗАКАЗЧИК:</w:t>
            </w:r>
          </w:p>
          <w:p w:rsidR="00AA4D05" w:rsidRPr="00FF085B" w:rsidRDefault="00AA4D05" w:rsidP="003839A4">
            <w:pPr>
              <w:ind w:right="255"/>
              <w:rPr>
                <w:sz w:val="24"/>
                <w:szCs w:val="24"/>
              </w:rPr>
            </w:pPr>
            <w:r w:rsidRPr="00FF085B">
              <w:rPr>
                <w:sz w:val="24"/>
                <w:szCs w:val="24"/>
              </w:rPr>
              <w:t>ГАУЗ ККСП</w:t>
            </w:r>
          </w:p>
          <w:p w:rsidR="00AA4D05" w:rsidRPr="00FF085B" w:rsidRDefault="00AA4D05" w:rsidP="003839A4">
            <w:pPr>
              <w:rPr>
                <w:b/>
                <w:sz w:val="24"/>
                <w:szCs w:val="24"/>
              </w:rPr>
            </w:pPr>
            <w:smartTag w:uri="urn:schemas-microsoft-com:office:smarttags" w:element="metricconverter">
              <w:smartTagPr>
                <w:attr w:name="ProductID" w:val="650000 г"/>
              </w:smartTagPr>
              <w:r w:rsidRPr="00FF085B">
                <w:rPr>
                  <w:sz w:val="24"/>
                  <w:szCs w:val="24"/>
                </w:rPr>
                <w:t>650000 г</w:t>
              </w:r>
            </w:smartTag>
            <w:r w:rsidRPr="00FF085B">
              <w:rPr>
                <w:sz w:val="24"/>
                <w:szCs w:val="24"/>
              </w:rPr>
              <w:t>. Кемерово, ул. 50 лет Октября, 18</w:t>
            </w:r>
          </w:p>
          <w:p w:rsidR="00AA4D05" w:rsidRPr="00080A5C" w:rsidRDefault="00AA4D05" w:rsidP="003839A4">
            <w:pPr>
              <w:pStyle w:val="af"/>
              <w:spacing w:after="0"/>
              <w:jc w:val="left"/>
            </w:pPr>
          </w:p>
          <w:p w:rsidR="00AA4D05" w:rsidRPr="00FF085B" w:rsidRDefault="00AA4D05" w:rsidP="003839A4">
            <w:pPr>
              <w:contextualSpacing/>
              <w:rPr>
                <w:sz w:val="24"/>
                <w:szCs w:val="24"/>
              </w:rPr>
            </w:pPr>
            <w:r w:rsidRPr="00FF085B">
              <w:rPr>
                <w:sz w:val="24"/>
                <w:szCs w:val="24"/>
              </w:rPr>
              <w:t>ГАУЗ ККСП</w:t>
            </w:r>
          </w:p>
          <w:p w:rsidR="00AA4D05" w:rsidRPr="00FF085B" w:rsidRDefault="00AA4D05" w:rsidP="003839A4">
            <w:pPr>
              <w:contextualSpacing/>
              <w:rPr>
                <w:sz w:val="24"/>
                <w:szCs w:val="24"/>
              </w:rPr>
            </w:pPr>
          </w:p>
          <w:p w:rsidR="00AA4D05" w:rsidRPr="00FF085B" w:rsidRDefault="00AA4D05" w:rsidP="003839A4">
            <w:pPr>
              <w:contextualSpacing/>
              <w:rPr>
                <w:sz w:val="24"/>
                <w:szCs w:val="24"/>
              </w:rPr>
            </w:pPr>
          </w:p>
          <w:p w:rsidR="00AA4D05" w:rsidRPr="00080A5C" w:rsidRDefault="00AA4D05" w:rsidP="003839A4">
            <w:pPr>
              <w:pStyle w:val="af"/>
              <w:spacing w:after="0"/>
              <w:ind w:left="0"/>
            </w:pPr>
            <w:r w:rsidRPr="00080A5C">
              <w:t xml:space="preserve">_________________  </w:t>
            </w:r>
          </w:p>
        </w:tc>
        <w:tc>
          <w:tcPr>
            <w:tcW w:w="4395" w:type="dxa"/>
          </w:tcPr>
          <w:p w:rsidR="00AA4D05" w:rsidRPr="00FF085B" w:rsidRDefault="00AA4D05" w:rsidP="003839A4">
            <w:pPr>
              <w:rPr>
                <w:b/>
                <w:sz w:val="24"/>
                <w:szCs w:val="24"/>
              </w:rPr>
            </w:pPr>
            <w:r w:rsidRPr="00FF085B">
              <w:rPr>
                <w:b/>
                <w:sz w:val="24"/>
                <w:szCs w:val="24"/>
              </w:rPr>
              <w:t>ПОСТАВЩИК:</w:t>
            </w:r>
          </w:p>
          <w:p w:rsidR="00AA4D05" w:rsidRPr="00FF085B" w:rsidRDefault="00AA4D05" w:rsidP="003839A4">
            <w:pPr>
              <w:rPr>
                <w:sz w:val="24"/>
                <w:szCs w:val="24"/>
              </w:rPr>
            </w:pPr>
          </w:p>
          <w:p w:rsidR="00AA4D05" w:rsidRPr="00FF085B" w:rsidRDefault="00AA4D05" w:rsidP="003839A4">
            <w:pPr>
              <w:rPr>
                <w:sz w:val="24"/>
                <w:szCs w:val="24"/>
              </w:rPr>
            </w:pPr>
          </w:p>
        </w:tc>
      </w:tr>
    </w:tbl>
    <w:p w:rsidR="00AA4D05" w:rsidRPr="003F6F35" w:rsidRDefault="00AA4D05" w:rsidP="00AA4D05">
      <w:pPr>
        <w:ind w:firstLine="851"/>
        <w:jc w:val="right"/>
      </w:pPr>
    </w:p>
    <w:p w:rsidR="00AA4D05" w:rsidRPr="003F6F3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Default="00AA4D05" w:rsidP="00AA4D05">
      <w:pPr>
        <w:ind w:firstLine="851"/>
        <w:jc w:val="right"/>
      </w:pPr>
    </w:p>
    <w:p w:rsidR="00AA4D05" w:rsidRPr="0043019F" w:rsidRDefault="00AA4D05" w:rsidP="00AA4D05">
      <w:pPr>
        <w:tabs>
          <w:tab w:val="left" w:pos="7965"/>
        </w:tabs>
        <w:ind w:firstLine="851"/>
        <w:jc w:val="right"/>
        <w:rPr>
          <w:szCs w:val="22"/>
        </w:rPr>
      </w:pPr>
      <w:r w:rsidRPr="0043019F">
        <w:rPr>
          <w:szCs w:val="22"/>
        </w:rPr>
        <w:lastRenderedPageBreak/>
        <w:t>Приложение №2</w:t>
      </w:r>
    </w:p>
    <w:p w:rsidR="00AA4D05" w:rsidRPr="0043019F" w:rsidRDefault="00AA4D05" w:rsidP="00AA4D05">
      <w:pPr>
        <w:ind w:firstLine="851"/>
        <w:jc w:val="right"/>
        <w:rPr>
          <w:szCs w:val="22"/>
        </w:rPr>
      </w:pPr>
      <w:r w:rsidRPr="0043019F">
        <w:rPr>
          <w:szCs w:val="22"/>
        </w:rPr>
        <w:t xml:space="preserve"> к гражданско-правовому договору </w:t>
      </w:r>
    </w:p>
    <w:p w:rsidR="00AA4D05" w:rsidRPr="0043019F" w:rsidRDefault="00AA4D05" w:rsidP="00AA4D05">
      <w:pPr>
        <w:ind w:firstLine="851"/>
        <w:jc w:val="right"/>
        <w:rPr>
          <w:szCs w:val="22"/>
        </w:rPr>
      </w:pPr>
      <w:r w:rsidRPr="0043019F">
        <w:rPr>
          <w:szCs w:val="22"/>
        </w:rPr>
        <w:t xml:space="preserve"> № </w:t>
      </w:r>
      <w:proofErr w:type="spellStart"/>
      <w:r w:rsidRPr="0043019F">
        <w:rPr>
          <w:bCs/>
          <w:szCs w:val="22"/>
        </w:rPr>
        <w:t>________</w:t>
      </w:r>
      <w:r w:rsidRPr="0043019F">
        <w:rPr>
          <w:szCs w:val="22"/>
        </w:rPr>
        <w:t>от</w:t>
      </w:r>
      <w:proofErr w:type="spellEnd"/>
      <w:r w:rsidRPr="0043019F">
        <w:rPr>
          <w:szCs w:val="22"/>
        </w:rPr>
        <w:t xml:space="preserve"> «___» _______2023 года</w:t>
      </w:r>
    </w:p>
    <w:p w:rsidR="00AA4D05" w:rsidRPr="0043019F" w:rsidRDefault="00AA4D05" w:rsidP="00AA4D05">
      <w:pPr>
        <w:ind w:firstLine="851"/>
        <w:jc w:val="right"/>
        <w:rPr>
          <w:szCs w:val="22"/>
        </w:rPr>
      </w:pPr>
    </w:p>
    <w:p w:rsidR="00AA4D05" w:rsidRPr="0043019F" w:rsidRDefault="00AA4D05" w:rsidP="00AA4D05">
      <w:pPr>
        <w:ind w:firstLine="851"/>
        <w:jc w:val="right"/>
        <w:rPr>
          <w:szCs w:val="22"/>
        </w:rPr>
      </w:pPr>
    </w:p>
    <w:p w:rsidR="00AA4D05" w:rsidRPr="0043019F" w:rsidRDefault="00AA4D05" w:rsidP="00AA4D05">
      <w:pPr>
        <w:pStyle w:val="ConsPlusNormal"/>
        <w:jc w:val="center"/>
        <w:rPr>
          <w:rFonts w:ascii="Times New Roman" w:hAnsi="Times New Roman" w:cs="Times New Roman"/>
          <w:szCs w:val="22"/>
        </w:rPr>
      </w:pPr>
      <w:r w:rsidRPr="0043019F">
        <w:rPr>
          <w:rFonts w:ascii="Times New Roman" w:hAnsi="Times New Roman" w:cs="Times New Roman"/>
          <w:szCs w:val="22"/>
        </w:rPr>
        <w:t>ФОРМА АКТА ПРИЕМА-ПЕРЕДАЧИ ТОВАРА</w:t>
      </w:r>
    </w:p>
    <w:p w:rsidR="00AA4D05" w:rsidRPr="0043019F" w:rsidRDefault="00AA4D05" w:rsidP="00AA4D05">
      <w:pPr>
        <w:pStyle w:val="ConsPlusNormal"/>
        <w:jc w:val="both"/>
        <w:rPr>
          <w:rFonts w:ascii="Times New Roman" w:hAnsi="Times New Roman" w:cs="Times New Roman"/>
          <w:szCs w:val="22"/>
        </w:rPr>
      </w:pPr>
    </w:p>
    <w:p w:rsidR="00AA4D05" w:rsidRPr="0043019F" w:rsidRDefault="00AA4D05" w:rsidP="00AA4D05">
      <w:pPr>
        <w:pStyle w:val="ConsPlusNormal"/>
        <w:jc w:val="both"/>
        <w:rPr>
          <w:rFonts w:ascii="Times New Roman" w:hAnsi="Times New Roman" w:cs="Times New Roman"/>
          <w:szCs w:val="22"/>
        </w:rPr>
      </w:pPr>
    </w:p>
    <w:p w:rsidR="00AA4D05" w:rsidRPr="0043019F" w:rsidRDefault="00AA4D05" w:rsidP="00AA4D05">
      <w:pPr>
        <w:pStyle w:val="ConsPlusNormal"/>
        <w:jc w:val="center"/>
        <w:rPr>
          <w:rFonts w:ascii="Times New Roman" w:hAnsi="Times New Roman" w:cs="Times New Roman"/>
          <w:szCs w:val="22"/>
        </w:rPr>
      </w:pPr>
      <w:r w:rsidRPr="0043019F">
        <w:rPr>
          <w:rFonts w:ascii="Times New Roman" w:hAnsi="Times New Roman" w:cs="Times New Roman"/>
          <w:szCs w:val="22"/>
        </w:rPr>
        <w:t>АКТ</w:t>
      </w:r>
    </w:p>
    <w:p w:rsidR="00AA4D05" w:rsidRPr="0043019F" w:rsidRDefault="00AA4D05" w:rsidP="00AA4D05">
      <w:pPr>
        <w:pStyle w:val="ConsPlusNormal"/>
        <w:jc w:val="center"/>
        <w:rPr>
          <w:rFonts w:ascii="Times New Roman" w:hAnsi="Times New Roman" w:cs="Times New Roman"/>
          <w:szCs w:val="22"/>
        </w:rPr>
      </w:pPr>
      <w:r w:rsidRPr="0043019F">
        <w:rPr>
          <w:rFonts w:ascii="Times New Roman" w:hAnsi="Times New Roman" w:cs="Times New Roman"/>
          <w:szCs w:val="22"/>
        </w:rPr>
        <w:t>приема-передачи товара</w:t>
      </w:r>
    </w:p>
    <w:p w:rsidR="00AA4D05" w:rsidRPr="0043019F" w:rsidRDefault="00AA4D05" w:rsidP="00AA4D05">
      <w:pPr>
        <w:pStyle w:val="ConsPlusNormal"/>
        <w:jc w:val="center"/>
        <w:rPr>
          <w:rFonts w:ascii="Times New Roman" w:hAnsi="Times New Roman" w:cs="Times New Roman"/>
          <w:szCs w:val="22"/>
        </w:rPr>
      </w:pPr>
      <w:r w:rsidRPr="0043019F">
        <w:rPr>
          <w:rFonts w:ascii="Times New Roman" w:hAnsi="Times New Roman" w:cs="Times New Roman"/>
          <w:szCs w:val="22"/>
        </w:rPr>
        <w:t>(составляется Поставщиком)</w:t>
      </w:r>
    </w:p>
    <w:p w:rsidR="00AA4D05" w:rsidRPr="0043019F" w:rsidRDefault="00AA4D05" w:rsidP="00AA4D05">
      <w:pPr>
        <w:pStyle w:val="ConsPlusNormal"/>
        <w:jc w:val="both"/>
        <w:rPr>
          <w:rFonts w:ascii="Times New Roman" w:hAnsi="Times New Roman" w:cs="Times New Roman"/>
          <w:szCs w:val="22"/>
        </w:rPr>
      </w:pPr>
    </w:p>
    <w:p w:rsidR="00AA4D05" w:rsidRPr="0043019F" w:rsidRDefault="00AA4D05" w:rsidP="00AA4D05">
      <w:pPr>
        <w:pStyle w:val="ConsPlusNormal"/>
        <w:jc w:val="both"/>
        <w:rPr>
          <w:rFonts w:ascii="Times New Roman" w:hAnsi="Times New Roman" w:cs="Times New Roman"/>
          <w:szCs w:val="22"/>
        </w:rPr>
      </w:pPr>
      <w:r w:rsidRPr="0043019F">
        <w:rPr>
          <w:rFonts w:ascii="Times New Roman" w:hAnsi="Times New Roman" w:cs="Times New Roman"/>
          <w:szCs w:val="22"/>
        </w:rPr>
        <w:t>Место составления:_____________________</w:t>
      </w:r>
    </w:p>
    <w:p w:rsidR="00AA4D05" w:rsidRPr="0043019F" w:rsidRDefault="00AA4D05" w:rsidP="00AA4D05">
      <w:pPr>
        <w:pStyle w:val="ConsPlusNormal"/>
        <w:jc w:val="both"/>
        <w:rPr>
          <w:rFonts w:ascii="Times New Roman" w:hAnsi="Times New Roman" w:cs="Times New Roman"/>
          <w:szCs w:val="22"/>
        </w:rPr>
      </w:pPr>
      <w:r w:rsidRPr="0043019F">
        <w:rPr>
          <w:rFonts w:ascii="Times New Roman" w:hAnsi="Times New Roman" w:cs="Times New Roman"/>
          <w:szCs w:val="22"/>
        </w:rPr>
        <w:t>Дата составления:_____________________</w:t>
      </w:r>
    </w:p>
    <w:p w:rsidR="00AA4D05" w:rsidRPr="0043019F" w:rsidRDefault="00AA4D05" w:rsidP="00AA4D05">
      <w:pPr>
        <w:pStyle w:val="ConsPlusNormal"/>
        <w:jc w:val="both"/>
        <w:rPr>
          <w:rFonts w:ascii="Times New Roman" w:hAnsi="Times New Roman" w:cs="Times New Roman"/>
          <w:szCs w:val="22"/>
        </w:rPr>
      </w:pPr>
    </w:p>
    <w:p w:rsidR="00AA4D05" w:rsidRPr="0043019F" w:rsidRDefault="00AA4D05" w:rsidP="00AA4D05">
      <w:pPr>
        <w:pStyle w:val="ConsPlusNormal"/>
        <w:jc w:val="both"/>
        <w:rPr>
          <w:rFonts w:ascii="Times New Roman" w:hAnsi="Times New Roman" w:cs="Times New Roman"/>
          <w:szCs w:val="22"/>
        </w:rPr>
      </w:pPr>
      <w:r w:rsidRPr="0043019F">
        <w:rPr>
          <w:rFonts w:ascii="Times New Roman" w:hAnsi="Times New Roman" w:cs="Times New Roman"/>
          <w:szCs w:val="22"/>
        </w:rPr>
        <w:t xml:space="preserve">Государственное автономное учреждение здравоохранения «Кузбасская  клиническая стоматологическая поликлиника» (далее ГАУЗ ККСП), именуемое в дальнейшем «Заказчик», в лице Главного врача </w:t>
      </w:r>
      <w:proofErr w:type="spellStart"/>
      <w:r w:rsidRPr="0043019F">
        <w:rPr>
          <w:rFonts w:ascii="Times New Roman" w:hAnsi="Times New Roman" w:cs="Times New Roman"/>
          <w:szCs w:val="22"/>
        </w:rPr>
        <w:t>Гарафутдинова</w:t>
      </w:r>
      <w:proofErr w:type="spellEnd"/>
      <w:r w:rsidRPr="0043019F">
        <w:rPr>
          <w:rFonts w:ascii="Times New Roman" w:hAnsi="Times New Roman" w:cs="Times New Roman"/>
          <w:szCs w:val="22"/>
        </w:rPr>
        <w:t xml:space="preserve"> Динара </w:t>
      </w:r>
      <w:proofErr w:type="spellStart"/>
      <w:r w:rsidRPr="0043019F">
        <w:rPr>
          <w:rFonts w:ascii="Times New Roman" w:hAnsi="Times New Roman" w:cs="Times New Roman"/>
          <w:szCs w:val="22"/>
        </w:rPr>
        <w:t>Минзагитовича</w:t>
      </w:r>
      <w:proofErr w:type="spellEnd"/>
      <w:r w:rsidRPr="0043019F">
        <w:rPr>
          <w:rFonts w:ascii="Times New Roman" w:hAnsi="Times New Roman" w:cs="Times New Roman"/>
          <w:szCs w:val="22"/>
        </w:rPr>
        <w:t>,  действующего  на основании Устава, с одной стороны, и _________, именуем__ в дальнейшем «Поставщик», в лице ____________, действующего на основании Устава, составили настоящий акт приема-передачи товара о нижеследующем:</w:t>
      </w:r>
    </w:p>
    <w:p w:rsidR="00AA4D05" w:rsidRPr="0043019F" w:rsidRDefault="00AA4D05" w:rsidP="00AA4D05">
      <w:pPr>
        <w:pStyle w:val="ConsPlusNormal"/>
        <w:jc w:val="both"/>
        <w:rPr>
          <w:rFonts w:ascii="Times New Roman" w:hAnsi="Times New Roman" w:cs="Times New Roman"/>
          <w:szCs w:val="22"/>
        </w:rPr>
      </w:pPr>
    </w:p>
    <w:p w:rsidR="00AA4D05" w:rsidRPr="0043019F" w:rsidRDefault="00AA4D05" w:rsidP="00AA4D05">
      <w:pPr>
        <w:pStyle w:val="ConsPlusNormal"/>
        <w:jc w:val="both"/>
        <w:rPr>
          <w:rFonts w:ascii="Times New Roman" w:hAnsi="Times New Roman" w:cs="Times New Roman"/>
          <w:szCs w:val="22"/>
        </w:rPr>
      </w:pPr>
      <w:r w:rsidRPr="0043019F">
        <w:rPr>
          <w:rFonts w:ascii="Times New Roman" w:hAnsi="Times New Roman" w:cs="Times New Roman"/>
          <w:szCs w:val="22"/>
        </w:rPr>
        <w:t>Поставщик, на основании заявки Заказчика на поставку товара от «__»________202</w:t>
      </w:r>
      <w:r>
        <w:rPr>
          <w:rFonts w:ascii="Times New Roman" w:hAnsi="Times New Roman" w:cs="Times New Roman"/>
          <w:szCs w:val="22"/>
        </w:rPr>
        <w:t>3</w:t>
      </w:r>
      <w:r w:rsidRPr="0043019F">
        <w:rPr>
          <w:rFonts w:ascii="Times New Roman" w:hAnsi="Times New Roman" w:cs="Times New Roman"/>
          <w:szCs w:val="22"/>
        </w:rPr>
        <w:t xml:space="preserve"> г., поставил Заказчику товар на общую сумму</w:t>
      </w:r>
      <w:proofErr w:type="gramStart"/>
      <w:r w:rsidRPr="0043019F">
        <w:rPr>
          <w:rFonts w:ascii="Times New Roman" w:hAnsi="Times New Roman" w:cs="Times New Roman"/>
          <w:szCs w:val="22"/>
        </w:rPr>
        <w:t xml:space="preserve"> __________ (___________) </w:t>
      </w:r>
      <w:proofErr w:type="gramEnd"/>
      <w:r w:rsidRPr="0043019F">
        <w:rPr>
          <w:rFonts w:ascii="Times New Roman" w:hAnsi="Times New Roman" w:cs="Times New Roman"/>
          <w:szCs w:val="22"/>
        </w:rPr>
        <w:t>рублей 00 копеек, номер и дата товарной накладной/УПД №______ «____» __________ 2023г.</w:t>
      </w:r>
    </w:p>
    <w:p w:rsidR="00AA4D05" w:rsidRPr="0043019F" w:rsidRDefault="00AA4D05" w:rsidP="00AA4D05">
      <w:pPr>
        <w:pStyle w:val="ConsPlusNormal"/>
        <w:jc w:val="both"/>
        <w:rPr>
          <w:rFonts w:ascii="Times New Roman" w:hAnsi="Times New Roman" w:cs="Times New Roman"/>
          <w:szCs w:val="22"/>
        </w:rPr>
      </w:pPr>
    </w:p>
    <w:p w:rsidR="00AA4D05" w:rsidRPr="0043019F" w:rsidRDefault="00AA4D05" w:rsidP="00AA4D05">
      <w:pPr>
        <w:pStyle w:val="ConsPlusNormal"/>
        <w:jc w:val="both"/>
        <w:rPr>
          <w:rFonts w:ascii="Times New Roman" w:hAnsi="Times New Roman" w:cs="Times New Roman"/>
          <w:szCs w:val="22"/>
        </w:rPr>
      </w:pPr>
      <w:r w:rsidRPr="0043019F">
        <w:rPr>
          <w:rFonts w:ascii="Times New Roman" w:hAnsi="Times New Roman" w:cs="Times New Roman"/>
          <w:szCs w:val="22"/>
        </w:rPr>
        <w:t>Поставленный товар соответствует заявке Заказчика по объему и качеству, условиям договора, требованиям законодательства по качеству и составу:</w:t>
      </w:r>
    </w:p>
    <w:p w:rsidR="00AA4D05" w:rsidRPr="0043019F" w:rsidRDefault="00AA4D05" w:rsidP="00AA4D05">
      <w:pPr>
        <w:pStyle w:val="ConsPlusNormal"/>
        <w:jc w:val="both"/>
        <w:rPr>
          <w:rFonts w:ascii="Times New Roman" w:hAnsi="Times New Roman" w:cs="Times New Roman"/>
          <w:szCs w:val="22"/>
        </w:rPr>
      </w:pPr>
    </w:p>
    <w:p w:rsidR="00AA4D05" w:rsidRPr="0043019F" w:rsidRDefault="00AA4D05" w:rsidP="00AA4D05">
      <w:pPr>
        <w:pStyle w:val="ConsPlusNormal"/>
        <w:jc w:val="both"/>
        <w:rPr>
          <w:rFonts w:ascii="Times New Roman" w:hAnsi="Times New Roman" w:cs="Times New Roman"/>
          <w:szCs w:val="22"/>
        </w:rPr>
      </w:pPr>
      <w:r w:rsidRPr="0043019F">
        <w:rPr>
          <w:rFonts w:ascii="Times New Roman" w:hAnsi="Times New Roman" w:cs="Times New Roman"/>
          <w:szCs w:val="22"/>
        </w:rPr>
        <w:t>Дата приемки:_______________________</w:t>
      </w:r>
    </w:p>
    <w:p w:rsidR="00AA4D05" w:rsidRPr="0043019F" w:rsidRDefault="00AA4D05" w:rsidP="00AA4D05">
      <w:pPr>
        <w:pStyle w:val="ConsPlusNormal"/>
        <w:jc w:val="both"/>
        <w:rPr>
          <w:rFonts w:ascii="Times New Roman" w:hAnsi="Times New Roman" w:cs="Times New Roman"/>
          <w:szCs w:val="22"/>
        </w:rPr>
      </w:pPr>
    </w:p>
    <w:p w:rsidR="00AA4D05" w:rsidRPr="0043019F" w:rsidRDefault="00AA4D05" w:rsidP="00AA4D05">
      <w:pPr>
        <w:pStyle w:val="ConsPlusNormal"/>
        <w:jc w:val="both"/>
        <w:rPr>
          <w:rFonts w:ascii="Times New Roman" w:hAnsi="Times New Roman" w:cs="Times New Roman"/>
          <w:szCs w:val="22"/>
        </w:rPr>
      </w:pPr>
    </w:p>
    <w:tbl>
      <w:tblPr>
        <w:tblpPr w:leftFromText="180" w:rightFromText="180" w:vertAnchor="text" w:horzAnchor="margin" w:tblpX="250" w:tblpY="144"/>
        <w:tblW w:w="9606" w:type="dxa"/>
        <w:tblLayout w:type="fixed"/>
        <w:tblLook w:val="0000"/>
      </w:tblPr>
      <w:tblGrid>
        <w:gridCol w:w="5211"/>
        <w:gridCol w:w="4395"/>
      </w:tblGrid>
      <w:tr w:rsidR="00AA4D05" w:rsidRPr="0043019F" w:rsidTr="003839A4">
        <w:trPr>
          <w:trHeight w:val="903"/>
        </w:trPr>
        <w:tc>
          <w:tcPr>
            <w:tcW w:w="5211" w:type="dxa"/>
          </w:tcPr>
          <w:p w:rsidR="00AA4D05" w:rsidRPr="0043019F" w:rsidRDefault="00AA4D05" w:rsidP="003839A4">
            <w:pPr>
              <w:rPr>
                <w:b/>
                <w:szCs w:val="22"/>
              </w:rPr>
            </w:pPr>
            <w:r w:rsidRPr="0043019F">
              <w:rPr>
                <w:b/>
                <w:szCs w:val="22"/>
              </w:rPr>
              <w:t>ЗАКАЗЧИК:</w:t>
            </w:r>
          </w:p>
          <w:p w:rsidR="00AA4D05" w:rsidRPr="0043019F" w:rsidRDefault="00AA4D05" w:rsidP="003839A4">
            <w:pPr>
              <w:ind w:right="255"/>
              <w:rPr>
                <w:szCs w:val="22"/>
              </w:rPr>
            </w:pPr>
            <w:r w:rsidRPr="0043019F">
              <w:rPr>
                <w:szCs w:val="22"/>
              </w:rPr>
              <w:t>ГАУЗ ККСП</w:t>
            </w:r>
          </w:p>
          <w:p w:rsidR="00AA4D05" w:rsidRPr="0043019F" w:rsidRDefault="00AA4D05" w:rsidP="003839A4">
            <w:pPr>
              <w:rPr>
                <w:b/>
                <w:szCs w:val="22"/>
              </w:rPr>
            </w:pPr>
            <w:r w:rsidRPr="0043019F">
              <w:rPr>
                <w:szCs w:val="22"/>
              </w:rPr>
              <w:t>650000 г. Кемерово, ул. 50 лет Октября, 18</w:t>
            </w:r>
          </w:p>
          <w:p w:rsidR="00AA4D05" w:rsidRPr="00080A5C" w:rsidRDefault="00AA4D05" w:rsidP="003839A4">
            <w:pPr>
              <w:pStyle w:val="af"/>
              <w:spacing w:after="0"/>
              <w:jc w:val="left"/>
              <w:rPr>
                <w:szCs w:val="22"/>
              </w:rPr>
            </w:pPr>
          </w:p>
          <w:p w:rsidR="00AA4D05" w:rsidRPr="0043019F" w:rsidRDefault="00AA4D05" w:rsidP="003839A4">
            <w:pPr>
              <w:contextualSpacing/>
              <w:rPr>
                <w:szCs w:val="22"/>
              </w:rPr>
            </w:pPr>
            <w:r w:rsidRPr="0043019F">
              <w:rPr>
                <w:szCs w:val="22"/>
              </w:rPr>
              <w:t>ГАУЗ ККСП</w:t>
            </w:r>
          </w:p>
          <w:p w:rsidR="00AA4D05" w:rsidRPr="0043019F" w:rsidRDefault="00AA4D05" w:rsidP="003839A4">
            <w:pPr>
              <w:contextualSpacing/>
              <w:rPr>
                <w:szCs w:val="22"/>
              </w:rPr>
            </w:pPr>
          </w:p>
          <w:p w:rsidR="00AA4D05" w:rsidRPr="00080A5C" w:rsidRDefault="00AA4D05" w:rsidP="003839A4">
            <w:pPr>
              <w:pStyle w:val="af"/>
              <w:rPr>
                <w:szCs w:val="22"/>
              </w:rPr>
            </w:pPr>
            <w:r w:rsidRPr="00080A5C">
              <w:rPr>
                <w:szCs w:val="22"/>
              </w:rPr>
              <w:t xml:space="preserve">_________________  </w:t>
            </w:r>
          </w:p>
        </w:tc>
        <w:tc>
          <w:tcPr>
            <w:tcW w:w="4395" w:type="dxa"/>
          </w:tcPr>
          <w:p w:rsidR="00AA4D05" w:rsidRPr="0043019F" w:rsidRDefault="00AA4D05" w:rsidP="003839A4">
            <w:pPr>
              <w:rPr>
                <w:b/>
                <w:szCs w:val="22"/>
              </w:rPr>
            </w:pPr>
            <w:r w:rsidRPr="0043019F">
              <w:rPr>
                <w:b/>
                <w:szCs w:val="22"/>
              </w:rPr>
              <w:t>ПОСТАВЩИК:</w:t>
            </w:r>
          </w:p>
          <w:p w:rsidR="00AA4D05" w:rsidRPr="0043019F" w:rsidRDefault="00AA4D05" w:rsidP="003839A4">
            <w:pPr>
              <w:rPr>
                <w:szCs w:val="22"/>
              </w:rPr>
            </w:pPr>
          </w:p>
        </w:tc>
      </w:tr>
    </w:tbl>
    <w:p w:rsidR="00AA4D05" w:rsidRDefault="00AA4D05" w:rsidP="00AA4D05">
      <w:pPr>
        <w:ind w:firstLine="851"/>
        <w:jc w:val="right"/>
      </w:pPr>
    </w:p>
    <w:p w:rsidR="00BB72CB" w:rsidRDefault="00BB72CB" w:rsidP="009F758F">
      <w:pPr>
        <w:contextualSpacing/>
        <w:jc w:val="center"/>
        <w:rPr>
          <w:b/>
          <w:bCs/>
          <w:sz w:val="24"/>
          <w:szCs w:val="24"/>
        </w:rPr>
      </w:pPr>
    </w:p>
    <w:p w:rsidR="00FB179B" w:rsidRDefault="00FB179B" w:rsidP="00A5764B">
      <w:pPr>
        <w:tabs>
          <w:tab w:val="right" w:pos="9781"/>
        </w:tabs>
        <w:contextualSpacing/>
        <w:jc w:val="right"/>
        <w:rPr>
          <w:b/>
          <w:sz w:val="24"/>
          <w:szCs w:val="24"/>
        </w:rPr>
        <w:sectPr w:rsidR="00FB179B" w:rsidSect="004C5152">
          <w:pgSz w:w="11906" w:h="16838"/>
          <w:pgMar w:top="851" w:right="709" w:bottom="1134" w:left="851" w:header="709" w:footer="709" w:gutter="0"/>
          <w:cols w:space="708"/>
          <w:docGrid w:linePitch="360"/>
        </w:sectPr>
      </w:pPr>
    </w:p>
    <w:p w:rsidR="00A5764B" w:rsidRPr="001C34A8" w:rsidRDefault="00A5764B" w:rsidP="00A5764B">
      <w:pPr>
        <w:tabs>
          <w:tab w:val="right" w:pos="9781"/>
        </w:tabs>
        <w:contextualSpacing/>
        <w:jc w:val="right"/>
        <w:rPr>
          <w:b/>
          <w:sz w:val="24"/>
          <w:szCs w:val="24"/>
        </w:rPr>
      </w:pPr>
      <w:r w:rsidRPr="001C34A8">
        <w:rPr>
          <w:b/>
          <w:sz w:val="24"/>
          <w:szCs w:val="24"/>
        </w:rPr>
        <w:lastRenderedPageBreak/>
        <w:t xml:space="preserve">Приложение № </w:t>
      </w:r>
      <w:r>
        <w:rPr>
          <w:b/>
          <w:sz w:val="24"/>
          <w:szCs w:val="24"/>
        </w:rPr>
        <w:t>2</w:t>
      </w:r>
    </w:p>
    <w:p w:rsidR="00A5764B" w:rsidRPr="001C34A8" w:rsidRDefault="00A5764B" w:rsidP="00A5764B">
      <w:pPr>
        <w:tabs>
          <w:tab w:val="left" w:pos="5220"/>
        </w:tabs>
        <w:contextualSpacing/>
        <w:jc w:val="right"/>
        <w:rPr>
          <w:sz w:val="24"/>
          <w:szCs w:val="24"/>
        </w:rPr>
      </w:pPr>
      <w:r w:rsidRPr="001C34A8">
        <w:rPr>
          <w:sz w:val="24"/>
          <w:szCs w:val="24"/>
        </w:rPr>
        <w:t>к извещению о проведении</w:t>
      </w:r>
    </w:p>
    <w:p w:rsidR="00A5764B" w:rsidRDefault="00A5764B" w:rsidP="00A5764B">
      <w:pPr>
        <w:tabs>
          <w:tab w:val="right" w:pos="9781"/>
        </w:tabs>
        <w:contextualSpacing/>
        <w:jc w:val="right"/>
        <w:rPr>
          <w:sz w:val="24"/>
          <w:szCs w:val="24"/>
        </w:rPr>
      </w:pPr>
      <w:r w:rsidRPr="001C34A8">
        <w:rPr>
          <w:sz w:val="24"/>
          <w:szCs w:val="24"/>
        </w:rPr>
        <w:t>Запроса котировок</w:t>
      </w:r>
    </w:p>
    <w:p w:rsidR="00A5764B" w:rsidRDefault="00A5764B" w:rsidP="00A5764B">
      <w:pPr>
        <w:tabs>
          <w:tab w:val="right" w:pos="9781"/>
        </w:tabs>
        <w:contextualSpacing/>
        <w:jc w:val="right"/>
        <w:rPr>
          <w:sz w:val="24"/>
          <w:szCs w:val="24"/>
        </w:rPr>
      </w:pPr>
    </w:p>
    <w:p w:rsidR="00FB179B" w:rsidRPr="00FC57A3" w:rsidRDefault="00FB179B" w:rsidP="00A5764B">
      <w:pPr>
        <w:tabs>
          <w:tab w:val="right" w:pos="9781"/>
        </w:tabs>
        <w:contextualSpacing/>
        <w:jc w:val="center"/>
        <w:rPr>
          <w:iCs/>
          <w:caps/>
          <w:szCs w:val="22"/>
        </w:rPr>
      </w:pPr>
    </w:p>
    <w:p w:rsidR="00C95E73" w:rsidRPr="00315CFE" w:rsidRDefault="00C95E73" w:rsidP="00C95E73">
      <w:pPr>
        <w:jc w:val="center"/>
        <w:rPr>
          <w:b/>
          <w:bCs/>
          <w:sz w:val="28"/>
        </w:rPr>
      </w:pPr>
      <w:r w:rsidRPr="00315CFE">
        <w:rPr>
          <w:b/>
          <w:bCs/>
          <w:sz w:val="28"/>
        </w:rPr>
        <w:t>Техническое задание</w:t>
      </w:r>
    </w:p>
    <w:p w:rsidR="00C95E73" w:rsidRDefault="00C95E73" w:rsidP="005633CC">
      <w:pPr>
        <w:tabs>
          <w:tab w:val="right" w:pos="9781"/>
        </w:tabs>
        <w:contextualSpacing/>
        <w:jc w:val="right"/>
        <w:rPr>
          <w:b/>
          <w:sz w:val="24"/>
          <w:szCs w:val="24"/>
        </w:rPr>
      </w:pPr>
    </w:p>
    <w:p w:rsidR="00E03CC1" w:rsidRDefault="00E03CC1" w:rsidP="00E03CC1">
      <w:pPr>
        <w:pStyle w:val="ae"/>
        <w:jc w:val="center"/>
        <w:rPr>
          <w:rFonts w:ascii="Times New Roman" w:hAnsi="Times New Roman" w:cs="Times New Roman"/>
          <w:b/>
        </w:rPr>
      </w:pPr>
    </w:p>
    <w:p w:rsidR="00E03CC1" w:rsidRPr="009F6017" w:rsidRDefault="00E03CC1" w:rsidP="00E03CC1">
      <w:pPr>
        <w:pStyle w:val="ae"/>
        <w:spacing w:line="276" w:lineRule="auto"/>
        <w:rPr>
          <w:rFonts w:ascii="Times New Roman" w:hAnsi="Times New Roman" w:cs="Times New Roman"/>
          <w:b/>
          <w:bCs/>
        </w:rPr>
      </w:pPr>
      <w:r w:rsidRPr="009F6017">
        <w:rPr>
          <w:rFonts w:ascii="Times New Roman" w:hAnsi="Times New Roman" w:cs="Times New Roman"/>
          <w:b/>
          <w:bCs/>
        </w:rPr>
        <w:t>Планшет – 10 шт.</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Год релиза – не позднее 2021</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Цвет задней панели - серебристый</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Диагональ экрана (дюйм) - 10.2"</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Разрешение экрана - 2160x1620</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Плотность пикселей - 264 </w:t>
      </w:r>
      <w:proofErr w:type="spellStart"/>
      <w:r w:rsidRPr="009F6017">
        <w:rPr>
          <w:rFonts w:ascii="Times New Roman" w:hAnsi="Times New Roman" w:cs="Times New Roman"/>
        </w:rPr>
        <w:t>ppi</w:t>
      </w:r>
      <w:proofErr w:type="spellEnd"/>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Технология изготовления экрана - IPS</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Частота обновления экрана – не менее 60 Гц</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Защитное покрытие экрана - есть</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Операционная система - </w:t>
      </w:r>
      <w:proofErr w:type="spellStart"/>
      <w:r w:rsidRPr="009F6017">
        <w:rPr>
          <w:rFonts w:ascii="Times New Roman" w:hAnsi="Times New Roman" w:cs="Times New Roman"/>
        </w:rPr>
        <w:t>iPadOS</w:t>
      </w:r>
      <w:proofErr w:type="spellEnd"/>
      <w:r w:rsidRPr="009F6017">
        <w:rPr>
          <w:rFonts w:ascii="Times New Roman" w:hAnsi="Times New Roman" w:cs="Times New Roman"/>
        </w:rPr>
        <w:t xml:space="preserve"> / </w:t>
      </w:r>
      <w:proofErr w:type="spellStart"/>
      <w:r w:rsidRPr="009F6017">
        <w:rPr>
          <w:rFonts w:ascii="Times New Roman" w:hAnsi="Times New Roman" w:cs="Times New Roman"/>
        </w:rPr>
        <w:t>iOS</w:t>
      </w:r>
      <w:proofErr w:type="spellEnd"/>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Версия ОС - </w:t>
      </w:r>
      <w:proofErr w:type="spellStart"/>
      <w:r w:rsidRPr="009F6017">
        <w:rPr>
          <w:rFonts w:ascii="Times New Roman" w:hAnsi="Times New Roman" w:cs="Times New Roman"/>
        </w:rPr>
        <w:t>iPadOS</w:t>
      </w:r>
      <w:proofErr w:type="spellEnd"/>
      <w:r w:rsidRPr="009F6017">
        <w:rPr>
          <w:rFonts w:ascii="Times New Roman" w:hAnsi="Times New Roman" w:cs="Times New Roman"/>
        </w:rPr>
        <w:t xml:space="preserve"> 15</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Модель процессора - </w:t>
      </w:r>
      <w:proofErr w:type="spellStart"/>
      <w:r w:rsidRPr="009F6017">
        <w:rPr>
          <w:rFonts w:ascii="Times New Roman" w:hAnsi="Times New Roman" w:cs="Times New Roman"/>
        </w:rPr>
        <w:t>Apple</w:t>
      </w:r>
      <w:proofErr w:type="spellEnd"/>
      <w:r w:rsidRPr="009F6017">
        <w:rPr>
          <w:rFonts w:ascii="Times New Roman" w:hAnsi="Times New Roman" w:cs="Times New Roman"/>
        </w:rPr>
        <w:t xml:space="preserve"> A13 </w:t>
      </w:r>
      <w:proofErr w:type="spellStart"/>
      <w:r w:rsidRPr="009F6017">
        <w:rPr>
          <w:rFonts w:ascii="Times New Roman" w:hAnsi="Times New Roman" w:cs="Times New Roman"/>
        </w:rPr>
        <w:t>Bionic</w:t>
      </w:r>
      <w:proofErr w:type="spellEnd"/>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Количество ядер – не менее 6</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Частота работы процессора – не менее 2.66 ГГц</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Конфигурация процессора </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Объем оперативной памяти – не менее 3 ГБ</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Объем встроенной памяти – не менее 64 ГБ</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Датчики - акселерометр (G-сенсор), барометр, гироскоп, датчик освещенности</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Беспроводная связь</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Стандарт </w:t>
      </w:r>
      <w:proofErr w:type="spellStart"/>
      <w:r w:rsidRPr="009F6017">
        <w:rPr>
          <w:rFonts w:ascii="Times New Roman" w:hAnsi="Times New Roman" w:cs="Times New Roman"/>
        </w:rPr>
        <w:t>Wi-Fi</w:t>
      </w:r>
      <w:proofErr w:type="spellEnd"/>
      <w:r w:rsidRPr="009F6017">
        <w:rPr>
          <w:rFonts w:ascii="Times New Roman" w:hAnsi="Times New Roman" w:cs="Times New Roman"/>
        </w:rPr>
        <w:t xml:space="preserve">  - 4 (802.11n), 5 (802.11ac)</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Версия </w:t>
      </w:r>
      <w:proofErr w:type="spellStart"/>
      <w:r w:rsidRPr="009F6017">
        <w:rPr>
          <w:rFonts w:ascii="Times New Roman" w:hAnsi="Times New Roman" w:cs="Times New Roman"/>
        </w:rPr>
        <w:t>Bluetooth</w:t>
      </w:r>
      <w:proofErr w:type="spellEnd"/>
      <w:r w:rsidRPr="009F6017">
        <w:rPr>
          <w:rFonts w:ascii="Times New Roman" w:hAnsi="Times New Roman" w:cs="Times New Roman"/>
        </w:rPr>
        <w:t xml:space="preserve"> - 4.2</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Количество основных камер – не менее 1</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Количество мегапикселей тыловой камеры – не менее 8 Мп</w:t>
      </w:r>
    </w:p>
    <w:p w:rsidR="00E03CC1" w:rsidRPr="009F6017" w:rsidRDefault="00E03CC1" w:rsidP="00E03CC1">
      <w:pPr>
        <w:pStyle w:val="ae"/>
        <w:spacing w:line="276" w:lineRule="auto"/>
        <w:rPr>
          <w:rFonts w:ascii="Times New Roman" w:hAnsi="Times New Roman" w:cs="Times New Roman"/>
        </w:rPr>
      </w:pPr>
      <w:proofErr w:type="spellStart"/>
      <w:r w:rsidRPr="009F6017">
        <w:rPr>
          <w:rFonts w:ascii="Times New Roman" w:hAnsi="Times New Roman" w:cs="Times New Roman"/>
        </w:rPr>
        <w:t>Автофокусировка</w:t>
      </w:r>
      <w:proofErr w:type="spellEnd"/>
      <w:r w:rsidRPr="009F6017">
        <w:rPr>
          <w:rFonts w:ascii="Times New Roman" w:hAnsi="Times New Roman" w:cs="Times New Roman"/>
        </w:rPr>
        <w:t xml:space="preserve"> основной камеры - есть</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Вспышка основной камеры - есть</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Количество мегапикселей фронтальной камеры – не менее 12 Мп</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Разрешение видеосъемки и частота кадров - </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1920x1080 (30 кадр</w:t>
      </w:r>
      <w:proofErr w:type="gramStart"/>
      <w:r w:rsidRPr="009F6017">
        <w:rPr>
          <w:rFonts w:ascii="Times New Roman" w:hAnsi="Times New Roman" w:cs="Times New Roman"/>
        </w:rPr>
        <w:t>.</w:t>
      </w:r>
      <w:proofErr w:type="gramEnd"/>
      <w:r w:rsidRPr="009F6017">
        <w:rPr>
          <w:rFonts w:ascii="Times New Roman" w:hAnsi="Times New Roman" w:cs="Times New Roman"/>
        </w:rPr>
        <w:t>/</w:t>
      </w:r>
      <w:proofErr w:type="gramStart"/>
      <w:r w:rsidRPr="009F6017">
        <w:rPr>
          <w:rFonts w:ascii="Times New Roman" w:hAnsi="Times New Roman" w:cs="Times New Roman"/>
        </w:rPr>
        <w:t>с</w:t>
      </w:r>
      <w:proofErr w:type="gramEnd"/>
      <w:r w:rsidRPr="009F6017">
        <w:rPr>
          <w:rFonts w:ascii="Times New Roman" w:hAnsi="Times New Roman" w:cs="Times New Roman"/>
        </w:rPr>
        <w:t>ек.), 1920x1080 (60 кадр./сек.), 1280x720 (120 кадр./сек.)</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Особенности и функции камеры -</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HDR, </w:t>
      </w:r>
      <w:proofErr w:type="spellStart"/>
      <w:r w:rsidRPr="009F6017">
        <w:rPr>
          <w:rFonts w:ascii="Times New Roman" w:hAnsi="Times New Roman" w:cs="Times New Roman"/>
        </w:rPr>
        <w:t>таймлапс</w:t>
      </w:r>
      <w:proofErr w:type="spellEnd"/>
      <w:r w:rsidRPr="009F6017">
        <w:rPr>
          <w:rFonts w:ascii="Times New Roman" w:hAnsi="Times New Roman" w:cs="Times New Roman"/>
        </w:rPr>
        <w:t xml:space="preserve">, 5х </w:t>
      </w:r>
      <w:proofErr w:type="gramStart"/>
      <w:r w:rsidRPr="009F6017">
        <w:rPr>
          <w:rFonts w:ascii="Times New Roman" w:hAnsi="Times New Roman" w:cs="Times New Roman"/>
        </w:rPr>
        <w:t>цифровой</w:t>
      </w:r>
      <w:proofErr w:type="gramEnd"/>
      <w:r w:rsidRPr="009F6017">
        <w:rPr>
          <w:rFonts w:ascii="Times New Roman" w:hAnsi="Times New Roman" w:cs="Times New Roman"/>
        </w:rPr>
        <w:t xml:space="preserve"> </w:t>
      </w:r>
      <w:proofErr w:type="spellStart"/>
      <w:r w:rsidRPr="009F6017">
        <w:rPr>
          <w:rFonts w:ascii="Times New Roman" w:hAnsi="Times New Roman" w:cs="Times New Roman"/>
        </w:rPr>
        <w:t>зум</w:t>
      </w:r>
      <w:proofErr w:type="spellEnd"/>
      <w:r w:rsidRPr="009F6017">
        <w:rPr>
          <w:rFonts w:ascii="Times New Roman" w:hAnsi="Times New Roman" w:cs="Times New Roman"/>
        </w:rPr>
        <w:t>, кинематографическая стабилизация видео</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Материал корпуса - металл</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Количество встроенных динамиков - 2</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Количество встроенных микрофонов - 1</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Интерфейс - </w:t>
      </w:r>
      <w:proofErr w:type="spellStart"/>
      <w:r w:rsidRPr="009F6017">
        <w:rPr>
          <w:rFonts w:ascii="Times New Roman" w:hAnsi="Times New Roman" w:cs="Times New Roman"/>
        </w:rPr>
        <w:t>Lightning</w:t>
      </w:r>
      <w:proofErr w:type="spellEnd"/>
      <w:r w:rsidRPr="009F6017">
        <w:rPr>
          <w:rFonts w:ascii="Times New Roman" w:hAnsi="Times New Roman" w:cs="Times New Roman"/>
        </w:rPr>
        <w:t xml:space="preserve"> 8-pin</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Разъем для наушников  - </w:t>
      </w:r>
      <w:proofErr w:type="spellStart"/>
      <w:r w:rsidRPr="009F6017">
        <w:rPr>
          <w:rFonts w:ascii="Times New Roman" w:hAnsi="Times New Roman" w:cs="Times New Roman"/>
        </w:rPr>
        <w:t>mini-jack</w:t>
      </w:r>
      <w:proofErr w:type="spellEnd"/>
      <w:r w:rsidRPr="009F6017">
        <w:rPr>
          <w:rFonts w:ascii="Times New Roman" w:hAnsi="Times New Roman" w:cs="Times New Roman"/>
        </w:rPr>
        <w:t xml:space="preserve"> 3.5 мм</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Емкость аккумулятора - 8686 мА*ч</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Напряжение питания ЗУ - 100-240</w:t>
      </w:r>
      <w:proofErr w:type="gramStart"/>
      <w:r w:rsidRPr="009F6017">
        <w:rPr>
          <w:rFonts w:ascii="Times New Roman" w:hAnsi="Times New Roman" w:cs="Times New Roman"/>
        </w:rPr>
        <w:t xml:space="preserve"> В</w:t>
      </w:r>
      <w:proofErr w:type="gramEnd"/>
      <w:r w:rsidRPr="009F6017">
        <w:rPr>
          <w:rFonts w:ascii="Times New Roman" w:hAnsi="Times New Roman" w:cs="Times New Roman"/>
        </w:rPr>
        <w:t>/50-60Гц</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Выходная мощность ЗУ - 20 Вт</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Быстрая зарядка - есть</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Зарядное устройство в комплекте евро стандарта </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Комплектация</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документация, зарядное устройство, кабель </w:t>
      </w:r>
      <w:proofErr w:type="spellStart"/>
      <w:r w:rsidRPr="009F6017">
        <w:rPr>
          <w:rFonts w:ascii="Times New Roman" w:hAnsi="Times New Roman" w:cs="Times New Roman"/>
        </w:rPr>
        <w:t>Lightning</w:t>
      </w:r>
      <w:proofErr w:type="spellEnd"/>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Дополнительная информация</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lastRenderedPageBreak/>
        <w:t>Биометрическая защита</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сканер отпечатков пальцев</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Особенности, дополнительно</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Ширина - 174.1 мм</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Высота - 250.6 мм</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Толщина - 7.5 мм</w:t>
      </w:r>
    </w:p>
    <w:p w:rsidR="00E03CC1"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Вес - 487 г</w:t>
      </w:r>
    </w:p>
    <w:p w:rsidR="00E03CC1" w:rsidRPr="009F6017" w:rsidRDefault="00E03CC1" w:rsidP="00E03CC1">
      <w:pPr>
        <w:pStyle w:val="ae"/>
        <w:spacing w:line="276" w:lineRule="auto"/>
        <w:rPr>
          <w:rFonts w:ascii="Times New Roman" w:hAnsi="Times New Roman" w:cs="Times New Roman"/>
        </w:rPr>
      </w:pPr>
    </w:p>
    <w:p w:rsidR="00E03CC1" w:rsidRPr="009F6017" w:rsidRDefault="00E03CC1" w:rsidP="00E03CC1">
      <w:pPr>
        <w:pStyle w:val="ae"/>
        <w:spacing w:line="276" w:lineRule="auto"/>
        <w:rPr>
          <w:rFonts w:ascii="Times New Roman" w:hAnsi="Times New Roman" w:cs="Times New Roman"/>
          <w:b/>
          <w:bCs/>
        </w:rPr>
      </w:pPr>
      <w:r w:rsidRPr="009F6017">
        <w:rPr>
          <w:rFonts w:ascii="Times New Roman" w:hAnsi="Times New Roman" w:cs="Times New Roman"/>
          <w:b/>
          <w:bCs/>
        </w:rPr>
        <w:t>SSD накопитель 240Gb – 10 шт.</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2.5" SATA накопитель</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Объем накопителя – не менее 240 ГБ</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Разъем подключения - SATA</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Количество бит на ячейку - 3 бит TLC</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Структура памяти - 3D NAND</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Максимальная скорость последовательного чтения - 500 Мбайт/сек</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Максимальная скорость последовательной записи - 320 Мбайт/сек</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Максимальный ресурс записи (TBW) - 40 ТБ</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DWPD - 0.3</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Ширина - 69.9 мм</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Длина - 100 мм</w:t>
      </w:r>
    </w:p>
    <w:p w:rsidR="00E03CC1"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Толщина - 7 мм</w:t>
      </w:r>
    </w:p>
    <w:p w:rsidR="00E03CC1" w:rsidRPr="009F6017" w:rsidRDefault="00E03CC1" w:rsidP="00E03CC1">
      <w:pPr>
        <w:pStyle w:val="ae"/>
        <w:spacing w:line="276" w:lineRule="auto"/>
        <w:rPr>
          <w:rFonts w:ascii="Times New Roman" w:hAnsi="Times New Roman" w:cs="Times New Roman"/>
        </w:rPr>
      </w:pPr>
    </w:p>
    <w:p w:rsidR="00E03CC1" w:rsidRPr="009F6017" w:rsidRDefault="00E03CC1" w:rsidP="00E03CC1">
      <w:pPr>
        <w:pStyle w:val="ae"/>
        <w:spacing w:line="276" w:lineRule="auto"/>
        <w:rPr>
          <w:rFonts w:ascii="Times New Roman" w:hAnsi="Times New Roman" w:cs="Times New Roman"/>
          <w:b/>
          <w:bCs/>
        </w:rPr>
      </w:pPr>
      <w:r w:rsidRPr="009F6017">
        <w:rPr>
          <w:rFonts w:ascii="Times New Roman" w:hAnsi="Times New Roman" w:cs="Times New Roman"/>
          <w:b/>
          <w:bCs/>
        </w:rPr>
        <w:t>Блок питания – 7 шт.</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Гарантия от производител</w:t>
      </w:r>
      <w:proofErr w:type="gramStart"/>
      <w:r w:rsidRPr="009F6017">
        <w:rPr>
          <w:rFonts w:ascii="Times New Roman" w:hAnsi="Times New Roman" w:cs="Times New Roman"/>
        </w:rPr>
        <w:t>я-</w:t>
      </w:r>
      <w:proofErr w:type="gramEnd"/>
      <w:r w:rsidRPr="009F6017">
        <w:rPr>
          <w:rFonts w:ascii="Times New Roman" w:hAnsi="Times New Roman" w:cs="Times New Roman"/>
        </w:rPr>
        <w:t xml:space="preserve"> не менее 24 мес.</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Мощность (номинал) – не менее 400W</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Форм-фактор - ATX</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Цвет - черный</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Основной разъем питания - 20 + 4 </w:t>
      </w:r>
      <w:proofErr w:type="spellStart"/>
      <w:r w:rsidRPr="009F6017">
        <w:rPr>
          <w:rFonts w:ascii="Times New Roman" w:hAnsi="Times New Roman" w:cs="Times New Roman"/>
        </w:rPr>
        <w:t>pin</w:t>
      </w:r>
      <w:proofErr w:type="spellEnd"/>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Разъемы для питания процессора (CPU) - 4+4 </w:t>
      </w:r>
      <w:proofErr w:type="spellStart"/>
      <w:r w:rsidRPr="009F6017">
        <w:rPr>
          <w:rFonts w:ascii="Times New Roman" w:hAnsi="Times New Roman" w:cs="Times New Roman"/>
        </w:rPr>
        <w:t>pin</w:t>
      </w:r>
      <w:proofErr w:type="spellEnd"/>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Количество разъемов 15-pin SATA - 2</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Количество разъемов 4-pin </w:t>
      </w:r>
      <w:proofErr w:type="spellStart"/>
      <w:r w:rsidRPr="009F6017">
        <w:rPr>
          <w:rFonts w:ascii="Times New Roman" w:hAnsi="Times New Roman" w:cs="Times New Roman"/>
        </w:rPr>
        <w:t>Molex</w:t>
      </w:r>
      <w:proofErr w:type="spellEnd"/>
      <w:r w:rsidRPr="009F6017">
        <w:rPr>
          <w:rFonts w:ascii="Times New Roman" w:hAnsi="Times New Roman" w:cs="Times New Roman"/>
        </w:rPr>
        <w:t xml:space="preserve"> - 2</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Длина основного кабеля питания - 500 мм</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Длина кабеля питания процессора - 550 мм</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Длина кабеля питания SATA - 300 мм</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Длина кабеля питания </w:t>
      </w:r>
      <w:proofErr w:type="spellStart"/>
      <w:r w:rsidRPr="009F6017">
        <w:rPr>
          <w:rFonts w:ascii="Times New Roman" w:hAnsi="Times New Roman" w:cs="Times New Roman"/>
        </w:rPr>
        <w:t>Molex</w:t>
      </w:r>
      <w:proofErr w:type="spellEnd"/>
      <w:r w:rsidRPr="009F6017">
        <w:rPr>
          <w:rFonts w:ascii="Times New Roman" w:hAnsi="Times New Roman" w:cs="Times New Roman"/>
        </w:rPr>
        <w:t xml:space="preserve"> - 450 мм</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Диапазон входного напряжения сети - 100-240</w:t>
      </w:r>
      <w:proofErr w:type="gramStart"/>
      <w:r w:rsidRPr="009F6017">
        <w:rPr>
          <w:rFonts w:ascii="Times New Roman" w:hAnsi="Times New Roman" w:cs="Times New Roman"/>
        </w:rPr>
        <w:t xml:space="preserve"> В</w:t>
      </w:r>
      <w:proofErr w:type="gramEnd"/>
      <w:r w:rsidRPr="009F6017">
        <w:rPr>
          <w:rFonts w:ascii="Times New Roman" w:hAnsi="Times New Roman" w:cs="Times New Roman"/>
        </w:rPr>
        <w:t xml:space="preserve"> 50/60 Гц</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Система охлаждения - активная</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Размеры вентиляторов - 120 </w:t>
      </w:r>
      <w:proofErr w:type="spellStart"/>
      <w:r w:rsidRPr="009F6017">
        <w:rPr>
          <w:rFonts w:ascii="Times New Roman" w:hAnsi="Times New Roman" w:cs="Times New Roman"/>
        </w:rPr>
        <w:t>x</w:t>
      </w:r>
      <w:proofErr w:type="spellEnd"/>
      <w:r w:rsidRPr="009F6017">
        <w:rPr>
          <w:rFonts w:ascii="Times New Roman" w:hAnsi="Times New Roman" w:cs="Times New Roman"/>
        </w:rPr>
        <w:t xml:space="preserve"> 120 мм</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Регулировка оборотов - автоматическая</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Соответствие стандартам - ATX 12V 2.3</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Технологии защиты - OPP, OVP, UVP, SCP</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Сетевой кабель в комплекте - есть</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Комплектация - документация, крепежный комплект</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Длина - 140 мм</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Ширина - 150 мм</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Высота - 86 мм</w:t>
      </w:r>
    </w:p>
    <w:p w:rsidR="00E03CC1" w:rsidRPr="009F6017" w:rsidRDefault="00E03CC1" w:rsidP="00E03CC1">
      <w:pPr>
        <w:pStyle w:val="ae"/>
        <w:spacing w:line="276" w:lineRule="auto"/>
        <w:rPr>
          <w:rFonts w:ascii="Times New Roman" w:hAnsi="Times New Roman" w:cs="Times New Roman"/>
        </w:rPr>
      </w:pPr>
    </w:p>
    <w:p w:rsidR="00E03CC1" w:rsidRPr="009F6017" w:rsidRDefault="00E03CC1" w:rsidP="00E03CC1">
      <w:pPr>
        <w:pStyle w:val="ae"/>
        <w:spacing w:line="276" w:lineRule="auto"/>
        <w:rPr>
          <w:rFonts w:ascii="Times New Roman" w:hAnsi="Times New Roman" w:cs="Times New Roman"/>
          <w:b/>
          <w:bCs/>
        </w:rPr>
      </w:pPr>
      <w:r w:rsidRPr="009F6017">
        <w:rPr>
          <w:rFonts w:ascii="Times New Roman" w:hAnsi="Times New Roman" w:cs="Times New Roman"/>
          <w:b/>
          <w:bCs/>
        </w:rPr>
        <w:t>SSD накопитель 512Gb – 5 шт.</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2.5" SATA накопитель</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Объем накопителя – не менее 512 ГБ</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Разъем подключения - SATA</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lastRenderedPageBreak/>
        <w:t>Количество бит на ячейку - 3 бит TLC</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Структура памяти - 3D NAND</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Максимальная скорость последовательного чтения - 500 Мбайт/сек</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Максимальная скорость последовательной записи - 320 Мбайт/сек</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Максимальный ресурс записи (TBW) - 40 ТБ</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DWPD - 0.3</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Ширина - 69.9 мм</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Длина - 100 мм</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Толщина - 7 мм</w:t>
      </w:r>
    </w:p>
    <w:p w:rsidR="00E03CC1" w:rsidRPr="009F6017" w:rsidRDefault="00E03CC1" w:rsidP="00E03CC1">
      <w:pPr>
        <w:pStyle w:val="ae"/>
        <w:spacing w:line="276" w:lineRule="auto"/>
        <w:rPr>
          <w:rFonts w:ascii="Times New Roman" w:hAnsi="Times New Roman" w:cs="Times New Roman"/>
        </w:rPr>
      </w:pPr>
    </w:p>
    <w:p w:rsidR="00E03CC1" w:rsidRPr="009F6017" w:rsidRDefault="00E03CC1" w:rsidP="00E03CC1">
      <w:pPr>
        <w:pStyle w:val="ae"/>
        <w:spacing w:line="276" w:lineRule="auto"/>
        <w:rPr>
          <w:rFonts w:ascii="Times New Roman" w:hAnsi="Times New Roman" w:cs="Times New Roman"/>
          <w:b/>
          <w:bCs/>
        </w:rPr>
      </w:pPr>
      <w:r w:rsidRPr="009F6017">
        <w:rPr>
          <w:rFonts w:ascii="Times New Roman" w:hAnsi="Times New Roman" w:cs="Times New Roman"/>
          <w:b/>
          <w:bCs/>
        </w:rPr>
        <w:t xml:space="preserve">Видеокамера – </w:t>
      </w:r>
      <w:r>
        <w:rPr>
          <w:rFonts w:ascii="Times New Roman" w:hAnsi="Times New Roman" w:cs="Times New Roman"/>
          <w:b/>
          <w:bCs/>
        </w:rPr>
        <w:t>15</w:t>
      </w:r>
      <w:r w:rsidRPr="009F6017">
        <w:rPr>
          <w:rFonts w:ascii="Times New Roman" w:hAnsi="Times New Roman" w:cs="Times New Roman"/>
          <w:b/>
          <w:bCs/>
        </w:rPr>
        <w:t>шт.</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Купольная: IP видеокамера с </w:t>
      </w:r>
      <w:proofErr w:type="spellStart"/>
      <w:proofErr w:type="gramStart"/>
      <w:r w:rsidRPr="009F6017">
        <w:rPr>
          <w:rFonts w:ascii="Times New Roman" w:hAnsi="Times New Roman" w:cs="Times New Roman"/>
        </w:rPr>
        <w:t>ИК-подсветкой</w:t>
      </w:r>
      <w:proofErr w:type="spellEnd"/>
      <w:proofErr w:type="gramEnd"/>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Интерфейс связи </w:t>
      </w:r>
      <w:proofErr w:type="spellStart"/>
      <w:r w:rsidRPr="009F6017">
        <w:rPr>
          <w:rFonts w:ascii="Times New Roman" w:hAnsi="Times New Roman" w:cs="Times New Roman"/>
        </w:rPr>
        <w:t>Ethernet</w:t>
      </w:r>
      <w:proofErr w:type="spellEnd"/>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Поддержка IEEE 802.3af</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Звук: микрофон встроенный</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Объектив: 2,8 мм;</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Угол обзора: 98°</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Механический ИК фильтр: есть</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Количество эффективных пикселей: 2616x1964</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Детектор движения: есть</w:t>
      </w:r>
    </w:p>
    <w:p w:rsidR="00E03CC1" w:rsidRPr="009F6017" w:rsidRDefault="00E03CC1" w:rsidP="00E03CC1">
      <w:pPr>
        <w:pStyle w:val="ae"/>
        <w:spacing w:line="276" w:lineRule="auto"/>
        <w:rPr>
          <w:rFonts w:ascii="Times New Roman" w:hAnsi="Times New Roman" w:cs="Times New Roman"/>
          <w:lang w:val="en-US"/>
        </w:rPr>
      </w:pPr>
      <w:r w:rsidRPr="009F6017">
        <w:rPr>
          <w:rFonts w:ascii="Times New Roman" w:hAnsi="Times New Roman" w:cs="Times New Roman"/>
          <w:lang w:val="en-US"/>
        </w:rPr>
        <w:t xml:space="preserve">Smart IR: </w:t>
      </w:r>
      <w:r w:rsidRPr="009F6017">
        <w:rPr>
          <w:rFonts w:ascii="Times New Roman" w:hAnsi="Times New Roman" w:cs="Times New Roman"/>
        </w:rPr>
        <w:t>есть</w:t>
      </w:r>
    </w:p>
    <w:p w:rsidR="00E03CC1" w:rsidRPr="009F6017" w:rsidRDefault="00E03CC1" w:rsidP="00E03CC1">
      <w:pPr>
        <w:pStyle w:val="ae"/>
        <w:spacing w:line="276" w:lineRule="auto"/>
        <w:rPr>
          <w:rFonts w:ascii="Times New Roman" w:hAnsi="Times New Roman" w:cs="Times New Roman"/>
          <w:lang w:val="en-US"/>
        </w:rPr>
      </w:pPr>
      <w:r w:rsidRPr="009F6017">
        <w:rPr>
          <w:rFonts w:ascii="Times New Roman" w:hAnsi="Times New Roman" w:cs="Times New Roman"/>
          <w:lang w:val="en-US"/>
        </w:rPr>
        <w:t xml:space="preserve">RWDR: </w:t>
      </w:r>
      <w:r w:rsidRPr="009F6017">
        <w:rPr>
          <w:rFonts w:ascii="Times New Roman" w:hAnsi="Times New Roman" w:cs="Times New Roman"/>
        </w:rPr>
        <w:t>есть</w:t>
      </w:r>
    </w:p>
    <w:p w:rsidR="00E03CC1" w:rsidRPr="009F6017" w:rsidRDefault="00E03CC1" w:rsidP="00E03CC1">
      <w:pPr>
        <w:pStyle w:val="ae"/>
        <w:spacing w:line="276" w:lineRule="auto"/>
        <w:rPr>
          <w:rFonts w:ascii="Times New Roman" w:hAnsi="Times New Roman" w:cs="Times New Roman"/>
          <w:lang w:val="en-US"/>
        </w:rPr>
      </w:pPr>
      <w:r w:rsidRPr="009F6017">
        <w:rPr>
          <w:rFonts w:ascii="Times New Roman" w:hAnsi="Times New Roman" w:cs="Times New Roman"/>
          <w:lang w:val="en-US"/>
        </w:rPr>
        <w:t>ONVIF: 2</w:t>
      </w:r>
      <w:proofErr w:type="gramStart"/>
      <w:r w:rsidRPr="009F6017">
        <w:rPr>
          <w:rFonts w:ascii="Times New Roman" w:hAnsi="Times New Roman" w:cs="Times New Roman"/>
          <w:lang w:val="en-US"/>
        </w:rPr>
        <w:t>,4</w:t>
      </w:r>
      <w:proofErr w:type="gramEnd"/>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Баланс белого: </w:t>
      </w:r>
      <w:proofErr w:type="spellStart"/>
      <w:r w:rsidRPr="009F6017">
        <w:rPr>
          <w:rFonts w:ascii="Times New Roman" w:hAnsi="Times New Roman" w:cs="Times New Roman"/>
        </w:rPr>
        <w:t>Auto</w:t>
      </w:r>
      <w:proofErr w:type="spellEnd"/>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Компенсация засветки: </w:t>
      </w:r>
      <w:proofErr w:type="spellStart"/>
      <w:r w:rsidRPr="009F6017">
        <w:rPr>
          <w:rFonts w:ascii="Times New Roman" w:hAnsi="Times New Roman" w:cs="Times New Roman"/>
        </w:rPr>
        <w:t>Auto</w:t>
      </w:r>
      <w:proofErr w:type="spellEnd"/>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Количество </w:t>
      </w:r>
      <w:proofErr w:type="spellStart"/>
      <w:r w:rsidRPr="009F6017">
        <w:rPr>
          <w:rFonts w:ascii="Times New Roman" w:hAnsi="Times New Roman" w:cs="Times New Roman"/>
        </w:rPr>
        <w:t>видеопотоков</w:t>
      </w:r>
      <w:proofErr w:type="spellEnd"/>
      <w:r w:rsidRPr="009F6017">
        <w:rPr>
          <w:rFonts w:ascii="Times New Roman" w:hAnsi="Times New Roman" w:cs="Times New Roman"/>
        </w:rPr>
        <w:t>: 2</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Разрешение: 2592х1944 </w:t>
      </w:r>
      <w:proofErr w:type="spellStart"/>
      <w:r w:rsidRPr="009F6017">
        <w:rPr>
          <w:rFonts w:ascii="Times New Roman" w:hAnsi="Times New Roman" w:cs="Times New Roman"/>
        </w:rPr>
        <w:t>пикс</w:t>
      </w:r>
      <w:proofErr w:type="spellEnd"/>
      <w:r w:rsidRPr="009F6017">
        <w:rPr>
          <w:rFonts w:ascii="Times New Roman" w:hAnsi="Times New Roman" w:cs="Times New Roman"/>
        </w:rPr>
        <w:t>.</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Подавление мерцания: есть</w:t>
      </w:r>
    </w:p>
    <w:p w:rsidR="00E03CC1" w:rsidRPr="009F6017" w:rsidRDefault="00E03CC1" w:rsidP="00E03CC1">
      <w:pPr>
        <w:pStyle w:val="ae"/>
        <w:spacing w:line="276" w:lineRule="auto"/>
        <w:rPr>
          <w:rFonts w:ascii="Times New Roman" w:hAnsi="Times New Roman" w:cs="Times New Roman"/>
        </w:rPr>
      </w:pPr>
      <w:proofErr w:type="spellStart"/>
      <w:r w:rsidRPr="009F6017">
        <w:rPr>
          <w:rFonts w:ascii="Times New Roman" w:hAnsi="Times New Roman" w:cs="Times New Roman"/>
        </w:rPr>
        <w:t>Зеркалирование</w:t>
      </w:r>
      <w:proofErr w:type="spellEnd"/>
      <w:r w:rsidRPr="009F6017">
        <w:rPr>
          <w:rFonts w:ascii="Times New Roman" w:hAnsi="Times New Roman" w:cs="Times New Roman"/>
        </w:rPr>
        <w:t>: есть</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3D NR: есть</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Рабочая температура: Минимальное значение -50</w:t>
      </w:r>
      <w:proofErr w:type="gramStart"/>
      <w:r w:rsidRPr="009F6017">
        <w:rPr>
          <w:rFonts w:ascii="Times New Roman" w:hAnsi="Times New Roman" w:cs="Times New Roman"/>
        </w:rPr>
        <w:t xml:space="preserve"> °С</w:t>
      </w:r>
      <w:proofErr w:type="gramEnd"/>
      <w:r w:rsidRPr="009F6017">
        <w:rPr>
          <w:rFonts w:ascii="Times New Roman" w:hAnsi="Times New Roman" w:cs="Times New Roman"/>
        </w:rPr>
        <w:t>, Максимальное значение: +50 °С</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Сжатие: H.264/H.264+/H.265/H.265+/JPEG/AVI /MJPEG</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Скорость при </w:t>
      </w:r>
      <w:proofErr w:type="spellStart"/>
      <w:r w:rsidRPr="009F6017">
        <w:rPr>
          <w:rFonts w:ascii="Times New Roman" w:hAnsi="Times New Roman" w:cs="Times New Roman"/>
        </w:rPr>
        <w:t>макс</w:t>
      </w:r>
      <w:proofErr w:type="gramStart"/>
      <w:r w:rsidRPr="009F6017">
        <w:rPr>
          <w:rFonts w:ascii="Times New Roman" w:hAnsi="Times New Roman" w:cs="Times New Roman"/>
        </w:rPr>
        <w:t>.р</w:t>
      </w:r>
      <w:proofErr w:type="gramEnd"/>
      <w:r w:rsidRPr="009F6017">
        <w:rPr>
          <w:rFonts w:ascii="Times New Roman" w:hAnsi="Times New Roman" w:cs="Times New Roman"/>
        </w:rPr>
        <w:t>азр</w:t>
      </w:r>
      <w:proofErr w:type="spellEnd"/>
      <w:r w:rsidRPr="009F6017">
        <w:rPr>
          <w:rFonts w:ascii="Times New Roman" w:hAnsi="Times New Roman" w:cs="Times New Roman"/>
        </w:rPr>
        <w:t>.: 20 кадр/сек</w:t>
      </w:r>
    </w:p>
    <w:p w:rsidR="00E03CC1" w:rsidRPr="009F6017" w:rsidRDefault="00E03CC1" w:rsidP="00E03CC1">
      <w:pPr>
        <w:pStyle w:val="ae"/>
        <w:spacing w:line="276" w:lineRule="auto"/>
        <w:rPr>
          <w:rFonts w:ascii="Times New Roman" w:hAnsi="Times New Roman" w:cs="Times New Roman"/>
          <w:lang w:val="en-US"/>
        </w:rPr>
      </w:pPr>
      <w:r w:rsidRPr="009F6017">
        <w:rPr>
          <w:rFonts w:ascii="Times New Roman" w:hAnsi="Times New Roman" w:cs="Times New Roman"/>
        </w:rPr>
        <w:t>Класс</w:t>
      </w:r>
      <w:r w:rsidRPr="009F6017">
        <w:rPr>
          <w:rFonts w:ascii="Times New Roman" w:hAnsi="Times New Roman" w:cs="Times New Roman"/>
          <w:lang w:val="en-US"/>
        </w:rPr>
        <w:t xml:space="preserve"> </w:t>
      </w:r>
      <w:r w:rsidRPr="009F6017">
        <w:rPr>
          <w:rFonts w:ascii="Times New Roman" w:hAnsi="Times New Roman" w:cs="Times New Roman"/>
        </w:rPr>
        <w:t>защиты</w:t>
      </w:r>
      <w:r w:rsidRPr="009F6017">
        <w:rPr>
          <w:rFonts w:ascii="Times New Roman" w:hAnsi="Times New Roman" w:cs="Times New Roman"/>
          <w:lang w:val="en-US"/>
        </w:rPr>
        <w:t>: IP66</w:t>
      </w:r>
    </w:p>
    <w:p w:rsidR="00E03CC1" w:rsidRPr="009F6017" w:rsidRDefault="00E03CC1" w:rsidP="00E03CC1">
      <w:pPr>
        <w:pStyle w:val="ae"/>
        <w:spacing w:line="276" w:lineRule="auto"/>
        <w:rPr>
          <w:rFonts w:ascii="Times New Roman" w:hAnsi="Times New Roman" w:cs="Times New Roman"/>
          <w:lang w:val="en-US"/>
        </w:rPr>
      </w:pPr>
      <w:r w:rsidRPr="009F6017">
        <w:rPr>
          <w:rFonts w:ascii="Times New Roman" w:hAnsi="Times New Roman" w:cs="Times New Roman"/>
        </w:rPr>
        <w:t>Матрица</w:t>
      </w:r>
      <w:r w:rsidRPr="009F6017">
        <w:rPr>
          <w:rFonts w:ascii="Times New Roman" w:hAnsi="Times New Roman" w:cs="Times New Roman"/>
          <w:lang w:val="en-US"/>
        </w:rPr>
        <w:t xml:space="preserve">: 1/2,8" SONY </w:t>
      </w:r>
      <w:proofErr w:type="spellStart"/>
      <w:r w:rsidRPr="009F6017">
        <w:rPr>
          <w:rFonts w:ascii="Times New Roman" w:hAnsi="Times New Roman" w:cs="Times New Roman"/>
          <w:lang w:val="en-US"/>
        </w:rPr>
        <w:t>Starvis</w:t>
      </w:r>
      <w:proofErr w:type="spellEnd"/>
      <w:r w:rsidRPr="009F6017">
        <w:rPr>
          <w:rFonts w:ascii="Times New Roman" w:hAnsi="Times New Roman" w:cs="Times New Roman"/>
          <w:lang w:val="en-US"/>
        </w:rPr>
        <w:t xml:space="preserve"> Back-illuminated</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Чувствительность: 0.001 Лк</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 xml:space="preserve">Потребление: 750 </w:t>
      </w:r>
      <w:proofErr w:type="spellStart"/>
      <w:r w:rsidRPr="009F6017">
        <w:rPr>
          <w:rFonts w:ascii="Times New Roman" w:hAnsi="Times New Roman" w:cs="Times New Roman"/>
        </w:rPr>
        <w:t>mA</w:t>
      </w:r>
      <w:proofErr w:type="spellEnd"/>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Тип: Купольная</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Материал корпуса: Металл</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Габаритные размеры: диаметр 89 мм, высота 76 мм</w:t>
      </w:r>
    </w:p>
    <w:p w:rsidR="00E03CC1" w:rsidRPr="009F6017" w:rsidRDefault="00E03CC1" w:rsidP="00E03CC1">
      <w:pPr>
        <w:pStyle w:val="ae"/>
        <w:spacing w:line="276" w:lineRule="auto"/>
        <w:rPr>
          <w:rFonts w:ascii="Times New Roman" w:hAnsi="Times New Roman" w:cs="Times New Roman"/>
        </w:rPr>
      </w:pPr>
      <w:r w:rsidRPr="009F6017">
        <w:rPr>
          <w:rFonts w:ascii="Times New Roman" w:hAnsi="Times New Roman" w:cs="Times New Roman"/>
        </w:rPr>
        <w:t>Возможность подключения к ЕЦХД</w:t>
      </w:r>
    </w:p>
    <w:p w:rsidR="00E03CC1" w:rsidRDefault="00E03CC1" w:rsidP="005633CC">
      <w:pPr>
        <w:tabs>
          <w:tab w:val="right" w:pos="9781"/>
        </w:tabs>
        <w:contextualSpacing/>
        <w:jc w:val="right"/>
        <w:rPr>
          <w:b/>
          <w:sz w:val="24"/>
          <w:szCs w:val="24"/>
        </w:rPr>
      </w:pPr>
    </w:p>
    <w:p w:rsidR="00E03CC1" w:rsidRDefault="00E03CC1" w:rsidP="005633CC">
      <w:pPr>
        <w:tabs>
          <w:tab w:val="right" w:pos="9781"/>
        </w:tabs>
        <w:contextualSpacing/>
        <w:jc w:val="right"/>
        <w:rPr>
          <w:b/>
          <w:sz w:val="24"/>
          <w:szCs w:val="24"/>
        </w:rPr>
      </w:pPr>
    </w:p>
    <w:p w:rsidR="00E03CC1" w:rsidRDefault="00E03CC1" w:rsidP="005633CC">
      <w:pPr>
        <w:tabs>
          <w:tab w:val="right" w:pos="9781"/>
        </w:tabs>
        <w:contextualSpacing/>
        <w:jc w:val="right"/>
        <w:rPr>
          <w:b/>
          <w:sz w:val="24"/>
          <w:szCs w:val="24"/>
        </w:rPr>
      </w:pPr>
    </w:p>
    <w:p w:rsidR="00E03CC1" w:rsidRDefault="00E03CC1" w:rsidP="005633CC">
      <w:pPr>
        <w:tabs>
          <w:tab w:val="right" w:pos="9781"/>
        </w:tabs>
        <w:contextualSpacing/>
        <w:jc w:val="right"/>
        <w:rPr>
          <w:b/>
          <w:sz w:val="24"/>
          <w:szCs w:val="24"/>
        </w:rPr>
      </w:pPr>
    </w:p>
    <w:p w:rsidR="00E03CC1" w:rsidRDefault="00E03CC1" w:rsidP="005633CC">
      <w:pPr>
        <w:tabs>
          <w:tab w:val="right" w:pos="9781"/>
        </w:tabs>
        <w:contextualSpacing/>
        <w:jc w:val="right"/>
        <w:rPr>
          <w:b/>
          <w:sz w:val="24"/>
          <w:szCs w:val="24"/>
        </w:rPr>
      </w:pPr>
    </w:p>
    <w:p w:rsidR="00E03CC1" w:rsidRDefault="00E03CC1" w:rsidP="005633CC">
      <w:pPr>
        <w:tabs>
          <w:tab w:val="right" w:pos="9781"/>
        </w:tabs>
        <w:contextualSpacing/>
        <w:jc w:val="right"/>
        <w:rPr>
          <w:b/>
          <w:sz w:val="24"/>
          <w:szCs w:val="24"/>
        </w:rPr>
      </w:pPr>
    </w:p>
    <w:p w:rsidR="00E03CC1" w:rsidRDefault="00E03CC1" w:rsidP="005633CC">
      <w:pPr>
        <w:tabs>
          <w:tab w:val="right" w:pos="9781"/>
        </w:tabs>
        <w:contextualSpacing/>
        <w:jc w:val="right"/>
        <w:rPr>
          <w:b/>
          <w:sz w:val="24"/>
          <w:szCs w:val="24"/>
        </w:rPr>
      </w:pPr>
    </w:p>
    <w:p w:rsidR="00E03CC1" w:rsidRDefault="00E03CC1" w:rsidP="005633CC">
      <w:pPr>
        <w:tabs>
          <w:tab w:val="right" w:pos="9781"/>
        </w:tabs>
        <w:contextualSpacing/>
        <w:jc w:val="right"/>
        <w:rPr>
          <w:b/>
          <w:sz w:val="24"/>
          <w:szCs w:val="24"/>
        </w:rPr>
      </w:pPr>
    </w:p>
    <w:p w:rsidR="00E03CC1" w:rsidRDefault="00E03CC1" w:rsidP="005633CC">
      <w:pPr>
        <w:tabs>
          <w:tab w:val="right" w:pos="9781"/>
        </w:tabs>
        <w:contextualSpacing/>
        <w:jc w:val="right"/>
        <w:rPr>
          <w:b/>
          <w:sz w:val="24"/>
          <w:szCs w:val="24"/>
        </w:rPr>
      </w:pPr>
    </w:p>
    <w:p w:rsidR="00E03CC1" w:rsidRDefault="00E03CC1" w:rsidP="005633CC">
      <w:pPr>
        <w:tabs>
          <w:tab w:val="right" w:pos="9781"/>
        </w:tabs>
        <w:contextualSpacing/>
        <w:jc w:val="right"/>
        <w:rPr>
          <w:b/>
          <w:sz w:val="24"/>
          <w:szCs w:val="24"/>
        </w:rPr>
      </w:pPr>
    </w:p>
    <w:p w:rsidR="00AC1E49" w:rsidRPr="001C34A8" w:rsidRDefault="00AC1E49" w:rsidP="005633CC">
      <w:pPr>
        <w:tabs>
          <w:tab w:val="right" w:pos="9781"/>
        </w:tabs>
        <w:contextualSpacing/>
        <w:jc w:val="right"/>
        <w:rPr>
          <w:b/>
          <w:sz w:val="24"/>
          <w:szCs w:val="24"/>
        </w:rPr>
      </w:pPr>
      <w:r w:rsidRPr="001C34A8">
        <w:rPr>
          <w:b/>
          <w:sz w:val="24"/>
          <w:szCs w:val="24"/>
        </w:rPr>
        <w:lastRenderedPageBreak/>
        <w:t>Приложение № 3</w:t>
      </w:r>
    </w:p>
    <w:p w:rsidR="00AC1E49" w:rsidRPr="001C34A8" w:rsidRDefault="00AC1E49" w:rsidP="005633CC">
      <w:pPr>
        <w:tabs>
          <w:tab w:val="left" w:pos="5220"/>
        </w:tabs>
        <w:contextualSpacing/>
        <w:jc w:val="right"/>
        <w:rPr>
          <w:sz w:val="24"/>
          <w:szCs w:val="24"/>
        </w:rPr>
      </w:pPr>
      <w:r w:rsidRPr="001C34A8">
        <w:rPr>
          <w:sz w:val="24"/>
          <w:szCs w:val="24"/>
        </w:rPr>
        <w:t>к извещению о проведении</w:t>
      </w:r>
    </w:p>
    <w:p w:rsidR="00AC1E49" w:rsidRDefault="004B05AE" w:rsidP="005633CC">
      <w:pPr>
        <w:tabs>
          <w:tab w:val="left" w:pos="5220"/>
        </w:tabs>
        <w:contextualSpacing/>
        <w:jc w:val="right"/>
        <w:rPr>
          <w:sz w:val="24"/>
          <w:szCs w:val="24"/>
        </w:rPr>
      </w:pPr>
      <w:r w:rsidRPr="001C34A8">
        <w:rPr>
          <w:sz w:val="24"/>
          <w:szCs w:val="24"/>
        </w:rPr>
        <w:t>З</w:t>
      </w:r>
      <w:r w:rsidR="00AC1E49" w:rsidRPr="001C34A8">
        <w:rPr>
          <w:sz w:val="24"/>
          <w:szCs w:val="24"/>
        </w:rPr>
        <w:t xml:space="preserve">апроса котировок </w:t>
      </w:r>
    </w:p>
    <w:p w:rsidR="005326BF" w:rsidRPr="0038286B" w:rsidRDefault="005326BF" w:rsidP="005633CC">
      <w:pPr>
        <w:tabs>
          <w:tab w:val="left" w:pos="5220"/>
        </w:tabs>
        <w:contextualSpacing/>
        <w:jc w:val="center"/>
        <w:rPr>
          <w:b/>
          <w:color w:val="auto"/>
          <w:sz w:val="24"/>
          <w:szCs w:val="24"/>
        </w:rPr>
      </w:pPr>
    </w:p>
    <w:p w:rsidR="00AB6893" w:rsidRDefault="00C95E73" w:rsidP="00AB6893">
      <w:pPr>
        <w:tabs>
          <w:tab w:val="left" w:pos="5220"/>
        </w:tabs>
        <w:contextualSpacing/>
        <w:jc w:val="center"/>
        <w:rPr>
          <w:b/>
          <w:color w:val="auto"/>
          <w:sz w:val="24"/>
          <w:szCs w:val="24"/>
        </w:rPr>
      </w:pPr>
      <w:r>
        <w:rPr>
          <w:b/>
          <w:color w:val="auto"/>
          <w:sz w:val="24"/>
          <w:szCs w:val="24"/>
        </w:rPr>
        <w:t>Обоснование НМЦД прилагается отдельным файлом</w:t>
      </w:r>
    </w:p>
    <w:p w:rsidR="00AB6893" w:rsidRDefault="00AB6893" w:rsidP="00AB6893">
      <w:pPr>
        <w:tabs>
          <w:tab w:val="left" w:pos="5220"/>
        </w:tabs>
        <w:contextualSpacing/>
        <w:jc w:val="right"/>
        <w:rPr>
          <w:b/>
          <w:color w:val="auto"/>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C95E73" w:rsidRDefault="00C95E73" w:rsidP="00AB6893">
      <w:pPr>
        <w:tabs>
          <w:tab w:val="left" w:pos="5220"/>
        </w:tabs>
        <w:contextualSpacing/>
        <w:jc w:val="right"/>
        <w:rPr>
          <w:b/>
          <w:sz w:val="24"/>
          <w:szCs w:val="24"/>
        </w:rPr>
      </w:pPr>
    </w:p>
    <w:p w:rsidR="00AB6893" w:rsidRDefault="00AB6893" w:rsidP="00AB6893">
      <w:pPr>
        <w:tabs>
          <w:tab w:val="left" w:pos="5220"/>
        </w:tabs>
        <w:contextualSpacing/>
        <w:jc w:val="right"/>
        <w:rPr>
          <w:b/>
          <w:sz w:val="24"/>
          <w:szCs w:val="24"/>
        </w:rPr>
      </w:pPr>
    </w:p>
    <w:p w:rsidR="00C95E73" w:rsidRPr="001C34A8" w:rsidRDefault="00C95E73" w:rsidP="00C95E73">
      <w:pPr>
        <w:tabs>
          <w:tab w:val="right" w:pos="9781"/>
        </w:tabs>
        <w:contextualSpacing/>
        <w:jc w:val="right"/>
        <w:rPr>
          <w:b/>
          <w:sz w:val="24"/>
          <w:szCs w:val="24"/>
        </w:rPr>
      </w:pPr>
      <w:r w:rsidRPr="001C34A8">
        <w:rPr>
          <w:b/>
          <w:sz w:val="24"/>
          <w:szCs w:val="24"/>
        </w:rPr>
        <w:lastRenderedPageBreak/>
        <w:t xml:space="preserve">Приложение № </w:t>
      </w:r>
      <w:r>
        <w:rPr>
          <w:b/>
          <w:sz w:val="24"/>
          <w:szCs w:val="24"/>
        </w:rPr>
        <w:t>4</w:t>
      </w:r>
    </w:p>
    <w:p w:rsidR="00C95E73" w:rsidRPr="001C34A8" w:rsidRDefault="00C95E73" w:rsidP="00C95E73">
      <w:pPr>
        <w:tabs>
          <w:tab w:val="left" w:pos="5220"/>
        </w:tabs>
        <w:contextualSpacing/>
        <w:jc w:val="right"/>
        <w:rPr>
          <w:sz w:val="24"/>
          <w:szCs w:val="24"/>
        </w:rPr>
      </w:pPr>
      <w:r w:rsidRPr="001C34A8">
        <w:rPr>
          <w:sz w:val="24"/>
          <w:szCs w:val="24"/>
        </w:rPr>
        <w:t>к извещению о проведении</w:t>
      </w:r>
    </w:p>
    <w:p w:rsidR="00C95E73" w:rsidRDefault="00C95E73" w:rsidP="00C95E73">
      <w:pPr>
        <w:tabs>
          <w:tab w:val="left" w:pos="5220"/>
        </w:tabs>
        <w:contextualSpacing/>
        <w:jc w:val="right"/>
        <w:rPr>
          <w:sz w:val="24"/>
          <w:szCs w:val="24"/>
        </w:rPr>
      </w:pPr>
      <w:r w:rsidRPr="001C34A8">
        <w:rPr>
          <w:sz w:val="24"/>
          <w:szCs w:val="24"/>
        </w:rPr>
        <w:t xml:space="preserve">Запроса котировок </w:t>
      </w:r>
    </w:p>
    <w:p w:rsidR="00C95E73" w:rsidRPr="0038286B" w:rsidRDefault="00C95E73" w:rsidP="00C95E73">
      <w:pPr>
        <w:tabs>
          <w:tab w:val="left" w:pos="5220"/>
        </w:tabs>
        <w:contextualSpacing/>
        <w:jc w:val="center"/>
        <w:rPr>
          <w:b/>
          <w:color w:val="auto"/>
          <w:sz w:val="24"/>
          <w:szCs w:val="24"/>
        </w:rPr>
      </w:pPr>
    </w:p>
    <w:p w:rsidR="00C95E73" w:rsidRPr="0038286B" w:rsidRDefault="00C95E73" w:rsidP="00C95E73">
      <w:pPr>
        <w:pBdr>
          <w:bottom w:val="single" w:sz="4" w:space="1" w:color="auto"/>
        </w:pBdr>
        <w:tabs>
          <w:tab w:val="left" w:pos="5220"/>
        </w:tabs>
        <w:contextualSpacing/>
        <w:jc w:val="left"/>
        <w:rPr>
          <w:b/>
          <w:color w:val="auto"/>
          <w:sz w:val="24"/>
          <w:szCs w:val="24"/>
        </w:rPr>
      </w:pPr>
      <w:r w:rsidRPr="0038286B">
        <w:rPr>
          <w:b/>
          <w:color w:val="auto"/>
          <w:sz w:val="24"/>
          <w:szCs w:val="24"/>
        </w:rPr>
        <w:t>ФОРМА ЗАЯВКИ НА УЧАСТИЕ В ЗАПРОСЕ КОТИРОВОК</w:t>
      </w:r>
    </w:p>
    <w:p w:rsidR="00C95E73" w:rsidRPr="0038286B" w:rsidRDefault="00C95E73" w:rsidP="00C95E73">
      <w:pPr>
        <w:pBdr>
          <w:bottom w:val="single" w:sz="4" w:space="1" w:color="auto"/>
        </w:pBdr>
        <w:tabs>
          <w:tab w:val="left" w:pos="5220"/>
        </w:tabs>
        <w:contextualSpacing/>
        <w:jc w:val="left"/>
        <w:rPr>
          <w:color w:val="auto"/>
          <w:sz w:val="24"/>
          <w:szCs w:val="24"/>
        </w:rPr>
      </w:pPr>
      <w:r w:rsidRPr="0038286B">
        <w:rPr>
          <w:color w:val="auto"/>
          <w:sz w:val="24"/>
          <w:szCs w:val="24"/>
        </w:rPr>
        <w:t>фирменный бланк участника (при наличии)</w:t>
      </w:r>
    </w:p>
    <w:p w:rsidR="00C95E73" w:rsidRPr="0038286B" w:rsidRDefault="00C95E73" w:rsidP="00C95E73">
      <w:pPr>
        <w:contextualSpacing/>
        <w:rPr>
          <w:color w:val="auto"/>
          <w:sz w:val="24"/>
          <w:szCs w:val="24"/>
        </w:rPr>
      </w:pPr>
    </w:p>
    <w:p w:rsidR="00C95E73" w:rsidRPr="007572C6" w:rsidRDefault="00C95E73" w:rsidP="00C95E73">
      <w:pPr>
        <w:tabs>
          <w:tab w:val="left" w:pos="5220"/>
        </w:tabs>
        <w:contextualSpacing/>
        <w:jc w:val="center"/>
        <w:rPr>
          <w:b/>
          <w:color w:val="auto"/>
          <w:szCs w:val="22"/>
          <w:u w:val="single"/>
        </w:rPr>
      </w:pPr>
      <w:r w:rsidRPr="007572C6">
        <w:rPr>
          <w:b/>
          <w:color w:val="auto"/>
          <w:szCs w:val="22"/>
        </w:rPr>
        <w:t xml:space="preserve">ЗАЯВКА НА УЧАСТИЕ В ЗАПРОСЕ КОТИРОВОК </w:t>
      </w:r>
    </w:p>
    <w:p w:rsidR="00C95E73" w:rsidRPr="007572C6" w:rsidRDefault="00C95E73" w:rsidP="00C95E73">
      <w:pPr>
        <w:contextualSpacing/>
        <w:rPr>
          <w:color w:val="auto"/>
          <w:szCs w:val="22"/>
        </w:rPr>
      </w:pPr>
    </w:p>
    <w:p w:rsidR="00C95E73" w:rsidRPr="001556F6" w:rsidRDefault="00C95E73" w:rsidP="00C95E73">
      <w:pPr>
        <w:contextualSpacing/>
        <w:rPr>
          <w:color w:val="auto"/>
          <w:szCs w:val="22"/>
        </w:rPr>
      </w:pPr>
      <w:r w:rsidRPr="007572C6">
        <w:rPr>
          <w:color w:val="auto"/>
          <w:szCs w:val="22"/>
        </w:rPr>
        <w:t>исх. №________, от «___» ________20___ года</w:t>
      </w:r>
    </w:p>
    <w:p w:rsidR="00C95E73" w:rsidRPr="001556F6" w:rsidRDefault="00C95E73" w:rsidP="00C95E73">
      <w:pPr>
        <w:tabs>
          <w:tab w:val="left" w:pos="5220"/>
        </w:tabs>
        <w:contextualSpacing/>
        <w:jc w:val="left"/>
        <w:rPr>
          <w:b/>
          <w:color w:val="auto"/>
          <w:szCs w:val="22"/>
        </w:rPr>
      </w:pPr>
    </w:p>
    <w:p w:rsidR="00C95E73" w:rsidRPr="004F3A38" w:rsidRDefault="00C95E73" w:rsidP="00C95E73">
      <w:pPr>
        <w:rPr>
          <w:snapToGrid w:val="0"/>
          <w:color w:val="auto"/>
          <w:szCs w:val="22"/>
        </w:rPr>
      </w:pPr>
      <w:proofErr w:type="gramStart"/>
      <w:r w:rsidRPr="001556F6">
        <w:rPr>
          <w:snapToGrid w:val="0"/>
          <w:color w:val="auto"/>
          <w:szCs w:val="22"/>
        </w:rPr>
        <w:t>Изучив извещение о проведении Запроса Котировок в электронной форме на право заключения договора на</w:t>
      </w:r>
      <w:r>
        <w:rPr>
          <w:snapToGrid w:val="0"/>
          <w:color w:val="auto"/>
          <w:szCs w:val="22"/>
        </w:rPr>
        <w:t xml:space="preserve"> </w:t>
      </w:r>
      <w:r>
        <w:rPr>
          <w:b/>
          <w:sz w:val="24"/>
        </w:rPr>
        <w:t>_____________</w:t>
      </w:r>
      <w:r w:rsidRPr="001556F6">
        <w:rPr>
          <w:snapToGrid w:val="0"/>
          <w:color w:val="auto"/>
          <w:szCs w:val="22"/>
        </w:rPr>
        <w:t>, размещенное _________ [</w:t>
      </w:r>
      <w:r w:rsidRPr="001556F6">
        <w:rPr>
          <w:snapToGrid w:val="0"/>
          <w:color w:val="auto"/>
          <w:szCs w:val="22"/>
          <w:highlight w:val="lightGray"/>
        </w:rPr>
        <w:t>указывается дата официального размещения извещения, а также его номер</w:t>
      </w:r>
      <w:r w:rsidRPr="001556F6">
        <w:rPr>
          <w:snapToGrid w:val="0"/>
          <w:color w:val="auto"/>
          <w:szCs w:val="22"/>
        </w:rPr>
        <w:t>]</w:t>
      </w:r>
      <w:r>
        <w:rPr>
          <w:snapToGrid w:val="0"/>
          <w:color w:val="auto"/>
          <w:szCs w:val="22"/>
        </w:rPr>
        <w:t xml:space="preserve"> </w:t>
      </w:r>
      <w:r w:rsidRPr="00166C79">
        <w:rPr>
          <w:snapToGrid w:val="0"/>
          <w:color w:val="auto"/>
          <w:szCs w:val="22"/>
        </w:rPr>
        <w:t xml:space="preserve">на официальном сайте единой информационной системы в сфере закупок в информационно-телекоммуникационной сети «Интернет» (далее - ЕИС) предназначенном для обеспечения свободного и безвозмездного доступа к информации о закупках </w:t>
      </w:r>
      <w:proofErr w:type="spellStart"/>
      <w:r w:rsidRPr="00166C79">
        <w:rPr>
          <w:snapToGrid w:val="0"/>
          <w:color w:val="auto"/>
          <w:szCs w:val="22"/>
        </w:rPr>
        <w:t>www.zakupki.gov.ru</w:t>
      </w:r>
      <w:proofErr w:type="spellEnd"/>
      <w:r w:rsidRPr="00166C79">
        <w:rPr>
          <w:snapToGrid w:val="0"/>
          <w:color w:val="auto"/>
          <w:szCs w:val="22"/>
        </w:rPr>
        <w:t xml:space="preserve"> и электронной площадке </w:t>
      </w:r>
      <w:r w:rsidRPr="001556F6">
        <w:rPr>
          <w:snapToGrid w:val="0"/>
          <w:color w:val="auto"/>
          <w:szCs w:val="22"/>
        </w:rPr>
        <w:t>(включая все приложения</w:t>
      </w:r>
      <w:proofErr w:type="gramEnd"/>
      <w:r w:rsidRPr="001556F6">
        <w:rPr>
          <w:snapToGrid w:val="0"/>
          <w:color w:val="auto"/>
          <w:szCs w:val="22"/>
        </w:rPr>
        <w:t>, изменения и разъяснения к нему)</w:t>
      </w:r>
      <w:r w:rsidRPr="00166C79">
        <w:rPr>
          <w:snapToGrid w:val="0"/>
          <w:color w:val="auto"/>
          <w:szCs w:val="22"/>
        </w:rPr>
        <w:t>,</w:t>
      </w:r>
      <w:r w:rsidRPr="001556F6">
        <w:rPr>
          <w:snapToGrid w:val="0"/>
          <w:color w:val="auto"/>
          <w:szCs w:val="22"/>
        </w:rPr>
        <w:t xml:space="preserve"> </w:t>
      </w:r>
      <w:r w:rsidRPr="004F3A38">
        <w:rPr>
          <w:snapToGrid w:val="0"/>
          <w:color w:val="auto"/>
          <w:szCs w:val="22"/>
        </w:rPr>
        <w:t xml:space="preserve">а также применимые к данному </w:t>
      </w:r>
      <w:r w:rsidRPr="001556F6">
        <w:rPr>
          <w:snapToGrid w:val="0"/>
          <w:color w:val="auto"/>
          <w:szCs w:val="22"/>
        </w:rPr>
        <w:t>Запрос</w:t>
      </w:r>
      <w:r>
        <w:rPr>
          <w:snapToGrid w:val="0"/>
          <w:color w:val="auto"/>
          <w:szCs w:val="22"/>
        </w:rPr>
        <w:t>у</w:t>
      </w:r>
      <w:r w:rsidRPr="001556F6">
        <w:rPr>
          <w:snapToGrid w:val="0"/>
          <w:color w:val="auto"/>
          <w:szCs w:val="22"/>
        </w:rPr>
        <w:t xml:space="preserve"> Котировок</w:t>
      </w:r>
      <w:r w:rsidRPr="004F3A38">
        <w:rPr>
          <w:snapToGrid w:val="0"/>
          <w:color w:val="auto"/>
          <w:szCs w:val="22"/>
        </w:rPr>
        <w:t xml:space="preserve"> законодательство и нормативные правовые акты, и</w:t>
      </w:r>
      <w:r>
        <w:rPr>
          <w:snapToGrid w:val="0"/>
          <w:color w:val="auto"/>
          <w:szCs w:val="22"/>
        </w:rPr>
        <w:t>,</w:t>
      </w:r>
      <w:r w:rsidRPr="004F3A38">
        <w:rPr>
          <w:snapToGrid w:val="0"/>
          <w:color w:val="auto"/>
          <w:szCs w:val="22"/>
        </w:rPr>
        <w:t xml:space="preserve"> безусловно принимая установленные в них требования и условия участия в </w:t>
      </w:r>
      <w:r w:rsidRPr="001556F6">
        <w:rPr>
          <w:snapToGrid w:val="0"/>
          <w:color w:val="auto"/>
          <w:szCs w:val="22"/>
        </w:rPr>
        <w:t>Запрос</w:t>
      </w:r>
      <w:r>
        <w:rPr>
          <w:snapToGrid w:val="0"/>
          <w:color w:val="auto"/>
          <w:szCs w:val="22"/>
        </w:rPr>
        <w:t>е</w:t>
      </w:r>
      <w:r w:rsidRPr="001556F6">
        <w:rPr>
          <w:snapToGrid w:val="0"/>
          <w:color w:val="auto"/>
          <w:szCs w:val="22"/>
        </w:rPr>
        <w:t xml:space="preserve"> Котировок</w:t>
      </w:r>
      <w:r w:rsidRPr="004F3A38">
        <w:rPr>
          <w:snapToGrid w:val="0"/>
          <w:color w:val="auto"/>
          <w:szCs w:val="22"/>
        </w:rPr>
        <w:t xml:space="preserve">, в том числе в отношении проекта договора, заключаемого по итогам </w:t>
      </w:r>
      <w:r>
        <w:rPr>
          <w:snapToGrid w:val="0"/>
          <w:color w:val="auto"/>
          <w:szCs w:val="22"/>
        </w:rPr>
        <w:t xml:space="preserve">проведения </w:t>
      </w:r>
      <w:r w:rsidRPr="001556F6">
        <w:rPr>
          <w:snapToGrid w:val="0"/>
          <w:color w:val="auto"/>
          <w:szCs w:val="22"/>
        </w:rPr>
        <w:t>Запроса Котировок</w:t>
      </w:r>
      <w:r w:rsidRPr="004F3A38">
        <w:rPr>
          <w:snapToGrid w:val="0"/>
          <w:color w:val="auto"/>
          <w:szCs w:val="22"/>
        </w:rPr>
        <w:t xml:space="preserve">, </w:t>
      </w:r>
    </w:p>
    <w:p w:rsidR="00C95E73" w:rsidRPr="001556F6" w:rsidRDefault="00C95E73" w:rsidP="00C95E73">
      <w:pPr>
        <w:ind w:firstLine="709"/>
        <w:contextualSpacing/>
        <w:rPr>
          <w:snapToGrid w:val="0"/>
          <w:szCs w:val="22"/>
          <w:vertAlign w:val="superscript"/>
        </w:rPr>
      </w:pPr>
      <w:r w:rsidRPr="001556F6">
        <w:rPr>
          <w:snapToGrid w:val="0"/>
          <w:color w:val="auto"/>
          <w:szCs w:val="22"/>
        </w:rPr>
        <w:t xml:space="preserve"> </w:t>
      </w:r>
      <w:r w:rsidRPr="001556F6">
        <w:rPr>
          <w:snapToGrid w:val="0"/>
          <w:szCs w:val="22"/>
          <w:vertAlign w:val="superscript"/>
        </w:rPr>
        <w:t>полное наименование участника процедуры закупки с указанием организационно-правовой формы</w:t>
      </w:r>
    </w:p>
    <w:p w:rsidR="00C95E73" w:rsidRPr="001556F6" w:rsidRDefault="00C95E73" w:rsidP="00C95E73">
      <w:pPr>
        <w:ind w:firstLine="709"/>
        <w:contextualSpacing/>
        <w:jc w:val="center"/>
        <w:rPr>
          <w:snapToGrid w:val="0"/>
          <w:szCs w:val="22"/>
          <w:vertAlign w:val="superscript"/>
        </w:rPr>
      </w:pPr>
      <w:r w:rsidRPr="001556F6">
        <w:rPr>
          <w:snapToGrid w:val="0"/>
          <w:szCs w:val="22"/>
          <w:vertAlign w:val="superscript"/>
        </w:rPr>
        <w:t>(для юридического лица), Ф.И.О., паспортные данные (для физического лица))</w:t>
      </w:r>
    </w:p>
    <w:p w:rsidR="00C95E73" w:rsidRPr="001556F6" w:rsidRDefault="00C95E73" w:rsidP="00C95E73">
      <w:pPr>
        <w:contextualSpacing/>
        <w:jc w:val="left"/>
        <w:rPr>
          <w:snapToGrid w:val="0"/>
          <w:szCs w:val="22"/>
        </w:rPr>
      </w:pPr>
      <w:r w:rsidRPr="001556F6">
        <w:rPr>
          <w:snapToGrid w:val="0"/>
          <w:szCs w:val="22"/>
        </w:rPr>
        <w:t xml:space="preserve">в лице </w:t>
      </w:r>
    </w:p>
    <w:p w:rsidR="00C95E73" w:rsidRPr="001556F6" w:rsidRDefault="00C95E73" w:rsidP="00C95E73">
      <w:pPr>
        <w:pBdr>
          <w:bottom w:val="single" w:sz="4" w:space="1" w:color="auto"/>
        </w:pBdr>
        <w:contextualSpacing/>
        <w:jc w:val="left"/>
        <w:rPr>
          <w:snapToGrid w:val="0"/>
          <w:szCs w:val="22"/>
        </w:rPr>
      </w:pPr>
    </w:p>
    <w:p w:rsidR="00C95E73" w:rsidRPr="001556F6" w:rsidRDefault="00C95E73" w:rsidP="00C95E73">
      <w:pPr>
        <w:ind w:firstLine="709"/>
        <w:contextualSpacing/>
        <w:jc w:val="center"/>
        <w:rPr>
          <w:snapToGrid w:val="0"/>
          <w:szCs w:val="22"/>
          <w:vertAlign w:val="superscript"/>
        </w:rPr>
      </w:pPr>
      <w:r w:rsidRPr="001556F6">
        <w:rPr>
          <w:snapToGrid w:val="0"/>
          <w:szCs w:val="22"/>
          <w:vertAlign w:val="superscript"/>
        </w:rPr>
        <w:t>(должность, Ф.И.О. уполномоченного представителя)</w:t>
      </w:r>
    </w:p>
    <w:p w:rsidR="00C95E73" w:rsidRPr="001556F6" w:rsidRDefault="00C95E73" w:rsidP="00C95E73">
      <w:pPr>
        <w:contextualSpacing/>
        <w:rPr>
          <w:snapToGrid w:val="0"/>
          <w:szCs w:val="22"/>
        </w:rPr>
      </w:pPr>
      <w:proofErr w:type="gramStart"/>
      <w:r w:rsidRPr="001556F6">
        <w:rPr>
          <w:snapToGrid w:val="0"/>
          <w:szCs w:val="22"/>
        </w:rPr>
        <w:t>действующего</w:t>
      </w:r>
      <w:proofErr w:type="gramEnd"/>
      <w:r w:rsidRPr="001556F6">
        <w:rPr>
          <w:snapToGrid w:val="0"/>
          <w:szCs w:val="22"/>
        </w:rPr>
        <w:t xml:space="preserve"> на основании</w:t>
      </w:r>
    </w:p>
    <w:p w:rsidR="00C95E73" w:rsidRPr="001556F6" w:rsidRDefault="00C95E73" w:rsidP="00C95E73">
      <w:pPr>
        <w:pBdr>
          <w:bottom w:val="single" w:sz="4" w:space="1" w:color="auto"/>
        </w:pBdr>
        <w:contextualSpacing/>
        <w:rPr>
          <w:snapToGrid w:val="0"/>
          <w:szCs w:val="22"/>
        </w:rPr>
      </w:pPr>
    </w:p>
    <w:p w:rsidR="00C95E73" w:rsidRPr="001556F6" w:rsidRDefault="00C95E73" w:rsidP="00C95E73">
      <w:pPr>
        <w:contextualSpacing/>
        <w:jc w:val="center"/>
        <w:rPr>
          <w:szCs w:val="22"/>
          <w:vertAlign w:val="superscript"/>
        </w:rPr>
      </w:pPr>
      <w:r w:rsidRPr="001556F6">
        <w:rPr>
          <w:szCs w:val="22"/>
          <w:vertAlign w:val="superscript"/>
        </w:rPr>
        <w:t>(Устава, доверенности или др. документов)</w:t>
      </w:r>
    </w:p>
    <w:p w:rsidR="00C95E73" w:rsidRPr="008D138D" w:rsidRDefault="00C95E73" w:rsidP="00C95E73">
      <w:pPr>
        <w:contextualSpacing/>
        <w:rPr>
          <w:color w:val="auto"/>
          <w:szCs w:val="24"/>
        </w:rPr>
      </w:pPr>
      <w:r w:rsidRPr="008D138D">
        <w:rPr>
          <w:szCs w:val="24"/>
        </w:rPr>
        <w:t xml:space="preserve">подачей настоящей заявки выражаем свое согласие </w:t>
      </w:r>
      <w:proofErr w:type="gramStart"/>
      <w:r w:rsidRPr="008D138D">
        <w:rPr>
          <w:szCs w:val="24"/>
        </w:rPr>
        <w:t>на</w:t>
      </w:r>
      <w:proofErr w:type="gramEnd"/>
      <w:r w:rsidRPr="008D138D">
        <w:rPr>
          <w:szCs w:val="24"/>
        </w:rPr>
        <w:t xml:space="preserve"> </w:t>
      </w:r>
      <w:r>
        <w:rPr>
          <w:b/>
          <w:sz w:val="24"/>
        </w:rPr>
        <w:t>________________</w:t>
      </w:r>
      <w:r w:rsidRPr="00D47D81">
        <w:rPr>
          <w:sz w:val="36"/>
          <w:szCs w:val="24"/>
        </w:rPr>
        <w:t xml:space="preserve"> </w:t>
      </w:r>
      <w:proofErr w:type="gramStart"/>
      <w:r w:rsidRPr="008D138D">
        <w:rPr>
          <w:szCs w:val="24"/>
        </w:rPr>
        <w:t>в</w:t>
      </w:r>
      <w:proofErr w:type="gramEnd"/>
      <w:r w:rsidRPr="008D138D">
        <w:rPr>
          <w:szCs w:val="24"/>
        </w:rPr>
        <w:t xml:space="preserve"> соответствии с условиями, установленными извещением о проведении Запроса котировок </w:t>
      </w:r>
      <w:r w:rsidRPr="008D138D">
        <w:rPr>
          <w:snapToGrid w:val="0"/>
          <w:szCs w:val="24"/>
        </w:rPr>
        <w:t>(</w:t>
      </w:r>
      <w:r w:rsidRPr="008D138D">
        <w:rPr>
          <w:snapToGrid w:val="0"/>
          <w:color w:val="auto"/>
          <w:szCs w:val="24"/>
        </w:rPr>
        <w:t>включая все приложения, изменения и разъяснения к нему)</w:t>
      </w:r>
      <w:r w:rsidRPr="008D138D">
        <w:rPr>
          <w:color w:val="auto"/>
          <w:szCs w:val="24"/>
        </w:rPr>
        <w:t xml:space="preserve"> и предлагаем заключить Договор в соответствии с нашим предложением и другими документами, являющимися неотъемлемыми приложениями к настоящей заявке на следующих условиях:</w:t>
      </w:r>
    </w:p>
    <w:p w:rsidR="00C95E73" w:rsidRPr="008D138D" w:rsidRDefault="00C95E73" w:rsidP="00C95E73">
      <w:pPr>
        <w:ind w:firstLine="567"/>
        <w:contextualSpacing/>
        <w:rPr>
          <w:color w:val="auto"/>
          <w:szCs w:val="24"/>
        </w:rPr>
      </w:pPr>
      <w:r w:rsidRPr="008D138D">
        <w:rPr>
          <w:b/>
          <w:color w:val="auto"/>
          <w:szCs w:val="24"/>
        </w:rPr>
        <w:t>Цена договора: _________________(</w:t>
      </w:r>
      <w:r w:rsidRPr="008D138D">
        <w:rPr>
          <w:b/>
          <w:i/>
          <w:color w:val="auto"/>
          <w:szCs w:val="24"/>
        </w:rPr>
        <w:t>сумма прописью</w:t>
      </w:r>
      <w:r w:rsidRPr="008D138D">
        <w:rPr>
          <w:b/>
          <w:color w:val="auto"/>
          <w:szCs w:val="24"/>
        </w:rPr>
        <w:t xml:space="preserve">) рублей ___ копеек, в том числе НДС 20% ___________ </w:t>
      </w:r>
      <w:r w:rsidRPr="008D138D">
        <w:rPr>
          <w:b/>
          <w:i/>
          <w:color w:val="auto"/>
          <w:szCs w:val="24"/>
        </w:rPr>
        <w:t>(сумма прописью</w:t>
      </w:r>
      <w:r w:rsidRPr="008D138D">
        <w:rPr>
          <w:b/>
          <w:color w:val="auto"/>
          <w:szCs w:val="24"/>
        </w:rPr>
        <w:t>) рублей ___ копеек</w:t>
      </w:r>
      <w:r w:rsidRPr="008D138D">
        <w:rPr>
          <w:color w:val="auto"/>
          <w:szCs w:val="24"/>
        </w:rPr>
        <w:t>.*</w:t>
      </w:r>
    </w:p>
    <w:p w:rsidR="00C95E73" w:rsidRDefault="00C95E73" w:rsidP="00C95E73">
      <w:pPr>
        <w:contextualSpacing/>
        <w:rPr>
          <w:i/>
          <w:color w:val="auto"/>
          <w:sz w:val="20"/>
        </w:rPr>
      </w:pPr>
      <w:r>
        <w:rPr>
          <w:sz w:val="20"/>
        </w:rPr>
        <w:t>*</w:t>
      </w:r>
      <w:r w:rsidRPr="00DD7EF3">
        <w:rPr>
          <w:i/>
          <w:sz w:val="20"/>
        </w:rPr>
        <w:t xml:space="preserve">Цена договора указываются цифрами и словами, с учетом всех налогов и других обязательных платежей, подлежащих уплате в соответствии с нормами законодательства. В том числе </w:t>
      </w:r>
      <w:r w:rsidRPr="00A42CBF">
        <w:rPr>
          <w:i/>
          <w:color w:val="auto"/>
          <w:sz w:val="20"/>
        </w:rPr>
        <w:t>указывается в отдельности: сумма НДС в % и рублях. Если в цене Договора НДС не предусмотрен, указать основание для освобождения от уплаты НДС.</w:t>
      </w:r>
    </w:p>
    <w:p w:rsidR="00C95E73" w:rsidRDefault="00C95E73" w:rsidP="00C95E73">
      <w:pPr>
        <w:contextualSpacing/>
        <w:rPr>
          <w:b/>
          <w:i/>
          <w:color w:val="FF0000"/>
          <w:sz w:val="20"/>
        </w:rPr>
      </w:pPr>
      <w:r>
        <w:rPr>
          <w:b/>
          <w:i/>
          <w:color w:val="FF0000"/>
          <w:sz w:val="20"/>
        </w:rPr>
        <w:t>ВАЖНО!!!</w:t>
      </w:r>
    </w:p>
    <w:p w:rsidR="00C95E73" w:rsidRPr="009E1012" w:rsidRDefault="00C95E73" w:rsidP="00C95E73">
      <w:pPr>
        <w:contextualSpacing/>
        <w:rPr>
          <w:b/>
          <w:color w:val="FF0000"/>
          <w:sz w:val="24"/>
          <w:szCs w:val="24"/>
        </w:rPr>
      </w:pPr>
      <w:r w:rsidRPr="009E1012">
        <w:rPr>
          <w:b/>
          <w:i/>
          <w:color w:val="FF0000"/>
          <w:sz w:val="20"/>
        </w:rPr>
        <w:t xml:space="preserve">Уважаемые участники!!! </w:t>
      </w:r>
      <w:r>
        <w:rPr>
          <w:b/>
          <w:i/>
          <w:color w:val="FF0000"/>
          <w:sz w:val="20"/>
        </w:rPr>
        <w:t>Будьте внимательны при внесении (указании) Вами сведений о ценовом предложении (стоимости работ) с использованием функционала ЭП. А именно, на указание ценового предложения без НДС/ ценового предложения с НДС.</w:t>
      </w:r>
    </w:p>
    <w:p w:rsidR="00C95E73" w:rsidRPr="009352C7" w:rsidRDefault="00C95E73" w:rsidP="00C95E73">
      <w:pPr>
        <w:tabs>
          <w:tab w:val="left" w:pos="-284"/>
        </w:tabs>
        <w:ind w:firstLine="567"/>
        <w:contextualSpacing/>
        <w:rPr>
          <w:i/>
          <w:color w:val="auto"/>
          <w:szCs w:val="22"/>
        </w:rPr>
      </w:pPr>
      <w:proofErr w:type="gramStart"/>
      <w:r w:rsidRPr="009352C7">
        <w:rPr>
          <w:color w:val="auto"/>
          <w:szCs w:val="22"/>
        </w:rPr>
        <w:t xml:space="preserve">Подав настоящую заявку на участие в Запросе котировок, даем согласие в соответствии с Федеральным законом от 27.07.2006 № 152-ФЗ «О персональных данных»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наших персональных данных </w:t>
      </w:r>
      <w:r w:rsidRPr="009352C7">
        <w:rPr>
          <w:i/>
          <w:color w:val="auto"/>
          <w:szCs w:val="22"/>
        </w:rPr>
        <w:t>(для физических лиц).</w:t>
      </w:r>
      <w:proofErr w:type="gramEnd"/>
    </w:p>
    <w:p w:rsidR="00C95E73" w:rsidRPr="009352C7" w:rsidRDefault="00C95E73" w:rsidP="00C95E73">
      <w:pPr>
        <w:tabs>
          <w:tab w:val="left" w:pos="-284"/>
        </w:tabs>
        <w:ind w:firstLine="567"/>
        <w:contextualSpacing/>
        <w:rPr>
          <w:szCs w:val="22"/>
        </w:rPr>
      </w:pPr>
    </w:p>
    <w:p w:rsidR="00C95E73" w:rsidRPr="009352C7" w:rsidRDefault="00C95E73" w:rsidP="00C95E73">
      <w:pPr>
        <w:pStyle w:val="a4"/>
        <w:widowControl w:val="0"/>
        <w:tabs>
          <w:tab w:val="left" w:pos="-284"/>
        </w:tabs>
        <w:suppressAutoHyphens/>
        <w:ind w:left="0" w:firstLine="567"/>
        <w:rPr>
          <w:szCs w:val="22"/>
        </w:rPr>
      </w:pPr>
      <w:r w:rsidRPr="009352C7">
        <w:rPr>
          <w:szCs w:val="22"/>
        </w:rPr>
        <w:t xml:space="preserve">Подав настоящую заявку на участие </w:t>
      </w:r>
      <w:r w:rsidRPr="009352C7">
        <w:rPr>
          <w:color w:val="auto"/>
          <w:szCs w:val="22"/>
        </w:rPr>
        <w:t>в Запросе котировок</w:t>
      </w:r>
      <w:r w:rsidRPr="009352C7">
        <w:rPr>
          <w:szCs w:val="22"/>
        </w:rPr>
        <w:t>, обязуемся:</w:t>
      </w:r>
    </w:p>
    <w:p w:rsidR="00C95E73" w:rsidRPr="009352C7" w:rsidRDefault="00C95E73" w:rsidP="00C95E73">
      <w:pPr>
        <w:pStyle w:val="a4"/>
        <w:widowControl w:val="0"/>
        <w:numPr>
          <w:ilvl w:val="1"/>
          <w:numId w:val="7"/>
        </w:numPr>
        <w:tabs>
          <w:tab w:val="left" w:pos="-284"/>
        </w:tabs>
        <w:suppressAutoHyphens/>
        <w:ind w:left="0" w:firstLine="567"/>
        <w:rPr>
          <w:szCs w:val="22"/>
        </w:rPr>
      </w:pPr>
      <w:r w:rsidRPr="009352C7">
        <w:rPr>
          <w:szCs w:val="22"/>
        </w:rPr>
        <w:t xml:space="preserve">Соблюдать условия и порядок проведения </w:t>
      </w:r>
      <w:r w:rsidRPr="009352C7">
        <w:rPr>
          <w:color w:val="auto"/>
          <w:szCs w:val="22"/>
        </w:rPr>
        <w:t>Запроса котировок</w:t>
      </w:r>
      <w:r w:rsidRPr="009352C7">
        <w:rPr>
          <w:szCs w:val="22"/>
        </w:rPr>
        <w:t xml:space="preserve">, содержащиеся в извещении о проведении </w:t>
      </w:r>
      <w:r w:rsidRPr="009352C7">
        <w:rPr>
          <w:color w:val="auto"/>
          <w:szCs w:val="22"/>
        </w:rPr>
        <w:t>Запросе котировок</w:t>
      </w:r>
      <w:r w:rsidRPr="009352C7">
        <w:rPr>
          <w:szCs w:val="22"/>
        </w:rPr>
        <w:t>, утвержденном Заказчиком;</w:t>
      </w:r>
    </w:p>
    <w:p w:rsidR="00C95E73" w:rsidRPr="009352C7" w:rsidRDefault="00C95E73" w:rsidP="00C95E73">
      <w:pPr>
        <w:pStyle w:val="a4"/>
        <w:widowControl w:val="0"/>
        <w:numPr>
          <w:ilvl w:val="1"/>
          <w:numId w:val="7"/>
        </w:numPr>
        <w:tabs>
          <w:tab w:val="left" w:pos="-284"/>
        </w:tabs>
        <w:suppressAutoHyphens/>
        <w:ind w:left="0" w:firstLine="567"/>
        <w:rPr>
          <w:szCs w:val="22"/>
        </w:rPr>
      </w:pPr>
      <w:r w:rsidRPr="009352C7">
        <w:rPr>
          <w:szCs w:val="22"/>
        </w:rPr>
        <w:t xml:space="preserve">В случае признания нас победителем </w:t>
      </w:r>
      <w:r w:rsidRPr="009352C7">
        <w:rPr>
          <w:color w:val="auto"/>
          <w:szCs w:val="22"/>
        </w:rPr>
        <w:t>Запроса котировок,</w:t>
      </w:r>
      <w:r w:rsidRPr="009352C7">
        <w:rPr>
          <w:szCs w:val="22"/>
        </w:rPr>
        <w:t xml:space="preserve"> заключить с Заказчиком договор по предложенной нами цене и в сроки, установленные извещением о проведении </w:t>
      </w:r>
      <w:r w:rsidRPr="009352C7">
        <w:rPr>
          <w:color w:val="auto"/>
          <w:szCs w:val="22"/>
        </w:rPr>
        <w:t>Запроса котировок</w:t>
      </w:r>
      <w:r w:rsidRPr="009352C7">
        <w:rPr>
          <w:szCs w:val="22"/>
        </w:rPr>
        <w:t>;</w:t>
      </w:r>
    </w:p>
    <w:p w:rsidR="00C95E73" w:rsidRPr="009352C7" w:rsidRDefault="00C95E73" w:rsidP="00C95E73">
      <w:pPr>
        <w:pStyle w:val="a4"/>
        <w:widowControl w:val="0"/>
        <w:numPr>
          <w:ilvl w:val="1"/>
          <w:numId w:val="7"/>
        </w:numPr>
        <w:tabs>
          <w:tab w:val="left" w:pos="-284"/>
        </w:tabs>
        <w:suppressAutoHyphens/>
        <w:ind w:left="0" w:firstLine="567"/>
        <w:rPr>
          <w:szCs w:val="22"/>
        </w:rPr>
      </w:pPr>
      <w:r w:rsidRPr="009352C7">
        <w:rPr>
          <w:szCs w:val="22"/>
        </w:rPr>
        <w:t xml:space="preserve">В случае признания нас участником </w:t>
      </w:r>
      <w:r w:rsidRPr="009352C7">
        <w:rPr>
          <w:color w:val="auto"/>
          <w:szCs w:val="22"/>
        </w:rPr>
        <w:t>Запроса котировок</w:t>
      </w:r>
      <w:r w:rsidRPr="009352C7">
        <w:rPr>
          <w:szCs w:val="22"/>
        </w:rPr>
        <w:t xml:space="preserve">, занявшим второе место после победителя, заключить с Заказчиком договор (в случае отстранения, отказа или уклонения победителя от заключения такого договора) в установленные извещением о проведении </w:t>
      </w:r>
      <w:r w:rsidRPr="009352C7">
        <w:rPr>
          <w:color w:val="auto"/>
          <w:szCs w:val="22"/>
        </w:rPr>
        <w:t>Запроса котировок</w:t>
      </w:r>
      <w:r w:rsidRPr="009352C7">
        <w:rPr>
          <w:szCs w:val="22"/>
        </w:rPr>
        <w:t xml:space="preserve"> сроки.</w:t>
      </w:r>
    </w:p>
    <w:p w:rsidR="00C95E73" w:rsidRPr="009352C7" w:rsidRDefault="00C95E73" w:rsidP="00C95E73">
      <w:pPr>
        <w:widowControl w:val="0"/>
        <w:tabs>
          <w:tab w:val="left" w:pos="-284"/>
        </w:tabs>
        <w:suppressAutoHyphens/>
        <w:ind w:firstLine="567"/>
        <w:contextualSpacing/>
        <w:rPr>
          <w:szCs w:val="22"/>
        </w:rPr>
      </w:pPr>
      <w:proofErr w:type="gramStart"/>
      <w:r w:rsidRPr="009352C7">
        <w:rPr>
          <w:szCs w:val="22"/>
        </w:rPr>
        <w:t xml:space="preserve">Подав настоящую заявку на участие в </w:t>
      </w:r>
      <w:r w:rsidRPr="009352C7">
        <w:rPr>
          <w:color w:val="auto"/>
          <w:szCs w:val="22"/>
        </w:rPr>
        <w:t>Запросе котировок</w:t>
      </w:r>
      <w:r w:rsidRPr="009352C7">
        <w:rPr>
          <w:szCs w:val="22"/>
        </w:rPr>
        <w:t xml:space="preserve">, выражаем свое согласие с тем, что в случае если нами не представлены требуемые документы и формы, неполно или неправильно оформлены документы и формы, представлены в нечитаемом виде, требуемые документы и формы, в том числе </w:t>
      </w:r>
      <w:r w:rsidRPr="009352C7">
        <w:rPr>
          <w:szCs w:val="22"/>
        </w:rPr>
        <w:lastRenderedPageBreak/>
        <w:t xml:space="preserve">настоящая форма, подана заявка, не отвечающая требованиям </w:t>
      </w:r>
      <w:r>
        <w:rPr>
          <w:szCs w:val="22"/>
        </w:rPr>
        <w:t>извещения о проведении Запроса Котировок</w:t>
      </w:r>
      <w:r w:rsidRPr="009352C7">
        <w:rPr>
          <w:szCs w:val="22"/>
        </w:rPr>
        <w:t>, мы не будет допущены к участию</w:t>
      </w:r>
      <w:proofErr w:type="gramEnd"/>
      <w:r w:rsidRPr="009352C7">
        <w:rPr>
          <w:szCs w:val="22"/>
        </w:rPr>
        <w:t xml:space="preserve"> в </w:t>
      </w:r>
      <w:r>
        <w:rPr>
          <w:szCs w:val="22"/>
        </w:rPr>
        <w:t>Запросе Котировок</w:t>
      </w:r>
      <w:r w:rsidRPr="009352C7">
        <w:rPr>
          <w:szCs w:val="22"/>
        </w:rPr>
        <w:t>.</w:t>
      </w:r>
    </w:p>
    <w:p w:rsidR="00C95E73" w:rsidRPr="009352C7" w:rsidRDefault="00C95E73" w:rsidP="00C95E73">
      <w:pPr>
        <w:widowControl w:val="0"/>
        <w:tabs>
          <w:tab w:val="left" w:pos="-284"/>
        </w:tabs>
        <w:suppressAutoHyphens/>
        <w:ind w:firstLine="567"/>
        <w:contextualSpacing/>
        <w:rPr>
          <w:szCs w:val="22"/>
        </w:rPr>
      </w:pPr>
      <w:r w:rsidRPr="009352C7">
        <w:rPr>
          <w:szCs w:val="22"/>
        </w:rPr>
        <w:t xml:space="preserve">Подав настоящую заявку на участие в </w:t>
      </w:r>
      <w:r>
        <w:rPr>
          <w:szCs w:val="22"/>
        </w:rPr>
        <w:t>Запросе Котировок</w:t>
      </w:r>
      <w:r w:rsidRPr="009352C7">
        <w:rPr>
          <w:szCs w:val="22"/>
        </w:rPr>
        <w:t>, гарантируем достоверность представленной нами в составе заявк</w:t>
      </w:r>
      <w:r>
        <w:rPr>
          <w:szCs w:val="22"/>
        </w:rPr>
        <w:t>и</w:t>
      </w:r>
      <w:r w:rsidRPr="009352C7">
        <w:rPr>
          <w:szCs w:val="22"/>
        </w:rPr>
        <w:t xml:space="preserve"> и приложениях к ней информации. </w:t>
      </w:r>
    </w:p>
    <w:p w:rsidR="00C95E73" w:rsidRPr="009352C7" w:rsidRDefault="00C95E73" w:rsidP="00C95E73">
      <w:pPr>
        <w:tabs>
          <w:tab w:val="left" w:pos="-284"/>
        </w:tabs>
        <w:ind w:firstLine="567"/>
        <w:contextualSpacing/>
        <w:rPr>
          <w:b/>
          <w:szCs w:val="22"/>
        </w:rPr>
      </w:pPr>
      <w:proofErr w:type="gramStart"/>
      <w:r w:rsidRPr="009352C7">
        <w:rPr>
          <w:szCs w:val="22"/>
        </w:rPr>
        <w:t xml:space="preserve">Подав настоящую заявку на участие в </w:t>
      </w:r>
      <w:r>
        <w:rPr>
          <w:szCs w:val="22"/>
        </w:rPr>
        <w:t>Запросе Котировок</w:t>
      </w:r>
      <w:r w:rsidRPr="009352C7">
        <w:rPr>
          <w:szCs w:val="22"/>
        </w:rPr>
        <w:t>, осознаем, что Заказчик вправе отказаться от заключения договора в случае установления недостоверности сведений, содержащихся в документах и/или сведениях, представленных нами в составе заявки, установления факта проведения в отношении нас ликвидации или принятия арбитражным судом решения о признании нас банкротом и об открытии конкурсного производства, факта приостановления нашей деятельности, в порядке, предусмотренном</w:t>
      </w:r>
      <w:proofErr w:type="gramEnd"/>
      <w:r w:rsidRPr="009352C7">
        <w:rPr>
          <w:szCs w:val="22"/>
        </w:rPr>
        <w:t xml:space="preserve"> Кодексом Российской Федерации об административных правонарушениях, на любом этапе проведения процедуры </w:t>
      </w:r>
      <w:r>
        <w:rPr>
          <w:szCs w:val="22"/>
        </w:rPr>
        <w:t>Запроса Котировок</w:t>
      </w:r>
      <w:r w:rsidRPr="009352C7">
        <w:rPr>
          <w:szCs w:val="22"/>
        </w:rPr>
        <w:t>.</w:t>
      </w:r>
    </w:p>
    <w:p w:rsidR="00C95E73" w:rsidRPr="001556F6" w:rsidRDefault="00C95E73" w:rsidP="00C95E73">
      <w:pPr>
        <w:contextualSpacing/>
        <w:jc w:val="center"/>
        <w:rPr>
          <w:b/>
          <w:szCs w:val="22"/>
        </w:rPr>
      </w:pPr>
      <w:r w:rsidRPr="001556F6">
        <w:rPr>
          <w:b/>
          <w:szCs w:val="22"/>
        </w:rPr>
        <w:t>Сведения об участнике Запроса котировок:</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62"/>
        <w:gridCol w:w="5244"/>
      </w:tblGrid>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hideMark/>
          </w:tcPr>
          <w:p w:rsidR="00C95E73" w:rsidRPr="00F578A3" w:rsidRDefault="00C95E73" w:rsidP="00706019">
            <w:pPr>
              <w:contextualSpacing/>
              <w:rPr>
                <w:b/>
                <w:color w:val="auto"/>
                <w:sz w:val="20"/>
              </w:rPr>
            </w:pPr>
            <w:r w:rsidRPr="00F578A3">
              <w:rPr>
                <w:b/>
                <w:color w:val="auto"/>
                <w:sz w:val="20"/>
              </w:rPr>
              <w:t>Для юридического лица:</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rPr>
          <w:trHeight w:val="259"/>
        </w:trPr>
        <w:tc>
          <w:tcPr>
            <w:tcW w:w="4962" w:type="dxa"/>
            <w:tcBorders>
              <w:top w:val="single" w:sz="4" w:space="0" w:color="000000"/>
              <w:left w:val="single" w:sz="4" w:space="0" w:color="000000"/>
              <w:bottom w:val="single" w:sz="4" w:space="0" w:color="000000"/>
              <w:right w:val="single" w:sz="4" w:space="0" w:color="000000"/>
            </w:tcBorders>
            <w:vAlign w:val="center"/>
            <w:hideMark/>
          </w:tcPr>
          <w:p w:rsidR="00C95E73" w:rsidRPr="00F578A3" w:rsidRDefault="00C95E73" w:rsidP="00706019">
            <w:pPr>
              <w:numPr>
                <w:ilvl w:val="0"/>
                <w:numId w:val="4"/>
              </w:numPr>
              <w:ind w:left="0"/>
              <w:contextualSpacing/>
              <w:jc w:val="left"/>
              <w:rPr>
                <w:color w:val="auto"/>
                <w:sz w:val="20"/>
              </w:rPr>
            </w:pPr>
            <w:r w:rsidRPr="00F578A3">
              <w:rPr>
                <w:color w:val="auto"/>
                <w:sz w:val="20"/>
              </w:rPr>
              <w:t>Полное наименование:</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rPr>
          <w:trHeight w:val="298"/>
        </w:trPr>
        <w:tc>
          <w:tcPr>
            <w:tcW w:w="4962" w:type="dxa"/>
            <w:tcBorders>
              <w:top w:val="single" w:sz="4" w:space="0" w:color="000000"/>
              <w:left w:val="single" w:sz="4" w:space="0" w:color="000000"/>
              <w:bottom w:val="single" w:sz="4" w:space="0" w:color="000000"/>
              <w:right w:val="single" w:sz="4" w:space="0" w:color="000000"/>
            </w:tcBorders>
            <w:vAlign w:val="center"/>
            <w:hideMark/>
          </w:tcPr>
          <w:p w:rsidR="00C95E73" w:rsidRPr="00F578A3" w:rsidRDefault="00C95E73" w:rsidP="00706019">
            <w:pPr>
              <w:numPr>
                <w:ilvl w:val="0"/>
                <w:numId w:val="4"/>
              </w:numPr>
              <w:ind w:left="0"/>
              <w:contextualSpacing/>
              <w:jc w:val="left"/>
              <w:rPr>
                <w:color w:val="auto"/>
                <w:sz w:val="20"/>
              </w:rPr>
            </w:pPr>
            <w:r w:rsidRPr="00F578A3">
              <w:rPr>
                <w:color w:val="auto"/>
                <w:sz w:val="20"/>
              </w:rPr>
              <w:t>Фирменное наименование (при наличии):</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jc w:val="left"/>
              <w:rPr>
                <w:color w:val="auto"/>
                <w:sz w:val="20"/>
              </w:rPr>
            </w:pPr>
            <w:r w:rsidRPr="00F578A3">
              <w:rPr>
                <w:color w:val="auto"/>
                <w:sz w:val="20"/>
              </w:rPr>
              <w:t>Организационно-правовая форма:</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hideMark/>
          </w:tcPr>
          <w:p w:rsidR="00C95E73" w:rsidRPr="00F578A3" w:rsidRDefault="00C95E73" w:rsidP="00706019">
            <w:pPr>
              <w:numPr>
                <w:ilvl w:val="0"/>
                <w:numId w:val="4"/>
              </w:numPr>
              <w:ind w:left="0"/>
              <w:contextualSpacing/>
              <w:jc w:val="left"/>
              <w:rPr>
                <w:color w:val="auto"/>
                <w:sz w:val="20"/>
              </w:rPr>
            </w:pPr>
            <w:r w:rsidRPr="00F578A3">
              <w:rPr>
                <w:color w:val="auto"/>
                <w:sz w:val="20"/>
              </w:rPr>
              <w:t>Адрес места нахождения:</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hideMark/>
          </w:tcPr>
          <w:p w:rsidR="00C95E73" w:rsidRPr="00F578A3" w:rsidRDefault="00C95E73" w:rsidP="00706019">
            <w:pPr>
              <w:numPr>
                <w:ilvl w:val="0"/>
                <w:numId w:val="4"/>
              </w:numPr>
              <w:ind w:left="0"/>
              <w:contextualSpacing/>
              <w:jc w:val="left"/>
              <w:rPr>
                <w:color w:val="auto"/>
                <w:sz w:val="20"/>
              </w:rPr>
            </w:pPr>
            <w:r w:rsidRPr="00F578A3">
              <w:rPr>
                <w:color w:val="auto"/>
                <w:sz w:val="20"/>
              </w:rPr>
              <w:t>Почтовый адрес:</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hideMark/>
          </w:tcPr>
          <w:p w:rsidR="00C95E73" w:rsidRPr="00F578A3" w:rsidRDefault="00C95E73" w:rsidP="00706019">
            <w:pPr>
              <w:contextualSpacing/>
              <w:rPr>
                <w:b/>
                <w:color w:val="auto"/>
                <w:sz w:val="20"/>
              </w:rPr>
            </w:pPr>
            <w:r w:rsidRPr="00F578A3">
              <w:rPr>
                <w:b/>
                <w:color w:val="auto"/>
                <w:sz w:val="20"/>
              </w:rPr>
              <w:t>Для физического лица:</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hideMark/>
          </w:tcPr>
          <w:p w:rsidR="00C95E73" w:rsidRPr="00F578A3" w:rsidRDefault="00C95E73" w:rsidP="00706019">
            <w:pPr>
              <w:numPr>
                <w:ilvl w:val="0"/>
                <w:numId w:val="5"/>
              </w:numPr>
              <w:ind w:left="0"/>
              <w:contextualSpacing/>
              <w:jc w:val="left"/>
              <w:rPr>
                <w:color w:val="auto"/>
                <w:sz w:val="20"/>
              </w:rPr>
            </w:pPr>
            <w:r w:rsidRPr="00F578A3">
              <w:rPr>
                <w:color w:val="auto"/>
                <w:sz w:val="20"/>
              </w:rPr>
              <w:t>Фамилия, имя, отчество (при наличии):</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hideMark/>
          </w:tcPr>
          <w:p w:rsidR="00C95E73" w:rsidRPr="00F578A3" w:rsidRDefault="00C95E73" w:rsidP="00706019">
            <w:pPr>
              <w:numPr>
                <w:ilvl w:val="0"/>
                <w:numId w:val="5"/>
              </w:numPr>
              <w:ind w:left="0"/>
              <w:contextualSpacing/>
              <w:jc w:val="left"/>
              <w:rPr>
                <w:color w:val="auto"/>
                <w:sz w:val="20"/>
              </w:rPr>
            </w:pPr>
            <w:r w:rsidRPr="00F578A3">
              <w:rPr>
                <w:color w:val="auto"/>
                <w:sz w:val="20"/>
              </w:rPr>
              <w:t>Паспортные данные:</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hideMark/>
          </w:tcPr>
          <w:p w:rsidR="00C95E73" w:rsidRPr="00F578A3" w:rsidRDefault="00C95E73" w:rsidP="00706019">
            <w:pPr>
              <w:numPr>
                <w:ilvl w:val="0"/>
                <w:numId w:val="5"/>
              </w:numPr>
              <w:ind w:left="0"/>
              <w:contextualSpacing/>
              <w:jc w:val="left"/>
              <w:rPr>
                <w:color w:val="auto"/>
                <w:sz w:val="20"/>
              </w:rPr>
            </w:pPr>
            <w:r w:rsidRPr="00F578A3">
              <w:rPr>
                <w:color w:val="auto"/>
                <w:sz w:val="20"/>
              </w:rPr>
              <w:t>Место жительства:</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b/>
                <w:color w:val="auto"/>
                <w:sz w:val="20"/>
              </w:rPr>
            </w:pPr>
            <w:r w:rsidRPr="00F578A3">
              <w:rPr>
                <w:b/>
                <w:color w:val="auto"/>
                <w:sz w:val="20"/>
              </w:rPr>
              <w:t>Ф.И.О. контактного лица участника:</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b/>
                <w:color w:val="auto"/>
                <w:sz w:val="20"/>
              </w:rPr>
            </w:pPr>
            <w:r w:rsidRPr="00F578A3">
              <w:rPr>
                <w:b/>
                <w:color w:val="auto"/>
                <w:sz w:val="20"/>
              </w:rPr>
              <w:t>Номер контактного телефона участника</w:t>
            </w:r>
          </w:p>
          <w:p w:rsidR="00C95E73" w:rsidRPr="00F578A3" w:rsidRDefault="00C95E73" w:rsidP="00706019">
            <w:pPr>
              <w:contextualSpacing/>
              <w:rPr>
                <w:b/>
                <w:color w:val="auto"/>
                <w:sz w:val="20"/>
              </w:rPr>
            </w:pPr>
            <w:r w:rsidRPr="00F578A3">
              <w:rPr>
                <w:b/>
                <w:color w:val="auto"/>
                <w:sz w:val="20"/>
              </w:rPr>
              <w:t>(с указанием кода города):</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b/>
                <w:color w:val="auto"/>
                <w:sz w:val="20"/>
              </w:rPr>
            </w:pPr>
            <w:r w:rsidRPr="00F578A3">
              <w:rPr>
                <w:b/>
                <w:color w:val="auto"/>
                <w:sz w:val="20"/>
              </w:rPr>
              <w:t>Адрес электронной почты участника*:</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hideMark/>
          </w:tcPr>
          <w:p w:rsidR="00C95E73" w:rsidRPr="00F578A3" w:rsidRDefault="00C95E73" w:rsidP="00706019">
            <w:pPr>
              <w:contextualSpacing/>
              <w:rPr>
                <w:b/>
                <w:color w:val="auto"/>
                <w:sz w:val="20"/>
              </w:rPr>
            </w:pPr>
            <w:r w:rsidRPr="00F578A3">
              <w:rPr>
                <w:b/>
                <w:color w:val="auto"/>
                <w:sz w:val="20"/>
              </w:rPr>
              <w:t>ИНН участника:</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b/>
                <w:color w:val="auto"/>
                <w:sz w:val="20"/>
              </w:rPr>
            </w:pPr>
            <w:r w:rsidRPr="00F578A3">
              <w:rPr>
                <w:b/>
                <w:color w:val="auto"/>
                <w:sz w:val="20"/>
              </w:rPr>
              <w:t>КПП (участника юридического лица):</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b/>
                <w:color w:val="auto"/>
                <w:sz w:val="20"/>
              </w:rPr>
            </w:pPr>
            <w:r w:rsidRPr="00F578A3">
              <w:rPr>
                <w:b/>
                <w:color w:val="auto"/>
                <w:sz w:val="20"/>
              </w:rPr>
              <w:t>ОГРН (участника юридического лица):</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b/>
                <w:color w:val="auto"/>
                <w:sz w:val="20"/>
              </w:rPr>
            </w:pPr>
            <w:r w:rsidRPr="00F578A3">
              <w:rPr>
                <w:b/>
                <w:color w:val="auto"/>
                <w:sz w:val="20"/>
              </w:rPr>
              <w:t>ОГРНИП (участника физического лица):</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b/>
                <w:color w:val="auto"/>
                <w:sz w:val="20"/>
              </w:rPr>
            </w:pPr>
            <w:r w:rsidRPr="00F578A3">
              <w:rPr>
                <w:b/>
                <w:color w:val="auto"/>
                <w:sz w:val="20"/>
              </w:rPr>
              <w:t>ОКПО участника*:</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b/>
                <w:color w:val="auto"/>
                <w:sz w:val="20"/>
              </w:rPr>
            </w:pPr>
            <w:r w:rsidRPr="00F578A3">
              <w:rPr>
                <w:b/>
                <w:color w:val="auto"/>
                <w:sz w:val="20"/>
              </w:rPr>
              <w:t>Банковские реквизиты (наименование банка, номер расчетного счета, номер корреспондентского счет, БИК банка)</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b/>
                <w:color w:val="auto"/>
                <w:sz w:val="20"/>
              </w:rPr>
            </w:pPr>
            <w:r w:rsidRPr="00F578A3">
              <w:rPr>
                <w:b/>
                <w:color w:val="auto"/>
                <w:sz w:val="20"/>
              </w:rPr>
              <w:t>Применяемая система налогообложения.</w:t>
            </w:r>
          </w:p>
          <w:p w:rsidR="00C95E73" w:rsidRPr="00F578A3" w:rsidRDefault="00C95E73" w:rsidP="00706019">
            <w:pPr>
              <w:contextualSpacing/>
              <w:rPr>
                <w:b/>
                <w:color w:val="auto"/>
                <w:sz w:val="20"/>
              </w:rPr>
            </w:pPr>
            <w:r w:rsidRPr="00F578A3">
              <w:rPr>
                <w:b/>
                <w:color w:val="auto"/>
                <w:sz w:val="20"/>
              </w:rPr>
              <w:t>В случае освобождения от уплаты НДС, указать основание (ссылка на соответствующую статью Налогового кодекса РФ).*</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b/>
                <w:color w:val="auto"/>
                <w:sz w:val="20"/>
              </w:rPr>
            </w:pPr>
            <w:r w:rsidRPr="00F578A3">
              <w:rPr>
                <w:b/>
                <w:color w:val="auto"/>
                <w:sz w:val="20"/>
              </w:rPr>
              <w:t>ИНН лица, исполняющего функции единоличного исполнительного органа*:</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b/>
                <w:color w:val="auto"/>
                <w:sz w:val="20"/>
              </w:rPr>
            </w:pPr>
            <w:r w:rsidRPr="00F578A3">
              <w:rPr>
                <w:b/>
                <w:color w:val="auto"/>
                <w:sz w:val="20"/>
              </w:rPr>
              <w:t>Ф.И.О. единоличного исполнительного органа (если единоличным исполнительным органом является физическое лицо)*</w:t>
            </w:r>
          </w:p>
          <w:p w:rsidR="00C95E73" w:rsidRPr="00F578A3" w:rsidRDefault="00C95E73" w:rsidP="00706019">
            <w:pPr>
              <w:contextualSpacing/>
              <w:rPr>
                <w:b/>
                <w:color w:val="auto"/>
                <w:sz w:val="20"/>
              </w:rPr>
            </w:pPr>
            <w:r w:rsidRPr="00F578A3">
              <w:rPr>
                <w:b/>
                <w:color w:val="auto"/>
                <w:sz w:val="20"/>
              </w:rPr>
              <w:t>Наименование организации (если исполнительным органом является управляющая компания)*:</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hideMark/>
          </w:tcPr>
          <w:p w:rsidR="00C95E73" w:rsidRPr="00F578A3" w:rsidRDefault="00C95E73" w:rsidP="00706019">
            <w:pPr>
              <w:contextualSpacing/>
              <w:rPr>
                <w:b/>
                <w:color w:val="auto"/>
                <w:sz w:val="20"/>
              </w:rPr>
            </w:pPr>
            <w:r w:rsidRPr="00F578A3">
              <w:rPr>
                <w:b/>
                <w:color w:val="auto"/>
                <w:sz w:val="20"/>
              </w:rPr>
              <w:t>ИНН участников юридического лица, участника Закупки*:</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b/>
                <w:color w:val="auto"/>
                <w:sz w:val="20"/>
              </w:rPr>
            </w:pPr>
            <w:r w:rsidRPr="00F578A3">
              <w:rPr>
                <w:b/>
                <w:color w:val="auto"/>
                <w:sz w:val="20"/>
              </w:rPr>
              <w:t>Ф.И.О. участников юридического лица, участника Закупки (если участниками юридического лица, участника Закупки являются физические лица)*</w:t>
            </w:r>
          </w:p>
          <w:p w:rsidR="00C95E73" w:rsidRPr="00F578A3" w:rsidRDefault="00C95E73" w:rsidP="00706019">
            <w:pPr>
              <w:contextualSpacing/>
              <w:rPr>
                <w:b/>
                <w:color w:val="auto"/>
                <w:sz w:val="20"/>
              </w:rPr>
            </w:pPr>
            <w:r w:rsidRPr="00F578A3">
              <w:rPr>
                <w:b/>
                <w:color w:val="auto"/>
                <w:sz w:val="20"/>
              </w:rPr>
              <w:t>Наименование и ИНН организации (если участником юридического лица, участника Закупки является юридическое лицо)*:</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b/>
                <w:color w:val="auto"/>
                <w:sz w:val="20"/>
              </w:rPr>
            </w:pPr>
            <w:r w:rsidRPr="00F578A3">
              <w:rPr>
                <w:b/>
                <w:color w:val="auto"/>
                <w:sz w:val="20"/>
              </w:rPr>
              <w:t>ИНН членов коллегиального, исполнительного органа**:</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r w:rsidR="00C95E73" w:rsidRPr="00F578A3" w:rsidTr="00706019">
        <w:tc>
          <w:tcPr>
            <w:tcW w:w="4962"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b/>
                <w:color w:val="auto"/>
                <w:sz w:val="20"/>
              </w:rPr>
            </w:pPr>
            <w:r w:rsidRPr="00F578A3">
              <w:rPr>
                <w:b/>
                <w:color w:val="auto"/>
                <w:sz w:val="20"/>
              </w:rPr>
              <w:t>Ф.И.О. членов коллегиального исполнительного органа**:</w:t>
            </w:r>
          </w:p>
        </w:tc>
        <w:tc>
          <w:tcPr>
            <w:tcW w:w="5244" w:type="dxa"/>
            <w:tcBorders>
              <w:top w:val="single" w:sz="4" w:space="0" w:color="000000"/>
              <w:left w:val="single" w:sz="4" w:space="0" w:color="000000"/>
              <w:bottom w:val="single" w:sz="4" w:space="0" w:color="000000"/>
              <w:right w:val="single" w:sz="4" w:space="0" w:color="000000"/>
            </w:tcBorders>
            <w:vAlign w:val="center"/>
          </w:tcPr>
          <w:p w:rsidR="00C95E73" w:rsidRPr="00F578A3" w:rsidRDefault="00C95E73" w:rsidP="00706019">
            <w:pPr>
              <w:contextualSpacing/>
              <w:rPr>
                <w:color w:val="auto"/>
                <w:sz w:val="20"/>
              </w:rPr>
            </w:pPr>
          </w:p>
        </w:tc>
      </w:tr>
    </w:tbl>
    <w:p w:rsidR="00C95E73" w:rsidRPr="00B03AAF" w:rsidRDefault="00C95E73" w:rsidP="00C95E73">
      <w:pPr>
        <w:contextualSpacing/>
        <w:rPr>
          <w:sz w:val="18"/>
          <w:szCs w:val="18"/>
        </w:rPr>
      </w:pPr>
      <w:r w:rsidRPr="00B03AAF">
        <w:rPr>
          <w:sz w:val="18"/>
          <w:szCs w:val="18"/>
        </w:rPr>
        <w:t>*Информация предоставляется по желанию Участника.</w:t>
      </w:r>
    </w:p>
    <w:p w:rsidR="00C95E73" w:rsidRDefault="00C95E73" w:rsidP="00C95E73">
      <w:pPr>
        <w:contextualSpacing/>
        <w:rPr>
          <w:sz w:val="18"/>
          <w:szCs w:val="18"/>
        </w:rPr>
      </w:pPr>
      <w:r w:rsidRPr="00B03AAF">
        <w:rPr>
          <w:sz w:val="18"/>
          <w:szCs w:val="18"/>
        </w:rPr>
        <w:t>** Информация предоставляется по желанию Участника. Заполняется участником, в случае если у юридического лица есть коллегиальный исполнительный орган (например: совет директоров, правление и т.п.)</w:t>
      </w:r>
    </w:p>
    <w:p w:rsidR="00C95E73" w:rsidRDefault="00C95E73" w:rsidP="00C95E73">
      <w:pPr>
        <w:jc w:val="center"/>
        <w:rPr>
          <w:b/>
          <w:sz w:val="24"/>
          <w:szCs w:val="24"/>
        </w:rPr>
      </w:pPr>
    </w:p>
    <w:p w:rsidR="00C95E73" w:rsidRPr="001C34A8" w:rsidRDefault="00C95E73" w:rsidP="00C95E73">
      <w:pPr>
        <w:contextualSpacing/>
        <w:jc w:val="right"/>
        <w:rPr>
          <w:b/>
          <w:color w:val="auto"/>
          <w:sz w:val="24"/>
          <w:szCs w:val="24"/>
        </w:rPr>
      </w:pPr>
      <w:r w:rsidRPr="000A6461">
        <w:rPr>
          <w:b/>
          <w:sz w:val="24"/>
          <w:szCs w:val="24"/>
        </w:rPr>
        <w:lastRenderedPageBreak/>
        <w:t xml:space="preserve">Приложение </w:t>
      </w:r>
      <w:r w:rsidRPr="001C34A8">
        <w:rPr>
          <w:b/>
          <w:sz w:val="24"/>
          <w:szCs w:val="24"/>
        </w:rPr>
        <w:t xml:space="preserve">№ 1 к </w:t>
      </w:r>
      <w:r w:rsidRPr="001C34A8">
        <w:rPr>
          <w:b/>
          <w:color w:val="auto"/>
          <w:sz w:val="24"/>
          <w:szCs w:val="24"/>
        </w:rPr>
        <w:t xml:space="preserve">заявке на участие </w:t>
      </w:r>
      <w:proofErr w:type="gramStart"/>
      <w:r w:rsidRPr="001C34A8">
        <w:rPr>
          <w:b/>
          <w:color w:val="auto"/>
          <w:sz w:val="24"/>
          <w:szCs w:val="24"/>
        </w:rPr>
        <w:t>в</w:t>
      </w:r>
      <w:proofErr w:type="gramEnd"/>
      <w:r w:rsidRPr="001C34A8">
        <w:rPr>
          <w:b/>
          <w:color w:val="auto"/>
          <w:sz w:val="24"/>
          <w:szCs w:val="24"/>
        </w:rPr>
        <w:t xml:space="preserve"> </w:t>
      </w:r>
    </w:p>
    <w:p w:rsidR="00C95E73" w:rsidRPr="001C34A8" w:rsidRDefault="00C95E73" w:rsidP="00C95E73">
      <w:pPr>
        <w:contextualSpacing/>
        <w:jc w:val="right"/>
        <w:rPr>
          <w:b/>
          <w:color w:val="auto"/>
          <w:sz w:val="24"/>
          <w:szCs w:val="24"/>
        </w:rPr>
      </w:pPr>
      <w:proofErr w:type="gramStart"/>
      <w:r w:rsidRPr="001C34A8">
        <w:rPr>
          <w:b/>
          <w:color w:val="auto"/>
          <w:sz w:val="24"/>
          <w:szCs w:val="24"/>
        </w:rPr>
        <w:t>Запросе</w:t>
      </w:r>
      <w:proofErr w:type="gramEnd"/>
      <w:r w:rsidRPr="001C34A8">
        <w:rPr>
          <w:b/>
          <w:color w:val="auto"/>
          <w:sz w:val="24"/>
          <w:szCs w:val="24"/>
        </w:rPr>
        <w:t xml:space="preserve"> котировок </w:t>
      </w:r>
    </w:p>
    <w:p w:rsidR="00C95E73" w:rsidRPr="000A6461" w:rsidRDefault="00C95E73" w:rsidP="00C95E73">
      <w:pPr>
        <w:contextualSpacing/>
        <w:jc w:val="right"/>
        <w:rPr>
          <w:b/>
          <w:sz w:val="24"/>
          <w:szCs w:val="24"/>
        </w:rPr>
      </w:pPr>
    </w:p>
    <w:p w:rsidR="00C95E73" w:rsidRPr="001C34A8" w:rsidRDefault="00C95E73" w:rsidP="00C95E73">
      <w:pPr>
        <w:widowControl w:val="0"/>
        <w:autoSpaceDE w:val="0"/>
        <w:autoSpaceDN w:val="0"/>
        <w:adjustRightInd w:val="0"/>
        <w:contextualSpacing/>
        <w:jc w:val="center"/>
        <w:rPr>
          <w:b/>
          <w:color w:val="auto"/>
          <w:szCs w:val="22"/>
        </w:rPr>
      </w:pPr>
      <w:r w:rsidRPr="001C34A8">
        <w:rPr>
          <w:b/>
          <w:color w:val="auto"/>
          <w:szCs w:val="22"/>
        </w:rPr>
        <w:t xml:space="preserve">ДЕКЛАРАЦИЯ </w:t>
      </w:r>
    </w:p>
    <w:p w:rsidR="00C95E73" w:rsidRPr="00966EE3" w:rsidRDefault="00C95E73" w:rsidP="00C95E73">
      <w:pPr>
        <w:widowControl w:val="0"/>
        <w:autoSpaceDE w:val="0"/>
        <w:autoSpaceDN w:val="0"/>
        <w:adjustRightInd w:val="0"/>
        <w:contextualSpacing/>
        <w:jc w:val="center"/>
        <w:rPr>
          <w:b/>
          <w:i/>
          <w:szCs w:val="22"/>
        </w:rPr>
      </w:pPr>
      <w:r w:rsidRPr="00966EE3">
        <w:rPr>
          <w:b/>
          <w:i/>
          <w:szCs w:val="22"/>
        </w:rPr>
        <w:t>(рекомендуемая форма)</w:t>
      </w:r>
    </w:p>
    <w:p w:rsidR="00C95E73" w:rsidRPr="00852181" w:rsidRDefault="00C95E73" w:rsidP="00C95E73">
      <w:pPr>
        <w:widowControl w:val="0"/>
        <w:autoSpaceDE w:val="0"/>
        <w:autoSpaceDN w:val="0"/>
        <w:adjustRightInd w:val="0"/>
        <w:contextualSpacing/>
        <w:rPr>
          <w:szCs w:val="22"/>
        </w:rPr>
      </w:pPr>
    </w:p>
    <w:p w:rsidR="00C95E73" w:rsidRPr="00BE3A18" w:rsidRDefault="00C95E73" w:rsidP="00C95E73">
      <w:pPr>
        <w:tabs>
          <w:tab w:val="left" w:pos="10065"/>
          <w:tab w:val="left" w:pos="10348"/>
        </w:tabs>
        <w:autoSpaceDE w:val="0"/>
        <w:autoSpaceDN w:val="0"/>
        <w:adjustRightInd w:val="0"/>
        <w:ind w:firstLine="567"/>
        <w:contextualSpacing/>
      </w:pPr>
      <w:r w:rsidRPr="00BE3A18">
        <w:t>Настоящей декларацией ___________________________________________</w:t>
      </w:r>
    </w:p>
    <w:p w:rsidR="00C95E73" w:rsidRPr="00BE3A18" w:rsidRDefault="00C95E73" w:rsidP="00C95E73">
      <w:pPr>
        <w:tabs>
          <w:tab w:val="left" w:pos="10065"/>
          <w:tab w:val="left" w:pos="10348"/>
        </w:tabs>
        <w:autoSpaceDE w:val="0"/>
        <w:autoSpaceDN w:val="0"/>
        <w:adjustRightInd w:val="0"/>
        <w:contextualSpacing/>
        <w:jc w:val="center"/>
        <w:rPr>
          <w:i/>
        </w:rPr>
      </w:pPr>
      <w:r w:rsidRPr="00BE3A18">
        <w:rPr>
          <w:i/>
        </w:rPr>
        <w:t>(полное наименование участника процедуры закупки с указанием организационно-правовой формы (для юридического лица), Ф.И.О., паспортные данные (для физического лица))</w:t>
      </w:r>
    </w:p>
    <w:p w:rsidR="00C95E73" w:rsidRDefault="00C95E73" w:rsidP="00C95E73">
      <w:pPr>
        <w:tabs>
          <w:tab w:val="left" w:pos="10065"/>
          <w:tab w:val="left" w:pos="10348"/>
        </w:tabs>
        <w:autoSpaceDE w:val="0"/>
        <w:autoSpaceDN w:val="0"/>
        <w:adjustRightInd w:val="0"/>
        <w:contextualSpacing/>
      </w:pPr>
    </w:p>
    <w:p w:rsidR="00C95E73" w:rsidRDefault="00C95E73" w:rsidP="00C95E73">
      <w:pPr>
        <w:tabs>
          <w:tab w:val="left" w:pos="10065"/>
          <w:tab w:val="left" w:pos="10348"/>
        </w:tabs>
        <w:autoSpaceDE w:val="0"/>
        <w:autoSpaceDN w:val="0"/>
        <w:adjustRightInd w:val="0"/>
        <w:contextualSpacing/>
      </w:pPr>
      <w:r w:rsidRPr="00BE3A18">
        <w:t xml:space="preserve">(далее – Участник закупки) подтверждает, что соответствует следующим единым требованиям к участникам </w:t>
      </w:r>
      <w:r>
        <w:t>запроса котировок</w:t>
      </w:r>
      <w:r w:rsidRPr="00BE3A18">
        <w:t>:</w:t>
      </w:r>
    </w:p>
    <w:p w:rsidR="00C95E73" w:rsidRPr="00BE3A18" w:rsidRDefault="00C95E73" w:rsidP="00C95E73">
      <w:pPr>
        <w:tabs>
          <w:tab w:val="left" w:pos="10065"/>
          <w:tab w:val="left" w:pos="10348"/>
        </w:tabs>
        <w:autoSpaceDE w:val="0"/>
        <w:autoSpaceDN w:val="0"/>
        <w:adjustRightInd w:val="0"/>
        <w:contextualSpacing/>
      </w:pPr>
    </w:p>
    <w:p w:rsidR="00C95E73" w:rsidRPr="00C9090C" w:rsidRDefault="00C95E73" w:rsidP="00C95E73">
      <w:pPr>
        <w:pStyle w:val="a4"/>
        <w:widowControl w:val="0"/>
        <w:numPr>
          <w:ilvl w:val="0"/>
          <w:numId w:val="6"/>
        </w:numPr>
        <w:tabs>
          <w:tab w:val="left" w:pos="10065"/>
          <w:tab w:val="left" w:pos="10348"/>
        </w:tabs>
        <w:autoSpaceDE w:val="0"/>
        <w:autoSpaceDN w:val="0"/>
        <w:adjustRightInd w:val="0"/>
        <w:ind w:left="0" w:firstLine="567"/>
        <w:rPr>
          <w:color w:val="auto"/>
          <w:szCs w:val="22"/>
        </w:rPr>
      </w:pPr>
      <w:r w:rsidRPr="00167230">
        <w:rPr>
          <w:szCs w:val="22"/>
        </w:rPr>
        <w:t xml:space="preserve">Участник закупки не находится в </w:t>
      </w:r>
      <w:r w:rsidRPr="00C9090C">
        <w:rPr>
          <w:color w:val="auto"/>
          <w:szCs w:val="22"/>
        </w:rPr>
        <w:t>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C95E73" w:rsidRPr="00167230" w:rsidRDefault="00C95E73" w:rsidP="00C95E73">
      <w:pPr>
        <w:pStyle w:val="a4"/>
        <w:widowControl w:val="0"/>
        <w:numPr>
          <w:ilvl w:val="0"/>
          <w:numId w:val="6"/>
        </w:numPr>
        <w:tabs>
          <w:tab w:val="left" w:pos="10065"/>
          <w:tab w:val="left" w:pos="10348"/>
        </w:tabs>
        <w:autoSpaceDE w:val="0"/>
        <w:autoSpaceDN w:val="0"/>
        <w:adjustRightInd w:val="0"/>
        <w:ind w:left="0" w:firstLine="567"/>
        <w:rPr>
          <w:szCs w:val="22"/>
        </w:rPr>
      </w:pPr>
      <w:r w:rsidRPr="00167230">
        <w:rPr>
          <w:szCs w:val="22"/>
        </w:rPr>
        <w:t>На день подачи заявки на участие в Запросе котировок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rsidR="00C95E73" w:rsidRPr="00167230" w:rsidRDefault="00C95E73" w:rsidP="00C95E73">
      <w:pPr>
        <w:pStyle w:val="a4"/>
        <w:widowControl w:val="0"/>
        <w:numPr>
          <w:ilvl w:val="0"/>
          <w:numId w:val="6"/>
        </w:numPr>
        <w:tabs>
          <w:tab w:val="left" w:pos="10065"/>
          <w:tab w:val="left" w:pos="10348"/>
        </w:tabs>
        <w:autoSpaceDE w:val="0"/>
        <w:autoSpaceDN w:val="0"/>
        <w:adjustRightInd w:val="0"/>
        <w:ind w:left="0" w:firstLine="567"/>
        <w:rPr>
          <w:szCs w:val="22"/>
        </w:rPr>
      </w:pPr>
      <w:r w:rsidRPr="00167230">
        <w:rPr>
          <w:szCs w:val="22"/>
        </w:rPr>
        <w:t>У участника закупки отсутствуют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C95E73" w:rsidRDefault="00C95E73" w:rsidP="00C95E73">
      <w:pPr>
        <w:pStyle w:val="a4"/>
        <w:widowControl w:val="0"/>
        <w:numPr>
          <w:ilvl w:val="0"/>
          <w:numId w:val="6"/>
        </w:numPr>
        <w:tabs>
          <w:tab w:val="left" w:pos="10065"/>
          <w:tab w:val="left" w:pos="10348"/>
        </w:tabs>
        <w:autoSpaceDE w:val="0"/>
        <w:autoSpaceDN w:val="0"/>
        <w:adjustRightInd w:val="0"/>
        <w:ind w:left="0" w:firstLine="567"/>
        <w:rPr>
          <w:szCs w:val="22"/>
        </w:rPr>
      </w:pPr>
      <w:r w:rsidRPr="00167230">
        <w:rPr>
          <w:szCs w:val="22"/>
        </w:rPr>
        <w:t>Сведения об участнике закупки отсутствуют в реестрах недобросовестных поставщиков, ведение которых предусмотрено Федеральным законом от 18.07.2011 № 223-ФЗ «О закупках товаров, работ, услуг отдельными видами юридических лиц»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95E73" w:rsidRPr="00167230" w:rsidRDefault="00C95E73" w:rsidP="00C95E73">
      <w:pPr>
        <w:pStyle w:val="a4"/>
        <w:widowControl w:val="0"/>
        <w:numPr>
          <w:ilvl w:val="0"/>
          <w:numId w:val="6"/>
        </w:numPr>
        <w:tabs>
          <w:tab w:val="left" w:pos="10065"/>
          <w:tab w:val="left" w:pos="10348"/>
        </w:tabs>
        <w:autoSpaceDE w:val="0"/>
        <w:autoSpaceDN w:val="0"/>
        <w:adjustRightInd w:val="0"/>
        <w:ind w:left="0" w:firstLine="567"/>
        <w:rPr>
          <w:szCs w:val="22"/>
        </w:rPr>
      </w:pPr>
      <w:r>
        <w:rPr>
          <w:szCs w:val="22"/>
        </w:rPr>
        <w:t>У</w:t>
      </w:r>
      <w:r w:rsidRPr="00755F13">
        <w:rPr>
          <w:szCs w:val="22"/>
        </w:rPr>
        <w:t>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w:t>
      </w:r>
      <w:r>
        <w:rPr>
          <w:szCs w:val="22"/>
        </w:rPr>
        <w:t>*</w:t>
      </w:r>
    </w:p>
    <w:p w:rsidR="00C95E73" w:rsidRDefault="00C95E73" w:rsidP="00C95E73">
      <w:pPr>
        <w:pStyle w:val="a4"/>
        <w:widowControl w:val="0"/>
        <w:numPr>
          <w:ilvl w:val="0"/>
          <w:numId w:val="6"/>
        </w:numPr>
        <w:tabs>
          <w:tab w:val="left" w:pos="10065"/>
          <w:tab w:val="left" w:pos="10348"/>
        </w:tabs>
        <w:autoSpaceDE w:val="0"/>
        <w:autoSpaceDN w:val="0"/>
        <w:adjustRightInd w:val="0"/>
        <w:ind w:left="0" w:firstLine="567"/>
        <w:rPr>
          <w:color w:val="auto"/>
          <w:szCs w:val="22"/>
        </w:rPr>
      </w:pPr>
      <w:r w:rsidRPr="00167230">
        <w:rPr>
          <w:szCs w:val="22"/>
        </w:rPr>
        <w:t xml:space="preserve"> </w:t>
      </w:r>
      <w:proofErr w:type="gramStart"/>
      <w:r>
        <w:rPr>
          <w:szCs w:val="22"/>
        </w:rPr>
        <w:t>О</w:t>
      </w:r>
      <w:r w:rsidRPr="00167230">
        <w:rPr>
          <w:color w:val="auto"/>
          <w:szCs w:val="22"/>
        </w:rPr>
        <w:t>тсутствие у участника закупки - физического лица</w:t>
      </w:r>
      <w:r>
        <w:rPr>
          <w:color w:val="auto"/>
          <w:szCs w:val="22"/>
        </w:rPr>
        <w:t>,</w:t>
      </w:r>
      <w:r w:rsidRPr="00167230">
        <w:rPr>
          <w:color w:val="auto"/>
          <w:szCs w:val="22"/>
        </w:rPr>
        <w:t xml:space="preserve"> </w:t>
      </w:r>
      <w:r w:rsidRPr="00C9090C">
        <w:rPr>
          <w:color w:val="auto"/>
          <w:szCs w:val="22"/>
        </w:rPr>
        <w:t xml:space="preserve">либо у руководителя, членов коллегиального исполнительного органа, лица, исполняющего функции единоличного исполнительного </w:t>
      </w:r>
      <w:r w:rsidRPr="00167230">
        <w:rPr>
          <w:color w:val="auto"/>
          <w:szCs w:val="22"/>
        </w:rPr>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67230">
        <w:rPr>
          <w:color w:val="auto"/>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color w:val="auto"/>
          <w:szCs w:val="22"/>
        </w:rPr>
        <w:t>**</w:t>
      </w:r>
    </w:p>
    <w:p w:rsidR="00C95E73" w:rsidRDefault="00C95E73" w:rsidP="00C95E73">
      <w:pPr>
        <w:pStyle w:val="a4"/>
        <w:widowControl w:val="0"/>
        <w:numPr>
          <w:ilvl w:val="0"/>
          <w:numId w:val="6"/>
        </w:numPr>
        <w:tabs>
          <w:tab w:val="left" w:pos="10065"/>
          <w:tab w:val="left" w:pos="10348"/>
        </w:tabs>
        <w:autoSpaceDE w:val="0"/>
        <w:autoSpaceDN w:val="0"/>
        <w:adjustRightInd w:val="0"/>
        <w:ind w:left="0" w:firstLine="567"/>
        <w:rPr>
          <w:color w:val="auto"/>
          <w:szCs w:val="22"/>
        </w:rPr>
      </w:pPr>
      <w:r>
        <w:rPr>
          <w:color w:val="auto"/>
          <w:szCs w:val="22"/>
        </w:rPr>
        <w:t>У</w:t>
      </w:r>
      <w:r w:rsidRPr="00167230">
        <w:rPr>
          <w:color w:val="auto"/>
          <w:szCs w:val="22"/>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color w:val="auto"/>
          <w:szCs w:val="22"/>
        </w:rPr>
        <w:t>**</w:t>
      </w:r>
    </w:p>
    <w:p w:rsidR="00C95E73" w:rsidRDefault="00C95E73" w:rsidP="00C95E73">
      <w:pPr>
        <w:pStyle w:val="a4"/>
        <w:widowControl w:val="0"/>
        <w:numPr>
          <w:ilvl w:val="0"/>
          <w:numId w:val="6"/>
        </w:numPr>
        <w:tabs>
          <w:tab w:val="left" w:pos="10065"/>
          <w:tab w:val="left" w:pos="10348"/>
        </w:tabs>
        <w:autoSpaceDE w:val="0"/>
        <w:autoSpaceDN w:val="0"/>
        <w:adjustRightInd w:val="0"/>
        <w:ind w:left="0" w:firstLine="567"/>
        <w:rPr>
          <w:color w:val="auto"/>
          <w:szCs w:val="22"/>
        </w:rPr>
      </w:pPr>
      <w:proofErr w:type="gramStart"/>
      <w:r>
        <w:rPr>
          <w:color w:val="auto"/>
          <w:szCs w:val="22"/>
        </w:rPr>
        <w:t>О</w:t>
      </w:r>
      <w:r w:rsidRPr="00167230">
        <w:rPr>
          <w:color w:val="auto"/>
          <w:szCs w:val="22"/>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167230">
        <w:rPr>
          <w:color w:val="auto"/>
          <w:szCs w:val="22"/>
        </w:rPr>
        <w:t>выгодоприобретателями</w:t>
      </w:r>
      <w:proofErr w:type="spellEnd"/>
      <w:r w:rsidRPr="00167230">
        <w:rPr>
          <w:color w:val="auto"/>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67230">
        <w:rPr>
          <w:color w:val="auto"/>
          <w:szCs w:val="22"/>
        </w:rPr>
        <w:t xml:space="preserve"> </w:t>
      </w:r>
      <w:proofErr w:type="gramStart"/>
      <w:r w:rsidRPr="00167230">
        <w:rPr>
          <w:color w:val="auto"/>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7230">
        <w:rPr>
          <w:color w:val="auto"/>
          <w:szCs w:val="22"/>
        </w:rPr>
        <w:t>неполнородными</w:t>
      </w:r>
      <w:proofErr w:type="spellEnd"/>
      <w:r w:rsidRPr="00167230">
        <w:rPr>
          <w:color w:val="auto"/>
          <w:szCs w:val="22"/>
        </w:rPr>
        <w:t xml:space="preserve"> (имеющими общих отца или мать) братьями и сестрами), усыновителями или усыновленными указанных физических лиц.</w:t>
      </w:r>
      <w:proofErr w:type="gramEnd"/>
      <w:r w:rsidRPr="00167230">
        <w:rPr>
          <w:color w:val="auto"/>
          <w:szCs w:val="22"/>
        </w:rPr>
        <w:t xml:space="preserve"> Под </w:t>
      </w:r>
      <w:proofErr w:type="spellStart"/>
      <w:r w:rsidRPr="00167230">
        <w:rPr>
          <w:color w:val="auto"/>
          <w:szCs w:val="22"/>
        </w:rPr>
        <w:t>выгодоприобретателями</w:t>
      </w:r>
      <w:proofErr w:type="spellEnd"/>
      <w:r w:rsidRPr="00167230">
        <w:rPr>
          <w:color w:val="auto"/>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sidRPr="00167230">
        <w:rPr>
          <w:color w:val="auto"/>
          <w:szCs w:val="22"/>
        </w:rPr>
        <w:lastRenderedPageBreak/>
        <w:t>уставном капитале хозяйственного общества;</w:t>
      </w:r>
      <w:r>
        <w:rPr>
          <w:color w:val="auto"/>
          <w:szCs w:val="22"/>
        </w:rPr>
        <w:t>**</w:t>
      </w:r>
    </w:p>
    <w:p w:rsidR="00C95E73" w:rsidRDefault="00C95E73" w:rsidP="00C95E73">
      <w:pPr>
        <w:pStyle w:val="a4"/>
        <w:widowControl w:val="0"/>
        <w:numPr>
          <w:ilvl w:val="0"/>
          <w:numId w:val="6"/>
        </w:numPr>
        <w:tabs>
          <w:tab w:val="left" w:pos="10065"/>
          <w:tab w:val="left" w:pos="10348"/>
        </w:tabs>
        <w:autoSpaceDE w:val="0"/>
        <w:autoSpaceDN w:val="0"/>
        <w:adjustRightInd w:val="0"/>
        <w:ind w:left="0" w:firstLine="567"/>
        <w:rPr>
          <w:color w:val="auto"/>
          <w:szCs w:val="22"/>
        </w:rPr>
      </w:pPr>
      <w:r>
        <w:rPr>
          <w:color w:val="auto"/>
          <w:szCs w:val="22"/>
        </w:rPr>
        <w:t>У</w:t>
      </w:r>
      <w:r w:rsidRPr="00167230">
        <w:rPr>
          <w:color w:val="auto"/>
          <w:szCs w:val="22"/>
        </w:rPr>
        <w:t xml:space="preserve">частник закупки не является </w:t>
      </w:r>
      <w:proofErr w:type="spellStart"/>
      <w:r w:rsidRPr="00167230">
        <w:rPr>
          <w:color w:val="auto"/>
          <w:szCs w:val="22"/>
        </w:rPr>
        <w:t>офшорной</w:t>
      </w:r>
      <w:proofErr w:type="spellEnd"/>
      <w:r w:rsidRPr="00167230">
        <w:rPr>
          <w:color w:val="auto"/>
          <w:szCs w:val="22"/>
        </w:rPr>
        <w:t xml:space="preserve"> компанией;</w:t>
      </w:r>
      <w:r>
        <w:rPr>
          <w:color w:val="auto"/>
          <w:szCs w:val="22"/>
        </w:rPr>
        <w:t>**</w:t>
      </w:r>
    </w:p>
    <w:p w:rsidR="00C95E73" w:rsidRDefault="00C95E73" w:rsidP="00C95E73">
      <w:pPr>
        <w:pStyle w:val="a4"/>
        <w:widowControl w:val="0"/>
        <w:numPr>
          <w:ilvl w:val="0"/>
          <w:numId w:val="6"/>
        </w:numPr>
        <w:pBdr>
          <w:bottom w:val="single" w:sz="4" w:space="1" w:color="auto"/>
        </w:pBdr>
        <w:tabs>
          <w:tab w:val="left" w:pos="10065"/>
          <w:tab w:val="left" w:pos="10348"/>
        </w:tabs>
        <w:autoSpaceDE w:val="0"/>
        <w:autoSpaceDN w:val="0"/>
        <w:adjustRightInd w:val="0"/>
        <w:ind w:left="0" w:firstLine="567"/>
        <w:rPr>
          <w:color w:val="auto"/>
          <w:szCs w:val="22"/>
        </w:rPr>
      </w:pPr>
      <w:r>
        <w:rPr>
          <w:color w:val="auto"/>
          <w:szCs w:val="22"/>
        </w:rPr>
        <w:t>О</w:t>
      </w:r>
      <w:r w:rsidRPr="00167230">
        <w:rPr>
          <w:color w:val="auto"/>
          <w:szCs w:val="22"/>
        </w:rPr>
        <w:t>тсутствие у участника закупки ограничений для участия в закупках, установленных законодательством Российской Федерации.</w:t>
      </w:r>
      <w:r>
        <w:rPr>
          <w:color w:val="auto"/>
          <w:szCs w:val="22"/>
        </w:rPr>
        <w:t>**</w:t>
      </w:r>
    </w:p>
    <w:p w:rsidR="00C95E73" w:rsidRPr="00C9090C" w:rsidRDefault="00C95E73" w:rsidP="00C95E73">
      <w:pPr>
        <w:ind w:firstLine="567"/>
        <w:contextualSpacing/>
        <w:rPr>
          <w:i/>
          <w:szCs w:val="22"/>
        </w:rPr>
      </w:pPr>
      <w:r w:rsidRPr="003F44E2">
        <w:rPr>
          <w:szCs w:val="22"/>
        </w:rPr>
        <w:t>*</w:t>
      </w:r>
      <w:r w:rsidRPr="00C9090C">
        <w:rPr>
          <w:i/>
        </w:rPr>
        <w:t>Сведения декларируются (и</w:t>
      </w:r>
      <w:r w:rsidRPr="00C9090C">
        <w:rPr>
          <w:i/>
          <w:szCs w:val="22"/>
        </w:rPr>
        <w:t>нформация предоставляется) в случае,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C95E73" w:rsidRPr="00C9090C" w:rsidRDefault="00C95E73" w:rsidP="00C95E73">
      <w:pPr>
        <w:ind w:firstLine="567"/>
        <w:contextualSpacing/>
        <w:rPr>
          <w:i/>
          <w:szCs w:val="22"/>
        </w:rPr>
      </w:pPr>
      <w:r w:rsidRPr="00C9090C">
        <w:rPr>
          <w:i/>
          <w:szCs w:val="22"/>
        </w:rPr>
        <w:t>**</w:t>
      </w:r>
      <w:r w:rsidRPr="00C9090C">
        <w:rPr>
          <w:i/>
        </w:rPr>
        <w:t xml:space="preserve"> Сведения декларируются (и</w:t>
      </w:r>
      <w:r w:rsidRPr="00C9090C">
        <w:rPr>
          <w:i/>
          <w:szCs w:val="22"/>
        </w:rPr>
        <w:t>нформация предоставляется) по желанию Участника закупки.</w:t>
      </w:r>
    </w:p>
    <w:p w:rsidR="00C95E73" w:rsidRPr="003F44E2" w:rsidRDefault="00C95E73" w:rsidP="00C95E73">
      <w:pPr>
        <w:ind w:firstLine="567"/>
        <w:contextualSpacing/>
        <w:rPr>
          <w:szCs w:val="22"/>
        </w:rPr>
      </w:pPr>
    </w:p>
    <w:p w:rsidR="00C95E73" w:rsidRPr="00761051" w:rsidRDefault="00C95E73" w:rsidP="00C95E73">
      <w:pPr>
        <w:pStyle w:val="a4"/>
        <w:tabs>
          <w:tab w:val="left" w:pos="10065"/>
          <w:tab w:val="left" w:pos="10348"/>
        </w:tabs>
        <w:ind w:left="567"/>
        <w:rPr>
          <w:snapToGrid w:val="0"/>
          <w:sz w:val="20"/>
        </w:rPr>
      </w:pPr>
    </w:p>
    <w:p w:rsidR="00C95E73" w:rsidRPr="00BE3A18" w:rsidRDefault="00C95E73" w:rsidP="00C95E73">
      <w:pPr>
        <w:contextualSpacing/>
        <w:rPr>
          <w:b/>
          <w:bCs/>
        </w:rPr>
      </w:pPr>
      <w:r w:rsidRPr="00BE3A18">
        <w:rPr>
          <w:b/>
          <w:bCs/>
        </w:rPr>
        <w:t>Сведения о лице, подавшем заявку на участие</w:t>
      </w:r>
    </w:p>
    <w:tbl>
      <w:tblPr>
        <w:tblW w:w="9720" w:type="dxa"/>
        <w:tblInd w:w="-72" w:type="dxa"/>
        <w:tblLook w:val="0000"/>
      </w:tblPr>
      <w:tblGrid>
        <w:gridCol w:w="3780"/>
        <w:gridCol w:w="900"/>
        <w:gridCol w:w="1980"/>
        <w:gridCol w:w="720"/>
        <w:gridCol w:w="2340"/>
      </w:tblGrid>
      <w:tr w:rsidR="00C95E73" w:rsidRPr="00BE3A18" w:rsidTr="00706019">
        <w:trPr>
          <w:trHeight w:val="354"/>
        </w:trPr>
        <w:tc>
          <w:tcPr>
            <w:tcW w:w="3780" w:type="dxa"/>
            <w:tcBorders>
              <w:bottom w:val="single" w:sz="4" w:space="0" w:color="auto"/>
            </w:tcBorders>
          </w:tcPr>
          <w:p w:rsidR="00C95E73" w:rsidRPr="00BE3A18" w:rsidRDefault="00C95E73" w:rsidP="00706019">
            <w:pPr>
              <w:tabs>
                <w:tab w:val="left" w:pos="10065"/>
                <w:tab w:val="left" w:pos="10348"/>
              </w:tabs>
              <w:ind w:left="180"/>
              <w:contextualSpacing/>
              <w:rPr>
                <w:b/>
                <w:bCs/>
              </w:rPr>
            </w:pPr>
          </w:p>
        </w:tc>
        <w:tc>
          <w:tcPr>
            <w:tcW w:w="900" w:type="dxa"/>
          </w:tcPr>
          <w:p w:rsidR="00C95E73" w:rsidRPr="00BE3A18" w:rsidRDefault="00C95E73" w:rsidP="00706019">
            <w:pPr>
              <w:tabs>
                <w:tab w:val="left" w:pos="10065"/>
                <w:tab w:val="left" w:pos="10348"/>
              </w:tabs>
              <w:contextualSpacing/>
              <w:rPr>
                <w:b/>
                <w:bCs/>
              </w:rPr>
            </w:pPr>
          </w:p>
        </w:tc>
        <w:tc>
          <w:tcPr>
            <w:tcW w:w="1980" w:type="dxa"/>
            <w:tcBorders>
              <w:bottom w:val="single" w:sz="4" w:space="0" w:color="auto"/>
            </w:tcBorders>
          </w:tcPr>
          <w:p w:rsidR="00C95E73" w:rsidRPr="00BE3A18" w:rsidRDefault="00C95E73" w:rsidP="00706019">
            <w:pPr>
              <w:tabs>
                <w:tab w:val="left" w:pos="10065"/>
                <w:tab w:val="left" w:pos="10348"/>
              </w:tabs>
              <w:contextualSpacing/>
              <w:rPr>
                <w:b/>
                <w:bCs/>
              </w:rPr>
            </w:pPr>
          </w:p>
        </w:tc>
        <w:tc>
          <w:tcPr>
            <w:tcW w:w="720" w:type="dxa"/>
          </w:tcPr>
          <w:p w:rsidR="00C95E73" w:rsidRPr="00BE3A18" w:rsidRDefault="00C95E73" w:rsidP="00706019">
            <w:pPr>
              <w:tabs>
                <w:tab w:val="left" w:pos="10065"/>
                <w:tab w:val="left" w:pos="10348"/>
              </w:tabs>
              <w:contextualSpacing/>
              <w:rPr>
                <w:b/>
                <w:bCs/>
              </w:rPr>
            </w:pPr>
          </w:p>
        </w:tc>
        <w:tc>
          <w:tcPr>
            <w:tcW w:w="2340" w:type="dxa"/>
            <w:tcBorders>
              <w:bottom w:val="single" w:sz="4" w:space="0" w:color="auto"/>
            </w:tcBorders>
          </w:tcPr>
          <w:p w:rsidR="00C95E73" w:rsidRPr="00BE3A18" w:rsidRDefault="00C95E73" w:rsidP="00706019">
            <w:pPr>
              <w:tabs>
                <w:tab w:val="left" w:pos="10065"/>
                <w:tab w:val="left" w:pos="10348"/>
              </w:tabs>
              <w:contextualSpacing/>
              <w:rPr>
                <w:b/>
                <w:bCs/>
              </w:rPr>
            </w:pPr>
          </w:p>
        </w:tc>
      </w:tr>
      <w:tr w:rsidR="00C95E73" w:rsidRPr="00BE3A18" w:rsidTr="00706019">
        <w:trPr>
          <w:trHeight w:val="231"/>
        </w:trPr>
        <w:tc>
          <w:tcPr>
            <w:tcW w:w="3780" w:type="dxa"/>
            <w:tcBorders>
              <w:top w:val="single" w:sz="4" w:space="0" w:color="auto"/>
            </w:tcBorders>
          </w:tcPr>
          <w:p w:rsidR="00C95E73" w:rsidRPr="00BE3A18" w:rsidRDefault="00C95E73" w:rsidP="00706019">
            <w:pPr>
              <w:tabs>
                <w:tab w:val="left" w:pos="10065"/>
                <w:tab w:val="left" w:pos="10348"/>
              </w:tabs>
              <w:contextualSpacing/>
              <w:jc w:val="center"/>
              <w:rPr>
                <w:b/>
                <w:bCs/>
              </w:rPr>
            </w:pPr>
            <w:r w:rsidRPr="00BE3A18">
              <w:rPr>
                <w:b/>
                <w:bCs/>
              </w:rPr>
              <w:t>должность</w:t>
            </w:r>
          </w:p>
        </w:tc>
        <w:tc>
          <w:tcPr>
            <w:tcW w:w="900" w:type="dxa"/>
          </w:tcPr>
          <w:p w:rsidR="00C95E73" w:rsidRPr="00BE3A18" w:rsidRDefault="00C95E73" w:rsidP="00706019">
            <w:pPr>
              <w:tabs>
                <w:tab w:val="left" w:pos="10065"/>
                <w:tab w:val="left" w:pos="10348"/>
              </w:tabs>
              <w:contextualSpacing/>
              <w:jc w:val="center"/>
              <w:rPr>
                <w:b/>
                <w:bCs/>
              </w:rPr>
            </w:pPr>
          </w:p>
        </w:tc>
        <w:tc>
          <w:tcPr>
            <w:tcW w:w="1980" w:type="dxa"/>
            <w:tcBorders>
              <w:top w:val="single" w:sz="4" w:space="0" w:color="auto"/>
            </w:tcBorders>
          </w:tcPr>
          <w:p w:rsidR="00C95E73" w:rsidRPr="00BE3A18" w:rsidRDefault="00C95E73" w:rsidP="00706019">
            <w:pPr>
              <w:tabs>
                <w:tab w:val="left" w:pos="10065"/>
                <w:tab w:val="left" w:pos="10348"/>
              </w:tabs>
              <w:contextualSpacing/>
              <w:jc w:val="center"/>
              <w:rPr>
                <w:b/>
                <w:bCs/>
              </w:rPr>
            </w:pPr>
            <w:r w:rsidRPr="00BE3A18">
              <w:rPr>
                <w:b/>
                <w:bCs/>
              </w:rPr>
              <w:t>(подписано УЭП)</w:t>
            </w:r>
          </w:p>
        </w:tc>
        <w:tc>
          <w:tcPr>
            <w:tcW w:w="720" w:type="dxa"/>
          </w:tcPr>
          <w:p w:rsidR="00C95E73" w:rsidRPr="00BE3A18" w:rsidRDefault="00C95E73" w:rsidP="00706019">
            <w:pPr>
              <w:tabs>
                <w:tab w:val="left" w:pos="10065"/>
                <w:tab w:val="left" w:pos="10348"/>
              </w:tabs>
              <w:contextualSpacing/>
              <w:jc w:val="center"/>
              <w:rPr>
                <w:b/>
                <w:bCs/>
              </w:rPr>
            </w:pPr>
          </w:p>
        </w:tc>
        <w:tc>
          <w:tcPr>
            <w:tcW w:w="2340" w:type="dxa"/>
            <w:tcBorders>
              <w:top w:val="single" w:sz="4" w:space="0" w:color="auto"/>
            </w:tcBorders>
          </w:tcPr>
          <w:p w:rsidR="00C95E73" w:rsidRPr="00BE3A18" w:rsidRDefault="00C95E73" w:rsidP="00706019">
            <w:pPr>
              <w:tabs>
                <w:tab w:val="left" w:pos="10065"/>
                <w:tab w:val="left" w:pos="10348"/>
              </w:tabs>
              <w:contextualSpacing/>
              <w:jc w:val="center"/>
              <w:rPr>
                <w:b/>
                <w:bCs/>
              </w:rPr>
            </w:pPr>
            <w:r w:rsidRPr="00BE3A18">
              <w:rPr>
                <w:b/>
                <w:bCs/>
              </w:rPr>
              <w:t>Ф.И.О.</w:t>
            </w:r>
          </w:p>
        </w:tc>
      </w:tr>
    </w:tbl>
    <w:p w:rsidR="00C95BE2" w:rsidRPr="00D46326" w:rsidRDefault="00C95BE2" w:rsidP="00D46326">
      <w:pPr>
        <w:contextualSpacing/>
        <w:jc w:val="left"/>
        <w:rPr>
          <w:b/>
          <w:sz w:val="24"/>
          <w:szCs w:val="24"/>
        </w:rPr>
      </w:pPr>
    </w:p>
    <w:sectPr w:rsidR="00C95BE2" w:rsidRPr="00D46326" w:rsidSect="004C5152">
      <w:pgSz w:w="11906" w:h="16838"/>
      <w:pgMar w:top="851" w:right="709"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DE7E3D26"/>
    <w:name w:val="WW8Num2"/>
    <w:lvl w:ilvl="0">
      <w:start w:val="1"/>
      <w:numFmt w:val="decimal"/>
      <w:lvlText w:val="%1."/>
      <w:lvlJc w:val="left"/>
      <w:pPr>
        <w:tabs>
          <w:tab w:val="num" w:pos="0"/>
        </w:tabs>
        <w:ind w:left="0" w:firstLine="0"/>
      </w:pPr>
      <w:rPr>
        <w:rFonts w:ascii="Times New Roman" w:hAnsi="Times New Roman" w:cs="Times New Roman"/>
        <w:b/>
        <w:bCs/>
        <w:i w:val="0"/>
        <w:iCs w:val="0"/>
        <w:caps w:val="0"/>
        <w:smallCaps w:val="0"/>
        <w:strike w:val="0"/>
        <w:dstrike w:val="0"/>
        <w:color w:val="000000"/>
        <w:spacing w:val="0"/>
        <w:w w:val="100"/>
        <w:position w:val="0"/>
        <w:sz w:val="22"/>
        <w:szCs w:val="24"/>
        <w:u w:val="none"/>
        <w:vertAlign w:val="baseline"/>
      </w:rPr>
    </w:lvl>
    <w:lvl w:ilvl="1">
      <w:start w:val="1"/>
      <w:numFmt w:val="decimal"/>
      <w:lvlText w:val="%1.%2."/>
      <w:lvlJc w:val="left"/>
      <w:pPr>
        <w:tabs>
          <w:tab w:val="num" w:pos="426"/>
        </w:tabs>
        <w:ind w:left="426" w:firstLine="0"/>
      </w:pPr>
      <w:rPr>
        <w:rFonts w:ascii="Times New Roman" w:hAnsi="Times New Roman" w:cs="Times New Roman"/>
        <w:b/>
        <w:bCs/>
        <w:i w:val="0"/>
        <w:iCs w:val="0"/>
        <w:caps w:val="0"/>
        <w:smallCaps w:val="0"/>
        <w:strike w:val="0"/>
        <w:dstrike w:val="0"/>
        <w:color w:val="000000"/>
        <w:spacing w:val="0"/>
        <w:w w:val="100"/>
        <w:position w:val="0"/>
        <w:sz w:val="22"/>
        <w:szCs w:val="22"/>
        <w:u w:val="none"/>
        <w:vertAlign w:val="baseline"/>
      </w:rPr>
    </w:lvl>
    <w:lvl w:ilvl="2">
      <w:start w:val="1"/>
      <w:numFmt w:val="decimal"/>
      <w:lvlText w:val="%1.%2.%3"/>
      <w:lvlJc w:val="left"/>
      <w:pPr>
        <w:tabs>
          <w:tab w:val="num" w:pos="0"/>
        </w:tabs>
        <w:ind w:left="0" w:firstLine="0"/>
      </w:pPr>
      <w:rPr>
        <w:rFonts w:ascii="Times New Roman" w:hAnsi="Times New Roman" w:cs="Times New Roman"/>
        <w:b/>
        <w:bCs/>
        <w:i w:val="0"/>
        <w:iCs w:val="0"/>
        <w:caps w:val="0"/>
        <w:smallCaps w:val="0"/>
        <w:strike w:val="0"/>
        <w:dstrike w:val="0"/>
        <w:color w:val="000000"/>
        <w:spacing w:val="0"/>
        <w:w w:val="100"/>
        <w:position w:val="0"/>
        <w:sz w:val="24"/>
        <w:szCs w:val="24"/>
        <w:u w:val="none"/>
        <w:vertAlign w:val="baseline"/>
      </w:rPr>
    </w:lvl>
    <w:lvl w:ilvl="3">
      <w:start w:val="1"/>
      <w:numFmt w:val="decimal"/>
      <w:lvlText w:val="%2.%3.%4"/>
      <w:lvlJc w:val="left"/>
      <w:pPr>
        <w:tabs>
          <w:tab w:val="num" w:pos="0"/>
        </w:tabs>
        <w:ind w:left="0" w:firstLine="0"/>
      </w:pPr>
      <w:rPr>
        <w:rFonts w:ascii="Tahoma" w:hAnsi="Tahoma" w:cs="Tahoma"/>
        <w:b/>
        <w:bCs/>
        <w:i w:val="0"/>
        <w:iCs w:val="0"/>
        <w:caps w:val="0"/>
        <w:smallCaps w:val="0"/>
        <w:strike w:val="0"/>
        <w:dstrike w:val="0"/>
        <w:color w:val="000000"/>
        <w:spacing w:val="0"/>
        <w:w w:val="100"/>
        <w:position w:val="0"/>
        <w:sz w:val="18"/>
        <w:szCs w:val="18"/>
        <w:u w:val="none"/>
        <w:vertAlign w:val="baseline"/>
      </w:rPr>
    </w:lvl>
    <w:lvl w:ilvl="4">
      <w:start w:val="1"/>
      <w:numFmt w:val="decimal"/>
      <w:lvlText w:val="%3.%4.%5"/>
      <w:lvlJc w:val="left"/>
      <w:pPr>
        <w:tabs>
          <w:tab w:val="num" w:pos="0"/>
        </w:tabs>
        <w:ind w:left="0" w:firstLine="0"/>
      </w:pPr>
      <w:rPr>
        <w:rFonts w:ascii="Tahoma" w:hAnsi="Tahoma" w:cs="Tahoma"/>
        <w:b/>
        <w:bCs/>
        <w:i w:val="0"/>
        <w:iCs w:val="0"/>
        <w:caps w:val="0"/>
        <w:smallCaps w:val="0"/>
        <w:strike w:val="0"/>
        <w:dstrike w:val="0"/>
        <w:color w:val="000000"/>
        <w:spacing w:val="0"/>
        <w:w w:val="100"/>
        <w:position w:val="0"/>
        <w:sz w:val="18"/>
        <w:szCs w:val="18"/>
        <w:u w:val="none"/>
        <w:vertAlign w:val="baseline"/>
      </w:rPr>
    </w:lvl>
    <w:lvl w:ilvl="5">
      <w:start w:val="1"/>
      <w:numFmt w:val="decimal"/>
      <w:lvlText w:val="%4.%5.%6"/>
      <w:lvlJc w:val="left"/>
      <w:pPr>
        <w:tabs>
          <w:tab w:val="num" w:pos="0"/>
        </w:tabs>
        <w:ind w:left="0" w:firstLine="0"/>
      </w:pPr>
      <w:rPr>
        <w:rFonts w:ascii="Tahoma" w:hAnsi="Tahoma" w:cs="Tahoma"/>
        <w:b/>
        <w:bCs/>
        <w:i w:val="0"/>
        <w:iCs w:val="0"/>
        <w:caps w:val="0"/>
        <w:smallCaps w:val="0"/>
        <w:strike w:val="0"/>
        <w:dstrike w:val="0"/>
        <w:color w:val="000000"/>
        <w:spacing w:val="0"/>
        <w:w w:val="100"/>
        <w:position w:val="0"/>
        <w:sz w:val="18"/>
        <w:szCs w:val="18"/>
        <w:u w:val="none"/>
        <w:vertAlign w:val="baseline"/>
      </w:rPr>
    </w:lvl>
    <w:lvl w:ilvl="6">
      <w:start w:val="1"/>
      <w:numFmt w:val="decimal"/>
      <w:lvlText w:val="%5.%6.%7"/>
      <w:lvlJc w:val="left"/>
      <w:pPr>
        <w:tabs>
          <w:tab w:val="num" w:pos="0"/>
        </w:tabs>
        <w:ind w:left="0" w:firstLine="0"/>
      </w:pPr>
      <w:rPr>
        <w:rFonts w:ascii="Tahoma" w:hAnsi="Tahoma" w:cs="Tahoma"/>
        <w:b/>
        <w:bCs/>
        <w:i w:val="0"/>
        <w:iCs w:val="0"/>
        <w:caps w:val="0"/>
        <w:smallCaps w:val="0"/>
        <w:strike w:val="0"/>
        <w:dstrike w:val="0"/>
        <w:color w:val="000000"/>
        <w:spacing w:val="0"/>
        <w:w w:val="100"/>
        <w:position w:val="0"/>
        <w:sz w:val="18"/>
        <w:szCs w:val="18"/>
        <w:u w:val="none"/>
        <w:vertAlign w:val="baseline"/>
      </w:rPr>
    </w:lvl>
    <w:lvl w:ilvl="7">
      <w:start w:val="1"/>
      <w:numFmt w:val="decimal"/>
      <w:lvlText w:val="%6.%7.%8"/>
      <w:lvlJc w:val="left"/>
      <w:pPr>
        <w:tabs>
          <w:tab w:val="num" w:pos="0"/>
        </w:tabs>
        <w:ind w:left="0" w:firstLine="0"/>
      </w:pPr>
      <w:rPr>
        <w:rFonts w:ascii="Tahoma" w:hAnsi="Tahoma" w:cs="Tahoma"/>
        <w:b/>
        <w:bCs/>
        <w:i w:val="0"/>
        <w:iCs w:val="0"/>
        <w:caps w:val="0"/>
        <w:smallCaps w:val="0"/>
        <w:strike w:val="0"/>
        <w:dstrike w:val="0"/>
        <w:color w:val="000000"/>
        <w:spacing w:val="0"/>
        <w:w w:val="100"/>
        <w:position w:val="0"/>
        <w:sz w:val="18"/>
        <w:szCs w:val="18"/>
        <w:u w:val="none"/>
        <w:vertAlign w:val="baseline"/>
      </w:rPr>
    </w:lvl>
    <w:lvl w:ilvl="8">
      <w:start w:val="1"/>
      <w:numFmt w:val="decimal"/>
      <w:lvlText w:val="%7.%8.%9"/>
      <w:lvlJc w:val="left"/>
      <w:pPr>
        <w:tabs>
          <w:tab w:val="num" w:pos="0"/>
        </w:tabs>
        <w:ind w:left="0" w:firstLine="0"/>
      </w:pPr>
      <w:rPr>
        <w:rFonts w:ascii="Tahoma" w:hAnsi="Tahoma" w:cs="Tahoma"/>
        <w:b/>
        <w:bCs/>
        <w:i w:val="0"/>
        <w:iCs w:val="0"/>
        <w:caps w:val="0"/>
        <w:smallCaps w:val="0"/>
        <w:strike w:val="0"/>
        <w:dstrike w:val="0"/>
        <w:color w:val="000000"/>
        <w:spacing w:val="0"/>
        <w:w w:val="100"/>
        <w:position w:val="0"/>
        <w:sz w:val="18"/>
        <w:szCs w:val="18"/>
        <w:u w:val="none"/>
        <w:vertAlign w:val="baseline"/>
      </w:rPr>
    </w:lvl>
  </w:abstractNum>
  <w:abstractNum w:abstractNumId="1">
    <w:nsid w:val="0EE644A5"/>
    <w:multiLevelType w:val="multilevel"/>
    <w:tmpl w:val="09CC3A3A"/>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0F026EE5"/>
    <w:multiLevelType w:val="hybridMultilevel"/>
    <w:tmpl w:val="209C75E0"/>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9B5A94"/>
    <w:multiLevelType w:val="hybridMultilevel"/>
    <w:tmpl w:val="48DA6A0A"/>
    <w:lvl w:ilvl="0" w:tplc="D2FA4C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485A86"/>
    <w:multiLevelType w:val="hybridMultilevel"/>
    <w:tmpl w:val="4D2C0412"/>
    <w:lvl w:ilvl="0" w:tplc="3EA230A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7C65BD"/>
    <w:multiLevelType w:val="multilevel"/>
    <w:tmpl w:val="A5D208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F0820F0"/>
    <w:multiLevelType w:val="multilevel"/>
    <w:tmpl w:val="5FD25E1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CC969AF"/>
    <w:multiLevelType w:val="multilevel"/>
    <w:tmpl w:val="A27879D0"/>
    <w:styleLink w:val="1"/>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1856A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nsid w:val="345D051A"/>
    <w:multiLevelType w:val="hybridMultilevel"/>
    <w:tmpl w:val="ABD825E8"/>
    <w:lvl w:ilvl="0" w:tplc="873C8F0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3CCDF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BE23D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9E4DE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70012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6C7AC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F4855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2C8E3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6A18F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38E61211"/>
    <w:multiLevelType w:val="hybridMultilevel"/>
    <w:tmpl w:val="76306EE6"/>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2">
    <w:nsid w:val="3B6606A6"/>
    <w:multiLevelType w:val="multilevel"/>
    <w:tmpl w:val="A27879D0"/>
    <w:numStyleLink w:val="1"/>
  </w:abstractNum>
  <w:abstractNum w:abstractNumId="13">
    <w:nsid w:val="3EBA20AC"/>
    <w:multiLevelType w:val="hybridMultilevel"/>
    <w:tmpl w:val="481E04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FE50D4"/>
    <w:multiLevelType w:val="hybridMultilevel"/>
    <w:tmpl w:val="1FA0B83E"/>
    <w:lvl w:ilvl="0" w:tplc="D2FA4C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4605E8B"/>
    <w:multiLevelType w:val="multilevel"/>
    <w:tmpl w:val="A75CE2D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4CA80EB0"/>
    <w:multiLevelType w:val="hybridMultilevel"/>
    <w:tmpl w:val="62BA0416"/>
    <w:lvl w:ilvl="0" w:tplc="D2FA4C8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559904EB"/>
    <w:multiLevelType w:val="singleLevel"/>
    <w:tmpl w:val="C596B55C"/>
    <w:lvl w:ilvl="0">
      <w:start w:val="2"/>
      <w:numFmt w:val="bullet"/>
      <w:pStyle w:val="s18-"/>
      <w:lvlText w:val="-"/>
      <w:lvlJc w:val="left"/>
      <w:pPr>
        <w:tabs>
          <w:tab w:val="num" w:pos="1080"/>
        </w:tabs>
        <w:ind w:left="1080" w:hanging="360"/>
      </w:pPr>
      <w:rPr>
        <w:rFonts w:hint="default"/>
      </w:rPr>
    </w:lvl>
  </w:abstractNum>
  <w:abstractNum w:abstractNumId="18">
    <w:nsid w:val="57EA6DBA"/>
    <w:multiLevelType w:val="hybridMultilevel"/>
    <w:tmpl w:val="6C1016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nsid w:val="63797036"/>
    <w:multiLevelType w:val="hybridMultilevel"/>
    <w:tmpl w:val="0E5893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4F13919"/>
    <w:multiLevelType w:val="multilevel"/>
    <w:tmpl w:val="86B079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05538C3"/>
    <w:multiLevelType w:val="hybridMultilevel"/>
    <w:tmpl w:val="F40AB74C"/>
    <w:lvl w:ilvl="0" w:tplc="07DA7CCA">
      <w:start w:val="3"/>
      <w:numFmt w:val="decimal"/>
      <w:lvlText w:val="%1."/>
      <w:lvlJc w:val="left"/>
      <w:pPr>
        <w:ind w:left="2912" w:hanging="360"/>
      </w:pPr>
      <w:rPr>
        <w:rFonts w:hint="default"/>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3">
    <w:nsid w:val="7E0F60EB"/>
    <w:multiLevelType w:val="hybridMultilevel"/>
    <w:tmpl w:val="F3A47318"/>
    <w:lvl w:ilvl="0" w:tplc="F9F8480E">
      <w:start w:val="1"/>
      <w:numFmt w:val="decimal"/>
      <w:suff w:val="space"/>
      <w:lvlText w:val="%1."/>
      <w:lvlJc w:val="left"/>
      <w:pPr>
        <w:ind w:left="142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732327"/>
    <w:multiLevelType w:val="multilevel"/>
    <w:tmpl w:val="66205B22"/>
    <w:lvl w:ilvl="0">
      <w:start w:val="1"/>
      <w:numFmt w:val="decimal"/>
      <w:lvlText w:val="%1."/>
      <w:lvlJc w:val="left"/>
      <w:pPr>
        <w:ind w:left="2912" w:hanging="360"/>
      </w:pPr>
      <w:rPr>
        <w:rFonts w:hint="default"/>
        <w:b/>
      </w:rPr>
    </w:lvl>
    <w:lvl w:ilvl="1">
      <w:start w:val="2"/>
      <w:numFmt w:val="decimal"/>
      <w:isLgl/>
      <w:lvlText w:val="%1.%2."/>
      <w:lvlJc w:val="left"/>
      <w:pPr>
        <w:ind w:left="1219" w:hanging="510"/>
      </w:pPr>
      <w:rPr>
        <w:rFonts w:ascii="Times New Roman" w:hAnsi="Times New Roman" w:cs="Times New Roman" w:hint="default"/>
        <w:sz w:val="18"/>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3"/>
  </w:num>
  <w:num w:numId="2">
    <w:abstractNumId w:val="11"/>
  </w:num>
  <w:num w:numId="3">
    <w:abstractNumId w:val="8"/>
  </w:num>
  <w:num w:numId="4">
    <w:abstractNumId w:val="19"/>
  </w:num>
  <w:num w:numId="5">
    <w:abstractNumId w:val="9"/>
  </w:num>
  <w:num w:numId="6">
    <w:abstractNumId w:val="4"/>
  </w:num>
  <w:num w:numId="7">
    <w:abstractNumId w:val="6"/>
  </w:num>
  <w:num w:numId="8">
    <w:abstractNumId w:val="2"/>
  </w:num>
  <w:num w:numId="9">
    <w:abstractNumId w:val="10"/>
  </w:num>
  <w:num w:numId="10">
    <w:abstractNumId w:val="24"/>
  </w:num>
  <w:num w:numId="11">
    <w:abstractNumId w:val="16"/>
  </w:num>
  <w:num w:numId="12">
    <w:abstractNumId w:val="14"/>
  </w:num>
  <w:num w:numId="13">
    <w:abstractNumId w:val="3"/>
  </w:num>
  <w:num w:numId="14">
    <w:abstractNumId w:val="22"/>
  </w:num>
  <w:num w:numId="15">
    <w:abstractNumId w:val="12"/>
    <w:lvlOverride w:ilvl="0">
      <w:lvl w:ilvl="0">
        <w:numFmt w:val="decimal"/>
        <w:lvlText w:val=""/>
        <w:lvlJc w:val="left"/>
      </w:lvl>
    </w:lvlOverride>
    <w:lvlOverride w:ilvl="1">
      <w:lvl w:ilvl="1">
        <w:start w:val="2"/>
        <w:numFmt w:val="decimal"/>
        <w:lvlText w:val="%1.%2."/>
        <w:lvlJc w:val="left"/>
        <w:pPr>
          <w:tabs>
            <w:tab w:val="num" w:pos="510"/>
          </w:tabs>
          <w:ind w:left="510" w:hanging="510"/>
        </w:pPr>
        <w:rPr>
          <w:rFonts w:hint="default"/>
          <w:b w:val="0"/>
        </w:rPr>
      </w:lvl>
    </w:lvlOverride>
    <w:lvlOverride w:ilvl="2">
      <w:lvl w:ilvl="2">
        <w:start w:val="1"/>
        <w:numFmt w:val="decimal"/>
        <w:lvlText w:val="%1.%2.%3."/>
        <w:lvlJc w:val="left"/>
        <w:pPr>
          <w:tabs>
            <w:tab w:val="num" w:pos="720"/>
          </w:tabs>
          <w:ind w:left="720" w:hanging="720"/>
        </w:pPr>
        <w:rPr>
          <w:rFonts w:hint="default"/>
          <w:b w:val="0"/>
        </w:rPr>
      </w:lvl>
    </w:lvlOverride>
  </w:num>
  <w:num w:numId="16">
    <w:abstractNumId w:val="7"/>
  </w:num>
  <w:num w:numId="17">
    <w:abstractNumId w:val="15"/>
  </w:num>
  <w:num w:numId="18">
    <w:abstractNumId w:val="21"/>
  </w:num>
  <w:num w:numId="19">
    <w:abstractNumId w:val="17"/>
  </w:num>
  <w:num w:numId="20">
    <w:abstractNumId w:val="1"/>
  </w:num>
  <w:num w:numId="21">
    <w:abstractNumId w:val="20"/>
  </w:num>
  <w:num w:numId="22">
    <w:abstractNumId w:val="5"/>
  </w:num>
  <w:num w:numId="23">
    <w:abstractNumId w:val="18"/>
  </w:num>
  <w:num w:numId="24">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E3570"/>
    <w:rsid w:val="000000A8"/>
    <w:rsid w:val="000161A9"/>
    <w:rsid w:val="00016655"/>
    <w:rsid w:val="00017E2D"/>
    <w:rsid w:val="00021956"/>
    <w:rsid w:val="0002277D"/>
    <w:rsid w:val="00026E1F"/>
    <w:rsid w:val="00027A79"/>
    <w:rsid w:val="0003048F"/>
    <w:rsid w:val="00035DE5"/>
    <w:rsid w:val="00040BE1"/>
    <w:rsid w:val="00041557"/>
    <w:rsid w:val="00042B3B"/>
    <w:rsid w:val="00043AC7"/>
    <w:rsid w:val="00047025"/>
    <w:rsid w:val="00053A35"/>
    <w:rsid w:val="00053A40"/>
    <w:rsid w:val="00054E3D"/>
    <w:rsid w:val="000557EC"/>
    <w:rsid w:val="000621D4"/>
    <w:rsid w:val="00074E34"/>
    <w:rsid w:val="00076EEB"/>
    <w:rsid w:val="00077590"/>
    <w:rsid w:val="000802B7"/>
    <w:rsid w:val="00080C3F"/>
    <w:rsid w:val="00081CC7"/>
    <w:rsid w:val="0008235E"/>
    <w:rsid w:val="00084325"/>
    <w:rsid w:val="000864CA"/>
    <w:rsid w:val="00086560"/>
    <w:rsid w:val="00086E66"/>
    <w:rsid w:val="00093A60"/>
    <w:rsid w:val="00093BFC"/>
    <w:rsid w:val="00094811"/>
    <w:rsid w:val="00096768"/>
    <w:rsid w:val="000A1EF3"/>
    <w:rsid w:val="000A21F9"/>
    <w:rsid w:val="000A6261"/>
    <w:rsid w:val="000A7C6F"/>
    <w:rsid w:val="000B1C0F"/>
    <w:rsid w:val="000B358D"/>
    <w:rsid w:val="000B4D1D"/>
    <w:rsid w:val="000B5929"/>
    <w:rsid w:val="000B605C"/>
    <w:rsid w:val="000C1DBC"/>
    <w:rsid w:val="000C23E7"/>
    <w:rsid w:val="000C79DE"/>
    <w:rsid w:val="000D501F"/>
    <w:rsid w:val="000D52EE"/>
    <w:rsid w:val="000D55CB"/>
    <w:rsid w:val="000D6CC5"/>
    <w:rsid w:val="000D7BD7"/>
    <w:rsid w:val="000E1949"/>
    <w:rsid w:val="000E4356"/>
    <w:rsid w:val="000E69DE"/>
    <w:rsid w:val="000F0FDD"/>
    <w:rsid w:val="000F6F87"/>
    <w:rsid w:val="0010640F"/>
    <w:rsid w:val="00110FD3"/>
    <w:rsid w:val="00114372"/>
    <w:rsid w:val="0011447B"/>
    <w:rsid w:val="00114DA1"/>
    <w:rsid w:val="001164C5"/>
    <w:rsid w:val="00117C14"/>
    <w:rsid w:val="00125101"/>
    <w:rsid w:val="00126173"/>
    <w:rsid w:val="00130944"/>
    <w:rsid w:val="00133739"/>
    <w:rsid w:val="00134C86"/>
    <w:rsid w:val="00136BF0"/>
    <w:rsid w:val="001407D7"/>
    <w:rsid w:val="001453A3"/>
    <w:rsid w:val="00145A35"/>
    <w:rsid w:val="0014628D"/>
    <w:rsid w:val="00146587"/>
    <w:rsid w:val="00147718"/>
    <w:rsid w:val="00147A27"/>
    <w:rsid w:val="00152F0C"/>
    <w:rsid w:val="00153FEB"/>
    <w:rsid w:val="001556F6"/>
    <w:rsid w:val="00156B23"/>
    <w:rsid w:val="00160C66"/>
    <w:rsid w:val="00163A10"/>
    <w:rsid w:val="00164A80"/>
    <w:rsid w:val="00165AD7"/>
    <w:rsid w:val="00166C79"/>
    <w:rsid w:val="00166E9C"/>
    <w:rsid w:val="00167230"/>
    <w:rsid w:val="00170B2F"/>
    <w:rsid w:val="0017511C"/>
    <w:rsid w:val="00176444"/>
    <w:rsid w:val="0018431C"/>
    <w:rsid w:val="00184E95"/>
    <w:rsid w:val="001853DC"/>
    <w:rsid w:val="001857FC"/>
    <w:rsid w:val="00185878"/>
    <w:rsid w:val="00191557"/>
    <w:rsid w:val="00192BC3"/>
    <w:rsid w:val="00193495"/>
    <w:rsid w:val="001A4A84"/>
    <w:rsid w:val="001A5283"/>
    <w:rsid w:val="001B0AF0"/>
    <w:rsid w:val="001B0B29"/>
    <w:rsid w:val="001B25D9"/>
    <w:rsid w:val="001B383E"/>
    <w:rsid w:val="001C34A8"/>
    <w:rsid w:val="001C4741"/>
    <w:rsid w:val="001C629F"/>
    <w:rsid w:val="001C63DB"/>
    <w:rsid w:val="001C7183"/>
    <w:rsid w:val="001C7240"/>
    <w:rsid w:val="001C7AD6"/>
    <w:rsid w:val="001C7B1A"/>
    <w:rsid w:val="001D428B"/>
    <w:rsid w:val="001D4940"/>
    <w:rsid w:val="001D6113"/>
    <w:rsid w:val="001E79D1"/>
    <w:rsid w:val="001F02BC"/>
    <w:rsid w:val="001F08D2"/>
    <w:rsid w:val="001F0C27"/>
    <w:rsid w:val="001F2182"/>
    <w:rsid w:val="001F265E"/>
    <w:rsid w:val="001F3E60"/>
    <w:rsid w:val="001F6814"/>
    <w:rsid w:val="002035B0"/>
    <w:rsid w:val="00204826"/>
    <w:rsid w:val="00204E31"/>
    <w:rsid w:val="0020586E"/>
    <w:rsid w:val="002069DC"/>
    <w:rsid w:val="00207FEE"/>
    <w:rsid w:val="00215FD7"/>
    <w:rsid w:val="00220598"/>
    <w:rsid w:val="002209F3"/>
    <w:rsid w:val="0022184A"/>
    <w:rsid w:val="00221A14"/>
    <w:rsid w:val="00222C44"/>
    <w:rsid w:val="00225F04"/>
    <w:rsid w:val="00236D92"/>
    <w:rsid w:val="00244D1D"/>
    <w:rsid w:val="00246F28"/>
    <w:rsid w:val="002502B6"/>
    <w:rsid w:val="00251886"/>
    <w:rsid w:val="00253C98"/>
    <w:rsid w:val="002559D9"/>
    <w:rsid w:val="00262FC8"/>
    <w:rsid w:val="002634C5"/>
    <w:rsid w:val="00264450"/>
    <w:rsid w:val="00264BF8"/>
    <w:rsid w:val="00265AB8"/>
    <w:rsid w:val="00265B11"/>
    <w:rsid w:val="00270619"/>
    <w:rsid w:val="002710F8"/>
    <w:rsid w:val="00274E66"/>
    <w:rsid w:val="00276A05"/>
    <w:rsid w:val="00284CCB"/>
    <w:rsid w:val="002858BC"/>
    <w:rsid w:val="002864E7"/>
    <w:rsid w:val="00286F1B"/>
    <w:rsid w:val="00290639"/>
    <w:rsid w:val="002908DB"/>
    <w:rsid w:val="00292C2A"/>
    <w:rsid w:val="002941D7"/>
    <w:rsid w:val="002962DC"/>
    <w:rsid w:val="002A00DC"/>
    <w:rsid w:val="002A1E97"/>
    <w:rsid w:val="002A1E9D"/>
    <w:rsid w:val="002A3D7A"/>
    <w:rsid w:val="002A4712"/>
    <w:rsid w:val="002A6F85"/>
    <w:rsid w:val="002B2B4B"/>
    <w:rsid w:val="002B411C"/>
    <w:rsid w:val="002C1F18"/>
    <w:rsid w:val="002C1F58"/>
    <w:rsid w:val="002C3A99"/>
    <w:rsid w:val="002C4617"/>
    <w:rsid w:val="002D2282"/>
    <w:rsid w:val="002D29F2"/>
    <w:rsid w:val="002D60DC"/>
    <w:rsid w:val="002D6B5E"/>
    <w:rsid w:val="002E2783"/>
    <w:rsid w:val="002E2C42"/>
    <w:rsid w:val="002E6258"/>
    <w:rsid w:val="002F0F03"/>
    <w:rsid w:val="002F1D2B"/>
    <w:rsid w:val="002F27CC"/>
    <w:rsid w:val="002F3514"/>
    <w:rsid w:val="00300586"/>
    <w:rsid w:val="00303218"/>
    <w:rsid w:val="003034CF"/>
    <w:rsid w:val="00303A23"/>
    <w:rsid w:val="00313A05"/>
    <w:rsid w:val="00314468"/>
    <w:rsid w:val="0031768B"/>
    <w:rsid w:val="0032030F"/>
    <w:rsid w:val="00322831"/>
    <w:rsid w:val="00326174"/>
    <w:rsid w:val="003359FC"/>
    <w:rsid w:val="00335C5B"/>
    <w:rsid w:val="00336F48"/>
    <w:rsid w:val="003438FE"/>
    <w:rsid w:val="00344EA1"/>
    <w:rsid w:val="00345B86"/>
    <w:rsid w:val="00346676"/>
    <w:rsid w:val="0035227C"/>
    <w:rsid w:val="00357A44"/>
    <w:rsid w:val="00361C78"/>
    <w:rsid w:val="0036248B"/>
    <w:rsid w:val="00367034"/>
    <w:rsid w:val="00367730"/>
    <w:rsid w:val="00371203"/>
    <w:rsid w:val="003729D4"/>
    <w:rsid w:val="003740BF"/>
    <w:rsid w:val="00374D53"/>
    <w:rsid w:val="003761D8"/>
    <w:rsid w:val="00380A2A"/>
    <w:rsid w:val="0038286B"/>
    <w:rsid w:val="00382888"/>
    <w:rsid w:val="003828B8"/>
    <w:rsid w:val="00393425"/>
    <w:rsid w:val="00395015"/>
    <w:rsid w:val="00395C6C"/>
    <w:rsid w:val="003A0FDF"/>
    <w:rsid w:val="003A4461"/>
    <w:rsid w:val="003A4F09"/>
    <w:rsid w:val="003A6C0C"/>
    <w:rsid w:val="003B4C18"/>
    <w:rsid w:val="003B6DED"/>
    <w:rsid w:val="003C0118"/>
    <w:rsid w:val="003C56AB"/>
    <w:rsid w:val="003D1357"/>
    <w:rsid w:val="003D500C"/>
    <w:rsid w:val="003E07A9"/>
    <w:rsid w:val="003E1FD2"/>
    <w:rsid w:val="003E5AB0"/>
    <w:rsid w:val="003E77D0"/>
    <w:rsid w:val="003E7A51"/>
    <w:rsid w:val="003F36CF"/>
    <w:rsid w:val="003F44E2"/>
    <w:rsid w:val="003F5CC9"/>
    <w:rsid w:val="003F67FB"/>
    <w:rsid w:val="003F70D5"/>
    <w:rsid w:val="00403883"/>
    <w:rsid w:val="00403D09"/>
    <w:rsid w:val="00413197"/>
    <w:rsid w:val="00420CF8"/>
    <w:rsid w:val="0042251F"/>
    <w:rsid w:val="0042256D"/>
    <w:rsid w:val="00422D4D"/>
    <w:rsid w:val="004246C3"/>
    <w:rsid w:val="004259FA"/>
    <w:rsid w:val="00430457"/>
    <w:rsid w:val="00432287"/>
    <w:rsid w:val="0043311B"/>
    <w:rsid w:val="00437F30"/>
    <w:rsid w:val="004413EA"/>
    <w:rsid w:val="00442367"/>
    <w:rsid w:val="00442AE2"/>
    <w:rsid w:val="0044348E"/>
    <w:rsid w:val="00444413"/>
    <w:rsid w:val="00444AB0"/>
    <w:rsid w:val="00445A17"/>
    <w:rsid w:val="0044687D"/>
    <w:rsid w:val="0045348D"/>
    <w:rsid w:val="00455F20"/>
    <w:rsid w:val="00456CBD"/>
    <w:rsid w:val="00460300"/>
    <w:rsid w:val="0046139B"/>
    <w:rsid w:val="00465DC1"/>
    <w:rsid w:val="00466C3D"/>
    <w:rsid w:val="004673EB"/>
    <w:rsid w:val="00470282"/>
    <w:rsid w:val="004702E4"/>
    <w:rsid w:val="0047228B"/>
    <w:rsid w:val="00474040"/>
    <w:rsid w:val="00481598"/>
    <w:rsid w:val="00482543"/>
    <w:rsid w:val="00484763"/>
    <w:rsid w:val="00485EEE"/>
    <w:rsid w:val="00486741"/>
    <w:rsid w:val="00486839"/>
    <w:rsid w:val="00490A01"/>
    <w:rsid w:val="00491755"/>
    <w:rsid w:val="00493442"/>
    <w:rsid w:val="00495C83"/>
    <w:rsid w:val="004967B3"/>
    <w:rsid w:val="004A18DF"/>
    <w:rsid w:val="004B05AE"/>
    <w:rsid w:val="004B18EC"/>
    <w:rsid w:val="004B26DE"/>
    <w:rsid w:val="004B5E6D"/>
    <w:rsid w:val="004B6A7E"/>
    <w:rsid w:val="004B6F23"/>
    <w:rsid w:val="004B7654"/>
    <w:rsid w:val="004C5152"/>
    <w:rsid w:val="004C5A24"/>
    <w:rsid w:val="004C61F5"/>
    <w:rsid w:val="004D6620"/>
    <w:rsid w:val="004E0A0D"/>
    <w:rsid w:val="004E3928"/>
    <w:rsid w:val="004E4EFB"/>
    <w:rsid w:val="004E5B6B"/>
    <w:rsid w:val="004E748D"/>
    <w:rsid w:val="004F005D"/>
    <w:rsid w:val="004F01B4"/>
    <w:rsid w:val="004F0B40"/>
    <w:rsid w:val="004F2F1B"/>
    <w:rsid w:val="004F3A38"/>
    <w:rsid w:val="004F59F1"/>
    <w:rsid w:val="004F67D7"/>
    <w:rsid w:val="00501A72"/>
    <w:rsid w:val="005032ED"/>
    <w:rsid w:val="00505865"/>
    <w:rsid w:val="005104E4"/>
    <w:rsid w:val="00512702"/>
    <w:rsid w:val="00512D63"/>
    <w:rsid w:val="005153D1"/>
    <w:rsid w:val="005153F2"/>
    <w:rsid w:val="00516B8B"/>
    <w:rsid w:val="00524A16"/>
    <w:rsid w:val="00525C52"/>
    <w:rsid w:val="005326BF"/>
    <w:rsid w:val="00533A3E"/>
    <w:rsid w:val="00534D3B"/>
    <w:rsid w:val="0053623E"/>
    <w:rsid w:val="00536A87"/>
    <w:rsid w:val="00537779"/>
    <w:rsid w:val="00537787"/>
    <w:rsid w:val="00537DE3"/>
    <w:rsid w:val="00540CAF"/>
    <w:rsid w:val="00541644"/>
    <w:rsid w:val="0054734D"/>
    <w:rsid w:val="00551751"/>
    <w:rsid w:val="0055201C"/>
    <w:rsid w:val="00553A80"/>
    <w:rsid w:val="0055732B"/>
    <w:rsid w:val="00560613"/>
    <w:rsid w:val="005633CC"/>
    <w:rsid w:val="00563489"/>
    <w:rsid w:val="005752DB"/>
    <w:rsid w:val="00576F68"/>
    <w:rsid w:val="00577822"/>
    <w:rsid w:val="005847E0"/>
    <w:rsid w:val="00586BB2"/>
    <w:rsid w:val="005901B3"/>
    <w:rsid w:val="005910B3"/>
    <w:rsid w:val="005A4043"/>
    <w:rsid w:val="005A715C"/>
    <w:rsid w:val="005B1F59"/>
    <w:rsid w:val="005B2BA0"/>
    <w:rsid w:val="005B366A"/>
    <w:rsid w:val="005B385D"/>
    <w:rsid w:val="005B601A"/>
    <w:rsid w:val="005B6397"/>
    <w:rsid w:val="005B7D98"/>
    <w:rsid w:val="005C21A9"/>
    <w:rsid w:val="005C2220"/>
    <w:rsid w:val="005C4794"/>
    <w:rsid w:val="005C5812"/>
    <w:rsid w:val="005D1BC5"/>
    <w:rsid w:val="005D637D"/>
    <w:rsid w:val="005D6F67"/>
    <w:rsid w:val="005E448A"/>
    <w:rsid w:val="005E4B01"/>
    <w:rsid w:val="005E4BEF"/>
    <w:rsid w:val="005E60BD"/>
    <w:rsid w:val="005F0B14"/>
    <w:rsid w:val="005F153A"/>
    <w:rsid w:val="005F3E0B"/>
    <w:rsid w:val="005F7462"/>
    <w:rsid w:val="00600C7B"/>
    <w:rsid w:val="00605808"/>
    <w:rsid w:val="00607BAE"/>
    <w:rsid w:val="006126B0"/>
    <w:rsid w:val="00614D4E"/>
    <w:rsid w:val="006159A7"/>
    <w:rsid w:val="00615AD4"/>
    <w:rsid w:val="00617489"/>
    <w:rsid w:val="00617D3A"/>
    <w:rsid w:val="006232AD"/>
    <w:rsid w:val="00626291"/>
    <w:rsid w:val="006368AF"/>
    <w:rsid w:val="00653C6A"/>
    <w:rsid w:val="00653E29"/>
    <w:rsid w:val="0065551C"/>
    <w:rsid w:val="006568E7"/>
    <w:rsid w:val="006624BE"/>
    <w:rsid w:val="00662BDC"/>
    <w:rsid w:val="00665325"/>
    <w:rsid w:val="00665A26"/>
    <w:rsid w:val="00667101"/>
    <w:rsid w:val="00667A4F"/>
    <w:rsid w:val="00676CCB"/>
    <w:rsid w:val="00684ED8"/>
    <w:rsid w:val="006905F8"/>
    <w:rsid w:val="0069471F"/>
    <w:rsid w:val="006953DA"/>
    <w:rsid w:val="00696650"/>
    <w:rsid w:val="006A1512"/>
    <w:rsid w:val="006A4A33"/>
    <w:rsid w:val="006A6E99"/>
    <w:rsid w:val="006B2F23"/>
    <w:rsid w:val="006B51F5"/>
    <w:rsid w:val="006B57B3"/>
    <w:rsid w:val="006B6110"/>
    <w:rsid w:val="006C0ADE"/>
    <w:rsid w:val="006C17E7"/>
    <w:rsid w:val="006C19AA"/>
    <w:rsid w:val="006C6080"/>
    <w:rsid w:val="006D0000"/>
    <w:rsid w:val="006D07A2"/>
    <w:rsid w:val="006E168A"/>
    <w:rsid w:val="006E3D0C"/>
    <w:rsid w:val="006F2026"/>
    <w:rsid w:val="006F27BF"/>
    <w:rsid w:val="006F4210"/>
    <w:rsid w:val="007007DF"/>
    <w:rsid w:val="0070136E"/>
    <w:rsid w:val="007024FD"/>
    <w:rsid w:val="00702B58"/>
    <w:rsid w:val="0070301B"/>
    <w:rsid w:val="00703F6B"/>
    <w:rsid w:val="00704626"/>
    <w:rsid w:val="00705E4B"/>
    <w:rsid w:val="00706019"/>
    <w:rsid w:val="007074A7"/>
    <w:rsid w:val="0071032F"/>
    <w:rsid w:val="00714CDF"/>
    <w:rsid w:val="0071605A"/>
    <w:rsid w:val="00726447"/>
    <w:rsid w:val="00726A27"/>
    <w:rsid w:val="00730D9A"/>
    <w:rsid w:val="00731A0B"/>
    <w:rsid w:val="007332D7"/>
    <w:rsid w:val="007353B7"/>
    <w:rsid w:val="007355BE"/>
    <w:rsid w:val="00735A46"/>
    <w:rsid w:val="00737DDB"/>
    <w:rsid w:val="00737F46"/>
    <w:rsid w:val="00743D27"/>
    <w:rsid w:val="007444F3"/>
    <w:rsid w:val="00744C34"/>
    <w:rsid w:val="00745247"/>
    <w:rsid w:val="00746ADD"/>
    <w:rsid w:val="0074769E"/>
    <w:rsid w:val="00753528"/>
    <w:rsid w:val="00755F13"/>
    <w:rsid w:val="007572C6"/>
    <w:rsid w:val="00761198"/>
    <w:rsid w:val="00763284"/>
    <w:rsid w:val="007641CB"/>
    <w:rsid w:val="0076431F"/>
    <w:rsid w:val="0076488C"/>
    <w:rsid w:val="0076579E"/>
    <w:rsid w:val="007679CC"/>
    <w:rsid w:val="00770585"/>
    <w:rsid w:val="00773A50"/>
    <w:rsid w:val="00781AE3"/>
    <w:rsid w:val="007849E8"/>
    <w:rsid w:val="00787B39"/>
    <w:rsid w:val="00792E7E"/>
    <w:rsid w:val="00795632"/>
    <w:rsid w:val="007A33C2"/>
    <w:rsid w:val="007A501B"/>
    <w:rsid w:val="007B211C"/>
    <w:rsid w:val="007B2954"/>
    <w:rsid w:val="007B4421"/>
    <w:rsid w:val="007B618A"/>
    <w:rsid w:val="007C09C4"/>
    <w:rsid w:val="007C1322"/>
    <w:rsid w:val="007C38BE"/>
    <w:rsid w:val="007C71AC"/>
    <w:rsid w:val="007D23BE"/>
    <w:rsid w:val="007D721B"/>
    <w:rsid w:val="007E0237"/>
    <w:rsid w:val="007E11FC"/>
    <w:rsid w:val="007E14FA"/>
    <w:rsid w:val="007E2572"/>
    <w:rsid w:val="007F05CE"/>
    <w:rsid w:val="007F0D61"/>
    <w:rsid w:val="007F2CFD"/>
    <w:rsid w:val="007F4095"/>
    <w:rsid w:val="007F618B"/>
    <w:rsid w:val="008040F1"/>
    <w:rsid w:val="00811482"/>
    <w:rsid w:val="00812062"/>
    <w:rsid w:val="00823755"/>
    <w:rsid w:val="00827D3B"/>
    <w:rsid w:val="00832CBA"/>
    <w:rsid w:val="00832E9F"/>
    <w:rsid w:val="00833C18"/>
    <w:rsid w:val="00837C52"/>
    <w:rsid w:val="00840AE0"/>
    <w:rsid w:val="00840D75"/>
    <w:rsid w:val="0084267C"/>
    <w:rsid w:val="00843BD3"/>
    <w:rsid w:val="00844506"/>
    <w:rsid w:val="00846662"/>
    <w:rsid w:val="00850BFB"/>
    <w:rsid w:val="008512A4"/>
    <w:rsid w:val="008531DA"/>
    <w:rsid w:val="00853D8A"/>
    <w:rsid w:val="00855220"/>
    <w:rsid w:val="00855F47"/>
    <w:rsid w:val="00857664"/>
    <w:rsid w:val="00860275"/>
    <w:rsid w:val="00860640"/>
    <w:rsid w:val="00861DC5"/>
    <w:rsid w:val="00861ED8"/>
    <w:rsid w:val="008629DF"/>
    <w:rsid w:val="0086317D"/>
    <w:rsid w:val="00865C6E"/>
    <w:rsid w:val="00871050"/>
    <w:rsid w:val="008730C6"/>
    <w:rsid w:val="008731ED"/>
    <w:rsid w:val="00873629"/>
    <w:rsid w:val="00876265"/>
    <w:rsid w:val="00881C3C"/>
    <w:rsid w:val="008827F8"/>
    <w:rsid w:val="00884414"/>
    <w:rsid w:val="00885723"/>
    <w:rsid w:val="008900CE"/>
    <w:rsid w:val="00890574"/>
    <w:rsid w:val="00890C7F"/>
    <w:rsid w:val="008A0562"/>
    <w:rsid w:val="008A4F2F"/>
    <w:rsid w:val="008B0BB6"/>
    <w:rsid w:val="008B0C62"/>
    <w:rsid w:val="008B2F89"/>
    <w:rsid w:val="008C0A29"/>
    <w:rsid w:val="008C190B"/>
    <w:rsid w:val="008C2032"/>
    <w:rsid w:val="008D138D"/>
    <w:rsid w:val="008D552C"/>
    <w:rsid w:val="008D68A8"/>
    <w:rsid w:val="008E13F4"/>
    <w:rsid w:val="008E291A"/>
    <w:rsid w:val="008E293A"/>
    <w:rsid w:val="008E3890"/>
    <w:rsid w:val="008E578E"/>
    <w:rsid w:val="008F5AEA"/>
    <w:rsid w:val="008F6737"/>
    <w:rsid w:val="008F7AF7"/>
    <w:rsid w:val="00901CAD"/>
    <w:rsid w:val="00902505"/>
    <w:rsid w:val="00902633"/>
    <w:rsid w:val="00903F0C"/>
    <w:rsid w:val="00913290"/>
    <w:rsid w:val="00913730"/>
    <w:rsid w:val="00914D21"/>
    <w:rsid w:val="00915312"/>
    <w:rsid w:val="009157EB"/>
    <w:rsid w:val="009162C9"/>
    <w:rsid w:val="00917F05"/>
    <w:rsid w:val="00921718"/>
    <w:rsid w:val="00921B43"/>
    <w:rsid w:val="00927893"/>
    <w:rsid w:val="00930198"/>
    <w:rsid w:val="0093178F"/>
    <w:rsid w:val="00933A44"/>
    <w:rsid w:val="009352C7"/>
    <w:rsid w:val="00937CE7"/>
    <w:rsid w:val="00942EE6"/>
    <w:rsid w:val="00943C6E"/>
    <w:rsid w:val="00945D3C"/>
    <w:rsid w:val="009469FE"/>
    <w:rsid w:val="00946BA4"/>
    <w:rsid w:val="009509ED"/>
    <w:rsid w:val="0095107D"/>
    <w:rsid w:val="009535F9"/>
    <w:rsid w:val="009569B7"/>
    <w:rsid w:val="009601C7"/>
    <w:rsid w:val="00960B2C"/>
    <w:rsid w:val="00961C34"/>
    <w:rsid w:val="009655A8"/>
    <w:rsid w:val="0097092C"/>
    <w:rsid w:val="00974309"/>
    <w:rsid w:val="0097603B"/>
    <w:rsid w:val="009861E7"/>
    <w:rsid w:val="00987E67"/>
    <w:rsid w:val="0099087E"/>
    <w:rsid w:val="00990E03"/>
    <w:rsid w:val="009911B0"/>
    <w:rsid w:val="00991B32"/>
    <w:rsid w:val="0099356D"/>
    <w:rsid w:val="009A143E"/>
    <w:rsid w:val="009A18B3"/>
    <w:rsid w:val="009A48A8"/>
    <w:rsid w:val="009A58D0"/>
    <w:rsid w:val="009A7B02"/>
    <w:rsid w:val="009B0879"/>
    <w:rsid w:val="009B16A5"/>
    <w:rsid w:val="009B29EA"/>
    <w:rsid w:val="009B6BBF"/>
    <w:rsid w:val="009B6E9F"/>
    <w:rsid w:val="009B75F8"/>
    <w:rsid w:val="009C2BFE"/>
    <w:rsid w:val="009C3AF5"/>
    <w:rsid w:val="009C48FC"/>
    <w:rsid w:val="009C5B71"/>
    <w:rsid w:val="009C6F06"/>
    <w:rsid w:val="009D28D6"/>
    <w:rsid w:val="009D4580"/>
    <w:rsid w:val="009D4FB0"/>
    <w:rsid w:val="009D546F"/>
    <w:rsid w:val="009D67F3"/>
    <w:rsid w:val="009E1012"/>
    <w:rsid w:val="009E167C"/>
    <w:rsid w:val="009E2556"/>
    <w:rsid w:val="009E3466"/>
    <w:rsid w:val="009E6013"/>
    <w:rsid w:val="009E77A5"/>
    <w:rsid w:val="009E7E76"/>
    <w:rsid w:val="009F1BBD"/>
    <w:rsid w:val="009F758F"/>
    <w:rsid w:val="00A00DBA"/>
    <w:rsid w:val="00A00E3A"/>
    <w:rsid w:val="00A01EB7"/>
    <w:rsid w:val="00A0525F"/>
    <w:rsid w:val="00A064F7"/>
    <w:rsid w:val="00A066C7"/>
    <w:rsid w:val="00A06F4D"/>
    <w:rsid w:val="00A13DDF"/>
    <w:rsid w:val="00A31A4D"/>
    <w:rsid w:val="00A326BB"/>
    <w:rsid w:val="00A32C99"/>
    <w:rsid w:val="00A344D9"/>
    <w:rsid w:val="00A37892"/>
    <w:rsid w:val="00A42CBF"/>
    <w:rsid w:val="00A42EDB"/>
    <w:rsid w:val="00A43970"/>
    <w:rsid w:val="00A46D17"/>
    <w:rsid w:val="00A515AC"/>
    <w:rsid w:val="00A51721"/>
    <w:rsid w:val="00A51789"/>
    <w:rsid w:val="00A51FC5"/>
    <w:rsid w:val="00A53FC3"/>
    <w:rsid w:val="00A544BD"/>
    <w:rsid w:val="00A54901"/>
    <w:rsid w:val="00A5764B"/>
    <w:rsid w:val="00A6236E"/>
    <w:rsid w:val="00A6594B"/>
    <w:rsid w:val="00A65E6B"/>
    <w:rsid w:val="00A67F41"/>
    <w:rsid w:val="00A728D0"/>
    <w:rsid w:val="00A734E6"/>
    <w:rsid w:val="00A7361C"/>
    <w:rsid w:val="00A74984"/>
    <w:rsid w:val="00A81DE2"/>
    <w:rsid w:val="00A8306F"/>
    <w:rsid w:val="00A83660"/>
    <w:rsid w:val="00A85925"/>
    <w:rsid w:val="00A861A9"/>
    <w:rsid w:val="00AA1CAC"/>
    <w:rsid w:val="00AA40FF"/>
    <w:rsid w:val="00AA4D05"/>
    <w:rsid w:val="00AA600F"/>
    <w:rsid w:val="00AB4545"/>
    <w:rsid w:val="00AB6893"/>
    <w:rsid w:val="00AB786A"/>
    <w:rsid w:val="00AC1E49"/>
    <w:rsid w:val="00AC2253"/>
    <w:rsid w:val="00AD168B"/>
    <w:rsid w:val="00AD3461"/>
    <w:rsid w:val="00AD3C28"/>
    <w:rsid w:val="00AD55FC"/>
    <w:rsid w:val="00AE12D6"/>
    <w:rsid w:val="00AE277C"/>
    <w:rsid w:val="00AE5520"/>
    <w:rsid w:val="00AF0400"/>
    <w:rsid w:val="00AF266D"/>
    <w:rsid w:val="00AF541B"/>
    <w:rsid w:val="00AF54E1"/>
    <w:rsid w:val="00AF5D7B"/>
    <w:rsid w:val="00AF73DD"/>
    <w:rsid w:val="00AF7593"/>
    <w:rsid w:val="00AF7E73"/>
    <w:rsid w:val="00B00882"/>
    <w:rsid w:val="00B03315"/>
    <w:rsid w:val="00B0411A"/>
    <w:rsid w:val="00B04654"/>
    <w:rsid w:val="00B04BC2"/>
    <w:rsid w:val="00B04CDE"/>
    <w:rsid w:val="00B106F7"/>
    <w:rsid w:val="00B10D36"/>
    <w:rsid w:val="00B116EE"/>
    <w:rsid w:val="00B13710"/>
    <w:rsid w:val="00B20E4C"/>
    <w:rsid w:val="00B23E19"/>
    <w:rsid w:val="00B261F8"/>
    <w:rsid w:val="00B33EE3"/>
    <w:rsid w:val="00B50D8E"/>
    <w:rsid w:val="00B524A4"/>
    <w:rsid w:val="00B52A33"/>
    <w:rsid w:val="00B538D8"/>
    <w:rsid w:val="00B549FF"/>
    <w:rsid w:val="00B56FFB"/>
    <w:rsid w:val="00B641C2"/>
    <w:rsid w:val="00B64A32"/>
    <w:rsid w:val="00B67C15"/>
    <w:rsid w:val="00B71D3A"/>
    <w:rsid w:val="00B723AE"/>
    <w:rsid w:val="00B72542"/>
    <w:rsid w:val="00B76565"/>
    <w:rsid w:val="00B840D0"/>
    <w:rsid w:val="00B85810"/>
    <w:rsid w:val="00B85AA1"/>
    <w:rsid w:val="00B87AAF"/>
    <w:rsid w:val="00B87E2B"/>
    <w:rsid w:val="00B91B75"/>
    <w:rsid w:val="00B91FB9"/>
    <w:rsid w:val="00B96AFE"/>
    <w:rsid w:val="00B96F71"/>
    <w:rsid w:val="00BA02AF"/>
    <w:rsid w:val="00BA5C10"/>
    <w:rsid w:val="00BA6B73"/>
    <w:rsid w:val="00BA76EA"/>
    <w:rsid w:val="00BB16B2"/>
    <w:rsid w:val="00BB60C2"/>
    <w:rsid w:val="00BB72CB"/>
    <w:rsid w:val="00BC0695"/>
    <w:rsid w:val="00BC469F"/>
    <w:rsid w:val="00BC5B00"/>
    <w:rsid w:val="00BC70B3"/>
    <w:rsid w:val="00BC72CD"/>
    <w:rsid w:val="00BC7CD1"/>
    <w:rsid w:val="00BC7EC5"/>
    <w:rsid w:val="00BD093A"/>
    <w:rsid w:val="00BD0F1A"/>
    <w:rsid w:val="00BD503A"/>
    <w:rsid w:val="00BD5486"/>
    <w:rsid w:val="00BE0931"/>
    <w:rsid w:val="00BE1ECF"/>
    <w:rsid w:val="00BE311F"/>
    <w:rsid w:val="00BE3ED8"/>
    <w:rsid w:val="00BF08F7"/>
    <w:rsid w:val="00BF1DE5"/>
    <w:rsid w:val="00BF1FF8"/>
    <w:rsid w:val="00C06118"/>
    <w:rsid w:val="00C111F3"/>
    <w:rsid w:val="00C11788"/>
    <w:rsid w:val="00C11F42"/>
    <w:rsid w:val="00C13A6E"/>
    <w:rsid w:val="00C14C39"/>
    <w:rsid w:val="00C15A25"/>
    <w:rsid w:val="00C171A1"/>
    <w:rsid w:val="00C17DFF"/>
    <w:rsid w:val="00C20DF0"/>
    <w:rsid w:val="00C22280"/>
    <w:rsid w:val="00C22F45"/>
    <w:rsid w:val="00C23E6D"/>
    <w:rsid w:val="00C3281E"/>
    <w:rsid w:val="00C3641F"/>
    <w:rsid w:val="00C4518C"/>
    <w:rsid w:val="00C4614C"/>
    <w:rsid w:val="00C47729"/>
    <w:rsid w:val="00C5051D"/>
    <w:rsid w:val="00C517A9"/>
    <w:rsid w:val="00C53BB2"/>
    <w:rsid w:val="00C56519"/>
    <w:rsid w:val="00C57953"/>
    <w:rsid w:val="00C57A8C"/>
    <w:rsid w:val="00C6578C"/>
    <w:rsid w:val="00C6580E"/>
    <w:rsid w:val="00C675FB"/>
    <w:rsid w:val="00C73DD2"/>
    <w:rsid w:val="00C83F4B"/>
    <w:rsid w:val="00C875F8"/>
    <w:rsid w:val="00C904E1"/>
    <w:rsid w:val="00C9090C"/>
    <w:rsid w:val="00C93E11"/>
    <w:rsid w:val="00C95BE2"/>
    <w:rsid w:val="00C95E73"/>
    <w:rsid w:val="00CA3DF8"/>
    <w:rsid w:val="00CA5548"/>
    <w:rsid w:val="00CA743C"/>
    <w:rsid w:val="00CA750D"/>
    <w:rsid w:val="00CB1D70"/>
    <w:rsid w:val="00CB23CD"/>
    <w:rsid w:val="00CC1CCF"/>
    <w:rsid w:val="00CC3E4F"/>
    <w:rsid w:val="00CC4647"/>
    <w:rsid w:val="00CD1E30"/>
    <w:rsid w:val="00CD57F8"/>
    <w:rsid w:val="00CE4776"/>
    <w:rsid w:val="00CE6300"/>
    <w:rsid w:val="00CE77DD"/>
    <w:rsid w:val="00CF11B6"/>
    <w:rsid w:val="00CF3015"/>
    <w:rsid w:val="00CF4BF6"/>
    <w:rsid w:val="00CF7D69"/>
    <w:rsid w:val="00D015C6"/>
    <w:rsid w:val="00D036DF"/>
    <w:rsid w:val="00D0398F"/>
    <w:rsid w:val="00D07907"/>
    <w:rsid w:val="00D1419F"/>
    <w:rsid w:val="00D14708"/>
    <w:rsid w:val="00D16550"/>
    <w:rsid w:val="00D2008E"/>
    <w:rsid w:val="00D2177D"/>
    <w:rsid w:val="00D272AA"/>
    <w:rsid w:val="00D27D0F"/>
    <w:rsid w:val="00D3056E"/>
    <w:rsid w:val="00D320CA"/>
    <w:rsid w:val="00D34190"/>
    <w:rsid w:val="00D3663B"/>
    <w:rsid w:val="00D377B1"/>
    <w:rsid w:val="00D43DE2"/>
    <w:rsid w:val="00D452BF"/>
    <w:rsid w:val="00D45B09"/>
    <w:rsid w:val="00D45BBB"/>
    <w:rsid w:val="00D46326"/>
    <w:rsid w:val="00D4785F"/>
    <w:rsid w:val="00D47AAD"/>
    <w:rsid w:val="00D47D81"/>
    <w:rsid w:val="00D61130"/>
    <w:rsid w:val="00D638A0"/>
    <w:rsid w:val="00D65385"/>
    <w:rsid w:val="00D71276"/>
    <w:rsid w:val="00D831DE"/>
    <w:rsid w:val="00D83FB9"/>
    <w:rsid w:val="00D90355"/>
    <w:rsid w:val="00D928B1"/>
    <w:rsid w:val="00D92EAA"/>
    <w:rsid w:val="00DA23B1"/>
    <w:rsid w:val="00DA3379"/>
    <w:rsid w:val="00DA64BB"/>
    <w:rsid w:val="00DB02F0"/>
    <w:rsid w:val="00DB18B3"/>
    <w:rsid w:val="00DB34CE"/>
    <w:rsid w:val="00DB390B"/>
    <w:rsid w:val="00DB6591"/>
    <w:rsid w:val="00DB671C"/>
    <w:rsid w:val="00DB76EB"/>
    <w:rsid w:val="00DC22E4"/>
    <w:rsid w:val="00DC3471"/>
    <w:rsid w:val="00DC5004"/>
    <w:rsid w:val="00DD1C4F"/>
    <w:rsid w:val="00DD4120"/>
    <w:rsid w:val="00DD7EF3"/>
    <w:rsid w:val="00DE2B04"/>
    <w:rsid w:val="00DF0379"/>
    <w:rsid w:val="00DF28D3"/>
    <w:rsid w:val="00DF302D"/>
    <w:rsid w:val="00DF5585"/>
    <w:rsid w:val="00DF768F"/>
    <w:rsid w:val="00E02882"/>
    <w:rsid w:val="00E03CC1"/>
    <w:rsid w:val="00E07A11"/>
    <w:rsid w:val="00E07FE7"/>
    <w:rsid w:val="00E12DCC"/>
    <w:rsid w:val="00E14550"/>
    <w:rsid w:val="00E23CD8"/>
    <w:rsid w:val="00E34F0A"/>
    <w:rsid w:val="00E35469"/>
    <w:rsid w:val="00E42790"/>
    <w:rsid w:val="00E45875"/>
    <w:rsid w:val="00E458A0"/>
    <w:rsid w:val="00E637D2"/>
    <w:rsid w:val="00E6658F"/>
    <w:rsid w:val="00E676CC"/>
    <w:rsid w:val="00E67FED"/>
    <w:rsid w:val="00E7427C"/>
    <w:rsid w:val="00E75234"/>
    <w:rsid w:val="00E8376A"/>
    <w:rsid w:val="00E85A75"/>
    <w:rsid w:val="00E86C37"/>
    <w:rsid w:val="00E9057C"/>
    <w:rsid w:val="00E91310"/>
    <w:rsid w:val="00E9556A"/>
    <w:rsid w:val="00E969CB"/>
    <w:rsid w:val="00EB0D63"/>
    <w:rsid w:val="00EB1037"/>
    <w:rsid w:val="00EB3680"/>
    <w:rsid w:val="00EB413B"/>
    <w:rsid w:val="00EB4230"/>
    <w:rsid w:val="00EB5BE4"/>
    <w:rsid w:val="00EB7890"/>
    <w:rsid w:val="00EC0035"/>
    <w:rsid w:val="00EC2412"/>
    <w:rsid w:val="00EC2733"/>
    <w:rsid w:val="00EC3C8E"/>
    <w:rsid w:val="00EC3E3C"/>
    <w:rsid w:val="00ED1E18"/>
    <w:rsid w:val="00ED1F90"/>
    <w:rsid w:val="00ED2B90"/>
    <w:rsid w:val="00ED3FBC"/>
    <w:rsid w:val="00ED68A3"/>
    <w:rsid w:val="00EE3570"/>
    <w:rsid w:val="00EE38C1"/>
    <w:rsid w:val="00EE3EF0"/>
    <w:rsid w:val="00EE4666"/>
    <w:rsid w:val="00EE791C"/>
    <w:rsid w:val="00EF303B"/>
    <w:rsid w:val="00EF74F4"/>
    <w:rsid w:val="00F00870"/>
    <w:rsid w:val="00F0332E"/>
    <w:rsid w:val="00F11040"/>
    <w:rsid w:val="00F1195E"/>
    <w:rsid w:val="00F13D87"/>
    <w:rsid w:val="00F15193"/>
    <w:rsid w:val="00F17FD9"/>
    <w:rsid w:val="00F2368B"/>
    <w:rsid w:val="00F24847"/>
    <w:rsid w:val="00F26762"/>
    <w:rsid w:val="00F275B9"/>
    <w:rsid w:val="00F310CF"/>
    <w:rsid w:val="00F327D5"/>
    <w:rsid w:val="00F32A42"/>
    <w:rsid w:val="00F3371D"/>
    <w:rsid w:val="00F4417A"/>
    <w:rsid w:val="00F503A1"/>
    <w:rsid w:val="00F51354"/>
    <w:rsid w:val="00F522C8"/>
    <w:rsid w:val="00F5263E"/>
    <w:rsid w:val="00F5294D"/>
    <w:rsid w:val="00F54450"/>
    <w:rsid w:val="00F55FCA"/>
    <w:rsid w:val="00F564F7"/>
    <w:rsid w:val="00F578A3"/>
    <w:rsid w:val="00F60CA7"/>
    <w:rsid w:val="00F60CC5"/>
    <w:rsid w:val="00F61388"/>
    <w:rsid w:val="00F817D9"/>
    <w:rsid w:val="00F8404E"/>
    <w:rsid w:val="00F85FB2"/>
    <w:rsid w:val="00F869DD"/>
    <w:rsid w:val="00F902F3"/>
    <w:rsid w:val="00F90E80"/>
    <w:rsid w:val="00F92735"/>
    <w:rsid w:val="00F94029"/>
    <w:rsid w:val="00F941FF"/>
    <w:rsid w:val="00F94C49"/>
    <w:rsid w:val="00F97964"/>
    <w:rsid w:val="00FA5A81"/>
    <w:rsid w:val="00FA7045"/>
    <w:rsid w:val="00FB00D2"/>
    <w:rsid w:val="00FB1253"/>
    <w:rsid w:val="00FB179B"/>
    <w:rsid w:val="00FB406F"/>
    <w:rsid w:val="00FB4FCA"/>
    <w:rsid w:val="00FB5E25"/>
    <w:rsid w:val="00FB7498"/>
    <w:rsid w:val="00FC0762"/>
    <w:rsid w:val="00FC1709"/>
    <w:rsid w:val="00FC4F1E"/>
    <w:rsid w:val="00FC57A3"/>
    <w:rsid w:val="00FC5C0E"/>
    <w:rsid w:val="00FD16E3"/>
    <w:rsid w:val="00FD2171"/>
    <w:rsid w:val="00FD55D7"/>
    <w:rsid w:val="00FD59AC"/>
    <w:rsid w:val="00FD60E7"/>
    <w:rsid w:val="00FD66E4"/>
    <w:rsid w:val="00FE1990"/>
    <w:rsid w:val="00FE19F6"/>
    <w:rsid w:val="00FE26B5"/>
    <w:rsid w:val="00FE3A81"/>
    <w:rsid w:val="00FE3E2A"/>
    <w:rsid w:val="00FE6CE4"/>
    <w:rsid w:val="00FF004D"/>
    <w:rsid w:val="00FF61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56519"/>
    <w:pPr>
      <w:spacing w:after="0" w:line="240" w:lineRule="auto"/>
      <w:jc w:val="both"/>
    </w:pPr>
    <w:rPr>
      <w:rFonts w:ascii="Times New Roman" w:eastAsia="Times New Roman" w:hAnsi="Times New Roman" w:cs="Times New Roman"/>
      <w:color w:val="000000"/>
      <w:szCs w:val="20"/>
      <w:lang w:eastAsia="ru-RU"/>
    </w:rPr>
  </w:style>
  <w:style w:type="paragraph" w:styleId="10">
    <w:name w:val="heading 1"/>
    <w:basedOn w:val="a"/>
    <w:next w:val="a"/>
    <w:link w:val="11"/>
    <w:uiPriority w:val="9"/>
    <w:qFormat/>
    <w:rsid w:val="002906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B17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B0BB6"/>
    <w:pPr>
      <w:spacing w:before="100" w:beforeAutospacing="1" w:after="100" w:afterAutospacing="1"/>
      <w:jc w:val="left"/>
      <w:outlineLvl w:val="2"/>
    </w:pPr>
    <w:rPr>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3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Bullet List,FooterText,numbered,Paragraphe de liste1,lp1,название,Маркер,ТЗ список,Абзац списка литеральный,Булет1,1Булет,it_List1,Bullet 1,Use Case List Paragraph,Table-Normal,RSHB_Table-Normal,List Paragraph,Предусловия"/>
    <w:basedOn w:val="a"/>
    <w:link w:val="a5"/>
    <w:uiPriority w:val="1"/>
    <w:qFormat/>
    <w:rsid w:val="00EE3570"/>
    <w:pPr>
      <w:ind w:left="720"/>
      <w:contextualSpacing/>
    </w:pPr>
  </w:style>
  <w:style w:type="character" w:styleId="a6">
    <w:name w:val="Hyperlink"/>
    <w:rsid w:val="00F60CC5"/>
    <w:rPr>
      <w:color w:val="0000FF"/>
      <w:u w:val="single"/>
    </w:rPr>
  </w:style>
  <w:style w:type="table" w:styleId="12">
    <w:name w:val="Table Simple 1"/>
    <w:basedOn w:val="a1"/>
    <w:rsid w:val="006126B0"/>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126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Balloon Text"/>
    <w:basedOn w:val="a"/>
    <w:link w:val="a8"/>
    <w:uiPriority w:val="99"/>
    <w:semiHidden/>
    <w:unhideWhenUsed/>
    <w:rsid w:val="00AC1E49"/>
    <w:rPr>
      <w:rFonts w:ascii="Tahoma" w:hAnsi="Tahoma" w:cs="Tahoma"/>
      <w:sz w:val="16"/>
      <w:szCs w:val="16"/>
    </w:rPr>
  </w:style>
  <w:style w:type="character" w:customStyle="1" w:styleId="a8">
    <w:name w:val="Текст выноски Знак"/>
    <w:basedOn w:val="a0"/>
    <w:link w:val="a7"/>
    <w:uiPriority w:val="99"/>
    <w:semiHidden/>
    <w:rsid w:val="00AC1E49"/>
    <w:rPr>
      <w:rFonts w:ascii="Tahoma" w:eastAsia="Times New Roman" w:hAnsi="Tahoma" w:cs="Tahoma"/>
      <w:color w:val="000000"/>
      <w:sz w:val="16"/>
      <w:szCs w:val="16"/>
      <w:lang w:eastAsia="ru-RU"/>
    </w:rPr>
  </w:style>
  <w:style w:type="paragraph" w:customStyle="1" w:styleId="ConsPlusNormal">
    <w:name w:val="ConsPlusNormal"/>
    <w:link w:val="ConsPlusNormal0"/>
    <w:qFormat/>
    <w:rsid w:val="00AC1E4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C1E49"/>
    <w:rPr>
      <w:rFonts w:ascii="Calibri" w:eastAsia="Times New Roman" w:hAnsi="Calibri" w:cs="Calibri"/>
      <w:szCs w:val="20"/>
      <w:lang w:eastAsia="ru-RU"/>
    </w:rPr>
  </w:style>
  <w:style w:type="character" w:customStyle="1" w:styleId="a5">
    <w:name w:val="Абзац списка Знак"/>
    <w:aliases w:val="Bullet List Знак,FooterText Знак,numbered Знак,Paragraphe de liste1 Знак,lp1 Знак,название Знак,Маркер Знак,ТЗ список Знак,Абзац списка литеральный Знак,Булет1 Знак,1Булет Знак,it_List1 Знак,Bullet 1 Знак,Use Case List Paragraph Знак"/>
    <w:link w:val="a4"/>
    <w:locked/>
    <w:rsid w:val="00322831"/>
    <w:rPr>
      <w:rFonts w:ascii="Times New Roman" w:eastAsia="Times New Roman" w:hAnsi="Times New Roman" w:cs="Times New Roman"/>
      <w:color w:val="000000"/>
      <w:szCs w:val="20"/>
      <w:lang w:eastAsia="ru-RU"/>
    </w:rPr>
  </w:style>
  <w:style w:type="table" w:customStyle="1" w:styleId="13">
    <w:name w:val="Сетка таблицы1"/>
    <w:basedOn w:val="a1"/>
    <w:next w:val="a3"/>
    <w:uiPriority w:val="59"/>
    <w:rsid w:val="00466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ts-wrap-contentbodyval">
    <w:name w:val="lots-wrap-content__body__val"/>
    <w:basedOn w:val="a0"/>
    <w:rsid w:val="00292C2A"/>
  </w:style>
  <w:style w:type="paragraph" w:customStyle="1" w:styleId="ConsPlusNonformat">
    <w:name w:val="ConsPlusNonformat"/>
    <w:rsid w:val="008E293A"/>
    <w:pPr>
      <w:widowControl w:val="0"/>
      <w:autoSpaceDE w:val="0"/>
      <w:autoSpaceDN w:val="0"/>
      <w:adjustRightInd w:val="0"/>
      <w:spacing w:after="0" w:line="240" w:lineRule="auto"/>
      <w:jc w:val="center"/>
    </w:pPr>
    <w:rPr>
      <w:rFonts w:ascii="Courier New" w:eastAsia="Times New Roman" w:hAnsi="Courier New" w:cs="Courier New"/>
      <w:sz w:val="20"/>
      <w:szCs w:val="20"/>
      <w:lang w:eastAsia="ru-RU"/>
    </w:rPr>
  </w:style>
  <w:style w:type="paragraph" w:customStyle="1" w:styleId="14">
    <w:name w:val="Обычный1"/>
    <w:uiPriority w:val="99"/>
    <w:rsid w:val="008E293A"/>
    <w:pPr>
      <w:widowControl w:val="0"/>
      <w:snapToGrid w:val="0"/>
      <w:spacing w:after="0" w:line="240" w:lineRule="auto"/>
    </w:pPr>
    <w:rPr>
      <w:rFonts w:ascii="Times New Roman" w:eastAsia="Times New Roman" w:hAnsi="Times New Roman" w:cs="Times New Roman"/>
      <w:szCs w:val="20"/>
      <w:lang w:eastAsia="ru-RU"/>
    </w:rPr>
  </w:style>
  <w:style w:type="paragraph" w:customStyle="1" w:styleId="21">
    <w:name w:val="Абзац списка2"/>
    <w:basedOn w:val="a"/>
    <w:uiPriority w:val="99"/>
    <w:rsid w:val="008E293A"/>
    <w:pPr>
      <w:spacing w:after="200" w:line="276" w:lineRule="auto"/>
      <w:ind w:left="720"/>
      <w:contextualSpacing/>
    </w:pPr>
    <w:rPr>
      <w:rFonts w:ascii="Calibri" w:hAnsi="Calibri"/>
      <w:color w:val="auto"/>
      <w:szCs w:val="22"/>
      <w:lang w:eastAsia="en-US"/>
    </w:rPr>
  </w:style>
  <w:style w:type="paragraph" w:styleId="a9">
    <w:name w:val="Normal (Web)"/>
    <w:basedOn w:val="a"/>
    <w:uiPriority w:val="99"/>
    <w:unhideWhenUsed/>
    <w:rsid w:val="008E293A"/>
    <w:pPr>
      <w:spacing w:before="100" w:beforeAutospacing="1" w:after="100" w:afterAutospacing="1"/>
    </w:pPr>
    <w:rPr>
      <w:rFonts w:ascii="Arial" w:hAnsi="Arial" w:cs="Arial"/>
      <w:color w:val="auto"/>
      <w:sz w:val="24"/>
      <w:szCs w:val="24"/>
    </w:rPr>
  </w:style>
  <w:style w:type="character" w:customStyle="1" w:styleId="apple-converted-space">
    <w:name w:val="apple-converted-space"/>
    <w:basedOn w:val="a0"/>
    <w:rsid w:val="008E293A"/>
  </w:style>
  <w:style w:type="paragraph" w:styleId="HTML">
    <w:name w:val="HTML Preformatted"/>
    <w:basedOn w:val="a"/>
    <w:link w:val="HTML0"/>
    <w:uiPriority w:val="99"/>
    <w:unhideWhenUsed/>
    <w:rsid w:val="00114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auto"/>
      <w:sz w:val="20"/>
      <w:lang w:eastAsia="ar-SA"/>
    </w:rPr>
  </w:style>
  <w:style w:type="character" w:customStyle="1" w:styleId="HTML0">
    <w:name w:val="Стандартный HTML Знак"/>
    <w:basedOn w:val="a0"/>
    <w:link w:val="HTML"/>
    <w:uiPriority w:val="99"/>
    <w:rsid w:val="0011447B"/>
    <w:rPr>
      <w:rFonts w:ascii="Courier New" w:eastAsia="Times New Roman" w:hAnsi="Courier New" w:cs="Times New Roman"/>
      <w:sz w:val="20"/>
      <w:szCs w:val="20"/>
      <w:lang w:eastAsia="ar-SA"/>
    </w:rPr>
  </w:style>
  <w:style w:type="character" w:customStyle="1" w:styleId="30">
    <w:name w:val="Заголовок 3 Знак"/>
    <w:basedOn w:val="a0"/>
    <w:link w:val="3"/>
    <w:uiPriority w:val="9"/>
    <w:rsid w:val="008B0BB6"/>
    <w:rPr>
      <w:rFonts w:ascii="Times New Roman" w:eastAsia="Times New Roman" w:hAnsi="Times New Roman" w:cs="Times New Roman"/>
      <w:b/>
      <w:bCs/>
      <w:sz w:val="27"/>
      <w:szCs w:val="27"/>
      <w:lang w:eastAsia="ru-RU"/>
    </w:rPr>
  </w:style>
  <w:style w:type="character" w:styleId="aa">
    <w:name w:val="Emphasis"/>
    <w:basedOn w:val="a0"/>
    <w:uiPriority w:val="20"/>
    <w:qFormat/>
    <w:rsid w:val="008B0BB6"/>
    <w:rPr>
      <w:i/>
      <w:iCs/>
    </w:rPr>
  </w:style>
  <w:style w:type="character" w:styleId="ab">
    <w:name w:val="Strong"/>
    <w:basedOn w:val="a0"/>
    <w:uiPriority w:val="22"/>
    <w:qFormat/>
    <w:rsid w:val="008B0BB6"/>
    <w:rPr>
      <w:b/>
      <w:bCs/>
    </w:rPr>
  </w:style>
  <w:style w:type="character" w:customStyle="1" w:styleId="11">
    <w:name w:val="Заголовок 1 Знак"/>
    <w:basedOn w:val="a0"/>
    <w:link w:val="10"/>
    <w:uiPriority w:val="9"/>
    <w:rsid w:val="00290639"/>
    <w:rPr>
      <w:rFonts w:asciiTheme="majorHAnsi" w:eastAsiaTheme="majorEastAsia" w:hAnsiTheme="majorHAnsi" w:cstheme="majorBidi"/>
      <w:b/>
      <w:bCs/>
      <w:color w:val="365F91" w:themeColor="accent1" w:themeShade="BF"/>
      <w:sz w:val="28"/>
      <w:szCs w:val="28"/>
      <w:lang w:eastAsia="ru-RU"/>
    </w:rPr>
  </w:style>
  <w:style w:type="paragraph" w:styleId="ac">
    <w:name w:val="Body Text"/>
    <w:basedOn w:val="a"/>
    <w:link w:val="ad"/>
    <w:rsid w:val="00290639"/>
    <w:rPr>
      <w:color w:val="auto"/>
      <w:sz w:val="24"/>
      <w:szCs w:val="24"/>
    </w:rPr>
  </w:style>
  <w:style w:type="character" w:customStyle="1" w:styleId="ad">
    <w:name w:val="Основной текст Знак"/>
    <w:basedOn w:val="a0"/>
    <w:link w:val="ac"/>
    <w:rsid w:val="00290639"/>
    <w:rPr>
      <w:rFonts w:ascii="Times New Roman" w:eastAsia="Times New Roman" w:hAnsi="Times New Roman" w:cs="Times New Roman"/>
      <w:sz w:val="24"/>
      <w:szCs w:val="24"/>
      <w:lang w:eastAsia="ru-RU"/>
    </w:rPr>
  </w:style>
  <w:style w:type="paragraph" w:customStyle="1" w:styleId="31">
    <w:name w:val="Пункт_3"/>
    <w:basedOn w:val="a"/>
    <w:uiPriority w:val="99"/>
    <w:rsid w:val="00EE791C"/>
    <w:pPr>
      <w:tabs>
        <w:tab w:val="num" w:pos="1134"/>
      </w:tabs>
      <w:spacing w:after="200" w:line="276" w:lineRule="auto"/>
      <w:ind w:left="1134" w:hanging="1133"/>
      <w:jc w:val="left"/>
    </w:pPr>
    <w:rPr>
      <w:rFonts w:ascii="Cambria" w:hAnsi="Cambria"/>
      <w:color w:val="auto"/>
      <w:szCs w:val="22"/>
    </w:rPr>
  </w:style>
  <w:style w:type="character" w:customStyle="1" w:styleId="22">
    <w:name w:val="Основной текст (2)_"/>
    <w:link w:val="23"/>
    <w:uiPriority w:val="99"/>
    <w:locked/>
    <w:rsid w:val="009F758F"/>
    <w:rPr>
      <w:sz w:val="25"/>
      <w:szCs w:val="25"/>
      <w:shd w:val="clear" w:color="auto" w:fill="FFFFFF"/>
    </w:rPr>
  </w:style>
  <w:style w:type="paragraph" w:customStyle="1" w:styleId="23">
    <w:name w:val="Основной текст (2)"/>
    <w:basedOn w:val="a"/>
    <w:link w:val="22"/>
    <w:uiPriority w:val="99"/>
    <w:rsid w:val="009F758F"/>
    <w:pPr>
      <w:shd w:val="clear" w:color="auto" w:fill="FFFFFF"/>
      <w:spacing w:before="900" w:after="780" w:line="240" w:lineRule="atLeast"/>
      <w:jc w:val="left"/>
    </w:pPr>
    <w:rPr>
      <w:rFonts w:asciiTheme="minorHAnsi" w:eastAsiaTheme="minorHAnsi" w:hAnsiTheme="minorHAnsi" w:cstheme="minorBidi"/>
      <w:color w:val="auto"/>
      <w:sz w:val="25"/>
      <w:szCs w:val="25"/>
      <w:lang w:eastAsia="en-US"/>
    </w:rPr>
  </w:style>
  <w:style w:type="paragraph" w:styleId="ae">
    <w:name w:val="No Spacing"/>
    <w:uiPriority w:val="1"/>
    <w:qFormat/>
    <w:rsid w:val="00823755"/>
    <w:pPr>
      <w:spacing w:after="0" w:line="240" w:lineRule="auto"/>
    </w:pPr>
    <w:rPr>
      <w:rFonts w:eastAsiaTheme="minorEastAsia"/>
      <w:lang w:eastAsia="ru-RU"/>
    </w:rPr>
  </w:style>
  <w:style w:type="character" w:customStyle="1" w:styleId="20">
    <w:name w:val="Заголовок 2 Знак"/>
    <w:basedOn w:val="a0"/>
    <w:link w:val="2"/>
    <w:uiPriority w:val="9"/>
    <w:semiHidden/>
    <w:rsid w:val="00FB179B"/>
    <w:rPr>
      <w:rFonts w:asciiTheme="majorHAnsi" w:eastAsiaTheme="majorEastAsia" w:hAnsiTheme="majorHAnsi" w:cstheme="majorBidi"/>
      <w:b/>
      <w:bCs/>
      <w:color w:val="4F81BD" w:themeColor="accent1"/>
      <w:sz w:val="26"/>
      <w:szCs w:val="26"/>
      <w:lang w:eastAsia="ru-RU"/>
    </w:rPr>
  </w:style>
  <w:style w:type="numbering" w:customStyle="1" w:styleId="1">
    <w:name w:val="Текущий список1"/>
    <w:rsid w:val="00FB179B"/>
    <w:pPr>
      <w:numPr>
        <w:numId w:val="16"/>
      </w:numPr>
    </w:pPr>
  </w:style>
  <w:style w:type="paragraph" w:customStyle="1" w:styleId="s18-">
    <w:name w:val="s18 Список мал -"/>
    <w:basedOn w:val="a"/>
    <w:qFormat/>
    <w:rsid w:val="00FB179B"/>
    <w:pPr>
      <w:numPr>
        <w:numId w:val="19"/>
      </w:numPr>
      <w:tabs>
        <w:tab w:val="left" w:pos="851"/>
      </w:tabs>
      <w:spacing w:before="60"/>
      <w:outlineLvl w:val="2"/>
    </w:pPr>
    <w:rPr>
      <w:bCs/>
      <w:color w:val="auto"/>
      <w:szCs w:val="22"/>
    </w:rPr>
  </w:style>
  <w:style w:type="paragraph" w:customStyle="1" w:styleId="110">
    <w:name w:val="Заголовок 11"/>
    <w:basedOn w:val="a"/>
    <w:uiPriority w:val="1"/>
    <w:qFormat/>
    <w:rsid w:val="0035227C"/>
    <w:pPr>
      <w:widowControl w:val="0"/>
      <w:autoSpaceDE w:val="0"/>
      <w:autoSpaceDN w:val="0"/>
      <w:spacing w:line="258" w:lineRule="exact"/>
      <w:ind w:left="102"/>
      <w:outlineLvl w:val="1"/>
    </w:pPr>
    <w:rPr>
      <w:b/>
      <w:bCs/>
      <w:color w:val="auto"/>
      <w:sz w:val="24"/>
      <w:szCs w:val="24"/>
      <w:lang w:bidi="ru-RU"/>
    </w:rPr>
  </w:style>
  <w:style w:type="paragraph" w:styleId="af">
    <w:name w:val="Body Text Indent"/>
    <w:basedOn w:val="a"/>
    <w:link w:val="af0"/>
    <w:uiPriority w:val="99"/>
    <w:semiHidden/>
    <w:unhideWhenUsed/>
    <w:rsid w:val="00C95E73"/>
    <w:pPr>
      <w:spacing w:after="120"/>
      <w:ind w:left="283"/>
    </w:pPr>
  </w:style>
  <w:style w:type="character" w:customStyle="1" w:styleId="af0">
    <w:name w:val="Основной текст с отступом Знак"/>
    <w:basedOn w:val="a0"/>
    <w:link w:val="af"/>
    <w:uiPriority w:val="99"/>
    <w:semiHidden/>
    <w:rsid w:val="00C95E73"/>
    <w:rPr>
      <w:rFonts w:ascii="Times New Roman" w:eastAsia="Times New Roman" w:hAnsi="Times New Roman" w:cs="Times New Roman"/>
      <w:color w:val="000000"/>
      <w:szCs w:val="20"/>
      <w:lang w:eastAsia="ru-RU"/>
    </w:rPr>
  </w:style>
</w:styles>
</file>

<file path=word/webSettings.xml><?xml version="1.0" encoding="utf-8"?>
<w:webSettings xmlns:r="http://schemas.openxmlformats.org/officeDocument/2006/relationships" xmlns:w="http://schemas.openxmlformats.org/wordprocessingml/2006/main">
  <w:divs>
    <w:div w:id="215553920">
      <w:bodyDiv w:val="1"/>
      <w:marLeft w:val="0"/>
      <w:marRight w:val="0"/>
      <w:marTop w:val="0"/>
      <w:marBottom w:val="0"/>
      <w:divBdr>
        <w:top w:val="none" w:sz="0" w:space="0" w:color="auto"/>
        <w:left w:val="none" w:sz="0" w:space="0" w:color="auto"/>
        <w:bottom w:val="none" w:sz="0" w:space="0" w:color="auto"/>
        <w:right w:val="none" w:sz="0" w:space="0" w:color="auto"/>
      </w:divBdr>
    </w:div>
    <w:div w:id="304970438">
      <w:bodyDiv w:val="1"/>
      <w:marLeft w:val="0"/>
      <w:marRight w:val="0"/>
      <w:marTop w:val="0"/>
      <w:marBottom w:val="0"/>
      <w:divBdr>
        <w:top w:val="none" w:sz="0" w:space="0" w:color="auto"/>
        <w:left w:val="none" w:sz="0" w:space="0" w:color="auto"/>
        <w:bottom w:val="none" w:sz="0" w:space="0" w:color="auto"/>
        <w:right w:val="none" w:sz="0" w:space="0" w:color="auto"/>
      </w:divBdr>
    </w:div>
    <w:div w:id="337196328">
      <w:bodyDiv w:val="1"/>
      <w:marLeft w:val="0"/>
      <w:marRight w:val="0"/>
      <w:marTop w:val="0"/>
      <w:marBottom w:val="0"/>
      <w:divBdr>
        <w:top w:val="none" w:sz="0" w:space="0" w:color="auto"/>
        <w:left w:val="none" w:sz="0" w:space="0" w:color="auto"/>
        <w:bottom w:val="none" w:sz="0" w:space="0" w:color="auto"/>
        <w:right w:val="none" w:sz="0" w:space="0" w:color="auto"/>
      </w:divBdr>
    </w:div>
    <w:div w:id="338392590">
      <w:bodyDiv w:val="1"/>
      <w:marLeft w:val="0"/>
      <w:marRight w:val="0"/>
      <w:marTop w:val="0"/>
      <w:marBottom w:val="0"/>
      <w:divBdr>
        <w:top w:val="none" w:sz="0" w:space="0" w:color="auto"/>
        <w:left w:val="none" w:sz="0" w:space="0" w:color="auto"/>
        <w:bottom w:val="none" w:sz="0" w:space="0" w:color="auto"/>
        <w:right w:val="none" w:sz="0" w:space="0" w:color="auto"/>
      </w:divBdr>
      <w:divsChild>
        <w:div w:id="133060343">
          <w:marLeft w:val="0"/>
          <w:marRight w:val="0"/>
          <w:marTop w:val="0"/>
          <w:marBottom w:val="0"/>
          <w:divBdr>
            <w:top w:val="none" w:sz="0" w:space="0" w:color="auto"/>
            <w:left w:val="none" w:sz="0" w:space="0" w:color="auto"/>
            <w:bottom w:val="none" w:sz="0" w:space="0" w:color="auto"/>
            <w:right w:val="none" w:sz="0" w:space="0" w:color="auto"/>
          </w:divBdr>
        </w:div>
        <w:div w:id="903642988">
          <w:marLeft w:val="0"/>
          <w:marRight w:val="0"/>
          <w:marTop w:val="0"/>
          <w:marBottom w:val="0"/>
          <w:divBdr>
            <w:top w:val="none" w:sz="0" w:space="0" w:color="auto"/>
            <w:left w:val="none" w:sz="0" w:space="0" w:color="auto"/>
            <w:bottom w:val="none" w:sz="0" w:space="0" w:color="auto"/>
            <w:right w:val="none" w:sz="0" w:space="0" w:color="auto"/>
          </w:divBdr>
        </w:div>
        <w:div w:id="1133476724">
          <w:marLeft w:val="0"/>
          <w:marRight w:val="0"/>
          <w:marTop w:val="0"/>
          <w:marBottom w:val="0"/>
          <w:divBdr>
            <w:top w:val="none" w:sz="0" w:space="0" w:color="auto"/>
            <w:left w:val="none" w:sz="0" w:space="0" w:color="auto"/>
            <w:bottom w:val="none" w:sz="0" w:space="0" w:color="auto"/>
            <w:right w:val="none" w:sz="0" w:space="0" w:color="auto"/>
          </w:divBdr>
        </w:div>
        <w:div w:id="1514145319">
          <w:marLeft w:val="0"/>
          <w:marRight w:val="0"/>
          <w:marTop w:val="0"/>
          <w:marBottom w:val="0"/>
          <w:divBdr>
            <w:top w:val="none" w:sz="0" w:space="0" w:color="auto"/>
            <w:left w:val="none" w:sz="0" w:space="0" w:color="auto"/>
            <w:bottom w:val="none" w:sz="0" w:space="0" w:color="auto"/>
            <w:right w:val="none" w:sz="0" w:space="0" w:color="auto"/>
          </w:divBdr>
        </w:div>
      </w:divsChild>
    </w:div>
    <w:div w:id="479613027">
      <w:bodyDiv w:val="1"/>
      <w:marLeft w:val="0"/>
      <w:marRight w:val="0"/>
      <w:marTop w:val="0"/>
      <w:marBottom w:val="0"/>
      <w:divBdr>
        <w:top w:val="none" w:sz="0" w:space="0" w:color="auto"/>
        <w:left w:val="none" w:sz="0" w:space="0" w:color="auto"/>
        <w:bottom w:val="none" w:sz="0" w:space="0" w:color="auto"/>
        <w:right w:val="none" w:sz="0" w:space="0" w:color="auto"/>
      </w:divBdr>
    </w:div>
    <w:div w:id="509104059">
      <w:bodyDiv w:val="1"/>
      <w:marLeft w:val="0"/>
      <w:marRight w:val="0"/>
      <w:marTop w:val="0"/>
      <w:marBottom w:val="0"/>
      <w:divBdr>
        <w:top w:val="none" w:sz="0" w:space="0" w:color="auto"/>
        <w:left w:val="none" w:sz="0" w:space="0" w:color="auto"/>
        <w:bottom w:val="none" w:sz="0" w:space="0" w:color="auto"/>
        <w:right w:val="none" w:sz="0" w:space="0" w:color="auto"/>
      </w:divBdr>
    </w:div>
    <w:div w:id="524094962">
      <w:bodyDiv w:val="1"/>
      <w:marLeft w:val="0"/>
      <w:marRight w:val="0"/>
      <w:marTop w:val="0"/>
      <w:marBottom w:val="0"/>
      <w:divBdr>
        <w:top w:val="none" w:sz="0" w:space="0" w:color="auto"/>
        <w:left w:val="none" w:sz="0" w:space="0" w:color="auto"/>
        <w:bottom w:val="none" w:sz="0" w:space="0" w:color="auto"/>
        <w:right w:val="none" w:sz="0" w:space="0" w:color="auto"/>
      </w:divBdr>
      <w:divsChild>
        <w:div w:id="20597699">
          <w:marLeft w:val="0"/>
          <w:marRight w:val="0"/>
          <w:marTop w:val="121"/>
          <w:marBottom w:val="0"/>
          <w:divBdr>
            <w:top w:val="none" w:sz="0" w:space="0" w:color="auto"/>
            <w:left w:val="none" w:sz="0" w:space="0" w:color="auto"/>
            <w:bottom w:val="none" w:sz="0" w:space="0" w:color="auto"/>
            <w:right w:val="none" w:sz="0" w:space="0" w:color="auto"/>
          </w:divBdr>
        </w:div>
      </w:divsChild>
    </w:div>
    <w:div w:id="575630640">
      <w:bodyDiv w:val="1"/>
      <w:marLeft w:val="0"/>
      <w:marRight w:val="0"/>
      <w:marTop w:val="0"/>
      <w:marBottom w:val="0"/>
      <w:divBdr>
        <w:top w:val="none" w:sz="0" w:space="0" w:color="auto"/>
        <w:left w:val="none" w:sz="0" w:space="0" w:color="auto"/>
        <w:bottom w:val="none" w:sz="0" w:space="0" w:color="auto"/>
        <w:right w:val="none" w:sz="0" w:space="0" w:color="auto"/>
      </w:divBdr>
    </w:div>
    <w:div w:id="590236934">
      <w:bodyDiv w:val="1"/>
      <w:marLeft w:val="0"/>
      <w:marRight w:val="0"/>
      <w:marTop w:val="0"/>
      <w:marBottom w:val="0"/>
      <w:divBdr>
        <w:top w:val="none" w:sz="0" w:space="0" w:color="auto"/>
        <w:left w:val="none" w:sz="0" w:space="0" w:color="auto"/>
        <w:bottom w:val="none" w:sz="0" w:space="0" w:color="auto"/>
        <w:right w:val="none" w:sz="0" w:space="0" w:color="auto"/>
      </w:divBdr>
    </w:div>
    <w:div w:id="632565040">
      <w:bodyDiv w:val="1"/>
      <w:marLeft w:val="0"/>
      <w:marRight w:val="0"/>
      <w:marTop w:val="0"/>
      <w:marBottom w:val="0"/>
      <w:divBdr>
        <w:top w:val="none" w:sz="0" w:space="0" w:color="auto"/>
        <w:left w:val="none" w:sz="0" w:space="0" w:color="auto"/>
        <w:bottom w:val="none" w:sz="0" w:space="0" w:color="auto"/>
        <w:right w:val="none" w:sz="0" w:space="0" w:color="auto"/>
      </w:divBdr>
    </w:div>
    <w:div w:id="728459904">
      <w:bodyDiv w:val="1"/>
      <w:marLeft w:val="0"/>
      <w:marRight w:val="0"/>
      <w:marTop w:val="0"/>
      <w:marBottom w:val="0"/>
      <w:divBdr>
        <w:top w:val="none" w:sz="0" w:space="0" w:color="auto"/>
        <w:left w:val="none" w:sz="0" w:space="0" w:color="auto"/>
        <w:bottom w:val="none" w:sz="0" w:space="0" w:color="auto"/>
        <w:right w:val="none" w:sz="0" w:space="0" w:color="auto"/>
      </w:divBdr>
      <w:divsChild>
        <w:div w:id="694304033">
          <w:marLeft w:val="0"/>
          <w:marRight w:val="0"/>
          <w:marTop w:val="0"/>
          <w:marBottom w:val="0"/>
          <w:divBdr>
            <w:top w:val="none" w:sz="0" w:space="0" w:color="auto"/>
            <w:left w:val="none" w:sz="0" w:space="0" w:color="auto"/>
            <w:bottom w:val="none" w:sz="0" w:space="0" w:color="auto"/>
            <w:right w:val="none" w:sz="0" w:space="0" w:color="auto"/>
          </w:divBdr>
        </w:div>
        <w:div w:id="1374428210">
          <w:marLeft w:val="0"/>
          <w:marRight w:val="0"/>
          <w:marTop w:val="0"/>
          <w:marBottom w:val="0"/>
          <w:divBdr>
            <w:top w:val="none" w:sz="0" w:space="0" w:color="auto"/>
            <w:left w:val="none" w:sz="0" w:space="0" w:color="auto"/>
            <w:bottom w:val="none" w:sz="0" w:space="0" w:color="auto"/>
            <w:right w:val="none" w:sz="0" w:space="0" w:color="auto"/>
          </w:divBdr>
        </w:div>
        <w:div w:id="2085102313">
          <w:marLeft w:val="0"/>
          <w:marRight w:val="0"/>
          <w:marTop w:val="0"/>
          <w:marBottom w:val="0"/>
          <w:divBdr>
            <w:top w:val="none" w:sz="0" w:space="0" w:color="auto"/>
            <w:left w:val="none" w:sz="0" w:space="0" w:color="auto"/>
            <w:bottom w:val="none" w:sz="0" w:space="0" w:color="auto"/>
            <w:right w:val="none" w:sz="0" w:space="0" w:color="auto"/>
          </w:divBdr>
        </w:div>
      </w:divsChild>
    </w:div>
    <w:div w:id="764959647">
      <w:bodyDiv w:val="1"/>
      <w:marLeft w:val="0"/>
      <w:marRight w:val="0"/>
      <w:marTop w:val="0"/>
      <w:marBottom w:val="0"/>
      <w:divBdr>
        <w:top w:val="none" w:sz="0" w:space="0" w:color="auto"/>
        <w:left w:val="none" w:sz="0" w:space="0" w:color="auto"/>
        <w:bottom w:val="none" w:sz="0" w:space="0" w:color="auto"/>
        <w:right w:val="none" w:sz="0" w:space="0" w:color="auto"/>
      </w:divBdr>
      <w:divsChild>
        <w:div w:id="1833525609">
          <w:marLeft w:val="0"/>
          <w:marRight w:val="0"/>
          <w:marTop w:val="121"/>
          <w:marBottom w:val="0"/>
          <w:divBdr>
            <w:top w:val="none" w:sz="0" w:space="0" w:color="auto"/>
            <w:left w:val="none" w:sz="0" w:space="0" w:color="auto"/>
            <w:bottom w:val="none" w:sz="0" w:space="0" w:color="auto"/>
            <w:right w:val="none" w:sz="0" w:space="0" w:color="auto"/>
          </w:divBdr>
        </w:div>
      </w:divsChild>
    </w:div>
    <w:div w:id="800077459">
      <w:bodyDiv w:val="1"/>
      <w:marLeft w:val="0"/>
      <w:marRight w:val="0"/>
      <w:marTop w:val="0"/>
      <w:marBottom w:val="0"/>
      <w:divBdr>
        <w:top w:val="none" w:sz="0" w:space="0" w:color="auto"/>
        <w:left w:val="none" w:sz="0" w:space="0" w:color="auto"/>
        <w:bottom w:val="none" w:sz="0" w:space="0" w:color="auto"/>
        <w:right w:val="none" w:sz="0" w:space="0" w:color="auto"/>
      </w:divBdr>
    </w:div>
    <w:div w:id="849830105">
      <w:bodyDiv w:val="1"/>
      <w:marLeft w:val="0"/>
      <w:marRight w:val="0"/>
      <w:marTop w:val="0"/>
      <w:marBottom w:val="0"/>
      <w:divBdr>
        <w:top w:val="none" w:sz="0" w:space="0" w:color="auto"/>
        <w:left w:val="none" w:sz="0" w:space="0" w:color="auto"/>
        <w:bottom w:val="none" w:sz="0" w:space="0" w:color="auto"/>
        <w:right w:val="none" w:sz="0" w:space="0" w:color="auto"/>
      </w:divBdr>
    </w:div>
    <w:div w:id="865484080">
      <w:bodyDiv w:val="1"/>
      <w:marLeft w:val="0"/>
      <w:marRight w:val="0"/>
      <w:marTop w:val="0"/>
      <w:marBottom w:val="0"/>
      <w:divBdr>
        <w:top w:val="none" w:sz="0" w:space="0" w:color="auto"/>
        <w:left w:val="none" w:sz="0" w:space="0" w:color="auto"/>
        <w:bottom w:val="none" w:sz="0" w:space="0" w:color="auto"/>
        <w:right w:val="none" w:sz="0" w:space="0" w:color="auto"/>
      </w:divBdr>
    </w:div>
    <w:div w:id="898706393">
      <w:bodyDiv w:val="1"/>
      <w:marLeft w:val="0"/>
      <w:marRight w:val="0"/>
      <w:marTop w:val="0"/>
      <w:marBottom w:val="0"/>
      <w:divBdr>
        <w:top w:val="none" w:sz="0" w:space="0" w:color="auto"/>
        <w:left w:val="none" w:sz="0" w:space="0" w:color="auto"/>
        <w:bottom w:val="none" w:sz="0" w:space="0" w:color="auto"/>
        <w:right w:val="none" w:sz="0" w:space="0" w:color="auto"/>
      </w:divBdr>
    </w:div>
    <w:div w:id="962855337">
      <w:bodyDiv w:val="1"/>
      <w:marLeft w:val="0"/>
      <w:marRight w:val="0"/>
      <w:marTop w:val="0"/>
      <w:marBottom w:val="0"/>
      <w:divBdr>
        <w:top w:val="none" w:sz="0" w:space="0" w:color="auto"/>
        <w:left w:val="none" w:sz="0" w:space="0" w:color="auto"/>
        <w:bottom w:val="none" w:sz="0" w:space="0" w:color="auto"/>
        <w:right w:val="none" w:sz="0" w:space="0" w:color="auto"/>
      </w:divBdr>
    </w:div>
    <w:div w:id="980840275">
      <w:bodyDiv w:val="1"/>
      <w:marLeft w:val="0"/>
      <w:marRight w:val="0"/>
      <w:marTop w:val="0"/>
      <w:marBottom w:val="0"/>
      <w:divBdr>
        <w:top w:val="none" w:sz="0" w:space="0" w:color="auto"/>
        <w:left w:val="none" w:sz="0" w:space="0" w:color="auto"/>
        <w:bottom w:val="none" w:sz="0" w:space="0" w:color="auto"/>
        <w:right w:val="none" w:sz="0" w:space="0" w:color="auto"/>
      </w:divBdr>
    </w:div>
    <w:div w:id="1136990610">
      <w:bodyDiv w:val="1"/>
      <w:marLeft w:val="0"/>
      <w:marRight w:val="0"/>
      <w:marTop w:val="0"/>
      <w:marBottom w:val="0"/>
      <w:divBdr>
        <w:top w:val="none" w:sz="0" w:space="0" w:color="auto"/>
        <w:left w:val="none" w:sz="0" w:space="0" w:color="auto"/>
        <w:bottom w:val="none" w:sz="0" w:space="0" w:color="auto"/>
        <w:right w:val="none" w:sz="0" w:space="0" w:color="auto"/>
      </w:divBdr>
    </w:div>
    <w:div w:id="1173452442">
      <w:bodyDiv w:val="1"/>
      <w:marLeft w:val="0"/>
      <w:marRight w:val="0"/>
      <w:marTop w:val="0"/>
      <w:marBottom w:val="0"/>
      <w:divBdr>
        <w:top w:val="none" w:sz="0" w:space="0" w:color="auto"/>
        <w:left w:val="none" w:sz="0" w:space="0" w:color="auto"/>
        <w:bottom w:val="none" w:sz="0" w:space="0" w:color="auto"/>
        <w:right w:val="none" w:sz="0" w:space="0" w:color="auto"/>
      </w:divBdr>
    </w:div>
    <w:div w:id="1243678873">
      <w:bodyDiv w:val="1"/>
      <w:marLeft w:val="0"/>
      <w:marRight w:val="0"/>
      <w:marTop w:val="0"/>
      <w:marBottom w:val="0"/>
      <w:divBdr>
        <w:top w:val="none" w:sz="0" w:space="0" w:color="auto"/>
        <w:left w:val="none" w:sz="0" w:space="0" w:color="auto"/>
        <w:bottom w:val="none" w:sz="0" w:space="0" w:color="auto"/>
        <w:right w:val="none" w:sz="0" w:space="0" w:color="auto"/>
      </w:divBdr>
    </w:div>
    <w:div w:id="1361786618">
      <w:bodyDiv w:val="1"/>
      <w:marLeft w:val="0"/>
      <w:marRight w:val="0"/>
      <w:marTop w:val="0"/>
      <w:marBottom w:val="0"/>
      <w:divBdr>
        <w:top w:val="none" w:sz="0" w:space="0" w:color="auto"/>
        <w:left w:val="none" w:sz="0" w:space="0" w:color="auto"/>
        <w:bottom w:val="none" w:sz="0" w:space="0" w:color="auto"/>
        <w:right w:val="none" w:sz="0" w:space="0" w:color="auto"/>
      </w:divBdr>
    </w:div>
    <w:div w:id="1397822347">
      <w:bodyDiv w:val="1"/>
      <w:marLeft w:val="0"/>
      <w:marRight w:val="0"/>
      <w:marTop w:val="0"/>
      <w:marBottom w:val="0"/>
      <w:divBdr>
        <w:top w:val="none" w:sz="0" w:space="0" w:color="auto"/>
        <w:left w:val="none" w:sz="0" w:space="0" w:color="auto"/>
        <w:bottom w:val="none" w:sz="0" w:space="0" w:color="auto"/>
        <w:right w:val="none" w:sz="0" w:space="0" w:color="auto"/>
      </w:divBdr>
    </w:div>
    <w:div w:id="1527671030">
      <w:bodyDiv w:val="1"/>
      <w:marLeft w:val="0"/>
      <w:marRight w:val="0"/>
      <w:marTop w:val="0"/>
      <w:marBottom w:val="0"/>
      <w:divBdr>
        <w:top w:val="none" w:sz="0" w:space="0" w:color="auto"/>
        <w:left w:val="none" w:sz="0" w:space="0" w:color="auto"/>
        <w:bottom w:val="none" w:sz="0" w:space="0" w:color="auto"/>
        <w:right w:val="none" w:sz="0" w:space="0" w:color="auto"/>
      </w:divBdr>
    </w:div>
    <w:div w:id="1569680995">
      <w:bodyDiv w:val="1"/>
      <w:marLeft w:val="0"/>
      <w:marRight w:val="0"/>
      <w:marTop w:val="0"/>
      <w:marBottom w:val="0"/>
      <w:divBdr>
        <w:top w:val="none" w:sz="0" w:space="0" w:color="auto"/>
        <w:left w:val="none" w:sz="0" w:space="0" w:color="auto"/>
        <w:bottom w:val="none" w:sz="0" w:space="0" w:color="auto"/>
        <w:right w:val="none" w:sz="0" w:space="0" w:color="auto"/>
      </w:divBdr>
    </w:div>
    <w:div w:id="1689677946">
      <w:bodyDiv w:val="1"/>
      <w:marLeft w:val="0"/>
      <w:marRight w:val="0"/>
      <w:marTop w:val="0"/>
      <w:marBottom w:val="0"/>
      <w:divBdr>
        <w:top w:val="none" w:sz="0" w:space="0" w:color="auto"/>
        <w:left w:val="none" w:sz="0" w:space="0" w:color="auto"/>
        <w:bottom w:val="none" w:sz="0" w:space="0" w:color="auto"/>
        <w:right w:val="none" w:sz="0" w:space="0" w:color="auto"/>
      </w:divBdr>
    </w:div>
    <w:div w:id="1778673301">
      <w:bodyDiv w:val="1"/>
      <w:marLeft w:val="0"/>
      <w:marRight w:val="0"/>
      <w:marTop w:val="0"/>
      <w:marBottom w:val="0"/>
      <w:divBdr>
        <w:top w:val="none" w:sz="0" w:space="0" w:color="auto"/>
        <w:left w:val="none" w:sz="0" w:space="0" w:color="auto"/>
        <w:bottom w:val="none" w:sz="0" w:space="0" w:color="auto"/>
        <w:right w:val="none" w:sz="0" w:space="0" w:color="auto"/>
      </w:divBdr>
    </w:div>
    <w:div w:id="1841385219">
      <w:bodyDiv w:val="1"/>
      <w:marLeft w:val="0"/>
      <w:marRight w:val="0"/>
      <w:marTop w:val="0"/>
      <w:marBottom w:val="0"/>
      <w:divBdr>
        <w:top w:val="none" w:sz="0" w:space="0" w:color="auto"/>
        <w:left w:val="none" w:sz="0" w:space="0" w:color="auto"/>
        <w:bottom w:val="none" w:sz="0" w:space="0" w:color="auto"/>
        <w:right w:val="none" w:sz="0" w:space="0" w:color="auto"/>
      </w:divBdr>
    </w:div>
    <w:div w:id="1895194564">
      <w:bodyDiv w:val="1"/>
      <w:marLeft w:val="0"/>
      <w:marRight w:val="0"/>
      <w:marTop w:val="0"/>
      <w:marBottom w:val="0"/>
      <w:divBdr>
        <w:top w:val="none" w:sz="0" w:space="0" w:color="auto"/>
        <w:left w:val="none" w:sz="0" w:space="0" w:color="auto"/>
        <w:bottom w:val="none" w:sz="0" w:space="0" w:color="auto"/>
        <w:right w:val="none" w:sz="0" w:space="0" w:color="auto"/>
      </w:divBdr>
    </w:div>
    <w:div w:id="2008164422">
      <w:bodyDiv w:val="1"/>
      <w:marLeft w:val="0"/>
      <w:marRight w:val="0"/>
      <w:marTop w:val="0"/>
      <w:marBottom w:val="0"/>
      <w:divBdr>
        <w:top w:val="none" w:sz="0" w:space="0" w:color="auto"/>
        <w:left w:val="none" w:sz="0" w:space="0" w:color="auto"/>
        <w:bottom w:val="none" w:sz="0" w:space="0" w:color="auto"/>
        <w:right w:val="none" w:sz="0" w:space="0" w:color="auto"/>
      </w:divBdr>
    </w:div>
    <w:div w:id="2054428456">
      <w:bodyDiv w:val="1"/>
      <w:marLeft w:val="0"/>
      <w:marRight w:val="0"/>
      <w:marTop w:val="0"/>
      <w:marBottom w:val="0"/>
      <w:divBdr>
        <w:top w:val="none" w:sz="0" w:space="0" w:color="auto"/>
        <w:left w:val="none" w:sz="0" w:space="0" w:color="auto"/>
        <w:bottom w:val="none" w:sz="0" w:space="0" w:color="auto"/>
        <w:right w:val="none" w:sz="0" w:space="0" w:color="auto"/>
      </w:divBdr>
    </w:div>
    <w:div w:id="2066029983">
      <w:bodyDiv w:val="1"/>
      <w:marLeft w:val="0"/>
      <w:marRight w:val="0"/>
      <w:marTop w:val="0"/>
      <w:marBottom w:val="0"/>
      <w:divBdr>
        <w:top w:val="none" w:sz="0" w:space="0" w:color="auto"/>
        <w:left w:val="none" w:sz="0" w:space="0" w:color="auto"/>
        <w:bottom w:val="none" w:sz="0" w:space="0" w:color="auto"/>
        <w:right w:val="none" w:sz="0" w:space="0" w:color="auto"/>
      </w:divBdr>
    </w:div>
    <w:div w:id="21231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9202/159987976c47e793b9a535fdf16dbf0701c8a027/" TargetMode="External"/><Relationship Id="rId13" Type="http://schemas.openxmlformats.org/officeDocument/2006/relationships/hyperlink" Target="http://www.consultant.ru/document/cons_doc_LAW_389325/a74ca4364cb5aa0d95db2b7636907af350ab52c8/" TargetMode="External"/><Relationship Id="rId18" Type="http://schemas.openxmlformats.org/officeDocument/2006/relationships/hyperlink" Target="http://www.consultant.ru/document/cons_doc_LAW_389325/7cb5d9b7f75fd72853e0610988cc9f6fdd08802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sultant.ru/document/cons_doc_LAW_389325/a74ca4364cb5aa0d95db2b7636907af350ab52c8/" TargetMode="External"/><Relationship Id="rId7" Type="http://schemas.openxmlformats.org/officeDocument/2006/relationships/hyperlink" Target="http://www.consultant.ru/document/cons_doc_LAW_387517/92c21101873860b815e2a0b883ec15dd4f6bebbe/" TargetMode="External"/><Relationship Id="rId12" Type="http://schemas.openxmlformats.org/officeDocument/2006/relationships/hyperlink" Target="http://www.consultant.ru/document/cons_doc_LAW_389325/0108932a3c6234f73590b25799588ada492deb23/" TargetMode="External"/><Relationship Id="rId17" Type="http://schemas.openxmlformats.org/officeDocument/2006/relationships/hyperlink" Target="http://www.consultant.ru/document/cons_doc_LAW_389202/6e4103a4154a049ac63fd064cef05ea6b3780b4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389202/159987976c47e793b9a535fdf16dbf0701c8a027/" TargetMode="External"/><Relationship Id="rId20" Type="http://schemas.openxmlformats.org/officeDocument/2006/relationships/hyperlink" Target="http://www.consultant.ru/document/cons_doc_LAW_389325/0108932a3c6234f73590b25799588ada492deb23/" TargetMode="External"/><Relationship Id="rId1" Type="http://schemas.openxmlformats.org/officeDocument/2006/relationships/customXml" Target="../customXml/item1.xml"/><Relationship Id="rId6" Type="http://schemas.openxmlformats.org/officeDocument/2006/relationships/hyperlink" Target="mailto:zakup223@mail.ru" TargetMode="External"/><Relationship Id="rId11" Type="http://schemas.openxmlformats.org/officeDocument/2006/relationships/hyperlink" Target="http://www.consultant.ru/document/cons_doc_LAW_389325/6411e005f539b666d6f360f202cb7b1c23fe27c3/" TargetMode="External"/><Relationship Id="rId24" Type="http://schemas.openxmlformats.org/officeDocument/2006/relationships/hyperlink" Target="consultantplus://offline/main?base=PAP;n=10063;fld=134;dst=100130" TargetMode="External"/><Relationship Id="rId5" Type="http://schemas.openxmlformats.org/officeDocument/2006/relationships/webSettings" Target="webSettings.xml"/><Relationship Id="rId15" Type="http://schemas.openxmlformats.org/officeDocument/2006/relationships/hyperlink" Target="http://www.consultant.ru/document/cons_doc_LAW_387517/92c21101873860b815e2a0b883ec15dd4f6bebbe/" TargetMode="External"/><Relationship Id="rId23" Type="http://schemas.openxmlformats.org/officeDocument/2006/relationships/hyperlink" Target="http://www.consultant.ru/document/cons_doc_LAW_388927/fddec0f5c16a67f6fca41f9e31dfb0dcc72cc49a/" TargetMode="External"/><Relationship Id="rId10" Type="http://schemas.openxmlformats.org/officeDocument/2006/relationships/hyperlink" Target="http://www.consultant.ru/document/cons_doc_LAW_389325/7cb5d9b7f75fd72853e0610988cc9f6fdd08802e/" TargetMode="External"/><Relationship Id="rId19" Type="http://schemas.openxmlformats.org/officeDocument/2006/relationships/hyperlink" Target="http://www.consultant.ru/document/cons_doc_LAW_389325/6411e005f539b666d6f360f202cb7b1c23fe27c3/" TargetMode="External"/><Relationship Id="rId4" Type="http://schemas.openxmlformats.org/officeDocument/2006/relationships/settings" Target="settings.xml"/><Relationship Id="rId9" Type="http://schemas.openxmlformats.org/officeDocument/2006/relationships/hyperlink" Target="http://www.consultant.ru/document/cons_doc_LAW_389202/6e4103a4154a049ac63fd064cef05ea6b3780b45/" TargetMode="External"/><Relationship Id="rId14" Type="http://schemas.openxmlformats.org/officeDocument/2006/relationships/hyperlink" Target="http://www.consultant.ru/document/cons_doc_LAW_387517/f61ff313afecf81a91a43d729c2df55c1d6a1533/" TargetMode="External"/><Relationship Id="rId22" Type="http://schemas.openxmlformats.org/officeDocument/2006/relationships/hyperlink" Target="http://www.consultant.ru/document/cons_doc_LAW_387517/f61ff313afecf81a91a43d729c2df55c1d6a15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E44E8-4472-4871-98E3-37606976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12125</Words>
  <Characters>69113</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 Степанович Миллер</dc:creator>
  <cp:lastModifiedBy>User</cp:lastModifiedBy>
  <cp:revision>17</cp:revision>
  <dcterms:created xsi:type="dcterms:W3CDTF">2022-10-25T08:52:00Z</dcterms:created>
  <dcterms:modified xsi:type="dcterms:W3CDTF">2023-04-27T11:54:00Z</dcterms:modified>
</cp:coreProperties>
</file>