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E24E79" w14:textId="0708BEF5" w:rsidR="00C0764F" w:rsidRPr="00C0764F" w:rsidRDefault="006A1C4A" w:rsidP="009C6C3A">
      <w:pPr>
        <w:pStyle w:val="2"/>
        <w:rPr>
          <w:rStyle w:val="3"/>
          <w:lang w:val="ru-RU"/>
        </w:rPr>
      </w:pPr>
      <w:bookmarkStart w:id="0" w:name="_Toc106059523"/>
      <w:bookmarkStart w:id="1" w:name="_Toc107233460"/>
      <w:bookmarkStart w:id="2" w:name="_Toc115358094"/>
      <w:r>
        <w:rPr>
          <w:rStyle w:val="3"/>
          <w:lang w:val="ru-RU"/>
        </w:rPr>
        <w:t>Т</w:t>
      </w:r>
      <w:r w:rsidR="00C0764F" w:rsidRPr="00C0764F">
        <w:rPr>
          <w:rStyle w:val="3"/>
          <w:lang w:val="ru-RU"/>
        </w:rPr>
        <w:t>ехническое задание</w:t>
      </w:r>
      <w:bookmarkEnd w:id="0"/>
      <w:bookmarkEnd w:id="1"/>
      <w:bookmarkEnd w:id="2"/>
    </w:p>
    <w:p w14:paraId="10E9831A" w14:textId="77777777" w:rsidR="00C0764F" w:rsidRDefault="00C0764F" w:rsidP="00C0764F">
      <w:pPr>
        <w:spacing w:line="360" w:lineRule="auto"/>
        <w:jc w:val="center"/>
        <w:rPr>
          <w:rFonts w:eastAsia="Times New Roman"/>
          <w:b/>
          <w:sz w:val="20"/>
          <w:szCs w:val="20"/>
          <w:lang w:eastAsia="ru-RU"/>
        </w:rPr>
      </w:pPr>
      <w:r>
        <w:rPr>
          <w:rFonts w:eastAsia="Times New Roman" w:cs="Times New Roman"/>
          <w:b/>
          <w:sz w:val="20"/>
          <w:szCs w:val="20"/>
          <w:lang w:eastAsia="ru-RU"/>
        </w:rPr>
        <w:t xml:space="preserve">          </w:t>
      </w:r>
    </w:p>
    <w:p w14:paraId="69573BC2" w14:textId="77777777" w:rsidR="00C0764F" w:rsidRDefault="00C0764F" w:rsidP="00C0764F">
      <w:pPr>
        <w:spacing w:line="360" w:lineRule="auto"/>
        <w:jc w:val="center"/>
        <w:rPr>
          <w:rFonts w:eastAsia="Times New Roman" w:cs="Times New Roman"/>
          <w:b/>
          <w:sz w:val="20"/>
          <w:szCs w:val="20"/>
          <w:lang w:eastAsia="ru-RU"/>
        </w:rPr>
      </w:pPr>
    </w:p>
    <w:p w14:paraId="529C6DF9" w14:textId="77777777" w:rsidR="00C0764F" w:rsidRDefault="00C0764F" w:rsidP="00C0764F">
      <w:pPr>
        <w:spacing w:line="360" w:lineRule="auto"/>
        <w:jc w:val="center"/>
        <w:rPr>
          <w:rFonts w:asciiTheme="minorHAnsi" w:eastAsia="Times New Roman" w:hAnsiTheme="minorHAnsi" w:cs="Times New Roman"/>
          <w:b/>
          <w:sz w:val="20"/>
          <w:szCs w:val="20"/>
          <w:lang w:eastAsia="ru-RU"/>
        </w:rPr>
      </w:pPr>
    </w:p>
    <w:p w14:paraId="5633C3E5" w14:textId="77777777" w:rsidR="00C0764F" w:rsidRDefault="00C0764F" w:rsidP="00C0764F">
      <w:pPr>
        <w:spacing w:line="360" w:lineRule="auto"/>
        <w:jc w:val="center"/>
        <w:rPr>
          <w:rFonts w:asciiTheme="minorHAnsi" w:eastAsia="Times New Roman" w:hAnsiTheme="minorHAnsi" w:cs="Times New Roman"/>
          <w:b/>
          <w:sz w:val="20"/>
          <w:szCs w:val="20"/>
          <w:lang w:eastAsia="ru-RU"/>
        </w:rPr>
      </w:pPr>
    </w:p>
    <w:p w14:paraId="1AEF0B40" w14:textId="77777777" w:rsidR="00C0764F" w:rsidRDefault="00C0764F" w:rsidP="00C0764F">
      <w:pPr>
        <w:spacing w:line="360" w:lineRule="auto"/>
        <w:jc w:val="center"/>
        <w:rPr>
          <w:rFonts w:asciiTheme="minorHAnsi" w:eastAsia="Times New Roman" w:hAnsiTheme="minorHAnsi" w:cs="Times New Roman"/>
          <w:b/>
          <w:sz w:val="20"/>
          <w:szCs w:val="20"/>
          <w:lang w:eastAsia="ru-RU"/>
        </w:rPr>
      </w:pPr>
      <w:r>
        <w:rPr>
          <w:rFonts w:asciiTheme="minorHAnsi" w:eastAsia="Times New Roman" w:hAnsiTheme="minorHAnsi" w:cs="Times New Roman"/>
          <w:b/>
          <w:sz w:val="20"/>
          <w:szCs w:val="20"/>
          <w:lang w:eastAsia="ru-RU"/>
        </w:rPr>
        <w:t xml:space="preserve">        </w:t>
      </w:r>
    </w:p>
    <w:p w14:paraId="5F8F4EAB" w14:textId="373791D8" w:rsidR="00C0764F" w:rsidRDefault="00C0764F" w:rsidP="00C0764F">
      <w:pPr>
        <w:spacing w:line="240" w:lineRule="auto"/>
        <w:ind w:left="-142" w:firstLine="568"/>
        <w:jc w:val="center"/>
        <w:rPr>
          <w:rFonts w:asciiTheme="minorHAnsi" w:eastAsia="Times New Roman" w:hAnsiTheme="minorHAnsi" w:cs="Times New Roman"/>
          <w:b/>
          <w:sz w:val="20"/>
          <w:szCs w:val="20"/>
          <w:lang w:eastAsia="ru-RU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30ABCDCF" wp14:editId="687A4F0D">
                <wp:simplePos x="0" y="0"/>
                <wp:positionH relativeFrom="column">
                  <wp:posOffset>-114300</wp:posOffset>
                </wp:positionH>
                <wp:positionV relativeFrom="paragraph">
                  <wp:posOffset>43180</wp:posOffset>
                </wp:positionV>
                <wp:extent cx="5781675" cy="0"/>
                <wp:effectExtent l="0" t="0" r="0" b="0"/>
                <wp:wrapNone/>
                <wp:docPr id="7" name="Прямая соединительная линия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81675" cy="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 xmlns:oel="http://schemas.microsoft.com/office/2019/extlst">
            <w:pict>
              <v:line w14:anchorId="1D83A24A" id="Прямая соединительная линия 7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9pt,3.4pt" to="446.25pt,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" o:allowincell="f" strokeweight="1.5pt"/>
            </w:pict>
          </mc:Fallback>
        </mc:AlternateContent>
      </w:r>
    </w:p>
    <w:p w14:paraId="38B10EB3" w14:textId="0ABE8DBD" w:rsidR="00C0764F" w:rsidRPr="00A22E00" w:rsidRDefault="00C0764F" w:rsidP="004E0187">
      <w:pPr>
        <w:spacing w:line="240" w:lineRule="auto"/>
        <w:ind w:left="-142" w:firstLine="568"/>
        <w:jc w:val="center"/>
        <w:rPr>
          <w:rFonts w:eastAsia="Times New Roman" w:cs="Times New Roman"/>
          <w:b/>
          <w:szCs w:val="24"/>
          <w:u w:val="single"/>
          <w:lang w:eastAsia="ru-RU"/>
        </w:rPr>
      </w:pPr>
      <w:bookmarkStart w:id="3" w:name="_Hlk126157776"/>
      <w:r w:rsidRPr="00A22E00">
        <w:rPr>
          <w:rFonts w:eastAsia="Times New Roman" w:cs="Times New Roman"/>
          <w:b/>
          <w:szCs w:val="24"/>
          <w:lang w:eastAsia="ru-RU"/>
        </w:rPr>
        <w:t xml:space="preserve">ТЕХНИЧЕСКОЕ ЗАДАНИЕ </w:t>
      </w:r>
      <w:bookmarkStart w:id="4" w:name="_Hlk125728319"/>
      <w:r w:rsidR="00263634">
        <w:rPr>
          <w:rFonts w:eastAsia="Times New Roman" w:cs="Times New Roman"/>
          <w:b/>
          <w:szCs w:val="24"/>
          <w:lang w:eastAsia="ru-RU"/>
        </w:rPr>
        <w:t xml:space="preserve">на определение исполнителя </w:t>
      </w:r>
      <w:r w:rsidR="00263634" w:rsidRPr="00263634">
        <w:rPr>
          <w:b/>
          <w:szCs w:val="24"/>
        </w:rPr>
        <w:t>для осуществления закупки на оказание услуги   по организации и проведению фотосессии</w:t>
      </w:r>
      <w:r w:rsidR="00263634">
        <w:rPr>
          <w:b/>
          <w:szCs w:val="24"/>
        </w:rPr>
        <w:t xml:space="preserve"> сотрудников АО «НЗМУ»</w:t>
      </w:r>
    </w:p>
    <w:bookmarkEnd w:id="3"/>
    <w:bookmarkEnd w:id="4"/>
    <w:p w14:paraId="7B8DA99D" w14:textId="1B6D0F55" w:rsidR="00C0764F" w:rsidRDefault="00C0764F" w:rsidP="00C0764F">
      <w:pPr>
        <w:tabs>
          <w:tab w:val="center" w:pos="4677"/>
          <w:tab w:val="right" w:pos="9355"/>
        </w:tabs>
        <w:spacing w:line="240" w:lineRule="auto"/>
        <w:ind w:left="-142" w:firstLine="568"/>
        <w:jc w:val="center"/>
        <w:rPr>
          <w:rFonts w:asciiTheme="minorHAnsi" w:eastAsia="Times New Roman" w:hAnsiTheme="minorHAnsi" w:cs="Times New Roman"/>
          <w:sz w:val="20"/>
          <w:szCs w:val="20"/>
          <w:lang w:eastAsia="ru-RU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A03550A" wp14:editId="378C462D">
                <wp:simplePos x="0" y="0"/>
                <wp:positionH relativeFrom="column">
                  <wp:posOffset>-104775</wp:posOffset>
                </wp:positionH>
                <wp:positionV relativeFrom="paragraph">
                  <wp:posOffset>154940</wp:posOffset>
                </wp:positionV>
                <wp:extent cx="5781675" cy="0"/>
                <wp:effectExtent l="0" t="0" r="0" b="0"/>
                <wp:wrapNone/>
                <wp:docPr id="6" name="Прямая соединительная линия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81675" cy="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 xmlns:oel="http://schemas.microsoft.com/office/2019/extlst">
            <w:pict>
              <v:line w14:anchorId="10F4DAAF" id="Прямая соединительная линия 6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8.25pt,12.2pt" to="447pt,1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" strokeweight="1.5pt"/>
            </w:pict>
          </mc:Fallback>
        </mc:AlternateContent>
      </w:r>
    </w:p>
    <w:p w14:paraId="04B0DBE8" w14:textId="77777777" w:rsidR="00C0764F" w:rsidRDefault="00C0764F" w:rsidP="00C0764F">
      <w:pPr>
        <w:tabs>
          <w:tab w:val="center" w:pos="4677"/>
          <w:tab w:val="right" w:pos="9355"/>
        </w:tabs>
        <w:spacing w:line="240" w:lineRule="auto"/>
        <w:jc w:val="center"/>
        <w:rPr>
          <w:rFonts w:asciiTheme="minorHAnsi" w:eastAsia="Times New Roman" w:hAnsiTheme="minorHAnsi" w:cs="Times New Roman"/>
          <w:sz w:val="20"/>
          <w:szCs w:val="20"/>
          <w:lang w:eastAsia="ru-RU"/>
        </w:rPr>
      </w:pPr>
    </w:p>
    <w:p w14:paraId="0FF10E1A" w14:textId="77777777" w:rsidR="00C0764F" w:rsidRDefault="00C0764F" w:rsidP="00C0764F">
      <w:pPr>
        <w:tabs>
          <w:tab w:val="center" w:pos="4677"/>
          <w:tab w:val="right" w:pos="9355"/>
        </w:tabs>
        <w:spacing w:line="240" w:lineRule="auto"/>
        <w:rPr>
          <w:rFonts w:asciiTheme="minorHAnsi" w:eastAsia="Times New Roman" w:hAnsiTheme="minorHAnsi" w:cs="Times New Roman"/>
          <w:sz w:val="20"/>
          <w:szCs w:val="20"/>
          <w:lang w:eastAsia="ru-RU"/>
        </w:rPr>
      </w:pPr>
    </w:p>
    <w:p w14:paraId="2DB6C57A" w14:textId="77777777" w:rsidR="00C0764F" w:rsidRDefault="00C0764F" w:rsidP="00C0764F">
      <w:pPr>
        <w:tabs>
          <w:tab w:val="center" w:pos="4677"/>
          <w:tab w:val="right" w:pos="9355"/>
        </w:tabs>
        <w:spacing w:line="240" w:lineRule="auto"/>
        <w:ind w:left="142" w:firstLine="567"/>
        <w:rPr>
          <w:rFonts w:asciiTheme="minorHAnsi" w:eastAsia="Times New Roman" w:hAnsiTheme="minorHAnsi" w:cs="Times New Roman"/>
          <w:sz w:val="20"/>
          <w:szCs w:val="20"/>
          <w:lang w:eastAsia="ru-RU"/>
        </w:rPr>
      </w:pPr>
    </w:p>
    <w:tbl>
      <w:tblPr>
        <w:tblW w:w="10317" w:type="dxa"/>
        <w:tblInd w:w="-541" w:type="dxa"/>
        <w:tblLook w:val="04A0" w:firstRow="1" w:lastRow="0" w:firstColumn="1" w:lastColumn="0" w:noHBand="0" w:noVBand="1"/>
      </w:tblPr>
      <w:tblGrid>
        <w:gridCol w:w="10317"/>
      </w:tblGrid>
      <w:tr w:rsidR="00C0764F" w14:paraId="31774B70" w14:textId="77777777" w:rsidTr="004E0187">
        <w:trPr>
          <w:trHeight w:val="312"/>
        </w:trPr>
        <w:tc>
          <w:tcPr>
            <w:tcW w:w="10317" w:type="dxa"/>
            <w:noWrap/>
            <w:vAlign w:val="bottom"/>
          </w:tcPr>
          <w:p w14:paraId="6046A142" w14:textId="0EC01E8F" w:rsidR="00C0764F" w:rsidRDefault="00C0764F" w:rsidP="004E0187">
            <w:pPr>
              <w:spacing w:line="240" w:lineRule="auto"/>
              <w:jc w:val="center"/>
              <w:rPr>
                <w:rFonts w:asciiTheme="minorHAnsi" w:eastAsia="Times New Roman" w:hAnsiTheme="minorHAnsi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Theme="minorHAnsi" w:eastAsia="Times New Roman" w:hAnsiTheme="minorHAnsi" w:cs="Times New Roman"/>
                <w:color w:val="000000"/>
                <w:sz w:val="20"/>
                <w:szCs w:val="20"/>
                <w:lang w:eastAsia="ru-RU"/>
              </w:rPr>
              <w:t xml:space="preserve">№ НЗМУ – № </w:t>
            </w:r>
            <w:r w:rsidR="000E3355">
              <w:rPr>
                <w:rFonts w:asciiTheme="minorHAnsi" w:eastAsia="Times New Roman" w:hAnsiTheme="minorHAnsi" w:cs="Times New Roman"/>
                <w:color w:val="000000"/>
                <w:sz w:val="20"/>
                <w:szCs w:val="20"/>
                <w:lang w:eastAsia="ru-RU"/>
              </w:rPr>
              <w:t>1</w:t>
            </w:r>
            <w:r w:rsidR="00960DEF">
              <w:rPr>
                <w:rFonts w:asciiTheme="minorHAnsi" w:eastAsia="Times New Roman" w:hAnsiTheme="minorHAnsi" w:cs="Times New Roman"/>
                <w:color w:val="000000"/>
                <w:sz w:val="20"/>
                <w:szCs w:val="20"/>
                <w:lang w:eastAsia="ru-RU"/>
              </w:rPr>
              <w:t>9</w:t>
            </w:r>
            <w:r w:rsidR="00263634">
              <w:rPr>
                <w:rFonts w:asciiTheme="minorHAnsi" w:eastAsia="Times New Roman" w:hAnsiTheme="minorHAnsi" w:cs="Times New Roman"/>
                <w:color w:val="000000"/>
                <w:sz w:val="20"/>
                <w:szCs w:val="20"/>
                <w:lang w:eastAsia="ru-RU"/>
              </w:rPr>
              <w:t>-</w:t>
            </w:r>
            <w:r>
              <w:rPr>
                <w:rFonts w:asciiTheme="minorHAnsi" w:eastAsia="Times New Roman" w:hAnsiTheme="minorHAnsi" w:cs="Times New Roman"/>
                <w:color w:val="000000"/>
                <w:sz w:val="20"/>
                <w:szCs w:val="20"/>
                <w:lang w:eastAsia="ru-RU"/>
              </w:rPr>
              <w:t>202</w:t>
            </w:r>
            <w:r w:rsidR="007B3B16">
              <w:rPr>
                <w:rFonts w:asciiTheme="minorHAnsi" w:eastAsia="Times New Roman" w:hAnsiTheme="minorHAnsi" w:cs="Times New Roman"/>
                <w:color w:val="000000"/>
                <w:sz w:val="20"/>
                <w:szCs w:val="20"/>
                <w:lang w:eastAsia="ru-RU"/>
              </w:rPr>
              <w:t>3</w:t>
            </w:r>
            <w:r>
              <w:rPr>
                <w:rFonts w:asciiTheme="minorHAnsi" w:eastAsia="Times New Roman" w:hAnsiTheme="minorHAnsi" w:cs="Times New Roman"/>
                <w:color w:val="000000"/>
                <w:sz w:val="20"/>
                <w:szCs w:val="20"/>
                <w:lang w:eastAsia="ru-RU"/>
              </w:rPr>
              <w:t xml:space="preserve">- </w:t>
            </w:r>
            <w:r w:rsidR="004E0187">
              <w:rPr>
                <w:rFonts w:asciiTheme="minorHAnsi" w:eastAsia="Times New Roman" w:hAnsiTheme="minorHAnsi" w:cs="Times New Roman"/>
                <w:color w:val="000000"/>
                <w:sz w:val="20"/>
                <w:szCs w:val="20"/>
                <w:lang w:eastAsia="ru-RU"/>
              </w:rPr>
              <w:t>Служба АХО</w:t>
            </w:r>
          </w:p>
          <w:p w14:paraId="10A5533F" w14:textId="490CAEEE" w:rsidR="00C0764F" w:rsidRDefault="00C0764F">
            <w:pPr>
              <w:spacing w:line="240" w:lineRule="auto"/>
              <w:rPr>
                <w:rFonts w:asciiTheme="minorHAnsi" w:eastAsia="Times New Roman" w:hAnsiTheme="minorHAnsi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Theme="minorHAnsi" w:eastAsia="Times New Roman" w:hAnsiTheme="minorHAnsi" w:cs="Times New Roman"/>
                <w:color w:val="000000"/>
                <w:sz w:val="20"/>
                <w:szCs w:val="20"/>
                <w:lang w:eastAsia="ru-RU"/>
              </w:rPr>
              <w:t xml:space="preserve">     </w:t>
            </w:r>
          </w:p>
        </w:tc>
      </w:tr>
    </w:tbl>
    <w:p w14:paraId="4895E054" w14:textId="77777777" w:rsidR="00C0764F" w:rsidRDefault="00C0764F" w:rsidP="00C0764F">
      <w:pPr>
        <w:spacing w:line="240" w:lineRule="auto"/>
        <w:jc w:val="center"/>
        <w:rPr>
          <w:rFonts w:asciiTheme="minorHAnsi" w:eastAsia="Times New Roman" w:hAnsiTheme="minorHAnsi" w:cs="Times New Roman"/>
          <w:sz w:val="20"/>
          <w:szCs w:val="20"/>
          <w:lang w:eastAsia="ru-RU"/>
        </w:rPr>
      </w:pPr>
    </w:p>
    <w:p w14:paraId="38CBCBC9" w14:textId="77777777" w:rsidR="00C0764F" w:rsidRDefault="00C0764F" w:rsidP="00C0764F">
      <w:pPr>
        <w:spacing w:line="240" w:lineRule="auto"/>
        <w:jc w:val="center"/>
        <w:rPr>
          <w:rFonts w:asciiTheme="minorHAnsi" w:eastAsia="Times New Roman" w:hAnsiTheme="minorHAnsi" w:cs="Times New Roman"/>
          <w:sz w:val="20"/>
          <w:szCs w:val="20"/>
          <w:lang w:eastAsia="ru-RU"/>
        </w:rPr>
      </w:pPr>
    </w:p>
    <w:p w14:paraId="7D55AC9E" w14:textId="77777777" w:rsidR="00C0764F" w:rsidRDefault="00C0764F" w:rsidP="00C0764F">
      <w:pPr>
        <w:spacing w:line="240" w:lineRule="auto"/>
        <w:jc w:val="center"/>
        <w:rPr>
          <w:rFonts w:asciiTheme="minorHAnsi" w:eastAsia="Times New Roman" w:hAnsiTheme="minorHAnsi" w:cs="Times New Roman"/>
          <w:sz w:val="20"/>
          <w:szCs w:val="20"/>
          <w:lang w:eastAsia="ru-RU"/>
        </w:rPr>
      </w:pPr>
    </w:p>
    <w:p w14:paraId="5ACC17FE" w14:textId="77777777" w:rsidR="00C0764F" w:rsidRDefault="00C0764F" w:rsidP="00C0764F">
      <w:pPr>
        <w:spacing w:line="240" w:lineRule="auto"/>
        <w:jc w:val="center"/>
        <w:rPr>
          <w:rFonts w:asciiTheme="minorHAnsi" w:eastAsia="Times New Roman" w:hAnsiTheme="minorHAnsi" w:cs="Times New Roman"/>
          <w:sz w:val="20"/>
          <w:szCs w:val="20"/>
          <w:lang w:eastAsia="ru-RU"/>
        </w:rPr>
      </w:pPr>
    </w:p>
    <w:p w14:paraId="62C14902" w14:textId="77777777" w:rsidR="00C0764F" w:rsidRDefault="00C0764F" w:rsidP="00C0764F">
      <w:pPr>
        <w:spacing w:line="240" w:lineRule="auto"/>
        <w:jc w:val="center"/>
        <w:rPr>
          <w:rFonts w:asciiTheme="minorHAnsi" w:eastAsia="Times New Roman" w:hAnsiTheme="minorHAnsi" w:cs="Times New Roman"/>
          <w:sz w:val="20"/>
          <w:szCs w:val="20"/>
          <w:lang w:eastAsia="ru-RU"/>
        </w:rPr>
      </w:pPr>
    </w:p>
    <w:p w14:paraId="2C1AB47C" w14:textId="77777777" w:rsidR="00C0764F" w:rsidRDefault="00C0764F" w:rsidP="00C0764F">
      <w:pPr>
        <w:spacing w:line="240" w:lineRule="auto"/>
        <w:jc w:val="center"/>
        <w:rPr>
          <w:rFonts w:asciiTheme="minorHAnsi" w:eastAsia="Times New Roman" w:hAnsiTheme="minorHAnsi" w:cs="Times New Roman"/>
          <w:sz w:val="20"/>
          <w:szCs w:val="20"/>
          <w:lang w:eastAsia="ru-RU"/>
        </w:rPr>
      </w:pPr>
    </w:p>
    <w:p w14:paraId="178ABBF6" w14:textId="77777777" w:rsidR="00C0764F" w:rsidRDefault="00C0764F" w:rsidP="00C0764F">
      <w:pPr>
        <w:spacing w:line="240" w:lineRule="auto"/>
        <w:jc w:val="center"/>
        <w:rPr>
          <w:rFonts w:asciiTheme="minorHAnsi" w:eastAsia="Times New Roman" w:hAnsiTheme="minorHAnsi" w:cs="Times New Roman"/>
          <w:sz w:val="20"/>
          <w:szCs w:val="20"/>
          <w:lang w:eastAsia="ru-RU"/>
        </w:rPr>
      </w:pPr>
    </w:p>
    <w:p w14:paraId="405987B6" w14:textId="77777777" w:rsidR="00C0764F" w:rsidRDefault="00C0764F" w:rsidP="00C0764F">
      <w:pPr>
        <w:spacing w:line="240" w:lineRule="auto"/>
        <w:jc w:val="center"/>
        <w:rPr>
          <w:rFonts w:asciiTheme="minorHAnsi" w:eastAsia="Times New Roman" w:hAnsiTheme="minorHAnsi" w:cs="Times New Roman"/>
          <w:sz w:val="20"/>
          <w:szCs w:val="20"/>
          <w:lang w:eastAsia="ru-RU"/>
        </w:rPr>
      </w:pPr>
    </w:p>
    <w:p w14:paraId="45B82590" w14:textId="77777777" w:rsidR="00C0764F" w:rsidRDefault="00C0764F" w:rsidP="00C0764F">
      <w:pPr>
        <w:spacing w:line="240" w:lineRule="auto"/>
        <w:jc w:val="center"/>
        <w:rPr>
          <w:rFonts w:asciiTheme="minorHAnsi" w:eastAsia="Times New Roman" w:hAnsiTheme="minorHAnsi" w:cs="Times New Roman"/>
          <w:sz w:val="20"/>
          <w:szCs w:val="20"/>
          <w:lang w:eastAsia="ru-RU"/>
        </w:rPr>
      </w:pPr>
    </w:p>
    <w:p w14:paraId="4485D3FD" w14:textId="77777777" w:rsidR="00C0764F" w:rsidRDefault="00C0764F" w:rsidP="00C0764F">
      <w:pPr>
        <w:spacing w:line="240" w:lineRule="auto"/>
        <w:jc w:val="center"/>
        <w:rPr>
          <w:rFonts w:asciiTheme="minorHAnsi" w:eastAsia="Times New Roman" w:hAnsiTheme="minorHAnsi" w:cs="Times New Roman"/>
          <w:sz w:val="20"/>
          <w:szCs w:val="20"/>
          <w:lang w:eastAsia="ru-RU"/>
        </w:rPr>
      </w:pPr>
    </w:p>
    <w:p w14:paraId="5D22601C" w14:textId="77777777" w:rsidR="00C0764F" w:rsidRDefault="00C0764F" w:rsidP="00C0764F">
      <w:pPr>
        <w:spacing w:line="240" w:lineRule="auto"/>
        <w:jc w:val="center"/>
        <w:rPr>
          <w:rFonts w:asciiTheme="minorHAnsi" w:eastAsia="Times New Roman" w:hAnsiTheme="minorHAnsi" w:cs="Times New Roman"/>
          <w:sz w:val="20"/>
          <w:szCs w:val="20"/>
          <w:lang w:eastAsia="ru-RU"/>
        </w:rPr>
      </w:pPr>
    </w:p>
    <w:p w14:paraId="0ACDEBCA" w14:textId="77777777" w:rsidR="00C0764F" w:rsidRDefault="00C0764F" w:rsidP="00C0764F">
      <w:pPr>
        <w:spacing w:line="240" w:lineRule="auto"/>
        <w:jc w:val="center"/>
        <w:rPr>
          <w:rFonts w:asciiTheme="minorHAnsi" w:eastAsia="Times New Roman" w:hAnsiTheme="minorHAnsi" w:cs="Times New Roman"/>
          <w:sz w:val="20"/>
          <w:szCs w:val="20"/>
          <w:lang w:eastAsia="ru-RU"/>
        </w:rPr>
      </w:pPr>
    </w:p>
    <w:p w14:paraId="18DB6127" w14:textId="77777777" w:rsidR="00C0764F" w:rsidRDefault="00C0764F" w:rsidP="00C0764F">
      <w:pPr>
        <w:spacing w:line="240" w:lineRule="auto"/>
        <w:jc w:val="center"/>
        <w:rPr>
          <w:rFonts w:asciiTheme="minorHAnsi" w:eastAsia="Times New Roman" w:hAnsiTheme="minorHAnsi" w:cs="Times New Roman"/>
          <w:sz w:val="20"/>
          <w:szCs w:val="20"/>
          <w:lang w:eastAsia="ru-RU"/>
        </w:rPr>
      </w:pPr>
    </w:p>
    <w:p w14:paraId="332AD48F" w14:textId="77777777" w:rsidR="00C0764F" w:rsidRDefault="00C0764F" w:rsidP="00C0764F">
      <w:pPr>
        <w:spacing w:line="240" w:lineRule="auto"/>
        <w:jc w:val="center"/>
        <w:rPr>
          <w:rFonts w:asciiTheme="minorHAnsi" w:eastAsia="Times New Roman" w:hAnsiTheme="minorHAnsi" w:cs="Times New Roman"/>
          <w:sz w:val="20"/>
          <w:szCs w:val="20"/>
          <w:lang w:eastAsia="ru-RU"/>
        </w:rPr>
      </w:pPr>
    </w:p>
    <w:p w14:paraId="0D293F0E" w14:textId="77777777" w:rsidR="00C0764F" w:rsidRDefault="00C0764F" w:rsidP="00C0764F">
      <w:pPr>
        <w:spacing w:line="240" w:lineRule="auto"/>
        <w:jc w:val="center"/>
        <w:rPr>
          <w:rFonts w:asciiTheme="minorHAnsi" w:eastAsia="Times New Roman" w:hAnsiTheme="minorHAnsi" w:cs="Times New Roman"/>
          <w:sz w:val="20"/>
          <w:szCs w:val="20"/>
          <w:lang w:eastAsia="ru-RU"/>
        </w:rPr>
      </w:pPr>
    </w:p>
    <w:tbl>
      <w:tblPr>
        <w:tblW w:w="10070" w:type="dxa"/>
        <w:tblInd w:w="-572" w:type="dxa"/>
        <w:tblLook w:val="04A0" w:firstRow="1" w:lastRow="0" w:firstColumn="1" w:lastColumn="0" w:noHBand="0" w:noVBand="1"/>
      </w:tblPr>
      <w:tblGrid>
        <w:gridCol w:w="10070"/>
      </w:tblGrid>
      <w:tr w:rsidR="00C0764F" w14:paraId="6B28DF0F" w14:textId="77777777" w:rsidTr="004E0187">
        <w:trPr>
          <w:trHeight w:val="315"/>
        </w:trPr>
        <w:tc>
          <w:tcPr>
            <w:tcW w:w="10070" w:type="dxa"/>
            <w:noWrap/>
            <w:vAlign w:val="bottom"/>
            <w:hideMark/>
          </w:tcPr>
          <w:p w14:paraId="0264AC0B" w14:textId="77777777" w:rsidR="00C0764F" w:rsidRDefault="00C0764F">
            <w:pPr>
              <w:spacing w:line="240" w:lineRule="auto"/>
              <w:rPr>
                <w:rFonts w:asciiTheme="minorHAnsi" w:eastAsia="Times New Roman" w:hAnsiTheme="minorHAnsi" w:cs="Calibri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Theme="minorHAnsi" w:eastAsia="Times New Roman" w:hAnsiTheme="minorHAnsi" w:cs="Times New Roman"/>
                <w:color w:val="000000"/>
                <w:sz w:val="20"/>
                <w:szCs w:val="20"/>
                <w:lang w:eastAsia="ru-RU"/>
              </w:rPr>
              <w:t>РАЗРАБОТАНО:</w:t>
            </w:r>
          </w:p>
        </w:tc>
      </w:tr>
      <w:tr w:rsidR="00C0764F" w14:paraId="63FA86F5" w14:textId="77777777" w:rsidTr="004E0187">
        <w:trPr>
          <w:trHeight w:val="315"/>
        </w:trPr>
        <w:tc>
          <w:tcPr>
            <w:tcW w:w="10070" w:type="dxa"/>
            <w:noWrap/>
            <w:vAlign w:val="bottom"/>
            <w:hideMark/>
          </w:tcPr>
          <w:p w14:paraId="1A024415" w14:textId="4B563572" w:rsidR="00C0764F" w:rsidRDefault="000E3355">
            <w:pPr>
              <w:spacing w:line="240" w:lineRule="auto"/>
              <w:rPr>
                <w:rFonts w:asciiTheme="minorHAnsi" w:eastAsia="Times New Roman" w:hAnsiTheme="minorHAnsi" w:cs="Calibri"/>
                <w:color w:val="000000"/>
                <w:sz w:val="20"/>
                <w:szCs w:val="20"/>
                <w:lang w:eastAsia="ru-RU"/>
              </w:rPr>
            </w:pPr>
            <w:r w:rsidRPr="000E3355">
              <w:rPr>
                <w:rFonts w:asciiTheme="minorHAnsi" w:eastAsia="Times New Roman" w:hAnsiTheme="minorHAnsi" w:cs="Calibri"/>
                <w:color w:val="000000"/>
                <w:sz w:val="20"/>
                <w:szCs w:val="20"/>
                <w:lang w:eastAsia="ru-RU"/>
              </w:rPr>
              <w:t>Спец-</w:t>
            </w:r>
            <w:proofErr w:type="spellStart"/>
            <w:r w:rsidRPr="000E3355">
              <w:rPr>
                <w:rFonts w:asciiTheme="minorHAnsi" w:eastAsia="Times New Roman" w:hAnsiTheme="minorHAnsi" w:cs="Calibri"/>
                <w:color w:val="000000"/>
                <w:sz w:val="20"/>
                <w:szCs w:val="20"/>
                <w:lang w:eastAsia="ru-RU"/>
              </w:rPr>
              <w:t>ст</w:t>
            </w:r>
            <w:proofErr w:type="spellEnd"/>
            <w:r w:rsidRPr="000E3355">
              <w:rPr>
                <w:rFonts w:asciiTheme="minorHAnsi" w:eastAsia="Times New Roman" w:hAnsiTheme="minorHAnsi" w:cs="Calibri"/>
                <w:color w:val="000000"/>
                <w:sz w:val="20"/>
                <w:szCs w:val="20"/>
                <w:lang w:eastAsia="ru-RU"/>
              </w:rPr>
              <w:t xml:space="preserve"> I категории АХО</w:t>
            </w:r>
          </w:p>
        </w:tc>
      </w:tr>
      <w:tr w:rsidR="00C0764F" w14:paraId="4B515B0A" w14:textId="77777777" w:rsidTr="004E0187">
        <w:trPr>
          <w:trHeight w:val="316"/>
        </w:trPr>
        <w:tc>
          <w:tcPr>
            <w:tcW w:w="10070" w:type="dxa"/>
            <w:noWrap/>
            <w:vAlign w:val="bottom"/>
            <w:hideMark/>
          </w:tcPr>
          <w:p w14:paraId="1D186116" w14:textId="2181E3F2" w:rsidR="00C0764F" w:rsidRDefault="00C0764F">
            <w:pPr>
              <w:spacing w:line="240" w:lineRule="auto"/>
              <w:jc w:val="right"/>
              <w:rPr>
                <w:rFonts w:asciiTheme="minorHAnsi" w:eastAsia="Times New Roman" w:hAnsiTheme="minorHAnsi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Theme="minorHAnsi" w:eastAsia="Times New Roman" w:hAnsiTheme="minorHAnsi" w:cs="Times New Roman"/>
                <w:color w:val="000000"/>
                <w:sz w:val="20"/>
                <w:szCs w:val="20"/>
                <w:lang w:eastAsia="ru-RU"/>
              </w:rPr>
              <w:t xml:space="preserve">                                                         _______________   </w:t>
            </w:r>
            <w:r w:rsidR="000E3355">
              <w:rPr>
                <w:rFonts w:asciiTheme="minorHAnsi" w:eastAsia="Times New Roman" w:hAnsiTheme="minorHAnsi" w:cs="Times New Roman"/>
                <w:color w:val="000000"/>
                <w:sz w:val="20"/>
                <w:szCs w:val="20"/>
                <w:lang w:eastAsia="ru-RU"/>
              </w:rPr>
              <w:t xml:space="preserve">Т.С. </w:t>
            </w:r>
            <w:proofErr w:type="spellStart"/>
            <w:r w:rsidR="000E3355">
              <w:rPr>
                <w:rFonts w:asciiTheme="minorHAnsi" w:eastAsia="Times New Roman" w:hAnsiTheme="minorHAnsi" w:cs="Times New Roman"/>
                <w:color w:val="000000"/>
                <w:sz w:val="20"/>
                <w:szCs w:val="20"/>
                <w:lang w:eastAsia="ru-RU"/>
              </w:rPr>
              <w:t>Драбчук</w:t>
            </w:r>
            <w:proofErr w:type="spellEnd"/>
          </w:p>
        </w:tc>
      </w:tr>
      <w:tr w:rsidR="00C0764F" w14:paraId="2802627C" w14:textId="77777777" w:rsidTr="004E0187">
        <w:trPr>
          <w:trHeight w:val="315"/>
        </w:trPr>
        <w:tc>
          <w:tcPr>
            <w:tcW w:w="10070" w:type="dxa"/>
            <w:noWrap/>
            <w:vAlign w:val="bottom"/>
            <w:hideMark/>
          </w:tcPr>
          <w:p w14:paraId="0B1E6481" w14:textId="23D8EFA3" w:rsidR="00C0764F" w:rsidRDefault="00C0764F">
            <w:pPr>
              <w:spacing w:line="240" w:lineRule="auto"/>
              <w:jc w:val="right"/>
              <w:rPr>
                <w:rFonts w:asciiTheme="minorHAnsi" w:eastAsia="Times New Roman" w:hAnsiTheme="minorHAnsi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Theme="minorHAnsi" w:eastAsia="Times New Roman" w:hAnsiTheme="minorHAnsi" w:cs="Times New Roman"/>
                <w:color w:val="000000"/>
                <w:sz w:val="20"/>
                <w:szCs w:val="20"/>
                <w:lang w:eastAsia="ru-RU"/>
              </w:rPr>
              <w:t xml:space="preserve">                                                                                       </w:t>
            </w:r>
            <w:r w:rsidR="000E3355">
              <w:rPr>
                <w:rFonts w:asciiTheme="minorHAnsi" w:eastAsia="Times New Roman" w:hAnsiTheme="minorHAnsi" w:cs="Times New Roman"/>
                <w:color w:val="000000"/>
                <w:sz w:val="20"/>
                <w:szCs w:val="20"/>
                <w:lang w:eastAsia="ru-RU"/>
              </w:rPr>
              <w:t xml:space="preserve">     </w:t>
            </w:r>
            <w:r>
              <w:rPr>
                <w:rFonts w:asciiTheme="minorHAnsi" w:eastAsia="Times New Roman" w:hAnsiTheme="minorHAnsi" w:cs="Times New Roman"/>
                <w:color w:val="000000"/>
                <w:sz w:val="20"/>
                <w:szCs w:val="20"/>
                <w:lang w:eastAsia="ru-RU"/>
              </w:rPr>
              <w:t xml:space="preserve"> Подпись, дата                      Ф.И.О.</w:t>
            </w:r>
          </w:p>
        </w:tc>
      </w:tr>
      <w:tr w:rsidR="00C0764F" w14:paraId="3B508EDB" w14:textId="77777777" w:rsidTr="004E0187">
        <w:trPr>
          <w:trHeight w:val="315"/>
        </w:trPr>
        <w:tc>
          <w:tcPr>
            <w:tcW w:w="10070" w:type="dxa"/>
            <w:noWrap/>
            <w:vAlign w:val="bottom"/>
          </w:tcPr>
          <w:p w14:paraId="7E88FCAB" w14:textId="77777777" w:rsidR="00C0764F" w:rsidRDefault="00C0764F">
            <w:pPr>
              <w:spacing w:line="240" w:lineRule="auto"/>
              <w:rPr>
                <w:rFonts w:asciiTheme="minorHAnsi" w:eastAsia="Times New Roman" w:hAnsiTheme="minorHAnsi" w:cs="Times New Roman"/>
                <w:color w:val="000000"/>
                <w:sz w:val="20"/>
                <w:szCs w:val="20"/>
                <w:lang w:eastAsia="ru-RU"/>
              </w:rPr>
            </w:pPr>
          </w:p>
          <w:p w14:paraId="68523337" w14:textId="77777777" w:rsidR="00C0764F" w:rsidRDefault="00C0764F">
            <w:pPr>
              <w:spacing w:line="240" w:lineRule="auto"/>
              <w:rPr>
                <w:rFonts w:asciiTheme="minorHAnsi" w:eastAsia="Times New Roman" w:hAnsiTheme="minorHAnsi" w:cs="Times New Roman"/>
                <w:color w:val="000000"/>
                <w:sz w:val="20"/>
                <w:szCs w:val="20"/>
                <w:lang w:eastAsia="ru-RU"/>
              </w:rPr>
            </w:pPr>
          </w:p>
          <w:p w14:paraId="3483B201" w14:textId="77777777" w:rsidR="00C0764F" w:rsidRDefault="00C0764F">
            <w:pPr>
              <w:spacing w:line="240" w:lineRule="auto"/>
              <w:rPr>
                <w:rFonts w:asciiTheme="minorHAnsi" w:eastAsia="Times New Roman" w:hAnsiTheme="minorHAnsi" w:cs="Calibri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Theme="minorHAnsi" w:eastAsia="Times New Roman" w:hAnsiTheme="minorHAnsi" w:cs="Times New Roman"/>
                <w:color w:val="000000"/>
                <w:sz w:val="20"/>
                <w:szCs w:val="20"/>
                <w:lang w:eastAsia="ru-RU"/>
              </w:rPr>
              <w:t>СОГЛАСОВАНО:</w:t>
            </w:r>
          </w:p>
        </w:tc>
      </w:tr>
      <w:tr w:rsidR="00C0764F" w14:paraId="3C39999C" w14:textId="77777777" w:rsidTr="004E0187">
        <w:trPr>
          <w:trHeight w:val="315"/>
        </w:trPr>
        <w:tc>
          <w:tcPr>
            <w:tcW w:w="10070" w:type="dxa"/>
            <w:noWrap/>
            <w:vAlign w:val="bottom"/>
            <w:hideMark/>
          </w:tcPr>
          <w:p w14:paraId="1C852DC5" w14:textId="3D8F491C" w:rsidR="00C0764F" w:rsidRDefault="004E0187">
            <w:pPr>
              <w:spacing w:line="240" w:lineRule="auto"/>
              <w:rPr>
                <w:rFonts w:asciiTheme="minorHAnsi" w:eastAsia="Times New Roman" w:hAnsiTheme="minorHAnsi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Theme="minorHAnsi" w:eastAsia="Times New Roman" w:hAnsiTheme="minorHAnsi" w:cs="Times New Roman"/>
                <w:color w:val="000000"/>
                <w:sz w:val="20"/>
                <w:szCs w:val="20"/>
                <w:lang w:eastAsia="ru-RU"/>
              </w:rPr>
              <w:t>Начальник Службы АХО</w:t>
            </w:r>
          </w:p>
        </w:tc>
      </w:tr>
      <w:tr w:rsidR="00C0764F" w14:paraId="4ED71D78" w14:textId="77777777" w:rsidTr="004E0187">
        <w:trPr>
          <w:trHeight w:val="315"/>
        </w:trPr>
        <w:tc>
          <w:tcPr>
            <w:tcW w:w="10070" w:type="dxa"/>
            <w:noWrap/>
            <w:vAlign w:val="bottom"/>
            <w:hideMark/>
          </w:tcPr>
          <w:p w14:paraId="08C6D49C" w14:textId="5569F9E0" w:rsidR="00C0764F" w:rsidRDefault="00C0764F">
            <w:pPr>
              <w:spacing w:line="240" w:lineRule="auto"/>
              <w:jc w:val="right"/>
              <w:rPr>
                <w:rFonts w:asciiTheme="minorHAnsi" w:eastAsia="Times New Roman" w:hAnsiTheme="minorHAnsi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Theme="minorHAnsi" w:eastAsia="Times New Roman" w:hAnsiTheme="minorHAnsi" w:cs="Times New Roman"/>
                <w:color w:val="000000"/>
                <w:sz w:val="20"/>
                <w:szCs w:val="20"/>
                <w:lang w:eastAsia="ru-RU"/>
              </w:rPr>
              <w:t xml:space="preserve">_______________    </w:t>
            </w:r>
            <w:r w:rsidR="004E0187">
              <w:rPr>
                <w:rFonts w:asciiTheme="minorHAnsi" w:eastAsia="Times New Roman" w:hAnsiTheme="minorHAnsi" w:cs="Times New Roman"/>
                <w:color w:val="000000"/>
                <w:sz w:val="20"/>
                <w:szCs w:val="20"/>
                <w:lang w:eastAsia="ru-RU"/>
              </w:rPr>
              <w:t xml:space="preserve">А.В. </w:t>
            </w:r>
            <w:proofErr w:type="spellStart"/>
            <w:r w:rsidR="004E0187">
              <w:rPr>
                <w:rFonts w:asciiTheme="minorHAnsi" w:eastAsia="Times New Roman" w:hAnsiTheme="minorHAnsi" w:cs="Times New Roman"/>
                <w:color w:val="000000"/>
                <w:sz w:val="20"/>
                <w:szCs w:val="20"/>
                <w:lang w:eastAsia="ru-RU"/>
              </w:rPr>
              <w:t>Ничвогледов</w:t>
            </w:r>
            <w:proofErr w:type="spellEnd"/>
          </w:p>
        </w:tc>
      </w:tr>
      <w:tr w:rsidR="00C0764F" w14:paraId="616BEEF2" w14:textId="77777777" w:rsidTr="004E0187">
        <w:trPr>
          <w:trHeight w:val="315"/>
        </w:trPr>
        <w:tc>
          <w:tcPr>
            <w:tcW w:w="10070" w:type="dxa"/>
            <w:noWrap/>
            <w:vAlign w:val="bottom"/>
            <w:hideMark/>
          </w:tcPr>
          <w:p w14:paraId="2D92524C" w14:textId="77777777" w:rsidR="00C0764F" w:rsidRDefault="00C0764F">
            <w:pPr>
              <w:spacing w:line="240" w:lineRule="auto"/>
              <w:jc w:val="right"/>
              <w:rPr>
                <w:rFonts w:asciiTheme="minorHAnsi" w:eastAsia="Times New Roman" w:hAnsiTheme="minorHAnsi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Theme="minorHAnsi" w:eastAsia="Times New Roman" w:hAnsiTheme="minorHAnsi" w:cs="Times New Roman"/>
                <w:color w:val="000000"/>
                <w:sz w:val="20"/>
                <w:szCs w:val="20"/>
                <w:lang w:eastAsia="ru-RU"/>
              </w:rPr>
              <w:t xml:space="preserve">                                                                                        Подпись, дата                      Ф.И.О.</w:t>
            </w:r>
          </w:p>
        </w:tc>
      </w:tr>
    </w:tbl>
    <w:p w14:paraId="04BAA2BE" w14:textId="77777777" w:rsidR="00C0764F" w:rsidRDefault="00C0764F" w:rsidP="00C0764F">
      <w:pPr>
        <w:widowControl w:val="0"/>
        <w:autoSpaceDE w:val="0"/>
        <w:autoSpaceDN w:val="0"/>
        <w:adjustRightInd w:val="0"/>
        <w:spacing w:after="120" w:line="240" w:lineRule="auto"/>
        <w:rPr>
          <w:rFonts w:asciiTheme="minorHAnsi" w:eastAsia="Times New Roman" w:hAnsiTheme="minorHAnsi" w:cs="Times New Roman"/>
          <w:sz w:val="20"/>
          <w:szCs w:val="20"/>
          <w:lang w:eastAsia="ru-RU"/>
        </w:rPr>
      </w:pPr>
    </w:p>
    <w:p w14:paraId="07020AEC" w14:textId="77777777" w:rsidR="00C0764F" w:rsidRDefault="00C0764F" w:rsidP="00C0764F">
      <w:pPr>
        <w:widowControl w:val="0"/>
        <w:autoSpaceDE w:val="0"/>
        <w:autoSpaceDN w:val="0"/>
        <w:adjustRightInd w:val="0"/>
        <w:spacing w:after="120" w:line="240" w:lineRule="auto"/>
        <w:jc w:val="center"/>
        <w:rPr>
          <w:rFonts w:asciiTheme="minorHAnsi" w:eastAsia="Times New Roman" w:hAnsiTheme="minorHAnsi" w:cs="Times New Roman"/>
          <w:sz w:val="20"/>
          <w:szCs w:val="20"/>
          <w:lang w:eastAsia="ru-RU"/>
        </w:rPr>
      </w:pPr>
    </w:p>
    <w:p w14:paraId="7469C68A" w14:textId="77777777" w:rsidR="00C0764F" w:rsidRDefault="00C0764F" w:rsidP="00C0764F">
      <w:pPr>
        <w:widowControl w:val="0"/>
        <w:autoSpaceDE w:val="0"/>
        <w:autoSpaceDN w:val="0"/>
        <w:adjustRightInd w:val="0"/>
        <w:spacing w:after="120" w:line="240" w:lineRule="auto"/>
        <w:jc w:val="center"/>
        <w:rPr>
          <w:rFonts w:asciiTheme="minorHAnsi" w:eastAsia="Times New Roman" w:hAnsiTheme="minorHAnsi" w:cs="Times New Roman"/>
          <w:sz w:val="20"/>
          <w:szCs w:val="20"/>
          <w:lang w:eastAsia="ru-RU"/>
        </w:rPr>
      </w:pPr>
    </w:p>
    <w:p w14:paraId="18F28EED" w14:textId="77777777" w:rsidR="00C0764F" w:rsidRDefault="00C0764F" w:rsidP="00C0764F">
      <w:pPr>
        <w:widowControl w:val="0"/>
        <w:autoSpaceDE w:val="0"/>
        <w:autoSpaceDN w:val="0"/>
        <w:adjustRightInd w:val="0"/>
        <w:spacing w:after="120" w:line="240" w:lineRule="auto"/>
        <w:jc w:val="center"/>
        <w:rPr>
          <w:rFonts w:asciiTheme="minorHAnsi" w:eastAsia="Times New Roman" w:hAnsiTheme="minorHAnsi" w:cs="Times New Roman"/>
          <w:sz w:val="20"/>
          <w:szCs w:val="20"/>
          <w:lang w:eastAsia="ru-RU"/>
        </w:rPr>
      </w:pPr>
    </w:p>
    <w:p w14:paraId="2C61D811" w14:textId="77777777" w:rsidR="00C0764F" w:rsidRDefault="00C0764F" w:rsidP="00C0764F">
      <w:pPr>
        <w:widowControl w:val="0"/>
        <w:autoSpaceDE w:val="0"/>
        <w:autoSpaceDN w:val="0"/>
        <w:adjustRightInd w:val="0"/>
        <w:spacing w:after="120" w:line="240" w:lineRule="auto"/>
        <w:jc w:val="center"/>
        <w:rPr>
          <w:rFonts w:asciiTheme="minorHAnsi" w:eastAsia="Times New Roman" w:hAnsiTheme="minorHAnsi" w:cs="Times New Roman"/>
          <w:sz w:val="20"/>
          <w:szCs w:val="20"/>
          <w:lang w:eastAsia="ru-RU"/>
        </w:rPr>
      </w:pPr>
    </w:p>
    <w:p w14:paraId="40AABFF8" w14:textId="77777777" w:rsidR="00C0764F" w:rsidRDefault="00C0764F" w:rsidP="00C0764F">
      <w:pPr>
        <w:widowControl w:val="0"/>
        <w:autoSpaceDE w:val="0"/>
        <w:autoSpaceDN w:val="0"/>
        <w:adjustRightInd w:val="0"/>
        <w:spacing w:after="120" w:line="240" w:lineRule="auto"/>
        <w:rPr>
          <w:rFonts w:asciiTheme="minorHAnsi" w:eastAsia="Times New Roman" w:hAnsiTheme="minorHAnsi" w:cs="Times New Roman"/>
          <w:sz w:val="20"/>
          <w:szCs w:val="20"/>
          <w:lang w:eastAsia="ru-RU"/>
        </w:rPr>
      </w:pPr>
    </w:p>
    <w:p w14:paraId="719364FB" w14:textId="7C6E5B2C" w:rsidR="00C0764F" w:rsidRDefault="00C0764F" w:rsidP="00C0764F">
      <w:pPr>
        <w:widowControl w:val="0"/>
        <w:autoSpaceDE w:val="0"/>
        <w:autoSpaceDN w:val="0"/>
        <w:adjustRightInd w:val="0"/>
        <w:spacing w:after="120" w:line="240" w:lineRule="auto"/>
        <w:jc w:val="center"/>
        <w:rPr>
          <w:rFonts w:asciiTheme="minorHAnsi" w:eastAsia="Times New Roman" w:hAnsiTheme="minorHAnsi" w:cs="Times New Roman"/>
          <w:sz w:val="20"/>
          <w:szCs w:val="20"/>
          <w:lang w:eastAsia="ru-RU"/>
        </w:rPr>
      </w:pPr>
      <w:r>
        <w:rPr>
          <w:rFonts w:asciiTheme="minorHAnsi" w:eastAsia="Times New Roman" w:hAnsiTheme="minorHAnsi" w:cs="Times New Roman"/>
          <w:sz w:val="20"/>
          <w:szCs w:val="20"/>
          <w:lang w:eastAsia="ru-RU"/>
        </w:rPr>
        <w:t>г. Находка, 202</w:t>
      </w:r>
      <w:r w:rsidR="005250CF">
        <w:rPr>
          <w:rFonts w:asciiTheme="minorHAnsi" w:eastAsia="Times New Roman" w:hAnsiTheme="minorHAnsi" w:cs="Times New Roman"/>
          <w:sz w:val="20"/>
          <w:szCs w:val="20"/>
          <w:lang w:eastAsia="ru-RU"/>
        </w:rPr>
        <w:t>3</w:t>
      </w:r>
    </w:p>
    <w:p w14:paraId="3E95F3DC" w14:textId="77777777" w:rsidR="00C0764F" w:rsidRDefault="00C0764F" w:rsidP="00C0764F">
      <w:pPr>
        <w:widowControl w:val="0"/>
        <w:autoSpaceDE w:val="0"/>
        <w:autoSpaceDN w:val="0"/>
        <w:adjustRightInd w:val="0"/>
        <w:spacing w:after="120" w:line="240" w:lineRule="auto"/>
        <w:jc w:val="center"/>
        <w:rPr>
          <w:rFonts w:asciiTheme="minorHAnsi" w:eastAsia="Times New Roman" w:hAnsiTheme="minorHAnsi" w:cs="Times New Roman"/>
          <w:sz w:val="20"/>
          <w:szCs w:val="20"/>
          <w:lang w:eastAsia="ru-RU"/>
        </w:rPr>
      </w:pPr>
    </w:p>
    <w:p w14:paraId="19B9105F" w14:textId="12279396" w:rsidR="00C0764F" w:rsidRDefault="00C0764F" w:rsidP="00C0764F">
      <w:pPr>
        <w:widowControl w:val="0"/>
        <w:autoSpaceDE w:val="0"/>
        <w:autoSpaceDN w:val="0"/>
        <w:adjustRightInd w:val="0"/>
        <w:spacing w:after="120" w:line="240" w:lineRule="auto"/>
        <w:jc w:val="center"/>
        <w:rPr>
          <w:rFonts w:asciiTheme="minorHAnsi" w:eastAsia="Times New Roman" w:hAnsiTheme="minorHAnsi" w:cs="Times New Roman"/>
          <w:sz w:val="20"/>
          <w:szCs w:val="20"/>
          <w:lang w:eastAsia="ru-RU"/>
        </w:rPr>
      </w:pPr>
    </w:p>
    <w:p w14:paraId="13559412" w14:textId="77777777" w:rsidR="004E0187" w:rsidRDefault="004E0187" w:rsidP="00C0764F">
      <w:pPr>
        <w:widowControl w:val="0"/>
        <w:autoSpaceDE w:val="0"/>
        <w:autoSpaceDN w:val="0"/>
        <w:adjustRightInd w:val="0"/>
        <w:spacing w:after="120" w:line="240" w:lineRule="auto"/>
        <w:jc w:val="center"/>
        <w:rPr>
          <w:rFonts w:asciiTheme="minorHAnsi" w:eastAsia="Times New Roman" w:hAnsiTheme="minorHAnsi" w:cs="Times New Roman"/>
          <w:sz w:val="20"/>
          <w:szCs w:val="20"/>
          <w:lang w:eastAsia="ru-RU"/>
        </w:rPr>
      </w:pPr>
    </w:p>
    <w:p w14:paraId="6BB5D0FE" w14:textId="77777777" w:rsidR="00C0764F" w:rsidRDefault="00C0764F" w:rsidP="00C0764F">
      <w:pPr>
        <w:tabs>
          <w:tab w:val="left" w:pos="3885"/>
        </w:tabs>
        <w:spacing w:line="240" w:lineRule="auto"/>
        <w:ind w:firstLine="0"/>
        <w:rPr>
          <w:rFonts w:asciiTheme="minorHAnsi" w:eastAsia="Times New Roman" w:hAnsiTheme="minorHAnsi" w:cs="Times New Roman"/>
          <w:b/>
          <w:sz w:val="20"/>
          <w:szCs w:val="20"/>
          <w:lang w:eastAsia="ru-RU"/>
        </w:rPr>
      </w:pPr>
    </w:p>
    <w:p w14:paraId="391FA13A" w14:textId="77777777" w:rsidR="00C0764F" w:rsidRDefault="00C0764F" w:rsidP="00C0764F">
      <w:pPr>
        <w:spacing w:line="240" w:lineRule="auto"/>
        <w:ind w:left="142" w:firstLine="567"/>
        <w:jc w:val="center"/>
        <w:rPr>
          <w:rFonts w:asciiTheme="minorHAnsi" w:eastAsia="Times New Roman" w:hAnsiTheme="minorHAnsi" w:cs="Times New Roman"/>
          <w:b/>
          <w:sz w:val="20"/>
          <w:szCs w:val="20"/>
          <w:lang w:eastAsia="ru-RU"/>
        </w:rPr>
      </w:pPr>
    </w:p>
    <w:p w14:paraId="0D78F8C7" w14:textId="77777777" w:rsidR="00C0764F" w:rsidRDefault="00C0764F" w:rsidP="00C0764F">
      <w:pPr>
        <w:spacing w:line="240" w:lineRule="auto"/>
        <w:jc w:val="center"/>
        <w:rPr>
          <w:rFonts w:asciiTheme="minorHAnsi" w:eastAsia="Times New Roman" w:hAnsiTheme="minorHAnsi" w:cs="Times New Roman"/>
          <w:b/>
          <w:sz w:val="20"/>
          <w:szCs w:val="20"/>
          <w:lang w:eastAsia="ru-RU"/>
        </w:rPr>
      </w:pPr>
    </w:p>
    <w:p w14:paraId="5DDD4444" w14:textId="77777777" w:rsidR="00263634" w:rsidRPr="009735B9" w:rsidRDefault="00004CD7" w:rsidP="00263634">
      <w:pPr>
        <w:spacing w:line="240" w:lineRule="auto"/>
        <w:ind w:left="-142" w:firstLine="568"/>
        <w:jc w:val="center"/>
        <w:rPr>
          <w:rFonts w:eastAsia="Times New Roman" w:cs="Times New Roman"/>
          <w:b/>
          <w:szCs w:val="24"/>
          <w:u w:val="single"/>
          <w:lang w:eastAsia="ru-RU"/>
        </w:rPr>
      </w:pPr>
      <w:r w:rsidRPr="009735B9">
        <w:rPr>
          <w:rFonts w:eastAsia="Times New Roman" w:cs="Times New Roman"/>
          <w:b/>
          <w:szCs w:val="24"/>
          <w:lang w:eastAsia="ru-RU"/>
        </w:rPr>
        <w:t xml:space="preserve">ТЕХНИЧЕСКОЕ ЗАДАНИЕ </w:t>
      </w:r>
      <w:r w:rsidR="00263634" w:rsidRPr="009735B9">
        <w:rPr>
          <w:rFonts w:eastAsia="Times New Roman" w:cs="Times New Roman"/>
          <w:b/>
          <w:szCs w:val="24"/>
          <w:lang w:eastAsia="ru-RU"/>
        </w:rPr>
        <w:t xml:space="preserve">на определение исполнителя </w:t>
      </w:r>
      <w:r w:rsidR="00263634" w:rsidRPr="009735B9">
        <w:rPr>
          <w:b/>
          <w:szCs w:val="24"/>
        </w:rPr>
        <w:t>для осуществления закупки на оказание услуги   по организации и проведению фотосессии сотрудников АО «НЗМУ»</w:t>
      </w:r>
    </w:p>
    <w:p w14:paraId="27AF07CA" w14:textId="0C90CDFC" w:rsidR="00004CD7" w:rsidRPr="009735B9" w:rsidRDefault="00004CD7" w:rsidP="00004CD7">
      <w:pPr>
        <w:spacing w:line="240" w:lineRule="auto"/>
        <w:ind w:left="-142" w:firstLine="568"/>
        <w:jc w:val="center"/>
        <w:rPr>
          <w:rFonts w:eastAsia="Times New Roman" w:cs="Times New Roman"/>
          <w:b/>
          <w:szCs w:val="24"/>
          <w:u w:val="single"/>
          <w:lang w:eastAsia="ru-RU"/>
        </w:rPr>
      </w:pPr>
    </w:p>
    <w:p w14:paraId="610B7241" w14:textId="77777777" w:rsidR="00C0764F" w:rsidRPr="009735B9" w:rsidRDefault="00C0764F" w:rsidP="00C0764F">
      <w:pPr>
        <w:spacing w:line="240" w:lineRule="auto"/>
        <w:rPr>
          <w:rFonts w:eastAsia="Times New Roman" w:cs="Times New Roman"/>
          <w:b/>
          <w:szCs w:val="24"/>
          <w:lang w:eastAsia="ru-RU"/>
        </w:rPr>
      </w:pPr>
    </w:p>
    <w:tbl>
      <w:tblPr>
        <w:tblW w:w="9781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917"/>
      </w:tblGrid>
      <w:tr w:rsidR="00C0764F" w:rsidRPr="009735B9" w14:paraId="3C9DF334" w14:textId="77777777" w:rsidTr="00C0764F"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0F2B02A8" w14:textId="77777777" w:rsidR="00C0764F" w:rsidRPr="009735B9" w:rsidRDefault="00C0764F">
            <w:pPr>
              <w:spacing w:line="240" w:lineRule="auto"/>
              <w:jc w:val="center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b/>
                <w:szCs w:val="24"/>
                <w:lang w:eastAsia="ru-RU"/>
              </w:rPr>
              <w:t xml:space="preserve">1. Наименование и цели использования оказываемых услуг/работ </w:t>
            </w:r>
          </w:p>
          <w:p w14:paraId="00118EBF" w14:textId="77777777" w:rsidR="00C0764F" w:rsidRPr="009735B9" w:rsidRDefault="00C0764F">
            <w:pPr>
              <w:spacing w:line="240" w:lineRule="auto"/>
              <w:jc w:val="center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b/>
                <w:szCs w:val="24"/>
                <w:lang w:eastAsia="ru-RU"/>
              </w:rPr>
              <w:t>(с указанием краткой характеристики) *</w:t>
            </w:r>
          </w:p>
        </w:tc>
      </w:tr>
      <w:tr w:rsidR="00C0764F" w:rsidRPr="009735B9" w14:paraId="60D3B725" w14:textId="77777777" w:rsidTr="00C0764F"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84D45C" w14:textId="087D3BF2" w:rsidR="00C0764F" w:rsidRPr="009735B9" w:rsidRDefault="00D50F46">
            <w:pPr>
              <w:spacing w:line="240" w:lineRule="auto"/>
              <w:rPr>
                <w:rFonts w:eastAsia="Times New Roman" w:cs="Times New Roman"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szCs w:val="24"/>
                <w:lang w:eastAsia="ru-RU"/>
              </w:rPr>
              <w:t xml:space="preserve">  Оказание услуг по изготовлению и установки угловых кухонных гарнитуров по адресу: г. Находка, ул. Добролюбова, д. 4А, в целях обустройства арендного жилья.</w:t>
            </w:r>
          </w:p>
        </w:tc>
      </w:tr>
      <w:tr w:rsidR="00C0764F" w:rsidRPr="009735B9" w14:paraId="0ED83F55" w14:textId="77777777" w:rsidTr="00C0764F"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35260299" w14:textId="77777777" w:rsidR="00C0764F" w:rsidRPr="009735B9" w:rsidRDefault="00C0764F">
            <w:pPr>
              <w:spacing w:line="240" w:lineRule="auto"/>
              <w:ind w:left="360"/>
              <w:jc w:val="center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b/>
                <w:szCs w:val="24"/>
                <w:lang w:eastAsia="ru-RU"/>
              </w:rPr>
              <w:t>2. Перечень и объемы услуг/работ</w:t>
            </w:r>
          </w:p>
          <w:p w14:paraId="0E3E809A" w14:textId="77777777" w:rsidR="00C0764F" w:rsidRPr="009735B9" w:rsidRDefault="00C0764F">
            <w:pPr>
              <w:spacing w:line="240" w:lineRule="auto"/>
              <w:jc w:val="center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b/>
                <w:szCs w:val="24"/>
                <w:lang w:eastAsia="ru-RU"/>
              </w:rPr>
              <w:t>(подробный перечень действий, их количественные и качественные показатели, требуемые от исполнителя с учетом потребностей СП-</w:t>
            </w:r>
            <w:proofErr w:type="gramStart"/>
            <w:r w:rsidRPr="009735B9">
              <w:rPr>
                <w:rFonts w:eastAsia="Times New Roman" w:cs="Times New Roman"/>
                <w:b/>
                <w:szCs w:val="24"/>
                <w:lang w:eastAsia="ru-RU"/>
              </w:rPr>
              <w:t>Заказчика)*</w:t>
            </w:r>
            <w:proofErr w:type="gramEnd"/>
          </w:p>
        </w:tc>
      </w:tr>
      <w:tr w:rsidR="00C0764F" w:rsidRPr="009735B9" w14:paraId="72A7F274" w14:textId="77777777" w:rsidTr="004E0187">
        <w:trPr>
          <w:trHeight w:val="273"/>
        </w:trPr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0259E0" w14:textId="77777777" w:rsidR="00C0764F" w:rsidRPr="009735B9" w:rsidRDefault="00C0764F" w:rsidP="000347FC">
            <w:pPr>
              <w:spacing w:line="240" w:lineRule="auto"/>
              <w:jc w:val="left"/>
              <w:rPr>
                <w:rFonts w:eastAsia="Times New Roman" w:cs="Times New Roman"/>
                <w:szCs w:val="24"/>
                <w:lang w:eastAsia="ru-RU"/>
              </w:rPr>
            </w:pPr>
          </w:p>
          <w:p w14:paraId="0A3EB07C" w14:textId="77777777" w:rsidR="00C0764F" w:rsidRPr="009735B9" w:rsidRDefault="00C0764F" w:rsidP="000347FC">
            <w:pPr>
              <w:spacing w:line="240" w:lineRule="auto"/>
              <w:jc w:val="left"/>
              <w:rPr>
                <w:rFonts w:eastAsia="Times New Roman" w:cs="Times New Roman"/>
                <w:szCs w:val="24"/>
                <w:lang w:eastAsia="ru-RU"/>
              </w:rPr>
            </w:pPr>
          </w:p>
          <w:tbl>
            <w:tblPr>
              <w:tblW w:w="9621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729"/>
              <w:gridCol w:w="1774"/>
              <w:gridCol w:w="5305"/>
              <w:gridCol w:w="1883"/>
            </w:tblGrid>
            <w:tr w:rsidR="00513087" w:rsidRPr="009735B9" w14:paraId="271B6992" w14:textId="77777777" w:rsidTr="00FB1ECD">
              <w:trPr>
                <w:trHeight w:val="1611"/>
                <w:jc w:val="center"/>
              </w:trPr>
              <w:tc>
                <w:tcPr>
                  <w:tcW w:w="8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22052AD0" w14:textId="77777777" w:rsidR="00C0764F" w:rsidRPr="009735B9" w:rsidRDefault="00C0764F" w:rsidP="000347FC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№ п\п</w:t>
                  </w:r>
                </w:p>
              </w:tc>
              <w:tc>
                <w:tcPr>
                  <w:tcW w:w="21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B483605" w14:textId="77777777" w:rsidR="00C0764F" w:rsidRPr="009735B9" w:rsidRDefault="00C0764F" w:rsidP="000347FC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Наименование услуги (конкретной цели получения услуги)/работы</w:t>
                  </w:r>
                </w:p>
              </w:tc>
              <w:tc>
                <w:tcPr>
                  <w:tcW w:w="39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5C4D2A18" w14:textId="77777777" w:rsidR="00C0764F" w:rsidRPr="009735B9" w:rsidRDefault="00C0764F" w:rsidP="000347FC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Описание услуги/работы (подробный перечень действий, входящих в состав услуги, позволяющих максимально возможно достичь поставленной цели; вещественные/значимые показатели, определяющие конечный результат)  </w:t>
                  </w:r>
                </w:p>
              </w:tc>
              <w:tc>
                <w:tcPr>
                  <w:tcW w:w="26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1754B11D" w14:textId="77777777" w:rsidR="00C0764F" w:rsidRPr="009735B9" w:rsidRDefault="00C0764F" w:rsidP="000347FC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Количественный показатель объема услуги/работы</w:t>
                  </w:r>
                </w:p>
              </w:tc>
            </w:tr>
            <w:tr w:rsidR="00513087" w:rsidRPr="009735B9" w14:paraId="3476888C" w14:textId="77777777" w:rsidTr="00FB1ECD">
              <w:trPr>
                <w:trHeight w:val="255"/>
                <w:jc w:val="center"/>
              </w:trPr>
              <w:tc>
                <w:tcPr>
                  <w:tcW w:w="8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5B6C4E9" w14:textId="54197891" w:rsidR="00722CED" w:rsidRPr="009735B9" w:rsidRDefault="00722CED" w:rsidP="00722CED">
                  <w:pPr>
                    <w:pStyle w:val="a5"/>
                    <w:numPr>
                      <w:ilvl w:val="0"/>
                      <w:numId w:val="2"/>
                    </w:numPr>
                    <w:spacing w:line="240" w:lineRule="auto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</w:p>
              </w:tc>
              <w:tc>
                <w:tcPr>
                  <w:tcW w:w="2132" w:type="dxa"/>
                  <w:shd w:val="clear" w:color="auto" w:fill="FFFFFF" w:themeFill="background1"/>
                </w:tcPr>
                <w:p w14:paraId="4FACD5F1" w14:textId="5808C52F" w:rsidR="00722CED" w:rsidRPr="009735B9" w:rsidRDefault="00722CED" w:rsidP="00306A23">
                  <w:pPr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Подготовительные работы перед монтажом кухонных гарнитуров</w:t>
                  </w:r>
                </w:p>
              </w:tc>
              <w:tc>
                <w:tcPr>
                  <w:tcW w:w="39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4985A57" w14:textId="77777777" w:rsidR="00722CED" w:rsidRPr="009735B9" w:rsidRDefault="00722CED" w:rsidP="00287B87">
                  <w:pPr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</w:p>
              </w:tc>
              <w:tc>
                <w:tcPr>
                  <w:tcW w:w="26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3CE82A3" w14:textId="77777777" w:rsidR="00722CED" w:rsidRPr="009735B9" w:rsidRDefault="00722CED" w:rsidP="000347FC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</w:p>
              </w:tc>
            </w:tr>
            <w:tr w:rsidR="00513087" w:rsidRPr="009735B9" w14:paraId="6A5D531A" w14:textId="77777777" w:rsidTr="00FB1ECD">
              <w:trPr>
                <w:trHeight w:val="255"/>
                <w:jc w:val="center"/>
              </w:trPr>
              <w:tc>
                <w:tcPr>
                  <w:tcW w:w="8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1ADDD2E" w14:textId="1495C076" w:rsidR="009C1F4F" w:rsidRPr="009735B9" w:rsidRDefault="00F73997" w:rsidP="00F73997">
                  <w:pPr>
                    <w:spacing w:line="240" w:lineRule="auto"/>
                    <w:ind w:firstLine="487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1.1</w:t>
                  </w:r>
                </w:p>
              </w:tc>
              <w:tc>
                <w:tcPr>
                  <w:tcW w:w="2132" w:type="dxa"/>
                  <w:shd w:val="clear" w:color="auto" w:fill="FFFFFF" w:themeFill="background1"/>
                </w:tcPr>
                <w:p w14:paraId="660B1110" w14:textId="500528C9" w:rsidR="009C1F4F" w:rsidRPr="009735B9" w:rsidRDefault="00287B87" w:rsidP="00306A23">
                  <w:pPr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Сантехнические работы</w:t>
                  </w:r>
                  <w:r w:rsidR="00F73997"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 </w:t>
                  </w: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(демонтаж)</w:t>
                  </w:r>
                </w:p>
              </w:tc>
              <w:tc>
                <w:tcPr>
                  <w:tcW w:w="39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7C067AEA" w14:textId="77777777" w:rsidR="00287B87" w:rsidRPr="009735B9" w:rsidRDefault="00287B87" w:rsidP="00287B87">
                  <w:pPr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Отключение смесителя от системы водоснабжения;</w:t>
                  </w:r>
                </w:p>
                <w:p w14:paraId="1FA66E87" w14:textId="77777777" w:rsidR="00287B87" w:rsidRPr="009735B9" w:rsidRDefault="00287B87" w:rsidP="00287B87">
                  <w:pPr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Демонтаж эмалированной мойки со смесителем;</w:t>
                  </w:r>
                </w:p>
                <w:p w14:paraId="4EEAECE9" w14:textId="77777777" w:rsidR="00287B87" w:rsidRPr="009735B9" w:rsidRDefault="00287B87" w:rsidP="00287B87">
                  <w:pPr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Демонтаж смесителя с мойки;</w:t>
                  </w:r>
                </w:p>
                <w:p w14:paraId="519A8D78" w14:textId="258F8581" w:rsidR="009C1F4F" w:rsidRPr="009735B9" w:rsidRDefault="00287B87" w:rsidP="00287B87">
                  <w:pPr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Демонтаж кафельной плитки со стены в месте установки мойки, площадь 1,3 </w:t>
                  </w:r>
                  <w:proofErr w:type="spellStart"/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кв.м</w:t>
                  </w:r>
                  <w:proofErr w:type="spellEnd"/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.</w:t>
                  </w:r>
                </w:p>
              </w:tc>
              <w:tc>
                <w:tcPr>
                  <w:tcW w:w="26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1321BB2" w14:textId="293C177A" w:rsidR="009C1F4F" w:rsidRPr="009735B9" w:rsidRDefault="002665FA" w:rsidP="000347FC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час</w:t>
                  </w:r>
                </w:p>
              </w:tc>
            </w:tr>
            <w:tr w:rsidR="00513087" w:rsidRPr="009735B9" w14:paraId="32747C80" w14:textId="77777777" w:rsidTr="00FB1ECD">
              <w:trPr>
                <w:trHeight w:val="271"/>
                <w:jc w:val="center"/>
              </w:trPr>
              <w:tc>
                <w:tcPr>
                  <w:tcW w:w="8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94A0BAD" w14:textId="770718F1" w:rsidR="009C1F4F" w:rsidRPr="009735B9" w:rsidRDefault="00722CED" w:rsidP="00960DEF">
                  <w:pPr>
                    <w:spacing w:line="240" w:lineRule="auto"/>
                    <w:ind w:firstLine="0"/>
                    <w:jc w:val="righ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1.</w:t>
                  </w:r>
                  <w:r w:rsidR="00380D1C"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2</w:t>
                  </w:r>
                </w:p>
              </w:tc>
              <w:tc>
                <w:tcPr>
                  <w:tcW w:w="21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8AEAFA8" w14:textId="2B8ABCDA" w:rsidR="009C1F4F" w:rsidRPr="009735B9" w:rsidRDefault="00287B87" w:rsidP="00380D1C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Монтажные работы</w:t>
                  </w:r>
                </w:p>
              </w:tc>
              <w:tc>
                <w:tcPr>
                  <w:tcW w:w="39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8AD71C0" w14:textId="77777777" w:rsidR="00287B87" w:rsidRPr="009735B9" w:rsidRDefault="00287B87" w:rsidP="002F2B23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Установка тройника для организации подвода воды к стиральной машине (материал Исполнителя);</w:t>
                  </w:r>
                </w:p>
                <w:p w14:paraId="70F1B222" w14:textId="77777777" w:rsidR="00287B87" w:rsidRPr="009735B9" w:rsidRDefault="00287B87" w:rsidP="002F2B23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Установка тройника с манжетой в систему канализации для организации </w:t>
                  </w: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lastRenderedPageBreak/>
                    <w:t>отвода стока от стиральной машины (материал Исполнителя);</w:t>
                  </w:r>
                </w:p>
                <w:p w14:paraId="034BA4F6" w14:textId="77777777" w:rsidR="00287B87" w:rsidRPr="009735B9" w:rsidRDefault="00287B87" w:rsidP="002F2B23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Установка смесителя на нержавеющую мойку;</w:t>
                  </w:r>
                </w:p>
                <w:p w14:paraId="08042658" w14:textId="77777777" w:rsidR="00287B87" w:rsidRPr="009735B9" w:rsidRDefault="00287B87" w:rsidP="002F2B23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Установка гибких подводок от смесителя к системе водоснабжения (материал Исполнителя);</w:t>
                  </w:r>
                </w:p>
                <w:p w14:paraId="223FC18F" w14:textId="77777777" w:rsidR="00287B87" w:rsidRPr="009735B9" w:rsidRDefault="00287B87" w:rsidP="002F2B23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Подключение стиральной машины к системам холодного водоснабжения и канализации;</w:t>
                  </w:r>
                </w:p>
                <w:p w14:paraId="7095A8A1" w14:textId="047BB551" w:rsidR="00D1298A" w:rsidRPr="009735B9" w:rsidRDefault="00D1298A" w:rsidP="00287B87">
                  <w:pPr>
                    <w:spacing w:line="240" w:lineRule="auto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</w:p>
              </w:tc>
              <w:tc>
                <w:tcPr>
                  <w:tcW w:w="26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8731835" w14:textId="57CCE763" w:rsidR="009C1F4F" w:rsidRPr="009735B9" w:rsidRDefault="002F2B23" w:rsidP="00271302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lastRenderedPageBreak/>
                    <w:t>час</w:t>
                  </w:r>
                </w:p>
              </w:tc>
            </w:tr>
            <w:tr w:rsidR="00513087" w:rsidRPr="009735B9" w14:paraId="7F1FE956" w14:textId="77777777" w:rsidTr="00FB1ECD">
              <w:trPr>
                <w:trHeight w:val="271"/>
                <w:jc w:val="center"/>
              </w:trPr>
              <w:tc>
                <w:tcPr>
                  <w:tcW w:w="8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A643770" w14:textId="5F9BFEA7" w:rsidR="002665FA" w:rsidRPr="009735B9" w:rsidRDefault="00722CED" w:rsidP="00960DEF">
                  <w:pPr>
                    <w:spacing w:line="240" w:lineRule="auto"/>
                    <w:ind w:firstLine="0"/>
                    <w:jc w:val="righ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1.</w:t>
                  </w:r>
                  <w:r w:rsidR="002665FA"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3</w:t>
                  </w:r>
                </w:p>
              </w:tc>
              <w:tc>
                <w:tcPr>
                  <w:tcW w:w="21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1AFB5F4" w14:textId="42A09C68" w:rsidR="002665FA" w:rsidRPr="009735B9" w:rsidRDefault="00722CED" w:rsidP="00380D1C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Электротехнические работы</w:t>
                  </w:r>
                </w:p>
              </w:tc>
              <w:tc>
                <w:tcPr>
                  <w:tcW w:w="39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C6020E6" w14:textId="3DF3C558" w:rsidR="00722CED" w:rsidRPr="009735B9" w:rsidRDefault="00722CED" w:rsidP="00722CED">
                  <w:pPr>
                    <w:spacing w:line="240" w:lineRule="auto"/>
                    <w:ind w:firstLine="0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Установка параллельной розетки для питания стиральной машины (устройство кабель-канала для укладки кабеля, общая длина 4 м.; Установка розетки внешнего исполнения ниже уровня столешницы);</w:t>
                  </w:r>
                </w:p>
                <w:p w14:paraId="2EDADF0A" w14:textId="77777777" w:rsidR="00722CED" w:rsidRPr="009735B9" w:rsidRDefault="00722CED" w:rsidP="00722CED">
                  <w:pPr>
                    <w:spacing w:line="240" w:lineRule="auto"/>
                    <w:ind w:firstLine="0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Вынос питания от существующей розетки для вытяжки (Устройство кабель-канала от существующей розетки вверх, 1 м.);</w:t>
                  </w:r>
                </w:p>
                <w:p w14:paraId="1DAB410D" w14:textId="77777777" w:rsidR="00722CED" w:rsidRPr="009735B9" w:rsidRDefault="00722CED" w:rsidP="00722CED">
                  <w:pPr>
                    <w:spacing w:line="240" w:lineRule="auto"/>
                    <w:ind w:firstLine="0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Удлинение питающего кабеля плиты (1-3 м.);</w:t>
                  </w:r>
                </w:p>
                <w:p w14:paraId="4DEB4EF6" w14:textId="77777777" w:rsidR="00722CED" w:rsidRPr="009735B9" w:rsidRDefault="00722CED" w:rsidP="00722CED">
                  <w:pPr>
                    <w:spacing w:line="240" w:lineRule="auto"/>
                    <w:ind w:firstLine="0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Перенос розетки электроплиты на 10 см. ниже;</w:t>
                  </w:r>
                </w:p>
                <w:p w14:paraId="574118E5" w14:textId="77777777" w:rsidR="00722CED" w:rsidRPr="009735B9" w:rsidRDefault="00722CED" w:rsidP="00722CED">
                  <w:pPr>
                    <w:spacing w:line="240" w:lineRule="auto"/>
                    <w:ind w:firstLine="0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Материал Исполнителя (кабель-канал, кабель, клеммы, розетки);</w:t>
                  </w:r>
                </w:p>
                <w:p w14:paraId="5CE42B8E" w14:textId="7764E7BF" w:rsidR="002665FA" w:rsidRPr="009735B9" w:rsidRDefault="00722CED" w:rsidP="00722CED">
                  <w:pPr>
                    <w:spacing w:line="240" w:lineRule="auto"/>
                    <w:ind w:firstLine="0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Установка и подключение вытяжки;</w:t>
                  </w:r>
                </w:p>
              </w:tc>
              <w:tc>
                <w:tcPr>
                  <w:tcW w:w="26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867BF3A" w14:textId="04D84FB6" w:rsidR="002665FA" w:rsidRPr="009735B9" w:rsidRDefault="00722CED" w:rsidP="00271302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час</w:t>
                  </w:r>
                </w:p>
              </w:tc>
            </w:tr>
            <w:tr w:rsidR="00513087" w:rsidRPr="009735B9" w14:paraId="18BF998A" w14:textId="77777777" w:rsidTr="00FB1ECD">
              <w:trPr>
                <w:trHeight w:val="271"/>
                <w:jc w:val="center"/>
              </w:trPr>
              <w:tc>
                <w:tcPr>
                  <w:tcW w:w="8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F1B4AB9" w14:textId="5A68E223" w:rsidR="002665FA" w:rsidRPr="009735B9" w:rsidRDefault="00722CED" w:rsidP="000347FC">
                  <w:pPr>
                    <w:spacing w:line="240" w:lineRule="auto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2</w:t>
                  </w:r>
                </w:p>
              </w:tc>
              <w:tc>
                <w:tcPr>
                  <w:tcW w:w="21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50E829D" w14:textId="1676D4C7" w:rsidR="002665FA" w:rsidRPr="009735B9" w:rsidRDefault="00722CED" w:rsidP="00380D1C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Согласование цвета с Заказчиком перед изготовлением кухонных гарнитуров</w:t>
                  </w:r>
                </w:p>
              </w:tc>
              <w:tc>
                <w:tcPr>
                  <w:tcW w:w="39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8B567A0" w14:textId="169B0826" w:rsidR="002665FA" w:rsidRPr="009735B9" w:rsidRDefault="00722CED" w:rsidP="00722CED">
                  <w:pPr>
                    <w:spacing w:line="240" w:lineRule="auto"/>
                    <w:ind w:firstLine="0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Цветовая гамма – по согласованию с заказчиком, кухонный фартук в цвет столешницы</w:t>
                  </w:r>
                  <w:r w:rsidR="0023699A"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. Цвет кухонного гарнитура -белый глянец, цвет столешницы и фартука- белый дуб</w:t>
                  </w:r>
                </w:p>
              </w:tc>
              <w:tc>
                <w:tcPr>
                  <w:tcW w:w="26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2552D83" w14:textId="74F62077" w:rsidR="002665FA" w:rsidRPr="009735B9" w:rsidRDefault="0023699A" w:rsidP="00271302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Calibri" w:cs="Times New Roman"/>
                      <w:noProof/>
                      <w:szCs w:val="24"/>
                    </w:rPr>
                    <w:drawing>
                      <wp:inline distT="0" distB="0" distL="0" distR="0" wp14:anchorId="21487B21" wp14:editId="6C673057">
                        <wp:extent cx="1784350" cy="2724150"/>
                        <wp:effectExtent l="0" t="0" r="6350" b="0"/>
                        <wp:docPr id="479759315" name="Рисунок 47975931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 r:link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84350" cy="27241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513087" w:rsidRPr="009735B9" w14:paraId="4E82F2C1" w14:textId="77777777" w:rsidTr="00FB1ECD">
              <w:trPr>
                <w:trHeight w:val="271"/>
                <w:jc w:val="center"/>
              </w:trPr>
              <w:tc>
                <w:tcPr>
                  <w:tcW w:w="8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2460880" w14:textId="3BE8344B" w:rsidR="002665FA" w:rsidRPr="009735B9" w:rsidRDefault="000375C5" w:rsidP="000347FC">
                  <w:pPr>
                    <w:spacing w:line="240" w:lineRule="auto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3</w:t>
                  </w:r>
                </w:p>
              </w:tc>
              <w:tc>
                <w:tcPr>
                  <w:tcW w:w="21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73C0DDC1" w14:textId="4E51D4FD" w:rsidR="002665FA" w:rsidRPr="009735B9" w:rsidRDefault="00BA4A6E" w:rsidP="00380D1C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Изготовление кухонных гарнитуров</w:t>
                  </w:r>
                  <w:r w:rsidRPr="009735B9">
                    <w:rPr>
                      <w:szCs w:val="24"/>
                    </w:rPr>
                    <w:t xml:space="preserve"> </w:t>
                  </w:r>
                  <w:r w:rsidR="00C96377" w:rsidRPr="009735B9">
                    <w:rPr>
                      <w:szCs w:val="24"/>
                    </w:rPr>
                    <w:t>1800</w:t>
                  </w: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*</w:t>
                  </w:r>
                  <w:r w:rsidR="00C96377"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2900</w:t>
                  </w: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 </w:t>
                  </w:r>
                </w:p>
              </w:tc>
              <w:tc>
                <w:tcPr>
                  <w:tcW w:w="39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137113D" w14:textId="77777777" w:rsidR="00C96377" w:rsidRPr="009735B9" w:rsidRDefault="00C96377" w:rsidP="00C96377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Короткая сторона, низ:</w:t>
                  </w:r>
                </w:p>
                <w:p w14:paraId="189D418E" w14:textId="783E2B89" w:rsidR="00C96377" w:rsidRPr="009735B9" w:rsidRDefault="00C96377" w:rsidP="00C96377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Предусмотрено место под установку стиральной машины; установлена мойка из нержавеющей стали; двери фасадов – распашные; длина от угла до </w:t>
                  </w: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lastRenderedPageBreak/>
                    <w:t xml:space="preserve">края </w:t>
                  </w:r>
                  <w:r w:rsidR="009112C7"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со стороны стиральной машины 1200</w:t>
                  </w: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– мм</w:t>
                  </w:r>
                  <w:r w:rsidR="000377D1"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.</w:t>
                  </w:r>
                </w:p>
                <w:p w14:paraId="63E8A9BE" w14:textId="77777777" w:rsidR="00C96377" w:rsidRPr="009735B9" w:rsidRDefault="00C96377" w:rsidP="00C96377">
                  <w:pPr>
                    <w:spacing w:line="240" w:lineRule="auto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</w:p>
                <w:p w14:paraId="6FC4D0F6" w14:textId="77777777" w:rsidR="00C96377" w:rsidRPr="009735B9" w:rsidRDefault="00C96377" w:rsidP="00C96377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Короткая сторона, верх:</w:t>
                  </w:r>
                </w:p>
                <w:p w14:paraId="6C915FA1" w14:textId="36027105" w:rsidR="00C96377" w:rsidRPr="009735B9" w:rsidRDefault="00C96377" w:rsidP="00C96377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Двери фасадов – распашные; над мойкой предусмотрено место для хранения посуды; длина от угла до края – 1</w:t>
                  </w:r>
                  <w:r w:rsidR="000377D1"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8</w:t>
                  </w: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00 мм.;</w:t>
                  </w:r>
                </w:p>
                <w:p w14:paraId="200EA3D8" w14:textId="77777777" w:rsidR="00C96377" w:rsidRPr="009735B9" w:rsidRDefault="00C96377" w:rsidP="00C96377">
                  <w:pPr>
                    <w:spacing w:line="240" w:lineRule="auto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</w:p>
                <w:p w14:paraId="6CB04EC9" w14:textId="77777777" w:rsidR="00C96377" w:rsidRPr="009735B9" w:rsidRDefault="00C96377" w:rsidP="00C96377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Длинная сторона, низ:</w:t>
                  </w:r>
                </w:p>
                <w:p w14:paraId="42CB7380" w14:textId="074681AC" w:rsidR="00C96377" w:rsidRPr="009735B9" w:rsidRDefault="00C96377" w:rsidP="00C96377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Двери фасадов – распашные; одна секция – выдвижные ящики для хранения посуды (не менее двух); длина от угла до края </w:t>
                  </w:r>
                  <w:r w:rsidR="000377D1"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со стороны кухонной плиты</w:t>
                  </w: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– 2400 мм.;</w:t>
                  </w:r>
                </w:p>
                <w:p w14:paraId="121AC05B" w14:textId="77777777" w:rsidR="00C96377" w:rsidRPr="009735B9" w:rsidRDefault="00C96377" w:rsidP="00C96377">
                  <w:pPr>
                    <w:spacing w:line="240" w:lineRule="auto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</w:p>
                <w:p w14:paraId="27522825" w14:textId="77777777" w:rsidR="00C96377" w:rsidRPr="009735B9" w:rsidRDefault="00C96377" w:rsidP="00C96377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Длинная сторона верх:</w:t>
                  </w:r>
                </w:p>
                <w:p w14:paraId="425B53ED" w14:textId="1BB2135B" w:rsidR="002665FA" w:rsidRPr="009735B9" w:rsidRDefault="00C96377" w:rsidP="00C96377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Двери фасадов – распашные; крайний шкаф – под установку вытяжки; длина от угла до края – </w:t>
                  </w:r>
                  <w:r w:rsidR="000377D1"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2</w:t>
                  </w: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900 мм.</w:t>
                  </w:r>
                </w:p>
                <w:p w14:paraId="058C1E1C" w14:textId="15BB2E90" w:rsidR="0081625C" w:rsidRPr="009735B9" w:rsidRDefault="0081625C" w:rsidP="00C96377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При сборке используется мебельная фурнитура.</w:t>
                  </w:r>
                </w:p>
                <w:p w14:paraId="48F6195D" w14:textId="1A1D6AD0" w:rsidR="0081625C" w:rsidRPr="009735B9" w:rsidRDefault="0081625C" w:rsidP="00C96377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Кухонный фартук изготовлен </w:t>
                  </w:r>
                  <w:r w:rsidR="00C14E6B"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в цвет столешницы. Размер 1800*2900.</w:t>
                  </w:r>
                </w:p>
                <w:p w14:paraId="1CE4D8DA" w14:textId="77777777" w:rsidR="00C96377" w:rsidRPr="009735B9" w:rsidRDefault="00C96377" w:rsidP="00C96377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</w:p>
                <w:p w14:paraId="05840A94" w14:textId="13AA775B" w:rsidR="00C96377" w:rsidRPr="009735B9" w:rsidRDefault="00513087" w:rsidP="00C96377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noProof/>
                      <w:szCs w:val="24"/>
                    </w:rPr>
                    <w:drawing>
                      <wp:inline distT="0" distB="0" distL="0" distR="0" wp14:anchorId="36C1D2DE" wp14:editId="2FB55B5D">
                        <wp:extent cx="4371975" cy="3257550"/>
                        <wp:effectExtent l="0" t="0" r="9525" b="0"/>
                        <wp:docPr id="1637154543" name="Рисунок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71975" cy="32575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182A145E" w14:textId="77777777" w:rsidR="0023699A" w:rsidRPr="009735B9" w:rsidRDefault="0023699A" w:rsidP="0023699A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b/>
                      <w:bCs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b/>
                      <w:bCs/>
                      <w:szCs w:val="24"/>
                      <w:lang w:eastAsia="ru-RU"/>
                    </w:rPr>
                    <w:t>Общие требования:</w:t>
                  </w:r>
                </w:p>
                <w:p w14:paraId="68FC614A" w14:textId="42336A4D" w:rsidR="00C96377" w:rsidRPr="009735B9" w:rsidRDefault="0023699A" w:rsidP="0023699A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- Корпус изделий должен быть выполнен из ЛДСП толщиной 16 мм, цвет – белый глянец.</w:t>
                  </w:r>
                </w:p>
                <w:p w14:paraId="376CC145" w14:textId="77777777" w:rsidR="00C96377" w:rsidRPr="009735B9" w:rsidRDefault="0023699A" w:rsidP="00C96377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Изделия должны быть собраны на шкант</w:t>
                  </w:r>
                  <w:r w:rsidRPr="009735B9">
                    <w:rPr>
                      <w:szCs w:val="24"/>
                    </w:rPr>
                    <w:t xml:space="preserve"> </w:t>
                  </w: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и эксцентриковую стяжку, снабженную заглушкой в цвет изделия.</w:t>
                  </w:r>
                  <w:r w:rsidRPr="009735B9">
                    <w:rPr>
                      <w:szCs w:val="24"/>
                    </w:rPr>
                    <w:t xml:space="preserve"> </w:t>
                  </w: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lastRenderedPageBreak/>
                    <w:t>Фасад должен быть выполнен из плиты МДФ средней плотности 780-800 кг/м3, толщиной 16 мм</w:t>
                  </w:r>
                  <w:r w:rsidRPr="009735B9">
                    <w:rPr>
                      <w:szCs w:val="24"/>
                    </w:rPr>
                    <w:t xml:space="preserve"> </w:t>
                  </w: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покрыт пленкой ПВХ- цвет белый глянец</w:t>
                  </w:r>
                </w:p>
                <w:p w14:paraId="4780E54E" w14:textId="77777777" w:rsidR="0023699A" w:rsidRPr="009735B9" w:rsidRDefault="0023699A" w:rsidP="00C96377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Фасады должны быть навешены на систему накладных петель с эффектом «мягкого закрывания», шарниры имеют трехмерное регулирование, с устройством фиксирующим фасады в закрытом положении и предотвращающим самопроизвольное открывание</w:t>
                  </w:r>
                </w:p>
                <w:p w14:paraId="26146564" w14:textId="77777777" w:rsidR="0023699A" w:rsidRPr="009735B9" w:rsidRDefault="0023699A" w:rsidP="00C96377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Выдвижные элементы должны быть оснащены системой </w:t>
                  </w:r>
                  <w:proofErr w:type="spellStart"/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самозакрывания</w:t>
                  </w:r>
                  <w:proofErr w:type="spellEnd"/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, горизонтальной и вертикальной регулировкой, антишумовым эпоксидным покрытием, пластмассовыми роликами, с нагрузкой до 30 кг.</w:t>
                  </w:r>
                </w:p>
                <w:p w14:paraId="3FD02E60" w14:textId="63D573B8" w:rsidR="0023699A" w:rsidRPr="009735B9" w:rsidRDefault="0023699A" w:rsidP="00C96377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При сборке используется мебельная фурнитура</w:t>
                  </w:r>
                  <w:r w:rsidR="00F11BE5"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.</w:t>
                  </w:r>
                  <w:r w:rsidR="00F73997"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 </w:t>
                  </w:r>
                  <w:r w:rsidR="00F11BE5"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Все детали и сборочные единицы изделий должны быть изготовлены в соответствии с ГОСТ </w:t>
                  </w:r>
                  <w:proofErr w:type="gramStart"/>
                  <w:r w:rsidR="00F11BE5"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6449.(</w:t>
                  </w:r>
                  <w:proofErr w:type="gramEnd"/>
                  <w:r w:rsidR="00F11BE5"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1-5)-82 способом, обеспечивающим сборку и разборку изделий без дополнительной подгонки.</w:t>
                  </w:r>
                </w:p>
                <w:p w14:paraId="49082B5A" w14:textId="4CAAE688" w:rsidR="00F11BE5" w:rsidRPr="009735B9" w:rsidRDefault="00345F18" w:rsidP="00C96377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 Предоставление подрядчиком чертеж кухни с указанием размеров</w:t>
                  </w:r>
                </w:p>
              </w:tc>
              <w:tc>
                <w:tcPr>
                  <w:tcW w:w="26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C9F2ADE" w14:textId="77777777" w:rsidR="002665FA" w:rsidRPr="009735B9" w:rsidRDefault="00B62171" w:rsidP="00271302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lastRenderedPageBreak/>
                    <w:t>Шт.</w:t>
                  </w:r>
                </w:p>
                <w:p w14:paraId="5973E772" w14:textId="1F7CAA54" w:rsidR="0023699A" w:rsidRPr="009735B9" w:rsidRDefault="0023699A" w:rsidP="00271302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</w:p>
              </w:tc>
            </w:tr>
            <w:tr w:rsidR="00513087" w:rsidRPr="009735B9" w14:paraId="3EA16FF5" w14:textId="77777777" w:rsidTr="00FB1ECD">
              <w:trPr>
                <w:trHeight w:val="271"/>
                <w:jc w:val="center"/>
              </w:trPr>
              <w:tc>
                <w:tcPr>
                  <w:tcW w:w="8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B9CEC6A" w14:textId="26BF34D9" w:rsidR="001728BA" w:rsidRPr="009735B9" w:rsidRDefault="00B62171" w:rsidP="000347FC">
                  <w:pPr>
                    <w:spacing w:line="240" w:lineRule="auto"/>
                    <w:jc w:val="left"/>
                    <w:rPr>
                      <w:rFonts w:eastAsia="Times New Roman" w:cs="Times New Roman"/>
                      <w:szCs w:val="24"/>
                      <w:lang w:val="en-US"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val="en-US" w:eastAsia="ru-RU"/>
                    </w:rPr>
                    <w:lastRenderedPageBreak/>
                    <w:t>4</w:t>
                  </w:r>
                </w:p>
              </w:tc>
              <w:tc>
                <w:tcPr>
                  <w:tcW w:w="21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E267366" w14:textId="1624315B" w:rsidR="001728BA" w:rsidRPr="009735B9" w:rsidRDefault="00B62171" w:rsidP="00380D1C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val="en-US"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Изготовление кухонных гарнитуров </w:t>
                  </w:r>
                  <w:r w:rsidRPr="009735B9">
                    <w:rPr>
                      <w:rFonts w:eastAsia="Times New Roman" w:cs="Times New Roman"/>
                      <w:szCs w:val="24"/>
                      <w:lang w:val="en-US" w:eastAsia="ru-RU"/>
                    </w:rPr>
                    <w:t>2400</w:t>
                  </w: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*</w:t>
                  </w:r>
                  <w:r w:rsidRPr="009735B9">
                    <w:rPr>
                      <w:rFonts w:eastAsia="Times New Roman" w:cs="Times New Roman"/>
                      <w:szCs w:val="24"/>
                      <w:lang w:val="en-US" w:eastAsia="ru-RU"/>
                    </w:rPr>
                    <w:t>1900</w:t>
                  </w:r>
                </w:p>
              </w:tc>
              <w:tc>
                <w:tcPr>
                  <w:tcW w:w="39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B648801" w14:textId="77777777" w:rsidR="00B62171" w:rsidRPr="009735B9" w:rsidRDefault="00B62171" w:rsidP="00B62171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Короткая сторона, низ:</w:t>
                  </w:r>
                </w:p>
                <w:p w14:paraId="0AC27AF0" w14:textId="16AF5E47" w:rsidR="00B62171" w:rsidRPr="009735B9" w:rsidRDefault="00B62171" w:rsidP="00B62171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Предусмотрено место под установку стиральной машины; установлена мойка из нержавеющей стали; двери фасадов – распашные; длина от угла до края</w:t>
                  </w:r>
                  <w:r w:rsidR="004D61C3"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 со стороны стиральной машины</w:t>
                  </w: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 – 1</w:t>
                  </w:r>
                  <w:r w:rsidR="00E3738F"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300</w:t>
                  </w: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 мм.;</w:t>
                  </w:r>
                </w:p>
                <w:p w14:paraId="61F3044E" w14:textId="77777777" w:rsidR="00B62171" w:rsidRPr="009735B9" w:rsidRDefault="00B62171" w:rsidP="00B62171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</w:p>
                <w:p w14:paraId="42F90A3D" w14:textId="77777777" w:rsidR="00B62171" w:rsidRPr="009735B9" w:rsidRDefault="00B62171" w:rsidP="00B62171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Короткая сторона, верх:</w:t>
                  </w:r>
                </w:p>
                <w:p w14:paraId="670AA132" w14:textId="77777777" w:rsidR="00B62171" w:rsidRPr="009735B9" w:rsidRDefault="00B62171" w:rsidP="00B62171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Двери фасадов – распашные; над мойкой предусмотрено место для хранения посуды; длина от угла до края – 1900 мм.;</w:t>
                  </w:r>
                </w:p>
                <w:p w14:paraId="1DD6EF9B" w14:textId="77777777" w:rsidR="00B62171" w:rsidRPr="009735B9" w:rsidRDefault="00B62171" w:rsidP="00B62171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</w:p>
                <w:p w14:paraId="59B2CB20" w14:textId="77777777" w:rsidR="00B62171" w:rsidRPr="009735B9" w:rsidRDefault="00B62171" w:rsidP="00B62171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Длинная сторона, низ:</w:t>
                  </w:r>
                </w:p>
                <w:p w14:paraId="3B275ED8" w14:textId="10A7E5C0" w:rsidR="00B62171" w:rsidRPr="009735B9" w:rsidRDefault="00B62171" w:rsidP="00B62171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Двери фасадов – распашные; одна секция – выдвижные ящики для хранения посуды (не менее двух); длина от угла до края</w:t>
                  </w:r>
                  <w:r w:rsidR="004D61C3"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 со стороны кухонной </w:t>
                  </w:r>
                  <w:proofErr w:type="gramStart"/>
                  <w:r w:rsidR="004D61C3"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плиты </w:t>
                  </w: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 –</w:t>
                  </w:r>
                  <w:proofErr w:type="gramEnd"/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 </w:t>
                  </w:r>
                  <w:r w:rsidR="00316BA0"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19</w:t>
                  </w:r>
                  <w:r w:rsidR="00875B0C"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00</w:t>
                  </w: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 мм.;</w:t>
                  </w:r>
                </w:p>
                <w:p w14:paraId="706E6499" w14:textId="77777777" w:rsidR="00B62171" w:rsidRPr="009735B9" w:rsidRDefault="00B62171" w:rsidP="00B62171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</w:p>
                <w:p w14:paraId="56164382" w14:textId="77777777" w:rsidR="00B62171" w:rsidRPr="009735B9" w:rsidRDefault="00B62171" w:rsidP="00B62171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lastRenderedPageBreak/>
                    <w:t>Длинная сторона верх:</w:t>
                  </w:r>
                </w:p>
                <w:p w14:paraId="55FB1C20" w14:textId="1FED95DD" w:rsidR="001728BA" w:rsidRPr="009735B9" w:rsidRDefault="00B62171" w:rsidP="00B62171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Двери фасадов – распашные; крайний шкаф – под установку вытяжки; длина от угла до края – </w:t>
                  </w:r>
                  <w:r w:rsidR="00636986"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24</w:t>
                  </w: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00 мм.</w:t>
                  </w:r>
                </w:p>
                <w:p w14:paraId="72E38418" w14:textId="77777777" w:rsidR="0081625C" w:rsidRPr="009735B9" w:rsidRDefault="0081625C" w:rsidP="00B62171">
                  <w:pPr>
                    <w:spacing w:line="240" w:lineRule="auto"/>
                    <w:ind w:firstLine="0"/>
                    <w:jc w:val="left"/>
                    <w:rPr>
                      <w:szCs w:val="24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При сборке используется мебельная фурнитура.</w:t>
                  </w:r>
                  <w:r w:rsidRPr="009735B9">
                    <w:rPr>
                      <w:szCs w:val="24"/>
                    </w:rPr>
                    <w:t xml:space="preserve"> </w:t>
                  </w:r>
                </w:p>
                <w:p w14:paraId="5A224528" w14:textId="277569EE" w:rsidR="00B62171" w:rsidRPr="009735B9" w:rsidRDefault="0081625C" w:rsidP="00B62171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Кухонный фартук изготовлен </w:t>
                  </w:r>
                  <w:r w:rsidR="00C14E6B"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в цвет столешницы. Размеры 2400*1900</w:t>
                  </w:r>
                </w:p>
                <w:p w14:paraId="4E21020A" w14:textId="77777777" w:rsidR="00B62171" w:rsidRPr="009735B9" w:rsidRDefault="00B62171" w:rsidP="00B62171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</w:p>
                <w:p w14:paraId="45ECCF40" w14:textId="0E51BEA0" w:rsidR="00B62171" w:rsidRPr="009735B9" w:rsidRDefault="00513087" w:rsidP="00B62171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noProof/>
                      <w:szCs w:val="24"/>
                    </w:rPr>
                    <w:drawing>
                      <wp:inline distT="0" distB="0" distL="0" distR="0" wp14:anchorId="50FC74A3" wp14:editId="22DC30B8">
                        <wp:extent cx="5464175" cy="4194810"/>
                        <wp:effectExtent l="0" t="0" r="3175" b="0"/>
                        <wp:docPr id="683923131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464175" cy="4194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34A09D9F" w14:textId="77777777" w:rsidR="00F11BE5" w:rsidRPr="009735B9" w:rsidRDefault="00F11BE5" w:rsidP="00F11BE5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b/>
                      <w:bCs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b/>
                      <w:bCs/>
                      <w:szCs w:val="24"/>
                      <w:lang w:eastAsia="ru-RU"/>
                    </w:rPr>
                    <w:t>Общие требования:</w:t>
                  </w:r>
                </w:p>
                <w:p w14:paraId="10CB9B08" w14:textId="77777777" w:rsidR="00F11BE5" w:rsidRPr="009735B9" w:rsidRDefault="00F11BE5" w:rsidP="00F11BE5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- Корпус изделий должен быть выполнен из ЛДСП толщиной 16 мм, цвет – белый глянец.</w:t>
                  </w:r>
                </w:p>
                <w:p w14:paraId="6E073335" w14:textId="77777777" w:rsidR="00F11BE5" w:rsidRPr="009735B9" w:rsidRDefault="00F11BE5" w:rsidP="00F11BE5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Изделия должны быть собраны на шкант и эксцентриковую стяжку, снабженную заглушкой в цвет изделия. Фасад должен быть выполнен из плиты МДФ средней плотности 780-800 кг/м3, толщиной 16 мм покрыт пленкой ПВХ- цвет белый глянец</w:t>
                  </w:r>
                </w:p>
                <w:p w14:paraId="25446607" w14:textId="77777777" w:rsidR="00F11BE5" w:rsidRPr="009735B9" w:rsidRDefault="00F11BE5" w:rsidP="00F11BE5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Фасады должны быть навешены на систему накладных петель с эффектом «мягкого закрывания», шарниры имеют трехмерное регулирование, с устройством фиксирующим фасады в закрытом положении и </w:t>
                  </w: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lastRenderedPageBreak/>
                    <w:t>предотвращающим самопроизвольное открывание</w:t>
                  </w:r>
                </w:p>
                <w:p w14:paraId="4DBD6340" w14:textId="503B73A3" w:rsidR="00B62171" w:rsidRPr="009735B9" w:rsidRDefault="00F11BE5" w:rsidP="00F11BE5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Выдвижные элементы должны быть оснащены системой </w:t>
                  </w:r>
                  <w:proofErr w:type="spellStart"/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самозакрывания</w:t>
                  </w:r>
                  <w:proofErr w:type="spellEnd"/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, горизонтальной и вертикальной регулировкой, антишумовым эпоксидным покрытием, пластмассовыми роликами, с нагрузкой до 30 кг.</w:t>
                  </w:r>
                  <w:r w:rsidRPr="009735B9">
                    <w:rPr>
                      <w:szCs w:val="24"/>
                    </w:rPr>
                    <w:t xml:space="preserve"> </w:t>
                  </w: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При сборке используется мебельная </w:t>
                  </w:r>
                  <w:proofErr w:type="spellStart"/>
                  <w:proofErr w:type="gramStart"/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фурнитура.Все</w:t>
                  </w:r>
                  <w:proofErr w:type="spellEnd"/>
                  <w:proofErr w:type="gramEnd"/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 детали и сборочные единицы изделий должны быть изготовлены в соответствии с ГОСТ 6449.(1-5)-82 способом, обеспечивающим сборку и разборку изделий без дополнительной подгонки.</w:t>
                  </w:r>
                </w:p>
                <w:p w14:paraId="13D0104E" w14:textId="09146ADE" w:rsidR="00345F18" w:rsidRPr="009735B9" w:rsidRDefault="00345F18" w:rsidP="00F11BE5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Предоставление подрядчиком чертеж кухни с указанием размеров</w:t>
                  </w:r>
                </w:p>
                <w:p w14:paraId="0426088B" w14:textId="32CF174B" w:rsidR="00F11BE5" w:rsidRPr="009735B9" w:rsidRDefault="00F11BE5" w:rsidP="00B62171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</w:p>
              </w:tc>
              <w:tc>
                <w:tcPr>
                  <w:tcW w:w="26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22272F8" w14:textId="34D550A0" w:rsidR="001728BA" w:rsidRPr="009735B9" w:rsidRDefault="00B62171" w:rsidP="00271302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lastRenderedPageBreak/>
                    <w:t>Шт.</w:t>
                  </w:r>
                </w:p>
              </w:tc>
            </w:tr>
            <w:tr w:rsidR="00513087" w:rsidRPr="009735B9" w14:paraId="595A40C6" w14:textId="77777777" w:rsidTr="00FB1ECD">
              <w:trPr>
                <w:trHeight w:val="684"/>
                <w:jc w:val="center"/>
              </w:trPr>
              <w:tc>
                <w:tcPr>
                  <w:tcW w:w="8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2266BDC" w14:textId="77777777" w:rsidR="00F11BE5" w:rsidRPr="009735B9" w:rsidRDefault="00F11BE5" w:rsidP="000347FC">
                  <w:pPr>
                    <w:spacing w:line="240" w:lineRule="auto"/>
                    <w:jc w:val="left"/>
                    <w:rPr>
                      <w:rFonts w:eastAsia="Times New Roman" w:cs="Times New Roman"/>
                      <w:szCs w:val="24"/>
                      <w:lang w:val="en-US" w:eastAsia="ru-RU"/>
                    </w:rPr>
                  </w:pPr>
                </w:p>
                <w:p w14:paraId="79FDFA82" w14:textId="0D0D0F79" w:rsidR="00F11BE5" w:rsidRPr="009735B9" w:rsidRDefault="00F11BE5" w:rsidP="000347FC">
                  <w:pPr>
                    <w:spacing w:line="240" w:lineRule="auto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5</w:t>
                  </w:r>
                </w:p>
                <w:p w14:paraId="1816077D" w14:textId="77777777" w:rsidR="00F11BE5" w:rsidRPr="009735B9" w:rsidRDefault="00F11BE5" w:rsidP="000347FC">
                  <w:pPr>
                    <w:spacing w:line="240" w:lineRule="auto"/>
                    <w:jc w:val="left"/>
                    <w:rPr>
                      <w:rFonts w:eastAsia="Times New Roman" w:cs="Times New Roman"/>
                      <w:szCs w:val="24"/>
                      <w:lang w:val="en-US" w:eastAsia="ru-RU"/>
                    </w:rPr>
                  </w:pPr>
                </w:p>
                <w:p w14:paraId="0453376D" w14:textId="77777777" w:rsidR="00F11BE5" w:rsidRPr="009735B9" w:rsidRDefault="00F11BE5" w:rsidP="000347FC">
                  <w:pPr>
                    <w:spacing w:line="240" w:lineRule="auto"/>
                    <w:jc w:val="left"/>
                    <w:rPr>
                      <w:rFonts w:eastAsia="Times New Roman" w:cs="Times New Roman"/>
                      <w:szCs w:val="24"/>
                      <w:lang w:val="en-US" w:eastAsia="ru-RU"/>
                    </w:rPr>
                  </w:pPr>
                </w:p>
                <w:p w14:paraId="22FFB1C6" w14:textId="77777777" w:rsidR="00F11BE5" w:rsidRPr="009735B9" w:rsidRDefault="00F11BE5" w:rsidP="000347FC">
                  <w:pPr>
                    <w:spacing w:line="240" w:lineRule="auto"/>
                    <w:jc w:val="left"/>
                    <w:rPr>
                      <w:rFonts w:eastAsia="Times New Roman" w:cs="Times New Roman"/>
                      <w:szCs w:val="24"/>
                      <w:lang w:val="en-US" w:eastAsia="ru-RU"/>
                    </w:rPr>
                  </w:pPr>
                </w:p>
                <w:p w14:paraId="15122C0C" w14:textId="77777777" w:rsidR="00F11BE5" w:rsidRPr="009735B9" w:rsidRDefault="00F11BE5" w:rsidP="000347FC">
                  <w:pPr>
                    <w:spacing w:line="240" w:lineRule="auto"/>
                    <w:jc w:val="left"/>
                    <w:rPr>
                      <w:rFonts w:eastAsia="Times New Roman" w:cs="Times New Roman"/>
                      <w:szCs w:val="24"/>
                      <w:lang w:val="en-US" w:eastAsia="ru-RU"/>
                    </w:rPr>
                  </w:pPr>
                </w:p>
                <w:p w14:paraId="632D8E55" w14:textId="77777777" w:rsidR="00F11BE5" w:rsidRPr="009735B9" w:rsidRDefault="00F11BE5" w:rsidP="000347FC">
                  <w:pPr>
                    <w:spacing w:line="240" w:lineRule="auto"/>
                    <w:jc w:val="left"/>
                    <w:rPr>
                      <w:rFonts w:eastAsia="Times New Roman" w:cs="Times New Roman"/>
                      <w:szCs w:val="24"/>
                      <w:lang w:val="en-US" w:eastAsia="ru-RU"/>
                    </w:rPr>
                  </w:pPr>
                </w:p>
                <w:p w14:paraId="326F1F39" w14:textId="77777777" w:rsidR="00F11BE5" w:rsidRPr="009735B9" w:rsidRDefault="00F11BE5" w:rsidP="000347FC">
                  <w:pPr>
                    <w:spacing w:line="240" w:lineRule="auto"/>
                    <w:jc w:val="left"/>
                    <w:rPr>
                      <w:rFonts w:eastAsia="Times New Roman" w:cs="Times New Roman"/>
                      <w:szCs w:val="24"/>
                      <w:lang w:val="en-US" w:eastAsia="ru-RU"/>
                    </w:rPr>
                  </w:pPr>
                </w:p>
                <w:p w14:paraId="6262FD38" w14:textId="77777777" w:rsidR="00F11BE5" w:rsidRPr="009735B9" w:rsidRDefault="00F11BE5" w:rsidP="000347FC">
                  <w:pPr>
                    <w:spacing w:line="240" w:lineRule="auto"/>
                    <w:jc w:val="left"/>
                    <w:rPr>
                      <w:rFonts w:eastAsia="Times New Roman" w:cs="Times New Roman"/>
                      <w:szCs w:val="24"/>
                      <w:lang w:val="en-US" w:eastAsia="ru-RU"/>
                    </w:rPr>
                  </w:pPr>
                </w:p>
                <w:p w14:paraId="34A2D828" w14:textId="77777777" w:rsidR="00F11BE5" w:rsidRPr="009735B9" w:rsidRDefault="00F11BE5" w:rsidP="000347FC">
                  <w:pPr>
                    <w:spacing w:line="240" w:lineRule="auto"/>
                    <w:jc w:val="left"/>
                    <w:rPr>
                      <w:rFonts w:eastAsia="Times New Roman" w:cs="Times New Roman"/>
                      <w:szCs w:val="24"/>
                      <w:lang w:val="en-US" w:eastAsia="ru-RU"/>
                    </w:rPr>
                  </w:pPr>
                </w:p>
                <w:p w14:paraId="6F380222" w14:textId="77777777" w:rsidR="00F11BE5" w:rsidRPr="009735B9" w:rsidRDefault="00F11BE5" w:rsidP="000347FC">
                  <w:pPr>
                    <w:spacing w:line="240" w:lineRule="auto"/>
                    <w:jc w:val="left"/>
                    <w:rPr>
                      <w:rFonts w:eastAsia="Times New Roman" w:cs="Times New Roman"/>
                      <w:szCs w:val="24"/>
                      <w:lang w:val="en-US" w:eastAsia="ru-RU"/>
                    </w:rPr>
                  </w:pPr>
                </w:p>
                <w:p w14:paraId="49DDED29" w14:textId="77777777" w:rsidR="00F11BE5" w:rsidRPr="009735B9" w:rsidRDefault="00F11BE5" w:rsidP="000347FC">
                  <w:pPr>
                    <w:spacing w:line="240" w:lineRule="auto"/>
                    <w:jc w:val="left"/>
                    <w:rPr>
                      <w:rFonts w:eastAsia="Times New Roman" w:cs="Times New Roman"/>
                      <w:szCs w:val="24"/>
                      <w:lang w:val="en-US" w:eastAsia="ru-RU"/>
                    </w:rPr>
                  </w:pPr>
                </w:p>
                <w:p w14:paraId="6EE6E2DA" w14:textId="77777777" w:rsidR="00F11BE5" w:rsidRPr="009735B9" w:rsidRDefault="00F11BE5" w:rsidP="000347FC">
                  <w:pPr>
                    <w:spacing w:line="240" w:lineRule="auto"/>
                    <w:jc w:val="left"/>
                    <w:rPr>
                      <w:rFonts w:eastAsia="Times New Roman" w:cs="Times New Roman"/>
                      <w:szCs w:val="24"/>
                      <w:lang w:val="en-US" w:eastAsia="ru-RU"/>
                    </w:rPr>
                  </w:pPr>
                </w:p>
                <w:p w14:paraId="660624F1" w14:textId="77777777" w:rsidR="00F11BE5" w:rsidRPr="009735B9" w:rsidRDefault="00F11BE5" w:rsidP="000347FC">
                  <w:pPr>
                    <w:spacing w:line="240" w:lineRule="auto"/>
                    <w:jc w:val="left"/>
                    <w:rPr>
                      <w:rFonts w:eastAsia="Times New Roman" w:cs="Times New Roman"/>
                      <w:szCs w:val="24"/>
                      <w:lang w:val="en-US" w:eastAsia="ru-RU"/>
                    </w:rPr>
                  </w:pPr>
                </w:p>
                <w:p w14:paraId="4556AF0E" w14:textId="77777777" w:rsidR="00F11BE5" w:rsidRPr="009735B9" w:rsidRDefault="00F11BE5" w:rsidP="000347FC">
                  <w:pPr>
                    <w:spacing w:line="240" w:lineRule="auto"/>
                    <w:jc w:val="left"/>
                    <w:rPr>
                      <w:rFonts w:eastAsia="Times New Roman" w:cs="Times New Roman"/>
                      <w:szCs w:val="24"/>
                      <w:lang w:val="en-US" w:eastAsia="ru-RU"/>
                    </w:rPr>
                  </w:pPr>
                </w:p>
                <w:p w14:paraId="261DA5AE" w14:textId="77777777" w:rsidR="00F11BE5" w:rsidRPr="009735B9" w:rsidRDefault="00F11BE5" w:rsidP="000347FC">
                  <w:pPr>
                    <w:spacing w:line="240" w:lineRule="auto"/>
                    <w:jc w:val="left"/>
                    <w:rPr>
                      <w:rFonts w:eastAsia="Times New Roman" w:cs="Times New Roman"/>
                      <w:szCs w:val="24"/>
                      <w:lang w:val="en-US" w:eastAsia="ru-RU"/>
                    </w:rPr>
                  </w:pPr>
                </w:p>
                <w:p w14:paraId="3FC3DD08" w14:textId="29867405" w:rsidR="00F11BE5" w:rsidRPr="009735B9" w:rsidRDefault="00F11BE5" w:rsidP="000347FC">
                  <w:pPr>
                    <w:spacing w:line="240" w:lineRule="auto"/>
                    <w:jc w:val="left"/>
                    <w:rPr>
                      <w:rFonts w:eastAsia="Times New Roman" w:cs="Times New Roman"/>
                      <w:szCs w:val="24"/>
                      <w:lang w:val="en-US" w:eastAsia="ru-RU"/>
                    </w:rPr>
                  </w:pPr>
                </w:p>
              </w:tc>
              <w:tc>
                <w:tcPr>
                  <w:tcW w:w="21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4EA6E78" w14:textId="77777777" w:rsidR="00F11BE5" w:rsidRPr="009735B9" w:rsidRDefault="00F11BE5" w:rsidP="00380D1C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Напольная секция </w:t>
                  </w:r>
                </w:p>
                <w:p w14:paraId="5BD3205F" w14:textId="77777777" w:rsidR="002802F3" w:rsidRPr="009735B9" w:rsidRDefault="002802F3" w:rsidP="00380D1C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</w:p>
                <w:p w14:paraId="539609F7" w14:textId="77777777" w:rsidR="002802F3" w:rsidRPr="009735B9" w:rsidRDefault="002802F3" w:rsidP="00380D1C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</w:p>
                <w:p w14:paraId="01E1714C" w14:textId="77777777" w:rsidR="002802F3" w:rsidRPr="009735B9" w:rsidRDefault="002802F3" w:rsidP="00380D1C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</w:p>
                <w:p w14:paraId="40E56371" w14:textId="77777777" w:rsidR="002802F3" w:rsidRPr="009735B9" w:rsidRDefault="002802F3" w:rsidP="00380D1C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</w:p>
                <w:p w14:paraId="0A920EA2" w14:textId="77777777" w:rsidR="002802F3" w:rsidRPr="009735B9" w:rsidRDefault="002802F3" w:rsidP="00380D1C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</w:p>
                <w:p w14:paraId="0ADA7355" w14:textId="77777777" w:rsidR="002802F3" w:rsidRPr="009735B9" w:rsidRDefault="002802F3" w:rsidP="00380D1C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</w:p>
                <w:p w14:paraId="55887707" w14:textId="77777777" w:rsidR="002802F3" w:rsidRPr="009735B9" w:rsidRDefault="002802F3" w:rsidP="00380D1C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</w:p>
                <w:p w14:paraId="33041EFA" w14:textId="77777777" w:rsidR="002802F3" w:rsidRPr="009735B9" w:rsidRDefault="002802F3" w:rsidP="00380D1C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</w:p>
                <w:p w14:paraId="6EA34395" w14:textId="77777777" w:rsidR="002802F3" w:rsidRPr="009735B9" w:rsidRDefault="002802F3" w:rsidP="00380D1C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</w:p>
                <w:p w14:paraId="580361BC" w14:textId="6CE9F63B" w:rsidR="002802F3" w:rsidRPr="009735B9" w:rsidRDefault="002802F3" w:rsidP="00380D1C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</w:p>
              </w:tc>
              <w:tc>
                <w:tcPr>
                  <w:tcW w:w="39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6A75232" w14:textId="77777777" w:rsidR="00F11BE5" w:rsidRPr="009735B9" w:rsidRDefault="00F11BE5" w:rsidP="00B62171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Высота 840</w:t>
                  </w:r>
                </w:p>
                <w:p w14:paraId="14C93D5F" w14:textId="0E9C48B0" w:rsidR="00F11BE5" w:rsidRPr="009735B9" w:rsidRDefault="002802F3" w:rsidP="00B62171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Глубина</w:t>
                  </w:r>
                  <w:r w:rsidR="00F11BE5"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 </w:t>
                  </w: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570</w:t>
                  </w:r>
                </w:p>
              </w:tc>
              <w:tc>
                <w:tcPr>
                  <w:tcW w:w="26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7441159" w14:textId="77777777" w:rsidR="00F11BE5" w:rsidRPr="009735B9" w:rsidRDefault="00F11BE5" w:rsidP="00271302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</w:p>
              </w:tc>
            </w:tr>
            <w:tr w:rsidR="00513087" w:rsidRPr="009735B9" w14:paraId="05E1805A" w14:textId="77777777" w:rsidTr="00FB1ECD">
              <w:trPr>
                <w:trHeight w:val="271"/>
                <w:jc w:val="center"/>
              </w:trPr>
              <w:tc>
                <w:tcPr>
                  <w:tcW w:w="8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27D8B2B" w14:textId="76013A8C" w:rsidR="002802F3" w:rsidRPr="009735B9" w:rsidRDefault="002802F3" w:rsidP="00C92F98">
                  <w:pPr>
                    <w:spacing w:line="240" w:lineRule="auto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6</w:t>
                  </w:r>
                </w:p>
              </w:tc>
              <w:tc>
                <w:tcPr>
                  <w:tcW w:w="21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550D674" w14:textId="7B249C79" w:rsidR="002802F3" w:rsidRPr="009735B9" w:rsidRDefault="002802F3" w:rsidP="00380D1C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Столешница</w:t>
                  </w:r>
                </w:p>
              </w:tc>
              <w:tc>
                <w:tcPr>
                  <w:tcW w:w="39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93FCDDA" w14:textId="7430B035" w:rsidR="002802F3" w:rsidRPr="009735B9" w:rsidRDefault="00C92F98" w:rsidP="00B62171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Столешница должна быть изготовлена из ЛДСП толщиной не менее 35 мм, г</w:t>
                  </w:r>
                  <w:r w:rsidR="002802F3"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лубина 600</w:t>
                  </w:r>
                  <w:r w:rsidR="00D1093F"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. </w:t>
                  </w:r>
                </w:p>
              </w:tc>
              <w:tc>
                <w:tcPr>
                  <w:tcW w:w="26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FC8D007" w14:textId="0672DB99" w:rsidR="002802F3" w:rsidRPr="009735B9" w:rsidRDefault="00A73AB2" w:rsidP="00271302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50 </w:t>
                  </w:r>
                  <w:proofErr w:type="spellStart"/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шт</w:t>
                  </w:r>
                  <w:proofErr w:type="spellEnd"/>
                </w:p>
              </w:tc>
            </w:tr>
            <w:tr w:rsidR="00513087" w:rsidRPr="009735B9" w14:paraId="1159E47A" w14:textId="77777777" w:rsidTr="00FB1ECD">
              <w:trPr>
                <w:trHeight w:val="271"/>
                <w:jc w:val="center"/>
              </w:trPr>
              <w:tc>
                <w:tcPr>
                  <w:tcW w:w="8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802114C" w14:textId="26D03FB5" w:rsidR="002802F3" w:rsidRPr="009735B9" w:rsidRDefault="002802F3" w:rsidP="00C92F98">
                  <w:pPr>
                    <w:spacing w:line="240" w:lineRule="auto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7 </w:t>
                  </w:r>
                </w:p>
              </w:tc>
              <w:tc>
                <w:tcPr>
                  <w:tcW w:w="21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25E3FD1" w14:textId="3E1D2579" w:rsidR="002802F3" w:rsidRPr="009735B9" w:rsidRDefault="002802F3" w:rsidP="00380D1C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Кухонный фартук</w:t>
                  </w:r>
                </w:p>
              </w:tc>
              <w:tc>
                <w:tcPr>
                  <w:tcW w:w="39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4C2F90A" w14:textId="6461D0C5" w:rsidR="002802F3" w:rsidRPr="009735B9" w:rsidRDefault="00BE0BB3" w:rsidP="00B62171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В цвет столешницы</w:t>
                  </w:r>
                  <w:r w:rsidR="00C14E6B"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. Длина кухонного фартука равна длине кухонного гарнитура. Так же кухонный фартук необходимо расположить над кухонной плитой</w:t>
                  </w:r>
                  <w:r w:rsidR="00513087"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 и стиральной машиной</w:t>
                  </w:r>
                  <w:r w:rsidR="00C14E6B"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. </w:t>
                  </w:r>
                </w:p>
              </w:tc>
              <w:tc>
                <w:tcPr>
                  <w:tcW w:w="26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6D8AC62" w14:textId="63D1295F" w:rsidR="002802F3" w:rsidRPr="009735B9" w:rsidRDefault="00A73AB2" w:rsidP="00271302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50 </w:t>
                  </w:r>
                  <w:proofErr w:type="spellStart"/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шт</w:t>
                  </w:r>
                  <w:proofErr w:type="spellEnd"/>
                </w:p>
              </w:tc>
            </w:tr>
            <w:tr w:rsidR="00513087" w:rsidRPr="009735B9" w14:paraId="43C28781" w14:textId="77777777" w:rsidTr="00FB1ECD">
              <w:trPr>
                <w:trHeight w:val="271"/>
                <w:jc w:val="center"/>
              </w:trPr>
              <w:tc>
                <w:tcPr>
                  <w:tcW w:w="8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219EF49" w14:textId="7DD582C5" w:rsidR="002802F3" w:rsidRPr="009735B9" w:rsidRDefault="002802F3" w:rsidP="00C92F98">
                  <w:pPr>
                    <w:spacing w:line="240" w:lineRule="auto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8</w:t>
                  </w:r>
                </w:p>
              </w:tc>
              <w:tc>
                <w:tcPr>
                  <w:tcW w:w="21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7FD9ACF" w14:textId="270B76B3" w:rsidR="002802F3" w:rsidRPr="009735B9" w:rsidRDefault="002802F3" w:rsidP="00380D1C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Напольная секция с 3-мя выдвижными ящиками</w:t>
                  </w:r>
                </w:p>
              </w:tc>
              <w:tc>
                <w:tcPr>
                  <w:tcW w:w="39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728E87E" w14:textId="06B20CCC" w:rsidR="002802F3" w:rsidRPr="009735B9" w:rsidRDefault="002802F3" w:rsidP="00B62171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Напольная секция должна быть с тремя выдвижными ящиками - </w:t>
                  </w:r>
                  <w:proofErr w:type="spellStart"/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тандембоксами</w:t>
                  </w:r>
                  <w:proofErr w:type="spellEnd"/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. Корпус и фасад изделия – по общим требованиям</w:t>
                  </w:r>
                </w:p>
              </w:tc>
              <w:tc>
                <w:tcPr>
                  <w:tcW w:w="26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76BF5D4" w14:textId="54790A74" w:rsidR="002802F3" w:rsidRPr="009735B9" w:rsidRDefault="00A73AB2" w:rsidP="00271302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50 </w:t>
                  </w:r>
                  <w:proofErr w:type="spellStart"/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шт</w:t>
                  </w:r>
                  <w:proofErr w:type="spellEnd"/>
                </w:p>
              </w:tc>
            </w:tr>
            <w:tr w:rsidR="00513087" w:rsidRPr="009735B9" w14:paraId="52AED41A" w14:textId="77777777" w:rsidTr="00FB1ECD">
              <w:trPr>
                <w:trHeight w:val="271"/>
                <w:jc w:val="center"/>
              </w:trPr>
              <w:tc>
                <w:tcPr>
                  <w:tcW w:w="8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DF5D628" w14:textId="20A4C668" w:rsidR="002802F3" w:rsidRPr="009735B9" w:rsidRDefault="002802F3" w:rsidP="00C92F98">
                  <w:pPr>
                    <w:spacing w:line="240" w:lineRule="auto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lastRenderedPageBreak/>
                    <w:t>9</w:t>
                  </w:r>
                </w:p>
              </w:tc>
              <w:tc>
                <w:tcPr>
                  <w:tcW w:w="21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B25A26F" w14:textId="761F0F8F" w:rsidR="002802F3" w:rsidRPr="009735B9" w:rsidRDefault="002802F3" w:rsidP="00380D1C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Навесная секция под сушку</w:t>
                  </w:r>
                </w:p>
              </w:tc>
              <w:tc>
                <w:tcPr>
                  <w:tcW w:w="39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DD5575D" w14:textId="7E396442" w:rsidR="002802F3" w:rsidRPr="009735B9" w:rsidRDefault="002802F3" w:rsidP="00B62171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Навесная секция должна быть с двумя распашными дверями.  Секция имеет сушилку двухуровневую, отделка - нержавеющая сталь. Корпус и фасад изделия – по общим требованиям.</w:t>
                  </w:r>
                </w:p>
              </w:tc>
              <w:tc>
                <w:tcPr>
                  <w:tcW w:w="26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C8558DC" w14:textId="1C50336F" w:rsidR="002802F3" w:rsidRPr="009735B9" w:rsidRDefault="00A73AB2" w:rsidP="00271302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50 </w:t>
                  </w:r>
                  <w:proofErr w:type="spellStart"/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шт</w:t>
                  </w:r>
                  <w:proofErr w:type="spellEnd"/>
                </w:p>
              </w:tc>
            </w:tr>
            <w:tr w:rsidR="00513087" w:rsidRPr="009735B9" w14:paraId="6C281916" w14:textId="77777777" w:rsidTr="00FB1ECD">
              <w:trPr>
                <w:trHeight w:val="271"/>
                <w:jc w:val="center"/>
              </w:trPr>
              <w:tc>
                <w:tcPr>
                  <w:tcW w:w="8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07AA331" w14:textId="61AC3FAF" w:rsidR="002802F3" w:rsidRPr="009735B9" w:rsidRDefault="002802F3" w:rsidP="002802F3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10</w:t>
                  </w:r>
                </w:p>
              </w:tc>
              <w:tc>
                <w:tcPr>
                  <w:tcW w:w="21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BD37B38" w14:textId="594BDB22" w:rsidR="002802F3" w:rsidRPr="009735B9" w:rsidRDefault="002802F3" w:rsidP="00380D1C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Навесная секция</w:t>
                  </w:r>
                </w:p>
              </w:tc>
              <w:tc>
                <w:tcPr>
                  <w:tcW w:w="39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12B9768" w14:textId="77777777" w:rsidR="002802F3" w:rsidRPr="009735B9" w:rsidRDefault="002802F3" w:rsidP="00B62171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Высота 700-720</w:t>
                  </w:r>
                </w:p>
                <w:p w14:paraId="5B2B0D2D" w14:textId="4A2251FE" w:rsidR="002802F3" w:rsidRPr="009735B9" w:rsidRDefault="002802F3" w:rsidP="00B62171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Глубина 350-450</w:t>
                  </w:r>
                  <w:r w:rsidR="007738AF"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 </w:t>
                  </w:r>
                </w:p>
              </w:tc>
              <w:tc>
                <w:tcPr>
                  <w:tcW w:w="26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DA55E87" w14:textId="77777777" w:rsidR="002802F3" w:rsidRPr="009735B9" w:rsidRDefault="002802F3" w:rsidP="00271302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</w:p>
              </w:tc>
            </w:tr>
            <w:tr w:rsidR="00513087" w:rsidRPr="009735B9" w14:paraId="260B421D" w14:textId="77777777" w:rsidTr="00FB1ECD">
              <w:trPr>
                <w:trHeight w:val="271"/>
                <w:jc w:val="center"/>
              </w:trPr>
              <w:tc>
                <w:tcPr>
                  <w:tcW w:w="8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02851C7" w14:textId="71194DB9" w:rsidR="002802F3" w:rsidRPr="009735B9" w:rsidRDefault="00C92F98" w:rsidP="00C92F98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11</w:t>
                  </w:r>
                </w:p>
              </w:tc>
              <w:tc>
                <w:tcPr>
                  <w:tcW w:w="21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75D5ED25" w14:textId="24B90230" w:rsidR="002802F3" w:rsidRPr="009735B9" w:rsidRDefault="00C92F98" w:rsidP="00380D1C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Мойка</w:t>
                  </w:r>
                </w:p>
              </w:tc>
              <w:tc>
                <w:tcPr>
                  <w:tcW w:w="39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AF7AAF0" w14:textId="005B91AC" w:rsidR="002802F3" w:rsidRPr="009735B9" w:rsidRDefault="00C92F98" w:rsidP="00B62171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Материал изготовления- нержавеющая сталь, ширина-700, глубина-500</w:t>
                  </w:r>
                  <w:r w:rsidR="007738AF"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. Предоставляется исполнителем</w:t>
                  </w:r>
                </w:p>
              </w:tc>
              <w:tc>
                <w:tcPr>
                  <w:tcW w:w="26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7A6594D2" w14:textId="77777777" w:rsidR="002802F3" w:rsidRPr="009735B9" w:rsidRDefault="002802F3" w:rsidP="00271302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</w:p>
              </w:tc>
            </w:tr>
            <w:tr w:rsidR="00513087" w:rsidRPr="009735B9" w14:paraId="25914153" w14:textId="77777777" w:rsidTr="00FB1ECD">
              <w:trPr>
                <w:trHeight w:val="271"/>
                <w:jc w:val="center"/>
              </w:trPr>
              <w:tc>
                <w:tcPr>
                  <w:tcW w:w="8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50AC660" w14:textId="3A3DEBAE" w:rsidR="002802F3" w:rsidRPr="009735B9" w:rsidRDefault="00E73412" w:rsidP="00E73412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12</w:t>
                  </w:r>
                </w:p>
              </w:tc>
              <w:tc>
                <w:tcPr>
                  <w:tcW w:w="21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796921F2" w14:textId="022FDA20" w:rsidR="002802F3" w:rsidRPr="009735B9" w:rsidRDefault="00E73412" w:rsidP="00380D1C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Подключение стиральной машины</w:t>
                  </w:r>
                </w:p>
              </w:tc>
              <w:tc>
                <w:tcPr>
                  <w:tcW w:w="39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1482F48" w14:textId="1844092D" w:rsidR="002802F3" w:rsidRPr="009735B9" w:rsidRDefault="00E73412" w:rsidP="00B62171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Подключение к водоотведению и к подаче воды</w:t>
                  </w:r>
                </w:p>
              </w:tc>
              <w:tc>
                <w:tcPr>
                  <w:tcW w:w="26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94ACC6C" w14:textId="1034AFED" w:rsidR="002802F3" w:rsidRPr="009735B9" w:rsidRDefault="00A73AB2" w:rsidP="00271302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50 </w:t>
                  </w:r>
                  <w:proofErr w:type="spellStart"/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шт</w:t>
                  </w:r>
                  <w:proofErr w:type="spellEnd"/>
                </w:p>
              </w:tc>
            </w:tr>
            <w:tr w:rsidR="00513087" w:rsidRPr="009735B9" w14:paraId="448F8E92" w14:textId="77777777" w:rsidTr="00FB1ECD">
              <w:trPr>
                <w:trHeight w:val="271"/>
                <w:jc w:val="center"/>
              </w:trPr>
              <w:tc>
                <w:tcPr>
                  <w:tcW w:w="8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DFA36F9" w14:textId="5F81CA17" w:rsidR="00A73AB2" w:rsidRPr="009735B9" w:rsidRDefault="00A73AB2" w:rsidP="00E73412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13</w:t>
                  </w:r>
                </w:p>
              </w:tc>
              <w:tc>
                <w:tcPr>
                  <w:tcW w:w="21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31BE4C5" w14:textId="5DF4E203" w:rsidR="00A73AB2" w:rsidRPr="009735B9" w:rsidRDefault="00A73AB2" w:rsidP="00380D1C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Монтаж вытяжки в навесную секцию</w:t>
                  </w:r>
                </w:p>
              </w:tc>
              <w:tc>
                <w:tcPr>
                  <w:tcW w:w="39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951719B" w14:textId="77777777" w:rsidR="00A73AB2" w:rsidRPr="009735B9" w:rsidRDefault="00A73AB2" w:rsidP="00B62171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Ширина 500</w:t>
                  </w:r>
                </w:p>
                <w:p w14:paraId="63C951DC" w14:textId="6FE14A78" w:rsidR="00FB1ECD" w:rsidRPr="009735B9" w:rsidRDefault="00FB1ECD" w:rsidP="00B62171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noProof/>
                      <w:szCs w:val="24"/>
                    </w:rPr>
                    <w:drawing>
                      <wp:inline distT="0" distB="0" distL="0" distR="0" wp14:anchorId="30F2D122" wp14:editId="7C5F908D">
                        <wp:extent cx="2711450" cy="2165350"/>
                        <wp:effectExtent l="0" t="0" r="0" b="6350"/>
                        <wp:docPr id="569047843" name="Рисунок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43047" cy="2190583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40244324" w14:textId="6AB73018" w:rsidR="00FB1ECD" w:rsidRPr="009735B9" w:rsidRDefault="00FB1ECD" w:rsidP="00B62171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</w:p>
              </w:tc>
              <w:tc>
                <w:tcPr>
                  <w:tcW w:w="26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A30934B" w14:textId="2EEE3862" w:rsidR="00A73AB2" w:rsidRPr="009735B9" w:rsidRDefault="00A73AB2" w:rsidP="00271302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50 </w:t>
                  </w:r>
                  <w:proofErr w:type="spellStart"/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шт</w:t>
                  </w:r>
                  <w:proofErr w:type="spellEnd"/>
                </w:p>
              </w:tc>
            </w:tr>
            <w:tr w:rsidR="00513087" w:rsidRPr="009735B9" w14:paraId="39F42650" w14:textId="77777777" w:rsidTr="00FB1ECD">
              <w:trPr>
                <w:trHeight w:val="271"/>
                <w:jc w:val="center"/>
              </w:trPr>
              <w:tc>
                <w:tcPr>
                  <w:tcW w:w="8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7682112" w14:textId="544BE03A" w:rsidR="00E73412" w:rsidRPr="009735B9" w:rsidRDefault="00E73412" w:rsidP="00E73412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13</w:t>
                  </w:r>
                </w:p>
              </w:tc>
              <w:tc>
                <w:tcPr>
                  <w:tcW w:w="21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0C97EF7" w14:textId="5387DCE2" w:rsidR="00E73412" w:rsidRPr="009735B9" w:rsidRDefault="00E73412" w:rsidP="00380D1C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Подключение вытяжки к вентиляции</w:t>
                  </w:r>
                </w:p>
              </w:tc>
              <w:tc>
                <w:tcPr>
                  <w:tcW w:w="39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D1891E3" w14:textId="35002749" w:rsidR="00E73412" w:rsidRPr="009735B9" w:rsidRDefault="00E73412" w:rsidP="00B62171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Монтаж короба для скрытия </w:t>
                  </w:r>
                  <w:proofErr w:type="spellStart"/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воздухоотвода</w:t>
                  </w:r>
                  <w:proofErr w:type="spellEnd"/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. </w:t>
                  </w:r>
                </w:p>
              </w:tc>
              <w:tc>
                <w:tcPr>
                  <w:tcW w:w="26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72A1883B" w14:textId="38F02B35" w:rsidR="00E73412" w:rsidRPr="009735B9" w:rsidRDefault="00A73AB2" w:rsidP="00271302">
                  <w:pPr>
                    <w:spacing w:line="240" w:lineRule="auto"/>
                    <w:ind w:firstLine="0"/>
                    <w:jc w:val="left"/>
                    <w:rPr>
                      <w:rFonts w:eastAsia="Times New Roman" w:cs="Times New Roman"/>
                      <w:szCs w:val="24"/>
                      <w:lang w:eastAsia="ru-RU"/>
                    </w:rPr>
                  </w:pPr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 xml:space="preserve">50 </w:t>
                  </w:r>
                  <w:proofErr w:type="spellStart"/>
                  <w:r w:rsidRPr="009735B9">
                    <w:rPr>
                      <w:rFonts w:eastAsia="Times New Roman" w:cs="Times New Roman"/>
                      <w:szCs w:val="24"/>
                      <w:lang w:eastAsia="ru-RU"/>
                    </w:rPr>
                    <w:t>шт</w:t>
                  </w:r>
                  <w:proofErr w:type="spellEnd"/>
                </w:p>
              </w:tc>
            </w:tr>
          </w:tbl>
          <w:p w14:paraId="19E7F4D3" w14:textId="77777777" w:rsidR="00C0764F" w:rsidRPr="009735B9" w:rsidRDefault="00C0764F" w:rsidP="000347FC">
            <w:pPr>
              <w:spacing w:line="240" w:lineRule="auto"/>
              <w:ind w:firstLine="0"/>
              <w:jc w:val="left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C0764F" w:rsidRPr="009735B9" w14:paraId="1359582F" w14:textId="77777777" w:rsidTr="00C0764F"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300D4800" w14:textId="77777777" w:rsidR="00C0764F" w:rsidRPr="009735B9" w:rsidRDefault="00C0764F">
            <w:pPr>
              <w:pStyle w:val="a5"/>
              <w:numPr>
                <w:ilvl w:val="0"/>
                <w:numId w:val="1"/>
              </w:numPr>
              <w:spacing w:line="240" w:lineRule="auto"/>
              <w:jc w:val="center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b/>
                <w:szCs w:val="24"/>
                <w:lang w:eastAsia="ru-RU"/>
              </w:rPr>
              <w:lastRenderedPageBreak/>
              <w:t xml:space="preserve">Место оказания услуг/выполнения работ </w:t>
            </w:r>
          </w:p>
          <w:p w14:paraId="088FE538" w14:textId="77777777" w:rsidR="00C0764F" w:rsidRPr="009735B9" w:rsidRDefault="00C0764F">
            <w:pPr>
              <w:spacing w:line="240" w:lineRule="auto"/>
              <w:jc w:val="center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b/>
                <w:szCs w:val="24"/>
                <w:lang w:eastAsia="ru-RU"/>
              </w:rPr>
              <w:t>(с указанием конкретного адреса /адресов, этажей помещений; возможно приложение схем расположения, поэтажные планы и др.) *</w:t>
            </w:r>
          </w:p>
        </w:tc>
      </w:tr>
      <w:tr w:rsidR="00C0764F" w:rsidRPr="009735B9" w14:paraId="231E2B3E" w14:textId="77777777" w:rsidTr="00C0764F"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98B772" w14:textId="77777777" w:rsidR="00C0764F" w:rsidRPr="009735B9" w:rsidRDefault="00C0764F">
            <w:pPr>
              <w:spacing w:line="240" w:lineRule="auto"/>
              <w:rPr>
                <w:rFonts w:eastAsia="Times New Roman" w:cs="Times New Roman"/>
                <w:szCs w:val="24"/>
                <w:lang w:eastAsia="ru-RU"/>
              </w:rPr>
            </w:pPr>
          </w:p>
          <w:p w14:paraId="2EC28F58" w14:textId="77777777" w:rsidR="00C0764F" w:rsidRPr="009735B9" w:rsidRDefault="00C0764F">
            <w:pPr>
              <w:spacing w:line="240" w:lineRule="auto"/>
              <w:rPr>
                <w:rFonts w:eastAsia="Times New Roman" w:cs="Times New Roman"/>
                <w:szCs w:val="24"/>
                <w:lang w:eastAsia="ru-RU"/>
              </w:rPr>
            </w:pPr>
          </w:p>
          <w:p w14:paraId="5CF41DA9" w14:textId="195272FE" w:rsidR="001C0C12" w:rsidRPr="009735B9" w:rsidRDefault="004E0187">
            <w:pPr>
              <w:spacing w:line="240" w:lineRule="auto"/>
              <w:rPr>
                <w:rFonts w:eastAsia="Times New Roman" w:cs="Times New Roman"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szCs w:val="24"/>
                <w:lang w:eastAsia="ru-RU"/>
              </w:rPr>
              <w:t>Приморский край, г.</w:t>
            </w:r>
            <w:r w:rsidR="00566EBC" w:rsidRPr="009735B9">
              <w:rPr>
                <w:rFonts w:eastAsia="Times New Roman" w:cs="Times New Roman"/>
                <w:szCs w:val="24"/>
                <w:lang w:eastAsia="ru-RU"/>
              </w:rPr>
              <w:t xml:space="preserve"> Находка,</w:t>
            </w:r>
            <w:r w:rsidR="000375C5" w:rsidRPr="009735B9">
              <w:rPr>
                <w:rFonts w:eastAsia="Times New Roman" w:cs="Times New Roman"/>
                <w:szCs w:val="24"/>
                <w:lang w:eastAsia="ru-RU"/>
              </w:rPr>
              <w:t xml:space="preserve"> ул. Добролюбова, д. 4А. (Приложение № 1 к Техническому заданию)</w:t>
            </w:r>
          </w:p>
          <w:p w14:paraId="5A91B6C9" w14:textId="77777777" w:rsidR="00C0764F" w:rsidRPr="009735B9" w:rsidRDefault="00C0764F" w:rsidP="00DA2C53">
            <w:pPr>
              <w:spacing w:line="240" w:lineRule="auto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C0764F" w:rsidRPr="009735B9" w14:paraId="3008C50D" w14:textId="77777777" w:rsidTr="00C0764F"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576DA46A" w14:textId="77777777" w:rsidR="00C0764F" w:rsidRPr="009735B9" w:rsidRDefault="00C0764F">
            <w:pPr>
              <w:numPr>
                <w:ilvl w:val="0"/>
                <w:numId w:val="1"/>
              </w:numPr>
              <w:spacing w:line="240" w:lineRule="auto"/>
              <w:jc w:val="center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b/>
                <w:szCs w:val="24"/>
                <w:lang w:eastAsia="ru-RU"/>
              </w:rPr>
              <w:t>Сроки (периоды) оказания услуг/выполнения работ</w:t>
            </w:r>
          </w:p>
          <w:p w14:paraId="24496DDF" w14:textId="77777777" w:rsidR="00C0764F" w:rsidRPr="009735B9" w:rsidRDefault="00C0764F">
            <w:pPr>
              <w:spacing w:line="240" w:lineRule="auto"/>
              <w:jc w:val="center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b/>
                <w:szCs w:val="24"/>
                <w:lang w:eastAsia="ru-RU"/>
              </w:rPr>
              <w:t>(с указанием периода/периодов, в течение которого (-ых) должны оказываться услуги/работы или конкретной календарной даты, к которой должно быть завершено оказание услуг/выполнение работ, или минимально приемлемой для СП-Заказчика даты завершения, или срока с момента заключения договора (уплаты аванса, иного момента), с которого исполнитель должен приступить к оказанию услуг/выполнению работ) *</w:t>
            </w:r>
          </w:p>
        </w:tc>
      </w:tr>
      <w:tr w:rsidR="00C0764F" w:rsidRPr="009735B9" w14:paraId="6070EDCB" w14:textId="77777777" w:rsidTr="00C0764F"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7C50AC" w14:textId="77777777" w:rsidR="00C0764F" w:rsidRPr="009735B9" w:rsidRDefault="00C0764F">
            <w:pPr>
              <w:spacing w:line="240" w:lineRule="auto"/>
              <w:ind w:left="360"/>
              <w:rPr>
                <w:rFonts w:eastAsia="Times New Roman" w:cs="Times New Roman"/>
                <w:szCs w:val="24"/>
                <w:lang w:eastAsia="ru-RU"/>
              </w:rPr>
            </w:pPr>
          </w:p>
          <w:p w14:paraId="4B2FC53A" w14:textId="77777777" w:rsidR="00C0764F" w:rsidRPr="009735B9" w:rsidRDefault="00C0764F">
            <w:pPr>
              <w:spacing w:line="240" w:lineRule="auto"/>
              <w:ind w:left="360"/>
              <w:rPr>
                <w:rFonts w:eastAsia="Times New Roman" w:cs="Times New Roman"/>
                <w:szCs w:val="24"/>
                <w:lang w:eastAsia="ru-RU"/>
              </w:rPr>
            </w:pPr>
          </w:p>
          <w:p w14:paraId="02AE2DBF" w14:textId="04BFBBF5" w:rsidR="00C0764F" w:rsidRPr="009735B9" w:rsidRDefault="008817A3">
            <w:pPr>
              <w:spacing w:line="240" w:lineRule="auto"/>
              <w:ind w:left="360"/>
              <w:rPr>
                <w:rFonts w:eastAsia="Times New Roman" w:cs="Times New Roman"/>
                <w:bCs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szCs w:val="24"/>
                <w:lang w:eastAsia="ru-RU"/>
              </w:rPr>
              <w:t xml:space="preserve">Дата </w:t>
            </w:r>
            <w:proofErr w:type="gramStart"/>
            <w:r w:rsidRPr="009735B9">
              <w:rPr>
                <w:rFonts w:eastAsia="Times New Roman" w:cs="Times New Roman"/>
                <w:szCs w:val="24"/>
                <w:lang w:eastAsia="ru-RU"/>
              </w:rPr>
              <w:t>начала:</w:t>
            </w:r>
            <w:r w:rsidR="000C29AB" w:rsidRPr="009735B9">
              <w:rPr>
                <w:rFonts w:eastAsia="Times New Roman" w:cs="Times New Roman"/>
                <w:szCs w:val="24"/>
                <w:lang w:eastAsia="ru-RU"/>
              </w:rPr>
              <w:t xml:space="preserve">  С</w:t>
            </w:r>
            <w:proofErr w:type="gramEnd"/>
            <w:r w:rsidR="000C29AB" w:rsidRPr="009735B9">
              <w:rPr>
                <w:rFonts w:eastAsia="Times New Roman" w:cs="Times New Roman"/>
                <w:szCs w:val="24"/>
                <w:lang w:eastAsia="ru-RU"/>
              </w:rPr>
              <w:t xml:space="preserve"> момента подписания договора.</w:t>
            </w:r>
          </w:p>
          <w:p w14:paraId="67A5FA10" w14:textId="4B4CFA41" w:rsidR="002B49D4" w:rsidRPr="009735B9" w:rsidRDefault="008817A3" w:rsidP="00F479CA">
            <w:pPr>
              <w:spacing w:line="240" w:lineRule="auto"/>
              <w:ind w:left="360"/>
              <w:rPr>
                <w:rFonts w:eastAsia="Times New Roman" w:cs="Times New Roman"/>
                <w:bCs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bCs/>
                <w:szCs w:val="24"/>
                <w:lang w:eastAsia="ru-RU"/>
              </w:rPr>
              <w:t xml:space="preserve">Дата окончания: </w:t>
            </w:r>
          </w:p>
          <w:p w14:paraId="6F1DAC89" w14:textId="1C93E171" w:rsidR="00C0764F" w:rsidRPr="009735B9" w:rsidRDefault="00C0764F" w:rsidP="001A5310">
            <w:pPr>
              <w:spacing w:line="240" w:lineRule="auto"/>
              <w:ind w:left="360"/>
              <w:jc w:val="left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C0764F" w:rsidRPr="009735B9" w14:paraId="63EC17E0" w14:textId="77777777" w:rsidTr="00C0764F"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675F7669" w14:textId="77777777" w:rsidR="00C0764F" w:rsidRPr="009735B9" w:rsidRDefault="00C0764F">
            <w:pPr>
              <w:numPr>
                <w:ilvl w:val="0"/>
                <w:numId w:val="1"/>
              </w:numPr>
              <w:spacing w:line="240" w:lineRule="auto"/>
              <w:ind w:left="360"/>
              <w:jc w:val="center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b/>
                <w:szCs w:val="24"/>
                <w:lang w:eastAsia="ru-RU"/>
              </w:rPr>
              <w:lastRenderedPageBreak/>
              <w:t>Требования по выполнению сопутствующих услуг/работ</w:t>
            </w:r>
          </w:p>
          <w:p w14:paraId="544E890A" w14:textId="77777777" w:rsidR="00C0764F" w:rsidRPr="009735B9" w:rsidRDefault="00C0764F">
            <w:pPr>
              <w:spacing w:line="240" w:lineRule="auto"/>
              <w:jc w:val="center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b/>
                <w:szCs w:val="24"/>
                <w:lang w:eastAsia="ru-RU"/>
              </w:rPr>
              <w:t>(поставкам необходимых товаров, в т.ч. оборудования, комплекта расходных материалов, предоставления иллюстративных, рекламно-информационных материалов, доставке, разгрузке и др.)</w:t>
            </w:r>
          </w:p>
        </w:tc>
      </w:tr>
      <w:tr w:rsidR="00C0764F" w:rsidRPr="009735B9" w14:paraId="3FB27126" w14:textId="77777777" w:rsidTr="00C0764F"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94FF44" w14:textId="3B06A209" w:rsidR="00C62729" w:rsidRPr="009735B9" w:rsidRDefault="00405103" w:rsidP="00C62729">
            <w:pPr>
              <w:spacing w:line="240" w:lineRule="auto"/>
              <w:ind w:left="360"/>
              <w:rPr>
                <w:rFonts w:eastAsia="Times New Roman" w:cs="Times New Roman"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szCs w:val="24"/>
                <w:lang w:eastAsia="ru-RU"/>
              </w:rPr>
              <w:t>Предметы мебели отгружаются силами и средствами Подрядчика. Подрядчик осуществляет доставку Предметов мебели по адресу Заказчика за свой счет способом, обеспечивающим надлежащий уровень сохранности товара при доставке (транспортировке).</w:t>
            </w:r>
            <w:r w:rsidR="00C62729" w:rsidRPr="009735B9">
              <w:rPr>
                <w:szCs w:val="24"/>
              </w:rPr>
              <w:t xml:space="preserve"> </w:t>
            </w:r>
            <w:r w:rsidR="00C62729" w:rsidRPr="009735B9">
              <w:rPr>
                <w:rFonts w:eastAsia="Times New Roman" w:cs="Times New Roman"/>
                <w:szCs w:val="24"/>
                <w:lang w:eastAsia="ru-RU"/>
              </w:rPr>
              <w:t xml:space="preserve">Предметы </w:t>
            </w:r>
            <w:proofErr w:type="gramStart"/>
            <w:r w:rsidR="00C62729" w:rsidRPr="009735B9">
              <w:rPr>
                <w:rFonts w:eastAsia="Times New Roman" w:cs="Times New Roman"/>
                <w:szCs w:val="24"/>
                <w:lang w:eastAsia="ru-RU"/>
              </w:rPr>
              <w:t>мебели  должны</w:t>
            </w:r>
            <w:proofErr w:type="gramEnd"/>
            <w:r w:rsidR="00C62729" w:rsidRPr="009735B9">
              <w:rPr>
                <w:rFonts w:eastAsia="Times New Roman" w:cs="Times New Roman"/>
                <w:szCs w:val="24"/>
                <w:lang w:eastAsia="ru-RU"/>
              </w:rPr>
              <w:t xml:space="preserve"> поставляться новым, ранее не использованными, не бывшими в употреблении, не имеющими дефектов, связанных с конструкцией, материалами или функционированием, соответствующими заявленной производителем функциональности и качественным характеристикам, без повреждений и дефектов, не модифицированными, не переделанными, не поврежденными, не отремонтированными, не восстановленными.</w:t>
            </w:r>
          </w:p>
          <w:p w14:paraId="0B11A262" w14:textId="77777777" w:rsidR="00C62729" w:rsidRPr="009735B9" w:rsidRDefault="00C62729" w:rsidP="00C62729">
            <w:pPr>
              <w:spacing w:line="240" w:lineRule="auto"/>
              <w:ind w:left="360"/>
              <w:rPr>
                <w:rFonts w:eastAsia="Times New Roman" w:cs="Times New Roman"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szCs w:val="24"/>
                <w:lang w:eastAsia="ru-RU"/>
              </w:rPr>
              <w:t>Вкладные и накладные элементы Предметов мебели должны быть закреплены неподвижно.</w:t>
            </w:r>
          </w:p>
          <w:p w14:paraId="3E8F3270" w14:textId="77777777" w:rsidR="00C62729" w:rsidRPr="009735B9" w:rsidRDefault="00C62729" w:rsidP="00C62729">
            <w:pPr>
              <w:spacing w:line="240" w:lineRule="auto"/>
              <w:ind w:left="360"/>
              <w:rPr>
                <w:rFonts w:eastAsia="Times New Roman" w:cs="Times New Roman"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szCs w:val="24"/>
                <w:lang w:eastAsia="ru-RU"/>
              </w:rPr>
              <w:t>Трансформируемые, выдвижные, раздвижные элементы должны иметь свободный ход без заеданий и перекосов.</w:t>
            </w:r>
          </w:p>
          <w:p w14:paraId="50B4B5E2" w14:textId="366B307F" w:rsidR="00C0764F" w:rsidRPr="009735B9" w:rsidRDefault="00C62729" w:rsidP="00C62729">
            <w:pPr>
              <w:spacing w:line="240" w:lineRule="auto"/>
              <w:ind w:left="360"/>
              <w:rPr>
                <w:rFonts w:eastAsia="Times New Roman" w:cs="Times New Roman"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szCs w:val="24"/>
                <w:lang w:eastAsia="ru-RU"/>
              </w:rPr>
              <w:t xml:space="preserve">Предметы </w:t>
            </w:r>
            <w:proofErr w:type="gramStart"/>
            <w:r w:rsidRPr="009735B9">
              <w:rPr>
                <w:rFonts w:eastAsia="Times New Roman" w:cs="Times New Roman"/>
                <w:szCs w:val="24"/>
                <w:lang w:eastAsia="ru-RU"/>
              </w:rPr>
              <w:t>мебели  должны</w:t>
            </w:r>
            <w:proofErr w:type="gramEnd"/>
            <w:r w:rsidRPr="009735B9">
              <w:rPr>
                <w:rFonts w:eastAsia="Times New Roman" w:cs="Times New Roman"/>
                <w:szCs w:val="24"/>
                <w:lang w:eastAsia="ru-RU"/>
              </w:rPr>
              <w:t xml:space="preserve"> быть изготовлены из экологически чистого материала и не должны причинять вреда здоровью человека, а также соответствовать требованиям нормативных документов.</w:t>
            </w:r>
          </w:p>
        </w:tc>
      </w:tr>
      <w:tr w:rsidR="00C0764F" w:rsidRPr="009735B9" w14:paraId="26C84B39" w14:textId="77777777" w:rsidTr="00C0764F"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3BAB94AC" w14:textId="77777777" w:rsidR="00C0764F" w:rsidRPr="009735B9" w:rsidRDefault="00C0764F">
            <w:pPr>
              <w:numPr>
                <w:ilvl w:val="0"/>
                <w:numId w:val="1"/>
              </w:numPr>
              <w:tabs>
                <w:tab w:val="num" w:pos="720"/>
              </w:tabs>
              <w:spacing w:line="240" w:lineRule="auto"/>
              <w:ind w:hanging="540"/>
              <w:jc w:val="center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b/>
                <w:szCs w:val="24"/>
                <w:lang w:eastAsia="ru-RU"/>
              </w:rPr>
              <w:t xml:space="preserve">Общие требования к оказанию услуг/выполнению работ, их качеству, в том числе технологии оказания услуг/выполнения работ, методам и методики оказания услуг/выполнения работ </w:t>
            </w:r>
          </w:p>
          <w:p w14:paraId="40736A78" w14:textId="77777777" w:rsidR="00C0764F" w:rsidRPr="009735B9" w:rsidRDefault="00C0764F">
            <w:pPr>
              <w:tabs>
                <w:tab w:val="num" w:pos="180"/>
              </w:tabs>
              <w:spacing w:line="240" w:lineRule="auto"/>
              <w:ind w:left="360" w:hanging="540"/>
              <w:jc w:val="center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b/>
                <w:szCs w:val="24"/>
                <w:lang w:eastAsia="ru-RU"/>
              </w:rPr>
              <w:t>(в т.ч. приводятся ссылки на нормы, правила, стандарты или другие нормативные документы, касающиеся качества)</w:t>
            </w:r>
          </w:p>
        </w:tc>
      </w:tr>
      <w:tr w:rsidR="00C0764F" w:rsidRPr="009735B9" w14:paraId="474B97DE" w14:textId="77777777" w:rsidTr="00C0764F"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A9B9D9" w14:textId="7269787C" w:rsidR="00C0764F" w:rsidRPr="009735B9" w:rsidRDefault="00405103">
            <w:pPr>
              <w:rPr>
                <w:color w:val="0563C1"/>
                <w:szCs w:val="24"/>
              </w:rPr>
            </w:pPr>
            <w:r w:rsidRPr="009735B9">
              <w:rPr>
                <w:color w:val="000000"/>
                <w:szCs w:val="24"/>
                <w:lang w:eastAsia="ru-RU" w:bidi="ru-RU"/>
              </w:rPr>
              <w:t>В результате выполненных работ должны быть изготовлены, доставлены по адресу Заказчика и смонтированы в соответствии с эскизным проектом, схемой монтажа и схемой расстановки предметы мебели. Схема монтажа предоставляется Подрядчиком.</w:t>
            </w:r>
          </w:p>
        </w:tc>
      </w:tr>
      <w:tr w:rsidR="00C0764F" w:rsidRPr="009735B9" w14:paraId="457B0950" w14:textId="77777777" w:rsidTr="00C0764F"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3A0DF7EA" w14:textId="77777777" w:rsidR="00C0764F" w:rsidRPr="009735B9" w:rsidRDefault="00C0764F">
            <w:pPr>
              <w:numPr>
                <w:ilvl w:val="0"/>
                <w:numId w:val="1"/>
              </w:numPr>
              <w:spacing w:line="240" w:lineRule="auto"/>
              <w:jc w:val="center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b/>
                <w:szCs w:val="24"/>
                <w:lang w:eastAsia="ru-RU"/>
              </w:rPr>
              <w:t>Требования к безопасности оказания услуг/выполнению работ и безопасности результатов</w:t>
            </w:r>
          </w:p>
          <w:p w14:paraId="44ECA4CC" w14:textId="77777777" w:rsidR="00C0764F" w:rsidRPr="009735B9" w:rsidRDefault="00C0764F">
            <w:pPr>
              <w:spacing w:line="240" w:lineRule="auto"/>
              <w:jc w:val="center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b/>
                <w:szCs w:val="24"/>
                <w:lang w:eastAsia="ru-RU"/>
              </w:rPr>
              <w:t>(в случае, если от исполнителя требуется осуществить страхование ответственности перед третьими лицами или если оказываемые услуги/выполняемые работы могут быть связаны с возможной опасностью для жизни и здоровья людей, в данном разделе должны быть указаны соответствующие необходимые требования)</w:t>
            </w:r>
          </w:p>
        </w:tc>
      </w:tr>
      <w:tr w:rsidR="00C0764F" w:rsidRPr="009735B9" w14:paraId="084A0847" w14:textId="77777777" w:rsidTr="00C0764F"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233235" w14:textId="007A0B98" w:rsidR="00C0764F" w:rsidRPr="009735B9" w:rsidRDefault="00F02D07" w:rsidP="007A7FC6">
            <w:pPr>
              <w:spacing w:line="240" w:lineRule="auto"/>
              <w:ind w:left="360"/>
              <w:rPr>
                <w:rFonts w:eastAsia="Times New Roman" w:cs="Times New Roman"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szCs w:val="24"/>
                <w:lang w:eastAsia="ru-RU"/>
              </w:rPr>
              <w:t>При выполнении работ по настоящему договору самостоятельно обеспечивать соблюдение правил и норм охраны труда, техники безопасности, пожарной безопасности, электробезопасности и других обязательных правил, действующих в месте производства работ.</w:t>
            </w:r>
            <w:r w:rsidR="00103668" w:rsidRPr="009735B9">
              <w:rPr>
                <w:rFonts w:eastAsia="Times New Roman" w:cs="Times New Roman"/>
                <w:szCs w:val="24"/>
                <w:lang w:eastAsia="ru-RU"/>
              </w:rPr>
              <w:t xml:space="preserve"> Электротехнические работы должны быть выполнены в </w:t>
            </w:r>
            <w:proofErr w:type="spellStart"/>
            <w:r w:rsidR="00103668" w:rsidRPr="009735B9">
              <w:rPr>
                <w:rFonts w:eastAsia="Times New Roman" w:cs="Times New Roman"/>
                <w:szCs w:val="24"/>
                <w:lang w:eastAsia="ru-RU"/>
              </w:rPr>
              <w:t>соотвествии</w:t>
            </w:r>
            <w:proofErr w:type="spellEnd"/>
            <w:r w:rsidR="00103668" w:rsidRPr="009735B9">
              <w:rPr>
                <w:rFonts w:eastAsia="Times New Roman" w:cs="Times New Roman"/>
                <w:szCs w:val="24"/>
                <w:lang w:eastAsia="ru-RU"/>
              </w:rPr>
              <w:t xml:space="preserve"> с ПУЭ-7 (Правила устройства электроустановок),</w:t>
            </w:r>
            <w:r w:rsidR="006A1C40" w:rsidRPr="009735B9">
              <w:rPr>
                <w:rFonts w:eastAsia="Times New Roman" w:cs="Times New Roman"/>
                <w:szCs w:val="24"/>
                <w:lang w:eastAsia="ru-RU"/>
              </w:rPr>
              <w:t xml:space="preserve"> </w:t>
            </w:r>
            <w:r w:rsidR="00103668" w:rsidRPr="009735B9">
              <w:rPr>
                <w:rFonts w:eastAsia="Times New Roman" w:cs="Times New Roman"/>
                <w:szCs w:val="24"/>
                <w:lang w:eastAsia="ru-RU"/>
              </w:rPr>
              <w:t xml:space="preserve">СНиП 3.05.06-85 </w:t>
            </w:r>
            <w:r w:rsidR="00103668" w:rsidRPr="009735B9">
              <w:rPr>
                <w:rFonts w:eastAsia="Times New Roman" w:cs="Times New Roman"/>
                <w:szCs w:val="24"/>
                <w:lang w:eastAsia="ru-RU"/>
              </w:rPr>
              <w:lastRenderedPageBreak/>
              <w:t>(Электротехнические устройства), ГОСТ Р 50571.5.52-2011. (Электроустановки низковольтные).</w:t>
            </w:r>
          </w:p>
        </w:tc>
      </w:tr>
      <w:tr w:rsidR="00C0764F" w:rsidRPr="009735B9" w14:paraId="3631F8FA" w14:textId="77777777" w:rsidTr="00C0764F"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1B2C4A49" w14:textId="77777777" w:rsidR="00C0764F" w:rsidRPr="009735B9" w:rsidRDefault="00C0764F">
            <w:pPr>
              <w:numPr>
                <w:ilvl w:val="0"/>
                <w:numId w:val="1"/>
              </w:numPr>
              <w:spacing w:line="240" w:lineRule="auto"/>
              <w:jc w:val="center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b/>
                <w:szCs w:val="24"/>
                <w:lang w:eastAsia="ru-RU"/>
              </w:rPr>
              <w:lastRenderedPageBreak/>
              <w:t>Порядок сдачи и приемки результатов услуг/работ</w:t>
            </w:r>
          </w:p>
          <w:p w14:paraId="0D2A98BB" w14:textId="77777777" w:rsidR="00C0764F" w:rsidRPr="009735B9" w:rsidRDefault="00C0764F">
            <w:pPr>
              <w:spacing w:line="240" w:lineRule="auto"/>
              <w:jc w:val="center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b/>
                <w:szCs w:val="24"/>
                <w:lang w:eastAsia="ru-RU"/>
              </w:rPr>
              <w:t>(указываются мероприятия по обеспечению сдачи и приемки услуг/работ по каждому этапу оказания услуг/выполнения работ и в целом, содержание первичной, отчетной, технической и иной документации, подлежащей оформлению и сдаче по каждому этапу и в целом (требование испытаний, контрольных пусков, подписания актов технического контроля, иных документов при сдаче услуг/работ) *</w:t>
            </w:r>
          </w:p>
        </w:tc>
      </w:tr>
      <w:tr w:rsidR="00C0764F" w:rsidRPr="009735B9" w14:paraId="1C679F22" w14:textId="77777777" w:rsidTr="00C0764F"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5E7981" w14:textId="05C900E6" w:rsidR="006623D6" w:rsidRPr="009735B9" w:rsidRDefault="006623D6" w:rsidP="006623D6">
            <w:pPr>
              <w:spacing w:line="240" w:lineRule="auto"/>
              <w:rPr>
                <w:rFonts w:eastAsia="Times New Roman" w:cs="Times New Roman"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szCs w:val="24"/>
                <w:lang w:eastAsia="ru-RU"/>
              </w:rPr>
              <w:t xml:space="preserve">Приемка </w:t>
            </w:r>
            <w:r w:rsidR="001A5310" w:rsidRPr="009735B9">
              <w:rPr>
                <w:rFonts w:eastAsia="Times New Roman" w:cs="Times New Roman"/>
                <w:szCs w:val="24"/>
                <w:lang w:eastAsia="ru-RU"/>
              </w:rPr>
              <w:t>услуги</w:t>
            </w:r>
            <w:r w:rsidRPr="009735B9">
              <w:rPr>
                <w:rFonts w:eastAsia="Times New Roman" w:cs="Times New Roman"/>
                <w:szCs w:val="24"/>
                <w:lang w:eastAsia="ru-RU"/>
              </w:rPr>
              <w:t xml:space="preserve"> осуществляется по адресу, указанному в разделе № 3 настоящего Технического задания.</w:t>
            </w:r>
          </w:p>
          <w:p w14:paraId="3B5F7201" w14:textId="38430597" w:rsidR="00F02D07" w:rsidRPr="009735B9" w:rsidRDefault="00F02D07" w:rsidP="00F02D07">
            <w:pPr>
              <w:spacing w:line="240" w:lineRule="auto"/>
              <w:rPr>
                <w:rFonts w:eastAsia="Times New Roman" w:cs="Times New Roman"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szCs w:val="24"/>
                <w:lang w:eastAsia="ru-RU"/>
              </w:rPr>
              <w:t xml:space="preserve">. Предметы мебели принимаются Заказчиком по </w:t>
            </w:r>
            <w:r w:rsidR="00405103" w:rsidRPr="009735B9">
              <w:rPr>
                <w:rFonts w:eastAsia="Times New Roman" w:cs="Times New Roman"/>
                <w:szCs w:val="24"/>
                <w:lang w:eastAsia="ru-RU"/>
              </w:rPr>
              <w:t>акту выполненных работ</w:t>
            </w:r>
            <w:r w:rsidRPr="009735B9">
              <w:rPr>
                <w:rFonts w:eastAsia="Times New Roman" w:cs="Times New Roman"/>
                <w:szCs w:val="24"/>
                <w:lang w:eastAsia="ru-RU"/>
              </w:rPr>
              <w:t>, подписываемой Сторонами в момент сдачи-приемки работ по монтажу.</w:t>
            </w:r>
          </w:p>
          <w:p w14:paraId="57A55DB0" w14:textId="74DA1C01" w:rsidR="00F02D07" w:rsidRPr="009735B9" w:rsidRDefault="00F02D07" w:rsidP="00F02D07">
            <w:pPr>
              <w:spacing w:line="240" w:lineRule="auto"/>
              <w:rPr>
                <w:rFonts w:eastAsia="Times New Roman" w:cs="Times New Roman"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szCs w:val="24"/>
                <w:lang w:eastAsia="ru-RU"/>
              </w:rPr>
              <w:t xml:space="preserve">- Работы по монтажу Предметов мебели и техники выполняются Подрядчиком и принимаются Заказчиком в соответствии с требованиями Технического задания </w:t>
            </w:r>
          </w:p>
          <w:p w14:paraId="7E081428" w14:textId="71BB13A0" w:rsidR="00F02D07" w:rsidRPr="009735B9" w:rsidRDefault="00F02D07" w:rsidP="00F02D07">
            <w:pPr>
              <w:spacing w:line="240" w:lineRule="auto"/>
              <w:rPr>
                <w:rFonts w:eastAsia="Times New Roman" w:cs="Times New Roman"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szCs w:val="24"/>
                <w:lang w:eastAsia="ru-RU"/>
              </w:rPr>
              <w:t>- После завершения Подрядчиком всех работ по настоящему Договору Подрядчик обязан передать Заказчику следующие документы:</w:t>
            </w:r>
          </w:p>
          <w:p w14:paraId="16FA3FF7" w14:textId="0BD6FEB0" w:rsidR="00F02D07" w:rsidRPr="009735B9" w:rsidRDefault="00F02D07" w:rsidP="00F02D07">
            <w:pPr>
              <w:spacing w:line="240" w:lineRule="auto"/>
              <w:rPr>
                <w:rFonts w:eastAsia="Times New Roman" w:cs="Times New Roman"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szCs w:val="24"/>
                <w:lang w:eastAsia="ru-RU"/>
              </w:rPr>
              <w:t>- товарную накладную на поставленные Предметы мебели и техники,</w:t>
            </w:r>
          </w:p>
          <w:p w14:paraId="19749CE8" w14:textId="20077515" w:rsidR="00F02D07" w:rsidRPr="009735B9" w:rsidRDefault="00F02D07" w:rsidP="00F02D07">
            <w:pPr>
              <w:spacing w:line="240" w:lineRule="auto"/>
              <w:rPr>
                <w:rFonts w:eastAsia="Times New Roman" w:cs="Times New Roman"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szCs w:val="24"/>
                <w:lang w:eastAsia="ru-RU"/>
              </w:rPr>
              <w:t>- акт сдачи-приемки работ по настоящему Договору, которым подтверждается факт выполнения всех видов работ, предусмотренных Договором;</w:t>
            </w:r>
          </w:p>
          <w:p w14:paraId="29B43046" w14:textId="413AFCCD" w:rsidR="00F02D07" w:rsidRPr="009735B9" w:rsidRDefault="00F02D07" w:rsidP="00F02D07">
            <w:pPr>
              <w:spacing w:line="240" w:lineRule="auto"/>
              <w:rPr>
                <w:rFonts w:eastAsia="Times New Roman" w:cs="Times New Roman"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szCs w:val="24"/>
                <w:lang w:eastAsia="ru-RU"/>
              </w:rPr>
              <w:t>- гарантийный талон на каждый Предмет мебели с указанием всех комплектующих;</w:t>
            </w:r>
          </w:p>
          <w:p w14:paraId="00ACA58E" w14:textId="2CD154C7" w:rsidR="00F02D07" w:rsidRPr="009735B9" w:rsidRDefault="00F02D07" w:rsidP="00F02D07">
            <w:pPr>
              <w:spacing w:line="240" w:lineRule="auto"/>
              <w:rPr>
                <w:rFonts w:eastAsia="Times New Roman" w:cs="Times New Roman"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szCs w:val="24"/>
                <w:lang w:eastAsia="ru-RU"/>
              </w:rPr>
              <w:t>- сертификат соответствия (декларацию о соответствии) на материалы, использованные при выполнении работ (в случае, если такие материалы подлежат обязательной сертификации (подтверждению соответствия в форме декларации)).</w:t>
            </w:r>
          </w:p>
          <w:p w14:paraId="6E646445" w14:textId="5A82B318" w:rsidR="00C0764F" w:rsidRPr="009735B9" w:rsidRDefault="00F02D07" w:rsidP="00F02D07">
            <w:pPr>
              <w:spacing w:line="240" w:lineRule="auto"/>
              <w:rPr>
                <w:rFonts w:eastAsia="Times New Roman" w:cs="Times New Roman"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szCs w:val="24"/>
                <w:lang w:eastAsia="ru-RU"/>
              </w:rPr>
              <w:t>- Подписание товарной накладной и актов сдачи-приемки работ производится Сторонами в следующем порядке: Заказчик в течение 3-х рабочих дней со дня получения от Подрядчика товарной накладной и акта выполненных работ обязан подписать их или дать мотивированный отказ от приемки Предметов мебели и/или результатов работ.</w:t>
            </w:r>
          </w:p>
        </w:tc>
      </w:tr>
      <w:tr w:rsidR="00C0764F" w:rsidRPr="009735B9" w14:paraId="1FDC24FE" w14:textId="77777777" w:rsidTr="00C0764F"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4E509CC3" w14:textId="77777777" w:rsidR="00C0764F" w:rsidRPr="009735B9" w:rsidRDefault="00C0764F">
            <w:pPr>
              <w:numPr>
                <w:ilvl w:val="0"/>
                <w:numId w:val="1"/>
              </w:numPr>
              <w:spacing w:line="240" w:lineRule="auto"/>
              <w:jc w:val="center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b/>
                <w:szCs w:val="24"/>
                <w:lang w:eastAsia="ru-RU"/>
              </w:rPr>
              <w:t>Требования по передаче заказчику технических и иных документов</w:t>
            </w:r>
          </w:p>
          <w:p w14:paraId="059AD4A3" w14:textId="77777777" w:rsidR="00C0764F" w:rsidRPr="009735B9" w:rsidRDefault="00C0764F">
            <w:pPr>
              <w:spacing w:line="240" w:lineRule="auto"/>
              <w:ind w:left="360"/>
              <w:jc w:val="center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b/>
                <w:szCs w:val="24"/>
                <w:lang w:eastAsia="ru-RU"/>
              </w:rPr>
              <w:t xml:space="preserve"> по завершению и сдаче услуг/работ</w:t>
            </w:r>
          </w:p>
        </w:tc>
      </w:tr>
      <w:tr w:rsidR="00C0764F" w:rsidRPr="009735B9" w14:paraId="09387BDF" w14:textId="77777777" w:rsidTr="00C0764F"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83EB74" w14:textId="77777777" w:rsidR="00C0764F" w:rsidRPr="009735B9" w:rsidRDefault="00C0764F">
            <w:pPr>
              <w:spacing w:line="240" w:lineRule="auto"/>
              <w:ind w:left="360"/>
              <w:rPr>
                <w:rFonts w:eastAsia="Times New Roman" w:cs="Times New Roman"/>
                <w:szCs w:val="24"/>
                <w:highlight w:val="yellow"/>
                <w:lang w:eastAsia="ru-RU"/>
              </w:rPr>
            </w:pPr>
          </w:p>
          <w:p w14:paraId="6EECB068" w14:textId="41540E34" w:rsidR="00C0764F" w:rsidRPr="009735B9" w:rsidRDefault="00D46183">
            <w:pPr>
              <w:spacing w:line="240" w:lineRule="auto"/>
              <w:rPr>
                <w:rFonts w:eastAsia="Times New Roman" w:cs="Times New Roman"/>
                <w:szCs w:val="24"/>
                <w:highlight w:val="yellow"/>
                <w:lang w:eastAsia="ru-RU"/>
              </w:rPr>
            </w:pPr>
            <w:r w:rsidRPr="009735B9">
              <w:rPr>
                <w:rFonts w:eastAsia="Times New Roman" w:cs="Times New Roman"/>
                <w:szCs w:val="24"/>
                <w:lang w:eastAsia="ru-RU"/>
              </w:rPr>
              <w:t xml:space="preserve"> </w:t>
            </w:r>
            <w:r w:rsidR="00960DEF" w:rsidRPr="009735B9">
              <w:rPr>
                <w:rFonts w:eastAsia="Times New Roman" w:cs="Times New Roman"/>
                <w:szCs w:val="24"/>
                <w:lang w:eastAsia="ru-RU"/>
              </w:rPr>
              <w:t>Не требуется</w:t>
            </w:r>
          </w:p>
        </w:tc>
      </w:tr>
      <w:tr w:rsidR="00C0764F" w:rsidRPr="009735B9" w14:paraId="0A02F47F" w14:textId="77777777" w:rsidTr="00C0764F"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56F4D7AD" w14:textId="77777777" w:rsidR="00C0764F" w:rsidRPr="009735B9" w:rsidRDefault="00C0764F">
            <w:pPr>
              <w:numPr>
                <w:ilvl w:val="0"/>
                <w:numId w:val="1"/>
              </w:numPr>
              <w:spacing w:line="240" w:lineRule="auto"/>
              <w:jc w:val="center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b/>
                <w:szCs w:val="24"/>
                <w:lang w:eastAsia="ru-RU"/>
              </w:rPr>
              <w:t>Требования по сопутствующему монтажу поставленного оборудования, пусконаладочным и иным работам</w:t>
            </w:r>
          </w:p>
        </w:tc>
      </w:tr>
      <w:tr w:rsidR="00C0764F" w:rsidRPr="009735B9" w14:paraId="486FC6EF" w14:textId="77777777" w:rsidTr="00C0764F"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6A6E26" w14:textId="57D4B0DB" w:rsidR="00C0764F" w:rsidRPr="009735B9" w:rsidRDefault="00D46183">
            <w:pPr>
              <w:spacing w:line="240" w:lineRule="auto"/>
              <w:rPr>
                <w:rFonts w:eastAsia="Times New Roman" w:cs="Times New Roman"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szCs w:val="24"/>
                <w:lang w:eastAsia="ru-RU"/>
              </w:rPr>
              <w:t>Не требуется.</w:t>
            </w:r>
          </w:p>
          <w:p w14:paraId="4410829E" w14:textId="77777777" w:rsidR="00C0764F" w:rsidRPr="009735B9" w:rsidRDefault="00C0764F">
            <w:pPr>
              <w:spacing w:line="240" w:lineRule="auto"/>
              <w:ind w:left="360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C0764F" w:rsidRPr="009735B9" w14:paraId="51A7BE75" w14:textId="77777777" w:rsidTr="00C0764F"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032F8902" w14:textId="77777777" w:rsidR="00C0764F" w:rsidRPr="009735B9" w:rsidRDefault="00C0764F">
            <w:pPr>
              <w:numPr>
                <w:ilvl w:val="0"/>
                <w:numId w:val="1"/>
              </w:numPr>
              <w:spacing w:line="240" w:lineRule="auto"/>
              <w:jc w:val="center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b/>
                <w:szCs w:val="24"/>
                <w:lang w:eastAsia="ru-RU"/>
              </w:rPr>
              <w:t>Требования по техническому обучению персонала заказчика работе на подготовленных по результатам оказания услуг/выполнения работ объектах</w:t>
            </w:r>
          </w:p>
        </w:tc>
      </w:tr>
      <w:tr w:rsidR="00C0764F" w:rsidRPr="009735B9" w14:paraId="3030A38C" w14:textId="77777777" w:rsidTr="00C0764F"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427935" w14:textId="1591ADE8" w:rsidR="00C0764F" w:rsidRPr="009735B9" w:rsidRDefault="00D46183">
            <w:pPr>
              <w:spacing w:line="240" w:lineRule="auto"/>
              <w:ind w:left="360"/>
              <w:rPr>
                <w:rFonts w:eastAsia="Times New Roman" w:cs="Times New Roman"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szCs w:val="24"/>
                <w:lang w:eastAsia="ru-RU"/>
              </w:rPr>
              <w:t>Не требуется.</w:t>
            </w:r>
          </w:p>
        </w:tc>
      </w:tr>
      <w:tr w:rsidR="00C0764F" w:rsidRPr="009735B9" w14:paraId="68685ED0" w14:textId="77777777" w:rsidTr="00C0764F"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54FEFBAA" w14:textId="77777777" w:rsidR="00C0764F" w:rsidRPr="009735B9" w:rsidRDefault="00C0764F">
            <w:pPr>
              <w:numPr>
                <w:ilvl w:val="0"/>
                <w:numId w:val="1"/>
              </w:numPr>
              <w:spacing w:line="240" w:lineRule="auto"/>
              <w:jc w:val="center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b/>
                <w:szCs w:val="24"/>
                <w:lang w:eastAsia="ru-RU"/>
              </w:rPr>
              <w:t xml:space="preserve">Требования по сроку гарантий качества на результаты услуг/работ </w:t>
            </w:r>
          </w:p>
          <w:p w14:paraId="55097F60" w14:textId="77777777" w:rsidR="00C0764F" w:rsidRPr="009735B9" w:rsidRDefault="00C0764F">
            <w:pPr>
              <w:spacing w:line="240" w:lineRule="auto"/>
              <w:ind w:left="360"/>
              <w:jc w:val="center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b/>
                <w:szCs w:val="24"/>
                <w:lang w:eastAsia="ru-RU"/>
              </w:rPr>
              <w:lastRenderedPageBreak/>
              <w:t xml:space="preserve"> (минимально приемлемые для заказчика либо жестко установленные сроки) *</w:t>
            </w:r>
          </w:p>
        </w:tc>
      </w:tr>
      <w:tr w:rsidR="00C0764F" w:rsidRPr="009735B9" w14:paraId="2FADD7DF" w14:textId="77777777" w:rsidTr="00C0764F"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0A42B5" w14:textId="048B388A" w:rsidR="00C0764F" w:rsidRPr="009735B9" w:rsidRDefault="00F02D07">
            <w:pPr>
              <w:spacing w:line="240" w:lineRule="auto"/>
              <w:rPr>
                <w:rFonts w:eastAsia="Times New Roman" w:cs="Times New Roman"/>
                <w:bCs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bCs/>
                <w:szCs w:val="24"/>
                <w:lang w:eastAsia="ru-RU"/>
              </w:rPr>
              <w:lastRenderedPageBreak/>
              <w:t>гарантийный талон на каждый Предмет мебели с указанием всех комплектующих сроком до 12 месяцев</w:t>
            </w:r>
            <w:r w:rsidR="00DE6060" w:rsidRPr="009735B9">
              <w:rPr>
                <w:rFonts w:eastAsia="Times New Roman" w:cs="Times New Roman"/>
                <w:bCs/>
                <w:szCs w:val="24"/>
                <w:lang w:eastAsia="ru-RU"/>
              </w:rPr>
              <w:t>. Гарантия на кухонные гарнитуры не менее 1 года.</w:t>
            </w:r>
          </w:p>
        </w:tc>
      </w:tr>
      <w:tr w:rsidR="00C0764F" w:rsidRPr="009735B9" w14:paraId="06E2FBAD" w14:textId="77777777" w:rsidTr="00C0764F"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3B3F4FBE" w14:textId="77777777" w:rsidR="00C0764F" w:rsidRPr="009735B9" w:rsidRDefault="00C0764F">
            <w:pPr>
              <w:numPr>
                <w:ilvl w:val="0"/>
                <w:numId w:val="1"/>
              </w:numPr>
              <w:spacing w:line="240" w:lineRule="auto"/>
              <w:jc w:val="center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b/>
                <w:szCs w:val="24"/>
                <w:lang w:eastAsia="ru-RU"/>
              </w:rPr>
              <w:t>Требования к квалификации исполнителя*</w:t>
            </w:r>
          </w:p>
        </w:tc>
      </w:tr>
      <w:tr w:rsidR="00C0764F" w:rsidRPr="009735B9" w14:paraId="74E30F43" w14:textId="77777777" w:rsidTr="00C0764F"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DDD28B" w14:textId="601102AE" w:rsidR="00C0764F" w:rsidRPr="009735B9" w:rsidRDefault="00F479CA" w:rsidP="00993E3B">
            <w:pPr>
              <w:spacing w:line="240" w:lineRule="auto"/>
              <w:rPr>
                <w:rFonts w:eastAsia="Times New Roman" w:cs="Times New Roman"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szCs w:val="24"/>
                <w:lang w:eastAsia="ru-RU"/>
              </w:rPr>
              <w:t>Работы по настоящему Договору должны выполняться квалифицированными работниками Подрядчика, обладающими необходимыми документами, подтверждающими соответствующий уровень квалификации и допуск к производству работ.</w:t>
            </w:r>
            <w:r w:rsidR="00F563A2" w:rsidRPr="009735B9">
              <w:rPr>
                <w:rFonts w:eastAsia="Times New Roman" w:cs="Times New Roman"/>
                <w:szCs w:val="24"/>
                <w:lang w:eastAsia="ru-RU"/>
              </w:rPr>
              <w:t xml:space="preserve"> Опыт р</w:t>
            </w:r>
            <w:r w:rsidR="00DA2C53" w:rsidRPr="009735B9">
              <w:rPr>
                <w:rFonts w:eastAsia="Times New Roman" w:cs="Times New Roman"/>
                <w:szCs w:val="24"/>
                <w:lang w:eastAsia="ru-RU"/>
              </w:rPr>
              <w:t>абот</w:t>
            </w:r>
            <w:r w:rsidR="00F563A2" w:rsidRPr="009735B9">
              <w:rPr>
                <w:rFonts w:eastAsia="Times New Roman" w:cs="Times New Roman"/>
                <w:szCs w:val="24"/>
                <w:lang w:eastAsia="ru-RU"/>
              </w:rPr>
              <w:t>ы</w:t>
            </w:r>
            <w:r w:rsidR="00993E3B" w:rsidRPr="009735B9">
              <w:rPr>
                <w:rFonts w:eastAsia="Times New Roman" w:cs="Times New Roman"/>
                <w:szCs w:val="24"/>
                <w:lang w:eastAsia="ru-RU"/>
              </w:rPr>
              <w:t xml:space="preserve"> в</w:t>
            </w:r>
            <w:r w:rsidRPr="009735B9">
              <w:rPr>
                <w:rFonts w:eastAsia="Times New Roman" w:cs="Times New Roman"/>
                <w:szCs w:val="24"/>
                <w:lang w:eastAsia="ru-RU"/>
              </w:rPr>
              <w:t xml:space="preserve"> данном виде деятельности</w:t>
            </w:r>
            <w:r w:rsidR="00993E3B" w:rsidRPr="009735B9">
              <w:rPr>
                <w:rFonts w:eastAsia="Times New Roman" w:cs="Times New Roman"/>
                <w:szCs w:val="24"/>
                <w:lang w:eastAsia="ru-RU"/>
              </w:rPr>
              <w:t xml:space="preserve"> не </w:t>
            </w:r>
            <w:r w:rsidR="003D3DED" w:rsidRPr="009735B9">
              <w:rPr>
                <w:rFonts w:eastAsia="Times New Roman" w:cs="Times New Roman"/>
                <w:szCs w:val="24"/>
                <w:lang w:eastAsia="ru-RU"/>
              </w:rPr>
              <w:t xml:space="preserve">менее </w:t>
            </w:r>
            <w:r w:rsidR="0027303E" w:rsidRPr="009735B9">
              <w:rPr>
                <w:rFonts w:eastAsia="Times New Roman" w:cs="Times New Roman"/>
                <w:szCs w:val="24"/>
                <w:lang w:eastAsia="ru-RU"/>
              </w:rPr>
              <w:t>1</w:t>
            </w:r>
            <w:r w:rsidR="003D3DED" w:rsidRPr="009735B9">
              <w:rPr>
                <w:rFonts w:eastAsia="Times New Roman" w:cs="Times New Roman"/>
                <w:szCs w:val="24"/>
                <w:lang w:eastAsia="ru-RU"/>
              </w:rPr>
              <w:t xml:space="preserve"> (</w:t>
            </w:r>
            <w:r w:rsidR="0027303E" w:rsidRPr="009735B9">
              <w:rPr>
                <w:rFonts w:eastAsia="Times New Roman" w:cs="Times New Roman"/>
                <w:szCs w:val="24"/>
                <w:lang w:eastAsia="ru-RU"/>
              </w:rPr>
              <w:t>одного</w:t>
            </w:r>
            <w:r w:rsidR="003D3DED" w:rsidRPr="009735B9">
              <w:rPr>
                <w:rFonts w:eastAsia="Times New Roman" w:cs="Times New Roman"/>
                <w:szCs w:val="24"/>
                <w:lang w:eastAsia="ru-RU"/>
              </w:rPr>
              <w:t>)</w:t>
            </w:r>
            <w:r w:rsidR="0027303E" w:rsidRPr="009735B9">
              <w:rPr>
                <w:rFonts w:eastAsia="Times New Roman" w:cs="Times New Roman"/>
                <w:szCs w:val="24"/>
                <w:lang w:eastAsia="ru-RU"/>
              </w:rPr>
              <w:t xml:space="preserve"> года</w:t>
            </w:r>
            <w:r w:rsidR="003D3DED" w:rsidRPr="009735B9">
              <w:rPr>
                <w:rFonts w:eastAsia="Times New Roman" w:cs="Times New Roman"/>
                <w:szCs w:val="24"/>
                <w:lang w:eastAsia="ru-RU"/>
              </w:rPr>
              <w:t>.</w:t>
            </w:r>
            <w:r w:rsidR="00F563A2" w:rsidRPr="009735B9">
              <w:rPr>
                <w:rFonts w:eastAsia="Times New Roman" w:cs="Times New Roman"/>
                <w:szCs w:val="24"/>
                <w:lang w:eastAsia="ru-RU"/>
              </w:rPr>
              <w:t xml:space="preserve"> </w:t>
            </w:r>
            <w:r w:rsidR="008E324A" w:rsidRPr="009735B9">
              <w:rPr>
                <w:rFonts w:eastAsia="Times New Roman" w:cs="Times New Roman"/>
                <w:szCs w:val="24"/>
                <w:lang w:eastAsia="ru-RU"/>
              </w:rPr>
              <w:t xml:space="preserve"> Предоставить заказчику портфолио исполненных проектов, по возможности контактные данные клиентов.</w:t>
            </w:r>
          </w:p>
        </w:tc>
      </w:tr>
      <w:tr w:rsidR="00C0764F" w:rsidRPr="009735B9" w14:paraId="73B598F0" w14:textId="77777777" w:rsidTr="00C0764F"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45CD6557" w14:textId="77777777" w:rsidR="00C0764F" w:rsidRPr="009735B9" w:rsidRDefault="00C0764F">
            <w:pPr>
              <w:numPr>
                <w:ilvl w:val="0"/>
                <w:numId w:val="1"/>
              </w:numPr>
              <w:spacing w:line="240" w:lineRule="auto"/>
              <w:jc w:val="center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b/>
                <w:szCs w:val="24"/>
                <w:lang w:eastAsia="ru-RU"/>
              </w:rPr>
              <w:t>Авторские права с указанием условий о передаче заказчику исключительных прав на объекты интеллектуальной собственности, возникшие в связи с исполнением обязательств исполнителя</w:t>
            </w:r>
          </w:p>
        </w:tc>
      </w:tr>
      <w:tr w:rsidR="00C0764F" w:rsidRPr="009735B9" w14:paraId="118D15F9" w14:textId="77777777" w:rsidTr="00C0764F"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B92354" w14:textId="22EE59F1" w:rsidR="00C0764F" w:rsidRPr="009735B9" w:rsidRDefault="00D46183">
            <w:pPr>
              <w:spacing w:line="240" w:lineRule="auto"/>
              <w:rPr>
                <w:rFonts w:eastAsia="Times New Roman" w:cs="Times New Roman"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szCs w:val="24"/>
                <w:lang w:eastAsia="ru-RU"/>
              </w:rPr>
              <w:t>Не требуется.</w:t>
            </w:r>
          </w:p>
        </w:tc>
      </w:tr>
      <w:tr w:rsidR="00C0764F" w:rsidRPr="009735B9" w14:paraId="2B86696A" w14:textId="77777777" w:rsidTr="00C0764F"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6C90BDBB" w14:textId="77777777" w:rsidR="00C0764F" w:rsidRPr="009735B9" w:rsidRDefault="00C0764F">
            <w:pPr>
              <w:numPr>
                <w:ilvl w:val="0"/>
                <w:numId w:val="1"/>
              </w:numPr>
              <w:spacing w:line="240" w:lineRule="auto"/>
              <w:jc w:val="center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b/>
                <w:szCs w:val="24"/>
                <w:lang w:eastAsia="ru-RU"/>
              </w:rPr>
              <w:t>Правовое регулирование приобретения и использования услуг/работ</w:t>
            </w:r>
          </w:p>
          <w:p w14:paraId="07CBABB1" w14:textId="77777777" w:rsidR="00C0764F" w:rsidRPr="009735B9" w:rsidRDefault="00C0764F">
            <w:pPr>
              <w:spacing w:line="240" w:lineRule="auto"/>
              <w:ind w:left="360"/>
              <w:jc w:val="center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b/>
                <w:szCs w:val="24"/>
                <w:lang w:eastAsia="ru-RU"/>
              </w:rPr>
              <w:t>(осуществляется по усмотрению заказчика для тех видов услуг/работ, в отношении которых законодательством Российской Федерации предусмотрены особые требования)</w:t>
            </w:r>
          </w:p>
        </w:tc>
      </w:tr>
      <w:tr w:rsidR="00C0764F" w:rsidRPr="009735B9" w14:paraId="7263FFD8" w14:textId="77777777" w:rsidTr="00C0764F"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86BF41" w14:textId="2CFD469F" w:rsidR="00C0764F" w:rsidRPr="009735B9" w:rsidRDefault="00D46183">
            <w:pPr>
              <w:spacing w:line="240" w:lineRule="auto"/>
              <w:rPr>
                <w:rFonts w:eastAsia="Times New Roman" w:cs="Times New Roman"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szCs w:val="24"/>
                <w:lang w:eastAsia="ru-RU"/>
              </w:rPr>
              <w:t>Не требуется.</w:t>
            </w:r>
          </w:p>
        </w:tc>
      </w:tr>
      <w:tr w:rsidR="00C0764F" w:rsidRPr="009735B9" w14:paraId="78E40E34" w14:textId="77777777" w:rsidTr="00C0764F"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015AFC81" w14:textId="77777777" w:rsidR="00C0764F" w:rsidRPr="009735B9" w:rsidRDefault="00C0764F">
            <w:pPr>
              <w:numPr>
                <w:ilvl w:val="0"/>
                <w:numId w:val="1"/>
              </w:numPr>
              <w:spacing w:line="240" w:lineRule="auto"/>
              <w:jc w:val="center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b/>
                <w:szCs w:val="24"/>
                <w:lang w:eastAsia="ru-RU"/>
              </w:rPr>
              <w:t xml:space="preserve">Порядок оплаты </w:t>
            </w:r>
          </w:p>
          <w:p w14:paraId="1A959E3B" w14:textId="77777777" w:rsidR="00C0764F" w:rsidRPr="009735B9" w:rsidRDefault="00C0764F">
            <w:pPr>
              <w:spacing w:line="240" w:lineRule="auto"/>
              <w:ind w:left="360"/>
              <w:jc w:val="center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b/>
                <w:szCs w:val="24"/>
                <w:lang w:eastAsia="ru-RU"/>
              </w:rPr>
              <w:t>(условия, сроки и размер оплаты по каждому этапу оказания услуг/выполнения работ и в целом, в том числе без аванса/с авансом ____%) *</w:t>
            </w:r>
          </w:p>
        </w:tc>
      </w:tr>
      <w:tr w:rsidR="00C0764F" w:rsidRPr="009735B9" w14:paraId="43C4B053" w14:textId="77777777" w:rsidTr="00C0764F"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E545E2" w14:textId="5EB8DAA7" w:rsidR="0098177C" w:rsidRPr="009735B9" w:rsidRDefault="0098177C" w:rsidP="0098177C">
            <w:pPr>
              <w:spacing w:line="240" w:lineRule="auto"/>
              <w:ind w:left="360"/>
              <w:rPr>
                <w:szCs w:val="24"/>
              </w:rPr>
            </w:pPr>
            <w:r w:rsidRPr="009735B9">
              <w:rPr>
                <w:szCs w:val="24"/>
              </w:rPr>
              <w:t xml:space="preserve">- Заказчик оплачивает Подрядчику авансовый платеж 30% от стоимости Договора, составляет ______________на основании счета на оплату, не ранее 15 (пятнадцати) банковских дней с момента предоставления счета. </w:t>
            </w:r>
          </w:p>
          <w:p w14:paraId="34B6DEBF" w14:textId="5F202404" w:rsidR="0098177C" w:rsidRPr="009735B9" w:rsidRDefault="0098177C" w:rsidP="0098177C">
            <w:pPr>
              <w:spacing w:line="240" w:lineRule="auto"/>
              <w:ind w:left="360"/>
              <w:rPr>
                <w:szCs w:val="24"/>
              </w:rPr>
            </w:pPr>
            <w:r w:rsidRPr="009735B9">
              <w:rPr>
                <w:szCs w:val="24"/>
              </w:rPr>
              <w:t xml:space="preserve">- Заказчик производит оплату остатка в размере 70% от стоимости Договора в сумме </w:t>
            </w:r>
          </w:p>
          <w:p w14:paraId="347EB1E9" w14:textId="77777777" w:rsidR="00C0764F" w:rsidRPr="009735B9" w:rsidRDefault="0098177C" w:rsidP="0098177C">
            <w:pPr>
              <w:spacing w:line="240" w:lineRule="auto"/>
              <w:ind w:left="360"/>
              <w:rPr>
                <w:szCs w:val="24"/>
              </w:rPr>
            </w:pPr>
            <w:r w:rsidRPr="009735B9">
              <w:rPr>
                <w:szCs w:val="24"/>
              </w:rPr>
              <w:t>_________________________в течение 45 (сорока пяти) календарных дней, но не ранее 25 (двадцати пяти) банковских дней с момента подписания Сторонами счета-фактуры или УПД, акта приема передачи.</w:t>
            </w:r>
          </w:p>
          <w:p w14:paraId="6001E540" w14:textId="56E5446B" w:rsidR="0098177C" w:rsidRPr="009735B9" w:rsidRDefault="0098177C" w:rsidP="0098177C">
            <w:pPr>
              <w:spacing w:line="240" w:lineRule="auto"/>
              <w:ind w:left="360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C0764F" w:rsidRPr="009735B9" w14:paraId="714E6328" w14:textId="77777777" w:rsidTr="00C0764F"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6BAD4574" w14:textId="77777777" w:rsidR="00C0764F" w:rsidRPr="009735B9" w:rsidRDefault="00C0764F">
            <w:pPr>
              <w:numPr>
                <w:ilvl w:val="0"/>
                <w:numId w:val="1"/>
              </w:numPr>
              <w:spacing w:line="240" w:lineRule="auto"/>
              <w:jc w:val="center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b/>
                <w:szCs w:val="24"/>
                <w:lang w:eastAsia="ru-RU"/>
              </w:rPr>
              <w:t xml:space="preserve">Иные требования к услугам/работам и условиям их оказания/выполнения по усмотрению заказчика </w:t>
            </w:r>
          </w:p>
        </w:tc>
      </w:tr>
      <w:tr w:rsidR="00C0764F" w:rsidRPr="009735B9" w14:paraId="72D69C87" w14:textId="77777777" w:rsidTr="00C0764F"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334592" w14:textId="77777777" w:rsidR="000C29AB" w:rsidRPr="009735B9" w:rsidRDefault="002B49D4">
            <w:pPr>
              <w:spacing w:line="240" w:lineRule="auto"/>
              <w:rPr>
                <w:rFonts w:eastAsia="Times New Roman" w:cs="Times New Roman"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szCs w:val="24"/>
                <w:lang w:eastAsia="ru-RU"/>
              </w:rPr>
              <w:t xml:space="preserve"> </w:t>
            </w:r>
            <w:r w:rsidR="000C29AB" w:rsidRPr="009735B9">
              <w:rPr>
                <w:rFonts w:eastAsia="Times New Roman" w:cs="Times New Roman"/>
                <w:szCs w:val="24"/>
                <w:lang w:eastAsia="ru-RU"/>
              </w:rPr>
              <w:t xml:space="preserve">Исполнитель берет на себя обязательства по обеспечению работников специализированной техникой для оказания необходимого объема услуг по монтажу3 кухонных гарнитуров. </w:t>
            </w:r>
          </w:p>
          <w:p w14:paraId="67397DB5" w14:textId="2F00C8F5" w:rsidR="00C0764F" w:rsidRPr="009735B9" w:rsidRDefault="000C29AB">
            <w:pPr>
              <w:spacing w:line="240" w:lineRule="auto"/>
              <w:rPr>
                <w:rFonts w:eastAsia="Times New Roman" w:cs="Times New Roman"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szCs w:val="24"/>
                <w:lang w:eastAsia="ru-RU"/>
              </w:rPr>
              <w:t>Исполнитель несет материальную ответственность за порчу имущества и оборудования Заказчика при оказании услуг в соответствии с действующим законодательством РФ;</w:t>
            </w:r>
          </w:p>
          <w:p w14:paraId="4C2A2D74" w14:textId="14C4E8C2" w:rsidR="000C29AB" w:rsidRPr="009735B9" w:rsidRDefault="000C29AB">
            <w:pPr>
              <w:spacing w:line="240" w:lineRule="auto"/>
              <w:rPr>
                <w:rFonts w:eastAsia="Times New Roman" w:cs="Times New Roman"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szCs w:val="24"/>
                <w:lang w:eastAsia="ru-RU"/>
              </w:rPr>
              <w:t>В случае обнаружения недостатков в выполненной работ немедленно их устранить, а если это невозможно, устранить недостатки в разумный срок.</w:t>
            </w:r>
          </w:p>
          <w:p w14:paraId="61220A6E" w14:textId="707CA480" w:rsidR="000C29AB" w:rsidRPr="009735B9" w:rsidRDefault="000C29AB">
            <w:pPr>
              <w:spacing w:line="240" w:lineRule="auto"/>
              <w:rPr>
                <w:rFonts w:eastAsia="Times New Roman" w:cs="Times New Roman"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szCs w:val="24"/>
                <w:lang w:eastAsia="ru-RU"/>
              </w:rPr>
              <w:t>Исполнитель должен за свой счет доставлять своих сотрудников к месту работы и обратно</w:t>
            </w:r>
          </w:p>
          <w:p w14:paraId="78BFB7FC" w14:textId="77777777" w:rsidR="000C29AB" w:rsidRPr="009735B9" w:rsidRDefault="000C29AB">
            <w:pPr>
              <w:spacing w:line="240" w:lineRule="auto"/>
              <w:rPr>
                <w:rFonts w:eastAsia="Times New Roman" w:cs="Times New Roman"/>
                <w:szCs w:val="24"/>
                <w:lang w:eastAsia="ru-RU"/>
              </w:rPr>
            </w:pPr>
          </w:p>
          <w:p w14:paraId="673EE4A6" w14:textId="0F08FF5E" w:rsidR="000C29AB" w:rsidRPr="009735B9" w:rsidRDefault="000C29AB">
            <w:pPr>
              <w:spacing w:line="240" w:lineRule="auto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C0764F" w:rsidRPr="009735B9" w14:paraId="62A5E414" w14:textId="77777777" w:rsidTr="00C0764F"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2E3FDA49" w14:textId="77777777" w:rsidR="00C0764F" w:rsidRPr="009735B9" w:rsidRDefault="00C0764F">
            <w:pPr>
              <w:numPr>
                <w:ilvl w:val="0"/>
                <w:numId w:val="1"/>
              </w:numPr>
              <w:spacing w:line="240" w:lineRule="auto"/>
              <w:jc w:val="center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b/>
                <w:szCs w:val="24"/>
                <w:lang w:eastAsia="ru-RU"/>
              </w:rPr>
              <w:lastRenderedPageBreak/>
              <w:t>Приложения</w:t>
            </w:r>
          </w:p>
        </w:tc>
      </w:tr>
      <w:tr w:rsidR="000347FC" w:rsidRPr="009735B9" w14:paraId="58FD9888" w14:textId="77777777" w:rsidTr="00C0764F"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2BD100" w14:textId="372CC595" w:rsidR="00C0764F" w:rsidRPr="009735B9" w:rsidRDefault="00C0764F" w:rsidP="00985925">
            <w:pPr>
              <w:spacing w:line="240" w:lineRule="auto"/>
              <w:ind w:left="360"/>
              <w:jc w:val="center"/>
              <w:rPr>
                <w:rFonts w:eastAsia="Times New Roman" w:cs="Times New Roman"/>
                <w:bCs/>
                <w:szCs w:val="24"/>
                <w:lang w:eastAsia="ru-RU"/>
              </w:rPr>
            </w:pPr>
            <w:r w:rsidRPr="009735B9">
              <w:rPr>
                <w:rFonts w:eastAsia="Times New Roman" w:cs="Times New Roman"/>
                <w:bCs/>
                <w:szCs w:val="24"/>
                <w:lang w:eastAsia="ru-RU"/>
              </w:rPr>
              <w:t xml:space="preserve"> </w:t>
            </w:r>
            <w:r w:rsidR="004B3FD9" w:rsidRPr="009735B9">
              <w:rPr>
                <w:rFonts w:eastAsia="Times New Roman" w:cs="Times New Roman"/>
                <w:bCs/>
                <w:szCs w:val="24"/>
                <w:lang w:eastAsia="ru-RU"/>
              </w:rPr>
              <w:t>Приложение № 1</w:t>
            </w:r>
            <w:r w:rsidR="00425464">
              <w:rPr>
                <w:rFonts w:eastAsia="Times New Roman" w:cs="Times New Roman"/>
                <w:bCs/>
                <w:szCs w:val="24"/>
                <w:lang w:eastAsia="ru-RU"/>
              </w:rPr>
              <w:t xml:space="preserve"> Список квартир</w:t>
            </w:r>
            <w:r w:rsidR="009735B9">
              <w:rPr>
                <w:rFonts w:eastAsia="Times New Roman" w:cs="Times New Roman"/>
                <w:bCs/>
                <w:szCs w:val="24"/>
                <w:lang w:eastAsia="ru-RU"/>
              </w:rPr>
              <w:t>,</w:t>
            </w:r>
            <w:r w:rsidR="00425464">
              <w:rPr>
                <w:rFonts w:eastAsia="Times New Roman" w:cs="Times New Roman"/>
                <w:bCs/>
                <w:szCs w:val="24"/>
                <w:lang w:eastAsia="ru-RU"/>
              </w:rPr>
              <w:t xml:space="preserve"> приложение № </w:t>
            </w:r>
            <w:r w:rsidR="009735B9">
              <w:rPr>
                <w:rFonts w:eastAsia="Times New Roman" w:cs="Times New Roman"/>
                <w:bCs/>
                <w:szCs w:val="24"/>
                <w:lang w:eastAsia="ru-RU"/>
              </w:rPr>
              <w:t>2</w:t>
            </w:r>
            <w:r w:rsidR="00425464">
              <w:rPr>
                <w:rFonts w:eastAsia="Times New Roman" w:cs="Times New Roman"/>
                <w:bCs/>
                <w:szCs w:val="24"/>
                <w:lang w:eastAsia="ru-RU"/>
              </w:rPr>
              <w:t>,3</w:t>
            </w:r>
            <w:r w:rsidR="009735B9">
              <w:rPr>
                <w:rFonts w:eastAsia="Times New Roman" w:cs="Times New Roman"/>
                <w:bCs/>
                <w:szCs w:val="24"/>
                <w:lang w:eastAsia="ru-RU"/>
              </w:rPr>
              <w:t xml:space="preserve"> Эскизы кухонных гарнитуров, </w:t>
            </w:r>
            <w:r w:rsidR="00425464">
              <w:rPr>
                <w:rFonts w:eastAsia="Times New Roman" w:cs="Times New Roman"/>
                <w:bCs/>
                <w:szCs w:val="24"/>
                <w:lang w:eastAsia="ru-RU"/>
              </w:rPr>
              <w:t xml:space="preserve">Приложение №4 перечень МТР, </w:t>
            </w:r>
            <w:r w:rsidR="009735B9">
              <w:rPr>
                <w:rFonts w:eastAsia="Times New Roman" w:cs="Times New Roman"/>
                <w:bCs/>
                <w:szCs w:val="24"/>
                <w:lang w:eastAsia="ru-RU"/>
              </w:rPr>
              <w:t>Проект договора</w:t>
            </w:r>
          </w:p>
        </w:tc>
      </w:tr>
    </w:tbl>
    <w:p w14:paraId="336EBA94" w14:textId="77777777" w:rsidR="00C0764F" w:rsidRPr="009735B9" w:rsidRDefault="00C0764F" w:rsidP="0027303E">
      <w:pPr>
        <w:spacing w:line="240" w:lineRule="auto"/>
        <w:ind w:firstLine="0"/>
        <w:rPr>
          <w:rFonts w:eastAsia="Times New Roman" w:cs="Times New Roman"/>
          <w:i/>
          <w:szCs w:val="24"/>
          <w:lang w:eastAsia="ru-RU"/>
        </w:rPr>
      </w:pPr>
    </w:p>
    <w:p w14:paraId="0180E58C" w14:textId="77777777" w:rsidR="00C0764F" w:rsidRPr="009735B9" w:rsidRDefault="00C0764F" w:rsidP="00C0764F">
      <w:pPr>
        <w:ind w:firstLine="0"/>
        <w:rPr>
          <w:szCs w:val="24"/>
        </w:rPr>
      </w:pPr>
    </w:p>
    <w:p w14:paraId="48F2E8B3" w14:textId="77777777" w:rsidR="00C0764F" w:rsidRPr="009735B9" w:rsidRDefault="00C0764F" w:rsidP="00C0764F">
      <w:pPr>
        <w:rPr>
          <w:szCs w:val="24"/>
        </w:rPr>
      </w:pPr>
    </w:p>
    <w:sectPr w:rsidR="00C0764F" w:rsidRPr="009735B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20530D" w14:textId="77777777" w:rsidR="0097667B" w:rsidRDefault="0097667B" w:rsidP="00C666FB">
      <w:pPr>
        <w:spacing w:line="240" w:lineRule="auto"/>
      </w:pPr>
      <w:r>
        <w:separator/>
      </w:r>
    </w:p>
  </w:endnote>
  <w:endnote w:type="continuationSeparator" w:id="0">
    <w:p w14:paraId="21A76FB8" w14:textId="77777777" w:rsidR="0097667B" w:rsidRDefault="0097667B" w:rsidP="00C666F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Montserrat">
    <w:altName w:val="Calibri"/>
    <w:panose1 w:val="00000000000000000000"/>
    <w:charset w:val="CC"/>
    <w:family w:val="auto"/>
    <w:pitch w:val="variable"/>
    <w:sig w:usb0="A00002FF" w:usb1="4000207B" w:usb2="00000000" w:usb3="00000000" w:csb0="00000197" w:csb1="00000000"/>
  </w:font>
  <w:font w:name="Montserrat SemiBold">
    <w:altName w:val="Montserrat SemiBold"/>
    <w:panose1 w:val="00000000000000000000"/>
    <w:charset w:val="CC"/>
    <w:family w:val="auto"/>
    <w:pitch w:val="variable"/>
    <w:sig w:usb0="A00002FF" w:usb1="4000207B" w:usb2="00000000" w:usb3="00000000" w:csb0="00000197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F01CC6" w14:textId="77777777" w:rsidR="0097667B" w:rsidRDefault="0097667B" w:rsidP="00C666FB">
      <w:pPr>
        <w:spacing w:line="240" w:lineRule="auto"/>
      </w:pPr>
      <w:r>
        <w:separator/>
      </w:r>
    </w:p>
  </w:footnote>
  <w:footnote w:type="continuationSeparator" w:id="0">
    <w:p w14:paraId="11B1AB8A" w14:textId="77777777" w:rsidR="0097667B" w:rsidRDefault="0097667B" w:rsidP="00C666FB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09B7D9C"/>
    <w:multiLevelType w:val="hybridMultilevel"/>
    <w:tmpl w:val="5A5860B6"/>
    <w:lvl w:ilvl="0" w:tplc="011016E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6362045D"/>
    <w:multiLevelType w:val="hybridMultilevel"/>
    <w:tmpl w:val="FD5099D6"/>
    <w:lvl w:ilvl="0" w:tplc="2DF6BD3E">
      <w:start w:val="3"/>
      <w:numFmt w:val="decimal"/>
      <w:lvlText w:val="%1."/>
      <w:lvlJc w:val="left"/>
      <w:pPr>
        <w:ind w:left="720" w:hanging="360"/>
      </w:pPr>
      <w:rPr>
        <w:sz w:val="20"/>
        <w:szCs w:val="2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4F"/>
    <w:rsid w:val="00004CD7"/>
    <w:rsid w:val="00012BD9"/>
    <w:rsid w:val="00032AB2"/>
    <w:rsid w:val="000347FC"/>
    <w:rsid w:val="000375C5"/>
    <w:rsid w:val="000377D1"/>
    <w:rsid w:val="0007121B"/>
    <w:rsid w:val="00074F68"/>
    <w:rsid w:val="00084495"/>
    <w:rsid w:val="000C29AB"/>
    <w:rsid w:val="000E3355"/>
    <w:rsid w:val="00103668"/>
    <w:rsid w:val="0010379E"/>
    <w:rsid w:val="00106DE2"/>
    <w:rsid w:val="001728BA"/>
    <w:rsid w:val="001A5310"/>
    <w:rsid w:val="001C0C12"/>
    <w:rsid w:val="0023699A"/>
    <w:rsid w:val="00250B3B"/>
    <w:rsid w:val="00255657"/>
    <w:rsid w:val="00263634"/>
    <w:rsid w:val="00265B1B"/>
    <w:rsid w:val="002665FA"/>
    <w:rsid w:val="00271302"/>
    <w:rsid w:val="0027303E"/>
    <w:rsid w:val="002802F3"/>
    <w:rsid w:val="00285F23"/>
    <w:rsid w:val="00287B87"/>
    <w:rsid w:val="00292E8A"/>
    <w:rsid w:val="002A0E43"/>
    <w:rsid w:val="002B49D4"/>
    <w:rsid w:val="002E360A"/>
    <w:rsid w:val="002F2B23"/>
    <w:rsid w:val="002F66B5"/>
    <w:rsid w:val="00306A23"/>
    <w:rsid w:val="00316BA0"/>
    <w:rsid w:val="00345F18"/>
    <w:rsid w:val="00353AFC"/>
    <w:rsid w:val="003602E7"/>
    <w:rsid w:val="00380D1C"/>
    <w:rsid w:val="003D3DED"/>
    <w:rsid w:val="003D694A"/>
    <w:rsid w:val="00405103"/>
    <w:rsid w:val="00425464"/>
    <w:rsid w:val="00436817"/>
    <w:rsid w:val="004736A9"/>
    <w:rsid w:val="00476FB1"/>
    <w:rsid w:val="004901F8"/>
    <w:rsid w:val="004A5342"/>
    <w:rsid w:val="004A6269"/>
    <w:rsid w:val="004A7187"/>
    <w:rsid w:val="004B3FD9"/>
    <w:rsid w:val="004D61C3"/>
    <w:rsid w:val="004E0187"/>
    <w:rsid w:val="004E6D70"/>
    <w:rsid w:val="005004B3"/>
    <w:rsid w:val="00513087"/>
    <w:rsid w:val="00513FFA"/>
    <w:rsid w:val="005250CF"/>
    <w:rsid w:val="00566EBC"/>
    <w:rsid w:val="00591F84"/>
    <w:rsid w:val="005A789D"/>
    <w:rsid w:val="005B11FB"/>
    <w:rsid w:val="006112F8"/>
    <w:rsid w:val="00636986"/>
    <w:rsid w:val="006623D6"/>
    <w:rsid w:val="00666A81"/>
    <w:rsid w:val="00676810"/>
    <w:rsid w:val="006A1C40"/>
    <w:rsid w:val="006A1C4A"/>
    <w:rsid w:val="00714DE6"/>
    <w:rsid w:val="00722CED"/>
    <w:rsid w:val="007549BA"/>
    <w:rsid w:val="00772D1E"/>
    <w:rsid w:val="007738AF"/>
    <w:rsid w:val="007912CC"/>
    <w:rsid w:val="00794A54"/>
    <w:rsid w:val="00796E35"/>
    <w:rsid w:val="007A7FC6"/>
    <w:rsid w:val="007B3B16"/>
    <w:rsid w:val="008153A2"/>
    <w:rsid w:val="0081625C"/>
    <w:rsid w:val="0087402A"/>
    <w:rsid w:val="0087409C"/>
    <w:rsid w:val="00875B0C"/>
    <w:rsid w:val="008817A3"/>
    <w:rsid w:val="00884A28"/>
    <w:rsid w:val="008C6AE2"/>
    <w:rsid w:val="008E324A"/>
    <w:rsid w:val="008F3F16"/>
    <w:rsid w:val="009112C7"/>
    <w:rsid w:val="00916A3A"/>
    <w:rsid w:val="00957433"/>
    <w:rsid w:val="00960DEF"/>
    <w:rsid w:val="009735B9"/>
    <w:rsid w:val="0097667B"/>
    <w:rsid w:val="0098177C"/>
    <w:rsid w:val="00985925"/>
    <w:rsid w:val="00993E3B"/>
    <w:rsid w:val="009A7644"/>
    <w:rsid w:val="009C1F4F"/>
    <w:rsid w:val="009C4B44"/>
    <w:rsid w:val="009C6C3A"/>
    <w:rsid w:val="009F6D9E"/>
    <w:rsid w:val="00A22E00"/>
    <w:rsid w:val="00A3036F"/>
    <w:rsid w:val="00A3133C"/>
    <w:rsid w:val="00A73AB2"/>
    <w:rsid w:val="00AB2514"/>
    <w:rsid w:val="00AF4D59"/>
    <w:rsid w:val="00B50EA3"/>
    <w:rsid w:val="00B62171"/>
    <w:rsid w:val="00B63CDC"/>
    <w:rsid w:val="00BA4A6E"/>
    <w:rsid w:val="00BB4C19"/>
    <w:rsid w:val="00BE0BB3"/>
    <w:rsid w:val="00C01CE1"/>
    <w:rsid w:val="00C0764F"/>
    <w:rsid w:val="00C14E6B"/>
    <w:rsid w:val="00C45DEB"/>
    <w:rsid w:val="00C472D0"/>
    <w:rsid w:val="00C62729"/>
    <w:rsid w:val="00C666FB"/>
    <w:rsid w:val="00C92F98"/>
    <w:rsid w:val="00C96377"/>
    <w:rsid w:val="00C97462"/>
    <w:rsid w:val="00CA444B"/>
    <w:rsid w:val="00CC6220"/>
    <w:rsid w:val="00CC764A"/>
    <w:rsid w:val="00CD1558"/>
    <w:rsid w:val="00CD21E1"/>
    <w:rsid w:val="00D1093F"/>
    <w:rsid w:val="00D1298A"/>
    <w:rsid w:val="00D46183"/>
    <w:rsid w:val="00D46FCE"/>
    <w:rsid w:val="00D50F46"/>
    <w:rsid w:val="00D544DF"/>
    <w:rsid w:val="00D63C96"/>
    <w:rsid w:val="00D86A28"/>
    <w:rsid w:val="00D9745E"/>
    <w:rsid w:val="00DA2C53"/>
    <w:rsid w:val="00DE6060"/>
    <w:rsid w:val="00E0565D"/>
    <w:rsid w:val="00E3738F"/>
    <w:rsid w:val="00E73412"/>
    <w:rsid w:val="00EC6B65"/>
    <w:rsid w:val="00F02D07"/>
    <w:rsid w:val="00F11BE5"/>
    <w:rsid w:val="00F203FC"/>
    <w:rsid w:val="00F479CA"/>
    <w:rsid w:val="00F563A2"/>
    <w:rsid w:val="00F73997"/>
    <w:rsid w:val="00F75E8D"/>
    <w:rsid w:val="00F80A73"/>
    <w:rsid w:val="00FB1E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F7E4BE"/>
  <w15:chartTrackingRefBased/>
  <w15:docId w15:val="{6C6949E4-59BD-4F97-9EA8-031FEAFF4A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63634"/>
    <w:pPr>
      <w:spacing w:after="0" w:line="312" w:lineRule="auto"/>
      <w:ind w:firstLine="709"/>
      <w:contextualSpacing/>
      <w:jc w:val="both"/>
    </w:pPr>
    <w:rPr>
      <w:rFonts w:ascii="Montserrat" w:hAnsi="Montserrat"/>
      <w:sz w:val="24"/>
    </w:rPr>
  </w:style>
  <w:style w:type="paragraph" w:styleId="2">
    <w:name w:val="heading 2"/>
    <w:basedOn w:val="a"/>
    <w:next w:val="a"/>
    <w:link w:val="20"/>
    <w:autoRedefine/>
    <w:unhideWhenUsed/>
    <w:qFormat/>
    <w:rsid w:val="009C6C3A"/>
    <w:pPr>
      <w:keepNext/>
      <w:keepLines/>
      <w:spacing w:before="40" w:after="120"/>
      <w:ind w:firstLine="0"/>
      <w:jc w:val="center"/>
      <w:outlineLvl w:val="1"/>
    </w:pPr>
    <w:rPr>
      <w:rFonts w:ascii="Montserrat SemiBold" w:eastAsiaTheme="majorEastAsia" w:hAnsi="Montserrat SemiBold" w:cstheme="majorBidi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9C6C3A"/>
    <w:rPr>
      <w:rFonts w:ascii="Montserrat SemiBold" w:eastAsiaTheme="majorEastAsia" w:hAnsi="Montserrat SemiBold" w:cstheme="majorBidi"/>
      <w:sz w:val="24"/>
      <w:szCs w:val="26"/>
    </w:rPr>
  </w:style>
  <w:style w:type="character" w:styleId="a3">
    <w:name w:val="Hyperlink"/>
    <w:basedOn w:val="a0"/>
    <w:uiPriority w:val="99"/>
    <w:semiHidden/>
    <w:unhideWhenUsed/>
    <w:rsid w:val="00C0764F"/>
    <w:rPr>
      <w:color w:val="8F8F8F" w:themeColor="hyperlink"/>
      <w:u w:val="single"/>
    </w:rPr>
  </w:style>
  <w:style w:type="character" w:customStyle="1" w:styleId="a4">
    <w:name w:val="Абзац списка Знак"/>
    <w:link w:val="a5"/>
    <w:uiPriority w:val="99"/>
    <w:locked/>
    <w:rsid w:val="00C0764F"/>
    <w:rPr>
      <w:rFonts w:ascii="Montserrat" w:hAnsi="Montserrat"/>
      <w:sz w:val="24"/>
    </w:rPr>
  </w:style>
  <w:style w:type="paragraph" w:styleId="a5">
    <w:name w:val="List Paragraph"/>
    <w:basedOn w:val="a"/>
    <w:link w:val="a4"/>
    <w:uiPriority w:val="99"/>
    <w:qFormat/>
    <w:rsid w:val="00C0764F"/>
    <w:pPr>
      <w:ind w:left="720"/>
    </w:pPr>
  </w:style>
  <w:style w:type="character" w:customStyle="1" w:styleId="3">
    <w:name w:val="3 НЗМУ Знак"/>
    <w:basedOn w:val="a0"/>
    <w:link w:val="30"/>
    <w:locked/>
    <w:rsid w:val="00C0764F"/>
    <w:rPr>
      <w:rFonts w:ascii="Montserrat SemiBold" w:eastAsiaTheme="majorEastAsia" w:hAnsi="Montserrat SemiBold" w:cs="Times New Roman"/>
      <w:bCs/>
      <w:caps/>
      <w:sz w:val="24"/>
      <w:szCs w:val="24"/>
      <w:lang w:val="en-US"/>
    </w:rPr>
  </w:style>
  <w:style w:type="paragraph" w:customStyle="1" w:styleId="30">
    <w:name w:val="3 НЗМУ"/>
    <w:basedOn w:val="2"/>
    <w:next w:val="a"/>
    <w:link w:val="3"/>
    <w:autoRedefine/>
    <w:qFormat/>
    <w:rsid w:val="00C0764F"/>
    <w:rPr>
      <w:rFonts w:cs="Times New Roman"/>
      <w:bCs/>
      <w:caps/>
      <w:szCs w:val="24"/>
      <w:lang w:val="en-US"/>
    </w:rPr>
  </w:style>
  <w:style w:type="character" w:styleId="a6">
    <w:name w:val="annotation reference"/>
    <w:basedOn w:val="a0"/>
    <w:uiPriority w:val="99"/>
    <w:semiHidden/>
    <w:unhideWhenUsed/>
    <w:rsid w:val="009C6C3A"/>
    <w:rPr>
      <w:sz w:val="16"/>
      <w:szCs w:val="16"/>
    </w:rPr>
  </w:style>
  <w:style w:type="paragraph" w:styleId="a7">
    <w:name w:val="annotation text"/>
    <w:basedOn w:val="a"/>
    <w:link w:val="a8"/>
    <w:uiPriority w:val="99"/>
    <w:semiHidden/>
    <w:unhideWhenUsed/>
    <w:rsid w:val="009C6C3A"/>
    <w:pPr>
      <w:spacing w:line="240" w:lineRule="auto"/>
    </w:pPr>
    <w:rPr>
      <w:sz w:val="20"/>
      <w:szCs w:val="20"/>
    </w:rPr>
  </w:style>
  <w:style w:type="character" w:customStyle="1" w:styleId="a8">
    <w:name w:val="Текст примечания Знак"/>
    <w:basedOn w:val="a0"/>
    <w:link w:val="a7"/>
    <w:uiPriority w:val="99"/>
    <w:semiHidden/>
    <w:rsid w:val="009C6C3A"/>
    <w:rPr>
      <w:rFonts w:ascii="Montserrat" w:hAnsi="Montserrat"/>
      <w:sz w:val="20"/>
      <w:szCs w:val="20"/>
    </w:rPr>
  </w:style>
  <w:style w:type="paragraph" w:styleId="a9">
    <w:name w:val="annotation subject"/>
    <w:basedOn w:val="a7"/>
    <w:next w:val="a7"/>
    <w:link w:val="aa"/>
    <w:uiPriority w:val="99"/>
    <w:semiHidden/>
    <w:unhideWhenUsed/>
    <w:rsid w:val="009C6C3A"/>
    <w:rPr>
      <w:b/>
      <w:bCs/>
    </w:rPr>
  </w:style>
  <w:style w:type="character" w:customStyle="1" w:styleId="aa">
    <w:name w:val="Тема примечания Знак"/>
    <w:basedOn w:val="a8"/>
    <w:link w:val="a9"/>
    <w:uiPriority w:val="99"/>
    <w:semiHidden/>
    <w:rsid w:val="009C6C3A"/>
    <w:rPr>
      <w:rFonts w:ascii="Montserrat" w:hAnsi="Montserrat"/>
      <w:b/>
      <w:bCs/>
      <w:sz w:val="20"/>
      <w:szCs w:val="20"/>
    </w:rPr>
  </w:style>
  <w:style w:type="paragraph" w:styleId="ab">
    <w:name w:val="header"/>
    <w:basedOn w:val="a"/>
    <w:link w:val="ac"/>
    <w:uiPriority w:val="99"/>
    <w:unhideWhenUsed/>
    <w:rsid w:val="00C666FB"/>
    <w:pPr>
      <w:tabs>
        <w:tab w:val="center" w:pos="4677"/>
        <w:tab w:val="right" w:pos="9355"/>
      </w:tabs>
      <w:spacing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C666FB"/>
    <w:rPr>
      <w:rFonts w:ascii="Montserrat" w:hAnsi="Montserrat"/>
      <w:sz w:val="24"/>
    </w:rPr>
  </w:style>
  <w:style w:type="paragraph" w:styleId="ad">
    <w:name w:val="footer"/>
    <w:basedOn w:val="a"/>
    <w:link w:val="ae"/>
    <w:uiPriority w:val="99"/>
    <w:unhideWhenUsed/>
    <w:rsid w:val="00C666FB"/>
    <w:pPr>
      <w:tabs>
        <w:tab w:val="center" w:pos="4677"/>
        <w:tab w:val="right" w:pos="9355"/>
      </w:tabs>
      <w:spacing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C666FB"/>
    <w:rPr>
      <w:rFonts w:ascii="Montserrat" w:hAnsi="Montserrat"/>
      <w:sz w:val="24"/>
    </w:rPr>
  </w:style>
  <w:style w:type="character" w:customStyle="1" w:styleId="itemtext1">
    <w:name w:val="itemtext1"/>
    <w:basedOn w:val="a0"/>
    <w:rsid w:val="00772D1E"/>
    <w:rPr>
      <w:rFonts w:ascii="Segoe UI" w:hAnsi="Segoe UI" w:cs="Segoe UI" w:hint="default"/>
      <w:color w:val="000000"/>
      <w:sz w:val="20"/>
      <w:szCs w:val="20"/>
    </w:rPr>
  </w:style>
  <w:style w:type="paragraph" w:styleId="af">
    <w:name w:val="Revision"/>
    <w:hidden/>
    <w:uiPriority w:val="99"/>
    <w:semiHidden/>
    <w:rsid w:val="00DA2C53"/>
    <w:pPr>
      <w:spacing w:after="0" w:line="240" w:lineRule="auto"/>
    </w:pPr>
    <w:rPr>
      <w:rFonts w:ascii="Montserrat" w:hAnsi="Montserrat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74800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324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cid:image001.jpg@01D972CA.5A8A8CD0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5.jpeg"/></Relationships>
</file>

<file path=word/theme/theme1.xml><?xml version="1.0" encoding="utf-8"?>
<a:theme xmlns:a="http://schemas.openxmlformats.org/drawingml/2006/main" name="Совет директоров">
  <a:themeElements>
    <a:clrScheme name="Совет директоров">
      <a:dk1>
        <a:sysClr val="windowText" lastClr="000000"/>
      </a:dk1>
      <a:lt1>
        <a:sysClr val="window" lastClr="FFFFFF"/>
      </a:lt1>
      <a:dk2>
        <a:srgbClr val="3B3059"/>
      </a:dk2>
      <a:lt2>
        <a:srgbClr val="EBEBEB"/>
      </a:lt2>
      <a:accent1>
        <a:srgbClr val="B31166"/>
      </a:accent1>
      <a:accent2>
        <a:srgbClr val="E33D6F"/>
      </a:accent2>
      <a:accent3>
        <a:srgbClr val="E45F3C"/>
      </a:accent3>
      <a:accent4>
        <a:srgbClr val="E9943A"/>
      </a:accent4>
      <a:accent5>
        <a:srgbClr val="9B6BF2"/>
      </a:accent5>
      <a:accent6>
        <a:srgbClr val="D53DD0"/>
      </a:accent6>
      <a:hlink>
        <a:srgbClr val="8F8F8F"/>
      </a:hlink>
      <a:folHlink>
        <a:srgbClr val="A5A5A5"/>
      </a:folHlink>
    </a:clrScheme>
    <a:fontScheme name="Совет директоров">
      <a:majorFont>
        <a:latin typeface="Century Gothic" panose="020B050202020202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овет директоров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hueMod val="124000"/>
                <a:satMod val="148000"/>
                <a:lumMod val="124000"/>
              </a:schemeClr>
            </a:gs>
            <a:gs pos="100000">
              <a:schemeClr val="phClr">
                <a:shade val="76000"/>
                <a:hueMod val="89000"/>
                <a:satMod val="164000"/>
                <a:lumMod val="5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91000"/>
                <a:satMod val="164000"/>
                <a:lumMod val="74000"/>
              </a:schemeClr>
              <a:schemeClr val="phClr">
                <a:hueMod val="124000"/>
                <a:satMod val="140000"/>
                <a:lumMod val="14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on Boardroom" id="{FC33163D-4339-46B1-8EED-24C834239D99}" vid="{B8502691-933B-45FE-8764-BA278511EF27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578</TotalTime>
  <Pages>12</Pages>
  <Words>2393</Words>
  <Characters>13641</Characters>
  <Application>Microsoft Office Word</Application>
  <DocSecurity>0</DocSecurity>
  <Lines>113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Korotaeva, Olesiya</dc:creator>
  <cp:keywords/>
  <dc:description/>
  <cp:lastModifiedBy>Pasynyuk, Andrei</cp:lastModifiedBy>
  <cp:revision>48</cp:revision>
  <dcterms:created xsi:type="dcterms:W3CDTF">2023-02-02T00:46:00Z</dcterms:created>
  <dcterms:modified xsi:type="dcterms:W3CDTF">2023-05-24T01:39:00Z</dcterms:modified>
</cp:coreProperties>
</file>