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C3BB" w14:textId="77777777" w:rsidR="00432FB7" w:rsidRPr="00432FB7" w:rsidRDefault="008D49FC" w:rsidP="00432FB7">
      <w:pPr>
        <w:widowControl w:val="0"/>
        <w:jc w:val="center"/>
        <w:rPr>
          <w:b/>
          <w:sz w:val="22"/>
          <w:szCs w:val="22"/>
        </w:rPr>
      </w:pPr>
      <w:r w:rsidRPr="00432FB7">
        <w:rPr>
          <w:b/>
          <w:sz w:val="22"/>
          <w:szCs w:val="22"/>
        </w:rPr>
        <w:t xml:space="preserve">ТЕХНИЧЕСКОЕ </w:t>
      </w:r>
      <w:r w:rsidR="00432FB7" w:rsidRPr="00432FB7">
        <w:rPr>
          <w:b/>
          <w:sz w:val="22"/>
          <w:szCs w:val="22"/>
        </w:rPr>
        <w:t>ЗАДАНИЕ</w:t>
      </w:r>
    </w:p>
    <w:p w14:paraId="0A62CD88" w14:textId="3272D928" w:rsidR="008D49FC" w:rsidRPr="00432FB7" w:rsidRDefault="004347E2" w:rsidP="00432FB7">
      <w:pPr>
        <w:widowControl w:val="0"/>
        <w:jc w:val="center"/>
        <w:rPr>
          <w:b/>
          <w:sz w:val="22"/>
          <w:szCs w:val="22"/>
        </w:rPr>
      </w:pPr>
      <w:r w:rsidRPr="00432FB7">
        <w:rPr>
          <w:b/>
          <w:sz w:val="22"/>
          <w:szCs w:val="22"/>
        </w:rPr>
        <w:t xml:space="preserve">на выполнение научно-исследовательской работы по актуализации схемы теплоснабжения муниципального образования городской округ город Рыбинск на период 2024-2039 гг. с разработкой электронной </w:t>
      </w:r>
      <w:r w:rsidR="00F50E0F" w:rsidRPr="00432FB7">
        <w:rPr>
          <w:b/>
          <w:sz w:val="22"/>
          <w:szCs w:val="22"/>
        </w:rPr>
        <w:t>модели и</w:t>
      </w:r>
      <w:r w:rsidRPr="00432FB7">
        <w:rPr>
          <w:b/>
          <w:sz w:val="22"/>
          <w:szCs w:val="22"/>
        </w:rPr>
        <w:t xml:space="preserve"> методики ее автоматизированной калибровки</w:t>
      </w:r>
    </w:p>
    <w:p w14:paraId="6DAA9BB4" w14:textId="77777777" w:rsidR="004347E2" w:rsidRPr="00432FB7" w:rsidRDefault="004347E2" w:rsidP="00432FB7">
      <w:pPr>
        <w:widowControl w:val="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16"/>
        <w:gridCol w:w="6935"/>
      </w:tblGrid>
      <w:tr w:rsidR="008D49FC" w:rsidRPr="00432FB7" w14:paraId="0CEE836F" w14:textId="77777777" w:rsidTr="00432FB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9A8C" w14:textId="77777777" w:rsidR="008D49FC" w:rsidRPr="00432FB7" w:rsidRDefault="008D49FC" w:rsidP="00432FB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32FB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B2EA" w14:textId="77777777" w:rsidR="008D49FC" w:rsidRPr="00432FB7" w:rsidRDefault="008D49FC" w:rsidP="00432FB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32FB7">
              <w:rPr>
                <w:b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B4D8" w14:textId="77777777" w:rsidR="008D49FC" w:rsidRPr="00432FB7" w:rsidRDefault="008D49FC" w:rsidP="00432FB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32FB7">
              <w:rPr>
                <w:b/>
                <w:sz w:val="22"/>
                <w:szCs w:val="22"/>
              </w:rPr>
              <w:t>Содержание</w:t>
            </w:r>
          </w:p>
        </w:tc>
      </w:tr>
      <w:tr w:rsidR="008D49FC" w:rsidRPr="00432FB7" w14:paraId="440FE8AF" w14:textId="77777777" w:rsidTr="00432FB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FF4F" w14:textId="77777777" w:rsidR="008D49FC" w:rsidRPr="00432FB7" w:rsidRDefault="008D49FC" w:rsidP="00432FB7">
            <w:pPr>
              <w:widowControl w:val="0"/>
              <w:jc w:val="center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4633" w14:textId="77777777" w:rsidR="008D49FC" w:rsidRPr="00432FB7" w:rsidRDefault="008D49FC" w:rsidP="00432FB7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Цель работы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FDD3" w14:textId="2C518397" w:rsidR="008D49FC" w:rsidRPr="00432FB7" w:rsidRDefault="00EC28EB" w:rsidP="00432FB7">
            <w:pPr>
              <w:widowControl w:val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Выполнение н</w:t>
            </w:r>
            <w:r w:rsidR="00994A49" w:rsidRPr="00432FB7">
              <w:rPr>
                <w:rFonts w:eastAsia="Calibri"/>
                <w:sz w:val="22"/>
                <w:szCs w:val="22"/>
              </w:rPr>
              <w:t>аучно-исследовательск</w:t>
            </w:r>
            <w:r w:rsidRPr="00432FB7">
              <w:rPr>
                <w:rFonts w:eastAsia="Calibri"/>
                <w:sz w:val="22"/>
                <w:szCs w:val="22"/>
              </w:rPr>
              <w:t>ой</w:t>
            </w:r>
            <w:r w:rsidR="00994A49" w:rsidRPr="00432FB7">
              <w:rPr>
                <w:rFonts w:eastAsia="Calibri"/>
                <w:sz w:val="22"/>
                <w:szCs w:val="22"/>
              </w:rPr>
              <w:t xml:space="preserve"> работ</w:t>
            </w:r>
            <w:r w:rsidRPr="00432FB7">
              <w:rPr>
                <w:rFonts w:eastAsia="Calibri"/>
                <w:sz w:val="22"/>
                <w:szCs w:val="22"/>
              </w:rPr>
              <w:t>ы</w:t>
            </w:r>
            <w:r w:rsidR="00994A49" w:rsidRPr="00432FB7">
              <w:rPr>
                <w:rFonts w:eastAsia="Calibri"/>
                <w:sz w:val="22"/>
                <w:szCs w:val="22"/>
              </w:rPr>
              <w:t xml:space="preserve"> по </w:t>
            </w:r>
            <w:r w:rsidR="004347E2" w:rsidRPr="00432FB7">
              <w:rPr>
                <w:rFonts w:eastAsia="Calibri"/>
                <w:sz w:val="22"/>
                <w:szCs w:val="22"/>
              </w:rPr>
              <w:t>актуализации</w:t>
            </w:r>
            <w:r w:rsidR="00994A49" w:rsidRPr="00432FB7">
              <w:rPr>
                <w:rFonts w:eastAsia="Calibri"/>
                <w:sz w:val="22"/>
                <w:szCs w:val="22"/>
              </w:rPr>
              <w:t xml:space="preserve"> схемы теплосн</w:t>
            </w:r>
            <w:r w:rsidR="00F009A8" w:rsidRPr="00432FB7">
              <w:rPr>
                <w:rFonts w:eastAsia="Calibri"/>
                <w:sz w:val="22"/>
                <w:szCs w:val="22"/>
              </w:rPr>
              <w:t xml:space="preserve">абжения городского округа город </w:t>
            </w:r>
            <w:r w:rsidR="005E1F0F" w:rsidRPr="00432FB7">
              <w:rPr>
                <w:rFonts w:eastAsia="Calibri"/>
                <w:sz w:val="22"/>
                <w:szCs w:val="22"/>
              </w:rPr>
              <w:t>Рыбинск</w:t>
            </w:r>
            <w:r w:rsidR="00994A49" w:rsidRPr="00432FB7">
              <w:rPr>
                <w:rFonts w:eastAsia="Calibri"/>
                <w:sz w:val="22"/>
                <w:szCs w:val="22"/>
              </w:rPr>
              <w:t xml:space="preserve"> </w:t>
            </w:r>
            <w:r w:rsidR="008D49FC" w:rsidRPr="00432FB7">
              <w:rPr>
                <w:rFonts w:eastAsia="Calibri"/>
                <w:sz w:val="22"/>
                <w:szCs w:val="22"/>
              </w:rPr>
              <w:t>осуществляется в целях:</w:t>
            </w:r>
          </w:p>
          <w:p w14:paraId="636C9643" w14:textId="77777777" w:rsidR="00E83119" w:rsidRPr="00432FB7" w:rsidRDefault="00E83119" w:rsidP="00432FB7">
            <w:pPr>
              <w:widowControl w:val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- обеспечения надежного теплоснабжения наиболее экономичным способом при минимальном воздействии на окружающую среду;</w:t>
            </w:r>
          </w:p>
          <w:p w14:paraId="7C696B7F" w14:textId="77777777" w:rsidR="00E83119" w:rsidRPr="00432FB7" w:rsidRDefault="00E83119" w:rsidP="00432FB7">
            <w:pPr>
              <w:widowControl w:val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- развития систем теплоснабжения и внедрения энергосберегающих технологий;</w:t>
            </w:r>
          </w:p>
          <w:p w14:paraId="348AB0E9" w14:textId="08067D71" w:rsidR="005A5838" w:rsidRPr="00432FB7" w:rsidRDefault="005A5838" w:rsidP="00432FB7">
            <w:pPr>
              <w:widowControl w:val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- удовлетворения спроса на тепловую энергию и теплоноситель</w:t>
            </w:r>
            <w:r w:rsidR="00E83119" w:rsidRPr="00432FB7">
              <w:rPr>
                <w:rFonts w:eastAsia="Calibri"/>
                <w:sz w:val="22"/>
                <w:szCs w:val="22"/>
              </w:rPr>
              <w:t>;</w:t>
            </w:r>
          </w:p>
          <w:p w14:paraId="7C06FF76" w14:textId="3AB007CC" w:rsidR="00F475AB" w:rsidRPr="00432FB7" w:rsidRDefault="00F475AB" w:rsidP="00432FB7">
            <w:pPr>
              <w:widowControl w:val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- определения необходимости строительства новых, расширения и реконструкции существующих источников тепловой энергии и тепловых сетей, средств их эксплуатации и управления для обеспечения энергетической безопасности и надежности теплоснабжения потребителей;</w:t>
            </w:r>
          </w:p>
          <w:p w14:paraId="584248AE" w14:textId="16CBF01A" w:rsidR="00E138B2" w:rsidRPr="00432FB7" w:rsidRDefault="00E138B2" w:rsidP="00432FB7">
            <w:pPr>
              <w:widowControl w:val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 xml:space="preserve">- </w:t>
            </w:r>
            <w:r w:rsidR="005A5838" w:rsidRPr="00432FB7">
              <w:rPr>
                <w:rFonts w:eastAsia="Calibri"/>
                <w:sz w:val="22"/>
                <w:szCs w:val="22"/>
              </w:rPr>
              <w:t>анализа устойчивости гидравлического режима системы теплоснабжения города в условиях нерасчетных похолоданий</w:t>
            </w:r>
            <w:r w:rsidR="00DB3816" w:rsidRPr="00432FB7">
              <w:rPr>
                <w:rFonts w:eastAsia="Calibri"/>
                <w:sz w:val="22"/>
                <w:szCs w:val="22"/>
              </w:rPr>
              <w:t>;</w:t>
            </w:r>
          </w:p>
          <w:p w14:paraId="01EB1E7F" w14:textId="77777777" w:rsidR="00B14A8F" w:rsidRPr="00432FB7" w:rsidRDefault="00B14A8F" w:rsidP="00432FB7">
            <w:pPr>
              <w:widowControl w:val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- обеспечения энергетической эффективности теплоснабжения и потребления тепловой энергии с учетом требований, установленных федеральными законами;</w:t>
            </w:r>
          </w:p>
          <w:p w14:paraId="33FD951A" w14:textId="77777777" w:rsidR="00B14A8F" w:rsidRPr="00432FB7" w:rsidRDefault="00B14A8F" w:rsidP="00432FB7">
            <w:pPr>
              <w:widowControl w:val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- обеспечения приоритетного использования комбинированной выработки электрической и тепловой энергии для организации теплоснабжения с учетом экономической обоснованности;</w:t>
            </w:r>
          </w:p>
          <w:p w14:paraId="44F12AAF" w14:textId="77777777" w:rsidR="008D49FC" w:rsidRPr="00432FB7" w:rsidRDefault="00B14A8F" w:rsidP="00432FB7">
            <w:pPr>
              <w:widowControl w:val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- соблюдения баланса экономических интересов теплоснабжающих организаций и интересов потребителей</w:t>
            </w:r>
            <w:r w:rsidR="00E83119" w:rsidRPr="00432FB7">
              <w:rPr>
                <w:rFonts w:eastAsia="Calibri"/>
                <w:sz w:val="22"/>
                <w:szCs w:val="22"/>
              </w:rPr>
              <w:t>;</w:t>
            </w:r>
          </w:p>
          <w:p w14:paraId="6D753219" w14:textId="3A7922B0" w:rsidR="00E83119" w:rsidRPr="00432FB7" w:rsidRDefault="00E83119" w:rsidP="00432FB7">
            <w:pPr>
              <w:widowControl w:val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- выполнения</w:t>
            </w:r>
            <w:r w:rsidRPr="00432FB7">
              <w:rPr>
                <w:sz w:val="22"/>
                <w:szCs w:val="22"/>
              </w:rPr>
              <w:t xml:space="preserve"> требований </w:t>
            </w:r>
            <w:r w:rsidRPr="00432FB7">
              <w:rPr>
                <w:rFonts w:eastAsia="Calibri"/>
                <w:sz w:val="22"/>
                <w:szCs w:val="22"/>
              </w:rPr>
              <w:t xml:space="preserve">постановления Правительства РФ от 22.02.2012 № 154 «О требованиях к схемам теплоснабжения, порядку их разработки и утверждения» и </w:t>
            </w:r>
            <w:r w:rsidRPr="00432FB7">
              <w:rPr>
                <w:sz w:val="22"/>
                <w:szCs w:val="22"/>
              </w:rPr>
              <w:t>методических указаний по разработке схем теплоснабжения, утвержденных приказом Министерства энергетики Российской Федерации от 05.03.2019 № 212.</w:t>
            </w:r>
          </w:p>
        </w:tc>
      </w:tr>
      <w:tr w:rsidR="008D49FC" w:rsidRPr="00432FB7" w14:paraId="0C13B78D" w14:textId="77777777" w:rsidTr="00432FB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684D" w14:textId="77777777" w:rsidR="008D49FC" w:rsidRPr="00432FB7" w:rsidRDefault="008D49FC" w:rsidP="00432FB7">
            <w:pPr>
              <w:widowControl w:val="0"/>
              <w:ind w:left="226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2CF0" w14:textId="77777777" w:rsidR="008D49FC" w:rsidRPr="00432FB7" w:rsidRDefault="008D49FC" w:rsidP="00432FB7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Наименование работы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BA4C" w14:textId="70B9FB95" w:rsidR="008D49FC" w:rsidRPr="00432FB7" w:rsidRDefault="004347E2" w:rsidP="00432FB7">
            <w:pPr>
              <w:widowControl w:val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Выполнение научно-исследовательской работы по актуализации схемы теплоснабжения муниципального образования городской округ город Рыбинск на период 2024-2039 гг. с разработкой электронной модели и методики ее автоматизированной калибровки</w:t>
            </w:r>
            <w:r w:rsidR="003C3A6B">
              <w:rPr>
                <w:rFonts w:eastAsia="Calibri"/>
                <w:sz w:val="22"/>
                <w:szCs w:val="22"/>
              </w:rPr>
              <w:t xml:space="preserve"> (далее – НИР)</w:t>
            </w:r>
            <w:r w:rsidRPr="00432FB7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8D49FC" w:rsidRPr="00432FB7" w14:paraId="04CBE99D" w14:textId="77777777" w:rsidTr="00432FB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49B4" w14:textId="77777777" w:rsidR="008D49FC" w:rsidRPr="00432FB7" w:rsidRDefault="008D49FC" w:rsidP="00432FB7">
            <w:pPr>
              <w:widowControl w:val="0"/>
              <w:jc w:val="center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3.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620C" w14:textId="77777777" w:rsidR="008D49FC" w:rsidRPr="00432FB7" w:rsidRDefault="008D49FC" w:rsidP="00432FB7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 xml:space="preserve">Основание для </w:t>
            </w:r>
            <w:r w:rsidR="00BF5F52" w:rsidRPr="00432FB7">
              <w:rPr>
                <w:rFonts w:eastAsia="Calibri"/>
                <w:sz w:val="22"/>
                <w:szCs w:val="22"/>
              </w:rPr>
              <w:t>разработки</w:t>
            </w:r>
            <w:r w:rsidRPr="00432FB7">
              <w:rPr>
                <w:rFonts w:eastAsia="Calibri"/>
                <w:sz w:val="22"/>
                <w:szCs w:val="22"/>
              </w:rPr>
              <w:t xml:space="preserve"> схемы теплоснабжения 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3050" w14:textId="77777777" w:rsidR="008D49FC" w:rsidRPr="00432FB7" w:rsidRDefault="008D49FC" w:rsidP="00432FB7">
            <w:pPr>
              <w:widowControl w:val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 xml:space="preserve"> - Федеральный закон от 27.07.2010 № 190-ФЗ «О теплоснабжении»;</w:t>
            </w:r>
          </w:p>
          <w:p w14:paraId="2271519E" w14:textId="77777777" w:rsidR="00B14A8F" w:rsidRPr="00432FB7" w:rsidRDefault="008D49FC" w:rsidP="00432FB7">
            <w:pPr>
              <w:widowControl w:val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 xml:space="preserve">- постановление Правительства </w:t>
            </w:r>
            <w:r w:rsidR="00051EAB" w:rsidRPr="00432FB7">
              <w:rPr>
                <w:rFonts w:eastAsia="Calibri"/>
                <w:sz w:val="22"/>
                <w:szCs w:val="22"/>
              </w:rPr>
              <w:t>РФ</w:t>
            </w:r>
            <w:r w:rsidRPr="00432FB7">
              <w:rPr>
                <w:rFonts w:eastAsia="Calibri"/>
                <w:sz w:val="22"/>
                <w:szCs w:val="22"/>
              </w:rPr>
              <w:t xml:space="preserve"> от 22.02.2012 № 154 «О требованиях к схемам теплоснабжения, поряд</w:t>
            </w:r>
            <w:r w:rsidR="00B14A8F" w:rsidRPr="00432FB7">
              <w:rPr>
                <w:rFonts w:eastAsia="Calibri"/>
                <w:sz w:val="22"/>
                <w:szCs w:val="22"/>
              </w:rPr>
              <w:t>ку их разработки и утверждения»;</w:t>
            </w:r>
          </w:p>
          <w:p w14:paraId="55F618E2" w14:textId="77777777" w:rsidR="00C31545" w:rsidRDefault="00E110AA" w:rsidP="00432FB7">
            <w:pPr>
              <w:widowControl w:val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- Приказ Минэнерго России от 05.03.2019 № 212 «Об утверждении Методических указаний по разработке схем теплоснабжения».</w:t>
            </w:r>
          </w:p>
          <w:p w14:paraId="7054EB18" w14:textId="689A1C80" w:rsidR="001249BD" w:rsidRPr="00432FB7" w:rsidRDefault="001249BD" w:rsidP="00432FB7">
            <w:pPr>
              <w:widowControl w:val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1249BD">
              <w:rPr>
                <w:rFonts w:eastAsia="Calibri"/>
                <w:sz w:val="22"/>
                <w:szCs w:val="22"/>
              </w:rPr>
              <w:t>- ГОСТ Р 70389-2022 Схемы теплоснабжения городов. Процессы разработки и актуализации. Технические условия на закупку. Дата введения 2023-05-01</w:t>
            </w:r>
          </w:p>
        </w:tc>
      </w:tr>
      <w:tr w:rsidR="008D49FC" w:rsidRPr="00432FB7" w14:paraId="0260BF3C" w14:textId="77777777" w:rsidTr="00432FB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E31C" w14:textId="77777777" w:rsidR="008D49FC" w:rsidRPr="00432FB7" w:rsidRDefault="008D49FC" w:rsidP="00432FB7">
            <w:pPr>
              <w:widowControl w:val="0"/>
              <w:jc w:val="center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4.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700D" w14:textId="77777777" w:rsidR="008D49FC" w:rsidRPr="00432FB7" w:rsidRDefault="008D49FC" w:rsidP="00432FB7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FAF8" w14:textId="12563E70" w:rsidR="008D49FC" w:rsidRPr="00432FB7" w:rsidRDefault="00FD360D" w:rsidP="00432FB7">
            <w:pPr>
              <w:widowControl w:val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 xml:space="preserve">Источник финансирования </w:t>
            </w:r>
            <w:r w:rsidR="00C31545" w:rsidRPr="00432FB7">
              <w:rPr>
                <w:rFonts w:eastAsia="Calibri"/>
                <w:sz w:val="22"/>
                <w:szCs w:val="22"/>
              </w:rPr>
              <w:t xml:space="preserve">– собственные средства </w:t>
            </w:r>
            <w:r w:rsidR="007433EA" w:rsidRPr="00432FB7">
              <w:rPr>
                <w:rFonts w:eastAsia="Calibri"/>
                <w:sz w:val="22"/>
                <w:szCs w:val="22"/>
              </w:rPr>
              <w:t>Заказчик</w:t>
            </w:r>
            <w:r w:rsidR="00C31545" w:rsidRPr="00432FB7">
              <w:rPr>
                <w:rFonts w:eastAsia="Calibri"/>
                <w:sz w:val="22"/>
                <w:szCs w:val="22"/>
              </w:rPr>
              <w:t>а.</w:t>
            </w:r>
          </w:p>
        </w:tc>
      </w:tr>
      <w:tr w:rsidR="008D49FC" w:rsidRPr="00432FB7" w14:paraId="4FE9AF4F" w14:textId="77777777" w:rsidTr="00432FB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0AAE" w14:textId="77777777" w:rsidR="008D49FC" w:rsidRPr="00432FB7" w:rsidRDefault="008D49FC" w:rsidP="00432FB7">
            <w:pPr>
              <w:widowControl w:val="0"/>
              <w:jc w:val="center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A3A8" w14:textId="77777777" w:rsidR="008D49FC" w:rsidRPr="00432FB7" w:rsidRDefault="008D49FC" w:rsidP="00432FB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Местоположение объектов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4AD6" w14:textId="50E27675" w:rsidR="008D49FC" w:rsidRPr="00432FB7" w:rsidRDefault="008D49FC" w:rsidP="00432FB7">
            <w:pPr>
              <w:widowControl w:val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Административные границы</w:t>
            </w:r>
            <w:r w:rsidR="00C31545" w:rsidRPr="00432FB7">
              <w:rPr>
                <w:rFonts w:eastAsia="Calibri"/>
                <w:sz w:val="22"/>
                <w:szCs w:val="22"/>
              </w:rPr>
              <w:t xml:space="preserve"> </w:t>
            </w:r>
            <w:r w:rsidR="00D37632" w:rsidRPr="00432FB7">
              <w:rPr>
                <w:rFonts w:eastAsia="Calibri"/>
                <w:sz w:val="22"/>
                <w:szCs w:val="22"/>
              </w:rPr>
              <w:t>ГО</w:t>
            </w:r>
            <w:r w:rsidRPr="00432FB7">
              <w:rPr>
                <w:rFonts w:eastAsia="Calibri"/>
                <w:sz w:val="22"/>
                <w:szCs w:val="22"/>
              </w:rPr>
              <w:t xml:space="preserve"> г</w:t>
            </w:r>
            <w:r w:rsidR="00D37632" w:rsidRPr="00432FB7">
              <w:rPr>
                <w:rFonts w:eastAsia="Calibri"/>
                <w:sz w:val="22"/>
                <w:szCs w:val="22"/>
              </w:rPr>
              <w:t xml:space="preserve">ород </w:t>
            </w:r>
            <w:r w:rsidR="00C31545" w:rsidRPr="00432FB7">
              <w:rPr>
                <w:rFonts w:eastAsia="Calibri"/>
                <w:sz w:val="22"/>
                <w:szCs w:val="22"/>
              </w:rPr>
              <w:t>Рыбинск.</w:t>
            </w:r>
          </w:p>
        </w:tc>
      </w:tr>
      <w:tr w:rsidR="001D26D4" w:rsidRPr="00432FB7" w14:paraId="164C1E05" w14:textId="77777777" w:rsidTr="00432FB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28F3" w14:textId="07C4D815" w:rsidR="001D26D4" w:rsidRPr="00432FB7" w:rsidRDefault="001D26D4" w:rsidP="00432FB7">
            <w:pPr>
              <w:widowControl w:val="0"/>
              <w:jc w:val="center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6.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C42C" w14:textId="752DCD30" w:rsidR="001D26D4" w:rsidRPr="00432FB7" w:rsidRDefault="001D26D4" w:rsidP="00432FB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Исходные данные, предоставляемые Заказчиком, иными теплоснабжающими организациями и Администрацией ГО г. Рыбинск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03A3" w14:textId="77777777" w:rsidR="001D26D4" w:rsidRPr="00432FB7" w:rsidRDefault="001D26D4" w:rsidP="00432FB7">
            <w:pPr>
              <w:widowControl w:val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В качестве исходной информации предоставляются:</w:t>
            </w:r>
          </w:p>
          <w:p w14:paraId="691760E6" w14:textId="77777777" w:rsidR="001D26D4" w:rsidRPr="00432FB7" w:rsidRDefault="001D26D4" w:rsidP="00432FB7">
            <w:pPr>
              <w:widowControl w:val="0"/>
              <w:tabs>
                <w:tab w:val="left" w:pos="602"/>
                <w:tab w:val="left" w:pos="744"/>
              </w:tabs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1.</w:t>
            </w:r>
            <w:r w:rsidRPr="00432FB7">
              <w:rPr>
                <w:rFonts w:eastAsia="Calibri"/>
                <w:sz w:val="22"/>
                <w:szCs w:val="22"/>
              </w:rPr>
              <w:tab/>
              <w:t>Существующая схема теплоснабжения городского округа город Рыбинск в формате MS Word.</w:t>
            </w:r>
          </w:p>
          <w:p w14:paraId="40ED4BD8" w14:textId="77777777" w:rsidR="001D26D4" w:rsidRPr="00432FB7" w:rsidRDefault="001D26D4" w:rsidP="00432FB7">
            <w:pPr>
              <w:widowControl w:val="0"/>
              <w:tabs>
                <w:tab w:val="left" w:pos="602"/>
                <w:tab w:val="left" w:pos="744"/>
              </w:tabs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2.</w:t>
            </w:r>
            <w:r w:rsidRPr="00432FB7">
              <w:rPr>
                <w:rFonts w:eastAsia="Calibri"/>
                <w:sz w:val="22"/>
                <w:szCs w:val="22"/>
              </w:rPr>
              <w:tab/>
              <w:t>Информация, предусмотренная Требованиями к порядку разработки и утверждения схем теплоснабжения, утв. постановлением Правительства РФ № 154 от 22.02.2012 г.</w:t>
            </w:r>
          </w:p>
          <w:p w14:paraId="1D59BA48" w14:textId="0BEEA734" w:rsidR="001D26D4" w:rsidRPr="00432FB7" w:rsidRDefault="001D26D4" w:rsidP="00432FB7">
            <w:pPr>
              <w:widowControl w:val="0"/>
              <w:tabs>
                <w:tab w:val="left" w:pos="602"/>
                <w:tab w:val="left" w:pos="744"/>
              </w:tabs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3.</w:t>
            </w:r>
            <w:r w:rsidRPr="00432FB7">
              <w:rPr>
                <w:rFonts w:eastAsia="Calibri"/>
                <w:sz w:val="22"/>
                <w:szCs w:val="22"/>
              </w:rPr>
              <w:tab/>
              <w:t xml:space="preserve">Иная информация или документация необходимость которой </w:t>
            </w:r>
            <w:r w:rsidRPr="00432FB7">
              <w:rPr>
                <w:rFonts w:eastAsia="Calibri"/>
                <w:sz w:val="22"/>
                <w:szCs w:val="22"/>
              </w:rPr>
              <w:lastRenderedPageBreak/>
              <w:t xml:space="preserve">выявится при выполнении работ, относящаяся к компетенции Заказчика, иных теплоснабжающих (теплосетевых организаций) и Администрации ГО г. Рыбинск, предоставляемая в соответствии с запросами </w:t>
            </w:r>
            <w:r w:rsidR="009B4A87">
              <w:rPr>
                <w:rFonts w:eastAsia="Calibri"/>
                <w:sz w:val="22"/>
                <w:szCs w:val="22"/>
              </w:rPr>
              <w:t>Исполнителя</w:t>
            </w:r>
            <w:r w:rsidRPr="00432FB7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767FC6" w:rsidRPr="00432FB7" w14:paraId="4038AE7C" w14:textId="77777777" w:rsidTr="00432FB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530C" w14:textId="183326E8" w:rsidR="00767FC6" w:rsidRPr="00432FB7" w:rsidRDefault="001D26D4" w:rsidP="00432FB7">
            <w:pPr>
              <w:widowControl w:val="0"/>
              <w:jc w:val="center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lastRenderedPageBreak/>
              <w:t>7</w:t>
            </w:r>
            <w:r w:rsidR="00767FC6" w:rsidRPr="00432FB7">
              <w:rPr>
                <w:sz w:val="22"/>
                <w:szCs w:val="22"/>
              </w:rPr>
              <w:t>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3744" w14:textId="52019EE4" w:rsidR="00767FC6" w:rsidRPr="00432FB7" w:rsidRDefault="00767FC6" w:rsidP="00432FB7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 xml:space="preserve">Перечень </w:t>
            </w:r>
            <w:r w:rsidR="00A33298" w:rsidRPr="00432FB7">
              <w:rPr>
                <w:rFonts w:eastAsia="Calibri"/>
                <w:sz w:val="22"/>
                <w:szCs w:val="22"/>
              </w:rPr>
              <w:t>мероприятий по оптимизации,</w:t>
            </w:r>
            <w:r w:rsidR="00C31545" w:rsidRPr="00432FB7">
              <w:rPr>
                <w:rFonts w:eastAsia="Calibri"/>
                <w:sz w:val="22"/>
                <w:szCs w:val="22"/>
              </w:rPr>
              <w:t xml:space="preserve"> которые должны быть учтены </w:t>
            </w:r>
            <w:r w:rsidR="00D37632" w:rsidRPr="00432FB7">
              <w:rPr>
                <w:rFonts w:eastAsia="Calibri"/>
                <w:sz w:val="22"/>
                <w:szCs w:val="22"/>
              </w:rPr>
              <w:t xml:space="preserve">при </w:t>
            </w:r>
            <w:r w:rsidR="00A33298" w:rsidRPr="00432FB7">
              <w:rPr>
                <w:rFonts w:eastAsia="Calibri"/>
                <w:sz w:val="22"/>
                <w:szCs w:val="22"/>
              </w:rPr>
              <w:t>выполнении работ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D57B" w14:textId="42BE35A2" w:rsidR="0074087D" w:rsidRPr="00432FB7" w:rsidRDefault="0074087D" w:rsidP="00432FB7">
            <w:pPr>
              <w:pStyle w:val="afff"/>
              <w:widowControl w:val="0"/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Рассмотреть возможност</w:t>
            </w:r>
            <w:r w:rsidR="00F32CF4" w:rsidRPr="00432FB7">
              <w:rPr>
                <w:sz w:val="22"/>
                <w:szCs w:val="22"/>
              </w:rPr>
              <w:t>ь</w:t>
            </w:r>
            <w:r w:rsidR="00D536B6" w:rsidRPr="00432FB7">
              <w:rPr>
                <w:sz w:val="22"/>
                <w:szCs w:val="22"/>
              </w:rPr>
              <w:t xml:space="preserve"> реализации следующих мероприятий</w:t>
            </w:r>
            <w:r w:rsidRPr="00432FB7">
              <w:rPr>
                <w:sz w:val="22"/>
                <w:szCs w:val="22"/>
              </w:rPr>
              <w:t>:</w:t>
            </w:r>
          </w:p>
          <w:p w14:paraId="710143CD" w14:textId="265C9F5D" w:rsidR="00430AE5" w:rsidRPr="00432FB7" w:rsidRDefault="00430AE5" w:rsidP="00432FB7">
            <w:pPr>
              <w:pStyle w:val="afff"/>
              <w:widowControl w:val="0"/>
              <w:numPr>
                <w:ilvl w:val="0"/>
                <w:numId w:val="42"/>
              </w:numPr>
              <w:tabs>
                <w:tab w:val="left" w:pos="1021"/>
              </w:tabs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Модернизация системы теплоснабжения потребителей район</w:t>
            </w:r>
            <w:r w:rsidR="0030173D" w:rsidRPr="00432FB7">
              <w:rPr>
                <w:sz w:val="22"/>
                <w:szCs w:val="22"/>
              </w:rPr>
              <w:t>ов</w:t>
            </w:r>
            <w:r w:rsidRPr="00432FB7">
              <w:rPr>
                <w:sz w:val="22"/>
                <w:szCs w:val="22"/>
              </w:rPr>
              <w:t xml:space="preserve"> «</w:t>
            </w:r>
            <w:proofErr w:type="spellStart"/>
            <w:r w:rsidRPr="00432FB7">
              <w:rPr>
                <w:sz w:val="22"/>
                <w:szCs w:val="22"/>
              </w:rPr>
              <w:t>Мариевка</w:t>
            </w:r>
            <w:proofErr w:type="spellEnd"/>
            <w:r w:rsidRPr="00432FB7">
              <w:rPr>
                <w:sz w:val="22"/>
                <w:szCs w:val="22"/>
              </w:rPr>
              <w:t>»</w:t>
            </w:r>
            <w:r w:rsidR="0030173D" w:rsidRPr="00432FB7">
              <w:rPr>
                <w:sz w:val="22"/>
                <w:szCs w:val="22"/>
              </w:rPr>
              <w:t>, «Гагаринский»</w:t>
            </w:r>
            <w:r w:rsidRPr="00432FB7">
              <w:rPr>
                <w:sz w:val="22"/>
                <w:szCs w:val="22"/>
              </w:rPr>
              <w:t>:</w:t>
            </w:r>
          </w:p>
          <w:p w14:paraId="11EC1B3B" w14:textId="1590F921" w:rsidR="00A736A0" w:rsidRPr="00432FB7" w:rsidRDefault="00430AE5" w:rsidP="00432FB7">
            <w:pPr>
              <w:widowControl w:val="0"/>
              <w:tabs>
                <w:tab w:val="left" w:pos="886"/>
              </w:tabs>
              <w:ind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 о</w:t>
            </w:r>
            <w:r w:rsidR="00A736A0" w:rsidRPr="00432FB7">
              <w:rPr>
                <w:sz w:val="22"/>
                <w:szCs w:val="22"/>
              </w:rPr>
              <w:t>бъединени</w:t>
            </w:r>
            <w:r w:rsidR="00D536B6" w:rsidRPr="00432FB7">
              <w:rPr>
                <w:sz w:val="22"/>
                <w:szCs w:val="22"/>
              </w:rPr>
              <w:t>е</w:t>
            </w:r>
            <w:r w:rsidR="00A736A0" w:rsidRPr="00432FB7">
              <w:rPr>
                <w:sz w:val="22"/>
                <w:szCs w:val="22"/>
              </w:rPr>
              <w:t xml:space="preserve"> нагрузок котельных «С. Перовская», «Тема», «Призма», «</w:t>
            </w:r>
            <w:proofErr w:type="spellStart"/>
            <w:r w:rsidR="00A736A0" w:rsidRPr="00432FB7">
              <w:rPr>
                <w:sz w:val="22"/>
                <w:szCs w:val="22"/>
              </w:rPr>
              <w:t>Мариевка</w:t>
            </w:r>
            <w:proofErr w:type="spellEnd"/>
            <w:r w:rsidR="00A736A0" w:rsidRPr="00432FB7">
              <w:rPr>
                <w:sz w:val="22"/>
                <w:szCs w:val="22"/>
              </w:rPr>
              <w:t xml:space="preserve">» с </w:t>
            </w:r>
            <w:r w:rsidR="00D536B6" w:rsidRPr="00432FB7">
              <w:rPr>
                <w:sz w:val="22"/>
                <w:szCs w:val="22"/>
              </w:rPr>
              <w:t xml:space="preserve">устройством </w:t>
            </w:r>
            <w:r w:rsidR="00A736A0" w:rsidRPr="00432FB7">
              <w:rPr>
                <w:sz w:val="22"/>
                <w:szCs w:val="22"/>
              </w:rPr>
              <w:t>установк</w:t>
            </w:r>
            <w:r w:rsidR="00D536B6" w:rsidRPr="00432FB7">
              <w:rPr>
                <w:sz w:val="22"/>
                <w:szCs w:val="22"/>
              </w:rPr>
              <w:t>и</w:t>
            </w:r>
            <w:r w:rsidR="00A736A0" w:rsidRPr="00432FB7">
              <w:rPr>
                <w:sz w:val="22"/>
                <w:szCs w:val="22"/>
              </w:rPr>
              <w:t xml:space="preserve"> ко</w:t>
            </w:r>
            <w:r w:rsidR="00444E6B" w:rsidRPr="00432FB7">
              <w:rPr>
                <w:sz w:val="22"/>
                <w:szCs w:val="22"/>
              </w:rPr>
              <w:t xml:space="preserve">мбинированной </w:t>
            </w:r>
            <w:r w:rsidR="00A736A0" w:rsidRPr="00432FB7">
              <w:rPr>
                <w:sz w:val="22"/>
                <w:szCs w:val="22"/>
              </w:rPr>
              <w:t>генерации</w:t>
            </w:r>
            <w:r w:rsidR="00D536B6" w:rsidRPr="00432FB7">
              <w:rPr>
                <w:sz w:val="22"/>
                <w:szCs w:val="22"/>
              </w:rPr>
              <w:t xml:space="preserve"> в котельной «Призма»</w:t>
            </w:r>
            <w:r w:rsidRPr="00432FB7">
              <w:rPr>
                <w:sz w:val="22"/>
                <w:szCs w:val="22"/>
              </w:rPr>
              <w:t>;</w:t>
            </w:r>
          </w:p>
          <w:p w14:paraId="75B211C5" w14:textId="02E0361D" w:rsidR="00430AE5" w:rsidRPr="00432FB7" w:rsidRDefault="00430AE5" w:rsidP="00432FB7">
            <w:pPr>
              <w:widowControl w:val="0"/>
              <w:tabs>
                <w:tab w:val="left" w:pos="886"/>
              </w:tabs>
              <w:ind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 реконструкция оборудования котельных «С. Перовская», «Тема», «Призма», «</w:t>
            </w:r>
            <w:proofErr w:type="spellStart"/>
            <w:r w:rsidRPr="00432FB7">
              <w:rPr>
                <w:sz w:val="22"/>
                <w:szCs w:val="22"/>
              </w:rPr>
              <w:t>Мариевка</w:t>
            </w:r>
            <w:proofErr w:type="spellEnd"/>
            <w:r w:rsidRPr="00432FB7">
              <w:rPr>
                <w:sz w:val="22"/>
                <w:szCs w:val="22"/>
              </w:rPr>
              <w:t xml:space="preserve">» (с переводом всех </w:t>
            </w:r>
            <w:r w:rsidR="0030173D" w:rsidRPr="00432FB7">
              <w:rPr>
                <w:sz w:val="22"/>
                <w:szCs w:val="22"/>
              </w:rPr>
              <w:t>нагрузок на котельную «Призма»);</w:t>
            </w:r>
          </w:p>
          <w:p w14:paraId="6E88A5D0" w14:textId="0BFE7E29" w:rsidR="0030173D" w:rsidRPr="00432FB7" w:rsidRDefault="0030173D" w:rsidP="00432FB7">
            <w:pPr>
              <w:widowControl w:val="0"/>
              <w:tabs>
                <w:tab w:val="left" w:pos="886"/>
              </w:tabs>
              <w:ind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- </w:t>
            </w:r>
            <w:r w:rsidR="00CB166A" w:rsidRPr="00432FB7">
              <w:rPr>
                <w:sz w:val="22"/>
                <w:szCs w:val="22"/>
              </w:rPr>
              <w:t>обеспечение ГВС МКД по ул. Гагарина</w:t>
            </w:r>
            <w:r w:rsidR="00E64D89" w:rsidRPr="00432FB7">
              <w:rPr>
                <w:sz w:val="22"/>
                <w:szCs w:val="22"/>
              </w:rPr>
              <w:t>, 33а и 35,</w:t>
            </w:r>
            <w:r w:rsidR="00CB166A" w:rsidRPr="00432FB7">
              <w:rPr>
                <w:sz w:val="22"/>
                <w:szCs w:val="22"/>
              </w:rPr>
              <w:t xml:space="preserve"> ул. Щепкина</w:t>
            </w:r>
            <w:r w:rsidR="00E64D89" w:rsidRPr="00432FB7">
              <w:rPr>
                <w:sz w:val="22"/>
                <w:szCs w:val="22"/>
              </w:rPr>
              <w:t>, 19, ул. Рабкоровская, 27 и ул. 1-я Выборгская, 28</w:t>
            </w:r>
            <w:r w:rsidR="00CB166A" w:rsidRPr="00432FB7">
              <w:rPr>
                <w:sz w:val="22"/>
                <w:szCs w:val="22"/>
              </w:rPr>
              <w:t xml:space="preserve"> (</w:t>
            </w:r>
            <w:r w:rsidR="00654948" w:rsidRPr="00432FB7">
              <w:rPr>
                <w:sz w:val="22"/>
                <w:szCs w:val="22"/>
              </w:rPr>
              <w:t>представить экономически целесообразные инженерные решения</w:t>
            </w:r>
            <w:r w:rsidR="00CB166A" w:rsidRPr="00432FB7">
              <w:rPr>
                <w:sz w:val="22"/>
                <w:szCs w:val="22"/>
              </w:rPr>
              <w:t>)</w:t>
            </w:r>
            <w:r w:rsidRPr="00432FB7">
              <w:rPr>
                <w:sz w:val="22"/>
                <w:szCs w:val="22"/>
              </w:rPr>
              <w:t>.</w:t>
            </w:r>
          </w:p>
          <w:p w14:paraId="29876D1B" w14:textId="04F2371B" w:rsidR="00AA358F" w:rsidRPr="00432FB7" w:rsidRDefault="00AA358F" w:rsidP="00432FB7">
            <w:pPr>
              <w:pStyle w:val="afff"/>
              <w:widowControl w:val="0"/>
              <w:numPr>
                <w:ilvl w:val="0"/>
                <w:numId w:val="42"/>
              </w:numPr>
              <w:tabs>
                <w:tab w:val="left" w:pos="534"/>
                <w:tab w:val="left" w:pos="879"/>
              </w:tabs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Модернизация системы теплоснабжения потребителей микрорайонов «Веретье-1,2,3»</w:t>
            </w:r>
            <w:r w:rsidR="00B9435F" w:rsidRPr="00432FB7">
              <w:rPr>
                <w:sz w:val="22"/>
                <w:szCs w:val="22"/>
              </w:rPr>
              <w:t>, «Прибрежный», «Северный»</w:t>
            </w:r>
            <w:r w:rsidRPr="00432FB7">
              <w:rPr>
                <w:sz w:val="22"/>
                <w:szCs w:val="22"/>
              </w:rPr>
              <w:t>:</w:t>
            </w:r>
          </w:p>
          <w:p w14:paraId="612711E1" w14:textId="0864AE92" w:rsidR="00B9435F" w:rsidRPr="00432FB7" w:rsidRDefault="00B9435F" w:rsidP="00432FB7">
            <w:pPr>
              <w:pStyle w:val="afff"/>
              <w:widowControl w:val="0"/>
              <w:tabs>
                <w:tab w:val="left" w:pos="534"/>
                <w:tab w:val="left" w:pos="879"/>
              </w:tabs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 объединение нагрузок котельных «Веретье», «Бабушкина», «Поток» с устройством установки комбинированной генерации в котельной «Веретье»;</w:t>
            </w:r>
          </w:p>
          <w:p w14:paraId="3FCE116F" w14:textId="16E1502E" w:rsidR="0074087D" w:rsidRPr="00432FB7" w:rsidRDefault="00AA358F" w:rsidP="00432FB7">
            <w:pPr>
              <w:pStyle w:val="afff"/>
              <w:widowControl w:val="0"/>
              <w:tabs>
                <w:tab w:val="left" w:pos="534"/>
              </w:tabs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 реконструкция оборудования котельной «Веретье» с п</w:t>
            </w:r>
            <w:r w:rsidR="00D536B6" w:rsidRPr="00432FB7">
              <w:rPr>
                <w:sz w:val="22"/>
                <w:szCs w:val="22"/>
              </w:rPr>
              <w:t>еревод</w:t>
            </w:r>
            <w:r w:rsidRPr="00432FB7">
              <w:rPr>
                <w:sz w:val="22"/>
                <w:szCs w:val="22"/>
              </w:rPr>
              <w:t>ом</w:t>
            </w:r>
            <w:r w:rsidR="00A736A0" w:rsidRPr="00432FB7">
              <w:rPr>
                <w:sz w:val="22"/>
                <w:szCs w:val="22"/>
              </w:rPr>
              <w:t xml:space="preserve"> нагрузок </w:t>
            </w:r>
            <w:r w:rsidR="00D536B6" w:rsidRPr="00432FB7">
              <w:rPr>
                <w:sz w:val="22"/>
                <w:szCs w:val="22"/>
              </w:rPr>
              <w:t>котельной «Бабушкина»</w:t>
            </w:r>
            <w:r w:rsidRPr="00432FB7">
              <w:rPr>
                <w:sz w:val="22"/>
                <w:szCs w:val="22"/>
              </w:rPr>
              <w:t>, «Поток»</w:t>
            </w:r>
            <w:r w:rsidR="00B9435F" w:rsidRPr="00432FB7">
              <w:rPr>
                <w:sz w:val="22"/>
                <w:szCs w:val="22"/>
              </w:rPr>
              <w:t>.</w:t>
            </w:r>
          </w:p>
          <w:p w14:paraId="5CCDC076" w14:textId="5B38BD35" w:rsidR="00B9435F" w:rsidRPr="00432FB7" w:rsidRDefault="00B9435F" w:rsidP="00432FB7">
            <w:pPr>
              <w:pStyle w:val="afff"/>
              <w:widowControl w:val="0"/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3. Модернизация системы теплоснабжения потребителей Центрального района:</w:t>
            </w:r>
          </w:p>
          <w:p w14:paraId="31BDC971" w14:textId="69ABCF93" w:rsidR="00AA358F" w:rsidRPr="00432FB7" w:rsidRDefault="00AA358F" w:rsidP="00432FB7">
            <w:pPr>
              <w:pStyle w:val="afff"/>
              <w:widowControl w:val="0"/>
              <w:tabs>
                <w:tab w:val="left" w:pos="534"/>
              </w:tabs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- </w:t>
            </w:r>
            <w:r w:rsidR="003476BC" w:rsidRPr="00432FB7">
              <w:rPr>
                <w:sz w:val="22"/>
                <w:szCs w:val="22"/>
              </w:rPr>
              <w:t>перевод</w:t>
            </w:r>
            <w:r w:rsidRPr="00432FB7">
              <w:rPr>
                <w:sz w:val="22"/>
                <w:szCs w:val="22"/>
              </w:rPr>
              <w:t xml:space="preserve"> нагрузок котельных «Поток», «Стоялая», «Веретье» (потребители по ул. 9 мая, Проспект Ленина и ул. Солнечная) на источники ПАО «ОДК-Сатурн»;</w:t>
            </w:r>
          </w:p>
          <w:p w14:paraId="24121081" w14:textId="0148B5B5" w:rsidR="00AA358F" w:rsidRPr="00432FB7" w:rsidRDefault="00AA358F" w:rsidP="00432FB7">
            <w:pPr>
              <w:pStyle w:val="afff"/>
              <w:widowControl w:val="0"/>
              <w:tabs>
                <w:tab w:val="left" w:pos="534"/>
              </w:tabs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- перевод нагрузок, предоставляемых ТЭЦ ПАО «ОДК-Сатурн» для обеспечения потребителей тепловой энергией, на собственный источник посредством строительства </w:t>
            </w:r>
            <w:r w:rsidR="00B9435F" w:rsidRPr="00432FB7">
              <w:rPr>
                <w:sz w:val="22"/>
                <w:szCs w:val="22"/>
              </w:rPr>
              <w:t xml:space="preserve">нового источника </w:t>
            </w:r>
            <w:r w:rsidRPr="00432FB7">
              <w:rPr>
                <w:sz w:val="22"/>
                <w:szCs w:val="22"/>
              </w:rPr>
              <w:t xml:space="preserve">или реконструкции котельной «Веретье» с </w:t>
            </w:r>
            <w:r w:rsidR="002F7403" w:rsidRPr="00432FB7">
              <w:rPr>
                <w:sz w:val="22"/>
                <w:szCs w:val="22"/>
              </w:rPr>
              <w:t>устройством установки комбинированной генерации</w:t>
            </w:r>
            <w:r w:rsidRPr="00432FB7">
              <w:rPr>
                <w:sz w:val="22"/>
                <w:szCs w:val="22"/>
              </w:rPr>
              <w:t>.</w:t>
            </w:r>
          </w:p>
          <w:p w14:paraId="4CA0A07B" w14:textId="77777777" w:rsidR="00B9435F" w:rsidRPr="00432FB7" w:rsidRDefault="00B9435F" w:rsidP="00432FB7">
            <w:pPr>
              <w:widowControl w:val="0"/>
              <w:tabs>
                <w:tab w:val="left" w:pos="886"/>
              </w:tabs>
              <w:ind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4.</w:t>
            </w:r>
            <w:r w:rsidR="0074087D" w:rsidRPr="00432FB7">
              <w:rPr>
                <w:sz w:val="22"/>
                <w:szCs w:val="22"/>
              </w:rPr>
              <w:t xml:space="preserve"> </w:t>
            </w:r>
            <w:r w:rsidR="007B7C00" w:rsidRPr="00432FB7">
              <w:rPr>
                <w:sz w:val="22"/>
                <w:szCs w:val="22"/>
              </w:rPr>
              <w:t>Модернизация</w:t>
            </w:r>
            <w:r w:rsidR="0074087D" w:rsidRPr="00432FB7">
              <w:rPr>
                <w:sz w:val="22"/>
                <w:szCs w:val="22"/>
              </w:rPr>
              <w:t xml:space="preserve"> </w:t>
            </w:r>
            <w:r w:rsidR="007B7C00" w:rsidRPr="00432FB7">
              <w:rPr>
                <w:sz w:val="22"/>
                <w:szCs w:val="22"/>
              </w:rPr>
              <w:t xml:space="preserve">системы теплоснабжения </w:t>
            </w:r>
            <w:r w:rsidR="00B43944" w:rsidRPr="00432FB7">
              <w:rPr>
                <w:sz w:val="22"/>
                <w:szCs w:val="22"/>
              </w:rPr>
              <w:t xml:space="preserve">потребителей </w:t>
            </w:r>
            <w:r w:rsidRPr="00432FB7">
              <w:rPr>
                <w:sz w:val="22"/>
                <w:szCs w:val="22"/>
              </w:rPr>
              <w:t>района «</w:t>
            </w:r>
            <w:proofErr w:type="spellStart"/>
            <w:r w:rsidRPr="00432FB7">
              <w:rPr>
                <w:sz w:val="22"/>
                <w:szCs w:val="22"/>
              </w:rPr>
              <w:t>Зачеремушный</w:t>
            </w:r>
            <w:proofErr w:type="spellEnd"/>
            <w:r w:rsidRPr="00432FB7">
              <w:rPr>
                <w:sz w:val="22"/>
                <w:szCs w:val="22"/>
              </w:rPr>
              <w:t>»:</w:t>
            </w:r>
          </w:p>
          <w:p w14:paraId="1AE437DA" w14:textId="6151F64E" w:rsidR="00B43944" w:rsidRPr="00432FB7" w:rsidRDefault="00B9435F" w:rsidP="00432FB7">
            <w:pPr>
              <w:widowControl w:val="0"/>
              <w:tabs>
                <w:tab w:val="left" w:pos="886"/>
              </w:tabs>
              <w:ind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 объединение нагрузок котельных «Полиграф, «Военная база» с устройством установки комбинированной генерации в котельной «Полиграф»;</w:t>
            </w:r>
          </w:p>
          <w:p w14:paraId="42812E79" w14:textId="5858545E" w:rsidR="00B43944" w:rsidRPr="00432FB7" w:rsidRDefault="00B43944" w:rsidP="00432FB7">
            <w:pPr>
              <w:pStyle w:val="afff"/>
              <w:widowControl w:val="0"/>
              <w:tabs>
                <w:tab w:val="left" w:pos="886"/>
              </w:tabs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</w:t>
            </w:r>
            <w:r w:rsidR="007B7C00" w:rsidRPr="00432FB7">
              <w:rPr>
                <w:sz w:val="22"/>
                <w:szCs w:val="22"/>
              </w:rPr>
              <w:t xml:space="preserve"> </w:t>
            </w:r>
            <w:r w:rsidRPr="00432FB7">
              <w:rPr>
                <w:sz w:val="22"/>
                <w:szCs w:val="22"/>
              </w:rPr>
              <w:t xml:space="preserve">перевод нагрузок </w:t>
            </w:r>
            <w:r w:rsidR="00B9435F" w:rsidRPr="00432FB7">
              <w:rPr>
                <w:sz w:val="22"/>
                <w:szCs w:val="22"/>
              </w:rPr>
              <w:t xml:space="preserve">котельной «Военная база» </w:t>
            </w:r>
            <w:r w:rsidR="007B7C00" w:rsidRPr="00432FB7">
              <w:rPr>
                <w:sz w:val="22"/>
                <w:szCs w:val="22"/>
              </w:rPr>
              <w:t>на котельную «Полиграф»</w:t>
            </w:r>
            <w:r w:rsidRPr="00432FB7">
              <w:rPr>
                <w:sz w:val="22"/>
                <w:szCs w:val="22"/>
              </w:rPr>
              <w:t xml:space="preserve"> с переводом котельной </w:t>
            </w:r>
            <w:r w:rsidR="00AB1127" w:rsidRPr="00432FB7">
              <w:rPr>
                <w:sz w:val="22"/>
                <w:szCs w:val="22"/>
              </w:rPr>
              <w:t xml:space="preserve">«Военная база» </w:t>
            </w:r>
            <w:r w:rsidRPr="00432FB7">
              <w:rPr>
                <w:sz w:val="22"/>
                <w:szCs w:val="22"/>
              </w:rPr>
              <w:t>в ЦТП</w:t>
            </w:r>
            <w:r w:rsidR="00FC1E51" w:rsidRPr="00432FB7">
              <w:rPr>
                <w:sz w:val="22"/>
                <w:szCs w:val="22"/>
              </w:rPr>
              <w:t>, либо строительство нового ЦТП</w:t>
            </w:r>
            <w:r w:rsidRPr="00432FB7">
              <w:rPr>
                <w:sz w:val="22"/>
                <w:szCs w:val="22"/>
              </w:rPr>
              <w:t>;</w:t>
            </w:r>
          </w:p>
          <w:p w14:paraId="098E35CB" w14:textId="715D74EA" w:rsidR="00D15F4B" w:rsidRPr="00432FB7" w:rsidRDefault="00B43944" w:rsidP="00432FB7">
            <w:pPr>
              <w:pStyle w:val="afff"/>
              <w:widowControl w:val="0"/>
              <w:tabs>
                <w:tab w:val="left" w:pos="886"/>
              </w:tabs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</w:t>
            </w:r>
            <w:r w:rsidR="007B7C00" w:rsidRPr="00432FB7">
              <w:rPr>
                <w:sz w:val="22"/>
                <w:szCs w:val="22"/>
              </w:rPr>
              <w:t xml:space="preserve"> реконстр</w:t>
            </w:r>
            <w:r w:rsidRPr="00432FB7">
              <w:rPr>
                <w:sz w:val="22"/>
                <w:szCs w:val="22"/>
              </w:rPr>
              <w:t xml:space="preserve">укция котельной </w:t>
            </w:r>
            <w:r w:rsidR="005D0AC1" w:rsidRPr="00432FB7">
              <w:rPr>
                <w:sz w:val="22"/>
                <w:szCs w:val="22"/>
              </w:rPr>
              <w:t xml:space="preserve">«Военная база» </w:t>
            </w:r>
            <w:r w:rsidRPr="00432FB7">
              <w:rPr>
                <w:sz w:val="22"/>
                <w:szCs w:val="22"/>
              </w:rPr>
              <w:t xml:space="preserve">и </w:t>
            </w:r>
            <w:r w:rsidR="00AB1127" w:rsidRPr="00432FB7">
              <w:rPr>
                <w:sz w:val="22"/>
                <w:szCs w:val="22"/>
              </w:rPr>
              <w:t xml:space="preserve">строительство </w:t>
            </w:r>
            <w:r w:rsidR="007B7C00" w:rsidRPr="00432FB7">
              <w:rPr>
                <w:sz w:val="22"/>
                <w:szCs w:val="22"/>
              </w:rPr>
              <w:t>РТХ</w:t>
            </w:r>
            <w:r w:rsidRPr="00432FB7">
              <w:rPr>
                <w:sz w:val="22"/>
                <w:szCs w:val="22"/>
              </w:rPr>
              <w:t>;</w:t>
            </w:r>
          </w:p>
          <w:p w14:paraId="5DD19822" w14:textId="0CD3FFBA" w:rsidR="00B43944" w:rsidRPr="00432FB7" w:rsidRDefault="00B43944" w:rsidP="00432FB7">
            <w:pPr>
              <w:pStyle w:val="afff"/>
              <w:widowControl w:val="0"/>
              <w:tabs>
                <w:tab w:val="left" w:pos="886"/>
              </w:tabs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 строительство новой БМК</w:t>
            </w:r>
            <w:r w:rsidR="005D0AC1" w:rsidRPr="00432FB7">
              <w:rPr>
                <w:sz w:val="22"/>
                <w:szCs w:val="22"/>
              </w:rPr>
              <w:t xml:space="preserve"> «Военная база»</w:t>
            </w:r>
            <w:r w:rsidRPr="00432FB7">
              <w:rPr>
                <w:sz w:val="22"/>
                <w:szCs w:val="22"/>
              </w:rPr>
              <w:t>.</w:t>
            </w:r>
          </w:p>
          <w:p w14:paraId="136B7A87" w14:textId="083CF033" w:rsidR="00AA358F" w:rsidRPr="00432FB7" w:rsidRDefault="00AA358F" w:rsidP="00432FB7">
            <w:pPr>
              <w:pStyle w:val="afff"/>
              <w:widowControl w:val="0"/>
              <w:numPr>
                <w:ilvl w:val="0"/>
                <w:numId w:val="45"/>
              </w:numPr>
              <w:tabs>
                <w:tab w:val="left" w:pos="534"/>
                <w:tab w:val="left" w:pos="879"/>
              </w:tabs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Модернизация системы теплоснабжения потребителей район</w:t>
            </w:r>
            <w:r w:rsidR="00B9435F" w:rsidRPr="00432FB7">
              <w:rPr>
                <w:sz w:val="22"/>
                <w:szCs w:val="22"/>
              </w:rPr>
              <w:t>ов</w:t>
            </w:r>
            <w:r w:rsidRPr="00432FB7">
              <w:rPr>
                <w:sz w:val="22"/>
                <w:szCs w:val="22"/>
              </w:rPr>
              <w:t xml:space="preserve"> «Волжский»</w:t>
            </w:r>
            <w:r w:rsidR="00B9435F" w:rsidRPr="00432FB7">
              <w:rPr>
                <w:sz w:val="22"/>
                <w:szCs w:val="22"/>
              </w:rPr>
              <w:t xml:space="preserve"> и «Переборы»</w:t>
            </w:r>
            <w:r w:rsidRPr="00432FB7">
              <w:rPr>
                <w:sz w:val="22"/>
                <w:szCs w:val="22"/>
              </w:rPr>
              <w:t>:</w:t>
            </w:r>
          </w:p>
          <w:p w14:paraId="22498EA2" w14:textId="0E7F203B" w:rsidR="00AA358F" w:rsidRPr="00432FB7" w:rsidRDefault="00AA358F" w:rsidP="00432FB7">
            <w:pPr>
              <w:widowControl w:val="0"/>
              <w:tabs>
                <w:tab w:val="left" w:pos="886"/>
              </w:tabs>
              <w:ind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 объединение нагрузок котельных «Волжский», «ГЭС» с устройством установки комбинированной генерации в котельной «Волжский;</w:t>
            </w:r>
          </w:p>
          <w:p w14:paraId="1699A566" w14:textId="5407F812" w:rsidR="0074087D" w:rsidRPr="00432FB7" w:rsidRDefault="00AA358F" w:rsidP="00432FB7">
            <w:pPr>
              <w:widowControl w:val="0"/>
              <w:tabs>
                <w:tab w:val="left" w:pos="886"/>
              </w:tabs>
              <w:ind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 реконструкция оборудования котельной «Волжский» с п</w:t>
            </w:r>
            <w:r w:rsidR="00D536B6" w:rsidRPr="00432FB7">
              <w:rPr>
                <w:sz w:val="22"/>
                <w:szCs w:val="22"/>
              </w:rPr>
              <w:t>еревод</w:t>
            </w:r>
            <w:r w:rsidRPr="00432FB7">
              <w:rPr>
                <w:sz w:val="22"/>
                <w:szCs w:val="22"/>
              </w:rPr>
              <w:t>ом</w:t>
            </w:r>
            <w:r w:rsidR="0074087D" w:rsidRPr="00432FB7">
              <w:rPr>
                <w:sz w:val="22"/>
                <w:szCs w:val="22"/>
              </w:rPr>
              <w:t xml:space="preserve"> нагруз</w:t>
            </w:r>
            <w:r w:rsidR="00D536B6" w:rsidRPr="00432FB7">
              <w:rPr>
                <w:sz w:val="22"/>
                <w:szCs w:val="22"/>
              </w:rPr>
              <w:t>ок</w:t>
            </w:r>
            <w:r w:rsidR="0074087D" w:rsidRPr="00432FB7">
              <w:rPr>
                <w:sz w:val="22"/>
                <w:szCs w:val="22"/>
              </w:rPr>
              <w:t xml:space="preserve"> котельной «ГЭС»</w:t>
            </w:r>
            <w:r w:rsidR="00B9435F" w:rsidRPr="00432FB7">
              <w:rPr>
                <w:sz w:val="22"/>
                <w:szCs w:val="22"/>
              </w:rPr>
              <w:t>;</w:t>
            </w:r>
          </w:p>
          <w:p w14:paraId="19BFC28E" w14:textId="77777777" w:rsidR="0074087D" w:rsidRPr="00432FB7" w:rsidRDefault="00B9435F" w:rsidP="00432FB7">
            <w:pPr>
              <w:widowControl w:val="0"/>
              <w:tabs>
                <w:tab w:val="left" w:pos="886"/>
              </w:tabs>
              <w:ind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 у</w:t>
            </w:r>
            <w:r w:rsidR="00D536B6" w:rsidRPr="00432FB7">
              <w:rPr>
                <w:sz w:val="22"/>
                <w:szCs w:val="22"/>
              </w:rPr>
              <w:t>стройство</w:t>
            </w:r>
            <w:r w:rsidR="0074087D" w:rsidRPr="00432FB7">
              <w:rPr>
                <w:sz w:val="22"/>
                <w:szCs w:val="22"/>
              </w:rPr>
              <w:t xml:space="preserve"> установки ко</w:t>
            </w:r>
            <w:r w:rsidR="00444E6B" w:rsidRPr="00432FB7">
              <w:rPr>
                <w:sz w:val="22"/>
                <w:szCs w:val="22"/>
              </w:rPr>
              <w:t xml:space="preserve">мбинированной </w:t>
            </w:r>
            <w:r w:rsidR="0074087D" w:rsidRPr="00432FB7">
              <w:rPr>
                <w:sz w:val="22"/>
                <w:szCs w:val="22"/>
              </w:rPr>
              <w:t xml:space="preserve">генерации </w:t>
            </w:r>
            <w:r w:rsidRPr="00432FB7">
              <w:rPr>
                <w:sz w:val="22"/>
                <w:szCs w:val="22"/>
              </w:rPr>
              <w:t>в</w:t>
            </w:r>
            <w:r w:rsidR="0074087D" w:rsidRPr="00432FB7">
              <w:rPr>
                <w:sz w:val="22"/>
                <w:szCs w:val="22"/>
              </w:rPr>
              <w:t xml:space="preserve"> котельн</w:t>
            </w:r>
            <w:r w:rsidRPr="00432FB7">
              <w:rPr>
                <w:sz w:val="22"/>
                <w:szCs w:val="22"/>
              </w:rPr>
              <w:t xml:space="preserve">ой </w:t>
            </w:r>
            <w:r w:rsidR="0074087D" w:rsidRPr="00432FB7">
              <w:rPr>
                <w:sz w:val="22"/>
                <w:szCs w:val="22"/>
              </w:rPr>
              <w:t>«Переборы».</w:t>
            </w:r>
          </w:p>
          <w:p w14:paraId="24D78888" w14:textId="77777777" w:rsidR="005D0AC1" w:rsidRPr="00432FB7" w:rsidRDefault="005D0AC1" w:rsidP="00432FB7">
            <w:pPr>
              <w:pStyle w:val="afff"/>
              <w:widowControl w:val="0"/>
              <w:numPr>
                <w:ilvl w:val="0"/>
                <w:numId w:val="45"/>
              </w:numPr>
              <w:tabs>
                <w:tab w:val="left" w:pos="879"/>
              </w:tabs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Модернизация системы теплоснабжения потребителей районов «Слип», «Кировский», «</w:t>
            </w:r>
            <w:proofErr w:type="spellStart"/>
            <w:r w:rsidRPr="00432FB7">
              <w:rPr>
                <w:sz w:val="22"/>
                <w:szCs w:val="22"/>
              </w:rPr>
              <w:t>Копаево</w:t>
            </w:r>
            <w:proofErr w:type="spellEnd"/>
            <w:r w:rsidRPr="00432FB7">
              <w:rPr>
                <w:sz w:val="22"/>
                <w:szCs w:val="22"/>
              </w:rPr>
              <w:t>»:</w:t>
            </w:r>
          </w:p>
          <w:p w14:paraId="7B9D7F20" w14:textId="77777777" w:rsidR="005D0AC1" w:rsidRPr="00432FB7" w:rsidRDefault="005D0AC1" w:rsidP="00432FB7">
            <w:pPr>
              <w:pStyle w:val="afff"/>
              <w:widowControl w:val="0"/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 реконструкция котельной «Нефтебаза» и РТХ;</w:t>
            </w:r>
          </w:p>
          <w:p w14:paraId="6422F7E4" w14:textId="77777777" w:rsidR="005D0AC1" w:rsidRPr="00432FB7" w:rsidRDefault="005D0AC1" w:rsidP="00432FB7">
            <w:pPr>
              <w:pStyle w:val="afff"/>
              <w:widowControl w:val="0"/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 строительство новой БМК «Нефтебаза»;</w:t>
            </w:r>
          </w:p>
          <w:p w14:paraId="4D758361" w14:textId="02A06099" w:rsidR="005D0AC1" w:rsidRPr="00432FB7" w:rsidRDefault="005D0AC1" w:rsidP="00432FB7">
            <w:pPr>
              <w:pStyle w:val="afff"/>
              <w:widowControl w:val="0"/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 реконструкция оборудования котельной «Слип»;</w:t>
            </w:r>
          </w:p>
          <w:p w14:paraId="5DA679F0" w14:textId="4E26AD81" w:rsidR="005D0AC1" w:rsidRPr="00432FB7" w:rsidRDefault="005D0AC1" w:rsidP="00432FB7">
            <w:pPr>
              <w:pStyle w:val="afff"/>
              <w:widowControl w:val="0"/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 реконструкция оборудования котельной «Психбольница»;</w:t>
            </w:r>
          </w:p>
          <w:p w14:paraId="145E09AA" w14:textId="77777777" w:rsidR="0030173D" w:rsidRPr="00432FB7" w:rsidRDefault="005D0AC1" w:rsidP="00432FB7">
            <w:pPr>
              <w:pStyle w:val="afff"/>
              <w:widowControl w:val="0"/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 реконструкция оборудования котельной «Сельхозтехника».</w:t>
            </w:r>
          </w:p>
          <w:p w14:paraId="36F06AA9" w14:textId="3B443968" w:rsidR="004347E2" w:rsidRPr="00432FB7" w:rsidRDefault="004347E2" w:rsidP="00432FB7">
            <w:pPr>
              <w:pStyle w:val="afff"/>
              <w:widowControl w:val="0"/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При рассмотрении комбинированной генерации рассмотреть </w:t>
            </w:r>
            <w:r w:rsidRPr="00432FB7">
              <w:rPr>
                <w:sz w:val="22"/>
                <w:szCs w:val="22"/>
              </w:rPr>
              <w:lastRenderedPageBreak/>
              <w:t xml:space="preserve">использование </w:t>
            </w:r>
            <w:proofErr w:type="spellStart"/>
            <w:r w:rsidRPr="00432FB7">
              <w:rPr>
                <w:sz w:val="22"/>
                <w:szCs w:val="22"/>
              </w:rPr>
              <w:t>газопоршневых</w:t>
            </w:r>
            <w:proofErr w:type="spellEnd"/>
            <w:r w:rsidRPr="00432FB7">
              <w:rPr>
                <w:sz w:val="22"/>
                <w:szCs w:val="22"/>
              </w:rPr>
              <w:t xml:space="preserve"> установок и ПГУ по типу ПГУ в г. Тутаеве Ярославской области.</w:t>
            </w:r>
          </w:p>
        </w:tc>
      </w:tr>
      <w:tr w:rsidR="008D49FC" w:rsidRPr="00432FB7" w14:paraId="7F45A58E" w14:textId="77777777" w:rsidTr="00432FB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A3C3" w14:textId="23A23CA7" w:rsidR="008D49FC" w:rsidRPr="00432FB7" w:rsidRDefault="001D26D4" w:rsidP="00432FB7">
            <w:pPr>
              <w:widowControl w:val="0"/>
              <w:jc w:val="center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lastRenderedPageBreak/>
              <w:t>8</w:t>
            </w:r>
            <w:r w:rsidR="008D49FC" w:rsidRPr="00432FB7">
              <w:rPr>
                <w:sz w:val="22"/>
                <w:szCs w:val="22"/>
              </w:rPr>
              <w:t>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A28F" w14:textId="23BC560E" w:rsidR="008D49FC" w:rsidRPr="00432FB7" w:rsidRDefault="001D26D4" w:rsidP="00432FB7">
            <w:pPr>
              <w:widowControl w:val="0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Основные т</w:t>
            </w:r>
            <w:r w:rsidR="007655AE" w:rsidRPr="00432FB7">
              <w:rPr>
                <w:sz w:val="22"/>
                <w:szCs w:val="22"/>
              </w:rPr>
              <w:t>ребования к  выполняемым работам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A107" w14:textId="382B2165" w:rsidR="008823F7" w:rsidRPr="00432FB7" w:rsidRDefault="00E13BAC" w:rsidP="00432FB7">
            <w:pPr>
              <w:widowControl w:val="0"/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Выполнение работ по </w:t>
            </w:r>
            <w:r w:rsidR="004347E2" w:rsidRPr="00432FB7">
              <w:rPr>
                <w:sz w:val="22"/>
                <w:szCs w:val="22"/>
              </w:rPr>
              <w:t>актуализации</w:t>
            </w:r>
            <w:r w:rsidRPr="00432FB7">
              <w:rPr>
                <w:sz w:val="22"/>
                <w:szCs w:val="22"/>
              </w:rPr>
              <w:t xml:space="preserve"> схемы теплоснабжения городского округа город </w:t>
            </w:r>
            <w:r w:rsidR="00C31545" w:rsidRPr="00432FB7">
              <w:rPr>
                <w:sz w:val="22"/>
                <w:szCs w:val="22"/>
              </w:rPr>
              <w:t>Рыбинск</w:t>
            </w:r>
            <w:r w:rsidRPr="00432FB7">
              <w:rPr>
                <w:sz w:val="22"/>
                <w:szCs w:val="22"/>
              </w:rPr>
              <w:t xml:space="preserve"> в соответствии требованиями постановления Правительства Российской Федерации от 22.02.2012 № 154 «О требованиях к схемам теплоснабжения, порядку их разработки и утверждения», а также </w:t>
            </w:r>
            <w:r w:rsidR="00941BFE" w:rsidRPr="00432FB7">
              <w:rPr>
                <w:sz w:val="22"/>
                <w:szCs w:val="22"/>
              </w:rPr>
              <w:t>методическими указаниями по разработке схем теплоснабжения, утвержденных приказом Министерства энергетики Российской Федерации</w:t>
            </w:r>
            <w:r w:rsidR="00351C72" w:rsidRPr="00432FB7">
              <w:rPr>
                <w:sz w:val="22"/>
                <w:szCs w:val="22"/>
              </w:rPr>
              <w:t xml:space="preserve"> </w:t>
            </w:r>
            <w:r w:rsidR="00941BFE" w:rsidRPr="00432FB7">
              <w:rPr>
                <w:sz w:val="22"/>
                <w:szCs w:val="22"/>
              </w:rPr>
              <w:t>от 05.03.2019 № 212</w:t>
            </w:r>
            <w:r w:rsidR="008823F7" w:rsidRPr="00432FB7">
              <w:rPr>
                <w:sz w:val="22"/>
                <w:szCs w:val="22"/>
              </w:rPr>
              <w:t xml:space="preserve"> в соответствии с </w:t>
            </w:r>
            <w:r w:rsidR="004E37F2" w:rsidRPr="00432FB7">
              <w:rPr>
                <w:sz w:val="22"/>
                <w:szCs w:val="22"/>
              </w:rPr>
              <w:t>П</w:t>
            </w:r>
            <w:r w:rsidR="008823F7" w:rsidRPr="00432FB7">
              <w:rPr>
                <w:sz w:val="22"/>
                <w:szCs w:val="22"/>
              </w:rPr>
              <w:t>риложением № 1 к настоящему техническому заданию.</w:t>
            </w:r>
          </w:p>
          <w:p w14:paraId="57F14CF9" w14:textId="41C3CCD2" w:rsidR="007655AE" w:rsidRPr="00432FB7" w:rsidRDefault="007655AE" w:rsidP="00432FB7">
            <w:pPr>
              <w:pStyle w:val="afff"/>
              <w:widowControl w:val="0"/>
              <w:numPr>
                <w:ilvl w:val="0"/>
                <w:numId w:val="44"/>
              </w:numPr>
              <w:tabs>
                <w:tab w:val="left" w:pos="886"/>
              </w:tabs>
              <w:autoSpaceDE w:val="0"/>
              <w:autoSpaceDN w:val="0"/>
              <w:adjustRightInd w:val="0"/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Перед началом работ по разработке </w:t>
            </w:r>
            <w:r w:rsidR="009B4A87">
              <w:rPr>
                <w:sz w:val="22"/>
                <w:szCs w:val="22"/>
              </w:rPr>
              <w:t>Исполнитель</w:t>
            </w:r>
            <w:r w:rsidR="00DB180C" w:rsidRPr="00432FB7">
              <w:rPr>
                <w:spacing w:val="29"/>
                <w:sz w:val="22"/>
                <w:szCs w:val="22"/>
              </w:rPr>
              <w:t xml:space="preserve"> </w:t>
            </w:r>
            <w:r w:rsidR="00DB180C" w:rsidRPr="00432FB7">
              <w:rPr>
                <w:sz w:val="22"/>
                <w:szCs w:val="22"/>
              </w:rPr>
              <w:t>на</w:t>
            </w:r>
            <w:r w:rsidR="00DB180C" w:rsidRPr="00432FB7">
              <w:rPr>
                <w:spacing w:val="28"/>
                <w:sz w:val="22"/>
                <w:szCs w:val="22"/>
              </w:rPr>
              <w:t xml:space="preserve"> </w:t>
            </w:r>
            <w:r w:rsidR="00DB180C" w:rsidRPr="00432FB7">
              <w:rPr>
                <w:sz w:val="22"/>
                <w:szCs w:val="22"/>
              </w:rPr>
              <w:t>основании</w:t>
            </w:r>
            <w:r w:rsidR="00DB180C" w:rsidRPr="00432FB7">
              <w:rPr>
                <w:spacing w:val="28"/>
                <w:sz w:val="22"/>
                <w:szCs w:val="22"/>
              </w:rPr>
              <w:t xml:space="preserve"> </w:t>
            </w:r>
            <w:r w:rsidR="00DB180C" w:rsidRPr="00432FB7">
              <w:rPr>
                <w:sz w:val="22"/>
                <w:szCs w:val="22"/>
              </w:rPr>
              <w:t>представленной</w:t>
            </w:r>
            <w:r w:rsidR="00DB180C" w:rsidRPr="00432FB7">
              <w:rPr>
                <w:spacing w:val="-57"/>
                <w:sz w:val="22"/>
                <w:szCs w:val="22"/>
              </w:rPr>
              <w:t xml:space="preserve"> </w:t>
            </w:r>
            <w:r w:rsidR="00DB180C" w:rsidRPr="00432FB7">
              <w:rPr>
                <w:sz w:val="22"/>
                <w:szCs w:val="22"/>
              </w:rPr>
              <w:t>информации</w:t>
            </w:r>
            <w:r w:rsidR="00DB180C" w:rsidRPr="00432FB7">
              <w:rPr>
                <w:spacing w:val="-1"/>
                <w:sz w:val="22"/>
                <w:szCs w:val="22"/>
              </w:rPr>
              <w:t xml:space="preserve"> </w:t>
            </w:r>
            <w:r w:rsidR="00DB180C" w:rsidRPr="00432FB7">
              <w:rPr>
                <w:sz w:val="22"/>
                <w:szCs w:val="22"/>
              </w:rPr>
              <w:t>Заказчиком, производит оценку</w:t>
            </w:r>
            <w:r w:rsidR="0082377C" w:rsidRPr="00432FB7">
              <w:rPr>
                <w:sz w:val="22"/>
                <w:szCs w:val="22"/>
              </w:rPr>
              <w:t>:</w:t>
            </w:r>
          </w:p>
          <w:p w14:paraId="69F4F7DF" w14:textId="72ECC36A" w:rsidR="007655AE" w:rsidRPr="00432FB7" w:rsidRDefault="0082377C" w:rsidP="00432FB7">
            <w:pPr>
              <w:widowControl w:val="0"/>
              <w:numPr>
                <w:ilvl w:val="0"/>
                <w:numId w:val="43"/>
              </w:numPr>
              <w:tabs>
                <w:tab w:val="clear" w:pos="1980"/>
                <w:tab w:val="num" w:pos="900"/>
              </w:tabs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соответствия</w:t>
            </w:r>
            <w:r w:rsidR="007655AE" w:rsidRPr="00432FB7">
              <w:rPr>
                <w:sz w:val="22"/>
                <w:szCs w:val="22"/>
              </w:rPr>
              <w:t xml:space="preserve"> установленной </w:t>
            </w:r>
            <w:r w:rsidRPr="00432FB7">
              <w:rPr>
                <w:sz w:val="22"/>
                <w:szCs w:val="22"/>
              </w:rPr>
              <w:t>и потребляемой мощности теплоисточников</w:t>
            </w:r>
            <w:r w:rsidR="007655AE" w:rsidRPr="00432FB7">
              <w:rPr>
                <w:sz w:val="22"/>
                <w:szCs w:val="22"/>
              </w:rPr>
              <w:t>;</w:t>
            </w:r>
          </w:p>
          <w:p w14:paraId="75D61907" w14:textId="4294733D" w:rsidR="007655AE" w:rsidRPr="00432FB7" w:rsidRDefault="007655AE" w:rsidP="00432FB7">
            <w:pPr>
              <w:widowControl w:val="0"/>
              <w:numPr>
                <w:ilvl w:val="0"/>
                <w:numId w:val="43"/>
              </w:numPr>
              <w:tabs>
                <w:tab w:val="clear" w:pos="1980"/>
                <w:tab w:val="num" w:pos="900"/>
              </w:tabs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 </w:t>
            </w:r>
            <w:r w:rsidR="0082377C" w:rsidRPr="00432FB7">
              <w:rPr>
                <w:sz w:val="22"/>
                <w:szCs w:val="22"/>
              </w:rPr>
              <w:t xml:space="preserve">соответствия </w:t>
            </w:r>
            <w:r w:rsidRPr="00432FB7">
              <w:rPr>
                <w:sz w:val="22"/>
                <w:szCs w:val="22"/>
              </w:rPr>
              <w:t>фактически</w:t>
            </w:r>
            <w:r w:rsidR="0082377C" w:rsidRPr="00432FB7">
              <w:rPr>
                <w:sz w:val="22"/>
                <w:szCs w:val="22"/>
              </w:rPr>
              <w:t>х и нормативных потерь тепловой энергии</w:t>
            </w:r>
            <w:r w:rsidR="007126FA" w:rsidRPr="00432FB7">
              <w:rPr>
                <w:sz w:val="22"/>
                <w:szCs w:val="22"/>
              </w:rPr>
              <w:t>.</w:t>
            </w:r>
          </w:p>
          <w:p w14:paraId="676A3BE9" w14:textId="028AF928" w:rsidR="003F48F5" w:rsidRPr="00432FB7" w:rsidRDefault="00154BC2" w:rsidP="00432FB7">
            <w:pPr>
              <w:pStyle w:val="afff"/>
              <w:widowControl w:val="0"/>
              <w:numPr>
                <w:ilvl w:val="0"/>
                <w:numId w:val="44"/>
              </w:numPr>
              <w:tabs>
                <w:tab w:val="left" w:pos="886"/>
              </w:tabs>
              <w:autoSpaceDE w:val="0"/>
              <w:autoSpaceDN w:val="0"/>
              <w:adjustRightInd w:val="0"/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Представить технические решения </w:t>
            </w:r>
            <w:r w:rsidR="00E63E43" w:rsidRPr="00432FB7">
              <w:rPr>
                <w:sz w:val="22"/>
                <w:szCs w:val="22"/>
              </w:rPr>
              <w:t>по оптимизации систе</w:t>
            </w:r>
            <w:r w:rsidRPr="00432FB7">
              <w:rPr>
                <w:sz w:val="22"/>
                <w:szCs w:val="22"/>
              </w:rPr>
              <w:t>мы теплоснабжения ГО г. Рыбинск с предоставлением технико-экономических обоснований.</w:t>
            </w:r>
          </w:p>
          <w:p w14:paraId="3256E8FB" w14:textId="41C5ECD6" w:rsidR="00DB180C" w:rsidRPr="00432FB7" w:rsidRDefault="00583EE8" w:rsidP="00432FB7">
            <w:pPr>
              <w:pStyle w:val="afff"/>
              <w:widowControl w:val="0"/>
              <w:numPr>
                <w:ilvl w:val="0"/>
                <w:numId w:val="44"/>
              </w:numPr>
              <w:tabs>
                <w:tab w:val="left" w:pos="534"/>
                <w:tab w:val="left" w:pos="879"/>
              </w:tabs>
              <w:autoSpaceDE w:val="0"/>
              <w:autoSpaceDN w:val="0"/>
              <w:adjustRightInd w:val="0"/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Выполнить анализ целесообразности комбинированного производства тепловой и электрической энергии, ввода новых и реконструкции существующих источников тепловой энергии</w:t>
            </w:r>
            <w:r w:rsidR="008031DC" w:rsidRPr="00432FB7">
              <w:rPr>
                <w:sz w:val="22"/>
                <w:szCs w:val="22"/>
              </w:rPr>
              <w:t>.</w:t>
            </w:r>
          </w:p>
          <w:p w14:paraId="29131DE3" w14:textId="730C1A39" w:rsidR="00E029A0" w:rsidRPr="00432FB7" w:rsidRDefault="00E029A0" w:rsidP="00432FB7">
            <w:pPr>
              <w:pStyle w:val="afff"/>
              <w:widowControl w:val="0"/>
              <w:numPr>
                <w:ilvl w:val="0"/>
                <w:numId w:val="44"/>
              </w:numPr>
              <w:tabs>
                <w:tab w:val="left" w:pos="534"/>
                <w:tab w:val="left" w:pos="879"/>
              </w:tabs>
              <w:autoSpaceDE w:val="0"/>
              <w:autoSpaceDN w:val="0"/>
              <w:adjustRightInd w:val="0"/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Выполнить электронную модель системы теплоснабжения в информационно-графической системе </w:t>
            </w:r>
            <w:proofErr w:type="spellStart"/>
            <w:r w:rsidRPr="00432FB7">
              <w:rPr>
                <w:sz w:val="22"/>
                <w:szCs w:val="22"/>
              </w:rPr>
              <w:t>Zulu</w:t>
            </w:r>
            <w:proofErr w:type="spellEnd"/>
            <w:r w:rsidRPr="00432FB7">
              <w:rPr>
                <w:sz w:val="22"/>
                <w:szCs w:val="22"/>
              </w:rPr>
              <w:t xml:space="preserve"> (версия 8.0 или позднее) для </w:t>
            </w:r>
            <w:r w:rsidR="00C51DFE" w:rsidRPr="00432FB7">
              <w:rPr>
                <w:sz w:val="22"/>
                <w:szCs w:val="22"/>
              </w:rPr>
              <w:t>следующих состояний финансовой модели:</w:t>
            </w:r>
          </w:p>
          <w:p w14:paraId="701C6952" w14:textId="0103AD23" w:rsidR="00C51DFE" w:rsidRPr="00432FB7" w:rsidRDefault="00C51DFE" w:rsidP="00432FB7">
            <w:pPr>
              <w:pStyle w:val="afff"/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 исходно</w:t>
            </w:r>
            <w:r w:rsidR="00A10D3E" w:rsidRPr="00432FB7">
              <w:rPr>
                <w:sz w:val="22"/>
                <w:szCs w:val="22"/>
              </w:rPr>
              <w:t>й</w:t>
            </w:r>
            <w:r w:rsidRPr="00432FB7">
              <w:rPr>
                <w:sz w:val="22"/>
                <w:szCs w:val="22"/>
              </w:rPr>
              <w:t xml:space="preserve"> (202</w:t>
            </w:r>
            <w:r w:rsidR="00A10D3E" w:rsidRPr="00432FB7">
              <w:rPr>
                <w:sz w:val="22"/>
                <w:szCs w:val="22"/>
              </w:rPr>
              <w:t>4 г.</w:t>
            </w:r>
            <w:r w:rsidRPr="00432FB7">
              <w:rPr>
                <w:sz w:val="22"/>
                <w:szCs w:val="22"/>
              </w:rPr>
              <w:t>);</w:t>
            </w:r>
          </w:p>
          <w:p w14:paraId="0D0156A5" w14:textId="643CDB8F" w:rsidR="00C51DFE" w:rsidRPr="00432FB7" w:rsidRDefault="00C51DFE" w:rsidP="00432FB7">
            <w:pPr>
              <w:pStyle w:val="afff"/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 промежуточно</w:t>
            </w:r>
            <w:r w:rsidR="00A10D3E" w:rsidRPr="00432FB7">
              <w:rPr>
                <w:sz w:val="22"/>
                <w:szCs w:val="22"/>
              </w:rPr>
              <w:t>й</w:t>
            </w:r>
            <w:r w:rsidRPr="00432FB7">
              <w:rPr>
                <w:sz w:val="22"/>
                <w:szCs w:val="22"/>
              </w:rPr>
              <w:t xml:space="preserve"> (20</w:t>
            </w:r>
            <w:r w:rsidR="00A10D3E" w:rsidRPr="00432FB7">
              <w:rPr>
                <w:sz w:val="22"/>
                <w:szCs w:val="22"/>
              </w:rPr>
              <w:t>29 г.</w:t>
            </w:r>
            <w:r w:rsidRPr="00432FB7">
              <w:rPr>
                <w:sz w:val="22"/>
                <w:szCs w:val="22"/>
              </w:rPr>
              <w:t>);</w:t>
            </w:r>
          </w:p>
          <w:p w14:paraId="0F2F09A3" w14:textId="182640F0" w:rsidR="00C51DFE" w:rsidRPr="00432FB7" w:rsidRDefault="00C51DFE" w:rsidP="00432FB7">
            <w:pPr>
              <w:pStyle w:val="afff"/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 конечного состояния (2039 г</w:t>
            </w:r>
            <w:r w:rsidR="00A10D3E" w:rsidRPr="00432FB7">
              <w:rPr>
                <w:sz w:val="22"/>
                <w:szCs w:val="22"/>
              </w:rPr>
              <w:t>.</w:t>
            </w:r>
            <w:r w:rsidRPr="00432FB7">
              <w:rPr>
                <w:sz w:val="22"/>
                <w:szCs w:val="22"/>
              </w:rPr>
              <w:t>).</w:t>
            </w:r>
          </w:p>
          <w:p w14:paraId="4007B89F" w14:textId="5BD2CA8E" w:rsidR="004E37F2" w:rsidRPr="00432FB7" w:rsidRDefault="009B4A87" w:rsidP="00432FB7">
            <w:pPr>
              <w:pStyle w:val="afff"/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ind w:left="0" w:firstLine="4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  <w:r w:rsidRPr="00432FB7">
              <w:rPr>
                <w:spacing w:val="29"/>
                <w:sz w:val="22"/>
                <w:szCs w:val="22"/>
              </w:rPr>
              <w:t xml:space="preserve"> </w:t>
            </w:r>
            <w:r w:rsidR="004E37F2" w:rsidRPr="00432FB7">
              <w:rPr>
                <w:sz w:val="22"/>
                <w:szCs w:val="22"/>
              </w:rPr>
              <w:t xml:space="preserve">предоставляет Заказчику проект разработанной </w:t>
            </w:r>
            <w:r w:rsidR="007835C7" w:rsidRPr="00432FB7">
              <w:rPr>
                <w:sz w:val="22"/>
                <w:szCs w:val="22"/>
              </w:rPr>
              <w:t xml:space="preserve">корректировки </w:t>
            </w:r>
            <w:r w:rsidR="004E37F2" w:rsidRPr="00432FB7">
              <w:rPr>
                <w:sz w:val="22"/>
                <w:szCs w:val="22"/>
              </w:rPr>
              <w:t xml:space="preserve">схемы теплоснабжения городского округа город Рыбинск на период </w:t>
            </w:r>
            <w:r w:rsidR="00D039F9" w:rsidRPr="00432FB7">
              <w:rPr>
                <w:sz w:val="22"/>
                <w:szCs w:val="22"/>
              </w:rPr>
              <w:t xml:space="preserve">2024 - </w:t>
            </w:r>
            <w:r w:rsidR="007126FA" w:rsidRPr="00432FB7">
              <w:rPr>
                <w:sz w:val="22"/>
                <w:szCs w:val="22"/>
              </w:rPr>
              <w:t>2039</w:t>
            </w:r>
            <w:r w:rsidR="004E37F2" w:rsidRPr="00432FB7">
              <w:rPr>
                <w:sz w:val="22"/>
                <w:szCs w:val="22"/>
              </w:rPr>
              <w:t xml:space="preserve"> г</w:t>
            </w:r>
            <w:r w:rsidR="00D039F9" w:rsidRPr="00432FB7">
              <w:rPr>
                <w:sz w:val="22"/>
                <w:szCs w:val="22"/>
              </w:rPr>
              <w:t>г.</w:t>
            </w:r>
            <w:r w:rsidR="004E37F2" w:rsidRPr="00432FB7">
              <w:rPr>
                <w:sz w:val="22"/>
                <w:szCs w:val="22"/>
              </w:rPr>
              <w:t xml:space="preserve"> для организации и</w:t>
            </w:r>
            <w:r w:rsidR="00A05C21" w:rsidRPr="00432FB7">
              <w:rPr>
                <w:sz w:val="22"/>
                <w:szCs w:val="22"/>
              </w:rPr>
              <w:t xml:space="preserve"> проведения публичных слушаний.</w:t>
            </w:r>
          </w:p>
          <w:p w14:paraId="03427353" w14:textId="26096005" w:rsidR="004E37F2" w:rsidRPr="00432FB7" w:rsidRDefault="004E37F2" w:rsidP="00432FB7">
            <w:pPr>
              <w:pStyle w:val="afff"/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Заказчик в течение 10 рабочих дней с даты получения от </w:t>
            </w:r>
            <w:r w:rsidR="009B4A87">
              <w:rPr>
                <w:sz w:val="22"/>
                <w:szCs w:val="22"/>
              </w:rPr>
              <w:t>Исполнителя</w:t>
            </w:r>
            <w:r w:rsidRPr="00432FB7">
              <w:rPr>
                <w:sz w:val="22"/>
                <w:szCs w:val="22"/>
              </w:rPr>
              <w:t xml:space="preserve"> проекта разработанной </w:t>
            </w:r>
            <w:r w:rsidR="007835C7" w:rsidRPr="00432FB7">
              <w:rPr>
                <w:sz w:val="22"/>
                <w:szCs w:val="22"/>
              </w:rPr>
              <w:t xml:space="preserve">корректировки </w:t>
            </w:r>
            <w:r w:rsidRPr="00432FB7">
              <w:rPr>
                <w:sz w:val="22"/>
                <w:szCs w:val="22"/>
              </w:rPr>
              <w:t>схемы теплоснабжения рассматривает его на предмет соответствия требованиям, установленным действующим законодательством, настоящим техническим заданием, представленной исходной информацией.</w:t>
            </w:r>
          </w:p>
          <w:p w14:paraId="274ED62D" w14:textId="63BBCC19" w:rsidR="004E37F2" w:rsidRPr="00432FB7" w:rsidRDefault="004E37F2" w:rsidP="00432FB7">
            <w:pPr>
              <w:pStyle w:val="afff"/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ind w:left="0"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По результатам рассмотрения Заказчик направляет </w:t>
            </w:r>
            <w:r w:rsidR="009B4A87">
              <w:rPr>
                <w:sz w:val="22"/>
                <w:szCs w:val="22"/>
              </w:rPr>
              <w:t>Исполнителю</w:t>
            </w:r>
            <w:r w:rsidR="009B4A87" w:rsidRPr="00432FB7">
              <w:rPr>
                <w:spacing w:val="29"/>
                <w:sz w:val="22"/>
                <w:szCs w:val="22"/>
              </w:rPr>
              <w:t xml:space="preserve"> </w:t>
            </w:r>
            <w:r w:rsidRPr="00432FB7">
              <w:rPr>
                <w:sz w:val="22"/>
                <w:szCs w:val="22"/>
              </w:rPr>
              <w:t>замечания об устранении выявленных недостатков (нарушений), в случае их выявления.</w:t>
            </w:r>
          </w:p>
          <w:p w14:paraId="1C3A2FBA" w14:textId="6E316189" w:rsidR="005137CA" w:rsidRPr="00432FB7" w:rsidRDefault="009B4A87" w:rsidP="00432FB7">
            <w:pPr>
              <w:pStyle w:val="afff"/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ind w:left="0" w:firstLine="4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  <w:r w:rsidRPr="00432FB7">
              <w:rPr>
                <w:spacing w:val="29"/>
                <w:sz w:val="22"/>
                <w:szCs w:val="22"/>
              </w:rPr>
              <w:t xml:space="preserve"> </w:t>
            </w:r>
            <w:r w:rsidR="004E37F2" w:rsidRPr="00432FB7">
              <w:rPr>
                <w:sz w:val="22"/>
                <w:szCs w:val="22"/>
              </w:rPr>
              <w:t xml:space="preserve">обязан внести в разработанный им проект </w:t>
            </w:r>
            <w:r w:rsidR="007835C7" w:rsidRPr="00432FB7">
              <w:rPr>
                <w:sz w:val="22"/>
                <w:szCs w:val="22"/>
              </w:rPr>
              <w:t xml:space="preserve">корректировки </w:t>
            </w:r>
            <w:r w:rsidR="004E37F2" w:rsidRPr="00432FB7">
              <w:rPr>
                <w:sz w:val="22"/>
                <w:szCs w:val="22"/>
              </w:rPr>
              <w:t>схемы теплоснабжения изменения и дополнения или предоставить обоснованные возражения в срок, установленный Заказчиком.</w:t>
            </w:r>
          </w:p>
        </w:tc>
      </w:tr>
      <w:tr w:rsidR="001D26D4" w:rsidRPr="00432FB7" w14:paraId="75E70409" w14:textId="77777777" w:rsidTr="00432FB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9A74" w14:textId="2CA7EF4B" w:rsidR="001D26D4" w:rsidRPr="00432FB7" w:rsidRDefault="001D26D4" w:rsidP="00432FB7">
            <w:pPr>
              <w:widowControl w:val="0"/>
              <w:jc w:val="center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9.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34DF" w14:textId="5F122D53" w:rsidR="001D26D4" w:rsidRPr="00432FB7" w:rsidRDefault="0056741F" w:rsidP="00432FB7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 xml:space="preserve">Особые </w:t>
            </w:r>
            <w:r w:rsidR="001D26D4" w:rsidRPr="00432FB7">
              <w:rPr>
                <w:rFonts w:eastAsia="Calibri"/>
                <w:sz w:val="22"/>
                <w:szCs w:val="22"/>
              </w:rPr>
              <w:t>требования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3D60" w14:textId="0F7A6C0A" w:rsidR="001D26D4" w:rsidRPr="00432FB7" w:rsidRDefault="001D26D4" w:rsidP="00432FB7">
            <w:pPr>
              <w:widowControl w:val="0"/>
              <w:tabs>
                <w:tab w:val="left" w:pos="817"/>
              </w:tabs>
              <w:ind w:firstLine="455"/>
              <w:jc w:val="both"/>
              <w:rPr>
                <w:sz w:val="22"/>
                <w:szCs w:val="22"/>
                <w:lang w:eastAsia="ar-SA"/>
              </w:rPr>
            </w:pPr>
            <w:r w:rsidRPr="00432FB7">
              <w:rPr>
                <w:sz w:val="22"/>
                <w:szCs w:val="22"/>
                <w:lang w:eastAsia="ar-SA"/>
              </w:rPr>
              <w:t xml:space="preserve">После </w:t>
            </w:r>
            <w:r w:rsidR="004347E2" w:rsidRPr="00432FB7">
              <w:rPr>
                <w:sz w:val="22"/>
                <w:szCs w:val="22"/>
                <w:lang w:eastAsia="ar-SA"/>
              </w:rPr>
              <w:t>актуализации</w:t>
            </w:r>
            <w:r w:rsidRPr="00432FB7">
              <w:rPr>
                <w:sz w:val="22"/>
                <w:szCs w:val="22"/>
                <w:lang w:eastAsia="ar-SA"/>
              </w:rPr>
              <w:t xml:space="preserve"> схемы теплоснабжения </w:t>
            </w:r>
            <w:r w:rsidR="009B4A87">
              <w:rPr>
                <w:sz w:val="22"/>
                <w:szCs w:val="22"/>
              </w:rPr>
              <w:t>Исполнитель</w:t>
            </w:r>
            <w:r w:rsidR="009B4A87" w:rsidRPr="00432FB7">
              <w:rPr>
                <w:spacing w:val="29"/>
                <w:sz w:val="22"/>
                <w:szCs w:val="22"/>
              </w:rPr>
              <w:t xml:space="preserve"> </w:t>
            </w:r>
            <w:r w:rsidRPr="00432FB7">
              <w:rPr>
                <w:sz w:val="22"/>
                <w:szCs w:val="22"/>
                <w:lang w:eastAsia="ar-SA"/>
              </w:rPr>
              <w:t xml:space="preserve">обеспечивается техническое сопровождение разработанного проекта при обсуждении, организации и проведении публичных слушаний, а именно выполняются следующие работы: </w:t>
            </w:r>
          </w:p>
          <w:p w14:paraId="71FC49FD" w14:textId="796C9733" w:rsidR="001D26D4" w:rsidRPr="00432FB7" w:rsidRDefault="001D26D4" w:rsidP="00432FB7">
            <w:pPr>
              <w:widowControl w:val="0"/>
              <w:tabs>
                <w:tab w:val="left" w:pos="817"/>
              </w:tabs>
              <w:ind w:firstLine="455"/>
              <w:jc w:val="both"/>
              <w:rPr>
                <w:sz w:val="22"/>
                <w:szCs w:val="22"/>
                <w:lang w:eastAsia="ar-SA"/>
              </w:rPr>
            </w:pPr>
            <w:r w:rsidRPr="00432FB7">
              <w:rPr>
                <w:sz w:val="22"/>
                <w:szCs w:val="22"/>
                <w:lang w:eastAsia="ar-SA"/>
              </w:rPr>
              <w:t>1)</w:t>
            </w:r>
            <w:r w:rsidRPr="00432FB7">
              <w:rPr>
                <w:sz w:val="22"/>
                <w:szCs w:val="22"/>
                <w:lang w:eastAsia="ar-SA"/>
              </w:rPr>
              <w:tab/>
              <w:t xml:space="preserve"> Предоставление проекта схемы теплоснабжения для размещения на официальном сайте администрации городского округа город Рыбинск с учетом Требований к порядку разработки и утверждения схем теплоснабжения, утвержденных постановлением Правительства РФ № 154 от 22.02.2012.</w:t>
            </w:r>
          </w:p>
          <w:p w14:paraId="76AF5F00" w14:textId="77777777" w:rsidR="001D26D4" w:rsidRPr="00432FB7" w:rsidRDefault="001D26D4" w:rsidP="00432FB7">
            <w:pPr>
              <w:widowControl w:val="0"/>
              <w:tabs>
                <w:tab w:val="left" w:pos="817"/>
              </w:tabs>
              <w:ind w:firstLine="455"/>
              <w:jc w:val="both"/>
              <w:rPr>
                <w:sz w:val="22"/>
                <w:szCs w:val="22"/>
                <w:lang w:eastAsia="ar-SA"/>
              </w:rPr>
            </w:pPr>
            <w:r w:rsidRPr="00432FB7">
              <w:rPr>
                <w:sz w:val="22"/>
                <w:szCs w:val="22"/>
                <w:lang w:eastAsia="ar-SA"/>
              </w:rPr>
              <w:t>Формат представляемых к размещению материалов - *.</w:t>
            </w:r>
            <w:proofErr w:type="spellStart"/>
            <w:r w:rsidRPr="00432FB7">
              <w:rPr>
                <w:sz w:val="22"/>
                <w:szCs w:val="22"/>
                <w:lang w:eastAsia="ar-SA"/>
              </w:rPr>
              <w:t>pdf</w:t>
            </w:r>
            <w:proofErr w:type="spellEnd"/>
            <w:r w:rsidRPr="00432FB7">
              <w:rPr>
                <w:sz w:val="22"/>
                <w:szCs w:val="22"/>
                <w:lang w:eastAsia="ar-SA"/>
              </w:rPr>
              <w:t>.</w:t>
            </w:r>
          </w:p>
          <w:p w14:paraId="40DC7903" w14:textId="4B03C3D0" w:rsidR="001D26D4" w:rsidRPr="00432FB7" w:rsidRDefault="001D26D4" w:rsidP="00432FB7">
            <w:pPr>
              <w:widowControl w:val="0"/>
              <w:tabs>
                <w:tab w:val="left" w:pos="817"/>
              </w:tabs>
              <w:ind w:firstLine="455"/>
              <w:jc w:val="both"/>
              <w:rPr>
                <w:sz w:val="22"/>
                <w:szCs w:val="22"/>
                <w:lang w:eastAsia="ar-SA"/>
              </w:rPr>
            </w:pPr>
            <w:r w:rsidRPr="00432FB7">
              <w:rPr>
                <w:sz w:val="22"/>
                <w:szCs w:val="22"/>
                <w:lang w:eastAsia="ar-SA"/>
              </w:rPr>
              <w:t>2)</w:t>
            </w:r>
            <w:r w:rsidRPr="00432FB7">
              <w:rPr>
                <w:sz w:val="22"/>
                <w:szCs w:val="22"/>
                <w:lang w:eastAsia="ar-SA"/>
              </w:rPr>
              <w:tab/>
              <w:t xml:space="preserve"> Подготовка презентации проекта схемы теплоснабжения для публичных слушаний в формате MS Power Point.</w:t>
            </w:r>
          </w:p>
          <w:p w14:paraId="651B4539" w14:textId="77777777" w:rsidR="001D26D4" w:rsidRPr="00432FB7" w:rsidRDefault="001D26D4" w:rsidP="00432FB7">
            <w:pPr>
              <w:widowControl w:val="0"/>
              <w:tabs>
                <w:tab w:val="left" w:pos="817"/>
              </w:tabs>
              <w:ind w:firstLine="455"/>
              <w:jc w:val="both"/>
              <w:rPr>
                <w:sz w:val="22"/>
                <w:szCs w:val="22"/>
                <w:lang w:eastAsia="ar-SA"/>
              </w:rPr>
            </w:pPr>
            <w:r w:rsidRPr="00432FB7">
              <w:rPr>
                <w:sz w:val="22"/>
                <w:szCs w:val="22"/>
                <w:lang w:eastAsia="ar-SA"/>
              </w:rPr>
              <w:t>Участие в процессе публичных слушаний в качестве докладчика, предоставление разъяснений по проекту схемы теплоснабжения.</w:t>
            </w:r>
          </w:p>
          <w:p w14:paraId="623B9371" w14:textId="77777777" w:rsidR="001D26D4" w:rsidRPr="00432FB7" w:rsidRDefault="001D26D4" w:rsidP="00432FB7">
            <w:pPr>
              <w:widowControl w:val="0"/>
              <w:tabs>
                <w:tab w:val="left" w:pos="817"/>
              </w:tabs>
              <w:ind w:firstLine="455"/>
              <w:jc w:val="both"/>
              <w:rPr>
                <w:sz w:val="22"/>
                <w:szCs w:val="22"/>
                <w:lang w:eastAsia="ar-SA"/>
              </w:rPr>
            </w:pPr>
            <w:r w:rsidRPr="00432FB7">
              <w:rPr>
                <w:sz w:val="22"/>
                <w:szCs w:val="22"/>
                <w:lang w:eastAsia="ar-SA"/>
              </w:rPr>
              <w:lastRenderedPageBreak/>
              <w:t xml:space="preserve">Подготовка в письменном виде обоснования необходимости принятия/отказа предложений и замечаний, поступивших по итогам сбора замечаний и предложений и (или) публичных слушаний. </w:t>
            </w:r>
          </w:p>
          <w:p w14:paraId="7F763BF4" w14:textId="6A7BE2D8" w:rsidR="001D26D4" w:rsidRPr="00432FB7" w:rsidRDefault="001D26D4" w:rsidP="00432FB7">
            <w:pPr>
              <w:widowControl w:val="0"/>
              <w:tabs>
                <w:tab w:val="left" w:pos="817"/>
              </w:tabs>
              <w:ind w:firstLine="455"/>
              <w:jc w:val="both"/>
              <w:rPr>
                <w:sz w:val="22"/>
                <w:szCs w:val="22"/>
                <w:lang w:eastAsia="ar-SA"/>
              </w:rPr>
            </w:pPr>
            <w:r w:rsidRPr="00432FB7">
              <w:rPr>
                <w:sz w:val="22"/>
                <w:szCs w:val="22"/>
                <w:lang w:eastAsia="ar-SA"/>
              </w:rPr>
              <w:t>3)</w:t>
            </w:r>
            <w:r w:rsidRPr="00432FB7">
              <w:rPr>
                <w:sz w:val="22"/>
                <w:szCs w:val="22"/>
                <w:lang w:eastAsia="ar-SA"/>
              </w:rPr>
              <w:tab/>
              <w:t xml:space="preserve"> Корректировка проекта  схемы теплоснабжения с учетом замечаний и предложений, поступивших по итогам сбора замечаний и предложений, а также публичных слушаний, в сроки, согласованные с Заказчиком (в случае необходимости).</w:t>
            </w:r>
          </w:p>
        </w:tc>
      </w:tr>
      <w:tr w:rsidR="00853307" w:rsidRPr="00432FB7" w14:paraId="5EE62385" w14:textId="77777777" w:rsidTr="00432FB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0DB5" w14:textId="1C4CE0CD" w:rsidR="00853307" w:rsidRPr="00432FB7" w:rsidRDefault="00853307" w:rsidP="00432FB7">
            <w:pPr>
              <w:widowControl w:val="0"/>
              <w:jc w:val="center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9E83" w14:textId="4E4BE55E" w:rsidR="00853307" w:rsidRPr="00432FB7" w:rsidRDefault="004347E2" w:rsidP="003C3A6B">
            <w:pPr>
              <w:widowControl w:val="0"/>
              <w:tabs>
                <w:tab w:val="left" w:pos="817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sz w:val="22"/>
                <w:szCs w:val="22"/>
                <w:lang w:eastAsia="ar-SA"/>
              </w:rPr>
              <w:t xml:space="preserve">Организация </w:t>
            </w:r>
            <w:r w:rsidR="00853307" w:rsidRPr="00432FB7">
              <w:rPr>
                <w:sz w:val="22"/>
                <w:szCs w:val="22"/>
                <w:lang w:eastAsia="ar-SA"/>
              </w:rPr>
              <w:t>мониторинга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B3B22" w14:textId="77777777" w:rsidR="004347E2" w:rsidRPr="00432FB7" w:rsidRDefault="004347E2" w:rsidP="00432FB7">
            <w:pPr>
              <w:widowControl w:val="0"/>
              <w:tabs>
                <w:tab w:val="left" w:pos="817"/>
              </w:tabs>
              <w:ind w:firstLine="455"/>
              <w:jc w:val="both"/>
              <w:rPr>
                <w:sz w:val="22"/>
                <w:szCs w:val="22"/>
                <w:lang w:eastAsia="ar-SA"/>
              </w:rPr>
            </w:pPr>
            <w:r w:rsidRPr="00432FB7">
              <w:rPr>
                <w:sz w:val="22"/>
                <w:szCs w:val="22"/>
                <w:lang w:eastAsia="ar-SA"/>
              </w:rPr>
              <w:t>В целях обеспечения возможности организации мониторинга и повышения эффективности теплоснабжения выполнить следующее:</w:t>
            </w:r>
          </w:p>
          <w:p w14:paraId="6F3F0F02" w14:textId="07EC7403" w:rsidR="00853307" w:rsidRPr="00432FB7" w:rsidRDefault="00583EE8" w:rsidP="00432FB7">
            <w:pPr>
              <w:widowControl w:val="0"/>
              <w:tabs>
                <w:tab w:val="left" w:pos="817"/>
              </w:tabs>
              <w:ind w:firstLine="455"/>
              <w:jc w:val="both"/>
              <w:rPr>
                <w:sz w:val="22"/>
                <w:szCs w:val="22"/>
                <w:lang w:eastAsia="ar-SA"/>
              </w:rPr>
            </w:pPr>
            <w:r w:rsidRPr="00432FB7">
              <w:rPr>
                <w:sz w:val="22"/>
                <w:szCs w:val="22"/>
                <w:lang w:eastAsia="ar-SA"/>
              </w:rPr>
              <w:t xml:space="preserve">- </w:t>
            </w:r>
            <w:r w:rsidR="00853307" w:rsidRPr="00432FB7">
              <w:rPr>
                <w:sz w:val="22"/>
                <w:szCs w:val="22"/>
                <w:lang w:eastAsia="ar-SA"/>
              </w:rPr>
              <w:t>анализ работы систем теплоснабжения с определением узких мест, причин возникновения проблем и выдачей рекомендаций по повышению</w:t>
            </w:r>
            <w:r w:rsidRPr="00432FB7">
              <w:rPr>
                <w:sz w:val="22"/>
                <w:szCs w:val="22"/>
                <w:lang w:eastAsia="ar-SA"/>
              </w:rPr>
              <w:t xml:space="preserve"> эффективности функционирования;</w:t>
            </w:r>
          </w:p>
          <w:p w14:paraId="640E5F03" w14:textId="77777777" w:rsidR="004347E2" w:rsidRPr="00432FB7" w:rsidRDefault="004347E2" w:rsidP="00432FB7">
            <w:pPr>
              <w:widowControl w:val="0"/>
              <w:tabs>
                <w:tab w:val="left" w:pos="817"/>
              </w:tabs>
              <w:ind w:firstLine="455"/>
              <w:jc w:val="both"/>
              <w:rPr>
                <w:sz w:val="22"/>
                <w:szCs w:val="22"/>
                <w:lang w:eastAsia="ar-SA"/>
              </w:rPr>
            </w:pPr>
            <w:r w:rsidRPr="00432FB7">
              <w:rPr>
                <w:sz w:val="22"/>
                <w:szCs w:val="22"/>
                <w:lang w:eastAsia="ar-SA"/>
              </w:rPr>
              <w:t>- калибровку электронной модели системы теплоснабжения от котельной «Слип» (отопление) на основной фактический эксплуатационный режим работы СЦТ (при температуре наружного воздуха близкой к средней за отопительный период). Качество калибровки электронной модели зависит от объема и качества исходных данных по структуре системы теплоснабжения и данных с коммерческих и технологических приборов учета. Калибровка электронной модели производится при взаимодействии с эксплуатационным персоналом ООО «Рыбинская генерация»;</w:t>
            </w:r>
          </w:p>
          <w:p w14:paraId="41A31558" w14:textId="77777777" w:rsidR="004347E2" w:rsidRPr="00432FB7" w:rsidRDefault="004347E2" w:rsidP="00432FB7">
            <w:pPr>
              <w:widowControl w:val="0"/>
              <w:tabs>
                <w:tab w:val="left" w:pos="817"/>
              </w:tabs>
              <w:ind w:firstLine="455"/>
              <w:jc w:val="both"/>
              <w:rPr>
                <w:sz w:val="22"/>
                <w:szCs w:val="22"/>
                <w:lang w:eastAsia="ar-SA"/>
              </w:rPr>
            </w:pPr>
            <w:r w:rsidRPr="00432FB7">
              <w:rPr>
                <w:sz w:val="22"/>
                <w:szCs w:val="22"/>
                <w:lang w:eastAsia="ar-SA"/>
              </w:rPr>
              <w:t xml:space="preserve">- обучить персонал ООО «Рыбинская генерация» методам проведения калибровки сетей систем теплоснабжения, а также методам определения, расчета и анализа потерь, для обеспечения возможности самостоятельного выполнения калибровки сотрудниками ООО «Рыбинская генерация» других систем теплоснабжения. </w:t>
            </w:r>
          </w:p>
          <w:p w14:paraId="4A0FE58D" w14:textId="0327539C" w:rsidR="0056402A" w:rsidRPr="00432FB7" w:rsidRDefault="007835C7" w:rsidP="00432FB7">
            <w:pPr>
              <w:widowControl w:val="0"/>
              <w:tabs>
                <w:tab w:val="left" w:pos="817"/>
              </w:tabs>
              <w:ind w:firstLine="455"/>
              <w:jc w:val="both"/>
              <w:rPr>
                <w:sz w:val="22"/>
                <w:szCs w:val="22"/>
                <w:lang w:eastAsia="ar-SA"/>
              </w:rPr>
            </w:pPr>
            <w:r w:rsidRPr="00432FB7">
              <w:rPr>
                <w:sz w:val="22"/>
                <w:szCs w:val="22"/>
                <w:lang w:eastAsia="ar-SA"/>
              </w:rPr>
              <w:t xml:space="preserve">Материалы настоящего раздела не включаются в проект </w:t>
            </w:r>
            <w:r w:rsidR="004347E2" w:rsidRPr="00432FB7">
              <w:rPr>
                <w:sz w:val="22"/>
                <w:szCs w:val="22"/>
                <w:lang w:eastAsia="ar-SA"/>
              </w:rPr>
              <w:t>актуализации</w:t>
            </w:r>
            <w:r w:rsidRPr="00432FB7">
              <w:rPr>
                <w:sz w:val="22"/>
                <w:szCs w:val="22"/>
                <w:lang w:eastAsia="ar-SA"/>
              </w:rPr>
              <w:t xml:space="preserve"> схемы теплоснабжения, направляемый для размещения на сайте администрации в информационной сети Интернет, не рассматриваются на публичных слушаниях и не утверждаются администрацией города. При необходимости Стороны могут заключить дополнительное соглашение, определяющее работы Раздела 10 в качестве отдельного этапа разработки схемы теплоснабжения.</w:t>
            </w:r>
          </w:p>
        </w:tc>
      </w:tr>
      <w:tr w:rsidR="001D26D4" w:rsidRPr="00432FB7" w14:paraId="6B77A59B" w14:textId="77777777" w:rsidTr="00432FB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A66A" w14:textId="0624B47D" w:rsidR="001D26D4" w:rsidRPr="00432FB7" w:rsidRDefault="0056741F" w:rsidP="00432FB7">
            <w:pPr>
              <w:widowControl w:val="0"/>
              <w:jc w:val="center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</w:t>
            </w:r>
            <w:r w:rsidR="00853307" w:rsidRPr="00432FB7">
              <w:rPr>
                <w:sz w:val="22"/>
                <w:szCs w:val="22"/>
              </w:rPr>
              <w:t>1</w:t>
            </w:r>
            <w:r w:rsidRPr="00432FB7">
              <w:rPr>
                <w:sz w:val="22"/>
                <w:szCs w:val="22"/>
              </w:rPr>
              <w:t>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25C5" w14:textId="3515FC64" w:rsidR="001D26D4" w:rsidRPr="00432FB7" w:rsidRDefault="0056741F" w:rsidP="00432FB7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432FB7">
              <w:rPr>
                <w:bCs/>
                <w:sz w:val="22"/>
                <w:szCs w:val="22"/>
              </w:rPr>
              <w:t>Требования к персоналу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5BA38" w14:textId="3106DF32" w:rsidR="0056741F" w:rsidRPr="00432FB7" w:rsidRDefault="009B4A87" w:rsidP="00432FB7">
            <w:pPr>
              <w:pStyle w:val="afa"/>
              <w:widowControl w:val="0"/>
              <w:tabs>
                <w:tab w:val="left" w:pos="886"/>
              </w:tabs>
              <w:spacing w:before="0" w:beforeAutospacing="0" w:after="0" w:afterAutospacing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  <w:r w:rsidRPr="00432FB7">
              <w:rPr>
                <w:spacing w:val="29"/>
                <w:sz w:val="22"/>
                <w:szCs w:val="22"/>
              </w:rPr>
              <w:t xml:space="preserve"> </w:t>
            </w:r>
            <w:r w:rsidR="0056741F" w:rsidRPr="00432FB7">
              <w:rPr>
                <w:sz w:val="22"/>
                <w:szCs w:val="22"/>
              </w:rPr>
              <w:t>обязан иметь в составе персонала:</w:t>
            </w:r>
          </w:p>
          <w:p w14:paraId="6B35AFD0" w14:textId="776310A8" w:rsidR="0056741F" w:rsidRPr="00432FB7" w:rsidRDefault="0056741F" w:rsidP="00432FB7">
            <w:pPr>
              <w:pStyle w:val="afa"/>
              <w:widowControl w:val="0"/>
              <w:numPr>
                <w:ilvl w:val="0"/>
                <w:numId w:val="41"/>
              </w:numPr>
              <w:tabs>
                <w:tab w:val="left" w:pos="886"/>
              </w:tabs>
              <w:spacing w:before="0" w:beforeAutospacing="0" w:after="0" w:afterAutospacing="0"/>
              <w:ind w:left="0"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 Не менее 2-х специалистов, обученных </w:t>
            </w:r>
            <w:r w:rsidR="00470A84" w:rsidRPr="00432FB7">
              <w:rPr>
                <w:sz w:val="22"/>
                <w:szCs w:val="22"/>
              </w:rPr>
              <w:t xml:space="preserve">работе в программном комплексе </w:t>
            </w:r>
            <w:proofErr w:type="spellStart"/>
            <w:r w:rsidRPr="00432FB7">
              <w:rPr>
                <w:sz w:val="22"/>
                <w:szCs w:val="22"/>
                <w:lang w:val="en-US"/>
              </w:rPr>
              <w:t>ZuluGis</w:t>
            </w:r>
            <w:proofErr w:type="spellEnd"/>
            <w:r w:rsidR="00470A84" w:rsidRPr="00432FB7">
              <w:rPr>
                <w:sz w:val="22"/>
                <w:szCs w:val="22"/>
              </w:rPr>
              <w:t xml:space="preserve"> в расчетном модуле </w:t>
            </w:r>
            <w:proofErr w:type="spellStart"/>
            <w:r w:rsidRPr="00432FB7">
              <w:rPr>
                <w:sz w:val="22"/>
                <w:szCs w:val="22"/>
                <w:lang w:val="en-US"/>
              </w:rPr>
              <w:t>ZuluThermo</w:t>
            </w:r>
            <w:proofErr w:type="spellEnd"/>
            <w:r w:rsidRPr="00432FB7">
              <w:rPr>
                <w:sz w:val="22"/>
                <w:szCs w:val="22"/>
              </w:rPr>
              <w:t>. Квалификация подтверждается копиями свидетельств (сертификатов) о прохожден</w:t>
            </w:r>
            <w:r w:rsidR="00470A84" w:rsidRPr="00432FB7">
              <w:rPr>
                <w:sz w:val="22"/>
                <w:szCs w:val="22"/>
              </w:rPr>
              <w:t xml:space="preserve">ии курса обучения в ПО </w:t>
            </w:r>
            <w:proofErr w:type="spellStart"/>
            <w:r w:rsidR="00470A84" w:rsidRPr="00432FB7">
              <w:rPr>
                <w:sz w:val="22"/>
                <w:szCs w:val="22"/>
              </w:rPr>
              <w:t>ZuluGis</w:t>
            </w:r>
            <w:proofErr w:type="spellEnd"/>
            <w:r w:rsidR="00470A84" w:rsidRPr="00432FB7">
              <w:rPr>
                <w:sz w:val="22"/>
                <w:szCs w:val="22"/>
              </w:rPr>
              <w:t xml:space="preserve">, ПРК </w:t>
            </w:r>
            <w:proofErr w:type="spellStart"/>
            <w:r w:rsidR="00470A84" w:rsidRPr="00432FB7">
              <w:rPr>
                <w:sz w:val="22"/>
                <w:szCs w:val="22"/>
              </w:rPr>
              <w:t>ZuluThermo</w:t>
            </w:r>
            <w:proofErr w:type="spellEnd"/>
            <w:r w:rsidRPr="00432FB7">
              <w:rPr>
                <w:sz w:val="22"/>
                <w:szCs w:val="22"/>
              </w:rPr>
              <w:t>.</w:t>
            </w:r>
          </w:p>
          <w:p w14:paraId="4DFFDABF" w14:textId="5DB6AEC7" w:rsidR="001D26D4" w:rsidRPr="00432FB7" w:rsidRDefault="0056741F" w:rsidP="00432FB7">
            <w:pPr>
              <w:widowControl w:val="0"/>
              <w:tabs>
                <w:tab w:val="left" w:pos="817"/>
              </w:tabs>
              <w:ind w:firstLine="455"/>
              <w:jc w:val="both"/>
              <w:rPr>
                <w:sz w:val="22"/>
                <w:szCs w:val="22"/>
                <w:lang w:eastAsia="ar-SA"/>
              </w:rPr>
            </w:pPr>
            <w:r w:rsidRPr="00B373B4">
              <w:rPr>
                <w:rFonts w:eastAsia="Calibri"/>
                <w:sz w:val="22"/>
                <w:szCs w:val="22"/>
              </w:rPr>
              <w:t xml:space="preserve">Не менее </w:t>
            </w:r>
            <w:r w:rsidR="004347E2" w:rsidRPr="00B373B4">
              <w:rPr>
                <w:rFonts w:eastAsia="Calibri"/>
                <w:sz w:val="22"/>
                <w:szCs w:val="22"/>
              </w:rPr>
              <w:t>3</w:t>
            </w:r>
            <w:r w:rsidRPr="00B373B4">
              <w:rPr>
                <w:rFonts w:eastAsia="Calibri"/>
                <w:sz w:val="22"/>
                <w:szCs w:val="22"/>
              </w:rPr>
              <w:t xml:space="preserve"> специалистов с высшим образованием с опытом работы в сфере теплоснабжения не менее 5 лет и с учеными степенями доктора (кандидата) технических или экономических наук. Наличие специалистов подтверждается справкой отдела кадров </w:t>
            </w:r>
            <w:r w:rsidR="003C3A6B" w:rsidRPr="00B373B4">
              <w:rPr>
                <w:rFonts w:eastAsia="Calibri"/>
                <w:sz w:val="22"/>
                <w:szCs w:val="22"/>
              </w:rPr>
              <w:t>и копиями</w:t>
            </w:r>
            <w:r w:rsidRPr="00B373B4">
              <w:rPr>
                <w:rFonts w:eastAsia="Calibri"/>
                <w:sz w:val="22"/>
                <w:szCs w:val="22"/>
              </w:rPr>
              <w:t xml:space="preserve"> соответствующих документов.</w:t>
            </w:r>
          </w:p>
        </w:tc>
      </w:tr>
      <w:tr w:rsidR="00CB412A" w:rsidRPr="00432FB7" w14:paraId="32EF76BF" w14:textId="77777777" w:rsidTr="00432FB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C294" w14:textId="556FB97C" w:rsidR="00CB412A" w:rsidRPr="00432FB7" w:rsidRDefault="00CB412A" w:rsidP="00432FB7">
            <w:pPr>
              <w:widowControl w:val="0"/>
              <w:jc w:val="center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</w:t>
            </w:r>
            <w:r w:rsidR="00853307" w:rsidRPr="00432FB7">
              <w:rPr>
                <w:sz w:val="22"/>
                <w:szCs w:val="22"/>
              </w:rPr>
              <w:t>2</w:t>
            </w:r>
            <w:r w:rsidRPr="00432FB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AA84" w14:textId="5B4303F1" w:rsidR="00CB412A" w:rsidRPr="00432FB7" w:rsidRDefault="00CB412A" w:rsidP="00432FB7">
            <w:pPr>
              <w:widowControl w:val="0"/>
              <w:rPr>
                <w:bCs/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Требования к защите окружающей среды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A6272" w14:textId="469508CE" w:rsidR="00C8662D" w:rsidRPr="00432FB7" w:rsidRDefault="00C8662D" w:rsidP="00432FB7">
            <w:pPr>
              <w:pStyle w:val="afa"/>
              <w:widowControl w:val="0"/>
              <w:tabs>
                <w:tab w:val="left" w:pos="886"/>
              </w:tabs>
              <w:spacing w:before="0" w:beforeAutospacing="0" w:after="0" w:afterAutospacing="0"/>
              <w:ind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Проектируемое оборудование не должно нарушать требования Федерального закона «Об охране окружающей среды» от 10.01.2002 N 7-ФЗ, а также превышать пределы основных</w:t>
            </w:r>
            <w:r w:rsidR="00213993" w:rsidRPr="00432FB7">
              <w:rPr>
                <w:sz w:val="22"/>
                <w:szCs w:val="22"/>
              </w:rPr>
              <w:t xml:space="preserve"> экологически</w:t>
            </w:r>
            <w:r w:rsidRPr="00432FB7">
              <w:rPr>
                <w:sz w:val="22"/>
                <w:szCs w:val="22"/>
              </w:rPr>
              <w:t>х нормативов</w:t>
            </w:r>
            <w:r w:rsidR="00213993" w:rsidRPr="00432FB7">
              <w:rPr>
                <w:sz w:val="22"/>
                <w:szCs w:val="22"/>
              </w:rPr>
              <w:t xml:space="preserve"> (ПДК, ПДУ, ПДВ, ПДС, ПДН)</w:t>
            </w:r>
            <w:r w:rsidRPr="00432FB7">
              <w:rPr>
                <w:sz w:val="22"/>
                <w:szCs w:val="22"/>
              </w:rPr>
              <w:t>.</w:t>
            </w:r>
          </w:p>
        </w:tc>
      </w:tr>
      <w:tr w:rsidR="008D49FC" w:rsidRPr="00432FB7" w14:paraId="72A1CFA2" w14:textId="77777777" w:rsidTr="00432FB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0793" w14:textId="4760D336" w:rsidR="008D49FC" w:rsidRPr="00432FB7" w:rsidRDefault="0056741F" w:rsidP="00432FB7">
            <w:pPr>
              <w:widowControl w:val="0"/>
              <w:jc w:val="center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</w:t>
            </w:r>
            <w:r w:rsidR="00F80B9D" w:rsidRPr="00432FB7">
              <w:rPr>
                <w:sz w:val="22"/>
                <w:szCs w:val="22"/>
              </w:rPr>
              <w:t>3</w:t>
            </w:r>
            <w:r w:rsidR="008D49FC" w:rsidRPr="00432FB7">
              <w:rPr>
                <w:sz w:val="22"/>
                <w:szCs w:val="22"/>
              </w:rPr>
              <w:t>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5384" w14:textId="5AA0A0E7" w:rsidR="008D49FC" w:rsidRPr="00432FB7" w:rsidRDefault="008D49FC" w:rsidP="00432FB7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>Срок</w:t>
            </w:r>
            <w:r w:rsidR="00F25E28" w:rsidRPr="00432FB7">
              <w:rPr>
                <w:rFonts w:eastAsia="Calibri"/>
                <w:sz w:val="22"/>
                <w:szCs w:val="22"/>
              </w:rPr>
              <w:t>и</w:t>
            </w:r>
            <w:r w:rsidRPr="00432FB7">
              <w:rPr>
                <w:rFonts w:eastAsia="Calibri"/>
                <w:sz w:val="22"/>
                <w:szCs w:val="22"/>
              </w:rPr>
              <w:t xml:space="preserve"> выполнения </w:t>
            </w:r>
            <w:r w:rsidR="0037379F" w:rsidRPr="00432FB7">
              <w:rPr>
                <w:rFonts w:eastAsia="Calibri"/>
                <w:sz w:val="22"/>
                <w:szCs w:val="22"/>
              </w:rPr>
              <w:t xml:space="preserve">работы 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E8A2" w14:textId="77777777" w:rsidR="00C223BB" w:rsidRPr="00C223BB" w:rsidRDefault="00C223BB" w:rsidP="00C223BB">
            <w:pPr>
              <w:widowControl w:val="0"/>
              <w:ind w:firstLine="455"/>
              <w:jc w:val="both"/>
              <w:rPr>
                <w:sz w:val="22"/>
                <w:szCs w:val="22"/>
              </w:rPr>
            </w:pPr>
            <w:r w:rsidRPr="00C223BB">
              <w:rPr>
                <w:sz w:val="22"/>
                <w:szCs w:val="22"/>
              </w:rPr>
              <w:t>Сроки выполнения работ:</w:t>
            </w:r>
          </w:p>
          <w:p w14:paraId="24CB3E95" w14:textId="77777777" w:rsidR="00C223BB" w:rsidRPr="00C223BB" w:rsidRDefault="00C223BB" w:rsidP="00C223BB">
            <w:pPr>
              <w:widowControl w:val="0"/>
              <w:ind w:firstLine="455"/>
              <w:jc w:val="both"/>
              <w:rPr>
                <w:sz w:val="22"/>
                <w:szCs w:val="22"/>
              </w:rPr>
            </w:pPr>
            <w:r w:rsidRPr="00C223BB">
              <w:rPr>
                <w:sz w:val="22"/>
                <w:szCs w:val="22"/>
              </w:rPr>
              <w:t>Начало работ: с момента подписания Договора.</w:t>
            </w:r>
          </w:p>
          <w:p w14:paraId="242CA8A8" w14:textId="77777777" w:rsidR="00C223BB" w:rsidRPr="00C223BB" w:rsidRDefault="00C223BB" w:rsidP="00C223BB">
            <w:pPr>
              <w:widowControl w:val="0"/>
              <w:ind w:firstLine="455"/>
              <w:jc w:val="both"/>
              <w:rPr>
                <w:sz w:val="22"/>
                <w:szCs w:val="22"/>
              </w:rPr>
            </w:pPr>
            <w:r w:rsidRPr="00C223BB">
              <w:rPr>
                <w:sz w:val="22"/>
                <w:szCs w:val="22"/>
              </w:rPr>
              <w:t>Окончание работ: дата подписания Заказчиком акта сдачи-приемки выполненных работ, но не позднее 30.11.2023 г.</w:t>
            </w:r>
          </w:p>
          <w:p w14:paraId="1BD5C2E0" w14:textId="19473CE7" w:rsidR="008D49FC" w:rsidRPr="00432FB7" w:rsidRDefault="00C223BB" w:rsidP="00C223BB">
            <w:pPr>
              <w:widowControl w:val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C223BB">
              <w:rPr>
                <w:sz w:val="22"/>
                <w:szCs w:val="22"/>
              </w:rPr>
              <w:t xml:space="preserve">Промежуточный срок: дата размещения проекта схемы на сайте администрации г. Рыбинска в целях проведения публичных слушаний, не позднее </w:t>
            </w:r>
            <w:r w:rsidR="00B373B4">
              <w:rPr>
                <w:sz w:val="22"/>
                <w:szCs w:val="22"/>
              </w:rPr>
              <w:t>30</w:t>
            </w:r>
            <w:r w:rsidRPr="00C223BB">
              <w:rPr>
                <w:sz w:val="22"/>
                <w:szCs w:val="22"/>
              </w:rPr>
              <w:t>.10.2023 г.</w:t>
            </w:r>
          </w:p>
        </w:tc>
      </w:tr>
      <w:tr w:rsidR="009042C5" w:rsidRPr="00432FB7" w14:paraId="7FA82A09" w14:textId="77777777" w:rsidTr="00432FB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8228" w14:textId="7FEDE1F3" w:rsidR="009042C5" w:rsidRPr="00432FB7" w:rsidRDefault="009042C5" w:rsidP="00432FB7">
            <w:pPr>
              <w:widowControl w:val="0"/>
              <w:jc w:val="center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</w:t>
            </w:r>
            <w:r w:rsidR="00F80B9D" w:rsidRPr="00432FB7">
              <w:rPr>
                <w:sz w:val="22"/>
                <w:szCs w:val="22"/>
              </w:rPr>
              <w:t>4</w:t>
            </w:r>
            <w:r w:rsidRPr="00432FB7">
              <w:rPr>
                <w:sz w:val="22"/>
                <w:szCs w:val="22"/>
              </w:rPr>
              <w:t>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FD17" w14:textId="37F4B0D0" w:rsidR="009042C5" w:rsidRPr="00432FB7" w:rsidRDefault="007655AE" w:rsidP="00432FB7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432FB7">
              <w:rPr>
                <w:rFonts w:eastAsia="Calibri"/>
                <w:sz w:val="22"/>
                <w:szCs w:val="22"/>
              </w:rPr>
              <w:t xml:space="preserve">Порядок </w:t>
            </w:r>
            <w:r w:rsidR="00A12E38" w:rsidRPr="00432FB7">
              <w:rPr>
                <w:rFonts w:eastAsia="Calibri"/>
                <w:sz w:val="22"/>
                <w:szCs w:val="22"/>
              </w:rPr>
              <w:t>предоставления</w:t>
            </w:r>
            <w:r w:rsidRPr="00432FB7">
              <w:rPr>
                <w:rFonts w:eastAsia="Calibri"/>
                <w:sz w:val="22"/>
                <w:szCs w:val="22"/>
              </w:rPr>
              <w:t xml:space="preserve"> результатов работ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1A" w14:textId="441390A2" w:rsidR="007655AE" w:rsidRPr="00432FB7" w:rsidRDefault="007655AE" w:rsidP="00432FB7">
            <w:pPr>
              <w:widowControl w:val="0"/>
              <w:ind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По окончании работ предоставить следующую документацию:</w:t>
            </w:r>
          </w:p>
          <w:p w14:paraId="099E9EE9" w14:textId="6BA48D66" w:rsidR="009042C5" w:rsidRPr="00432FB7" w:rsidRDefault="007655AE" w:rsidP="00432FB7">
            <w:pPr>
              <w:widowControl w:val="0"/>
              <w:ind w:firstLine="455"/>
              <w:jc w:val="both"/>
              <w:rPr>
                <w:rFonts w:eastAsia="Calibri"/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 разработанные главы 1 – 20 Обосновывающих материалов и разделы 1 –15 Утверждаемой части схемы теплоснабжения после положительного результата публичных слушаний в</w:t>
            </w:r>
            <w:r w:rsidR="009042C5" w:rsidRPr="00432FB7">
              <w:rPr>
                <w:sz w:val="22"/>
                <w:szCs w:val="22"/>
              </w:rPr>
              <w:t xml:space="preserve"> соответстви</w:t>
            </w:r>
            <w:r w:rsidRPr="00432FB7">
              <w:rPr>
                <w:sz w:val="22"/>
                <w:szCs w:val="22"/>
              </w:rPr>
              <w:t>и</w:t>
            </w:r>
            <w:r w:rsidR="009042C5" w:rsidRPr="00432FB7">
              <w:rPr>
                <w:sz w:val="22"/>
                <w:szCs w:val="22"/>
              </w:rPr>
              <w:t xml:space="preserve"> </w:t>
            </w:r>
            <w:r w:rsidRPr="00432FB7">
              <w:rPr>
                <w:sz w:val="22"/>
                <w:szCs w:val="22"/>
              </w:rPr>
              <w:t xml:space="preserve">с </w:t>
            </w:r>
            <w:r w:rsidR="009042C5" w:rsidRPr="00432FB7">
              <w:rPr>
                <w:sz w:val="22"/>
                <w:szCs w:val="22"/>
              </w:rPr>
              <w:t>требованиям</w:t>
            </w:r>
            <w:r w:rsidR="0056741F" w:rsidRPr="00432FB7">
              <w:rPr>
                <w:sz w:val="22"/>
                <w:szCs w:val="22"/>
              </w:rPr>
              <w:t>и</w:t>
            </w:r>
            <w:r w:rsidR="009042C5" w:rsidRPr="00432FB7">
              <w:rPr>
                <w:sz w:val="22"/>
                <w:szCs w:val="22"/>
              </w:rPr>
              <w:t xml:space="preserve"> постановления Правительства РФ от 22.02.2012 № 154 и Методических указаний по разработке схем теплоснабжения текстовые </w:t>
            </w:r>
            <w:r w:rsidR="009042C5" w:rsidRPr="00432FB7">
              <w:rPr>
                <w:sz w:val="22"/>
                <w:szCs w:val="22"/>
              </w:rPr>
              <w:lastRenderedPageBreak/>
              <w:t>и графические материалы утверждаемой части и обосновывающих материа</w:t>
            </w:r>
            <w:r w:rsidR="0056741F" w:rsidRPr="00432FB7">
              <w:rPr>
                <w:sz w:val="22"/>
                <w:szCs w:val="22"/>
              </w:rPr>
              <w:t>лов Схемы теплоснабжения.</w:t>
            </w:r>
            <w:r w:rsidR="0056741F" w:rsidRPr="00432FB7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DD07A4F" w14:textId="5FAFC00A" w:rsidR="0056741F" w:rsidRPr="00432FB7" w:rsidRDefault="00470A84" w:rsidP="00432FB7">
            <w:pPr>
              <w:widowControl w:val="0"/>
              <w:ind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</w:t>
            </w:r>
            <w:r w:rsidR="0056741F" w:rsidRPr="00432FB7">
              <w:rPr>
                <w:sz w:val="22"/>
                <w:szCs w:val="22"/>
              </w:rPr>
              <w:t xml:space="preserve"> электронную модель системы </w:t>
            </w:r>
            <w:r w:rsidRPr="00432FB7">
              <w:rPr>
                <w:sz w:val="22"/>
                <w:szCs w:val="22"/>
              </w:rPr>
              <w:t>теплоснабжения</w:t>
            </w:r>
            <w:r w:rsidR="0056741F" w:rsidRPr="00432FB7">
              <w:rPr>
                <w:sz w:val="22"/>
                <w:szCs w:val="22"/>
              </w:rPr>
              <w:t xml:space="preserve"> ГО г. Рыбинск с отображением всех объектов теплоснабжения</w:t>
            </w:r>
            <w:r w:rsidRPr="00432FB7">
              <w:rPr>
                <w:sz w:val="22"/>
                <w:szCs w:val="22"/>
              </w:rPr>
              <w:t>, включая</w:t>
            </w:r>
            <w:r w:rsidR="0056741F" w:rsidRPr="00432FB7">
              <w:rPr>
                <w:sz w:val="22"/>
                <w:szCs w:val="22"/>
              </w:rPr>
              <w:t xml:space="preserve"> заполненн</w:t>
            </w:r>
            <w:r w:rsidRPr="00432FB7">
              <w:rPr>
                <w:sz w:val="22"/>
                <w:szCs w:val="22"/>
              </w:rPr>
              <w:t>ую</w:t>
            </w:r>
            <w:r w:rsidR="0056741F" w:rsidRPr="00432FB7">
              <w:rPr>
                <w:sz w:val="22"/>
                <w:szCs w:val="22"/>
              </w:rPr>
              <w:t xml:space="preserve"> баз</w:t>
            </w:r>
            <w:r w:rsidRPr="00432FB7">
              <w:rPr>
                <w:sz w:val="22"/>
                <w:szCs w:val="22"/>
              </w:rPr>
              <w:t>у</w:t>
            </w:r>
            <w:r w:rsidR="0056741F" w:rsidRPr="00432FB7">
              <w:rPr>
                <w:sz w:val="22"/>
                <w:szCs w:val="22"/>
              </w:rPr>
              <w:t xml:space="preserve"> данных по ним в формате слоя ГИС </w:t>
            </w:r>
            <w:proofErr w:type="spellStart"/>
            <w:r w:rsidR="0056741F" w:rsidRPr="00432FB7">
              <w:rPr>
                <w:sz w:val="22"/>
                <w:szCs w:val="22"/>
              </w:rPr>
              <w:t>Zulu</w:t>
            </w:r>
            <w:proofErr w:type="spellEnd"/>
            <w:r w:rsidR="0056741F" w:rsidRPr="00432FB7">
              <w:rPr>
                <w:sz w:val="22"/>
                <w:szCs w:val="22"/>
              </w:rPr>
              <w:t xml:space="preserve">, </w:t>
            </w:r>
            <w:r w:rsidR="00CB412A" w:rsidRPr="00432FB7">
              <w:rPr>
                <w:sz w:val="22"/>
                <w:szCs w:val="22"/>
              </w:rPr>
              <w:t>гидравлический расчет</w:t>
            </w:r>
            <w:r w:rsidR="0056741F" w:rsidRPr="00432FB7">
              <w:rPr>
                <w:sz w:val="22"/>
                <w:szCs w:val="22"/>
              </w:rPr>
              <w:t xml:space="preserve"> тепловых сетей с учетом расчетных дросселирующих устройств в формате </w:t>
            </w:r>
            <w:proofErr w:type="spellStart"/>
            <w:r w:rsidR="0056741F" w:rsidRPr="00432FB7">
              <w:rPr>
                <w:sz w:val="22"/>
                <w:szCs w:val="22"/>
              </w:rPr>
              <w:t>ZuluThermo</w:t>
            </w:r>
            <w:proofErr w:type="spellEnd"/>
            <w:r w:rsidR="00CB412A" w:rsidRPr="00432FB7">
              <w:rPr>
                <w:sz w:val="22"/>
                <w:szCs w:val="22"/>
              </w:rPr>
              <w:t>, а также наладочный расчет потребителей тепла, включающий в себя подбор диаметров шайб для СО и ГВС</w:t>
            </w:r>
            <w:r w:rsidRPr="00432FB7">
              <w:rPr>
                <w:sz w:val="22"/>
                <w:szCs w:val="22"/>
              </w:rPr>
              <w:t>.</w:t>
            </w:r>
          </w:p>
          <w:p w14:paraId="1416F175" w14:textId="64022B13" w:rsidR="00853307" w:rsidRPr="00432FB7" w:rsidRDefault="00470A84" w:rsidP="00432FB7">
            <w:pPr>
              <w:widowControl w:val="0"/>
              <w:ind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- технический отчет по результатам работ содержащий результаты испытаний и измерений, проведенных в процессе обследования, технико-экономический расчет по оптимизации, выводы и рекомендации по дальнейшей эксплуатации оборудования.</w:t>
            </w:r>
          </w:p>
          <w:p w14:paraId="25431701" w14:textId="428CE9E5" w:rsidR="009042C5" w:rsidRPr="00432FB7" w:rsidRDefault="009042C5" w:rsidP="00432FB7">
            <w:pPr>
              <w:widowControl w:val="0"/>
              <w:ind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Результаты работ должны быть переданы </w:t>
            </w:r>
            <w:r w:rsidR="007433EA" w:rsidRPr="00432FB7">
              <w:rPr>
                <w:sz w:val="22"/>
                <w:szCs w:val="22"/>
              </w:rPr>
              <w:t>Заказчик</w:t>
            </w:r>
            <w:r w:rsidRPr="00432FB7">
              <w:rPr>
                <w:sz w:val="22"/>
                <w:szCs w:val="22"/>
              </w:rPr>
              <w:t xml:space="preserve">у в </w:t>
            </w:r>
            <w:r w:rsidR="00301BCE" w:rsidRPr="00432FB7">
              <w:rPr>
                <w:sz w:val="22"/>
                <w:szCs w:val="22"/>
              </w:rPr>
              <w:t>4</w:t>
            </w:r>
            <w:r w:rsidRPr="00432FB7">
              <w:rPr>
                <w:sz w:val="22"/>
                <w:szCs w:val="22"/>
              </w:rPr>
              <w:t xml:space="preserve">-х экземплярах </w:t>
            </w:r>
            <w:r w:rsidR="00301BCE" w:rsidRPr="00432FB7">
              <w:rPr>
                <w:sz w:val="22"/>
                <w:szCs w:val="22"/>
              </w:rPr>
              <w:t>в</w:t>
            </w:r>
            <w:r w:rsidRPr="00432FB7">
              <w:rPr>
                <w:sz w:val="22"/>
                <w:szCs w:val="22"/>
              </w:rPr>
              <w:t xml:space="preserve"> бумажном </w:t>
            </w:r>
            <w:r w:rsidR="00301BCE" w:rsidRPr="00432FB7">
              <w:rPr>
                <w:sz w:val="22"/>
                <w:szCs w:val="22"/>
              </w:rPr>
              <w:t>виде</w:t>
            </w:r>
            <w:r w:rsidRPr="00432FB7">
              <w:rPr>
                <w:sz w:val="22"/>
                <w:szCs w:val="22"/>
              </w:rPr>
              <w:t xml:space="preserve"> в сброшюрованном виде и в </w:t>
            </w:r>
            <w:r w:rsidR="00DF5E75" w:rsidRPr="00432FB7">
              <w:rPr>
                <w:sz w:val="22"/>
                <w:szCs w:val="22"/>
              </w:rPr>
              <w:t>2</w:t>
            </w:r>
            <w:r w:rsidRPr="00432FB7">
              <w:rPr>
                <w:sz w:val="22"/>
                <w:szCs w:val="22"/>
              </w:rPr>
              <w:t>-х экземпл</w:t>
            </w:r>
            <w:r w:rsidR="003E7764" w:rsidRPr="00432FB7">
              <w:rPr>
                <w:sz w:val="22"/>
                <w:szCs w:val="22"/>
              </w:rPr>
              <w:t>ярах – на электронном носителе.</w:t>
            </w:r>
          </w:p>
          <w:p w14:paraId="3CD2D7A8" w14:textId="43F8C998" w:rsidR="005A1FEE" w:rsidRPr="00432FB7" w:rsidRDefault="009042C5" w:rsidP="00432FB7">
            <w:pPr>
              <w:widowControl w:val="0"/>
              <w:ind w:firstLine="455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В электронном виде (на электронном носителе) текстовый материал в формате </w:t>
            </w:r>
            <w:r w:rsidR="00470A84" w:rsidRPr="00432FB7">
              <w:rPr>
                <w:sz w:val="22"/>
                <w:szCs w:val="22"/>
              </w:rPr>
              <w:t>.</w:t>
            </w:r>
            <w:proofErr w:type="spellStart"/>
            <w:r w:rsidRPr="00432FB7">
              <w:rPr>
                <w:sz w:val="22"/>
                <w:szCs w:val="22"/>
              </w:rPr>
              <w:t>d</w:t>
            </w:r>
            <w:r w:rsidR="00470A84" w:rsidRPr="00432FB7">
              <w:rPr>
                <w:sz w:val="22"/>
                <w:szCs w:val="22"/>
              </w:rPr>
              <w:t>oc</w:t>
            </w:r>
            <w:proofErr w:type="spellEnd"/>
            <w:r w:rsidRPr="00432FB7">
              <w:rPr>
                <w:sz w:val="22"/>
                <w:szCs w:val="22"/>
              </w:rPr>
              <w:t xml:space="preserve"> (</w:t>
            </w:r>
            <w:r w:rsidR="00470A84" w:rsidRPr="00432FB7">
              <w:rPr>
                <w:sz w:val="22"/>
                <w:szCs w:val="22"/>
              </w:rPr>
              <w:t>.</w:t>
            </w:r>
            <w:proofErr w:type="spellStart"/>
            <w:r w:rsidRPr="00432FB7">
              <w:rPr>
                <w:sz w:val="22"/>
                <w:szCs w:val="22"/>
              </w:rPr>
              <w:t>docx</w:t>
            </w:r>
            <w:proofErr w:type="spellEnd"/>
            <w:r w:rsidRPr="00432FB7">
              <w:rPr>
                <w:sz w:val="22"/>
                <w:szCs w:val="22"/>
              </w:rPr>
              <w:t>)</w:t>
            </w:r>
            <w:r w:rsidR="00470A84" w:rsidRPr="00432FB7">
              <w:rPr>
                <w:sz w:val="22"/>
                <w:szCs w:val="22"/>
              </w:rPr>
              <w:t>, .</w:t>
            </w:r>
            <w:proofErr w:type="spellStart"/>
            <w:r w:rsidR="00470A84" w:rsidRPr="00432FB7">
              <w:rPr>
                <w:sz w:val="22"/>
                <w:szCs w:val="22"/>
                <w:lang w:val="en-US"/>
              </w:rPr>
              <w:t>xlcx</w:t>
            </w:r>
            <w:proofErr w:type="spellEnd"/>
            <w:r w:rsidRPr="00432FB7">
              <w:rPr>
                <w:sz w:val="22"/>
                <w:szCs w:val="22"/>
              </w:rPr>
              <w:t xml:space="preserve"> и </w:t>
            </w:r>
            <w:r w:rsidR="00470A84" w:rsidRPr="00432FB7">
              <w:rPr>
                <w:sz w:val="22"/>
                <w:szCs w:val="22"/>
              </w:rPr>
              <w:t>.</w:t>
            </w:r>
            <w:proofErr w:type="spellStart"/>
            <w:r w:rsidRPr="00432FB7">
              <w:rPr>
                <w:sz w:val="22"/>
                <w:szCs w:val="22"/>
              </w:rPr>
              <w:t>pdf</w:t>
            </w:r>
            <w:proofErr w:type="spellEnd"/>
            <w:r w:rsidRPr="00432FB7">
              <w:rPr>
                <w:sz w:val="22"/>
                <w:szCs w:val="22"/>
              </w:rPr>
              <w:t xml:space="preserve">, графические материалы в виде чертежей, схем, планов и </w:t>
            </w:r>
            <w:r w:rsidR="00470A84" w:rsidRPr="00432FB7">
              <w:rPr>
                <w:sz w:val="22"/>
                <w:szCs w:val="22"/>
              </w:rPr>
              <w:t>т.п.</w:t>
            </w:r>
            <w:r w:rsidRPr="00432FB7">
              <w:rPr>
                <w:sz w:val="22"/>
                <w:szCs w:val="22"/>
              </w:rPr>
              <w:t xml:space="preserve"> в </w:t>
            </w:r>
            <w:r w:rsidR="00470A84" w:rsidRPr="00432FB7">
              <w:rPr>
                <w:sz w:val="22"/>
                <w:szCs w:val="22"/>
              </w:rPr>
              <w:t xml:space="preserve">формате </w:t>
            </w:r>
            <w:r w:rsidR="00470A84" w:rsidRPr="00432FB7">
              <w:rPr>
                <w:sz w:val="22"/>
                <w:szCs w:val="22"/>
                <w:lang w:val="en-US"/>
              </w:rPr>
              <w:t>Zulu</w:t>
            </w:r>
            <w:r w:rsidR="00470A84" w:rsidRPr="00432FB7">
              <w:rPr>
                <w:sz w:val="22"/>
                <w:szCs w:val="22"/>
              </w:rPr>
              <w:t>.</w:t>
            </w:r>
          </w:p>
        </w:tc>
      </w:tr>
    </w:tbl>
    <w:p w14:paraId="73023F22" w14:textId="77777777" w:rsidR="007835C7" w:rsidRPr="00432FB7" w:rsidRDefault="007835C7" w:rsidP="00432FB7">
      <w:pPr>
        <w:widowControl w:val="0"/>
        <w:jc w:val="right"/>
        <w:rPr>
          <w:sz w:val="22"/>
          <w:szCs w:val="22"/>
        </w:rPr>
      </w:pPr>
    </w:p>
    <w:p w14:paraId="29183225" w14:textId="77777777" w:rsidR="00432FB7" w:rsidRDefault="00432FB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A2F83C7" w14:textId="7EF9A367" w:rsidR="003B4686" w:rsidRPr="00432FB7" w:rsidRDefault="003B4686" w:rsidP="00432FB7">
      <w:pPr>
        <w:widowControl w:val="0"/>
        <w:jc w:val="right"/>
        <w:rPr>
          <w:sz w:val="22"/>
          <w:szCs w:val="22"/>
        </w:rPr>
      </w:pPr>
      <w:r w:rsidRPr="00432FB7">
        <w:rPr>
          <w:sz w:val="22"/>
          <w:szCs w:val="22"/>
        </w:rPr>
        <w:lastRenderedPageBreak/>
        <w:t>Приложение № 1</w:t>
      </w:r>
      <w:r w:rsidR="00432FB7">
        <w:rPr>
          <w:sz w:val="22"/>
          <w:szCs w:val="22"/>
        </w:rPr>
        <w:t xml:space="preserve"> к Техническому заданию</w:t>
      </w:r>
    </w:p>
    <w:p w14:paraId="4A6C8D2D" w14:textId="21DC1BAE" w:rsidR="007835C7" w:rsidRPr="00432FB7" w:rsidRDefault="007835C7" w:rsidP="00432FB7">
      <w:pPr>
        <w:widowControl w:val="0"/>
        <w:jc w:val="right"/>
        <w:rPr>
          <w:sz w:val="22"/>
          <w:szCs w:val="22"/>
        </w:rPr>
      </w:pPr>
    </w:p>
    <w:p w14:paraId="3B721BF0" w14:textId="009C5A3E" w:rsidR="003B4686" w:rsidRPr="00432FB7" w:rsidRDefault="00B12FD6" w:rsidP="00432FB7">
      <w:pPr>
        <w:widowControl w:val="0"/>
        <w:jc w:val="center"/>
        <w:rPr>
          <w:b/>
          <w:sz w:val="22"/>
          <w:szCs w:val="22"/>
        </w:rPr>
      </w:pPr>
      <w:r w:rsidRPr="00432FB7">
        <w:rPr>
          <w:b/>
          <w:sz w:val="22"/>
          <w:szCs w:val="22"/>
        </w:rPr>
        <w:t>Перечень сведений и материалов, входящих в состав схемы теплоснабжения</w:t>
      </w:r>
    </w:p>
    <w:p w14:paraId="46A22F64" w14:textId="77777777" w:rsidR="00994572" w:rsidRPr="00432FB7" w:rsidRDefault="00994572" w:rsidP="00432FB7">
      <w:pPr>
        <w:widowControl w:val="0"/>
        <w:ind w:left="142"/>
        <w:rPr>
          <w:b/>
          <w:sz w:val="22"/>
          <w:szCs w:val="22"/>
        </w:rPr>
      </w:pPr>
    </w:p>
    <w:p w14:paraId="093EADAE" w14:textId="183F11FF" w:rsidR="00994572" w:rsidRPr="00432FB7" w:rsidRDefault="00994572" w:rsidP="00432FB7">
      <w:pPr>
        <w:widowControl w:val="0"/>
        <w:ind w:left="142"/>
        <w:rPr>
          <w:b/>
          <w:sz w:val="22"/>
          <w:szCs w:val="22"/>
        </w:rPr>
      </w:pPr>
      <w:r w:rsidRPr="00432FB7">
        <w:rPr>
          <w:b/>
          <w:sz w:val="22"/>
          <w:szCs w:val="22"/>
        </w:rPr>
        <w:t>Таблица 1.</w:t>
      </w:r>
      <w:r w:rsidRPr="00432FB7">
        <w:rPr>
          <w:sz w:val="22"/>
          <w:szCs w:val="22"/>
        </w:rPr>
        <w:t xml:space="preserve"> </w:t>
      </w:r>
      <w:r w:rsidRPr="00432FB7">
        <w:rPr>
          <w:b/>
          <w:sz w:val="22"/>
          <w:szCs w:val="22"/>
        </w:rPr>
        <w:t>Утверждаемая часть схемы теплоснабжения</w:t>
      </w:r>
    </w:p>
    <w:p w14:paraId="0B323681" w14:textId="66F3B3BD" w:rsidR="003B4686" w:rsidRPr="00432FB7" w:rsidRDefault="003B4686" w:rsidP="00432FB7">
      <w:pPr>
        <w:widowControl w:val="0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7177"/>
      </w:tblGrid>
      <w:tr w:rsidR="002004FA" w:rsidRPr="00432FB7" w14:paraId="5DED8A71" w14:textId="77777777" w:rsidTr="00432FB7">
        <w:tc>
          <w:tcPr>
            <w:tcW w:w="1480" w:type="pct"/>
            <w:vAlign w:val="center"/>
          </w:tcPr>
          <w:p w14:paraId="65C1E4C6" w14:textId="6E4EAFD7" w:rsidR="002004FA" w:rsidRPr="00432FB7" w:rsidRDefault="008738A4" w:rsidP="00432FB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32FB7">
              <w:rPr>
                <w:b/>
                <w:sz w:val="22"/>
                <w:szCs w:val="22"/>
              </w:rPr>
              <w:t>Наименование</w:t>
            </w:r>
            <w:r w:rsidR="002004FA" w:rsidRPr="00432FB7">
              <w:rPr>
                <w:b/>
                <w:sz w:val="22"/>
                <w:szCs w:val="22"/>
              </w:rPr>
              <w:t xml:space="preserve"> раздела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7F755876" w14:textId="428EBC95" w:rsidR="002004FA" w:rsidRPr="00432FB7" w:rsidRDefault="008738A4" w:rsidP="00432FB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32FB7">
              <w:rPr>
                <w:b/>
                <w:sz w:val="22"/>
                <w:szCs w:val="22"/>
              </w:rPr>
              <w:t>Описание</w:t>
            </w:r>
          </w:p>
        </w:tc>
      </w:tr>
      <w:tr w:rsidR="002004FA" w:rsidRPr="00432FB7" w14:paraId="02B8FA0A" w14:textId="77777777" w:rsidTr="00432FB7">
        <w:tc>
          <w:tcPr>
            <w:tcW w:w="1480" w:type="pct"/>
            <w:vAlign w:val="center"/>
          </w:tcPr>
          <w:p w14:paraId="7226B280" w14:textId="20488FCF" w:rsidR="002004FA" w:rsidRPr="00432FB7" w:rsidRDefault="002004FA" w:rsidP="00432FB7">
            <w:pPr>
              <w:widowControl w:val="0"/>
              <w:tabs>
                <w:tab w:val="left" w:pos="871"/>
              </w:tabs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Раздел 1.  «Показатели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значения».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79442E42" w14:textId="209B753A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</w:t>
            </w:r>
            <w:r w:rsidR="00994572" w:rsidRPr="00432FB7">
              <w:rPr>
                <w:sz w:val="22"/>
                <w:szCs w:val="22"/>
              </w:rPr>
              <w:t>-летние периоды (далее - этапы);</w:t>
            </w:r>
          </w:p>
          <w:p w14:paraId="47AF972E" w14:textId="1F33F90A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1.2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</w:t>
            </w:r>
            <w:r w:rsidR="00994572" w:rsidRPr="00432FB7">
              <w:rPr>
                <w:sz w:val="22"/>
                <w:szCs w:val="22"/>
              </w:rPr>
              <w:t>ального деления на каждом этапе;</w:t>
            </w:r>
          </w:p>
          <w:p w14:paraId="3647ADA2" w14:textId="3EBAAEB1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 Существующие и перспективные объемы потребления тепловой энергии (мощности) и теплоносителя объектами, расположенными в производ</w:t>
            </w:r>
            <w:r w:rsidR="00994572" w:rsidRPr="00432FB7">
              <w:rPr>
                <w:sz w:val="22"/>
                <w:szCs w:val="22"/>
              </w:rPr>
              <w:t>ственных зонах, на каждом этапе;</w:t>
            </w:r>
          </w:p>
          <w:p w14:paraId="38503DB3" w14:textId="139255BC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значения.</w:t>
            </w:r>
          </w:p>
        </w:tc>
      </w:tr>
      <w:tr w:rsidR="002004FA" w:rsidRPr="00432FB7" w14:paraId="25DBB09D" w14:textId="77777777" w:rsidTr="00432FB7">
        <w:tc>
          <w:tcPr>
            <w:tcW w:w="1480" w:type="pct"/>
            <w:vAlign w:val="center"/>
          </w:tcPr>
          <w:p w14:paraId="50524B3B" w14:textId="49FEA4AC" w:rsidR="002004FA" w:rsidRPr="00432FB7" w:rsidRDefault="00994572" w:rsidP="00432FB7">
            <w:pPr>
              <w:widowControl w:val="0"/>
              <w:tabs>
                <w:tab w:val="left" w:pos="871"/>
              </w:tabs>
              <w:ind w:firstLine="29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Раздел 2. «Существующие и перспективные балансы тепловой мощности источников тепловой энергии и тепловой нагрузки потребителей»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0AB53A67" w14:textId="6FEFBBAD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2.1 Описание существующих и перспективных зон действия систем теплоснабжения и источников тепловой энергии;</w:t>
            </w:r>
          </w:p>
          <w:p w14:paraId="658E3112" w14:textId="5AFFC665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2.2 Описание существующих и перспективных зон действия индивидуальных источников тепловой энергии;</w:t>
            </w:r>
          </w:p>
          <w:p w14:paraId="1AFD6D76" w14:textId="77777777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2.3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этапе;</w:t>
            </w:r>
          </w:p>
          <w:p w14:paraId="075D0D41" w14:textId="77777777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2.4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значения;</w:t>
            </w:r>
          </w:p>
          <w:p w14:paraId="17D231BC" w14:textId="77777777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2.5 Радиус эффективного теплоснабжения, позволяющий определить условия, при которых подключение (технологическое присоединение) </w:t>
            </w:r>
            <w:proofErr w:type="spellStart"/>
            <w:r w:rsidRPr="00432FB7">
              <w:rPr>
                <w:sz w:val="22"/>
                <w:szCs w:val="22"/>
              </w:rPr>
              <w:t>теплопотребляющих</w:t>
            </w:r>
            <w:proofErr w:type="spellEnd"/>
            <w:r w:rsidRPr="00432FB7">
              <w:rPr>
                <w:sz w:val="22"/>
                <w:szCs w:val="22"/>
              </w:rPr>
              <w:t xml:space="preserve"> установок к системе теплоснабжения нецелесообразно, и определяемый в соответствии с методическими указаниями по разработке схем теплоснабжения;</w:t>
            </w:r>
          </w:p>
          <w:p w14:paraId="75CAB8D5" w14:textId="77777777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2.6 Существующие и перспективные значения установленной тепловой мощности основного оборудования источника (источников) тепловой энергии;</w:t>
            </w:r>
          </w:p>
          <w:p w14:paraId="7D21C4C7" w14:textId="77777777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2.7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энергии;</w:t>
            </w:r>
          </w:p>
          <w:p w14:paraId="1386FACF" w14:textId="77777777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2.8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энергии;</w:t>
            </w:r>
          </w:p>
          <w:p w14:paraId="3C509C0F" w14:textId="77777777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2.9 Значения существующей и перспективной тепловой мощности источников тепловой энергии нетто;</w:t>
            </w:r>
          </w:p>
          <w:p w14:paraId="7B7FC283" w14:textId="77777777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2.10 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потерь;</w:t>
            </w:r>
          </w:p>
          <w:p w14:paraId="6F561E56" w14:textId="77777777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2.11 Затраты существующей и перспективной тепловой мощности на хозяйственные нужды теплоснабжающей (теплосетевой) организации в отношении тепловых сетей;</w:t>
            </w:r>
          </w:p>
          <w:p w14:paraId="55D6C818" w14:textId="77777777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2.12 Значения существующей и перспективной резервной тепловой мощности источников тепловой энергии, в том числе источников тепловой энергии, принадлежащих потребителям, и источников тепловой энергии теплоснабжающих организаций, с выделением значений аварийного резерва и резерва по договорам на поддержание резервной тепловой мощности;</w:t>
            </w:r>
          </w:p>
          <w:p w14:paraId="54ED665A" w14:textId="649F0111" w:rsidR="002004FA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2.13 Значения существующей и перспективной тепловой нагрузки потребителей, устанавливаемые с учетом расчетной тепловой нагрузки.</w:t>
            </w:r>
          </w:p>
        </w:tc>
      </w:tr>
      <w:tr w:rsidR="002004FA" w:rsidRPr="00432FB7" w14:paraId="73848F1F" w14:textId="77777777" w:rsidTr="00432FB7">
        <w:tc>
          <w:tcPr>
            <w:tcW w:w="1480" w:type="pct"/>
            <w:vAlign w:val="center"/>
          </w:tcPr>
          <w:p w14:paraId="73D56118" w14:textId="4D64F9C5" w:rsidR="002004FA" w:rsidRPr="00432FB7" w:rsidRDefault="00994572" w:rsidP="00432FB7">
            <w:pPr>
              <w:widowControl w:val="0"/>
              <w:ind w:firstLine="29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Раздел 3 «Существующие и перспективные балансы теплоносителя»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1241E0A5" w14:textId="77777777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3.1 Существующие и 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432FB7">
              <w:rPr>
                <w:sz w:val="22"/>
                <w:szCs w:val="22"/>
              </w:rPr>
              <w:t>теплопотребляющими</w:t>
            </w:r>
            <w:proofErr w:type="spellEnd"/>
            <w:r w:rsidRPr="00432FB7">
              <w:rPr>
                <w:sz w:val="22"/>
                <w:szCs w:val="22"/>
              </w:rPr>
              <w:t xml:space="preserve"> установками потребителей;</w:t>
            </w:r>
          </w:p>
          <w:p w14:paraId="78132F74" w14:textId="3255B237" w:rsidR="002004FA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3.2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      </w:r>
          </w:p>
        </w:tc>
      </w:tr>
      <w:tr w:rsidR="002004FA" w:rsidRPr="00432FB7" w14:paraId="53ABE7DB" w14:textId="77777777" w:rsidTr="00432FB7">
        <w:tc>
          <w:tcPr>
            <w:tcW w:w="1480" w:type="pct"/>
            <w:vAlign w:val="center"/>
          </w:tcPr>
          <w:p w14:paraId="414F5A78" w14:textId="4D596D8D" w:rsidR="002004FA" w:rsidRPr="00432FB7" w:rsidRDefault="00994572" w:rsidP="00432FB7">
            <w:pPr>
              <w:widowControl w:val="0"/>
              <w:tabs>
                <w:tab w:val="left" w:pos="871"/>
              </w:tabs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Раздел 4. «Основные положения мастер-плана развития систем теплоснабжения поселения, городского округа, города федерального значения»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1159E6CD" w14:textId="0AEB975F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4.1 Описание сценариев развития теплоснабжения поселения, городского округа, города федерального значения;</w:t>
            </w:r>
          </w:p>
          <w:p w14:paraId="3F738249" w14:textId="69DFB076" w:rsidR="002004FA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4.2 Обоснование выбора приоритетного сценария развития теплоснабжения поселения, городского округа, города федерального значения.</w:t>
            </w:r>
          </w:p>
        </w:tc>
      </w:tr>
      <w:tr w:rsidR="002004FA" w:rsidRPr="00432FB7" w14:paraId="4F8A034D" w14:textId="77777777" w:rsidTr="00432FB7">
        <w:tc>
          <w:tcPr>
            <w:tcW w:w="1480" w:type="pct"/>
            <w:vAlign w:val="center"/>
          </w:tcPr>
          <w:p w14:paraId="0DF04501" w14:textId="5400922A" w:rsidR="002004FA" w:rsidRPr="00432FB7" w:rsidRDefault="00994572" w:rsidP="00432FB7">
            <w:pPr>
              <w:widowControl w:val="0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Раздел 5. «Предложения по строительству, реконструкции и техническому перевооружению источников тепловой энергии»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091CB9CD" w14:textId="77777777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5.1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теплоснабжения;</w:t>
            </w:r>
          </w:p>
          <w:p w14:paraId="2E10A585" w14:textId="77777777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5.2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энергии;</w:t>
            </w:r>
          </w:p>
          <w:p w14:paraId="4FAAB40F" w14:textId="77777777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5.3 Предложения по техническому перевооружению источников тепловой энергии с целью повышения эффективности работы систем теплоснабжения;</w:t>
            </w:r>
          </w:p>
          <w:p w14:paraId="62CA8DFF" w14:textId="77777777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5.4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котельных;</w:t>
            </w:r>
          </w:p>
          <w:p w14:paraId="0FB654B8" w14:textId="77777777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5.5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нецелесообразно;</w:t>
            </w:r>
          </w:p>
          <w:p w14:paraId="60DCCB97" w14:textId="77777777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5.6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энергии;</w:t>
            </w:r>
          </w:p>
          <w:p w14:paraId="117B5B44" w14:textId="77777777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5.7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эксплуатации;</w:t>
            </w:r>
          </w:p>
          <w:p w14:paraId="4468F966" w14:textId="77777777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оценка затрат при необходимости его изменения;</w:t>
            </w:r>
          </w:p>
          <w:p w14:paraId="0A3492A7" w14:textId="77777777" w:rsidR="00994572" w:rsidRPr="00432FB7" w:rsidRDefault="00994572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5.9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мощностей;</w:t>
            </w:r>
          </w:p>
          <w:p w14:paraId="04EAAB4E" w14:textId="1DB2F0B4" w:rsidR="002004FA" w:rsidRPr="00432FB7" w:rsidRDefault="00030187" w:rsidP="00432FB7">
            <w:pPr>
              <w:widowControl w:val="0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  </w:t>
            </w:r>
            <w:r w:rsidR="00994572" w:rsidRPr="00432FB7">
              <w:rPr>
                <w:sz w:val="22"/>
                <w:szCs w:val="22"/>
              </w:rPr>
              <w:t>5.10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      </w:r>
          </w:p>
        </w:tc>
      </w:tr>
      <w:tr w:rsidR="002004FA" w:rsidRPr="00432FB7" w14:paraId="48521CE2" w14:textId="77777777" w:rsidTr="00432FB7">
        <w:tc>
          <w:tcPr>
            <w:tcW w:w="1480" w:type="pct"/>
            <w:vAlign w:val="center"/>
          </w:tcPr>
          <w:p w14:paraId="28EC9187" w14:textId="0675B041" w:rsidR="002004FA" w:rsidRPr="00432FB7" w:rsidRDefault="00994572" w:rsidP="00432FB7">
            <w:pPr>
              <w:widowControl w:val="0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Раздел 6. «Предложения по строительству и реконструкции тепловых сетей»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191F1EF9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6.1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резервов);</w:t>
            </w:r>
          </w:p>
          <w:p w14:paraId="59F3FE50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6.2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застройку;</w:t>
            </w:r>
          </w:p>
          <w:p w14:paraId="00702453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6.3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теплоснабжения;</w:t>
            </w:r>
          </w:p>
          <w:p w14:paraId="692E2EC9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6.4 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котельных;</w:t>
            </w:r>
          </w:p>
          <w:p w14:paraId="7CAD7351" w14:textId="2BC5BC6C" w:rsidR="002004FA" w:rsidRPr="00432FB7" w:rsidRDefault="002004FA" w:rsidP="00432FB7">
            <w:pPr>
              <w:widowControl w:val="0"/>
              <w:ind w:firstLine="178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6.5 Предложения по строительству и реконструкции тепловых сетей для обеспечения нормативной надежности теплоснабжения потребителей.</w:t>
            </w:r>
          </w:p>
        </w:tc>
      </w:tr>
      <w:tr w:rsidR="002004FA" w:rsidRPr="00432FB7" w14:paraId="2CB4E1A4" w14:textId="77777777" w:rsidTr="00432FB7">
        <w:tc>
          <w:tcPr>
            <w:tcW w:w="1480" w:type="pct"/>
            <w:vAlign w:val="center"/>
          </w:tcPr>
          <w:p w14:paraId="524162F6" w14:textId="51AB3350" w:rsidR="002004FA" w:rsidRPr="00432FB7" w:rsidRDefault="002004FA" w:rsidP="00432FB7">
            <w:pPr>
              <w:widowControl w:val="0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Раздел 7. «Предложения по переводу открытых систем теплоснабжения (горячего водоснабжения) в закрытые системы горячего водоснабжения»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3C456DE4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7.1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водоснабжения;</w:t>
            </w:r>
          </w:p>
          <w:p w14:paraId="4E9594E6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7.2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водоснабжения;</w:t>
            </w:r>
          </w:p>
          <w:p w14:paraId="112AE957" w14:textId="0D58CAA7" w:rsidR="002004FA" w:rsidRPr="00432FB7" w:rsidRDefault="00030187" w:rsidP="00432FB7">
            <w:pPr>
              <w:widowControl w:val="0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   </w:t>
            </w:r>
            <w:r w:rsidR="002004FA" w:rsidRPr="00432FB7">
              <w:rPr>
                <w:sz w:val="22"/>
                <w:szCs w:val="22"/>
              </w:rPr>
              <w:t>7.3 Оценка экономической эффективности мероприятий по переводу открытых систем теплоснабжения (горячего водоснабжения), отдельных участков таких систем на закрытые системы горячего водоснабжения.</w:t>
            </w:r>
          </w:p>
        </w:tc>
      </w:tr>
      <w:tr w:rsidR="002004FA" w:rsidRPr="00432FB7" w14:paraId="43D6FB8F" w14:textId="77777777" w:rsidTr="00432FB7">
        <w:tc>
          <w:tcPr>
            <w:tcW w:w="1480" w:type="pct"/>
            <w:vAlign w:val="center"/>
          </w:tcPr>
          <w:p w14:paraId="55FB500E" w14:textId="1E762A61" w:rsidR="002004FA" w:rsidRPr="00432FB7" w:rsidRDefault="002004FA" w:rsidP="00432FB7">
            <w:pPr>
              <w:widowControl w:val="0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Раздел 8. «Перспективные топливные балансы»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7A3BA0EC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8.1 Перспективные топливные балансы для каждого источника тепловой энергии по видам основного, резервного и аварийного топлива на каждом этапе;</w:t>
            </w:r>
          </w:p>
          <w:p w14:paraId="3241186F" w14:textId="108CA683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8.2 Потребляемые источником тепловой энергии виды топлива, включая местные виды топлива, а также используемые возобновляемые источники энергии.</w:t>
            </w:r>
          </w:p>
        </w:tc>
      </w:tr>
      <w:tr w:rsidR="002004FA" w:rsidRPr="00432FB7" w14:paraId="680C1D9E" w14:textId="77777777" w:rsidTr="00432FB7">
        <w:tc>
          <w:tcPr>
            <w:tcW w:w="1480" w:type="pct"/>
            <w:vAlign w:val="center"/>
          </w:tcPr>
          <w:p w14:paraId="6478E96E" w14:textId="4B4400DA" w:rsidR="002004FA" w:rsidRPr="00432FB7" w:rsidRDefault="002004FA" w:rsidP="00432FB7">
            <w:pPr>
              <w:widowControl w:val="0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Раздел 9. «Инвестиции в строительство, реконструкцию и техническое перевооружение»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44E94BE4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9.1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этапе;</w:t>
            </w:r>
          </w:p>
          <w:p w14:paraId="45113AD3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9.2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этапе;</w:t>
            </w:r>
          </w:p>
          <w:p w14:paraId="410A980E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9.3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этапе;</w:t>
            </w:r>
          </w:p>
          <w:p w14:paraId="4E781E09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9.4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этапе;</w:t>
            </w:r>
          </w:p>
          <w:p w14:paraId="297D8434" w14:textId="0620576F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9.5 Оценку эффективности инвестиций по отдельным предложениям.</w:t>
            </w:r>
          </w:p>
        </w:tc>
      </w:tr>
      <w:tr w:rsidR="002004FA" w:rsidRPr="00432FB7" w14:paraId="56A66DC9" w14:textId="77777777" w:rsidTr="00432FB7">
        <w:tc>
          <w:tcPr>
            <w:tcW w:w="1480" w:type="pct"/>
            <w:vAlign w:val="center"/>
          </w:tcPr>
          <w:p w14:paraId="518FCC2A" w14:textId="08654BC7" w:rsidR="002004FA" w:rsidRPr="00432FB7" w:rsidRDefault="002004FA" w:rsidP="00432FB7">
            <w:pPr>
              <w:widowControl w:val="0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Раздел 10. «Решение об определении единой теплоснабжающей организации (организаций)»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2CE1FFF8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10.1 Решение об определении единой теплоснабжающей организации (организаций);</w:t>
            </w:r>
          </w:p>
          <w:p w14:paraId="7525A4C2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10.2 Реестр зон деятельности единой теплоснабжающей организации (организаций);</w:t>
            </w:r>
          </w:p>
          <w:p w14:paraId="402E943F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10.3 Основания, в том числе критерии, в соответствии с которыми теплоснабжающая организация определена единой теплоснабжающей организацией;</w:t>
            </w:r>
          </w:p>
          <w:p w14:paraId="55FA12C5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10.4 Информация о поданных теплоснабжающими организациями заявках на присвоение статуса единой теплоснабжающей организации;</w:t>
            </w:r>
          </w:p>
          <w:p w14:paraId="33D92B36" w14:textId="6CF7C041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10.5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      </w:r>
          </w:p>
        </w:tc>
      </w:tr>
      <w:tr w:rsidR="002004FA" w:rsidRPr="00432FB7" w14:paraId="77B2DB82" w14:textId="77777777" w:rsidTr="00432FB7">
        <w:tc>
          <w:tcPr>
            <w:tcW w:w="1480" w:type="pct"/>
            <w:vAlign w:val="center"/>
          </w:tcPr>
          <w:p w14:paraId="30CC84D5" w14:textId="37304C77" w:rsidR="002004FA" w:rsidRPr="00432FB7" w:rsidRDefault="002004FA" w:rsidP="00432FB7">
            <w:pPr>
              <w:widowControl w:val="0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Раздел 11. «Решения о распределении тепловой нагрузки между источниками тепловой энергии»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7672DD25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11.1 Сведения о величине тепловой нагрузки, распределяемой (перераспределяемой) между источниками тепловой энергии;</w:t>
            </w:r>
          </w:p>
          <w:p w14:paraId="49CEA604" w14:textId="5A41044F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11.2 Сроки выполнения перераспределения для каждого этапа.</w:t>
            </w:r>
          </w:p>
        </w:tc>
      </w:tr>
      <w:tr w:rsidR="002004FA" w:rsidRPr="00432FB7" w14:paraId="4B16DD3B" w14:textId="77777777" w:rsidTr="00432FB7">
        <w:tc>
          <w:tcPr>
            <w:tcW w:w="1480" w:type="pct"/>
            <w:vAlign w:val="center"/>
          </w:tcPr>
          <w:p w14:paraId="672EA714" w14:textId="037DC3AA" w:rsidR="002004FA" w:rsidRPr="00432FB7" w:rsidRDefault="002004FA" w:rsidP="00432FB7">
            <w:pPr>
              <w:widowControl w:val="0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Раздел 12. «Решения по бесхозяйным тепловым сетям»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50AABE43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12.1 Перечень выявленных бесхозяйных тепловых сетей (в случае их выявления);</w:t>
            </w:r>
          </w:p>
          <w:p w14:paraId="239BF048" w14:textId="295075E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12.2 Перечень организаций, уполномоченных на их эксплуатацию в порядке, установленном Федеральным законом "О теплоснабжении".</w:t>
            </w:r>
          </w:p>
        </w:tc>
      </w:tr>
      <w:tr w:rsidR="002004FA" w:rsidRPr="00432FB7" w14:paraId="3F913DC3" w14:textId="77777777" w:rsidTr="00432FB7">
        <w:tc>
          <w:tcPr>
            <w:tcW w:w="1480" w:type="pct"/>
            <w:vAlign w:val="center"/>
          </w:tcPr>
          <w:p w14:paraId="59AC9DB1" w14:textId="2FF4826A" w:rsidR="002004FA" w:rsidRPr="00432FB7" w:rsidRDefault="002004FA" w:rsidP="00432FB7">
            <w:pPr>
              <w:widowControl w:val="0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Раздел 13.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значения»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7BC5B73D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13.1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энергии;</w:t>
            </w:r>
          </w:p>
          <w:p w14:paraId="6B13ABB9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13.2 Описание проблем организации газоснабжения источников тепловой энергии;</w:t>
            </w:r>
          </w:p>
          <w:p w14:paraId="6CAFCF1E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13.3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теплоснабжения;</w:t>
            </w:r>
          </w:p>
          <w:p w14:paraId="2FA995EE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13.4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теплоснабжения;</w:t>
            </w:r>
          </w:p>
          <w:p w14:paraId="17E991D2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13.5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</w:t>
            </w:r>
          </w:p>
          <w:p w14:paraId="768BEE44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энергии;</w:t>
            </w:r>
          </w:p>
          <w:p w14:paraId="7140A3C1" w14:textId="77777777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13.6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водоотведения) о развитии соответствующей системы водоснабжения в части, относящейся к системам теплоснабжения;</w:t>
            </w:r>
          </w:p>
          <w:p w14:paraId="4731FCE5" w14:textId="63D1DF60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16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13.7 Предложения по корректировке, утвержденной (разработке) схемы водоснабжения поселения, городского округа, города федерального значения,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      </w:r>
          </w:p>
        </w:tc>
      </w:tr>
      <w:tr w:rsidR="002004FA" w:rsidRPr="00432FB7" w14:paraId="3969F375" w14:textId="77777777" w:rsidTr="00432FB7">
        <w:tc>
          <w:tcPr>
            <w:tcW w:w="1480" w:type="pct"/>
            <w:vAlign w:val="center"/>
          </w:tcPr>
          <w:p w14:paraId="4F3DD726" w14:textId="4DED15D8" w:rsidR="002004FA" w:rsidRPr="00432FB7" w:rsidRDefault="002004FA" w:rsidP="00432FB7">
            <w:pPr>
              <w:widowControl w:val="0"/>
              <w:tabs>
                <w:tab w:val="left" w:pos="871"/>
              </w:tabs>
              <w:ind w:firstLine="29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Раздел 14. «Индикаторы развития систем теплоснабжения поселения, городского округа, города федерального значения»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41FB3589" w14:textId="6A1062C7" w:rsidR="002004FA" w:rsidRPr="00432FB7" w:rsidRDefault="00994572" w:rsidP="00432FB7">
            <w:pPr>
              <w:widowControl w:val="0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Существующие и перспективные значения индикаторов развития систем теплоснабжения, а в ценовых зонах теплоснабжения также содержит целевые значения ключевых показателей, отражающих результаты внедрения целевой модели рынка тепловой энергии и результаты их достижения, а также существующие и перспективные значения целевых показателей реализации схемы теплоснабжения поселения, городского округа, подлежащие достижению каждой единой теплоснабжающей организацией, функционирующей на территории такого поселения, городского округа.</w:t>
            </w:r>
          </w:p>
        </w:tc>
      </w:tr>
      <w:tr w:rsidR="002004FA" w:rsidRPr="00432FB7" w14:paraId="00488EC4" w14:textId="77777777" w:rsidTr="00432FB7">
        <w:tc>
          <w:tcPr>
            <w:tcW w:w="1480" w:type="pct"/>
            <w:vAlign w:val="center"/>
          </w:tcPr>
          <w:p w14:paraId="7D2E12AF" w14:textId="128268A0" w:rsidR="002004FA" w:rsidRPr="00432FB7" w:rsidRDefault="002004FA" w:rsidP="00432FB7">
            <w:pPr>
              <w:widowControl w:val="0"/>
              <w:ind w:firstLine="29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Раздел 15. «Ценовые (тарифные) последствия»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30ADA55F" w14:textId="369B586F" w:rsidR="002004FA" w:rsidRPr="00432FB7" w:rsidRDefault="00994572" w:rsidP="00432FB7">
            <w:pPr>
              <w:widowControl w:val="0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Результаты расчетов и оценки ценовых (тарифных) последствий реализации предлагаемых проектов схемы теплоснабжения для потребителя, осуществленных в соответствии с положениями п. 81 ПП РФ № 154 от 22.02.2012 г. В ценовых зонах теплоснабжения указанный раздел содержит результаты расчетов и оценки ценовых (тарифных) последствий реализации предлагаемых проектов схемы теплоснабжения для потребителя при осуществлении регулируемых видов деятельности в соответствии с положениями п. 81 ПП РФ № 154 от 22.02.2012 г.</w:t>
            </w:r>
          </w:p>
        </w:tc>
      </w:tr>
    </w:tbl>
    <w:p w14:paraId="2E434183" w14:textId="65350EFC" w:rsidR="002004FA" w:rsidRPr="00432FB7" w:rsidRDefault="002004FA" w:rsidP="00432FB7">
      <w:pPr>
        <w:widowControl w:val="0"/>
        <w:jc w:val="center"/>
        <w:rPr>
          <w:sz w:val="22"/>
          <w:szCs w:val="22"/>
        </w:rPr>
      </w:pPr>
    </w:p>
    <w:p w14:paraId="3F8CD5EE" w14:textId="37E2CDCA" w:rsidR="002004FA" w:rsidRPr="00432FB7" w:rsidRDefault="00E56D11" w:rsidP="00432FB7">
      <w:pPr>
        <w:widowControl w:val="0"/>
        <w:ind w:left="142"/>
        <w:rPr>
          <w:b/>
          <w:sz w:val="22"/>
          <w:szCs w:val="22"/>
        </w:rPr>
      </w:pPr>
      <w:r w:rsidRPr="00432FB7">
        <w:rPr>
          <w:b/>
          <w:sz w:val="22"/>
          <w:szCs w:val="22"/>
        </w:rPr>
        <w:t>Таблица 2. Обосновывающие материалы к схеме теплоснабжения</w:t>
      </w:r>
    </w:p>
    <w:p w14:paraId="76672C32" w14:textId="77777777" w:rsidR="002004FA" w:rsidRPr="00432FB7" w:rsidRDefault="002004FA" w:rsidP="00432FB7">
      <w:pPr>
        <w:widowControl w:val="0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7179"/>
      </w:tblGrid>
      <w:tr w:rsidR="002004FA" w:rsidRPr="00432FB7" w14:paraId="289FA6EB" w14:textId="18234021" w:rsidTr="00432FB7">
        <w:tc>
          <w:tcPr>
            <w:tcW w:w="1479" w:type="pct"/>
            <w:shd w:val="clear" w:color="auto" w:fill="auto"/>
            <w:vAlign w:val="center"/>
          </w:tcPr>
          <w:p w14:paraId="6D992EA7" w14:textId="009B761C" w:rsidR="002004FA" w:rsidRPr="00432FB7" w:rsidRDefault="008738A4" w:rsidP="00432FB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32FB7">
              <w:rPr>
                <w:b/>
                <w:sz w:val="22"/>
                <w:szCs w:val="22"/>
              </w:rPr>
              <w:t>Наименов</w:t>
            </w:r>
            <w:r w:rsidR="00E56D11" w:rsidRPr="00432FB7">
              <w:rPr>
                <w:b/>
                <w:sz w:val="22"/>
                <w:szCs w:val="22"/>
              </w:rPr>
              <w:t>ание главы</w:t>
            </w:r>
          </w:p>
        </w:tc>
        <w:tc>
          <w:tcPr>
            <w:tcW w:w="3521" w:type="pct"/>
            <w:vAlign w:val="center"/>
          </w:tcPr>
          <w:p w14:paraId="47AAD9D2" w14:textId="55D567BD" w:rsidR="002004FA" w:rsidRPr="00432FB7" w:rsidRDefault="00E56D11" w:rsidP="00432FB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32FB7">
              <w:rPr>
                <w:b/>
                <w:sz w:val="22"/>
                <w:szCs w:val="22"/>
              </w:rPr>
              <w:t>Описание</w:t>
            </w:r>
          </w:p>
        </w:tc>
      </w:tr>
      <w:tr w:rsidR="002004FA" w:rsidRPr="00432FB7" w14:paraId="739D5B0B" w14:textId="4D73840B" w:rsidTr="00432FB7">
        <w:tc>
          <w:tcPr>
            <w:tcW w:w="1479" w:type="pct"/>
            <w:shd w:val="clear" w:color="auto" w:fill="auto"/>
            <w:vAlign w:val="center"/>
          </w:tcPr>
          <w:p w14:paraId="22DC2C54" w14:textId="4CBCBF72" w:rsidR="002004FA" w:rsidRPr="00432FB7" w:rsidRDefault="008738A4" w:rsidP="00432FB7">
            <w:pPr>
              <w:widowControl w:val="0"/>
              <w:tabs>
                <w:tab w:val="left" w:pos="871"/>
              </w:tabs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Глава 1. Существующее положение в сфере производства, передачи и потребления тепловой энергии для целей теплоснабжения.</w:t>
            </w:r>
          </w:p>
        </w:tc>
        <w:tc>
          <w:tcPr>
            <w:tcW w:w="3521" w:type="pct"/>
            <w:vAlign w:val="center"/>
          </w:tcPr>
          <w:p w14:paraId="475EE0A2" w14:textId="51E4C19B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1.1.</w:t>
            </w:r>
            <w:r w:rsidRPr="00432FB7">
              <w:rPr>
                <w:sz w:val="22"/>
                <w:szCs w:val="22"/>
              </w:rPr>
              <w:tab/>
              <w:t>Часть 1. Функциональная структура теплоснабжения.</w:t>
            </w:r>
          </w:p>
          <w:p w14:paraId="1DDC8E8E" w14:textId="017CC1CC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1.1.1.</w:t>
            </w:r>
            <w:r w:rsidRPr="00432FB7">
              <w:rPr>
                <w:sz w:val="22"/>
                <w:szCs w:val="22"/>
              </w:rPr>
              <w:tab/>
              <w:t>Описание зон деятельности (эксплуатационной ответственности) теплоснабжающих и теплосетевых организаций и описание структуры договорных отношений между ними.</w:t>
            </w:r>
          </w:p>
          <w:p w14:paraId="3155A00C" w14:textId="5B70626C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1.1.2.</w:t>
            </w:r>
            <w:r w:rsidRPr="00432FB7">
              <w:rPr>
                <w:sz w:val="22"/>
                <w:szCs w:val="22"/>
              </w:rPr>
              <w:tab/>
              <w:t>Зоны действия производственных котельных.</w:t>
            </w:r>
          </w:p>
          <w:p w14:paraId="3CE9CA9F" w14:textId="3026CC1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1.1.3.</w:t>
            </w:r>
            <w:r w:rsidRPr="00432FB7">
              <w:rPr>
                <w:sz w:val="22"/>
                <w:szCs w:val="22"/>
              </w:rPr>
              <w:tab/>
              <w:t>Зоны действия индивидуального теплоснабжения.</w:t>
            </w:r>
          </w:p>
          <w:p w14:paraId="700EFC91" w14:textId="27743520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1.1.4.</w:t>
            </w:r>
            <w:r w:rsidRPr="00432FB7">
              <w:rPr>
                <w:sz w:val="22"/>
                <w:szCs w:val="22"/>
              </w:rPr>
              <w:tab/>
              <w:t>Описание изменений, произошедших в функциональной структуре теплоснабжения поселения, городского округа, города федерального значения за период, предшествующий актуализации схемы теплоснабжения.</w:t>
            </w:r>
          </w:p>
          <w:p w14:paraId="09FC3978" w14:textId="7AE7BE15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1.2.</w:t>
            </w:r>
            <w:r w:rsidRPr="00432FB7">
              <w:rPr>
                <w:sz w:val="22"/>
                <w:szCs w:val="22"/>
              </w:rPr>
              <w:tab/>
              <w:t>Часть 2. Источники тепловой энергии.</w:t>
            </w:r>
          </w:p>
          <w:p w14:paraId="2C356E90" w14:textId="72AD3C1B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1.2.1.</w:t>
            </w:r>
            <w:r w:rsidRPr="00432FB7">
              <w:rPr>
                <w:sz w:val="22"/>
                <w:szCs w:val="22"/>
              </w:rPr>
              <w:tab/>
              <w:t>Структура и технические характеристики основного оборудования.</w:t>
            </w:r>
          </w:p>
          <w:p w14:paraId="18DF461C" w14:textId="01248FCC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1.2.2.</w:t>
            </w:r>
            <w:r w:rsidRPr="00432FB7">
              <w:rPr>
                <w:sz w:val="22"/>
                <w:szCs w:val="22"/>
              </w:rPr>
              <w:tab/>
              <w:t>Параметры установленной тепловой мощности источника тепловой энергии, в том числе теплофикационного оборудования и теплофикационной установки.</w:t>
            </w:r>
          </w:p>
          <w:p w14:paraId="489151B3" w14:textId="21C79825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1.2.3.</w:t>
            </w:r>
            <w:r w:rsidRPr="00432FB7">
              <w:rPr>
                <w:sz w:val="22"/>
                <w:szCs w:val="22"/>
              </w:rPr>
              <w:tab/>
              <w:t>Ограничения тепловой мощности и параметров располагаемой тепловой мощности.</w:t>
            </w:r>
          </w:p>
          <w:p w14:paraId="09F81C58" w14:textId="72EDA45E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1.2.4.</w:t>
            </w:r>
            <w:r w:rsidRPr="00432FB7">
              <w:rPr>
                <w:sz w:val="22"/>
                <w:szCs w:val="22"/>
              </w:rPr>
              <w:tab/>
              <w:t>Объем потребления тепловой энергии (мощности) на собственные и хозяйственные нужды теплоснабжающей организации в отношении источников тепловой энергии и параметры тепловой мощности нетто.</w:t>
            </w:r>
          </w:p>
          <w:p w14:paraId="0E64070E" w14:textId="5A8D1F11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1.2.5.</w:t>
            </w:r>
            <w:r w:rsidRPr="00432FB7">
              <w:rPr>
                <w:sz w:val="22"/>
                <w:szCs w:val="22"/>
              </w:rPr>
              <w:tab/>
              <w:t>Сроки ввода в эксплуатацию основного оборудования, год последнего освидетельствования при допуске к эксплуатации после ремонта, год продления ресурса и мероприятия по продлению ресурса.</w:t>
            </w:r>
          </w:p>
          <w:p w14:paraId="2E6F6892" w14:textId="72992AB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1.2.6.</w:t>
            </w:r>
            <w:r w:rsidRPr="00432FB7">
              <w:rPr>
                <w:sz w:val="22"/>
                <w:szCs w:val="22"/>
              </w:rPr>
              <w:tab/>
              <w:t>Схемы выдачи тепловой мощности, структура теплофикационных установок (для источников тепловой энергии, функционирующих в режиме комбинированной выработки электрической и тепловой энергии).</w:t>
            </w:r>
          </w:p>
          <w:p w14:paraId="030B83A2" w14:textId="79089D72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1.2.7.</w:t>
            </w:r>
            <w:r w:rsidRPr="00432FB7">
              <w:rPr>
                <w:sz w:val="22"/>
                <w:szCs w:val="22"/>
              </w:rPr>
              <w:tab/>
              <w:t>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воздуха.</w:t>
            </w:r>
          </w:p>
          <w:p w14:paraId="6BC5821D" w14:textId="5509C360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1.2.8.</w:t>
            </w:r>
            <w:r w:rsidRPr="00432FB7">
              <w:rPr>
                <w:sz w:val="22"/>
                <w:szCs w:val="22"/>
              </w:rPr>
              <w:tab/>
              <w:t>Среднегодовая загрузка оборудования.</w:t>
            </w:r>
          </w:p>
          <w:p w14:paraId="131D8F72" w14:textId="25374975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1.2.9.</w:t>
            </w:r>
            <w:r w:rsidRPr="00432FB7">
              <w:rPr>
                <w:sz w:val="22"/>
                <w:szCs w:val="22"/>
              </w:rPr>
              <w:tab/>
              <w:t>Способы учета тепла, отпущенного в тепловые сети.</w:t>
            </w:r>
          </w:p>
          <w:p w14:paraId="7014CB06" w14:textId="3B0E0DE1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1.2.10.</w:t>
            </w:r>
            <w:r w:rsidRPr="00432FB7">
              <w:rPr>
                <w:sz w:val="22"/>
                <w:szCs w:val="22"/>
              </w:rPr>
              <w:tab/>
              <w:t>Статистика отказов и восстановлений оборудования источников тепловой энергии.</w:t>
            </w:r>
          </w:p>
          <w:p w14:paraId="68BD9160" w14:textId="0F43E753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1.2.11.</w:t>
            </w:r>
            <w:r w:rsidRPr="00432FB7">
              <w:rPr>
                <w:sz w:val="22"/>
                <w:szCs w:val="22"/>
              </w:rPr>
              <w:tab/>
              <w:t>Предписания надзорных органов по запрещению дальнейшей эксплуатации источников тепловой энергии.</w:t>
            </w:r>
          </w:p>
          <w:p w14:paraId="4B7EF4CE" w14:textId="6F7C5132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1.2.12.</w:t>
            </w:r>
            <w:r w:rsidRPr="00432FB7">
              <w:rPr>
                <w:sz w:val="22"/>
                <w:szCs w:val="22"/>
              </w:rPr>
              <w:tab/>
              <w:t>Перечень источников тепловой энергии и (или) оборудования (турбоагрегатов), входящего в их состав (для источников тепловой энергии, функционирующих в режиме комбинированной выработки электрической и тепловой энергии), которые отнесены к объектам, электрическая мощность которых поставляется в вынужденном режиме в целях обеспечения надежного теплоснабжения потребителей.</w:t>
            </w:r>
          </w:p>
          <w:p w14:paraId="60825003" w14:textId="52966A64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1.2.13.</w:t>
            </w:r>
            <w:r w:rsidRPr="00432FB7">
              <w:rPr>
                <w:sz w:val="22"/>
                <w:szCs w:val="22"/>
              </w:rPr>
              <w:tab/>
              <w:t>Описание изменений технических характеристик основного оборудования источников тепловой энергии, зафиксированных за период, предшествующий актуализации схемы теплоснабжения.</w:t>
            </w:r>
          </w:p>
          <w:p w14:paraId="02446061" w14:textId="5DFD1EE0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</w:t>
            </w:r>
            <w:r w:rsidRPr="00432FB7">
              <w:rPr>
                <w:sz w:val="22"/>
                <w:szCs w:val="22"/>
              </w:rPr>
              <w:tab/>
              <w:t>Часть 3. Тепловые сети, сооружения на них.</w:t>
            </w:r>
          </w:p>
          <w:p w14:paraId="14322230" w14:textId="6D07C428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1.3.1.</w:t>
            </w:r>
            <w:r w:rsidRPr="00432FB7">
              <w:rPr>
                <w:sz w:val="22"/>
                <w:szCs w:val="22"/>
              </w:rPr>
              <w:tab/>
              <w:t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 с выделением сетей горячего водоснабжения.</w:t>
            </w:r>
          </w:p>
          <w:p w14:paraId="625640B6" w14:textId="2BEE38DA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1.3.2.</w:t>
            </w:r>
            <w:r w:rsidRPr="00432FB7">
              <w:rPr>
                <w:sz w:val="22"/>
                <w:szCs w:val="22"/>
              </w:rPr>
              <w:tab/>
              <w:t>Карты (схемы) тепловых сетей в зонах действия источников тепловой энергии в электронной форме и (или) на бумажном носителе.</w:t>
            </w:r>
          </w:p>
          <w:p w14:paraId="21FD7C95" w14:textId="34D864F4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1.3.3.</w:t>
            </w:r>
            <w:r w:rsidRPr="00432FB7">
              <w:rPr>
                <w:sz w:val="22"/>
                <w:szCs w:val="22"/>
              </w:rPr>
              <w:tab/>
              <w:t>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тепловой нагрузки потребителей, подключенных к таким участкам.</w:t>
            </w:r>
          </w:p>
          <w:p w14:paraId="14A11A47" w14:textId="6CA5B3C3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1.3.4.</w:t>
            </w:r>
            <w:r w:rsidRPr="00432FB7">
              <w:rPr>
                <w:sz w:val="22"/>
                <w:szCs w:val="22"/>
              </w:rPr>
              <w:tab/>
              <w:t>Описание типов и количества секционирующей и регулирующей арматуры на тепловых сетях.</w:t>
            </w:r>
          </w:p>
          <w:p w14:paraId="0379C779" w14:textId="66CF2C03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1.3.5.</w:t>
            </w:r>
            <w:r w:rsidRPr="00432FB7">
              <w:rPr>
                <w:sz w:val="22"/>
                <w:szCs w:val="22"/>
              </w:rPr>
              <w:tab/>
              <w:t>Описание типов и строительных особенностей тепловых пунктов, тепловых камер и павильонов.</w:t>
            </w:r>
          </w:p>
          <w:p w14:paraId="71E630D7" w14:textId="738C420F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1.3.6.</w:t>
            </w:r>
            <w:r w:rsidRPr="00432FB7">
              <w:rPr>
                <w:sz w:val="22"/>
                <w:szCs w:val="22"/>
              </w:rPr>
              <w:tab/>
              <w:t>Описание графиков регулирования отпуска тепла в тепловые сети с анализом их обоснованности.</w:t>
            </w:r>
          </w:p>
          <w:p w14:paraId="26EC97AD" w14:textId="3D0B3F68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1.3.7.</w:t>
            </w:r>
            <w:r w:rsidRPr="00432FB7">
              <w:rPr>
                <w:sz w:val="22"/>
                <w:szCs w:val="22"/>
              </w:rPr>
              <w:tab/>
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сети.</w:t>
            </w:r>
          </w:p>
          <w:p w14:paraId="5D838D28" w14:textId="0B3CF838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1.3.8.</w:t>
            </w:r>
            <w:r w:rsidRPr="00432FB7">
              <w:rPr>
                <w:sz w:val="22"/>
                <w:szCs w:val="22"/>
              </w:rPr>
              <w:tab/>
              <w:t>Гидравлические режимы и пьезометрические графики тепловых сетей.</w:t>
            </w:r>
          </w:p>
          <w:p w14:paraId="1ACB120C" w14:textId="459549CC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1.3.9.</w:t>
            </w:r>
            <w:r w:rsidRPr="00432FB7">
              <w:rPr>
                <w:sz w:val="22"/>
                <w:szCs w:val="22"/>
              </w:rPr>
              <w:tab/>
              <w:t>Статистика отказов тепловых сетей (аварийных ситуаций) за последние 5 лет.</w:t>
            </w:r>
          </w:p>
          <w:p w14:paraId="7B801A04" w14:textId="1E4E86C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1.3.10.</w:t>
            </w:r>
            <w:r w:rsidRPr="00432FB7">
              <w:rPr>
                <w:sz w:val="22"/>
                <w:szCs w:val="22"/>
              </w:rPr>
              <w:tab/>
              <w:t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лет.</w:t>
            </w:r>
          </w:p>
          <w:p w14:paraId="7C730C7A" w14:textId="263A1BF0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1.3.11.</w:t>
            </w:r>
            <w:r w:rsidRPr="00432FB7">
              <w:rPr>
                <w:sz w:val="22"/>
                <w:szCs w:val="22"/>
              </w:rPr>
              <w:tab/>
              <w:t>Описание процедур диагностики состояния тепловых сетей и планирования капитальных (текущих) ремонтов.</w:t>
            </w:r>
          </w:p>
          <w:p w14:paraId="64B29C6E" w14:textId="25FE4216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1.3.12.</w:t>
            </w:r>
            <w:r w:rsidRPr="00432FB7">
              <w:rPr>
                <w:sz w:val="22"/>
                <w:szCs w:val="22"/>
              </w:rPr>
              <w:tab/>
              <w:t>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(гидравлических, температурных, на тепловые потери) тепловых сетей.</w:t>
            </w:r>
          </w:p>
          <w:p w14:paraId="33280865" w14:textId="7A68EAA2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1.3.13.</w:t>
            </w:r>
            <w:r w:rsidRPr="00432FB7">
              <w:rPr>
                <w:sz w:val="22"/>
                <w:szCs w:val="22"/>
              </w:rPr>
              <w:tab/>
              <w:t>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теплоносителя.</w:t>
            </w:r>
          </w:p>
          <w:p w14:paraId="21D6DBC4" w14:textId="57873E2B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1.3.14.</w:t>
            </w:r>
            <w:r w:rsidRPr="00432FB7">
              <w:rPr>
                <w:sz w:val="22"/>
                <w:szCs w:val="22"/>
              </w:rPr>
              <w:tab/>
              <w:t>Оценка фактических потерь тепловой энергии и теплоносителя при передаче тепловой энергии и теплоносителя по тепловым сетям за последние 3 года.</w:t>
            </w:r>
          </w:p>
          <w:p w14:paraId="4AB9B635" w14:textId="137A57CE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1.3.15.</w:t>
            </w:r>
            <w:r w:rsidRPr="00432FB7">
              <w:rPr>
                <w:sz w:val="22"/>
                <w:szCs w:val="22"/>
              </w:rPr>
              <w:tab/>
              <w:t>Предписания надзорных органов по запрещению дальнейшей эксплуатации участков тепловой сети и результаты их исполнения.</w:t>
            </w:r>
          </w:p>
          <w:p w14:paraId="518FFE72" w14:textId="1E754239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1.3.16.</w:t>
            </w:r>
            <w:r w:rsidRPr="00432FB7">
              <w:rPr>
                <w:sz w:val="22"/>
                <w:szCs w:val="22"/>
              </w:rPr>
              <w:tab/>
              <w:t xml:space="preserve">Описание наиболее распространенных типов присоединений </w:t>
            </w:r>
            <w:proofErr w:type="spellStart"/>
            <w:r w:rsidRPr="00432FB7">
              <w:rPr>
                <w:sz w:val="22"/>
                <w:szCs w:val="22"/>
              </w:rPr>
              <w:t>теплопотребляющих</w:t>
            </w:r>
            <w:proofErr w:type="spellEnd"/>
            <w:r w:rsidRPr="00432FB7">
              <w:rPr>
                <w:sz w:val="22"/>
                <w:szCs w:val="22"/>
              </w:rPr>
              <w:t xml:space="preserve"> установок потребителей к тепловым сетям, определяющих выбор и обоснование графика регулирования отпуска тепловой энергии потребителям.</w:t>
            </w:r>
          </w:p>
          <w:p w14:paraId="1C214A89" w14:textId="6B1CAF0E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1.3.17.</w:t>
            </w:r>
            <w:r w:rsidRPr="00432FB7">
              <w:rPr>
                <w:sz w:val="22"/>
                <w:szCs w:val="22"/>
              </w:rPr>
              <w:tab/>
              <w:t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теплоносителя.</w:t>
            </w:r>
          </w:p>
          <w:p w14:paraId="44352B8F" w14:textId="4674AE16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1.3.18.</w:t>
            </w:r>
            <w:r w:rsidRPr="00432FB7">
              <w:rPr>
                <w:sz w:val="22"/>
                <w:szCs w:val="22"/>
              </w:rPr>
              <w:tab/>
              <w:t>Анализ работы диспетчерских служб теплоснабжающих (теплосетевых) организаций и используемых средств автоматизации, телемеханизации и связи.</w:t>
            </w:r>
          </w:p>
          <w:p w14:paraId="46D4D2DB" w14:textId="7A10A1D0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1.3.19.</w:t>
            </w:r>
            <w:r w:rsidRPr="00432FB7">
              <w:rPr>
                <w:sz w:val="22"/>
                <w:szCs w:val="22"/>
              </w:rPr>
              <w:tab/>
              <w:t>Уровень автоматизации и обслуживания центральных тепловых пунктов, насосных станций.</w:t>
            </w:r>
          </w:p>
          <w:p w14:paraId="6DAA0774" w14:textId="05476188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1.3.20.</w:t>
            </w:r>
            <w:r w:rsidRPr="00432FB7">
              <w:rPr>
                <w:sz w:val="22"/>
                <w:szCs w:val="22"/>
              </w:rPr>
              <w:tab/>
              <w:t>Сведения о наличии защиты тепловых сетей от превышения давления.</w:t>
            </w:r>
          </w:p>
          <w:p w14:paraId="2EECDC8F" w14:textId="0599D86E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1.3.21.</w:t>
            </w:r>
            <w:r w:rsidRPr="00432FB7">
              <w:rPr>
                <w:sz w:val="22"/>
                <w:szCs w:val="22"/>
              </w:rPr>
              <w:tab/>
              <w:t>Перечень выявленных бесхозяйных тепловых сетей и обоснование выбора организации, уполномоченной на их эксплуатацию.</w:t>
            </w:r>
          </w:p>
          <w:p w14:paraId="4FD637AF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1.3.22.</w:t>
            </w:r>
            <w:r w:rsidRPr="00432FB7">
              <w:rPr>
                <w:sz w:val="22"/>
                <w:szCs w:val="22"/>
              </w:rPr>
              <w:tab/>
              <w:t>Данные энергетических характеристик тепловых сетей (при их наличии)</w:t>
            </w:r>
          </w:p>
          <w:p w14:paraId="68231754" w14:textId="401F234B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1.3.23.</w:t>
            </w:r>
            <w:r w:rsidRPr="00432FB7">
              <w:rPr>
                <w:sz w:val="22"/>
                <w:szCs w:val="22"/>
              </w:rPr>
              <w:tab/>
              <w:t>Описание изменений в характеристиках тепловых сетей и сооружений на них, зафиксированных за период, предшествующий актуализации схемы теплоснабжения.</w:t>
            </w:r>
          </w:p>
          <w:p w14:paraId="2542DACB" w14:textId="5C54E69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1.4.</w:t>
            </w:r>
            <w:r w:rsidRPr="00432FB7">
              <w:rPr>
                <w:sz w:val="22"/>
                <w:szCs w:val="22"/>
              </w:rPr>
              <w:tab/>
              <w:t>Часть 4. Зоны действия источников тепловой энергии.</w:t>
            </w:r>
          </w:p>
          <w:p w14:paraId="10D05918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1.4.1 Описание существующих зон действия источников тепловой энергии во всех системах теплоснабжения на территории поселения, городского округа, города федерального значения, включая перечень котельных, находящихся в зоне радиуса эффективного теплоснабжения источников тепловой энергии, функционирующих в режиме комбинированной выработки электрической и тепловой энергии.</w:t>
            </w:r>
          </w:p>
          <w:p w14:paraId="23F69BCD" w14:textId="5DBAA4E6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1.5.</w:t>
            </w:r>
            <w:r w:rsidRPr="00432FB7">
              <w:rPr>
                <w:sz w:val="22"/>
                <w:szCs w:val="22"/>
              </w:rPr>
              <w:tab/>
              <w:t>Часть 5. Тепловые нагрузки потребителей тепловой энергии, групп потребителей тепловой энергии в зонах действия источников тепловой энергии.</w:t>
            </w:r>
          </w:p>
          <w:p w14:paraId="46C3D626" w14:textId="5948ED0B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1.5.1.</w:t>
            </w:r>
            <w:r w:rsidRPr="00432FB7">
              <w:rPr>
                <w:sz w:val="22"/>
                <w:szCs w:val="22"/>
              </w:rPr>
              <w:tab/>
              <w:t>Описание значений спроса на тепловую мощность в расчетных элементах территориального деления.</w:t>
            </w:r>
          </w:p>
          <w:p w14:paraId="61FB3F01" w14:textId="3F0260D0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1.5.2.</w:t>
            </w:r>
            <w:r w:rsidRPr="00432FB7">
              <w:rPr>
                <w:sz w:val="22"/>
                <w:szCs w:val="22"/>
              </w:rPr>
              <w:tab/>
              <w:t>Описание значений расчетных тепловых нагрузок на коллекторах источников тепловой энергии.</w:t>
            </w:r>
          </w:p>
          <w:p w14:paraId="7EACE2F9" w14:textId="36E9B646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1.5.3.</w:t>
            </w:r>
            <w:r w:rsidRPr="00432FB7">
              <w:rPr>
                <w:sz w:val="22"/>
                <w:szCs w:val="22"/>
              </w:rPr>
              <w:tab/>
              <w:t>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энергии.</w:t>
            </w:r>
          </w:p>
          <w:p w14:paraId="498C73F3" w14:textId="085B7023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1.5.4.</w:t>
            </w:r>
            <w:r w:rsidRPr="00432FB7">
              <w:rPr>
                <w:sz w:val="22"/>
                <w:szCs w:val="22"/>
              </w:rPr>
              <w:tab/>
              <w:t>Описание величины потребления тепловой энергии в расчетных элементах территориального деления за отопительный период и за год в целом.</w:t>
            </w:r>
          </w:p>
          <w:p w14:paraId="2C49171B" w14:textId="25A364B6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1.5.5.</w:t>
            </w:r>
            <w:r w:rsidRPr="00432FB7">
              <w:rPr>
                <w:sz w:val="22"/>
                <w:szCs w:val="22"/>
              </w:rPr>
              <w:tab/>
              <w:t>Описание существующих нормативов потребления тепловой энергии для населения на отопление и горячее водоснабжение.</w:t>
            </w:r>
          </w:p>
          <w:p w14:paraId="0B083AE2" w14:textId="6A75008F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1.5.6.</w:t>
            </w:r>
            <w:r w:rsidRPr="00432FB7">
              <w:rPr>
                <w:sz w:val="22"/>
                <w:szCs w:val="22"/>
              </w:rPr>
              <w:tab/>
              <w:t>Описание значений тепловых нагрузок, указанных в договорах теплоснабжения.</w:t>
            </w:r>
          </w:p>
          <w:p w14:paraId="55C79BEF" w14:textId="72C0D33F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1.5.7.</w:t>
            </w:r>
            <w:r w:rsidRPr="00432FB7">
              <w:rPr>
                <w:sz w:val="22"/>
                <w:szCs w:val="22"/>
              </w:rPr>
              <w:tab/>
              <w:t>Описание сравнения величины договорной и расчетной тепловой нагрузки по зоне действия каждого источника тепловой энергии.</w:t>
            </w:r>
          </w:p>
          <w:p w14:paraId="65B603A0" w14:textId="6540671E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1.5.8.</w:t>
            </w:r>
            <w:r w:rsidRPr="00432FB7">
              <w:rPr>
                <w:sz w:val="22"/>
                <w:szCs w:val="22"/>
              </w:rPr>
              <w:tab/>
              <w:t>Описание изменений тепловых нагрузок потребителей тепловой энергии, в том числе подключенных к тепловым сетям каждой системы теплоснабжения, зафиксированных за период, предшествующий актуализации схемы теплоснабжения.</w:t>
            </w:r>
          </w:p>
          <w:p w14:paraId="12B60F3B" w14:textId="1C78E6F1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1.6.</w:t>
            </w:r>
            <w:r w:rsidRPr="00432FB7">
              <w:rPr>
                <w:sz w:val="22"/>
                <w:szCs w:val="22"/>
              </w:rPr>
              <w:tab/>
              <w:t>Часть 6. Балансы тепловой мощности и тепловой нагрузки в зонах действия источников тепловой энергии.</w:t>
            </w:r>
          </w:p>
          <w:p w14:paraId="6D7318CE" w14:textId="6D136790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1.6.1.</w:t>
            </w:r>
            <w:r w:rsidRPr="00432FB7">
              <w:rPr>
                <w:sz w:val="22"/>
                <w:szCs w:val="22"/>
              </w:rPr>
              <w:tab/>
              <w:t>Описание балансов установленной, располагаемой тепловой мощности и тепловой мощности нетто, потерь тепловой мощности в тепловых сетях и расчетной тепловой нагрузки по каждому источнику тепловой энергии.</w:t>
            </w:r>
          </w:p>
          <w:p w14:paraId="738B96E3" w14:textId="72381891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1.6.2.</w:t>
            </w:r>
            <w:r w:rsidRPr="00432FB7">
              <w:rPr>
                <w:sz w:val="22"/>
                <w:szCs w:val="22"/>
              </w:rPr>
              <w:tab/>
              <w:t>Описание резервов и дефицитов тепловой мощности нетто по каждому источнику тепловой энергии.</w:t>
            </w:r>
          </w:p>
          <w:p w14:paraId="4D286CA3" w14:textId="4003F0C2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1.6.3.</w:t>
            </w:r>
            <w:r w:rsidRPr="00432FB7">
              <w:rPr>
                <w:sz w:val="22"/>
                <w:szCs w:val="22"/>
              </w:rPr>
              <w:tab/>
              <w:t>Описание гидравлических режимов, обеспечивающих передачу тепловой энергии от источника тепловой энергии до самого удаленного потребителя и характеризующих существующие возможности (резервы и дефициты по пропускной способности) передачи тепловой энергии от источника тепловой энергии к потребителю.</w:t>
            </w:r>
          </w:p>
          <w:p w14:paraId="22DC91E4" w14:textId="7C4D640B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1.6.4.</w:t>
            </w:r>
            <w:r w:rsidRPr="00432FB7">
              <w:rPr>
                <w:sz w:val="22"/>
                <w:szCs w:val="22"/>
              </w:rPr>
              <w:tab/>
              <w:t>Описание причины возникновения дефицитов тепловой мощности и последствий влияния дефицитов на качество теплоснабжения.</w:t>
            </w:r>
          </w:p>
          <w:p w14:paraId="02D5A828" w14:textId="4ED5BCBA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1.6.5.</w:t>
            </w:r>
            <w:r w:rsidRPr="00432FB7">
              <w:rPr>
                <w:sz w:val="22"/>
                <w:szCs w:val="22"/>
              </w:rPr>
              <w:tab/>
              <w:t>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мощности.</w:t>
            </w:r>
          </w:p>
          <w:p w14:paraId="59A0AF37" w14:textId="78B614EB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1.6.6.</w:t>
            </w:r>
            <w:r w:rsidRPr="00432FB7">
              <w:rPr>
                <w:sz w:val="22"/>
                <w:szCs w:val="22"/>
              </w:rPr>
              <w:tab/>
              <w:t>Описание изменений в балансах тепловой мощности и тепловой нагрузки каждой системы теплоснабжения, в том числе с учетом реализации планов строительства, реконструкции и технического перевооружения источников тепловой энергии, введенных в эксплуатацию за период, предшествующий актуализации схемы теплоснабжения.</w:t>
            </w:r>
          </w:p>
          <w:p w14:paraId="046EC307" w14:textId="6567813C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1.7.</w:t>
            </w:r>
            <w:r w:rsidRPr="00432FB7">
              <w:rPr>
                <w:sz w:val="22"/>
                <w:szCs w:val="22"/>
              </w:rPr>
              <w:tab/>
              <w:t>Часть 7. Балансы теплоносителя.</w:t>
            </w:r>
          </w:p>
          <w:p w14:paraId="283C9932" w14:textId="1E12043F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1.7.1.</w:t>
            </w:r>
            <w:r w:rsidRPr="00432FB7">
              <w:rPr>
                <w:sz w:val="22"/>
                <w:szCs w:val="22"/>
              </w:rPr>
              <w:tab/>
              <w:t>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энергии, в том числе работающих на единую тепловую сеть.</w:t>
            </w:r>
          </w:p>
          <w:p w14:paraId="37CDC8BD" w14:textId="760E4FA3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1.7.2.</w:t>
            </w:r>
            <w:r w:rsidRPr="00432FB7">
              <w:rPr>
                <w:sz w:val="22"/>
                <w:szCs w:val="22"/>
              </w:rPr>
              <w:tab/>
              <w:t>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теплоснабжения.</w:t>
            </w:r>
          </w:p>
          <w:p w14:paraId="6C9ACFA0" w14:textId="2E866CF2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1.7.3.</w:t>
            </w:r>
            <w:r w:rsidRPr="00432FB7">
              <w:rPr>
                <w:sz w:val="22"/>
                <w:szCs w:val="22"/>
              </w:rPr>
              <w:tab/>
              <w:t>Описание изменений в балансах водоподготовительных установок для каждой системы теплоснабжения, в том числе с учетом реализации планов строительства, реконструкции и технического перевооружения этих установок, введенных в эксплуатацию в период, предшествующий актуализации схемы теплоснабжения.</w:t>
            </w:r>
          </w:p>
          <w:p w14:paraId="0A1C2C95" w14:textId="10D09F92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1.8.</w:t>
            </w:r>
            <w:r w:rsidRPr="00432FB7">
              <w:rPr>
                <w:sz w:val="22"/>
                <w:szCs w:val="22"/>
              </w:rPr>
              <w:tab/>
              <w:t>Часть 8. Топливные балансы источников тепловой энергии и система обеспечения топливом.</w:t>
            </w:r>
          </w:p>
          <w:p w14:paraId="75E7028D" w14:textId="0E3E8DBF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1.8.1.</w:t>
            </w:r>
            <w:r w:rsidRPr="00432FB7">
              <w:rPr>
                <w:sz w:val="22"/>
                <w:szCs w:val="22"/>
              </w:rPr>
              <w:tab/>
              <w:t>Описание видов и количества используемого основного топлива для каждого источника тепловой энергии.</w:t>
            </w:r>
          </w:p>
          <w:p w14:paraId="3A59E4CB" w14:textId="5E000BFC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1.8.2.</w:t>
            </w:r>
            <w:r w:rsidRPr="00432FB7">
              <w:rPr>
                <w:sz w:val="22"/>
                <w:szCs w:val="22"/>
              </w:rPr>
              <w:tab/>
              <w:t>Описание видов резервного и аварийного топлива и возможности их обеспечения в соответствии с нормативными требованиями.</w:t>
            </w:r>
          </w:p>
          <w:p w14:paraId="25AB061B" w14:textId="42D8B25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1.8.3.</w:t>
            </w:r>
            <w:r w:rsidRPr="00432FB7">
              <w:rPr>
                <w:sz w:val="22"/>
                <w:szCs w:val="22"/>
              </w:rPr>
              <w:tab/>
              <w:t>Описание особенностей характеристик топлив в зависимости от мест поставки.</w:t>
            </w:r>
          </w:p>
          <w:p w14:paraId="2D1602CA" w14:textId="50CC7325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1.8.4.</w:t>
            </w:r>
            <w:r w:rsidRPr="00432FB7">
              <w:rPr>
                <w:sz w:val="22"/>
                <w:szCs w:val="22"/>
              </w:rPr>
              <w:tab/>
              <w:t>Описание использования местных видов топлива.</w:t>
            </w:r>
          </w:p>
          <w:p w14:paraId="4075D613" w14:textId="4E6A45AE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1.8.5.</w:t>
            </w:r>
            <w:r w:rsidRPr="00432FB7">
              <w:rPr>
                <w:sz w:val="22"/>
                <w:szCs w:val="22"/>
              </w:rPr>
              <w:tab/>
              <w:t>Описание изменений в топливных балансах источников тепловой энергии для каждой системы теплоснабжения, в том числе с учетом реализации планов строительства, реконструкции и технического перевооружения источников тепловой энергии, ввод в эксплуатацию которых осуществлен в период, предшествующий актуализации схемы теплоснабжения.</w:t>
            </w:r>
          </w:p>
          <w:p w14:paraId="03A276D1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1.9.</w:t>
            </w:r>
            <w:r w:rsidRPr="00432FB7">
              <w:rPr>
                <w:sz w:val="22"/>
                <w:szCs w:val="22"/>
              </w:rPr>
              <w:tab/>
              <w:t>Часть 9. Надежность теплоснабжения</w:t>
            </w:r>
          </w:p>
          <w:p w14:paraId="0AB4D039" w14:textId="773C8AE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1.9.1.</w:t>
            </w:r>
            <w:r w:rsidRPr="00432FB7">
              <w:rPr>
                <w:sz w:val="22"/>
                <w:szCs w:val="22"/>
              </w:rPr>
              <w:tab/>
              <w:t>Описание и значения показателей, определяемых в соответствии с методическими указаниями по разработке схем теплоснабжения.</w:t>
            </w:r>
          </w:p>
          <w:p w14:paraId="55A4D932" w14:textId="68A9AFDC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1.9.2.</w:t>
            </w:r>
            <w:r w:rsidRPr="00432FB7">
              <w:rPr>
                <w:sz w:val="22"/>
                <w:szCs w:val="22"/>
              </w:rPr>
              <w:tab/>
              <w:t>Поток отказов (частота отказов) участков тепловых сетей.</w:t>
            </w:r>
          </w:p>
          <w:p w14:paraId="302D3FBD" w14:textId="32BF7D74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1.9.3.</w:t>
            </w:r>
            <w:r w:rsidRPr="00432FB7">
              <w:rPr>
                <w:sz w:val="22"/>
                <w:szCs w:val="22"/>
              </w:rPr>
              <w:tab/>
              <w:t>Частота отключений потребителей.</w:t>
            </w:r>
          </w:p>
          <w:p w14:paraId="52F2F0B4" w14:textId="7EB64D46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1.9.4.</w:t>
            </w:r>
            <w:r w:rsidRPr="00432FB7">
              <w:rPr>
                <w:sz w:val="22"/>
                <w:szCs w:val="22"/>
              </w:rPr>
              <w:tab/>
              <w:t>Поток (частота) и время восстановления теплоснабжения потребителей после отключений.</w:t>
            </w:r>
          </w:p>
          <w:p w14:paraId="4D090853" w14:textId="0340EB7F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1.9.5.</w:t>
            </w:r>
            <w:r w:rsidRPr="00432FB7">
              <w:rPr>
                <w:sz w:val="22"/>
                <w:szCs w:val="22"/>
              </w:rPr>
              <w:tab/>
              <w:t>Графические материалы (карты-схемы тепловых сетей и зон ненормативной надежности и безопасности теплоснабжения).</w:t>
            </w:r>
          </w:p>
          <w:p w14:paraId="6E91374F" w14:textId="1C3775A9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1.9.6.</w:t>
            </w:r>
            <w:r w:rsidRPr="00432FB7">
              <w:rPr>
                <w:sz w:val="22"/>
                <w:szCs w:val="22"/>
              </w:rPr>
              <w:tab/>
              <w:t>Результаты анализа аварийных ситуаций при теплоснабжении, расследование причин которых осуществляется федеральным органом исполнительной власти, уполномоченным на осуществление федерального государственного энергетического надзора, в соответствии с Правилами расследования причин аварийных ситуаций при теплоснабжении, утвержденными постановлением Правительства Российской Федерации от 17 октября 2015 г. № 1114 "О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электроэнергетике".</w:t>
            </w:r>
          </w:p>
          <w:p w14:paraId="5403C5C3" w14:textId="16A99835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1.9.7.</w:t>
            </w:r>
            <w:r w:rsidRPr="00432FB7">
              <w:rPr>
                <w:sz w:val="22"/>
                <w:szCs w:val="22"/>
              </w:rPr>
              <w:tab/>
              <w:t>Результаты анализа времени восстановления теплоснабжения потребителей, отключенных в результате аварийных ситуаций при теплоснабжении.</w:t>
            </w:r>
          </w:p>
          <w:p w14:paraId="2FC6B19E" w14:textId="068E4D48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1.9.8.</w:t>
            </w:r>
            <w:r w:rsidRPr="00432FB7">
              <w:rPr>
                <w:sz w:val="22"/>
                <w:szCs w:val="22"/>
              </w:rPr>
              <w:tab/>
              <w:t>Описание изменений в надежности теплоснабжения для каждой системы теплоснабжения, в том числе с учетом реализации планов строительства, реконструкции и технического перевооружения источников тепловой энергии и тепловых сетей, ввод в эксплуатацию которых осуществлен в период, предшествующий актуализации схемы теплоснабжения.</w:t>
            </w:r>
          </w:p>
          <w:p w14:paraId="7498C3D3" w14:textId="18B583CF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1.10.</w:t>
            </w:r>
            <w:r w:rsidRPr="00432FB7">
              <w:rPr>
                <w:sz w:val="22"/>
                <w:szCs w:val="22"/>
              </w:rPr>
              <w:tab/>
              <w:t>Часть 10. Технико-экономические показатели теплоснабжающих и теплосетевых организаций.</w:t>
            </w:r>
          </w:p>
          <w:p w14:paraId="239D7628" w14:textId="67D95C44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1.10.1. 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теплосетевыми организациями и органами регулирования.</w:t>
            </w:r>
          </w:p>
          <w:p w14:paraId="6ACAA3C9" w14:textId="4DF9164D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1.10.2 Описание изменений технико-экономических показателей теплоснабжающих и теплосетевых организаций для каждой системы теплоснабжения, в том числе с учетом реализации планов строительства, реконструкции и технического перевооружения источников тепловой энергии и тепловых сетей, ввод в эксплуатацию которых осуществлен в период, предшествующий актуализации схемы теплоснабжения.</w:t>
            </w:r>
          </w:p>
          <w:p w14:paraId="7AFA4C41" w14:textId="60B9AB9A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1.11.</w:t>
            </w:r>
            <w:r w:rsidRPr="00432FB7">
              <w:rPr>
                <w:sz w:val="22"/>
                <w:szCs w:val="22"/>
              </w:rPr>
              <w:tab/>
              <w:t>Часть 11. Цены (тарифы) в сфере теплоснабжения.</w:t>
            </w:r>
          </w:p>
          <w:p w14:paraId="6F4C4BBA" w14:textId="7CF4F3C1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1.11.1.</w:t>
            </w:r>
            <w:r w:rsidRPr="00432FB7">
              <w:rPr>
                <w:sz w:val="22"/>
                <w:szCs w:val="22"/>
              </w:rPr>
              <w:tab/>
              <w:t>Описание динамики утвержденных цен (тарифов), устанавливаемых органами исполнительной власти субъекта Российской Федерации в области государственного регулирования цен (тарифов) по каждому из регулируемых видов деятельности и по каждой теплосетевой и теплоснабжающей организации с учетом последних 3 лет.</w:t>
            </w:r>
          </w:p>
          <w:p w14:paraId="5D0210FC" w14:textId="5C382694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1.11.2.</w:t>
            </w:r>
            <w:r w:rsidRPr="00432FB7">
              <w:rPr>
                <w:sz w:val="22"/>
                <w:szCs w:val="22"/>
              </w:rPr>
              <w:tab/>
              <w:t>Описание структуры цен (тарифов), установленных на момент разработки схемы теплоснабжения.</w:t>
            </w:r>
          </w:p>
          <w:p w14:paraId="33527B79" w14:textId="712CD228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1.11.3.</w:t>
            </w:r>
            <w:r w:rsidRPr="00432FB7">
              <w:rPr>
                <w:sz w:val="22"/>
                <w:szCs w:val="22"/>
              </w:rPr>
              <w:tab/>
              <w:t>Описание платы за подключение к системе теплоснабжения.</w:t>
            </w:r>
          </w:p>
          <w:p w14:paraId="7E57A852" w14:textId="5F8732EE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1.11.4.</w:t>
            </w:r>
            <w:r w:rsidRPr="00432FB7">
              <w:rPr>
                <w:sz w:val="22"/>
                <w:szCs w:val="22"/>
              </w:rPr>
              <w:tab/>
              <w:t>Описание платы за услуги по поддержанию резервной тепловой мощности, в том числе для социально значимых категорий потребителей.</w:t>
            </w:r>
          </w:p>
          <w:p w14:paraId="03E14A0E" w14:textId="37B46AE1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1.11.5.</w:t>
            </w:r>
            <w:r w:rsidRPr="00432FB7">
              <w:rPr>
                <w:sz w:val="22"/>
                <w:szCs w:val="22"/>
              </w:rPr>
              <w:tab/>
              <w:t>Описание изменений в утвержденных ценах (тарифах), устанавливаемых органами исполнительной власти субъекта Российской Федерации, зафиксированных за период, предшествующий актуализации схемы теплоснабжения.</w:t>
            </w:r>
          </w:p>
          <w:p w14:paraId="74E29CBA" w14:textId="2FDCAB46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1.12. Часть 12.  Описание существующих технических и технологических проблем в системах теплоснабжения поселения, городского округа, города федерального значения.</w:t>
            </w:r>
          </w:p>
          <w:p w14:paraId="34A37AC4" w14:textId="5ED9B7CE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1.12.1.</w:t>
            </w:r>
            <w:r w:rsidRPr="00432FB7">
              <w:rPr>
                <w:sz w:val="22"/>
                <w:szCs w:val="22"/>
              </w:rPr>
              <w:tab/>
              <w:t xml:space="preserve">Описание 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</w:t>
            </w:r>
            <w:proofErr w:type="spellStart"/>
            <w:r w:rsidRPr="00432FB7">
              <w:rPr>
                <w:sz w:val="22"/>
                <w:szCs w:val="22"/>
              </w:rPr>
              <w:t>теплопотребляющих</w:t>
            </w:r>
            <w:proofErr w:type="spellEnd"/>
            <w:r w:rsidRPr="00432FB7">
              <w:rPr>
                <w:sz w:val="22"/>
                <w:szCs w:val="22"/>
              </w:rPr>
              <w:t xml:space="preserve"> установок потребителей).</w:t>
            </w:r>
          </w:p>
          <w:p w14:paraId="7EA979F4" w14:textId="2E611E72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1.12.2.</w:t>
            </w:r>
            <w:r w:rsidRPr="00432FB7">
              <w:rPr>
                <w:sz w:val="22"/>
                <w:szCs w:val="22"/>
              </w:rPr>
              <w:tab/>
              <w:t xml:space="preserve">Описание существующих проблем организации надежного теплоснабжения поселения, городского округа, города федерального значения (перечень причин, приводящих к снижению надежности теплоснабжения, включая проблемы в работе </w:t>
            </w:r>
            <w:proofErr w:type="spellStart"/>
            <w:r w:rsidRPr="00432FB7">
              <w:rPr>
                <w:sz w:val="22"/>
                <w:szCs w:val="22"/>
              </w:rPr>
              <w:t>теплопотребляющих</w:t>
            </w:r>
            <w:proofErr w:type="spellEnd"/>
            <w:r w:rsidRPr="00432FB7">
              <w:rPr>
                <w:sz w:val="22"/>
                <w:szCs w:val="22"/>
              </w:rPr>
              <w:t xml:space="preserve"> установок потребителей).</w:t>
            </w:r>
          </w:p>
          <w:p w14:paraId="46B89427" w14:textId="49932E39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1.12.3.</w:t>
            </w:r>
            <w:r w:rsidRPr="00432FB7">
              <w:rPr>
                <w:sz w:val="22"/>
                <w:szCs w:val="22"/>
              </w:rPr>
              <w:tab/>
              <w:t>Описание существующих проблем развития систем теплоснабжения.</w:t>
            </w:r>
          </w:p>
          <w:p w14:paraId="32188897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1.12.4.</w:t>
            </w:r>
            <w:r w:rsidRPr="00432FB7">
              <w:rPr>
                <w:sz w:val="22"/>
                <w:szCs w:val="22"/>
              </w:rPr>
              <w:tab/>
              <w:t>Описание существующих проблем надежного и эффективного снабжения топливом действующих систем теплоснабжения</w:t>
            </w:r>
          </w:p>
          <w:p w14:paraId="723CDC53" w14:textId="0AE9E216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1.12.5.</w:t>
            </w:r>
            <w:r w:rsidRPr="00432FB7">
              <w:rPr>
                <w:sz w:val="22"/>
                <w:szCs w:val="22"/>
              </w:rPr>
              <w:tab/>
              <w:t>Анализ предписаний надзорных органов об устранении нарушений, влияющих на безопасность и надежность системы теплоснабжения.</w:t>
            </w:r>
          </w:p>
          <w:p w14:paraId="5E6B9ABE" w14:textId="3AFEA275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1.12.6.</w:t>
            </w:r>
            <w:r w:rsidRPr="00432FB7">
              <w:rPr>
                <w:sz w:val="22"/>
                <w:szCs w:val="22"/>
              </w:rPr>
              <w:tab/>
              <w:t>Описание изменений технических и технологических проблем в системах теплоснабжения поселения, городского округа, города федерального значения, произошедших в период, предшествующий актуализации схемы теплоснабжения.</w:t>
            </w:r>
          </w:p>
        </w:tc>
      </w:tr>
      <w:tr w:rsidR="002004FA" w:rsidRPr="00432FB7" w14:paraId="2110FF9C" w14:textId="77777777" w:rsidTr="00432FB7">
        <w:tc>
          <w:tcPr>
            <w:tcW w:w="1479" w:type="pct"/>
            <w:shd w:val="clear" w:color="auto" w:fill="auto"/>
            <w:vAlign w:val="center"/>
          </w:tcPr>
          <w:p w14:paraId="2C28AD87" w14:textId="59F83CAA" w:rsidR="002004FA" w:rsidRPr="00432FB7" w:rsidRDefault="00E56D11" w:rsidP="00432FB7">
            <w:pPr>
              <w:widowControl w:val="0"/>
              <w:ind w:firstLine="29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Глава 2. Существующее и перспективное потребление тепловой энергии на цели теплоснабжения.</w:t>
            </w:r>
          </w:p>
        </w:tc>
        <w:tc>
          <w:tcPr>
            <w:tcW w:w="3521" w:type="pct"/>
            <w:vAlign w:val="center"/>
          </w:tcPr>
          <w:p w14:paraId="1799E7BB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2.1. Данные базового уровня потребления тепла на цели теплоснабжения.</w:t>
            </w:r>
          </w:p>
          <w:p w14:paraId="065BAB4E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2.2. Прогнозы приростов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этапе.</w:t>
            </w:r>
          </w:p>
          <w:p w14:paraId="05C795EC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2.3. 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Федерации.</w:t>
            </w:r>
          </w:p>
          <w:p w14:paraId="54CF3641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2.4. 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этапе.</w:t>
            </w:r>
          </w:p>
          <w:p w14:paraId="2C614C4F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2.5. 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этапе.</w:t>
            </w:r>
          </w:p>
          <w:p w14:paraId="2BB92D5F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2.6. Прогнозы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 с разделением по видам теплопотребления и по видам теплоносителя (горячая вода и пар) в зоне действия каждого из существующих или предлагаемых для строительства источников тепловой энергии на каждом этапе.</w:t>
            </w:r>
          </w:p>
          <w:p w14:paraId="7A0E519A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2.7 Описание изменений показателей существующего и перспективного потребления тепловой энергии на цели теплоснабжения.</w:t>
            </w:r>
          </w:p>
          <w:p w14:paraId="125D74B6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2.8 Перечень объектов теплопотребления, подключенных к тепловым сетям существующих систем теплоснабжения в период, предшествующий актуализации схемы теплоснабжения.</w:t>
            </w:r>
          </w:p>
          <w:p w14:paraId="26533605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2.9 Прогноз перспективной застройки относительно указанного в утвержденной схеме теплоснабжения прогноза перспективной застройки.</w:t>
            </w:r>
          </w:p>
          <w:p w14:paraId="614C37BB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2.9 Расчетная тепловая нагрузка на коллекторах источников тепловой энергии.</w:t>
            </w:r>
          </w:p>
          <w:p w14:paraId="2F95CE1D" w14:textId="4402D993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2.10 Фактические расходы теплоносителя в отопительный и летний периоды.</w:t>
            </w:r>
          </w:p>
        </w:tc>
      </w:tr>
      <w:tr w:rsidR="002004FA" w:rsidRPr="00432FB7" w14:paraId="24BFCC60" w14:textId="77777777" w:rsidTr="00432FB7">
        <w:tc>
          <w:tcPr>
            <w:tcW w:w="1479" w:type="pct"/>
            <w:shd w:val="clear" w:color="auto" w:fill="auto"/>
            <w:vAlign w:val="center"/>
          </w:tcPr>
          <w:p w14:paraId="6FC9CE94" w14:textId="2BC90602" w:rsidR="002004FA" w:rsidRPr="00432FB7" w:rsidRDefault="008738A4" w:rsidP="00432FB7">
            <w:pPr>
              <w:widowControl w:val="0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Глава 3. Электронная модель системы теплоснабжения городского округа.</w:t>
            </w:r>
          </w:p>
        </w:tc>
        <w:tc>
          <w:tcPr>
            <w:tcW w:w="3521" w:type="pct"/>
            <w:vAlign w:val="center"/>
          </w:tcPr>
          <w:p w14:paraId="3DCB414F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3.1</w:t>
            </w:r>
            <w:r w:rsidRPr="00432FB7">
              <w:rPr>
                <w:sz w:val="22"/>
                <w:szCs w:val="22"/>
              </w:rPr>
              <w:tab/>
              <w:t>Графическое представление объектов системы теплоснабжения с привязкой к топографической основе поселения, городского округа, города федерального значения и с полным топологическим описанием связности объектов</w:t>
            </w:r>
          </w:p>
          <w:p w14:paraId="399558DA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3.2</w:t>
            </w:r>
            <w:r w:rsidRPr="00432FB7">
              <w:rPr>
                <w:sz w:val="22"/>
                <w:szCs w:val="22"/>
              </w:rPr>
              <w:tab/>
              <w:t>Паспортизация объектов системы теплоснабжения.</w:t>
            </w:r>
          </w:p>
          <w:p w14:paraId="317E8547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3.3</w:t>
            </w:r>
            <w:r w:rsidRPr="00432FB7">
              <w:rPr>
                <w:sz w:val="22"/>
                <w:szCs w:val="22"/>
              </w:rPr>
              <w:tab/>
              <w:t>Паспортизация и описание расчетных единиц территориального деления, включая административное.</w:t>
            </w:r>
          </w:p>
          <w:p w14:paraId="5DCBC5B7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3.4</w:t>
            </w:r>
            <w:r w:rsidRPr="00432FB7">
              <w:rPr>
                <w:sz w:val="22"/>
                <w:szCs w:val="22"/>
              </w:rPr>
              <w:tab/>
              <w:t xml:space="preserve">Гидравлический расчет тепловых сетей любой степени </w:t>
            </w:r>
            <w:proofErr w:type="spellStart"/>
            <w:r w:rsidRPr="00432FB7">
              <w:rPr>
                <w:sz w:val="22"/>
                <w:szCs w:val="22"/>
              </w:rPr>
              <w:t>закольцованности</w:t>
            </w:r>
            <w:proofErr w:type="spellEnd"/>
            <w:r w:rsidRPr="00432FB7">
              <w:rPr>
                <w:sz w:val="22"/>
                <w:szCs w:val="22"/>
              </w:rPr>
              <w:t>, в том числе гидравлический расчет при совместной работе нескольких источников тепловой энергии на единую тепловую сеть.</w:t>
            </w:r>
          </w:p>
          <w:p w14:paraId="6D6CDDE9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3.5</w:t>
            </w:r>
            <w:r w:rsidRPr="00432FB7">
              <w:rPr>
                <w:sz w:val="22"/>
                <w:szCs w:val="22"/>
              </w:rPr>
              <w:tab/>
              <w:t>Моделирование всех видов переключений, осуществляемых в тепловых сетях, в том числе переключений тепловых нагрузок между источниками тепловой энергии.</w:t>
            </w:r>
          </w:p>
          <w:p w14:paraId="048A2B16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3.6</w:t>
            </w:r>
            <w:r w:rsidRPr="00432FB7">
              <w:rPr>
                <w:sz w:val="22"/>
                <w:szCs w:val="22"/>
              </w:rPr>
              <w:tab/>
              <w:t>Расчет балансов тепловой энергии по источникам тепловой энергии и по территориальному признаку.</w:t>
            </w:r>
          </w:p>
          <w:p w14:paraId="43A38CC9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3.7</w:t>
            </w:r>
            <w:r w:rsidRPr="00432FB7">
              <w:rPr>
                <w:sz w:val="22"/>
                <w:szCs w:val="22"/>
              </w:rPr>
              <w:tab/>
              <w:t>Расчет потерь тепловой энергии через изоляцию и с утечками теплоносителя.</w:t>
            </w:r>
          </w:p>
          <w:p w14:paraId="745CD1C9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3.8</w:t>
            </w:r>
            <w:r w:rsidRPr="00432FB7">
              <w:rPr>
                <w:sz w:val="22"/>
                <w:szCs w:val="22"/>
              </w:rPr>
              <w:tab/>
              <w:t>Расчет показателей надежности теплоснабжения.</w:t>
            </w:r>
          </w:p>
          <w:p w14:paraId="27E8F2E6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3.9</w:t>
            </w:r>
            <w:r w:rsidRPr="00432FB7">
              <w:rPr>
                <w:sz w:val="22"/>
                <w:szCs w:val="22"/>
              </w:rPr>
              <w:tab/>
              <w:t>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теплоснабжения.</w:t>
            </w:r>
          </w:p>
          <w:p w14:paraId="2EBB242B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3.10</w:t>
            </w:r>
            <w:r w:rsidRPr="00432FB7">
              <w:rPr>
                <w:sz w:val="22"/>
                <w:szCs w:val="22"/>
              </w:rPr>
              <w:tab/>
              <w:t>Сравнительные пьезометрические графики для разработки и анализа сценариев перспективного развития тепловых сетей.</w:t>
            </w:r>
          </w:p>
          <w:p w14:paraId="2C0707B7" w14:textId="153F9910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3.11</w:t>
            </w:r>
            <w:r w:rsidRPr="00432FB7">
              <w:rPr>
                <w:sz w:val="22"/>
                <w:szCs w:val="22"/>
              </w:rPr>
              <w:tab/>
              <w:t xml:space="preserve">Изменения гидравлических режимов, определяемые в порядке, установленном методическими указаниями по разработке схем теплоснабжения, с учетом изменений в составе оборудования источников тепловой энергии, тепловой сети и </w:t>
            </w:r>
            <w:proofErr w:type="spellStart"/>
            <w:r w:rsidRPr="00432FB7">
              <w:rPr>
                <w:sz w:val="22"/>
                <w:szCs w:val="22"/>
              </w:rPr>
              <w:t>теплопотребляющих</w:t>
            </w:r>
            <w:proofErr w:type="spellEnd"/>
            <w:r w:rsidRPr="00432FB7">
              <w:rPr>
                <w:sz w:val="22"/>
                <w:szCs w:val="22"/>
              </w:rPr>
              <w:t xml:space="preserve"> установок за период, предшествующий актуализации схемы теплоснабжения</w:t>
            </w:r>
          </w:p>
        </w:tc>
      </w:tr>
      <w:tr w:rsidR="002004FA" w:rsidRPr="00432FB7" w14:paraId="6367BD5B" w14:textId="77777777" w:rsidTr="00432FB7">
        <w:tc>
          <w:tcPr>
            <w:tcW w:w="1479" w:type="pct"/>
            <w:shd w:val="clear" w:color="auto" w:fill="auto"/>
            <w:vAlign w:val="center"/>
          </w:tcPr>
          <w:p w14:paraId="1C4E2023" w14:textId="233C199B" w:rsidR="002004FA" w:rsidRPr="00432FB7" w:rsidRDefault="008738A4" w:rsidP="00432FB7">
            <w:pPr>
              <w:widowControl w:val="0"/>
              <w:ind w:firstLine="29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Глава 4. Существующие и перспективные балансы тепловой мощности источников тепловой энергии и тепловой нагрузки потребителей.</w:t>
            </w:r>
          </w:p>
        </w:tc>
        <w:tc>
          <w:tcPr>
            <w:tcW w:w="3521" w:type="pct"/>
            <w:vAlign w:val="center"/>
          </w:tcPr>
          <w:p w14:paraId="255C031B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4.1.</w:t>
            </w:r>
            <w:r w:rsidRPr="00432FB7">
              <w:rPr>
                <w:sz w:val="22"/>
                <w:szCs w:val="22"/>
              </w:rPr>
              <w:tab/>
      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нагрузки.</w:t>
            </w:r>
          </w:p>
          <w:p w14:paraId="55EFDBD4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4.2.</w:t>
            </w:r>
            <w:r w:rsidRPr="00432FB7">
              <w:rPr>
                <w:sz w:val="22"/>
                <w:szCs w:val="22"/>
              </w:rPr>
              <w:tab/>
              <w:t>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присоединенных к тепловой сети от каждого источника тепловой энергии.</w:t>
            </w:r>
          </w:p>
          <w:p w14:paraId="6DD1369E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4.3.</w:t>
            </w:r>
            <w:r w:rsidRPr="00432FB7">
              <w:rPr>
                <w:sz w:val="22"/>
                <w:szCs w:val="22"/>
              </w:rPr>
              <w:tab/>
              <w:t>Выводы о резервах (дефицитах) существующей системы теплоснабжения при обеспечении перспективной тепловой нагрузки потребителей.</w:t>
            </w:r>
          </w:p>
          <w:p w14:paraId="7C339F00" w14:textId="787AC078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4.4.</w:t>
            </w:r>
            <w:r w:rsidRPr="00432FB7">
              <w:rPr>
                <w:sz w:val="22"/>
                <w:szCs w:val="22"/>
              </w:rPr>
              <w:tab/>
              <w:t>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период, предшествующий актуализации схемы теплоснабжения.</w:t>
            </w:r>
          </w:p>
        </w:tc>
      </w:tr>
      <w:tr w:rsidR="002004FA" w:rsidRPr="00432FB7" w14:paraId="10FE4CD4" w14:textId="77777777" w:rsidTr="00432FB7">
        <w:tc>
          <w:tcPr>
            <w:tcW w:w="1479" w:type="pct"/>
            <w:shd w:val="clear" w:color="auto" w:fill="auto"/>
            <w:vAlign w:val="center"/>
          </w:tcPr>
          <w:p w14:paraId="709650CF" w14:textId="1A8E3089" w:rsidR="002004FA" w:rsidRPr="00432FB7" w:rsidRDefault="008738A4" w:rsidP="00432FB7">
            <w:pPr>
              <w:widowControl w:val="0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Глава 5. Мастер-план развития систем теплоснабжения городского округа, города федерального значения.</w:t>
            </w:r>
          </w:p>
        </w:tc>
        <w:tc>
          <w:tcPr>
            <w:tcW w:w="3521" w:type="pct"/>
            <w:vAlign w:val="center"/>
          </w:tcPr>
          <w:p w14:paraId="1443F880" w14:textId="653A464D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5.1 Описание вариантов (не менее двух) перспективного развития систем теплоснабжения поселения, городского округа, города федерального значения (в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теплоснабжения).</w:t>
            </w:r>
          </w:p>
          <w:p w14:paraId="0EA0F050" w14:textId="5FF56BED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5.2 Технико-экономическое сравнение вариантов перспективного развития систем теплоснабжения поселения, городского округа, города федерального значения.</w:t>
            </w:r>
          </w:p>
          <w:p w14:paraId="4F2FEE2D" w14:textId="645D077E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5.3 Обоснование выбора приоритетного варианта перспективного развития систем теплоснабжения поселения, городского округа, города федерального значения на основе анализа ценовых (тарифных) последствий для потребителей.</w:t>
            </w:r>
          </w:p>
          <w:p w14:paraId="51A70F2F" w14:textId="065E2278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5.4 Описание изменений в мастер-плане развития систем теплоснабжения поселения, городского округа, города федерального значения за период, предшествующий актуализации схемы теплоснабжения.</w:t>
            </w:r>
          </w:p>
        </w:tc>
      </w:tr>
      <w:tr w:rsidR="002004FA" w:rsidRPr="00432FB7" w14:paraId="45DEA0FB" w14:textId="77777777" w:rsidTr="00432FB7">
        <w:tc>
          <w:tcPr>
            <w:tcW w:w="1479" w:type="pct"/>
            <w:shd w:val="clear" w:color="auto" w:fill="auto"/>
            <w:vAlign w:val="center"/>
          </w:tcPr>
          <w:p w14:paraId="3150827C" w14:textId="53AF0C99" w:rsidR="002004FA" w:rsidRPr="00432FB7" w:rsidRDefault="008738A4" w:rsidP="00432FB7">
            <w:pPr>
              <w:widowControl w:val="0"/>
              <w:ind w:firstLine="29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Глава 6. Существующие и 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432FB7">
              <w:rPr>
                <w:sz w:val="22"/>
                <w:szCs w:val="22"/>
              </w:rPr>
              <w:t>теплопотребляющими</w:t>
            </w:r>
            <w:proofErr w:type="spellEnd"/>
            <w:r w:rsidRPr="00432FB7">
              <w:rPr>
                <w:sz w:val="22"/>
                <w:szCs w:val="22"/>
              </w:rPr>
              <w:t xml:space="preserve"> установками потребителей, в том числе в аварийных режимах.</w:t>
            </w:r>
          </w:p>
        </w:tc>
        <w:tc>
          <w:tcPr>
            <w:tcW w:w="3521" w:type="pct"/>
            <w:vAlign w:val="center"/>
          </w:tcPr>
          <w:p w14:paraId="0B4CF3C1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6.1.</w:t>
            </w:r>
            <w:r w:rsidRPr="00432FB7">
              <w:rPr>
                <w:sz w:val="22"/>
                <w:szCs w:val="22"/>
              </w:rPr>
              <w:tab/>
              <w:t>Расчетная величина нормативных потерь теплоносителя в тепловых сетях в зонах действия источников тепловой энергии.</w:t>
            </w:r>
          </w:p>
          <w:p w14:paraId="222FF1AE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6.2.</w:t>
            </w:r>
            <w:r w:rsidRPr="00432FB7">
              <w:rPr>
                <w:sz w:val="22"/>
                <w:szCs w:val="22"/>
              </w:rPr>
              <w:tab/>
              <w:t>Максимальный и среднечасовой расход теплоносителя (расход сетевой воды) на горячее водоснабжение потребителей с использованием открытой системы теплоснабжения в зоне действия каждого источника тепловой энергии, рассчитываемый с учетом прогнозных сроков перевода потребителей, подключенных к открытой системе теплоснабжения (горячего водоснабжения), на закрытую систему горячего водоснабжения.</w:t>
            </w:r>
          </w:p>
          <w:p w14:paraId="24576D64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6.3.</w:t>
            </w:r>
            <w:r w:rsidRPr="00432FB7">
              <w:rPr>
                <w:sz w:val="22"/>
                <w:szCs w:val="22"/>
              </w:rPr>
              <w:tab/>
              <w:t>Сведения о наличии баков-аккумуляторов.</w:t>
            </w:r>
          </w:p>
          <w:p w14:paraId="490C4C40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6.4.</w:t>
            </w:r>
            <w:r w:rsidRPr="00432FB7">
              <w:rPr>
                <w:sz w:val="22"/>
                <w:szCs w:val="22"/>
              </w:rPr>
              <w:tab/>
              <w:t>Нормативный и фактический (для эксплуатационного и аварийного режимов) часовой расход подпиточной воды в зоне действия источников тепловой энергии.</w:t>
            </w:r>
          </w:p>
          <w:p w14:paraId="77D6128E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6.5.</w:t>
            </w:r>
            <w:r w:rsidRPr="00432FB7">
              <w:rPr>
                <w:sz w:val="22"/>
                <w:szCs w:val="22"/>
              </w:rPr>
              <w:tab/>
              <w:t>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теплоснабжения.</w:t>
            </w:r>
          </w:p>
          <w:p w14:paraId="6A92D396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6.6.</w:t>
            </w:r>
            <w:r w:rsidRPr="00432FB7">
              <w:rPr>
                <w:sz w:val="22"/>
                <w:szCs w:val="22"/>
              </w:rPr>
              <w:tab/>
              <w:t xml:space="preserve">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432FB7">
              <w:rPr>
                <w:sz w:val="22"/>
                <w:szCs w:val="22"/>
              </w:rPr>
              <w:t>теплопотребляющими</w:t>
            </w:r>
            <w:proofErr w:type="spellEnd"/>
            <w:r w:rsidRPr="00432FB7">
              <w:rPr>
                <w:sz w:val="22"/>
                <w:szCs w:val="22"/>
              </w:rPr>
              <w:t xml:space="preserve"> установками потребителей, в том числе в аварийных режимах, за период, предшествующий актуализации схемы теплоснабжения.</w:t>
            </w:r>
          </w:p>
          <w:p w14:paraId="78AAA73C" w14:textId="3DDD134E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6.7.</w:t>
            </w:r>
            <w:r w:rsidRPr="00432FB7">
              <w:rPr>
                <w:sz w:val="22"/>
                <w:szCs w:val="22"/>
              </w:rPr>
              <w:tab/>
              <w:t>Сравнительный анализ расчетных и фактических потерь теплоносителя для всех зон действия источников тепловой энергии за период, предшествующий актуализации схемы теплоснабжения.</w:t>
            </w:r>
          </w:p>
        </w:tc>
      </w:tr>
      <w:tr w:rsidR="002004FA" w:rsidRPr="00432FB7" w14:paraId="66088367" w14:textId="77777777" w:rsidTr="00432FB7">
        <w:tc>
          <w:tcPr>
            <w:tcW w:w="1479" w:type="pct"/>
            <w:shd w:val="clear" w:color="auto" w:fill="auto"/>
            <w:vAlign w:val="center"/>
          </w:tcPr>
          <w:p w14:paraId="065062D0" w14:textId="7D8339BF" w:rsidR="002004FA" w:rsidRPr="00432FB7" w:rsidRDefault="008738A4" w:rsidP="00432FB7">
            <w:pPr>
              <w:widowControl w:val="0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Глава 7. Предложения по строительству, реконструкции и техническому перевооружению источников тепловой энергии.</w:t>
            </w:r>
          </w:p>
        </w:tc>
        <w:tc>
          <w:tcPr>
            <w:tcW w:w="3521" w:type="pct"/>
            <w:vAlign w:val="center"/>
          </w:tcPr>
          <w:p w14:paraId="36BD2696" w14:textId="5050B4CA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7.1.</w:t>
            </w:r>
            <w:r w:rsidRPr="00432FB7">
              <w:rPr>
                <w:sz w:val="22"/>
                <w:szCs w:val="22"/>
              </w:rPr>
              <w:tab/>
              <w:t xml:space="preserve">Описание условий организации централизованного теплоснабжения, индивидуального теплоснабжения, а также поквартирного отопления, которое должно содержать в том числе определение целесообразности или нецелесообразности подключения (технологического присоединения) </w:t>
            </w:r>
            <w:proofErr w:type="spellStart"/>
            <w:r w:rsidRPr="00432FB7">
              <w:rPr>
                <w:sz w:val="22"/>
                <w:szCs w:val="22"/>
              </w:rPr>
              <w:t>теплопотребляющей</w:t>
            </w:r>
            <w:proofErr w:type="spellEnd"/>
            <w:r w:rsidRPr="00432FB7">
              <w:rPr>
                <w:sz w:val="22"/>
                <w:szCs w:val="22"/>
              </w:rPr>
              <w:t xml:space="preserve">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теплоснабжения, расчет которых выполняется в порядке, установленном методическими указаниями по разработке схем теплоснабжения.</w:t>
            </w:r>
          </w:p>
          <w:p w14:paraId="117E0C58" w14:textId="7D4EBA5E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7.2.</w:t>
            </w:r>
            <w:r w:rsidRPr="00432FB7">
              <w:rPr>
                <w:sz w:val="22"/>
                <w:szCs w:val="22"/>
              </w:rPr>
              <w:tab/>
              <w:t>Описание текущей ситуации,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объектам, мощность которых поставляется в вынужденном режиме в целях обеспечения надежного теплоснабжения потребителей.</w:t>
            </w:r>
          </w:p>
          <w:p w14:paraId="2BAC3E79" w14:textId="7A4D29EF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7.3.</w:t>
            </w:r>
            <w:r w:rsidRPr="00432FB7">
              <w:rPr>
                <w:sz w:val="22"/>
                <w:szCs w:val="22"/>
              </w:rPr>
              <w:tab/>
              <w:t>Анализ надежности и качества теплоснабжения для случаев отнесения генерирующего объекта к объектам, вывод которых из эксплуатации может привести к нарушению надежности теплоснабжения (при отнесении такого генерирующего объекта к объектам, электрическая мощность которых поставляется в вынужденном режиме в целях обеспечения надежного теплоснабжения потребителей, в соответствующем году долгосрочного конкурентного отбора мощности на оптовом рынке электрической энергии (мощности) на соответствующий период).</w:t>
            </w:r>
          </w:p>
          <w:p w14:paraId="09E56BC5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7.4.</w:t>
            </w:r>
            <w:r w:rsidRPr="00432FB7">
              <w:rPr>
                <w:sz w:val="22"/>
                <w:szCs w:val="22"/>
              </w:rPr>
              <w:tab/>
              <w:t>Обоснование предлагаемых для строительства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</w:t>
            </w:r>
          </w:p>
          <w:p w14:paraId="416426CE" w14:textId="1F0768D3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7.5.</w:t>
            </w:r>
            <w:r w:rsidRPr="00432FB7">
              <w:rPr>
                <w:sz w:val="22"/>
                <w:szCs w:val="22"/>
              </w:rPr>
              <w:tab/>
              <w:t>Обоснование предлагаемых для реконструкции действующих источников тепловой энергии, функционирующих в режиме комбинированной выработки электрической и тепловой энергии, для обеспечения перспективных приростов тепловых нагрузок.</w:t>
            </w:r>
          </w:p>
          <w:p w14:paraId="3A317631" w14:textId="1C41AFF1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7.6.</w:t>
            </w:r>
            <w:r w:rsidRPr="00432FB7">
              <w:rPr>
                <w:sz w:val="22"/>
                <w:szCs w:val="22"/>
              </w:rPr>
              <w:tab/>
              <w:t>Обоснование предложений по переоборудованию котельных в источники тепловой энергии, функционирующие в режиме комбинированной выработки электрической и тепловой энергии, с выработкой электроэнергии на собственные нужды теплоснабжающей организации в отношении источника тепловой энергии, на базе существующих и перспективных тепловых нагрузок.</w:t>
            </w:r>
          </w:p>
          <w:p w14:paraId="169008F9" w14:textId="23695DD6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7.7.</w:t>
            </w:r>
            <w:r w:rsidRPr="00432FB7">
              <w:rPr>
                <w:sz w:val="22"/>
                <w:szCs w:val="22"/>
              </w:rPr>
              <w:tab/>
              <w:t>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энергии.</w:t>
            </w:r>
          </w:p>
          <w:p w14:paraId="2EB503C3" w14:textId="034FB1EC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7.8.</w:t>
            </w:r>
            <w:r w:rsidRPr="00432FB7">
              <w:rPr>
                <w:sz w:val="22"/>
                <w:szCs w:val="22"/>
              </w:rPr>
              <w:tab/>
              <w:t>Обоснование предлагаемых для перевода в пиковый режим работы котельных по отношению к источникам тепловой энергии, функционирующим в режиме комбинированной выработки электрической и тепловой энергии.</w:t>
            </w:r>
          </w:p>
          <w:p w14:paraId="715E185E" w14:textId="2B1FF03A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7.9.</w:t>
            </w:r>
            <w:r w:rsidRPr="00432FB7">
              <w:rPr>
                <w:sz w:val="22"/>
                <w:szCs w:val="22"/>
              </w:rPr>
              <w:tab/>
              <w:t>Обоснование предложений по расширению зон действия действующих источников тепловой энергии, функционирующих в режиме комбинированной выработки электрической и тепловой энергии.</w:t>
            </w:r>
          </w:p>
          <w:p w14:paraId="41D9C7C2" w14:textId="7CA3988A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7.10.</w:t>
            </w:r>
            <w:r w:rsidRPr="00432FB7">
              <w:rPr>
                <w:sz w:val="22"/>
                <w:szCs w:val="22"/>
              </w:rPr>
              <w:tab/>
              <w:t>Обоснование предлагаемых для вывода в резерв и (или) вывода из эксплуатации котельных при передаче тепловых нагрузок на другие источники тепловой энергии.</w:t>
            </w:r>
          </w:p>
          <w:p w14:paraId="5AD12FD2" w14:textId="776BC64E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7.11.</w:t>
            </w:r>
            <w:r w:rsidRPr="00432FB7">
              <w:rPr>
                <w:sz w:val="22"/>
                <w:szCs w:val="22"/>
              </w:rPr>
              <w:tab/>
              <w:t>Обоснование организации индивидуального теплоснабжения в зонах застройки поселения, городского округа, города федерального значения малоэтажными жилыми зданиями.</w:t>
            </w:r>
          </w:p>
          <w:p w14:paraId="60DD6B67" w14:textId="563A2756" w:rsidR="002004FA" w:rsidRPr="00432FB7" w:rsidRDefault="002004FA" w:rsidP="00432FB7">
            <w:pPr>
              <w:widowControl w:val="0"/>
              <w:ind w:firstLine="202"/>
              <w:jc w:val="both"/>
              <w:rPr>
                <w:color w:val="FF0000"/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7.12.</w:t>
            </w:r>
            <w:r w:rsidRPr="00432FB7">
              <w:rPr>
                <w:sz w:val="22"/>
                <w:szCs w:val="22"/>
              </w:rPr>
              <w:tab/>
              <w:t>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поселения, городского округа, города федерального значения.</w:t>
            </w:r>
          </w:p>
          <w:p w14:paraId="296E43E8" w14:textId="03412468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7.1</w:t>
            </w:r>
            <w:r w:rsidR="00853307" w:rsidRPr="00432FB7">
              <w:rPr>
                <w:sz w:val="22"/>
                <w:szCs w:val="22"/>
              </w:rPr>
              <w:t>3</w:t>
            </w:r>
            <w:r w:rsidRPr="00432FB7">
              <w:rPr>
                <w:sz w:val="22"/>
                <w:szCs w:val="22"/>
              </w:rPr>
              <w:t>.</w:t>
            </w:r>
            <w:r w:rsidRPr="00432FB7">
              <w:rPr>
                <w:sz w:val="22"/>
                <w:szCs w:val="22"/>
              </w:rPr>
              <w:tab/>
              <w:t>Обоснование организации теплоснабжения в производственных зонах на территории поселения, городского округа, города федерального значения.</w:t>
            </w:r>
          </w:p>
          <w:p w14:paraId="062FEDEE" w14:textId="26E15631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7.1</w:t>
            </w:r>
            <w:r w:rsidR="00853307" w:rsidRPr="00432FB7">
              <w:rPr>
                <w:sz w:val="22"/>
                <w:szCs w:val="22"/>
              </w:rPr>
              <w:t>4</w:t>
            </w:r>
            <w:r w:rsidRPr="00432FB7">
              <w:rPr>
                <w:sz w:val="22"/>
                <w:szCs w:val="22"/>
              </w:rPr>
              <w:t>.</w:t>
            </w:r>
            <w:r w:rsidRPr="00432FB7">
              <w:rPr>
                <w:sz w:val="22"/>
                <w:szCs w:val="22"/>
              </w:rPr>
              <w:tab/>
              <w:t>Результаты расчетов радиуса эффективного теплоснабжения.</w:t>
            </w:r>
          </w:p>
          <w:p w14:paraId="77C78459" w14:textId="793AF126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7.1</w:t>
            </w:r>
            <w:r w:rsidR="00853307" w:rsidRPr="00432FB7">
              <w:rPr>
                <w:sz w:val="22"/>
                <w:szCs w:val="22"/>
              </w:rPr>
              <w:t>5</w:t>
            </w:r>
            <w:r w:rsidRPr="00432FB7">
              <w:rPr>
                <w:sz w:val="22"/>
                <w:szCs w:val="22"/>
              </w:rPr>
              <w:t>.</w:t>
            </w:r>
            <w:r w:rsidRPr="00432FB7">
              <w:rPr>
                <w:sz w:val="22"/>
                <w:szCs w:val="22"/>
              </w:rPr>
              <w:tab/>
              <w:t>Описание изменений в предложениях по строительству, реконструкции и техническому перевооружению источников тепловой энергии за период, предшествующий актуализации схемы теплоснабжения, в том числе с учетом введенных в эксплуатацию новых, реконструированных и прошедших техническое перевооружение источников тепловой энергии.</w:t>
            </w:r>
          </w:p>
          <w:p w14:paraId="3C2D2FB6" w14:textId="2B73E420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7.1</w:t>
            </w:r>
            <w:r w:rsidR="00853307" w:rsidRPr="00432FB7">
              <w:rPr>
                <w:sz w:val="22"/>
                <w:szCs w:val="22"/>
              </w:rPr>
              <w:t>6</w:t>
            </w:r>
            <w:r w:rsidRPr="00432FB7">
              <w:rPr>
                <w:sz w:val="22"/>
                <w:szCs w:val="22"/>
              </w:rPr>
              <w:t>.</w:t>
            </w:r>
            <w:r w:rsidRPr="00432FB7">
              <w:rPr>
                <w:sz w:val="22"/>
                <w:szCs w:val="22"/>
              </w:rPr>
              <w:tab/>
            </w:r>
            <w:r w:rsidR="00853307" w:rsidRPr="00432FB7">
              <w:rPr>
                <w:sz w:val="22"/>
                <w:szCs w:val="22"/>
              </w:rPr>
              <w:t xml:space="preserve"> </w:t>
            </w:r>
            <w:r w:rsidRPr="00432FB7">
              <w:rPr>
                <w:sz w:val="22"/>
                <w:szCs w:val="22"/>
              </w:rPr>
              <w:t>Покрытие перспективной тепловой нагрузки, не обеспеченной тепловой мощностью.</w:t>
            </w:r>
          </w:p>
          <w:p w14:paraId="2C8C29D1" w14:textId="180371D3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7.1</w:t>
            </w:r>
            <w:r w:rsidR="00853307" w:rsidRPr="00432FB7">
              <w:rPr>
                <w:sz w:val="22"/>
                <w:szCs w:val="22"/>
              </w:rPr>
              <w:t>7</w:t>
            </w:r>
            <w:r w:rsidRPr="00432FB7">
              <w:rPr>
                <w:sz w:val="22"/>
                <w:szCs w:val="22"/>
              </w:rPr>
              <w:t>.</w:t>
            </w:r>
            <w:r w:rsidRPr="00432FB7">
              <w:rPr>
                <w:sz w:val="22"/>
                <w:szCs w:val="22"/>
              </w:rPr>
              <w:tab/>
            </w:r>
            <w:r w:rsidR="00853307" w:rsidRPr="00432FB7">
              <w:rPr>
                <w:sz w:val="22"/>
                <w:szCs w:val="22"/>
              </w:rPr>
              <w:t xml:space="preserve"> </w:t>
            </w:r>
            <w:r w:rsidRPr="00432FB7">
              <w:rPr>
                <w:sz w:val="22"/>
                <w:szCs w:val="22"/>
              </w:rPr>
              <w:t>Максимальная выработка электрической энергии на базе прироста теплового потребления на коллекторах существующих источников тепловой энергии, функционирующих в режиме комбинированной выработки электрической и тепловой энергии.</w:t>
            </w:r>
          </w:p>
          <w:p w14:paraId="182D0275" w14:textId="61E09310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7.1</w:t>
            </w:r>
            <w:r w:rsidR="00853307" w:rsidRPr="00432FB7">
              <w:rPr>
                <w:sz w:val="22"/>
                <w:szCs w:val="22"/>
              </w:rPr>
              <w:t>8</w:t>
            </w:r>
            <w:r w:rsidRPr="00432FB7">
              <w:rPr>
                <w:sz w:val="22"/>
                <w:szCs w:val="22"/>
              </w:rPr>
              <w:t>.</w:t>
            </w:r>
            <w:r w:rsidRPr="00432FB7">
              <w:rPr>
                <w:sz w:val="22"/>
                <w:szCs w:val="22"/>
              </w:rPr>
              <w:tab/>
              <w:t>Определение перспективных режимов загрузки источников тепловой энергии по присоединенной тепловой нагрузке.</w:t>
            </w:r>
          </w:p>
          <w:p w14:paraId="54EB682E" w14:textId="51CC7366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7.</w:t>
            </w:r>
            <w:r w:rsidR="00853307" w:rsidRPr="00432FB7">
              <w:rPr>
                <w:sz w:val="22"/>
                <w:szCs w:val="22"/>
              </w:rPr>
              <w:t>19</w:t>
            </w:r>
            <w:r w:rsidRPr="00432FB7">
              <w:rPr>
                <w:sz w:val="22"/>
                <w:szCs w:val="22"/>
              </w:rPr>
              <w:t>.</w:t>
            </w:r>
            <w:r w:rsidRPr="00432FB7">
              <w:rPr>
                <w:sz w:val="22"/>
                <w:szCs w:val="22"/>
              </w:rPr>
              <w:tab/>
              <w:t>Определение потребности в топливе и рекомендации по видам используемого топлива.</w:t>
            </w:r>
          </w:p>
        </w:tc>
      </w:tr>
      <w:tr w:rsidR="002004FA" w:rsidRPr="00432FB7" w14:paraId="4844065A" w14:textId="77777777" w:rsidTr="00432FB7">
        <w:tc>
          <w:tcPr>
            <w:tcW w:w="1479" w:type="pct"/>
            <w:shd w:val="clear" w:color="auto" w:fill="auto"/>
            <w:vAlign w:val="center"/>
          </w:tcPr>
          <w:p w14:paraId="64658182" w14:textId="2E4B515E" w:rsidR="002004FA" w:rsidRPr="00432FB7" w:rsidRDefault="008738A4" w:rsidP="00432FB7">
            <w:pPr>
              <w:widowControl w:val="0"/>
              <w:ind w:firstLine="29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Глава 8. Предложения по строительству и реконструкции тепловых сетей.</w:t>
            </w:r>
          </w:p>
        </w:tc>
        <w:tc>
          <w:tcPr>
            <w:tcW w:w="3521" w:type="pct"/>
            <w:vAlign w:val="center"/>
          </w:tcPr>
          <w:p w14:paraId="47235D36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8.1</w:t>
            </w:r>
            <w:r w:rsidRPr="00432FB7">
              <w:rPr>
                <w:sz w:val="22"/>
                <w:szCs w:val="22"/>
              </w:rPr>
              <w:tab/>
              <w:t>Предложения по реконструкции и строительству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резервов).</w:t>
            </w:r>
          </w:p>
          <w:p w14:paraId="32BBB1D7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8.2</w:t>
            </w:r>
            <w:r w:rsidRPr="00432FB7">
              <w:rPr>
                <w:sz w:val="22"/>
                <w:szCs w:val="22"/>
              </w:rPr>
              <w:tab/>
              <w:t>Предложения по строительству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поселения, городского округа, города федерального значения.</w:t>
            </w:r>
          </w:p>
          <w:p w14:paraId="65A25B0C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8.3</w:t>
            </w:r>
            <w:r w:rsidRPr="00432FB7">
              <w:rPr>
                <w:sz w:val="22"/>
                <w:szCs w:val="22"/>
              </w:rPr>
              <w:tab/>
              <w:t>Предложения по строительству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    </w:r>
          </w:p>
          <w:p w14:paraId="208BC250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8.4</w:t>
            </w:r>
            <w:r w:rsidRPr="00432FB7">
              <w:rPr>
                <w:sz w:val="22"/>
                <w:szCs w:val="22"/>
              </w:rPr>
              <w:tab/>
              <w:t>Предложения по строительству или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      </w:r>
          </w:p>
          <w:p w14:paraId="2CAA4092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8.5</w:t>
            </w:r>
            <w:r w:rsidRPr="00432FB7">
              <w:rPr>
                <w:sz w:val="22"/>
                <w:szCs w:val="22"/>
              </w:rPr>
              <w:tab/>
              <w:t>Предложения по строительству тепловых сетей для обеспечения нормативной надежности теплоснабжения.</w:t>
            </w:r>
          </w:p>
          <w:p w14:paraId="1A7BDBC9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8.6</w:t>
            </w:r>
            <w:r w:rsidRPr="00432FB7">
              <w:rPr>
                <w:sz w:val="22"/>
                <w:szCs w:val="22"/>
              </w:rPr>
              <w:tab/>
              <w:t>Предложения по реконструкции тепловых сетей с увеличением диаметра трубопроводов для обеспечения перспективных приростов тепловой нагрузки.</w:t>
            </w:r>
          </w:p>
          <w:p w14:paraId="1CAB7115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8.7</w:t>
            </w:r>
            <w:r w:rsidRPr="00432FB7">
              <w:rPr>
                <w:sz w:val="22"/>
                <w:szCs w:val="22"/>
              </w:rPr>
              <w:tab/>
              <w:t>Предложения по реконструкции тепловых сетей, подлежащих замене в связи с исчерпанием эксплуатационного ресурса.</w:t>
            </w:r>
          </w:p>
          <w:p w14:paraId="781DFBE8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8.8</w:t>
            </w:r>
            <w:r w:rsidRPr="00432FB7">
              <w:rPr>
                <w:sz w:val="22"/>
                <w:szCs w:val="22"/>
              </w:rPr>
              <w:tab/>
              <w:t>Предложений по строительству и реконструкции насосных станций.</w:t>
            </w:r>
          </w:p>
          <w:p w14:paraId="25264579" w14:textId="368ADD01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8.9</w:t>
            </w:r>
            <w:r w:rsidRPr="00432FB7">
              <w:rPr>
                <w:sz w:val="22"/>
                <w:szCs w:val="22"/>
              </w:rPr>
              <w:tab/>
              <w:t>Описание изменений в предложениях по строительству и реконструкции тепловых сетей за период, предшествующий актуализации схемы теплоснабжения, в том числе с учетом введенных в эксплуатацию новых и реконструированных тепловых сетей и сооружений на них.</w:t>
            </w:r>
          </w:p>
        </w:tc>
      </w:tr>
      <w:tr w:rsidR="002004FA" w:rsidRPr="00432FB7" w14:paraId="28D4EE20" w14:textId="77777777" w:rsidTr="00432FB7">
        <w:tc>
          <w:tcPr>
            <w:tcW w:w="1479" w:type="pct"/>
            <w:shd w:val="clear" w:color="auto" w:fill="auto"/>
            <w:vAlign w:val="center"/>
          </w:tcPr>
          <w:p w14:paraId="58558DCD" w14:textId="1A7D5C17" w:rsidR="002004FA" w:rsidRPr="00432FB7" w:rsidRDefault="008738A4" w:rsidP="00432FB7">
            <w:pPr>
              <w:widowControl w:val="0"/>
              <w:ind w:firstLine="29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Глава 9. Предложения по переводу открытых систем теплоснабжения (горячего водоснабжения) в закрытые системы горячего водоснабжения.</w:t>
            </w:r>
          </w:p>
        </w:tc>
        <w:tc>
          <w:tcPr>
            <w:tcW w:w="3521" w:type="pct"/>
            <w:vAlign w:val="center"/>
          </w:tcPr>
          <w:p w14:paraId="0B722A93" w14:textId="0C5BE5AA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9.1. Технико-экономическое обоснование предложений по типам присоединений </w:t>
            </w:r>
            <w:proofErr w:type="spellStart"/>
            <w:r w:rsidRPr="00432FB7">
              <w:rPr>
                <w:sz w:val="22"/>
                <w:szCs w:val="22"/>
              </w:rPr>
              <w:t>теплопотребляющих</w:t>
            </w:r>
            <w:proofErr w:type="spellEnd"/>
            <w:r w:rsidRPr="00432FB7">
              <w:rPr>
                <w:sz w:val="22"/>
                <w:szCs w:val="22"/>
              </w:rPr>
              <w:t xml:space="preserve">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водоснабжения.</w:t>
            </w:r>
          </w:p>
          <w:p w14:paraId="35D7F23D" w14:textId="63E2A623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9.2 </w:t>
            </w:r>
            <w:r w:rsidR="002F5226" w:rsidRPr="00432FB7">
              <w:rPr>
                <w:sz w:val="22"/>
                <w:szCs w:val="22"/>
              </w:rPr>
              <w:t>Обоснование и пересмотр графика температур теплоносителя и его расхода в открытой системе теплоснабжения (горячего водоснабжения).</w:t>
            </w:r>
          </w:p>
          <w:p w14:paraId="3874E7C6" w14:textId="4DEF0DDE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9.3 </w:t>
            </w:r>
            <w:r w:rsidR="002F5226" w:rsidRPr="00432FB7">
              <w:rPr>
                <w:sz w:val="22"/>
                <w:szCs w:val="22"/>
              </w:rPr>
              <w:t>Предложения по реконструкции тепловых сетей в открытых системах теплоснабжения (горячего водоснабжения), на отдельных участках таких систем, обеспечивающих передачу тепловой энергии к потребителям.</w:t>
            </w:r>
          </w:p>
          <w:p w14:paraId="77EC7A0F" w14:textId="076F0BDC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9.4 Расчет потребности инвестиций для перевода открытой системы теплоснабжения (горячего водоснабжения) в закрытую систему горячего водоснабжения.</w:t>
            </w:r>
          </w:p>
          <w:p w14:paraId="4A26B377" w14:textId="66A03DBB" w:rsidR="002F5226" w:rsidRPr="00432FB7" w:rsidRDefault="002F5226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9.5 Оценк</w:t>
            </w:r>
            <w:r w:rsidR="00805047" w:rsidRPr="00432FB7">
              <w:rPr>
                <w:sz w:val="22"/>
                <w:szCs w:val="22"/>
              </w:rPr>
              <w:t>а</w:t>
            </w:r>
            <w:r w:rsidRPr="00432FB7">
              <w:rPr>
                <w:sz w:val="22"/>
                <w:szCs w:val="22"/>
              </w:rPr>
              <w:t xml:space="preserve"> экономической эффективности мероприятий по переводу открытых систем теплоснабжения (горячего водоснабжения), отдельных участков таких систем на закрытые системы горячего водоснабжения.</w:t>
            </w:r>
          </w:p>
          <w:p w14:paraId="652DCB16" w14:textId="5EB421EF" w:rsidR="007835C7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9.</w:t>
            </w:r>
            <w:r w:rsidR="002F5226" w:rsidRPr="00432FB7">
              <w:rPr>
                <w:sz w:val="22"/>
                <w:szCs w:val="22"/>
              </w:rPr>
              <w:t>6</w:t>
            </w:r>
            <w:r w:rsidRPr="00432FB7">
              <w:rPr>
                <w:sz w:val="22"/>
                <w:szCs w:val="22"/>
              </w:rPr>
              <w:t xml:space="preserve"> </w:t>
            </w:r>
            <w:r w:rsidR="002F5226" w:rsidRPr="00432FB7">
              <w:rPr>
                <w:sz w:val="22"/>
                <w:szCs w:val="22"/>
              </w:rPr>
              <w:t>Расчет ценовых (тарифных) последствий для потребителей в случае реализации мероприятий по переводу открытых систем теплоснабжения (горячего водоснабжения), отдельных участков таких систем на закрытые системы горячего водоснабжения.</w:t>
            </w:r>
          </w:p>
        </w:tc>
      </w:tr>
      <w:tr w:rsidR="002004FA" w:rsidRPr="00432FB7" w14:paraId="076B38AA" w14:textId="77777777" w:rsidTr="00432FB7">
        <w:tc>
          <w:tcPr>
            <w:tcW w:w="1479" w:type="pct"/>
            <w:shd w:val="clear" w:color="auto" w:fill="auto"/>
            <w:vAlign w:val="center"/>
          </w:tcPr>
          <w:p w14:paraId="470BED65" w14:textId="5642A922" w:rsidR="002004FA" w:rsidRPr="00432FB7" w:rsidRDefault="008738A4" w:rsidP="00432FB7">
            <w:pPr>
              <w:widowControl w:val="0"/>
              <w:ind w:firstLine="29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Глава 10. Перспективные топливные балансы.</w:t>
            </w:r>
          </w:p>
        </w:tc>
        <w:tc>
          <w:tcPr>
            <w:tcW w:w="3521" w:type="pct"/>
            <w:vAlign w:val="center"/>
          </w:tcPr>
          <w:p w14:paraId="42050653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10.1</w:t>
            </w:r>
            <w:r w:rsidRPr="00432FB7">
              <w:rPr>
                <w:sz w:val="22"/>
                <w:szCs w:val="22"/>
              </w:rPr>
              <w:tab/>
              <w:t>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на территории поселения, городского округа, города федерального значения.</w:t>
            </w:r>
          </w:p>
          <w:p w14:paraId="55D070F2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10.2</w:t>
            </w:r>
            <w:r w:rsidRPr="00432FB7">
              <w:rPr>
                <w:sz w:val="22"/>
                <w:szCs w:val="22"/>
              </w:rPr>
              <w:tab/>
              <w:t>Результаты расчетов по каждому источнику тепловой энергии нормативных запасов топлива.</w:t>
            </w:r>
          </w:p>
          <w:p w14:paraId="3889E91A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10.3</w:t>
            </w:r>
            <w:r w:rsidRPr="00432FB7">
              <w:rPr>
                <w:sz w:val="22"/>
                <w:szCs w:val="22"/>
              </w:rPr>
              <w:tab/>
              <w:t>Вид топлива, потребляемый источником тепловой энергии, в том числе с использованием возобновляемых источников энергии и местных видов топлива.</w:t>
            </w:r>
          </w:p>
          <w:p w14:paraId="2F9F256B" w14:textId="6F7E6260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10.4</w:t>
            </w:r>
            <w:r w:rsidRPr="00432FB7">
              <w:rPr>
                <w:sz w:val="22"/>
                <w:szCs w:val="22"/>
              </w:rPr>
              <w:tab/>
              <w:t>Описание изменений в перспективных топливных балансах за период, предшествующий актуализации схемы теплоснабжения, в том числе с учетом введенных в эксплуатацию построенных и реконструированных источников тепловой энергии.</w:t>
            </w:r>
          </w:p>
        </w:tc>
      </w:tr>
      <w:tr w:rsidR="002004FA" w:rsidRPr="00432FB7" w14:paraId="3C785C19" w14:textId="77777777" w:rsidTr="00432FB7">
        <w:tc>
          <w:tcPr>
            <w:tcW w:w="1479" w:type="pct"/>
            <w:shd w:val="clear" w:color="auto" w:fill="auto"/>
            <w:vAlign w:val="center"/>
          </w:tcPr>
          <w:p w14:paraId="10B1C346" w14:textId="565F61D4" w:rsidR="002004FA" w:rsidRPr="00432FB7" w:rsidRDefault="008738A4" w:rsidP="00432FB7">
            <w:pPr>
              <w:widowControl w:val="0"/>
              <w:ind w:firstLine="29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Глава 11. Оценка надежности теплоснабжения.</w:t>
            </w:r>
          </w:p>
        </w:tc>
        <w:tc>
          <w:tcPr>
            <w:tcW w:w="3521" w:type="pct"/>
            <w:vAlign w:val="center"/>
          </w:tcPr>
          <w:p w14:paraId="670627D9" w14:textId="59FF4D15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11.1 Метод и результаты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теплоснабжения.</w:t>
            </w:r>
          </w:p>
          <w:p w14:paraId="7233A099" w14:textId="3A7C9F7D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11.2 Метод и результаты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теплоснабжения.</w:t>
            </w:r>
          </w:p>
          <w:p w14:paraId="41A4F595" w14:textId="1DF0D08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11.3 Результаты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теплопроводам.</w:t>
            </w:r>
          </w:p>
          <w:p w14:paraId="706E3376" w14:textId="05E0D8FB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11.4 Результаты оценки коэффициентов готовности теплопроводов к несению тепловой нагрузки.</w:t>
            </w:r>
          </w:p>
          <w:p w14:paraId="4EB92A01" w14:textId="10AADCAF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11.5 Результаты оценки </w:t>
            </w:r>
            <w:proofErr w:type="spellStart"/>
            <w:r w:rsidRPr="00432FB7">
              <w:rPr>
                <w:sz w:val="22"/>
                <w:szCs w:val="22"/>
              </w:rPr>
              <w:t>недоотпуска</w:t>
            </w:r>
            <w:proofErr w:type="spellEnd"/>
            <w:r w:rsidRPr="00432FB7">
              <w:rPr>
                <w:sz w:val="22"/>
                <w:szCs w:val="22"/>
              </w:rPr>
              <w:t xml:space="preserve"> тепловой энергии по причине отказов (аварийных ситуаций) и простоев тепловых сетей и источников тепловой энергии.</w:t>
            </w:r>
          </w:p>
          <w:p w14:paraId="308D572F" w14:textId="0254F796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11.6 Предложения, обеспечивающие надежность систем теплоснабжения.</w:t>
            </w:r>
          </w:p>
          <w:p w14:paraId="3956725A" w14:textId="49ACB97E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11.6.1 Применение на источниках тепловой энергии рациональных тепловых схем с дублированными связями и новых технологий, обеспечивающих нормативную готовность энергетического оборудования.</w:t>
            </w:r>
          </w:p>
          <w:p w14:paraId="446DBD16" w14:textId="3AC07816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11.6.2 Установка резервного оборудования.</w:t>
            </w:r>
          </w:p>
          <w:p w14:paraId="40FBDF64" w14:textId="04CBC939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11.6.3 Организация совместной работы нескольких источников тепловой энергии на единую тепловую сеть.</w:t>
            </w:r>
          </w:p>
          <w:p w14:paraId="19B5D679" w14:textId="18F35265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11.6.4 Резервирование тепловых сетей смежных районов поселения, городского округа, города федерального значения.</w:t>
            </w:r>
          </w:p>
          <w:p w14:paraId="6FF19CF2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11.6.5 Устройство резервных насосных станций.</w:t>
            </w:r>
          </w:p>
          <w:p w14:paraId="231EEA93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11.6.6 Установка баков-аккумуляторов.</w:t>
            </w:r>
          </w:p>
          <w:p w14:paraId="0E9D1D43" w14:textId="7C509712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11.7 Описание изменений в показателях надежности теплоснабжения за период, предшествующий актуализации схемы теплоснабжения, с учетом введенных в эксплуатацию новых и реконструированных тепловых сетей и сооружений на них.</w:t>
            </w:r>
          </w:p>
        </w:tc>
      </w:tr>
      <w:tr w:rsidR="002004FA" w:rsidRPr="00432FB7" w14:paraId="2E0A41EE" w14:textId="77777777" w:rsidTr="00432FB7">
        <w:tc>
          <w:tcPr>
            <w:tcW w:w="1479" w:type="pct"/>
            <w:shd w:val="clear" w:color="auto" w:fill="auto"/>
            <w:vAlign w:val="center"/>
          </w:tcPr>
          <w:p w14:paraId="507E0DAD" w14:textId="2438F21C" w:rsidR="002004FA" w:rsidRPr="00432FB7" w:rsidRDefault="008738A4" w:rsidP="00432FB7">
            <w:pPr>
              <w:widowControl w:val="0"/>
              <w:ind w:firstLine="29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Глава 12. Обоснование инвестиций в строительство, реконструкцию и техническое перевооружение.</w:t>
            </w:r>
          </w:p>
        </w:tc>
        <w:tc>
          <w:tcPr>
            <w:tcW w:w="3521" w:type="pct"/>
            <w:vAlign w:val="center"/>
          </w:tcPr>
          <w:p w14:paraId="5F616EEC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12.1 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сетей.</w:t>
            </w:r>
          </w:p>
          <w:p w14:paraId="37E93C7C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12.2 Обоснованные предложения по источникам инвестиций, обеспечивающих финансовые потребности для осуществления строительства, реконструкции и технического перевооружения источников тепловой энергии и тепловых сетей.</w:t>
            </w:r>
          </w:p>
          <w:p w14:paraId="09C23858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12.3 Расчеты экономической эффективности инвестиций.</w:t>
            </w:r>
          </w:p>
          <w:p w14:paraId="7AF82C88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12.4 Расчеты ценовых (тарифных) последствий для потребителей при реализации программ строительства, реконструкции и технического перевооружения систем теплоснабжения.</w:t>
            </w:r>
          </w:p>
          <w:p w14:paraId="0EDF77F9" w14:textId="721DFC58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12.5 Описание изменений в обосновании инвестиций (оценке финансовых потребностей, предложениях по источникам инвестиций) в строительство,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эффективности.</w:t>
            </w:r>
          </w:p>
        </w:tc>
      </w:tr>
      <w:tr w:rsidR="002004FA" w:rsidRPr="00432FB7" w14:paraId="43261CF0" w14:textId="77777777" w:rsidTr="00432FB7">
        <w:tc>
          <w:tcPr>
            <w:tcW w:w="1479" w:type="pct"/>
            <w:shd w:val="clear" w:color="auto" w:fill="auto"/>
            <w:vAlign w:val="center"/>
          </w:tcPr>
          <w:p w14:paraId="487C3086" w14:textId="37ACEBD2" w:rsidR="002004FA" w:rsidRPr="00432FB7" w:rsidRDefault="008738A4" w:rsidP="00432FB7">
            <w:pPr>
              <w:widowControl w:val="0"/>
              <w:ind w:firstLine="29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Глава 13. Индикаторы развития систем теплоснабжения поселения, городского округа, города федерального значения.</w:t>
            </w:r>
          </w:p>
        </w:tc>
        <w:tc>
          <w:tcPr>
            <w:tcW w:w="3521" w:type="pct"/>
            <w:vAlign w:val="center"/>
          </w:tcPr>
          <w:p w14:paraId="7AB014DA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13.1 Количество прекращений подачи тепловой энергии, теплоносителя в результате технологических нарушений на тепловых сетях.</w:t>
            </w:r>
          </w:p>
          <w:p w14:paraId="501CDC11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13.2 Количество прекращений подачи тепловой энергии, теплоносителя в результате технологических нарушений на источниках тепловой энергии.</w:t>
            </w:r>
          </w:p>
          <w:p w14:paraId="7E334F2A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13.3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котельных).</w:t>
            </w:r>
          </w:p>
          <w:p w14:paraId="1170FA0B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13.4 Отношение величины технологических потерь тепловой энергии, теплоносителя к материальной характеристике тепловой сети.</w:t>
            </w:r>
          </w:p>
          <w:p w14:paraId="36352E2C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13.5 Коэффициент использования установленной тепловой мощности.</w:t>
            </w:r>
          </w:p>
          <w:p w14:paraId="31390DF9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13.6 Удельная материальная характеристика тепловых сетей, приведенная к расчетной тепловой нагрузке.</w:t>
            </w:r>
          </w:p>
          <w:p w14:paraId="74D9E7F0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13.7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значения).</w:t>
            </w:r>
          </w:p>
          <w:p w14:paraId="66A3E443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13.8 Удельный расход условного топлива на отпуск электрической энергии.</w:t>
            </w:r>
          </w:p>
          <w:p w14:paraId="3878C4C5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13.9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энергии).</w:t>
            </w:r>
          </w:p>
          <w:p w14:paraId="0C2178A9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13.10 Доля отпуска тепловой энергии, осуществляемого потребителям по приборам учета, в общем объеме отпущенной тепловой энергии.</w:t>
            </w:r>
          </w:p>
          <w:p w14:paraId="7B1E9C9F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13.11 Средневзвешенный (по материальной характеристике) срок эксплуатации тепловых сетей (для каждой системы теплоснабжения).</w:t>
            </w:r>
          </w:p>
          <w:p w14:paraId="606B6690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13.12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значения).</w:t>
            </w:r>
          </w:p>
          <w:p w14:paraId="134A843F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13.13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значения).</w:t>
            </w:r>
          </w:p>
          <w:p w14:paraId="5F5E63C3" w14:textId="73F6F642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13.14 Описание изменений (фактических данных) в оценке значений индикаторов развития систем теплоснабжения поселения, городского округа, города федерального значения с учетом реализации проектов схемы теплоснабжения.</w:t>
            </w:r>
          </w:p>
        </w:tc>
      </w:tr>
      <w:tr w:rsidR="002004FA" w:rsidRPr="00432FB7" w14:paraId="2C14941F" w14:textId="77777777" w:rsidTr="00432FB7">
        <w:tc>
          <w:tcPr>
            <w:tcW w:w="1479" w:type="pct"/>
            <w:shd w:val="clear" w:color="auto" w:fill="auto"/>
            <w:vAlign w:val="center"/>
          </w:tcPr>
          <w:p w14:paraId="679EBDEA" w14:textId="7FDFB459" w:rsidR="002004FA" w:rsidRPr="00432FB7" w:rsidRDefault="008738A4" w:rsidP="00432FB7">
            <w:pPr>
              <w:widowControl w:val="0"/>
              <w:ind w:firstLine="29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Глава 14. Ценовые (тарифные) последствия.</w:t>
            </w:r>
          </w:p>
        </w:tc>
        <w:tc>
          <w:tcPr>
            <w:tcW w:w="3521" w:type="pct"/>
            <w:vAlign w:val="center"/>
          </w:tcPr>
          <w:p w14:paraId="4C8EEE07" w14:textId="39DE4D63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14.1 Тарифно-балансовые расчетные модели теплоснабжения потребителей по каждой системе теплоснабжения.</w:t>
            </w:r>
          </w:p>
          <w:p w14:paraId="224E63BA" w14:textId="204B9ADF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14.2 Тарифно-балансовые расчетные модели теплоснабжения потребителей по каждой единой теплоснабжающей организации.</w:t>
            </w:r>
          </w:p>
          <w:p w14:paraId="3454A09A" w14:textId="0F811091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14.3 Результаты оценки ценовых (тарифных) последствий реализации проектов схемы теплоснабжения на основании разработанных тарифно-балансовых моделей.</w:t>
            </w:r>
          </w:p>
          <w:p w14:paraId="4FE8ABD3" w14:textId="6EE7863E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14.4 Описание изменений (фактических данных) в оценке ценовых (тарифных) последствий реализации проектов схемы теплоснабжения.</w:t>
            </w:r>
          </w:p>
        </w:tc>
      </w:tr>
      <w:tr w:rsidR="002004FA" w:rsidRPr="00432FB7" w14:paraId="6A2BEAFB" w14:textId="77777777" w:rsidTr="00432FB7">
        <w:tc>
          <w:tcPr>
            <w:tcW w:w="1479" w:type="pct"/>
            <w:shd w:val="clear" w:color="auto" w:fill="auto"/>
            <w:vAlign w:val="center"/>
          </w:tcPr>
          <w:p w14:paraId="0756FA04" w14:textId="4416AB19" w:rsidR="002004FA" w:rsidRPr="00432FB7" w:rsidRDefault="008738A4" w:rsidP="00432FB7">
            <w:pPr>
              <w:widowControl w:val="0"/>
              <w:ind w:firstLine="29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Глава 15. Реестр единых теплоснабжающих организаций.</w:t>
            </w:r>
          </w:p>
        </w:tc>
        <w:tc>
          <w:tcPr>
            <w:tcW w:w="3521" w:type="pct"/>
            <w:vAlign w:val="center"/>
          </w:tcPr>
          <w:p w14:paraId="749516A4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15.1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</w:p>
          <w:p w14:paraId="16928785" w14:textId="3475DF52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15.2 Реестр единых теплоснабжающих организаций, содержащий перечень систем теплоснабжения, входящих в состав единой теплоснабжающей организации.</w:t>
            </w:r>
          </w:p>
          <w:p w14:paraId="0E65A933" w14:textId="290520DC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15.3 Основания, в том числе критерии, в соответствии с которыми теплоснабжающая организация определена единой теплоснабжающей организацией.</w:t>
            </w:r>
          </w:p>
          <w:p w14:paraId="6D18BFA0" w14:textId="44CA6A1E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15.4 Заявки теплоснабжающих организаций, поданные в рамках разработки проекта схемы теплоснабжения (при их наличии), на присвоение статуса единой теплоснабжающей организации.</w:t>
            </w:r>
          </w:p>
          <w:p w14:paraId="697C3C82" w14:textId="2455E4B4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15.5 Описание границ зон деятельности единой теплоснабжающей организации (организаций).</w:t>
            </w:r>
          </w:p>
          <w:p w14:paraId="2EC22C58" w14:textId="5E2A29E8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15.6 Описание изменений в зонах деятельности единых теплоснабжающих организаций, произошедших за период, предшествующий актуализации схемы теплоснабжения, и актуализированные сведения в реестре систем теплоснабжения и реестре единых теплоснабжающих организаций (в случае необходимости) с описанием оснований для внесения изменений.</w:t>
            </w:r>
          </w:p>
        </w:tc>
      </w:tr>
      <w:tr w:rsidR="002004FA" w:rsidRPr="00432FB7" w14:paraId="3BEBB5EA" w14:textId="77777777" w:rsidTr="00432FB7">
        <w:tc>
          <w:tcPr>
            <w:tcW w:w="1479" w:type="pct"/>
            <w:shd w:val="clear" w:color="auto" w:fill="auto"/>
            <w:vAlign w:val="center"/>
          </w:tcPr>
          <w:p w14:paraId="3F11C923" w14:textId="099EF655" w:rsidR="002004FA" w:rsidRPr="00432FB7" w:rsidRDefault="008738A4" w:rsidP="00432FB7">
            <w:pPr>
              <w:widowControl w:val="0"/>
              <w:ind w:firstLine="29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Глава 16. Реестр проектов схемы теплоснабжения.</w:t>
            </w:r>
          </w:p>
        </w:tc>
        <w:tc>
          <w:tcPr>
            <w:tcW w:w="3521" w:type="pct"/>
            <w:vAlign w:val="center"/>
          </w:tcPr>
          <w:p w14:paraId="569E652D" w14:textId="58EDD881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16.1 Перечень мероприятий по строительству, реконструкции или техническому перевооружению источников тепловой энергии.</w:t>
            </w:r>
          </w:p>
          <w:p w14:paraId="159C42E5" w14:textId="3797B3E4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16.2 Перечень мероприятий по строительству, реконструкции и техническому перевооружению тепловых сетей и сооружений на них.</w:t>
            </w:r>
          </w:p>
          <w:p w14:paraId="285E122B" w14:textId="013340CF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16.3 Перечень мероприятий, обеспечивающих переход от открытых систем теплоснабжения (горячего водоснабжения) на закрытые системы горячего водоснабжения.</w:t>
            </w:r>
          </w:p>
        </w:tc>
      </w:tr>
      <w:tr w:rsidR="002004FA" w:rsidRPr="00432FB7" w14:paraId="3B60D074" w14:textId="77777777" w:rsidTr="00432FB7">
        <w:tc>
          <w:tcPr>
            <w:tcW w:w="1479" w:type="pct"/>
            <w:shd w:val="clear" w:color="auto" w:fill="auto"/>
            <w:vAlign w:val="center"/>
          </w:tcPr>
          <w:p w14:paraId="037B33A4" w14:textId="325CD566" w:rsidR="002004FA" w:rsidRPr="00432FB7" w:rsidRDefault="008738A4" w:rsidP="00432FB7">
            <w:pPr>
              <w:widowControl w:val="0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Глава 17. Замечания и предложения к проекту схемы теплоснабжения.</w:t>
            </w:r>
          </w:p>
        </w:tc>
        <w:tc>
          <w:tcPr>
            <w:tcW w:w="3521" w:type="pct"/>
            <w:vAlign w:val="center"/>
          </w:tcPr>
          <w:p w14:paraId="05A9ECD3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17.1 Перечень всех замечаний и предложений, поступивших при разработке, утверждении и актуализации схемы теплоснабжения.</w:t>
            </w:r>
          </w:p>
          <w:p w14:paraId="62EF068F" w14:textId="77777777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17.2 Ответы разработчиков проекта схемы теплоснабжения на замечания и предложения.</w:t>
            </w:r>
          </w:p>
          <w:p w14:paraId="2878BFBF" w14:textId="6BF9A5C3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17.3 Перечень учтенных замечаний и предложений, а также реестр изменений, внесенных в разделы схемы теплоснабжения и главы обосновывающих материалов к схеме теплоснабжения.</w:t>
            </w:r>
          </w:p>
        </w:tc>
      </w:tr>
      <w:tr w:rsidR="002004FA" w:rsidRPr="00432FB7" w14:paraId="2D089857" w14:textId="77777777" w:rsidTr="00432FB7">
        <w:tc>
          <w:tcPr>
            <w:tcW w:w="1479" w:type="pct"/>
            <w:shd w:val="clear" w:color="auto" w:fill="auto"/>
            <w:vAlign w:val="center"/>
          </w:tcPr>
          <w:p w14:paraId="709890D8" w14:textId="4550466C" w:rsidR="002004FA" w:rsidRPr="00432FB7" w:rsidRDefault="008738A4" w:rsidP="00432FB7">
            <w:pPr>
              <w:widowControl w:val="0"/>
              <w:ind w:firstLine="29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Глава 18. Сводный том изменений, выполненных в доработанной и (или) актуализированной схеме теплоснабжения.</w:t>
            </w:r>
          </w:p>
        </w:tc>
        <w:tc>
          <w:tcPr>
            <w:tcW w:w="3521" w:type="pct"/>
            <w:vAlign w:val="center"/>
          </w:tcPr>
          <w:p w14:paraId="1797C92C" w14:textId="3BAE0324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18.1 Реестр изменений, внесенных в доработанную и (или) актуализированную схему теплоснабжения.</w:t>
            </w:r>
          </w:p>
          <w:p w14:paraId="27F99652" w14:textId="51300EA0" w:rsidR="002004FA" w:rsidRPr="00432FB7" w:rsidRDefault="002004FA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18.2 Сведения о том, какие мероприятия из утвержденной схемы теплоснабжения были выполнены за период, прошедший с даты утверждения схемы теплоснабжения.</w:t>
            </w:r>
          </w:p>
        </w:tc>
      </w:tr>
      <w:tr w:rsidR="002004FA" w:rsidRPr="00432FB7" w14:paraId="736E5C25" w14:textId="77777777" w:rsidTr="00432FB7">
        <w:tc>
          <w:tcPr>
            <w:tcW w:w="1479" w:type="pct"/>
            <w:shd w:val="clear" w:color="auto" w:fill="auto"/>
            <w:vAlign w:val="center"/>
          </w:tcPr>
          <w:p w14:paraId="0FF16AA9" w14:textId="382C2830" w:rsidR="002004FA" w:rsidRPr="00432FB7" w:rsidRDefault="008738A4" w:rsidP="00432FB7">
            <w:pPr>
              <w:widowControl w:val="0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Глава 19. </w:t>
            </w:r>
          </w:p>
        </w:tc>
        <w:tc>
          <w:tcPr>
            <w:tcW w:w="3521" w:type="pct"/>
            <w:vAlign w:val="center"/>
          </w:tcPr>
          <w:p w14:paraId="3B958DD1" w14:textId="110E7D8D" w:rsidR="002004FA" w:rsidRPr="00432FB7" w:rsidRDefault="008738A4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Анализ топологии тепловых сетей с целью исследования технической возможности и экономической целесообразности объединения районов теплоснабжения.</w:t>
            </w:r>
          </w:p>
        </w:tc>
      </w:tr>
      <w:tr w:rsidR="002004FA" w:rsidRPr="00432FB7" w14:paraId="435FA9E1" w14:textId="77777777" w:rsidTr="00432FB7">
        <w:tc>
          <w:tcPr>
            <w:tcW w:w="1479" w:type="pct"/>
            <w:shd w:val="clear" w:color="auto" w:fill="auto"/>
            <w:vAlign w:val="center"/>
          </w:tcPr>
          <w:p w14:paraId="796CBA2E" w14:textId="390F1946" w:rsidR="002004FA" w:rsidRPr="00432FB7" w:rsidRDefault="008738A4" w:rsidP="00432FB7">
            <w:pPr>
              <w:widowControl w:val="0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 xml:space="preserve">Глава 20. </w:t>
            </w:r>
          </w:p>
        </w:tc>
        <w:tc>
          <w:tcPr>
            <w:tcW w:w="3521" w:type="pct"/>
            <w:vAlign w:val="center"/>
          </w:tcPr>
          <w:p w14:paraId="5B2F5F16" w14:textId="134968AD" w:rsidR="002004FA" w:rsidRPr="00432FB7" w:rsidRDefault="008738A4" w:rsidP="00432FB7">
            <w:pPr>
              <w:widowControl w:val="0"/>
              <w:ind w:firstLine="202"/>
              <w:jc w:val="both"/>
              <w:rPr>
                <w:sz w:val="22"/>
                <w:szCs w:val="22"/>
              </w:rPr>
            </w:pPr>
            <w:r w:rsidRPr="00432FB7">
              <w:rPr>
                <w:sz w:val="22"/>
                <w:szCs w:val="22"/>
              </w:rPr>
              <w:t>Исследование и гидравлический расчет тепловых сетей с целью оптимизации сетей по диаметрам, температурным графикам и применяемому насосному оборудованию.</w:t>
            </w:r>
          </w:p>
        </w:tc>
      </w:tr>
    </w:tbl>
    <w:p w14:paraId="4B50CCDD" w14:textId="75D023A2" w:rsidR="003B4686" w:rsidRPr="00432FB7" w:rsidRDefault="003B4686" w:rsidP="00432FB7">
      <w:pPr>
        <w:widowControl w:val="0"/>
        <w:rPr>
          <w:sz w:val="22"/>
          <w:szCs w:val="22"/>
        </w:rPr>
      </w:pPr>
    </w:p>
    <w:sectPr w:rsidR="003B4686" w:rsidRPr="00432FB7" w:rsidSect="0084766E">
      <w:headerReference w:type="even" r:id="rId8"/>
      <w:footerReference w:type="even" r:id="rId9"/>
      <w:footerReference w:type="default" r:id="rId10"/>
      <w:pgSz w:w="11906" w:h="16838"/>
      <w:pgMar w:top="851" w:right="567" w:bottom="567" w:left="1134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A43DA" w14:textId="77777777" w:rsidR="00B25C8D" w:rsidRDefault="00B25C8D">
      <w:r>
        <w:separator/>
      </w:r>
    </w:p>
  </w:endnote>
  <w:endnote w:type="continuationSeparator" w:id="0">
    <w:p w14:paraId="35C05EA2" w14:textId="77777777" w:rsidR="00B25C8D" w:rsidRDefault="00B2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A21F" w14:textId="77777777" w:rsidR="003C3A6B" w:rsidRDefault="003C3A6B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3128859C" w14:textId="77777777" w:rsidR="003C3A6B" w:rsidRDefault="003C3A6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4737" w14:textId="77777777" w:rsidR="003C3A6B" w:rsidRDefault="003C3A6B" w:rsidP="00C463C9">
    <w:pPr>
      <w:pStyle w:val="ae"/>
      <w:tabs>
        <w:tab w:val="clear" w:pos="4677"/>
        <w:tab w:val="clear" w:pos="9355"/>
        <w:tab w:val="left" w:pos="1997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4C970" w14:textId="77777777" w:rsidR="00B25C8D" w:rsidRDefault="00B25C8D">
      <w:r>
        <w:separator/>
      </w:r>
    </w:p>
  </w:footnote>
  <w:footnote w:type="continuationSeparator" w:id="0">
    <w:p w14:paraId="4D49881F" w14:textId="77777777" w:rsidR="00B25C8D" w:rsidRDefault="00B25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7E37" w14:textId="77777777" w:rsidR="003C3A6B" w:rsidRDefault="003C3A6B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EA701B7" w14:textId="77777777" w:rsidR="003C3A6B" w:rsidRDefault="003C3A6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91E97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35335A7"/>
    <w:multiLevelType w:val="hybridMultilevel"/>
    <w:tmpl w:val="9BBE691A"/>
    <w:lvl w:ilvl="0" w:tplc="92DA5BB4">
      <w:start w:val="1"/>
      <w:numFmt w:val="decimal"/>
      <w:lvlText w:val="%1."/>
      <w:lvlJc w:val="left"/>
      <w:pPr>
        <w:ind w:left="8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4" w15:restartNumberingAfterBreak="0">
    <w:nsid w:val="040C0219"/>
    <w:multiLevelType w:val="hybridMultilevel"/>
    <w:tmpl w:val="7194A706"/>
    <w:lvl w:ilvl="0" w:tplc="413E71F2">
      <w:numFmt w:val="bullet"/>
      <w:lvlText w:val="•"/>
      <w:lvlJc w:val="left"/>
      <w:pPr>
        <w:ind w:left="9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5" w15:restartNumberingAfterBreak="0">
    <w:nsid w:val="04642072"/>
    <w:multiLevelType w:val="multilevel"/>
    <w:tmpl w:val="D4A8EF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06EC3339"/>
    <w:multiLevelType w:val="hybridMultilevel"/>
    <w:tmpl w:val="820C801E"/>
    <w:lvl w:ilvl="0" w:tplc="413E71F2">
      <w:numFmt w:val="bullet"/>
      <w:lvlText w:val="•"/>
      <w:lvlJc w:val="left"/>
      <w:pPr>
        <w:ind w:left="11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7" w15:restartNumberingAfterBreak="0">
    <w:nsid w:val="082941EC"/>
    <w:multiLevelType w:val="hybridMultilevel"/>
    <w:tmpl w:val="8F983C90"/>
    <w:lvl w:ilvl="0" w:tplc="8F46F67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0D1E68D0"/>
    <w:multiLevelType w:val="hybridMultilevel"/>
    <w:tmpl w:val="F2181788"/>
    <w:lvl w:ilvl="0" w:tplc="0EE27384">
      <w:start w:val="5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9" w15:restartNumberingAfterBreak="0">
    <w:nsid w:val="0D8F59CC"/>
    <w:multiLevelType w:val="hybridMultilevel"/>
    <w:tmpl w:val="115C3B30"/>
    <w:lvl w:ilvl="0" w:tplc="0896CBE4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FA446FC"/>
    <w:multiLevelType w:val="multilevel"/>
    <w:tmpl w:val="7B283E88"/>
    <w:lvl w:ilvl="0">
      <w:start w:val="1"/>
      <w:numFmt w:val="decimal"/>
      <w:lvlText w:val="%1."/>
      <w:lvlJc w:val="left"/>
      <w:pPr>
        <w:ind w:left="1066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1800"/>
      </w:pPr>
      <w:rPr>
        <w:rFonts w:hint="default"/>
      </w:rPr>
    </w:lvl>
  </w:abstractNum>
  <w:abstractNum w:abstractNumId="11" w15:restartNumberingAfterBreak="0">
    <w:nsid w:val="0FFD1558"/>
    <w:multiLevelType w:val="multilevel"/>
    <w:tmpl w:val="2764A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2" w15:restartNumberingAfterBreak="0">
    <w:nsid w:val="14E724F4"/>
    <w:multiLevelType w:val="multilevel"/>
    <w:tmpl w:val="2696BA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16305678"/>
    <w:multiLevelType w:val="hybridMultilevel"/>
    <w:tmpl w:val="4FB2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F0924"/>
    <w:multiLevelType w:val="hybridMultilevel"/>
    <w:tmpl w:val="AA60A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6" w15:restartNumberingAfterBreak="0">
    <w:nsid w:val="1FBB0829"/>
    <w:multiLevelType w:val="hybridMultilevel"/>
    <w:tmpl w:val="9B1C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42744"/>
    <w:multiLevelType w:val="multilevel"/>
    <w:tmpl w:val="4218F7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8" w15:restartNumberingAfterBreak="0">
    <w:nsid w:val="323263D8"/>
    <w:multiLevelType w:val="hybridMultilevel"/>
    <w:tmpl w:val="28F6DF0C"/>
    <w:lvl w:ilvl="0" w:tplc="413E71F2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9" w15:restartNumberingAfterBreak="0">
    <w:nsid w:val="367862D3"/>
    <w:multiLevelType w:val="multilevel"/>
    <w:tmpl w:val="FAAC4D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B282340"/>
    <w:multiLevelType w:val="multilevel"/>
    <w:tmpl w:val="838AD78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" w15:restartNumberingAfterBreak="0">
    <w:nsid w:val="3D4B1A23"/>
    <w:multiLevelType w:val="hybridMultilevel"/>
    <w:tmpl w:val="50401F02"/>
    <w:lvl w:ilvl="0" w:tplc="15909674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2" w15:restartNumberingAfterBreak="0">
    <w:nsid w:val="3EDD6166"/>
    <w:multiLevelType w:val="multilevel"/>
    <w:tmpl w:val="FAD2F0D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403C0145"/>
    <w:multiLevelType w:val="hybridMultilevel"/>
    <w:tmpl w:val="D8642D3A"/>
    <w:lvl w:ilvl="0" w:tplc="413E71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C585A"/>
    <w:multiLevelType w:val="hybridMultilevel"/>
    <w:tmpl w:val="29F636DA"/>
    <w:lvl w:ilvl="0" w:tplc="413E71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95746"/>
    <w:multiLevelType w:val="hybridMultilevel"/>
    <w:tmpl w:val="C7A6CE88"/>
    <w:lvl w:ilvl="0" w:tplc="E8603A12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6" w15:restartNumberingAfterBreak="0">
    <w:nsid w:val="46340733"/>
    <w:multiLevelType w:val="hybridMultilevel"/>
    <w:tmpl w:val="4FBC5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CE3E26">
      <w:numFmt w:val="bullet"/>
      <w:lvlText w:val="•"/>
      <w:lvlJc w:val="left"/>
      <w:pPr>
        <w:ind w:left="2688" w:hanging="708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A71E48"/>
    <w:multiLevelType w:val="hybridMultilevel"/>
    <w:tmpl w:val="D73E13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66F49"/>
    <w:multiLevelType w:val="multilevel"/>
    <w:tmpl w:val="60BEC6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4F966636"/>
    <w:multiLevelType w:val="hybridMultilevel"/>
    <w:tmpl w:val="11CC1908"/>
    <w:lvl w:ilvl="0" w:tplc="E8603A1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51777E59"/>
    <w:multiLevelType w:val="hybridMultilevel"/>
    <w:tmpl w:val="9B3610F8"/>
    <w:lvl w:ilvl="0" w:tplc="A64E69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25BB1"/>
    <w:multiLevelType w:val="hybridMultilevel"/>
    <w:tmpl w:val="E012A276"/>
    <w:lvl w:ilvl="0" w:tplc="041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2" w15:restartNumberingAfterBreak="0">
    <w:nsid w:val="564A101D"/>
    <w:multiLevelType w:val="hybridMultilevel"/>
    <w:tmpl w:val="59F457B6"/>
    <w:lvl w:ilvl="0" w:tplc="6D583D3C">
      <w:start w:val="1"/>
      <w:numFmt w:val="decimal"/>
      <w:lvlText w:val="%1."/>
      <w:lvlJc w:val="left"/>
      <w:pPr>
        <w:ind w:left="8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3" w15:restartNumberingAfterBreak="0">
    <w:nsid w:val="5B3F5743"/>
    <w:multiLevelType w:val="hybridMultilevel"/>
    <w:tmpl w:val="3E5E205E"/>
    <w:lvl w:ilvl="0" w:tplc="D89C5BFC">
      <w:start w:val="1"/>
      <w:numFmt w:val="decimal"/>
      <w:lvlText w:val="%1)"/>
      <w:lvlJc w:val="left"/>
      <w:pPr>
        <w:ind w:left="720" w:hanging="360"/>
      </w:pPr>
      <w:rPr>
        <w:rFonts w:hint="default"/>
        <w:color w:val="5A5A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463B8"/>
    <w:multiLevelType w:val="hybridMultilevel"/>
    <w:tmpl w:val="BAB2F0EA"/>
    <w:lvl w:ilvl="0" w:tplc="00F4D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B2C27AC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ind w:left="88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ECF02F1"/>
    <w:multiLevelType w:val="multilevel"/>
    <w:tmpl w:val="437426B8"/>
    <w:lvl w:ilvl="0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6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0C7277"/>
    <w:multiLevelType w:val="hybridMultilevel"/>
    <w:tmpl w:val="3280C912"/>
    <w:lvl w:ilvl="0" w:tplc="92902790">
      <w:start w:val="1"/>
      <w:numFmt w:val="bullet"/>
      <w:lvlText w:val=""/>
      <w:lvlJc w:val="left"/>
      <w:pPr>
        <w:ind w:left="1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37" w15:restartNumberingAfterBreak="0">
    <w:nsid w:val="79E21D18"/>
    <w:multiLevelType w:val="hybridMultilevel"/>
    <w:tmpl w:val="D5C80CBC"/>
    <w:lvl w:ilvl="0" w:tplc="AD88E0BA">
      <w:start w:val="5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31"/>
  </w:num>
  <w:num w:numId="5">
    <w:abstractNumId w:val="18"/>
  </w:num>
  <w:num w:numId="6">
    <w:abstractNumId w:val="24"/>
  </w:num>
  <w:num w:numId="7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3"/>
  </w:num>
  <w:num w:numId="10">
    <w:abstractNumId w:val="10"/>
  </w:num>
  <w:num w:numId="11">
    <w:abstractNumId w:val="30"/>
  </w:num>
  <w:num w:numId="12">
    <w:abstractNumId w:val="20"/>
  </w:num>
  <w:num w:numId="13">
    <w:abstractNumId w:val="4"/>
  </w:num>
  <w:num w:numId="14">
    <w:abstractNumId w:val="14"/>
  </w:num>
  <w:num w:numId="15">
    <w:abstractNumId w:val="35"/>
  </w:num>
  <w:num w:numId="16">
    <w:abstractNumId w:val="13"/>
  </w:num>
  <w:num w:numId="17">
    <w:abstractNumId w:val="5"/>
  </w:num>
  <w:num w:numId="18">
    <w:abstractNumId w:val="19"/>
  </w:num>
  <w:num w:numId="19">
    <w:abstractNumId w:val="11"/>
  </w:num>
  <w:num w:numId="20">
    <w:abstractNumId w:val="34"/>
  </w:num>
  <w:num w:numId="21">
    <w:abstractNumId w:val="9"/>
  </w:num>
  <w:num w:numId="22">
    <w:abstractNumId w:val="27"/>
  </w:num>
  <w:num w:numId="23">
    <w:abstractNumId w:val="33"/>
  </w:num>
  <w:num w:numId="24">
    <w:abstractNumId w:val="3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2"/>
  </w:num>
  <w:num w:numId="36">
    <w:abstractNumId w:val="17"/>
  </w:num>
  <w:num w:numId="37">
    <w:abstractNumId w:val="28"/>
  </w:num>
  <w:num w:numId="38">
    <w:abstractNumId w:val="22"/>
  </w:num>
  <w:num w:numId="39">
    <w:abstractNumId w:val="29"/>
  </w:num>
  <w:num w:numId="40">
    <w:abstractNumId w:val="25"/>
  </w:num>
  <w:num w:numId="41">
    <w:abstractNumId w:val="3"/>
  </w:num>
  <w:num w:numId="42">
    <w:abstractNumId w:val="32"/>
  </w:num>
  <w:num w:numId="43">
    <w:abstractNumId w:val="7"/>
  </w:num>
  <w:num w:numId="44">
    <w:abstractNumId w:val="21"/>
  </w:num>
  <w:num w:numId="45">
    <w:abstractNumId w:val="8"/>
  </w:num>
  <w:num w:numId="46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4F"/>
    <w:rsid w:val="00000785"/>
    <w:rsid w:val="000020EA"/>
    <w:rsid w:val="0000223C"/>
    <w:rsid w:val="000033E8"/>
    <w:rsid w:val="000049BD"/>
    <w:rsid w:val="00004B77"/>
    <w:rsid w:val="00004C6B"/>
    <w:rsid w:val="00004CAC"/>
    <w:rsid w:val="00004EC4"/>
    <w:rsid w:val="0000541B"/>
    <w:rsid w:val="0000579C"/>
    <w:rsid w:val="00005B68"/>
    <w:rsid w:val="00005FD2"/>
    <w:rsid w:val="0000727D"/>
    <w:rsid w:val="0001182D"/>
    <w:rsid w:val="000118C5"/>
    <w:rsid w:val="00011F1C"/>
    <w:rsid w:val="000133E5"/>
    <w:rsid w:val="00013A8B"/>
    <w:rsid w:val="00013E95"/>
    <w:rsid w:val="00015147"/>
    <w:rsid w:val="00015184"/>
    <w:rsid w:val="00016B50"/>
    <w:rsid w:val="00017810"/>
    <w:rsid w:val="00020470"/>
    <w:rsid w:val="000208DC"/>
    <w:rsid w:val="000212BA"/>
    <w:rsid w:val="00021846"/>
    <w:rsid w:val="00021E92"/>
    <w:rsid w:val="000222D3"/>
    <w:rsid w:val="000231D1"/>
    <w:rsid w:val="00023768"/>
    <w:rsid w:val="0002404B"/>
    <w:rsid w:val="000243FC"/>
    <w:rsid w:val="00024E8B"/>
    <w:rsid w:val="00025307"/>
    <w:rsid w:val="00026083"/>
    <w:rsid w:val="000274FA"/>
    <w:rsid w:val="00030187"/>
    <w:rsid w:val="0003032E"/>
    <w:rsid w:val="000311EA"/>
    <w:rsid w:val="00031205"/>
    <w:rsid w:val="00031FD4"/>
    <w:rsid w:val="00032FEB"/>
    <w:rsid w:val="0003348F"/>
    <w:rsid w:val="000347F3"/>
    <w:rsid w:val="00034F97"/>
    <w:rsid w:val="000361DA"/>
    <w:rsid w:val="000376EB"/>
    <w:rsid w:val="00041AD5"/>
    <w:rsid w:val="00042209"/>
    <w:rsid w:val="000433E1"/>
    <w:rsid w:val="000435F7"/>
    <w:rsid w:val="00046E6C"/>
    <w:rsid w:val="00047E2B"/>
    <w:rsid w:val="00051999"/>
    <w:rsid w:val="00051B08"/>
    <w:rsid w:val="00051EAB"/>
    <w:rsid w:val="0005399A"/>
    <w:rsid w:val="00053BF8"/>
    <w:rsid w:val="00055277"/>
    <w:rsid w:val="000557E5"/>
    <w:rsid w:val="00056415"/>
    <w:rsid w:val="000571B4"/>
    <w:rsid w:val="00057BCE"/>
    <w:rsid w:val="00061E08"/>
    <w:rsid w:val="00062407"/>
    <w:rsid w:val="0006264A"/>
    <w:rsid w:val="00062DB4"/>
    <w:rsid w:val="0006448B"/>
    <w:rsid w:val="00067220"/>
    <w:rsid w:val="00067312"/>
    <w:rsid w:val="00067847"/>
    <w:rsid w:val="00070431"/>
    <w:rsid w:val="0007074E"/>
    <w:rsid w:val="0007331B"/>
    <w:rsid w:val="00073760"/>
    <w:rsid w:val="00073767"/>
    <w:rsid w:val="0007405E"/>
    <w:rsid w:val="000740D4"/>
    <w:rsid w:val="00074333"/>
    <w:rsid w:val="000768FC"/>
    <w:rsid w:val="000800C6"/>
    <w:rsid w:val="00080196"/>
    <w:rsid w:val="00080DE6"/>
    <w:rsid w:val="00081336"/>
    <w:rsid w:val="00081EEE"/>
    <w:rsid w:val="0008252F"/>
    <w:rsid w:val="00083429"/>
    <w:rsid w:val="000858D6"/>
    <w:rsid w:val="0008652E"/>
    <w:rsid w:val="00086C22"/>
    <w:rsid w:val="000926BB"/>
    <w:rsid w:val="00092997"/>
    <w:rsid w:val="000933D4"/>
    <w:rsid w:val="0009384B"/>
    <w:rsid w:val="00093AE6"/>
    <w:rsid w:val="00093FD5"/>
    <w:rsid w:val="00094A69"/>
    <w:rsid w:val="000A0140"/>
    <w:rsid w:val="000A0ABE"/>
    <w:rsid w:val="000A1BB7"/>
    <w:rsid w:val="000A2A6D"/>
    <w:rsid w:val="000A338A"/>
    <w:rsid w:val="000A38F8"/>
    <w:rsid w:val="000A4387"/>
    <w:rsid w:val="000A50D2"/>
    <w:rsid w:val="000A57A4"/>
    <w:rsid w:val="000A67E6"/>
    <w:rsid w:val="000A6D68"/>
    <w:rsid w:val="000A7186"/>
    <w:rsid w:val="000B17D2"/>
    <w:rsid w:val="000B17EB"/>
    <w:rsid w:val="000B1B75"/>
    <w:rsid w:val="000B38F0"/>
    <w:rsid w:val="000B3995"/>
    <w:rsid w:val="000B3AA9"/>
    <w:rsid w:val="000B3CC0"/>
    <w:rsid w:val="000B4821"/>
    <w:rsid w:val="000B5091"/>
    <w:rsid w:val="000B52F7"/>
    <w:rsid w:val="000B6BDA"/>
    <w:rsid w:val="000B6EEE"/>
    <w:rsid w:val="000B7EA9"/>
    <w:rsid w:val="000C034A"/>
    <w:rsid w:val="000C21C7"/>
    <w:rsid w:val="000C2688"/>
    <w:rsid w:val="000C2DF0"/>
    <w:rsid w:val="000C3AC7"/>
    <w:rsid w:val="000C3CA5"/>
    <w:rsid w:val="000C40F0"/>
    <w:rsid w:val="000C4D88"/>
    <w:rsid w:val="000C511F"/>
    <w:rsid w:val="000C5E21"/>
    <w:rsid w:val="000C6584"/>
    <w:rsid w:val="000C7EAD"/>
    <w:rsid w:val="000D2342"/>
    <w:rsid w:val="000D34EB"/>
    <w:rsid w:val="000D3855"/>
    <w:rsid w:val="000D39C9"/>
    <w:rsid w:val="000D410A"/>
    <w:rsid w:val="000D65A3"/>
    <w:rsid w:val="000E054F"/>
    <w:rsid w:val="000E0B9D"/>
    <w:rsid w:val="000E1FEB"/>
    <w:rsid w:val="000E2367"/>
    <w:rsid w:val="000E2529"/>
    <w:rsid w:val="000E28D3"/>
    <w:rsid w:val="000E4151"/>
    <w:rsid w:val="000E4543"/>
    <w:rsid w:val="000E4B2E"/>
    <w:rsid w:val="000E4FDB"/>
    <w:rsid w:val="000E511A"/>
    <w:rsid w:val="000E57D3"/>
    <w:rsid w:val="000E6405"/>
    <w:rsid w:val="000E6C68"/>
    <w:rsid w:val="000F0521"/>
    <w:rsid w:val="000F0DBB"/>
    <w:rsid w:val="000F1DF1"/>
    <w:rsid w:val="000F1F7E"/>
    <w:rsid w:val="000F2D39"/>
    <w:rsid w:val="000F3AEE"/>
    <w:rsid w:val="000F3B37"/>
    <w:rsid w:val="000F5506"/>
    <w:rsid w:val="000F5743"/>
    <w:rsid w:val="000F6CC5"/>
    <w:rsid w:val="000F6FC3"/>
    <w:rsid w:val="000F730C"/>
    <w:rsid w:val="00100338"/>
    <w:rsid w:val="00100562"/>
    <w:rsid w:val="00101A65"/>
    <w:rsid w:val="0010298C"/>
    <w:rsid w:val="00103753"/>
    <w:rsid w:val="001037D5"/>
    <w:rsid w:val="001042FB"/>
    <w:rsid w:val="00104923"/>
    <w:rsid w:val="00105211"/>
    <w:rsid w:val="00105783"/>
    <w:rsid w:val="00105CE8"/>
    <w:rsid w:val="001070E1"/>
    <w:rsid w:val="00107BD6"/>
    <w:rsid w:val="001105E9"/>
    <w:rsid w:val="001107C3"/>
    <w:rsid w:val="001113E8"/>
    <w:rsid w:val="001116E6"/>
    <w:rsid w:val="00113B11"/>
    <w:rsid w:val="00113D81"/>
    <w:rsid w:val="00114586"/>
    <w:rsid w:val="00114F4E"/>
    <w:rsid w:val="00115884"/>
    <w:rsid w:val="00115CE2"/>
    <w:rsid w:val="00116A35"/>
    <w:rsid w:val="001170AE"/>
    <w:rsid w:val="00120D30"/>
    <w:rsid w:val="00121436"/>
    <w:rsid w:val="001241A6"/>
    <w:rsid w:val="001249BD"/>
    <w:rsid w:val="00124B22"/>
    <w:rsid w:val="00125A30"/>
    <w:rsid w:val="00126745"/>
    <w:rsid w:val="001271A3"/>
    <w:rsid w:val="001304B0"/>
    <w:rsid w:val="00130EF4"/>
    <w:rsid w:val="00131398"/>
    <w:rsid w:val="00131627"/>
    <w:rsid w:val="00131E0B"/>
    <w:rsid w:val="00132117"/>
    <w:rsid w:val="0013286D"/>
    <w:rsid w:val="00132DA9"/>
    <w:rsid w:val="00133244"/>
    <w:rsid w:val="00134C7C"/>
    <w:rsid w:val="00134C86"/>
    <w:rsid w:val="00135042"/>
    <w:rsid w:val="00135645"/>
    <w:rsid w:val="001358CE"/>
    <w:rsid w:val="00135FB0"/>
    <w:rsid w:val="00136BDC"/>
    <w:rsid w:val="0013752B"/>
    <w:rsid w:val="001379E6"/>
    <w:rsid w:val="00140501"/>
    <w:rsid w:val="00140A41"/>
    <w:rsid w:val="00140D4D"/>
    <w:rsid w:val="00140E08"/>
    <w:rsid w:val="00141751"/>
    <w:rsid w:val="001419FA"/>
    <w:rsid w:val="00142291"/>
    <w:rsid w:val="001422F4"/>
    <w:rsid w:val="00144F05"/>
    <w:rsid w:val="00144F84"/>
    <w:rsid w:val="00144FF9"/>
    <w:rsid w:val="00145040"/>
    <w:rsid w:val="00145AE8"/>
    <w:rsid w:val="00146572"/>
    <w:rsid w:val="00146B7D"/>
    <w:rsid w:val="00147C41"/>
    <w:rsid w:val="00147C48"/>
    <w:rsid w:val="00150953"/>
    <w:rsid w:val="001529F4"/>
    <w:rsid w:val="0015339B"/>
    <w:rsid w:val="00153830"/>
    <w:rsid w:val="001548CA"/>
    <w:rsid w:val="0015490D"/>
    <w:rsid w:val="00154BC2"/>
    <w:rsid w:val="00155682"/>
    <w:rsid w:val="00155EE5"/>
    <w:rsid w:val="00156563"/>
    <w:rsid w:val="0015723A"/>
    <w:rsid w:val="001577EC"/>
    <w:rsid w:val="00161A02"/>
    <w:rsid w:val="00161BB1"/>
    <w:rsid w:val="00161CBA"/>
    <w:rsid w:val="0016325E"/>
    <w:rsid w:val="00163C6B"/>
    <w:rsid w:val="00164E38"/>
    <w:rsid w:val="00165679"/>
    <w:rsid w:val="00165C2A"/>
    <w:rsid w:val="00166DC7"/>
    <w:rsid w:val="0016753D"/>
    <w:rsid w:val="001676E5"/>
    <w:rsid w:val="00170221"/>
    <w:rsid w:val="00171FD0"/>
    <w:rsid w:val="00172E4E"/>
    <w:rsid w:val="00174577"/>
    <w:rsid w:val="00174F83"/>
    <w:rsid w:val="00175B35"/>
    <w:rsid w:val="0017655A"/>
    <w:rsid w:val="0017727F"/>
    <w:rsid w:val="00177C03"/>
    <w:rsid w:val="00180B74"/>
    <w:rsid w:val="00180FE3"/>
    <w:rsid w:val="001819ED"/>
    <w:rsid w:val="00181B0C"/>
    <w:rsid w:val="0018237F"/>
    <w:rsid w:val="0018268A"/>
    <w:rsid w:val="00182CA4"/>
    <w:rsid w:val="001846AE"/>
    <w:rsid w:val="00184D3C"/>
    <w:rsid w:val="00185E3C"/>
    <w:rsid w:val="00186B66"/>
    <w:rsid w:val="00187706"/>
    <w:rsid w:val="0018782E"/>
    <w:rsid w:val="001914FA"/>
    <w:rsid w:val="00191EA9"/>
    <w:rsid w:val="001924AF"/>
    <w:rsid w:val="001931C4"/>
    <w:rsid w:val="00193C52"/>
    <w:rsid w:val="00193FB4"/>
    <w:rsid w:val="0019421E"/>
    <w:rsid w:val="00196005"/>
    <w:rsid w:val="00196EAA"/>
    <w:rsid w:val="001A0A73"/>
    <w:rsid w:val="001A0BF6"/>
    <w:rsid w:val="001A19A2"/>
    <w:rsid w:val="001A1AFE"/>
    <w:rsid w:val="001A1C01"/>
    <w:rsid w:val="001A47AF"/>
    <w:rsid w:val="001A4ADB"/>
    <w:rsid w:val="001A5ADE"/>
    <w:rsid w:val="001A6114"/>
    <w:rsid w:val="001A6618"/>
    <w:rsid w:val="001A6E57"/>
    <w:rsid w:val="001B0B27"/>
    <w:rsid w:val="001B1162"/>
    <w:rsid w:val="001B1E7A"/>
    <w:rsid w:val="001B271D"/>
    <w:rsid w:val="001B2F53"/>
    <w:rsid w:val="001B30ED"/>
    <w:rsid w:val="001B419E"/>
    <w:rsid w:val="001B513D"/>
    <w:rsid w:val="001B5482"/>
    <w:rsid w:val="001B54BA"/>
    <w:rsid w:val="001C0220"/>
    <w:rsid w:val="001C2FCA"/>
    <w:rsid w:val="001C3325"/>
    <w:rsid w:val="001C36F8"/>
    <w:rsid w:val="001C4116"/>
    <w:rsid w:val="001C4297"/>
    <w:rsid w:val="001C6817"/>
    <w:rsid w:val="001D01B9"/>
    <w:rsid w:val="001D09DA"/>
    <w:rsid w:val="001D20CF"/>
    <w:rsid w:val="001D218A"/>
    <w:rsid w:val="001D2224"/>
    <w:rsid w:val="001D26D4"/>
    <w:rsid w:val="001D30F9"/>
    <w:rsid w:val="001D3B4A"/>
    <w:rsid w:val="001D4172"/>
    <w:rsid w:val="001D5323"/>
    <w:rsid w:val="001D6208"/>
    <w:rsid w:val="001D6394"/>
    <w:rsid w:val="001D6F06"/>
    <w:rsid w:val="001E007C"/>
    <w:rsid w:val="001E0815"/>
    <w:rsid w:val="001E087D"/>
    <w:rsid w:val="001E092F"/>
    <w:rsid w:val="001E16D5"/>
    <w:rsid w:val="001E2250"/>
    <w:rsid w:val="001E3895"/>
    <w:rsid w:val="001E4185"/>
    <w:rsid w:val="001E50C3"/>
    <w:rsid w:val="001E64DC"/>
    <w:rsid w:val="001E679B"/>
    <w:rsid w:val="001E6DA5"/>
    <w:rsid w:val="001F0C1B"/>
    <w:rsid w:val="001F2EC8"/>
    <w:rsid w:val="001F43D3"/>
    <w:rsid w:val="001F4476"/>
    <w:rsid w:val="001F5756"/>
    <w:rsid w:val="001F615A"/>
    <w:rsid w:val="001F66A0"/>
    <w:rsid w:val="00200103"/>
    <w:rsid w:val="002004FA"/>
    <w:rsid w:val="00200917"/>
    <w:rsid w:val="00200DA8"/>
    <w:rsid w:val="002019E5"/>
    <w:rsid w:val="00202326"/>
    <w:rsid w:val="0020373E"/>
    <w:rsid w:val="002041FB"/>
    <w:rsid w:val="002054A8"/>
    <w:rsid w:val="00205A78"/>
    <w:rsid w:val="00206D67"/>
    <w:rsid w:val="00207564"/>
    <w:rsid w:val="00207B90"/>
    <w:rsid w:val="0021013D"/>
    <w:rsid w:val="00210C36"/>
    <w:rsid w:val="00210C3C"/>
    <w:rsid w:val="00212741"/>
    <w:rsid w:val="00212802"/>
    <w:rsid w:val="00212E52"/>
    <w:rsid w:val="00213266"/>
    <w:rsid w:val="00213993"/>
    <w:rsid w:val="00215707"/>
    <w:rsid w:val="00215934"/>
    <w:rsid w:val="002164A1"/>
    <w:rsid w:val="00216A5B"/>
    <w:rsid w:val="00216C5F"/>
    <w:rsid w:val="00217041"/>
    <w:rsid w:val="002179D0"/>
    <w:rsid w:val="00220DA0"/>
    <w:rsid w:val="00220F78"/>
    <w:rsid w:val="00221C6A"/>
    <w:rsid w:val="002234A9"/>
    <w:rsid w:val="002236B4"/>
    <w:rsid w:val="00223BC4"/>
    <w:rsid w:val="002244D3"/>
    <w:rsid w:val="00226386"/>
    <w:rsid w:val="0022663B"/>
    <w:rsid w:val="002270FD"/>
    <w:rsid w:val="00231A12"/>
    <w:rsid w:val="00231F92"/>
    <w:rsid w:val="00232C60"/>
    <w:rsid w:val="002349E4"/>
    <w:rsid w:val="002353FE"/>
    <w:rsid w:val="0023588C"/>
    <w:rsid w:val="00235F75"/>
    <w:rsid w:val="00237918"/>
    <w:rsid w:val="002405CA"/>
    <w:rsid w:val="00240614"/>
    <w:rsid w:val="00240DF0"/>
    <w:rsid w:val="0024106B"/>
    <w:rsid w:val="00241AEA"/>
    <w:rsid w:val="00242C6B"/>
    <w:rsid w:val="00243E23"/>
    <w:rsid w:val="002444D0"/>
    <w:rsid w:val="002450B9"/>
    <w:rsid w:val="00245778"/>
    <w:rsid w:val="002461A1"/>
    <w:rsid w:val="00246742"/>
    <w:rsid w:val="00246871"/>
    <w:rsid w:val="002468ED"/>
    <w:rsid w:val="00246FB3"/>
    <w:rsid w:val="00250DC9"/>
    <w:rsid w:val="00252704"/>
    <w:rsid w:val="00253007"/>
    <w:rsid w:val="00253A01"/>
    <w:rsid w:val="00253E3B"/>
    <w:rsid w:val="00253EA2"/>
    <w:rsid w:val="0025546E"/>
    <w:rsid w:val="00255718"/>
    <w:rsid w:val="0025649E"/>
    <w:rsid w:val="00256792"/>
    <w:rsid w:val="0026012F"/>
    <w:rsid w:val="002622CF"/>
    <w:rsid w:val="00262BD5"/>
    <w:rsid w:val="0026494E"/>
    <w:rsid w:val="00264C55"/>
    <w:rsid w:val="00265ADB"/>
    <w:rsid w:val="00265BE9"/>
    <w:rsid w:val="00270670"/>
    <w:rsid w:val="00270E39"/>
    <w:rsid w:val="002719BF"/>
    <w:rsid w:val="0027300E"/>
    <w:rsid w:val="002734D0"/>
    <w:rsid w:val="002744A6"/>
    <w:rsid w:val="002746CD"/>
    <w:rsid w:val="00276737"/>
    <w:rsid w:val="002769AE"/>
    <w:rsid w:val="00276E8D"/>
    <w:rsid w:val="002803FF"/>
    <w:rsid w:val="0028335E"/>
    <w:rsid w:val="00283432"/>
    <w:rsid w:val="00284032"/>
    <w:rsid w:val="002843C5"/>
    <w:rsid w:val="00284A13"/>
    <w:rsid w:val="00287E22"/>
    <w:rsid w:val="002906C3"/>
    <w:rsid w:val="00290735"/>
    <w:rsid w:val="002917FB"/>
    <w:rsid w:val="00291D7E"/>
    <w:rsid w:val="002921ED"/>
    <w:rsid w:val="002929E3"/>
    <w:rsid w:val="002951C4"/>
    <w:rsid w:val="002954BE"/>
    <w:rsid w:val="0029606D"/>
    <w:rsid w:val="002979CE"/>
    <w:rsid w:val="00297AD4"/>
    <w:rsid w:val="002A04C1"/>
    <w:rsid w:val="002A07CC"/>
    <w:rsid w:val="002A0D3B"/>
    <w:rsid w:val="002A0DD5"/>
    <w:rsid w:val="002A0F16"/>
    <w:rsid w:val="002A1A2C"/>
    <w:rsid w:val="002A3552"/>
    <w:rsid w:val="002A3890"/>
    <w:rsid w:val="002A500D"/>
    <w:rsid w:val="002A59B8"/>
    <w:rsid w:val="002A635A"/>
    <w:rsid w:val="002A6EA0"/>
    <w:rsid w:val="002A7AC9"/>
    <w:rsid w:val="002B19CF"/>
    <w:rsid w:val="002B1D28"/>
    <w:rsid w:val="002B1E3B"/>
    <w:rsid w:val="002B4B3E"/>
    <w:rsid w:val="002B4DD2"/>
    <w:rsid w:val="002B5E8C"/>
    <w:rsid w:val="002B6290"/>
    <w:rsid w:val="002B6E36"/>
    <w:rsid w:val="002B7C30"/>
    <w:rsid w:val="002C1D45"/>
    <w:rsid w:val="002C1F44"/>
    <w:rsid w:val="002C214C"/>
    <w:rsid w:val="002C35CD"/>
    <w:rsid w:val="002C3D3C"/>
    <w:rsid w:val="002C3E9B"/>
    <w:rsid w:val="002C4393"/>
    <w:rsid w:val="002C47C9"/>
    <w:rsid w:val="002C4849"/>
    <w:rsid w:val="002C4A33"/>
    <w:rsid w:val="002C52C9"/>
    <w:rsid w:val="002C5D30"/>
    <w:rsid w:val="002C6DD3"/>
    <w:rsid w:val="002C7328"/>
    <w:rsid w:val="002C7E77"/>
    <w:rsid w:val="002D079A"/>
    <w:rsid w:val="002D0CE2"/>
    <w:rsid w:val="002D137E"/>
    <w:rsid w:val="002D251A"/>
    <w:rsid w:val="002D25C2"/>
    <w:rsid w:val="002D271D"/>
    <w:rsid w:val="002D2B35"/>
    <w:rsid w:val="002D342F"/>
    <w:rsid w:val="002D3F3B"/>
    <w:rsid w:val="002D59F5"/>
    <w:rsid w:val="002D7B81"/>
    <w:rsid w:val="002E0272"/>
    <w:rsid w:val="002E031D"/>
    <w:rsid w:val="002E04D4"/>
    <w:rsid w:val="002E1724"/>
    <w:rsid w:val="002E23AB"/>
    <w:rsid w:val="002E2CF4"/>
    <w:rsid w:val="002E32BC"/>
    <w:rsid w:val="002E50B6"/>
    <w:rsid w:val="002E5671"/>
    <w:rsid w:val="002E5736"/>
    <w:rsid w:val="002E58AC"/>
    <w:rsid w:val="002E6F62"/>
    <w:rsid w:val="002E7511"/>
    <w:rsid w:val="002E75CC"/>
    <w:rsid w:val="002E7EF3"/>
    <w:rsid w:val="002F045F"/>
    <w:rsid w:val="002F1455"/>
    <w:rsid w:val="002F1CBF"/>
    <w:rsid w:val="002F2359"/>
    <w:rsid w:val="002F2CCD"/>
    <w:rsid w:val="002F3321"/>
    <w:rsid w:val="002F3E88"/>
    <w:rsid w:val="002F410E"/>
    <w:rsid w:val="002F467F"/>
    <w:rsid w:val="002F5226"/>
    <w:rsid w:val="002F5E85"/>
    <w:rsid w:val="002F7403"/>
    <w:rsid w:val="002F7E2B"/>
    <w:rsid w:val="002F7FE1"/>
    <w:rsid w:val="00300120"/>
    <w:rsid w:val="0030138B"/>
    <w:rsid w:val="0030173D"/>
    <w:rsid w:val="00301BCE"/>
    <w:rsid w:val="00302570"/>
    <w:rsid w:val="00302AF0"/>
    <w:rsid w:val="00303BEE"/>
    <w:rsid w:val="00303C7B"/>
    <w:rsid w:val="00305350"/>
    <w:rsid w:val="00305F4A"/>
    <w:rsid w:val="00306929"/>
    <w:rsid w:val="003071A4"/>
    <w:rsid w:val="00310037"/>
    <w:rsid w:val="003100AF"/>
    <w:rsid w:val="00310B42"/>
    <w:rsid w:val="00310F2E"/>
    <w:rsid w:val="00310F8F"/>
    <w:rsid w:val="00311031"/>
    <w:rsid w:val="00312670"/>
    <w:rsid w:val="00312FAF"/>
    <w:rsid w:val="003133AC"/>
    <w:rsid w:val="003135A6"/>
    <w:rsid w:val="003137D7"/>
    <w:rsid w:val="00314F31"/>
    <w:rsid w:val="00315820"/>
    <w:rsid w:val="0031594F"/>
    <w:rsid w:val="00315A21"/>
    <w:rsid w:val="00317569"/>
    <w:rsid w:val="00320CE2"/>
    <w:rsid w:val="00321E89"/>
    <w:rsid w:val="003228EF"/>
    <w:rsid w:val="00322C44"/>
    <w:rsid w:val="00323095"/>
    <w:rsid w:val="003256B7"/>
    <w:rsid w:val="0032638A"/>
    <w:rsid w:val="00327A2D"/>
    <w:rsid w:val="00327BDF"/>
    <w:rsid w:val="0033012F"/>
    <w:rsid w:val="0033053B"/>
    <w:rsid w:val="00330EBB"/>
    <w:rsid w:val="003310E4"/>
    <w:rsid w:val="0033289F"/>
    <w:rsid w:val="00333131"/>
    <w:rsid w:val="00333224"/>
    <w:rsid w:val="0033364D"/>
    <w:rsid w:val="00334F9E"/>
    <w:rsid w:val="00335797"/>
    <w:rsid w:val="00336693"/>
    <w:rsid w:val="00336A2F"/>
    <w:rsid w:val="00336A7E"/>
    <w:rsid w:val="00336CD2"/>
    <w:rsid w:val="0033761B"/>
    <w:rsid w:val="00337A42"/>
    <w:rsid w:val="00337D62"/>
    <w:rsid w:val="00340376"/>
    <w:rsid w:val="00340D59"/>
    <w:rsid w:val="00340FA5"/>
    <w:rsid w:val="00341419"/>
    <w:rsid w:val="00341727"/>
    <w:rsid w:val="003417B3"/>
    <w:rsid w:val="00341B97"/>
    <w:rsid w:val="00342D26"/>
    <w:rsid w:val="00342D89"/>
    <w:rsid w:val="00342F2F"/>
    <w:rsid w:val="00343AF2"/>
    <w:rsid w:val="003457D5"/>
    <w:rsid w:val="00345A1A"/>
    <w:rsid w:val="00345F66"/>
    <w:rsid w:val="00346262"/>
    <w:rsid w:val="00346DB4"/>
    <w:rsid w:val="003476BC"/>
    <w:rsid w:val="00351628"/>
    <w:rsid w:val="00351660"/>
    <w:rsid w:val="00351C72"/>
    <w:rsid w:val="00352503"/>
    <w:rsid w:val="00352739"/>
    <w:rsid w:val="00352E69"/>
    <w:rsid w:val="00352FE7"/>
    <w:rsid w:val="00353460"/>
    <w:rsid w:val="00354281"/>
    <w:rsid w:val="003543CF"/>
    <w:rsid w:val="003545C4"/>
    <w:rsid w:val="003549AC"/>
    <w:rsid w:val="00354A5E"/>
    <w:rsid w:val="0035517B"/>
    <w:rsid w:val="0035620A"/>
    <w:rsid w:val="00356381"/>
    <w:rsid w:val="00356B2A"/>
    <w:rsid w:val="00356BC2"/>
    <w:rsid w:val="0035703C"/>
    <w:rsid w:val="0036068D"/>
    <w:rsid w:val="003613B0"/>
    <w:rsid w:val="00361E0B"/>
    <w:rsid w:val="00364389"/>
    <w:rsid w:val="00364551"/>
    <w:rsid w:val="00364E80"/>
    <w:rsid w:val="00364F58"/>
    <w:rsid w:val="00365D11"/>
    <w:rsid w:val="00365EE5"/>
    <w:rsid w:val="003666F9"/>
    <w:rsid w:val="00366A78"/>
    <w:rsid w:val="00366CC1"/>
    <w:rsid w:val="0037028B"/>
    <w:rsid w:val="00370961"/>
    <w:rsid w:val="00370B56"/>
    <w:rsid w:val="00371B3C"/>
    <w:rsid w:val="0037307E"/>
    <w:rsid w:val="0037314D"/>
    <w:rsid w:val="00373582"/>
    <w:rsid w:val="0037379F"/>
    <w:rsid w:val="00376269"/>
    <w:rsid w:val="003806FB"/>
    <w:rsid w:val="003810CE"/>
    <w:rsid w:val="0038113C"/>
    <w:rsid w:val="0038225A"/>
    <w:rsid w:val="00382F42"/>
    <w:rsid w:val="00384A01"/>
    <w:rsid w:val="003861D9"/>
    <w:rsid w:val="003862AB"/>
    <w:rsid w:val="0038640D"/>
    <w:rsid w:val="00386E80"/>
    <w:rsid w:val="00386F84"/>
    <w:rsid w:val="0038743E"/>
    <w:rsid w:val="00387BEF"/>
    <w:rsid w:val="00390B1B"/>
    <w:rsid w:val="0039122D"/>
    <w:rsid w:val="003914FC"/>
    <w:rsid w:val="003915BD"/>
    <w:rsid w:val="003927AF"/>
    <w:rsid w:val="003930A9"/>
    <w:rsid w:val="003932E3"/>
    <w:rsid w:val="00393809"/>
    <w:rsid w:val="00393B6B"/>
    <w:rsid w:val="00395137"/>
    <w:rsid w:val="00397F9E"/>
    <w:rsid w:val="003A13CA"/>
    <w:rsid w:val="003A1583"/>
    <w:rsid w:val="003A18F8"/>
    <w:rsid w:val="003A1E18"/>
    <w:rsid w:val="003A23AC"/>
    <w:rsid w:val="003A26B0"/>
    <w:rsid w:val="003A2CD2"/>
    <w:rsid w:val="003A37EB"/>
    <w:rsid w:val="003A38DD"/>
    <w:rsid w:val="003A42D3"/>
    <w:rsid w:val="003A43A4"/>
    <w:rsid w:val="003A5EFC"/>
    <w:rsid w:val="003A6622"/>
    <w:rsid w:val="003A6AE9"/>
    <w:rsid w:val="003A7E8B"/>
    <w:rsid w:val="003B018F"/>
    <w:rsid w:val="003B0197"/>
    <w:rsid w:val="003B29A1"/>
    <w:rsid w:val="003B4686"/>
    <w:rsid w:val="003B4CC7"/>
    <w:rsid w:val="003B4DC9"/>
    <w:rsid w:val="003B5231"/>
    <w:rsid w:val="003B6F3F"/>
    <w:rsid w:val="003B7076"/>
    <w:rsid w:val="003B7BE3"/>
    <w:rsid w:val="003B7CDF"/>
    <w:rsid w:val="003C072D"/>
    <w:rsid w:val="003C0EE9"/>
    <w:rsid w:val="003C1731"/>
    <w:rsid w:val="003C1A06"/>
    <w:rsid w:val="003C1A35"/>
    <w:rsid w:val="003C21B2"/>
    <w:rsid w:val="003C2530"/>
    <w:rsid w:val="003C2D1A"/>
    <w:rsid w:val="003C332B"/>
    <w:rsid w:val="003C3454"/>
    <w:rsid w:val="003C39D9"/>
    <w:rsid w:val="003C3A6B"/>
    <w:rsid w:val="003C3C20"/>
    <w:rsid w:val="003C5F41"/>
    <w:rsid w:val="003C650F"/>
    <w:rsid w:val="003C745F"/>
    <w:rsid w:val="003C76D4"/>
    <w:rsid w:val="003D14D3"/>
    <w:rsid w:val="003D185C"/>
    <w:rsid w:val="003D1FAD"/>
    <w:rsid w:val="003D3F18"/>
    <w:rsid w:val="003D5B28"/>
    <w:rsid w:val="003D6D61"/>
    <w:rsid w:val="003D7AAB"/>
    <w:rsid w:val="003E003D"/>
    <w:rsid w:val="003E00D2"/>
    <w:rsid w:val="003E028A"/>
    <w:rsid w:val="003E0637"/>
    <w:rsid w:val="003E1AD1"/>
    <w:rsid w:val="003E2861"/>
    <w:rsid w:val="003E3247"/>
    <w:rsid w:val="003E3E8A"/>
    <w:rsid w:val="003E4152"/>
    <w:rsid w:val="003E4ACA"/>
    <w:rsid w:val="003E5179"/>
    <w:rsid w:val="003E6CF7"/>
    <w:rsid w:val="003E7590"/>
    <w:rsid w:val="003E7764"/>
    <w:rsid w:val="003E77D3"/>
    <w:rsid w:val="003F2065"/>
    <w:rsid w:val="003F2175"/>
    <w:rsid w:val="003F2E8A"/>
    <w:rsid w:val="003F369D"/>
    <w:rsid w:val="003F48F5"/>
    <w:rsid w:val="003F48FE"/>
    <w:rsid w:val="003F684D"/>
    <w:rsid w:val="003F70EB"/>
    <w:rsid w:val="003F7699"/>
    <w:rsid w:val="004003EB"/>
    <w:rsid w:val="004004A8"/>
    <w:rsid w:val="00400754"/>
    <w:rsid w:val="004018E3"/>
    <w:rsid w:val="00401BB0"/>
    <w:rsid w:val="0040264B"/>
    <w:rsid w:val="00402DD3"/>
    <w:rsid w:val="004030E6"/>
    <w:rsid w:val="00403614"/>
    <w:rsid w:val="00403C23"/>
    <w:rsid w:val="00403D79"/>
    <w:rsid w:val="004043B8"/>
    <w:rsid w:val="00404DD9"/>
    <w:rsid w:val="00405723"/>
    <w:rsid w:val="00405F6C"/>
    <w:rsid w:val="0040630A"/>
    <w:rsid w:val="00406BA3"/>
    <w:rsid w:val="0040723A"/>
    <w:rsid w:val="004102F1"/>
    <w:rsid w:val="00410956"/>
    <w:rsid w:val="0041199B"/>
    <w:rsid w:val="00412439"/>
    <w:rsid w:val="004128C2"/>
    <w:rsid w:val="00412998"/>
    <w:rsid w:val="00413C82"/>
    <w:rsid w:val="00413CC5"/>
    <w:rsid w:val="00413F1D"/>
    <w:rsid w:val="0041508D"/>
    <w:rsid w:val="00415118"/>
    <w:rsid w:val="004153B2"/>
    <w:rsid w:val="004155BF"/>
    <w:rsid w:val="00416E11"/>
    <w:rsid w:val="00416EF5"/>
    <w:rsid w:val="0041794C"/>
    <w:rsid w:val="00420D5B"/>
    <w:rsid w:val="004224EE"/>
    <w:rsid w:val="00423121"/>
    <w:rsid w:val="004235CA"/>
    <w:rsid w:val="00423D9C"/>
    <w:rsid w:val="00425E05"/>
    <w:rsid w:val="00426361"/>
    <w:rsid w:val="004271A8"/>
    <w:rsid w:val="004276D8"/>
    <w:rsid w:val="00430AAC"/>
    <w:rsid w:val="00430AE5"/>
    <w:rsid w:val="0043100C"/>
    <w:rsid w:val="0043223E"/>
    <w:rsid w:val="00432FB7"/>
    <w:rsid w:val="0043389D"/>
    <w:rsid w:val="00434720"/>
    <w:rsid w:val="004347E2"/>
    <w:rsid w:val="0043752E"/>
    <w:rsid w:val="004375D7"/>
    <w:rsid w:val="00440AC1"/>
    <w:rsid w:val="00441496"/>
    <w:rsid w:val="0044149D"/>
    <w:rsid w:val="00441B2C"/>
    <w:rsid w:val="00441B6A"/>
    <w:rsid w:val="00441EC1"/>
    <w:rsid w:val="004426F2"/>
    <w:rsid w:val="004438C1"/>
    <w:rsid w:val="00443FBF"/>
    <w:rsid w:val="00444282"/>
    <w:rsid w:val="00444D80"/>
    <w:rsid w:val="00444E6B"/>
    <w:rsid w:val="0044569D"/>
    <w:rsid w:val="00446C83"/>
    <w:rsid w:val="00446C97"/>
    <w:rsid w:val="0044708F"/>
    <w:rsid w:val="00447CF4"/>
    <w:rsid w:val="00447FEC"/>
    <w:rsid w:val="004503A7"/>
    <w:rsid w:val="004508F2"/>
    <w:rsid w:val="004510A7"/>
    <w:rsid w:val="004511A4"/>
    <w:rsid w:val="004513B7"/>
    <w:rsid w:val="00451DEB"/>
    <w:rsid w:val="00452A3A"/>
    <w:rsid w:val="00453ACF"/>
    <w:rsid w:val="004571A5"/>
    <w:rsid w:val="00457D1C"/>
    <w:rsid w:val="00460BC1"/>
    <w:rsid w:val="00461233"/>
    <w:rsid w:val="0046131B"/>
    <w:rsid w:val="00461451"/>
    <w:rsid w:val="0046227C"/>
    <w:rsid w:val="0046284E"/>
    <w:rsid w:val="00464676"/>
    <w:rsid w:val="00464BA5"/>
    <w:rsid w:val="00465E62"/>
    <w:rsid w:val="00465F4D"/>
    <w:rsid w:val="00467A48"/>
    <w:rsid w:val="00470A84"/>
    <w:rsid w:val="00471B04"/>
    <w:rsid w:val="00471B15"/>
    <w:rsid w:val="00472444"/>
    <w:rsid w:val="00472C48"/>
    <w:rsid w:val="004738B7"/>
    <w:rsid w:val="00473BFC"/>
    <w:rsid w:val="00474F1F"/>
    <w:rsid w:val="004752FC"/>
    <w:rsid w:val="0047672D"/>
    <w:rsid w:val="00476BEF"/>
    <w:rsid w:val="00480A18"/>
    <w:rsid w:val="0048159B"/>
    <w:rsid w:val="004841BA"/>
    <w:rsid w:val="00484798"/>
    <w:rsid w:val="00485F1F"/>
    <w:rsid w:val="004863AB"/>
    <w:rsid w:val="004906E9"/>
    <w:rsid w:val="004927C4"/>
    <w:rsid w:val="004928D4"/>
    <w:rsid w:val="00492AF5"/>
    <w:rsid w:val="004931F7"/>
    <w:rsid w:val="00493D07"/>
    <w:rsid w:val="00494494"/>
    <w:rsid w:val="00494793"/>
    <w:rsid w:val="0049508D"/>
    <w:rsid w:val="00495387"/>
    <w:rsid w:val="00497319"/>
    <w:rsid w:val="004A01C1"/>
    <w:rsid w:val="004A119D"/>
    <w:rsid w:val="004A162C"/>
    <w:rsid w:val="004A2089"/>
    <w:rsid w:val="004A45A3"/>
    <w:rsid w:val="004A550B"/>
    <w:rsid w:val="004A6F8A"/>
    <w:rsid w:val="004A7484"/>
    <w:rsid w:val="004A7853"/>
    <w:rsid w:val="004A7E85"/>
    <w:rsid w:val="004B0E83"/>
    <w:rsid w:val="004B119D"/>
    <w:rsid w:val="004B2984"/>
    <w:rsid w:val="004B2D81"/>
    <w:rsid w:val="004B2F55"/>
    <w:rsid w:val="004B3D13"/>
    <w:rsid w:val="004B3D2E"/>
    <w:rsid w:val="004B69A1"/>
    <w:rsid w:val="004C02F8"/>
    <w:rsid w:val="004C0303"/>
    <w:rsid w:val="004C09E7"/>
    <w:rsid w:val="004C0B1C"/>
    <w:rsid w:val="004C0FE0"/>
    <w:rsid w:val="004C1094"/>
    <w:rsid w:val="004C13B2"/>
    <w:rsid w:val="004C1E9A"/>
    <w:rsid w:val="004C26AF"/>
    <w:rsid w:val="004C2A0D"/>
    <w:rsid w:val="004C3448"/>
    <w:rsid w:val="004C6A8A"/>
    <w:rsid w:val="004C7E65"/>
    <w:rsid w:val="004D0502"/>
    <w:rsid w:val="004D0D18"/>
    <w:rsid w:val="004D1EBA"/>
    <w:rsid w:val="004D23BD"/>
    <w:rsid w:val="004D3247"/>
    <w:rsid w:val="004D3490"/>
    <w:rsid w:val="004D3B52"/>
    <w:rsid w:val="004D3C8D"/>
    <w:rsid w:val="004D42F9"/>
    <w:rsid w:val="004D5A17"/>
    <w:rsid w:val="004D6553"/>
    <w:rsid w:val="004D676E"/>
    <w:rsid w:val="004D682E"/>
    <w:rsid w:val="004D7021"/>
    <w:rsid w:val="004D7C17"/>
    <w:rsid w:val="004D7C52"/>
    <w:rsid w:val="004E0251"/>
    <w:rsid w:val="004E081C"/>
    <w:rsid w:val="004E148F"/>
    <w:rsid w:val="004E1520"/>
    <w:rsid w:val="004E177E"/>
    <w:rsid w:val="004E1F2A"/>
    <w:rsid w:val="004E2C9C"/>
    <w:rsid w:val="004E37F2"/>
    <w:rsid w:val="004E38F2"/>
    <w:rsid w:val="004E5708"/>
    <w:rsid w:val="004E5CC3"/>
    <w:rsid w:val="004E6929"/>
    <w:rsid w:val="004E7688"/>
    <w:rsid w:val="004E7FF3"/>
    <w:rsid w:val="004F1216"/>
    <w:rsid w:val="004F1924"/>
    <w:rsid w:val="004F1C47"/>
    <w:rsid w:val="004F1E18"/>
    <w:rsid w:val="004F37E5"/>
    <w:rsid w:val="004F4170"/>
    <w:rsid w:val="004F57AF"/>
    <w:rsid w:val="004F5B60"/>
    <w:rsid w:val="004F6A19"/>
    <w:rsid w:val="004F6B31"/>
    <w:rsid w:val="004F6D68"/>
    <w:rsid w:val="004F6FC3"/>
    <w:rsid w:val="004F724C"/>
    <w:rsid w:val="004F7B5C"/>
    <w:rsid w:val="004F7C42"/>
    <w:rsid w:val="0050084E"/>
    <w:rsid w:val="005029F3"/>
    <w:rsid w:val="00502ADD"/>
    <w:rsid w:val="0050387C"/>
    <w:rsid w:val="00503E70"/>
    <w:rsid w:val="005058A8"/>
    <w:rsid w:val="005065F0"/>
    <w:rsid w:val="00507609"/>
    <w:rsid w:val="00510385"/>
    <w:rsid w:val="005103B3"/>
    <w:rsid w:val="005119BE"/>
    <w:rsid w:val="00511A7E"/>
    <w:rsid w:val="0051219F"/>
    <w:rsid w:val="00512229"/>
    <w:rsid w:val="005137CA"/>
    <w:rsid w:val="005138A4"/>
    <w:rsid w:val="0051496A"/>
    <w:rsid w:val="00514EB8"/>
    <w:rsid w:val="0051516C"/>
    <w:rsid w:val="00515AB9"/>
    <w:rsid w:val="00516138"/>
    <w:rsid w:val="00516714"/>
    <w:rsid w:val="005203A0"/>
    <w:rsid w:val="00520B95"/>
    <w:rsid w:val="0052120D"/>
    <w:rsid w:val="00521EA2"/>
    <w:rsid w:val="005220C1"/>
    <w:rsid w:val="005221D6"/>
    <w:rsid w:val="00522240"/>
    <w:rsid w:val="00522260"/>
    <w:rsid w:val="005231A7"/>
    <w:rsid w:val="00524765"/>
    <w:rsid w:val="00525325"/>
    <w:rsid w:val="005263D1"/>
    <w:rsid w:val="00526710"/>
    <w:rsid w:val="005276D3"/>
    <w:rsid w:val="00527DEF"/>
    <w:rsid w:val="005309E0"/>
    <w:rsid w:val="00531868"/>
    <w:rsid w:val="00531E65"/>
    <w:rsid w:val="00532630"/>
    <w:rsid w:val="005329CC"/>
    <w:rsid w:val="005330DA"/>
    <w:rsid w:val="0053317C"/>
    <w:rsid w:val="00533236"/>
    <w:rsid w:val="00533692"/>
    <w:rsid w:val="00533718"/>
    <w:rsid w:val="0053442A"/>
    <w:rsid w:val="0053458A"/>
    <w:rsid w:val="00534DCA"/>
    <w:rsid w:val="00534FD3"/>
    <w:rsid w:val="00536135"/>
    <w:rsid w:val="00536B8E"/>
    <w:rsid w:val="0054059C"/>
    <w:rsid w:val="00540748"/>
    <w:rsid w:val="0054210E"/>
    <w:rsid w:val="00542882"/>
    <w:rsid w:val="005431F1"/>
    <w:rsid w:val="005432E0"/>
    <w:rsid w:val="00543476"/>
    <w:rsid w:val="0054426E"/>
    <w:rsid w:val="00544C74"/>
    <w:rsid w:val="00544FC0"/>
    <w:rsid w:val="00546B8A"/>
    <w:rsid w:val="005476CF"/>
    <w:rsid w:val="005508D5"/>
    <w:rsid w:val="0055100D"/>
    <w:rsid w:val="00551FAD"/>
    <w:rsid w:val="005532E5"/>
    <w:rsid w:val="00556180"/>
    <w:rsid w:val="00556948"/>
    <w:rsid w:val="00556980"/>
    <w:rsid w:val="00556E58"/>
    <w:rsid w:val="005605FA"/>
    <w:rsid w:val="0056154F"/>
    <w:rsid w:val="0056208C"/>
    <w:rsid w:val="005622B9"/>
    <w:rsid w:val="0056266D"/>
    <w:rsid w:val="00562B1F"/>
    <w:rsid w:val="00562B23"/>
    <w:rsid w:val="00563D0B"/>
    <w:rsid w:val="0056402A"/>
    <w:rsid w:val="005646A2"/>
    <w:rsid w:val="00564782"/>
    <w:rsid w:val="00564C6F"/>
    <w:rsid w:val="0056558F"/>
    <w:rsid w:val="0056584D"/>
    <w:rsid w:val="00565EA3"/>
    <w:rsid w:val="005662F4"/>
    <w:rsid w:val="005667BD"/>
    <w:rsid w:val="0056741F"/>
    <w:rsid w:val="00567913"/>
    <w:rsid w:val="0057055E"/>
    <w:rsid w:val="00571082"/>
    <w:rsid w:val="005715AB"/>
    <w:rsid w:val="00571AC2"/>
    <w:rsid w:val="00571B6C"/>
    <w:rsid w:val="00571B87"/>
    <w:rsid w:val="00571E0A"/>
    <w:rsid w:val="005720F8"/>
    <w:rsid w:val="0057338D"/>
    <w:rsid w:val="00573F8F"/>
    <w:rsid w:val="005756B2"/>
    <w:rsid w:val="005776FE"/>
    <w:rsid w:val="00580292"/>
    <w:rsid w:val="00582842"/>
    <w:rsid w:val="00582F38"/>
    <w:rsid w:val="00583EE8"/>
    <w:rsid w:val="00583FA1"/>
    <w:rsid w:val="005849C8"/>
    <w:rsid w:val="00584E3F"/>
    <w:rsid w:val="00585886"/>
    <w:rsid w:val="00586382"/>
    <w:rsid w:val="005876C5"/>
    <w:rsid w:val="005903CB"/>
    <w:rsid w:val="00590793"/>
    <w:rsid w:val="005907EE"/>
    <w:rsid w:val="00591171"/>
    <w:rsid w:val="0059200A"/>
    <w:rsid w:val="005927C8"/>
    <w:rsid w:val="005929F7"/>
    <w:rsid w:val="005930EB"/>
    <w:rsid w:val="0059350B"/>
    <w:rsid w:val="00594370"/>
    <w:rsid w:val="0059509A"/>
    <w:rsid w:val="0059663D"/>
    <w:rsid w:val="0059699A"/>
    <w:rsid w:val="005971A4"/>
    <w:rsid w:val="00597B2E"/>
    <w:rsid w:val="005A00EB"/>
    <w:rsid w:val="005A0A28"/>
    <w:rsid w:val="005A0BE7"/>
    <w:rsid w:val="005A0FF3"/>
    <w:rsid w:val="005A112E"/>
    <w:rsid w:val="005A13DC"/>
    <w:rsid w:val="005A19C9"/>
    <w:rsid w:val="005A1DF2"/>
    <w:rsid w:val="005A1FEE"/>
    <w:rsid w:val="005A20E5"/>
    <w:rsid w:val="005A2ED9"/>
    <w:rsid w:val="005A3FC9"/>
    <w:rsid w:val="005A5093"/>
    <w:rsid w:val="005A5838"/>
    <w:rsid w:val="005A6C1B"/>
    <w:rsid w:val="005A6C23"/>
    <w:rsid w:val="005A7B0B"/>
    <w:rsid w:val="005B0FF7"/>
    <w:rsid w:val="005B11CF"/>
    <w:rsid w:val="005B1AFE"/>
    <w:rsid w:val="005B2207"/>
    <w:rsid w:val="005B370F"/>
    <w:rsid w:val="005B3B2F"/>
    <w:rsid w:val="005B5A53"/>
    <w:rsid w:val="005B5E72"/>
    <w:rsid w:val="005B682B"/>
    <w:rsid w:val="005B6B23"/>
    <w:rsid w:val="005B6D7E"/>
    <w:rsid w:val="005B757A"/>
    <w:rsid w:val="005B79BC"/>
    <w:rsid w:val="005B7B7A"/>
    <w:rsid w:val="005B7D8A"/>
    <w:rsid w:val="005B7E3A"/>
    <w:rsid w:val="005C0533"/>
    <w:rsid w:val="005C1092"/>
    <w:rsid w:val="005C2364"/>
    <w:rsid w:val="005C2D4A"/>
    <w:rsid w:val="005C3D9E"/>
    <w:rsid w:val="005C4245"/>
    <w:rsid w:val="005C4506"/>
    <w:rsid w:val="005C4D35"/>
    <w:rsid w:val="005C535D"/>
    <w:rsid w:val="005C6DB5"/>
    <w:rsid w:val="005D0150"/>
    <w:rsid w:val="005D0AC1"/>
    <w:rsid w:val="005D1623"/>
    <w:rsid w:val="005D17B1"/>
    <w:rsid w:val="005D2046"/>
    <w:rsid w:val="005D25FE"/>
    <w:rsid w:val="005D3B30"/>
    <w:rsid w:val="005D3D15"/>
    <w:rsid w:val="005D46DE"/>
    <w:rsid w:val="005D482D"/>
    <w:rsid w:val="005D5157"/>
    <w:rsid w:val="005D7A2A"/>
    <w:rsid w:val="005E1113"/>
    <w:rsid w:val="005E1374"/>
    <w:rsid w:val="005E1F0F"/>
    <w:rsid w:val="005E1F81"/>
    <w:rsid w:val="005E2246"/>
    <w:rsid w:val="005E239B"/>
    <w:rsid w:val="005E352C"/>
    <w:rsid w:val="005E3F31"/>
    <w:rsid w:val="005E6259"/>
    <w:rsid w:val="005E680E"/>
    <w:rsid w:val="005E6D42"/>
    <w:rsid w:val="005E6EA0"/>
    <w:rsid w:val="005E7EC9"/>
    <w:rsid w:val="005F026C"/>
    <w:rsid w:val="005F0FF9"/>
    <w:rsid w:val="005F18F3"/>
    <w:rsid w:val="005F1E28"/>
    <w:rsid w:val="005F20D4"/>
    <w:rsid w:val="005F30A4"/>
    <w:rsid w:val="005F3204"/>
    <w:rsid w:val="005F381E"/>
    <w:rsid w:val="005F4032"/>
    <w:rsid w:val="005F403D"/>
    <w:rsid w:val="005F4D13"/>
    <w:rsid w:val="005F4E90"/>
    <w:rsid w:val="005F5500"/>
    <w:rsid w:val="005F56B3"/>
    <w:rsid w:val="005F5FB2"/>
    <w:rsid w:val="005F6392"/>
    <w:rsid w:val="005F6AEF"/>
    <w:rsid w:val="005F757A"/>
    <w:rsid w:val="005F7D1B"/>
    <w:rsid w:val="00600932"/>
    <w:rsid w:val="0060224C"/>
    <w:rsid w:val="0060234B"/>
    <w:rsid w:val="006025F4"/>
    <w:rsid w:val="00603DA4"/>
    <w:rsid w:val="006064E5"/>
    <w:rsid w:val="0060676C"/>
    <w:rsid w:val="00606B7A"/>
    <w:rsid w:val="00607B73"/>
    <w:rsid w:val="00610F34"/>
    <w:rsid w:val="00611A20"/>
    <w:rsid w:val="006122D1"/>
    <w:rsid w:val="00612794"/>
    <w:rsid w:val="00612851"/>
    <w:rsid w:val="0061381E"/>
    <w:rsid w:val="006139FF"/>
    <w:rsid w:val="00614136"/>
    <w:rsid w:val="0061467E"/>
    <w:rsid w:val="006157EC"/>
    <w:rsid w:val="0061581F"/>
    <w:rsid w:val="00616EEF"/>
    <w:rsid w:val="00617A8C"/>
    <w:rsid w:val="00617E45"/>
    <w:rsid w:val="00617E9D"/>
    <w:rsid w:val="00620241"/>
    <w:rsid w:val="006208DB"/>
    <w:rsid w:val="006213E6"/>
    <w:rsid w:val="00621428"/>
    <w:rsid w:val="00621549"/>
    <w:rsid w:val="00621A34"/>
    <w:rsid w:val="006222B6"/>
    <w:rsid w:val="0062247A"/>
    <w:rsid w:val="00622D79"/>
    <w:rsid w:val="006230DF"/>
    <w:rsid w:val="006235C8"/>
    <w:rsid w:val="00623B2C"/>
    <w:rsid w:val="0062415A"/>
    <w:rsid w:val="00625099"/>
    <w:rsid w:val="00625493"/>
    <w:rsid w:val="0062582E"/>
    <w:rsid w:val="00625C24"/>
    <w:rsid w:val="00625E14"/>
    <w:rsid w:val="0062648D"/>
    <w:rsid w:val="006275BE"/>
    <w:rsid w:val="00631FFE"/>
    <w:rsid w:val="00632764"/>
    <w:rsid w:val="00633196"/>
    <w:rsid w:val="006334F4"/>
    <w:rsid w:val="00633D36"/>
    <w:rsid w:val="00633D49"/>
    <w:rsid w:val="00634830"/>
    <w:rsid w:val="00634D3D"/>
    <w:rsid w:val="0063520E"/>
    <w:rsid w:val="00635E21"/>
    <w:rsid w:val="00635ED1"/>
    <w:rsid w:val="00636399"/>
    <w:rsid w:val="006365CF"/>
    <w:rsid w:val="006371E3"/>
    <w:rsid w:val="0064161C"/>
    <w:rsid w:val="0064180F"/>
    <w:rsid w:val="00641C0C"/>
    <w:rsid w:val="006432C6"/>
    <w:rsid w:val="00643DC4"/>
    <w:rsid w:val="00645C21"/>
    <w:rsid w:val="00647793"/>
    <w:rsid w:val="00650200"/>
    <w:rsid w:val="006509D5"/>
    <w:rsid w:val="00652593"/>
    <w:rsid w:val="00654538"/>
    <w:rsid w:val="006546CF"/>
    <w:rsid w:val="00654948"/>
    <w:rsid w:val="00654A8A"/>
    <w:rsid w:val="00654E8F"/>
    <w:rsid w:val="00654F64"/>
    <w:rsid w:val="00660F73"/>
    <w:rsid w:val="006611B5"/>
    <w:rsid w:val="00661C22"/>
    <w:rsid w:val="006624F5"/>
    <w:rsid w:val="00662DD7"/>
    <w:rsid w:val="00663263"/>
    <w:rsid w:val="0066339B"/>
    <w:rsid w:val="00663567"/>
    <w:rsid w:val="00663742"/>
    <w:rsid w:val="006646C0"/>
    <w:rsid w:val="0066481F"/>
    <w:rsid w:val="006653A1"/>
    <w:rsid w:val="00665509"/>
    <w:rsid w:val="0066561C"/>
    <w:rsid w:val="00665D83"/>
    <w:rsid w:val="00666460"/>
    <w:rsid w:val="00666845"/>
    <w:rsid w:val="0066719E"/>
    <w:rsid w:val="00672B8B"/>
    <w:rsid w:val="00672BA1"/>
    <w:rsid w:val="00672D74"/>
    <w:rsid w:val="00673B25"/>
    <w:rsid w:val="00674488"/>
    <w:rsid w:val="00674C05"/>
    <w:rsid w:val="00674DAF"/>
    <w:rsid w:val="0067603F"/>
    <w:rsid w:val="0067604E"/>
    <w:rsid w:val="00676BE7"/>
    <w:rsid w:val="006776CD"/>
    <w:rsid w:val="00677F3F"/>
    <w:rsid w:val="0068128B"/>
    <w:rsid w:val="0068141D"/>
    <w:rsid w:val="006821EA"/>
    <w:rsid w:val="00683830"/>
    <w:rsid w:val="00683E8E"/>
    <w:rsid w:val="006847B9"/>
    <w:rsid w:val="00684F9E"/>
    <w:rsid w:val="00686587"/>
    <w:rsid w:val="006869E4"/>
    <w:rsid w:val="00686A9F"/>
    <w:rsid w:val="006876D2"/>
    <w:rsid w:val="006916CB"/>
    <w:rsid w:val="006932CF"/>
    <w:rsid w:val="006933A0"/>
    <w:rsid w:val="00693E0B"/>
    <w:rsid w:val="00693F7F"/>
    <w:rsid w:val="00694EF8"/>
    <w:rsid w:val="006952BC"/>
    <w:rsid w:val="00695CEB"/>
    <w:rsid w:val="00695EB1"/>
    <w:rsid w:val="006967E9"/>
    <w:rsid w:val="006A0DF9"/>
    <w:rsid w:val="006A2014"/>
    <w:rsid w:val="006A2614"/>
    <w:rsid w:val="006A2627"/>
    <w:rsid w:val="006A333E"/>
    <w:rsid w:val="006A4990"/>
    <w:rsid w:val="006A4A49"/>
    <w:rsid w:val="006A5401"/>
    <w:rsid w:val="006A61DC"/>
    <w:rsid w:val="006A62D6"/>
    <w:rsid w:val="006A6591"/>
    <w:rsid w:val="006A7020"/>
    <w:rsid w:val="006B06F0"/>
    <w:rsid w:val="006B1532"/>
    <w:rsid w:val="006B1BBC"/>
    <w:rsid w:val="006B1F4C"/>
    <w:rsid w:val="006B20C0"/>
    <w:rsid w:val="006B25E9"/>
    <w:rsid w:val="006B3211"/>
    <w:rsid w:val="006B3F67"/>
    <w:rsid w:val="006B73E9"/>
    <w:rsid w:val="006C0B97"/>
    <w:rsid w:val="006C42AA"/>
    <w:rsid w:val="006C4766"/>
    <w:rsid w:val="006C508E"/>
    <w:rsid w:val="006C5311"/>
    <w:rsid w:val="006C5BC7"/>
    <w:rsid w:val="006C5F55"/>
    <w:rsid w:val="006C6005"/>
    <w:rsid w:val="006C64B6"/>
    <w:rsid w:val="006C6C55"/>
    <w:rsid w:val="006D2EB9"/>
    <w:rsid w:val="006D35F7"/>
    <w:rsid w:val="006D4628"/>
    <w:rsid w:val="006D46CD"/>
    <w:rsid w:val="006D64B3"/>
    <w:rsid w:val="006D66B4"/>
    <w:rsid w:val="006D6909"/>
    <w:rsid w:val="006D70C9"/>
    <w:rsid w:val="006D7819"/>
    <w:rsid w:val="006D7E74"/>
    <w:rsid w:val="006E07AB"/>
    <w:rsid w:val="006E0971"/>
    <w:rsid w:val="006E0FD7"/>
    <w:rsid w:val="006E23E3"/>
    <w:rsid w:val="006E2CB6"/>
    <w:rsid w:val="006E6A42"/>
    <w:rsid w:val="006E78DB"/>
    <w:rsid w:val="006F16A7"/>
    <w:rsid w:val="006F25B3"/>
    <w:rsid w:val="006F269A"/>
    <w:rsid w:val="006F2D12"/>
    <w:rsid w:val="006F5185"/>
    <w:rsid w:val="006F57DC"/>
    <w:rsid w:val="006F60F7"/>
    <w:rsid w:val="006F6237"/>
    <w:rsid w:val="006F6CC8"/>
    <w:rsid w:val="006F78FF"/>
    <w:rsid w:val="006F793E"/>
    <w:rsid w:val="00700370"/>
    <w:rsid w:val="00701587"/>
    <w:rsid w:val="0070165D"/>
    <w:rsid w:val="0070249A"/>
    <w:rsid w:val="00702B6B"/>
    <w:rsid w:val="00704011"/>
    <w:rsid w:val="0070466F"/>
    <w:rsid w:val="00704D4C"/>
    <w:rsid w:val="00706EAA"/>
    <w:rsid w:val="007074AA"/>
    <w:rsid w:val="00707DA8"/>
    <w:rsid w:val="007100C2"/>
    <w:rsid w:val="0071043B"/>
    <w:rsid w:val="0071072D"/>
    <w:rsid w:val="00710F1B"/>
    <w:rsid w:val="007114D4"/>
    <w:rsid w:val="007116C6"/>
    <w:rsid w:val="00711BB4"/>
    <w:rsid w:val="00711C5C"/>
    <w:rsid w:val="007126FA"/>
    <w:rsid w:val="0071333B"/>
    <w:rsid w:val="00713E0E"/>
    <w:rsid w:val="007171A4"/>
    <w:rsid w:val="00717E62"/>
    <w:rsid w:val="00720318"/>
    <w:rsid w:val="00721BC8"/>
    <w:rsid w:val="00721F1C"/>
    <w:rsid w:val="00722399"/>
    <w:rsid w:val="00722EA1"/>
    <w:rsid w:val="00723255"/>
    <w:rsid w:val="007235CD"/>
    <w:rsid w:val="00723972"/>
    <w:rsid w:val="007249E5"/>
    <w:rsid w:val="00724F30"/>
    <w:rsid w:val="00725334"/>
    <w:rsid w:val="00725D5D"/>
    <w:rsid w:val="0072629C"/>
    <w:rsid w:val="00726F5C"/>
    <w:rsid w:val="00727AD5"/>
    <w:rsid w:val="0073058B"/>
    <w:rsid w:val="007306D0"/>
    <w:rsid w:val="00730D12"/>
    <w:rsid w:val="007314F2"/>
    <w:rsid w:val="00731BCE"/>
    <w:rsid w:val="007323AC"/>
    <w:rsid w:val="0073260A"/>
    <w:rsid w:val="00732EF1"/>
    <w:rsid w:val="007361E0"/>
    <w:rsid w:val="007363E6"/>
    <w:rsid w:val="00737F82"/>
    <w:rsid w:val="0074087D"/>
    <w:rsid w:val="007409F8"/>
    <w:rsid w:val="00742167"/>
    <w:rsid w:val="007428CE"/>
    <w:rsid w:val="007433EA"/>
    <w:rsid w:val="007440B2"/>
    <w:rsid w:val="007473F4"/>
    <w:rsid w:val="00747AEB"/>
    <w:rsid w:val="00747F8E"/>
    <w:rsid w:val="00750963"/>
    <w:rsid w:val="007522F1"/>
    <w:rsid w:val="00752632"/>
    <w:rsid w:val="00752BDA"/>
    <w:rsid w:val="00752DDC"/>
    <w:rsid w:val="00752FF7"/>
    <w:rsid w:val="00753D0C"/>
    <w:rsid w:val="007567A1"/>
    <w:rsid w:val="007578A5"/>
    <w:rsid w:val="00757A1F"/>
    <w:rsid w:val="00760FEF"/>
    <w:rsid w:val="00761B83"/>
    <w:rsid w:val="00762B43"/>
    <w:rsid w:val="00764D7D"/>
    <w:rsid w:val="007655AE"/>
    <w:rsid w:val="0076613E"/>
    <w:rsid w:val="00767FC6"/>
    <w:rsid w:val="00770165"/>
    <w:rsid w:val="00770888"/>
    <w:rsid w:val="00770F04"/>
    <w:rsid w:val="0077124C"/>
    <w:rsid w:val="00771498"/>
    <w:rsid w:val="0077195D"/>
    <w:rsid w:val="0077257F"/>
    <w:rsid w:val="007725D4"/>
    <w:rsid w:val="007734C3"/>
    <w:rsid w:val="00773772"/>
    <w:rsid w:val="007746DF"/>
    <w:rsid w:val="0077498F"/>
    <w:rsid w:val="00775281"/>
    <w:rsid w:val="0077553E"/>
    <w:rsid w:val="00775D38"/>
    <w:rsid w:val="007767B0"/>
    <w:rsid w:val="007767CB"/>
    <w:rsid w:val="00776FD7"/>
    <w:rsid w:val="00783094"/>
    <w:rsid w:val="007834FD"/>
    <w:rsid w:val="007835C7"/>
    <w:rsid w:val="00783791"/>
    <w:rsid w:val="00784E9E"/>
    <w:rsid w:val="007851B2"/>
    <w:rsid w:val="007901F1"/>
    <w:rsid w:val="0079121F"/>
    <w:rsid w:val="00791732"/>
    <w:rsid w:val="007923F6"/>
    <w:rsid w:val="00792EDE"/>
    <w:rsid w:val="00792F0E"/>
    <w:rsid w:val="00795487"/>
    <w:rsid w:val="007958AC"/>
    <w:rsid w:val="00796F02"/>
    <w:rsid w:val="007A0AFB"/>
    <w:rsid w:val="007A1A10"/>
    <w:rsid w:val="007A205B"/>
    <w:rsid w:val="007A46BF"/>
    <w:rsid w:val="007A5424"/>
    <w:rsid w:val="007A5C8C"/>
    <w:rsid w:val="007A60EA"/>
    <w:rsid w:val="007B1397"/>
    <w:rsid w:val="007B157F"/>
    <w:rsid w:val="007B1E57"/>
    <w:rsid w:val="007B1EE2"/>
    <w:rsid w:val="007B210E"/>
    <w:rsid w:val="007B2322"/>
    <w:rsid w:val="007B2895"/>
    <w:rsid w:val="007B47A9"/>
    <w:rsid w:val="007B4E79"/>
    <w:rsid w:val="007B65CA"/>
    <w:rsid w:val="007B7360"/>
    <w:rsid w:val="007B7C00"/>
    <w:rsid w:val="007C09DE"/>
    <w:rsid w:val="007C0DBA"/>
    <w:rsid w:val="007C41DF"/>
    <w:rsid w:val="007C4535"/>
    <w:rsid w:val="007C4622"/>
    <w:rsid w:val="007C7F07"/>
    <w:rsid w:val="007D1979"/>
    <w:rsid w:val="007D2FA8"/>
    <w:rsid w:val="007D3A6D"/>
    <w:rsid w:val="007D449F"/>
    <w:rsid w:val="007D4BE0"/>
    <w:rsid w:val="007D61D3"/>
    <w:rsid w:val="007D679F"/>
    <w:rsid w:val="007D770D"/>
    <w:rsid w:val="007D77AA"/>
    <w:rsid w:val="007D77C6"/>
    <w:rsid w:val="007E097C"/>
    <w:rsid w:val="007E2109"/>
    <w:rsid w:val="007E2E0A"/>
    <w:rsid w:val="007E2EE1"/>
    <w:rsid w:val="007E39BA"/>
    <w:rsid w:val="007E3D56"/>
    <w:rsid w:val="007E3F8A"/>
    <w:rsid w:val="007E3FBD"/>
    <w:rsid w:val="007E43AE"/>
    <w:rsid w:val="007E5874"/>
    <w:rsid w:val="007F0150"/>
    <w:rsid w:val="007F038E"/>
    <w:rsid w:val="007F0480"/>
    <w:rsid w:val="007F05A0"/>
    <w:rsid w:val="007F19C6"/>
    <w:rsid w:val="007F1A25"/>
    <w:rsid w:val="007F1E1A"/>
    <w:rsid w:val="007F1E32"/>
    <w:rsid w:val="007F299D"/>
    <w:rsid w:val="007F2D44"/>
    <w:rsid w:val="007F3409"/>
    <w:rsid w:val="007F43BF"/>
    <w:rsid w:val="007F4966"/>
    <w:rsid w:val="007F5294"/>
    <w:rsid w:val="007F66E8"/>
    <w:rsid w:val="007F7526"/>
    <w:rsid w:val="007F7898"/>
    <w:rsid w:val="008004E0"/>
    <w:rsid w:val="008009A0"/>
    <w:rsid w:val="008012DA"/>
    <w:rsid w:val="00801362"/>
    <w:rsid w:val="00802D1A"/>
    <w:rsid w:val="008031DC"/>
    <w:rsid w:val="008035F1"/>
    <w:rsid w:val="00805047"/>
    <w:rsid w:val="008067CA"/>
    <w:rsid w:val="008079F7"/>
    <w:rsid w:val="008118A0"/>
    <w:rsid w:val="00813380"/>
    <w:rsid w:val="00814AF1"/>
    <w:rsid w:val="00815619"/>
    <w:rsid w:val="00815820"/>
    <w:rsid w:val="00815A04"/>
    <w:rsid w:val="00816C71"/>
    <w:rsid w:val="008176FA"/>
    <w:rsid w:val="00820492"/>
    <w:rsid w:val="00821274"/>
    <w:rsid w:val="00821BE7"/>
    <w:rsid w:val="00821F3E"/>
    <w:rsid w:val="00822D57"/>
    <w:rsid w:val="00822F0A"/>
    <w:rsid w:val="008232CF"/>
    <w:rsid w:val="00823539"/>
    <w:rsid w:val="008236B8"/>
    <w:rsid w:val="0082377C"/>
    <w:rsid w:val="00823D72"/>
    <w:rsid w:val="008240B2"/>
    <w:rsid w:val="00825849"/>
    <w:rsid w:val="008261C7"/>
    <w:rsid w:val="008262A9"/>
    <w:rsid w:val="008271BD"/>
    <w:rsid w:val="008271FA"/>
    <w:rsid w:val="00831DA1"/>
    <w:rsid w:val="008321A8"/>
    <w:rsid w:val="0083236A"/>
    <w:rsid w:val="0083480B"/>
    <w:rsid w:val="00835D55"/>
    <w:rsid w:val="0083675C"/>
    <w:rsid w:val="00837225"/>
    <w:rsid w:val="008400F2"/>
    <w:rsid w:val="008401EC"/>
    <w:rsid w:val="00840E78"/>
    <w:rsid w:val="0084111D"/>
    <w:rsid w:val="0084144F"/>
    <w:rsid w:val="0084162B"/>
    <w:rsid w:val="0084197A"/>
    <w:rsid w:val="008420AD"/>
    <w:rsid w:val="00842730"/>
    <w:rsid w:val="0084291A"/>
    <w:rsid w:val="00843E4B"/>
    <w:rsid w:val="008448DB"/>
    <w:rsid w:val="00845F11"/>
    <w:rsid w:val="00846108"/>
    <w:rsid w:val="0084711E"/>
    <w:rsid w:val="0084766E"/>
    <w:rsid w:val="00850848"/>
    <w:rsid w:val="00850E92"/>
    <w:rsid w:val="008510DD"/>
    <w:rsid w:val="00851751"/>
    <w:rsid w:val="00851A64"/>
    <w:rsid w:val="00851BD5"/>
    <w:rsid w:val="00852BAB"/>
    <w:rsid w:val="0085302B"/>
    <w:rsid w:val="00853307"/>
    <w:rsid w:val="00853EAC"/>
    <w:rsid w:val="008547C8"/>
    <w:rsid w:val="00854FF3"/>
    <w:rsid w:val="0085539A"/>
    <w:rsid w:val="00855FE9"/>
    <w:rsid w:val="00856462"/>
    <w:rsid w:val="00856DAF"/>
    <w:rsid w:val="0085734E"/>
    <w:rsid w:val="00857612"/>
    <w:rsid w:val="00860034"/>
    <w:rsid w:val="00861BB4"/>
    <w:rsid w:val="00861BC1"/>
    <w:rsid w:val="00862473"/>
    <w:rsid w:val="0086294F"/>
    <w:rsid w:val="008637CC"/>
    <w:rsid w:val="00863BEB"/>
    <w:rsid w:val="00865A0A"/>
    <w:rsid w:val="00865B5F"/>
    <w:rsid w:val="00865BF3"/>
    <w:rsid w:val="008662BC"/>
    <w:rsid w:val="00866E4F"/>
    <w:rsid w:val="00866FE6"/>
    <w:rsid w:val="008675BC"/>
    <w:rsid w:val="00867669"/>
    <w:rsid w:val="008708E4"/>
    <w:rsid w:val="00871E0F"/>
    <w:rsid w:val="00872869"/>
    <w:rsid w:val="00873875"/>
    <w:rsid w:val="008738A4"/>
    <w:rsid w:val="008739D0"/>
    <w:rsid w:val="00873E80"/>
    <w:rsid w:val="0087475B"/>
    <w:rsid w:val="008752E0"/>
    <w:rsid w:val="00875CC9"/>
    <w:rsid w:val="00875CF2"/>
    <w:rsid w:val="00875F85"/>
    <w:rsid w:val="00876DB2"/>
    <w:rsid w:val="00881011"/>
    <w:rsid w:val="008823F7"/>
    <w:rsid w:val="00882D26"/>
    <w:rsid w:val="00882D6E"/>
    <w:rsid w:val="0088378A"/>
    <w:rsid w:val="00883913"/>
    <w:rsid w:val="00884AF8"/>
    <w:rsid w:val="008869B1"/>
    <w:rsid w:val="008906FA"/>
    <w:rsid w:val="0089208B"/>
    <w:rsid w:val="00892649"/>
    <w:rsid w:val="008930B3"/>
    <w:rsid w:val="008933F9"/>
    <w:rsid w:val="008934B7"/>
    <w:rsid w:val="0089359E"/>
    <w:rsid w:val="00893723"/>
    <w:rsid w:val="0089512A"/>
    <w:rsid w:val="008953A1"/>
    <w:rsid w:val="00895EEE"/>
    <w:rsid w:val="00896FFD"/>
    <w:rsid w:val="0089728F"/>
    <w:rsid w:val="008A0009"/>
    <w:rsid w:val="008A07F5"/>
    <w:rsid w:val="008A194A"/>
    <w:rsid w:val="008A1D00"/>
    <w:rsid w:val="008A2E2E"/>
    <w:rsid w:val="008A3154"/>
    <w:rsid w:val="008A3F15"/>
    <w:rsid w:val="008A4260"/>
    <w:rsid w:val="008A4744"/>
    <w:rsid w:val="008A57C8"/>
    <w:rsid w:val="008A6D6A"/>
    <w:rsid w:val="008A752A"/>
    <w:rsid w:val="008B077D"/>
    <w:rsid w:val="008B0EB9"/>
    <w:rsid w:val="008B17BB"/>
    <w:rsid w:val="008B2F4C"/>
    <w:rsid w:val="008B35E1"/>
    <w:rsid w:val="008B51FF"/>
    <w:rsid w:val="008B57E6"/>
    <w:rsid w:val="008B5A4E"/>
    <w:rsid w:val="008B5CC1"/>
    <w:rsid w:val="008B68F2"/>
    <w:rsid w:val="008B77C0"/>
    <w:rsid w:val="008B78C5"/>
    <w:rsid w:val="008C02A2"/>
    <w:rsid w:val="008C252A"/>
    <w:rsid w:val="008C2CE9"/>
    <w:rsid w:val="008C34CB"/>
    <w:rsid w:val="008C3DA4"/>
    <w:rsid w:val="008C4735"/>
    <w:rsid w:val="008C498B"/>
    <w:rsid w:val="008C4B4B"/>
    <w:rsid w:val="008C524D"/>
    <w:rsid w:val="008C6C52"/>
    <w:rsid w:val="008D0902"/>
    <w:rsid w:val="008D1412"/>
    <w:rsid w:val="008D1D66"/>
    <w:rsid w:val="008D220C"/>
    <w:rsid w:val="008D49FC"/>
    <w:rsid w:val="008D5D42"/>
    <w:rsid w:val="008D5E3C"/>
    <w:rsid w:val="008D6555"/>
    <w:rsid w:val="008E265C"/>
    <w:rsid w:val="008E372C"/>
    <w:rsid w:val="008E3E0B"/>
    <w:rsid w:val="008E68DB"/>
    <w:rsid w:val="008E7D71"/>
    <w:rsid w:val="008F051E"/>
    <w:rsid w:val="008F2C97"/>
    <w:rsid w:val="008F3F7E"/>
    <w:rsid w:val="008F47EE"/>
    <w:rsid w:val="008F4A61"/>
    <w:rsid w:val="008F4D15"/>
    <w:rsid w:val="008F54D7"/>
    <w:rsid w:val="008F5E07"/>
    <w:rsid w:val="008F781E"/>
    <w:rsid w:val="008F7A76"/>
    <w:rsid w:val="00900205"/>
    <w:rsid w:val="009013D7"/>
    <w:rsid w:val="009016CC"/>
    <w:rsid w:val="009019C2"/>
    <w:rsid w:val="009042C5"/>
    <w:rsid w:val="00904476"/>
    <w:rsid w:val="00907F15"/>
    <w:rsid w:val="00910FA9"/>
    <w:rsid w:val="0091186F"/>
    <w:rsid w:val="00911EB7"/>
    <w:rsid w:val="00913821"/>
    <w:rsid w:val="00913AB3"/>
    <w:rsid w:val="00913C4F"/>
    <w:rsid w:val="00913DEA"/>
    <w:rsid w:val="00913E9F"/>
    <w:rsid w:val="00915A40"/>
    <w:rsid w:val="009162D5"/>
    <w:rsid w:val="00916845"/>
    <w:rsid w:val="0091722D"/>
    <w:rsid w:val="0091762E"/>
    <w:rsid w:val="00917940"/>
    <w:rsid w:val="00920216"/>
    <w:rsid w:val="00920378"/>
    <w:rsid w:val="009219FD"/>
    <w:rsid w:val="0092305C"/>
    <w:rsid w:val="00923246"/>
    <w:rsid w:val="00923C5A"/>
    <w:rsid w:val="009240B3"/>
    <w:rsid w:val="00924418"/>
    <w:rsid w:val="00924A87"/>
    <w:rsid w:val="00924EF5"/>
    <w:rsid w:val="009259FF"/>
    <w:rsid w:val="009301D1"/>
    <w:rsid w:val="00930514"/>
    <w:rsid w:val="009305EA"/>
    <w:rsid w:val="009307B7"/>
    <w:rsid w:val="00932BD8"/>
    <w:rsid w:val="0093409C"/>
    <w:rsid w:val="00935726"/>
    <w:rsid w:val="00935EEB"/>
    <w:rsid w:val="0093637A"/>
    <w:rsid w:val="00936550"/>
    <w:rsid w:val="009372C4"/>
    <w:rsid w:val="009372F5"/>
    <w:rsid w:val="00937D77"/>
    <w:rsid w:val="00940323"/>
    <w:rsid w:val="00940FAA"/>
    <w:rsid w:val="00941054"/>
    <w:rsid w:val="00941BFE"/>
    <w:rsid w:val="00942B1B"/>
    <w:rsid w:val="009438E1"/>
    <w:rsid w:val="00944CB5"/>
    <w:rsid w:val="00945878"/>
    <w:rsid w:val="009459CB"/>
    <w:rsid w:val="00946124"/>
    <w:rsid w:val="0094676B"/>
    <w:rsid w:val="00946802"/>
    <w:rsid w:val="00950871"/>
    <w:rsid w:val="00951864"/>
    <w:rsid w:val="009521C0"/>
    <w:rsid w:val="00954493"/>
    <w:rsid w:val="00954E9F"/>
    <w:rsid w:val="00955D02"/>
    <w:rsid w:val="00955EDA"/>
    <w:rsid w:val="0095641C"/>
    <w:rsid w:val="009566F3"/>
    <w:rsid w:val="00956D6F"/>
    <w:rsid w:val="00956FAF"/>
    <w:rsid w:val="009574EB"/>
    <w:rsid w:val="00957690"/>
    <w:rsid w:val="009605D7"/>
    <w:rsid w:val="00960F71"/>
    <w:rsid w:val="009624CE"/>
    <w:rsid w:val="00963AC0"/>
    <w:rsid w:val="0096411A"/>
    <w:rsid w:val="0096458E"/>
    <w:rsid w:val="009648B6"/>
    <w:rsid w:val="00964FC3"/>
    <w:rsid w:val="0096515D"/>
    <w:rsid w:val="00965FF4"/>
    <w:rsid w:val="00966FF3"/>
    <w:rsid w:val="00970402"/>
    <w:rsid w:val="0097046E"/>
    <w:rsid w:val="00974F37"/>
    <w:rsid w:val="0097533F"/>
    <w:rsid w:val="00975699"/>
    <w:rsid w:val="00975BAE"/>
    <w:rsid w:val="00976032"/>
    <w:rsid w:val="009775D3"/>
    <w:rsid w:val="00977FA4"/>
    <w:rsid w:val="009802AF"/>
    <w:rsid w:val="009809D6"/>
    <w:rsid w:val="00982599"/>
    <w:rsid w:val="00983187"/>
    <w:rsid w:val="00983AF3"/>
    <w:rsid w:val="00984281"/>
    <w:rsid w:val="00984BF1"/>
    <w:rsid w:val="00986A68"/>
    <w:rsid w:val="0098748E"/>
    <w:rsid w:val="009876C7"/>
    <w:rsid w:val="0099087F"/>
    <w:rsid w:val="00990EC6"/>
    <w:rsid w:val="00991EEE"/>
    <w:rsid w:val="0099275A"/>
    <w:rsid w:val="00994458"/>
    <w:rsid w:val="00994572"/>
    <w:rsid w:val="00994A49"/>
    <w:rsid w:val="00994BF9"/>
    <w:rsid w:val="00996675"/>
    <w:rsid w:val="00996B94"/>
    <w:rsid w:val="00997D3E"/>
    <w:rsid w:val="009A0278"/>
    <w:rsid w:val="009A0C26"/>
    <w:rsid w:val="009A0C73"/>
    <w:rsid w:val="009A0E24"/>
    <w:rsid w:val="009A0F2D"/>
    <w:rsid w:val="009A187A"/>
    <w:rsid w:val="009A3E51"/>
    <w:rsid w:val="009A491B"/>
    <w:rsid w:val="009A6F2A"/>
    <w:rsid w:val="009A7A3F"/>
    <w:rsid w:val="009B0949"/>
    <w:rsid w:val="009B11CF"/>
    <w:rsid w:val="009B26E5"/>
    <w:rsid w:val="009B2910"/>
    <w:rsid w:val="009B2ACF"/>
    <w:rsid w:val="009B317D"/>
    <w:rsid w:val="009B33A0"/>
    <w:rsid w:val="009B4A87"/>
    <w:rsid w:val="009B589C"/>
    <w:rsid w:val="009B5B34"/>
    <w:rsid w:val="009B5F00"/>
    <w:rsid w:val="009C0109"/>
    <w:rsid w:val="009C06DC"/>
    <w:rsid w:val="009C075A"/>
    <w:rsid w:val="009C1977"/>
    <w:rsid w:val="009C1E28"/>
    <w:rsid w:val="009C2438"/>
    <w:rsid w:val="009C2A73"/>
    <w:rsid w:val="009C34AC"/>
    <w:rsid w:val="009C3CB3"/>
    <w:rsid w:val="009C43B9"/>
    <w:rsid w:val="009C5877"/>
    <w:rsid w:val="009C6BB5"/>
    <w:rsid w:val="009C6C0F"/>
    <w:rsid w:val="009C7080"/>
    <w:rsid w:val="009C70A0"/>
    <w:rsid w:val="009D2010"/>
    <w:rsid w:val="009D288E"/>
    <w:rsid w:val="009D302C"/>
    <w:rsid w:val="009D3C7B"/>
    <w:rsid w:val="009D44D5"/>
    <w:rsid w:val="009D5167"/>
    <w:rsid w:val="009D56CD"/>
    <w:rsid w:val="009D6AD0"/>
    <w:rsid w:val="009D7246"/>
    <w:rsid w:val="009D75BE"/>
    <w:rsid w:val="009D7837"/>
    <w:rsid w:val="009E0159"/>
    <w:rsid w:val="009E060F"/>
    <w:rsid w:val="009E0E23"/>
    <w:rsid w:val="009E10BF"/>
    <w:rsid w:val="009E1546"/>
    <w:rsid w:val="009E1870"/>
    <w:rsid w:val="009E1C52"/>
    <w:rsid w:val="009E439C"/>
    <w:rsid w:val="009E4D85"/>
    <w:rsid w:val="009E55C5"/>
    <w:rsid w:val="009E71B1"/>
    <w:rsid w:val="009E72CC"/>
    <w:rsid w:val="009E7594"/>
    <w:rsid w:val="009E7B2E"/>
    <w:rsid w:val="009F13ED"/>
    <w:rsid w:val="009F1B6B"/>
    <w:rsid w:val="009F1F3C"/>
    <w:rsid w:val="009F23FF"/>
    <w:rsid w:val="009F3685"/>
    <w:rsid w:val="009F4180"/>
    <w:rsid w:val="009F4356"/>
    <w:rsid w:val="009F59C2"/>
    <w:rsid w:val="009F6568"/>
    <w:rsid w:val="009F6844"/>
    <w:rsid w:val="009F6A08"/>
    <w:rsid w:val="009F71A8"/>
    <w:rsid w:val="009F748B"/>
    <w:rsid w:val="009F771E"/>
    <w:rsid w:val="00A00D7E"/>
    <w:rsid w:val="00A0220D"/>
    <w:rsid w:val="00A02385"/>
    <w:rsid w:val="00A03DF5"/>
    <w:rsid w:val="00A04AA3"/>
    <w:rsid w:val="00A04C72"/>
    <w:rsid w:val="00A055E2"/>
    <w:rsid w:val="00A05C08"/>
    <w:rsid w:val="00A05C21"/>
    <w:rsid w:val="00A05F8D"/>
    <w:rsid w:val="00A07259"/>
    <w:rsid w:val="00A07426"/>
    <w:rsid w:val="00A10D1C"/>
    <w:rsid w:val="00A10D3E"/>
    <w:rsid w:val="00A11019"/>
    <w:rsid w:val="00A113D7"/>
    <w:rsid w:val="00A1166B"/>
    <w:rsid w:val="00A125FF"/>
    <w:rsid w:val="00A12E38"/>
    <w:rsid w:val="00A13337"/>
    <w:rsid w:val="00A13810"/>
    <w:rsid w:val="00A13BED"/>
    <w:rsid w:val="00A14097"/>
    <w:rsid w:val="00A149AB"/>
    <w:rsid w:val="00A14BF3"/>
    <w:rsid w:val="00A14F15"/>
    <w:rsid w:val="00A15326"/>
    <w:rsid w:val="00A158D3"/>
    <w:rsid w:val="00A15BA2"/>
    <w:rsid w:val="00A16251"/>
    <w:rsid w:val="00A16C29"/>
    <w:rsid w:val="00A17281"/>
    <w:rsid w:val="00A17F04"/>
    <w:rsid w:val="00A17F1E"/>
    <w:rsid w:val="00A20EC3"/>
    <w:rsid w:val="00A20FA4"/>
    <w:rsid w:val="00A227AF"/>
    <w:rsid w:val="00A230D1"/>
    <w:rsid w:val="00A23870"/>
    <w:rsid w:val="00A23DFD"/>
    <w:rsid w:val="00A2407F"/>
    <w:rsid w:val="00A251CB"/>
    <w:rsid w:val="00A2644A"/>
    <w:rsid w:val="00A26A3D"/>
    <w:rsid w:val="00A26C99"/>
    <w:rsid w:val="00A27573"/>
    <w:rsid w:val="00A30D5F"/>
    <w:rsid w:val="00A33298"/>
    <w:rsid w:val="00A33B8D"/>
    <w:rsid w:val="00A347F0"/>
    <w:rsid w:val="00A349F5"/>
    <w:rsid w:val="00A359BC"/>
    <w:rsid w:val="00A35BBA"/>
    <w:rsid w:val="00A35C2F"/>
    <w:rsid w:val="00A3637F"/>
    <w:rsid w:val="00A36D1E"/>
    <w:rsid w:val="00A37586"/>
    <w:rsid w:val="00A40824"/>
    <w:rsid w:val="00A40AEC"/>
    <w:rsid w:val="00A40C52"/>
    <w:rsid w:val="00A420DF"/>
    <w:rsid w:val="00A428E2"/>
    <w:rsid w:val="00A42A88"/>
    <w:rsid w:val="00A43912"/>
    <w:rsid w:val="00A44BF8"/>
    <w:rsid w:val="00A45540"/>
    <w:rsid w:val="00A458DF"/>
    <w:rsid w:val="00A45C78"/>
    <w:rsid w:val="00A46221"/>
    <w:rsid w:val="00A4697A"/>
    <w:rsid w:val="00A558BD"/>
    <w:rsid w:val="00A55EF6"/>
    <w:rsid w:val="00A55F99"/>
    <w:rsid w:val="00A56517"/>
    <w:rsid w:val="00A57B9F"/>
    <w:rsid w:val="00A57CA8"/>
    <w:rsid w:val="00A60D7B"/>
    <w:rsid w:val="00A60F3C"/>
    <w:rsid w:val="00A6181C"/>
    <w:rsid w:val="00A628B6"/>
    <w:rsid w:val="00A62BED"/>
    <w:rsid w:val="00A62D41"/>
    <w:rsid w:val="00A63233"/>
    <w:rsid w:val="00A63482"/>
    <w:rsid w:val="00A63972"/>
    <w:rsid w:val="00A64E8A"/>
    <w:rsid w:val="00A655B9"/>
    <w:rsid w:val="00A65AFE"/>
    <w:rsid w:val="00A6608F"/>
    <w:rsid w:val="00A676B7"/>
    <w:rsid w:val="00A6787B"/>
    <w:rsid w:val="00A70713"/>
    <w:rsid w:val="00A71461"/>
    <w:rsid w:val="00A71582"/>
    <w:rsid w:val="00A71719"/>
    <w:rsid w:val="00A723DC"/>
    <w:rsid w:val="00A724C3"/>
    <w:rsid w:val="00A72E7E"/>
    <w:rsid w:val="00A72FDC"/>
    <w:rsid w:val="00A7302D"/>
    <w:rsid w:val="00A736A0"/>
    <w:rsid w:val="00A73A21"/>
    <w:rsid w:val="00A74A83"/>
    <w:rsid w:val="00A75F2C"/>
    <w:rsid w:val="00A76566"/>
    <w:rsid w:val="00A765EF"/>
    <w:rsid w:val="00A7741B"/>
    <w:rsid w:val="00A777D5"/>
    <w:rsid w:val="00A807AF"/>
    <w:rsid w:val="00A80FDC"/>
    <w:rsid w:val="00A81391"/>
    <w:rsid w:val="00A815F9"/>
    <w:rsid w:val="00A8179F"/>
    <w:rsid w:val="00A81B76"/>
    <w:rsid w:val="00A82539"/>
    <w:rsid w:val="00A82967"/>
    <w:rsid w:val="00A841D6"/>
    <w:rsid w:val="00A84597"/>
    <w:rsid w:val="00A84D88"/>
    <w:rsid w:val="00A85AA2"/>
    <w:rsid w:val="00A9153D"/>
    <w:rsid w:val="00A915AB"/>
    <w:rsid w:val="00A92471"/>
    <w:rsid w:val="00A924DD"/>
    <w:rsid w:val="00A9286E"/>
    <w:rsid w:val="00A94457"/>
    <w:rsid w:val="00A94AF4"/>
    <w:rsid w:val="00A96AED"/>
    <w:rsid w:val="00A9719F"/>
    <w:rsid w:val="00A973F7"/>
    <w:rsid w:val="00AA03F5"/>
    <w:rsid w:val="00AA0411"/>
    <w:rsid w:val="00AA041B"/>
    <w:rsid w:val="00AA2052"/>
    <w:rsid w:val="00AA2A50"/>
    <w:rsid w:val="00AA2E2F"/>
    <w:rsid w:val="00AA358F"/>
    <w:rsid w:val="00AA36DB"/>
    <w:rsid w:val="00AA38CF"/>
    <w:rsid w:val="00AA3C50"/>
    <w:rsid w:val="00AA4FDF"/>
    <w:rsid w:val="00AA50AA"/>
    <w:rsid w:val="00AA6439"/>
    <w:rsid w:val="00AB0F24"/>
    <w:rsid w:val="00AB1127"/>
    <w:rsid w:val="00AB1307"/>
    <w:rsid w:val="00AB1698"/>
    <w:rsid w:val="00AB1F7C"/>
    <w:rsid w:val="00AB1FA9"/>
    <w:rsid w:val="00AB2BA5"/>
    <w:rsid w:val="00AB2F8A"/>
    <w:rsid w:val="00AB3E2F"/>
    <w:rsid w:val="00AB42A8"/>
    <w:rsid w:val="00AB4929"/>
    <w:rsid w:val="00AB4EC4"/>
    <w:rsid w:val="00AB554F"/>
    <w:rsid w:val="00AB5FF0"/>
    <w:rsid w:val="00AB6A1F"/>
    <w:rsid w:val="00AB72E8"/>
    <w:rsid w:val="00AB7527"/>
    <w:rsid w:val="00AC0357"/>
    <w:rsid w:val="00AC0857"/>
    <w:rsid w:val="00AC0FE9"/>
    <w:rsid w:val="00AC1458"/>
    <w:rsid w:val="00AC34DB"/>
    <w:rsid w:val="00AC3569"/>
    <w:rsid w:val="00AC3CEC"/>
    <w:rsid w:val="00AC3E1D"/>
    <w:rsid w:val="00AC4061"/>
    <w:rsid w:val="00AC497B"/>
    <w:rsid w:val="00AC5A98"/>
    <w:rsid w:val="00AC5B18"/>
    <w:rsid w:val="00AC655C"/>
    <w:rsid w:val="00AC65B0"/>
    <w:rsid w:val="00AC6924"/>
    <w:rsid w:val="00AC6E08"/>
    <w:rsid w:val="00AC70EB"/>
    <w:rsid w:val="00AC728B"/>
    <w:rsid w:val="00AC7465"/>
    <w:rsid w:val="00AC7D63"/>
    <w:rsid w:val="00AC7DEB"/>
    <w:rsid w:val="00AD0255"/>
    <w:rsid w:val="00AD086A"/>
    <w:rsid w:val="00AD1E4C"/>
    <w:rsid w:val="00AD2D4E"/>
    <w:rsid w:val="00AD372C"/>
    <w:rsid w:val="00AD3E2C"/>
    <w:rsid w:val="00AD56AC"/>
    <w:rsid w:val="00AE0FFD"/>
    <w:rsid w:val="00AE14F2"/>
    <w:rsid w:val="00AE1993"/>
    <w:rsid w:val="00AE241A"/>
    <w:rsid w:val="00AE4606"/>
    <w:rsid w:val="00AE486E"/>
    <w:rsid w:val="00AE5D7E"/>
    <w:rsid w:val="00AE5ECC"/>
    <w:rsid w:val="00AE6409"/>
    <w:rsid w:val="00AE64B9"/>
    <w:rsid w:val="00AE702A"/>
    <w:rsid w:val="00AE7F83"/>
    <w:rsid w:val="00AF0871"/>
    <w:rsid w:val="00AF0872"/>
    <w:rsid w:val="00AF0FF5"/>
    <w:rsid w:val="00AF1075"/>
    <w:rsid w:val="00AF2573"/>
    <w:rsid w:val="00AF2F60"/>
    <w:rsid w:val="00AF44A5"/>
    <w:rsid w:val="00AF4BAA"/>
    <w:rsid w:val="00AF4D2F"/>
    <w:rsid w:val="00AF566E"/>
    <w:rsid w:val="00AF5679"/>
    <w:rsid w:val="00AF5D51"/>
    <w:rsid w:val="00AF6E87"/>
    <w:rsid w:val="00B00952"/>
    <w:rsid w:val="00B0257C"/>
    <w:rsid w:val="00B0396B"/>
    <w:rsid w:val="00B03EE1"/>
    <w:rsid w:val="00B05813"/>
    <w:rsid w:val="00B05A26"/>
    <w:rsid w:val="00B05B9B"/>
    <w:rsid w:val="00B06057"/>
    <w:rsid w:val="00B0703B"/>
    <w:rsid w:val="00B075D5"/>
    <w:rsid w:val="00B100E8"/>
    <w:rsid w:val="00B101B5"/>
    <w:rsid w:val="00B106F0"/>
    <w:rsid w:val="00B1183F"/>
    <w:rsid w:val="00B11917"/>
    <w:rsid w:val="00B1192B"/>
    <w:rsid w:val="00B11EEA"/>
    <w:rsid w:val="00B11F1B"/>
    <w:rsid w:val="00B12A26"/>
    <w:rsid w:val="00B12E34"/>
    <w:rsid w:val="00B12FD6"/>
    <w:rsid w:val="00B1362F"/>
    <w:rsid w:val="00B13DDB"/>
    <w:rsid w:val="00B13E57"/>
    <w:rsid w:val="00B145B6"/>
    <w:rsid w:val="00B14A8F"/>
    <w:rsid w:val="00B156D9"/>
    <w:rsid w:val="00B1572F"/>
    <w:rsid w:val="00B16003"/>
    <w:rsid w:val="00B174FA"/>
    <w:rsid w:val="00B17840"/>
    <w:rsid w:val="00B2063E"/>
    <w:rsid w:val="00B21887"/>
    <w:rsid w:val="00B222C1"/>
    <w:rsid w:val="00B2269F"/>
    <w:rsid w:val="00B24653"/>
    <w:rsid w:val="00B251EF"/>
    <w:rsid w:val="00B256ED"/>
    <w:rsid w:val="00B25C3C"/>
    <w:rsid w:val="00B25C8D"/>
    <w:rsid w:val="00B263DF"/>
    <w:rsid w:val="00B2660F"/>
    <w:rsid w:val="00B2708F"/>
    <w:rsid w:val="00B27BF4"/>
    <w:rsid w:val="00B30EA4"/>
    <w:rsid w:val="00B30FDA"/>
    <w:rsid w:val="00B3213A"/>
    <w:rsid w:val="00B32DFF"/>
    <w:rsid w:val="00B33624"/>
    <w:rsid w:val="00B34E4E"/>
    <w:rsid w:val="00B353DC"/>
    <w:rsid w:val="00B35434"/>
    <w:rsid w:val="00B373B4"/>
    <w:rsid w:val="00B373EF"/>
    <w:rsid w:val="00B37E2B"/>
    <w:rsid w:val="00B4115A"/>
    <w:rsid w:val="00B4136C"/>
    <w:rsid w:val="00B4280F"/>
    <w:rsid w:val="00B430C7"/>
    <w:rsid w:val="00B43518"/>
    <w:rsid w:val="00B43944"/>
    <w:rsid w:val="00B44AC2"/>
    <w:rsid w:val="00B45783"/>
    <w:rsid w:val="00B45CCF"/>
    <w:rsid w:val="00B45D3B"/>
    <w:rsid w:val="00B46204"/>
    <w:rsid w:val="00B4746D"/>
    <w:rsid w:val="00B47AB5"/>
    <w:rsid w:val="00B47C8B"/>
    <w:rsid w:val="00B51F1F"/>
    <w:rsid w:val="00B52082"/>
    <w:rsid w:val="00B52BF7"/>
    <w:rsid w:val="00B52C0E"/>
    <w:rsid w:val="00B53704"/>
    <w:rsid w:val="00B53EB1"/>
    <w:rsid w:val="00B53F27"/>
    <w:rsid w:val="00B54377"/>
    <w:rsid w:val="00B5512F"/>
    <w:rsid w:val="00B553B8"/>
    <w:rsid w:val="00B555CA"/>
    <w:rsid w:val="00B555D8"/>
    <w:rsid w:val="00B567C3"/>
    <w:rsid w:val="00B56B4B"/>
    <w:rsid w:val="00B57149"/>
    <w:rsid w:val="00B61E69"/>
    <w:rsid w:val="00B61E83"/>
    <w:rsid w:val="00B62995"/>
    <w:rsid w:val="00B63BA4"/>
    <w:rsid w:val="00B64306"/>
    <w:rsid w:val="00B64FA3"/>
    <w:rsid w:val="00B65823"/>
    <w:rsid w:val="00B65A84"/>
    <w:rsid w:val="00B65E65"/>
    <w:rsid w:val="00B7037C"/>
    <w:rsid w:val="00B70961"/>
    <w:rsid w:val="00B70DA6"/>
    <w:rsid w:val="00B7238A"/>
    <w:rsid w:val="00B72543"/>
    <w:rsid w:val="00B72DC5"/>
    <w:rsid w:val="00B736DF"/>
    <w:rsid w:val="00B74D50"/>
    <w:rsid w:val="00B756FB"/>
    <w:rsid w:val="00B759CC"/>
    <w:rsid w:val="00B75D63"/>
    <w:rsid w:val="00B75D8F"/>
    <w:rsid w:val="00B7655C"/>
    <w:rsid w:val="00B76A39"/>
    <w:rsid w:val="00B771F9"/>
    <w:rsid w:val="00B772CC"/>
    <w:rsid w:val="00B80475"/>
    <w:rsid w:val="00B80633"/>
    <w:rsid w:val="00B80C70"/>
    <w:rsid w:val="00B8269E"/>
    <w:rsid w:val="00B82A5B"/>
    <w:rsid w:val="00B82EEF"/>
    <w:rsid w:val="00B83987"/>
    <w:rsid w:val="00B85977"/>
    <w:rsid w:val="00B87277"/>
    <w:rsid w:val="00B877F2"/>
    <w:rsid w:val="00B907C8"/>
    <w:rsid w:val="00B922C4"/>
    <w:rsid w:val="00B933B9"/>
    <w:rsid w:val="00B93D31"/>
    <w:rsid w:val="00B9435F"/>
    <w:rsid w:val="00B95C4D"/>
    <w:rsid w:val="00B9755B"/>
    <w:rsid w:val="00BA0063"/>
    <w:rsid w:val="00BA040E"/>
    <w:rsid w:val="00BA2C76"/>
    <w:rsid w:val="00BA3FBE"/>
    <w:rsid w:val="00BA4C34"/>
    <w:rsid w:val="00BA5310"/>
    <w:rsid w:val="00BA67F6"/>
    <w:rsid w:val="00BA69A1"/>
    <w:rsid w:val="00BA75FD"/>
    <w:rsid w:val="00BB03B4"/>
    <w:rsid w:val="00BB083F"/>
    <w:rsid w:val="00BB0C55"/>
    <w:rsid w:val="00BB0D3D"/>
    <w:rsid w:val="00BB0F6F"/>
    <w:rsid w:val="00BB10C3"/>
    <w:rsid w:val="00BB2615"/>
    <w:rsid w:val="00BB466B"/>
    <w:rsid w:val="00BB5D3B"/>
    <w:rsid w:val="00BB5F5A"/>
    <w:rsid w:val="00BB6A31"/>
    <w:rsid w:val="00BC0F68"/>
    <w:rsid w:val="00BC251C"/>
    <w:rsid w:val="00BC2597"/>
    <w:rsid w:val="00BC2EB9"/>
    <w:rsid w:val="00BC6C16"/>
    <w:rsid w:val="00BC70F5"/>
    <w:rsid w:val="00BD1145"/>
    <w:rsid w:val="00BD432E"/>
    <w:rsid w:val="00BD4D70"/>
    <w:rsid w:val="00BD5195"/>
    <w:rsid w:val="00BD52FA"/>
    <w:rsid w:val="00BD57BF"/>
    <w:rsid w:val="00BD5C4A"/>
    <w:rsid w:val="00BD6352"/>
    <w:rsid w:val="00BD7752"/>
    <w:rsid w:val="00BD7C38"/>
    <w:rsid w:val="00BE04A7"/>
    <w:rsid w:val="00BE0C51"/>
    <w:rsid w:val="00BE162E"/>
    <w:rsid w:val="00BE1F8F"/>
    <w:rsid w:val="00BE213D"/>
    <w:rsid w:val="00BE3465"/>
    <w:rsid w:val="00BE3654"/>
    <w:rsid w:val="00BE381B"/>
    <w:rsid w:val="00BE3A3F"/>
    <w:rsid w:val="00BE4BBF"/>
    <w:rsid w:val="00BE4BD5"/>
    <w:rsid w:val="00BE55E7"/>
    <w:rsid w:val="00BE73BE"/>
    <w:rsid w:val="00BE7D5B"/>
    <w:rsid w:val="00BF05BE"/>
    <w:rsid w:val="00BF06D6"/>
    <w:rsid w:val="00BF08D9"/>
    <w:rsid w:val="00BF3004"/>
    <w:rsid w:val="00BF3461"/>
    <w:rsid w:val="00BF3546"/>
    <w:rsid w:val="00BF36B8"/>
    <w:rsid w:val="00BF3824"/>
    <w:rsid w:val="00BF4D0A"/>
    <w:rsid w:val="00BF5862"/>
    <w:rsid w:val="00BF5B25"/>
    <w:rsid w:val="00BF5B6B"/>
    <w:rsid w:val="00BF5E1D"/>
    <w:rsid w:val="00BF5F52"/>
    <w:rsid w:val="00BF6B51"/>
    <w:rsid w:val="00BF743F"/>
    <w:rsid w:val="00C00579"/>
    <w:rsid w:val="00C007A8"/>
    <w:rsid w:val="00C011C1"/>
    <w:rsid w:val="00C01CA7"/>
    <w:rsid w:val="00C03EB9"/>
    <w:rsid w:val="00C04926"/>
    <w:rsid w:val="00C0576A"/>
    <w:rsid w:val="00C066E4"/>
    <w:rsid w:val="00C06FCC"/>
    <w:rsid w:val="00C11333"/>
    <w:rsid w:val="00C11743"/>
    <w:rsid w:val="00C12A43"/>
    <w:rsid w:val="00C13A05"/>
    <w:rsid w:val="00C13A57"/>
    <w:rsid w:val="00C14EB8"/>
    <w:rsid w:val="00C171C4"/>
    <w:rsid w:val="00C171C9"/>
    <w:rsid w:val="00C174C8"/>
    <w:rsid w:val="00C203E6"/>
    <w:rsid w:val="00C2045A"/>
    <w:rsid w:val="00C2143F"/>
    <w:rsid w:val="00C223BB"/>
    <w:rsid w:val="00C23A2B"/>
    <w:rsid w:val="00C24851"/>
    <w:rsid w:val="00C25797"/>
    <w:rsid w:val="00C273BF"/>
    <w:rsid w:val="00C27795"/>
    <w:rsid w:val="00C27942"/>
    <w:rsid w:val="00C27CD4"/>
    <w:rsid w:val="00C30004"/>
    <w:rsid w:val="00C313FE"/>
    <w:rsid w:val="00C31483"/>
    <w:rsid w:val="00C31545"/>
    <w:rsid w:val="00C31F0D"/>
    <w:rsid w:val="00C32205"/>
    <w:rsid w:val="00C329C2"/>
    <w:rsid w:val="00C3389B"/>
    <w:rsid w:val="00C35C55"/>
    <w:rsid w:val="00C37833"/>
    <w:rsid w:val="00C4034C"/>
    <w:rsid w:val="00C41262"/>
    <w:rsid w:val="00C43954"/>
    <w:rsid w:val="00C43B2B"/>
    <w:rsid w:val="00C46140"/>
    <w:rsid w:val="00C463C9"/>
    <w:rsid w:val="00C47291"/>
    <w:rsid w:val="00C47B62"/>
    <w:rsid w:val="00C508A7"/>
    <w:rsid w:val="00C50E94"/>
    <w:rsid w:val="00C510AB"/>
    <w:rsid w:val="00C516A4"/>
    <w:rsid w:val="00C51CAA"/>
    <w:rsid w:val="00C51DFE"/>
    <w:rsid w:val="00C52882"/>
    <w:rsid w:val="00C54368"/>
    <w:rsid w:val="00C55ED2"/>
    <w:rsid w:val="00C56DD4"/>
    <w:rsid w:val="00C57A3B"/>
    <w:rsid w:val="00C6139F"/>
    <w:rsid w:val="00C63219"/>
    <w:rsid w:val="00C633F4"/>
    <w:rsid w:val="00C6345A"/>
    <w:rsid w:val="00C63892"/>
    <w:rsid w:val="00C646B1"/>
    <w:rsid w:val="00C6532C"/>
    <w:rsid w:val="00C659EF"/>
    <w:rsid w:val="00C6664F"/>
    <w:rsid w:val="00C66F4D"/>
    <w:rsid w:val="00C703A1"/>
    <w:rsid w:val="00C70552"/>
    <w:rsid w:val="00C70BBC"/>
    <w:rsid w:val="00C70FEF"/>
    <w:rsid w:val="00C72413"/>
    <w:rsid w:val="00C72435"/>
    <w:rsid w:val="00C73792"/>
    <w:rsid w:val="00C74644"/>
    <w:rsid w:val="00C747D1"/>
    <w:rsid w:val="00C74C7F"/>
    <w:rsid w:val="00C77082"/>
    <w:rsid w:val="00C772BC"/>
    <w:rsid w:val="00C8142D"/>
    <w:rsid w:val="00C831A3"/>
    <w:rsid w:val="00C83B3A"/>
    <w:rsid w:val="00C85103"/>
    <w:rsid w:val="00C8662D"/>
    <w:rsid w:val="00C90207"/>
    <w:rsid w:val="00C91070"/>
    <w:rsid w:val="00C917A3"/>
    <w:rsid w:val="00C927B6"/>
    <w:rsid w:val="00C929DC"/>
    <w:rsid w:val="00C92DFA"/>
    <w:rsid w:val="00C95285"/>
    <w:rsid w:val="00C9730C"/>
    <w:rsid w:val="00CA1257"/>
    <w:rsid w:val="00CA21A2"/>
    <w:rsid w:val="00CA2B65"/>
    <w:rsid w:val="00CA4CC9"/>
    <w:rsid w:val="00CA689A"/>
    <w:rsid w:val="00CB0459"/>
    <w:rsid w:val="00CB0ADC"/>
    <w:rsid w:val="00CB166A"/>
    <w:rsid w:val="00CB1DAA"/>
    <w:rsid w:val="00CB29E5"/>
    <w:rsid w:val="00CB2EDE"/>
    <w:rsid w:val="00CB3479"/>
    <w:rsid w:val="00CB412A"/>
    <w:rsid w:val="00CB4816"/>
    <w:rsid w:val="00CB5B7A"/>
    <w:rsid w:val="00CB7127"/>
    <w:rsid w:val="00CC00C2"/>
    <w:rsid w:val="00CC0743"/>
    <w:rsid w:val="00CC2019"/>
    <w:rsid w:val="00CC2A25"/>
    <w:rsid w:val="00CC37E1"/>
    <w:rsid w:val="00CC5428"/>
    <w:rsid w:val="00CC5D0B"/>
    <w:rsid w:val="00CC6640"/>
    <w:rsid w:val="00CC72CE"/>
    <w:rsid w:val="00CC7E1B"/>
    <w:rsid w:val="00CD046F"/>
    <w:rsid w:val="00CD2B0D"/>
    <w:rsid w:val="00CD2D01"/>
    <w:rsid w:val="00CD3133"/>
    <w:rsid w:val="00CD383B"/>
    <w:rsid w:val="00CD3997"/>
    <w:rsid w:val="00CD3AC3"/>
    <w:rsid w:val="00CD5BA7"/>
    <w:rsid w:val="00CD6487"/>
    <w:rsid w:val="00CD6717"/>
    <w:rsid w:val="00CD6993"/>
    <w:rsid w:val="00CD6B86"/>
    <w:rsid w:val="00CE0C4B"/>
    <w:rsid w:val="00CE10BA"/>
    <w:rsid w:val="00CE1925"/>
    <w:rsid w:val="00CE2771"/>
    <w:rsid w:val="00CE2D38"/>
    <w:rsid w:val="00CE38D5"/>
    <w:rsid w:val="00CE396E"/>
    <w:rsid w:val="00CE3E28"/>
    <w:rsid w:val="00CE3FCD"/>
    <w:rsid w:val="00CE42BE"/>
    <w:rsid w:val="00CE435B"/>
    <w:rsid w:val="00CE45D0"/>
    <w:rsid w:val="00CE5536"/>
    <w:rsid w:val="00CE5977"/>
    <w:rsid w:val="00CE5EE6"/>
    <w:rsid w:val="00CE61A8"/>
    <w:rsid w:val="00CE6F1A"/>
    <w:rsid w:val="00CF141E"/>
    <w:rsid w:val="00CF16BD"/>
    <w:rsid w:val="00CF219F"/>
    <w:rsid w:val="00CF24A6"/>
    <w:rsid w:val="00CF33C7"/>
    <w:rsid w:val="00CF35E5"/>
    <w:rsid w:val="00CF36C0"/>
    <w:rsid w:val="00CF3E70"/>
    <w:rsid w:val="00CF4B7F"/>
    <w:rsid w:val="00CF4BB5"/>
    <w:rsid w:val="00CF5F02"/>
    <w:rsid w:val="00CF6159"/>
    <w:rsid w:val="00CF6A66"/>
    <w:rsid w:val="00CF6F80"/>
    <w:rsid w:val="00CF7562"/>
    <w:rsid w:val="00D000D0"/>
    <w:rsid w:val="00D0092E"/>
    <w:rsid w:val="00D00ED7"/>
    <w:rsid w:val="00D010DB"/>
    <w:rsid w:val="00D01455"/>
    <w:rsid w:val="00D03470"/>
    <w:rsid w:val="00D039F9"/>
    <w:rsid w:val="00D03D57"/>
    <w:rsid w:val="00D04195"/>
    <w:rsid w:val="00D04E81"/>
    <w:rsid w:val="00D05576"/>
    <w:rsid w:val="00D060C5"/>
    <w:rsid w:val="00D06304"/>
    <w:rsid w:val="00D0658D"/>
    <w:rsid w:val="00D065F2"/>
    <w:rsid w:val="00D07C81"/>
    <w:rsid w:val="00D07DA3"/>
    <w:rsid w:val="00D10422"/>
    <w:rsid w:val="00D104EC"/>
    <w:rsid w:val="00D10AC6"/>
    <w:rsid w:val="00D11857"/>
    <w:rsid w:val="00D11955"/>
    <w:rsid w:val="00D132B8"/>
    <w:rsid w:val="00D134ED"/>
    <w:rsid w:val="00D13514"/>
    <w:rsid w:val="00D13A93"/>
    <w:rsid w:val="00D140F9"/>
    <w:rsid w:val="00D14C3B"/>
    <w:rsid w:val="00D14F52"/>
    <w:rsid w:val="00D152FB"/>
    <w:rsid w:val="00D15E99"/>
    <w:rsid w:val="00D15F4B"/>
    <w:rsid w:val="00D17442"/>
    <w:rsid w:val="00D174B4"/>
    <w:rsid w:val="00D17EDD"/>
    <w:rsid w:val="00D20429"/>
    <w:rsid w:val="00D22457"/>
    <w:rsid w:val="00D23C86"/>
    <w:rsid w:val="00D240D5"/>
    <w:rsid w:val="00D260AF"/>
    <w:rsid w:val="00D300B7"/>
    <w:rsid w:val="00D310CB"/>
    <w:rsid w:val="00D31480"/>
    <w:rsid w:val="00D34163"/>
    <w:rsid w:val="00D345B1"/>
    <w:rsid w:val="00D355A1"/>
    <w:rsid w:val="00D36335"/>
    <w:rsid w:val="00D37006"/>
    <w:rsid w:val="00D3701A"/>
    <w:rsid w:val="00D37632"/>
    <w:rsid w:val="00D4067E"/>
    <w:rsid w:val="00D42420"/>
    <w:rsid w:val="00D42FA7"/>
    <w:rsid w:val="00D433BB"/>
    <w:rsid w:val="00D44047"/>
    <w:rsid w:val="00D4437A"/>
    <w:rsid w:val="00D446AE"/>
    <w:rsid w:val="00D455C0"/>
    <w:rsid w:val="00D464D4"/>
    <w:rsid w:val="00D474B1"/>
    <w:rsid w:val="00D474DA"/>
    <w:rsid w:val="00D47951"/>
    <w:rsid w:val="00D50A50"/>
    <w:rsid w:val="00D51297"/>
    <w:rsid w:val="00D51570"/>
    <w:rsid w:val="00D5257D"/>
    <w:rsid w:val="00D52744"/>
    <w:rsid w:val="00D536B6"/>
    <w:rsid w:val="00D53EC4"/>
    <w:rsid w:val="00D5449B"/>
    <w:rsid w:val="00D55383"/>
    <w:rsid w:val="00D57FF7"/>
    <w:rsid w:val="00D6025A"/>
    <w:rsid w:val="00D608F2"/>
    <w:rsid w:val="00D62039"/>
    <w:rsid w:val="00D623AC"/>
    <w:rsid w:val="00D62BCB"/>
    <w:rsid w:val="00D62F35"/>
    <w:rsid w:val="00D6369B"/>
    <w:rsid w:val="00D6410F"/>
    <w:rsid w:val="00D642EA"/>
    <w:rsid w:val="00D64B42"/>
    <w:rsid w:val="00D65F98"/>
    <w:rsid w:val="00D66AF5"/>
    <w:rsid w:val="00D678BE"/>
    <w:rsid w:val="00D7024D"/>
    <w:rsid w:val="00D70541"/>
    <w:rsid w:val="00D71189"/>
    <w:rsid w:val="00D71A4A"/>
    <w:rsid w:val="00D73E1C"/>
    <w:rsid w:val="00D746F3"/>
    <w:rsid w:val="00D74737"/>
    <w:rsid w:val="00D74762"/>
    <w:rsid w:val="00D74B8A"/>
    <w:rsid w:val="00D75057"/>
    <w:rsid w:val="00D76367"/>
    <w:rsid w:val="00D775C6"/>
    <w:rsid w:val="00D81FAC"/>
    <w:rsid w:val="00D825C8"/>
    <w:rsid w:val="00D82C04"/>
    <w:rsid w:val="00D836DF"/>
    <w:rsid w:val="00D8389D"/>
    <w:rsid w:val="00D84818"/>
    <w:rsid w:val="00D86340"/>
    <w:rsid w:val="00D901A7"/>
    <w:rsid w:val="00D907AD"/>
    <w:rsid w:val="00D91EDB"/>
    <w:rsid w:val="00D920D1"/>
    <w:rsid w:val="00D928C7"/>
    <w:rsid w:val="00D92C07"/>
    <w:rsid w:val="00D92D49"/>
    <w:rsid w:val="00D92E10"/>
    <w:rsid w:val="00D933CE"/>
    <w:rsid w:val="00D939B6"/>
    <w:rsid w:val="00D939E7"/>
    <w:rsid w:val="00D94A8D"/>
    <w:rsid w:val="00D95A6E"/>
    <w:rsid w:val="00D967D4"/>
    <w:rsid w:val="00D9728A"/>
    <w:rsid w:val="00D97B0F"/>
    <w:rsid w:val="00D97DBB"/>
    <w:rsid w:val="00DA03DA"/>
    <w:rsid w:val="00DA0833"/>
    <w:rsid w:val="00DA0A6F"/>
    <w:rsid w:val="00DA122D"/>
    <w:rsid w:val="00DA12C8"/>
    <w:rsid w:val="00DA1E00"/>
    <w:rsid w:val="00DA2B45"/>
    <w:rsid w:val="00DA2E53"/>
    <w:rsid w:val="00DA39E7"/>
    <w:rsid w:val="00DA4011"/>
    <w:rsid w:val="00DA5FE3"/>
    <w:rsid w:val="00DA62C5"/>
    <w:rsid w:val="00DA7C30"/>
    <w:rsid w:val="00DB0658"/>
    <w:rsid w:val="00DB07BB"/>
    <w:rsid w:val="00DB108C"/>
    <w:rsid w:val="00DB12F6"/>
    <w:rsid w:val="00DB16D0"/>
    <w:rsid w:val="00DB180C"/>
    <w:rsid w:val="00DB1920"/>
    <w:rsid w:val="00DB1C19"/>
    <w:rsid w:val="00DB1F3F"/>
    <w:rsid w:val="00DB356D"/>
    <w:rsid w:val="00DB3588"/>
    <w:rsid w:val="00DB3816"/>
    <w:rsid w:val="00DB3914"/>
    <w:rsid w:val="00DB43A4"/>
    <w:rsid w:val="00DC0D54"/>
    <w:rsid w:val="00DC10A6"/>
    <w:rsid w:val="00DC13A5"/>
    <w:rsid w:val="00DC24C9"/>
    <w:rsid w:val="00DC2634"/>
    <w:rsid w:val="00DC2AD7"/>
    <w:rsid w:val="00DC2D9B"/>
    <w:rsid w:val="00DC3D01"/>
    <w:rsid w:val="00DC41B4"/>
    <w:rsid w:val="00DC4C4B"/>
    <w:rsid w:val="00DC5169"/>
    <w:rsid w:val="00DC5C20"/>
    <w:rsid w:val="00DC5C8F"/>
    <w:rsid w:val="00DC5CFA"/>
    <w:rsid w:val="00DC5F96"/>
    <w:rsid w:val="00DC7346"/>
    <w:rsid w:val="00DD0310"/>
    <w:rsid w:val="00DD0923"/>
    <w:rsid w:val="00DD1C5C"/>
    <w:rsid w:val="00DD2C55"/>
    <w:rsid w:val="00DD2E37"/>
    <w:rsid w:val="00DD2EEF"/>
    <w:rsid w:val="00DD45F5"/>
    <w:rsid w:val="00DD55AB"/>
    <w:rsid w:val="00DD5ED0"/>
    <w:rsid w:val="00DD693D"/>
    <w:rsid w:val="00DD7485"/>
    <w:rsid w:val="00DD7AEE"/>
    <w:rsid w:val="00DD7CC7"/>
    <w:rsid w:val="00DE1347"/>
    <w:rsid w:val="00DE197F"/>
    <w:rsid w:val="00DE1C06"/>
    <w:rsid w:val="00DE22DF"/>
    <w:rsid w:val="00DE278C"/>
    <w:rsid w:val="00DE2FF9"/>
    <w:rsid w:val="00DE3BDD"/>
    <w:rsid w:val="00DE508D"/>
    <w:rsid w:val="00DF075B"/>
    <w:rsid w:val="00DF1897"/>
    <w:rsid w:val="00DF2291"/>
    <w:rsid w:val="00DF2668"/>
    <w:rsid w:val="00DF2DB9"/>
    <w:rsid w:val="00DF2FAF"/>
    <w:rsid w:val="00DF31B8"/>
    <w:rsid w:val="00DF38A1"/>
    <w:rsid w:val="00DF43DE"/>
    <w:rsid w:val="00DF4820"/>
    <w:rsid w:val="00DF4E50"/>
    <w:rsid w:val="00DF5DC9"/>
    <w:rsid w:val="00DF5E55"/>
    <w:rsid w:val="00DF5E75"/>
    <w:rsid w:val="00DF6A2F"/>
    <w:rsid w:val="00DF77BE"/>
    <w:rsid w:val="00E00462"/>
    <w:rsid w:val="00E00586"/>
    <w:rsid w:val="00E005C2"/>
    <w:rsid w:val="00E00C4C"/>
    <w:rsid w:val="00E00EE1"/>
    <w:rsid w:val="00E010FE"/>
    <w:rsid w:val="00E010FF"/>
    <w:rsid w:val="00E02842"/>
    <w:rsid w:val="00E029A0"/>
    <w:rsid w:val="00E03434"/>
    <w:rsid w:val="00E042FC"/>
    <w:rsid w:val="00E05443"/>
    <w:rsid w:val="00E0660D"/>
    <w:rsid w:val="00E06BEE"/>
    <w:rsid w:val="00E06CD9"/>
    <w:rsid w:val="00E07270"/>
    <w:rsid w:val="00E0734A"/>
    <w:rsid w:val="00E07479"/>
    <w:rsid w:val="00E110AA"/>
    <w:rsid w:val="00E113A0"/>
    <w:rsid w:val="00E118BA"/>
    <w:rsid w:val="00E129CF"/>
    <w:rsid w:val="00E12E21"/>
    <w:rsid w:val="00E138B2"/>
    <w:rsid w:val="00E13BAC"/>
    <w:rsid w:val="00E14DD8"/>
    <w:rsid w:val="00E1564F"/>
    <w:rsid w:val="00E15900"/>
    <w:rsid w:val="00E2174C"/>
    <w:rsid w:val="00E219CC"/>
    <w:rsid w:val="00E240E0"/>
    <w:rsid w:val="00E247A5"/>
    <w:rsid w:val="00E251DA"/>
    <w:rsid w:val="00E2646A"/>
    <w:rsid w:val="00E27578"/>
    <w:rsid w:val="00E30FFE"/>
    <w:rsid w:val="00E312C5"/>
    <w:rsid w:val="00E318A2"/>
    <w:rsid w:val="00E32056"/>
    <w:rsid w:val="00E3305D"/>
    <w:rsid w:val="00E33571"/>
    <w:rsid w:val="00E337E4"/>
    <w:rsid w:val="00E33D19"/>
    <w:rsid w:val="00E34575"/>
    <w:rsid w:val="00E345DD"/>
    <w:rsid w:val="00E34A58"/>
    <w:rsid w:val="00E356F3"/>
    <w:rsid w:val="00E36510"/>
    <w:rsid w:val="00E36773"/>
    <w:rsid w:val="00E371B3"/>
    <w:rsid w:val="00E37846"/>
    <w:rsid w:val="00E4068C"/>
    <w:rsid w:val="00E40E20"/>
    <w:rsid w:val="00E41103"/>
    <w:rsid w:val="00E41B8B"/>
    <w:rsid w:val="00E4588E"/>
    <w:rsid w:val="00E471CC"/>
    <w:rsid w:val="00E47B28"/>
    <w:rsid w:val="00E50319"/>
    <w:rsid w:val="00E52853"/>
    <w:rsid w:val="00E53283"/>
    <w:rsid w:val="00E53BAF"/>
    <w:rsid w:val="00E55595"/>
    <w:rsid w:val="00E55BD3"/>
    <w:rsid w:val="00E567E5"/>
    <w:rsid w:val="00E56D11"/>
    <w:rsid w:val="00E57983"/>
    <w:rsid w:val="00E57BF6"/>
    <w:rsid w:val="00E6043B"/>
    <w:rsid w:val="00E60746"/>
    <w:rsid w:val="00E61142"/>
    <w:rsid w:val="00E620D7"/>
    <w:rsid w:val="00E62C58"/>
    <w:rsid w:val="00E63E43"/>
    <w:rsid w:val="00E646A7"/>
    <w:rsid w:val="00E64736"/>
    <w:rsid w:val="00E64D89"/>
    <w:rsid w:val="00E65E4E"/>
    <w:rsid w:val="00E666AA"/>
    <w:rsid w:val="00E66786"/>
    <w:rsid w:val="00E66CB9"/>
    <w:rsid w:val="00E71172"/>
    <w:rsid w:val="00E722F2"/>
    <w:rsid w:val="00E72675"/>
    <w:rsid w:val="00E72AE9"/>
    <w:rsid w:val="00E72EF9"/>
    <w:rsid w:val="00E74714"/>
    <w:rsid w:val="00E74CD1"/>
    <w:rsid w:val="00E74D3D"/>
    <w:rsid w:val="00E7517B"/>
    <w:rsid w:val="00E7570F"/>
    <w:rsid w:val="00E8000A"/>
    <w:rsid w:val="00E80691"/>
    <w:rsid w:val="00E80B42"/>
    <w:rsid w:val="00E80CCD"/>
    <w:rsid w:val="00E8202A"/>
    <w:rsid w:val="00E820B2"/>
    <w:rsid w:val="00E83052"/>
    <w:rsid w:val="00E83119"/>
    <w:rsid w:val="00E83759"/>
    <w:rsid w:val="00E8441A"/>
    <w:rsid w:val="00E84538"/>
    <w:rsid w:val="00E85786"/>
    <w:rsid w:val="00E867BA"/>
    <w:rsid w:val="00E86BF6"/>
    <w:rsid w:val="00E86CC8"/>
    <w:rsid w:val="00E916CD"/>
    <w:rsid w:val="00E922D8"/>
    <w:rsid w:val="00E937E3"/>
    <w:rsid w:val="00E945BE"/>
    <w:rsid w:val="00E9498B"/>
    <w:rsid w:val="00E96183"/>
    <w:rsid w:val="00E97576"/>
    <w:rsid w:val="00E9771E"/>
    <w:rsid w:val="00E97822"/>
    <w:rsid w:val="00EA0F27"/>
    <w:rsid w:val="00EA174A"/>
    <w:rsid w:val="00EA1F1D"/>
    <w:rsid w:val="00EA46B5"/>
    <w:rsid w:val="00EA4A44"/>
    <w:rsid w:val="00EA4FBE"/>
    <w:rsid w:val="00EA5BFC"/>
    <w:rsid w:val="00EA5F76"/>
    <w:rsid w:val="00EA6D0E"/>
    <w:rsid w:val="00EB2D11"/>
    <w:rsid w:val="00EB40A1"/>
    <w:rsid w:val="00EB472B"/>
    <w:rsid w:val="00EB493F"/>
    <w:rsid w:val="00EB4CB0"/>
    <w:rsid w:val="00EB5107"/>
    <w:rsid w:val="00EB6BBE"/>
    <w:rsid w:val="00EB7424"/>
    <w:rsid w:val="00EC0950"/>
    <w:rsid w:val="00EC1F37"/>
    <w:rsid w:val="00EC23F8"/>
    <w:rsid w:val="00EC28EB"/>
    <w:rsid w:val="00EC2C9C"/>
    <w:rsid w:val="00EC3070"/>
    <w:rsid w:val="00EC40F1"/>
    <w:rsid w:val="00EC4288"/>
    <w:rsid w:val="00EC4849"/>
    <w:rsid w:val="00EC490C"/>
    <w:rsid w:val="00EC6493"/>
    <w:rsid w:val="00EC64CE"/>
    <w:rsid w:val="00ED070B"/>
    <w:rsid w:val="00ED11A4"/>
    <w:rsid w:val="00ED20DD"/>
    <w:rsid w:val="00ED2489"/>
    <w:rsid w:val="00ED48BD"/>
    <w:rsid w:val="00ED68F6"/>
    <w:rsid w:val="00ED781E"/>
    <w:rsid w:val="00ED7D3A"/>
    <w:rsid w:val="00EE12D3"/>
    <w:rsid w:val="00EE1AF4"/>
    <w:rsid w:val="00EE1B17"/>
    <w:rsid w:val="00EE3BFE"/>
    <w:rsid w:val="00EE3F11"/>
    <w:rsid w:val="00EE5533"/>
    <w:rsid w:val="00EE5A34"/>
    <w:rsid w:val="00EE5C37"/>
    <w:rsid w:val="00EE6242"/>
    <w:rsid w:val="00EE6684"/>
    <w:rsid w:val="00EE6C3D"/>
    <w:rsid w:val="00EE77FC"/>
    <w:rsid w:val="00EE7890"/>
    <w:rsid w:val="00EF04DF"/>
    <w:rsid w:val="00EF0AB0"/>
    <w:rsid w:val="00EF1698"/>
    <w:rsid w:val="00EF1831"/>
    <w:rsid w:val="00EF3418"/>
    <w:rsid w:val="00EF3522"/>
    <w:rsid w:val="00EF3856"/>
    <w:rsid w:val="00EF3FF5"/>
    <w:rsid w:val="00EF4474"/>
    <w:rsid w:val="00EF5121"/>
    <w:rsid w:val="00EF5251"/>
    <w:rsid w:val="00EF64B4"/>
    <w:rsid w:val="00EF6978"/>
    <w:rsid w:val="00EF6CFE"/>
    <w:rsid w:val="00EF74E8"/>
    <w:rsid w:val="00F009A8"/>
    <w:rsid w:val="00F0129F"/>
    <w:rsid w:val="00F01C8A"/>
    <w:rsid w:val="00F01EF0"/>
    <w:rsid w:val="00F02018"/>
    <w:rsid w:val="00F0361C"/>
    <w:rsid w:val="00F0476C"/>
    <w:rsid w:val="00F04A60"/>
    <w:rsid w:val="00F04FAA"/>
    <w:rsid w:val="00F061BF"/>
    <w:rsid w:val="00F06FC2"/>
    <w:rsid w:val="00F12744"/>
    <w:rsid w:val="00F13228"/>
    <w:rsid w:val="00F13626"/>
    <w:rsid w:val="00F137A3"/>
    <w:rsid w:val="00F14B9D"/>
    <w:rsid w:val="00F16407"/>
    <w:rsid w:val="00F16C1A"/>
    <w:rsid w:val="00F17236"/>
    <w:rsid w:val="00F2007D"/>
    <w:rsid w:val="00F20282"/>
    <w:rsid w:val="00F218FE"/>
    <w:rsid w:val="00F21C42"/>
    <w:rsid w:val="00F227E4"/>
    <w:rsid w:val="00F23438"/>
    <w:rsid w:val="00F24F0A"/>
    <w:rsid w:val="00F25015"/>
    <w:rsid w:val="00F254A2"/>
    <w:rsid w:val="00F25E28"/>
    <w:rsid w:val="00F26049"/>
    <w:rsid w:val="00F275DD"/>
    <w:rsid w:val="00F27882"/>
    <w:rsid w:val="00F30073"/>
    <w:rsid w:val="00F32CF4"/>
    <w:rsid w:val="00F34360"/>
    <w:rsid w:val="00F3485C"/>
    <w:rsid w:val="00F353B8"/>
    <w:rsid w:val="00F35B42"/>
    <w:rsid w:val="00F3656D"/>
    <w:rsid w:val="00F36783"/>
    <w:rsid w:val="00F37323"/>
    <w:rsid w:val="00F42D0F"/>
    <w:rsid w:val="00F43497"/>
    <w:rsid w:val="00F46380"/>
    <w:rsid w:val="00F46997"/>
    <w:rsid w:val="00F473C2"/>
    <w:rsid w:val="00F475AB"/>
    <w:rsid w:val="00F50E0F"/>
    <w:rsid w:val="00F50E59"/>
    <w:rsid w:val="00F51143"/>
    <w:rsid w:val="00F51865"/>
    <w:rsid w:val="00F519A7"/>
    <w:rsid w:val="00F51BAF"/>
    <w:rsid w:val="00F531BF"/>
    <w:rsid w:val="00F5325F"/>
    <w:rsid w:val="00F54840"/>
    <w:rsid w:val="00F54E4F"/>
    <w:rsid w:val="00F560B1"/>
    <w:rsid w:val="00F57712"/>
    <w:rsid w:val="00F60D9A"/>
    <w:rsid w:val="00F647A2"/>
    <w:rsid w:val="00F65242"/>
    <w:rsid w:val="00F67203"/>
    <w:rsid w:val="00F67572"/>
    <w:rsid w:val="00F67ED3"/>
    <w:rsid w:val="00F713FA"/>
    <w:rsid w:val="00F71830"/>
    <w:rsid w:val="00F71C80"/>
    <w:rsid w:val="00F7320D"/>
    <w:rsid w:val="00F74595"/>
    <w:rsid w:val="00F749E6"/>
    <w:rsid w:val="00F74D1D"/>
    <w:rsid w:val="00F75330"/>
    <w:rsid w:val="00F75613"/>
    <w:rsid w:val="00F75FE0"/>
    <w:rsid w:val="00F76F8D"/>
    <w:rsid w:val="00F77467"/>
    <w:rsid w:val="00F77D8C"/>
    <w:rsid w:val="00F802CF"/>
    <w:rsid w:val="00F80B9D"/>
    <w:rsid w:val="00F822F9"/>
    <w:rsid w:val="00F82A04"/>
    <w:rsid w:val="00F83993"/>
    <w:rsid w:val="00F840F4"/>
    <w:rsid w:val="00F85B26"/>
    <w:rsid w:val="00F862B8"/>
    <w:rsid w:val="00F876AE"/>
    <w:rsid w:val="00F90F66"/>
    <w:rsid w:val="00F92ACC"/>
    <w:rsid w:val="00F935CC"/>
    <w:rsid w:val="00F938A7"/>
    <w:rsid w:val="00F944B0"/>
    <w:rsid w:val="00F962BC"/>
    <w:rsid w:val="00F9661F"/>
    <w:rsid w:val="00F96FE3"/>
    <w:rsid w:val="00F9725D"/>
    <w:rsid w:val="00F97DD3"/>
    <w:rsid w:val="00FA146B"/>
    <w:rsid w:val="00FA1A85"/>
    <w:rsid w:val="00FA1EC8"/>
    <w:rsid w:val="00FA2141"/>
    <w:rsid w:val="00FA2862"/>
    <w:rsid w:val="00FA366C"/>
    <w:rsid w:val="00FA41EA"/>
    <w:rsid w:val="00FA4373"/>
    <w:rsid w:val="00FA52AF"/>
    <w:rsid w:val="00FA78C0"/>
    <w:rsid w:val="00FB04F2"/>
    <w:rsid w:val="00FB0E92"/>
    <w:rsid w:val="00FB1B1A"/>
    <w:rsid w:val="00FB1E1C"/>
    <w:rsid w:val="00FB1FCA"/>
    <w:rsid w:val="00FB20DF"/>
    <w:rsid w:val="00FB2EE7"/>
    <w:rsid w:val="00FB381C"/>
    <w:rsid w:val="00FB3DFE"/>
    <w:rsid w:val="00FB3E7C"/>
    <w:rsid w:val="00FB7942"/>
    <w:rsid w:val="00FC1E51"/>
    <w:rsid w:val="00FC230E"/>
    <w:rsid w:val="00FC29CC"/>
    <w:rsid w:val="00FC5A0A"/>
    <w:rsid w:val="00FC5C6A"/>
    <w:rsid w:val="00FC651E"/>
    <w:rsid w:val="00FC670C"/>
    <w:rsid w:val="00FC7239"/>
    <w:rsid w:val="00FC79A2"/>
    <w:rsid w:val="00FD0260"/>
    <w:rsid w:val="00FD2250"/>
    <w:rsid w:val="00FD27BD"/>
    <w:rsid w:val="00FD360D"/>
    <w:rsid w:val="00FD441E"/>
    <w:rsid w:val="00FD495D"/>
    <w:rsid w:val="00FD5163"/>
    <w:rsid w:val="00FD51ED"/>
    <w:rsid w:val="00FD6AE0"/>
    <w:rsid w:val="00FD7402"/>
    <w:rsid w:val="00FE1007"/>
    <w:rsid w:val="00FE156A"/>
    <w:rsid w:val="00FE2501"/>
    <w:rsid w:val="00FE27D5"/>
    <w:rsid w:val="00FE2AC8"/>
    <w:rsid w:val="00FE387C"/>
    <w:rsid w:val="00FE44E7"/>
    <w:rsid w:val="00FE457D"/>
    <w:rsid w:val="00FE4DEF"/>
    <w:rsid w:val="00FE6CD6"/>
    <w:rsid w:val="00FF2672"/>
    <w:rsid w:val="00FF379B"/>
    <w:rsid w:val="00FF391B"/>
    <w:rsid w:val="00FF3F6A"/>
    <w:rsid w:val="00FF4AE9"/>
    <w:rsid w:val="00FF6BF7"/>
    <w:rsid w:val="00FF6DB5"/>
    <w:rsid w:val="00FF7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55C32"/>
  <w15:docId w15:val="{C855E8F7-C6B7-46A0-B342-EB571A66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3723"/>
    <w:rPr>
      <w:sz w:val="24"/>
      <w:szCs w:val="24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"/>
    <w:qFormat/>
    <w:rsid w:val="00893723"/>
    <w:pPr>
      <w:spacing w:before="100" w:beforeAutospacing="1" w:after="100" w:afterAutospacing="1"/>
      <w:ind w:left="150"/>
      <w:outlineLvl w:val="0"/>
    </w:pPr>
    <w:rPr>
      <w:b/>
      <w:bCs/>
      <w:kern w:val="36"/>
    </w:rPr>
  </w:style>
  <w:style w:type="paragraph" w:styleId="20">
    <w:name w:val="heading 2"/>
    <w:aliases w:val="H2"/>
    <w:basedOn w:val="a"/>
    <w:qFormat/>
    <w:rsid w:val="00893723"/>
    <w:pPr>
      <w:spacing w:before="75" w:after="75"/>
      <w:ind w:left="150" w:right="75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qFormat/>
    <w:rsid w:val="008937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93723"/>
    <w:pPr>
      <w:keepNext/>
      <w:spacing w:before="120"/>
      <w:jc w:val="both"/>
      <w:outlineLvl w:val="3"/>
    </w:pPr>
    <w:rPr>
      <w:i/>
      <w:iCs/>
      <w:sz w:val="22"/>
    </w:rPr>
  </w:style>
  <w:style w:type="paragraph" w:styleId="5">
    <w:name w:val="heading 5"/>
    <w:basedOn w:val="a"/>
    <w:next w:val="a"/>
    <w:qFormat/>
    <w:rsid w:val="00893723"/>
    <w:pPr>
      <w:keepNext/>
      <w:spacing w:before="120"/>
      <w:jc w:val="center"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8937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9372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93723"/>
    <w:pPr>
      <w:keepNext/>
      <w:spacing w:before="120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893723"/>
    <w:pPr>
      <w:keepNext/>
      <w:spacing w:before="120"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zagalovok1">
    <w:name w:val="03zagalovok1"/>
    <w:basedOn w:val="a"/>
    <w:rsid w:val="00893723"/>
    <w:pPr>
      <w:spacing w:line="288" w:lineRule="auto"/>
    </w:pPr>
    <w:rPr>
      <w:color w:val="000000"/>
    </w:rPr>
  </w:style>
  <w:style w:type="paragraph" w:customStyle="1" w:styleId="03osnovnoytext">
    <w:name w:val="03osnovnoytext"/>
    <w:basedOn w:val="a"/>
    <w:rsid w:val="00893723"/>
    <w:pPr>
      <w:spacing w:before="320" w:line="320" w:lineRule="atLeast"/>
      <w:ind w:left="1191"/>
      <w:jc w:val="both"/>
    </w:pPr>
    <w:rPr>
      <w:rFonts w:ascii="GaramondC" w:hAnsi="GaramondC"/>
      <w:color w:val="000000"/>
      <w:sz w:val="20"/>
      <w:szCs w:val="20"/>
    </w:rPr>
  </w:style>
  <w:style w:type="paragraph" w:customStyle="1" w:styleId="03zagolovok2">
    <w:name w:val="03zagolovok2"/>
    <w:basedOn w:val="a"/>
    <w:rsid w:val="00893723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3bulliti">
    <w:name w:val="03bulliti"/>
    <w:basedOn w:val="a"/>
    <w:rsid w:val="00893723"/>
    <w:pPr>
      <w:spacing w:before="170" w:line="320" w:lineRule="atLeast"/>
      <w:ind w:left="1640" w:hanging="440"/>
      <w:jc w:val="both"/>
    </w:pPr>
    <w:rPr>
      <w:rFonts w:ascii="GaramondC" w:hAnsi="GaramondC"/>
      <w:color w:val="000000"/>
      <w:sz w:val="20"/>
      <w:szCs w:val="20"/>
    </w:rPr>
  </w:style>
  <w:style w:type="paragraph" w:customStyle="1" w:styleId="03vajno">
    <w:name w:val="03vajno"/>
    <w:basedOn w:val="a"/>
    <w:rsid w:val="00893723"/>
    <w:pPr>
      <w:spacing w:before="640" w:line="320" w:lineRule="atLeast"/>
      <w:ind w:left="1191"/>
      <w:jc w:val="both"/>
    </w:pPr>
    <w:rPr>
      <w:rFonts w:ascii="GaramondC" w:hAnsi="GaramondC"/>
      <w:color w:val="000000"/>
      <w:sz w:val="20"/>
      <w:szCs w:val="20"/>
    </w:rPr>
  </w:style>
  <w:style w:type="paragraph" w:customStyle="1" w:styleId="03textnum">
    <w:name w:val="03textnum"/>
    <w:basedOn w:val="a"/>
    <w:rsid w:val="00893723"/>
    <w:pPr>
      <w:spacing w:before="320" w:line="320" w:lineRule="atLeast"/>
      <w:ind w:left="1580" w:hanging="380"/>
      <w:jc w:val="both"/>
    </w:pPr>
    <w:rPr>
      <w:rFonts w:ascii="GaramondC" w:hAnsi="GaramondC"/>
      <w:color w:val="000000"/>
      <w:sz w:val="20"/>
      <w:szCs w:val="20"/>
    </w:rPr>
  </w:style>
  <w:style w:type="paragraph" w:customStyle="1" w:styleId="01zagolovok">
    <w:name w:val="01_zagolovok"/>
    <w:basedOn w:val="a"/>
    <w:rsid w:val="00893723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1">
    <w:name w:val="01"/>
    <w:basedOn w:val="a"/>
    <w:rsid w:val="00893723"/>
    <w:pPr>
      <w:spacing w:before="60" w:line="340" w:lineRule="atLeast"/>
      <w:ind w:left="567" w:right="850"/>
    </w:pPr>
    <w:rPr>
      <w:rFonts w:ascii="GaramondC" w:hAnsi="GaramondC"/>
      <w:b/>
      <w:bCs/>
      <w:color w:val="000000"/>
      <w:sz w:val="28"/>
      <w:szCs w:val="28"/>
    </w:rPr>
  </w:style>
  <w:style w:type="paragraph" w:customStyle="1" w:styleId="03zagolovok3">
    <w:name w:val="03zagolovok3"/>
    <w:basedOn w:val="a"/>
    <w:rsid w:val="00893723"/>
    <w:pPr>
      <w:spacing w:before="500" w:line="320" w:lineRule="atLeast"/>
      <w:ind w:left="1120" w:hanging="580"/>
    </w:pPr>
    <w:rPr>
      <w:rFonts w:ascii="GaramondC" w:hAnsi="GaramondC"/>
      <w:caps/>
      <w:color w:val="000000"/>
    </w:rPr>
  </w:style>
  <w:style w:type="paragraph" w:customStyle="1" w:styleId="02statia1">
    <w:name w:val="02statia1"/>
    <w:basedOn w:val="a"/>
    <w:rsid w:val="00893723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</w:rPr>
  </w:style>
  <w:style w:type="paragraph" w:customStyle="1" w:styleId="02statia2">
    <w:name w:val="02statia2"/>
    <w:basedOn w:val="a"/>
    <w:rsid w:val="00893723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2statia3">
    <w:name w:val="02statia3"/>
    <w:basedOn w:val="a"/>
    <w:rsid w:val="00893723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closecomment">
    <w:name w:val="03closecomment"/>
    <w:basedOn w:val="a"/>
    <w:rsid w:val="00893723"/>
    <w:pPr>
      <w:spacing w:line="240" w:lineRule="atLeast"/>
      <w:jc w:val="right"/>
    </w:pPr>
    <w:rPr>
      <w:rFonts w:ascii="GaramondC" w:hAnsi="GaramondC"/>
      <w:color w:val="000000"/>
      <w:sz w:val="20"/>
      <w:szCs w:val="20"/>
    </w:rPr>
  </w:style>
  <w:style w:type="paragraph" w:customStyle="1" w:styleId="03osnovnoytexttabl">
    <w:name w:val="03osnovnoytexttabl"/>
    <w:basedOn w:val="a"/>
    <w:rsid w:val="00893723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noparagraphstyle">
    <w:name w:val="noparagraphstyle"/>
    <w:basedOn w:val="a"/>
    <w:rsid w:val="00893723"/>
    <w:pPr>
      <w:spacing w:line="288" w:lineRule="auto"/>
    </w:pPr>
    <w:rPr>
      <w:color w:val="000000"/>
    </w:rPr>
  </w:style>
  <w:style w:type="character" w:customStyle="1" w:styleId="italic">
    <w:name w:val="italic"/>
    <w:basedOn w:val="a0"/>
    <w:rsid w:val="00893723"/>
    <w:rPr>
      <w:rFonts w:ascii="GaramondC" w:hAnsi="GaramondC" w:hint="default"/>
      <w:i/>
      <w:iCs/>
    </w:rPr>
  </w:style>
  <w:style w:type="paragraph" w:customStyle="1" w:styleId="03tablznak">
    <w:name w:val="03tablznak"/>
    <w:basedOn w:val="a"/>
    <w:rsid w:val="00893723"/>
    <w:pPr>
      <w:spacing w:before="500" w:line="320" w:lineRule="atLeast"/>
      <w:ind w:left="680"/>
    </w:pPr>
    <w:rPr>
      <w:rFonts w:ascii="GaramondC" w:hAnsi="GaramondC"/>
      <w:color w:val="000000"/>
      <w:sz w:val="20"/>
      <w:szCs w:val="20"/>
    </w:rPr>
  </w:style>
  <w:style w:type="paragraph" w:customStyle="1" w:styleId="03closeznak">
    <w:name w:val="03closeznak"/>
    <w:basedOn w:val="a"/>
    <w:rsid w:val="00893723"/>
    <w:pPr>
      <w:spacing w:line="240" w:lineRule="atLeast"/>
      <w:jc w:val="right"/>
    </w:pPr>
    <w:rPr>
      <w:rFonts w:ascii="GaramondC" w:hAnsi="GaramondC"/>
      <w:color w:val="000000"/>
      <w:sz w:val="20"/>
      <w:szCs w:val="20"/>
    </w:rPr>
  </w:style>
  <w:style w:type="paragraph" w:customStyle="1" w:styleId="03osnovnoytexttablbullit">
    <w:name w:val="03osnovnoytexttablbullit"/>
    <w:basedOn w:val="a"/>
    <w:rsid w:val="00893723"/>
    <w:pPr>
      <w:spacing w:before="120" w:line="320" w:lineRule="atLeast"/>
      <w:ind w:left="300" w:hanging="300"/>
    </w:pPr>
    <w:rPr>
      <w:rFonts w:ascii="GaramondC" w:hAnsi="GaramondC"/>
      <w:color w:val="000000"/>
      <w:sz w:val="20"/>
      <w:szCs w:val="20"/>
    </w:rPr>
  </w:style>
  <w:style w:type="paragraph" w:customStyle="1" w:styleId="03osnovnoytexttablbullit2">
    <w:name w:val="03osnovnoytexttablbullit2"/>
    <w:basedOn w:val="a"/>
    <w:rsid w:val="00893723"/>
    <w:pPr>
      <w:spacing w:before="120" w:line="320" w:lineRule="atLeast"/>
      <w:ind w:left="780" w:hanging="460"/>
    </w:pPr>
    <w:rPr>
      <w:rFonts w:ascii="GaramondC" w:hAnsi="GaramondC"/>
      <w:color w:val="000000"/>
      <w:sz w:val="20"/>
      <w:szCs w:val="20"/>
    </w:rPr>
  </w:style>
  <w:style w:type="paragraph" w:customStyle="1" w:styleId="03osnovnoytexttablbullit3">
    <w:name w:val="03osnovnoytexttablbullit3"/>
    <w:basedOn w:val="a"/>
    <w:rsid w:val="00893723"/>
    <w:pPr>
      <w:spacing w:before="120" w:line="320" w:lineRule="atLeast"/>
      <w:ind w:left="1240" w:hanging="460"/>
    </w:pPr>
    <w:rPr>
      <w:rFonts w:ascii="GaramondC" w:hAnsi="GaramondC"/>
      <w:color w:val="000000"/>
      <w:sz w:val="20"/>
      <w:szCs w:val="20"/>
    </w:rPr>
  </w:style>
  <w:style w:type="character" w:styleId="a3">
    <w:name w:val="Hyperlink"/>
    <w:basedOn w:val="a0"/>
    <w:uiPriority w:val="99"/>
    <w:rsid w:val="00893723"/>
    <w:rPr>
      <w:color w:val="0000FF"/>
      <w:u w:val="single"/>
    </w:rPr>
  </w:style>
  <w:style w:type="character" w:customStyle="1" w:styleId="a4">
    <w:name w:val="внимание"/>
    <w:basedOn w:val="a0"/>
    <w:rsid w:val="00893723"/>
    <w:rPr>
      <w:rFonts w:ascii="Times New Roman" w:hAnsi="Times New Roman"/>
      <w:i/>
      <w:color w:val="auto"/>
      <w:shd w:val="clear" w:color="auto" w:fill="FF0000"/>
    </w:rPr>
  </w:style>
  <w:style w:type="paragraph" w:customStyle="1" w:styleId="11">
    <w:name w:val="11"/>
    <w:basedOn w:val="a"/>
    <w:rsid w:val="00893723"/>
    <w:pPr>
      <w:spacing w:before="150" w:after="150"/>
      <w:ind w:left="150" w:right="150"/>
    </w:pPr>
  </w:style>
  <w:style w:type="paragraph" w:styleId="30">
    <w:name w:val="Body Text 3"/>
    <w:basedOn w:val="a"/>
    <w:rsid w:val="00893723"/>
    <w:pPr>
      <w:spacing w:before="150" w:after="150"/>
      <w:ind w:left="150" w:right="150"/>
    </w:pPr>
  </w:style>
  <w:style w:type="paragraph" w:styleId="a5">
    <w:name w:val="Body Text Indent"/>
    <w:basedOn w:val="a"/>
    <w:link w:val="a6"/>
    <w:uiPriority w:val="99"/>
    <w:rsid w:val="00893723"/>
    <w:pPr>
      <w:spacing w:before="150" w:after="150"/>
      <w:ind w:left="150" w:right="150"/>
    </w:pPr>
  </w:style>
  <w:style w:type="paragraph" w:styleId="a7">
    <w:name w:val="Body Text"/>
    <w:basedOn w:val="a"/>
    <w:link w:val="a8"/>
    <w:uiPriority w:val="99"/>
    <w:rsid w:val="00893723"/>
    <w:pPr>
      <w:spacing w:before="150" w:after="150"/>
      <w:ind w:left="150" w:right="150"/>
    </w:pPr>
  </w:style>
  <w:style w:type="character" w:customStyle="1" w:styleId="af9">
    <w:name w:val="af9"/>
    <w:basedOn w:val="a0"/>
    <w:rsid w:val="00893723"/>
  </w:style>
  <w:style w:type="paragraph" w:styleId="21">
    <w:name w:val="Body Text 2"/>
    <w:basedOn w:val="a"/>
    <w:rsid w:val="00893723"/>
    <w:pPr>
      <w:spacing w:before="150" w:after="150"/>
      <w:ind w:left="150" w:right="150"/>
    </w:pPr>
  </w:style>
  <w:style w:type="paragraph" w:customStyle="1" w:styleId="af">
    <w:name w:val="af"/>
    <w:basedOn w:val="a"/>
    <w:rsid w:val="00893723"/>
    <w:pPr>
      <w:spacing w:before="150" w:after="150"/>
      <w:ind w:left="150" w:right="150"/>
    </w:pPr>
  </w:style>
  <w:style w:type="paragraph" w:customStyle="1" w:styleId="31">
    <w:name w:val="3"/>
    <w:basedOn w:val="a"/>
    <w:rsid w:val="00893723"/>
    <w:pPr>
      <w:spacing w:before="150" w:after="150"/>
      <w:ind w:left="150" w:right="150"/>
    </w:pPr>
  </w:style>
  <w:style w:type="paragraph" w:customStyle="1" w:styleId="a9">
    <w:name w:val="Таблица шапка"/>
    <w:basedOn w:val="a"/>
    <w:rsid w:val="00893723"/>
    <w:pPr>
      <w:keepNext/>
      <w:spacing w:before="40" w:after="40"/>
      <w:ind w:left="57" w:right="57"/>
    </w:pPr>
    <w:rPr>
      <w:sz w:val="18"/>
      <w:szCs w:val="18"/>
    </w:rPr>
  </w:style>
  <w:style w:type="character" w:customStyle="1" w:styleId="aa">
    <w:name w:val="коммент"/>
    <w:basedOn w:val="a0"/>
    <w:rsid w:val="00893723"/>
    <w:rPr>
      <w:i/>
      <w:u w:val="single"/>
      <w:shd w:val="clear" w:color="auto" w:fill="FFFF99"/>
    </w:rPr>
  </w:style>
  <w:style w:type="paragraph" w:customStyle="1" w:styleId="ab">
    <w:name w:val="Пункт б/н"/>
    <w:basedOn w:val="a"/>
    <w:semiHidden/>
    <w:rsid w:val="00893723"/>
    <w:pPr>
      <w:tabs>
        <w:tab w:val="left" w:pos="1134"/>
      </w:tabs>
      <w:ind w:firstLine="567"/>
      <w:jc w:val="both"/>
    </w:pPr>
  </w:style>
  <w:style w:type="paragraph" w:customStyle="1" w:styleId="ac">
    <w:name w:val="Таблица текст"/>
    <w:basedOn w:val="a"/>
    <w:rsid w:val="00893723"/>
    <w:pPr>
      <w:spacing w:before="40" w:after="40"/>
      <w:ind w:left="57" w:right="57"/>
    </w:pPr>
    <w:rPr>
      <w:sz w:val="22"/>
      <w:szCs w:val="22"/>
    </w:rPr>
  </w:style>
  <w:style w:type="paragraph" w:customStyle="1" w:styleId="-">
    <w:name w:val="Контракт-раздел"/>
    <w:basedOn w:val="a"/>
    <w:next w:val="-0"/>
    <w:rsid w:val="00893723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0">
    <w:name w:val="Контракт-пункт"/>
    <w:basedOn w:val="a"/>
    <w:rsid w:val="00893723"/>
    <w:pPr>
      <w:numPr>
        <w:ilvl w:val="1"/>
        <w:numId w:val="1"/>
      </w:numPr>
      <w:jc w:val="both"/>
    </w:pPr>
  </w:style>
  <w:style w:type="paragraph" w:customStyle="1" w:styleId="-1">
    <w:name w:val="Контракт-подпункт"/>
    <w:basedOn w:val="a"/>
    <w:rsid w:val="00893723"/>
    <w:pPr>
      <w:numPr>
        <w:ilvl w:val="2"/>
        <w:numId w:val="1"/>
      </w:numPr>
      <w:jc w:val="both"/>
    </w:pPr>
  </w:style>
  <w:style w:type="character" w:customStyle="1" w:styleId="-3">
    <w:name w:val="Контракт-подпункт Знак"/>
    <w:basedOn w:val="a0"/>
    <w:rsid w:val="00893723"/>
    <w:rPr>
      <w:sz w:val="24"/>
      <w:szCs w:val="24"/>
      <w:lang w:val="ru-RU" w:eastAsia="ru-RU" w:bidi="ar-SA"/>
    </w:rPr>
  </w:style>
  <w:style w:type="paragraph" w:customStyle="1" w:styleId="-2">
    <w:name w:val="Контракт-подподпункт"/>
    <w:basedOn w:val="a"/>
    <w:rsid w:val="00893723"/>
    <w:pPr>
      <w:numPr>
        <w:ilvl w:val="3"/>
        <w:numId w:val="1"/>
      </w:numPr>
      <w:jc w:val="both"/>
    </w:pPr>
  </w:style>
  <w:style w:type="paragraph" w:styleId="ad">
    <w:name w:val="header"/>
    <w:basedOn w:val="a"/>
    <w:rsid w:val="00893723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93723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uiPriority w:val="39"/>
    <w:rsid w:val="00D04195"/>
    <w:pPr>
      <w:tabs>
        <w:tab w:val="right" w:leader="dot" w:pos="10490"/>
      </w:tabs>
      <w:spacing w:before="120"/>
    </w:pPr>
    <w:rPr>
      <w:b/>
      <w:bCs/>
      <w:caps/>
      <w:noProof/>
    </w:rPr>
  </w:style>
  <w:style w:type="paragraph" w:styleId="22">
    <w:name w:val="toc 2"/>
    <w:basedOn w:val="a"/>
    <w:next w:val="a"/>
    <w:autoRedefine/>
    <w:uiPriority w:val="39"/>
    <w:rsid w:val="00AC1458"/>
    <w:pPr>
      <w:tabs>
        <w:tab w:val="left" w:pos="480"/>
        <w:tab w:val="left" w:pos="960"/>
        <w:tab w:val="left" w:pos="10632"/>
      </w:tabs>
      <w:spacing w:before="120"/>
      <w:ind w:right="48" w:firstLine="240"/>
    </w:pPr>
    <w:rPr>
      <w:b/>
      <w:bCs/>
      <w:sz w:val="20"/>
      <w:szCs w:val="20"/>
    </w:rPr>
  </w:style>
  <w:style w:type="paragraph" w:styleId="32">
    <w:name w:val="toc 3"/>
    <w:basedOn w:val="a"/>
    <w:next w:val="a"/>
    <w:autoRedefine/>
    <w:uiPriority w:val="39"/>
    <w:rsid w:val="00893723"/>
    <w:pPr>
      <w:ind w:left="240"/>
    </w:pPr>
    <w:rPr>
      <w:sz w:val="20"/>
      <w:szCs w:val="20"/>
    </w:rPr>
  </w:style>
  <w:style w:type="paragraph" w:customStyle="1" w:styleId="33">
    <w:name w:val="Стиль Оглавление 3 +"/>
    <w:basedOn w:val="32"/>
    <w:rsid w:val="00893723"/>
    <w:pPr>
      <w:ind w:right="1134"/>
    </w:pPr>
  </w:style>
  <w:style w:type="paragraph" w:styleId="af0">
    <w:name w:val="Title"/>
    <w:basedOn w:val="a"/>
    <w:qFormat/>
    <w:rsid w:val="00893723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styleId="af1">
    <w:name w:val="page number"/>
    <w:basedOn w:val="a0"/>
    <w:rsid w:val="00893723"/>
  </w:style>
  <w:style w:type="paragraph" w:styleId="af2">
    <w:name w:val="Plain Text"/>
    <w:basedOn w:val="a"/>
    <w:link w:val="af3"/>
    <w:uiPriority w:val="99"/>
    <w:rsid w:val="00893723"/>
    <w:pPr>
      <w:ind w:firstLine="720"/>
      <w:jc w:val="both"/>
    </w:pPr>
    <w:rPr>
      <w:rFonts w:ascii="Courier New" w:hAnsi="Courier New"/>
      <w:sz w:val="20"/>
      <w:szCs w:val="20"/>
    </w:rPr>
  </w:style>
  <w:style w:type="paragraph" w:styleId="af4">
    <w:name w:val="List Number"/>
    <w:basedOn w:val="a"/>
    <w:rsid w:val="00893723"/>
    <w:pPr>
      <w:spacing w:before="120"/>
      <w:jc w:val="both"/>
    </w:pPr>
    <w:rPr>
      <w:rFonts w:ascii="Arial" w:hAnsi="Arial"/>
      <w:szCs w:val="20"/>
    </w:rPr>
  </w:style>
  <w:style w:type="paragraph" w:styleId="34">
    <w:name w:val="Body Text Indent 3"/>
    <w:basedOn w:val="a"/>
    <w:rsid w:val="00893723"/>
    <w:pPr>
      <w:spacing w:after="120"/>
      <w:ind w:left="283"/>
    </w:pPr>
    <w:rPr>
      <w:sz w:val="16"/>
      <w:szCs w:val="16"/>
    </w:rPr>
  </w:style>
  <w:style w:type="paragraph" w:styleId="2">
    <w:name w:val="List Bullet 2"/>
    <w:basedOn w:val="a"/>
    <w:autoRedefine/>
    <w:rsid w:val="00893723"/>
    <w:pPr>
      <w:numPr>
        <w:numId w:val="2"/>
      </w:numPr>
      <w:spacing w:after="60"/>
      <w:jc w:val="both"/>
    </w:pPr>
    <w:rPr>
      <w:szCs w:val="20"/>
    </w:rPr>
  </w:style>
  <w:style w:type="paragraph" w:styleId="af5">
    <w:name w:val="annotation text"/>
    <w:basedOn w:val="a"/>
    <w:link w:val="af6"/>
    <w:semiHidden/>
    <w:rsid w:val="00893723"/>
    <w:rPr>
      <w:sz w:val="20"/>
      <w:szCs w:val="20"/>
    </w:rPr>
  </w:style>
  <w:style w:type="paragraph" w:customStyle="1" w:styleId="12">
    <w:name w:val="текст1"/>
    <w:rsid w:val="00893723"/>
    <w:pPr>
      <w:autoSpaceDE w:val="0"/>
      <w:autoSpaceDN w:val="0"/>
      <w:adjustRightInd w:val="0"/>
      <w:ind w:firstLine="397"/>
      <w:jc w:val="both"/>
    </w:pPr>
    <w:rPr>
      <w:rFonts w:ascii="SchoolBookC" w:hAnsi="SchoolBookC"/>
      <w:sz w:val="24"/>
    </w:rPr>
  </w:style>
  <w:style w:type="paragraph" w:customStyle="1" w:styleId="13">
    <w:name w:val="Обычный1"/>
    <w:rsid w:val="00893723"/>
    <w:pPr>
      <w:widowControl w:val="0"/>
      <w:spacing w:before="100" w:after="100"/>
    </w:pPr>
    <w:rPr>
      <w:snapToGrid w:val="0"/>
      <w:sz w:val="24"/>
    </w:rPr>
  </w:style>
  <w:style w:type="character" w:customStyle="1" w:styleId="Normal">
    <w:name w:val="Normal Знак"/>
    <w:basedOn w:val="a0"/>
    <w:rsid w:val="00893723"/>
    <w:rPr>
      <w:snapToGrid w:val="0"/>
      <w:sz w:val="24"/>
      <w:lang w:val="ru-RU" w:eastAsia="ru-RU" w:bidi="ar-SA"/>
    </w:rPr>
  </w:style>
  <w:style w:type="paragraph" w:customStyle="1" w:styleId="ConsNormal">
    <w:name w:val="ConsNormal"/>
    <w:rsid w:val="008937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Обычный2"/>
    <w:basedOn w:val="a"/>
    <w:rsid w:val="00893723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893723"/>
    <w:pPr>
      <w:widowControl w:val="0"/>
      <w:spacing w:line="360" w:lineRule="auto"/>
      <w:ind w:firstLine="720"/>
      <w:jc w:val="both"/>
    </w:pPr>
    <w:rPr>
      <w:sz w:val="26"/>
      <w:szCs w:val="20"/>
    </w:rPr>
  </w:style>
  <w:style w:type="paragraph" w:customStyle="1" w:styleId="af7">
    <w:name w:val="Подподпункт"/>
    <w:basedOn w:val="a"/>
    <w:rsid w:val="00893723"/>
    <w:pPr>
      <w:tabs>
        <w:tab w:val="num" w:pos="1701"/>
      </w:tabs>
      <w:ind w:left="1701" w:hanging="567"/>
      <w:jc w:val="both"/>
    </w:pPr>
  </w:style>
  <w:style w:type="character" w:customStyle="1" w:styleId="af8">
    <w:name w:val="комментарий"/>
    <w:basedOn w:val="a0"/>
    <w:semiHidden/>
    <w:rsid w:val="00893723"/>
    <w:rPr>
      <w:i/>
      <w:u w:val="single"/>
      <w:shd w:val="clear" w:color="auto" w:fill="FFFF99"/>
    </w:rPr>
  </w:style>
  <w:style w:type="paragraph" w:styleId="afa">
    <w:name w:val="Normal (Web)"/>
    <w:aliases w:val="Обычный (Web)"/>
    <w:basedOn w:val="a"/>
    <w:link w:val="afb"/>
    <w:uiPriority w:val="99"/>
    <w:qFormat/>
    <w:rsid w:val="00893723"/>
    <w:pPr>
      <w:spacing w:before="100" w:beforeAutospacing="1" w:after="100" w:afterAutospacing="1"/>
    </w:pPr>
  </w:style>
  <w:style w:type="paragraph" w:styleId="24">
    <w:name w:val="Body Text Indent 2"/>
    <w:aliases w:val=" Знак"/>
    <w:basedOn w:val="a"/>
    <w:rsid w:val="00893723"/>
    <w:pPr>
      <w:spacing w:after="120" w:line="480" w:lineRule="auto"/>
      <w:ind w:left="283"/>
    </w:pPr>
  </w:style>
  <w:style w:type="character" w:styleId="HTML">
    <w:name w:val="HTML Typewriter"/>
    <w:basedOn w:val="a0"/>
    <w:rsid w:val="00893723"/>
    <w:rPr>
      <w:rFonts w:ascii="Courier New" w:hAnsi="Courier New" w:cs="Courier New"/>
      <w:sz w:val="20"/>
      <w:szCs w:val="20"/>
    </w:rPr>
  </w:style>
  <w:style w:type="character" w:styleId="afc">
    <w:name w:val="FollowedHyperlink"/>
    <w:basedOn w:val="a0"/>
    <w:uiPriority w:val="99"/>
    <w:rsid w:val="00893723"/>
    <w:rPr>
      <w:color w:val="800080"/>
      <w:u w:val="single"/>
    </w:rPr>
  </w:style>
  <w:style w:type="paragraph" w:customStyle="1" w:styleId="-20">
    <w:name w:val="Контракт-пункт2"/>
    <w:basedOn w:val="a"/>
    <w:rsid w:val="00893723"/>
    <w:pPr>
      <w:tabs>
        <w:tab w:val="num" w:pos="4442"/>
      </w:tabs>
      <w:ind w:left="4442" w:hanging="851"/>
      <w:jc w:val="both"/>
    </w:pPr>
  </w:style>
  <w:style w:type="paragraph" w:customStyle="1" w:styleId="-30">
    <w:name w:val="Контракт-пункт3"/>
    <w:basedOn w:val="a"/>
    <w:rsid w:val="00893723"/>
    <w:pPr>
      <w:tabs>
        <w:tab w:val="num" w:pos="4442"/>
      </w:tabs>
      <w:ind w:left="4442" w:hanging="851"/>
      <w:jc w:val="both"/>
    </w:pPr>
  </w:style>
  <w:style w:type="paragraph" w:customStyle="1" w:styleId="-4">
    <w:name w:val="Контракт-пункт4"/>
    <w:basedOn w:val="a"/>
    <w:rsid w:val="00893723"/>
    <w:pPr>
      <w:tabs>
        <w:tab w:val="num" w:pos="5009"/>
      </w:tabs>
      <w:ind w:left="5009" w:hanging="567"/>
      <w:jc w:val="both"/>
    </w:pPr>
  </w:style>
  <w:style w:type="paragraph" w:styleId="25">
    <w:name w:val="List Continue 2"/>
    <w:basedOn w:val="a"/>
    <w:rsid w:val="00893723"/>
    <w:pPr>
      <w:spacing w:after="120"/>
      <w:ind w:left="566" w:firstLine="567"/>
      <w:jc w:val="both"/>
    </w:pPr>
  </w:style>
  <w:style w:type="paragraph" w:customStyle="1" w:styleId="ConsPlusNormal">
    <w:name w:val="ConsPlusNormal"/>
    <w:link w:val="ConsPlusNormal0"/>
    <w:qFormat/>
    <w:rsid w:val="008937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Balloon Text"/>
    <w:basedOn w:val="a"/>
    <w:link w:val="afe"/>
    <w:uiPriority w:val="99"/>
    <w:semiHidden/>
    <w:rsid w:val="00893723"/>
    <w:rPr>
      <w:rFonts w:ascii="Tahoma" w:hAnsi="Tahoma" w:cs="Tahoma"/>
      <w:sz w:val="16"/>
      <w:szCs w:val="16"/>
    </w:rPr>
  </w:style>
  <w:style w:type="paragraph" w:customStyle="1" w:styleId="095">
    <w:name w:val="Стиль Первая строка:  095 см"/>
    <w:basedOn w:val="a"/>
    <w:rsid w:val="00893723"/>
    <w:pPr>
      <w:ind w:firstLine="567"/>
      <w:jc w:val="both"/>
    </w:pPr>
    <w:rPr>
      <w:szCs w:val="20"/>
    </w:rPr>
  </w:style>
  <w:style w:type="paragraph" w:styleId="40">
    <w:name w:val="toc 4"/>
    <w:basedOn w:val="a"/>
    <w:next w:val="a"/>
    <w:autoRedefine/>
    <w:semiHidden/>
    <w:rsid w:val="00893723"/>
    <w:pPr>
      <w:ind w:left="48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893723"/>
    <w:pPr>
      <w:ind w:left="720"/>
    </w:pPr>
    <w:rPr>
      <w:sz w:val="20"/>
      <w:szCs w:val="20"/>
    </w:rPr>
  </w:style>
  <w:style w:type="paragraph" w:customStyle="1" w:styleId="26">
    <w:name w:val="Знак2"/>
    <w:basedOn w:val="a"/>
    <w:next w:val="20"/>
    <w:autoRedefine/>
    <w:rsid w:val="00E84538"/>
    <w:pPr>
      <w:widowControl w:val="0"/>
      <w:adjustRightInd w:val="0"/>
      <w:spacing w:after="160" w:line="240" w:lineRule="exact"/>
      <w:jc w:val="both"/>
      <w:textAlignment w:val="baseline"/>
    </w:pPr>
    <w:rPr>
      <w:szCs w:val="20"/>
      <w:lang w:val="en-US" w:eastAsia="en-US"/>
    </w:rPr>
  </w:style>
  <w:style w:type="paragraph" w:styleId="60">
    <w:name w:val="toc 6"/>
    <w:basedOn w:val="a"/>
    <w:next w:val="a"/>
    <w:autoRedefine/>
    <w:semiHidden/>
    <w:rsid w:val="00893723"/>
    <w:pPr>
      <w:ind w:left="96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893723"/>
    <w:pPr>
      <w:ind w:left="1200"/>
    </w:pPr>
    <w:rPr>
      <w:sz w:val="20"/>
      <w:szCs w:val="20"/>
    </w:rPr>
  </w:style>
  <w:style w:type="paragraph" w:styleId="80">
    <w:name w:val="toc 8"/>
    <w:basedOn w:val="a"/>
    <w:next w:val="a"/>
    <w:autoRedefine/>
    <w:semiHidden/>
    <w:rsid w:val="00893723"/>
    <w:pPr>
      <w:ind w:left="144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893723"/>
    <w:pPr>
      <w:ind w:left="1680"/>
    </w:pPr>
    <w:rPr>
      <w:sz w:val="20"/>
      <w:szCs w:val="20"/>
    </w:rPr>
  </w:style>
  <w:style w:type="character" w:customStyle="1" w:styleId="aff">
    <w:name w:val="Гипертекстовая ссылка"/>
    <w:basedOn w:val="a0"/>
    <w:uiPriority w:val="99"/>
    <w:rsid w:val="00B53F27"/>
    <w:rPr>
      <w:color w:val="008000"/>
    </w:rPr>
  </w:style>
  <w:style w:type="paragraph" w:customStyle="1" w:styleId="14">
    <w:name w:val="Знак1"/>
    <w:basedOn w:val="a"/>
    <w:rsid w:val="008937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ункт"/>
    <w:basedOn w:val="a"/>
    <w:rsid w:val="00893723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1">
    <w:name w:val="Подпункт"/>
    <w:basedOn w:val="aff0"/>
    <w:rsid w:val="00893723"/>
    <w:pPr>
      <w:tabs>
        <w:tab w:val="clear" w:pos="1980"/>
        <w:tab w:val="num" w:pos="2520"/>
      </w:tabs>
      <w:ind w:left="1728" w:hanging="648"/>
    </w:pPr>
  </w:style>
  <w:style w:type="paragraph" w:customStyle="1" w:styleId="aff2">
    <w:name w:val="маркированный"/>
    <w:basedOn w:val="a"/>
    <w:semiHidden/>
    <w:rsid w:val="00893723"/>
    <w:pPr>
      <w:jc w:val="both"/>
    </w:pPr>
  </w:style>
  <w:style w:type="paragraph" w:customStyle="1" w:styleId="aff3">
    <w:name w:val="нумерованный"/>
    <w:basedOn w:val="a"/>
    <w:semiHidden/>
    <w:rsid w:val="00893723"/>
    <w:pPr>
      <w:tabs>
        <w:tab w:val="num" w:pos="567"/>
      </w:tabs>
      <w:ind w:left="567" w:hanging="567"/>
      <w:jc w:val="both"/>
    </w:pPr>
  </w:style>
  <w:style w:type="paragraph" w:customStyle="1" w:styleId="211">
    <w:name w:val="Знак21"/>
    <w:basedOn w:val="a"/>
    <w:rsid w:val="008937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auiue">
    <w:name w:val="Iau?iue"/>
    <w:rsid w:val="00893723"/>
    <w:pPr>
      <w:widowControl w:val="0"/>
    </w:pPr>
    <w:rPr>
      <w:color w:val="000000"/>
      <w:sz w:val="24"/>
      <w:lang w:eastAsia="en-US"/>
    </w:rPr>
  </w:style>
  <w:style w:type="character" w:styleId="aff4">
    <w:name w:val="annotation reference"/>
    <w:basedOn w:val="a0"/>
    <w:semiHidden/>
    <w:rsid w:val="00893723"/>
    <w:rPr>
      <w:sz w:val="16"/>
      <w:szCs w:val="16"/>
    </w:rPr>
  </w:style>
  <w:style w:type="paragraph" w:styleId="aff5">
    <w:name w:val="endnote text"/>
    <w:basedOn w:val="a"/>
    <w:semiHidden/>
    <w:rsid w:val="00893723"/>
    <w:pPr>
      <w:spacing w:before="120"/>
      <w:jc w:val="both"/>
    </w:pPr>
    <w:rPr>
      <w:sz w:val="20"/>
      <w:szCs w:val="20"/>
    </w:rPr>
  </w:style>
  <w:style w:type="character" w:styleId="aff6">
    <w:name w:val="endnote reference"/>
    <w:basedOn w:val="a0"/>
    <w:semiHidden/>
    <w:rsid w:val="00893723"/>
    <w:rPr>
      <w:vertAlign w:val="superscript"/>
    </w:rPr>
  </w:style>
  <w:style w:type="paragraph" w:styleId="aff7">
    <w:name w:val="footnote text"/>
    <w:basedOn w:val="a"/>
    <w:semiHidden/>
    <w:rsid w:val="00893723"/>
    <w:pPr>
      <w:spacing w:before="120"/>
      <w:jc w:val="both"/>
    </w:pPr>
    <w:rPr>
      <w:sz w:val="20"/>
      <w:szCs w:val="20"/>
    </w:rPr>
  </w:style>
  <w:style w:type="character" w:styleId="aff8">
    <w:name w:val="footnote reference"/>
    <w:basedOn w:val="a0"/>
    <w:semiHidden/>
    <w:rsid w:val="00893723"/>
    <w:rPr>
      <w:vertAlign w:val="superscript"/>
    </w:rPr>
  </w:style>
  <w:style w:type="paragraph" w:styleId="aff9">
    <w:name w:val="caption"/>
    <w:basedOn w:val="a"/>
    <w:next w:val="a"/>
    <w:qFormat/>
    <w:rsid w:val="00893723"/>
    <w:pPr>
      <w:widowControl w:val="0"/>
      <w:spacing w:before="120"/>
      <w:ind w:left="360"/>
      <w:jc w:val="both"/>
    </w:pPr>
  </w:style>
  <w:style w:type="paragraph" w:customStyle="1" w:styleId="FR4">
    <w:name w:val="FR4"/>
    <w:rsid w:val="0089372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15">
    <w:name w:val="Текст выноски1"/>
    <w:basedOn w:val="a"/>
    <w:semiHidden/>
    <w:rsid w:val="00893723"/>
    <w:pPr>
      <w:spacing w:before="120"/>
      <w:jc w:val="both"/>
    </w:pPr>
    <w:rPr>
      <w:rFonts w:ascii="Tahoma" w:hAnsi="Tahoma" w:cs="Tahoma"/>
      <w:sz w:val="16"/>
      <w:szCs w:val="16"/>
    </w:rPr>
  </w:style>
  <w:style w:type="paragraph" w:customStyle="1" w:styleId="CommentSubject">
    <w:name w:val="Comment Subject"/>
    <w:basedOn w:val="af5"/>
    <w:next w:val="af5"/>
    <w:semiHidden/>
    <w:rsid w:val="00893723"/>
    <w:pPr>
      <w:spacing w:before="120"/>
      <w:jc w:val="both"/>
    </w:pPr>
    <w:rPr>
      <w:b/>
      <w:bCs/>
    </w:rPr>
  </w:style>
  <w:style w:type="paragraph" w:customStyle="1" w:styleId="-21">
    <w:name w:val="Пункт-2"/>
    <w:basedOn w:val="aff0"/>
    <w:rsid w:val="00893723"/>
    <w:pPr>
      <w:keepNext/>
      <w:numPr>
        <w:ilvl w:val="2"/>
      </w:numPr>
      <w:tabs>
        <w:tab w:val="num" w:pos="1134"/>
        <w:tab w:val="num" w:pos="1980"/>
      </w:tabs>
      <w:suppressAutoHyphens/>
      <w:spacing w:before="240" w:after="120"/>
      <w:ind w:left="1134" w:hanging="1134"/>
      <w:jc w:val="left"/>
      <w:outlineLvl w:val="2"/>
    </w:pPr>
    <w:rPr>
      <w:b/>
      <w:bCs/>
      <w:sz w:val="28"/>
    </w:rPr>
  </w:style>
  <w:style w:type="paragraph" w:styleId="affa">
    <w:name w:val="Subtitle"/>
    <w:basedOn w:val="a"/>
    <w:qFormat/>
    <w:rsid w:val="00893723"/>
    <w:pPr>
      <w:jc w:val="center"/>
    </w:pPr>
    <w:rPr>
      <w:b/>
      <w:bCs/>
    </w:rPr>
  </w:style>
  <w:style w:type="character" w:customStyle="1" w:styleId="spelle">
    <w:name w:val="spelle"/>
    <w:basedOn w:val="a0"/>
    <w:rsid w:val="00893723"/>
  </w:style>
  <w:style w:type="paragraph" w:customStyle="1" w:styleId="310">
    <w:name w:val="Основной текст 31"/>
    <w:basedOn w:val="a"/>
    <w:rsid w:val="00893723"/>
    <w:pPr>
      <w:jc w:val="both"/>
    </w:pPr>
    <w:rPr>
      <w:szCs w:val="20"/>
    </w:rPr>
  </w:style>
  <w:style w:type="paragraph" w:customStyle="1" w:styleId="110">
    <w:name w:val="Знак11"/>
    <w:basedOn w:val="a"/>
    <w:rsid w:val="008937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rsid w:val="00893723"/>
    <w:pPr>
      <w:ind w:left="-852" w:firstLine="852"/>
    </w:pPr>
    <w:rPr>
      <w:sz w:val="28"/>
      <w:lang w:eastAsia="ar-SA"/>
    </w:rPr>
  </w:style>
  <w:style w:type="character" w:styleId="affb">
    <w:name w:val="Emphasis"/>
    <w:basedOn w:val="a0"/>
    <w:qFormat/>
    <w:rsid w:val="00893723"/>
    <w:rPr>
      <w:i/>
      <w:iCs/>
    </w:rPr>
  </w:style>
  <w:style w:type="paragraph" w:customStyle="1" w:styleId="111">
    <w:name w:val="Обычный11"/>
    <w:rsid w:val="00893723"/>
    <w:pPr>
      <w:widowControl w:val="0"/>
      <w:autoSpaceDE w:val="0"/>
      <w:autoSpaceDN w:val="0"/>
    </w:pPr>
  </w:style>
  <w:style w:type="paragraph" w:customStyle="1" w:styleId="affc">
    <w:name w:val="Содержимое таблицы"/>
    <w:basedOn w:val="a"/>
    <w:rsid w:val="00893723"/>
    <w:pPr>
      <w:suppressLineNumbers/>
      <w:suppressAutoHyphens/>
      <w:spacing w:before="120"/>
      <w:jc w:val="both"/>
    </w:pPr>
    <w:rPr>
      <w:lang w:eastAsia="ar-SA"/>
    </w:rPr>
  </w:style>
  <w:style w:type="character" w:customStyle="1" w:styleId="tis-value1">
    <w:name w:val="tis-value1"/>
    <w:basedOn w:val="a0"/>
    <w:rsid w:val="00893723"/>
    <w:rPr>
      <w:b w:val="0"/>
      <w:bCs w:val="0"/>
      <w:vanish w:val="0"/>
      <w:webHidden w:val="0"/>
      <w:specVanish w:val="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9372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8937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2">
    <w:name w:val="Char Char2"/>
    <w:basedOn w:val="a"/>
    <w:rsid w:val="008937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Прижатый влево"/>
    <w:basedOn w:val="a"/>
    <w:next w:val="a"/>
    <w:rsid w:val="00E8000A"/>
    <w:pPr>
      <w:autoSpaceDE w:val="0"/>
      <w:autoSpaceDN w:val="0"/>
      <w:adjustRightInd w:val="0"/>
    </w:pPr>
    <w:rPr>
      <w:rFonts w:ascii="Arial" w:hAnsi="Arial"/>
    </w:rPr>
  </w:style>
  <w:style w:type="character" w:customStyle="1" w:styleId="iceouttxt1">
    <w:name w:val="iceouttxt1"/>
    <w:basedOn w:val="a0"/>
    <w:rsid w:val="00EC4849"/>
    <w:rPr>
      <w:rFonts w:ascii="Arial" w:hAnsi="Arial" w:cs="Arial" w:hint="default"/>
      <w:color w:val="666666"/>
      <w:sz w:val="17"/>
      <w:szCs w:val="17"/>
    </w:rPr>
  </w:style>
  <w:style w:type="paragraph" w:customStyle="1" w:styleId="ConsPlusNonformat">
    <w:name w:val="ConsPlusNonformat"/>
    <w:rsid w:val="006127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e">
    <w:name w:val="Table Grid"/>
    <w:basedOn w:val="a1"/>
    <w:rsid w:val="003D7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List Paragraph"/>
    <w:basedOn w:val="a"/>
    <w:link w:val="afff0"/>
    <w:uiPriority w:val="34"/>
    <w:qFormat/>
    <w:rsid w:val="00AE14F2"/>
    <w:pPr>
      <w:ind w:left="720"/>
      <w:contextualSpacing/>
    </w:pPr>
  </w:style>
  <w:style w:type="character" w:customStyle="1" w:styleId="71">
    <w:name w:val="Основной текст (7)_"/>
    <w:basedOn w:val="a0"/>
    <w:link w:val="72"/>
    <w:locked/>
    <w:rsid w:val="00D920D1"/>
    <w:rPr>
      <w:spacing w:val="10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920D1"/>
    <w:pPr>
      <w:shd w:val="clear" w:color="auto" w:fill="FFFFFF"/>
      <w:spacing w:line="240" w:lineRule="atLeast"/>
    </w:pPr>
    <w:rPr>
      <w:spacing w:val="10"/>
      <w:sz w:val="21"/>
      <w:szCs w:val="21"/>
    </w:rPr>
  </w:style>
  <w:style w:type="character" w:customStyle="1" w:styleId="58">
    <w:name w:val="Основной текст (58)_"/>
    <w:basedOn w:val="a0"/>
    <w:link w:val="580"/>
    <w:locked/>
    <w:rsid w:val="00D920D1"/>
    <w:rPr>
      <w:rFonts w:ascii="Tahoma" w:hAnsi="Tahoma" w:cs="Tahoma"/>
      <w:sz w:val="13"/>
      <w:szCs w:val="13"/>
      <w:shd w:val="clear" w:color="auto" w:fill="FFFFFF"/>
    </w:rPr>
  </w:style>
  <w:style w:type="paragraph" w:customStyle="1" w:styleId="580">
    <w:name w:val="Основной текст (58)"/>
    <w:basedOn w:val="a"/>
    <w:link w:val="58"/>
    <w:rsid w:val="00D920D1"/>
    <w:pPr>
      <w:shd w:val="clear" w:color="auto" w:fill="FFFFFF"/>
      <w:spacing w:before="540" w:after="360" w:line="240" w:lineRule="atLeast"/>
    </w:pPr>
    <w:rPr>
      <w:rFonts w:ascii="Tahoma" w:hAnsi="Tahoma" w:cs="Tahoma"/>
      <w:sz w:val="13"/>
      <w:szCs w:val="13"/>
    </w:rPr>
  </w:style>
  <w:style w:type="character" w:customStyle="1" w:styleId="600">
    <w:name w:val="Основной текст (60)_"/>
    <w:basedOn w:val="a0"/>
    <w:link w:val="601"/>
    <w:locked/>
    <w:rsid w:val="00D920D1"/>
    <w:rPr>
      <w:b/>
      <w:bCs/>
      <w:sz w:val="21"/>
      <w:szCs w:val="21"/>
      <w:shd w:val="clear" w:color="auto" w:fill="FFFFFF"/>
    </w:rPr>
  </w:style>
  <w:style w:type="paragraph" w:customStyle="1" w:styleId="601">
    <w:name w:val="Основной текст (60)"/>
    <w:basedOn w:val="a"/>
    <w:link w:val="600"/>
    <w:rsid w:val="00D920D1"/>
    <w:pPr>
      <w:shd w:val="clear" w:color="auto" w:fill="FFFFFF"/>
      <w:spacing w:before="60" w:after="60" w:line="240" w:lineRule="atLeast"/>
    </w:pPr>
    <w:rPr>
      <w:b/>
      <w:bCs/>
      <w:sz w:val="21"/>
      <w:szCs w:val="21"/>
    </w:rPr>
  </w:style>
  <w:style w:type="character" w:customStyle="1" w:styleId="61">
    <w:name w:val="Основной текст (61)_"/>
    <w:basedOn w:val="a0"/>
    <w:link w:val="610"/>
    <w:locked/>
    <w:rsid w:val="00D920D1"/>
    <w:rPr>
      <w:rFonts w:ascii="Tahoma" w:hAnsi="Tahoma" w:cs="Tahoma"/>
      <w:sz w:val="16"/>
      <w:szCs w:val="16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D920D1"/>
    <w:pPr>
      <w:shd w:val="clear" w:color="auto" w:fill="FFFFFF"/>
      <w:spacing w:before="60" w:after="540" w:line="240" w:lineRule="atLeast"/>
      <w:jc w:val="both"/>
    </w:pPr>
    <w:rPr>
      <w:rFonts w:ascii="Tahoma" w:hAnsi="Tahoma" w:cs="Tahoma"/>
      <w:sz w:val="16"/>
      <w:szCs w:val="16"/>
    </w:rPr>
  </w:style>
  <w:style w:type="character" w:customStyle="1" w:styleId="35">
    <w:name w:val="Основной текст (3)_"/>
    <w:basedOn w:val="a0"/>
    <w:link w:val="36"/>
    <w:locked/>
    <w:rsid w:val="00D920D1"/>
    <w:rPr>
      <w:noProof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920D1"/>
    <w:pPr>
      <w:shd w:val="clear" w:color="auto" w:fill="FFFFFF"/>
      <w:spacing w:line="240" w:lineRule="atLeast"/>
    </w:pPr>
    <w:rPr>
      <w:noProof/>
      <w:sz w:val="23"/>
      <w:szCs w:val="23"/>
    </w:rPr>
  </w:style>
  <w:style w:type="character" w:customStyle="1" w:styleId="81">
    <w:name w:val="Основной текст (8)_"/>
    <w:basedOn w:val="a0"/>
    <w:link w:val="82"/>
    <w:locked/>
    <w:rsid w:val="00D920D1"/>
    <w:rPr>
      <w:noProof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920D1"/>
    <w:pPr>
      <w:shd w:val="clear" w:color="auto" w:fill="FFFFFF"/>
      <w:spacing w:line="240" w:lineRule="atLeast"/>
    </w:pPr>
    <w:rPr>
      <w:noProof/>
      <w:sz w:val="23"/>
      <w:szCs w:val="23"/>
    </w:rPr>
  </w:style>
  <w:style w:type="character" w:customStyle="1" w:styleId="19">
    <w:name w:val="Основной текст (19)_"/>
    <w:basedOn w:val="a0"/>
    <w:link w:val="190"/>
    <w:locked/>
    <w:rsid w:val="00D920D1"/>
    <w:rPr>
      <w:noProof/>
      <w:sz w:val="21"/>
      <w:szCs w:val="21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920D1"/>
    <w:pPr>
      <w:shd w:val="clear" w:color="auto" w:fill="FFFFFF"/>
      <w:spacing w:line="240" w:lineRule="atLeast"/>
    </w:pPr>
    <w:rPr>
      <w:noProof/>
      <w:sz w:val="21"/>
      <w:szCs w:val="21"/>
    </w:rPr>
  </w:style>
  <w:style w:type="character" w:customStyle="1" w:styleId="320">
    <w:name w:val="Основной текст (32)_"/>
    <w:basedOn w:val="a0"/>
    <w:link w:val="321"/>
    <w:locked/>
    <w:rsid w:val="00D920D1"/>
    <w:rPr>
      <w:noProof/>
      <w:sz w:val="22"/>
      <w:szCs w:val="22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D920D1"/>
    <w:pPr>
      <w:shd w:val="clear" w:color="auto" w:fill="FFFFFF"/>
      <w:spacing w:line="240" w:lineRule="atLeast"/>
    </w:pPr>
    <w:rPr>
      <w:noProof/>
      <w:sz w:val="22"/>
      <w:szCs w:val="22"/>
    </w:rPr>
  </w:style>
  <w:style w:type="character" w:customStyle="1" w:styleId="62">
    <w:name w:val="Основной текст (6)_"/>
    <w:basedOn w:val="a0"/>
    <w:link w:val="63"/>
    <w:locked/>
    <w:rsid w:val="00D920D1"/>
    <w:rPr>
      <w:noProof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D920D1"/>
    <w:pPr>
      <w:shd w:val="clear" w:color="auto" w:fill="FFFFFF"/>
      <w:spacing w:line="240" w:lineRule="atLeast"/>
    </w:pPr>
    <w:rPr>
      <w:noProof/>
      <w:sz w:val="23"/>
      <w:szCs w:val="23"/>
    </w:rPr>
  </w:style>
  <w:style w:type="character" w:customStyle="1" w:styleId="100">
    <w:name w:val="Основной текст (10)_"/>
    <w:basedOn w:val="a0"/>
    <w:link w:val="101"/>
    <w:locked/>
    <w:rsid w:val="00D920D1"/>
    <w:rPr>
      <w:noProof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920D1"/>
    <w:pPr>
      <w:shd w:val="clear" w:color="auto" w:fill="FFFFFF"/>
      <w:spacing w:line="240" w:lineRule="atLeast"/>
    </w:pPr>
    <w:rPr>
      <w:noProof/>
      <w:sz w:val="21"/>
      <w:szCs w:val="21"/>
    </w:rPr>
  </w:style>
  <w:style w:type="character" w:customStyle="1" w:styleId="17">
    <w:name w:val="Основной текст (17)_"/>
    <w:basedOn w:val="a0"/>
    <w:link w:val="170"/>
    <w:locked/>
    <w:rsid w:val="00D920D1"/>
    <w:rPr>
      <w:noProof/>
      <w:sz w:val="22"/>
      <w:szCs w:val="22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920D1"/>
    <w:pPr>
      <w:shd w:val="clear" w:color="auto" w:fill="FFFFFF"/>
      <w:spacing w:line="240" w:lineRule="atLeast"/>
    </w:pPr>
    <w:rPr>
      <w:noProof/>
      <w:sz w:val="22"/>
      <w:szCs w:val="22"/>
    </w:rPr>
  </w:style>
  <w:style w:type="character" w:customStyle="1" w:styleId="29">
    <w:name w:val="Основной текст (29)_"/>
    <w:basedOn w:val="a0"/>
    <w:link w:val="290"/>
    <w:locked/>
    <w:rsid w:val="00D920D1"/>
    <w:rPr>
      <w:noProof/>
      <w:sz w:val="22"/>
      <w:szCs w:val="22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D920D1"/>
    <w:pPr>
      <w:shd w:val="clear" w:color="auto" w:fill="FFFFFF"/>
      <w:spacing w:line="240" w:lineRule="atLeast"/>
    </w:pPr>
    <w:rPr>
      <w:noProof/>
      <w:sz w:val="22"/>
      <w:szCs w:val="22"/>
    </w:rPr>
  </w:style>
  <w:style w:type="character" w:customStyle="1" w:styleId="112">
    <w:name w:val="Основной текст (11)_"/>
    <w:basedOn w:val="a0"/>
    <w:link w:val="113"/>
    <w:locked/>
    <w:rsid w:val="00D920D1"/>
    <w:rPr>
      <w:noProof/>
      <w:sz w:val="21"/>
      <w:szCs w:val="21"/>
      <w:shd w:val="clear" w:color="auto" w:fill="FFFFFF"/>
    </w:rPr>
  </w:style>
  <w:style w:type="paragraph" w:customStyle="1" w:styleId="113">
    <w:name w:val="Основной текст (11)"/>
    <w:basedOn w:val="a"/>
    <w:link w:val="112"/>
    <w:rsid w:val="00D920D1"/>
    <w:pPr>
      <w:shd w:val="clear" w:color="auto" w:fill="FFFFFF"/>
      <w:spacing w:line="240" w:lineRule="atLeast"/>
    </w:pPr>
    <w:rPr>
      <w:noProof/>
      <w:sz w:val="21"/>
      <w:szCs w:val="21"/>
    </w:rPr>
  </w:style>
  <w:style w:type="character" w:customStyle="1" w:styleId="18">
    <w:name w:val="Основной текст (18)_"/>
    <w:basedOn w:val="a0"/>
    <w:link w:val="180"/>
    <w:locked/>
    <w:rsid w:val="00D920D1"/>
    <w:rPr>
      <w:noProof/>
      <w:sz w:val="22"/>
      <w:szCs w:val="22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D920D1"/>
    <w:pPr>
      <w:shd w:val="clear" w:color="auto" w:fill="FFFFFF"/>
      <w:spacing w:line="240" w:lineRule="atLeast"/>
    </w:pPr>
    <w:rPr>
      <w:noProof/>
      <w:sz w:val="22"/>
      <w:szCs w:val="22"/>
    </w:rPr>
  </w:style>
  <w:style w:type="character" w:customStyle="1" w:styleId="300">
    <w:name w:val="Основной текст (30)_"/>
    <w:basedOn w:val="a0"/>
    <w:link w:val="301"/>
    <w:locked/>
    <w:rsid w:val="00D920D1"/>
    <w:rPr>
      <w:noProof/>
      <w:sz w:val="22"/>
      <w:szCs w:val="22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D920D1"/>
    <w:pPr>
      <w:shd w:val="clear" w:color="auto" w:fill="FFFFFF"/>
      <w:spacing w:line="240" w:lineRule="atLeast"/>
    </w:pPr>
    <w:rPr>
      <w:noProof/>
      <w:sz w:val="22"/>
      <w:szCs w:val="22"/>
    </w:rPr>
  </w:style>
  <w:style w:type="character" w:customStyle="1" w:styleId="51">
    <w:name w:val="Основной текст (5)_"/>
    <w:basedOn w:val="a0"/>
    <w:link w:val="52"/>
    <w:locked/>
    <w:rsid w:val="00D920D1"/>
    <w:rPr>
      <w:noProof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920D1"/>
    <w:pPr>
      <w:shd w:val="clear" w:color="auto" w:fill="FFFFFF"/>
      <w:spacing w:line="240" w:lineRule="atLeast"/>
    </w:pPr>
    <w:rPr>
      <w:noProof/>
      <w:sz w:val="23"/>
      <w:szCs w:val="23"/>
    </w:rPr>
  </w:style>
  <w:style w:type="character" w:customStyle="1" w:styleId="91">
    <w:name w:val="Основной текст (9)_"/>
    <w:basedOn w:val="a0"/>
    <w:link w:val="92"/>
    <w:locked/>
    <w:rsid w:val="00D920D1"/>
    <w:rPr>
      <w:noProof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D920D1"/>
    <w:pPr>
      <w:shd w:val="clear" w:color="auto" w:fill="FFFFFF"/>
      <w:spacing w:line="240" w:lineRule="atLeast"/>
    </w:pPr>
    <w:rPr>
      <w:noProof/>
      <w:sz w:val="21"/>
      <w:szCs w:val="21"/>
    </w:rPr>
  </w:style>
  <w:style w:type="character" w:customStyle="1" w:styleId="27">
    <w:name w:val="Основной текст (2)_"/>
    <w:basedOn w:val="a0"/>
    <w:link w:val="28"/>
    <w:locked/>
    <w:rsid w:val="00D920D1"/>
    <w:rPr>
      <w:noProof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920D1"/>
    <w:pPr>
      <w:shd w:val="clear" w:color="auto" w:fill="FFFFFF"/>
      <w:spacing w:line="240" w:lineRule="atLeast"/>
    </w:pPr>
    <w:rPr>
      <w:noProof/>
      <w:sz w:val="20"/>
      <w:szCs w:val="20"/>
    </w:rPr>
  </w:style>
  <w:style w:type="character" w:customStyle="1" w:styleId="240">
    <w:name w:val="Основной текст (24)_"/>
    <w:basedOn w:val="a0"/>
    <w:link w:val="241"/>
    <w:locked/>
    <w:rsid w:val="00D920D1"/>
    <w:rPr>
      <w:noProof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D920D1"/>
    <w:pPr>
      <w:shd w:val="clear" w:color="auto" w:fill="FFFFFF"/>
      <w:spacing w:line="240" w:lineRule="atLeast"/>
    </w:pPr>
    <w:rPr>
      <w:noProof/>
      <w:sz w:val="23"/>
      <w:szCs w:val="23"/>
    </w:rPr>
  </w:style>
  <w:style w:type="character" w:customStyle="1" w:styleId="311">
    <w:name w:val="Основной текст (31)_"/>
    <w:basedOn w:val="a0"/>
    <w:link w:val="312"/>
    <w:locked/>
    <w:rsid w:val="00D920D1"/>
    <w:rPr>
      <w:noProof/>
      <w:sz w:val="21"/>
      <w:szCs w:val="21"/>
      <w:shd w:val="clear" w:color="auto" w:fill="FFFFFF"/>
    </w:rPr>
  </w:style>
  <w:style w:type="paragraph" w:customStyle="1" w:styleId="312">
    <w:name w:val="Основной текст (31)"/>
    <w:basedOn w:val="a"/>
    <w:link w:val="311"/>
    <w:rsid w:val="00D920D1"/>
    <w:pPr>
      <w:shd w:val="clear" w:color="auto" w:fill="FFFFFF"/>
      <w:spacing w:line="240" w:lineRule="atLeast"/>
    </w:pPr>
    <w:rPr>
      <w:noProof/>
      <w:sz w:val="21"/>
      <w:szCs w:val="21"/>
    </w:rPr>
  </w:style>
  <w:style w:type="character" w:customStyle="1" w:styleId="41">
    <w:name w:val="Основной текст (4)_"/>
    <w:basedOn w:val="a0"/>
    <w:link w:val="42"/>
    <w:locked/>
    <w:rsid w:val="00D920D1"/>
    <w:rPr>
      <w:noProof/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920D1"/>
    <w:pPr>
      <w:shd w:val="clear" w:color="auto" w:fill="FFFFFF"/>
      <w:spacing w:line="240" w:lineRule="atLeast"/>
    </w:pPr>
    <w:rPr>
      <w:noProof/>
    </w:rPr>
  </w:style>
  <w:style w:type="character" w:customStyle="1" w:styleId="120">
    <w:name w:val="Основной текст (12)_"/>
    <w:basedOn w:val="a0"/>
    <w:link w:val="121"/>
    <w:locked/>
    <w:rsid w:val="00D920D1"/>
    <w:rPr>
      <w:noProof/>
      <w:sz w:val="22"/>
      <w:szCs w:val="22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920D1"/>
    <w:pPr>
      <w:shd w:val="clear" w:color="auto" w:fill="FFFFFF"/>
      <w:spacing w:line="240" w:lineRule="atLeast"/>
    </w:pPr>
    <w:rPr>
      <w:noProof/>
      <w:sz w:val="22"/>
      <w:szCs w:val="22"/>
    </w:rPr>
  </w:style>
  <w:style w:type="character" w:customStyle="1" w:styleId="16">
    <w:name w:val="Основной текст (16)_"/>
    <w:basedOn w:val="a0"/>
    <w:link w:val="160"/>
    <w:locked/>
    <w:rsid w:val="00D920D1"/>
    <w:rPr>
      <w:noProof/>
      <w:sz w:val="23"/>
      <w:szCs w:val="23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920D1"/>
    <w:pPr>
      <w:shd w:val="clear" w:color="auto" w:fill="FFFFFF"/>
      <w:spacing w:line="240" w:lineRule="atLeast"/>
    </w:pPr>
    <w:rPr>
      <w:noProof/>
      <w:sz w:val="23"/>
      <w:szCs w:val="23"/>
    </w:rPr>
  </w:style>
  <w:style w:type="character" w:customStyle="1" w:styleId="213">
    <w:name w:val="Основной текст (21)_"/>
    <w:basedOn w:val="a0"/>
    <w:link w:val="214"/>
    <w:locked/>
    <w:rsid w:val="00D920D1"/>
    <w:rPr>
      <w:noProof/>
      <w:sz w:val="21"/>
      <w:szCs w:val="21"/>
      <w:shd w:val="clear" w:color="auto" w:fill="FFFFFF"/>
    </w:rPr>
  </w:style>
  <w:style w:type="paragraph" w:customStyle="1" w:styleId="214">
    <w:name w:val="Основной текст (21)"/>
    <w:basedOn w:val="a"/>
    <w:link w:val="213"/>
    <w:rsid w:val="00D920D1"/>
    <w:pPr>
      <w:shd w:val="clear" w:color="auto" w:fill="FFFFFF"/>
      <w:spacing w:line="240" w:lineRule="atLeast"/>
    </w:pPr>
    <w:rPr>
      <w:noProof/>
      <w:sz w:val="21"/>
      <w:szCs w:val="21"/>
    </w:rPr>
  </w:style>
  <w:style w:type="character" w:customStyle="1" w:styleId="230">
    <w:name w:val="Основной текст (23)_"/>
    <w:basedOn w:val="a0"/>
    <w:link w:val="231"/>
    <w:locked/>
    <w:rsid w:val="00D920D1"/>
    <w:rPr>
      <w:noProof/>
      <w:sz w:val="23"/>
      <w:szCs w:val="23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D920D1"/>
    <w:pPr>
      <w:shd w:val="clear" w:color="auto" w:fill="FFFFFF"/>
      <w:spacing w:line="240" w:lineRule="atLeast"/>
    </w:pPr>
    <w:rPr>
      <w:noProof/>
      <w:sz w:val="23"/>
      <w:szCs w:val="23"/>
    </w:rPr>
  </w:style>
  <w:style w:type="character" w:customStyle="1" w:styleId="270">
    <w:name w:val="Основной текст (27)_"/>
    <w:basedOn w:val="a0"/>
    <w:link w:val="271"/>
    <w:locked/>
    <w:rsid w:val="00D920D1"/>
    <w:rPr>
      <w:noProof/>
      <w:sz w:val="22"/>
      <w:szCs w:val="22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D920D1"/>
    <w:pPr>
      <w:shd w:val="clear" w:color="auto" w:fill="FFFFFF"/>
      <w:spacing w:line="240" w:lineRule="atLeast"/>
    </w:pPr>
    <w:rPr>
      <w:noProof/>
      <w:sz w:val="22"/>
      <w:szCs w:val="22"/>
    </w:rPr>
  </w:style>
  <w:style w:type="character" w:customStyle="1" w:styleId="140">
    <w:name w:val="Основной текст (14)_"/>
    <w:basedOn w:val="a0"/>
    <w:link w:val="141"/>
    <w:locked/>
    <w:rsid w:val="00D920D1"/>
    <w:rPr>
      <w:noProof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D920D1"/>
    <w:pPr>
      <w:shd w:val="clear" w:color="auto" w:fill="FFFFFF"/>
      <w:spacing w:line="240" w:lineRule="atLeast"/>
    </w:pPr>
    <w:rPr>
      <w:noProof/>
      <w:sz w:val="21"/>
      <w:szCs w:val="21"/>
    </w:rPr>
  </w:style>
  <w:style w:type="character" w:customStyle="1" w:styleId="150">
    <w:name w:val="Основной текст (15)_"/>
    <w:basedOn w:val="a0"/>
    <w:link w:val="151"/>
    <w:locked/>
    <w:rsid w:val="00D920D1"/>
    <w:rPr>
      <w:rFonts w:ascii="Tahoma" w:hAnsi="Tahoma" w:cs="Tahoma"/>
      <w:noProof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D920D1"/>
    <w:pPr>
      <w:shd w:val="clear" w:color="auto" w:fill="FFFFFF"/>
      <w:spacing w:line="240" w:lineRule="atLeast"/>
    </w:pPr>
    <w:rPr>
      <w:rFonts w:ascii="Tahoma" w:hAnsi="Tahoma" w:cs="Tahoma"/>
      <w:noProof/>
      <w:sz w:val="20"/>
      <w:szCs w:val="20"/>
    </w:rPr>
  </w:style>
  <w:style w:type="character" w:customStyle="1" w:styleId="200">
    <w:name w:val="Основной текст (20)_"/>
    <w:basedOn w:val="a0"/>
    <w:link w:val="201"/>
    <w:locked/>
    <w:rsid w:val="00D920D1"/>
    <w:rPr>
      <w:noProof/>
      <w:sz w:val="22"/>
      <w:szCs w:val="22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D920D1"/>
    <w:pPr>
      <w:shd w:val="clear" w:color="auto" w:fill="FFFFFF"/>
      <w:spacing w:line="240" w:lineRule="atLeast"/>
    </w:pPr>
    <w:rPr>
      <w:noProof/>
      <w:sz w:val="22"/>
      <w:szCs w:val="22"/>
    </w:rPr>
  </w:style>
  <w:style w:type="character" w:customStyle="1" w:styleId="250">
    <w:name w:val="Основной текст (25)_"/>
    <w:basedOn w:val="a0"/>
    <w:link w:val="251"/>
    <w:locked/>
    <w:rsid w:val="00D920D1"/>
    <w:rPr>
      <w:noProof/>
      <w:sz w:val="24"/>
      <w:szCs w:val="24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D920D1"/>
    <w:pPr>
      <w:shd w:val="clear" w:color="auto" w:fill="FFFFFF"/>
      <w:spacing w:line="240" w:lineRule="atLeast"/>
    </w:pPr>
    <w:rPr>
      <w:noProof/>
    </w:rPr>
  </w:style>
  <w:style w:type="character" w:customStyle="1" w:styleId="280">
    <w:name w:val="Основной текст (28)_"/>
    <w:basedOn w:val="a0"/>
    <w:link w:val="281"/>
    <w:locked/>
    <w:rsid w:val="00D920D1"/>
    <w:rPr>
      <w:noProof/>
      <w:sz w:val="22"/>
      <w:szCs w:val="22"/>
      <w:shd w:val="clear" w:color="auto" w:fill="FFFFFF"/>
    </w:rPr>
  </w:style>
  <w:style w:type="paragraph" w:customStyle="1" w:styleId="281">
    <w:name w:val="Основной текст (28)"/>
    <w:basedOn w:val="a"/>
    <w:link w:val="280"/>
    <w:rsid w:val="00D920D1"/>
    <w:pPr>
      <w:shd w:val="clear" w:color="auto" w:fill="FFFFFF"/>
      <w:spacing w:line="240" w:lineRule="atLeast"/>
    </w:pPr>
    <w:rPr>
      <w:noProof/>
      <w:sz w:val="22"/>
      <w:szCs w:val="22"/>
    </w:rPr>
  </w:style>
  <w:style w:type="character" w:customStyle="1" w:styleId="130">
    <w:name w:val="Основной текст (13)_"/>
    <w:basedOn w:val="a0"/>
    <w:link w:val="131"/>
    <w:locked/>
    <w:rsid w:val="00D920D1"/>
    <w:rPr>
      <w:noProof/>
      <w:sz w:val="22"/>
      <w:szCs w:val="22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D920D1"/>
    <w:pPr>
      <w:shd w:val="clear" w:color="auto" w:fill="FFFFFF"/>
      <w:spacing w:line="240" w:lineRule="atLeast"/>
    </w:pPr>
    <w:rPr>
      <w:noProof/>
      <w:sz w:val="22"/>
      <w:szCs w:val="22"/>
    </w:rPr>
  </w:style>
  <w:style w:type="character" w:customStyle="1" w:styleId="220">
    <w:name w:val="Основной текст (22)_"/>
    <w:basedOn w:val="a0"/>
    <w:link w:val="221"/>
    <w:locked/>
    <w:rsid w:val="00D920D1"/>
    <w:rPr>
      <w:noProof/>
      <w:sz w:val="22"/>
      <w:szCs w:val="22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D920D1"/>
    <w:pPr>
      <w:shd w:val="clear" w:color="auto" w:fill="FFFFFF"/>
      <w:spacing w:line="240" w:lineRule="atLeast"/>
    </w:pPr>
    <w:rPr>
      <w:noProof/>
      <w:sz w:val="22"/>
      <w:szCs w:val="22"/>
    </w:rPr>
  </w:style>
  <w:style w:type="character" w:customStyle="1" w:styleId="260">
    <w:name w:val="Основной текст (26)_"/>
    <w:basedOn w:val="a0"/>
    <w:link w:val="261"/>
    <w:locked/>
    <w:rsid w:val="00D920D1"/>
    <w:rPr>
      <w:noProof/>
      <w:sz w:val="22"/>
      <w:szCs w:val="22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D920D1"/>
    <w:pPr>
      <w:shd w:val="clear" w:color="auto" w:fill="FFFFFF"/>
      <w:spacing w:line="240" w:lineRule="atLeast"/>
    </w:pPr>
    <w:rPr>
      <w:noProof/>
      <w:sz w:val="22"/>
      <w:szCs w:val="22"/>
    </w:rPr>
  </w:style>
  <w:style w:type="character" w:customStyle="1" w:styleId="340">
    <w:name w:val="Основной текст (34)_"/>
    <w:basedOn w:val="a0"/>
    <w:link w:val="341"/>
    <w:locked/>
    <w:rsid w:val="00D920D1"/>
    <w:rPr>
      <w:noProof/>
      <w:sz w:val="24"/>
      <w:szCs w:val="24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D920D1"/>
    <w:pPr>
      <w:shd w:val="clear" w:color="auto" w:fill="FFFFFF"/>
      <w:spacing w:line="240" w:lineRule="atLeast"/>
    </w:pPr>
    <w:rPr>
      <w:noProof/>
    </w:rPr>
  </w:style>
  <w:style w:type="character" w:customStyle="1" w:styleId="420">
    <w:name w:val="Основной текст (42)_"/>
    <w:basedOn w:val="a0"/>
    <w:link w:val="421"/>
    <w:locked/>
    <w:rsid w:val="00D920D1"/>
    <w:rPr>
      <w:noProof/>
      <w:sz w:val="22"/>
      <w:szCs w:val="22"/>
      <w:shd w:val="clear" w:color="auto" w:fill="FFFFFF"/>
    </w:rPr>
  </w:style>
  <w:style w:type="paragraph" w:customStyle="1" w:styleId="421">
    <w:name w:val="Основной текст (42)"/>
    <w:basedOn w:val="a"/>
    <w:link w:val="420"/>
    <w:rsid w:val="00D920D1"/>
    <w:pPr>
      <w:shd w:val="clear" w:color="auto" w:fill="FFFFFF"/>
      <w:spacing w:line="240" w:lineRule="atLeast"/>
    </w:pPr>
    <w:rPr>
      <w:noProof/>
      <w:sz w:val="22"/>
      <w:szCs w:val="22"/>
    </w:rPr>
  </w:style>
  <w:style w:type="character" w:customStyle="1" w:styleId="330">
    <w:name w:val="Основной текст (33)_"/>
    <w:basedOn w:val="a0"/>
    <w:link w:val="331"/>
    <w:locked/>
    <w:rsid w:val="00D920D1"/>
    <w:rPr>
      <w:noProof/>
      <w:sz w:val="23"/>
      <w:szCs w:val="23"/>
      <w:shd w:val="clear" w:color="auto" w:fill="FFFFFF"/>
    </w:rPr>
  </w:style>
  <w:style w:type="paragraph" w:customStyle="1" w:styleId="331">
    <w:name w:val="Основной текст (33)"/>
    <w:basedOn w:val="a"/>
    <w:link w:val="330"/>
    <w:rsid w:val="00D920D1"/>
    <w:pPr>
      <w:shd w:val="clear" w:color="auto" w:fill="FFFFFF"/>
      <w:spacing w:line="240" w:lineRule="atLeast"/>
    </w:pPr>
    <w:rPr>
      <w:noProof/>
      <w:sz w:val="23"/>
      <w:szCs w:val="23"/>
    </w:rPr>
  </w:style>
  <w:style w:type="character" w:customStyle="1" w:styleId="45">
    <w:name w:val="Основной текст (45)_"/>
    <w:basedOn w:val="a0"/>
    <w:link w:val="450"/>
    <w:locked/>
    <w:rsid w:val="00D920D1"/>
    <w:rPr>
      <w:noProof/>
      <w:sz w:val="21"/>
      <w:szCs w:val="21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D920D1"/>
    <w:pPr>
      <w:shd w:val="clear" w:color="auto" w:fill="FFFFFF"/>
      <w:spacing w:line="240" w:lineRule="atLeast"/>
    </w:pPr>
    <w:rPr>
      <w:noProof/>
      <w:sz w:val="21"/>
      <w:szCs w:val="21"/>
    </w:rPr>
  </w:style>
  <w:style w:type="character" w:customStyle="1" w:styleId="510">
    <w:name w:val="Основной текст (51)_"/>
    <w:basedOn w:val="a0"/>
    <w:link w:val="511"/>
    <w:locked/>
    <w:rsid w:val="00D920D1"/>
    <w:rPr>
      <w:noProof/>
      <w:sz w:val="23"/>
      <w:szCs w:val="23"/>
      <w:shd w:val="clear" w:color="auto" w:fill="FFFFFF"/>
    </w:rPr>
  </w:style>
  <w:style w:type="paragraph" w:customStyle="1" w:styleId="511">
    <w:name w:val="Основной текст (51)"/>
    <w:basedOn w:val="a"/>
    <w:link w:val="510"/>
    <w:rsid w:val="00D920D1"/>
    <w:pPr>
      <w:shd w:val="clear" w:color="auto" w:fill="FFFFFF"/>
      <w:spacing w:line="240" w:lineRule="atLeast"/>
    </w:pPr>
    <w:rPr>
      <w:noProof/>
      <w:sz w:val="23"/>
      <w:szCs w:val="23"/>
    </w:rPr>
  </w:style>
  <w:style w:type="character" w:customStyle="1" w:styleId="55">
    <w:name w:val="Основной текст (55)_"/>
    <w:basedOn w:val="a0"/>
    <w:link w:val="550"/>
    <w:locked/>
    <w:rsid w:val="00D920D1"/>
    <w:rPr>
      <w:noProof/>
      <w:sz w:val="22"/>
      <w:szCs w:val="22"/>
      <w:shd w:val="clear" w:color="auto" w:fill="FFFFFF"/>
    </w:rPr>
  </w:style>
  <w:style w:type="paragraph" w:customStyle="1" w:styleId="550">
    <w:name w:val="Основной текст (55)"/>
    <w:basedOn w:val="a"/>
    <w:link w:val="55"/>
    <w:rsid w:val="00D920D1"/>
    <w:pPr>
      <w:shd w:val="clear" w:color="auto" w:fill="FFFFFF"/>
      <w:spacing w:line="240" w:lineRule="atLeast"/>
    </w:pPr>
    <w:rPr>
      <w:noProof/>
      <w:sz w:val="22"/>
      <w:szCs w:val="22"/>
    </w:rPr>
  </w:style>
  <w:style w:type="character" w:customStyle="1" w:styleId="37">
    <w:name w:val="Основной текст (37)_"/>
    <w:basedOn w:val="a0"/>
    <w:link w:val="370"/>
    <w:locked/>
    <w:rsid w:val="00D920D1"/>
    <w:rPr>
      <w:noProof/>
      <w:sz w:val="23"/>
      <w:szCs w:val="23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D920D1"/>
    <w:pPr>
      <w:shd w:val="clear" w:color="auto" w:fill="FFFFFF"/>
      <w:spacing w:line="240" w:lineRule="atLeast"/>
    </w:pPr>
    <w:rPr>
      <w:noProof/>
      <w:sz w:val="23"/>
      <w:szCs w:val="23"/>
    </w:rPr>
  </w:style>
  <w:style w:type="character" w:customStyle="1" w:styleId="43">
    <w:name w:val="Основной текст (43)_"/>
    <w:basedOn w:val="a0"/>
    <w:link w:val="430"/>
    <w:locked/>
    <w:rsid w:val="00D920D1"/>
    <w:rPr>
      <w:noProof/>
      <w:sz w:val="21"/>
      <w:szCs w:val="21"/>
      <w:shd w:val="clear" w:color="auto" w:fill="FFFFFF"/>
    </w:rPr>
  </w:style>
  <w:style w:type="paragraph" w:customStyle="1" w:styleId="430">
    <w:name w:val="Основной текст (43)"/>
    <w:basedOn w:val="a"/>
    <w:link w:val="43"/>
    <w:rsid w:val="00D920D1"/>
    <w:pPr>
      <w:shd w:val="clear" w:color="auto" w:fill="FFFFFF"/>
      <w:spacing w:line="240" w:lineRule="atLeast"/>
    </w:pPr>
    <w:rPr>
      <w:noProof/>
      <w:sz w:val="21"/>
      <w:szCs w:val="21"/>
    </w:rPr>
  </w:style>
  <w:style w:type="character" w:customStyle="1" w:styleId="47">
    <w:name w:val="Основной текст (47)_"/>
    <w:basedOn w:val="a0"/>
    <w:link w:val="470"/>
    <w:locked/>
    <w:rsid w:val="00D920D1"/>
    <w:rPr>
      <w:noProof/>
      <w:shd w:val="clear" w:color="auto" w:fill="FFFFFF"/>
    </w:rPr>
  </w:style>
  <w:style w:type="paragraph" w:customStyle="1" w:styleId="470">
    <w:name w:val="Основной текст (47)"/>
    <w:basedOn w:val="a"/>
    <w:link w:val="47"/>
    <w:rsid w:val="00D920D1"/>
    <w:pPr>
      <w:shd w:val="clear" w:color="auto" w:fill="FFFFFF"/>
      <w:spacing w:line="240" w:lineRule="atLeast"/>
    </w:pPr>
    <w:rPr>
      <w:noProof/>
      <w:sz w:val="20"/>
      <w:szCs w:val="20"/>
    </w:rPr>
  </w:style>
  <w:style w:type="character" w:customStyle="1" w:styleId="44">
    <w:name w:val="Основной текст (44)_"/>
    <w:basedOn w:val="a0"/>
    <w:link w:val="440"/>
    <w:locked/>
    <w:rsid w:val="00D920D1"/>
    <w:rPr>
      <w:noProof/>
      <w:sz w:val="23"/>
      <w:szCs w:val="23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D920D1"/>
    <w:pPr>
      <w:shd w:val="clear" w:color="auto" w:fill="FFFFFF"/>
      <w:spacing w:line="240" w:lineRule="atLeast"/>
    </w:pPr>
    <w:rPr>
      <w:noProof/>
      <w:sz w:val="23"/>
      <w:szCs w:val="23"/>
    </w:rPr>
  </w:style>
  <w:style w:type="character" w:customStyle="1" w:styleId="520">
    <w:name w:val="Основной текст (52)_"/>
    <w:basedOn w:val="a0"/>
    <w:link w:val="521"/>
    <w:locked/>
    <w:rsid w:val="00D920D1"/>
    <w:rPr>
      <w:noProof/>
      <w:sz w:val="21"/>
      <w:szCs w:val="21"/>
      <w:shd w:val="clear" w:color="auto" w:fill="FFFFFF"/>
    </w:rPr>
  </w:style>
  <w:style w:type="paragraph" w:customStyle="1" w:styleId="521">
    <w:name w:val="Основной текст (52)"/>
    <w:basedOn w:val="a"/>
    <w:link w:val="520"/>
    <w:rsid w:val="00D920D1"/>
    <w:pPr>
      <w:shd w:val="clear" w:color="auto" w:fill="FFFFFF"/>
      <w:spacing w:line="240" w:lineRule="atLeast"/>
    </w:pPr>
    <w:rPr>
      <w:noProof/>
      <w:sz w:val="21"/>
      <w:szCs w:val="21"/>
    </w:rPr>
  </w:style>
  <w:style w:type="character" w:customStyle="1" w:styleId="360">
    <w:name w:val="Основной текст (36)_"/>
    <w:basedOn w:val="a0"/>
    <w:link w:val="361"/>
    <w:locked/>
    <w:rsid w:val="00D920D1"/>
    <w:rPr>
      <w:noProof/>
      <w:sz w:val="23"/>
      <w:szCs w:val="23"/>
      <w:shd w:val="clear" w:color="auto" w:fill="FFFFFF"/>
    </w:rPr>
  </w:style>
  <w:style w:type="paragraph" w:customStyle="1" w:styleId="361">
    <w:name w:val="Основной текст (36)"/>
    <w:basedOn w:val="a"/>
    <w:link w:val="360"/>
    <w:rsid w:val="00D920D1"/>
    <w:pPr>
      <w:shd w:val="clear" w:color="auto" w:fill="FFFFFF"/>
      <w:spacing w:line="240" w:lineRule="atLeast"/>
    </w:pPr>
    <w:rPr>
      <w:noProof/>
      <w:sz w:val="23"/>
      <w:szCs w:val="23"/>
    </w:rPr>
  </w:style>
  <w:style w:type="character" w:customStyle="1" w:styleId="400">
    <w:name w:val="Основной текст (40)_"/>
    <w:basedOn w:val="a0"/>
    <w:link w:val="401"/>
    <w:locked/>
    <w:rsid w:val="00D920D1"/>
    <w:rPr>
      <w:noProof/>
      <w:sz w:val="22"/>
      <w:szCs w:val="22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D920D1"/>
    <w:pPr>
      <w:shd w:val="clear" w:color="auto" w:fill="FFFFFF"/>
      <w:spacing w:line="240" w:lineRule="atLeast"/>
    </w:pPr>
    <w:rPr>
      <w:noProof/>
      <w:sz w:val="22"/>
      <w:szCs w:val="22"/>
    </w:rPr>
  </w:style>
  <w:style w:type="character" w:customStyle="1" w:styleId="46">
    <w:name w:val="Основной текст (46)_"/>
    <w:basedOn w:val="a0"/>
    <w:link w:val="460"/>
    <w:locked/>
    <w:rsid w:val="00D920D1"/>
    <w:rPr>
      <w:noProof/>
      <w:sz w:val="22"/>
      <w:szCs w:val="22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D920D1"/>
    <w:pPr>
      <w:shd w:val="clear" w:color="auto" w:fill="FFFFFF"/>
      <w:spacing w:line="240" w:lineRule="atLeast"/>
    </w:pPr>
    <w:rPr>
      <w:noProof/>
      <w:sz w:val="22"/>
      <w:szCs w:val="22"/>
    </w:rPr>
  </w:style>
  <w:style w:type="character" w:customStyle="1" w:styleId="57">
    <w:name w:val="Основной текст (57)_"/>
    <w:basedOn w:val="a0"/>
    <w:link w:val="570"/>
    <w:locked/>
    <w:rsid w:val="00D920D1"/>
    <w:rPr>
      <w:noProof/>
      <w:sz w:val="22"/>
      <w:szCs w:val="22"/>
      <w:shd w:val="clear" w:color="auto" w:fill="FFFFFF"/>
    </w:rPr>
  </w:style>
  <w:style w:type="paragraph" w:customStyle="1" w:styleId="570">
    <w:name w:val="Основной текст (57)"/>
    <w:basedOn w:val="a"/>
    <w:link w:val="57"/>
    <w:rsid w:val="00D920D1"/>
    <w:pPr>
      <w:shd w:val="clear" w:color="auto" w:fill="FFFFFF"/>
      <w:spacing w:line="240" w:lineRule="atLeast"/>
    </w:pPr>
    <w:rPr>
      <w:noProof/>
      <w:sz w:val="22"/>
      <w:szCs w:val="22"/>
    </w:rPr>
  </w:style>
  <w:style w:type="character" w:customStyle="1" w:styleId="38">
    <w:name w:val="Основной текст (38)_"/>
    <w:basedOn w:val="a0"/>
    <w:link w:val="380"/>
    <w:locked/>
    <w:rsid w:val="00D920D1"/>
    <w:rPr>
      <w:noProof/>
      <w:sz w:val="21"/>
      <w:szCs w:val="21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D920D1"/>
    <w:pPr>
      <w:shd w:val="clear" w:color="auto" w:fill="FFFFFF"/>
      <w:spacing w:line="240" w:lineRule="atLeast"/>
    </w:pPr>
    <w:rPr>
      <w:noProof/>
      <w:sz w:val="21"/>
      <w:szCs w:val="21"/>
    </w:rPr>
  </w:style>
  <w:style w:type="character" w:customStyle="1" w:styleId="500">
    <w:name w:val="Основной текст (50)_"/>
    <w:basedOn w:val="a0"/>
    <w:link w:val="501"/>
    <w:locked/>
    <w:rsid w:val="00D920D1"/>
    <w:rPr>
      <w:noProof/>
      <w:sz w:val="21"/>
      <w:szCs w:val="21"/>
      <w:shd w:val="clear" w:color="auto" w:fill="FFFFFF"/>
    </w:rPr>
  </w:style>
  <w:style w:type="paragraph" w:customStyle="1" w:styleId="501">
    <w:name w:val="Основной текст (50)"/>
    <w:basedOn w:val="a"/>
    <w:link w:val="500"/>
    <w:rsid w:val="00D920D1"/>
    <w:pPr>
      <w:shd w:val="clear" w:color="auto" w:fill="FFFFFF"/>
      <w:spacing w:line="240" w:lineRule="atLeast"/>
    </w:pPr>
    <w:rPr>
      <w:noProof/>
      <w:sz w:val="21"/>
      <w:szCs w:val="21"/>
    </w:rPr>
  </w:style>
  <w:style w:type="character" w:customStyle="1" w:styleId="53">
    <w:name w:val="Основной текст (53)_"/>
    <w:basedOn w:val="a0"/>
    <w:link w:val="530"/>
    <w:locked/>
    <w:rsid w:val="00D920D1"/>
    <w:rPr>
      <w:noProof/>
      <w:sz w:val="21"/>
      <w:szCs w:val="21"/>
      <w:shd w:val="clear" w:color="auto" w:fill="FFFFFF"/>
    </w:rPr>
  </w:style>
  <w:style w:type="paragraph" w:customStyle="1" w:styleId="530">
    <w:name w:val="Основной текст (53)"/>
    <w:basedOn w:val="a"/>
    <w:link w:val="53"/>
    <w:rsid w:val="00D920D1"/>
    <w:pPr>
      <w:shd w:val="clear" w:color="auto" w:fill="FFFFFF"/>
      <w:spacing w:line="240" w:lineRule="atLeast"/>
    </w:pPr>
    <w:rPr>
      <w:noProof/>
      <w:sz w:val="21"/>
      <w:szCs w:val="21"/>
    </w:rPr>
  </w:style>
  <w:style w:type="character" w:customStyle="1" w:styleId="350">
    <w:name w:val="Основной текст (35)_"/>
    <w:basedOn w:val="a0"/>
    <w:link w:val="351"/>
    <w:locked/>
    <w:rsid w:val="00D920D1"/>
    <w:rPr>
      <w:noProof/>
      <w:sz w:val="24"/>
      <w:szCs w:val="24"/>
      <w:shd w:val="clear" w:color="auto" w:fill="FFFFFF"/>
    </w:rPr>
  </w:style>
  <w:style w:type="paragraph" w:customStyle="1" w:styleId="351">
    <w:name w:val="Основной текст (35)"/>
    <w:basedOn w:val="a"/>
    <w:link w:val="350"/>
    <w:rsid w:val="00D920D1"/>
    <w:pPr>
      <w:shd w:val="clear" w:color="auto" w:fill="FFFFFF"/>
      <w:spacing w:line="240" w:lineRule="atLeast"/>
    </w:pPr>
    <w:rPr>
      <w:noProof/>
    </w:rPr>
  </w:style>
  <w:style w:type="character" w:customStyle="1" w:styleId="39">
    <w:name w:val="Основной текст (39)_"/>
    <w:basedOn w:val="a0"/>
    <w:link w:val="390"/>
    <w:locked/>
    <w:rsid w:val="00D920D1"/>
    <w:rPr>
      <w:noProof/>
      <w:sz w:val="22"/>
      <w:szCs w:val="22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D920D1"/>
    <w:pPr>
      <w:shd w:val="clear" w:color="auto" w:fill="FFFFFF"/>
      <w:spacing w:line="240" w:lineRule="atLeast"/>
    </w:pPr>
    <w:rPr>
      <w:noProof/>
      <w:sz w:val="22"/>
      <w:szCs w:val="22"/>
    </w:rPr>
  </w:style>
  <w:style w:type="character" w:customStyle="1" w:styleId="49">
    <w:name w:val="Основной текст (49)_"/>
    <w:basedOn w:val="a0"/>
    <w:link w:val="490"/>
    <w:locked/>
    <w:rsid w:val="00D920D1"/>
    <w:rPr>
      <w:noProof/>
      <w:sz w:val="21"/>
      <w:szCs w:val="21"/>
      <w:shd w:val="clear" w:color="auto" w:fill="FFFFFF"/>
    </w:rPr>
  </w:style>
  <w:style w:type="paragraph" w:customStyle="1" w:styleId="490">
    <w:name w:val="Основной текст (49)"/>
    <w:basedOn w:val="a"/>
    <w:link w:val="49"/>
    <w:rsid w:val="00D920D1"/>
    <w:pPr>
      <w:shd w:val="clear" w:color="auto" w:fill="FFFFFF"/>
      <w:spacing w:line="240" w:lineRule="atLeast"/>
    </w:pPr>
    <w:rPr>
      <w:noProof/>
      <w:sz w:val="21"/>
      <w:szCs w:val="21"/>
    </w:rPr>
  </w:style>
  <w:style w:type="character" w:customStyle="1" w:styleId="56">
    <w:name w:val="Основной текст (56)_"/>
    <w:basedOn w:val="a0"/>
    <w:link w:val="560"/>
    <w:locked/>
    <w:rsid w:val="00D920D1"/>
    <w:rPr>
      <w:noProof/>
      <w:sz w:val="22"/>
      <w:szCs w:val="22"/>
      <w:shd w:val="clear" w:color="auto" w:fill="FFFFFF"/>
    </w:rPr>
  </w:style>
  <w:style w:type="paragraph" w:customStyle="1" w:styleId="560">
    <w:name w:val="Основной текст (56)"/>
    <w:basedOn w:val="a"/>
    <w:link w:val="56"/>
    <w:rsid w:val="00D920D1"/>
    <w:pPr>
      <w:shd w:val="clear" w:color="auto" w:fill="FFFFFF"/>
      <w:spacing w:line="240" w:lineRule="atLeast"/>
    </w:pPr>
    <w:rPr>
      <w:noProof/>
      <w:sz w:val="22"/>
      <w:szCs w:val="22"/>
    </w:rPr>
  </w:style>
  <w:style w:type="character" w:customStyle="1" w:styleId="410">
    <w:name w:val="Основной текст (41)_"/>
    <w:basedOn w:val="a0"/>
    <w:link w:val="411"/>
    <w:locked/>
    <w:rsid w:val="00D920D1"/>
    <w:rPr>
      <w:noProof/>
      <w:sz w:val="21"/>
      <w:szCs w:val="21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D920D1"/>
    <w:pPr>
      <w:shd w:val="clear" w:color="auto" w:fill="FFFFFF"/>
      <w:spacing w:line="240" w:lineRule="atLeast"/>
    </w:pPr>
    <w:rPr>
      <w:noProof/>
      <w:sz w:val="21"/>
      <w:szCs w:val="21"/>
    </w:rPr>
  </w:style>
  <w:style w:type="character" w:customStyle="1" w:styleId="48">
    <w:name w:val="Основной текст (48)_"/>
    <w:basedOn w:val="a0"/>
    <w:link w:val="480"/>
    <w:locked/>
    <w:rsid w:val="00D920D1"/>
    <w:rPr>
      <w:noProof/>
      <w:sz w:val="21"/>
      <w:szCs w:val="21"/>
      <w:shd w:val="clear" w:color="auto" w:fill="FFFFFF"/>
    </w:rPr>
  </w:style>
  <w:style w:type="paragraph" w:customStyle="1" w:styleId="480">
    <w:name w:val="Основной текст (48)"/>
    <w:basedOn w:val="a"/>
    <w:link w:val="48"/>
    <w:rsid w:val="00D920D1"/>
    <w:pPr>
      <w:shd w:val="clear" w:color="auto" w:fill="FFFFFF"/>
      <w:spacing w:line="240" w:lineRule="atLeast"/>
    </w:pPr>
    <w:rPr>
      <w:noProof/>
      <w:sz w:val="21"/>
      <w:szCs w:val="21"/>
    </w:rPr>
  </w:style>
  <w:style w:type="character" w:customStyle="1" w:styleId="54">
    <w:name w:val="Основной текст (54)_"/>
    <w:basedOn w:val="a0"/>
    <w:link w:val="540"/>
    <w:locked/>
    <w:rsid w:val="00D920D1"/>
    <w:rPr>
      <w:noProof/>
      <w:sz w:val="21"/>
      <w:szCs w:val="21"/>
      <w:shd w:val="clear" w:color="auto" w:fill="FFFFFF"/>
    </w:rPr>
  </w:style>
  <w:style w:type="paragraph" w:customStyle="1" w:styleId="540">
    <w:name w:val="Основной текст (54)"/>
    <w:basedOn w:val="a"/>
    <w:link w:val="54"/>
    <w:rsid w:val="00D920D1"/>
    <w:pPr>
      <w:shd w:val="clear" w:color="auto" w:fill="FFFFFF"/>
      <w:spacing w:line="240" w:lineRule="atLeast"/>
    </w:pPr>
    <w:rPr>
      <w:noProof/>
      <w:sz w:val="21"/>
      <w:szCs w:val="21"/>
    </w:rPr>
  </w:style>
  <w:style w:type="paragraph" w:customStyle="1" w:styleId="afff1">
    <w:name w:val="Нормальный (таблица)"/>
    <w:basedOn w:val="a"/>
    <w:next w:val="a"/>
    <w:uiPriority w:val="99"/>
    <w:rsid w:val="008013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uiPriority w:val="99"/>
    <w:rsid w:val="0080136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3">
    <w:name w:val="Комментарий"/>
    <w:basedOn w:val="a"/>
    <w:next w:val="a"/>
    <w:uiPriority w:val="99"/>
    <w:rsid w:val="00406BA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406BA3"/>
    <w:rPr>
      <w:i/>
      <w:iCs/>
    </w:rPr>
  </w:style>
  <w:style w:type="paragraph" w:customStyle="1" w:styleId="afff5">
    <w:name w:val="Заголовок статьи"/>
    <w:basedOn w:val="a"/>
    <w:next w:val="a"/>
    <w:uiPriority w:val="99"/>
    <w:rsid w:val="008B17B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Standard">
    <w:name w:val="Standard"/>
    <w:rsid w:val="00CD6B86"/>
    <w:pPr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iceouttxt6">
    <w:name w:val="iceouttxt6"/>
    <w:basedOn w:val="a0"/>
    <w:rsid w:val="00212741"/>
    <w:rPr>
      <w:rFonts w:ascii="Arial" w:hAnsi="Arial" w:cs="Arial"/>
      <w:color w:val="666666"/>
      <w:sz w:val="17"/>
      <w:szCs w:val="17"/>
    </w:rPr>
  </w:style>
  <w:style w:type="character" w:customStyle="1" w:styleId="af3">
    <w:name w:val="Текст Знак"/>
    <w:basedOn w:val="a0"/>
    <w:link w:val="af2"/>
    <w:uiPriority w:val="99"/>
    <w:rsid w:val="00A45540"/>
    <w:rPr>
      <w:rFonts w:ascii="Courier New" w:hAnsi="Courier New"/>
    </w:rPr>
  </w:style>
  <w:style w:type="character" w:customStyle="1" w:styleId="a8">
    <w:name w:val="Основной текст Знак"/>
    <w:basedOn w:val="a0"/>
    <w:link w:val="a7"/>
    <w:uiPriority w:val="99"/>
    <w:rsid w:val="00983AF3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983AF3"/>
    <w:rPr>
      <w:rFonts w:ascii="Arial" w:hAnsi="Arial" w:cs="Arial"/>
    </w:rPr>
  </w:style>
  <w:style w:type="character" w:customStyle="1" w:styleId="a6">
    <w:name w:val="Основной текст с отступом Знак"/>
    <w:basedOn w:val="a0"/>
    <w:link w:val="a5"/>
    <w:uiPriority w:val="99"/>
    <w:rsid w:val="00983AF3"/>
    <w:rPr>
      <w:sz w:val="24"/>
      <w:szCs w:val="24"/>
    </w:rPr>
  </w:style>
  <w:style w:type="character" w:customStyle="1" w:styleId="afe">
    <w:name w:val="Текст выноски Знак"/>
    <w:basedOn w:val="a0"/>
    <w:link w:val="afd"/>
    <w:uiPriority w:val="99"/>
    <w:semiHidden/>
    <w:rsid w:val="00983AF3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5A6C23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5A6C23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7">
    <w:name w:val="xl67"/>
    <w:basedOn w:val="a"/>
    <w:rsid w:val="005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5A6C23"/>
    <w:pP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5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5A6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5A6C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5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5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4">
    <w:name w:val="xl74"/>
    <w:basedOn w:val="a"/>
    <w:rsid w:val="005A6C23"/>
    <w:pPr>
      <w:pBdr>
        <w:top w:val="single" w:sz="8" w:space="0" w:color="auto"/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5A6C23"/>
    <w:pPr>
      <w:pBdr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5A6C23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5A6C23"/>
    <w:pPr>
      <w:pBdr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5A6C23"/>
    <w:pPr>
      <w:pBdr>
        <w:top w:val="single" w:sz="4" w:space="0" w:color="auto"/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5A6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5A6C23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5A6C2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5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a"/>
    <w:rsid w:val="005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5A6C2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5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a"/>
    <w:rsid w:val="005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5A6C23"/>
    <w:pP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5A6C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5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5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5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2">
    <w:name w:val="xl92"/>
    <w:basedOn w:val="a"/>
    <w:rsid w:val="005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63">
    <w:name w:val="xl63"/>
    <w:basedOn w:val="a"/>
    <w:rsid w:val="005D3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5D3D15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table" w:customStyle="1" w:styleId="1a">
    <w:name w:val="Сетка таблицы1"/>
    <w:basedOn w:val="a1"/>
    <w:next w:val="affe"/>
    <w:rsid w:val="007F1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3">
    <w:name w:val="xl93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a"/>
    <w:rsid w:val="00CB2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CB2E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CB2ED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CB2ED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B2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CB2E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CB2E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CB2ED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4">
    <w:name w:val="xl104"/>
    <w:basedOn w:val="a"/>
    <w:rsid w:val="00CB2EDE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CB2EDE"/>
    <w:pP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CB2E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CB2ED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CB2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CB2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CB2E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rsid w:val="00CB2E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CB2E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CB2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8">
    <w:name w:val="xl118"/>
    <w:basedOn w:val="a"/>
    <w:rsid w:val="00CB2ED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CB2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CB2E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1">
    <w:name w:val="xl121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2">
    <w:name w:val="xl122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CB2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CB2ED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CB2EDE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CB2EDE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CB2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CB2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CB2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CB2E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CB2E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CB2E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CB2E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6">
    <w:name w:val="xl136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CB2E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CB2E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CB2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4">
    <w:name w:val="xl144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CB2EDE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7">
    <w:name w:val="xl147"/>
    <w:basedOn w:val="a"/>
    <w:rsid w:val="00CB2ED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CB2EDE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CB2EDE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CB2ED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CB2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4">
    <w:name w:val="xl154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CB2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CB2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CB2E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CB2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CB2E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1">
    <w:name w:val="xl161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CB2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CB2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CB2E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CB2E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6">
    <w:name w:val="xl166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CB2ED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CB2ED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B2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CB2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CB2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B2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CB2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5">
    <w:name w:val="xl175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CB2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CB2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CB2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0">
    <w:name w:val="xl180"/>
    <w:basedOn w:val="a"/>
    <w:rsid w:val="00CB2ED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2">
    <w:name w:val="xl182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B2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5">
    <w:name w:val="xl185"/>
    <w:basedOn w:val="a"/>
    <w:rsid w:val="00CB2EDE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"/>
    <w:rsid w:val="00CB2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CB2E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CB2E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rsid w:val="00CB2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CB2EDE"/>
    <w:pP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CB2E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3">
    <w:name w:val="xl193"/>
    <w:basedOn w:val="a"/>
    <w:rsid w:val="00CB2E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4">
    <w:name w:val="xl194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rsid w:val="00CB2E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6">
    <w:name w:val="xl196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7">
    <w:name w:val="xl197"/>
    <w:basedOn w:val="a"/>
    <w:rsid w:val="00CB2EDE"/>
    <w:pPr>
      <w:pBdr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98">
    <w:name w:val="xl198"/>
    <w:basedOn w:val="a"/>
    <w:rsid w:val="00CB2EDE"/>
    <w:pPr>
      <w:pBdr>
        <w:top w:val="single" w:sz="4" w:space="0" w:color="auto"/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99">
    <w:name w:val="xl199"/>
    <w:basedOn w:val="a"/>
    <w:rsid w:val="00CB2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00">
    <w:name w:val="xl200"/>
    <w:basedOn w:val="a"/>
    <w:rsid w:val="00CB2EDE"/>
    <w:pPr>
      <w:pBdr>
        <w:top w:val="single" w:sz="8" w:space="0" w:color="auto"/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01">
    <w:name w:val="xl201"/>
    <w:basedOn w:val="a"/>
    <w:rsid w:val="00CB2EDE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02">
    <w:name w:val="xl202"/>
    <w:basedOn w:val="a"/>
    <w:rsid w:val="00CB2EDE"/>
    <w:pPr>
      <w:pBdr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03">
    <w:name w:val="xl203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4">
    <w:name w:val="xl204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5">
    <w:name w:val="xl205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6">
    <w:name w:val="xl206"/>
    <w:basedOn w:val="a"/>
    <w:rsid w:val="00CB2ED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07">
    <w:name w:val="xl207"/>
    <w:basedOn w:val="a"/>
    <w:rsid w:val="00CB2ED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08">
    <w:name w:val="xl208"/>
    <w:basedOn w:val="a"/>
    <w:rsid w:val="00CB2EDE"/>
    <w:pPr>
      <w:pBdr>
        <w:top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09">
    <w:name w:val="xl209"/>
    <w:basedOn w:val="a"/>
    <w:rsid w:val="00CB2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10">
    <w:name w:val="xl210"/>
    <w:basedOn w:val="a"/>
    <w:rsid w:val="00CB2EDE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11">
    <w:name w:val="xl211"/>
    <w:basedOn w:val="a"/>
    <w:rsid w:val="00CB2ED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12">
    <w:name w:val="xl212"/>
    <w:basedOn w:val="a"/>
    <w:rsid w:val="00CB2EDE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13">
    <w:name w:val="xl213"/>
    <w:basedOn w:val="a"/>
    <w:rsid w:val="00CB2EDE"/>
    <w:pPr>
      <w:pBdr>
        <w:top w:val="single" w:sz="4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14">
    <w:name w:val="xl214"/>
    <w:basedOn w:val="a"/>
    <w:rsid w:val="00CB2EDE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215">
    <w:name w:val="xl215"/>
    <w:basedOn w:val="a"/>
    <w:rsid w:val="00CB2EDE"/>
    <w:pPr>
      <w:pBdr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16">
    <w:name w:val="xl216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17">
    <w:name w:val="xl217"/>
    <w:basedOn w:val="a"/>
    <w:rsid w:val="00CB2E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18">
    <w:name w:val="xl218"/>
    <w:basedOn w:val="a"/>
    <w:rsid w:val="00CB2EDE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19">
    <w:name w:val="xl219"/>
    <w:basedOn w:val="a"/>
    <w:rsid w:val="00CB2E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0">
    <w:name w:val="xl220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21">
    <w:name w:val="xl221"/>
    <w:basedOn w:val="a"/>
    <w:rsid w:val="00CB2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CB2E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CB2E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CB2E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CB2E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CB2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CB2E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CB2E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CB2ED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1">
    <w:name w:val="xl231"/>
    <w:basedOn w:val="a"/>
    <w:rsid w:val="00CB2ED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2">
    <w:name w:val="xl232"/>
    <w:basedOn w:val="a"/>
    <w:rsid w:val="00CB2E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3">
    <w:name w:val="xl233"/>
    <w:basedOn w:val="a"/>
    <w:rsid w:val="00CB2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4">
    <w:name w:val="xl234"/>
    <w:basedOn w:val="a"/>
    <w:rsid w:val="00CB2E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CB2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CB2ED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39">
    <w:name w:val="xl239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0">
    <w:name w:val="xl240"/>
    <w:basedOn w:val="a"/>
    <w:rsid w:val="00CB2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1">
    <w:name w:val="xl241"/>
    <w:basedOn w:val="a"/>
    <w:rsid w:val="00CB2E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2">
    <w:name w:val="xl242"/>
    <w:basedOn w:val="a"/>
    <w:rsid w:val="00CB2ED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3">
    <w:name w:val="xl243"/>
    <w:basedOn w:val="a"/>
    <w:rsid w:val="00CB2E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4">
    <w:name w:val="xl244"/>
    <w:basedOn w:val="a"/>
    <w:rsid w:val="00CB2E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5">
    <w:name w:val="xl245"/>
    <w:basedOn w:val="a"/>
    <w:rsid w:val="00CB2ED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6">
    <w:name w:val="xl246"/>
    <w:basedOn w:val="a"/>
    <w:rsid w:val="00CB2E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7">
    <w:name w:val="xl247"/>
    <w:basedOn w:val="a"/>
    <w:rsid w:val="00CB2E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8">
    <w:name w:val="xl248"/>
    <w:basedOn w:val="a"/>
    <w:rsid w:val="00CB2ED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9">
    <w:name w:val="xl249"/>
    <w:basedOn w:val="a"/>
    <w:rsid w:val="00CB2E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50">
    <w:name w:val="xl250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CB2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CB2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CB2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54">
    <w:name w:val="xl254"/>
    <w:basedOn w:val="a"/>
    <w:rsid w:val="00CB2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55">
    <w:name w:val="xl255"/>
    <w:basedOn w:val="a"/>
    <w:rsid w:val="00CB2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afff6">
    <w:name w:val="Сравнение редакций. Добавленный фрагмент"/>
    <w:uiPriority w:val="99"/>
    <w:rsid w:val="0020373E"/>
    <w:rPr>
      <w:color w:val="000000"/>
      <w:shd w:val="clear" w:color="auto" w:fill="C1D7FF"/>
    </w:rPr>
  </w:style>
  <w:style w:type="paragraph" w:customStyle="1" w:styleId="parametervalue">
    <w:name w:val="parametervalue"/>
    <w:basedOn w:val="a"/>
    <w:rsid w:val="007F4966"/>
    <w:pPr>
      <w:spacing w:before="100" w:beforeAutospacing="1" w:after="100" w:afterAutospacing="1"/>
    </w:pPr>
  </w:style>
  <w:style w:type="character" w:customStyle="1" w:styleId="afb">
    <w:name w:val="Обычный (Интернет) Знак"/>
    <w:aliases w:val="Обычный (Web) Знак"/>
    <w:link w:val="afa"/>
    <w:uiPriority w:val="99"/>
    <w:rsid w:val="001F0C1B"/>
    <w:rPr>
      <w:sz w:val="24"/>
      <w:szCs w:val="24"/>
    </w:rPr>
  </w:style>
  <w:style w:type="character" w:customStyle="1" w:styleId="afff0">
    <w:name w:val="Абзац списка Знак"/>
    <w:link w:val="afff"/>
    <w:uiPriority w:val="34"/>
    <w:locked/>
    <w:rsid w:val="001F0C1B"/>
    <w:rPr>
      <w:sz w:val="24"/>
      <w:szCs w:val="24"/>
    </w:rPr>
  </w:style>
  <w:style w:type="paragraph" w:styleId="afff7">
    <w:name w:val="annotation subject"/>
    <w:basedOn w:val="af5"/>
    <w:next w:val="af5"/>
    <w:link w:val="afff8"/>
    <w:semiHidden/>
    <w:unhideWhenUsed/>
    <w:rsid w:val="00677F3F"/>
    <w:rPr>
      <w:b/>
      <w:bCs/>
    </w:rPr>
  </w:style>
  <w:style w:type="character" w:customStyle="1" w:styleId="af6">
    <w:name w:val="Текст примечания Знак"/>
    <w:basedOn w:val="a0"/>
    <w:link w:val="af5"/>
    <w:semiHidden/>
    <w:rsid w:val="00677F3F"/>
  </w:style>
  <w:style w:type="character" w:customStyle="1" w:styleId="afff8">
    <w:name w:val="Тема примечания Знак"/>
    <w:basedOn w:val="af6"/>
    <w:link w:val="afff7"/>
    <w:semiHidden/>
    <w:rsid w:val="00677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6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81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1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9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3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3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8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8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5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2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8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56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4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8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3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1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76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0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3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93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06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6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13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5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8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40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1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2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24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46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40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1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2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0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90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17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4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43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4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42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5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2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7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9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0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4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82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9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0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66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7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5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5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9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6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0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0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79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98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3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8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0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50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1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9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5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12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2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2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3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5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65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89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9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6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2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3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69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2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64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9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1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4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1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2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4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4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87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1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60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7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1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61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8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2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9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8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2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7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1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70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2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9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68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2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0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70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5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2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01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11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8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50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7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4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14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9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2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4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4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71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00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13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10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24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2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75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9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10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9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72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8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54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2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6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27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1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8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97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8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3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1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81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9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34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4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52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8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33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8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4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15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32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19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46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1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6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7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6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1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2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3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7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49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63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9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2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25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48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0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4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5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5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1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0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7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37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70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67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41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55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2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0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7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3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7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9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0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9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75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75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5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9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87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7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3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9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32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8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6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8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40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0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7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16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7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13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29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9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60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28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6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9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4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63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31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2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6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1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8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0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01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4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7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5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1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4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87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3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03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9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6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44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1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3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0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9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6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8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32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9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7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1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3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9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4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2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85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2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0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5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2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0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4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53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57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1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6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5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9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25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45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0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7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2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52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86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0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47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3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0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7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6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9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8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43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4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8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4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869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8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3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18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73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9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5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4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26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99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6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55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73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8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4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3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5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24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9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1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5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12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25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1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91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30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1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9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64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8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22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3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50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69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34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06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8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6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6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5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85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92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78255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91154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463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50378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3252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A3B0-83B2-400F-A227-FA8A66B9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22</Pages>
  <Words>7963</Words>
  <Characters>61679</Characters>
  <Application>Microsoft Office Word</Application>
  <DocSecurity>0</DocSecurity>
  <Lines>513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MultiDVD Team</Company>
  <LinksUpToDate>false</LinksUpToDate>
  <CharactersWithSpaces>69503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ReshetnikovaSS</dc:creator>
  <cp:lastModifiedBy>Лебедев Андрей Владимирович</cp:lastModifiedBy>
  <cp:revision>9</cp:revision>
  <cp:lastPrinted>2023-03-15T05:13:00Z</cp:lastPrinted>
  <dcterms:created xsi:type="dcterms:W3CDTF">2023-04-11T06:21:00Z</dcterms:created>
  <dcterms:modified xsi:type="dcterms:W3CDTF">2023-05-24T15:47:00Z</dcterms:modified>
</cp:coreProperties>
</file>