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C585F" w14:textId="7DAE4E91" w:rsidR="009542B5" w:rsidRPr="00D2031A" w:rsidRDefault="009542B5" w:rsidP="009542B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031A">
        <w:rPr>
          <w:sz w:val="28"/>
          <w:szCs w:val="28"/>
        </w:rPr>
        <w:t>УТВЕРЖДАЮ</w:t>
      </w:r>
    </w:p>
    <w:p w14:paraId="137807A9" w14:textId="77777777" w:rsidR="00826AC4" w:rsidRDefault="009542B5" w:rsidP="009542B5">
      <w:pPr>
        <w:rPr>
          <w:sz w:val="28"/>
          <w:szCs w:val="28"/>
        </w:rPr>
      </w:pP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="00826AC4">
        <w:rPr>
          <w:sz w:val="28"/>
          <w:szCs w:val="28"/>
        </w:rPr>
        <w:t xml:space="preserve">Первый заместитель   </w:t>
      </w:r>
    </w:p>
    <w:p w14:paraId="056BDB85" w14:textId="0EBDAD81" w:rsidR="009542B5" w:rsidRPr="00D2031A" w:rsidRDefault="00826AC4" w:rsidP="009542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</w:t>
      </w:r>
      <w:r w:rsidR="005965AD" w:rsidRPr="00D2031A">
        <w:rPr>
          <w:sz w:val="28"/>
          <w:szCs w:val="28"/>
        </w:rPr>
        <w:t>енеральн</w:t>
      </w:r>
      <w:r>
        <w:rPr>
          <w:sz w:val="28"/>
          <w:szCs w:val="28"/>
        </w:rPr>
        <w:t>ого</w:t>
      </w:r>
      <w:r w:rsidR="005965AD" w:rsidRPr="00D2031A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7D19CA" w:rsidRPr="00D2031A">
        <w:rPr>
          <w:sz w:val="28"/>
          <w:szCs w:val="28"/>
        </w:rPr>
        <w:t xml:space="preserve">АО </w:t>
      </w:r>
      <w:r w:rsidR="009542B5" w:rsidRPr="00D2031A">
        <w:rPr>
          <w:sz w:val="28"/>
          <w:szCs w:val="28"/>
        </w:rPr>
        <w:t>«ОЭЗ ППТ «Тольятти»</w:t>
      </w:r>
    </w:p>
    <w:p w14:paraId="15D1391D" w14:textId="77777777" w:rsidR="009542B5" w:rsidRPr="00D2031A" w:rsidRDefault="009542B5" w:rsidP="009542B5">
      <w:pPr>
        <w:rPr>
          <w:sz w:val="28"/>
          <w:szCs w:val="28"/>
        </w:rPr>
      </w:pPr>
    </w:p>
    <w:p w14:paraId="1688BF11" w14:textId="1F6F7F6C" w:rsidR="009542B5" w:rsidRPr="00D2031A" w:rsidRDefault="009542B5" w:rsidP="009542B5">
      <w:pPr>
        <w:rPr>
          <w:sz w:val="28"/>
          <w:szCs w:val="28"/>
        </w:rPr>
      </w:pP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  <w:t xml:space="preserve">____________ </w:t>
      </w:r>
      <w:r w:rsidR="00D010BD" w:rsidRPr="00D2031A">
        <w:rPr>
          <w:sz w:val="28"/>
          <w:szCs w:val="28"/>
        </w:rPr>
        <w:t>С</w:t>
      </w:r>
      <w:r w:rsidR="005965AD" w:rsidRPr="00D2031A">
        <w:rPr>
          <w:sz w:val="28"/>
          <w:szCs w:val="28"/>
        </w:rPr>
        <w:t>.</w:t>
      </w:r>
      <w:r w:rsidR="00826AC4">
        <w:rPr>
          <w:sz w:val="28"/>
          <w:szCs w:val="28"/>
        </w:rPr>
        <w:t>Л</w:t>
      </w:r>
      <w:r w:rsidR="005965AD" w:rsidRPr="00D2031A">
        <w:rPr>
          <w:sz w:val="28"/>
          <w:szCs w:val="28"/>
        </w:rPr>
        <w:t>.</w:t>
      </w:r>
      <w:r w:rsidR="004703DD" w:rsidRPr="00D2031A">
        <w:rPr>
          <w:sz w:val="28"/>
          <w:szCs w:val="28"/>
        </w:rPr>
        <w:t xml:space="preserve"> </w:t>
      </w:r>
      <w:r w:rsidR="00826AC4">
        <w:rPr>
          <w:sz w:val="28"/>
          <w:szCs w:val="28"/>
        </w:rPr>
        <w:t>Федоров</w:t>
      </w:r>
    </w:p>
    <w:p w14:paraId="1716A521" w14:textId="4DC99997" w:rsidR="009542B5" w:rsidRPr="00D2031A" w:rsidRDefault="009542B5" w:rsidP="009542B5">
      <w:pPr>
        <w:rPr>
          <w:sz w:val="28"/>
          <w:szCs w:val="28"/>
        </w:rPr>
      </w:pP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  <w:t>«____»______</w:t>
      </w:r>
      <w:r w:rsidR="003B056E">
        <w:rPr>
          <w:sz w:val="28"/>
          <w:szCs w:val="28"/>
        </w:rPr>
        <w:t>___</w:t>
      </w:r>
      <w:r w:rsidR="00D26221">
        <w:rPr>
          <w:sz w:val="28"/>
          <w:szCs w:val="28"/>
        </w:rPr>
        <w:t>____202</w:t>
      </w:r>
      <w:r w:rsidR="00CC2552">
        <w:rPr>
          <w:sz w:val="28"/>
          <w:szCs w:val="28"/>
        </w:rPr>
        <w:t>3</w:t>
      </w:r>
      <w:r w:rsidR="00253134" w:rsidRPr="00D2031A">
        <w:rPr>
          <w:sz w:val="28"/>
          <w:szCs w:val="28"/>
        </w:rPr>
        <w:t xml:space="preserve"> </w:t>
      </w:r>
      <w:r w:rsidRPr="00D2031A">
        <w:rPr>
          <w:sz w:val="28"/>
          <w:szCs w:val="28"/>
        </w:rPr>
        <w:t>г.</w:t>
      </w:r>
    </w:p>
    <w:p w14:paraId="5AC98E12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015C3364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492C378E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405C0D37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2673D8FD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23A1FB5E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1834FC39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43BCDD97" w14:textId="77777777" w:rsidR="009542B5" w:rsidRPr="00D2031A" w:rsidRDefault="009542B5" w:rsidP="009542B5">
      <w:pPr>
        <w:jc w:val="center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ТЕХНИЧЕСКОЕ ЗАДАНИЕ</w:t>
      </w:r>
    </w:p>
    <w:p w14:paraId="3F8DBD40" w14:textId="77777777" w:rsidR="009542B5" w:rsidRPr="006B229A" w:rsidRDefault="009542B5" w:rsidP="009542B5">
      <w:pPr>
        <w:jc w:val="center"/>
        <w:rPr>
          <w:b/>
          <w:bCs/>
          <w:sz w:val="12"/>
          <w:szCs w:val="12"/>
        </w:rPr>
      </w:pPr>
    </w:p>
    <w:p w14:paraId="55C40B09" w14:textId="5C30BA29" w:rsidR="005965AD" w:rsidRPr="00D2031A" w:rsidRDefault="00351F43" w:rsidP="009542B5">
      <w:pPr>
        <w:spacing w:line="360" w:lineRule="auto"/>
        <w:jc w:val="center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оказание услуг по клинингу помещений, фасадов</w:t>
      </w:r>
      <w:r w:rsidR="00FF54B4">
        <w:rPr>
          <w:b/>
          <w:bCs/>
          <w:sz w:val="28"/>
          <w:szCs w:val="28"/>
        </w:rPr>
        <w:t xml:space="preserve"> </w:t>
      </w:r>
      <w:r w:rsidR="00F732F9">
        <w:rPr>
          <w:b/>
          <w:bCs/>
          <w:sz w:val="28"/>
          <w:szCs w:val="28"/>
        </w:rPr>
        <w:t>объектов:</w:t>
      </w:r>
      <w:r w:rsidR="00F732F9">
        <w:rPr>
          <w:b/>
          <w:bCs/>
          <w:sz w:val="28"/>
          <w:szCs w:val="28"/>
        </w:rPr>
        <w:br/>
        <w:t>АБК, КПП пост №2, Склад, Гараж</w:t>
      </w:r>
    </w:p>
    <w:p w14:paraId="5CE82CA3" w14:textId="77777777" w:rsidR="005965AD" w:rsidRPr="00D2031A" w:rsidRDefault="005965AD" w:rsidP="009542B5">
      <w:pPr>
        <w:spacing w:line="360" w:lineRule="auto"/>
        <w:jc w:val="center"/>
        <w:rPr>
          <w:b/>
          <w:bCs/>
          <w:sz w:val="28"/>
          <w:szCs w:val="28"/>
        </w:rPr>
      </w:pPr>
    </w:p>
    <w:p w14:paraId="52055749" w14:textId="77777777" w:rsidR="005965AD" w:rsidRDefault="005965AD" w:rsidP="009542B5">
      <w:pPr>
        <w:spacing w:line="360" w:lineRule="auto"/>
        <w:jc w:val="center"/>
        <w:rPr>
          <w:b/>
          <w:bCs/>
          <w:sz w:val="28"/>
          <w:szCs w:val="28"/>
        </w:rPr>
      </w:pPr>
    </w:p>
    <w:p w14:paraId="61242AD4" w14:textId="77777777" w:rsidR="00385D1F" w:rsidRPr="00D2031A" w:rsidRDefault="00385D1F" w:rsidP="009542B5">
      <w:pPr>
        <w:spacing w:line="360" w:lineRule="auto"/>
        <w:jc w:val="center"/>
        <w:rPr>
          <w:b/>
          <w:bCs/>
          <w:sz w:val="28"/>
          <w:szCs w:val="28"/>
        </w:rPr>
      </w:pPr>
    </w:p>
    <w:p w14:paraId="5F651A58" w14:textId="77777777" w:rsidR="004D715C" w:rsidRDefault="004D715C" w:rsidP="003B056E">
      <w:pPr>
        <w:ind w:left="5664"/>
        <w:rPr>
          <w:sz w:val="28"/>
          <w:szCs w:val="28"/>
        </w:rPr>
      </w:pPr>
    </w:p>
    <w:p w14:paraId="44B08A45" w14:textId="77777777" w:rsidR="004D715C" w:rsidRDefault="004D715C" w:rsidP="003B056E">
      <w:pPr>
        <w:ind w:left="5664"/>
        <w:rPr>
          <w:sz w:val="28"/>
          <w:szCs w:val="28"/>
        </w:rPr>
      </w:pPr>
    </w:p>
    <w:p w14:paraId="31F25ED7" w14:textId="77777777" w:rsidR="005965AD" w:rsidRPr="00D2031A" w:rsidRDefault="005965AD" w:rsidP="003B056E">
      <w:pPr>
        <w:ind w:left="5664"/>
        <w:rPr>
          <w:sz w:val="28"/>
          <w:szCs w:val="28"/>
        </w:rPr>
      </w:pPr>
      <w:r w:rsidRPr="00D2031A">
        <w:rPr>
          <w:sz w:val="28"/>
          <w:szCs w:val="28"/>
        </w:rPr>
        <w:t>СОГЛАСОВАНО</w:t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</w:p>
    <w:p w14:paraId="73B1119E" w14:textId="4C4F9E2F" w:rsidR="005965AD" w:rsidRPr="00D2031A" w:rsidRDefault="005965AD" w:rsidP="003B056E">
      <w:pPr>
        <w:ind w:left="5664"/>
        <w:rPr>
          <w:sz w:val="28"/>
          <w:szCs w:val="28"/>
        </w:rPr>
      </w:pPr>
      <w:r w:rsidRPr="00D2031A">
        <w:rPr>
          <w:sz w:val="28"/>
          <w:szCs w:val="28"/>
        </w:rPr>
        <w:t xml:space="preserve">Начальник </w:t>
      </w:r>
      <w:r w:rsidR="001A3452" w:rsidRPr="00D2031A">
        <w:rPr>
          <w:sz w:val="28"/>
          <w:szCs w:val="28"/>
        </w:rPr>
        <w:t>административного отдела</w:t>
      </w:r>
    </w:p>
    <w:p w14:paraId="6AFDD4C1" w14:textId="21761037" w:rsidR="005965AD" w:rsidRPr="00D2031A" w:rsidRDefault="005965AD" w:rsidP="005965AD">
      <w:pPr>
        <w:rPr>
          <w:sz w:val="28"/>
          <w:szCs w:val="28"/>
        </w:rPr>
      </w:pP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="00840A9B" w:rsidRPr="00D2031A">
        <w:rPr>
          <w:sz w:val="28"/>
          <w:szCs w:val="28"/>
        </w:rPr>
        <w:t xml:space="preserve">АО </w:t>
      </w:r>
      <w:r w:rsidRPr="00D2031A">
        <w:rPr>
          <w:sz w:val="28"/>
          <w:szCs w:val="28"/>
        </w:rPr>
        <w:t>«ОЭЗ ППТ «Тольятти»</w:t>
      </w:r>
    </w:p>
    <w:p w14:paraId="26D7E1C8" w14:textId="77777777" w:rsidR="005965AD" w:rsidRPr="00D2031A" w:rsidRDefault="005965AD" w:rsidP="005965AD">
      <w:pPr>
        <w:rPr>
          <w:sz w:val="28"/>
          <w:szCs w:val="28"/>
        </w:rPr>
      </w:pPr>
    </w:p>
    <w:p w14:paraId="42FD7E43" w14:textId="7A48846D" w:rsidR="005965AD" w:rsidRDefault="005F3CE4" w:rsidP="005965AD">
      <w:pPr>
        <w:rPr>
          <w:sz w:val="28"/>
          <w:szCs w:val="28"/>
        </w:rPr>
      </w:pP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="003B056E">
        <w:rPr>
          <w:sz w:val="28"/>
          <w:szCs w:val="28"/>
        </w:rPr>
        <w:t>______</w:t>
      </w:r>
      <w:r w:rsidRPr="00D2031A">
        <w:rPr>
          <w:sz w:val="28"/>
          <w:szCs w:val="28"/>
        </w:rPr>
        <w:t>______</w:t>
      </w:r>
      <w:r w:rsidR="005965AD" w:rsidRPr="00D2031A">
        <w:rPr>
          <w:sz w:val="28"/>
          <w:szCs w:val="28"/>
        </w:rPr>
        <w:t xml:space="preserve"> </w:t>
      </w:r>
      <w:r w:rsidR="001A3452" w:rsidRPr="00D2031A">
        <w:rPr>
          <w:sz w:val="28"/>
          <w:szCs w:val="28"/>
        </w:rPr>
        <w:t>А</w:t>
      </w:r>
      <w:r w:rsidRPr="00D2031A">
        <w:rPr>
          <w:sz w:val="28"/>
          <w:szCs w:val="28"/>
        </w:rPr>
        <w:t>.</w:t>
      </w:r>
      <w:r w:rsidR="00CC2552">
        <w:rPr>
          <w:sz w:val="28"/>
          <w:szCs w:val="28"/>
        </w:rPr>
        <w:t>В</w:t>
      </w:r>
      <w:r w:rsidRPr="00D2031A">
        <w:rPr>
          <w:sz w:val="28"/>
          <w:szCs w:val="28"/>
        </w:rPr>
        <w:t>.</w:t>
      </w:r>
      <w:r w:rsidR="00E95D3C" w:rsidRPr="00D2031A">
        <w:rPr>
          <w:sz w:val="28"/>
          <w:szCs w:val="28"/>
        </w:rPr>
        <w:t xml:space="preserve"> </w:t>
      </w:r>
      <w:r w:rsidR="00CC2552">
        <w:rPr>
          <w:sz w:val="28"/>
          <w:szCs w:val="28"/>
        </w:rPr>
        <w:t>Красников</w:t>
      </w:r>
    </w:p>
    <w:p w14:paraId="3D6D4E41" w14:textId="77777777" w:rsidR="006B229A" w:rsidRPr="006B229A" w:rsidRDefault="006B229A" w:rsidP="005965AD">
      <w:pPr>
        <w:rPr>
          <w:sz w:val="16"/>
          <w:szCs w:val="16"/>
        </w:rPr>
      </w:pPr>
    </w:p>
    <w:p w14:paraId="11E1AA8F" w14:textId="5972FC98" w:rsidR="005965AD" w:rsidRDefault="00D26221" w:rsidP="005965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«____»__________202</w:t>
      </w:r>
      <w:r w:rsidR="00CC2552">
        <w:rPr>
          <w:sz w:val="28"/>
          <w:szCs w:val="28"/>
        </w:rPr>
        <w:t>3</w:t>
      </w:r>
      <w:r w:rsidR="00253134" w:rsidRPr="00D2031A">
        <w:rPr>
          <w:sz w:val="28"/>
          <w:szCs w:val="28"/>
        </w:rPr>
        <w:t xml:space="preserve"> </w:t>
      </w:r>
      <w:r w:rsidR="005965AD" w:rsidRPr="00D2031A">
        <w:rPr>
          <w:sz w:val="28"/>
          <w:szCs w:val="28"/>
        </w:rPr>
        <w:t>г.</w:t>
      </w:r>
    </w:p>
    <w:p w14:paraId="6AF208FC" w14:textId="77777777" w:rsidR="00D2031A" w:rsidRDefault="00D2031A" w:rsidP="005965AD">
      <w:pPr>
        <w:rPr>
          <w:sz w:val="28"/>
          <w:szCs w:val="28"/>
        </w:rPr>
      </w:pPr>
    </w:p>
    <w:p w14:paraId="624F97BE" w14:textId="77777777" w:rsidR="00D2031A" w:rsidRDefault="00D2031A" w:rsidP="005965AD">
      <w:pPr>
        <w:rPr>
          <w:sz w:val="28"/>
          <w:szCs w:val="28"/>
        </w:rPr>
      </w:pPr>
    </w:p>
    <w:p w14:paraId="227D38F4" w14:textId="77777777" w:rsidR="00D2031A" w:rsidRDefault="00D2031A" w:rsidP="005965AD">
      <w:pPr>
        <w:rPr>
          <w:sz w:val="28"/>
          <w:szCs w:val="28"/>
        </w:rPr>
      </w:pPr>
    </w:p>
    <w:p w14:paraId="07EC1C28" w14:textId="77777777" w:rsidR="00D2031A" w:rsidRDefault="00D2031A" w:rsidP="005965AD">
      <w:pPr>
        <w:rPr>
          <w:sz w:val="28"/>
          <w:szCs w:val="28"/>
        </w:rPr>
      </w:pPr>
    </w:p>
    <w:p w14:paraId="0800EE7F" w14:textId="77777777" w:rsidR="00D2031A" w:rsidRDefault="00D2031A" w:rsidP="005965AD">
      <w:pPr>
        <w:rPr>
          <w:sz w:val="28"/>
          <w:szCs w:val="28"/>
        </w:rPr>
      </w:pPr>
    </w:p>
    <w:p w14:paraId="1DB5F1C0" w14:textId="77777777" w:rsidR="00826AC4" w:rsidRDefault="00826AC4" w:rsidP="00D2031A">
      <w:pPr>
        <w:jc w:val="center"/>
        <w:rPr>
          <w:b/>
          <w:bCs/>
          <w:sz w:val="28"/>
          <w:szCs w:val="28"/>
        </w:rPr>
      </w:pPr>
    </w:p>
    <w:p w14:paraId="68081BF4" w14:textId="77777777" w:rsidR="00826AC4" w:rsidRDefault="00826AC4" w:rsidP="00D2031A">
      <w:pPr>
        <w:jc w:val="center"/>
        <w:rPr>
          <w:b/>
          <w:bCs/>
          <w:sz w:val="28"/>
          <w:szCs w:val="28"/>
        </w:rPr>
      </w:pPr>
    </w:p>
    <w:p w14:paraId="1A254B3E" w14:textId="77777777" w:rsidR="00826AC4" w:rsidRDefault="00826AC4" w:rsidP="00D2031A">
      <w:pPr>
        <w:jc w:val="center"/>
        <w:rPr>
          <w:b/>
          <w:bCs/>
          <w:sz w:val="28"/>
          <w:szCs w:val="28"/>
        </w:rPr>
      </w:pPr>
    </w:p>
    <w:p w14:paraId="23C436B5" w14:textId="77777777" w:rsidR="00826AC4" w:rsidRDefault="00826AC4" w:rsidP="00D2031A">
      <w:pPr>
        <w:jc w:val="center"/>
        <w:rPr>
          <w:b/>
          <w:bCs/>
          <w:sz w:val="28"/>
          <w:szCs w:val="28"/>
        </w:rPr>
      </w:pPr>
    </w:p>
    <w:p w14:paraId="5D29786C" w14:textId="68425BB1" w:rsidR="00D2031A" w:rsidRPr="008E6696" w:rsidRDefault="00D2031A" w:rsidP="00D2031A">
      <w:pPr>
        <w:jc w:val="center"/>
        <w:rPr>
          <w:b/>
          <w:bCs/>
          <w:sz w:val="28"/>
          <w:szCs w:val="28"/>
        </w:rPr>
      </w:pPr>
      <w:r w:rsidRPr="00F75E21">
        <w:rPr>
          <w:b/>
          <w:bCs/>
          <w:sz w:val="28"/>
          <w:szCs w:val="28"/>
        </w:rPr>
        <w:t xml:space="preserve">Самарская область, </w:t>
      </w:r>
      <w:r w:rsidR="0039734A">
        <w:rPr>
          <w:b/>
          <w:bCs/>
          <w:sz w:val="28"/>
          <w:szCs w:val="28"/>
        </w:rPr>
        <w:t>г.о.</w:t>
      </w:r>
      <w:r w:rsidRPr="00F75E21">
        <w:rPr>
          <w:b/>
          <w:bCs/>
          <w:sz w:val="28"/>
          <w:szCs w:val="28"/>
        </w:rPr>
        <w:t xml:space="preserve"> </w:t>
      </w:r>
      <w:r w:rsidR="0039734A">
        <w:rPr>
          <w:b/>
          <w:bCs/>
          <w:sz w:val="28"/>
          <w:szCs w:val="28"/>
        </w:rPr>
        <w:t>Тольятти</w:t>
      </w:r>
      <w:r w:rsidR="006B22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="00D26221">
        <w:rPr>
          <w:b/>
          <w:bCs/>
          <w:sz w:val="28"/>
          <w:szCs w:val="28"/>
        </w:rPr>
        <w:t>2</w:t>
      </w:r>
      <w:r w:rsidR="00CC255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</w:t>
      </w:r>
      <w:r w:rsidR="006B229A">
        <w:rPr>
          <w:b/>
          <w:bCs/>
          <w:sz w:val="28"/>
          <w:szCs w:val="28"/>
        </w:rPr>
        <w:t>.</w:t>
      </w:r>
    </w:p>
    <w:p w14:paraId="00593273" w14:textId="77777777" w:rsidR="009542B5" w:rsidRPr="00D2031A" w:rsidRDefault="009542B5" w:rsidP="00A5341B">
      <w:pPr>
        <w:pageBreakBefore/>
        <w:tabs>
          <w:tab w:val="left" w:pos="9639"/>
        </w:tabs>
        <w:jc w:val="center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lastRenderedPageBreak/>
        <w:t>СОДЕРЖАНИЕ</w:t>
      </w:r>
    </w:p>
    <w:p w14:paraId="78F10F82" w14:textId="77777777" w:rsidR="009542B5" w:rsidRPr="00D2031A" w:rsidRDefault="009542B5" w:rsidP="003B056E">
      <w:pPr>
        <w:tabs>
          <w:tab w:val="left" w:pos="9639"/>
        </w:tabs>
        <w:rPr>
          <w:b/>
          <w:bCs/>
          <w:sz w:val="28"/>
          <w:szCs w:val="28"/>
        </w:rPr>
      </w:pPr>
    </w:p>
    <w:p w14:paraId="52ECF519" w14:textId="1A5FAD73" w:rsidR="009542B5" w:rsidRPr="00D2031A" w:rsidRDefault="009542B5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Общие сведения</w:t>
      </w:r>
      <w:r w:rsidR="00AF3182" w:rsidRPr="00D2031A">
        <w:rPr>
          <w:b/>
          <w:bCs/>
          <w:sz w:val="28"/>
          <w:szCs w:val="28"/>
        </w:rPr>
        <w:t xml:space="preserve"> …………………………………………………</w:t>
      </w:r>
      <w:r w:rsidR="003B056E">
        <w:rPr>
          <w:b/>
          <w:bCs/>
          <w:sz w:val="28"/>
          <w:szCs w:val="28"/>
        </w:rPr>
        <w:t>…..</w:t>
      </w:r>
      <w:r w:rsidR="00AF3182" w:rsidRPr="00D2031A">
        <w:rPr>
          <w:b/>
          <w:bCs/>
          <w:sz w:val="28"/>
          <w:szCs w:val="28"/>
        </w:rPr>
        <w:t>……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6783A682" w14:textId="6099D65C" w:rsidR="009542B5" w:rsidRPr="00D2031A" w:rsidRDefault="009542B5" w:rsidP="003B056E">
      <w:pPr>
        <w:tabs>
          <w:tab w:val="left" w:pos="709"/>
        </w:tabs>
        <w:ind w:firstLine="426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   1.1 </w:t>
      </w:r>
      <w:r w:rsidR="007525AC">
        <w:rPr>
          <w:b/>
          <w:bCs/>
          <w:sz w:val="28"/>
          <w:szCs w:val="28"/>
        </w:rPr>
        <w:t>Наименование услуг…………………………………..</w:t>
      </w:r>
      <w:r w:rsidR="006B7AB7" w:rsidRPr="00D2031A">
        <w:rPr>
          <w:b/>
          <w:bCs/>
          <w:sz w:val="28"/>
          <w:szCs w:val="28"/>
        </w:rPr>
        <w:t>………</w:t>
      </w:r>
      <w:r w:rsidR="003B056E">
        <w:rPr>
          <w:b/>
          <w:bCs/>
          <w:sz w:val="28"/>
          <w:szCs w:val="28"/>
        </w:rPr>
        <w:t>…..</w:t>
      </w:r>
      <w:r w:rsidR="006B7AB7" w:rsidRPr="00D2031A">
        <w:rPr>
          <w:b/>
          <w:bCs/>
          <w:sz w:val="28"/>
          <w:szCs w:val="28"/>
        </w:rPr>
        <w:t>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4097AEAE" w14:textId="22BE9FA8" w:rsidR="009542B5" w:rsidRPr="00D2031A" w:rsidRDefault="009542B5" w:rsidP="003B056E">
      <w:pPr>
        <w:ind w:firstLine="426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   1.2 </w:t>
      </w:r>
      <w:r w:rsidR="00346D7C" w:rsidRPr="00D2031A">
        <w:rPr>
          <w:b/>
          <w:bCs/>
          <w:sz w:val="28"/>
          <w:szCs w:val="28"/>
        </w:rPr>
        <w:t>Заказч</w:t>
      </w:r>
      <w:r w:rsidRPr="00D2031A">
        <w:rPr>
          <w:b/>
          <w:bCs/>
          <w:sz w:val="28"/>
          <w:szCs w:val="28"/>
        </w:rPr>
        <w:t>ик</w:t>
      </w:r>
      <w:r w:rsidR="00AF3182" w:rsidRPr="00D2031A">
        <w:rPr>
          <w:b/>
          <w:bCs/>
          <w:sz w:val="28"/>
          <w:szCs w:val="28"/>
        </w:rPr>
        <w:t xml:space="preserve"> …………………………………………………</w:t>
      </w:r>
      <w:r w:rsidR="00D66FF5" w:rsidRPr="00D2031A">
        <w:rPr>
          <w:b/>
          <w:bCs/>
          <w:sz w:val="28"/>
          <w:szCs w:val="28"/>
        </w:rPr>
        <w:t>.</w:t>
      </w:r>
      <w:r w:rsidR="00AF3182" w:rsidRPr="00D2031A">
        <w:rPr>
          <w:b/>
          <w:bCs/>
          <w:sz w:val="28"/>
          <w:szCs w:val="28"/>
        </w:rPr>
        <w:t>…</w:t>
      </w:r>
      <w:r w:rsidR="003B056E">
        <w:rPr>
          <w:b/>
          <w:bCs/>
          <w:sz w:val="28"/>
          <w:szCs w:val="28"/>
        </w:rPr>
        <w:t>…….</w:t>
      </w:r>
      <w:r w:rsidR="00AF3182" w:rsidRPr="00D2031A">
        <w:rPr>
          <w:b/>
          <w:bCs/>
          <w:sz w:val="28"/>
          <w:szCs w:val="28"/>
        </w:rPr>
        <w:t>……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161520CE" w14:textId="32EF0FC7" w:rsidR="009542B5" w:rsidRPr="00D2031A" w:rsidRDefault="009542B5" w:rsidP="003B056E">
      <w:pPr>
        <w:ind w:firstLine="426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   1.3 </w:t>
      </w:r>
      <w:r w:rsidR="00346D7C" w:rsidRPr="00D2031A">
        <w:rPr>
          <w:b/>
          <w:bCs/>
          <w:sz w:val="28"/>
          <w:szCs w:val="28"/>
        </w:rPr>
        <w:t>Исполнитель</w:t>
      </w:r>
      <w:r w:rsidR="00AF3182" w:rsidRPr="00D2031A">
        <w:rPr>
          <w:b/>
          <w:bCs/>
          <w:sz w:val="28"/>
          <w:szCs w:val="28"/>
        </w:rPr>
        <w:t xml:space="preserve"> ……………………………………………………</w:t>
      </w:r>
      <w:r w:rsidR="003B056E">
        <w:rPr>
          <w:b/>
          <w:bCs/>
          <w:sz w:val="28"/>
          <w:szCs w:val="28"/>
        </w:rPr>
        <w:t>…...</w:t>
      </w:r>
      <w:r w:rsidR="00AF3182" w:rsidRPr="00D2031A">
        <w:rPr>
          <w:b/>
          <w:bCs/>
          <w:sz w:val="28"/>
          <w:szCs w:val="28"/>
        </w:rPr>
        <w:t>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64BEACC5" w14:textId="397CEC1B" w:rsidR="00346D7C" w:rsidRPr="00D2031A" w:rsidRDefault="009542B5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Назначение и цели </w:t>
      </w:r>
      <w:r w:rsidR="00AF3182" w:rsidRPr="00D2031A">
        <w:rPr>
          <w:b/>
          <w:bCs/>
          <w:sz w:val="28"/>
          <w:szCs w:val="28"/>
        </w:rPr>
        <w:t>………………………………………………</w:t>
      </w:r>
      <w:r w:rsidR="003B056E">
        <w:rPr>
          <w:b/>
          <w:bCs/>
          <w:sz w:val="28"/>
          <w:szCs w:val="28"/>
        </w:rPr>
        <w:t>…….</w:t>
      </w:r>
      <w:r w:rsidR="00AF3182" w:rsidRPr="00D2031A">
        <w:rPr>
          <w:b/>
          <w:bCs/>
          <w:sz w:val="28"/>
          <w:szCs w:val="28"/>
        </w:rPr>
        <w:t>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0DD40A60" w14:textId="10A6D830" w:rsidR="00E32D5B" w:rsidRPr="00D2031A" w:rsidRDefault="00E32D5B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Цена договора включает в себя………………………………</w:t>
      </w:r>
      <w:r w:rsidR="003B056E">
        <w:rPr>
          <w:b/>
          <w:bCs/>
          <w:sz w:val="28"/>
          <w:szCs w:val="28"/>
        </w:rPr>
        <w:t>…..…….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0DFC821F" w14:textId="61888DC0" w:rsidR="00E32D5B" w:rsidRPr="00D2031A" w:rsidRDefault="00E32D5B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Краткая характеристика объектов……………………………</w:t>
      </w:r>
      <w:r w:rsidR="003B056E">
        <w:rPr>
          <w:b/>
          <w:bCs/>
          <w:sz w:val="28"/>
          <w:szCs w:val="28"/>
        </w:rPr>
        <w:t>.</w:t>
      </w:r>
      <w:r w:rsidRPr="00D2031A">
        <w:rPr>
          <w:b/>
          <w:bCs/>
          <w:sz w:val="28"/>
          <w:szCs w:val="28"/>
        </w:rPr>
        <w:t>…</w:t>
      </w:r>
      <w:r w:rsidR="003B056E">
        <w:rPr>
          <w:b/>
          <w:bCs/>
          <w:sz w:val="28"/>
          <w:szCs w:val="28"/>
        </w:rPr>
        <w:t>……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3A499D45" w14:textId="6709449C" w:rsidR="00E32D5B" w:rsidRPr="00D2031A" w:rsidRDefault="00E32D5B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4.1. АБК………………………………………………………………</w:t>
      </w:r>
      <w:r w:rsidR="003B056E">
        <w:rPr>
          <w:b/>
          <w:bCs/>
          <w:sz w:val="28"/>
          <w:szCs w:val="28"/>
        </w:rPr>
        <w:t>……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77182253" w14:textId="0856A37D" w:rsidR="00E32D5B" w:rsidRPr="00D2031A" w:rsidRDefault="00E32D5B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4.2. КПП</w:t>
      </w:r>
      <w:r w:rsidR="003819DA" w:rsidRPr="003819DA">
        <w:rPr>
          <w:sz w:val="28"/>
          <w:szCs w:val="28"/>
        </w:rPr>
        <w:t xml:space="preserve"> </w:t>
      </w:r>
      <w:r w:rsidR="003819DA" w:rsidRPr="003819DA">
        <w:rPr>
          <w:b/>
          <w:sz w:val="28"/>
          <w:szCs w:val="28"/>
        </w:rPr>
        <w:t>пост №2</w:t>
      </w:r>
      <w:r w:rsidRPr="00D2031A">
        <w:rPr>
          <w:b/>
          <w:bCs/>
          <w:sz w:val="28"/>
          <w:szCs w:val="28"/>
        </w:rPr>
        <w:t>…………………………………………………</w:t>
      </w:r>
      <w:r w:rsidR="003B056E">
        <w:rPr>
          <w:b/>
          <w:bCs/>
          <w:sz w:val="28"/>
          <w:szCs w:val="28"/>
        </w:rPr>
        <w:t>………</w:t>
      </w:r>
      <w:r w:rsidR="003B056E">
        <w:rPr>
          <w:b/>
          <w:bCs/>
          <w:sz w:val="28"/>
          <w:szCs w:val="28"/>
        </w:rPr>
        <w:tab/>
      </w:r>
      <w:r w:rsidR="0002407B" w:rsidRPr="00D2031A">
        <w:rPr>
          <w:b/>
          <w:bCs/>
          <w:sz w:val="28"/>
          <w:szCs w:val="28"/>
        </w:rPr>
        <w:t>4</w:t>
      </w:r>
    </w:p>
    <w:p w14:paraId="3B2BBC3B" w14:textId="18C45A9E" w:rsidR="00E32D5B" w:rsidRPr="00D2031A" w:rsidRDefault="00E32D5B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4.3. Склад…………………………………………………………</w:t>
      </w:r>
      <w:r w:rsidR="003B056E">
        <w:rPr>
          <w:b/>
          <w:bCs/>
          <w:sz w:val="28"/>
          <w:szCs w:val="28"/>
        </w:rPr>
        <w:t>..</w:t>
      </w:r>
      <w:r w:rsidRPr="00D2031A">
        <w:rPr>
          <w:b/>
          <w:bCs/>
          <w:sz w:val="28"/>
          <w:szCs w:val="28"/>
        </w:rPr>
        <w:t>…</w:t>
      </w:r>
      <w:r w:rsidR="003B056E">
        <w:rPr>
          <w:b/>
          <w:bCs/>
          <w:sz w:val="28"/>
          <w:szCs w:val="28"/>
        </w:rPr>
        <w:t>……</w:t>
      </w:r>
      <w:r w:rsidR="003B056E">
        <w:rPr>
          <w:b/>
          <w:bCs/>
          <w:sz w:val="28"/>
          <w:szCs w:val="28"/>
        </w:rPr>
        <w:tab/>
      </w:r>
      <w:r w:rsidR="0002407B" w:rsidRPr="00D2031A">
        <w:rPr>
          <w:b/>
          <w:bCs/>
          <w:sz w:val="28"/>
          <w:szCs w:val="28"/>
        </w:rPr>
        <w:t>5</w:t>
      </w:r>
    </w:p>
    <w:p w14:paraId="4B6B79C9" w14:textId="51102F22" w:rsidR="00E32D5B" w:rsidRPr="00D2031A" w:rsidRDefault="00E32D5B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4.4. Гараж……………………………………………………………</w:t>
      </w:r>
      <w:r w:rsidR="003B056E">
        <w:rPr>
          <w:b/>
          <w:bCs/>
          <w:sz w:val="28"/>
          <w:szCs w:val="28"/>
        </w:rPr>
        <w:t>……..</w:t>
      </w:r>
      <w:r w:rsidR="003B056E">
        <w:rPr>
          <w:b/>
          <w:bCs/>
          <w:sz w:val="28"/>
          <w:szCs w:val="28"/>
        </w:rPr>
        <w:tab/>
      </w:r>
      <w:r w:rsidR="00DC4BF7">
        <w:rPr>
          <w:b/>
          <w:bCs/>
          <w:sz w:val="28"/>
          <w:szCs w:val="28"/>
        </w:rPr>
        <w:t>5</w:t>
      </w:r>
    </w:p>
    <w:p w14:paraId="45AFA9B4" w14:textId="29B966B0" w:rsidR="0002407B" w:rsidRPr="00D2031A" w:rsidRDefault="0002407B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График проведения уборочных мероприятий…………………</w:t>
      </w:r>
      <w:r w:rsidR="003B056E">
        <w:rPr>
          <w:b/>
          <w:bCs/>
          <w:sz w:val="28"/>
          <w:szCs w:val="28"/>
        </w:rPr>
        <w:t>……..</w:t>
      </w:r>
      <w:r w:rsidR="003B056E">
        <w:rPr>
          <w:b/>
          <w:bCs/>
          <w:sz w:val="28"/>
          <w:szCs w:val="28"/>
        </w:rPr>
        <w:tab/>
      </w:r>
      <w:r w:rsidR="00FF54B4">
        <w:rPr>
          <w:b/>
          <w:bCs/>
          <w:sz w:val="28"/>
          <w:szCs w:val="28"/>
        </w:rPr>
        <w:t>6</w:t>
      </w:r>
    </w:p>
    <w:p w14:paraId="025D9EEA" w14:textId="46E1199E" w:rsidR="0002407B" w:rsidRPr="00D2031A" w:rsidRDefault="0002407B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Объем оказываемых услуг по профессиональной уборке……</w:t>
      </w:r>
      <w:r w:rsidR="003B056E">
        <w:rPr>
          <w:b/>
          <w:bCs/>
          <w:sz w:val="28"/>
          <w:szCs w:val="28"/>
        </w:rPr>
        <w:t>……..</w:t>
      </w:r>
      <w:r w:rsidR="003B056E">
        <w:rPr>
          <w:b/>
          <w:bCs/>
          <w:sz w:val="28"/>
          <w:szCs w:val="28"/>
        </w:rPr>
        <w:tab/>
      </w:r>
      <w:r w:rsidR="00CC735C">
        <w:rPr>
          <w:b/>
          <w:bCs/>
          <w:sz w:val="28"/>
          <w:szCs w:val="28"/>
        </w:rPr>
        <w:t>7</w:t>
      </w:r>
    </w:p>
    <w:p w14:paraId="0F4903EA" w14:textId="0E0EE6B6" w:rsidR="008643C5" w:rsidRPr="00D2031A" w:rsidRDefault="008643C5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6.1. Уборка внутренних помещений </w:t>
      </w:r>
      <w:r w:rsidR="00D23C0B" w:rsidRPr="00D2031A">
        <w:rPr>
          <w:b/>
          <w:sz w:val="28"/>
          <w:szCs w:val="32"/>
        </w:rPr>
        <w:t>АБК, КПП</w:t>
      </w:r>
      <w:r w:rsidR="003819DA" w:rsidRPr="003819DA">
        <w:rPr>
          <w:sz w:val="28"/>
          <w:szCs w:val="28"/>
        </w:rPr>
        <w:t xml:space="preserve"> </w:t>
      </w:r>
      <w:r w:rsidR="003819DA" w:rsidRPr="003819DA">
        <w:rPr>
          <w:b/>
          <w:sz w:val="28"/>
          <w:szCs w:val="28"/>
        </w:rPr>
        <w:t>пост №2</w:t>
      </w:r>
      <w:r w:rsidR="00D23C0B" w:rsidRPr="00D2031A">
        <w:rPr>
          <w:b/>
          <w:sz w:val="28"/>
          <w:szCs w:val="32"/>
        </w:rPr>
        <w:t xml:space="preserve">, Склад, Гараж </w:t>
      </w:r>
      <w:r w:rsidR="003B056E">
        <w:rPr>
          <w:b/>
          <w:sz w:val="28"/>
          <w:szCs w:val="32"/>
        </w:rPr>
        <w:t>……</w:t>
      </w:r>
      <w:r w:rsidR="003819DA">
        <w:rPr>
          <w:b/>
          <w:sz w:val="28"/>
          <w:szCs w:val="32"/>
        </w:rPr>
        <w:t>…………………………………………………………………</w:t>
      </w:r>
      <w:r w:rsidR="003B056E">
        <w:rPr>
          <w:b/>
          <w:bCs/>
          <w:sz w:val="28"/>
          <w:szCs w:val="28"/>
        </w:rPr>
        <w:tab/>
      </w:r>
      <w:r w:rsidR="003C0734">
        <w:rPr>
          <w:b/>
          <w:bCs/>
          <w:sz w:val="28"/>
          <w:szCs w:val="28"/>
        </w:rPr>
        <w:t>7</w:t>
      </w:r>
    </w:p>
    <w:p w14:paraId="379DBA48" w14:textId="10A68BC8" w:rsidR="008643C5" w:rsidRPr="00D2031A" w:rsidRDefault="008643C5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6.2. </w:t>
      </w:r>
      <w:r w:rsidR="00636DAF" w:rsidRPr="00D2031A">
        <w:rPr>
          <w:b/>
          <w:sz w:val="28"/>
          <w:szCs w:val="28"/>
        </w:rPr>
        <w:t>Уборка входов/выходов в здание АБК (центральный, рабочий)</w:t>
      </w:r>
      <w:r w:rsidR="003819DA">
        <w:rPr>
          <w:b/>
          <w:sz w:val="28"/>
          <w:szCs w:val="28"/>
        </w:rPr>
        <w:t>.</w:t>
      </w:r>
      <w:r w:rsidR="003B056E">
        <w:rPr>
          <w:b/>
          <w:sz w:val="28"/>
          <w:szCs w:val="28"/>
        </w:rPr>
        <w:t>.</w:t>
      </w:r>
      <w:r w:rsidRPr="00D2031A">
        <w:rPr>
          <w:b/>
          <w:bCs/>
          <w:sz w:val="28"/>
          <w:szCs w:val="28"/>
        </w:rPr>
        <w:t>9</w:t>
      </w:r>
    </w:p>
    <w:p w14:paraId="7677E529" w14:textId="3499F05A" w:rsidR="00083FB2" w:rsidRPr="00D2031A" w:rsidRDefault="00083FB2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6.3. </w:t>
      </w:r>
      <w:r w:rsidR="00636DAF" w:rsidRPr="00D2031A">
        <w:rPr>
          <w:b/>
          <w:sz w:val="28"/>
          <w:szCs w:val="32"/>
        </w:rPr>
        <w:t>Уборка</w:t>
      </w:r>
      <w:r w:rsidR="00636DAF" w:rsidRPr="00D2031A">
        <w:rPr>
          <w:sz w:val="22"/>
        </w:rPr>
        <w:t xml:space="preserve"> </w:t>
      </w:r>
      <w:r w:rsidR="00636DAF" w:rsidRPr="00D2031A">
        <w:rPr>
          <w:b/>
          <w:sz w:val="28"/>
          <w:szCs w:val="32"/>
        </w:rPr>
        <w:t>входов/выходов в здание АБК (запасные), КПП</w:t>
      </w:r>
      <w:r w:rsidR="003819DA" w:rsidRPr="003819DA">
        <w:rPr>
          <w:sz w:val="28"/>
          <w:szCs w:val="28"/>
        </w:rPr>
        <w:t xml:space="preserve"> </w:t>
      </w:r>
      <w:r w:rsidR="003819DA" w:rsidRPr="003819DA">
        <w:rPr>
          <w:b/>
          <w:sz w:val="28"/>
          <w:szCs w:val="28"/>
        </w:rPr>
        <w:t>пост №2</w:t>
      </w:r>
      <w:r w:rsidR="00636DAF" w:rsidRPr="00D2031A">
        <w:rPr>
          <w:b/>
          <w:sz w:val="28"/>
          <w:szCs w:val="32"/>
        </w:rPr>
        <w:t xml:space="preserve"> …</w:t>
      </w:r>
      <w:r w:rsidR="000F4D46">
        <w:rPr>
          <w:b/>
          <w:sz w:val="28"/>
          <w:szCs w:val="32"/>
        </w:rPr>
        <w:t>……</w:t>
      </w:r>
      <w:r w:rsidR="003819DA">
        <w:rPr>
          <w:b/>
          <w:sz w:val="28"/>
          <w:szCs w:val="32"/>
        </w:rPr>
        <w:t>………………………………………………………………………</w:t>
      </w:r>
      <w:r w:rsidR="000F4D46">
        <w:rPr>
          <w:b/>
          <w:sz w:val="28"/>
          <w:szCs w:val="32"/>
        </w:rPr>
        <w:t>.</w:t>
      </w:r>
      <w:r w:rsidR="00DC4BF7">
        <w:rPr>
          <w:b/>
          <w:sz w:val="28"/>
          <w:szCs w:val="32"/>
        </w:rPr>
        <w:t>.9</w:t>
      </w:r>
    </w:p>
    <w:p w14:paraId="609A72DC" w14:textId="7A2FB159" w:rsidR="00083FB2" w:rsidRPr="00D2031A" w:rsidRDefault="00083FB2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6.4. Мытье фасадов АБК, КПП</w:t>
      </w:r>
      <w:r w:rsidR="003819DA" w:rsidRPr="003819DA">
        <w:rPr>
          <w:sz w:val="28"/>
          <w:szCs w:val="28"/>
        </w:rPr>
        <w:t xml:space="preserve"> </w:t>
      </w:r>
      <w:r w:rsidR="003819DA" w:rsidRPr="003819DA">
        <w:rPr>
          <w:b/>
          <w:sz w:val="28"/>
          <w:szCs w:val="28"/>
        </w:rPr>
        <w:t>пост №2</w:t>
      </w:r>
      <w:r w:rsidRPr="00D2031A">
        <w:rPr>
          <w:b/>
          <w:bCs/>
          <w:sz w:val="28"/>
          <w:szCs w:val="28"/>
        </w:rPr>
        <w:t xml:space="preserve">, Склад, Гараж </w:t>
      </w:r>
      <w:r w:rsidR="003819DA">
        <w:rPr>
          <w:b/>
          <w:bCs/>
          <w:sz w:val="28"/>
          <w:szCs w:val="28"/>
        </w:rPr>
        <w:t>..………..</w:t>
      </w:r>
      <w:r w:rsidR="003C0734">
        <w:rPr>
          <w:b/>
          <w:bCs/>
          <w:sz w:val="28"/>
          <w:szCs w:val="28"/>
        </w:rPr>
        <w:t>….</w:t>
      </w:r>
      <w:r w:rsidR="00DC4BF7">
        <w:rPr>
          <w:b/>
          <w:bCs/>
          <w:sz w:val="28"/>
          <w:szCs w:val="28"/>
        </w:rPr>
        <w:t>.9</w:t>
      </w:r>
    </w:p>
    <w:p w14:paraId="59D5114C" w14:textId="77777777" w:rsidR="00B375FE" w:rsidRPr="00D2031A" w:rsidRDefault="00ED66C4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Т</w:t>
      </w:r>
      <w:r w:rsidR="009542B5" w:rsidRPr="00D2031A">
        <w:rPr>
          <w:b/>
          <w:bCs/>
          <w:sz w:val="28"/>
          <w:szCs w:val="28"/>
        </w:rPr>
        <w:t xml:space="preserve">ребования </w:t>
      </w:r>
      <w:r w:rsidRPr="00D2031A">
        <w:rPr>
          <w:b/>
          <w:bCs/>
          <w:sz w:val="28"/>
          <w:szCs w:val="28"/>
        </w:rPr>
        <w:t>к персоналу Исполнителя и качеству</w:t>
      </w:r>
      <w:r w:rsidR="00B375FE" w:rsidRPr="00D2031A">
        <w:rPr>
          <w:b/>
          <w:bCs/>
          <w:sz w:val="28"/>
          <w:szCs w:val="28"/>
        </w:rPr>
        <w:t xml:space="preserve"> </w:t>
      </w:r>
      <w:r w:rsidRPr="00D2031A">
        <w:rPr>
          <w:b/>
          <w:bCs/>
          <w:sz w:val="28"/>
          <w:szCs w:val="28"/>
        </w:rPr>
        <w:t>предоставляемых</w:t>
      </w:r>
    </w:p>
    <w:p w14:paraId="6A81C9D0" w14:textId="0129D192" w:rsidR="00B375FE" w:rsidRPr="00D2031A" w:rsidRDefault="007525AC" w:rsidP="003B056E">
      <w:pPr>
        <w:ind w:left="720"/>
        <w:rPr>
          <w:b/>
          <w:bCs/>
          <w:sz w:val="28"/>
          <w:szCs w:val="28"/>
          <w:u w:val="dottedHeavy"/>
        </w:rPr>
      </w:pPr>
      <w:r>
        <w:rPr>
          <w:b/>
          <w:bCs/>
          <w:sz w:val="28"/>
          <w:szCs w:val="28"/>
        </w:rPr>
        <w:t>у</w:t>
      </w:r>
      <w:r w:rsidR="00ED66C4" w:rsidRPr="00D2031A">
        <w:rPr>
          <w:b/>
          <w:bCs/>
          <w:sz w:val="28"/>
          <w:szCs w:val="28"/>
        </w:rPr>
        <w:t>слуг</w:t>
      </w:r>
      <w:r w:rsidR="00AF3182" w:rsidRPr="00D2031A">
        <w:rPr>
          <w:b/>
          <w:bCs/>
          <w:sz w:val="28"/>
          <w:szCs w:val="28"/>
        </w:rPr>
        <w:t xml:space="preserve"> …</w:t>
      </w:r>
      <w:r w:rsidR="00D66FF5" w:rsidRPr="00D2031A">
        <w:rPr>
          <w:b/>
          <w:bCs/>
          <w:sz w:val="28"/>
          <w:szCs w:val="28"/>
        </w:rPr>
        <w:t>..</w:t>
      </w:r>
      <w:r w:rsidR="00AF3182" w:rsidRPr="00D2031A">
        <w:rPr>
          <w:b/>
          <w:bCs/>
          <w:sz w:val="28"/>
          <w:szCs w:val="28"/>
        </w:rPr>
        <w:t>………………………………………………………………</w:t>
      </w:r>
      <w:r w:rsidR="003C0734">
        <w:rPr>
          <w:b/>
          <w:bCs/>
          <w:sz w:val="28"/>
          <w:szCs w:val="28"/>
        </w:rPr>
        <w:t>…...10</w:t>
      </w:r>
      <w:r w:rsidR="00AF3182" w:rsidRPr="00D2031A">
        <w:rPr>
          <w:b/>
          <w:bCs/>
          <w:sz w:val="28"/>
          <w:szCs w:val="28"/>
          <w:u w:val="dottedHeavy"/>
        </w:rPr>
        <w:t xml:space="preserve"> </w:t>
      </w:r>
    </w:p>
    <w:p w14:paraId="25B07FE3" w14:textId="783F6648" w:rsidR="009542B5" w:rsidRPr="00D2031A" w:rsidRDefault="009542B5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Требования </w:t>
      </w:r>
      <w:r w:rsidR="00ED66C4" w:rsidRPr="00D2031A">
        <w:rPr>
          <w:b/>
          <w:bCs/>
          <w:sz w:val="28"/>
          <w:szCs w:val="28"/>
        </w:rPr>
        <w:t>к используемым средствам</w:t>
      </w:r>
      <w:r w:rsidR="003B056E">
        <w:rPr>
          <w:b/>
          <w:bCs/>
          <w:sz w:val="28"/>
          <w:szCs w:val="28"/>
        </w:rPr>
        <w:t>………………………………</w:t>
      </w:r>
      <w:r w:rsidR="003C0734">
        <w:rPr>
          <w:b/>
          <w:bCs/>
          <w:sz w:val="28"/>
          <w:szCs w:val="28"/>
        </w:rPr>
        <w:t>.</w:t>
      </w:r>
      <w:r w:rsidR="00342107" w:rsidRPr="00D2031A">
        <w:rPr>
          <w:b/>
          <w:bCs/>
          <w:sz w:val="28"/>
          <w:szCs w:val="28"/>
        </w:rPr>
        <w:t>1</w:t>
      </w:r>
      <w:r w:rsidR="003C0734">
        <w:rPr>
          <w:b/>
          <w:bCs/>
          <w:sz w:val="28"/>
          <w:szCs w:val="28"/>
        </w:rPr>
        <w:t>6</w:t>
      </w:r>
    </w:p>
    <w:p w14:paraId="3EDFE7A7" w14:textId="0784F591" w:rsidR="00C22C04" w:rsidRPr="00D2031A" w:rsidRDefault="00C22C04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Место оказания услуг………………………………………</w:t>
      </w:r>
      <w:r w:rsidR="003B056E">
        <w:rPr>
          <w:b/>
          <w:bCs/>
          <w:sz w:val="28"/>
          <w:szCs w:val="28"/>
        </w:rPr>
        <w:t>……………</w:t>
      </w:r>
      <w:r w:rsidR="003C0734">
        <w:rPr>
          <w:b/>
          <w:bCs/>
          <w:sz w:val="28"/>
          <w:szCs w:val="28"/>
        </w:rPr>
        <w:t>.</w:t>
      </w:r>
      <w:r w:rsidRPr="00D2031A">
        <w:rPr>
          <w:b/>
          <w:bCs/>
          <w:sz w:val="28"/>
          <w:szCs w:val="28"/>
        </w:rPr>
        <w:t>1</w:t>
      </w:r>
      <w:r w:rsidR="003C0734">
        <w:rPr>
          <w:b/>
          <w:bCs/>
          <w:sz w:val="28"/>
          <w:szCs w:val="28"/>
        </w:rPr>
        <w:t>6</w:t>
      </w:r>
    </w:p>
    <w:p w14:paraId="66130B17" w14:textId="6F11003D" w:rsidR="00C22C04" w:rsidRPr="00D2031A" w:rsidRDefault="00083FB2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 </w:t>
      </w:r>
      <w:r w:rsidR="00C22C04" w:rsidRPr="00D2031A">
        <w:rPr>
          <w:b/>
          <w:bCs/>
          <w:sz w:val="28"/>
          <w:szCs w:val="28"/>
        </w:rPr>
        <w:t>Срок ока</w:t>
      </w:r>
      <w:r w:rsidR="00AF3182" w:rsidRPr="00D2031A">
        <w:rPr>
          <w:b/>
          <w:bCs/>
          <w:sz w:val="28"/>
          <w:szCs w:val="28"/>
        </w:rPr>
        <w:t>зания услуг …………………………..………………</w:t>
      </w:r>
      <w:r w:rsidR="003B056E">
        <w:rPr>
          <w:b/>
          <w:bCs/>
          <w:sz w:val="28"/>
          <w:szCs w:val="28"/>
        </w:rPr>
        <w:t>………..</w:t>
      </w:r>
      <w:r w:rsidR="003C0734">
        <w:rPr>
          <w:b/>
          <w:bCs/>
          <w:sz w:val="28"/>
          <w:szCs w:val="28"/>
        </w:rPr>
        <w:t>.</w:t>
      </w:r>
      <w:r w:rsidR="00C22C04" w:rsidRPr="00D2031A">
        <w:rPr>
          <w:b/>
          <w:bCs/>
          <w:sz w:val="28"/>
          <w:szCs w:val="28"/>
        </w:rPr>
        <w:t>1</w:t>
      </w:r>
      <w:r w:rsidR="006307AA">
        <w:rPr>
          <w:b/>
          <w:bCs/>
          <w:sz w:val="28"/>
          <w:szCs w:val="28"/>
        </w:rPr>
        <w:t>7</w:t>
      </w:r>
    </w:p>
    <w:p w14:paraId="0DE749FF" w14:textId="7F7BE65F" w:rsidR="009542B5" w:rsidRPr="00D2031A" w:rsidRDefault="00083FB2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 </w:t>
      </w:r>
      <w:r w:rsidR="008D78A6" w:rsidRPr="00D2031A">
        <w:rPr>
          <w:b/>
          <w:bCs/>
          <w:sz w:val="28"/>
          <w:szCs w:val="28"/>
        </w:rPr>
        <w:t>Контроль качества оказываемых услуг</w:t>
      </w:r>
      <w:r w:rsidR="00AF3182" w:rsidRPr="00D2031A">
        <w:rPr>
          <w:b/>
          <w:bCs/>
          <w:sz w:val="28"/>
          <w:szCs w:val="28"/>
        </w:rPr>
        <w:t xml:space="preserve"> ………………</w:t>
      </w:r>
      <w:r w:rsidR="003B056E">
        <w:rPr>
          <w:b/>
          <w:bCs/>
          <w:sz w:val="28"/>
          <w:szCs w:val="28"/>
        </w:rPr>
        <w:t>……………...</w:t>
      </w:r>
      <w:r w:rsidR="008D78A6" w:rsidRPr="00D2031A">
        <w:rPr>
          <w:b/>
          <w:bCs/>
          <w:sz w:val="28"/>
          <w:szCs w:val="28"/>
        </w:rPr>
        <w:t>1</w:t>
      </w:r>
      <w:r w:rsidR="003C0734">
        <w:rPr>
          <w:b/>
          <w:bCs/>
          <w:sz w:val="28"/>
          <w:szCs w:val="28"/>
        </w:rPr>
        <w:t>7</w:t>
      </w:r>
    </w:p>
    <w:p w14:paraId="3C598A22" w14:textId="03D2F75C" w:rsidR="007525AC" w:rsidRDefault="00083FB2" w:rsidP="007525AC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742AAB">
        <w:rPr>
          <w:b/>
          <w:bCs/>
          <w:sz w:val="28"/>
          <w:szCs w:val="28"/>
        </w:rPr>
        <w:t xml:space="preserve"> </w:t>
      </w:r>
      <w:r w:rsidR="00B040F0" w:rsidRPr="00742AAB">
        <w:rPr>
          <w:b/>
          <w:bCs/>
          <w:sz w:val="28"/>
          <w:szCs w:val="28"/>
        </w:rPr>
        <w:t>Спецификация расходных материалов, поставляемых исполнителем</w:t>
      </w:r>
      <w:r w:rsidR="00742AAB">
        <w:rPr>
          <w:b/>
          <w:bCs/>
          <w:sz w:val="28"/>
          <w:szCs w:val="28"/>
        </w:rPr>
        <w:t xml:space="preserve"> </w:t>
      </w:r>
      <w:r w:rsidR="00742AAB" w:rsidRPr="00742AAB">
        <w:rPr>
          <w:b/>
          <w:bCs/>
          <w:sz w:val="28"/>
          <w:szCs w:val="28"/>
        </w:rPr>
        <w:t>ежемесячно……………………………………</w:t>
      </w:r>
      <w:r w:rsidR="00742AAB">
        <w:rPr>
          <w:b/>
          <w:bCs/>
          <w:sz w:val="28"/>
          <w:szCs w:val="28"/>
        </w:rPr>
        <w:t>…………</w:t>
      </w:r>
      <w:r w:rsidR="00B040F0" w:rsidRPr="00742AAB">
        <w:rPr>
          <w:b/>
          <w:bCs/>
          <w:sz w:val="28"/>
          <w:szCs w:val="28"/>
        </w:rPr>
        <w:t>1</w:t>
      </w:r>
      <w:r w:rsidR="003C0734">
        <w:rPr>
          <w:b/>
          <w:bCs/>
          <w:sz w:val="28"/>
          <w:szCs w:val="28"/>
        </w:rPr>
        <w:t>7</w:t>
      </w:r>
    </w:p>
    <w:p w14:paraId="4F683414" w14:textId="36F86648" w:rsidR="007525AC" w:rsidRDefault="007525AC" w:rsidP="007525AC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Условия оплат</w:t>
      </w:r>
      <w:r w:rsidR="00617166">
        <w:rPr>
          <w:b/>
          <w:bCs/>
          <w:sz w:val="28"/>
          <w:szCs w:val="28"/>
        </w:rPr>
        <w:t>ы…………………………………………………………..18</w:t>
      </w:r>
    </w:p>
    <w:p w14:paraId="457DC4B1" w14:textId="197FAA43" w:rsidR="007525AC" w:rsidRPr="007525AC" w:rsidRDefault="007525AC" w:rsidP="007525AC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Срок действия договора…………………………………………………</w:t>
      </w:r>
      <w:r w:rsidR="00617166">
        <w:rPr>
          <w:b/>
          <w:bCs/>
          <w:sz w:val="28"/>
          <w:szCs w:val="28"/>
        </w:rPr>
        <w:t>18</w:t>
      </w:r>
    </w:p>
    <w:p w14:paraId="7D0E7926" w14:textId="77777777" w:rsidR="009542B5" w:rsidRPr="00D2031A" w:rsidRDefault="009542B5" w:rsidP="009542B5">
      <w:pPr>
        <w:rPr>
          <w:b/>
          <w:bCs/>
          <w:color w:val="FF0000"/>
          <w:sz w:val="28"/>
          <w:szCs w:val="28"/>
        </w:rPr>
      </w:pPr>
    </w:p>
    <w:p w14:paraId="37319173" w14:textId="77777777" w:rsidR="007625E2" w:rsidRPr="00D2031A" w:rsidRDefault="007625E2" w:rsidP="00441B98">
      <w:pPr>
        <w:pStyle w:val="a6"/>
        <w:ind w:left="735"/>
        <w:jc w:val="both"/>
        <w:rPr>
          <w:sz w:val="28"/>
          <w:szCs w:val="28"/>
        </w:rPr>
      </w:pPr>
    </w:p>
    <w:p w14:paraId="1953A943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39913ACB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13895437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16708CFD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76DD7290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28810868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792C4EA0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33D14FF4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7FF518FB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78CC511D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5150B028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1F82DAA8" w14:textId="77777777" w:rsidR="00077A6D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22D43F7E" w14:textId="2D34BAEF" w:rsidR="00077A6D" w:rsidRPr="00D2031A" w:rsidRDefault="00077A6D" w:rsidP="00077A6D">
      <w:pPr>
        <w:ind w:left="851"/>
        <w:rPr>
          <w:b/>
          <w:sz w:val="28"/>
          <w:szCs w:val="28"/>
        </w:rPr>
      </w:pPr>
      <w:r w:rsidRPr="00D2031A">
        <w:rPr>
          <w:b/>
          <w:sz w:val="28"/>
          <w:szCs w:val="28"/>
        </w:rPr>
        <w:t>1. Общие св</w:t>
      </w:r>
      <w:r w:rsidR="008362AF" w:rsidRPr="00D2031A">
        <w:rPr>
          <w:b/>
          <w:sz w:val="28"/>
          <w:szCs w:val="28"/>
        </w:rPr>
        <w:t>е</w:t>
      </w:r>
      <w:r w:rsidRPr="00D2031A">
        <w:rPr>
          <w:b/>
          <w:sz w:val="28"/>
          <w:szCs w:val="28"/>
        </w:rPr>
        <w:t>дения</w:t>
      </w:r>
    </w:p>
    <w:p w14:paraId="439476AD" w14:textId="0D1C49B3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1.1. Наименование услуг: </w:t>
      </w:r>
      <w:r w:rsidR="00351F43" w:rsidRPr="00D2031A">
        <w:rPr>
          <w:b/>
          <w:bCs/>
          <w:sz w:val="28"/>
          <w:szCs w:val="28"/>
        </w:rPr>
        <w:t xml:space="preserve">оказание услуг по </w:t>
      </w:r>
      <w:r w:rsidRPr="00D2031A">
        <w:rPr>
          <w:b/>
          <w:bCs/>
          <w:sz w:val="28"/>
          <w:szCs w:val="28"/>
        </w:rPr>
        <w:t>к</w:t>
      </w:r>
      <w:r w:rsidRPr="00D2031A">
        <w:rPr>
          <w:b/>
          <w:sz w:val="28"/>
          <w:szCs w:val="28"/>
        </w:rPr>
        <w:t>лининг</w:t>
      </w:r>
      <w:r w:rsidR="00351F43" w:rsidRPr="00D2031A">
        <w:rPr>
          <w:b/>
          <w:sz w:val="28"/>
          <w:szCs w:val="28"/>
        </w:rPr>
        <w:t>у</w:t>
      </w:r>
      <w:r w:rsidRPr="00D2031A">
        <w:rPr>
          <w:b/>
          <w:sz w:val="28"/>
          <w:szCs w:val="28"/>
        </w:rPr>
        <w:t xml:space="preserve"> помещений, фасадов</w:t>
      </w:r>
      <w:r w:rsidR="00F732F9">
        <w:rPr>
          <w:b/>
          <w:sz w:val="28"/>
          <w:szCs w:val="28"/>
        </w:rPr>
        <w:t xml:space="preserve"> объектов АБК, КПП пост №2, Склад, Гараж.</w:t>
      </w:r>
    </w:p>
    <w:p w14:paraId="3199A3A4" w14:textId="1B4BA572" w:rsidR="00077A6D" w:rsidRPr="00D2031A" w:rsidRDefault="00077A6D" w:rsidP="00077A6D">
      <w:pPr>
        <w:tabs>
          <w:tab w:val="num" w:pos="0"/>
        </w:tabs>
        <w:jc w:val="both"/>
        <w:rPr>
          <w:sz w:val="28"/>
          <w:szCs w:val="28"/>
        </w:rPr>
      </w:pPr>
      <w:r w:rsidRPr="00D2031A">
        <w:rPr>
          <w:sz w:val="28"/>
          <w:szCs w:val="28"/>
        </w:rPr>
        <w:tab/>
        <w:t xml:space="preserve">  </w:t>
      </w:r>
      <w:r w:rsidR="00385D1F">
        <w:rPr>
          <w:sz w:val="28"/>
          <w:szCs w:val="28"/>
        </w:rPr>
        <w:t>Объекты заказчика: Административно-бытовой</w:t>
      </w:r>
      <w:r w:rsidRPr="00E67F8E">
        <w:rPr>
          <w:sz w:val="28"/>
          <w:szCs w:val="28"/>
        </w:rPr>
        <w:t xml:space="preserve"> корпус (АБК), контрольно-пропускно</w:t>
      </w:r>
      <w:r w:rsidR="00385D1F">
        <w:rPr>
          <w:sz w:val="28"/>
          <w:szCs w:val="28"/>
        </w:rPr>
        <w:t>й</w:t>
      </w:r>
      <w:r w:rsidRPr="00E67F8E">
        <w:rPr>
          <w:sz w:val="28"/>
          <w:szCs w:val="28"/>
        </w:rPr>
        <w:t xml:space="preserve"> пункт</w:t>
      </w:r>
      <w:r w:rsidR="00385D1F">
        <w:rPr>
          <w:sz w:val="28"/>
          <w:szCs w:val="28"/>
        </w:rPr>
        <w:t xml:space="preserve"> (КПП</w:t>
      </w:r>
      <w:r w:rsidR="00CC2552">
        <w:rPr>
          <w:sz w:val="28"/>
          <w:szCs w:val="28"/>
        </w:rPr>
        <w:t xml:space="preserve"> пост №2</w:t>
      </w:r>
      <w:r w:rsidR="00385D1F">
        <w:rPr>
          <w:sz w:val="28"/>
          <w:szCs w:val="28"/>
        </w:rPr>
        <w:t>), склад, гараж (далее по тексту - Объекты)</w:t>
      </w:r>
      <w:r w:rsidR="00E67F8E" w:rsidRPr="00E67F8E">
        <w:rPr>
          <w:sz w:val="28"/>
          <w:szCs w:val="28"/>
        </w:rPr>
        <w:t>.</w:t>
      </w:r>
    </w:p>
    <w:p w14:paraId="6E27876B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bCs/>
          <w:sz w:val="28"/>
          <w:szCs w:val="28"/>
        </w:rPr>
        <w:t>1.2. Заказчик</w:t>
      </w:r>
    </w:p>
    <w:p w14:paraId="7D830097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b/>
          <w:bCs/>
          <w:sz w:val="28"/>
          <w:szCs w:val="28"/>
        </w:rPr>
      </w:pPr>
      <w:r w:rsidRPr="00D2031A">
        <w:rPr>
          <w:sz w:val="28"/>
          <w:szCs w:val="28"/>
        </w:rPr>
        <w:t>Заказчик — Акционерное общество «Особая экономическая зона промышленно-производственного типа «Тольятти» (АО «ОЭЗ ППТ «Тольятти»).</w:t>
      </w:r>
    </w:p>
    <w:p w14:paraId="25BA9047" w14:textId="77777777" w:rsidR="00077A6D" w:rsidRPr="00D2031A" w:rsidRDefault="00077A6D" w:rsidP="00077A6D">
      <w:pPr>
        <w:ind w:left="851"/>
        <w:jc w:val="both"/>
        <w:rPr>
          <w:sz w:val="28"/>
          <w:szCs w:val="28"/>
        </w:rPr>
      </w:pPr>
      <w:r w:rsidRPr="00D2031A">
        <w:rPr>
          <w:b/>
          <w:bCs/>
          <w:sz w:val="28"/>
          <w:szCs w:val="28"/>
        </w:rPr>
        <w:t>1.3. Исполнитель</w:t>
      </w:r>
    </w:p>
    <w:p w14:paraId="624B2B73" w14:textId="77777777" w:rsidR="00E16642" w:rsidRPr="00E16642" w:rsidRDefault="00E16642" w:rsidP="00E16642">
      <w:pPr>
        <w:ind w:firstLine="851"/>
        <w:jc w:val="both"/>
        <w:rPr>
          <w:rFonts w:eastAsiaTheme="minorHAnsi"/>
          <w:kern w:val="0"/>
          <w:sz w:val="28"/>
          <w:szCs w:val="28"/>
        </w:rPr>
      </w:pPr>
      <w:r w:rsidRPr="00E16642">
        <w:rPr>
          <w:sz w:val="28"/>
          <w:szCs w:val="28"/>
        </w:rPr>
        <w:t>Исполнитель определяется по результатам рассмотрения и оценки конкурентного листа на право заключения договора на оказание услуг по клинингу помещений, фасадов в соответствии с п. 41 ст. 49 главы 7 Положения о закупках товаров, работ, услуг АО «ОЭЗ ППТ «Тольятти».</w:t>
      </w:r>
    </w:p>
    <w:p w14:paraId="35DC4D04" w14:textId="63F6E9E1" w:rsidR="00077A6D" w:rsidRPr="003C0734" w:rsidRDefault="003C0734" w:rsidP="003C0734">
      <w:pPr>
        <w:pStyle w:val="a6"/>
        <w:numPr>
          <w:ilvl w:val="0"/>
          <w:numId w:val="44"/>
        </w:numPr>
        <w:tabs>
          <w:tab w:val="left" w:pos="851"/>
        </w:tabs>
        <w:ind w:hanging="21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77A6D" w:rsidRPr="003C0734">
        <w:rPr>
          <w:b/>
          <w:bCs/>
          <w:sz w:val="28"/>
          <w:szCs w:val="28"/>
        </w:rPr>
        <w:t>Назначение и цели</w:t>
      </w:r>
    </w:p>
    <w:p w14:paraId="5F83555D" w14:textId="0513B850" w:rsidR="00077A6D" w:rsidRPr="00D2031A" w:rsidRDefault="00077A6D" w:rsidP="00077A6D">
      <w:pPr>
        <w:pStyle w:val="a6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031A">
        <w:rPr>
          <w:sz w:val="28"/>
          <w:szCs w:val="28"/>
        </w:rPr>
        <w:t xml:space="preserve">Сохранение эксплуатационных свойств и </w:t>
      </w:r>
      <w:r w:rsidR="007525AC">
        <w:rPr>
          <w:sz w:val="28"/>
          <w:szCs w:val="28"/>
        </w:rPr>
        <w:t>внешнего вида помещений, зданий, фасадов.</w:t>
      </w:r>
    </w:p>
    <w:p w14:paraId="4C6EBDF5" w14:textId="77777777" w:rsidR="00077A6D" w:rsidRPr="00D2031A" w:rsidRDefault="00077A6D" w:rsidP="00077A6D">
      <w:pPr>
        <w:pStyle w:val="a6"/>
        <w:tabs>
          <w:tab w:val="num" w:pos="0"/>
        </w:tabs>
        <w:jc w:val="both"/>
        <w:rPr>
          <w:sz w:val="28"/>
          <w:szCs w:val="28"/>
        </w:rPr>
      </w:pPr>
      <w:r w:rsidRPr="00D2031A">
        <w:rPr>
          <w:sz w:val="28"/>
          <w:szCs w:val="28"/>
        </w:rPr>
        <w:t xml:space="preserve">Поддержание презентабельного вида помещений, зданий. </w:t>
      </w:r>
    </w:p>
    <w:p w14:paraId="4F7A2C6E" w14:textId="77777777" w:rsidR="00077A6D" w:rsidRPr="00D2031A" w:rsidRDefault="00077A6D" w:rsidP="00077A6D">
      <w:pPr>
        <w:pStyle w:val="a6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031A">
        <w:rPr>
          <w:sz w:val="28"/>
          <w:szCs w:val="28"/>
        </w:rPr>
        <w:t>Соблюдение санитарно–гигиенических требований, установленных для помещений, зданий.</w:t>
      </w:r>
    </w:p>
    <w:p w14:paraId="1D075C4B" w14:textId="5CF88099" w:rsidR="00077A6D" w:rsidRPr="003C0734" w:rsidRDefault="003C0734" w:rsidP="003C0734">
      <w:pPr>
        <w:pStyle w:val="a6"/>
        <w:numPr>
          <w:ilvl w:val="0"/>
          <w:numId w:val="44"/>
        </w:numPr>
        <w:tabs>
          <w:tab w:val="num" w:pos="142"/>
        </w:tabs>
        <w:ind w:hanging="2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A6D" w:rsidRPr="003C0734">
        <w:rPr>
          <w:b/>
          <w:sz w:val="28"/>
          <w:szCs w:val="28"/>
        </w:rPr>
        <w:t>Цена договора включает в себя:</w:t>
      </w:r>
    </w:p>
    <w:p w14:paraId="3E6C650A" w14:textId="47FA608A" w:rsidR="00077A6D" w:rsidRPr="00D2031A" w:rsidRDefault="005F5D39" w:rsidP="00077A6D">
      <w:pPr>
        <w:pStyle w:val="ac"/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Расходы на персонал</w:t>
      </w:r>
      <w:r w:rsidR="00077A6D" w:rsidRPr="00D2031A">
        <w:rPr>
          <w:sz w:val="28"/>
        </w:rPr>
        <w:t xml:space="preserve">, стоимость моющих, чистящих и дезинфицирующих средств, расходных материалов, работ по техническому обслуживанию моющей техники, транспортных расходов, накладных расходов, налогов и других обязательных платежей. </w:t>
      </w:r>
    </w:p>
    <w:p w14:paraId="5F6D0886" w14:textId="07BB5F6E" w:rsidR="00077A6D" w:rsidRPr="003C0734" w:rsidRDefault="003C0734" w:rsidP="003C0734">
      <w:pPr>
        <w:pStyle w:val="a6"/>
        <w:numPr>
          <w:ilvl w:val="0"/>
          <w:numId w:val="44"/>
        </w:numPr>
        <w:tabs>
          <w:tab w:val="num" w:pos="142"/>
        </w:tabs>
        <w:ind w:hanging="2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5D1F">
        <w:rPr>
          <w:b/>
          <w:sz w:val="28"/>
          <w:szCs w:val="28"/>
        </w:rPr>
        <w:t>Краткая характеристика О</w:t>
      </w:r>
      <w:r w:rsidR="00077A6D" w:rsidRPr="003C0734">
        <w:rPr>
          <w:b/>
          <w:sz w:val="28"/>
          <w:szCs w:val="28"/>
        </w:rPr>
        <w:t>бъектов</w:t>
      </w:r>
    </w:p>
    <w:p w14:paraId="74ECD8FD" w14:textId="059B26BB" w:rsidR="00077A6D" w:rsidRDefault="00077A6D" w:rsidP="0000675B">
      <w:pPr>
        <w:pStyle w:val="a6"/>
        <w:numPr>
          <w:ilvl w:val="1"/>
          <w:numId w:val="44"/>
        </w:numPr>
        <w:jc w:val="both"/>
        <w:rPr>
          <w:b/>
          <w:sz w:val="28"/>
          <w:szCs w:val="28"/>
        </w:rPr>
      </w:pPr>
      <w:r w:rsidRPr="00D2031A">
        <w:rPr>
          <w:b/>
          <w:sz w:val="28"/>
          <w:szCs w:val="28"/>
        </w:rPr>
        <w:t xml:space="preserve">АБК </w:t>
      </w:r>
    </w:p>
    <w:tbl>
      <w:tblPr>
        <w:tblStyle w:val="ab"/>
        <w:tblW w:w="9781" w:type="dxa"/>
        <w:tblInd w:w="-34" w:type="dxa"/>
        <w:tblLook w:val="04A0" w:firstRow="1" w:lastRow="0" w:firstColumn="1" w:lastColumn="0" w:noHBand="0" w:noVBand="1"/>
      </w:tblPr>
      <w:tblGrid>
        <w:gridCol w:w="6946"/>
        <w:gridCol w:w="2835"/>
      </w:tblGrid>
      <w:tr w:rsidR="00077A6D" w:rsidRPr="00D2031A" w14:paraId="1EDD8AC3" w14:textId="77777777" w:rsidTr="006B229A">
        <w:tc>
          <w:tcPr>
            <w:tcW w:w="6946" w:type="dxa"/>
          </w:tcPr>
          <w:p w14:paraId="3D4D59B9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835" w:type="dxa"/>
          </w:tcPr>
          <w:p w14:paraId="5B77D2C4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2 </w:t>
            </w:r>
          </w:p>
        </w:tc>
      </w:tr>
      <w:tr w:rsidR="00077A6D" w:rsidRPr="00D2031A" w14:paraId="58A6A7B3" w14:textId="77777777" w:rsidTr="006B229A">
        <w:trPr>
          <w:trHeight w:val="328"/>
        </w:trPr>
        <w:tc>
          <w:tcPr>
            <w:tcW w:w="6946" w:type="dxa"/>
          </w:tcPr>
          <w:p w14:paraId="34212159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Количество входов  </w:t>
            </w:r>
          </w:p>
        </w:tc>
        <w:tc>
          <w:tcPr>
            <w:tcW w:w="2835" w:type="dxa"/>
          </w:tcPr>
          <w:p w14:paraId="76092A3F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9</w:t>
            </w:r>
          </w:p>
        </w:tc>
      </w:tr>
      <w:tr w:rsidR="00077A6D" w:rsidRPr="00D2031A" w14:paraId="76447E1E" w14:textId="77777777" w:rsidTr="006B229A">
        <w:tc>
          <w:tcPr>
            <w:tcW w:w="6946" w:type="dxa"/>
          </w:tcPr>
          <w:p w14:paraId="0C7C5EC3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Год постройки здания</w:t>
            </w:r>
          </w:p>
        </w:tc>
        <w:tc>
          <w:tcPr>
            <w:tcW w:w="2835" w:type="dxa"/>
          </w:tcPr>
          <w:p w14:paraId="1A4C256D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2016</w:t>
            </w:r>
          </w:p>
        </w:tc>
      </w:tr>
      <w:tr w:rsidR="00077A6D" w:rsidRPr="00D2031A" w14:paraId="58A460EB" w14:textId="77777777" w:rsidTr="006B229A">
        <w:tc>
          <w:tcPr>
            <w:tcW w:w="6946" w:type="dxa"/>
          </w:tcPr>
          <w:p w14:paraId="3CA73597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2835" w:type="dxa"/>
          </w:tcPr>
          <w:p w14:paraId="75BFC2E2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2 630,0 м</w:t>
            </w:r>
            <w:r w:rsidRPr="00D2031A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3E7EC039" w14:textId="77777777" w:rsidTr="006B229A">
        <w:tc>
          <w:tcPr>
            <w:tcW w:w="6946" w:type="dxa"/>
          </w:tcPr>
          <w:p w14:paraId="35270B49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Типы фальшпотолков в офисах, общих зонах</w:t>
            </w:r>
          </w:p>
        </w:tc>
        <w:tc>
          <w:tcPr>
            <w:tcW w:w="2835" w:type="dxa"/>
          </w:tcPr>
          <w:p w14:paraId="35E8C949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  <w:lang w:val="en-US"/>
              </w:rPr>
              <w:t>Armstrong,</w:t>
            </w:r>
            <w:r w:rsidRPr="00D2031A">
              <w:rPr>
                <w:sz w:val="28"/>
                <w:szCs w:val="28"/>
              </w:rPr>
              <w:t xml:space="preserve"> гипсокартон</w:t>
            </w:r>
          </w:p>
        </w:tc>
      </w:tr>
      <w:tr w:rsidR="00077A6D" w:rsidRPr="00D2031A" w14:paraId="3F43DF70" w14:textId="77777777" w:rsidTr="006B229A">
        <w:tc>
          <w:tcPr>
            <w:tcW w:w="6946" w:type="dxa"/>
          </w:tcPr>
          <w:p w14:paraId="1FA12838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Тип офисных перегородок</w:t>
            </w:r>
          </w:p>
        </w:tc>
        <w:tc>
          <w:tcPr>
            <w:tcW w:w="2835" w:type="dxa"/>
          </w:tcPr>
          <w:p w14:paraId="0490BA33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D2031A">
              <w:rPr>
                <w:sz w:val="28"/>
                <w:szCs w:val="28"/>
              </w:rPr>
              <w:t>гипсокартон, кирпич</w:t>
            </w:r>
          </w:p>
        </w:tc>
      </w:tr>
      <w:tr w:rsidR="00077A6D" w:rsidRPr="00D2031A" w14:paraId="3B1C6908" w14:textId="77777777" w:rsidTr="006B229A">
        <w:tc>
          <w:tcPr>
            <w:tcW w:w="6946" w:type="dxa"/>
          </w:tcPr>
          <w:p w14:paraId="29DFAC46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Типы дверей</w:t>
            </w:r>
          </w:p>
        </w:tc>
        <w:tc>
          <w:tcPr>
            <w:tcW w:w="2835" w:type="dxa"/>
          </w:tcPr>
          <w:p w14:paraId="04E0B214" w14:textId="77777777" w:rsidR="00077A6D" w:rsidRPr="00D2031A" w:rsidRDefault="00077A6D" w:rsidP="008217BE">
            <w:pPr>
              <w:pStyle w:val="a6"/>
              <w:ind w:left="0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дерево, металл, стекло</w:t>
            </w:r>
          </w:p>
        </w:tc>
      </w:tr>
      <w:tr w:rsidR="00077A6D" w:rsidRPr="00D2031A" w14:paraId="1BACDC91" w14:textId="77777777" w:rsidTr="006B229A">
        <w:tc>
          <w:tcPr>
            <w:tcW w:w="6946" w:type="dxa"/>
          </w:tcPr>
          <w:p w14:paraId="4BF6217C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Тип окон</w:t>
            </w:r>
          </w:p>
        </w:tc>
        <w:tc>
          <w:tcPr>
            <w:tcW w:w="2835" w:type="dxa"/>
          </w:tcPr>
          <w:p w14:paraId="3C6F7A1F" w14:textId="77777777" w:rsidR="00077A6D" w:rsidRPr="00D2031A" w:rsidRDefault="00077A6D" w:rsidP="008217BE">
            <w:pPr>
              <w:pStyle w:val="a6"/>
              <w:ind w:left="0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пластик, стекло, алюминий,</w:t>
            </w:r>
          </w:p>
        </w:tc>
      </w:tr>
      <w:tr w:rsidR="00077A6D" w:rsidRPr="00D2031A" w14:paraId="6CF39021" w14:textId="77777777" w:rsidTr="006B229A">
        <w:tc>
          <w:tcPr>
            <w:tcW w:w="6946" w:type="dxa"/>
          </w:tcPr>
          <w:p w14:paraId="51967054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Наличие специализированных конференц-залов</w:t>
            </w:r>
          </w:p>
        </w:tc>
        <w:tc>
          <w:tcPr>
            <w:tcW w:w="2835" w:type="dxa"/>
          </w:tcPr>
          <w:p w14:paraId="13603590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</w:tc>
      </w:tr>
      <w:tr w:rsidR="00077A6D" w:rsidRPr="00D2031A" w14:paraId="33816B6B" w14:textId="77777777" w:rsidTr="006B229A">
        <w:tc>
          <w:tcPr>
            <w:tcW w:w="6946" w:type="dxa"/>
          </w:tcPr>
          <w:p w14:paraId="56ED3261" w14:textId="11B56DE9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 для уборки</w:t>
            </w:r>
          </w:p>
        </w:tc>
        <w:tc>
          <w:tcPr>
            <w:tcW w:w="2835" w:type="dxa"/>
            <w:shd w:val="clear" w:color="auto" w:fill="auto"/>
          </w:tcPr>
          <w:p w14:paraId="64B29EC2" w14:textId="22CB56B3" w:rsidR="00077A6D" w:rsidRPr="00D2031A" w:rsidRDefault="00255C93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1969,2</w:t>
            </w:r>
          </w:p>
        </w:tc>
      </w:tr>
      <w:tr w:rsidR="00077A6D" w:rsidRPr="00D2031A" w14:paraId="55A3131C" w14:textId="77777777" w:rsidTr="006B229A">
        <w:tc>
          <w:tcPr>
            <w:tcW w:w="6946" w:type="dxa"/>
          </w:tcPr>
          <w:p w14:paraId="0702B3C7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</w:tcPr>
          <w:p w14:paraId="0DB78CD9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77A6D" w:rsidRPr="00D2031A" w14:paraId="269255FA" w14:textId="77777777" w:rsidTr="006B229A">
        <w:tc>
          <w:tcPr>
            <w:tcW w:w="6946" w:type="dxa"/>
          </w:tcPr>
          <w:p w14:paraId="6C20EE70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</w:rPr>
              <w:t>Площадь офисных помещений (офисные кабинеты, гардеробы, мастерские и т.п.)</w:t>
            </w:r>
          </w:p>
        </w:tc>
        <w:tc>
          <w:tcPr>
            <w:tcW w:w="2835" w:type="dxa"/>
            <w:shd w:val="clear" w:color="auto" w:fill="auto"/>
          </w:tcPr>
          <w:p w14:paraId="466833A7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1010,1 м</w:t>
            </w:r>
            <w:r w:rsidRPr="00D2031A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5C4B81B1" w14:textId="77777777" w:rsidTr="006B229A">
        <w:tc>
          <w:tcPr>
            <w:tcW w:w="6946" w:type="dxa"/>
          </w:tcPr>
          <w:p w14:paraId="56F91629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 xml:space="preserve">Площадь вестибюля и ресепшена </w:t>
            </w:r>
          </w:p>
        </w:tc>
        <w:tc>
          <w:tcPr>
            <w:tcW w:w="2835" w:type="dxa"/>
          </w:tcPr>
          <w:p w14:paraId="2CD40188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173,7 м</w:t>
            </w:r>
            <w:r w:rsidRPr="00D2031A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41CB1FCC" w14:textId="77777777" w:rsidTr="006B229A">
        <w:tc>
          <w:tcPr>
            <w:tcW w:w="6946" w:type="dxa"/>
          </w:tcPr>
          <w:p w14:paraId="57BB417C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  <w:szCs w:val="28"/>
              </w:rPr>
              <w:t>Площадь тех. помещений</w:t>
            </w:r>
          </w:p>
        </w:tc>
        <w:tc>
          <w:tcPr>
            <w:tcW w:w="2835" w:type="dxa"/>
          </w:tcPr>
          <w:p w14:paraId="45CC1840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96,1 м</w:t>
            </w:r>
            <w:r w:rsidRPr="00D2031A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303D27E8" w14:textId="77777777" w:rsidTr="006B229A">
        <w:tc>
          <w:tcPr>
            <w:tcW w:w="6946" w:type="dxa"/>
            <w:shd w:val="clear" w:color="auto" w:fill="auto"/>
          </w:tcPr>
          <w:p w14:paraId="288FB911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</w:rPr>
              <w:t>Обеденный зал на 25 мест</w:t>
            </w:r>
          </w:p>
        </w:tc>
        <w:tc>
          <w:tcPr>
            <w:tcW w:w="2835" w:type="dxa"/>
          </w:tcPr>
          <w:p w14:paraId="2CBB807E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51,0 м</w:t>
            </w:r>
            <w:r w:rsidRPr="00D2031A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6C04F668" w14:textId="77777777" w:rsidTr="006B229A">
        <w:tc>
          <w:tcPr>
            <w:tcW w:w="6946" w:type="dxa"/>
          </w:tcPr>
          <w:p w14:paraId="5AA49A58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лестниц здания</w:t>
            </w:r>
          </w:p>
        </w:tc>
        <w:tc>
          <w:tcPr>
            <w:tcW w:w="2835" w:type="dxa"/>
          </w:tcPr>
          <w:p w14:paraId="77C2174E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30,0 м</w:t>
            </w:r>
            <w:r w:rsidRPr="00D2031A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2A4135E1" w14:textId="77777777" w:rsidTr="006B229A">
        <w:tc>
          <w:tcPr>
            <w:tcW w:w="6946" w:type="dxa"/>
          </w:tcPr>
          <w:p w14:paraId="156DE35A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Коридоры и входные тамбуры</w:t>
            </w:r>
          </w:p>
        </w:tc>
        <w:tc>
          <w:tcPr>
            <w:tcW w:w="2835" w:type="dxa"/>
          </w:tcPr>
          <w:p w14:paraId="33B7B901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459,9 м</w:t>
            </w:r>
            <w:r w:rsidRPr="00D2031A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028EB772" w14:textId="77777777" w:rsidTr="006B229A">
        <w:tc>
          <w:tcPr>
            <w:tcW w:w="6946" w:type="dxa"/>
          </w:tcPr>
          <w:p w14:paraId="22BCBC67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зала для заседания</w:t>
            </w:r>
          </w:p>
        </w:tc>
        <w:tc>
          <w:tcPr>
            <w:tcW w:w="2835" w:type="dxa"/>
          </w:tcPr>
          <w:p w14:paraId="3D946FB8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34,0 м</w:t>
            </w:r>
            <w:r w:rsidRPr="00D2031A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2F2A52B8" w14:textId="77777777" w:rsidTr="006B229A">
        <w:tc>
          <w:tcPr>
            <w:tcW w:w="6946" w:type="dxa"/>
          </w:tcPr>
          <w:p w14:paraId="38203C79" w14:textId="453888EB" w:rsidR="0039648A" w:rsidRPr="00D2031A" w:rsidRDefault="00077A6D" w:rsidP="008A130B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Площадь комнаты для </w:t>
            </w:r>
            <w:r w:rsidR="004817D0">
              <w:rPr>
                <w:sz w:val="28"/>
                <w:szCs w:val="28"/>
              </w:rPr>
              <w:t>переговоров</w:t>
            </w:r>
            <w:r w:rsidR="004817D0">
              <w:rPr>
                <w:sz w:val="28"/>
              </w:rPr>
              <w:t xml:space="preserve"> </w:t>
            </w:r>
          </w:p>
        </w:tc>
        <w:tc>
          <w:tcPr>
            <w:tcW w:w="2835" w:type="dxa"/>
          </w:tcPr>
          <w:p w14:paraId="47BCC04E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32,1 м</w:t>
            </w:r>
            <w:r w:rsidRPr="00D2031A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7FC64172" w14:textId="77777777" w:rsidTr="006B229A">
        <w:tc>
          <w:tcPr>
            <w:tcW w:w="6946" w:type="dxa"/>
          </w:tcPr>
          <w:p w14:paraId="05B42348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Санузлы </w:t>
            </w:r>
          </w:p>
          <w:p w14:paraId="6ABA2ABD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  <w:p w14:paraId="03068D99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Раковины</w:t>
            </w:r>
          </w:p>
          <w:p w14:paraId="2D72E081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Унитазы</w:t>
            </w:r>
          </w:p>
          <w:p w14:paraId="2B1B7801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Писсуары</w:t>
            </w:r>
          </w:p>
        </w:tc>
        <w:tc>
          <w:tcPr>
            <w:tcW w:w="2835" w:type="dxa"/>
          </w:tcPr>
          <w:p w14:paraId="57D77F40" w14:textId="4A8B6631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</w:t>
            </w:r>
            <w:r w:rsidR="002046D1" w:rsidRPr="00D2031A">
              <w:rPr>
                <w:sz w:val="28"/>
                <w:szCs w:val="28"/>
              </w:rPr>
              <w:t>3</w:t>
            </w:r>
            <w:r w:rsidRPr="00D2031A">
              <w:rPr>
                <w:sz w:val="28"/>
                <w:szCs w:val="28"/>
              </w:rPr>
              <w:t xml:space="preserve"> шт.</w:t>
            </w:r>
          </w:p>
          <w:p w14:paraId="01399FA2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66,0 м</w:t>
            </w:r>
            <w:r w:rsidRPr="00D2031A">
              <w:rPr>
                <w:sz w:val="28"/>
                <w:szCs w:val="28"/>
                <w:vertAlign w:val="superscript"/>
              </w:rPr>
              <w:t>2</w:t>
            </w:r>
          </w:p>
          <w:p w14:paraId="1AADB41D" w14:textId="04C0138D" w:rsidR="00077A6D" w:rsidRPr="00D2031A" w:rsidRDefault="00791837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30</w:t>
            </w:r>
            <w:r w:rsidR="00077A6D" w:rsidRPr="00D2031A">
              <w:rPr>
                <w:sz w:val="28"/>
                <w:szCs w:val="28"/>
              </w:rPr>
              <w:t xml:space="preserve"> шт.</w:t>
            </w:r>
          </w:p>
          <w:p w14:paraId="14E38119" w14:textId="7ECCADDD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</w:t>
            </w:r>
            <w:r w:rsidR="002046D1" w:rsidRPr="00D2031A">
              <w:rPr>
                <w:sz w:val="28"/>
                <w:szCs w:val="28"/>
              </w:rPr>
              <w:t>7</w:t>
            </w:r>
            <w:r w:rsidRPr="00D2031A">
              <w:rPr>
                <w:sz w:val="28"/>
                <w:szCs w:val="28"/>
              </w:rPr>
              <w:t xml:space="preserve"> шт.</w:t>
            </w:r>
          </w:p>
          <w:p w14:paraId="76DC62C6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D2031A">
              <w:rPr>
                <w:sz w:val="28"/>
                <w:szCs w:val="28"/>
              </w:rPr>
              <w:t xml:space="preserve">4 шт. </w:t>
            </w:r>
          </w:p>
        </w:tc>
      </w:tr>
      <w:tr w:rsidR="00077A6D" w:rsidRPr="00D2031A" w14:paraId="0113ED81" w14:textId="77777777" w:rsidTr="006B229A">
        <w:tc>
          <w:tcPr>
            <w:tcW w:w="6946" w:type="dxa"/>
          </w:tcPr>
          <w:p w14:paraId="73C9B037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>Раздатчики потребляемых материалов</w:t>
            </w:r>
          </w:p>
          <w:p w14:paraId="1B7A2D49" w14:textId="1935D6E0" w:rsidR="00077A6D" w:rsidRPr="00AF3031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Диспенсер для туалетной бумаги </w:t>
            </w:r>
            <w:r w:rsidRPr="00D2031A">
              <w:rPr>
                <w:sz w:val="28"/>
                <w:lang w:val="en-US"/>
              </w:rPr>
              <w:t>Kimberli</w:t>
            </w:r>
            <w:r w:rsidRPr="00D2031A">
              <w:rPr>
                <w:sz w:val="28"/>
              </w:rPr>
              <w:t>-</w:t>
            </w:r>
            <w:r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AF3031">
              <w:rPr>
                <w:bCs/>
                <w:spacing w:val="6"/>
                <w:kern w:val="36"/>
                <w:sz w:val="28"/>
                <w:szCs w:val="36"/>
              </w:rPr>
              <w:t>Aquarius</w:t>
            </w:r>
            <w:r w:rsidR="00AF3031">
              <w:rPr>
                <w:bCs/>
                <w:spacing w:val="6"/>
                <w:kern w:val="36"/>
                <w:sz w:val="28"/>
                <w:szCs w:val="36"/>
              </w:rPr>
              <w:t xml:space="preserve"> 6946</w:t>
            </w:r>
          </w:p>
          <w:p w14:paraId="39281460" w14:textId="3C7F0E98" w:rsidR="00077A6D" w:rsidRPr="00AF3031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Диспансер, дозатор для жидкого мыла </w:t>
            </w:r>
            <w:r w:rsidRPr="00D2031A">
              <w:rPr>
                <w:sz w:val="28"/>
                <w:lang w:val="en-US"/>
              </w:rPr>
              <w:t>Kimberli</w:t>
            </w:r>
            <w:r w:rsidRPr="00D2031A">
              <w:rPr>
                <w:sz w:val="28"/>
              </w:rPr>
              <w:t>-</w:t>
            </w:r>
            <w:r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AF3031">
              <w:rPr>
                <w:bCs/>
                <w:spacing w:val="6"/>
                <w:kern w:val="36"/>
                <w:sz w:val="28"/>
                <w:szCs w:val="36"/>
              </w:rPr>
              <w:t>Aquarius</w:t>
            </w:r>
            <w:r w:rsidR="008433BD">
              <w:rPr>
                <w:bCs/>
                <w:spacing w:val="6"/>
                <w:kern w:val="36"/>
                <w:sz w:val="28"/>
                <w:szCs w:val="36"/>
              </w:rPr>
              <w:t xml:space="preserve"> 6948</w:t>
            </w:r>
          </w:p>
          <w:p w14:paraId="51A26BF5" w14:textId="29D11E77" w:rsidR="00077A6D" w:rsidRPr="00AF3031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 xml:space="preserve">- Диспенсер для полотенец </w:t>
            </w:r>
            <w:r w:rsidRPr="00D2031A">
              <w:rPr>
                <w:sz w:val="28"/>
                <w:lang w:val="en-US"/>
              </w:rPr>
              <w:t>Kimberli</w:t>
            </w:r>
            <w:r w:rsidRPr="00D2031A">
              <w:rPr>
                <w:sz w:val="28"/>
              </w:rPr>
              <w:t>-</w:t>
            </w:r>
            <w:r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AF3031">
              <w:rPr>
                <w:bCs/>
                <w:spacing w:val="6"/>
                <w:kern w:val="36"/>
                <w:sz w:val="28"/>
                <w:szCs w:val="36"/>
              </w:rPr>
              <w:t>Aquarius</w:t>
            </w:r>
            <w:r w:rsidR="00AF3031">
              <w:rPr>
                <w:bCs/>
                <w:spacing w:val="6"/>
                <w:kern w:val="36"/>
                <w:sz w:val="28"/>
                <w:szCs w:val="36"/>
              </w:rPr>
              <w:t xml:space="preserve"> 6945</w:t>
            </w:r>
          </w:p>
          <w:p w14:paraId="5F1481F9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</w:rPr>
              <w:t xml:space="preserve">- Урны  с крышками </w:t>
            </w:r>
          </w:p>
        </w:tc>
        <w:tc>
          <w:tcPr>
            <w:tcW w:w="2835" w:type="dxa"/>
          </w:tcPr>
          <w:p w14:paraId="30CB23D8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  <w:p w14:paraId="7C2AEF01" w14:textId="20FAF1D0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</w:t>
            </w:r>
            <w:r w:rsidR="00E271BD">
              <w:rPr>
                <w:sz w:val="28"/>
                <w:szCs w:val="28"/>
              </w:rPr>
              <w:t>8</w:t>
            </w:r>
            <w:r w:rsidRPr="00D2031A">
              <w:rPr>
                <w:sz w:val="28"/>
                <w:szCs w:val="28"/>
              </w:rPr>
              <w:t xml:space="preserve"> шт.</w:t>
            </w:r>
          </w:p>
          <w:p w14:paraId="6B567156" w14:textId="77777777" w:rsidR="005F5D39" w:rsidRDefault="005F5D39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  <w:p w14:paraId="161FFBE4" w14:textId="778210FB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</w:t>
            </w:r>
            <w:r w:rsidR="00E271BD">
              <w:rPr>
                <w:sz w:val="28"/>
                <w:szCs w:val="28"/>
              </w:rPr>
              <w:t>4</w:t>
            </w:r>
            <w:r w:rsidRPr="00D2031A">
              <w:rPr>
                <w:sz w:val="28"/>
                <w:szCs w:val="28"/>
              </w:rPr>
              <w:t xml:space="preserve"> шт.</w:t>
            </w:r>
          </w:p>
          <w:p w14:paraId="6E46DCF6" w14:textId="77777777" w:rsidR="005F5D39" w:rsidRDefault="005F5D39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  <w:p w14:paraId="640F1D7D" w14:textId="47A4C433" w:rsidR="00077A6D" w:rsidRPr="00D2031A" w:rsidRDefault="00E271B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7A6D" w:rsidRPr="00D2031A">
              <w:rPr>
                <w:sz w:val="28"/>
                <w:szCs w:val="28"/>
              </w:rPr>
              <w:t xml:space="preserve"> шт.</w:t>
            </w:r>
          </w:p>
          <w:p w14:paraId="2F97B8C9" w14:textId="77777777" w:rsidR="005F5D39" w:rsidRDefault="005F5D39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  <w:p w14:paraId="32EB1F13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25 шт.</w:t>
            </w:r>
          </w:p>
        </w:tc>
      </w:tr>
      <w:tr w:rsidR="00077A6D" w:rsidRPr="00D2031A" w14:paraId="73235B3F" w14:textId="77777777" w:rsidTr="006B229A">
        <w:trPr>
          <w:trHeight w:val="686"/>
        </w:trPr>
        <w:tc>
          <w:tcPr>
            <w:tcW w:w="6946" w:type="dxa"/>
          </w:tcPr>
          <w:p w14:paraId="748B19EB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 xml:space="preserve">Душевые </w:t>
            </w:r>
          </w:p>
          <w:p w14:paraId="176E4516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>Общая площадь</w:t>
            </w:r>
          </w:p>
        </w:tc>
        <w:tc>
          <w:tcPr>
            <w:tcW w:w="2835" w:type="dxa"/>
          </w:tcPr>
          <w:p w14:paraId="7C5D0D9E" w14:textId="05FC49F1" w:rsidR="00077A6D" w:rsidRPr="00D2031A" w:rsidRDefault="00791837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11</w:t>
            </w:r>
            <w:r w:rsidR="00077A6D" w:rsidRPr="00D2031A">
              <w:rPr>
                <w:sz w:val="28"/>
                <w:szCs w:val="28"/>
              </w:rPr>
              <w:t xml:space="preserve"> комнат + 1 кабина</w:t>
            </w:r>
          </w:p>
          <w:p w14:paraId="18E0622F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16,3 м</w:t>
            </w:r>
            <w:r w:rsidRPr="00D2031A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248A4F1B" w14:textId="77777777" w:rsidTr="006B229A">
        <w:trPr>
          <w:trHeight w:val="440"/>
        </w:trPr>
        <w:tc>
          <w:tcPr>
            <w:tcW w:w="6946" w:type="dxa"/>
          </w:tcPr>
          <w:p w14:paraId="2E70663D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Площадь фасадов </w:t>
            </w:r>
          </w:p>
          <w:p w14:paraId="290F10CC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в том числе:</w:t>
            </w:r>
          </w:p>
          <w:p w14:paraId="42042565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остекление</w:t>
            </w:r>
          </w:p>
          <w:p w14:paraId="341B71E1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навесная фасадная система</w:t>
            </w:r>
          </w:p>
          <w:p w14:paraId="1BEC8494" w14:textId="27D13F9F" w:rsidR="00077A6D" w:rsidRPr="00D2031A" w:rsidRDefault="00835147" w:rsidP="00835147">
            <w:pPr>
              <w:widowControl/>
              <w:rPr>
                <w:sz w:val="28"/>
              </w:rPr>
            </w:pPr>
            <w:r>
              <w:rPr>
                <w:sz w:val="28"/>
              </w:rPr>
              <w:t>- о</w:t>
            </w:r>
            <w:r w:rsidR="00077A6D" w:rsidRPr="00D2031A">
              <w:rPr>
                <w:sz w:val="28"/>
              </w:rPr>
              <w:t>блицовка козырьков</w:t>
            </w:r>
          </w:p>
        </w:tc>
        <w:tc>
          <w:tcPr>
            <w:tcW w:w="2835" w:type="dxa"/>
          </w:tcPr>
          <w:p w14:paraId="5BA6F250" w14:textId="4C4323D4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</w:t>
            </w:r>
            <w:r w:rsidR="00835147">
              <w:rPr>
                <w:sz w:val="28"/>
                <w:szCs w:val="28"/>
              </w:rPr>
              <w:t xml:space="preserve"> 440</w:t>
            </w:r>
            <w:r w:rsidRPr="00D2031A">
              <w:rPr>
                <w:sz w:val="28"/>
                <w:szCs w:val="28"/>
              </w:rPr>
              <w:t xml:space="preserve"> м2</w:t>
            </w:r>
          </w:p>
          <w:p w14:paraId="2EAACB05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  <w:p w14:paraId="693B3E21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450 м2</w:t>
            </w:r>
          </w:p>
          <w:p w14:paraId="20CB647D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1 745 м2 </w:t>
            </w:r>
          </w:p>
          <w:p w14:paraId="35DAC37C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245 м2</w:t>
            </w:r>
          </w:p>
        </w:tc>
      </w:tr>
      <w:tr w:rsidR="00077A6D" w:rsidRPr="00D2031A" w14:paraId="673D79F9" w14:textId="77777777" w:rsidTr="006B229A">
        <w:trPr>
          <w:trHeight w:val="440"/>
        </w:trPr>
        <w:tc>
          <w:tcPr>
            <w:tcW w:w="6946" w:type="dxa"/>
          </w:tcPr>
          <w:p w14:paraId="6909773A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Радиаторы металлические</w:t>
            </w:r>
          </w:p>
        </w:tc>
        <w:tc>
          <w:tcPr>
            <w:tcW w:w="2835" w:type="dxa"/>
          </w:tcPr>
          <w:p w14:paraId="2B2FE3A8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73 шт.</w:t>
            </w:r>
          </w:p>
        </w:tc>
      </w:tr>
      <w:tr w:rsidR="00077A6D" w:rsidRPr="00D2031A" w14:paraId="6C039E69" w14:textId="77777777" w:rsidTr="006B229A">
        <w:trPr>
          <w:trHeight w:val="349"/>
        </w:trPr>
        <w:tc>
          <w:tcPr>
            <w:tcW w:w="6946" w:type="dxa"/>
          </w:tcPr>
          <w:p w14:paraId="3C7D2C69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Наличие лифта на 400 кг</w:t>
            </w:r>
          </w:p>
        </w:tc>
        <w:tc>
          <w:tcPr>
            <w:tcW w:w="2835" w:type="dxa"/>
          </w:tcPr>
          <w:p w14:paraId="291D81A7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</w:tc>
      </w:tr>
    </w:tbl>
    <w:p w14:paraId="61E10B91" w14:textId="64047D66" w:rsidR="00077A6D" w:rsidRPr="00D2031A" w:rsidRDefault="00077A6D" w:rsidP="00077A6D">
      <w:pPr>
        <w:pStyle w:val="a6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4.2. КПП</w:t>
      </w:r>
      <w:r w:rsidR="00CC2552">
        <w:rPr>
          <w:b/>
          <w:sz w:val="28"/>
          <w:szCs w:val="28"/>
        </w:rPr>
        <w:t xml:space="preserve"> пост №2</w:t>
      </w:r>
      <w:r w:rsidRPr="00D2031A">
        <w:rPr>
          <w:sz w:val="28"/>
          <w:szCs w:val="28"/>
        </w:rPr>
        <w:t xml:space="preserve">    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915"/>
        <w:gridCol w:w="2832"/>
      </w:tblGrid>
      <w:tr w:rsidR="00077A6D" w:rsidRPr="00D2031A" w14:paraId="216A9B97" w14:textId="77777777" w:rsidTr="006B229A">
        <w:tc>
          <w:tcPr>
            <w:tcW w:w="6915" w:type="dxa"/>
          </w:tcPr>
          <w:p w14:paraId="1185A966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832" w:type="dxa"/>
          </w:tcPr>
          <w:p w14:paraId="4FC05ADC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</w:t>
            </w:r>
          </w:p>
        </w:tc>
      </w:tr>
      <w:tr w:rsidR="00077A6D" w:rsidRPr="00D2031A" w14:paraId="0AB6C6E4" w14:textId="77777777" w:rsidTr="006B229A">
        <w:tc>
          <w:tcPr>
            <w:tcW w:w="6915" w:type="dxa"/>
          </w:tcPr>
          <w:p w14:paraId="11DFB864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входов</w:t>
            </w:r>
          </w:p>
        </w:tc>
        <w:tc>
          <w:tcPr>
            <w:tcW w:w="2832" w:type="dxa"/>
          </w:tcPr>
          <w:p w14:paraId="4EB18136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</w:t>
            </w:r>
          </w:p>
        </w:tc>
      </w:tr>
      <w:tr w:rsidR="00077A6D" w:rsidRPr="00D2031A" w14:paraId="365E0768" w14:textId="77777777" w:rsidTr="006B229A">
        <w:tc>
          <w:tcPr>
            <w:tcW w:w="6915" w:type="dxa"/>
          </w:tcPr>
          <w:p w14:paraId="20F8DD3D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Общая площадь </w:t>
            </w:r>
          </w:p>
        </w:tc>
        <w:tc>
          <w:tcPr>
            <w:tcW w:w="2832" w:type="dxa"/>
            <w:shd w:val="clear" w:color="auto" w:fill="auto"/>
          </w:tcPr>
          <w:p w14:paraId="064C40C9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10,0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2F057213" w14:textId="77777777" w:rsidTr="006B229A">
        <w:tc>
          <w:tcPr>
            <w:tcW w:w="6915" w:type="dxa"/>
          </w:tcPr>
          <w:p w14:paraId="504EF6F3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под уборку</w:t>
            </w:r>
          </w:p>
        </w:tc>
        <w:tc>
          <w:tcPr>
            <w:tcW w:w="2832" w:type="dxa"/>
            <w:shd w:val="clear" w:color="auto" w:fill="auto"/>
          </w:tcPr>
          <w:p w14:paraId="00649DC6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8,2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142DD71C" w14:textId="77777777" w:rsidTr="006B229A">
        <w:tc>
          <w:tcPr>
            <w:tcW w:w="6915" w:type="dxa"/>
            <w:vAlign w:val="center"/>
          </w:tcPr>
          <w:p w14:paraId="7EF5FEC5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Год постройки здания</w:t>
            </w:r>
          </w:p>
        </w:tc>
        <w:tc>
          <w:tcPr>
            <w:tcW w:w="2832" w:type="dxa"/>
          </w:tcPr>
          <w:p w14:paraId="3E3BB8D0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2016</w:t>
            </w:r>
          </w:p>
        </w:tc>
      </w:tr>
      <w:tr w:rsidR="00077A6D" w:rsidRPr="00D2031A" w14:paraId="4AE5B594" w14:textId="77777777" w:rsidTr="006B229A">
        <w:tc>
          <w:tcPr>
            <w:tcW w:w="6915" w:type="dxa"/>
            <w:vAlign w:val="center"/>
          </w:tcPr>
          <w:p w14:paraId="3DA214F4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дверей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E0AAEEF" w14:textId="77777777" w:rsidR="00077A6D" w:rsidRPr="00E77F35" w:rsidRDefault="00077A6D" w:rsidP="00351F43">
            <w:pPr>
              <w:widowControl/>
              <w:ind w:right="-143" w:hanging="108"/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E77F35">
              <w:rPr>
                <w:sz w:val="26"/>
                <w:szCs w:val="26"/>
              </w:rPr>
              <w:t>металл, стекло, пластик</w:t>
            </w:r>
          </w:p>
        </w:tc>
      </w:tr>
      <w:tr w:rsidR="00077A6D" w:rsidRPr="00D2031A" w14:paraId="1FE54A55" w14:textId="77777777" w:rsidTr="006B229A">
        <w:tc>
          <w:tcPr>
            <w:tcW w:w="6915" w:type="dxa"/>
            <w:vAlign w:val="center"/>
          </w:tcPr>
          <w:p w14:paraId="6973D5CA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окон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BDD9D39" w14:textId="77777777" w:rsidR="00077A6D" w:rsidRPr="00D2031A" w:rsidRDefault="00077A6D" w:rsidP="00351F43">
            <w:pPr>
              <w:widowControl/>
              <w:contextualSpacing/>
              <w:rPr>
                <w:rFonts w:eastAsiaTheme="minorHAnsi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пластик, стекло</w:t>
            </w:r>
          </w:p>
        </w:tc>
      </w:tr>
      <w:tr w:rsidR="007E6612" w:rsidRPr="00D2031A" w14:paraId="21C4596A" w14:textId="77777777" w:rsidTr="006B229A">
        <w:tc>
          <w:tcPr>
            <w:tcW w:w="6915" w:type="dxa"/>
          </w:tcPr>
          <w:p w14:paraId="7D5E39A7" w14:textId="6F95469D" w:rsidR="007E6612" w:rsidRPr="00D2031A" w:rsidRDefault="007E6612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комнаты для персонала</w:t>
            </w:r>
          </w:p>
        </w:tc>
        <w:tc>
          <w:tcPr>
            <w:tcW w:w="2832" w:type="dxa"/>
          </w:tcPr>
          <w:p w14:paraId="22D6B401" w14:textId="297C19E5" w:rsidR="007E6612" w:rsidRPr="007E6612" w:rsidRDefault="007E6612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vertAlign w:val="superscript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  <w:r w:rsidRPr="00D2031A">
              <w:rPr>
                <w:rFonts w:eastAsiaTheme="minorHAnsi"/>
                <w:sz w:val="28"/>
                <w:szCs w:val="28"/>
              </w:rPr>
              <w:t>,</w:t>
            </w:r>
            <w:r>
              <w:rPr>
                <w:rFonts w:eastAsiaTheme="minorHAnsi"/>
                <w:sz w:val="28"/>
                <w:szCs w:val="28"/>
              </w:rPr>
              <w:t>2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60D3228B" w14:textId="77777777" w:rsidTr="006B229A">
        <w:tc>
          <w:tcPr>
            <w:tcW w:w="6915" w:type="dxa"/>
          </w:tcPr>
          <w:p w14:paraId="3A616251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Санузел</w:t>
            </w:r>
          </w:p>
          <w:p w14:paraId="4505832F" w14:textId="77777777" w:rsidR="00077A6D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  <w:p w14:paraId="7F868008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Унитаз</w:t>
            </w:r>
          </w:p>
          <w:p w14:paraId="65EAAA91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Раковина</w:t>
            </w:r>
          </w:p>
          <w:p w14:paraId="769E59A9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>Раздатчики потребляемых материалов</w:t>
            </w:r>
          </w:p>
          <w:p w14:paraId="736F32B2" w14:textId="0BF8D299" w:rsidR="00AF3031" w:rsidRPr="00AF3031" w:rsidRDefault="00077A6D" w:rsidP="00AF3031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Диспенсер для туалетной бумаги </w:t>
            </w:r>
            <w:r w:rsidRPr="00D2031A">
              <w:rPr>
                <w:sz w:val="28"/>
                <w:lang w:val="en-US"/>
              </w:rPr>
              <w:t>Kimberli</w:t>
            </w:r>
            <w:r w:rsidRPr="00D2031A">
              <w:rPr>
                <w:sz w:val="28"/>
              </w:rPr>
              <w:t>-</w:t>
            </w:r>
            <w:r w:rsidRPr="00D2031A">
              <w:rPr>
                <w:sz w:val="28"/>
                <w:lang w:val="en-US"/>
              </w:rPr>
              <w:t>Clark</w:t>
            </w:r>
            <w:r w:rsidR="00AF3031" w:rsidRPr="00AF3031">
              <w:rPr>
                <w:sz w:val="28"/>
              </w:rPr>
              <w:t xml:space="preserve"> </w:t>
            </w:r>
            <w:r w:rsidR="00AF3031" w:rsidRPr="00D2031A">
              <w:rPr>
                <w:sz w:val="28"/>
                <w:lang w:val="en-US"/>
              </w:rPr>
              <w:t>Kimberli</w:t>
            </w:r>
            <w:r w:rsidR="00AF3031" w:rsidRPr="00D2031A">
              <w:rPr>
                <w:sz w:val="28"/>
              </w:rPr>
              <w:t>-</w:t>
            </w:r>
            <w:r w:rsidR="00AF3031"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AF3031">
              <w:rPr>
                <w:bCs/>
                <w:spacing w:val="6"/>
                <w:kern w:val="36"/>
                <w:sz w:val="28"/>
                <w:szCs w:val="36"/>
              </w:rPr>
              <w:t>Aquarius</w:t>
            </w:r>
            <w:r w:rsidR="00AF3031">
              <w:rPr>
                <w:bCs/>
                <w:spacing w:val="6"/>
                <w:kern w:val="36"/>
                <w:sz w:val="28"/>
                <w:szCs w:val="36"/>
              </w:rPr>
              <w:t xml:space="preserve"> 6946</w:t>
            </w:r>
          </w:p>
          <w:p w14:paraId="160F4DED" w14:textId="7A77CFA1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Диспансер, дозатор для жидкого мыла </w:t>
            </w:r>
            <w:r w:rsidRPr="00D2031A">
              <w:rPr>
                <w:sz w:val="28"/>
                <w:lang w:val="en-US"/>
              </w:rPr>
              <w:t>Kimberli</w:t>
            </w:r>
            <w:r w:rsidRPr="00D2031A">
              <w:rPr>
                <w:sz w:val="28"/>
              </w:rPr>
              <w:t>-</w:t>
            </w:r>
            <w:r w:rsidRPr="00D2031A">
              <w:rPr>
                <w:sz w:val="28"/>
                <w:lang w:val="en-US"/>
              </w:rPr>
              <w:t>Clark</w:t>
            </w:r>
            <w:r w:rsidR="00AF3031" w:rsidRPr="00AF3031">
              <w:rPr>
                <w:sz w:val="28"/>
              </w:rPr>
              <w:t xml:space="preserve"> </w:t>
            </w:r>
            <w:r w:rsidR="00AF3031" w:rsidRPr="00D2031A">
              <w:rPr>
                <w:sz w:val="28"/>
                <w:lang w:val="en-US"/>
              </w:rPr>
              <w:t>Kimberli</w:t>
            </w:r>
            <w:r w:rsidR="00AF3031" w:rsidRPr="00D2031A">
              <w:rPr>
                <w:sz w:val="28"/>
              </w:rPr>
              <w:t>-</w:t>
            </w:r>
            <w:r w:rsidR="00AF3031"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AF3031">
              <w:rPr>
                <w:bCs/>
                <w:spacing w:val="6"/>
                <w:kern w:val="36"/>
                <w:sz w:val="28"/>
                <w:szCs w:val="36"/>
              </w:rPr>
              <w:t>Aquarius</w:t>
            </w:r>
            <w:r w:rsidR="00AF3031">
              <w:rPr>
                <w:bCs/>
                <w:spacing w:val="6"/>
                <w:kern w:val="36"/>
                <w:sz w:val="28"/>
                <w:szCs w:val="36"/>
              </w:rPr>
              <w:t xml:space="preserve"> 6</w:t>
            </w:r>
            <w:r w:rsidR="008433BD">
              <w:rPr>
                <w:bCs/>
                <w:spacing w:val="6"/>
                <w:kern w:val="36"/>
                <w:sz w:val="28"/>
                <w:szCs w:val="36"/>
              </w:rPr>
              <w:t>948</w:t>
            </w:r>
          </w:p>
          <w:p w14:paraId="642D34B1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</w:rPr>
              <w:t>- Урна</w:t>
            </w:r>
          </w:p>
        </w:tc>
        <w:tc>
          <w:tcPr>
            <w:tcW w:w="2832" w:type="dxa"/>
          </w:tcPr>
          <w:p w14:paraId="354B61F6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1 шт.</w:t>
            </w:r>
          </w:p>
          <w:p w14:paraId="27F9F748" w14:textId="77777777" w:rsidR="00077A6D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vertAlign w:val="superscript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2,0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3B9041A0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1 шт.</w:t>
            </w:r>
          </w:p>
          <w:p w14:paraId="28326102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1 шт.</w:t>
            </w:r>
          </w:p>
          <w:p w14:paraId="7D887F18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1 шт.</w:t>
            </w:r>
          </w:p>
          <w:p w14:paraId="6A98D4C1" w14:textId="77777777" w:rsidR="005F5D39" w:rsidRDefault="005F5D39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</w:p>
          <w:p w14:paraId="7880AD3B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1 шт.</w:t>
            </w:r>
          </w:p>
          <w:p w14:paraId="02ED3379" w14:textId="77777777" w:rsidR="00C54B57" w:rsidRDefault="00C54B57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</w:p>
          <w:p w14:paraId="7B82B7D3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1 шт.</w:t>
            </w:r>
          </w:p>
        </w:tc>
      </w:tr>
      <w:tr w:rsidR="00077A6D" w:rsidRPr="00D2031A" w14:paraId="6F2A52CF" w14:textId="77777777" w:rsidTr="006B229A">
        <w:tc>
          <w:tcPr>
            <w:tcW w:w="6915" w:type="dxa"/>
          </w:tcPr>
          <w:p w14:paraId="1EE1294E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Площадь фасадов </w:t>
            </w:r>
          </w:p>
          <w:p w14:paraId="3EFA6403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в том числе:</w:t>
            </w:r>
          </w:p>
          <w:p w14:paraId="26DB964A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остекление</w:t>
            </w:r>
          </w:p>
          <w:p w14:paraId="51216E7F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навесная фасадная система</w:t>
            </w:r>
          </w:p>
          <w:p w14:paraId="0A98E145" w14:textId="7EB3201B" w:rsidR="00077A6D" w:rsidRPr="00D2031A" w:rsidRDefault="00835147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о</w:t>
            </w:r>
            <w:r w:rsidR="00077A6D" w:rsidRPr="00D2031A">
              <w:rPr>
                <w:sz w:val="28"/>
              </w:rPr>
              <w:t>блицовка козырьков</w:t>
            </w:r>
          </w:p>
        </w:tc>
        <w:tc>
          <w:tcPr>
            <w:tcW w:w="2832" w:type="dxa"/>
          </w:tcPr>
          <w:p w14:paraId="2606D375" w14:textId="2B6BE558" w:rsidR="00077A6D" w:rsidRPr="00D2031A" w:rsidRDefault="00835147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vertAlign w:val="superscript"/>
              </w:rPr>
            </w:pPr>
            <w:r>
              <w:rPr>
                <w:rFonts w:eastAsiaTheme="minorHAnsi"/>
                <w:sz w:val="28"/>
                <w:szCs w:val="28"/>
              </w:rPr>
              <w:t>93</w:t>
            </w:r>
            <w:r w:rsidR="00077A6D" w:rsidRPr="00D2031A">
              <w:rPr>
                <w:rFonts w:eastAsiaTheme="minorHAnsi"/>
                <w:sz w:val="28"/>
                <w:szCs w:val="28"/>
              </w:rPr>
              <w:t>,2 м</w:t>
            </w:r>
            <w:r w:rsidR="00077A6D"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6EEAFC9A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</w:p>
          <w:p w14:paraId="47E99CA0" w14:textId="754D9959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vertAlign w:val="superscript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7</w:t>
            </w:r>
            <w:r w:rsidR="00DC716F">
              <w:rPr>
                <w:rFonts w:eastAsiaTheme="minorHAnsi"/>
                <w:sz w:val="28"/>
                <w:szCs w:val="28"/>
              </w:rPr>
              <w:t>,2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682A898D" w14:textId="13703342" w:rsidR="00077A6D" w:rsidRPr="00D2031A" w:rsidRDefault="00DC716F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vertAlign w:val="superscript"/>
              </w:rPr>
            </w:pPr>
            <w:r>
              <w:rPr>
                <w:rFonts w:eastAsiaTheme="minorHAnsi"/>
                <w:sz w:val="28"/>
                <w:szCs w:val="28"/>
              </w:rPr>
              <w:t>75</w:t>
            </w:r>
            <w:r w:rsidR="00077A6D"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="00077A6D"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42EBE7D9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11,0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</w:tbl>
    <w:p w14:paraId="45B7CD61" w14:textId="77777777" w:rsidR="00077A6D" w:rsidRPr="00D2031A" w:rsidRDefault="00077A6D" w:rsidP="00077A6D">
      <w:pPr>
        <w:widowControl/>
        <w:ind w:firstLine="851"/>
        <w:contextualSpacing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 xml:space="preserve">4.3.  Склад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15"/>
        <w:gridCol w:w="2769"/>
      </w:tblGrid>
      <w:tr w:rsidR="00077A6D" w:rsidRPr="00D2031A" w14:paraId="39A54B23" w14:textId="77777777" w:rsidTr="00351F43">
        <w:tc>
          <w:tcPr>
            <w:tcW w:w="7479" w:type="dxa"/>
          </w:tcPr>
          <w:p w14:paraId="374ED795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942" w:type="dxa"/>
          </w:tcPr>
          <w:p w14:paraId="66B144B2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</w:t>
            </w:r>
          </w:p>
        </w:tc>
      </w:tr>
      <w:tr w:rsidR="00077A6D" w:rsidRPr="00D2031A" w14:paraId="2C9CB523" w14:textId="77777777" w:rsidTr="00351F43">
        <w:tc>
          <w:tcPr>
            <w:tcW w:w="7479" w:type="dxa"/>
          </w:tcPr>
          <w:p w14:paraId="15405BD4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входов</w:t>
            </w:r>
          </w:p>
        </w:tc>
        <w:tc>
          <w:tcPr>
            <w:tcW w:w="2942" w:type="dxa"/>
          </w:tcPr>
          <w:p w14:paraId="610F8CE2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2 </w:t>
            </w:r>
          </w:p>
        </w:tc>
      </w:tr>
      <w:tr w:rsidR="00077A6D" w:rsidRPr="00D2031A" w14:paraId="79823121" w14:textId="77777777" w:rsidTr="00351F43">
        <w:tc>
          <w:tcPr>
            <w:tcW w:w="7479" w:type="dxa"/>
          </w:tcPr>
          <w:p w14:paraId="12DDBCEF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Общая площадь </w:t>
            </w:r>
          </w:p>
        </w:tc>
        <w:tc>
          <w:tcPr>
            <w:tcW w:w="2942" w:type="dxa"/>
          </w:tcPr>
          <w:p w14:paraId="5FA5DFA9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545,0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24748EF3" w14:textId="77777777" w:rsidTr="00351F43">
        <w:tc>
          <w:tcPr>
            <w:tcW w:w="7479" w:type="dxa"/>
            <w:vAlign w:val="center"/>
          </w:tcPr>
          <w:p w14:paraId="12A3BDEB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для уборки</w:t>
            </w:r>
          </w:p>
        </w:tc>
        <w:tc>
          <w:tcPr>
            <w:tcW w:w="2942" w:type="dxa"/>
          </w:tcPr>
          <w:p w14:paraId="2EB9AED3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95,0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02212EB3" w14:textId="77777777" w:rsidTr="00351F43">
        <w:tc>
          <w:tcPr>
            <w:tcW w:w="7479" w:type="dxa"/>
            <w:vAlign w:val="center"/>
          </w:tcPr>
          <w:p w14:paraId="269CBFE5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Год постройки здания</w:t>
            </w:r>
          </w:p>
        </w:tc>
        <w:tc>
          <w:tcPr>
            <w:tcW w:w="2942" w:type="dxa"/>
          </w:tcPr>
          <w:p w14:paraId="667A6FD5" w14:textId="607477EC" w:rsidR="00077A6D" w:rsidRPr="00D2031A" w:rsidRDefault="005F5D39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2018</w:t>
            </w:r>
          </w:p>
        </w:tc>
      </w:tr>
      <w:tr w:rsidR="00077A6D" w:rsidRPr="00D2031A" w14:paraId="2F548887" w14:textId="77777777" w:rsidTr="00351F43">
        <w:tc>
          <w:tcPr>
            <w:tcW w:w="7479" w:type="dxa"/>
            <w:vAlign w:val="center"/>
          </w:tcPr>
          <w:p w14:paraId="4E094738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дверей </w:t>
            </w:r>
          </w:p>
        </w:tc>
        <w:tc>
          <w:tcPr>
            <w:tcW w:w="2942" w:type="dxa"/>
            <w:vAlign w:val="center"/>
          </w:tcPr>
          <w:p w14:paraId="54FE000B" w14:textId="783C3BAE" w:rsidR="00077A6D" w:rsidRPr="00D2031A" w:rsidRDefault="00BE0E7A" w:rsidP="00BE0E7A">
            <w:pPr>
              <w:widowControl/>
              <w:ind w:right="-143" w:hanging="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77A6D" w:rsidRPr="00D2031A">
              <w:rPr>
                <w:sz w:val="28"/>
                <w:szCs w:val="28"/>
              </w:rPr>
              <w:t>металл, стекло,</w:t>
            </w:r>
            <w:r>
              <w:rPr>
                <w:sz w:val="28"/>
                <w:szCs w:val="28"/>
              </w:rPr>
              <w:t xml:space="preserve"> </w:t>
            </w:r>
            <w:r w:rsidR="00077A6D" w:rsidRPr="00D2031A">
              <w:rPr>
                <w:sz w:val="28"/>
                <w:szCs w:val="28"/>
              </w:rPr>
              <w:t>пластик</w:t>
            </w:r>
          </w:p>
        </w:tc>
      </w:tr>
      <w:tr w:rsidR="00077A6D" w:rsidRPr="00D2031A" w14:paraId="2AA9424D" w14:textId="77777777" w:rsidTr="00351F43">
        <w:tc>
          <w:tcPr>
            <w:tcW w:w="7479" w:type="dxa"/>
            <w:vAlign w:val="center"/>
          </w:tcPr>
          <w:p w14:paraId="59067769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окон </w:t>
            </w:r>
          </w:p>
        </w:tc>
        <w:tc>
          <w:tcPr>
            <w:tcW w:w="2942" w:type="dxa"/>
            <w:vAlign w:val="center"/>
          </w:tcPr>
          <w:p w14:paraId="681FE536" w14:textId="77777777" w:rsidR="00077A6D" w:rsidRPr="00D2031A" w:rsidRDefault="00077A6D" w:rsidP="00351F43">
            <w:pPr>
              <w:widowControl/>
              <w:contextualSpacing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пластик, стекло</w:t>
            </w:r>
          </w:p>
        </w:tc>
      </w:tr>
      <w:tr w:rsidR="00077A6D" w:rsidRPr="00D2031A" w14:paraId="2A867610" w14:textId="77777777" w:rsidTr="00351F43">
        <w:tc>
          <w:tcPr>
            <w:tcW w:w="7479" w:type="dxa"/>
          </w:tcPr>
          <w:p w14:paraId="3A615D37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комнаты для персонала</w:t>
            </w:r>
          </w:p>
        </w:tc>
        <w:tc>
          <w:tcPr>
            <w:tcW w:w="2942" w:type="dxa"/>
          </w:tcPr>
          <w:p w14:paraId="4441C745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10,0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3A927751" w14:textId="77777777" w:rsidTr="00351F43">
        <w:tc>
          <w:tcPr>
            <w:tcW w:w="7479" w:type="dxa"/>
          </w:tcPr>
          <w:p w14:paraId="036C0F0B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Площадь конторы </w:t>
            </w:r>
          </w:p>
        </w:tc>
        <w:tc>
          <w:tcPr>
            <w:tcW w:w="2942" w:type="dxa"/>
          </w:tcPr>
          <w:p w14:paraId="6389DA8E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9,0 </w:t>
            </w:r>
            <w:r w:rsidRPr="00D2031A">
              <w:rPr>
                <w:rFonts w:eastAsiaTheme="minorHAnsi"/>
                <w:sz w:val="28"/>
                <w:szCs w:val="28"/>
              </w:rPr>
              <w:t>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3A48EA" w:rsidRPr="00D2031A" w14:paraId="2CC95285" w14:textId="77777777" w:rsidTr="00351F43">
        <w:tc>
          <w:tcPr>
            <w:tcW w:w="7479" w:type="dxa"/>
          </w:tcPr>
          <w:p w14:paraId="2C8BA429" w14:textId="51C0FA1A" w:rsidR="003A48EA" w:rsidRPr="00D2031A" w:rsidRDefault="003A48EA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</w:rPr>
              <w:t>Душевые</w:t>
            </w:r>
          </w:p>
        </w:tc>
        <w:tc>
          <w:tcPr>
            <w:tcW w:w="2942" w:type="dxa"/>
          </w:tcPr>
          <w:p w14:paraId="04257A16" w14:textId="73478F7C" w:rsidR="003A48EA" w:rsidRPr="00D2031A" w:rsidRDefault="003A48EA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 шт.</w:t>
            </w:r>
          </w:p>
        </w:tc>
      </w:tr>
      <w:tr w:rsidR="00077A6D" w:rsidRPr="00D2031A" w14:paraId="56D715DA" w14:textId="77777777" w:rsidTr="00351F43">
        <w:tc>
          <w:tcPr>
            <w:tcW w:w="7479" w:type="dxa"/>
          </w:tcPr>
          <w:p w14:paraId="1FF83053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гардеробных с душем</w:t>
            </w:r>
          </w:p>
        </w:tc>
        <w:tc>
          <w:tcPr>
            <w:tcW w:w="2942" w:type="dxa"/>
          </w:tcPr>
          <w:p w14:paraId="0F62A816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17,0 </w:t>
            </w:r>
            <w:r w:rsidRPr="00D2031A">
              <w:rPr>
                <w:rFonts w:eastAsiaTheme="minorHAnsi"/>
                <w:sz w:val="28"/>
                <w:szCs w:val="28"/>
              </w:rPr>
              <w:t>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4A38BFCE" w14:textId="77777777" w:rsidTr="00351F43">
        <w:tc>
          <w:tcPr>
            <w:tcW w:w="7479" w:type="dxa"/>
          </w:tcPr>
          <w:p w14:paraId="146E3F70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Санузел</w:t>
            </w:r>
          </w:p>
          <w:p w14:paraId="64846D19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  <w:p w14:paraId="475A47E0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Унитаз</w:t>
            </w:r>
          </w:p>
          <w:p w14:paraId="6D843683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Раковина</w:t>
            </w:r>
          </w:p>
          <w:p w14:paraId="042C2D24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>Раздатчики потребляемых материалов</w:t>
            </w:r>
          </w:p>
          <w:p w14:paraId="5C544F4F" w14:textId="2973656A" w:rsidR="00AF3031" w:rsidRPr="00AF3031" w:rsidRDefault="00077A6D" w:rsidP="00AF3031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Диспенсер для туалетной бумаги </w:t>
            </w:r>
            <w:r w:rsidRPr="00D2031A">
              <w:rPr>
                <w:sz w:val="28"/>
                <w:lang w:val="en-US"/>
              </w:rPr>
              <w:t>Kimberli</w:t>
            </w:r>
            <w:r w:rsidRPr="00D2031A">
              <w:rPr>
                <w:sz w:val="28"/>
              </w:rPr>
              <w:t>-</w:t>
            </w:r>
            <w:r w:rsidRPr="00D2031A">
              <w:rPr>
                <w:sz w:val="28"/>
                <w:lang w:val="en-US"/>
              </w:rPr>
              <w:t>Clark</w:t>
            </w:r>
            <w:r w:rsidR="00AF3031" w:rsidRPr="00AF3031">
              <w:rPr>
                <w:sz w:val="28"/>
              </w:rPr>
              <w:t xml:space="preserve"> </w:t>
            </w:r>
            <w:r w:rsidR="00AF3031" w:rsidRPr="00D2031A">
              <w:rPr>
                <w:sz w:val="28"/>
                <w:lang w:val="en-US"/>
              </w:rPr>
              <w:t>Kimberli</w:t>
            </w:r>
            <w:r w:rsidR="00AF3031" w:rsidRPr="00D2031A">
              <w:rPr>
                <w:sz w:val="28"/>
              </w:rPr>
              <w:t>-</w:t>
            </w:r>
            <w:r w:rsidR="00AF3031"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AF3031">
              <w:rPr>
                <w:bCs/>
                <w:spacing w:val="6"/>
                <w:kern w:val="36"/>
                <w:sz w:val="28"/>
                <w:szCs w:val="36"/>
              </w:rPr>
              <w:t>Aquarius</w:t>
            </w:r>
            <w:r w:rsidR="00AF3031">
              <w:rPr>
                <w:bCs/>
                <w:spacing w:val="6"/>
                <w:kern w:val="36"/>
                <w:sz w:val="28"/>
                <w:szCs w:val="36"/>
              </w:rPr>
              <w:t xml:space="preserve"> 6946</w:t>
            </w:r>
          </w:p>
          <w:p w14:paraId="14A9433B" w14:textId="1FFF4846" w:rsidR="00077A6D" w:rsidRPr="00AF3031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Диспансер, дозатор для жидкого мыла </w:t>
            </w:r>
            <w:r w:rsidRPr="00D2031A">
              <w:rPr>
                <w:sz w:val="28"/>
                <w:lang w:val="en-US"/>
              </w:rPr>
              <w:t>Kimberli</w:t>
            </w:r>
            <w:r w:rsidRPr="00D2031A">
              <w:rPr>
                <w:sz w:val="28"/>
              </w:rPr>
              <w:t>-</w:t>
            </w:r>
            <w:r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D2031A">
              <w:rPr>
                <w:sz w:val="28"/>
                <w:lang w:val="en-US"/>
              </w:rPr>
              <w:t>Kimberli</w:t>
            </w:r>
            <w:r w:rsidR="00AF3031" w:rsidRPr="00D2031A">
              <w:rPr>
                <w:sz w:val="28"/>
              </w:rPr>
              <w:t>-</w:t>
            </w:r>
            <w:r w:rsidR="00AF3031"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AF3031">
              <w:rPr>
                <w:bCs/>
                <w:spacing w:val="6"/>
                <w:kern w:val="36"/>
                <w:sz w:val="28"/>
                <w:szCs w:val="36"/>
              </w:rPr>
              <w:t>Aquarius</w:t>
            </w:r>
            <w:r w:rsidR="00AF3031">
              <w:rPr>
                <w:bCs/>
                <w:spacing w:val="6"/>
                <w:kern w:val="36"/>
                <w:sz w:val="28"/>
                <w:szCs w:val="36"/>
              </w:rPr>
              <w:t xml:space="preserve"> 6948</w:t>
            </w:r>
          </w:p>
          <w:p w14:paraId="3C84E3DC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</w:rPr>
              <w:t>- Урна</w:t>
            </w:r>
          </w:p>
        </w:tc>
        <w:tc>
          <w:tcPr>
            <w:tcW w:w="2942" w:type="dxa"/>
          </w:tcPr>
          <w:p w14:paraId="512635F4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  <w:p w14:paraId="41F0B2F9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2,0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4A0ED26C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  <w:p w14:paraId="35AB5C84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  <w:p w14:paraId="0A090148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14:paraId="1682EC05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  <w:p w14:paraId="4C8477E3" w14:textId="77777777" w:rsidR="005F5D39" w:rsidRDefault="005F5D39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  <w:p w14:paraId="37A52C85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  <w:p w14:paraId="254B157F" w14:textId="77777777" w:rsidR="005F5D39" w:rsidRDefault="005F5D39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  <w:p w14:paraId="56A9C6B4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</w:tc>
      </w:tr>
      <w:tr w:rsidR="00077A6D" w:rsidRPr="00D2031A" w14:paraId="6936260C" w14:textId="77777777" w:rsidTr="00351F43">
        <w:tc>
          <w:tcPr>
            <w:tcW w:w="7479" w:type="dxa"/>
          </w:tcPr>
          <w:p w14:paraId="7E23288F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комнаты зав складом (кладовщика)</w:t>
            </w:r>
          </w:p>
        </w:tc>
        <w:tc>
          <w:tcPr>
            <w:tcW w:w="2942" w:type="dxa"/>
          </w:tcPr>
          <w:p w14:paraId="25D7F747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10,0 </w:t>
            </w:r>
            <w:r w:rsidRPr="00D2031A">
              <w:rPr>
                <w:rFonts w:eastAsiaTheme="minorHAnsi"/>
                <w:sz w:val="28"/>
                <w:szCs w:val="28"/>
              </w:rPr>
              <w:t>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5413347A" w14:textId="77777777" w:rsidTr="00351F43">
        <w:tc>
          <w:tcPr>
            <w:tcW w:w="7479" w:type="dxa"/>
          </w:tcPr>
          <w:p w14:paraId="5D5E9098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общего пользования</w:t>
            </w:r>
          </w:p>
        </w:tc>
        <w:tc>
          <w:tcPr>
            <w:tcW w:w="2942" w:type="dxa"/>
          </w:tcPr>
          <w:p w14:paraId="0FDE0930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47,0 </w:t>
            </w:r>
            <w:r w:rsidRPr="00D2031A">
              <w:rPr>
                <w:rFonts w:eastAsiaTheme="minorHAnsi"/>
                <w:sz w:val="28"/>
                <w:szCs w:val="28"/>
              </w:rPr>
              <w:t>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03EFD5CD" w14:textId="77777777" w:rsidTr="00351F43">
        <w:tc>
          <w:tcPr>
            <w:tcW w:w="7479" w:type="dxa"/>
          </w:tcPr>
          <w:p w14:paraId="7FD11571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Площадь фасадов </w:t>
            </w:r>
          </w:p>
          <w:p w14:paraId="13308A30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в том числе:</w:t>
            </w:r>
          </w:p>
          <w:p w14:paraId="483209E9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остекление</w:t>
            </w:r>
          </w:p>
          <w:p w14:paraId="42B30B82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заполнение дверных проемов и ворот</w:t>
            </w:r>
          </w:p>
          <w:p w14:paraId="69CD483A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навесная фасадная система</w:t>
            </w:r>
          </w:p>
          <w:p w14:paraId="0358B649" w14:textId="18DC4CAA" w:rsidR="00077A6D" w:rsidRPr="00D2031A" w:rsidRDefault="00835147" w:rsidP="00351F43">
            <w:pPr>
              <w:widowControl/>
              <w:rPr>
                <w:sz w:val="28"/>
              </w:rPr>
            </w:pPr>
            <w:r>
              <w:rPr>
                <w:sz w:val="28"/>
              </w:rPr>
              <w:t>- о</w:t>
            </w:r>
            <w:r w:rsidR="00077A6D" w:rsidRPr="00D2031A">
              <w:rPr>
                <w:sz w:val="28"/>
              </w:rPr>
              <w:t>блицовка козырьков</w:t>
            </w:r>
          </w:p>
        </w:tc>
        <w:tc>
          <w:tcPr>
            <w:tcW w:w="2942" w:type="dxa"/>
          </w:tcPr>
          <w:p w14:paraId="7D55C07E" w14:textId="3E27DD06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8</w:t>
            </w:r>
            <w:r w:rsidR="00835147">
              <w:rPr>
                <w:sz w:val="28"/>
                <w:szCs w:val="28"/>
              </w:rPr>
              <w:t>30</w:t>
            </w:r>
            <w:r w:rsidRPr="00D2031A">
              <w:rPr>
                <w:sz w:val="28"/>
                <w:szCs w:val="28"/>
              </w:rPr>
              <w:t xml:space="preserve">,0 </w:t>
            </w:r>
            <w:r w:rsidRPr="00D2031A">
              <w:rPr>
                <w:rFonts w:eastAsiaTheme="minorHAnsi"/>
                <w:sz w:val="28"/>
                <w:szCs w:val="28"/>
              </w:rPr>
              <w:t>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5DC6A7E5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  <w:p w14:paraId="2923DB6D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5,4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5FA5B944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33,0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73C14948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773,6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5925385B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18,0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</w:tbl>
    <w:p w14:paraId="22E9CBAD" w14:textId="77777777" w:rsidR="00077A6D" w:rsidRPr="00D2031A" w:rsidRDefault="00077A6D" w:rsidP="00077A6D">
      <w:pPr>
        <w:widowControl/>
        <w:ind w:firstLine="851"/>
        <w:contextualSpacing/>
        <w:jc w:val="both"/>
        <w:rPr>
          <w:b/>
          <w:sz w:val="28"/>
          <w:szCs w:val="28"/>
        </w:rPr>
      </w:pPr>
      <w:r w:rsidRPr="00D2031A">
        <w:rPr>
          <w:sz w:val="28"/>
          <w:szCs w:val="28"/>
        </w:rPr>
        <w:t xml:space="preserve"> </w:t>
      </w:r>
      <w:r w:rsidRPr="00D2031A">
        <w:rPr>
          <w:b/>
          <w:sz w:val="28"/>
          <w:szCs w:val="28"/>
        </w:rPr>
        <w:t>4.4. Гараж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12"/>
        <w:gridCol w:w="2772"/>
      </w:tblGrid>
      <w:tr w:rsidR="00077A6D" w:rsidRPr="00D2031A" w14:paraId="4513C0E6" w14:textId="77777777" w:rsidTr="006B229A">
        <w:tc>
          <w:tcPr>
            <w:tcW w:w="6912" w:type="dxa"/>
          </w:tcPr>
          <w:p w14:paraId="7E377A25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772" w:type="dxa"/>
          </w:tcPr>
          <w:p w14:paraId="3155D687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</w:t>
            </w:r>
          </w:p>
        </w:tc>
      </w:tr>
      <w:tr w:rsidR="00077A6D" w:rsidRPr="00D2031A" w14:paraId="7D0BB959" w14:textId="77777777" w:rsidTr="006B229A">
        <w:tc>
          <w:tcPr>
            <w:tcW w:w="6912" w:type="dxa"/>
          </w:tcPr>
          <w:p w14:paraId="21DC18D0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2772" w:type="dxa"/>
          </w:tcPr>
          <w:p w14:paraId="13B0B490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420,0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4A12FB1E" w14:textId="77777777" w:rsidTr="006B229A">
        <w:tc>
          <w:tcPr>
            <w:tcW w:w="6912" w:type="dxa"/>
          </w:tcPr>
          <w:p w14:paraId="45D27EA6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для уборки</w:t>
            </w:r>
          </w:p>
        </w:tc>
        <w:tc>
          <w:tcPr>
            <w:tcW w:w="2772" w:type="dxa"/>
          </w:tcPr>
          <w:p w14:paraId="37516EC3" w14:textId="77777777" w:rsidR="00077A6D" w:rsidRPr="00D2031A" w:rsidRDefault="00077A6D" w:rsidP="00351F43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D2031A">
              <w:rPr>
                <w:rFonts w:eastAsiaTheme="minorHAnsi"/>
                <w:sz w:val="28"/>
                <w:szCs w:val="28"/>
              </w:rPr>
              <w:t>49,5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21C9A24D" w14:textId="77777777" w:rsidTr="006B229A">
        <w:tc>
          <w:tcPr>
            <w:tcW w:w="6912" w:type="dxa"/>
          </w:tcPr>
          <w:p w14:paraId="5538844A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Год постройки здания</w:t>
            </w:r>
          </w:p>
        </w:tc>
        <w:tc>
          <w:tcPr>
            <w:tcW w:w="2772" w:type="dxa"/>
          </w:tcPr>
          <w:p w14:paraId="7437F547" w14:textId="1862BD59" w:rsidR="00077A6D" w:rsidRPr="00D2031A" w:rsidRDefault="005F5D39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2018</w:t>
            </w:r>
          </w:p>
        </w:tc>
      </w:tr>
      <w:tr w:rsidR="00077A6D" w:rsidRPr="00D2031A" w14:paraId="71BCCF2B" w14:textId="77777777" w:rsidTr="006B229A">
        <w:tc>
          <w:tcPr>
            <w:tcW w:w="6912" w:type="dxa"/>
          </w:tcPr>
          <w:p w14:paraId="4F64210A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дверей </w:t>
            </w:r>
          </w:p>
        </w:tc>
        <w:tc>
          <w:tcPr>
            <w:tcW w:w="2772" w:type="dxa"/>
          </w:tcPr>
          <w:p w14:paraId="4F5457E5" w14:textId="77777777" w:rsidR="00077A6D" w:rsidRPr="00D2031A" w:rsidRDefault="00077A6D" w:rsidP="00351F43">
            <w:pPr>
              <w:widowControl/>
              <w:ind w:right="-1"/>
              <w:contextualSpacing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металл, стекло, пластик</w:t>
            </w:r>
          </w:p>
        </w:tc>
      </w:tr>
      <w:tr w:rsidR="00077A6D" w:rsidRPr="00D2031A" w14:paraId="34899292" w14:textId="77777777" w:rsidTr="006B229A">
        <w:tc>
          <w:tcPr>
            <w:tcW w:w="6912" w:type="dxa"/>
          </w:tcPr>
          <w:p w14:paraId="7364A2CC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окон </w:t>
            </w:r>
          </w:p>
        </w:tc>
        <w:tc>
          <w:tcPr>
            <w:tcW w:w="2772" w:type="dxa"/>
          </w:tcPr>
          <w:p w14:paraId="76C667D0" w14:textId="77777777" w:rsidR="00077A6D" w:rsidRPr="00D2031A" w:rsidRDefault="00077A6D" w:rsidP="00351F43">
            <w:pPr>
              <w:widowControl/>
              <w:contextualSpacing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пластик, стекло</w:t>
            </w:r>
          </w:p>
        </w:tc>
      </w:tr>
      <w:tr w:rsidR="00077A6D" w:rsidRPr="00D2031A" w14:paraId="03C72BF8" w14:textId="77777777" w:rsidTr="006B229A">
        <w:tc>
          <w:tcPr>
            <w:tcW w:w="6912" w:type="dxa"/>
          </w:tcPr>
          <w:p w14:paraId="1CC8B632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комнаты заведующего гаражом</w:t>
            </w:r>
          </w:p>
        </w:tc>
        <w:tc>
          <w:tcPr>
            <w:tcW w:w="2772" w:type="dxa"/>
          </w:tcPr>
          <w:p w14:paraId="5B0256C2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8,0 </w:t>
            </w:r>
            <w:r w:rsidRPr="00D2031A">
              <w:rPr>
                <w:rFonts w:eastAsiaTheme="minorHAnsi"/>
                <w:sz w:val="28"/>
                <w:szCs w:val="28"/>
              </w:rPr>
              <w:t>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77723BA4" w14:textId="77777777" w:rsidTr="006B229A">
        <w:tc>
          <w:tcPr>
            <w:tcW w:w="6912" w:type="dxa"/>
          </w:tcPr>
          <w:p w14:paraId="0AEE7442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гардеробной</w:t>
            </w:r>
          </w:p>
        </w:tc>
        <w:tc>
          <w:tcPr>
            <w:tcW w:w="2772" w:type="dxa"/>
          </w:tcPr>
          <w:p w14:paraId="78EEAD10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6,0 </w:t>
            </w:r>
            <w:r w:rsidRPr="00D2031A">
              <w:rPr>
                <w:rFonts w:eastAsiaTheme="minorHAnsi"/>
                <w:sz w:val="28"/>
                <w:szCs w:val="28"/>
              </w:rPr>
              <w:t>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75F9E1BF" w14:textId="77777777" w:rsidTr="006B229A">
        <w:tc>
          <w:tcPr>
            <w:tcW w:w="6912" w:type="dxa"/>
          </w:tcPr>
          <w:p w14:paraId="7466F417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Душевая</w:t>
            </w:r>
          </w:p>
          <w:p w14:paraId="2CAF1DC1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2772" w:type="dxa"/>
          </w:tcPr>
          <w:p w14:paraId="55153148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  <w:p w14:paraId="29106B87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2,0 </w:t>
            </w:r>
            <w:r w:rsidRPr="00D2031A">
              <w:rPr>
                <w:rFonts w:eastAsiaTheme="minorHAnsi"/>
                <w:sz w:val="28"/>
                <w:szCs w:val="28"/>
              </w:rPr>
              <w:t>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D2031A" w14:paraId="67B9BDF1" w14:textId="77777777" w:rsidTr="006B229A">
        <w:tc>
          <w:tcPr>
            <w:tcW w:w="6912" w:type="dxa"/>
          </w:tcPr>
          <w:p w14:paraId="0E565613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Венткамера</w:t>
            </w:r>
          </w:p>
        </w:tc>
        <w:tc>
          <w:tcPr>
            <w:tcW w:w="2772" w:type="dxa"/>
          </w:tcPr>
          <w:p w14:paraId="2130C9C8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31,0 м²</w:t>
            </w:r>
          </w:p>
        </w:tc>
      </w:tr>
      <w:tr w:rsidR="00077A6D" w:rsidRPr="00D2031A" w14:paraId="62F16644" w14:textId="77777777" w:rsidTr="006B229A">
        <w:tc>
          <w:tcPr>
            <w:tcW w:w="6912" w:type="dxa"/>
          </w:tcPr>
          <w:p w14:paraId="5BB8C0E8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Санузел</w:t>
            </w:r>
          </w:p>
          <w:p w14:paraId="59CD75DF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  <w:p w14:paraId="3A2FD3F0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Унитаз</w:t>
            </w:r>
          </w:p>
          <w:p w14:paraId="57E2758E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Раковина</w:t>
            </w:r>
          </w:p>
          <w:p w14:paraId="25C49A7C" w14:textId="77777777" w:rsidR="00077A6D" w:rsidRPr="00D2031A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>Раздатчики потребляемых материалов</w:t>
            </w:r>
          </w:p>
          <w:p w14:paraId="0FA6D0CF" w14:textId="77777777" w:rsidR="00AF3031" w:rsidRPr="00AF3031" w:rsidRDefault="00077A6D" w:rsidP="00AF3031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Диспенсер для туалетной бумаги </w:t>
            </w:r>
            <w:r w:rsidRPr="00D2031A">
              <w:rPr>
                <w:sz w:val="28"/>
                <w:lang w:val="en-US"/>
              </w:rPr>
              <w:t>Kimberli</w:t>
            </w:r>
            <w:r w:rsidRPr="00D2031A">
              <w:rPr>
                <w:sz w:val="28"/>
              </w:rPr>
              <w:t>-</w:t>
            </w:r>
            <w:r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D2031A">
              <w:rPr>
                <w:sz w:val="28"/>
                <w:lang w:val="en-US"/>
              </w:rPr>
              <w:t>Kimberli</w:t>
            </w:r>
            <w:r w:rsidR="00AF3031" w:rsidRPr="00D2031A">
              <w:rPr>
                <w:sz w:val="28"/>
              </w:rPr>
              <w:t>-</w:t>
            </w:r>
            <w:r w:rsidR="00AF3031"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AF3031">
              <w:rPr>
                <w:bCs/>
                <w:spacing w:val="6"/>
                <w:kern w:val="36"/>
                <w:sz w:val="28"/>
                <w:szCs w:val="36"/>
              </w:rPr>
              <w:t>Aquarius</w:t>
            </w:r>
            <w:r w:rsidR="00AF3031">
              <w:rPr>
                <w:bCs/>
                <w:spacing w:val="6"/>
                <w:kern w:val="36"/>
                <w:sz w:val="28"/>
                <w:szCs w:val="36"/>
              </w:rPr>
              <w:t xml:space="preserve"> 6946</w:t>
            </w:r>
          </w:p>
          <w:p w14:paraId="1774D6F2" w14:textId="489CF7EB" w:rsidR="00AF3031" w:rsidRPr="00AF3031" w:rsidRDefault="00077A6D" w:rsidP="00AF3031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Диспансер, дозатор для жидкого мыла </w:t>
            </w:r>
            <w:r w:rsidRPr="00D2031A">
              <w:rPr>
                <w:sz w:val="28"/>
                <w:lang w:val="en-US"/>
              </w:rPr>
              <w:t>Kimberli</w:t>
            </w:r>
            <w:r w:rsidRPr="00D2031A">
              <w:rPr>
                <w:sz w:val="28"/>
              </w:rPr>
              <w:t>-</w:t>
            </w:r>
            <w:r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D2031A">
              <w:rPr>
                <w:sz w:val="28"/>
                <w:lang w:val="en-US"/>
              </w:rPr>
              <w:t>Kimberli</w:t>
            </w:r>
            <w:r w:rsidR="00AF3031" w:rsidRPr="00D2031A">
              <w:rPr>
                <w:sz w:val="28"/>
              </w:rPr>
              <w:t>-</w:t>
            </w:r>
            <w:r w:rsidR="00AF3031" w:rsidRPr="00D2031A">
              <w:rPr>
                <w:sz w:val="28"/>
                <w:lang w:val="en-US"/>
              </w:rPr>
              <w:t>Clark</w:t>
            </w:r>
            <w:r w:rsidR="00AF3031">
              <w:rPr>
                <w:sz w:val="28"/>
              </w:rPr>
              <w:t xml:space="preserve"> </w:t>
            </w:r>
            <w:r w:rsidR="00AF3031" w:rsidRPr="00AF3031">
              <w:rPr>
                <w:bCs/>
                <w:spacing w:val="6"/>
                <w:kern w:val="36"/>
                <w:sz w:val="28"/>
                <w:szCs w:val="36"/>
              </w:rPr>
              <w:t>Aquarius</w:t>
            </w:r>
            <w:r w:rsidR="00AF3031">
              <w:rPr>
                <w:bCs/>
                <w:spacing w:val="6"/>
                <w:kern w:val="36"/>
                <w:sz w:val="28"/>
                <w:szCs w:val="36"/>
              </w:rPr>
              <w:t xml:space="preserve"> 6948</w:t>
            </w:r>
          </w:p>
          <w:p w14:paraId="50275A3D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</w:rPr>
              <w:t>-</w:t>
            </w:r>
            <w:r w:rsidRPr="00D2031A">
              <w:rPr>
                <w:color w:val="FF0000"/>
                <w:sz w:val="28"/>
              </w:rPr>
              <w:t xml:space="preserve"> </w:t>
            </w:r>
            <w:r w:rsidRPr="00D2031A">
              <w:rPr>
                <w:color w:val="000000" w:themeColor="text1"/>
                <w:sz w:val="28"/>
              </w:rPr>
              <w:t>Урна</w:t>
            </w:r>
          </w:p>
        </w:tc>
        <w:tc>
          <w:tcPr>
            <w:tcW w:w="2772" w:type="dxa"/>
          </w:tcPr>
          <w:p w14:paraId="10BDAE94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  <w:p w14:paraId="57DF2421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2,5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2679E0F4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  <w:p w14:paraId="2CB7B7C0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  <w:p w14:paraId="1F1102B0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  <w:p w14:paraId="6AA0EDC8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  <w:p w14:paraId="1F06BC7A" w14:textId="77777777" w:rsidR="005F5D39" w:rsidRDefault="005F5D39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  <w:p w14:paraId="3ACEF550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  <w:p w14:paraId="60795030" w14:textId="77777777" w:rsidR="005F5D39" w:rsidRDefault="005F5D39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  <w:p w14:paraId="30A5C7DE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шт.</w:t>
            </w:r>
          </w:p>
        </w:tc>
      </w:tr>
      <w:tr w:rsidR="00077A6D" w:rsidRPr="00D2031A" w14:paraId="33F2A3E0" w14:textId="77777777" w:rsidTr="006B229A">
        <w:tc>
          <w:tcPr>
            <w:tcW w:w="6912" w:type="dxa"/>
          </w:tcPr>
          <w:p w14:paraId="61ED17A4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Площадь фасадов </w:t>
            </w:r>
          </w:p>
          <w:p w14:paraId="5FB0DFB8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в том числе:</w:t>
            </w:r>
          </w:p>
          <w:p w14:paraId="1F837A53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остекление</w:t>
            </w:r>
          </w:p>
          <w:p w14:paraId="11F88BE3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заполнение дверных проемов и ворот</w:t>
            </w:r>
          </w:p>
          <w:p w14:paraId="071B2CC1" w14:textId="77777777" w:rsidR="00077A6D" w:rsidRPr="00D2031A" w:rsidRDefault="00077A6D" w:rsidP="00351F43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навесная фасадная система</w:t>
            </w:r>
          </w:p>
          <w:p w14:paraId="38909ED0" w14:textId="2643EFC6" w:rsidR="00077A6D" w:rsidRPr="00D2031A" w:rsidRDefault="00100B63" w:rsidP="00100B6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о</w:t>
            </w:r>
            <w:r w:rsidR="00077A6D" w:rsidRPr="00D2031A">
              <w:rPr>
                <w:sz w:val="28"/>
              </w:rPr>
              <w:t>блицовка козырьков</w:t>
            </w:r>
          </w:p>
        </w:tc>
        <w:tc>
          <w:tcPr>
            <w:tcW w:w="2772" w:type="dxa"/>
          </w:tcPr>
          <w:p w14:paraId="1F295BF8" w14:textId="4A588F71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76</w:t>
            </w:r>
            <w:r w:rsidR="00100B63">
              <w:rPr>
                <w:sz w:val="28"/>
                <w:szCs w:val="28"/>
              </w:rPr>
              <w:t>6</w:t>
            </w:r>
            <w:r w:rsidRPr="00D2031A">
              <w:rPr>
                <w:sz w:val="28"/>
                <w:szCs w:val="28"/>
              </w:rPr>
              <w:t>,0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10B9FABC" w14:textId="77777777" w:rsidR="00077A6D" w:rsidRPr="00D2031A" w:rsidRDefault="00077A6D" w:rsidP="00351F43">
            <w:pPr>
              <w:widowControl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14:paraId="49D4B645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10,8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006142D9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128,0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2E4E20C7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621,2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064C30A3" w14:textId="77777777" w:rsidR="00077A6D" w:rsidRPr="00D2031A" w:rsidRDefault="00077A6D" w:rsidP="00351F43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6,0</w:t>
            </w:r>
            <w:r w:rsidRPr="00D2031A">
              <w:rPr>
                <w:rFonts w:eastAsiaTheme="minorHAnsi"/>
                <w:sz w:val="28"/>
                <w:szCs w:val="28"/>
              </w:rPr>
              <w:t xml:space="preserve"> м</w:t>
            </w:r>
            <w:r w:rsidRPr="00D2031A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</w:tbl>
    <w:p w14:paraId="12FC8B3A" w14:textId="77777777" w:rsidR="004E2F3B" w:rsidRPr="004E2F3B" w:rsidRDefault="004E2F3B" w:rsidP="004E2F3B">
      <w:pPr>
        <w:widowControl/>
        <w:jc w:val="both"/>
        <w:rPr>
          <w:sz w:val="28"/>
          <w:szCs w:val="28"/>
        </w:rPr>
      </w:pPr>
    </w:p>
    <w:p w14:paraId="7E8586DD" w14:textId="5257B437" w:rsidR="00077A6D" w:rsidRDefault="00826AC4" w:rsidP="00077A6D">
      <w:pPr>
        <w:pStyle w:val="a6"/>
        <w:widowControl/>
        <w:jc w:val="both"/>
        <w:rPr>
          <w:sz w:val="28"/>
          <w:szCs w:val="28"/>
        </w:rPr>
      </w:pPr>
      <w:r w:rsidRPr="00826AC4">
        <w:rPr>
          <w:sz w:val="28"/>
          <w:szCs w:val="28"/>
        </w:rPr>
        <w:t>Общий объём услуг (АБК, КПП</w:t>
      </w:r>
      <w:r w:rsidR="00CC2552">
        <w:rPr>
          <w:sz w:val="28"/>
          <w:szCs w:val="28"/>
        </w:rPr>
        <w:t xml:space="preserve"> пост №2</w:t>
      </w:r>
      <w:r w:rsidRPr="00826AC4">
        <w:rPr>
          <w:sz w:val="28"/>
          <w:szCs w:val="28"/>
        </w:rPr>
        <w:t>, Склад, Гараж):</w:t>
      </w:r>
    </w:p>
    <w:p w14:paraId="0757DAF6" w14:textId="3C3E6FCC" w:rsidR="00826AC4" w:rsidRDefault="00826AC4" w:rsidP="00826AC4">
      <w:pPr>
        <w:pStyle w:val="a6"/>
        <w:widowControl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Уборка внутренних помещении зданий - </w:t>
      </w:r>
      <w:r w:rsidR="00255C93" w:rsidRPr="00255C93">
        <w:rPr>
          <w:sz w:val="28"/>
          <w:szCs w:val="28"/>
        </w:rPr>
        <w:t>2121</w:t>
      </w:r>
      <w:r w:rsidRPr="00255C93">
        <w:rPr>
          <w:sz w:val="28"/>
          <w:szCs w:val="28"/>
        </w:rPr>
        <w:t>,</w:t>
      </w:r>
      <w:r w:rsidR="00255C93" w:rsidRPr="00255C93">
        <w:rPr>
          <w:sz w:val="28"/>
          <w:szCs w:val="28"/>
        </w:rPr>
        <w:t>9</w:t>
      </w:r>
      <w:r w:rsidRPr="00255C93">
        <w:rPr>
          <w:sz w:val="28"/>
          <w:szCs w:val="28"/>
        </w:rPr>
        <w:t xml:space="preserve">0 </w:t>
      </w:r>
      <w:r w:rsidRPr="00255C93">
        <w:rPr>
          <w:rFonts w:eastAsiaTheme="minorHAnsi"/>
          <w:sz w:val="28"/>
          <w:szCs w:val="28"/>
        </w:rPr>
        <w:t>м</w:t>
      </w:r>
      <w:r w:rsidRPr="00255C93">
        <w:rPr>
          <w:rFonts w:eastAsiaTheme="minorHAnsi"/>
          <w:sz w:val="28"/>
          <w:szCs w:val="28"/>
          <w:vertAlign w:val="superscript"/>
        </w:rPr>
        <w:t>2</w:t>
      </w:r>
      <w:r w:rsidRPr="00255C93">
        <w:rPr>
          <w:sz w:val="28"/>
          <w:szCs w:val="28"/>
        </w:rPr>
        <w:t>;</w:t>
      </w:r>
    </w:p>
    <w:p w14:paraId="756EFDE4" w14:textId="2CD78A03" w:rsidR="00826AC4" w:rsidRDefault="00826AC4" w:rsidP="00826AC4">
      <w:pPr>
        <w:pStyle w:val="a6"/>
        <w:widowControl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Мытье фасадов – 4129,20</w:t>
      </w:r>
      <w:r w:rsidRPr="00826AC4">
        <w:rPr>
          <w:rFonts w:eastAsiaTheme="minorHAnsi"/>
          <w:sz w:val="28"/>
          <w:szCs w:val="28"/>
        </w:rPr>
        <w:t xml:space="preserve"> </w:t>
      </w:r>
      <w:r w:rsidRPr="00D2031A">
        <w:rPr>
          <w:rFonts w:eastAsiaTheme="minorHAnsi"/>
          <w:sz w:val="28"/>
          <w:szCs w:val="28"/>
        </w:rPr>
        <w:t>м</w:t>
      </w:r>
      <w:r w:rsidRPr="00D2031A">
        <w:rPr>
          <w:rFonts w:eastAsiaTheme="minorHAnsi"/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563EADAA" w14:textId="77777777" w:rsidR="004E2F3B" w:rsidRPr="004E2F3B" w:rsidRDefault="004E2F3B" w:rsidP="004E2F3B">
      <w:pPr>
        <w:widowControl/>
        <w:jc w:val="both"/>
        <w:rPr>
          <w:sz w:val="28"/>
          <w:szCs w:val="28"/>
        </w:rPr>
      </w:pPr>
    </w:p>
    <w:p w14:paraId="6393B8DB" w14:textId="270CC529" w:rsidR="00077A6D" w:rsidRPr="00D2031A" w:rsidRDefault="00077A6D" w:rsidP="00016CDC">
      <w:pPr>
        <w:pStyle w:val="a6"/>
        <w:widowControl/>
        <w:numPr>
          <w:ilvl w:val="0"/>
          <w:numId w:val="43"/>
        </w:numPr>
        <w:tabs>
          <w:tab w:val="left" w:pos="1134"/>
        </w:tabs>
        <w:suppressAutoHyphens w:val="0"/>
        <w:jc w:val="both"/>
        <w:rPr>
          <w:b/>
          <w:sz w:val="28"/>
          <w:szCs w:val="28"/>
        </w:rPr>
      </w:pPr>
      <w:r w:rsidRPr="00D2031A">
        <w:rPr>
          <w:b/>
          <w:sz w:val="28"/>
          <w:szCs w:val="28"/>
        </w:rPr>
        <w:t>График проведения уборочных мероприятий</w:t>
      </w:r>
    </w:p>
    <w:p w14:paraId="35278B0B" w14:textId="27F21081" w:rsidR="00077A6D" w:rsidRPr="00D2031A" w:rsidRDefault="006E1279" w:rsidP="00E77F35">
      <w:pPr>
        <w:widowControl/>
        <w:ind w:firstLine="708"/>
        <w:jc w:val="both"/>
        <w:outlineLvl w:val="0"/>
        <w:rPr>
          <w:sz w:val="28"/>
          <w:szCs w:val="28"/>
        </w:rPr>
      </w:pPr>
      <w:r w:rsidRPr="006E1279">
        <w:rPr>
          <w:sz w:val="28"/>
          <w:szCs w:val="32"/>
        </w:rPr>
        <w:t>Уборка внутренних помещений АБК, КПП</w:t>
      </w:r>
      <w:r w:rsidR="00CC2552">
        <w:rPr>
          <w:sz w:val="28"/>
          <w:szCs w:val="32"/>
        </w:rPr>
        <w:t xml:space="preserve"> </w:t>
      </w:r>
      <w:r w:rsidR="00CC2552">
        <w:rPr>
          <w:sz w:val="28"/>
          <w:szCs w:val="28"/>
        </w:rPr>
        <w:t>пост №2</w:t>
      </w:r>
      <w:r w:rsidRPr="006E1279">
        <w:rPr>
          <w:sz w:val="28"/>
          <w:szCs w:val="32"/>
        </w:rPr>
        <w:t>, Склад, Гараж</w:t>
      </w:r>
      <w:r w:rsidR="00077A6D" w:rsidRPr="00D2031A">
        <w:rPr>
          <w:sz w:val="28"/>
          <w:szCs w:val="28"/>
        </w:rPr>
        <w:t xml:space="preserve">: с 6:00 ч. до </w:t>
      </w:r>
      <w:r w:rsidR="00582B25" w:rsidRPr="00D2031A">
        <w:rPr>
          <w:sz w:val="28"/>
          <w:szCs w:val="28"/>
        </w:rPr>
        <w:t>2</w:t>
      </w:r>
      <w:r w:rsidR="00826AC4">
        <w:rPr>
          <w:sz w:val="28"/>
          <w:szCs w:val="28"/>
        </w:rPr>
        <w:t>2</w:t>
      </w:r>
      <w:r w:rsidR="00077A6D" w:rsidRPr="00D2031A">
        <w:rPr>
          <w:sz w:val="28"/>
          <w:szCs w:val="28"/>
        </w:rPr>
        <w:t>:</w:t>
      </w:r>
      <w:r w:rsidR="00582B25" w:rsidRPr="00D2031A">
        <w:rPr>
          <w:sz w:val="28"/>
          <w:szCs w:val="28"/>
        </w:rPr>
        <w:t>0</w:t>
      </w:r>
      <w:r w:rsidR="00077A6D" w:rsidRPr="00D2031A">
        <w:rPr>
          <w:sz w:val="28"/>
          <w:szCs w:val="28"/>
        </w:rPr>
        <w:t>0 ч.</w:t>
      </w:r>
    </w:p>
    <w:p w14:paraId="490DE489" w14:textId="6539ABA8" w:rsidR="00077A6D" w:rsidRPr="00D2031A" w:rsidRDefault="00077A6D" w:rsidP="00077A6D">
      <w:pPr>
        <w:widowControl/>
        <w:ind w:firstLine="851"/>
        <w:contextualSpacing/>
        <w:jc w:val="both"/>
        <w:rPr>
          <w:sz w:val="28"/>
          <w:szCs w:val="28"/>
        </w:rPr>
      </w:pPr>
      <w:r w:rsidRPr="00D2031A">
        <w:rPr>
          <w:sz w:val="28"/>
          <w:szCs w:val="28"/>
        </w:rPr>
        <w:t xml:space="preserve">Поддерживающая уборка в течение дня: </w:t>
      </w:r>
      <w:r w:rsidR="00385D1F">
        <w:rPr>
          <w:sz w:val="28"/>
          <w:szCs w:val="28"/>
        </w:rPr>
        <w:t xml:space="preserve">понедельник -  четверг </w:t>
      </w:r>
      <w:r w:rsidRPr="00D2031A">
        <w:rPr>
          <w:sz w:val="28"/>
          <w:szCs w:val="28"/>
        </w:rPr>
        <w:t>с 8:</w:t>
      </w:r>
      <w:r w:rsidR="001F6E1C">
        <w:rPr>
          <w:sz w:val="28"/>
          <w:szCs w:val="28"/>
        </w:rPr>
        <w:t>0</w:t>
      </w:r>
      <w:r w:rsidRPr="00D2031A">
        <w:rPr>
          <w:sz w:val="28"/>
          <w:szCs w:val="28"/>
        </w:rPr>
        <w:t>0 ч. до 17:</w:t>
      </w:r>
      <w:r w:rsidR="001F6E1C">
        <w:rPr>
          <w:sz w:val="28"/>
          <w:szCs w:val="28"/>
        </w:rPr>
        <w:t>0</w:t>
      </w:r>
      <w:r w:rsidRPr="00D2031A">
        <w:rPr>
          <w:sz w:val="28"/>
          <w:szCs w:val="28"/>
        </w:rPr>
        <w:t xml:space="preserve">0 ч., пятница </w:t>
      </w:r>
      <w:r w:rsidR="001F6E1C">
        <w:rPr>
          <w:sz w:val="28"/>
          <w:szCs w:val="28"/>
        </w:rPr>
        <w:t>с 8:0</w:t>
      </w:r>
      <w:r w:rsidR="00582B25" w:rsidRPr="00D2031A">
        <w:rPr>
          <w:sz w:val="28"/>
          <w:szCs w:val="28"/>
        </w:rPr>
        <w:t>0 ч. до</w:t>
      </w:r>
      <w:r w:rsidR="001F6E1C">
        <w:rPr>
          <w:sz w:val="28"/>
          <w:szCs w:val="28"/>
        </w:rPr>
        <w:t xml:space="preserve"> 15</w:t>
      </w:r>
      <w:r w:rsidRPr="00D2031A">
        <w:rPr>
          <w:sz w:val="28"/>
          <w:szCs w:val="28"/>
        </w:rPr>
        <w:t>:</w:t>
      </w:r>
      <w:r w:rsidR="001F6E1C">
        <w:rPr>
          <w:sz w:val="28"/>
          <w:szCs w:val="28"/>
        </w:rPr>
        <w:t>30</w:t>
      </w:r>
      <w:r w:rsidRPr="00D2031A">
        <w:rPr>
          <w:sz w:val="28"/>
          <w:szCs w:val="28"/>
        </w:rPr>
        <w:t xml:space="preserve"> ч.</w:t>
      </w:r>
    </w:p>
    <w:p w14:paraId="350536CF" w14:textId="168A892B" w:rsidR="00077A6D" w:rsidRPr="00D2031A" w:rsidRDefault="00077A6D" w:rsidP="00077A6D">
      <w:pPr>
        <w:widowControl/>
        <w:ind w:firstLine="851"/>
        <w:contextualSpacing/>
        <w:jc w:val="both"/>
        <w:rPr>
          <w:sz w:val="28"/>
          <w:szCs w:val="28"/>
        </w:rPr>
      </w:pPr>
      <w:r w:rsidRPr="00D2031A">
        <w:rPr>
          <w:sz w:val="28"/>
          <w:szCs w:val="28"/>
        </w:rPr>
        <w:t xml:space="preserve">Уборочные мероприятия проводятся в рабочие дни. При необходимости по заявке Заказчика в письменной форме Исполнитель предоставляет необходимое количество сотрудников для оказания услуг по уборке </w:t>
      </w:r>
      <w:r w:rsidR="007525AC">
        <w:rPr>
          <w:sz w:val="28"/>
          <w:szCs w:val="28"/>
        </w:rPr>
        <w:t>помещений</w:t>
      </w:r>
      <w:r w:rsidRPr="00D2031A">
        <w:rPr>
          <w:sz w:val="28"/>
          <w:szCs w:val="28"/>
        </w:rPr>
        <w:t xml:space="preserve"> в выходные и праздничные дни.</w:t>
      </w:r>
    </w:p>
    <w:p w14:paraId="24147147" w14:textId="77777777" w:rsidR="00077A6D" w:rsidRDefault="00077A6D" w:rsidP="00077A6D">
      <w:pPr>
        <w:widowControl/>
        <w:ind w:firstLine="851"/>
        <w:contextualSpacing/>
        <w:jc w:val="both"/>
        <w:rPr>
          <w:sz w:val="28"/>
          <w:szCs w:val="28"/>
        </w:rPr>
      </w:pPr>
      <w:r w:rsidRPr="00D2031A">
        <w:rPr>
          <w:sz w:val="28"/>
          <w:szCs w:val="28"/>
        </w:rPr>
        <w:t>Уборка помещений с особым режимом охраны осуществляется только в присутствии сотрудника, работающего в данных помещениях.</w:t>
      </w:r>
    </w:p>
    <w:p w14:paraId="69E8AD19" w14:textId="77777777" w:rsidR="009800AC" w:rsidRPr="009800AC" w:rsidRDefault="009800AC" w:rsidP="00077A6D">
      <w:pPr>
        <w:widowControl/>
        <w:ind w:firstLine="851"/>
        <w:contextualSpacing/>
        <w:jc w:val="both"/>
        <w:rPr>
          <w:sz w:val="12"/>
          <w:szCs w:val="12"/>
        </w:rPr>
      </w:pPr>
    </w:p>
    <w:p w14:paraId="25822AE5" w14:textId="77777777" w:rsidR="00077A6D" w:rsidRDefault="00077A6D" w:rsidP="00016CDC">
      <w:pPr>
        <w:pStyle w:val="a6"/>
        <w:widowControl/>
        <w:numPr>
          <w:ilvl w:val="0"/>
          <w:numId w:val="43"/>
        </w:numPr>
        <w:tabs>
          <w:tab w:val="left" w:pos="1134"/>
        </w:tabs>
        <w:suppressAutoHyphens w:val="0"/>
        <w:ind w:left="0" w:firstLine="851"/>
        <w:jc w:val="both"/>
        <w:rPr>
          <w:b/>
          <w:sz w:val="28"/>
          <w:szCs w:val="28"/>
        </w:rPr>
      </w:pPr>
      <w:r w:rsidRPr="00D2031A">
        <w:rPr>
          <w:b/>
          <w:sz w:val="28"/>
          <w:szCs w:val="28"/>
        </w:rPr>
        <w:t>Объем оказываемых услуг по профессиональной уборке</w:t>
      </w:r>
    </w:p>
    <w:p w14:paraId="1E4591B1" w14:textId="77777777" w:rsidR="009800AC" w:rsidRPr="009800AC" w:rsidRDefault="009800AC" w:rsidP="009800AC">
      <w:pPr>
        <w:widowControl/>
        <w:tabs>
          <w:tab w:val="left" w:pos="1134"/>
        </w:tabs>
        <w:suppressAutoHyphens w:val="0"/>
        <w:jc w:val="both"/>
        <w:rPr>
          <w:b/>
          <w:sz w:val="12"/>
          <w:szCs w:val="12"/>
        </w:rPr>
      </w:pPr>
    </w:p>
    <w:tbl>
      <w:tblPr>
        <w:tblStyle w:val="ab"/>
        <w:tblpPr w:leftFromText="180" w:rightFromText="180" w:vertAnchor="text" w:tblpY="1"/>
        <w:tblOverlap w:val="never"/>
        <w:tblW w:w="9487" w:type="dxa"/>
        <w:tblLook w:val="04A0" w:firstRow="1" w:lastRow="0" w:firstColumn="1" w:lastColumn="0" w:noHBand="0" w:noVBand="1"/>
      </w:tblPr>
      <w:tblGrid>
        <w:gridCol w:w="658"/>
        <w:gridCol w:w="6649"/>
        <w:gridCol w:w="2180"/>
      </w:tblGrid>
      <w:tr w:rsidR="00077A6D" w:rsidRPr="00D2031A" w14:paraId="58F954EE" w14:textId="77777777" w:rsidTr="00742AAB">
        <w:trPr>
          <w:trHeight w:val="223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4CF7" w14:textId="4FE183C3" w:rsidR="00077A6D" w:rsidRPr="00D2031A" w:rsidRDefault="00077A6D" w:rsidP="00742AAB">
            <w:pPr>
              <w:pStyle w:val="a6"/>
              <w:numPr>
                <w:ilvl w:val="1"/>
                <w:numId w:val="34"/>
              </w:numPr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32"/>
                <w:szCs w:val="32"/>
              </w:rPr>
            </w:pPr>
            <w:r w:rsidRPr="00D2031A">
              <w:rPr>
                <w:b/>
                <w:sz w:val="28"/>
                <w:szCs w:val="32"/>
              </w:rPr>
              <w:t xml:space="preserve">Уборка </w:t>
            </w:r>
            <w:r w:rsidR="007525AC">
              <w:rPr>
                <w:b/>
                <w:sz w:val="28"/>
                <w:szCs w:val="32"/>
              </w:rPr>
              <w:t>внутренних помещений АБК, КПП</w:t>
            </w:r>
            <w:r w:rsidR="00CC2552">
              <w:rPr>
                <w:b/>
                <w:sz w:val="28"/>
                <w:szCs w:val="32"/>
              </w:rPr>
              <w:t xml:space="preserve"> </w:t>
            </w:r>
            <w:r w:rsidR="00CC2552" w:rsidRPr="00CC2552">
              <w:rPr>
                <w:b/>
                <w:sz w:val="28"/>
                <w:szCs w:val="28"/>
              </w:rPr>
              <w:t>пост №2</w:t>
            </w:r>
            <w:r w:rsidR="007525AC">
              <w:rPr>
                <w:b/>
                <w:sz w:val="28"/>
                <w:szCs w:val="32"/>
              </w:rPr>
              <w:t>, Склад, Г</w:t>
            </w:r>
            <w:r w:rsidRPr="00D2031A">
              <w:rPr>
                <w:b/>
                <w:sz w:val="28"/>
                <w:szCs w:val="32"/>
              </w:rPr>
              <w:t>араж</w:t>
            </w:r>
          </w:p>
        </w:tc>
      </w:tr>
      <w:tr w:rsidR="00077A6D" w:rsidRPr="00D2031A" w14:paraId="49E385F9" w14:textId="77777777" w:rsidTr="00742AAB">
        <w:trPr>
          <w:trHeight w:val="214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06F3" w14:textId="77777777" w:rsidR="00077A6D" w:rsidRPr="00D2031A" w:rsidRDefault="00077A6D" w:rsidP="00742AAB">
            <w:pPr>
              <w:pStyle w:val="a6"/>
              <w:numPr>
                <w:ilvl w:val="2"/>
                <w:numId w:val="34"/>
              </w:numPr>
              <w:tabs>
                <w:tab w:val="left" w:pos="1560"/>
              </w:tabs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>Основная ежедневная уборка</w:t>
            </w:r>
          </w:p>
        </w:tc>
      </w:tr>
      <w:tr w:rsidR="00077A6D" w:rsidRPr="00D2031A" w14:paraId="752D7BF9" w14:textId="77777777" w:rsidTr="009800AC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784D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E975" w14:textId="77777777" w:rsidR="00077A6D" w:rsidRPr="00D2031A" w:rsidRDefault="00077A6D" w:rsidP="00351F43">
            <w:pPr>
              <w:jc w:val="center"/>
              <w:rPr>
                <w:b/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BEB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>Периодичность проведения уборки</w:t>
            </w:r>
          </w:p>
        </w:tc>
      </w:tr>
      <w:tr w:rsidR="00077A6D" w:rsidRPr="00D2031A" w14:paraId="4340037A" w14:textId="77777777" w:rsidTr="009800AC">
        <w:trPr>
          <w:trHeight w:val="13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4FC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62E" w14:textId="596C46EB" w:rsidR="00077A6D" w:rsidRPr="00D2031A" w:rsidRDefault="00077A6D" w:rsidP="00A5275C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мусора из мусорных корзин, уничтожителей бумаг (шредеров), замена пакетов для сбора мусора, очистка и дезинфекция мусорных корзин (при необходимости), а также вынос бытового мусора из служебных кабинетов и санузлов к местам накопления отходов</w:t>
            </w:r>
            <w:r w:rsidR="00351F43" w:rsidRPr="00D2031A">
              <w:rPr>
                <w:sz w:val="28"/>
                <w:szCs w:val="28"/>
              </w:rPr>
              <w:t xml:space="preserve">, чистка раковин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C70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3785D7B5" w14:textId="77777777" w:rsidTr="009800AC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16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D57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Транспортировка отходов к местам накопления и загрузка в контейнеры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30B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6E0ED24F" w14:textId="77777777" w:rsidTr="009800AC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02C3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BBAC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Мойка полов в помещении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7E3E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4B856C11" w14:textId="77777777" w:rsidTr="009800AC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0CF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7211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пыли с плинтусов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C634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67183BF6" w14:textId="77777777" w:rsidTr="009800AC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A456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611E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Уборка лестничных маршей и площадок с использованием ручного инвентаря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88A0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2D9DA45A" w14:textId="77777777" w:rsidTr="009800AC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4467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6.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FCC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 очистка перил, ограждений, барьеров, подоконников, дверных ручек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5F6D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78BFE2C3" w14:textId="77777777" w:rsidTr="009800AC">
        <w:trPr>
          <w:trHeight w:val="6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DCAD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7.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935D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пыли со всех горизонтальных и вертикальных поверхностей на высоте не более 2 м (без применения специальных приспособлений)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51AB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3E0D6E86" w14:textId="77777777" w:rsidTr="009800AC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4447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8.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584B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Чистка санитарно-технических приборов в санузлах специальными средствами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22DE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495E13AC" w14:textId="77777777" w:rsidTr="009800AC">
        <w:trPr>
          <w:trHeight w:val="8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D649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9.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6C90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 очистка и удаление пятен остекления интерьера (зеркала, перегородки, дверцы шкафов, за исключением окон) с использованием ручного инвентаря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9314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305EA001" w14:textId="77777777" w:rsidTr="009800AC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8A2C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10.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87E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Очистка стен на высоту не более 2 м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CBE3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3E3B66A9" w14:textId="77777777" w:rsidTr="009800AC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065A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892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лифтовой кабины (очистка пола, дверей, зеркал, стен, потолка)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856C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40C0237B" w14:textId="77777777" w:rsidTr="009800AC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46ED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AA4A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Комплексная уборка входных групп (очистка пола, дверей, остекления, зеркал, стен, вынос мусора из урн)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1EE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64F80AD8" w14:textId="77777777" w:rsidTr="00742AAB">
        <w:trPr>
          <w:trHeight w:val="214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EC1E" w14:textId="5F684065" w:rsidR="00077A6D" w:rsidRPr="00D2031A" w:rsidRDefault="00077A6D" w:rsidP="00E648BF">
            <w:pPr>
              <w:pStyle w:val="a6"/>
              <w:numPr>
                <w:ilvl w:val="2"/>
                <w:numId w:val="34"/>
              </w:numPr>
              <w:tabs>
                <w:tab w:val="left" w:pos="1560"/>
              </w:tabs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28"/>
                <w:szCs w:val="28"/>
              </w:rPr>
            </w:pPr>
            <w:r w:rsidRPr="00D2031A">
              <w:rPr>
                <w:b/>
                <w:bCs/>
                <w:sz w:val="28"/>
                <w:szCs w:val="28"/>
              </w:rPr>
              <w:t>Поддерживающая уборка</w:t>
            </w:r>
            <w:r w:rsidR="006E1279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r w:rsidR="006E1279">
              <w:rPr>
                <w:b/>
                <w:bCs/>
                <w:sz w:val="28"/>
                <w:szCs w:val="28"/>
              </w:rPr>
              <w:t>ежедневная</w:t>
            </w:r>
            <w:r w:rsidR="006E1279"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077A6D" w:rsidRPr="00D2031A" w14:paraId="5FA6F086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F96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13.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C4B4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мусора из мусорных корзин, замена полиэтиленовых пакетов</w:t>
            </w:r>
          </w:p>
        </w:tc>
      </w:tr>
      <w:tr w:rsidR="00077A6D" w:rsidRPr="00D2031A" w14:paraId="04648A51" w14:textId="77777777" w:rsidTr="00F10807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B4B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14.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7454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Транспортировка отходов к местам накопления и загрузка в контейнеры</w:t>
            </w:r>
          </w:p>
        </w:tc>
      </w:tr>
      <w:tr w:rsidR="00077A6D" w:rsidRPr="00D2031A" w14:paraId="511A3E35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0A10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15.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C9F9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Сухая уборка пола с использованием ручного инвентаря</w:t>
            </w:r>
          </w:p>
        </w:tc>
      </w:tr>
      <w:tr w:rsidR="00077A6D" w:rsidRPr="00D2031A" w14:paraId="7C99E06F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4E8B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16.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1BC9" w14:textId="19D36FE5" w:rsidR="00077A6D" w:rsidRPr="00D2031A" w:rsidRDefault="00077A6D" w:rsidP="00E648BF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Влажная/мокрая уборк</w:t>
            </w:r>
            <w:r w:rsidR="00E648BF">
              <w:rPr>
                <w:sz w:val="28"/>
                <w:szCs w:val="28"/>
              </w:rPr>
              <w:t>а</w:t>
            </w:r>
            <w:r w:rsidRPr="00D2031A">
              <w:rPr>
                <w:sz w:val="28"/>
                <w:szCs w:val="28"/>
              </w:rPr>
              <w:t xml:space="preserve"> пола с использованием ручного инвентаря, поломоечных машин (холл, коридоры)</w:t>
            </w:r>
          </w:p>
        </w:tc>
      </w:tr>
      <w:tr w:rsidR="00077A6D" w:rsidRPr="00D2031A" w14:paraId="2D728526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EA2D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17.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90E5" w14:textId="0715C9BB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спонтанных загрязнений с деталей интерьера</w:t>
            </w:r>
            <w:r w:rsidR="009800AC">
              <w:rPr>
                <w:sz w:val="28"/>
                <w:szCs w:val="28"/>
              </w:rPr>
              <w:t xml:space="preserve"> и</w:t>
            </w:r>
            <w:r w:rsidR="009800AC">
              <w:t xml:space="preserve"> </w:t>
            </w:r>
            <w:r w:rsidR="009800AC" w:rsidRPr="009800AC">
              <w:rPr>
                <w:sz w:val="28"/>
                <w:szCs w:val="28"/>
              </w:rPr>
              <w:t>с остекления интерьера</w:t>
            </w:r>
          </w:p>
        </w:tc>
      </w:tr>
      <w:tr w:rsidR="00077A6D" w:rsidRPr="00D2031A" w14:paraId="2E5E2E22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C21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18.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E566" w14:textId="5547A2EE" w:rsidR="00077A6D" w:rsidRPr="00D2031A" w:rsidRDefault="009800AC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лестничных маршей и площадок, очистка перил и ограждений</w:t>
            </w:r>
          </w:p>
        </w:tc>
      </w:tr>
      <w:tr w:rsidR="00077A6D" w:rsidRPr="00D2031A" w14:paraId="5310E0F4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8B0A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19.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03C7" w14:textId="45B27D56" w:rsidR="00077A6D" w:rsidRPr="00D2031A" w:rsidRDefault="009800AC" w:rsidP="009800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Дезинфекция контактных поверхностей дверных ручек, </w:t>
            </w:r>
            <w:r w:rsidR="00077A6D" w:rsidRPr="00D2031A">
              <w:rPr>
                <w:sz w:val="28"/>
                <w:szCs w:val="28"/>
              </w:rPr>
              <w:t>перил и ограждений</w:t>
            </w:r>
            <w:r>
              <w:rPr>
                <w:sz w:val="28"/>
                <w:szCs w:val="28"/>
              </w:rPr>
              <w:t xml:space="preserve"> с кратностью обработки каждые 2-4 часа</w:t>
            </w:r>
          </w:p>
        </w:tc>
      </w:tr>
      <w:tr w:rsidR="00077A6D" w:rsidRPr="00D2031A" w14:paraId="1B9E4BF8" w14:textId="77777777" w:rsidTr="00F10807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CD8D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20.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7D0E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сантехники в санузлах</w:t>
            </w:r>
          </w:p>
        </w:tc>
      </w:tr>
      <w:tr w:rsidR="00077A6D" w:rsidRPr="00D2031A" w14:paraId="39EE740A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2051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21.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983E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Периодическая очистка и дезинфекция сидений унитазов в санузлах</w:t>
            </w:r>
          </w:p>
        </w:tc>
      </w:tr>
      <w:tr w:rsidR="00077A6D" w:rsidRPr="00D2031A" w14:paraId="3ED7B17E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849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22.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705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Периодическая очистка и полировка металлических смесителей, сифонов (хромированных, из нержавеющей стали и т. п.)</w:t>
            </w:r>
          </w:p>
        </w:tc>
      </w:tr>
      <w:tr w:rsidR="00077A6D" w:rsidRPr="00D2031A" w14:paraId="0513CE4A" w14:textId="77777777" w:rsidTr="00F10807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FA39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23.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5989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спонтанных загрязнений со стен, дверей, перегородок</w:t>
            </w:r>
          </w:p>
        </w:tc>
      </w:tr>
      <w:tr w:rsidR="00077A6D" w:rsidRPr="00D2031A" w14:paraId="3B00ACB9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A77A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24.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CEC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воды с раковин, пола</w:t>
            </w:r>
          </w:p>
        </w:tc>
      </w:tr>
      <w:tr w:rsidR="00077A6D" w:rsidRPr="00D2031A" w14:paraId="4BC7CE4A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00A9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25.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29DD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унитазов и писсуаров при необходимости</w:t>
            </w:r>
          </w:p>
        </w:tc>
      </w:tr>
      <w:tr w:rsidR="00077A6D" w:rsidRPr="00D2031A" w14:paraId="2A2F8514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BFE7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26.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E4A6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Пополнение дозаторов и диспенсеров расходными материалами (туалетная бумага, бумажные полотенца, жидкое мыло, дезодоранты)</w:t>
            </w:r>
          </w:p>
        </w:tc>
      </w:tr>
      <w:tr w:rsidR="00077A6D" w:rsidRPr="00D2031A" w14:paraId="259501CA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22C2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27.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6C2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лифтовой кабины (периодическая очистка пола, удаление пятен с дверей, зеркал, стен, потолка)</w:t>
            </w:r>
          </w:p>
        </w:tc>
      </w:tr>
      <w:tr w:rsidR="00077A6D" w:rsidRPr="00D2031A" w14:paraId="1660272C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7241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28.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1995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входных групп (периодическая очистка пола, удаление пятен с дверей, остекления, зеркал, стен, вынос мусора из урн)</w:t>
            </w:r>
          </w:p>
        </w:tc>
      </w:tr>
      <w:tr w:rsidR="00077A6D" w:rsidRPr="00D2031A" w14:paraId="05300F39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85C0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29.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C427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грязезащитных ковров/матов с использованием пылеводососов</w:t>
            </w:r>
          </w:p>
        </w:tc>
      </w:tr>
      <w:tr w:rsidR="00077A6D" w:rsidRPr="00D2031A" w14:paraId="5BD99598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BC46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30.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969B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Периодический вынос мусора из урн</w:t>
            </w:r>
          </w:p>
        </w:tc>
      </w:tr>
      <w:tr w:rsidR="00077A6D" w:rsidRPr="00D2031A" w14:paraId="70A32FAB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C787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31.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61A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Выполнение поручений заказчика, уборка помещений до и после мероприятий (по согласованию сторон).</w:t>
            </w:r>
          </w:p>
        </w:tc>
      </w:tr>
      <w:tr w:rsidR="00077A6D" w:rsidRPr="00D2031A" w14:paraId="2B502FF5" w14:textId="77777777" w:rsidTr="00742AAB">
        <w:trPr>
          <w:trHeight w:val="223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9CB2" w14:textId="7E65F6FF" w:rsidR="00077A6D" w:rsidRPr="00D2031A" w:rsidRDefault="00077A6D" w:rsidP="00742AAB">
            <w:pPr>
              <w:pStyle w:val="a6"/>
              <w:numPr>
                <w:ilvl w:val="2"/>
                <w:numId w:val="34"/>
              </w:numPr>
              <w:tabs>
                <w:tab w:val="left" w:pos="1560"/>
              </w:tabs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28"/>
                <w:szCs w:val="28"/>
              </w:rPr>
            </w:pPr>
            <w:r w:rsidRPr="00D2031A">
              <w:rPr>
                <w:b/>
                <w:bCs/>
                <w:sz w:val="28"/>
                <w:szCs w:val="28"/>
              </w:rPr>
              <w:t>Прочая уборка</w:t>
            </w:r>
            <w:r w:rsidR="006E1279">
              <w:rPr>
                <w:b/>
                <w:bCs/>
                <w:sz w:val="28"/>
                <w:szCs w:val="28"/>
              </w:rPr>
              <w:t xml:space="preserve"> (по графику)</w:t>
            </w:r>
          </w:p>
        </w:tc>
      </w:tr>
      <w:tr w:rsidR="00077A6D" w:rsidRPr="00D2031A" w14:paraId="0862D679" w14:textId="77777777" w:rsidTr="005432A2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94E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60E1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Чистка кожаной мебели с использованием специальных химических средств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93B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ежемесячно</w:t>
            </w:r>
          </w:p>
        </w:tc>
      </w:tr>
      <w:tr w:rsidR="00077A6D" w:rsidRPr="00D2031A" w14:paraId="4799DA6D" w14:textId="77777777" w:rsidTr="005432A2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F9C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33.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19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Чистка и полировка металлических поверхностей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99B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неделю</w:t>
            </w:r>
          </w:p>
        </w:tc>
      </w:tr>
      <w:tr w:rsidR="00077A6D" w:rsidRPr="00D2031A" w14:paraId="3270F34E" w14:textId="77777777" w:rsidTr="005432A2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D7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34.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8A" w14:textId="59523668" w:rsidR="00077A6D" w:rsidRPr="00D2031A" w:rsidRDefault="00077A6D" w:rsidP="00A5275C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 протирка полотен дверей и дверных коробок, включая доводчики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648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неделю</w:t>
            </w:r>
          </w:p>
        </w:tc>
      </w:tr>
      <w:tr w:rsidR="00077A6D" w:rsidRPr="00D2031A" w14:paraId="5BECBF1E" w14:textId="77777777" w:rsidTr="005432A2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C76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35.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CDD5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пыли с подлокотников, крестовин, перекладин кресел и стульев, выключателей, розеток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C6C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ежемесячно</w:t>
            </w:r>
          </w:p>
        </w:tc>
      </w:tr>
      <w:tr w:rsidR="00077A6D" w:rsidRPr="00D2031A" w14:paraId="2CF977E1" w14:textId="77777777" w:rsidTr="00890CDD">
        <w:trPr>
          <w:trHeight w:val="29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D17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36.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DD3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фасадов на высоту до 2,5 м от земли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692B" w14:textId="52847D54" w:rsidR="00077A6D" w:rsidRPr="00D2031A" w:rsidRDefault="00890CDD" w:rsidP="00F504D9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ежемесячно</w:t>
            </w:r>
          </w:p>
        </w:tc>
      </w:tr>
      <w:tr w:rsidR="00077A6D" w:rsidRPr="00D2031A" w14:paraId="149F99FD" w14:textId="77777777" w:rsidTr="00890CDD">
        <w:trPr>
          <w:trHeight w:val="38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3BC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37.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AB3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Ручная очистка цоколя здания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291" w14:textId="3951870F" w:rsidR="00077A6D" w:rsidRPr="00D2031A" w:rsidRDefault="00077A6D" w:rsidP="00890CDD">
            <w:pPr>
              <w:jc w:val="center"/>
              <w:rPr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ежемесячно </w:t>
            </w:r>
          </w:p>
        </w:tc>
      </w:tr>
      <w:tr w:rsidR="00077A6D" w:rsidRPr="00D2031A" w14:paraId="1042615D" w14:textId="77777777" w:rsidTr="005432A2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330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38.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079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Хим. чистка ковров с использованием специальных химических средств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C9E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квартал</w:t>
            </w:r>
          </w:p>
        </w:tc>
      </w:tr>
      <w:tr w:rsidR="00077A6D" w:rsidRPr="00D2031A" w14:paraId="3979410A" w14:textId="77777777" w:rsidTr="005432A2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8EB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39.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88B0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Влажная протирка наружных поверхностей шкафов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8F32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квартал</w:t>
            </w:r>
          </w:p>
        </w:tc>
      </w:tr>
      <w:tr w:rsidR="00077A6D" w:rsidRPr="00D2031A" w14:paraId="60980D70" w14:textId="77777777" w:rsidTr="005432A2">
        <w:trPr>
          <w:trHeight w:val="2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83B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40.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2A34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 протирка отопительных приборов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CFA6" w14:textId="161F23CE" w:rsidR="00077A6D" w:rsidRPr="00D2031A" w:rsidRDefault="00F94180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квартал</w:t>
            </w:r>
          </w:p>
        </w:tc>
      </w:tr>
      <w:tr w:rsidR="00077A6D" w:rsidRPr="00D2031A" w14:paraId="74B164F0" w14:textId="77777777" w:rsidTr="005432A2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5E60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56CD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 протирка окон и оконных рам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CCB8" w14:textId="57EF60A7" w:rsidR="00077A6D" w:rsidRPr="00D2031A" w:rsidRDefault="00890CD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квартал</w:t>
            </w:r>
          </w:p>
        </w:tc>
      </w:tr>
      <w:tr w:rsidR="00077A6D" w:rsidRPr="00D2031A" w14:paraId="3D386D73" w14:textId="77777777" w:rsidTr="005432A2">
        <w:trPr>
          <w:trHeight w:val="65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0E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381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корпусов инженерного оборудования (вентиляционные короба и решетки, трубы водоснабжения и отопления)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0E2C" w14:textId="7F75E48C" w:rsidR="00077A6D" w:rsidRPr="00D2031A" w:rsidRDefault="00890CD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квартал</w:t>
            </w:r>
          </w:p>
        </w:tc>
      </w:tr>
      <w:tr w:rsidR="00077A6D" w:rsidRPr="00D2031A" w14:paraId="78195F06" w14:textId="77777777" w:rsidTr="00742AAB">
        <w:trPr>
          <w:trHeight w:val="223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A8D9" w14:textId="27800485" w:rsidR="00077A6D" w:rsidRPr="00D2031A" w:rsidRDefault="00077A6D" w:rsidP="00E648BF">
            <w:pPr>
              <w:pStyle w:val="a6"/>
              <w:numPr>
                <w:ilvl w:val="2"/>
                <w:numId w:val="34"/>
              </w:numPr>
              <w:tabs>
                <w:tab w:val="left" w:pos="1560"/>
              </w:tabs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>Уборка санузлов (ежедневная)</w:t>
            </w:r>
          </w:p>
        </w:tc>
      </w:tr>
      <w:tr w:rsidR="00077A6D" w:rsidRPr="00D2031A" w14:paraId="663EA847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735A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43.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F512" w14:textId="77777777" w:rsidR="00077A6D" w:rsidRPr="00D2031A" w:rsidRDefault="00077A6D" w:rsidP="00351F43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сантехнических устройств (унитазы, писсуары, раковины, душевые кабины) с использованием специальных химических средств</w:t>
            </w:r>
          </w:p>
        </w:tc>
      </w:tr>
      <w:tr w:rsidR="00077A6D" w:rsidRPr="00D2031A" w14:paraId="1BA0AA4C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93D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44.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90F3" w14:textId="77777777" w:rsidR="00077A6D" w:rsidRPr="00D2031A" w:rsidRDefault="00077A6D" w:rsidP="00351F43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и дезинфекция сидений унитазов с использованием специальных химических средств</w:t>
            </w:r>
          </w:p>
        </w:tc>
      </w:tr>
      <w:tr w:rsidR="00077A6D" w:rsidRPr="00D2031A" w14:paraId="20FE4C48" w14:textId="77777777" w:rsidTr="00F10807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E49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45.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6E11" w14:textId="77777777" w:rsidR="00077A6D" w:rsidRPr="00D2031A" w:rsidRDefault="00077A6D" w:rsidP="00351F43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пола с использованием ручного инвентаря и специальных химических средств</w:t>
            </w:r>
          </w:p>
        </w:tc>
      </w:tr>
      <w:tr w:rsidR="00077A6D" w:rsidRPr="00D2031A" w14:paraId="05BA5D1A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24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46.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E2FA" w14:textId="77777777" w:rsidR="00077A6D" w:rsidRPr="00D2031A" w:rsidRDefault="00077A6D" w:rsidP="00351F43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стен, перегородок и дверок кабинок на высоте менее 2 м от пола с использованием специальных химических средств</w:t>
            </w:r>
          </w:p>
        </w:tc>
      </w:tr>
      <w:tr w:rsidR="00077A6D" w:rsidRPr="00D2031A" w14:paraId="167BA434" w14:textId="77777777" w:rsidTr="00F10807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E79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47.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325B" w14:textId="77777777" w:rsidR="00077A6D" w:rsidRPr="00D2031A" w:rsidRDefault="00077A6D" w:rsidP="00351F43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раковин, защитных экранов изнутри и снаружи</w:t>
            </w:r>
          </w:p>
        </w:tc>
      </w:tr>
      <w:tr w:rsidR="00077A6D" w:rsidRPr="00D2031A" w14:paraId="41D1E6CB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BE2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48.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8165" w14:textId="77777777" w:rsidR="00077A6D" w:rsidRPr="00D2031A" w:rsidRDefault="00077A6D" w:rsidP="00351F43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и полировка зеркал с использованием ручного инвентаря</w:t>
            </w:r>
          </w:p>
        </w:tc>
      </w:tr>
      <w:tr w:rsidR="00077A6D" w:rsidRPr="00D2031A" w14:paraId="04142F26" w14:textId="77777777" w:rsidTr="00F10807">
        <w:trPr>
          <w:trHeight w:val="6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130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49.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F74E" w14:textId="5A649B90" w:rsidR="00077A6D" w:rsidRPr="00D2031A" w:rsidRDefault="00077A6D" w:rsidP="00A5275C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и полировку металлических смесителей (хромированных, из нержавеющей стали и т.</w:t>
            </w:r>
            <w:r w:rsidR="00A5275C" w:rsidRPr="00D2031A">
              <w:rPr>
                <w:sz w:val="28"/>
                <w:szCs w:val="28"/>
              </w:rPr>
              <w:t xml:space="preserve"> </w:t>
            </w:r>
            <w:r w:rsidRPr="00D2031A">
              <w:rPr>
                <w:sz w:val="28"/>
                <w:szCs w:val="28"/>
              </w:rPr>
              <w:t>п.) с использованием специальных химических средств</w:t>
            </w:r>
          </w:p>
        </w:tc>
      </w:tr>
      <w:tr w:rsidR="00077A6D" w:rsidRPr="00D2031A" w14:paraId="1710A1DE" w14:textId="77777777" w:rsidTr="00F10807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70B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50.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7A5A" w14:textId="77777777" w:rsidR="00077A6D" w:rsidRPr="00D2031A" w:rsidRDefault="00077A6D" w:rsidP="00351F43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дверей и дверных коробок</w:t>
            </w:r>
          </w:p>
        </w:tc>
      </w:tr>
      <w:tr w:rsidR="00077A6D" w:rsidRPr="00D2031A" w14:paraId="7C8EAC3A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CF3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51.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52C" w14:textId="5A2BE806" w:rsidR="00077A6D" w:rsidRPr="00D2031A" w:rsidRDefault="00077A6D" w:rsidP="00DE798D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Очистка и дезинфекция </w:t>
            </w:r>
            <w:r w:rsidR="00DE798D">
              <w:rPr>
                <w:sz w:val="28"/>
                <w:szCs w:val="28"/>
              </w:rPr>
              <w:t>с кратностью обработки каждые 2-4 часа всех контактных поверхностей: дверных ручек, выключателей, поруч</w:t>
            </w:r>
            <w:r w:rsidR="009311A3">
              <w:rPr>
                <w:sz w:val="28"/>
                <w:szCs w:val="28"/>
              </w:rPr>
              <w:t>н</w:t>
            </w:r>
            <w:r w:rsidR="00DE798D">
              <w:rPr>
                <w:sz w:val="28"/>
                <w:szCs w:val="28"/>
              </w:rPr>
              <w:t>ей, перил</w:t>
            </w:r>
          </w:p>
        </w:tc>
      </w:tr>
      <w:tr w:rsidR="00077A6D" w:rsidRPr="00D2031A" w14:paraId="665EBF9E" w14:textId="77777777" w:rsidTr="00F10807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25B5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52.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5551" w14:textId="77777777" w:rsidR="00077A6D" w:rsidRPr="00D2031A" w:rsidRDefault="00077A6D" w:rsidP="00351F43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светильников на высоте менее 3 м от пола</w:t>
            </w:r>
          </w:p>
        </w:tc>
      </w:tr>
      <w:tr w:rsidR="00077A6D" w:rsidRPr="00D2031A" w14:paraId="10CC9000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D45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53.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16FC" w14:textId="77777777" w:rsidR="00077A6D" w:rsidRPr="00D2031A" w:rsidRDefault="00077A6D" w:rsidP="00351F43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Сбор мусора из урн, очистку, дезинфекцию и замену полиэтиленовых пакетов</w:t>
            </w:r>
          </w:p>
        </w:tc>
      </w:tr>
      <w:tr w:rsidR="00077A6D" w:rsidRPr="00D2031A" w14:paraId="44DAFDB7" w14:textId="77777777" w:rsidTr="00F10807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A4C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54.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C538" w14:textId="77777777" w:rsidR="00077A6D" w:rsidRPr="00D2031A" w:rsidRDefault="00077A6D" w:rsidP="00351F43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Дезодорация воздуха</w:t>
            </w:r>
          </w:p>
        </w:tc>
      </w:tr>
      <w:tr w:rsidR="00077A6D" w:rsidRPr="00D2031A" w14:paraId="182B8D70" w14:textId="77777777" w:rsidTr="00F10807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F70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55.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C9E0" w14:textId="5BFEA0B1" w:rsidR="00077A6D" w:rsidRPr="00D2031A" w:rsidRDefault="00077A6D" w:rsidP="00351F43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Комплектацию дозаторов и диспенсеров расходными материалами (туалетная бумага, бумажные полотенца, жидкое мыло</w:t>
            </w:r>
            <w:r w:rsidR="00BA543A">
              <w:rPr>
                <w:sz w:val="28"/>
                <w:szCs w:val="28"/>
              </w:rPr>
              <w:t>,</w:t>
            </w:r>
            <w:r w:rsidRPr="00D2031A">
              <w:rPr>
                <w:sz w:val="28"/>
                <w:szCs w:val="28"/>
              </w:rPr>
              <w:t xml:space="preserve"> дезодоранты)</w:t>
            </w:r>
          </w:p>
        </w:tc>
      </w:tr>
      <w:tr w:rsidR="00077A6D" w:rsidRPr="00D2031A" w14:paraId="2D19744A" w14:textId="77777777" w:rsidTr="00742AAB">
        <w:trPr>
          <w:trHeight w:val="214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CD4A" w14:textId="20562C30" w:rsidR="00077A6D" w:rsidRPr="00D2031A" w:rsidRDefault="00077A6D" w:rsidP="00CC2552">
            <w:pPr>
              <w:pStyle w:val="a6"/>
              <w:numPr>
                <w:ilvl w:val="1"/>
                <w:numId w:val="34"/>
              </w:numPr>
              <w:suppressAutoHyphens w:val="0"/>
              <w:autoSpaceDE w:val="0"/>
              <w:autoSpaceDN w:val="0"/>
              <w:adjustRightInd w:val="0"/>
              <w:ind w:left="0" w:firstLine="171"/>
              <w:jc w:val="right"/>
              <w:rPr>
                <w:b/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 xml:space="preserve">Уборка входов/выходов в здание АБК (центральный, </w:t>
            </w:r>
            <w:r w:rsidR="008220A6">
              <w:rPr>
                <w:b/>
                <w:sz w:val="28"/>
                <w:szCs w:val="28"/>
              </w:rPr>
              <w:t>р</w:t>
            </w:r>
            <w:r w:rsidRPr="00D2031A">
              <w:rPr>
                <w:b/>
                <w:sz w:val="28"/>
                <w:szCs w:val="28"/>
              </w:rPr>
              <w:t>абочий)</w:t>
            </w:r>
          </w:p>
        </w:tc>
      </w:tr>
      <w:tr w:rsidR="00077A6D" w:rsidRPr="00D2031A" w14:paraId="3DD3ACC3" w14:textId="77777777" w:rsidTr="005432A2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DA5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56.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6B6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мусора из урн и их санитарная обработка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0CE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4FBBAB02" w14:textId="77777777" w:rsidTr="005432A2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B14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57.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8117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входа/выхода (сухая/влажная уборка)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EE4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0A42AD30" w14:textId="77777777" w:rsidTr="005432A2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ED2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58.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8FD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поручней входа/выхода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FE90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3FB952AA" w14:textId="77777777" w:rsidTr="00742AAB">
        <w:trPr>
          <w:trHeight w:val="223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B9DE" w14:textId="7DC9D62B" w:rsidR="00077A6D" w:rsidRPr="00D2031A" w:rsidRDefault="00077A6D" w:rsidP="00CC2552">
            <w:pPr>
              <w:pStyle w:val="a6"/>
              <w:numPr>
                <w:ilvl w:val="1"/>
                <w:numId w:val="34"/>
              </w:numPr>
              <w:suppressAutoHyphens w:val="0"/>
              <w:autoSpaceDE w:val="0"/>
              <w:autoSpaceDN w:val="0"/>
              <w:adjustRightInd w:val="0"/>
              <w:ind w:left="1163" w:hanging="425"/>
              <w:rPr>
                <w:b/>
                <w:sz w:val="32"/>
                <w:szCs w:val="32"/>
              </w:rPr>
            </w:pPr>
            <w:r w:rsidRPr="00D2031A">
              <w:rPr>
                <w:b/>
                <w:sz w:val="28"/>
                <w:szCs w:val="32"/>
              </w:rPr>
              <w:t>Уборка</w:t>
            </w:r>
            <w:r w:rsidRPr="00D2031A">
              <w:rPr>
                <w:sz w:val="22"/>
              </w:rPr>
              <w:t xml:space="preserve"> </w:t>
            </w:r>
            <w:r w:rsidRPr="00D2031A">
              <w:rPr>
                <w:b/>
                <w:sz w:val="28"/>
                <w:szCs w:val="32"/>
              </w:rPr>
              <w:t>входов/выходов в здание АБК (запасные), КПП</w:t>
            </w:r>
            <w:r w:rsidR="00CC2552">
              <w:rPr>
                <w:sz w:val="28"/>
                <w:szCs w:val="28"/>
              </w:rPr>
              <w:t xml:space="preserve"> </w:t>
            </w:r>
            <w:r w:rsidR="00CC2552" w:rsidRPr="00CC2552">
              <w:rPr>
                <w:b/>
                <w:sz w:val="28"/>
                <w:szCs w:val="28"/>
              </w:rPr>
              <w:t>пост №2</w:t>
            </w:r>
          </w:p>
        </w:tc>
      </w:tr>
      <w:tr w:rsidR="00077A6D" w:rsidRPr="00D2031A" w14:paraId="546F81B0" w14:textId="77777777" w:rsidTr="005432A2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1581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59.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639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мусора из урн и их санитарная обработка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2CF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еженедельно</w:t>
            </w:r>
          </w:p>
        </w:tc>
      </w:tr>
      <w:tr w:rsidR="00077A6D" w:rsidRPr="00D2031A" w14:paraId="7D80DE42" w14:textId="77777777" w:rsidTr="005432A2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2BC1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60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DC1" w14:textId="2F0CB2F4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турникетов КПП</w:t>
            </w:r>
            <w:r w:rsidR="003819DA">
              <w:rPr>
                <w:sz w:val="28"/>
                <w:szCs w:val="28"/>
              </w:rPr>
              <w:t xml:space="preserve"> пост №2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B81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еженедельно</w:t>
            </w:r>
          </w:p>
        </w:tc>
      </w:tr>
      <w:tr w:rsidR="00077A6D" w:rsidRPr="00D2031A" w14:paraId="00E00118" w14:textId="77777777" w:rsidTr="005432A2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877B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61.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D1D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поручней входов/выходов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FCCC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ежемесячно</w:t>
            </w:r>
          </w:p>
        </w:tc>
      </w:tr>
      <w:tr w:rsidR="00077A6D" w:rsidRPr="00D2031A" w14:paraId="5E306040" w14:textId="77777777" w:rsidTr="005432A2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72C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62.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855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ступеней входа/выхода (сухая/влажная уборка)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F96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ежемесячно</w:t>
            </w:r>
          </w:p>
        </w:tc>
      </w:tr>
      <w:tr w:rsidR="00077A6D" w:rsidRPr="00D2031A" w14:paraId="128C58E9" w14:textId="77777777" w:rsidTr="00742AAB">
        <w:trPr>
          <w:trHeight w:val="214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55C7" w14:textId="3E02BFA1" w:rsidR="00077A6D" w:rsidRPr="00D2031A" w:rsidRDefault="00077A6D" w:rsidP="003819DA">
            <w:pPr>
              <w:pStyle w:val="a6"/>
              <w:numPr>
                <w:ilvl w:val="1"/>
                <w:numId w:val="34"/>
              </w:numPr>
              <w:tabs>
                <w:tab w:val="left" w:pos="1418"/>
              </w:tabs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28"/>
                <w:szCs w:val="32"/>
              </w:rPr>
            </w:pPr>
            <w:r w:rsidRPr="00D2031A">
              <w:rPr>
                <w:b/>
                <w:sz w:val="28"/>
                <w:szCs w:val="32"/>
              </w:rPr>
              <w:t xml:space="preserve">Мытье </w:t>
            </w:r>
            <w:r w:rsidR="000667C6" w:rsidRPr="00D2031A">
              <w:rPr>
                <w:b/>
                <w:sz w:val="28"/>
                <w:szCs w:val="32"/>
              </w:rPr>
              <w:t>фасадов АБК</w:t>
            </w:r>
            <w:r w:rsidR="007525AC">
              <w:rPr>
                <w:b/>
                <w:sz w:val="28"/>
                <w:szCs w:val="32"/>
              </w:rPr>
              <w:t>, КПП</w:t>
            </w:r>
            <w:r w:rsidR="003819DA">
              <w:rPr>
                <w:sz w:val="28"/>
                <w:szCs w:val="28"/>
              </w:rPr>
              <w:t xml:space="preserve"> </w:t>
            </w:r>
            <w:r w:rsidR="00CC2552" w:rsidRPr="00CC2552">
              <w:rPr>
                <w:b/>
                <w:sz w:val="28"/>
                <w:szCs w:val="28"/>
              </w:rPr>
              <w:t>пост №2</w:t>
            </w:r>
            <w:r w:rsidR="007525AC">
              <w:rPr>
                <w:b/>
                <w:sz w:val="28"/>
                <w:szCs w:val="32"/>
              </w:rPr>
              <w:t>, Склад, Г</w:t>
            </w:r>
            <w:r w:rsidRPr="00D2031A">
              <w:rPr>
                <w:b/>
                <w:sz w:val="28"/>
                <w:szCs w:val="32"/>
              </w:rPr>
              <w:t xml:space="preserve">араж  </w:t>
            </w:r>
          </w:p>
        </w:tc>
      </w:tr>
      <w:tr w:rsidR="00077A6D" w:rsidRPr="00D2031A" w14:paraId="4A6A5385" w14:textId="77777777" w:rsidTr="005432A2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9D2B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63.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3447" w14:textId="129E6F88" w:rsidR="00077A6D" w:rsidRPr="00D2031A" w:rsidRDefault="00F10807" w:rsidP="00351F43">
            <w:pPr>
              <w:jc w:val="both"/>
              <w:rPr>
                <w:sz w:val="28"/>
                <w:szCs w:val="28"/>
              </w:rPr>
            </w:pPr>
            <w:r w:rsidRPr="00F10807">
              <w:rPr>
                <w:sz w:val="28"/>
                <w:szCs w:val="28"/>
              </w:rPr>
              <w:t>Мытье фасадов (не требующее применения спецтехники и верхолазных работ до 1,8 метра/требующее применения спецтехники и верхолазных работ свыше 1,8 метра)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C15" w14:textId="09879EDE" w:rsidR="00077A6D" w:rsidRPr="00D2031A" w:rsidRDefault="00C54B57" w:rsidP="005432A2">
            <w:pPr>
              <w:ind w:left="-77"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0667C6" w:rsidRPr="00D2031A">
              <w:rPr>
                <w:sz w:val="28"/>
                <w:szCs w:val="28"/>
              </w:rPr>
              <w:t>2</w:t>
            </w:r>
            <w:r w:rsidR="00077A6D" w:rsidRPr="00D2031A">
              <w:rPr>
                <w:sz w:val="28"/>
                <w:szCs w:val="28"/>
              </w:rPr>
              <w:t xml:space="preserve"> раз в год</w:t>
            </w:r>
            <w:r w:rsidR="00A5275C" w:rsidRPr="00D2031A">
              <w:rPr>
                <w:sz w:val="28"/>
                <w:szCs w:val="28"/>
              </w:rPr>
              <w:t xml:space="preserve"> (весна, осень)</w:t>
            </w:r>
            <w:r>
              <w:rPr>
                <w:sz w:val="28"/>
                <w:szCs w:val="28"/>
              </w:rPr>
              <w:t xml:space="preserve"> по заявке</w:t>
            </w:r>
          </w:p>
        </w:tc>
      </w:tr>
    </w:tbl>
    <w:p w14:paraId="4DB7DBD9" w14:textId="77777777" w:rsidR="00077A6D" w:rsidRPr="0039734A" w:rsidRDefault="00077A6D" w:rsidP="00077A6D">
      <w:pPr>
        <w:widowControl/>
        <w:jc w:val="both"/>
        <w:rPr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8616"/>
      </w:tblGrid>
      <w:tr w:rsidR="00EF1202" w:rsidRPr="008C6A7D" w14:paraId="312C850F" w14:textId="77777777" w:rsidTr="00C353AC">
        <w:tc>
          <w:tcPr>
            <w:tcW w:w="9320" w:type="dxa"/>
            <w:gridSpan w:val="2"/>
          </w:tcPr>
          <w:p w14:paraId="3C94BD3C" w14:textId="3FE9C038" w:rsidR="00EF1202" w:rsidRPr="008C6A7D" w:rsidRDefault="00EF1202" w:rsidP="00EF1202">
            <w:pPr>
              <w:widowControl/>
              <w:ind w:firstLine="738"/>
              <w:jc w:val="both"/>
              <w:rPr>
                <w:b/>
                <w:sz w:val="28"/>
                <w:szCs w:val="28"/>
              </w:rPr>
            </w:pPr>
            <w:r w:rsidRPr="008C6A7D">
              <w:rPr>
                <w:b/>
                <w:sz w:val="28"/>
                <w:szCs w:val="28"/>
              </w:rPr>
              <w:t xml:space="preserve">Дополнительные условия при клининге: </w:t>
            </w:r>
          </w:p>
        </w:tc>
      </w:tr>
      <w:tr w:rsidR="00EF1202" w:rsidRPr="008C6A7D" w14:paraId="5F954B67" w14:textId="77777777" w:rsidTr="00C353AC">
        <w:tc>
          <w:tcPr>
            <w:tcW w:w="704" w:type="dxa"/>
          </w:tcPr>
          <w:p w14:paraId="4C83D2F5" w14:textId="7840E6C1" w:rsidR="00EF1202" w:rsidRPr="00EF1202" w:rsidRDefault="00EF1202" w:rsidP="00EF1202">
            <w:r>
              <w:t>64.</w:t>
            </w:r>
          </w:p>
        </w:tc>
        <w:tc>
          <w:tcPr>
            <w:tcW w:w="8616" w:type="dxa"/>
          </w:tcPr>
          <w:p w14:paraId="13F95742" w14:textId="7508E00F" w:rsidR="00EF1202" w:rsidRPr="008C6A7D" w:rsidRDefault="00EF1202" w:rsidP="00C353AC">
            <w:pPr>
              <w:pStyle w:val="a6"/>
              <w:widowControl/>
              <w:suppressAutoHyphens w:val="0"/>
              <w:ind w:left="0"/>
              <w:rPr>
                <w:sz w:val="28"/>
                <w:szCs w:val="28"/>
              </w:rPr>
            </w:pPr>
            <w:r w:rsidRPr="008C6A7D">
              <w:rPr>
                <w:sz w:val="28"/>
                <w:szCs w:val="28"/>
              </w:rPr>
              <w:t xml:space="preserve">Уборка в кабинетах должна проводиться только в период отсутствия </w:t>
            </w:r>
            <w:r>
              <w:rPr>
                <w:sz w:val="28"/>
                <w:szCs w:val="28"/>
              </w:rPr>
              <w:t>сотрудников</w:t>
            </w:r>
            <w:r w:rsidRPr="008C6A7D">
              <w:rPr>
                <w:sz w:val="28"/>
                <w:szCs w:val="28"/>
              </w:rPr>
              <w:t xml:space="preserve"> на своих местах (с 6:00 до 22:00), за исключением помещений с особым режимом охраны. Кабинеты генерального директора и руководства убираются до 7:30 в присутствии представителя охраны.</w:t>
            </w:r>
          </w:p>
        </w:tc>
      </w:tr>
      <w:tr w:rsidR="00EF1202" w:rsidRPr="008C6A7D" w14:paraId="625C8B8B" w14:textId="77777777" w:rsidTr="00C353AC">
        <w:tc>
          <w:tcPr>
            <w:tcW w:w="704" w:type="dxa"/>
          </w:tcPr>
          <w:p w14:paraId="314432B7" w14:textId="6CE16D93" w:rsidR="00EF1202" w:rsidRPr="00EF1202" w:rsidRDefault="00EF1202" w:rsidP="00EF1202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 w:rsidRPr="00EF1202">
              <w:rPr>
                <w:sz w:val="28"/>
                <w:szCs w:val="28"/>
              </w:rPr>
              <w:t>65.</w:t>
            </w:r>
          </w:p>
        </w:tc>
        <w:tc>
          <w:tcPr>
            <w:tcW w:w="8616" w:type="dxa"/>
          </w:tcPr>
          <w:p w14:paraId="7D7A92BE" w14:textId="70888BB8" w:rsidR="00EF1202" w:rsidRPr="008C6A7D" w:rsidRDefault="00EF1202" w:rsidP="00EF1202">
            <w:pPr>
              <w:pStyle w:val="a6"/>
              <w:widowControl/>
              <w:suppressAutoHyphens w:val="0"/>
              <w:ind w:left="0"/>
              <w:rPr>
                <w:sz w:val="28"/>
                <w:szCs w:val="28"/>
              </w:rPr>
            </w:pPr>
            <w:r w:rsidRPr="008C6A7D">
              <w:rPr>
                <w:sz w:val="28"/>
                <w:szCs w:val="28"/>
              </w:rPr>
              <w:t>Ежедневно: мытье посуды, поверхностная чистка электробытовой техники из приемной</w:t>
            </w:r>
            <w:r>
              <w:rPr>
                <w:sz w:val="28"/>
                <w:szCs w:val="28"/>
              </w:rPr>
              <w:t xml:space="preserve"> генерального директора</w:t>
            </w:r>
            <w:r w:rsidRPr="008C6A7D">
              <w:rPr>
                <w:sz w:val="28"/>
                <w:szCs w:val="28"/>
              </w:rPr>
              <w:t>.</w:t>
            </w:r>
          </w:p>
        </w:tc>
      </w:tr>
      <w:tr w:rsidR="00EF1202" w:rsidRPr="008C6A7D" w14:paraId="382D1105" w14:textId="77777777" w:rsidTr="00C353AC">
        <w:tc>
          <w:tcPr>
            <w:tcW w:w="704" w:type="dxa"/>
          </w:tcPr>
          <w:p w14:paraId="45E1EA80" w14:textId="5355C416" w:rsidR="00EF1202" w:rsidRPr="00EF1202" w:rsidRDefault="00EF1202" w:rsidP="00EF1202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8616" w:type="dxa"/>
          </w:tcPr>
          <w:p w14:paraId="13622B8A" w14:textId="205A5E57" w:rsidR="00EF1202" w:rsidRPr="008C6A7D" w:rsidRDefault="00EF1202" w:rsidP="00EF1202">
            <w:pPr>
              <w:pStyle w:val="a6"/>
              <w:widowControl/>
              <w:suppressAutoHyphens w:val="0"/>
              <w:ind w:left="0"/>
              <w:rPr>
                <w:sz w:val="28"/>
                <w:szCs w:val="28"/>
              </w:rPr>
            </w:pPr>
            <w:r w:rsidRPr="008C6A7D">
              <w:rPr>
                <w:sz w:val="28"/>
                <w:szCs w:val="28"/>
              </w:rPr>
              <w:t>Еженедельная стирка полотенец из приемной.</w:t>
            </w:r>
          </w:p>
        </w:tc>
      </w:tr>
      <w:tr w:rsidR="00EF1202" w:rsidRPr="008C6A7D" w14:paraId="013DC96B" w14:textId="77777777" w:rsidTr="00C353AC">
        <w:tc>
          <w:tcPr>
            <w:tcW w:w="704" w:type="dxa"/>
          </w:tcPr>
          <w:p w14:paraId="73BC4C89" w14:textId="1C506D51" w:rsidR="00EF1202" w:rsidRPr="00EF1202" w:rsidRDefault="00EF1202" w:rsidP="00EF1202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 w:rsidRPr="00EF1202">
              <w:rPr>
                <w:sz w:val="28"/>
                <w:szCs w:val="28"/>
              </w:rPr>
              <w:t>67.</w:t>
            </w:r>
          </w:p>
        </w:tc>
        <w:tc>
          <w:tcPr>
            <w:tcW w:w="8616" w:type="dxa"/>
          </w:tcPr>
          <w:p w14:paraId="33F2B606" w14:textId="06EE0180" w:rsidR="00EF1202" w:rsidRPr="008C6A7D" w:rsidRDefault="00EF1202" w:rsidP="00EF1202">
            <w:pPr>
              <w:pStyle w:val="a6"/>
              <w:widowControl/>
              <w:suppressAutoHyphens w:val="0"/>
              <w:ind w:left="0"/>
              <w:rPr>
                <w:sz w:val="28"/>
                <w:szCs w:val="28"/>
              </w:rPr>
            </w:pPr>
            <w:r w:rsidRPr="008C6A7D">
              <w:rPr>
                <w:sz w:val="28"/>
                <w:szCs w:val="28"/>
              </w:rPr>
              <w:t>Еженедельная чистка микроволновой печи в обеденном зале.</w:t>
            </w:r>
          </w:p>
        </w:tc>
      </w:tr>
      <w:tr w:rsidR="00EF1202" w:rsidRPr="008C6A7D" w14:paraId="4568CFDE" w14:textId="77777777" w:rsidTr="00C353AC">
        <w:tc>
          <w:tcPr>
            <w:tcW w:w="704" w:type="dxa"/>
          </w:tcPr>
          <w:p w14:paraId="056F6F74" w14:textId="21650635" w:rsidR="00EF1202" w:rsidRPr="00EF1202" w:rsidRDefault="00EF1202" w:rsidP="00EF1202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 w:rsidRPr="00EF1202">
              <w:rPr>
                <w:sz w:val="28"/>
                <w:szCs w:val="28"/>
              </w:rPr>
              <w:t>68.</w:t>
            </w:r>
          </w:p>
        </w:tc>
        <w:tc>
          <w:tcPr>
            <w:tcW w:w="8616" w:type="dxa"/>
          </w:tcPr>
          <w:p w14:paraId="3A64BB0E" w14:textId="19D11716" w:rsidR="00EF1202" w:rsidRPr="008C6A7D" w:rsidRDefault="00EF1202" w:rsidP="00EF1202">
            <w:pPr>
              <w:pStyle w:val="a6"/>
              <w:widowControl/>
              <w:suppressAutoHyphens w:val="0"/>
              <w:ind w:left="0"/>
              <w:rPr>
                <w:sz w:val="28"/>
                <w:szCs w:val="28"/>
              </w:rPr>
            </w:pPr>
            <w:r w:rsidRPr="008C6A7D">
              <w:rPr>
                <w:sz w:val="28"/>
                <w:szCs w:val="28"/>
              </w:rPr>
              <w:t>Чистота в коридорах, на лестничных площадках, лестницах, лифтовых площадках, холлах, в сан. узлах должна обеспечиваться по мере необходимости в течение всего рабочего дня.</w:t>
            </w:r>
          </w:p>
        </w:tc>
      </w:tr>
      <w:tr w:rsidR="00EF1202" w:rsidRPr="008C6A7D" w14:paraId="263B0585" w14:textId="77777777" w:rsidTr="00C353AC">
        <w:tc>
          <w:tcPr>
            <w:tcW w:w="704" w:type="dxa"/>
          </w:tcPr>
          <w:p w14:paraId="4498FE7A" w14:textId="13BDADF6" w:rsidR="00EF1202" w:rsidRPr="008C6A7D" w:rsidRDefault="00EF1202" w:rsidP="00EF1202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8616" w:type="dxa"/>
          </w:tcPr>
          <w:p w14:paraId="60FB5D66" w14:textId="1F135B0F" w:rsidR="00EF1202" w:rsidRPr="008C6A7D" w:rsidRDefault="00EF1202" w:rsidP="00EF1202">
            <w:pPr>
              <w:widowControl/>
              <w:suppressAutoHyphens w:val="0"/>
              <w:rPr>
                <w:sz w:val="28"/>
                <w:szCs w:val="28"/>
              </w:rPr>
            </w:pPr>
            <w:r w:rsidRPr="008C6A7D">
              <w:rPr>
                <w:sz w:val="28"/>
                <w:szCs w:val="28"/>
              </w:rPr>
              <w:t xml:space="preserve">Уборка должна проводиться с учетом графика работы сотрудников АО «ОЭЗ ППТ «Тольятти» независимо от времени года. </w:t>
            </w:r>
          </w:p>
        </w:tc>
      </w:tr>
    </w:tbl>
    <w:p w14:paraId="0D6A8BE0" w14:textId="77777777" w:rsidR="00077A6D" w:rsidRPr="0039734A" w:rsidRDefault="00077A6D" w:rsidP="00077A6D">
      <w:pPr>
        <w:pStyle w:val="a6"/>
        <w:widowControl/>
        <w:jc w:val="both"/>
        <w:rPr>
          <w:sz w:val="16"/>
          <w:szCs w:val="16"/>
        </w:rPr>
      </w:pPr>
    </w:p>
    <w:p w14:paraId="4B84D622" w14:textId="77777777" w:rsidR="00077A6D" w:rsidRPr="00D2031A" w:rsidRDefault="00077A6D" w:rsidP="00077A6D">
      <w:pPr>
        <w:widowControl/>
        <w:ind w:firstLine="851"/>
        <w:jc w:val="both"/>
        <w:outlineLvl w:val="0"/>
        <w:rPr>
          <w:sz w:val="28"/>
          <w:szCs w:val="28"/>
        </w:rPr>
      </w:pPr>
      <w:r w:rsidRPr="00D2031A">
        <w:rPr>
          <w:b/>
          <w:sz w:val="28"/>
        </w:rPr>
        <w:t xml:space="preserve">7. </w:t>
      </w:r>
      <w:r w:rsidRPr="00D2031A">
        <w:rPr>
          <w:b/>
          <w:color w:val="000000"/>
          <w:sz w:val="28"/>
          <w:szCs w:val="28"/>
          <w:lang w:val="cs-CZ" w:eastAsia="cs-CZ"/>
        </w:rPr>
        <w:t>Требования к персоналу Исполнителя и качеству предоставляемых услуг</w:t>
      </w:r>
    </w:p>
    <w:p w14:paraId="4217B450" w14:textId="77777777" w:rsidR="00077A6D" w:rsidRPr="00D2031A" w:rsidRDefault="00077A6D" w:rsidP="00077A6D">
      <w:pPr>
        <w:pStyle w:val="a6"/>
        <w:ind w:left="0"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7.1.</w:t>
      </w:r>
      <w:r w:rsidRPr="00D2031A">
        <w:rPr>
          <w:sz w:val="28"/>
          <w:szCs w:val="28"/>
        </w:rPr>
        <w:t xml:space="preserve"> В случае привлечения для оказания услуг в ходе исполнения договора иностранных граждан, Исполнитель обеспечивает соблюдение требований Федерального закона от 25.07.2002 № 115-ФЗ «О правовом положении иностранных граждан в Российской Федерации».</w:t>
      </w:r>
    </w:p>
    <w:p w14:paraId="226D325D" w14:textId="77777777" w:rsidR="00077A6D" w:rsidRPr="00D2031A" w:rsidRDefault="00077A6D" w:rsidP="00077A6D">
      <w:pPr>
        <w:pStyle w:val="a6"/>
        <w:ind w:left="0"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7.2.</w:t>
      </w:r>
      <w:r w:rsidRPr="00D2031A">
        <w:rPr>
          <w:sz w:val="28"/>
          <w:szCs w:val="28"/>
        </w:rPr>
        <w:t xml:space="preserve"> Исполнитель гарантирует наличие у персонала, оказывающего услуги надлежаще оформленных трудовых отношений.</w:t>
      </w:r>
    </w:p>
    <w:p w14:paraId="5231D055" w14:textId="746D2F9F" w:rsidR="00077A6D" w:rsidRPr="00D2031A" w:rsidRDefault="00077A6D" w:rsidP="00077A6D">
      <w:pPr>
        <w:ind w:firstLine="851"/>
        <w:jc w:val="both"/>
        <w:rPr>
          <w:b/>
          <w:sz w:val="28"/>
          <w:szCs w:val="28"/>
        </w:rPr>
      </w:pPr>
      <w:r w:rsidRPr="00D2031A">
        <w:rPr>
          <w:b/>
          <w:sz w:val="28"/>
          <w:szCs w:val="28"/>
        </w:rPr>
        <w:t xml:space="preserve">7.3. </w:t>
      </w:r>
      <w:r w:rsidRPr="00D2031A">
        <w:rPr>
          <w:sz w:val="28"/>
          <w:szCs w:val="28"/>
        </w:rPr>
        <w:t>С целью оперативного решения вопросов организационного характера Исполнитель закрепляет ответственного представителя фирмы - менеджера.</w:t>
      </w:r>
      <w:r w:rsidRPr="00D2031A">
        <w:rPr>
          <w:b/>
          <w:sz w:val="28"/>
          <w:szCs w:val="28"/>
        </w:rPr>
        <w:t xml:space="preserve"> </w:t>
      </w:r>
    </w:p>
    <w:p w14:paraId="5C122FB5" w14:textId="77777777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 xml:space="preserve">7.4. </w:t>
      </w:r>
      <w:r w:rsidRPr="00D2031A">
        <w:rPr>
          <w:sz w:val="28"/>
          <w:szCs w:val="28"/>
        </w:rPr>
        <w:t>Уборочные мероприятия в технических помещениях проводятся только в присутствии сотрудника эксплуатирующей организации по предварительному согласованию.</w:t>
      </w:r>
    </w:p>
    <w:p w14:paraId="40BD22FF" w14:textId="77777777" w:rsidR="00077A6D" w:rsidRPr="00D2031A" w:rsidRDefault="00077A6D" w:rsidP="00AF6E21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 xml:space="preserve">7.5. </w:t>
      </w:r>
      <w:r w:rsidRPr="00D2031A">
        <w:rPr>
          <w:sz w:val="28"/>
          <w:szCs w:val="28"/>
        </w:rPr>
        <w:t>Уборочные мероприятия должны проводиться с использованием предназначенных для этого средств и материалов.</w:t>
      </w:r>
    </w:p>
    <w:p w14:paraId="32F46E39" w14:textId="28A12F23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7.6.</w:t>
      </w:r>
      <w:r w:rsidRPr="00D2031A">
        <w:rPr>
          <w:sz w:val="28"/>
          <w:szCs w:val="28"/>
        </w:rPr>
        <w:t xml:space="preserve"> Исполнитель должен быть готов к замене </w:t>
      </w:r>
      <w:r w:rsidR="00C353AC">
        <w:rPr>
          <w:sz w:val="28"/>
          <w:szCs w:val="28"/>
        </w:rPr>
        <w:t>сотрудников</w:t>
      </w:r>
      <w:r w:rsidRPr="00D2031A">
        <w:rPr>
          <w:sz w:val="28"/>
          <w:szCs w:val="28"/>
        </w:rPr>
        <w:t xml:space="preserve"> по аргументированному требованию Заказчика, а также максимально оперативной замене заболевших сотрудников в течение одной рабочей смены. </w:t>
      </w:r>
    </w:p>
    <w:p w14:paraId="66355586" w14:textId="2F9435BB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7.7.</w:t>
      </w:r>
      <w:r w:rsidRPr="00D2031A">
        <w:rPr>
          <w:sz w:val="28"/>
          <w:szCs w:val="28"/>
        </w:rPr>
        <w:t xml:space="preserve"> Все сотрудники Исполнителя должны оказывать услуги в спец</w:t>
      </w:r>
      <w:r w:rsidR="00C353AC">
        <w:rPr>
          <w:sz w:val="28"/>
          <w:szCs w:val="28"/>
        </w:rPr>
        <w:t xml:space="preserve">иальной </w:t>
      </w:r>
      <w:r w:rsidRPr="00D2031A">
        <w:rPr>
          <w:sz w:val="28"/>
          <w:szCs w:val="28"/>
        </w:rPr>
        <w:t xml:space="preserve">обуви и </w:t>
      </w:r>
      <w:r w:rsidR="00496919" w:rsidRPr="00D2031A">
        <w:rPr>
          <w:sz w:val="28"/>
          <w:szCs w:val="28"/>
        </w:rPr>
        <w:t>спец</w:t>
      </w:r>
      <w:r w:rsidR="00496919">
        <w:rPr>
          <w:sz w:val="28"/>
          <w:szCs w:val="28"/>
        </w:rPr>
        <w:t>иальной одежде</w:t>
      </w:r>
      <w:r w:rsidR="00C353AC">
        <w:rPr>
          <w:sz w:val="28"/>
          <w:szCs w:val="28"/>
        </w:rPr>
        <w:t xml:space="preserve"> </w:t>
      </w:r>
      <w:r w:rsidR="00C353AC" w:rsidRPr="00D2031A">
        <w:rPr>
          <w:sz w:val="28"/>
          <w:szCs w:val="28"/>
        </w:rPr>
        <w:t>предоставляемой</w:t>
      </w:r>
      <w:r w:rsidR="00C353AC">
        <w:rPr>
          <w:sz w:val="28"/>
          <w:szCs w:val="28"/>
        </w:rPr>
        <w:t xml:space="preserve"> </w:t>
      </w:r>
      <w:r w:rsidR="00496919">
        <w:rPr>
          <w:sz w:val="28"/>
          <w:szCs w:val="28"/>
        </w:rPr>
        <w:t>Исполнителем</w:t>
      </w:r>
      <w:r w:rsidR="00C353AC">
        <w:rPr>
          <w:sz w:val="28"/>
          <w:szCs w:val="28"/>
        </w:rPr>
        <w:t>, а также</w:t>
      </w:r>
      <w:r w:rsidR="00C353AC" w:rsidRPr="00D2031A">
        <w:rPr>
          <w:sz w:val="28"/>
          <w:szCs w:val="28"/>
        </w:rPr>
        <w:t xml:space="preserve"> оборудование</w:t>
      </w:r>
      <w:r w:rsidR="00C353AC">
        <w:rPr>
          <w:sz w:val="28"/>
          <w:szCs w:val="28"/>
        </w:rPr>
        <w:t>, инвентарь</w:t>
      </w:r>
      <w:r w:rsidR="00C353AC" w:rsidRPr="00D2031A">
        <w:rPr>
          <w:sz w:val="28"/>
          <w:szCs w:val="28"/>
        </w:rPr>
        <w:t xml:space="preserve"> и материал</w:t>
      </w:r>
      <w:r w:rsidR="00C353AC">
        <w:rPr>
          <w:sz w:val="28"/>
          <w:szCs w:val="28"/>
        </w:rPr>
        <w:t>ы</w:t>
      </w:r>
      <w:r w:rsidR="00C353AC" w:rsidRPr="00D2031A">
        <w:rPr>
          <w:sz w:val="28"/>
          <w:szCs w:val="28"/>
        </w:rPr>
        <w:t xml:space="preserve"> для оказания необходимого объема услуг</w:t>
      </w:r>
      <w:r w:rsidR="00C353AC">
        <w:rPr>
          <w:sz w:val="28"/>
          <w:szCs w:val="28"/>
        </w:rPr>
        <w:t>.</w:t>
      </w:r>
      <w:r w:rsidR="00C353AC" w:rsidRPr="00C353AC">
        <w:rPr>
          <w:sz w:val="28"/>
          <w:szCs w:val="28"/>
        </w:rPr>
        <w:t xml:space="preserve"> </w:t>
      </w:r>
    </w:p>
    <w:p w14:paraId="271EE733" w14:textId="30C65ADA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7.8.</w:t>
      </w:r>
      <w:r w:rsidRPr="00D2031A">
        <w:rPr>
          <w:sz w:val="28"/>
          <w:szCs w:val="28"/>
        </w:rPr>
        <w:t xml:space="preserve"> Обеспечение</w:t>
      </w:r>
      <w:r w:rsidR="00C353AC">
        <w:rPr>
          <w:sz w:val="28"/>
          <w:szCs w:val="28"/>
        </w:rPr>
        <w:t xml:space="preserve"> сотрудников</w:t>
      </w:r>
      <w:r w:rsidRPr="00D2031A">
        <w:rPr>
          <w:sz w:val="28"/>
          <w:szCs w:val="28"/>
        </w:rPr>
        <w:t xml:space="preserve"> моющими средствами, возлагается на Исполнителя и входит в стоимость услуг.</w:t>
      </w:r>
    </w:p>
    <w:p w14:paraId="67984A1F" w14:textId="1BC8D49C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7.9.</w:t>
      </w:r>
      <w:r w:rsidRPr="00D2031A">
        <w:rPr>
          <w:sz w:val="28"/>
          <w:szCs w:val="28"/>
        </w:rPr>
        <w:t xml:space="preserve"> Ущерб, причиненный зданиям (помещениям)</w:t>
      </w:r>
      <w:r w:rsidR="007525AC">
        <w:rPr>
          <w:sz w:val="28"/>
          <w:szCs w:val="28"/>
        </w:rPr>
        <w:t>, фасадам</w:t>
      </w:r>
      <w:r w:rsidRPr="00D2031A">
        <w:rPr>
          <w:sz w:val="28"/>
          <w:szCs w:val="28"/>
        </w:rPr>
        <w:t xml:space="preserve"> и (или) оборудованию Заказчика при оказании услуг по вине Исполнителя, Исполнитель возмещает за свой счет.</w:t>
      </w:r>
    </w:p>
    <w:p w14:paraId="586062BF" w14:textId="77777777" w:rsidR="00077A6D" w:rsidRPr="00D2031A" w:rsidRDefault="00077A6D" w:rsidP="00077A6D">
      <w:pPr>
        <w:ind w:left="34" w:firstLine="851"/>
        <w:jc w:val="both"/>
        <w:rPr>
          <w:sz w:val="28"/>
        </w:rPr>
      </w:pPr>
      <w:r w:rsidRPr="00D2031A">
        <w:rPr>
          <w:b/>
          <w:sz w:val="28"/>
        </w:rPr>
        <w:t>7.10.</w:t>
      </w:r>
      <w:r w:rsidRPr="00D2031A">
        <w:rPr>
          <w:sz w:val="28"/>
        </w:rPr>
        <w:t>  При оказании услуг Исполнитель должен руководствоваться требованиями, изложенными в следующих нормативных документах:</w:t>
      </w:r>
    </w:p>
    <w:p w14:paraId="04B93147" w14:textId="77777777" w:rsidR="00077A6D" w:rsidRPr="00D2031A" w:rsidRDefault="00077A6D" w:rsidP="00077A6D">
      <w:pPr>
        <w:ind w:firstLine="851"/>
        <w:jc w:val="both"/>
        <w:rPr>
          <w:sz w:val="28"/>
        </w:rPr>
      </w:pPr>
      <w:r w:rsidRPr="00D2031A">
        <w:rPr>
          <w:sz w:val="28"/>
          <w:szCs w:val="26"/>
        </w:rPr>
        <w:t xml:space="preserve">- </w:t>
      </w:r>
      <w:r w:rsidRPr="00D2031A">
        <w:rPr>
          <w:sz w:val="28"/>
        </w:rPr>
        <w:t>Федеральный закон от 22.07.2008 № 123-ФЗ «Технический регламент о требованиях пожарной безопасности»;</w:t>
      </w:r>
    </w:p>
    <w:p w14:paraId="4FA415E2" w14:textId="1968FCD6" w:rsidR="00077A6D" w:rsidRPr="00D2031A" w:rsidRDefault="00AF6E21" w:rsidP="00AF6E21">
      <w:pPr>
        <w:tabs>
          <w:tab w:val="left" w:pos="1134"/>
        </w:tabs>
        <w:ind w:firstLine="851"/>
        <w:jc w:val="both"/>
        <w:rPr>
          <w:sz w:val="28"/>
        </w:rPr>
      </w:pPr>
      <w:r w:rsidRPr="00D2031A">
        <w:rPr>
          <w:sz w:val="28"/>
        </w:rPr>
        <w:t xml:space="preserve"> -</w:t>
      </w:r>
      <w:r w:rsidR="00BE0E7A">
        <w:rPr>
          <w:sz w:val="28"/>
        </w:rPr>
        <w:t xml:space="preserve"> </w:t>
      </w:r>
      <w:r w:rsidR="00077A6D" w:rsidRPr="00D2031A">
        <w:rPr>
          <w:sz w:val="28"/>
        </w:rPr>
        <w:t>Федеральный закон от 30.03.1999 № 52-ФЗ «О санитарно-эпидемиологическом благополучии населения»;</w:t>
      </w:r>
    </w:p>
    <w:p w14:paraId="64E85591" w14:textId="7352F603" w:rsidR="00077A6D" w:rsidRPr="00D2031A" w:rsidRDefault="00077A6D" w:rsidP="00077A6D">
      <w:pPr>
        <w:ind w:firstLine="851"/>
        <w:jc w:val="both"/>
        <w:rPr>
          <w:sz w:val="28"/>
        </w:rPr>
      </w:pPr>
      <w:r w:rsidRPr="00D2031A">
        <w:rPr>
          <w:sz w:val="28"/>
        </w:rPr>
        <w:t>- ГОСТ Р 51870-2014 «Услуги профессиональной уборки – клининговые услуги</w:t>
      </w:r>
      <w:r w:rsidR="00B51A51">
        <w:rPr>
          <w:sz w:val="28"/>
        </w:rPr>
        <w:t>.</w:t>
      </w:r>
      <w:r w:rsidR="007525AC">
        <w:rPr>
          <w:sz w:val="28"/>
        </w:rPr>
        <w:t xml:space="preserve"> </w:t>
      </w:r>
      <w:r w:rsidR="00B51A51">
        <w:rPr>
          <w:sz w:val="28"/>
        </w:rPr>
        <w:t>О</w:t>
      </w:r>
      <w:r w:rsidR="007525AC">
        <w:rPr>
          <w:sz w:val="28"/>
        </w:rPr>
        <w:t>бщие технические условия</w:t>
      </w:r>
      <w:r w:rsidRPr="00D2031A">
        <w:rPr>
          <w:sz w:val="28"/>
        </w:rPr>
        <w:t>»;</w:t>
      </w:r>
    </w:p>
    <w:p w14:paraId="485AB204" w14:textId="3FD09E9C" w:rsidR="00077A6D" w:rsidRPr="00D2031A" w:rsidRDefault="00077A6D" w:rsidP="00077A6D">
      <w:pPr>
        <w:ind w:firstLine="851"/>
        <w:jc w:val="both"/>
        <w:rPr>
          <w:sz w:val="28"/>
        </w:rPr>
      </w:pPr>
      <w:r w:rsidRPr="00D2031A">
        <w:rPr>
          <w:sz w:val="28"/>
        </w:rPr>
        <w:t xml:space="preserve">- Приказ Минтруда России от </w:t>
      </w:r>
      <w:r w:rsidR="00B049EF">
        <w:rPr>
          <w:sz w:val="28"/>
        </w:rPr>
        <w:t>15.12.2020</w:t>
      </w:r>
      <w:r w:rsidRPr="00D2031A">
        <w:rPr>
          <w:sz w:val="28"/>
        </w:rPr>
        <w:t xml:space="preserve"> № </w:t>
      </w:r>
      <w:r w:rsidR="00B049EF">
        <w:rPr>
          <w:sz w:val="28"/>
        </w:rPr>
        <w:t>903</w:t>
      </w:r>
      <w:r w:rsidRPr="00D2031A">
        <w:rPr>
          <w:sz w:val="28"/>
        </w:rPr>
        <w:t>н «</w:t>
      </w:r>
      <w:r w:rsidR="00AC0227">
        <w:rPr>
          <w:sz w:val="28"/>
        </w:rPr>
        <w:t>Об утверждении П</w:t>
      </w:r>
      <w:r w:rsidR="007525AC">
        <w:rPr>
          <w:sz w:val="28"/>
        </w:rPr>
        <w:t>равил</w:t>
      </w:r>
      <w:r w:rsidRPr="00D2031A">
        <w:rPr>
          <w:sz w:val="28"/>
        </w:rPr>
        <w:t xml:space="preserve"> по охране труда при эксплуатации электроустановок».</w:t>
      </w:r>
    </w:p>
    <w:p w14:paraId="5A6C272E" w14:textId="5A37ADA3" w:rsidR="00077A6D" w:rsidRPr="00D2031A" w:rsidRDefault="00077A6D" w:rsidP="00077A6D">
      <w:pPr>
        <w:ind w:left="34" w:firstLine="851"/>
        <w:jc w:val="both"/>
        <w:rPr>
          <w:sz w:val="28"/>
        </w:rPr>
      </w:pPr>
      <w:r w:rsidRPr="00D2031A">
        <w:rPr>
          <w:b/>
          <w:sz w:val="28"/>
        </w:rPr>
        <w:t>7.11.</w:t>
      </w:r>
      <w:r w:rsidRPr="00D2031A">
        <w:rPr>
          <w:sz w:val="28"/>
        </w:rPr>
        <w:t xml:space="preserve"> Заказчик проводит с персоналом Исполнителя вводный инструктаж, в котором информирует персонал Исполнителя о правилах поведения и оказания услуг на объекте. Вся полнота ответственности за </w:t>
      </w:r>
      <w:r w:rsidR="00496919" w:rsidRPr="00D2031A">
        <w:rPr>
          <w:sz w:val="28"/>
        </w:rPr>
        <w:t>несоблюдение</w:t>
      </w:r>
      <w:r w:rsidRPr="00D2031A">
        <w:rPr>
          <w:sz w:val="28"/>
        </w:rPr>
        <w:t xml:space="preserve"> указанных правил при оказании данных услуг на объекте представителями Исполнителя возлагается на Исполнителя. </w:t>
      </w:r>
    </w:p>
    <w:p w14:paraId="022806DA" w14:textId="77777777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7.12.</w:t>
      </w:r>
      <w:r w:rsidRPr="00D2031A">
        <w:rPr>
          <w:sz w:val="28"/>
          <w:szCs w:val="28"/>
        </w:rPr>
        <w:t xml:space="preserve"> Всю ответственность за соблюдение правил охраны труда и техники безопасности несет Исполнитель.</w:t>
      </w:r>
    </w:p>
    <w:p w14:paraId="549B8554" w14:textId="6C6AAAE4" w:rsidR="00077A6D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7.13.</w:t>
      </w:r>
      <w:r w:rsidRPr="00D2031A">
        <w:rPr>
          <w:sz w:val="28"/>
          <w:szCs w:val="28"/>
        </w:rPr>
        <w:t xml:space="preserve"> Для обеспечения безопасности предоставляемых услуг в составе персонала должны присутствовать администраторы и менеджеры, которые </w:t>
      </w:r>
      <w:r w:rsidR="00F10807">
        <w:rPr>
          <w:sz w:val="28"/>
          <w:szCs w:val="28"/>
        </w:rPr>
        <w:t>ежедневно</w:t>
      </w:r>
      <w:r w:rsidR="00F10807" w:rsidRPr="00D2031A">
        <w:rPr>
          <w:sz w:val="28"/>
          <w:szCs w:val="28"/>
        </w:rPr>
        <w:t xml:space="preserve"> </w:t>
      </w:r>
      <w:r w:rsidRPr="00D2031A">
        <w:rPr>
          <w:sz w:val="28"/>
          <w:szCs w:val="28"/>
        </w:rPr>
        <w:t xml:space="preserve">осуществляют руководство работой </w:t>
      </w:r>
      <w:r w:rsidR="00C353AC">
        <w:rPr>
          <w:sz w:val="28"/>
          <w:szCs w:val="28"/>
        </w:rPr>
        <w:t>сотрудников</w:t>
      </w:r>
      <w:r w:rsidRPr="00D2031A">
        <w:rPr>
          <w:sz w:val="28"/>
          <w:szCs w:val="28"/>
        </w:rPr>
        <w:t xml:space="preserve">, проводят инструктажи по охране труда и </w:t>
      </w:r>
      <w:r w:rsidR="00C353AC">
        <w:rPr>
          <w:sz w:val="28"/>
          <w:szCs w:val="28"/>
        </w:rPr>
        <w:t>пожарной безопасности</w:t>
      </w:r>
      <w:r w:rsidRPr="00D2031A">
        <w:rPr>
          <w:sz w:val="28"/>
          <w:szCs w:val="28"/>
        </w:rPr>
        <w:t xml:space="preserve">, осуществляют контроль за выполнением работ и оказания услуг. </w:t>
      </w:r>
    </w:p>
    <w:p w14:paraId="6D56C0D4" w14:textId="309293E3" w:rsidR="00077A6D" w:rsidRPr="00D2031A" w:rsidRDefault="00824ED1" w:rsidP="00C43137">
      <w:pPr>
        <w:ind w:firstLine="851"/>
        <w:jc w:val="both"/>
        <w:rPr>
          <w:sz w:val="27"/>
          <w:szCs w:val="27"/>
        </w:rPr>
      </w:pPr>
      <w:r w:rsidRPr="00824ED1">
        <w:rPr>
          <w:b/>
          <w:sz w:val="28"/>
          <w:szCs w:val="28"/>
        </w:rPr>
        <w:t>7.14</w:t>
      </w:r>
      <w:r w:rsidR="00C43137">
        <w:rPr>
          <w:b/>
          <w:sz w:val="28"/>
          <w:szCs w:val="28"/>
        </w:rPr>
        <w:t xml:space="preserve"> </w:t>
      </w:r>
      <w:r w:rsidR="00077A6D" w:rsidRPr="00D2031A">
        <w:rPr>
          <w:sz w:val="27"/>
          <w:szCs w:val="27"/>
        </w:rPr>
        <w:t xml:space="preserve">Качественные характеристики услуг должны соответствовать требованиям: </w:t>
      </w:r>
    </w:p>
    <w:p w14:paraId="343089A4" w14:textId="77777777" w:rsidR="00077A6D" w:rsidRPr="00D2031A" w:rsidRDefault="00077A6D" w:rsidP="00077A6D">
      <w:pPr>
        <w:pStyle w:val="a6"/>
        <w:ind w:left="1155"/>
        <w:rPr>
          <w:sz w:val="28"/>
          <w:szCs w:val="28"/>
        </w:rPr>
        <w:sectPr w:rsidR="00077A6D" w:rsidRPr="00D2031A" w:rsidSect="00D2031A">
          <w:headerReference w:type="even" r:id="rId9"/>
          <w:headerReference w:type="default" r:id="rId10"/>
          <w:headerReference w:type="first" r:id="rId11"/>
          <w:pgSz w:w="11906" w:h="16838" w:code="9"/>
          <w:pgMar w:top="1134" w:right="737" w:bottom="1134" w:left="1701" w:header="1066" w:footer="720" w:gutter="0"/>
          <w:cols w:space="720"/>
          <w:titlePg/>
          <w:docGrid w:linePitch="326"/>
        </w:sectPr>
      </w:pPr>
    </w:p>
    <w:tbl>
      <w:tblPr>
        <w:tblW w:w="4978" w:type="pct"/>
        <w:tblLayout w:type="fixed"/>
        <w:tblLook w:val="0000" w:firstRow="0" w:lastRow="0" w:firstColumn="0" w:lastColumn="0" w:noHBand="0" w:noVBand="0"/>
      </w:tblPr>
      <w:tblGrid>
        <w:gridCol w:w="914"/>
        <w:gridCol w:w="1683"/>
        <w:gridCol w:w="1397"/>
        <w:gridCol w:w="6608"/>
        <w:gridCol w:w="1843"/>
        <w:gridCol w:w="2445"/>
      </w:tblGrid>
      <w:tr w:rsidR="00077A6D" w:rsidRPr="00D2031A" w14:paraId="71CDBDC5" w14:textId="77777777" w:rsidTr="00351F4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D1F89" w14:textId="77777777" w:rsidR="00077A6D" w:rsidRPr="00D2031A" w:rsidRDefault="00077A6D" w:rsidP="00351F43">
            <w:pPr>
              <w:snapToGrid w:val="0"/>
              <w:jc w:val="center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 xml:space="preserve"> № п/п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FA523" w14:textId="77777777" w:rsidR="00077A6D" w:rsidRPr="00D2031A" w:rsidRDefault="00077A6D" w:rsidP="00351F43">
            <w:pPr>
              <w:snapToGrid w:val="0"/>
              <w:jc w:val="center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Убираемая поверхность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EE570" w14:textId="77777777" w:rsidR="00077A6D" w:rsidRPr="00D2031A" w:rsidRDefault="00077A6D" w:rsidP="00351F43">
            <w:pPr>
              <w:snapToGrid w:val="0"/>
              <w:jc w:val="center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Способ контроля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4DC98" w14:textId="77777777" w:rsidR="00077A6D" w:rsidRPr="00D2031A" w:rsidRDefault="00077A6D" w:rsidP="00351F43">
            <w:pPr>
              <w:snapToGrid w:val="0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Критерии качества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F8411" w14:textId="77777777" w:rsidR="00077A6D" w:rsidRPr="00D2031A" w:rsidRDefault="00077A6D" w:rsidP="00351F43">
            <w:pPr>
              <w:snapToGrid w:val="0"/>
              <w:ind w:right="-75"/>
              <w:jc w:val="center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Допустимое отклонение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59A3" w14:textId="77777777" w:rsidR="00077A6D" w:rsidRPr="00D2031A" w:rsidRDefault="00077A6D" w:rsidP="00351F43">
            <w:pPr>
              <w:snapToGrid w:val="0"/>
              <w:ind w:right="-143"/>
              <w:jc w:val="center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Руководящий документ</w:t>
            </w:r>
          </w:p>
        </w:tc>
      </w:tr>
      <w:tr w:rsidR="00077A6D" w:rsidRPr="00D2031A" w14:paraId="18249853" w14:textId="77777777" w:rsidTr="00351F4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1CA2" w14:textId="77777777" w:rsidR="00077A6D" w:rsidRPr="00D2031A" w:rsidRDefault="00077A6D" w:rsidP="00077A6D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contextualSpacing/>
              <w:jc w:val="both"/>
              <w:rPr>
                <w:color w:val="000000"/>
                <w:sz w:val="26"/>
                <w:szCs w:val="26"/>
                <w:lang w:val="cs-CZ" w:eastAsia="cs-CZ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56C9D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Твердые и полутвердые полы, и др.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47CF5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Внешний осмотр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D599" w14:textId="276749D9" w:rsidR="00077A6D" w:rsidRPr="00D2031A" w:rsidRDefault="00C54B57" w:rsidP="00C54B57">
            <w:pPr>
              <w:pStyle w:val="formattext"/>
              <w:rPr>
                <w:sz w:val="26"/>
                <w:szCs w:val="26"/>
              </w:rPr>
            </w:pPr>
            <w:r>
              <w:t>После проведения сухой уборки твердых покрытий, как на открытых поверхностях, так и под мебелью, в углах, на плинтусах и в других труднодоступных местах должны отсутствовать видимые невооруженным глазом свободно лежащие загрязнения (мусор, смет, песок, пыль, пух, очес, волосы, шерсть животных, а также волокна от протирочных материалов).</w:t>
            </w:r>
            <w:r>
              <w:br/>
              <w:t>После проведения сухой уборки текстильных покрытий (ковров, ковровых изделий, ковролинов, обивки мягкой мебели и салонов автомобилей) должны отсутствовать видимые невооруженным глазом свободно лежащие на поверхности загрязнения (мусор, песок, пыль, пух, очес, волосы, шерсть животных).</w:t>
            </w:r>
            <w:r>
              <w:br/>
              <w:t>После проведения влажной уборки твердых покрытий, как на открытых поверхностях, так и под мебелью, в углах, на плинтусах и в других труднодоступных местах должны отсутствовать видимые невооруженным глазом свободно лежащие загрязнения (мусор, смет, песок, пыль, пух, очес, волосы, шерсть животных, а также волокна от протирочных материалов) и сцепленные с поверхностью загрязнения. На поверхностях должны отсутствовать видимые невооруженным глазом пятна, в том числе от высохших капель и брызг, разводы, липкий налет, мутные пленки, потеря блеска и скользкость после высыхания.</w:t>
            </w:r>
            <w:r>
              <w:br/>
              <w:t>После проведения мокрой уборки твердых покрытий, как на открытых поверхностях, так и под мебелью, в углах, на плинтусах и в других труднодоступных местах должны отсутствовать видимые невооруженным глазом свободно лежащие загрязнения (мусор, смет, песок, пыль, пух, очес, волосы, шерсть животных, а также волокна от протирочных материалов) и сцепленные с поверхностью загрязнения. На поверхностях должны отсутствовать избыточная видимая невооруженным глазом влажность, пятна, в том числе от высохших капель и брызг, разводы, липкий налет, мутные пленки, потеря блеска и скользкость после высыхания.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01E62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Отклонение недопустимо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5A3C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 xml:space="preserve">ГОСТ Р 51870-2014 </w:t>
            </w:r>
            <w:r w:rsidRPr="00D2031A">
              <w:rPr>
                <w:sz w:val="26"/>
                <w:szCs w:val="26"/>
              </w:rPr>
              <w:br/>
              <w:t>п.п. 7.2.1 - 7.2.4</w:t>
            </w:r>
          </w:p>
        </w:tc>
      </w:tr>
      <w:tr w:rsidR="00077A6D" w:rsidRPr="00D2031A" w14:paraId="7BC3DFCD" w14:textId="77777777" w:rsidTr="00351F4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46A8A" w14:textId="77777777" w:rsidR="00077A6D" w:rsidRPr="00D2031A" w:rsidRDefault="00077A6D" w:rsidP="00077A6D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contextualSpacing/>
              <w:jc w:val="both"/>
              <w:rPr>
                <w:color w:val="000000"/>
                <w:sz w:val="26"/>
                <w:szCs w:val="26"/>
                <w:lang w:val="cs-CZ" w:eastAsia="cs-CZ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8076D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Стены, потолки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AB86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Внешний осмотр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E2618" w14:textId="25FCECA9" w:rsidR="00077A6D" w:rsidRPr="00D2031A" w:rsidRDefault="00077A6D" w:rsidP="00351F43">
            <w:pPr>
              <w:snapToGrid w:val="0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 xml:space="preserve">После проведения сухой уборки твердых покрытий, как на открытых поверхностях, </w:t>
            </w:r>
            <w:r w:rsidR="00C54B57" w:rsidRPr="00C54B57">
              <w:rPr>
                <w:sz w:val="26"/>
                <w:szCs w:val="26"/>
              </w:rPr>
              <w:t>так и под мебелью</w:t>
            </w:r>
            <w:r w:rsidR="00C54B57">
              <w:rPr>
                <w:sz w:val="26"/>
                <w:szCs w:val="26"/>
              </w:rPr>
              <w:t xml:space="preserve">, </w:t>
            </w:r>
            <w:r w:rsidRPr="00D2031A">
              <w:rPr>
                <w:sz w:val="26"/>
                <w:szCs w:val="26"/>
              </w:rPr>
              <w:t>в углах, на плинтусах и в других труднодоступных местах должны отсутствовать видимые невооруженным глазом свободно лежащие загрязнения (мусор, смет, песок, пыль, пух, очес, волосы, шерсть животных, а также волокна от протирочных материалов).</w:t>
            </w:r>
          </w:p>
          <w:p w14:paraId="6A584EA4" w14:textId="77777777" w:rsidR="00077A6D" w:rsidRPr="00D2031A" w:rsidRDefault="00077A6D" w:rsidP="00351F43">
            <w:pPr>
              <w:snapToGrid w:val="0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После проведения влажной уборки твердых покрытий, как на открытых поверхностях, так и под мебелью, в углах, на плинтусах и в других труднодоступных местах должны отсутствовать видимые невооруженным глазом свободно лежащие загрязнения (мусор, смет, песок, пыль, пух, очес, волосы, шерсть животных, а также волокна от протирочных материалов) и сцепленные с поверхностью загрязнения. На поверхностях должны отсутствовать видимые невооруженным глазом пятна, в том числе от высохших капель и брызг, разводы, липкий налет, мутные пленки, потеря блеска и скользкость после высыхания.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DE74E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Отклонение недопустимо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9398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 xml:space="preserve">ГОСТ Р 51870-2014 </w:t>
            </w:r>
          </w:p>
          <w:p w14:paraId="323E1C84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п.п. 7.2.1,</w:t>
            </w:r>
          </w:p>
          <w:p w14:paraId="13D8B5D1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п.п. 7.2.3</w:t>
            </w:r>
          </w:p>
        </w:tc>
      </w:tr>
      <w:tr w:rsidR="00077A6D" w:rsidRPr="00D2031A" w14:paraId="4EF1371B" w14:textId="77777777" w:rsidTr="00351F4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A340" w14:textId="77777777" w:rsidR="00077A6D" w:rsidRPr="00D2031A" w:rsidRDefault="00077A6D" w:rsidP="00077A6D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contextualSpacing/>
              <w:jc w:val="both"/>
              <w:rPr>
                <w:color w:val="000000"/>
                <w:sz w:val="26"/>
                <w:szCs w:val="26"/>
                <w:lang w:val="cs-CZ" w:eastAsia="cs-CZ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C97C2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Ковры, ковровые покрытия, мягкая мебель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6A838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Внешний осмотр</w:t>
            </w:r>
          </w:p>
          <w:p w14:paraId="4DA055C4" w14:textId="77777777" w:rsidR="00077A6D" w:rsidRPr="00D2031A" w:rsidRDefault="00077A6D" w:rsidP="00351F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72FEC" w14:textId="77777777" w:rsidR="00077A6D" w:rsidRPr="00D2031A" w:rsidRDefault="00077A6D" w:rsidP="00351F43">
            <w:pPr>
              <w:snapToGrid w:val="0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После проведения сухой уборки текстильных покрытий (ковров, ковровых изделий, ковролинов, обивки мягкой мебели и салонов автомобилей) должны отсутствовать видимые невооруженным глазом свободно лежащие на поверхности загрязнения (мусор, песок, пыль, пух, очес, волосы, шерсть животных).</w:t>
            </w:r>
          </w:p>
          <w:p w14:paraId="7DC643E7" w14:textId="717EB9EB" w:rsidR="00077A6D" w:rsidRPr="00D2031A" w:rsidRDefault="00077A6D" w:rsidP="00351F43">
            <w:pPr>
              <w:snapToGrid w:val="0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 xml:space="preserve">После проведения технологических процессов аквачистки ковров, ковровых изделий, обивки мягкой мебели должны отсутствовать пыль, пятна, изменение цвета, замины ворса, налеты постороннего ворса, они должны сохранять целостность основы и ворса. Качество изделий после чистки должны соответствовать требованиям </w:t>
            </w:r>
            <w:hyperlink r:id="rId12" w:history="1">
              <w:r w:rsidRPr="00496919">
                <w:rPr>
                  <w:rStyle w:val="af2"/>
                  <w:color w:val="auto"/>
                  <w:sz w:val="26"/>
                  <w:szCs w:val="26"/>
                  <w:u w:val="none"/>
                </w:rPr>
                <w:t>ГОСТ Р 51108</w:t>
              </w:r>
            </w:hyperlink>
            <w:r w:rsidR="00DA3873" w:rsidRPr="00496919">
              <w:rPr>
                <w:rStyle w:val="af2"/>
                <w:color w:val="auto"/>
                <w:sz w:val="26"/>
                <w:szCs w:val="26"/>
                <w:u w:val="none"/>
              </w:rPr>
              <w:t>-2016</w:t>
            </w:r>
            <w:r w:rsidRPr="00496919">
              <w:rPr>
                <w:sz w:val="26"/>
                <w:szCs w:val="26"/>
              </w:rPr>
              <w:t>.</w:t>
            </w:r>
            <w:r w:rsidRPr="00D2031A">
              <w:rPr>
                <w:sz w:val="26"/>
                <w:szCs w:val="26"/>
              </w:rPr>
              <w:br/>
              <w:t>Допускаются:</w:t>
            </w:r>
            <w:r w:rsidRPr="00D2031A">
              <w:rPr>
                <w:sz w:val="26"/>
                <w:szCs w:val="26"/>
              </w:rPr>
              <w:br/>
              <w:t>- дефекты, выявленные перед началом работ;</w:t>
            </w:r>
            <w:r w:rsidRPr="00D2031A">
              <w:rPr>
                <w:sz w:val="26"/>
                <w:szCs w:val="26"/>
              </w:rPr>
              <w:br/>
              <w:t>- застарелые, не поддающиеся выведению пятна от проникших в структуру ворса красителей, плесени, силикатного клея, антипиренов, чернил и масел;</w:t>
            </w:r>
            <w:r w:rsidRPr="00D2031A">
              <w:rPr>
                <w:sz w:val="26"/>
                <w:szCs w:val="26"/>
              </w:rPr>
              <w:br/>
              <w:t>- изменение линейных размеров ковровых изделий в пределах не более 3%;</w:t>
            </w:r>
            <w:r w:rsidRPr="00D2031A">
              <w:rPr>
                <w:sz w:val="26"/>
                <w:szCs w:val="26"/>
              </w:rPr>
              <w:br/>
              <w:t>- проявившиеся скрытые дефекты, возникшие вследствие нарушений технологии изготовления и/или укладки покрытия, неправильного ухода за изделием в ходе эксплуатации, попыток самостоятельного выведения пятен;</w:t>
            </w:r>
            <w:r w:rsidRPr="00D2031A">
              <w:rPr>
                <w:sz w:val="26"/>
                <w:szCs w:val="26"/>
              </w:rPr>
              <w:br/>
              <w:t>- вытравки на изделиях от приносимых на ногах дорожных загрязнений, ПГМ;</w:t>
            </w:r>
            <w:r w:rsidRPr="00D2031A">
              <w:rPr>
                <w:sz w:val="26"/>
                <w:szCs w:val="26"/>
              </w:rPr>
              <w:br/>
              <w:t>- затеки, образовавшиеся при обработке изделий водными растворами в домашних условиях.</w:t>
            </w:r>
            <w:r w:rsidRPr="00D2031A">
              <w:rPr>
                <w:sz w:val="26"/>
                <w:szCs w:val="26"/>
              </w:rPr>
              <w:br/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7E696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Отклонение недопустимо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D119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ГОСТ Р 51870-2014</w:t>
            </w:r>
          </w:p>
          <w:p w14:paraId="6AF3864B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п.п. 7.2.2,</w:t>
            </w:r>
          </w:p>
          <w:p w14:paraId="1B73DFC3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п.п. 7.2.12</w:t>
            </w:r>
          </w:p>
          <w:p w14:paraId="475C00B3" w14:textId="77777777" w:rsidR="00077A6D" w:rsidRPr="00D2031A" w:rsidRDefault="00077A6D" w:rsidP="00351F43">
            <w:pPr>
              <w:snapToGrid w:val="0"/>
              <w:jc w:val="both"/>
            </w:pPr>
          </w:p>
          <w:p w14:paraId="2F93AA18" w14:textId="77777777" w:rsidR="00077A6D" w:rsidRPr="00496919" w:rsidRDefault="00064243" w:rsidP="00351F43">
            <w:pPr>
              <w:snapToGrid w:val="0"/>
              <w:jc w:val="both"/>
              <w:rPr>
                <w:sz w:val="26"/>
                <w:szCs w:val="26"/>
              </w:rPr>
            </w:pPr>
            <w:hyperlink r:id="rId13" w:history="1">
              <w:r w:rsidR="00077A6D" w:rsidRPr="00496919">
                <w:rPr>
                  <w:rStyle w:val="af2"/>
                  <w:color w:val="auto"/>
                  <w:u w:val="none"/>
                </w:rPr>
                <w:t>ГОСТ Р 51108</w:t>
              </w:r>
            </w:hyperlink>
            <w:r w:rsidR="00077A6D" w:rsidRPr="00496919">
              <w:rPr>
                <w:rStyle w:val="af2"/>
                <w:color w:val="auto"/>
                <w:u w:val="none"/>
              </w:rPr>
              <w:t>-2016</w:t>
            </w:r>
          </w:p>
        </w:tc>
      </w:tr>
      <w:tr w:rsidR="00077A6D" w:rsidRPr="00D2031A" w14:paraId="38B5CE68" w14:textId="77777777" w:rsidTr="00351F4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BDF3A" w14:textId="77777777" w:rsidR="00077A6D" w:rsidRPr="00D2031A" w:rsidRDefault="00077A6D" w:rsidP="00077A6D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contextualSpacing/>
              <w:jc w:val="both"/>
              <w:rPr>
                <w:color w:val="000000"/>
                <w:sz w:val="26"/>
                <w:szCs w:val="26"/>
                <w:lang w:val="cs-CZ" w:eastAsia="cs-CZ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7470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Зеркала, стеклянные поверхности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2A149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Внешний осмотр</w:t>
            </w:r>
          </w:p>
          <w:p w14:paraId="42225AFD" w14:textId="77777777" w:rsidR="00077A6D" w:rsidRPr="00D2031A" w:rsidRDefault="00077A6D" w:rsidP="00351F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8436" w14:textId="77777777" w:rsidR="00077A6D" w:rsidRPr="00D2031A" w:rsidRDefault="00077A6D" w:rsidP="00351F43">
            <w:pPr>
              <w:snapToGrid w:val="0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После мойки стеклянных поверхностей и поверхностей из минеральных расплавов на них должны отсутствовать видимые невооруженным глазом подтеки, пятна и разводы от загрязнений и высохших растворов очищающих средств, скоплений пыли и ворса от протирочных материалов.</w:t>
            </w:r>
            <w:r w:rsidRPr="00D2031A">
              <w:rPr>
                <w:sz w:val="26"/>
                <w:szCs w:val="26"/>
              </w:rPr>
              <w:br/>
              <w:t>Допускаются:</w:t>
            </w:r>
            <w:r w:rsidRPr="00D2031A">
              <w:rPr>
                <w:sz w:val="26"/>
                <w:szCs w:val="26"/>
              </w:rPr>
              <w:br/>
              <w:t>- каверны от попадания на стекло частичек расплавленного металла от сварки или резки;</w:t>
            </w:r>
            <w:r w:rsidRPr="00D2031A">
              <w:rPr>
                <w:sz w:val="26"/>
                <w:szCs w:val="26"/>
              </w:rPr>
              <w:br/>
              <w:t>- дефекты, образовавшиеся в ходе эксплуатации стеклянных поверхностей и поверхностей из минеральных расплавов (царапины, внутренние трещины, следы выщелачивания);</w:t>
            </w:r>
            <w:r w:rsidRPr="00D2031A">
              <w:rPr>
                <w:sz w:val="26"/>
                <w:szCs w:val="26"/>
              </w:rPr>
              <w:br/>
              <w:t>- наплывы, каверны, мутные зоны от попадания на стекло растворов и гелей солей кремниевой кислоты.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1DF75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Отклонение недопустимо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9585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ГОСТ Р 51870-2014</w:t>
            </w:r>
          </w:p>
          <w:p w14:paraId="6B22FFA2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 xml:space="preserve">п.п. 7.2.11 </w:t>
            </w:r>
          </w:p>
        </w:tc>
      </w:tr>
      <w:tr w:rsidR="00077A6D" w:rsidRPr="00D2031A" w14:paraId="19EEDD8E" w14:textId="77777777" w:rsidTr="00351F4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C3CA1" w14:textId="77777777" w:rsidR="00077A6D" w:rsidRPr="00D2031A" w:rsidRDefault="00077A6D" w:rsidP="00077A6D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contextualSpacing/>
              <w:jc w:val="both"/>
              <w:rPr>
                <w:color w:val="000000"/>
                <w:sz w:val="26"/>
                <w:szCs w:val="26"/>
                <w:lang w:val="cs-CZ" w:eastAsia="cs-CZ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EC5F5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Санитарно-техническое оборудование и водостойкие поверхности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CF6D6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Внешний осмотр</w:t>
            </w:r>
          </w:p>
          <w:p w14:paraId="2F863760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72A3A" w14:textId="77777777" w:rsidR="00077A6D" w:rsidRPr="00D2031A" w:rsidRDefault="00077A6D" w:rsidP="00351F43">
            <w:pPr>
              <w:snapToGrid w:val="0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характера, водный, мочевой камень, пятна и разводы кальциевого мыла, жировые пленки, продукты окисления, в т.ч. ржавчина, зеленые пятна солей меди.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BD06E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Отклонение недопустимо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F23D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ГОСТ Р 51870-2014</w:t>
            </w:r>
          </w:p>
          <w:p w14:paraId="1F04E5C1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 xml:space="preserve">п.п. 7.2.5 </w:t>
            </w:r>
          </w:p>
        </w:tc>
      </w:tr>
      <w:tr w:rsidR="00077A6D" w:rsidRPr="00D2031A" w14:paraId="35090111" w14:textId="77777777" w:rsidTr="00351F4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64C27" w14:textId="77777777" w:rsidR="00077A6D" w:rsidRPr="00D2031A" w:rsidRDefault="00077A6D" w:rsidP="00077A6D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contextualSpacing/>
              <w:jc w:val="both"/>
              <w:rPr>
                <w:color w:val="000000"/>
                <w:sz w:val="26"/>
                <w:szCs w:val="26"/>
                <w:lang w:val="cs-CZ" w:eastAsia="cs-CZ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45D85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Мебель, металлические поверхности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479C8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Внешний осмотр</w:t>
            </w:r>
          </w:p>
          <w:p w14:paraId="6350A58D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BFF65" w14:textId="77777777" w:rsidR="00077A6D" w:rsidRPr="00D2031A" w:rsidRDefault="00077A6D" w:rsidP="00351F43">
            <w:pPr>
              <w:snapToGrid w:val="0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После проведения процессов вощения твердых покрытий и окончательной полировки поверхность должна иметь равномерный блеск, на ней не должно образовываться разводов, отлипа.</w:t>
            </w:r>
          </w:p>
          <w:p w14:paraId="23B1921F" w14:textId="77777777" w:rsidR="00077A6D" w:rsidRPr="00D2031A" w:rsidRDefault="00077A6D" w:rsidP="00351F43">
            <w:pPr>
              <w:snapToGrid w:val="0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После проведения процессов ухода за поверхностями из металлов и металлических сплавов на них должны отсутствовать видимые невооруженным глазом пыль, разводы от загрязнений и чистящих средств, пятна, жировой налет, пятна от пальцев, потускнение поверхности, на изделиях из меди и медьсодержащих сплавов - зеленый налет солей меди. На поверхностях и изделиях с патиной, которая является неотъемлемым атрибутом их эстетических свойств, не допускается ее удаление.</w:t>
            </w:r>
          </w:p>
          <w:p w14:paraId="6E3F6D3A" w14:textId="77777777" w:rsidR="00077A6D" w:rsidRPr="00D2031A" w:rsidRDefault="00077A6D" w:rsidP="00351F43">
            <w:pPr>
              <w:snapToGrid w:val="0"/>
              <w:rPr>
                <w:sz w:val="28"/>
                <w:szCs w:val="26"/>
              </w:rPr>
            </w:pPr>
            <w:r w:rsidRPr="00D2031A">
              <w:rPr>
                <w:sz w:val="26"/>
                <w:szCs w:val="26"/>
              </w:rPr>
              <w:t>После проведения процессов уборки и ухода за поверхностями из различных твердых материалов Допускаются:</w:t>
            </w:r>
            <w:r w:rsidRPr="00D2031A">
              <w:rPr>
                <w:sz w:val="26"/>
                <w:szCs w:val="26"/>
              </w:rPr>
              <w:br/>
              <w:t>- не устраняемые дефекты, выявленные перед началом работ;</w:t>
            </w:r>
            <w:r w:rsidRPr="00D2031A">
              <w:rPr>
                <w:sz w:val="26"/>
                <w:szCs w:val="26"/>
              </w:rPr>
              <w:br/>
              <w:t>- застарелые, не поддающиеся выведению пятна;</w:t>
            </w:r>
            <w:r w:rsidRPr="00D2031A">
              <w:rPr>
                <w:sz w:val="26"/>
                <w:szCs w:val="26"/>
              </w:rPr>
              <w:br/>
              <w:t>- пятна и загрязнения, удаление которых приведет к деструкции и коррозии материала, потере им эстетических и эксплуатационных свойств;</w:t>
            </w:r>
            <w:r w:rsidRPr="00D2031A">
              <w:rPr>
                <w:sz w:val="26"/>
                <w:szCs w:val="26"/>
              </w:rPr>
              <w:br/>
              <w:t>- дефекты и пятна, образовавшиеся в ходе неправильной эксплуатации покрытий, обусловленные деструкцией и/или коррозией материалов поверхностей.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2C3B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Отклонение недопустимо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851C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ГОСТ Р 51870-2014</w:t>
            </w:r>
          </w:p>
          <w:p w14:paraId="0E166D6C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п.п. 7.2.9,</w:t>
            </w:r>
          </w:p>
          <w:p w14:paraId="0D709171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п.п. 7.2.14,</w:t>
            </w:r>
          </w:p>
          <w:p w14:paraId="32886149" w14:textId="77777777" w:rsidR="00077A6D" w:rsidRPr="00D2031A" w:rsidRDefault="00077A6D" w:rsidP="00351F43">
            <w:pPr>
              <w:snapToGrid w:val="0"/>
              <w:jc w:val="both"/>
              <w:rPr>
                <w:sz w:val="26"/>
                <w:szCs w:val="26"/>
              </w:rPr>
            </w:pPr>
            <w:r w:rsidRPr="00D2031A">
              <w:rPr>
                <w:sz w:val="26"/>
                <w:szCs w:val="26"/>
              </w:rPr>
              <w:t>п.п. 7.2.15</w:t>
            </w:r>
          </w:p>
        </w:tc>
      </w:tr>
    </w:tbl>
    <w:p w14:paraId="357AB0F5" w14:textId="2BE4CCD5" w:rsidR="00077A6D" w:rsidRPr="00D2031A" w:rsidRDefault="00077A6D" w:rsidP="00077A6D">
      <w:pPr>
        <w:widowControl/>
        <w:snapToGrid w:val="0"/>
        <w:ind w:left="720"/>
        <w:contextualSpacing/>
        <w:jc w:val="both"/>
        <w:rPr>
          <w:color w:val="000000"/>
          <w:sz w:val="28"/>
          <w:szCs w:val="28"/>
          <w:lang w:val="cs-CZ" w:eastAsia="cs-CZ"/>
        </w:rPr>
        <w:sectPr w:rsidR="00077A6D" w:rsidRPr="00D2031A" w:rsidSect="00351F43">
          <w:pgSz w:w="16838" w:h="11906" w:orient="landscape"/>
          <w:pgMar w:top="1134" w:right="992" w:bottom="567" w:left="1106" w:header="1066" w:footer="720" w:gutter="0"/>
          <w:cols w:space="720"/>
          <w:titlePg/>
          <w:docGrid w:linePitch="326"/>
        </w:sectPr>
      </w:pPr>
    </w:p>
    <w:p w14:paraId="3EE3814B" w14:textId="78DB985C" w:rsidR="00077A6D" w:rsidRPr="00D2031A" w:rsidRDefault="00077A6D" w:rsidP="000C66EA">
      <w:pPr>
        <w:spacing w:after="60"/>
        <w:ind w:firstLine="851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8. Требования к используемым средствам</w:t>
      </w:r>
    </w:p>
    <w:p w14:paraId="38E3EF5E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8.1.</w:t>
      </w:r>
      <w:r w:rsidRPr="00D2031A">
        <w:rPr>
          <w:sz w:val="28"/>
          <w:szCs w:val="28"/>
        </w:rPr>
        <w:t xml:space="preserve"> Санитарная обработка помещений производится с применением моющих, чистящих или дезинфицирующих средств.</w:t>
      </w:r>
    </w:p>
    <w:p w14:paraId="1B62A9D0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8.2.</w:t>
      </w:r>
      <w:r w:rsidRPr="00D2031A">
        <w:rPr>
          <w:sz w:val="28"/>
          <w:szCs w:val="28"/>
        </w:rPr>
        <w:tab/>
        <w:t xml:space="preserve">Применяемые моющие и чистящие средства должны быть без резкого запаха, экологически безопасными для окружающей среды, не причиняющими вреда здоровью и самочувствию третьих лиц, сотрудников АО «ОЭЗ ППТ «Тольятти», обслуживающему персоналу и иметь сертификаты качества и соответствия. Кроме того, чистящие и моющие средства не должны иметь истекший к моменту его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применения.  </w:t>
      </w:r>
    </w:p>
    <w:p w14:paraId="33196109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8.3.</w:t>
      </w:r>
      <w:r w:rsidRPr="00D2031A">
        <w:rPr>
          <w:sz w:val="28"/>
          <w:szCs w:val="28"/>
        </w:rPr>
        <w:tab/>
        <w:t xml:space="preserve">Уборка помещений должна проводиться современными способами и средствами, которые не должны наносить ущерб и повреждения интерьеру, мебели, оборудованию. В случае нанесения повреждений персоналом Исполнителя при оказании услуг, ответственность несет Исполнитель, и устранение нанесенного ущерба производится за счет Исполнителя. </w:t>
      </w:r>
    </w:p>
    <w:p w14:paraId="6FAC7341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8.4.</w:t>
      </w:r>
      <w:r w:rsidRPr="00D2031A">
        <w:rPr>
          <w:sz w:val="28"/>
          <w:szCs w:val="28"/>
        </w:rPr>
        <w:tab/>
        <w:t xml:space="preserve">Для санитарной обработки помещений применяются только дезинфицирующие средства, соответствующие требованиям Департамента Госсанэпиднадзора Минздрава России/Роспотребнадзора РФ, зарегистрированные в Бюро по регистрации лекарственных средств и имеющие свидетельство о государственной регистрации, сертификат соответствия и методические указания по применению, утвержденные Департаментом Госсанэпиднадзора Минздрава России/Роспотребнадзора РФ. </w:t>
      </w:r>
    </w:p>
    <w:p w14:paraId="45CE6E69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8.5.</w:t>
      </w:r>
      <w:r w:rsidRPr="00D2031A">
        <w:rPr>
          <w:sz w:val="28"/>
          <w:szCs w:val="28"/>
        </w:rPr>
        <w:tab/>
        <w:t>Средства для дезинфекции поверхностей в помещениях должны соответствовать следующим требованиям:</w:t>
      </w:r>
    </w:p>
    <w:p w14:paraId="52F5A4F8" w14:textId="2A23F0CB" w:rsid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. О</w:t>
      </w:r>
      <w:r w:rsidR="00077A6D" w:rsidRPr="00D2031A">
        <w:rPr>
          <w:sz w:val="28"/>
          <w:szCs w:val="28"/>
        </w:rPr>
        <w:t>беспечивать гибель возбудителей инфекций: бактерий, вирусов, грибов при комнатной температуре;</w:t>
      </w:r>
    </w:p>
    <w:p w14:paraId="42574241" w14:textId="767D8B79" w:rsid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Обладать </w:t>
      </w:r>
      <w:r w:rsidR="00077A6D" w:rsidRPr="00496919">
        <w:rPr>
          <w:sz w:val="28"/>
          <w:szCs w:val="28"/>
        </w:rPr>
        <w:t>моющими свойствами или хорошо совмещаться с моющими средствами;</w:t>
      </w:r>
    </w:p>
    <w:p w14:paraId="2AE1635A" w14:textId="00DBFC71" w:rsid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. И</w:t>
      </w:r>
      <w:r w:rsidR="00077A6D" w:rsidRPr="00496919">
        <w:rPr>
          <w:sz w:val="28"/>
          <w:szCs w:val="28"/>
        </w:rPr>
        <w:t>меть низкую токсичность (4-3 класс опасности) и быть безвредными для окружающей среды;</w:t>
      </w:r>
    </w:p>
    <w:p w14:paraId="538F58C7" w14:textId="1BFE86C9" w:rsid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. Б</w:t>
      </w:r>
      <w:r w:rsidR="00077A6D" w:rsidRPr="00496919">
        <w:rPr>
          <w:sz w:val="28"/>
          <w:szCs w:val="28"/>
        </w:rPr>
        <w:t>ыть совместимыми с различными видами материалов (не портить обрабатываемые поверхности);</w:t>
      </w:r>
    </w:p>
    <w:p w14:paraId="3C8AE4EB" w14:textId="16152A3A" w:rsid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. Б</w:t>
      </w:r>
      <w:r w:rsidR="00077A6D" w:rsidRPr="00496919">
        <w:rPr>
          <w:sz w:val="28"/>
          <w:szCs w:val="28"/>
        </w:rPr>
        <w:t>ыть стабильными, неогнеопасными, простыми в обращении;</w:t>
      </w:r>
    </w:p>
    <w:p w14:paraId="0289AC3D" w14:textId="0B4FD0E0" w:rsidR="00077A6D" w:rsidRP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. Н</w:t>
      </w:r>
      <w:r w:rsidR="00077A6D" w:rsidRPr="00496919">
        <w:rPr>
          <w:sz w:val="28"/>
          <w:szCs w:val="28"/>
        </w:rPr>
        <w:t>е оказывать фиксирующего действия на органические загрязнения.</w:t>
      </w:r>
    </w:p>
    <w:p w14:paraId="76A153A2" w14:textId="77777777" w:rsidR="00077A6D" w:rsidRPr="00D2031A" w:rsidRDefault="00077A6D" w:rsidP="00496919">
      <w:pPr>
        <w:shd w:val="clear" w:color="auto" w:fill="FFFFFF" w:themeFill="background1"/>
        <w:tabs>
          <w:tab w:val="num" w:pos="0"/>
        </w:tabs>
        <w:ind w:hanging="579"/>
        <w:jc w:val="both"/>
        <w:rPr>
          <w:b/>
          <w:sz w:val="28"/>
          <w:szCs w:val="28"/>
        </w:rPr>
      </w:pPr>
    </w:p>
    <w:p w14:paraId="261265E4" w14:textId="3CD5AB97" w:rsidR="00077A6D" w:rsidRDefault="00B51A51" w:rsidP="006B229A">
      <w:pPr>
        <w:shd w:val="clear" w:color="auto" w:fill="FFFFFF" w:themeFill="background1"/>
        <w:tabs>
          <w:tab w:val="num" w:pos="0"/>
        </w:tabs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Место оказания услуг</w:t>
      </w:r>
    </w:p>
    <w:p w14:paraId="2ADBA5EF" w14:textId="40EB583A" w:rsidR="00077A6D" w:rsidRDefault="00CC1DBE" w:rsidP="006B229A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  <w:szCs w:val="28"/>
        </w:rPr>
      </w:pPr>
      <w:r w:rsidRPr="00CC1DBE">
        <w:rPr>
          <w:b/>
          <w:sz w:val="28"/>
          <w:szCs w:val="28"/>
        </w:rPr>
        <w:t xml:space="preserve">9.1. </w:t>
      </w:r>
      <w:r>
        <w:rPr>
          <w:sz w:val="28"/>
          <w:szCs w:val="28"/>
        </w:rPr>
        <w:t xml:space="preserve">Самарская область, городской </w:t>
      </w:r>
      <w:r w:rsidR="006B229A">
        <w:rPr>
          <w:sz w:val="28"/>
          <w:szCs w:val="28"/>
        </w:rPr>
        <w:t>о</w:t>
      </w:r>
      <w:r>
        <w:rPr>
          <w:sz w:val="28"/>
          <w:szCs w:val="28"/>
        </w:rPr>
        <w:t>круг</w:t>
      </w:r>
      <w:r w:rsidR="006B229A">
        <w:rPr>
          <w:sz w:val="28"/>
          <w:szCs w:val="28"/>
        </w:rPr>
        <w:t xml:space="preserve"> Тольятти, </w:t>
      </w:r>
      <w:r>
        <w:rPr>
          <w:sz w:val="28"/>
          <w:szCs w:val="28"/>
        </w:rPr>
        <w:t xml:space="preserve">территория </w:t>
      </w:r>
      <w:r w:rsidR="006B229A" w:rsidRPr="00670C35">
        <w:rPr>
          <w:sz w:val="28"/>
          <w:szCs w:val="28"/>
        </w:rPr>
        <w:t>ОЭЗ ППТ</w:t>
      </w:r>
      <w:r w:rsidR="006B22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шоссе 2-е, </w:t>
      </w:r>
      <w:r w:rsidR="006B229A">
        <w:rPr>
          <w:sz w:val="28"/>
          <w:szCs w:val="28"/>
        </w:rPr>
        <w:t xml:space="preserve">здание 3, </w:t>
      </w:r>
      <w:r w:rsidR="006307AA">
        <w:rPr>
          <w:sz w:val="28"/>
          <w:szCs w:val="28"/>
        </w:rPr>
        <w:t>строение 2 (Склад)</w:t>
      </w:r>
      <w:r w:rsidR="00077A6D" w:rsidRPr="00D2031A">
        <w:rPr>
          <w:sz w:val="28"/>
          <w:szCs w:val="28"/>
        </w:rPr>
        <w:t>.</w:t>
      </w:r>
    </w:p>
    <w:p w14:paraId="4280ADB8" w14:textId="54CFFAEF" w:rsidR="006307AA" w:rsidRDefault="006307AA" w:rsidP="006307AA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  <w:szCs w:val="28"/>
        </w:rPr>
      </w:pPr>
      <w:r w:rsidRPr="00CC1DBE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>2</w:t>
      </w:r>
      <w:r w:rsidRPr="00CC1DBE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Самарская область, городской округ Тольятти, территория </w:t>
      </w:r>
      <w:r w:rsidRPr="00670C35">
        <w:rPr>
          <w:sz w:val="28"/>
          <w:szCs w:val="28"/>
        </w:rPr>
        <w:t>ОЭЗ ППТ</w:t>
      </w:r>
      <w:r>
        <w:rPr>
          <w:sz w:val="28"/>
          <w:szCs w:val="28"/>
        </w:rPr>
        <w:t>, шоссе 2-е, здание 3, строение 3 (Гараж)</w:t>
      </w:r>
      <w:r w:rsidRPr="00D2031A">
        <w:rPr>
          <w:sz w:val="28"/>
          <w:szCs w:val="28"/>
        </w:rPr>
        <w:t>.</w:t>
      </w:r>
    </w:p>
    <w:p w14:paraId="76FEEFBB" w14:textId="57A08D6E" w:rsidR="006307AA" w:rsidRDefault="006307AA" w:rsidP="006307AA">
      <w:pPr>
        <w:shd w:val="clear" w:color="auto" w:fill="FFFFFF" w:themeFill="background1"/>
        <w:tabs>
          <w:tab w:val="num" w:pos="0"/>
        </w:tabs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9.3</w:t>
      </w:r>
      <w:r w:rsidRPr="00CC1DBE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Самарская область, городской округ Тольятти, территория </w:t>
      </w:r>
      <w:r w:rsidRPr="00670C35">
        <w:rPr>
          <w:sz w:val="28"/>
          <w:szCs w:val="28"/>
        </w:rPr>
        <w:t>ОЭЗ ППТ</w:t>
      </w:r>
      <w:r>
        <w:rPr>
          <w:sz w:val="28"/>
          <w:szCs w:val="28"/>
        </w:rPr>
        <w:t>, шоссе 2-е, здание 3, строение 4 (АБК)</w:t>
      </w:r>
      <w:r w:rsidRPr="00D2031A">
        <w:rPr>
          <w:sz w:val="28"/>
          <w:szCs w:val="28"/>
        </w:rPr>
        <w:t>.</w:t>
      </w:r>
      <w:r w:rsidRPr="006307AA">
        <w:rPr>
          <w:b/>
          <w:sz w:val="28"/>
          <w:szCs w:val="28"/>
        </w:rPr>
        <w:t xml:space="preserve"> </w:t>
      </w:r>
    </w:p>
    <w:p w14:paraId="1E11A476" w14:textId="2AAD09C3" w:rsidR="006307AA" w:rsidRDefault="006307AA" w:rsidP="006307AA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  <w:szCs w:val="28"/>
        </w:rPr>
      </w:pPr>
      <w:r w:rsidRPr="00CC1DBE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>4</w:t>
      </w:r>
      <w:r w:rsidRPr="00CC1DBE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Самарская область, городской округ Тольятти, территория </w:t>
      </w:r>
      <w:r w:rsidRPr="00670C35">
        <w:rPr>
          <w:sz w:val="28"/>
          <w:szCs w:val="28"/>
        </w:rPr>
        <w:t>ОЭЗ ППТ</w:t>
      </w:r>
      <w:r>
        <w:rPr>
          <w:sz w:val="28"/>
          <w:szCs w:val="28"/>
        </w:rPr>
        <w:t>, шоссе 2-е, здание 3, строение 6 (КПП</w:t>
      </w:r>
      <w:r w:rsidR="003819DA" w:rsidRPr="003819DA">
        <w:rPr>
          <w:sz w:val="28"/>
          <w:szCs w:val="28"/>
        </w:rPr>
        <w:t xml:space="preserve"> </w:t>
      </w:r>
      <w:r w:rsidR="003819DA">
        <w:rPr>
          <w:sz w:val="28"/>
          <w:szCs w:val="28"/>
        </w:rPr>
        <w:t>пост №2</w:t>
      </w:r>
      <w:r>
        <w:rPr>
          <w:sz w:val="28"/>
          <w:szCs w:val="28"/>
        </w:rPr>
        <w:t>)</w:t>
      </w:r>
      <w:r w:rsidRPr="00D2031A">
        <w:rPr>
          <w:sz w:val="28"/>
          <w:szCs w:val="28"/>
        </w:rPr>
        <w:t>.</w:t>
      </w:r>
    </w:p>
    <w:p w14:paraId="5D954622" w14:textId="3360A7C9" w:rsidR="006307AA" w:rsidRDefault="006307AA" w:rsidP="006307AA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  <w:szCs w:val="28"/>
        </w:rPr>
      </w:pPr>
    </w:p>
    <w:p w14:paraId="1D479219" w14:textId="501E1662" w:rsidR="00077A6D" w:rsidRPr="006F0EF5" w:rsidRDefault="00B51A51" w:rsidP="006B229A">
      <w:pPr>
        <w:pStyle w:val="a6"/>
        <w:numPr>
          <w:ilvl w:val="0"/>
          <w:numId w:val="31"/>
        </w:numPr>
        <w:shd w:val="clear" w:color="auto" w:fill="FFFFFF" w:themeFill="background1"/>
        <w:ind w:left="1276" w:hanging="425"/>
        <w:jc w:val="both"/>
        <w:rPr>
          <w:sz w:val="28"/>
          <w:szCs w:val="28"/>
        </w:rPr>
      </w:pPr>
      <w:r w:rsidRPr="006F0EF5">
        <w:rPr>
          <w:b/>
          <w:bCs/>
          <w:sz w:val="28"/>
          <w:szCs w:val="28"/>
        </w:rPr>
        <w:t>Срок оказания услуг</w:t>
      </w:r>
    </w:p>
    <w:p w14:paraId="5DBC955C" w14:textId="17D36918" w:rsidR="00077A6D" w:rsidRDefault="006307AA" w:rsidP="006B229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77A6D" w:rsidRPr="006F0EF5">
        <w:rPr>
          <w:sz w:val="28"/>
          <w:szCs w:val="28"/>
        </w:rPr>
        <w:t xml:space="preserve"> </w:t>
      </w:r>
      <w:r w:rsidR="00F10807" w:rsidRPr="006F0EF5">
        <w:rPr>
          <w:sz w:val="28"/>
          <w:szCs w:val="28"/>
        </w:rPr>
        <w:t>01.07.202</w:t>
      </w:r>
      <w:r w:rsidR="00F504D9">
        <w:rPr>
          <w:sz w:val="28"/>
          <w:szCs w:val="28"/>
        </w:rPr>
        <w:t>3</w:t>
      </w:r>
      <w:r w:rsidR="00F10807" w:rsidRPr="006F0EF5">
        <w:rPr>
          <w:sz w:val="28"/>
          <w:szCs w:val="28"/>
        </w:rPr>
        <w:t xml:space="preserve"> по 30.06.202</w:t>
      </w:r>
      <w:r w:rsidR="00F504D9">
        <w:rPr>
          <w:sz w:val="28"/>
          <w:szCs w:val="28"/>
        </w:rPr>
        <w:t>4</w:t>
      </w:r>
      <w:r w:rsidR="00F10807" w:rsidRPr="006F0EF5">
        <w:rPr>
          <w:sz w:val="28"/>
          <w:szCs w:val="28"/>
        </w:rPr>
        <w:t>.</w:t>
      </w:r>
    </w:p>
    <w:p w14:paraId="4DC3CFB5" w14:textId="77777777" w:rsidR="00C252BB" w:rsidRPr="00D2031A" w:rsidRDefault="00C252BB" w:rsidP="00C252BB">
      <w:pPr>
        <w:jc w:val="both"/>
        <w:rPr>
          <w:sz w:val="28"/>
          <w:szCs w:val="28"/>
        </w:rPr>
      </w:pPr>
    </w:p>
    <w:p w14:paraId="26BAC0D1" w14:textId="24628CEF" w:rsidR="00077A6D" w:rsidRPr="00D2031A" w:rsidRDefault="00077A6D" w:rsidP="00077A6D">
      <w:pPr>
        <w:pStyle w:val="a6"/>
        <w:numPr>
          <w:ilvl w:val="0"/>
          <w:numId w:val="31"/>
        </w:numPr>
        <w:ind w:left="1276" w:hanging="425"/>
        <w:jc w:val="both"/>
        <w:rPr>
          <w:sz w:val="28"/>
          <w:szCs w:val="28"/>
        </w:rPr>
      </w:pPr>
      <w:r w:rsidRPr="00D2031A">
        <w:rPr>
          <w:b/>
          <w:bCs/>
          <w:sz w:val="28"/>
          <w:szCs w:val="28"/>
        </w:rPr>
        <w:t>Конт</w:t>
      </w:r>
      <w:r w:rsidR="00B51A51">
        <w:rPr>
          <w:b/>
          <w:bCs/>
          <w:sz w:val="28"/>
          <w:szCs w:val="28"/>
        </w:rPr>
        <w:t>роль качества оказываемых услуг</w:t>
      </w:r>
    </w:p>
    <w:p w14:paraId="6583D5F5" w14:textId="77777777" w:rsidR="00077A6D" w:rsidRPr="00D2031A" w:rsidRDefault="00077A6D" w:rsidP="006C46B6">
      <w:pPr>
        <w:pStyle w:val="a6"/>
        <w:numPr>
          <w:ilvl w:val="1"/>
          <w:numId w:val="31"/>
        </w:numPr>
        <w:ind w:left="0" w:firstLine="851"/>
        <w:jc w:val="both"/>
        <w:rPr>
          <w:sz w:val="28"/>
          <w:szCs w:val="28"/>
        </w:rPr>
      </w:pPr>
      <w:r w:rsidRPr="00D2031A">
        <w:rPr>
          <w:sz w:val="28"/>
          <w:szCs w:val="28"/>
        </w:rPr>
        <w:t xml:space="preserve"> В целях контроля качества оказываемых услуг за объектом закрепляется персональный менеджер Исполнителя.</w:t>
      </w:r>
    </w:p>
    <w:p w14:paraId="0DB41583" w14:textId="07630754" w:rsidR="00077A6D" w:rsidRPr="00D2031A" w:rsidRDefault="00077A6D" w:rsidP="006C46B6">
      <w:pPr>
        <w:jc w:val="both"/>
        <w:rPr>
          <w:sz w:val="28"/>
          <w:szCs w:val="28"/>
        </w:rPr>
      </w:pPr>
      <w:r w:rsidRPr="00D2031A">
        <w:rPr>
          <w:sz w:val="28"/>
          <w:szCs w:val="28"/>
        </w:rPr>
        <w:t xml:space="preserve"> Инспекции помещений в целях контроля соблюдения сроков, периодичности и качества оказания услуг по уборке помещений включают в себя осмотр помещений и их частей на предмет соответствия результатов работ по уборке требованиям, предусмотренным технологическими картами уборки, государственным стандартом ГОСТ Р 51870-2014 «</w:t>
      </w:r>
      <w:r w:rsidRPr="00D2031A">
        <w:rPr>
          <w:sz w:val="28"/>
        </w:rPr>
        <w:t>Услуги профессиональной уборки - клининговые услуги</w:t>
      </w:r>
      <w:r w:rsidR="00B51A51">
        <w:rPr>
          <w:sz w:val="28"/>
        </w:rPr>
        <w:t>. Общие технические условия</w:t>
      </w:r>
      <w:r w:rsidRPr="00D2031A">
        <w:rPr>
          <w:sz w:val="28"/>
          <w:szCs w:val="28"/>
        </w:rPr>
        <w:t>», а также иным действующим нормам и требованиям. Осмотр происходит Заказчиком совместно с ответственным представителе</w:t>
      </w:r>
      <w:r w:rsidR="00B51A51">
        <w:rPr>
          <w:sz w:val="28"/>
          <w:szCs w:val="28"/>
        </w:rPr>
        <w:t>м Исполнителя (менеджером</w:t>
      </w:r>
      <w:r w:rsidRPr="00D2031A">
        <w:rPr>
          <w:sz w:val="28"/>
          <w:szCs w:val="28"/>
        </w:rPr>
        <w:t>).</w:t>
      </w:r>
    </w:p>
    <w:p w14:paraId="50A9FF95" w14:textId="77777777" w:rsidR="00077A6D" w:rsidRPr="00D2031A" w:rsidRDefault="00077A6D" w:rsidP="006C46B6">
      <w:pPr>
        <w:pStyle w:val="a6"/>
        <w:ind w:left="0"/>
        <w:jc w:val="both"/>
        <w:rPr>
          <w:sz w:val="28"/>
          <w:szCs w:val="28"/>
        </w:rPr>
      </w:pPr>
    </w:p>
    <w:p w14:paraId="24BECB6D" w14:textId="794E9796" w:rsidR="00077A6D" w:rsidRPr="00D2031A" w:rsidRDefault="00077A6D" w:rsidP="00077A6D">
      <w:pPr>
        <w:pStyle w:val="a6"/>
        <w:widowControl/>
        <w:numPr>
          <w:ilvl w:val="0"/>
          <w:numId w:val="31"/>
        </w:numPr>
        <w:suppressAutoHyphens w:val="0"/>
        <w:ind w:left="0" w:firstLine="851"/>
        <w:jc w:val="both"/>
        <w:rPr>
          <w:b/>
          <w:color w:val="000000"/>
          <w:sz w:val="28"/>
          <w:lang w:val="cs-CZ" w:eastAsia="cs-CZ"/>
        </w:rPr>
      </w:pPr>
      <w:r w:rsidRPr="00D2031A">
        <w:rPr>
          <w:b/>
          <w:color w:val="000000"/>
          <w:sz w:val="28"/>
          <w:lang w:eastAsia="cs-CZ"/>
        </w:rPr>
        <w:t>С</w:t>
      </w:r>
      <w:r w:rsidRPr="00D2031A">
        <w:rPr>
          <w:b/>
          <w:color w:val="000000"/>
          <w:sz w:val="28"/>
          <w:lang w:val="cs-CZ" w:eastAsia="cs-CZ"/>
        </w:rPr>
        <w:t xml:space="preserve">пецификация расходных материалов, </w:t>
      </w:r>
      <w:r w:rsidRPr="00D2031A">
        <w:rPr>
          <w:b/>
          <w:color w:val="000000"/>
          <w:sz w:val="28"/>
          <w:lang w:eastAsia="cs-CZ"/>
        </w:rPr>
        <w:t>по</w:t>
      </w:r>
      <w:r w:rsidRPr="00D2031A">
        <w:rPr>
          <w:b/>
          <w:color w:val="000000"/>
          <w:sz w:val="28"/>
          <w:lang w:val="cs-CZ" w:eastAsia="cs-CZ"/>
        </w:rPr>
        <w:t>ставляемых Исполнителем ежемесячно</w:t>
      </w:r>
    </w:p>
    <w:p w14:paraId="468ED556" w14:textId="2FADEAE0" w:rsidR="00077A6D" w:rsidRPr="00C43137" w:rsidRDefault="00C43137" w:rsidP="00C43137">
      <w:pPr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12.</w:t>
      </w:r>
      <w:r w:rsidRPr="00C43137">
        <w:rPr>
          <w:b/>
          <w:sz w:val="28"/>
          <w:szCs w:val="28"/>
        </w:rPr>
        <w:t>1.</w:t>
      </w:r>
      <w:r w:rsidRPr="00C43137">
        <w:rPr>
          <w:sz w:val="28"/>
          <w:szCs w:val="28"/>
        </w:rPr>
        <w:t xml:space="preserve"> </w:t>
      </w:r>
      <w:r w:rsidR="00077A6D" w:rsidRPr="00C43137">
        <w:rPr>
          <w:sz w:val="28"/>
          <w:szCs w:val="28"/>
        </w:rPr>
        <w:t>Поставщик обязан поставить расходные материалы</w:t>
      </w:r>
      <w:r>
        <w:rPr>
          <w:sz w:val="28"/>
          <w:szCs w:val="28"/>
        </w:rPr>
        <w:t xml:space="preserve"> (далее Товар)</w:t>
      </w:r>
      <w:r w:rsidR="00077A6D" w:rsidRPr="00C43137">
        <w:rPr>
          <w:sz w:val="28"/>
          <w:szCs w:val="28"/>
        </w:rPr>
        <w:t xml:space="preserve"> в соответствии с техническим заданием по мере возникновения необходимости.</w:t>
      </w:r>
    </w:p>
    <w:p w14:paraId="52ED360B" w14:textId="77777777" w:rsidR="00280060" w:rsidRPr="00280060" w:rsidRDefault="00280060" w:rsidP="006C46B6">
      <w:pPr>
        <w:ind w:firstLine="851"/>
        <w:jc w:val="both"/>
        <w:rPr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827"/>
      </w:tblGrid>
      <w:tr w:rsidR="00077A6D" w:rsidRPr="00D2031A" w14:paraId="45A438D1" w14:textId="77777777" w:rsidTr="00280060">
        <w:trPr>
          <w:trHeight w:val="273"/>
          <w:jc w:val="center"/>
        </w:trPr>
        <w:tc>
          <w:tcPr>
            <w:tcW w:w="562" w:type="dxa"/>
            <w:vAlign w:val="center"/>
          </w:tcPr>
          <w:p w14:paraId="0981E171" w14:textId="77777777" w:rsidR="00077A6D" w:rsidRPr="00D2031A" w:rsidRDefault="00077A6D" w:rsidP="00351F43">
            <w:pPr>
              <w:widowControl/>
              <w:jc w:val="center"/>
              <w:rPr>
                <w:b/>
                <w:sz w:val="22"/>
                <w:szCs w:val="26"/>
              </w:rPr>
            </w:pPr>
            <w:r w:rsidRPr="00D2031A">
              <w:rPr>
                <w:b/>
                <w:sz w:val="22"/>
                <w:szCs w:val="26"/>
              </w:rPr>
              <w:t>№ п/п</w:t>
            </w:r>
          </w:p>
        </w:tc>
        <w:tc>
          <w:tcPr>
            <w:tcW w:w="5812" w:type="dxa"/>
            <w:vAlign w:val="center"/>
          </w:tcPr>
          <w:p w14:paraId="56B27002" w14:textId="2451614A" w:rsidR="00077A6D" w:rsidRPr="00280060" w:rsidRDefault="00077A6D" w:rsidP="0072057F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280060">
              <w:rPr>
                <w:b/>
                <w:sz w:val="28"/>
                <w:szCs w:val="28"/>
              </w:rPr>
              <w:t xml:space="preserve">Наименование </w:t>
            </w:r>
            <w:r w:rsidR="0072057F">
              <w:rPr>
                <w:b/>
                <w:sz w:val="28"/>
                <w:szCs w:val="28"/>
              </w:rPr>
              <w:t>расходных материалов</w:t>
            </w:r>
          </w:p>
        </w:tc>
        <w:tc>
          <w:tcPr>
            <w:tcW w:w="3827" w:type="dxa"/>
            <w:vAlign w:val="center"/>
          </w:tcPr>
          <w:p w14:paraId="167FF344" w14:textId="77777777" w:rsidR="00077A6D" w:rsidRPr="00280060" w:rsidRDefault="00077A6D" w:rsidP="00351F43">
            <w:pPr>
              <w:widowControl/>
              <w:ind w:left="-107"/>
              <w:jc w:val="center"/>
              <w:rPr>
                <w:b/>
                <w:sz w:val="28"/>
                <w:szCs w:val="28"/>
              </w:rPr>
            </w:pPr>
            <w:r w:rsidRPr="00280060">
              <w:rPr>
                <w:b/>
                <w:sz w:val="28"/>
                <w:szCs w:val="28"/>
              </w:rPr>
              <w:t>Единица измерения</w:t>
            </w:r>
          </w:p>
        </w:tc>
      </w:tr>
      <w:tr w:rsidR="00077A6D" w:rsidRPr="00D2031A" w14:paraId="66054790" w14:textId="77777777" w:rsidTr="00280060">
        <w:trPr>
          <w:trHeight w:val="345"/>
          <w:jc w:val="center"/>
        </w:trPr>
        <w:tc>
          <w:tcPr>
            <w:tcW w:w="562" w:type="dxa"/>
            <w:vAlign w:val="center"/>
          </w:tcPr>
          <w:p w14:paraId="48247DD8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14:paraId="3AFCB218" w14:textId="60C0025C" w:rsidR="00077A6D" w:rsidRPr="00280060" w:rsidRDefault="00077A6D" w:rsidP="00AF3031">
            <w:pPr>
              <w:widowControl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 xml:space="preserve">Моющие средство для рук </w:t>
            </w:r>
          </w:p>
        </w:tc>
        <w:tc>
          <w:tcPr>
            <w:tcW w:w="3827" w:type="dxa"/>
            <w:vAlign w:val="center"/>
          </w:tcPr>
          <w:p w14:paraId="0BD42E6A" w14:textId="37A8809F" w:rsidR="00077A6D" w:rsidRPr="00280060" w:rsidRDefault="00077A6D" w:rsidP="00AF3031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Картридж</w:t>
            </w:r>
            <w:r w:rsidR="00BE0E7A" w:rsidRPr="00280060">
              <w:rPr>
                <w:sz w:val="28"/>
                <w:szCs w:val="28"/>
              </w:rPr>
              <w:t xml:space="preserve"> </w:t>
            </w:r>
            <w:r w:rsidRPr="00280060">
              <w:rPr>
                <w:sz w:val="28"/>
                <w:szCs w:val="28"/>
              </w:rPr>
              <w:t xml:space="preserve">(емкостью 1000 </w:t>
            </w:r>
            <w:r w:rsidRPr="00280060">
              <w:rPr>
                <w:sz w:val="28"/>
                <w:szCs w:val="28"/>
                <w:lang w:val="en-US"/>
              </w:rPr>
              <w:t>ml)</w:t>
            </w:r>
            <w:r w:rsidR="00397A15">
              <w:rPr>
                <w:sz w:val="28"/>
                <w:szCs w:val="28"/>
              </w:rPr>
              <w:t xml:space="preserve"> </w:t>
            </w:r>
          </w:p>
        </w:tc>
      </w:tr>
      <w:tr w:rsidR="00077A6D" w:rsidRPr="00D2031A" w14:paraId="22ADD868" w14:textId="77777777" w:rsidTr="00280060">
        <w:trPr>
          <w:trHeight w:val="266"/>
          <w:jc w:val="center"/>
        </w:trPr>
        <w:tc>
          <w:tcPr>
            <w:tcW w:w="562" w:type="dxa"/>
            <w:vAlign w:val="center"/>
          </w:tcPr>
          <w:p w14:paraId="73973BD9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 w14:paraId="0BDFDA30" w14:textId="77777777" w:rsidR="00077A6D" w:rsidRPr="00280060" w:rsidRDefault="00077A6D" w:rsidP="00351F43">
            <w:pPr>
              <w:widowControl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Мыло-крем жидкое</w:t>
            </w:r>
          </w:p>
        </w:tc>
        <w:tc>
          <w:tcPr>
            <w:tcW w:w="3827" w:type="dxa"/>
            <w:vAlign w:val="center"/>
          </w:tcPr>
          <w:p w14:paraId="25C21BB6" w14:textId="77777777" w:rsidR="00077A6D" w:rsidRPr="00280060" w:rsidRDefault="00077A6D" w:rsidP="00351F43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л.</w:t>
            </w:r>
          </w:p>
        </w:tc>
      </w:tr>
      <w:tr w:rsidR="00077A6D" w:rsidRPr="00D2031A" w14:paraId="717BD4A6" w14:textId="77777777" w:rsidTr="00280060">
        <w:trPr>
          <w:trHeight w:val="324"/>
          <w:jc w:val="center"/>
        </w:trPr>
        <w:tc>
          <w:tcPr>
            <w:tcW w:w="562" w:type="dxa"/>
            <w:vAlign w:val="center"/>
          </w:tcPr>
          <w:p w14:paraId="0253C59B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vAlign w:val="center"/>
          </w:tcPr>
          <w:p w14:paraId="62D08B25" w14:textId="41275B50" w:rsidR="00077A6D" w:rsidRPr="00280060" w:rsidRDefault="00077A6D" w:rsidP="00AF3031">
            <w:pPr>
              <w:widowControl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 xml:space="preserve">Туалетная бумага </w:t>
            </w:r>
          </w:p>
        </w:tc>
        <w:tc>
          <w:tcPr>
            <w:tcW w:w="3827" w:type="dxa"/>
            <w:vAlign w:val="center"/>
          </w:tcPr>
          <w:p w14:paraId="7577015A" w14:textId="565B2030" w:rsidR="00077A6D" w:rsidRPr="00280060" w:rsidRDefault="00077A6D" w:rsidP="00AF3031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  <w:lang w:val="en-US"/>
              </w:rPr>
              <w:t>Z-</w:t>
            </w:r>
            <w:r w:rsidRPr="00280060">
              <w:rPr>
                <w:sz w:val="28"/>
                <w:szCs w:val="28"/>
              </w:rPr>
              <w:t>сложение</w:t>
            </w:r>
          </w:p>
        </w:tc>
      </w:tr>
      <w:tr w:rsidR="00077A6D" w:rsidRPr="00D2031A" w14:paraId="7C7493BB" w14:textId="77777777" w:rsidTr="00280060">
        <w:trPr>
          <w:trHeight w:val="311"/>
          <w:jc w:val="center"/>
        </w:trPr>
        <w:tc>
          <w:tcPr>
            <w:tcW w:w="562" w:type="dxa"/>
            <w:vAlign w:val="center"/>
          </w:tcPr>
          <w:p w14:paraId="3699E75B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center"/>
          </w:tcPr>
          <w:p w14:paraId="494D5C0F" w14:textId="1DE6F3D7" w:rsidR="00077A6D" w:rsidRPr="00280060" w:rsidRDefault="00077A6D" w:rsidP="00AF3031">
            <w:pPr>
              <w:widowControl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 xml:space="preserve">Полотенца бумажные </w:t>
            </w:r>
          </w:p>
        </w:tc>
        <w:tc>
          <w:tcPr>
            <w:tcW w:w="3827" w:type="dxa"/>
            <w:vAlign w:val="center"/>
          </w:tcPr>
          <w:p w14:paraId="37D188A9" w14:textId="00EEB5C5" w:rsidR="00077A6D" w:rsidRPr="00280060" w:rsidRDefault="00077A6D" w:rsidP="00AF3031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  <w:lang w:val="en-US"/>
              </w:rPr>
              <w:t>Z-</w:t>
            </w:r>
            <w:r w:rsidRPr="00280060">
              <w:rPr>
                <w:sz w:val="28"/>
                <w:szCs w:val="28"/>
              </w:rPr>
              <w:t>сложение</w:t>
            </w:r>
          </w:p>
        </w:tc>
      </w:tr>
      <w:tr w:rsidR="00077A6D" w:rsidRPr="00D2031A" w14:paraId="61094915" w14:textId="77777777" w:rsidTr="00280060">
        <w:trPr>
          <w:trHeight w:val="324"/>
          <w:jc w:val="center"/>
        </w:trPr>
        <w:tc>
          <w:tcPr>
            <w:tcW w:w="562" w:type="dxa"/>
            <w:vAlign w:val="center"/>
          </w:tcPr>
          <w:p w14:paraId="1F54730F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14:paraId="05CEBF53" w14:textId="77777777" w:rsidR="00077A6D" w:rsidRPr="00280060" w:rsidRDefault="00077A6D" w:rsidP="00351F43">
            <w:pPr>
              <w:widowControl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Мешок полиэтиленовый для мусора урн</w:t>
            </w:r>
          </w:p>
        </w:tc>
        <w:tc>
          <w:tcPr>
            <w:tcW w:w="3827" w:type="dxa"/>
            <w:vAlign w:val="center"/>
          </w:tcPr>
          <w:p w14:paraId="678E8175" w14:textId="77777777" w:rsidR="00077A6D" w:rsidRPr="00280060" w:rsidRDefault="00077A6D" w:rsidP="00351F43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шт.</w:t>
            </w:r>
          </w:p>
        </w:tc>
      </w:tr>
      <w:tr w:rsidR="00077A6D" w:rsidRPr="00D2031A" w14:paraId="460ACB83" w14:textId="77777777" w:rsidTr="00280060">
        <w:trPr>
          <w:trHeight w:val="324"/>
          <w:jc w:val="center"/>
        </w:trPr>
        <w:tc>
          <w:tcPr>
            <w:tcW w:w="562" w:type="dxa"/>
            <w:vAlign w:val="center"/>
          </w:tcPr>
          <w:p w14:paraId="3C4593D4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544506C1" w14:textId="77777777" w:rsidR="00077A6D" w:rsidRPr="00280060" w:rsidRDefault="00077A6D" w:rsidP="00351F43">
            <w:pPr>
              <w:widowControl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Мешок полиэтиленовый для мусора урн улица</w:t>
            </w:r>
          </w:p>
        </w:tc>
        <w:tc>
          <w:tcPr>
            <w:tcW w:w="3827" w:type="dxa"/>
            <w:vAlign w:val="center"/>
          </w:tcPr>
          <w:p w14:paraId="7720F2AD" w14:textId="77777777" w:rsidR="00077A6D" w:rsidRPr="00280060" w:rsidRDefault="00077A6D" w:rsidP="00351F43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шт.</w:t>
            </w:r>
          </w:p>
        </w:tc>
      </w:tr>
      <w:tr w:rsidR="00077A6D" w:rsidRPr="00D2031A" w14:paraId="525EDCB0" w14:textId="77777777" w:rsidTr="00280060">
        <w:trPr>
          <w:trHeight w:val="311"/>
          <w:jc w:val="center"/>
        </w:trPr>
        <w:tc>
          <w:tcPr>
            <w:tcW w:w="562" w:type="dxa"/>
            <w:vAlign w:val="center"/>
          </w:tcPr>
          <w:p w14:paraId="272E3363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vAlign w:val="center"/>
          </w:tcPr>
          <w:p w14:paraId="32762BCA" w14:textId="77777777" w:rsidR="00077A6D" w:rsidRPr="00280060" w:rsidRDefault="00077A6D" w:rsidP="00351F43">
            <w:pPr>
              <w:widowControl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Освежитель воздуха</w:t>
            </w:r>
          </w:p>
        </w:tc>
        <w:tc>
          <w:tcPr>
            <w:tcW w:w="3827" w:type="dxa"/>
            <w:vAlign w:val="center"/>
          </w:tcPr>
          <w:p w14:paraId="7A7AC184" w14:textId="77777777" w:rsidR="00077A6D" w:rsidRPr="00280060" w:rsidRDefault="00077A6D" w:rsidP="00351F43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шт.</w:t>
            </w:r>
          </w:p>
        </w:tc>
      </w:tr>
    </w:tbl>
    <w:p w14:paraId="76A459FF" w14:textId="02A250D8" w:rsidR="00C43137" w:rsidRPr="00C43137" w:rsidRDefault="00C43137" w:rsidP="00C43137">
      <w:pPr>
        <w:ind w:firstLine="851"/>
        <w:jc w:val="both"/>
        <w:rPr>
          <w:rFonts w:eastAsiaTheme="minorHAnsi"/>
          <w:color w:val="000000"/>
          <w:kern w:val="0"/>
          <w:sz w:val="28"/>
          <w:lang w:eastAsia="ar-SA"/>
        </w:rPr>
      </w:pPr>
      <w:r w:rsidRPr="00C43137">
        <w:rPr>
          <w:b/>
          <w:color w:val="000000"/>
          <w:sz w:val="28"/>
          <w:lang w:eastAsia="ar-SA"/>
        </w:rPr>
        <w:t>12.2</w:t>
      </w:r>
      <w:r>
        <w:rPr>
          <w:color w:val="000000"/>
          <w:sz w:val="28"/>
          <w:lang w:eastAsia="ar-SA"/>
        </w:rPr>
        <w:t>. Исполнитель</w:t>
      </w:r>
      <w:r w:rsidRPr="00C43137">
        <w:rPr>
          <w:color w:val="000000"/>
          <w:sz w:val="28"/>
          <w:lang w:eastAsia="ar-SA"/>
        </w:rPr>
        <w:t xml:space="preserve"> заблаговременно до предполагаемой даты поставки Товара, направляет в адрес </w:t>
      </w:r>
      <w:r>
        <w:rPr>
          <w:color w:val="000000"/>
          <w:sz w:val="28"/>
          <w:lang w:eastAsia="ar-SA"/>
        </w:rPr>
        <w:t>Заказчика</w:t>
      </w:r>
      <w:r w:rsidRPr="00C43137">
        <w:rPr>
          <w:color w:val="000000"/>
          <w:sz w:val="28"/>
          <w:lang w:eastAsia="ar-SA"/>
        </w:rPr>
        <w:t xml:space="preserve"> посредством электронной почты, оцифрованные (скан) коммерческие и транспортные документы, необходимые для оформления заявки на ввоз Товара, а также въезд транспорта, перевозящего Товар, в соответствии с Приказом ФТС России от 26.03.2012 № 566 «Об утверждении Порядка и технологий совершения таможенных операций в отношении товаров, включая транспортные средства, ввозимых (ввезенных) на территории особых экономических зон и вывозимых с территорий особых экономических зон, и порядка идентификации.</w:t>
      </w:r>
    </w:p>
    <w:p w14:paraId="1A1D9056" w14:textId="65EE17D8" w:rsidR="00C43137" w:rsidRPr="00C43137" w:rsidRDefault="00C43137" w:rsidP="00C43137">
      <w:pPr>
        <w:ind w:firstLine="708"/>
        <w:jc w:val="both"/>
        <w:rPr>
          <w:sz w:val="28"/>
        </w:rPr>
      </w:pPr>
      <w:r w:rsidRPr="00C43137">
        <w:rPr>
          <w:sz w:val="28"/>
        </w:rPr>
        <w:t xml:space="preserve">Уведомляет о планируемой дате доставки Товара и транспортном средстве, используемом для доставки Товара </w:t>
      </w:r>
      <w:r>
        <w:rPr>
          <w:sz w:val="28"/>
        </w:rPr>
        <w:t>Заказчику</w:t>
      </w:r>
      <w:r w:rsidRPr="00C43137">
        <w:rPr>
          <w:sz w:val="28"/>
        </w:rPr>
        <w:t xml:space="preserve"> (тип, марка, регистрационный номер транспортного средства).</w:t>
      </w:r>
    </w:p>
    <w:p w14:paraId="6D684329" w14:textId="77777777" w:rsidR="00077A6D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3834C3EC" w14:textId="77777777" w:rsidR="00617166" w:rsidRDefault="00617166" w:rsidP="00441B98">
      <w:pPr>
        <w:pStyle w:val="a6"/>
        <w:ind w:left="735"/>
        <w:jc w:val="both"/>
        <w:rPr>
          <w:sz w:val="28"/>
          <w:szCs w:val="28"/>
        </w:rPr>
      </w:pPr>
    </w:p>
    <w:p w14:paraId="656A1823" w14:textId="598DF7C4" w:rsidR="00B51A51" w:rsidRPr="00B51A51" w:rsidRDefault="00B51A51" w:rsidP="00B51A51">
      <w:pPr>
        <w:pStyle w:val="a6"/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>
        <w:rPr>
          <w:b/>
          <w:color w:val="000000"/>
          <w:sz w:val="28"/>
          <w:lang w:eastAsia="cs-CZ"/>
        </w:rPr>
        <w:t>Условия оплаты</w:t>
      </w:r>
    </w:p>
    <w:p w14:paraId="0A114C8F" w14:textId="77777777" w:rsidR="00632353" w:rsidRPr="00632353" w:rsidRDefault="00632353" w:rsidP="00632353">
      <w:pPr>
        <w:pStyle w:val="a6"/>
        <w:ind w:left="0" w:firstLine="851"/>
        <w:jc w:val="both"/>
        <w:rPr>
          <w:rFonts w:eastAsiaTheme="minorHAnsi"/>
          <w:kern w:val="0"/>
          <w:szCs w:val="22"/>
        </w:rPr>
      </w:pPr>
      <w:r w:rsidRPr="00632353">
        <w:rPr>
          <w:sz w:val="28"/>
        </w:rPr>
        <w:t>Оплата по Договору производится Заказчиком ежемесячно за фактически оказанные в отчетном периоде Услуги, в течение 7 (семи) рабочих дней с даты получения Заказчиком оригиналов документов, подтверждающих оказание услуг.</w:t>
      </w:r>
    </w:p>
    <w:p w14:paraId="42787DE6" w14:textId="6AE4B2F6" w:rsidR="00821886" w:rsidRPr="00B51A51" w:rsidRDefault="00821886" w:rsidP="00B51A51">
      <w:pPr>
        <w:pStyle w:val="a6"/>
        <w:ind w:left="851"/>
        <w:jc w:val="both"/>
        <w:rPr>
          <w:sz w:val="28"/>
          <w:szCs w:val="28"/>
        </w:rPr>
      </w:pPr>
      <w:r>
        <w:rPr>
          <w:color w:val="000000"/>
          <w:sz w:val="28"/>
          <w:lang w:eastAsia="cs-CZ"/>
        </w:rPr>
        <w:tab/>
      </w:r>
    </w:p>
    <w:p w14:paraId="12E74500" w14:textId="64247359" w:rsidR="00B51A51" w:rsidRPr="00821886" w:rsidRDefault="00B51A51" w:rsidP="00B51A51">
      <w:pPr>
        <w:pStyle w:val="a6"/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>
        <w:rPr>
          <w:b/>
          <w:color w:val="000000"/>
          <w:sz w:val="28"/>
          <w:lang w:eastAsia="cs-CZ"/>
        </w:rPr>
        <w:t>Срок действия договора</w:t>
      </w:r>
    </w:p>
    <w:p w14:paraId="391C134E" w14:textId="2D9292A7" w:rsidR="00821886" w:rsidRPr="00821886" w:rsidRDefault="00821886" w:rsidP="006F0EF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6F0EF5">
        <w:rPr>
          <w:sz w:val="28"/>
          <w:szCs w:val="28"/>
        </w:rPr>
        <w:t xml:space="preserve">Договор вступает в силу с </w:t>
      </w:r>
      <w:r w:rsidR="00F10807" w:rsidRPr="006F0EF5">
        <w:rPr>
          <w:sz w:val="28"/>
          <w:szCs w:val="28"/>
        </w:rPr>
        <w:t>01.07.202</w:t>
      </w:r>
      <w:r w:rsidR="00C43137">
        <w:rPr>
          <w:sz w:val="28"/>
          <w:szCs w:val="28"/>
        </w:rPr>
        <w:t>3</w:t>
      </w:r>
      <w:r w:rsidR="00F10807" w:rsidRPr="006F0EF5">
        <w:rPr>
          <w:sz w:val="28"/>
          <w:szCs w:val="28"/>
        </w:rPr>
        <w:t xml:space="preserve"> </w:t>
      </w:r>
      <w:r w:rsidR="004B12E9" w:rsidRPr="006F0EF5">
        <w:rPr>
          <w:sz w:val="28"/>
          <w:szCs w:val="28"/>
        </w:rPr>
        <w:t xml:space="preserve">и действует по </w:t>
      </w:r>
      <w:r w:rsidR="00F10807" w:rsidRPr="006F0EF5">
        <w:rPr>
          <w:sz w:val="28"/>
          <w:szCs w:val="28"/>
        </w:rPr>
        <w:t>3</w:t>
      </w:r>
      <w:r w:rsidR="00FF54B4">
        <w:rPr>
          <w:sz w:val="28"/>
          <w:szCs w:val="28"/>
        </w:rPr>
        <w:t>0.06</w:t>
      </w:r>
      <w:r w:rsidR="00F10807" w:rsidRPr="006F0EF5">
        <w:rPr>
          <w:sz w:val="28"/>
          <w:szCs w:val="28"/>
        </w:rPr>
        <w:t>.202</w:t>
      </w:r>
      <w:r w:rsidR="00C43137">
        <w:rPr>
          <w:sz w:val="28"/>
          <w:szCs w:val="28"/>
        </w:rPr>
        <w:t>4</w:t>
      </w:r>
      <w:r w:rsidRPr="006F0EF5">
        <w:rPr>
          <w:sz w:val="28"/>
          <w:szCs w:val="28"/>
        </w:rPr>
        <w:t>, а в части расчетов до полного исполнения Сторонами взятых на с</w:t>
      </w:r>
      <w:r w:rsidR="004E2F3B" w:rsidRPr="006F0EF5">
        <w:rPr>
          <w:sz w:val="28"/>
          <w:szCs w:val="28"/>
        </w:rPr>
        <w:t>ебя обязательств по настоящему Д</w:t>
      </w:r>
      <w:r w:rsidRPr="006F0EF5">
        <w:rPr>
          <w:sz w:val="28"/>
          <w:szCs w:val="28"/>
        </w:rPr>
        <w:t>оговору.</w:t>
      </w:r>
    </w:p>
    <w:p w14:paraId="16EE9C53" w14:textId="77777777" w:rsidR="00821886" w:rsidRDefault="00821886" w:rsidP="00D51F7A">
      <w:pPr>
        <w:tabs>
          <w:tab w:val="left" w:pos="5715"/>
          <w:tab w:val="left" w:pos="7950"/>
        </w:tabs>
        <w:jc w:val="both"/>
        <w:rPr>
          <w:sz w:val="28"/>
          <w:szCs w:val="28"/>
        </w:rPr>
      </w:pPr>
    </w:p>
    <w:p w14:paraId="69CCE914" w14:textId="77777777" w:rsidR="00632353" w:rsidRDefault="00632353" w:rsidP="00D51F7A">
      <w:pPr>
        <w:tabs>
          <w:tab w:val="left" w:pos="5715"/>
          <w:tab w:val="left" w:pos="7950"/>
        </w:tabs>
        <w:jc w:val="both"/>
        <w:rPr>
          <w:sz w:val="28"/>
          <w:szCs w:val="28"/>
        </w:rPr>
      </w:pPr>
    </w:p>
    <w:p w14:paraId="350AA2B2" w14:textId="638706AE" w:rsidR="00EF505A" w:rsidRDefault="00C43137" w:rsidP="00D51F7A">
      <w:pPr>
        <w:tabs>
          <w:tab w:val="left" w:pos="5715"/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D010BD" w:rsidRPr="00D2031A">
        <w:rPr>
          <w:sz w:val="28"/>
          <w:szCs w:val="28"/>
        </w:rPr>
        <w:t xml:space="preserve"> </w:t>
      </w:r>
      <w:r w:rsidR="00FF54B4">
        <w:rPr>
          <w:sz w:val="28"/>
          <w:szCs w:val="28"/>
        </w:rPr>
        <w:t>административного отдела</w:t>
      </w:r>
      <w:r w:rsidR="00D010BD" w:rsidRPr="00D2031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</w:t>
      </w:r>
      <w:r w:rsidR="00D010BD" w:rsidRPr="00D2031A">
        <w:rPr>
          <w:sz w:val="28"/>
          <w:szCs w:val="28"/>
        </w:rPr>
        <w:t xml:space="preserve">                       </w:t>
      </w:r>
      <w:r w:rsidR="00EF505A" w:rsidRPr="00D2031A">
        <w:rPr>
          <w:sz w:val="28"/>
          <w:szCs w:val="28"/>
        </w:rPr>
        <w:t>А.</w:t>
      </w:r>
      <w:r w:rsidR="00656A45" w:rsidRPr="00D2031A">
        <w:rPr>
          <w:sz w:val="28"/>
          <w:szCs w:val="28"/>
        </w:rPr>
        <w:t>В.</w:t>
      </w:r>
      <w:r w:rsidR="00725D67" w:rsidRPr="00D2031A">
        <w:rPr>
          <w:sz w:val="28"/>
          <w:szCs w:val="28"/>
        </w:rPr>
        <w:t xml:space="preserve"> </w:t>
      </w:r>
      <w:r w:rsidR="00656A45" w:rsidRPr="00D2031A">
        <w:rPr>
          <w:sz w:val="28"/>
          <w:szCs w:val="28"/>
        </w:rPr>
        <w:t>Красников</w:t>
      </w:r>
    </w:p>
    <w:sectPr w:rsidR="00EF505A" w:rsidSect="003F7AEE">
      <w:headerReference w:type="even" r:id="rId14"/>
      <w:headerReference w:type="default" r:id="rId15"/>
      <w:headerReference w:type="first" r:id="rId16"/>
      <w:pgSz w:w="11906" w:h="16838"/>
      <w:pgMar w:top="992" w:right="567" w:bottom="1106" w:left="1134" w:header="106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0E6AD" w14:textId="77777777" w:rsidR="00527F99" w:rsidRDefault="00527F99">
      <w:r>
        <w:separator/>
      </w:r>
    </w:p>
  </w:endnote>
  <w:endnote w:type="continuationSeparator" w:id="0">
    <w:p w14:paraId="2C4E25A2" w14:textId="77777777" w:rsidR="00527F99" w:rsidRDefault="0052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CDA15" w14:textId="77777777" w:rsidR="00527F99" w:rsidRDefault="00527F99">
      <w:r>
        <w:separator/>
      </w:r>
    </w:p>
  </w:footnote>
  <w:footnote w:type="continuationSeparator" w:id="0">
    <w:p w14:paraId="721E16D4" w14:textId="77777777" w:rsidR="00527F99" w:rsidRDefault="00527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2FF8" w14:textId="77777777" w:rsidR="00CC2552" w:rsidRDefault="00CC2552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896636"/>
      <w:docPartObj>
        <w:docPartGallery w:val="Page Numbers (Top of Page)"/>
        <w:docPartUnique/>
      </w:docPartObj>
    </w:sdtPr>
    <w:sdtEndPr/>
    <w:sdtContent>
      <w:p w14:paraId="285A4255" w14:textId="4BB4FE07" w:rsidR="00CC2552" w:rsidRDefault="00CC25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24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DA158" w14:textId="5B342FF1" w:rsidR="00CC2552" w:rsidRDefault="00CC2552">
    <w:pPr>
      <w:pStyle w:val="a4"/>
      <w:jc w:val="center"/>
    </w:pPr>
  </w:p>
  <w:p w14:paraId="7BB39D82" w14:textId="77777777" w:rsidR="00CC2552" w:rsidRPr="00A70D8E" w:rsidRDefault="00CC2552" w:rsidP="00351F43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C322" w14:textId="77777777" w:rsidR="00CC2552" w:rsidRDefault="00CC2552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103002"/>
      <w:docPartObj>
        <w:docPartGallery w:val="Page Numbers (Top of Page)"/>
        <w:docPartUnique/>
      </w:docPartObj>
    </w:sdtPr>
    <w:sdtEndPr/>
    <w:sdtContent>
      <w:p w14:paraId="0812C5C1" w14:textId="77777777" w:rsidR="00CC2552" w:rsidRDefault="00CC25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CDD">
          <w:rPr>
            <w:noProof/>
          </w:rPr>
          <w:t>18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CCFB6" w14:textId="1E989AC1" w:rsidR="00CC2552" w:rsidRDefault="00CC2552">
    <w:pPr>
      <w:pStyle w:val="a4"/>
      <w:jc w:val="center"/>
    </w:pPr>
  </w:p>
  <w:p w14:paraId="0898381E" w14:textId="202BEB80" w:rsidR="00CC2552" w:rsidRPr="00A70D8E" w:rsidRDefault="00CC2552" w:rsidP="00A70D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75"/>
        </w:tabs>
        <w:ind w:left="187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55"/>
        </w:tabs>
        <w:ind w:left="295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35"/>
        </w:tabs>
        <w:ind w:left="4035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>
    <w:nsid w:val="02A77F11"/>
    <w:multiLevelType w:val="multilevel"/>
    <w:tmpl w:val="17DE18E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2E94E33"/>
    <w:multiLevelType w:val="hybridMultilevel"/>
    <w:tmpl w:val="877C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A75D1"/>
    <w:multiLevelType w:val="hybridMultilevel"/>
    <w:tmpl w:val="2F346C2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4207437"/>
    <w:multiLevelType w:val="hybridMultilevel"/>
    <w:tmpl w:val="7F988FB8"/>
    <w:lvl w:ilvl="0" w:tplc="6C7AE352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17B04"/>
    <w:multiLevelType w:val="hybridMultilevel"/>
    <w:tmpl w:val="666231D4"/>
    <w:lvl w:ilvl="0" w:tplc="5AE0BABC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C643B7"/>
    <w:multiLevelType w:val="multilevel"/>
    <w:tmpl w:val="EF66E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0BFA2342"/>
    <w:multiLevelType w:val="multilevel"/>
    <w:tmpl w:val="C8E0ED4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0930CD6"/>
    <w:multiLevelType w:val="multilevel"/>
    <w:tmpl w:val="1E784D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15657CFA"/>
    <w:multiLevelType w:val="hybridMultilevel"/>
    <w:tmpl w:val="C4740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5DE18B0"/>
    <w:multiLevelType w:val="multilevel"/>
    <w:tmpl w:val="9B2A3FE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8" w:hanging="2160"/>
      </w:pPr>
      <w:rPr>
        <w:rFonts w:hint="default"/>
      </w:rPr>
    </w:lvl>
  </w:abstractNum>
  <w:abstractNum w:abstractNumId="14">
    <w:nsid w:val="19D3634F"/>
    <w:multiLevelType w:val="hybridMultilevel"/>
    <w:tmpl w:val="46A0D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B1C9A"/>
    <w:multiLevelType w:val="multilevel"/>
    <w:tmpl w:val="B5D07DF6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4435F4D"/>
    <w:multiLevelType w:val="multilevel"/>
    <w:tmpl w:val="C12EA33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5EE6150"/>
    <w:multiLevelType w:val="multilevel"/>
    <w:tmpl w:val="23F4A02E"/>
    <w:lvl w:ilvl="0">
      <w:start w:val="1"/>
      <w:numFmt w:val="decimal"/>
      <w:lvlText w:val="%1."/>
      <w:lvlJc w:val="left"/>
      <w:pPr>
        <w:ind w:firstLine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9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3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1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5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9" w:hanging="227"/>
      </w:pPr>
      <w:rPr>
        <w:rFonts w:hint="default"/>
      </w:rPr>
    </w:lvl>
  </w:abstractNum>
  <w:abstractNum w:abstractNumId="18">
    <w:nsid w:val="265F502E"/>
    <w:multiLevelType w:val="multilevel"/>
    <w:tmpl w:val="59D6D1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299B4E05"/>
    <w:multiLevelType w:val="hybridMultilevel"/>
    <w:tmpl w:val="101A2854"/>
    <w:lvl w:ilvl="0" w:tplc="7CE83322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A6051"/>
    <w:multiLevelType w:val="hybridMultilevel"/>
    <w:tmpl w:val="EAE859D4"/>
    <w:lvl w:ilvl="0" w:tplc="9DB81DB2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7F4FBF"/>
    <w:multiLevelType w:val="hybridMultilevel"/>
    <w:tmpl w:val="4E06A60A"/>
    <w:lvl w:ilvl="0" w:tplc="1A88227C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>
    <w:nsid w:val="2F3F4545"/>
    <w:multiLevelType w:val="multilevel"/>
    <w:tmpl w:val="6CC67D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FF45091"/>
    <w:multiLevelType w:val="hybridMultilevel"/>
    <w:tmpl w:val="9F7E2756"/>
    <w:lvl w:ilvl="0" w:tplc="62FE2FC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0492F67"/>
    <w:multiLevelType w:val="multilevel"/>
    <w:tmpl w:val="5E123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1D741F1"/>
    <w:multiLevelType w:val="multilevel"/>
    <w:tmpl w:val="76BC758E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>
    <w:nsid w:val="37127DA6"/>
    <w:multiLevelType w:val="multilevel"/>
    <w:tmpl w:val="147A0C6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7766BDB"/>
    <w:multiLevelType w:val="hybridMultilevel"/>
    <w:tmpl w:val="2338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B73448"/>
    <w:multiLevelType w:val="hybridMultilevel"/>
    <w:tmpl w:val="5A38948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50119C"/>
    <w:multiLevelType w:val="multilevel"/>
    <w:tmpl w:val="AB36C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3AE24243"/>
    <w:multiLevelType w:val="multilevel"/>
    <w:tmpl w:val="EB4AFF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4D046A"/>
    <w:multiLevelType w:val="multilevel"/>
    <w:tmpl w:val="0EE4BCE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427658FC"/>
    <w:multiLevelType w:val="multilevel"/>
    <w:tmpl w:val="10EC90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46E15CD4"/>
    <w:multiLevelType w:val="hybridMultilevel"/>
    <w:tmpl w:val="F86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0A4AEF"/>
    <w:multiLevelType w:val="hybridMultilevel"/>
    <w:tmpl w:val="F3C2E83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52AF420D"/>
    <w:multiLevelType w:val="multilevel"/>
    <w:tmpl w:val="46E0874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6">
    <w:nsid w:val="562D4462"/>
    <w:multiLevelType w:val="multilevel"/>
    <w:tmpl w:val="3A7056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/>
      </w:rPr>
    </w:lvl>
  </w:abstractNum>
  <w:abstractNum w:abstractNumId="37">
    <w:nsid w:val="5A732827"/>
    <w:multiLevelType w:val="multilevel"/>
    <w:tmpl w:val="3E70D0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38">
    <w:nsid w:val="5C8A7272"/>
    <w:multiLevelType w:val="hybridMultilevel"/>
    <w:tmpl w:val="A24CBFE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5F1B606C"/>
    <w:multiLevelType w:val="multilevel"/>
    <w:tmpl w:val="5852A0C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40">
    <w:nsid w:val="619A1D2C"/>
    <w:multiLevelType w:val="multilevel"/>
    <w:tmpl w:val="CB7042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41">
    <w:nsid w:val="647A7826"/>
    <w:multiLevelType w:val="multilevel"/>
    <w:tmpl w:val="B008CA3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66A04C5E"/>
    <w:multiLevelType w:val="multilevel"/>
    <w:tmpl w:val="31B086A0"/>
    <w:lvl w:ilvl="0">
      <w:start w:val="5"/>
      <w:numFmt w:val="decimal"/>
      <w:lvlText w:val="%1."/>
      <w:lvlJc w:val="left"/>
      <w:pPr>
        <w:ind w:left="817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2294C63"/>
    <w:multiLevelType w:val="multilevel"/>
    <w:tmpl w:val="C032CE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748D2724"/>
    <w:multiLevelType w:val="hybridMultilevel"/>
    <w:tmpl w:val="8AAC48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8E235C2"/>
    <w:multiLevelType w:val="hybridMultilevel"/>
    <w:tmpl w:val="E35A8B80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1"/>
  </w:num>
  <w:num w:numId="6">
    <w:abstractNumId w:val="21"/>
  </w:num>
  <w:num w:numId="7">
    <w:abstractNumId w:val="5"/>
  </w:num>
  <w:num w:numId="8">
    <w:abstractNumId w:val="33"/>
  </w:num>
  <w:num w:numId="9">
    <w:abstractNumId w:val="9"/>
  </w:num>
  <w:num w:numId="10">
    <w:abstractNumId w:val="24"/>
  </w:num>
  <w:num w:numId="11">
    <w:abstractNumId w:val="10"/>
  </w:num>
  <w:num w:numId="12">
    <w:abstractNumId w:val="32"/>
  </w:num>
  <w:num w:numId="13">
    <w:abstractNumId w:val="12"/>
  </w:num>
  <w:num w:numId="14">
    <w:abstractNumId w:val="29"/>
  </w:num>
  <w:num w:numId="15">
    <w:abstractNumId w:val="27"/>
  </w:num>
  <w:num w:numId="16">
    <w:abstractNumId w:val="22"/>
  </w:num>
  <w:num w:numId="17">
    <w:abstractNumId w:val="26"/>
  </w:num>
  <w:num w:numId="18">
    <w:abstractNumId w:val="11"/>
  </w:num>
  <w:num w:numId="19">
    <w:abstractNumId w:val="18"/>
  </w:num>
  <w:num w:numId="20">
    <w:abstractNumId w:val="35"/>
  </w:num>
  <w:num w:numId="21">
    <w:abstractNumId w:val="13"/>
  </w:num>
  <w:num w:numId="22">
    <w:abstractNumId w:val="4"/>
  </w:num>
  <w:num w:numId="23">
    <w:abstractNumId w:val="42"/>
  </w:num>
  <w:num w:numId="24">
    <w:abstractNumId w:val="14"/>
  </w:num>
  <w:num w:numId="25">
    <w:abstractNumId w:val="6"/>
  </w:num>
  <w:num w:numId="26">
    <w:abstractNumId w:val="38"/>
  </w:num>
  <w:num w:numId="27">
    <w:abstractNumId w:val="8"/>
  </w:num>
  <w:num w:numId="28">
    <w:abstractNumId w:val="19"/>
  </w:num>
  <w:num w:numId="29">
    <w:abstractNumId w:val="34"/>
  </w:num>
  <w:num w:numId="30">
    <w:abstractNumId w:val="7"/>
  </w:num>
  <w:num w:numId="31">
    <w:abstractNumId w:val="15"/>
  </w:num>
  <w:num w:numId="32">
    <w:abstractNumId w:val="43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7"/>
  </w:num>
  <w:num w:numId="36">
    <w:abstractNumId w:val="20"/>
  </w:num>
  <w:num w:numId="37">
    <w:abstractNumId w:val="40"/>
  </w:num>
  <w:num w:numId="38">
    <w:abstractNumId w:val="30"/>
  </w:num>
  <w:num w:numId="39">
    <w:abstractNumId w:val="37"/>
  </w:num>
  <w:num w:numId="40">
    <w:abstractNumId w:val="31"/>
  </w:num>
  <w:num w:numId="41">
    <w:abstractNumId w:val="44"/>
  </w:num>
  <w:num w:numId="42">
    <w:abstractNumId w:val="28"/>
  </w:num>
  <w:num w:numId="43">
    <w:abstractNumId w:val="23"/>
  </w:num>
  <w:num w:numId="44">
    <w:abstractNumId w:val="39"/>
  </w:num>
  <w:num w:numId="45">
    <w:abstractNumId w:val="45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70"/>
    <w:rsid w:val="0000171C"/>
    <w:rsid w:val="000054B3"/>
    <w:rsid w:val="000063F3"/>
    <w:rsid w:val="0000675B"/>
    <w:rsid w:val="00006D19"/>
    <w:rsid w:val="000127AA"/>
    <w:rsid w:val="000144B8"/>
    <w:rsid w:val="00015774"/>
    <w:rsid w:val="00015824"/>
    <w:rsid w:val="00016CDC"/>
    <w:rsid w:val="00017543"/>
    <w:rsid w:val="0002407B"/>
    <w:rsid w:val="00026865"/>
    <w:rsid w:val="00032DCB"/>
    <w:rsid w:val="000379D4"/>
    <w:rsid w:val="00037D69"/>
    <w:rsid w:val="00047D64"/>
    <w:rsid w:val="000536B4"/>
    <w:rsid w:val="00054979"/>
    <w:rsid w:val="000552D3"/>
    <w:rsid w:val="00056B11"/>
    <w:rsid w:val="00062447"/>
    <w:rsid w:val="00062C60"/>
    <w:rsid w:val="00064243"/>
    <w:rsid w:val="000667C6"/>
    <w:rsid w:val="00077A6D"/>
    <w:rsid w:val="00080998"/>
    <w:rsid w:val="000826FD"/>
    <w:rsid w:val="00083DF4"/>
    <w:rsid w:val="00083FB2"/>
    <w:rsid w:val="0008431F"/>
    <w:rsid w:val="0008612E"/>
    <w:rsid w:val="00086BFB"/>
    <w:rsid w:val="000964BC"/>
    <w:rsid w:val="00096DFD"/>
    <w:rsid w:val="000A5503"/>
    <w:rsid w:val="000A5E49"/>
    <w:rsid w:val="000A69EC"/>
    <w:rsid w:val="000A6DD6"/>
    <w:rsid w:val="000B1A09"/>
    <w:rsid w:val="000B1B50"/>
    <w:rsid w:val="000C1FED"/>
    <w:rsid w:val="000C2588"/>
    <w:rsid w:val="000C49D0"/>
    <w:rsid w:val="000C66EA"/>
    <w:rsid w:val="000D2535"/>
    <w:rsid w:val="000D26EC"/>
    <w:rsid w:val="000D314B"/>
    <w:rsid w:val="000D583A"/>
    <w:rsid w:val="000E58E4"/>
    <w:rsid w:val="000E76AF"/>
    <w:rsid w:val="000F2930"/>
    <w:rsid w:val="000F4D46"/>
    <w:rsid w:val="000F5367"/>
    <w:rsid w:val="000F541A"/>
    <w:rsid w:val="000F7170"/>
    <w:rsid w:val="001008D1"/>
    <w:rsid w:val="00100B63"/>
    <w:rsid w:val="00104D91"/>
    <w:rsid w:val="001159EC"/>
    <w:rsid w:val="00115E45"/>
    <w:rsid w:val="00117321"/>
    <w:rsid w:val="001176F4"/>
    <w:rsid w:val="00132DB7"/>
    <w:rsid w:val="001331B6"/>
    <w:rsid w:val="00134D6D"/>
    <w:rsid w:val="00136026"/>
    <w:rsid w:val="00141138"/>
    <w:rsid w:val="001500CF"/>
    <w:rsid w:val="00154BC7"/>
    <w:rsid w:val="00155B62"/>
    <w:rsid w:val="00157CFF"/>
    <w:rsid w:val="00161E82"/>
    <w:rsid w:val="0016215D"/>
    <w:rsid w:val="001660A6"/>
    <w:rsid w:val="0017428F"/>
    <w:rsid w:val="00175541"/>
    <w:rsid w:val="00180312"/>
    <w:rsid w:val="001818A5"/>
    <w:rsid w:val="00182943"/>
    <w:rsid w:val="00182F17"/>
    <w:rsid w:val="0018448A"/>
    <w:rsid w:val="001858CF"/>
    <w:rsid w:val="00187071"/>
    <w:rsid w:val="00187A99"/>
    <w:rsid w:val="00187DB5"/>
    <w:rsid w:val="00187F99"/>
    <w:rsid w:val="001913D1"/>
    <w:rsid w:val="001939FD"/>
    <w:rsid w:val="00195F35"/>
    <w:rsid w:val="00196DDB"/>
    <w:rsid w:val="00197F3B"/>
    <w:rsid w:val="001A01DF"/>
    <w:rsid w:val="001A0D73"/>
    <w:rsid w:val="001A3452"/>
    <w:rsid w:val="001B3F9B"/>
    <w:rsid w:val="001B6AA2"/>
    <w:rsid w:val="001B6CE0"/>
    <w:rsid w:val="001C1AD9"/>
    <w:rsid w:val="001C4B4D"/>
    <w:rsid w:val="001C7729"/>
    <w:rsid w:val="001D0F5F"/>
    <w:rsid w:val="001D1C70"/>
    <w:rsid w:val="001D36C6"/>
    <w:rsid w:val="001D70FD"/>
    <w:rsid w:val="001E5519"/>
    <w:rsid w:val="001F02BC"/>
    <w:rsid w:val="001F3A57"/>
    <w:rsid w:val="001F6E1C"/>
    <w:rsid w:val="001F7C52"/>
    <w:rsid w:val="002005A8"/>
    <w:rsid w:val="002046D1"/>
    <w:rsid w:val="00205A0F"/>
    <w:rsid w:val="0021550B"/>
    <w:rsid w:val="0021648E"/>
    <w:rsid w:val="00223055"/>
    <w:rsid w:val="002238A4"/>
    <w:rsid w:val="00226849"/>
    <w:rsid w:val="00232869"/>
    <w:rsid w:val="00233206"/>
    <w:rsid w:val="002410C0"/>
    <w:rsid w:val="002423BB"/>
    <w:rsid w:val="002425C6"/>
    <w:rsid w:val="00251AE4"/>
    <w:rsid w:val="00251DE1"/>
    <w:rsid w:val="00252305"/>
    <w:rsid w:val="00253134"/>
    <w:rsid w:val="002532F6"/>
    <w:rsid w:val="00254AB9"/>
    <w:rsid w:val="002552B3"/>
    <w:rsid w:val="00255C93"/>
    <w:rsid w:val="002568D0"/>
    <w:rsid w:val="0026208F"/>
    <w:rsid w:val="00266004"/>
    <w:rsid w:val="00266CC1"/>
    <w:rsid w:val="00274447"/>
    <w:rsid w:val="00275F88"/>
    <w:rsid w:val="00280060"/>
    <w:rsid w:val="002809ED"/>
    <w:rsid w:val="00294DE8"/>
    <w:rsid w:val="0029686E"/>
    <w:rsid w:val="00297F73"/>
    <w:rsid w:val="002A418C"/>
    <w:rsid w:val="002A4F3D"/>
    <w:rsid w:val="002A5C46"/>
    <w:rsid w:val="002A733E"/>
    <w:rsid w:val="002A7F12"/>
    <w:rsid w:val="002B2A0A"/>
    <w:rsid w:val="002B2D2E"/>
    <w:rsid w:val="002B7D23"/>
    <w:rsid w:val="002C04A7"/>
    <w:rsid w:val="002C5A6F"/>
    <w:rsid w:val="002C60F1"/>
    <w:rsid w:val="002C6694"/>
    <w:rsid w:val="002C6A59"/>
    <w:rsid w:val="002D03C6"/>
    <w:rsid w:val="002D3797"/>
    <w:rsid w:val="002D6D88"/>
    <w:rsid w:val="002E0CAA"/>
    <w:rsid w:val="002E3F90"/>
    <w:rsid w:val="002E589E"/>
    <w:rsid w:val="002F3526"/>
    <w:rsid w:val="002F410D"/>
    <w:rsid w:val="00302079"/>
    <w:rsid w:val="0030273D"/>
    <w:rsid w:val="00302C29"/>
    <w:rsid w:val="00304FEF"/>
    <w:rsid w:val="00306A2F"/>
    <w:rsid w:val="00311C2F"/>
    <w:rsid w:val="00311CB1"/>
    <w:rsid w:val="00312CFC"/>
    <w:rsid w:val="0031375A"/>
    <w:rsid w:val="0031447E"/>
    <w:rsid w:val="00314A40"/>
    <w:rsid w:val="00320B1C"/>
    <w:rsid w:val="00326C0A"/>
    <w:rsid w:val="003337BB"/>
    <w:rsid w:val="003349A8"/>
    <w:rsid w:val="003405B4"/>
    <w:rsid w:val="00342107"/>
    <w:rsid w:val="003449A5"/>
    <w:rsid w:val="00345F48"/>
    <w:rsid w:val="00346D7C"/>
    <w:rsid w:val="00351F43"/>
    <w:rsid w:val="00353378"/>
    <w:rsid w:val="003539F5"/>
    <w:rsid w:val="003615CE"/>
    <w:rsid w:val="00362132"/>
    <w:rsid w:val="00365693"/>
    <w:rsid w:val="00365AE9"/>
    <w:rsid w:val="00366B7F"/>
    <w:rsid w:val="003704AB"/>
    <w:rsid w:val="003733A0"/>
    <w:rsid w:val="003737B7"/>
    <w:rsid w:val="00374B57"/>
    <w:rsid w:val="0038075B"/>
    <w:rsid w:val="003819DA"/>
    <w:rsid w:val="00385D1F"/>
    <w:rsid w:val="0038680A"/>
    <w:rsid w:val="00394BB2"/>
    <w:rsid w:val="0039578F"/>
    <w:rsid w:val="0039648A"/>
    <w:rsid w:val="0039734A"/>
    <w:rsid w:val="003975D7"/>
    <w:rsid w:val="00397A15"/>
    <w:rsid w:val="00397D1C"/>
    <w:rsid w:val="003A1301"/>
    <w:rsid w:val="003A48EA"/>
    <w:rsid w:val="003A60DF"/>
    <w:rsid w:val="003A6E29"/>
    <w:rsid w:val="003B056E"/>
    <w:rsid w:val="003B1D97"/>
    <w:rsid w:val="003B2FE1"/>
    <w:rsid w:val="003B5E83"/>
    <w:rsid w:val="003B6298"/>
    <w:rsid w:val="003B7BF7"/>
    <w:rsid w:val="003C0734"/>
    <w:rsid w:val="003C0E9D"/>
    <w:rsid w:val="003C3721"/>
    <w:rsid w:val="003C4084"/>
    <w:rsid w:val="003C439D"/>
    <w:rsid w:val="003C5B17"/>
    <w:rsid w:val="003D1A48"/>
    <w:rsid w:val="003D3561"/>
    <w:rsid w:val="003D445F"/>
    <w:rsid w:val="003D6DCA"/>
    <w:rsid w:val="003E0585"/>
    <w:rsid w:val="003E56A6"/>
    <w:rsid w:val="003E6308"/>
    <w:rsid w:val="003F1FAD"/>
    <w:rsid w:val="003F3A4C"/>
    <w:rsid w:val="003F56FE"/>
    <w:rsid w:val="003F5CEB"/>
    <w:rsid w:val="003F67E1"/>
    <w:rsid w:val="003F6D1A"/>
    <w:rsid w:val="003F719D"/>
    <w:rsid w:val="003F7AEE"/>
    <w:rsid w:val="00402E60"/>
    <w:rsid w:val="004042D3"/>
    <w:rsid w:val="00405CAE"/>
    <w:rsid w:val="00407BAB"/>
    <w:rsid w:val="00414A35"/>
    <w:rsid w:val="00415448"/>
    <w:rsid w:val="0041670F"/>
    <w:rsid w:val="004167A6"/>
    <w:rsid w:val="00417EEE"/>
    <w:rsid w:val="00420853"/>
    <w:rsid w:val="00421078"/>
    <w:rsid w:val="004227BF"/>
    <w:rsid w:val="00423F7D"/>
    <w:rsid w:val="004247E3"/>
    <w:rsid w:val="00441B98"/>
    <w:rsid w:val="004461F9"/>
    <w:rsid w:val="0045136C"/>
    <w:rsid w:val="0045320D"/>
    <w:rsid w:val="004558B2"/>
    <w:rsid w:val="0046076A"/>
    <w:rsid w:val="004653BF"/>
    <w:rsid w:val="0046654D"/>
    <w:rsid w:val="004703DD"/>
    <w:rsid w:val="004716A4"/>
    <w:rsid w:val="00473A9F"/>
    <w:rsid w:val="00474CBD"/>
    <w:rsid w:val="004754D8"/>
    <w:rsid w:val="0047636E"/>
    <w:rsid w:val="00476E46"/>
    <w:rsid w:val="004805C8"/>
    <w:rsid w:val="004817D0"/>
    <w:rsid w:val="00482D0A"/>
    <w:rsid w:val="00485349"/>
    <w:rsid w:val="0048658D"/>
    <w:rsid w:val="004912A7"/>
    <w:rsid w:val="00492360"/>
    <w:rsid w:val="004949B9"/>
    <w:rsid w:val="00495425"/>
    <w:rsid w:val="004962CE"/>
    <w:rsid w:val="00496919"/>
    <w:rsid w:val="004A31FD"/>
    <w:rsid w:val="004A37FD"/>
    <w:rsid w:val="004A3F6D"/>
    <w:rsid w:val="004A6DDC"/>
    <w:rsid w:val="004B0645"/>
    <w:rsid w:val="004B12E9"/>
    <w:rsid w:val="004B4961"/>
    <w:rsid w:val="004B4E0E"/>
    <w:rsid w:val="004C2BF7"/>
    <w:rsid w:val="004C5941"/>
    <w:rsid w:val="004D289A"/>
    <w:rsid w:val="004D2A58"/>
    <w:rsid w:val="004D595D"/>
    <w:rsid w:val="004D715C"/>
    <w:rsid w:val="004E14CD"/>
    <w:rsid w:val="004E2CFE"/>
    <w:rsid w:val="004E2F3B"/>
    <w:rsid w:val="004E7087"/>
    <w:rsid w:val="004E7134"/>
    <w:rsid w:val="004F2B70"/>
    <w:rsid w:val="004F618A"/>
    <w:rsid w:val="00507727"/>
    <w:rsid w:val="00515C45"/>
    <w:rsid w:val="005219D9"/>
    <w:rsid w:val="00527F99"/>
    <w:rsid w:val="00531877"/>
    <w:rsid w:val="00532C68"/>
    <w:rsid w:val="005352BA"/>
    <w:rsid w:val="00540B02"/>
    <w:rsid w:val="005421ED"/>
    <w:rsid w:val="005432A2"/>
    <w:rsid w:val="00544EDC"/>
    <w:rsid w:val="00547504"/>
    <w:rsid w:val="00547E76"/>
    <w:rsid w:val="00551382"/>
    <w:rsid w:val="00553009"/>
    <w:rsid w:val="00557BFF"/>
    <w:rsid w:val="00561956"/>
    <w:rsid w:val="00562387"/>
    <w:rsid w:val="00574242"/>
    <w:rsid w:val="005747DE"/>
    <w:rsid w:val="00574F0C"/>
    <w:rsid w:val="00582B25"/>
    <w:rsid w:val="005830AC"/>
    <w:rsid w:val="00591731"/>
    <w:rsid w:val="00592588"/>
    <w:rsid w:val="00593B24"/>
    <w:rsid w:val="00593CD4"/>
    <w:rsid w:val="005965AD"/>
    <w:rsid w:val="005A23E0"/>
    <w:rsid w:val="005A6BCB"/>
    <w:rsid w:val="005A7EF6"/>
    <w:rsid w:val="005B0D36"/>
    <w:rsid w:val="005B14AC"/>
    <w:rsid w:val="005B1955"/>
    <w:rsid w:val="005B2B9D"/>
    <w:rsid w:val="005B32D7"/>
    <w:rsid w:val="005B382C"/>
    <w:rsid w:val="005B4766"/>
    <w:rsid w:val="005B4958"/>
    <w:rsid w:val="005B53CA"/>
    <w:rsid w:val="005B5933"/>
    <w:rsid w:val="005B69AB"/>
    <w:rsid w:val="005B6ACE"/>
    <w:rsid w:val="005D2342"/>
    <w:rsid w:val="005D4E2D"/>
    <w:rsid w:val="005D5828"/>
    <w:rsid w:val="005D7BBF"/>
    <w:rsid w:val="005D7EC0"/>
    <w:rsid w:val="005E1ABF"/>
    <w:rsid w:val="005E202F"/>
    <w:rsid w:val="005F15AF"/>
    <w:rsid w:val="005F38D0"/>
    <w:rsid w:val="005F3CE4"/>
    <w:rsid w:val="005F4CE6"/>
    <w:rsid w:val="005F5D39"/>
    <w:rsid w:val="00600C5D"/>
    <w:rsid w:val="006035E3"/>
    <w:rsid w:val="00604904"/>
    <w:rsid w:val="00613FBC"/>
    <w:rsid w:val="006140BD"/>
    <w:rsid w:val="00614879"/>
    <w:rsid w:val="00617166"/>
    <w:rsid w:val="00622012"/>
    <w:rsid w:val="006228E9"/>
    <w:rsid w:val="00624D7C"/>
    <w:rsid w:val="00624E06"/>
    <w:rsid w:val="00626E17"/>
    <w:rsid w:val="00627ECC"/>
    <w:rsid w:val="006307AA"/>
    <w:rsid w:val="00632353"/>
    <w:rsid w:val="006336B9"/>
    <w:rsid w:val="00636DAF"/>
    <w:rsid w:val="00646687"/>
    <w:rsid w:val="00646B03"/>
    <w:rsid w:val="00651A75"/>
    <w:rsid w:val="00653E60"/>
    <w:rsid w:val="00655CE7"/>
    <w:rsid w:val="00655FB2"/>
    <w:rsid w:val="00656A45"/>
    <w:rsid w:val="00666E81"/>
    <w:rsid w:val="00667112"/>
    <w:rsid w:val="0066724A"/>
    <w:rsid w:val="00676184"/>
    <w:rsid w:val="00677C42"/>
    <w:rsid w:val="006832C8"/>
    <w:rsid w:val="0068704D"/>
    <w:rsid w:val="00692A44"/>
    <w:rsid w:val="006A002C"/>
    <w:rsid w:val="006A3A8A"/>
    <w:rsid w:val="006A43B3"/>
    <w:rsid w:val="006A525B"/>
    <w:rsid w:val="006A5489"/>
    <w:rsid w:val="006A7EBF"/>
    <w:rsid w:val="006B0899"/>
    <w:rsid w:val="006B11ED"/>
    <w:rsid w:val="006B14D1"/>
    <w:rsid w:val="006B1A57"/>
    <w:rsid w:val="006B229A"/>
    <w:rsid w:val="006B2507"/>
    <w:rsid w:val="006B7AB7"/>
    <w:rsid w:val="006C16DC"/>
    <w:rsid w:val="006C4577"/>
    <w:rsid w:val="006C46B6"/>
    <w:rsid w:val="006C4AF6"/>
    <w:rsid w:val="006C4C5B"/>
    <w:rsid w:val="006D1836"/>
    <w:rsid w:val="006D3260"/>
    <w:rsid w:val="006D54DB"/>
    <w:rsid w:val="006D56EA"/>
    <w:rsid w:val="006D5D15"/>
    <w:rsid w:val="006E1279"/>
    <w:rsid w:val="006E184E"/>
    <w:rsid w:val="006E208B"/>
    <w:rsid w:val="006E2477"/>
    <w:rsid w:val="006E2E64"/>
    <w:rsid w:val="006F0EF5"/>
    <w:rsid w:val="006F13FA"/>
    <w:rsid w:val="006F3FE0"/>
    <w:rsid w:val="006F7EF9"/>
    <w:rsid w:val="00701075"/>
    <w:rsid w:val="00701A3C"/>
    <w:rsid w:val="00703157"/>
    <w:rsid w:val="0070365E"/>
    <w:rsid w:val="00707D2A"/>
    <w:rsid w:val="00710AA0"/>
    <w:rsid w:val="00713F91"/>
    <w:rsid w:val="00720462"/>
    <w:rsid w:val="0072057F"/>
    <w:rsid w:val="00723A0B"/>
    <w:rsid w:val="00725D67"/>
    <w:rsid w:val="007316F1"/>
    <w:rsid w:val="00740E9E"/>
    <w:rsid w:val="007421AA"/>
    <w:rsid w:val="00742AAB"/>
    <w:rsid w:val="00744DF4"/>
    <w:rsid w:val="00746D51"/>
    <w:rsid w:val="007525AC"/>
    <w:rsid w:val="0075497E"/>
    <w:rsid w:val="00754C92"/>
    <w:rsid w:val="0076222A"/>
    <w:rsid w:val="007625E2"/>
    <w:rsid w:val="00767497"/>
    <w:rsid w:val="00783EC9"/>
    <w:rsid w:val="00787C81"/>
    <w:rsid w:val="00791837"/>
    <w:rsid w:val="00791FAD"/>
    <w:rsid w:val="00793579"/>
    <w:rsid w:val="007A0DFF"/>
    <w:rsid w:val="007A2015"/>
    <w:rsid w:val="007A4CB8"/>
    <w:rsid w:val="007A5B13"/>
    <w:rsid w:val="007B6D44"/>
    <w:rsid w:val="007C2BCB"/>
    <w:rsid w:val="007C38CC"/>
    <w:rsid w:val="007C40D7"/>
    <w:rsid w:val="007C514A"/>
    <w:rsid w:val="007C5979"/>
    <w:rsid w:val="007C7BEC"/>
    <w:rsid w:val="007D0440"/>
    <w:rsid w:val="007D05BE"/>
    <w:rsid w:val="007D19CA"/>
    <w:rsid w:val="007D1E38"/>
    <w:rsid w:val="007D266E"/>
    <w:rsid w:val="007D2CE5"/>
    <w:rsid w:val="007D4BDA"/>
    <w:rsid w:val="007D605B"/>
    <w:rsid w:val="007D6167"/>
    <w:rsid w:val="007E6612"/>
    <w:rsid w:val="007E7D32"/>
    <w:rsid w:val="007F2338"/>
    <w:rsid w:val="007F282A"/>
    <w:rsid w:val="007F73D2"/>
    <w:rsid w:val="00803284"/>
    <w:rsid w:val="00804431"/>
    <w:rsid w:val="00804CC4"/>
    <w:rsid w:val="00813973"/>
    <w:rsid w:val="00814DBA"/>
    <w:rsid w:val="00815F31"/>
    <w:rsid w:val="00816DE7"/>
    <w:rsid w:val="00817AF9"/>
    <w:rsid w:val="0082093A"/>
    <w:rsid w:val="008217BE"/>
    <w:rsid w:val="00821886"/>
    <w:rsid w:val="008220A6"/>
    <w:rsid w:val="00824ED1"/>
    <w:rsid w:val="00824FBB"/>
    <w:rsid w:val="00825BBA"/>
    <w:rsid w:val="00826AC4"/>
    <w:rsid w:val="0082738B"/>
    <w:rsid w:val="00831CE4"/>
    <w:rsid w:val="00835147"/>
    <w:rsid w:val="00835178"/>
    <w:rsid w:val="008362AF"/>
    <w:rsid w:val="008363D6"/>
    <w:rsid w:val="00840A9B"/>
    <w:rsid w:val="00841DCF"/>
    <w:rsid w:val="008425D7"/>
    <w:rsid w:val="008433BD"/>
    <w:rsid w:val="00843C59"/>
    <w:rsid w:val="008448E0"/>
    <w:rsid w:val="00847A77"/>
    <w:rsid w:val="008536E7"/>
    <w:rsid w:val="008538C7"/>
    <w:rsid w:val="00862440"/>
    <w:rsid w:val="008643C5"/>
    <w:rsid w:val="008758A2"/>
    <w:rsid w:val="0087788A"/>
    <w:rsid w:val="00882A96"/>
    <w:rsid w:val="00884BDC"/>
    <w:rsid w:val="00885AC6"/>
    <w:rsid w:val="008869F6"/>
    <w:rsid w:val="008901A6"/>
    <w:rsid w:val="008906BE"/>
    <w:rsid w:val="00890CDD"/>
    <w:rsid w:val="00891647"/>
    <w:rsid w:val="00894952"/>
    <w:rsid w:val="008A0420"/>
    <w:rsid w:val="008A130B"/>
    <w:rsid w:val="008A745F"/>
    <w:rsid w:val="008B01F8"/>
    <w:rsid w:val="008B28DE"/>
    <w:rsid w:val="008B3957"/>
    <w:rsid w:val="008B63E3"/>
    <w:rsid w:val="008B65F2"/>
    <w:rsid w:val="008C03A5"/>
    <w:rsid w:val="008C1C5A"/>
    <w:rsid w:val="008C6595"/>
    <w:rsid w:val="008C6A7D"/>
    <w:rsid w:val="008C7F31"/>
    <w:rsid w:val="008D26E7"/>
    <w:rsid w:val="008D63A2"/>
    <w:rsid w:val="008D6FF6"/>
    <w:rsid w:val="008D78A6"/>
    <w:rsid w:val="008E1F45"/>
    <w:rsid w:val="008E42BA"/>
    <w:rsid w:val="008E6348"/>
    <w:rsid w:val="008E7672"/>
    <w:rsid w:val="008F28AF"/>
    <w:rsid w:val="008F358B"/>
    <w:rsid w:val="008F471A"/>
    <w:rsid w:val="008F5687"/>
    <w:rsid w:val="00901C18"/>
    <w:rsid w:val="0090200B"/>
    <w:rsid w:val="00902D1A"/>
    <w:rsid w:val="00906CA9"/>
    <w:rsid w:val="00922043"/>
    <w:rsid w:val="0092381B"/>
    <w:rsid w:val="0092519B"/>
    <w:rsid w:val="009277D7"/>
    <w:rsid w:val="009305F1"/>
    <w:rsid w:val="009311A3"/>
    <w:rsid w:val="00933189"/>
    <w:rsid w:val="00934D92"/>
    <w:rsid w:val="00935428"/>
    <w:rsid w:val="0094226A"/>
    <w:rsid w:val="00945A57"/>
    <w:rsid w:val="009460CF"/>
    <w:rsid w:val="0094712B"/>
    <w:rsid w:val="009515C9"/>
    <w:rsid w:val="009516C2"/>
    <w:rsid w:val="009542B5"/>
    <w:rsid w:val="009551C6"/>
    <w:rsid w:val="0095603E"/>
    <w:rsid w:val="0095604F"/>
    <w:rsid w:val="00956A1A"/>
    <w:rsid w:val="00961DA6"/>
    <w:rsid w:val="00961E3D"/>
    <w:rsid w:val="0096227A"/>
    <w:rsid w:val="00967F04"/>
    <w:rsid w:val="00974C9F"/>
    <w:rsid w:val="00976803"/>
    <w:rsid w:val="009800AC"/>
    <w:rsid w:val="009823DC"/>
    <w:rsid w:val="00987B99"/>
    <w:rsid w:val="0099387D"/>
    <w:rsid w:val="00995C1E"/>
    <w:rsid w:val="009A4923"/>
    <w:rsid w:val="009A571A"/>
    <w:rsid w:val="009A7A21"/>
    <w:rsid w:val="009B272A"/>
    <w:rsid w:val="009B54A1"/>
    <w:rsid w:val="009B7F28"/>
    <w:rsid w:val="009C2D69"/>
    <w:rsid w:val="009C31D0"/>
    <w:rsid w:val="009C3F32"/>
    <w:rsid w:val="009C61B6"/>
    <w:rsid w:val="009C6F8D"/>
    <w:rsid w:val="009C7E3B"/>
    <w:rsid w:val="009D00A3"/>
    <w:rsid w:val="009D1309"/>
    <w:rsid w:val="009D4693"/>
    <w:rsid w:val="009E3111"/>
    <w:rsid w:val="009E5248"/>
    <w:rsid w:val="009E70B1"/>
    <w:rsid w:val="009F44D3"/>
    <w:rsid w:val="00A00ADD"/>
    <w:rsid w:val="00A04F6D"/>
    <w:rsid w:val="00A07416"/>
    <w:rsid w:val="00A112FE"/>
    <w:rsid w:val="00A20885"/>
    <w:rsid w:val="00A22E46"/>
    <w:rsid w:val="00A24BD6"/>
    <w:rsid w:val="00A24F8F"/>
    <w:rsid w:val="00A268AC"/>
    <w:rsid w:val="00A31180"/>
    <w:rsid w:val="00A40882"/>
    <w:rsid w:val="00A45AFC"/>
    <w:rsid w:val="00A46769"/>
    <w:rsid w:val="00A50FE8"/>
    <w:rsid w:val="00A5212B"/>
    <w:rsid w:val="00A5275C"/>
    <w:rsid w:val="00A5341B"/>
    <w:rsid w:val="00A56715"/>
    <w:rsid w:val="00A5743E"/>
    <w:rsid w:val="00A60F97"/>
    <w:rsid w:val="00A645C5"/>
    <w:rsid w:val="00A70D8E"/>
    <w:rsid w:val="00A711E6"/>
    <w:rsid w:val="00A741C7"/>
    <w:rsid w:val="00A74A34"/>
    <w:rsid w:val="00A74F7E"/>
    <w:rsid w:val="00A85301"/>
    <w:rsid w:val="00A85C6C"/>
    <w:rsid w:val="00A87D98"/>
    <w:rsid w:val="00A91D90"/>
    <w:rsid w:val="00A961A1"/>
    <w:rsid w:val="00AA317E"/>
    <w:rsid w:val="00AA4C32"/>
    <w:rsid w:val="00AA7AE0"/>
    <w:rsid w:val="00AB13A1"/>
    <w:rsid w:val="00AB2B97"/>
    <w:rsid w:val="00AB48E0"/>
    <w:rsid w:val="00AB4EE3"/>
    <w:rsid w:val="00AB66D6"/>
    <w:rsid w:val="00AB6909"/>
    <w:rsid w:val="00AC0227"/>
    <w:rsid w:val="00AC2143"/>
    <w:rsid w:val="00AC4EC4"/>
    <w:rsid w:val="00AC7BBF"/>
    <w:rsid w:val="00AD2239"/>
    <w:rsid w:val="00AD2E6A"/>
    <w:rsid w:val="00AD3F85"/>
    <w:rsid w:val="00AD6344"/>
    <w:rsid w:val="00AE0324"/>
    <w:rsid w:val="00AE114B"/>
    <w:rsid w:val="00AE6FB0"/>
    <w:rsid w:val="00AF3031"/>
    <w:rsid w:val="00AF3182"/>
    <w:rsid w:val="00AF4B67"/>
    <w:rsid w:val="00AF6E21"/>
    <w:rsid w:val="00AF76AC"/>
    <w:rsid w:val="00B00532"/>
    <w:rsid w:val="00B00543"/>
    <w:rsid w:val="00B00C48"/>
    <w:rsid w:val="00B02926"/>
    <w:rsid w:val="00B040F0"/>
    <w:rsid w:val="00B04741"/>
    <w:rsid w:val="00B049EF"/>
    <w:rsid w:val="00B11ECA"/>
    <w:rsid w:val="00B12071"/>
    <w:rsid w:val="00B13A4B"/>
    <w:rsid w:val="00B14274"/>
    <w:rsid w:val="00B20D9B"/>
    <w:rsid w:val="00B21C1B"/>
    <w:rsid w:val="00B26BFD"/>
    <w:rsid w:val="00B30578"/>
    <w:rsid w:val="00B31F40"/>
    <w:rsid w:val="00B375FE"/>
    <w:rsid w:val="00B41672"/>
    <w:rsid w:val="00B44A98"/>
    <w:rsid w:val="00B50846"/>
    <w:rsid w:val="00B512A2"/>
    <w:rsid w:val="00B51A51"/>
    <w:rsid w:val="00B53C12"/>
    <w:rsid w:val="00B561EB"/>
    <w:rsid w:val="00B75884"/>
    <w:rsid w:val="00B76462"/>
    <w:rsid w:val="00B80E00"/>
    <w:rsid w:val="00B82F5C"/>
    <w:rsid w:val="00B8423E"/>
    <w:rsid w:val="00B842F3"/>
    <w:rsid w:val="00B85575"/>
    <w:rsid w:val="00BA0E4B"/>
    <w:rsid w:val="00BA39AF"/>
    <w:rsid w:val="00BA3B2C"/>
    <w:rsid w:val="00BA543A"/>
    <w:rsid w:val="00BA5F82"/>
    <w:rsid w:val="00BB0031"/>
    <w:rsid w:val="00BB270F"/>
    <w:rsid w:val="00BB4430"/>
    <w:rsid w:val="00BB76B8"/>
    <w:rsid w:val="00BC15AF"/>
    <w:rsid w:val="00BC2764"/>
    <w:rsid w:val="00BC422D"/>
    <w:rsid w:val="00BC6EB3"/>
    <w:rsid w:val="00BC7785"/>
    <w:rsid w:val="00BD2D1C"/>
    <w:rsid w:val="00BE0E7A"/>
    <w:rsid w:val="00BE3C32"/>
    <w:rsid w:val="00BE44EC"/>
    <w:rsid w:val="00BE477F"/>
    <w:rsid w:val="00BF0C2A"/>
    <w:rsid w:val="00C03A1C"/>
    <w:rsid w:val="00C10621"/>
    <w:rsid w:val="00C11CF1"/>
    <w:rsid w:val="00C122BC"/>
    <w:rsid w:val="00C174FE"/>
    <w:rsid w:val="00C220F9"/>
    <w:rsid w:val="00C22C04"/>
    <w:rsid w:val="00C23117"/>
    <w:rsid w:val="00C252BB"/>
    <w:rsid w:val="00C25C77"/>
    <w:rsid w:val="00C32A01"/>
    <w:rsid w:val="00C33D55"/>
    <w:rsid w:val="00C353AC"/>
    <w:rsid w:val="00C43137"/>
    <w:rsid w:val="00C43DC8"/>
    <w:rsid w:val="00C46585"/>
    <w:rsid w:val="00C54B57"/>
    <w:rsid w:val="00C551F3"/>
    <w:rsid w:val="00C64100"/>
    <w:rsid w:val="00C73482"/>
    <w:rsid w:val="00C76C70"/>
    <w:rsid w:val="00C8261C"/>
    <w:rsid w:val="00C85D92"/>
    <w:rsid w:val="00C92331"/>
    <w:rsid w:val="00C95209"/>
    <w:rsid w:val="00CA36A3"/>
    <w:rsid w:val="00CB505A"/>
    <w:rsid w:val="00CB7C7D"/>
    <w:rsid w:val="00CC1DBE"/>
    <w:rsid w:val="00CC2552"/>
    <w:rsid w:val="00CC3B2A"/>
    <w:rsid w:val="00CC67E0"/>
    <w:rsid w:val="00CC6E1F"/>
    <w:rsid w:val="00CC735C"/>
    <w:rsid w:val="00CD0406"/>
    <w:rsid w:val="00CD0B1F"/>
    <w:rsid w:val="00CD300B"/>
    <w:rsid w:val="00CE0D21"/>
    <w:rsid w:val="00CE1B01"/>
    <w:rsid w:val="00CE255A"/>
    <w:rsid w:val="00CF2549"/>
    <w:rsid w:val="00CF35F3"/>
    <w:rsid w:val="00D002C0"/>
    <w:rsid w:val="00D010BD"/>
    <w:rsid w:val="00D04681"/>
    <w:rsid w:val="00D10AD7"/>
    <w:rsid w:val="00D15BB4"/>
    <w:rsid w:val="00D2031A"/>
    <w:rsid w:val="00D20570"/>
    <w:rsid w:val="00D2152E"/>
    <w:rsid w:val="00D22C1E"/>
    <w:rsid w:val="00D23C0B"/>
    <w:rsid w:val="00D23EDA"/>
    <w:rsid w:val="00D26221"/>
    <w:rsid w:val="00D27988"/>
    <w:rsid w:val="00D306D4"/>
    <w:rsid w:val="00D307D4"/>
    <w:rsid w:val="00D30CA2"/>
    <w:rsid w:val="00D32158"/>
    <w:rsid w:val="00D33F36"/>
    <w:rsid w:val="00D348C3"/>
    <w:rsid w:val="00D40180"/>
    <w:rsid w:val="00D51F7A"/>
    <w:rsid w:val="00D55FDC"/>
    <w:rsid w:val="00D621DF"/>
    <w:rsid w:val="00D63694"/>
    <w:rsid w:val="00D6637F"/>
    <w:rsid w:val="00D66539"/>
    <w:rsid w:val="00D66FF5"/>
    <w:rsid w:val="00D71185"/>
    <w:rsid w:val="00D72970"/>
    <w:rsid w:val="00D7374B"/>
    <w:rsid w:val="00D758A0"/>
    <w:rsid w:val="00D77705"/>
    <w:rsid w:val="00D85D25"/>
    <w:rsid w:val="00D867CD"/>
    <w:rsid w:val="00D97461"/>
    <w:rsid w:val="00D97B09"/>
    <w:rsid w:val="00DA02E6"/>
    <w:rsid w:val="00DA3873"/>
    <w:rsid w:val="00DA54DD"/>
    <w:rsid w:val="00DB0B50"/>
    <w:rsid w:val="00DB1379"/>
    <w:rsid w:val="00DC1868"/>
    <w:rsid w:val="00DC1E74"/>
    <w:rsid w:val="00DC4BF7"/>
    <w:rsid w:val="00DC6915"/>
    <w:rsid w:val="00DC6B65"/>
    <w:rsid w:val="00DC716F"/>
    <w:rsid w:val="00DD0296"/>
    <w:rsid w:val="00DD32C3"/>
    <w:rsid w:val="00DD3DFF"/>
    <w:rsid w:val="00DD41BF"/>
    <w:rsid w:val="00DD617A"/>
    <w:rsid w:val="00DD7A7F"/>
    <w:rsid w:val="00DD7CDC"/>
    <w:rsid w:val="00DE798D"/>
    <w:rsid w:val="00DF08D3"/>
    <w:rsid w:val="00DF0E3F"/>
    <w:rsid w:val="00DF17F3"/>
    <w:rsid w:val="00E021EF"/>
    <w:rsid w:val="00E03258"/>
    <w:rsid w:val="00E128B9"/>
    <w:rsid w:val="00E16629"/>
    <w:rsid w:val="00E16642"/>
    <w:rsid w:val="00E206B5"/>
    <w:rsid w:val="00E21AD1"/>
    <w:rsid w:val="00E2372B"/>
    <w:rsid w:val="00E24D71"/>
    <w:rsid w:val="00E27088"/>
    <w:rsid w:val="00E271BD"/>
    <w:rsid w:val="00E302AD"/>
    <w:rsid w:val="00E32D5B"/>
    <w:rsid w:val="00E35C01"/>
    <w:rsid w:val="00E41B4B"/>
    <w:rsid w:val="00E4697C"/>
    <w:rsid w:val="00E46A98"/>
    <w:rsid w:val="00E54312"/>
    <w:rsid w:val="00E60C0B"/>
    <w:rsid w:val="00E648BF"/>
    <w:rsid w:val="00E66972"/>
    <w:rsid w:val="00E67C43"/>
    <w:rsid w:val="00E67F8E"/>
    <w:rsid w:val="00E7064D"/>
    <w:rsid w:val="00E71550"/>
    <w:rsid w:val="00E71DD0"/>
    <w:rsid w:val="00E71F1F"/>
    <w:rsid w:val="00E77F35"/>
    <w:rsid w:val="00E8025F"/>
    <w:rsid w:val="00E87062"/>
    <w:rsid w:val="00E871E1"/>
    <w:rsid w:val="00E87DD2"/>
    <w:rsid w:val="00E913B1"/>
    <w:rsid w:val="00E93363"/>
    <w:rsid w:val="00E95D3C"/>
    <w:rsid w:val="00E96364"/>
    <w:rsid w:val="00E97961"/>
    <w:rsid w:val="00EA22A6"/>
    <w:rsid w:val="00EA3535"/>
    <w:rsid w:val="00EB1F65"/>
    <w:rsid w:val="00EB36A2"/>
    <w:rsid w:val="00EB54C9"/>
    <w:rsid w:val="00EB79CA"/>
    <w:rsid w:val="00EC1C3E"/>
    <w:rsid w:val="00EC2E0B"/>
    <w:rsid w:val="00EC71C5"/>
    <w:rsid w:val="00ED6305"/>
    <w:rsid w:val="00ED66C4"/>
    <w:rsid w:val="00ED7087"/>
    <w:rsid w:val="00ED7D85"/>
    <w:rsid w:val="00EE1AEE"/>
    <w:rsid w:val="00EF1202"/>
    <w:rsid w:val="00EF2891"/>
    <w:rsid w:val="00EF3930"/>
    <w:rsid w:val="00EF3BAE"/>
    <w:rsid w:val="00EF505A"/>
    <w:rsid w:val="00EF6FB3"/>
    <w:rsid w:val="00F02EA1"/>
    <w:rsid w:val="00F03AF9"/>
    <w:rsid w:val="00F10807"/>
    <w:rsid w:val="00F116E6"/>
    <w:rsid w:val="00F13B35"/>
    <w:rsid w:val="00F143C2"/>
    <w:rsid w:val="00F14D44"/>
    <w:rsid w:val="00F16F10"/>
    <w:rsid w:val="00F17F52"/>
    <w:rsid w:val="00F21C71"/>
    <w:rsid w:val="00F22963"/>
    <w:rsid w:val="00F2378D"/>
    <w:rsid w:val="00F24D0C"/>
    <w:rsid w:val="00F25582"/>
    <w:rsid w:val="00F27769"/>
    <w:rsid w:val="00F31403"/>
    <w:rsid w:val="00F3448C"/>
    <w:rsid w:val="00F37D44"/>
    <w:rsid w:val="00F4175B"/>
    <w:rsid w:val="00F504D9"/>
    <w:rsid w:val="00F52BF9"/>
    <w:rsid w:val="00F55144"/>
    <w:rsid w:val="00F552BC"/>
    <w:rsid w:val="00F56470"/>
    <w:rsid w:val="00F569A1"/>
    <w:rsid w:val="00F61A0F"/>
    <w:rsid w:val="00F627EA"/>
    <w:rsid w:val="00F62CDA"/>
    <w:rsid w:val="00F657AB"/>
    <w:rsid w:val="00F65D39"/>
    <w:rsid w:val="00F6606F"/>
    <w:rsid w:val="00F66EE1"/>
    <w:rsid w:val="00F67770"/>
    <w:rsid w:val="00F71C68"/>
    <w:rsid w:val="00F72BA6"/>
    <w:rsid w:val="00F73002"/>
    <w:rsid w:val="00F732F9"/>
    <w:rsid w:val="00F75B93"/>
    <w:rsid w:val="00F76352"/>
    <w:rsid w:val="00F76EB3"/>
    <w:rsid w:val="00F804E2"/>
    <w:rsid w:val="00F80EBC"/>
    <w:rsid w:val="00F84830"/>
    <w:rsid w:val="00F85161"/>
    <w:rsid w:val="00F9016D"/>
    <w:rsid w:val="00F93919"/>
    <w:rsid w:val="00F94180"/>
    <w:rsid w:val="00F94372"/>
    <w:rsid w:val="00F9748A"/>
    <w:rsid w:val="00F97B20"/>
    <w:rsid w:val="00FA7B26"/>
    <w:rsid w:val="00FC172E"/>
    <w:rsid w:val="00FC2C0B"/>
    <w:rsid w:val="00FC2E6A"/>
    <w:rsid w:val="00FC577C"/>
    <w:rsid w:val="00FC5816"/>
    <w:rsid w:val="00FD055D"/>
    <w:rsid w:val="00FD0AF2"/>
    <w:rsid w:val="00FD5100"/>
    <w:rsid w:val="00FD7BF9"/>
    <w:rsid w:val="00FD7F37"/>
    <w:rsid w:val="00FE0FE9"/>
    <w:rsid w:val="00FE179C"/>
    <w:rsid w:val="00FE4662"/>
    <w:rsid w:val="00FE644B"/>
    <w:rsid w:val="00FF54B4"/>
    <w:rsid w:val="00FF5A40"/>
    <w:rsid w:val="00FF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3D6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542B5"/>
    <w:pPr>
      <w:suppressLineNumbers/>
    </w:pPr>
  </w:style>
  <w:style w:type="paragraph" w:styleId="a4">
    <w:name w:val="header"/>
    <w:basedOn w:val="a"/>
    <w:link w:val="a5"/>
    <w:uiPriority w:val="99"/>
    <w:rsid w:val="009542B5"/>
    <w:pPr>
      <w:suppressLineNumbers/>
      <w:tabs>
        <w:tab w:val="center" w:pos="5102"/>
        <w:tab w:val="right" w:pos="1020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42B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AA31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27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738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734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482"/>
    <w:rPr>
      <w:rFonts w:ascii="Tahoma" w:eastAsia="Andale Sans UI" w:hAnsi="Tahoma" w:cs="Tahoma"/>
      <w:kern w:val="1"/>
      <w:sz w:val="16"/>
      <w:szCs w:val="16"/>
    </w:rPr>
  </w:style>
  <w:style w:type="table" w:styleId="ab">
    <w:name w:val="Table Grid"/>
    <w:basedOn w:val="a1"/>
    <w:uiPriority w:val="59"/>
    <w:rsid w:val="008C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5B5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Пункт"/>
    <w:basedOn w:val="a"/>
    <w:rsid w:val="00553009"/>
    <w:pPr>
      <w:widowControl/>
      <w:tabs>
        <w:tab w:val="num" w:pos="1980"/>
      </w:tabs>
      <w:suppressAutoHyphens w:val="0"/>
      <w:ind w:left="1404" w:hanging="504"/>
      <w:jc w:val="both"/>
    </w:pPr>
    <w:rPr>
      <w:rFonts w:eastAsia="Times New Roman"/>
      <w:kern w:val="0"/>
      <w:szCs w:val="28"/>
      <w:lang w:eastAsia="ru-RU"/>
    </w:rPr>
  </w:style>
  <w:style w:type="character" w:styleId="ad">
    <w:name w:val="annotation reference"/>
    <w:basedOn w:val="a0"/>
    <w:uiPriority w:val="99"/>
    <w:semiHidden/>
    <w:unhideWhenUsed/>
    <w:rsid w:val="008D63A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63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63A2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63A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63A2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277D7"/>
    <w:rPr>
      <w:color w:val="0000FF"/>
      <w:u w:val="single"/>
    </w:rPr>
  </w:style>
  <w:style w:type="paragraph" w:styleId="af3">
    <w:name w:val="Body Text"/>
    <w:basedOn w:val="a"/>
    <w:link w:val="af4"/>
    <w:rsid w:val="00077A6D"/>
    <w:pPr>
      <w:spacing w:after="120"/>
    </w:pPr>
    <w:rPr>
      <w:rFonts w:eastAsia="Lucida Sans Unicode" w:cs="Tahoma"/>
      <w:lang w:eastAsia="ru-RU" w:bidi="ru-RU"/>
    </w:rPr>
  </w:style>
  <w:style w:type="character" w:customStyle="1" w:styleId="af4">
    <w:name w:val="Основной текст Знак"/>
    <w:basedOn w:val="a0"/>
    <w:link w:val="af3"/>
    <w:rsid w:val="00077A6D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Style13">
    <w:name w:val="Style13"/>
    <w:basedOn w:val="a"/>
    <w:uiPriority w:val="99"/>
    <w:rsid w:val="00077A6D"/>
    <w:pPr>
      <w:suppressAutoHyphens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  <w:kern w:val="0"/>
      <w:lang w:eastAsia="ru-RU"/>
    </w:rPr>
  </w:style>
  <w:style w:type="paragraph" w:customStyle="1" w:styleId="Style7">
    <w:name w:val="Style7"/>
    <w:basedOn w:val="a"/>
    <w:uiPriority w:val="99"/>
    <w:rsid w:val="00077A6D"/>
    <w:pPr>
      <w:suppressAutoHyphens w:val="0"/>
      <w:autoSpaceDE w:val="0"/>
      <w:autoSpaceDN w:val="0"/>
      <w:adjustRightInd w:val="0"/>
      <w:jc w:val="center"/>
    </w:pPr>
    <w:rPr>
      <w:rFonts w:eastAsia="Times New Roman"/>
      <w:kern w:val="0"/>
      <w:lang w:eastAsia="ru-RU"/>
    </w:rPr>
  </w:style>
  <w:style w:type="paragraph" w:customStyle="1" w:styleId="Standard">
    <w:name w:val="Standard"/>
    <w:rsid w:val="00077A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4"/>
      <w:lang w:eastAsia="ru-RU"/>
    </w:rPr>
  </w:style>
  <w:style w:type="character" w:customStyle="1" w:styleId="FontStyle29">
    <w:name w:val="Font Style29"/>
    <w:basedOn w:val="a0"/>
    <w:rsid w:val="00077A6D"/>
    <w:rPr>
      <w:rFonts w:ascii="Times New Roman" w:hAnsi="Times New Roman" w:cs="Times New Roman" w:hint="default"/>
      <w:sz w:val="26"/>
      <w:szCs w:val="26"/>
    </w:rPr>
  </w:style>
  <w:style w:type="paragraph" w:styleId="af5">
    <w:name w:val="footnote text"/>
    <w:basedOn w:val="a"/>
    <w:link w:val="af6"/>
    <w:uiPriority w:val="99"/>
    <w:semiHidden/>
    <w:unhideWhenUsed/>
    <w:rsid w:val="00077A6D"/>
    <w:pPr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077A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077A6D"/>
    <w:rPr>
      <w:vertAlign w:val="superscript"/>
    </w:rPr>
  </w:style>
  <w:style w:type="paragraph" w:customStyle="1" w:styleId="formattext">
    <w:name w:val="formattext"/>
    <w:basedOn w:val="a"/>
    <w:rsid w:val="00C54B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542B5"/>
    <w:pPr>
      <w:suppressLineNumbers/>
    </w:pPr>
  </w:style>
  <w:style w:type="paragraph" w:styleId="a4">
    <w:name w:val="header"/>
    <w:basedOn w:val="a"/>
    <w:link w:val="a5"/>
    <w:uiPriority w:val="99"/>
    <w:rsid w:val="009542B5"/>
    <w:pPr>
      <w:suppressLineNumbers/>
      <w:tabs>
        <w:tab w:val="center" w:pos="5102"/>
        <w:tab w:val="right" w:pos="1020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42B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AA31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27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738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734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482"/>
    <w:rPr>
      <w:rFonts w:ascii="Tahoma" w:eastAsia="Andale Sans UI" w:hAnsi="Tahoma" w:cs="Tahoma"/>
      <w:kern w:val="1"/>
      <w:sz w:val="16"/>
      <w:szCs w:val="16"/>
    </w:rPr>
  </w:style>
  <w:style w:type="table" w:styleId="ab">
    <w:name w:val="Table Grid"/>
    <w:basedOn w:val="a1"/>
    <w:uiPriority w:val="59"/>
    <w:rsid w:val="008C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5B5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Пункт"/>
    <w:basedOn w:val="a"/>
    <w:rsid w:val="00553009"/>
    <w:pPr>
      <w:widowControl/>
      <w:tabs>
        <w:tab w:val="num" w:pos="1980"/>
      </w:tabs>
      <w:suppressAutoHyphens w:val="0"/>
      <w:ind w:left="1404" w:hanging="504"/>
      <w:jc w:val="both"/>
    </w:pPr>
    <w:rPr>
      <w:rFonts w:eastAsia="Times New Roman"/>
      <w:kern w:val="0"/>
      <w:szCs w:val="28"/>
      <w:lang w:eastAsia="ru-RU"/>
    </w:rPr>
  </w:style>
  <w:style w:type="character" w:styleId="ad">
    <w:name w:val="annotation reference"/>
    <w:basedOn w:val="a0"/>
    <w:uiPriority w:val="99"/>
    <w:semiHidden/>
    <w:unhideWhenUsed/>
    <w:rsid w:val="008D63A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63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63A2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63A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63A2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277D7"/>
    <w:rPr>
      <w:color w:val="0000FF"/>
      <w:u w:val="single"/>
    </w:rPr>
  </w:style>
  <w:style w:type="paragraph" w:styleId="af3">
    <w:name w:val="Body Text"/>
    <w:basedOn w:val="a"/>
    <w:link w:val="af4"/>
    <w:rsid w:val="00077A6D"/>
    <w:pPr>
      <w:spacing w:after="120"/>
    </w:pPr>
    <w:rPr>
      <w:rFonts w:eastAsia="Lucida Sans Unicode" w:cs="Tahoma"/>
      <w:lang w:eastAsia="ru-RU" w:bidi="ru-RU"/>
    </w:rPr>
  </w:style>
  <w:style w:type="character" w:customStyle="1" w:styleId="af4">
    <w:name w:val="Основной текст Знак"/>
    <w:basedOn w:val="a0"/>
    <w:link w:val="af3"/>
    <w:rsid w:val="00077A6D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Style13">
    <w:name w:val="Style13"/>
    <w:basedOn w:val="a"/>
    <w:uiPriority w:val="99"/>
    <w:rsid w:val="00077A6D"/>
    <w:pPr>
      <w:suppressAutoHyphens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  <w:kern w:val="0"/>
      <w:lang w:eastAsia="ru-RU"/>
    </w:rPr>
  </w:style>
  <w:style w:type="paragraph" w:customStyle="1" w:styleId="Style7">
    <w:name w:val="Style7"/>
    <w:basedOn w:val="a"/>
    <w:uiPriority w:val="99"/>
    <w:rsid w:val="00077A6D"/>
    <w:pPr>
      <w:suppressAutoHyphens w:val="0"/>
      <w:autoSpaceDE w:val="0"/>
      <w:autoSpaceDN w:val="0"/>
      <w:adjustRightInd w:val="0"/>
      <w:jc w:val="center"/>
    </w:pPr>
    <w:rPr>
      <w:rFonts w:eastAsia="Times New Roman"/>
      <w:kern w:val="0"/>
      <w:lang w:eastAsia="ru-RU"/>
    </w:rPr>
  </w:style>
  <w:style w:type="paragraph" w:customStyle="1" w:styleId="Standard">
    <w:name w:val="Standard"/>
    <w:rsid w:val="00077A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4"/>
      <w:lang w:eastAsia="ru-RU"/>
    </w:rPr>
  </w:style>
  <w:style w:type="character" w:customStyle="1" w:styleId="FontStyle29">
    <w:name w:val="Font Style29"/>
    <w:basedOn w:val="a0"/>
    <w:rsid w:val="00077A6D"/>
    <w:rPr>
      <w:rFonts w:ascii="Times New Roman" w:hAnsi="Times New Roman" w:cs="Times New Roman" w:hint="default"/>
      <w:sz w:val="26"/>
      <w:szCs w:val="26"/>
    </w:rPr>
  </w:style>
  <w:style w:type="paragraph" w:styleId="af5">
    <w:name w:val="footnote text"/>
    <w:basedOn w:val="a"/>
    <w:link w:val="af6"/>
    <w:uiPriority w:val="99"/>
    <w:semiHidden/>
    <w:unhideWhenUsed/>
    <w:rsid w:val="00077A6D"/>
    <w:pPr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077A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077A6D"/>
    <w:rPr>
      <w:vertAlign w:val="superscript"/>
    </w:rPr>
  </w:style>
  <w:style w:type="paragraph" w:customStyle="1" w:styleId="formattext">
    <w:name w:val="formattext"/>
    <w:basedOn w:val="a"/>
    <w:rsid w:val="00C54B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9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120000014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12000001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AC09-F012-40B3-A685-B9434597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4370</Words>
  <Characters>24912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Шамаева Марина Юрьевна</cp:lastModifiedBy>
  <cp:revision>2</cp:revision>
  <cp:lastPrinted>2022-04-27T04:40:00Z</cp:lastPrinted>
  <dcterms:created xsi:type="dcterms:W3CDTF">2023-06-02T04:37:00Z</dcterms:created>
  <dcterms:modified xsi:type="dcterms:W3CDTF">2023-06-02T04:37:00Z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