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B12" w:rsidRPr="006520A7" w:rsidRDefault="00E70B12" w:rsidP="00E70B12">
      <w:pPr>
        <w:jc w:val="right"/>
        <w:rPr>
          <w:b/>
          <w:sz w:val="20"/>
          <w:szCs w:val="20"/>
        </w:rPr>
      </w:pPr>
      <w:r w:rsidRPr="006520A7">
        <w:rPr>
          <w:b/>
          <w:sz w:val="20"/>
          <w:szCs w:val="20"/>
        </w:rPr>
        <w:t xml:space="preserve">Приложение №1 </w:t>
      </w:r>
    </w:p>
    <w:p w:rsidR="00E70B12" w:rsidRDefault="00E70B12" w:rsidP="00E70B12">
      <w:pPr>
        <w:jc w:val="right"/>
        <w:rPr>
          <w:b/>
          <w:sz w:val="20"/>
          <w:szCs w:val="20"/>
        </w:rPr>
      </w:pPr>
      <w:r w:rsidRPr="006520A7">
        <w:rPr>
          <w:b/>
          <w:sz w:val="20"/>
          <w:szCs w:val="20"/>
        </w:rPr>
        <w:t>к извещению</w:t>
      </w:r>
      <w:r>
        <w:rPr>
          <w:b/>
          <w:sz w:val="20"/>
          <w:szCs w:val="20"/>
        </w:rPr>
        <w:t xml:space="preserve"> </w:t>
      </w:r>
    </w:p>
    <w:p w:rsidR="00E70B12" w:rsidRDefault="00E70B12" w:rsidP="00E70B12">
      <w:pPr>
        <w:jc w:val="right"/>
        <w:rPr>
          <w:rFonts w:cs="Times New Roman"/>
          <w:b/>
          <w:bCs/>
          <w:sz w:val="20"/>
          <w:szCs w:val="20"/>
        </w:rPr>
      </w:pPr>
      <w:r w:rsidRPr="00963DE5">
        <w:rPr>
          <w:rFonts w:cs="Times New Roman"/>
          <w:b/>
          <w:bCs/>
          <w:sz w:val="20"/>
          <w:szCs w:val="20"/>
        </w:rPr>
        <w:t>о проведении запроса котировок</w:t>
      </w:r>
    </w:p>
    <w:p w:rsidR="00E70B12" w:rsidRPr="006520A7" w:rsidRDefault="00E70B12" w:rsidP="00E70B12">
      <w:pPr>
        <w:jc w:val="right"/>
        <w:rPr>
          <w:sz w:val="20"/>
          <w:szCs w:val="20"/>
        </w:rPr>
      </w:pPr>
      <w:r w:rsidRPr="00963DE5">
        <w:rPr>
          <w:rFonts w:cs="Times New Roman"/>
          <w:b/>
          <w:bCs/>
          <w:sz w:val="20"/>
          <w:szCs w:val="20"/>
        </w:rPr>
        <w:t xml:space="preserve"> в электронной форме</w:t>
      </w:r>
      <w:r w:rsidRPr="006520A7">
        <w:rPr>
          <w:sz w:val="20"/>
          <w:szCs w:val="20"/>
        </w:rPr>
        <w:t xml:space="preserve"> </w:t>
      </w:r>
    </w:p>
    <w:p w:rsidR="00E70B12" w:rsidRDefault="00E70B12" w:rsidP="00E70B12">
      <w:pPr>
        <w:jc w:val="center"/>
        <w:rPr>
          <w:b/>
          <w:sz w:val="28"/>
          <w:szCs w:val="28"/>
        </w:rPr>
      </w:pPr>
    </w:p>
    <w:p w:rsidR="00E70B12" w:rsidRPr="000121CE" w:rsidRDefault="00E70B12" w:rsidP="00E70B12">
      <w:pPr>
        <w:ind w:firstLine="709"/>
        <w:jc w:val="center"/>
        <w:rPr>
          <w:rFonts w:ascii="Liberation Serif" w:eastAsia="Times New Roman" w:hAnsi="Liberation Serif" w:cs="Liberation Serif"/>
          <w:b/>
          <w:bCs/>
          <w:szCs w:val="24"/>
          <w:lang w:eastAsia="ru-RU"/>
        </w:rPr>
      </w:pPr>
      <w:r w:rsidRPr="000121CE">
        <w:rPr>
          <w:rFonts w:ascii="Liberation Serif" w:eastAsia="Times New Roman" w:hAnsi="Liberation Serif" w:cs="Liberation Serif"/>
          <w:b/>
          <w:bCs/>
          <w:szCs w:val="24"/>
          <w:lang w:eastAsia="ru-RU"/>
        </w:rPr>
        <w:t>ТЕХНИЧЕСКОЕ ЗАДАНИЕ</w:t>
      </w:r>
    </w:p>
    <w:p w:rsidR="00E70B12" w:rsidRPr="000121CE" w:rsidRDefault="00E70B12" w:rsidP="00E70B12">
      <w:pPr>
        <w:spacing w:after="0"/>
        <w:ind w:firstLine="709"/>
        <w:jc w:val="both"/>
        <w:rPr>
          <w:rFonts w:ascii="Liberation Serif" w:eastAsia="Times New Roman" w:hAnsi="Liberation Serif" w:cs="Liberation Serif"/>
          <w:bCs/>
          <w:szCs w:val="24"/>
          <w:lang w:eastAsia="ru-RU"/>
        </w:rPr>
      </w:pPr>
    </w:p>
    <w:p w:rsidR="00E70B12" w:rsidRPr="00630027" w:rsidRDefault="00E70B12" w:rsidP="00E70B12">
      <w:pPr>
        <w:spacing w:after="0"/>
        <w:ind w:firstLine="709"/>
        <w:jc w:val="both"/>
        <w:rPr>
          <w:rFonts w:ascii="Liberation Serif" w:eastAsia="Times New Roman" w:hAnsi="Liberation Serif" w:cs="Liberation Serif"/>
          <w:bCs/>
          <w:szCs w:val="24"/>
          <w:lang w:eastAsia="ru-RU"/>
        </w:rPr>
      </w:pPr>
      <w:proofErr w:type="gramStart"/>
      <w:r w:rsidRPr="000121CE">
        <w:rPr>
          <w:rFonts w:ascii="Liberation Serif" w:eastAsia="Times New Roman" w:hAnsi="Liberation Serif" w:cs="Liberation Serif"/>
          <w:bCs/>
          <w:szCs w:val="24"/>
          <w:lang w:eastAsia="ru-RU"/>
        </w:rPr>
        <w:t xml:space="preserve">Настоящее техническое задание определяет технические и организационные требования к организации оказания охранных услуг, а именно услуг по круглосуточной физической охране административного здания, прилегающей территории, обеспечению пропускного, внутри объектового режимов, антитеррористической защищенности и принятия мер реагирования на сигнальную информацию по сигналу «Тревога» в административном здании </w:t>
      </w:r>
      <w:r w:rsidRPr="00630027">
        <w:rPr>
          <w:rFonts w:eastAsia="Times New Roman"/>
          <w:szCs w:val="24"/>
          <w:lang w:eastAsia="ru-RU"/>
        </w:rPr>
        <w:t>Государственное автономное профессиональное образовательное учреждение Свердловской области «Уральский колледж бизнеса, управления и технологии красоты»</w:t>
      </w:r>
      <w:r w:rsidRPr="00630027">
        <w:rPr>
          <w:rFonts w:eastAsia="Times New Roman" w:cs="Times New Roman"/>
          <w:szCs w:val="24"/>
          <w:lang w:eastAsia="ru-RU"/>
        </w:rPr>
        <w:t>.</w:t>
      </w:r>
      <w:proofErr w:type="gramEnd"/>
    </w:p>
    <w:p w:rsidR="00E70B12" w:rsidRPr="000121CE" w:rsidRDefault="00E70B12" w:rsidP="00E70B12">
      <w:pPr>
        <w:spacing w:after="0"/>
        <w:ind w:firstLine="709"/>
        <w:jc w:val="both"/>
        <w:rPr>
          <w:rFonts w:ascii="Liberation Serif" w:eastAsia="Times New Roman" w:hAnsi="Liberation Serif" w:cs="Liberation Serif"/>
          <w:bCs/>
          <w:szCs w:val="24"/>
          <w:lang w:eastAsia="ru-RU"/>
        </w:rPr>
      </w:pPr>
      <w:r w:rsidRPr="000121CE">
        <w:rPr>
          <w:rFonts w:ascii="Liberation Serif" w:eastAsia="Times New Roman" w:hAnsi="Liberation Serif" w:cs="Liberation Serif"/>
          <w:bCs/>
          <w:szCs w:val="24"/>
          <w:lang w:eastAsia="ru-RU"/>
        </w:rPr>
        <w:t xml:space="preserve">Место оказания услуг: </w:t>
      </w:r>
    </w:p>
    <w:p w:rsidR="00F7744D" w:rsidRPr="000121CE" w:rsidRDefault="00F7744D" w:rsidP="00F7744D">
      <w:pPr>
        <w:spacing w:after="0"/>
        <w:ind w:firstLine="708"/>
        <w:jc w:val="both"/>
        <w:rPr>
          <w:rFonts w:eastAsia="Times New Roman" w:cs="Times New Roman"/>
          <w:szCs w:val="24"/>
          <w:lang w:eastAsia="ru-RU"/>
        </w:rPr>
      </w:pPr>
      <w:r w:rsidRPr="000121CE">
        <w:rPr>
          <w:rFonts w:eastAsia="Times New Roman" w:cs="Times New Roman"/>
          <w:szCs w:val="24"/>
          <w:lang w:eastAsia="ru-RU"/>
        </w:rPr>
        <w:t>П</w:t>
      </w:r>
      <w:r>
        <w:rPr>
          <w:rFonts w:eastAsia="Times New Roman" w:cs="Times New Roman"/>
          <w:szCs w:val="24"/>
          <w:lang w:eastAsia="ru-RU"/>
        </w:rPr>
        <w:t>ост 1 - расположен по адресу пер.Саранинский</w:t>
      </w:r>
      <w:r w:rsidRPr="000121CE">
        <w:rPr>
          <w:rFonts w:eastAsia="Times New Roman" w:cs="Times New Roman"/>
          <w:szCs w:val="24"/>
          <w:lang w:eastAsia="ru-RU"/>
        </w:rPr>
        <w:t xml:space="preserve"> д.6: площадь охраняемой территории: здание (учебного корпуса - </w:t>
      </w:r>
      <w:r>
        <w:rPr>
          <w:rFonts w:eastAsia="Times New Roman" w:cs="Times New Roman"/>
          <w:szCs w:val="24"/>
          <w:lang w:eastAsia="ru-RU"/>
        </w:rPr>
        <w:t>три</w:t>
      </w:r>
      <w:r w:rsidRPr="000121CE">
        <w:rPr>
          <w:rFonts w:eastAsia="Times New Roman" w:cs="Times New Roman"/>
          <w:szCs w:val="24"/>
          <w:lang w:eastAsia="ru-RU"/>
        </w:rPr>
        <w:t xml:space="preserve">   этажа, </w:t>
      </w:r>
      <w:r>
        <w:rPr>
          <w:rFonts w:eastAsia="Times New Roman" w:cs="Times New Roman"/>
          <w:szCs w:val="24"/>
          <w:lang w:eastAsia="ru-RU"/>
        </w:rPr>
        <w:t>столовая, чердак</w:t>
      </w:r>
      <w:r w:rsidRPr="000121CE">
        <w:rPr>
          <w:rFonts w:eastAsia="Times New Roman" w:cs="Times New Roman"/>
          <w:szCs w:val="24"/>
          <w:lang w:eastAsia="ru-RU"/>
        </w:rPr>
        <w:t xml:space="preserve">); </w:t>
      </w:r>
      <w:r>
        <w:rPr>
          <w:rFonts w:eastAsia="Times New Roman" w:cs="Times New Roman"/>
          <w:szCs w:val="24"/>
          <w:lang w:eastAsia="ru-RU"/>
        </w:rPr>
        <w:t>1</w:t>
      </w:r>
      <w:r w:rsidRPr="000121CE">
        <w:rPr>
          <w:rFonts w:eastAsia="Times New Roman" w:cs="Times New Roman"/>
          <w:szCs w:val="24"/>
          <w:lang w:eastAsia="ru-RU"/>
        </w:rPr>
        <w:t xml:space="preserve"> человек </w:t>
      </w:r>
      <w:r w:rsidRPr="000121CE">
        <w:rPr>
          <w:rFonts w:ascii="Calibri" w:eastAsia="Times New Roman" w:hAnsi="Calibri" w:cs="Calibri"/>
          <w:sz w:val="22"/>
          <w:lang w:eastAsia="ru-RU"/>
        </w:rPr>
        <w:t xml:space="preserve">       </w:t>
      </w:r>
    </w:p>
    <w:p w:rsidR="00F7744D" w:rsidRDefault="00F7744D" w:rsidP="00F7744D">
      <w:pPr>
        <w:spacing w:after="0"/>
        <w:ind w:firstLine="708"/>
        <w:jc w:val="both"/>
        <w:rPr>
          <w:rFonts w:eastAsia="Times New Roman" w:cs="Times New Roman"/>
          <w:szCs w:val="24"/>
          <w:lang w:eastAsia="ru-RU"/>
        </w:rPr>
      </w:pPr>
      <w:proofErr w:type="gramStart"/>
      <w:r w:rsidRPr="000121CE">
        <w:rPr>
          <w:rFonts w:eastAsia="Times New Roman" w:cs="Times New Roman"/>
          <w:szCs w:val="24"/>
          <w:lang w:eastAsia="ru-RU"/>
        </w:rPr>
        <w:t xml:space="preserve">Пост 2 - расположен по адресу ул. </w:t>
      </w:r>
      <w:r>
        <w:rPr>
          <w:rFonts w:eastAsia="Times New Roman" w:cs="Times New Roman"/>
          <w:szCs w:val="24"/>
          <w:lang w:eastAsia="ru-RU"/>
        </w:rPr>
        <w:t>Аптекарская</w:t>
      </w:r>
      <w:r w:rsidRPr="000121CE">
        <w:rPr>
          <w:rFonts w:eastAsia="Times New Roman" w:cs="Times New Roman"/>
          <w:szCs w:val="24"/>
          <w:lang w:eastAsia="ru-RU"/>
        </w:rPr>
        <w:t>, д. 3</w:t>
      </w:r>
      <w:r>
        <w:rPr>
          <w:rFonts w:eastAsia="Times New Roman" w:cs="Times New Roman"/>
          <w:szCs w:val="24"/>
          <w:lang w:eastAsia="ru-RU"/>
        </w:rPr>
        <w:t>5</w:t>
      </w:r>
      <w:r w:rsidRPr="000121CE">
        <w:rPr>
          <w:rFonts w:eastAsia="Times New Roman" w:cs="Times New Roman"/>
          <w:szCs w:val="24"/>
          <w:lang w:eastAsia="ru-RU"/>
        </w:rPr>
        <w:t xml:space="preserve">: площадь охраняемой территории: здание (общежитие - </w:t>
      </w:r>
      <w:r>
        <w:rPr>
          <w:rFonts w:eastAsia="Times New Roman" w:cs="Times New Roman"/>
          <w:szCs w:val="24"/>
          <w:lang w:eastAsia="ru-RU"/>
        </w:rPr>
        <w:t>девять</w:t>
      </w:r>
      <w:r w:rsidRPr="000121CE">
        <w:rPr>
          <w:rFonts w:eastAsia="Times New Roman" w:cs="Times New Roman"/>
          <w:szCs w:val="24"/>
          <w:lang w:eastAsia="ru-RU"/>
        </w:rPr>
        <w:t xml:space="preserve"> этажей, подвал); 1 человек.</w:t>
      </w:r>
      <w:proofErr w:type="gramEnd"/>
    </w:p>
    <w:p w:rsidR="00F7744D" w:rsidRPr="000121CE" w:rsidRDefault="00F7744D" w:rsidP="00F7744D">
      <w:pPr>
        <w:spacing w:after="0"/>
        <w:ind w:firstLine="708"/>
        <w:jc w:val="both"/>
        <w:rPr>
          <w:rFonts w:eastAsia="Times New Roman" w:cs="Times New Roman"/>
          <w:szCs w:val="24"/>
          <w:lang w:eastAsia="ru-RU"/>
        </w:rPr>
      </w:pPr>
      <w:r>
        <w:rPr>
          <w:rFonts w:eastAsia="Times New Roman" w:cs="Times New Roman"/>
          <w:szCs w:val="24"/>
          <w:lang w:eastAsia="ru-RU"/>
        </w:rPr>
        <w:t>Пост 3 – расположен по адресу ул. Агрономическая, д. 50б: площадь охраняемой территории: здание (учебного корпуса – три этажа); 1 человек</w:t>
      </w:r>
    </w:p>
    <w:p w:rsidR="00E70B12" w:rsidRPr="000121CE" w:rsidRDefault="00E70B12" w:rsidP="00E70B12">
      <w:pPr>
        <w:spacing w:after="0"/>
        <w:ind w:firstLine="709"/>
        <w:jc w:val="both"/>
        <w:rPr>
          <w:rFonts w:ascii="Liberation Serif" w:eastAsia="Times New Roman" w:hAnsi="Liberation Serif" w:cs="Liberation Serif"/>
          <w:bCs/>
          <w:szCs w:val="24"/>
          <w:lang w:eastAsia="ru-RU"/>
        </w:rPr>
      </w:pPr>
      <w:r w:rsidRPr="000121CE">
        <w:rPr>
          <w:rFonts w:ascii="Liberation Serif" w:eastAsia="Times New Roman" w:hAnsi="Liberation Serif" w:cs="Liberation Serif"/>
          <w:bCs/>
          <w:szCs w:val="24"/>
          <w:lang w:eastAsia="ru-RU"/>
        </w:rPr>
        <w:t>Вид и объем оказываемых услуг: пост круглосуточной физической охраны.</w:t>
      </w:r>
    </w:p>
    <w:p w:rsidR="00E70B12" w:rsidRDefault="00E70B12" w:rsidP="00E70B12">
      <w:pPr>
        <w:spacing w:after="0"/>
        <w:ind w:firstLine="709"/>
        <w:jc w:val="both"/>
        <w:rPr>
          <w:rFonts w:ascii="Liberation Serif" w:eastAsia="Times New Roman" w:hAnsi="Liberation Serif" w:cs="Liberation Serif"/>
          <w:bCs/>
          <w:szCs w:val="24"/>
          <w:lang w:eastAsia="ru-RU"/>
        </w:rPr>
      </w:pPr>
      <w:r w:rsidRPr="000121CE">
        <w:rPr>
          <w:rFonts w:ascii="Liberation Serif" w:eastAsia="Times New Roman" w:hAnsi="Liberation Serif" w:cs="Liberation Serif"/>
          <w:bCs/>
          <w:szCs w:val="24"/>
          <w:lang w:eastAsia="ru-RU"/>
        </w:rPr>
        <w:t xml:space="preserve">Срок оказания услуг: с </w:t>
      </w:r>
      <w:r>
        <w:rPr>
          <w:rFonts w:ascii="Liberation Serif" w:eastAsia="Times New Roman" w:hAnsi="Liberation Serif" w:cs="Liberation Serif"/>
          <w:bCs/>
          <w:szCs w:val="24"/>
          <w:lang w:eastAsia="ru-RU"/>
        </w:rPr>
        <w:t xml:space="preserve">01 </w:t>
      </w:r>
      <w:r w:rsidR="00F7744D">
        <w:rPr>
          <w:rFonts w:ascii="Liberation Serif" w:eastAsia="Times New Roman" w:hAnsi="Liberation Serif" w:cs="Liberation Serif"/>
          <w:bCs/>
          <w:szCs w:val="24"/>
          <w:lang w:eastAsia="ru-RU"/>
        </w:rPr>
        <w:t>июля</w:t>
      </w:r>
      <w:r>
        <w:rPr>
          <w:rFonts w:ascii="Liberation Serif" w:eastAsia="Times New Roman" w:hAnsi="Liberation Serif" w:cs="Liberation Serif"/>
          <w:bCs/>
          <w:szCs w:val="24"/>
          <w:lang w:eastAsia="ru-RU"/>
        </w:rPr>
        <w:t xml:space="preserve"> 202</w:t>
      </w:r>
      <w:r w:rsidR="00066045">
        <w:rPr>
          <w:rFonts w:ascii="Liberation Serif" w:eastAsia="Times New Roman" w:hAnsi="Liberation Serif" w:cs="Liberation Serif"/>
          <w:bCs/>
          <w:szCs w:val="24"/>
          <w:lang w:eastAsia="ru-RU"/>
        </w:rPr>
        <w:t>3</w:t>
      </w:r>
      <w:r w:rsidRPr="000121CE">
        <w:rPr>
          <w:rFonts w:ascii="Liberation Serif" w:eastAsia="Times New Roman" w:hAnsi="Liberation Serif" w:cs="Liberation Serif"/>
          <w:bCs/>
          <w:szCs w:val="24"/>
          <w:lang w:eastAsia="ru-RU"/>
        </w:rPr>
        <w:t xml:space="preserve"> по </w:t>
      </w:r>
      <w:r>
        <w:rPr>
          <w:rFonts w:ascii="Liberation Serif" w:eastAsia="Times New Roman" w:hAnsi="Liberation Serif" w:cs="Liberation Serif"/>
          <w:bCs/>
          <w:szCs w:val="24"/>
          <w:lang w:eastAsia="ru-RU"/>
        </w:rPr>
        <w:t>3</w:t>
      </w:r>
      <w:r w:rsidR="00F7744D">
        <w:rPr>
          <w:rFonts w:ascii="Liberation Serif" w:eastAsia="Times New Roman" w:hAnsi="Liberation Serif" w:cs="Liberation Serif"/>
          <w:bCs/>
          <w:szCs w:val="24"/>
          <w:lang w:eastAsia="ru-RU"/>
        </w:rPr>
        <w:t>1</w:t>
      </w:r>
      <w:r>
        <w:rPr>
          <w:rFonts w:ascii="Liberation Serif" w:eastAsia="Times New Roman" w:hAnsi="Liberation Serif" w:cs="Liberation Serif"/>
          <w:bCs/>
          <w:szCs w:val="24"/>
          <w:lang w:eastAsia="ru-RU"/>
        </w:rPr>
        <w:t xml:space="preserve"> </w:t>
      </w:r>
      <w:r w:rsidR="00F7744D">
        <w:rPr>
          <w:rFonts w:ascii="Liberation Serif" w:eastAsia="Times New Roman" w:hAnsi="Liberation Serif" w:cs="Liberation Serif"/>
          <w:bCs/>
          <w:szCs w:val="24"/>
          <w:lang w:eastAsia="ru-RU"/>
        </w:rPr>
        <w:t>декабря</w:t>
      </w:r>
      <w:r w:rsidRPr="000121CE">
        <w:rPr>
          <w:rFonts w:ascii="Liberation Serif" w:eastAsia="Times New Roman" w:hAnsi="Liberation Serif" w:cs="Liberation Serif"/>
          <w:bCs/>
          <w:szCs w:val="24"/>
          <w:lang w:eastAsia="ru-RU"/>
        </w:rPr>
        <w:t xml:space="preserve"> 202</w:t>
      </w:r>
      <w:r w:rsidR="00066045">
        <w:rPr>
          <w:rFonts w:ascii="Liberation Serif" w:eastAsia="Times New Roman" w:hAnsi="Liberation Serif" w:cs="Liberation Serif"/>
          <w:bCs/>
          <w:szCs w:val="24"/>
          <w:lang w:eastAsia="ru-RU"/>
        </w:rPr>
        <w:t>3</w:t>
      </w:r>
      <w:r>
        <w:rPr>
          <w:rFonts w:ascii="Liberation Serif" w:eastAsia="Times New Roman" w:hAnsi="Liberation Serif" w:cs="Liberation Serif"/>
          <w:bCs/>
          <w:szCs w:val="24"/>
          <w:lang w:eastAsia="ru-RU"/>
        </w:rPr>
        <w:t xml:space="preserve"> г</w:t>
      </w:r>
      <w:r w:rsidR="00CB511B">
        <w:rPr>
          <w:rFonts w:ascii="Liberation Serif" w:eastAsia="Times New Roman" w:hAnsi="Liberation Serif" w:cs="Liberation Serif"/>
          <w:bCs/>
          <w:szCs w:val="24"/>
          <w:lang w:eastAsia="ru-RU"/>
        </w:rPr>
        <w:t>. 24 часа 00 минут 00 секунд – 1</w:t>
      </w:r>
      <w:r>
        <w:rPr>
          <w:rFonts w:ascii="Liberation Serif" w:eastAsia="Times New Roman" w:hAnsi="Liberation Serif" w:cs="Liberation Serif"/>
          <w:bCs/>
          <w:szCs w:val="24"/>
          <w:lang w:eastAsia="ru-RU"/>
        </w:rPr>
        <w:t xml:space="preserve"> пост.</w:t>
      </w:r>
    </w:p>
    <w:p w:rsidR="00E70B12" w:rsidRPr="000121CE" w:rsidRDefault="00E70B12" w:rsidP="00E70B12">
      <w:pPr>
        <w:spacing w:after="0"/>
        <w:ind w:firstLine="709"/>
        <w:jc w:val="both"/>
        <w:rPr>
          <w:rFonts w:ascii="Liberation Serif" w:eastAsia="Times New Roman" w:hAnsi="Liberation Serif" w:cs="Liberation Serif"/>
          <w:bCs/>
          <w:szCs w:val="24"/>
          <w:lang w:eastAsia="ru-RU"/>
        </w:rPr>
      </w:pPr>
    </w:p>
    <w:p w:rsidR="00E70B12" w:rsidRPr="000121CE" w:rsidRDefault="00E70B12" w:rsidP="00E70B12">
      <w:pPr>
        <w:numPr>
          <w:ilvl w:val="0"/>
          <w:numId w:val="13"/>
        </w:numPr>
        <w:spacing w:after="0"/>
        <w:ind w:left="0" w:firstLine="709"/>
        <w:contextualSpacing/>
        <w:jc w:val="both"/>
        <w:rPr>
          <w:rFonts w:ascii="Liberation Serif" w:eastAsia="Calibri" w:hAnsi="Liberation Serif" w:cs="Liberation Serif"/>
          <w:bCs/>
          <w:szCs w:val="24"/>
        </w:rPr>
      </w:pPr>
      <w:r w:rsidRPr="000121CE">
        <w:rPr>
          <w:rFonts w:ascii="Liberation Serif" w:eastAsia="Calibri" w:hAnsi="Liberation Serif" w:cs="Liberation Serif"/>
          <w:bCs/>
          <w:szCs w:val="24"/>
        </w:rPr>
        <w:t>ОБЩИЕ ТРЕБОВАНИЯ</w:t>
      </w:r>
    </w:p>
    <w:p w:rsidR="00E70B12" w:rsidRPr="000121CE" w:rsidRDefault="00E70B12" w:rsidP="00E70B12">
      <w:pPr>
        <w:spacing w:after="0"/>
        <w:ind w:firstLine="709"/>
        <w:jc w:val="both"/>
        <w:rPr>
          <w:rFonts w:ascii="Liberation Serif" w:eastAsia="Times New Roman" w:hAnsi="Liberation Serif" w:cs="Liberation Serif"/>
          <w:bCs/>
          <w:szCs w:val="24"/>
          <w:lang w:eastAsia="ru-RU"/>
        </w:rPr>
      </w:pPr>
    </w:p>
    <w:p w:rsidR="00E70B12" w:rsidRPr="000121CE" w:rsidRDefault="00E70B12" w:rsidP="00E70B12">
      <w:pPr>
        <w:spacing w:after="0"/>
        <w:ind w:firstLine="709"/>
        <w:jc w:val="both"/>
        <w:rPr>
          <w:rFonts w:ascii="Liberation Serif" w:eastAsia="Times New Roman" w:hAnsi="Liberation Serif" w:cs="Liberation Serif"/>
          <w:bCs/>
          <w:szCs w:val="24"/>
          <w:lang w:eastAsia="ru-RU"/>
        </w:rPr>
      </w:pPr>
      <w:r w:rsidRPr="000121CE">
        <w:rPr>
          <w:rFonts w:ascii="Liberation Serif" w:eastAsia="Times New Roman" w:hAnsi="Liberation Serif" w:cs="Liberation Serif"/>
          <w:bCs/>
          <w:szCs w:val="24"/>
          <w:lang w:eastAsia="ru-RU"/>
        </w:rPr>
        <w:t xml:space="preserve">1.1. </w:t>
      </w:r>
      <w:proofErr w:type="gramStart"/>
      <w:r w:rsidRPr="000121CE">
        <w:rPr>
          <w:rFonts w:ascii="Liberation Serif" w:eastAsia="Times New Roman" w:hAnsi="Liberation Serif" w:cs="Liberation Serif"/>
          <w:bCs/>
          <w:szCs w:val="24"/>
          <w:lang w:eastAsia="ru-RU"/>
        </w:rPr>
        <w:t xml:space="preserve">Исполнитель организует и выполняет обязательства в строгом соответствии с заключенным </w:t>
      </w:r>
      <w:r>
        <w:rPr>
          <w:rFonts w:ascii="Liberation Serif" w:eastAsia="Times New Roman" w:hAnsi="Liberation Serif" w:cs="Liberation Serif"/>
          <w:bCs/>
          <w:szCs w:val="24"/>
          <w:lang w:eastAsia="ru-RU"/>
        </w:rPr>
        <w:t>Договором</w:t>
      </w:r>
      <w:r w:rsidRPr="000121CE">
        <w:rPr>
          <w:rFonts w:ascii="Liberation Serif" w:eastAsia="Times New Roman" w:hAnsi="Liberation Serif" w:cs="Liberation Serif"/>
          <w:bCs/>
          <w:szCs w:val="24"/>
          <w:lang w:eastAsia="ru-RU"/>
        </w:rPr>
        <w:t>, согласованной органами внутренних дел и утвержденной Заказчиком Инструкцией по охране помещений, обеспечению пропускного, внутри объектового режимов</w:t>
      </w:r>
      <w:r>
        <w:rPr>
          <w:rFonts w:ascii="Liberation Serif" w:eastAsia="Times New Roman" w:hAnsi="Liberation Serif" w:cs="Liberation Serif"/>
          <w:bCs/>
          <w:szCs w:val="24"/>
          <w:lang w:eastAsia="ru-RU"/>
        </w:rPr>
        <w:t>, прилегающей территории</w:t>
      </w:r>
      <w:r w:rsidRPr="000121CE">
        <w:rPr>
          <w:rFonts w:ascii="Liberation Serif" w:eastAsia="Times New Roman" w:hAnsi="Liberation Serif" w:cs="Liberation Serif"/>
          <w:bCs/>
          <w:szCs w:val="24"/>
          <w:lang w:eastAsia="ru-RU"/>
        </w:rPr>
        <w:t xml:space="preserve"> и принятия мер реагирования на сигнальную информацию по сигналу «Тревога», реагирования на сигналы систем охранной и пожарной сигнализации, сигналы системы видеонаблюдения на объекте, </w:t>
      </w:r>
      <w:r w:rsidRPr="000121CE">
        <w:rPr>
          <w:rFonts w:ascii="Liberation Serif" w:eastAsia="Times New Roman" w:hAnsi="Liberation Serif" w:cs="Liberation Serif"/>
          <w:bCs/>
          <w:color w:val="0D0D0D"/>
          <w:szCs w:val="24"/>
          <w:lang w:eastAsia="ru-RU"/>
        </w:rPr>
        <w:t>утвержденной</w:t>
      </w:r>
      <w:r w:rsidRPr="000121CE">
        <w:rPr>
          <w:rFonts w:ascii="Liberation Serif" w:eastAsia="Times New Roman" w:hAnsi="Liberation Serif" w:cs="Liberation Serif"/>
          <w:bCs/>
          <w:szCs w:val="24"/>
          <w:lang w:eastAsia="ru-RU"/>
        </w:rPr>
        <w:t xml:space="preserve"> Заказчиком, Законом Российской Федерации от 11.03.1992 № 2487-1</w:t>
      </w:r>
      <w:proofErr w:type="gramEnd"/>
      <w:r w:rsidRPr="000121CE">
        <w:rPr>
          <w:rFonts w:ascii="Liberation Serif" w:eastAsia="Times New Roman" w:hAnsi="Liberation Serif" w:cs="Liberation Serif"/>
          <w:bCs/>
          <w:szCs w:val="24"/>
          <w:lang w:eastAsia="ru-RU"/>
        </w:rPr>
        <w:t xml:space="preserve"> «О частной детективной и охранной деятельности в Российской Федерации» в действующей редакции, иным законодательством Российской Федерации и настоящего Технического задания. В случае внесения изменений в действующее законодательство в период оказания услуг Исполнитель обязан оказывать услуги в соответствии с такими изменениями.</w:t>
      </w:r>
    </w:p>
    <w:p w:rsidR="00E70B12" w:rsidRPr="000121CE" w:rsidRDefault="00E70B12" w:rsidP="00E70B12">
      <w:pPr>
        <w:spacing w:after="0"/>
        <w:ind w:firstLine="709"/>
        <w:jc w:val="both"/>
        <w:rPr>
          <w:rFonts w:ascii="Liberation Serif" w:eastAsia="Times New Roman" w:hAnsi="Liberation Serif" w:cs="Liberation Serif"/>
          <w:bCs/>
          <w:szCs w:val="24"/>
          <w:lang w:eastAsia="ru-RU"/>
        </w:rPr>
      </w:pPr>
      <w:r w:rsidRPr="000121CE">
        <w:rPr>
          <w:rFonts w:ascii="Liberation Serif" w:eastAsia="Times New Roman" w:hAnsi="Liberation Serif" w:cs="Liberation Serif"/>
          <w:bCs/>
          <w:szCs w:val="24"/>
          <w:lang w:eastAsia="ru-RU"/>
        </w:rPr>
        <w:t>1.2. Каждый сотрудник охраны при выполнении служебных обязанностей по обеспечению комплекса мер, направленных на защиту жизни и здоровья граждан, защиту материального имущества вышеперечисленных объектов, обеспечение внутри объектового и пропускного режимов на объекте Заказчика обязан:</w:t>
      </w:r>
    </w:p>
    <w:p w:rsidR="00E70B12" w:rsidRPr="000121CE" w:rsidRDefault="00E70B12" w:rsidP="00E70B12">
      <w:pPr>
        <w:spacing w:after="0"/>
        <w:ind w:firstLine="709"/>
        <w:jc w:val="both"/>
        <w:rPr>
          <w:rFonts w:ascii="Liberation Serif" w:eastAsia="Times New Roman" w:hAnsi="Liberation Serif" w:cs="Liberation Serif"/>
          <w:bCs/>
          <w:szCs w:val="24"/>
          <w:lang w:eastAsia="ru-RU"/>
        </w:rPr>
      </w:pPr>
      <w:r w:rsidRPr="000121CE">
        <w:rPr>
          <w:rFonts w:ascii="Liberation Serif" w:eastAsia="Times New Roman" w:hAnsi="Liberation Serif" w:cs="Liberation Serif"/>
          <w:bCs/>
          <w:szCs w:val="24"/>
          <w:lang w:eastAsia="ru-RU"/>
        </w:rPr>
        <w:t xml:space="preserve">1.2.1. </w:t>
      </w:r>
      <w:proofErr w:type="gramStart"/>
      <w:r w:rsidRPr="000121CE">
        <w:rPr>
          <w:rFonts w:ascii="Liberation Serif" w:eastAsia="Times New Roman" w:hAnsi="Liberation Serif" w:cs="Liberation Serif"/>
          <w:bCs/>
          <w:color w:val="0D0D0D"/>
          <w:szCs w:val="24"/>
          <w:lang w:eastAsia="ru-RU"/>
        </w:rPr>
        <w:t>Иметь удостоверение охранника, установленного образца, разрешающее частную охранную деятельность на территории Российской Федерации, в соответствии с Федеральным законом от 22.12.2008 №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w:t>
      </w:r>
      <w:r w:rsidRPr="000121CE">
        <w:rPr>
          <w:rFonts w:ascii="Liberation Serif" w:eastAsia="Times New Roman" w:hAnsi="Liberation Serif" w:cs="Liberation Serif"/>
          <w:bCs/>
          <w:szCs w:val="24"/>
          <w:lang w:eastAsia="ru-RU"/>
        </w:rPr>
        <w:t xml:space="preserve"> деятельности» или Федеральным законом от 27.05.1996 № 57-ФЗ (редакция от 08.12.2011) «О государственной охране» и личную карточку охранника, выданную</w:t>
      </w:r>
      <w:proofErr w:type="gramEnd"/>
      <w:r w:rsidRPr="000121CE">
        <w:rPr>
          <w:rFonts w:ascii="Liberation Serif" w:eastAsia="Times New Roman" w:hAnsi="Liberation Serif" w:cs="Liberation Serif"/>
          <w:bCs/>
          <w:szCs w:val="24"/>
          <w:lang w:eastAsia="ru-RU"/>
        </w:rPr>
        <w:t xml:space="preserve"> УФСВНГ России или ГУ МВД России.</w:t>
      </w:r>
    </w:p>
    <w:p w:rsidR="00E70B12" w:rsidRPr="000121CE" w:rsidRDefault="00E70B12" w:rsidP="00E70B12">
      <w:pPr>
        <w:spacing w:after="0"/>
        <w:ind w:firstLine="709"/>
        <w:jc w:val="both"/>
        <w:rPr>
          <w:rFonts w:ascii="Liberation Serif" w:eastAsia="Times New Roman" w:hAnsi="Liberation Serif" w:cs="Liberation Serif"/>
          <w:bCs/>
          <w:szCs w:val="24"/>
          <w:lang w:eastAsia="ru-RU"/>
        </w:rPr>
      </w:pPr>
      <w:r w:rsidRPr="000121CE">
        <w:rPr>
          <w:rFonts w:ascii="Liberation Serif" w:eastAsia="Times New Roman" w:hAnsi="Liberation Serif" w:cs="Liberation Serif"/>
          <w:bCs/>
          <w:szCs w:val="24"/>
          <w:lang w:eastAsia="ru-RU"/>
        </w:rPr>
        <w:t>1.2.2. Иметь документ, удостоверяющий личность.</w:t>
      </w:r>
    </w:p>
    <w:p w:rsidR="00E70B12" w:rsidRDefault="00E70B12" w:rsidP="00E70B12">
      <w:pPr>
        <w:spacing w:after="0"/>
        <w:ind w:firstLine="709"/>
        <w:jc w:val="both"/>
        <w:rPr>
          <w:rFonts w:ascii="Liberation Serif" w:eastAsia="Times New Roman" w:hAnsi="Liberation Serif" w:cs="Liberation Serif"/>
          <w:bCs/>
          <w:szCs w:val="24"/>
          <w:lang w:eastAsia="ru-RU"/>
        </w:rPr>
      </w:pPr>
      <w:r w:rsidRPr="000121CE">
        <w:rPr>
          <w:rFonts w:ascii="Liberation Serif" w:eastAsia="Times New Roman" w:hAnsi="Liberation Serif" w:cs="Liberation Serif"/>
          <w:bCs/>
          <w:szCs w:val="24"/>
          <w:lang w:eastAsia="ru-RU"/>
        </w:rPr>
        <w:t xml:space="preserve">1.2.3. Быть одетым в служебную форму по сезону, установленного образца. </w:t>
      </w:r>
      <w:proofErr w:type="spellStart"/>
      <w:r w:rsidRPr="000121CE">
        <w:rPr>
          <w:rFonts w:ascii="Liberation Serif" w:eastAsia="Times New Roman" w:hAnsi="Liberation Serif" w:cs="Liberation Serif"/>
          <w:bCs/>
          <w:szCs w:val="24"/>
          <w:lang w:eastAsia="ru-RU"/>
        </w:rPr>
        <w:t>Бейджик</w:t>
      </w:r>
      <w:proofErr w:type="spellEnd"/>
      <w:r w:rsidRPr="000121CE">
        <w:rPr>
          <w:rFonts w:ascii="Liberation Serif" w:eastAsia="Times New Roman" w:hAnsi="Liberation Serif" w:cs="Liberation Serif"/>
          <w:bCs/>
          <w:szCs w:val="24"/>
          <w:lang w:eastAsia="ru-RU"/>
        </w:rPr>
        <w:t xml:space="preserve"> (Наименование организации, Ф.И.О. работника).</w:t>
      </w:r>
    </w:p>
    <w:p w:rsidR="00E57BFA" w:rsidRPr="000121CE" w:rsidRDefault="00E57BFA" w:rsidP="00E70B12">
      <w:pPr>
        <w:spacing w:after="0"/>
        <w:ind w:firstLine="709"/>
        <w:jc w:val="both"/>
        <w:rPr>
          <w:rFonts w:ascii="Liberation Serif" w:eastAsia="Times New Roman" w:hAnsi="Liberation Serif" w:cs="Liberation Serif"/>
          <w:bCs/>
          <w:szCs w:val="24"/>
          <w:lang w:eastAsia="ru-RU"/>
        </w:rPr>
      </w:pPr>
      <w:r>
        <w:rPr>
          <w:rFonts w:ascii="Liberation Serif" w:eastAsia="Times New Roman" w:hAnsi="Liberation Serif" w:cs="Liberation Serif"/>
          <w:bCs/>
          <w:szCs w:val="24"/>
          <w:lang w:eastAsia="ru-RU"/>
        </w:rPr>
        <w:t xml:space="preserve">1.2.4. </w:t>
      </w:r>
      <w:r w:rsidRPr="00F7744D">
        <w:rPr>
          <w:rFonts w:ascii="Liberation Serif" w:eastAsia="Times New Roman" w:hAnsi="Liberation Serif" w:cs="Liberation Serif"/>
          <w:bCs/>
          <w:szCs w:val="24"/>
          <w:highlight w:val="yellow"/>
          <w:lang w:eastAsia="ru-RU"/>
        </w:rPr>
        <w:t xml:space="preserve">Организация работы на посту, осуществляется </w:t>
      </w:r>
      <w:r w:rsidRPr="00F7744D">
        <w:rPr>
          <w:rFonts w:ascii="Liberation Serif" w:eastAsia="Times New Roman" w:hAnsi="Liberation Serif" w:cs="Liberation Serif"/>
          <w:b/>
          <w:bCs/>
          <w:i/>
          <w:sz w:val="28"/>
          <w:szCs w:val="28"/>
          <w:highlight w:val="yellow"/>
          <w:lang w:eastAsia="ru-RU"/>
        </w:rPr>
        <w:t>постоянными</w:t>
      </w:r>
      <w:r w:rsidRPr="00F7744D">
        <w:rPr>
          <w:rFonts w:ascii="Liberation Serif" w:eastAsia="Times New Roman" w:hAnsi="Liberation Serif" w:cs="Liberation Serif"/>
          <w:bCs/>
          <w:szCs w:val="24"/>
          <w:highlight w:val="yellow"/>
          <w:lang w:eastAsia="ru-RU"/>
        </w:rPr>
        <w:t xml:space="preserve"> работниками, замена охранника согласовывается с Заказчиком.</w:t>
      </w:r>
    </w:p>
    <w:p w:rsidR="00E70B12" w:rsidRPr="000121CE" w:rsidRDefault="00E70B12" w:rsidP="00E70B12">
      <w:pPr>
        <w:spacing w:after="0"/>
        <w:ind w:firstLine="709"/>
        <w:jc w:val="both"/>
        <w:rPr>
          <w:rFonts w:ascii="Liberation Serif" w:eastAsia="Times New Roman" w:hAnsi="Liberation Serif" w:cs="Liberation Serif"/>
          <w:bCs/>
          <w:szCs w:val="24"/>
          <w:lang w:eastAsia="ru-RU"/>
        </w:rPr>
      </w:pPr>
      <w:r w:rsidRPr="000121CE">
        <w:rPr>
          <w:rFonts w:ascii="Liberation Serif" w:eastAsia="Times New Roman" w:hAnsi="Liberation Serif" w:cs="Liberation Serif"/>
          <w:bCs/>
          <w:szCs w:val="24"/>
          <w:lang w:eastAsia="ru-RU"/>
        </w:rPr>
        <w:lastRenderedPageBreak/>
        <w:t>1.2.</w:t>
      </w:r>
      <w:r w:rsidR="00E57BFA">
        <w:rPr>
          <w:rFonts w:ascii="Liberation Serif" w:eastAsia="Times New Roman" w:hAnsi="Liberation Serif" w:cs="Liberation Serif"/>
          <w:bCs/>
          <w:szCs w:val="24"/>
          <w:lang w:eastAsia="ru-RU"/>
        </w:rPr>
        <w:t>5</w:t>
      </w:r>
      <w:r w:rsidRPr="000121CE">
        <w:rPr>
          <w:rFonts w:ascii="Liberation Serif" w:eastAsia="Times New Roman" w:hAnsi="Liberation Serif" w:cs="Liberation Serif"/>
          <w:bCs/>
          <w:szCs w:val="24"/>
          <w:lang w:eastAsia="ru-RU"/>
        </w:rPr>
        <w:t xml:space="preserve">. Знать назначение, иметь в наличии на рабочем месте и уметь пользоваться техническими средствами охраны (системами охранно-пожарной сигнализации, системами оповещения, кнопкой тревожной сигнализации, системами видеонаблюдения, средствами радиосвязи, </w:t>
      </w:r>
      <w:proofErr w:type="spellStart"/>
      <w:r w:rsidRPr="000121CE">
        <w:rPr>
          <w:rFonts w:ascii="Liberation Serif" w:eastAsia="Times New Roman" w:hAnsi="Liberation Serif" w:cs="Liberation Serif"/>
          <w:bCs/>
          <w:szCs w:val="24"/>
          <w:lang w:eastAsia="ru-RU"/>
        </w:rPr>
        <w:t>металлодетектором</w:t>
      </w:r>
      <w:proofErr w:type="spellEnd"/>
      <w:r w:rsidRPr="000121CE">
        <w:rPr>
          <w:rFonts w:ascii="Liberation Serif" w:eastAsia="Times New Roman" w:hAnsi="Liberation Serif" w:cs="Liberation Serif"/>
          <w:bCs/>
          <w:szCs w:val="24"/>
          <w:lang w:eastAsia="ru-RU"/>
        </w:rPr>
        <w:t>).</w:t>
      </w:r>
    </w:p>
    <w:p w:rsidR="00E70B12" w:rsidRPr="000121CE" w:rsidRDefault="00E70B12" w:rsidP="00E70B12">
      <w:pPr>
        <w:spacing w:after="0"/>
        <w:ind w:firstLine="709"/>
        <w:jc w:val="both"/>
        <w:rPr>
          <w:rFonts w:ascii="Liberation Serif" w:eastAsia="Times New Roman" w:hAnsi="Liberation Serif" w:cs="Liberation Serif"/>
          <w:bCs/>
          <w:szCs w:val="24"/>
          <w:lang w:eastAsia="ru-RU"/>
        </w:rPr>
      </w:pPr>
      <w:r w:rsidRPr="000121CE">
        <w:rPr>
          <w:rFonts w:ascii="Liberation Serif" w:eastAsia="Times New Roman" w:hAnsi="Liberation Serif" w:cs="Liberation Serif"/>
          <w:bCs/>
          <w:szCs w:val="24"/>
          <w:lang w:eastAsia="ru-RU"/>
        </w:rPr>
        <w:t>1.2.</w:t>
      </w:r>
      <w:r w:rsidR="002D4649">
        <w:rPr>
          <w:rFonts w:ascii="Liberation Serif" w:eastAsia="Times New Roman" w:hAnsi="Liberation Serif" w:cs="Liberation Serif"/>
          <w:bCs/>
          <w:szCs w:val="24"/>
          <w:lang w:eastAsia="ru-RU"/>
        </w:rPr>
        <w:t>6</w:t>
      </w:r>
      <w:r w:rsidRPr="000121CE">
        <w:rPr>
          <w:rFonts w:ascii="Liberation Serif" w:eastAsia="Times New Roman" w:hAnsi="Liberation Serif" w:cs="Liberation Serif"/>
          <w:bCs/>
          <w:szCs w:val="24"/>
          <w:lang w:eastAsia="ru-RU"/>
        </w:rPr>
        <w:t>. Быть обученным и уметь действовать при возникновении чрезвычайных и нештатных ситуаций (пожар, попытка незаконного проникновения на охраняемый объект, обнаружение посторонних предметов, захват заложников и др.), в том числе уметь осуществлять вызов группы быстрого реагирования и давать заявку по телефону в органы внутренних дел и МЧС.</w:t>
      </w:r>
    </w:p>
    <w:p w:rsidR="00E70B12" w:rsidRPr="000121CE" w:rsidRDefault="00E70B12" w:rsidP="00E70B12">
      <w:pPr>
        <w:spacing w:after="0"/>
        <w:ind w:firstLine="709"/>
        <w:jc w:val="both"/>
        <w:rPr>
          <w:rFonts w:ascii="Liberation Serif" w:eastAsia="Times New Roman" w:hAnsi="Liberation Serif" w:cs="Liberation Serif"/>
          <w:bCs/>
          <w:szCs w:val="24"/>
          <w:lang w:eastAsia="ru-RU"/>
        </w:rPr>
      </w:pPr>
      <w:r w:rsidRPr="000121CE">
        <w:rPr>
          <w:rFonts w:ascii="Liberation Serif" w:eastAsia="Times New Roman" w:hAnsi="Liberation Serif" w:cs="Liberation Serif"/>
          <w:bCs/>
          <w:szCs w:val="24"/>
          <w:lang w:eastAsia="ru-RU"/>
        </w:rPr>
        <w:t>1.2.</w:t>
      </w:r>
      <w:r w:rsidR="002D4649">
        <w:rPr>
          <w:rFonts w:ascii="Liberation Serif" w:eastAsia="Times New Roman" w:hAnsi="Liberation Serif" w:cs="Liberation Serif"/>
          <w:bCs/>
          <w:szCs w:val="24"/>
          <w:lang w:eastAsia="ru-RU"/>
        </w:rPr>
        <w:t>7</w:t>
      </w:r>
      <w:r w:rsidRPr="000121CE">
        <w:rPr>
          <w:rFonts w:ascii="Liberation Serif" w:eastAsia="Times New Roman" w:hAnsi="Liberation Serif" w:cs="Liberation Serif"/>
          <w:bCs/>
          <w:szCs w:val="24"/>
          <w:lang w:eastAsia="ru-RU"/>
        </w:rPr>
        <w:t xml:space="preserve">. Иметь ручной </w:t>
      </w:r>
      <w:proofErr w:type="spellStart"/>
      <w:r w:rsidRPr="000121CE">
        <w:rPr>
          <w:rFonts w:ascii="Liberation Serif" w:eastAsia="Times New Roman" w:hAnsi="Liberation Serif" w:cs="Liberation Serif"/>
          <w:bCs/>
          <w:szCs w:val="24"/>
          <w:lang w:eastAsia="ru-RU"/>
        </w:rPr>
        <w:t>металлодетектор</w:t>
      </w:r>
      <w:proofErr w:type="spellEnd"/>
      <w:r w:rsidRPr="000121CE">
        <w:rPr>
          <w:rFonts w:ascii="Liberation Serif" w:eastAsia="Times New Roman" w:hAnsi="Liberation Serif" w:cs="Liberation Serif"/>
          <w:bCs/>
          <w:szCs w:val="24"/>
          <w:lang w:eastAsia="ru-RU"/>
        </w:rPr>
        <w:t xml:space="preserve"> - 1 на каждый пост охраны (</w:t>
      </w:r>
      <w:r w:rsidRPr="000121CE">
        <w:rPr>
          <w:rFonts w:ascii="Liberation Serif" w:eastAsia="Times New Roman" w:hAnsi="Liberation Serif" w:cs="Liberation Serif"/>
          <w:bCs/>
          <w:szCs w:val="24"/>
          <w:u w:val="single"/>
          <w:lang w:eastAsia="ru-RU"/>
        </w:rPr>
        <w:t>за счет Исполнителя</w:t>
      </w:r>
      <w:r w:rsidRPr="000121CE">
        <w:rPr>
          <w:rFonts w:ascii="Liberation Serif" w:eastAsia="Times New Roman" w:hAnsi="Liberation Serif" w:cs="Liberation Serif"/>
          <w:bCs/>
          <w:szCs w:val="24"/>
          <w:lang w:eastAsia="ru-RU"/>
        </w:rPr>
        <w:t>).</w:t>
      </w:r>
    </w:p>
    <w:p w:rsidR="00E70B12" w:rsidRPr="000121CE" w:rsidRDefault="00E70B12" w:rsidP="00E70B12">
      <w:pPr>
        <w:spacing w:after="0"/>
        <w:ind w:firstLine="709"/>
        <w:jc w:val="both"/>
        <w:rPr>
          <w:rFonts w:ascii="Liberation Serif" w:eastAsia="Times New Roman" w:hAnsi="Liberation Serif" w:cs="Liberation Serif"/>
          <w:bCs/>
          <w:szCs w:val="24"/>
          <w:lang w:eastAsia="ru-RU"/>
        </w:rPr>
      </w:pPr>
      <w:r w:rsidRPr="000121CE">
        <w:rPr>
          <w:rFonts w:ascii="Liberation Serif" w:eastAsia="Times New Roman" w:hAnsi="Liberation Serif" w:cs="Liberation Serif"/>
          <w:bCs/>
          <w:szCs w:val="24"/>
          <w:lang w:eastAsia="ru-RU"/>
        </w:rPr>
        <w:t>1.2.</w:t>
      </w:r>
      <w:r w:rsidR="002D4649">
        <w:rPr>
          <w:rFonts w:ascii="Liberation Serif" w:eastAsia="Times New Roman" w:hAnsi="Liberation Serif" w:cs="Liberation Serif"/>
          <w:bCs/>
          <w:szCs w:val="24"/>
          <w:lang w:eastAsia="ru-RU"/>
        </w:rPr>
        <w:t>8</w:t>
      </w:r>
      <w:r w:rsidRPr="000121CE">
        <w:rPr>
          <w:rFonts w:ascii="Liberation Serif" w:eastAsia="Times New Roman" w:hAnsi="Liberation Serif" w:cs="Liberation Serif"/>
          <w:bCs/>
          <w:szCs w:val="24"/>
          <w:lang w:eastAsia="ru-RU"/>
        </w:rPr>
        <w:t>. Иметь средства радиосвязи и/или мобильной связи, обеспечивающие бесперебойную связь на территории и в помещениях охраняемого объекта между всеми сотрудниками дежурной смены охраны и ответственным сотрудником от администрации объекта охраны по вопросам обеспечения безопасности (</w:t>
      </w:r>
      <w:r w:rsidRPr="000121CE">
        <w:rPr>
          <w:rFonts w:ascii="Liberation Serif" w:eastAsia="Times New Roman" w:hAnsi="Liberation Serif" w:cs="Liberation Serif"/>
          <w:bCs/>
          <w:szCs w:val="24"/>
          <w:u w:val="single"/>
          <w:lang w:eastAsia="ru-RU"/>
        </w:rPr>
        <w:t>за счет Исполнителя</w:t>
      </w:r>
      <w:r w:rsidRPr="000121CE">
        <w:rPr>
          <w:rFonts w:ascii="Liberation Serif" w:eastAsia="Times New Roman" w:hAnsi="Liberation Serif" w:cs="Liberation Serif"/>
          <w:bCs/>
          <w:szCs w:val="24"/>
          <w:lang w:eastAsia="ru-RU"/>
        </w:rPr>
        <w:t>) и дающие возможность отправки сигнала «Тревога» для вызова группы</w:t>
      </w:r>
      <w:r w:rsidRPr="000121CE">
        <w:rPr>
          <w:rFonts w:ascii="Liberation Serif" w:eastAsia="Times New Roman" w:hAnsi="Liberation Serif" w:cs="Liberation Serif"/>
          <w:bCs/>
          <w:color w:val="FF0000"/>
          <w:szCs w:val="24"/>
          <w:lang w:eastAsia="ru-RU"/>
        </w:rPr>
        <w:t xml:space="preserve"> </w:t>
      </w:r>
      <w:r w:rsidRPr="000121CE">
        <w:rPr>
          <w:rFonts w:ascii="Liberation Serif" w:eastAsia="Times New Roman" w:hAnsi="Liberation Serif" w:cs="Liberation Serif"/>
          <w:bCs/>
          <w:szCs w:val="24"/>
          <w:lang w:eastAsia="ru-RU"/>
        </w:rPr>
        <w:t>быстрого реагирования.</w:t>
      </w:r>
    </w:p>
    <w:p w:rsidR="00E70B12" w:rsidRPr="000121CE" w:rsidRDefault="00E70B12" w:rsidP="00E70B12">
      <w:pPr>
        <w:spacing w:after="0"/>
        <w:ind w:firstLine="709"/>
        <w:jc w:val="both"/>
        <w:rPr>
          <w:rFonts w:ascii="Liberation Serif" w:eastAsia="Times New Roman" w:hAnsi="Liberation Serif" w:cs="Liberation Serif"/>
          <w:bCs/>
          <w:szCs w:val="24"/>
          <w:lang w:eastAsia="ru-RU"/>
        </w:rPr>
      </w:pPr>
      <w:r w:rsidRPr="000121CE">
        <w:rPr>
          <w:rFonts w:ascii="Liberation Serif" w:eastAsia="Times New Roman" w:hAnsi="Liberation Serif" w:cs="Liberation Serif"/>
          <w:bCs/>
          <w:szCs w:val="24"/>
          <w:lang w:eastAsia="ru-RU"/>
        </w:rPr>
        <w:t>1.2.</w:t>
      </w:r>
      <w:r w:rsidR="002D4649">
        <w:rPr>
          <w:rFonts w:ascii="Liberation Serif" w:eastAsia="Times New Roman" w:hAnsi="Liberation Serif" w:cs="Liberation Serif"/>
          <w:bCs/>
          <w:szCs w:val="24"/>
          <w:lang w:eastAsia="ru-RU"/>
        </w:rPr>
        <w:t>9</w:t>
      </w:r>
      <w:r w:rsidRPr="000121CE">
        <w:rPr>
          <w:rFonts w:ascii="Liberation Serif" w:eastAsia="Times New Roman" w:hAnsi="Liberation Serif" w:cs="Liberation Serif"/>
          <w:bCs/>
          <w:szCs w:val="24"/>
          <w:lang w:eastAsia="ru-RU"/>
        </w:rPr>
        <w:t>. Иметь сертифицированные средства для защиты органов дыхания (за счет Исполнителя).</w:t>
      </w:r>
    </w:p>
    <w:p w:rsidR="00E70B12" w:rsidRPr="000121CE" w:rsidRDefault="002D4649" w:rsidP="00E70B12">
      <w:pPr>
        <w:spacing w:after="0"/>
        <w:ind w:firstLine="709"/>
        <w:jc w:val="both"/>
        <w:rPr>
          <w:rFonts w:ascii="Liberation Serif" w:eastAsia="Times New Roman" w:hAnsi="Liberation Serif" w:cs="Liberation Serif"/>
          <w:bCs/>
          <w:szCs w:val="24"/>
          <w:lang w:eastAsia="ru-RU"/>
        </w:rPr>
      </w:pPr>
      <w:r>
        <w:rPr>
          <w:rFonts w:ascii="Liberation Serif" w:eastAsia="Times New Roman" w:hAnsi="Liberation Serif" w:cs="Liberation Serif"/>
          <w:bCs/>
          <w:szCs w:val="24"/>
          <w:lang w:eastAsia="ru-RU"/>
        </w:rPr>
        <w:t>1.2.10</w:t>
      </w:r>
      <w:r w:rsidR="00E70B12" w:rsidRPr="000121CE">
        <w:rPr>
          <w:rFonts w:ascii="Liberation Serif" w:eastAsia="Times New Roman" w:hAnsi="Liberation Serif" w:cs="Liberation Serif"/>
          <w:bCs/>
          <w:szCs w:val="24"/>
          <w:lang w:eastAsia="ru-RU"/>
        </w:rPr>
        <w:t>. Иметь исправный электрический фонарь - 1 на каждый пост охраны (за счет Исполнителя).</w:t>
      </w:r>
    </w:p>
    <w:p w:rsidR="00E70B12" w:rsidRPr="000121CE" w:rsidRDefault="00E70B12" w:rsidP="00E70B12">
      <w:pPr>
        <w:spacing w:after="0"/>
        <w:ind w:firstLine="709"/>
        <w:jc w:val="both"/>
        <w:rPr>
          <w:rFonts w:ascii="Liberation Serif" w:eastAsia="Times New Roman" w:hAnsi="Liberation Serif" w:cs="Liberation Serif"/>
          <w:bCs/>
          <w:szCs w:val="24"/>
          <w:lang w:eastAsia="ru-RU"/>
        </w:rPr>
      </w:pPr>
      <w:r w:rsidRPr="000121CE">
        <w:rPr>
          <w:rFonts w:ascii="Liberation Serif" w:eastAsia="Times New Roman" w:hAnsi="Liberation Serif" w:cs="Liberation Serif"/>
          <w:bCs/>
          <w:szCs w:val="24"/>
          <w:lang w:eastAsia="ru-RU"/>
        </w:rPr>
        <w:t>1.2.1</w:t>
      </w:r>
      <w:r w:rsidR="002D4649">
        <w:rPr>
          <w:rFonts w:ascii="Liberation Serif" w:eastAsia="Times New Roman" w:hAnsi="Liberation Serif" w:cs="Liberation Serif"/>
          <w:bCs/>
          <w:szCs w:val="24"/>
          <w:lang w:eastAsia="ru-RU"/>
        </w:rPr>
        <w:t>1</w:t>
      </w:r>
      <w:r w:rsidRPr="000121CE">
        <w:rPr>
          <w:rFonts w:ascii="Liberation Serif" w:eastAsia="Times New Roman" w:hAnsi="Liberation Serif" w:cs="Liberation Serif"/>
          <w:bCs/>
          <w:szCs w:val="24"/>
          <w:lang w:eastAsia="ru-RU"/>
        </w:rPr>
        <w:t>. Иметь медицинскую аптечку (за счет Исполнителя).</w:t>
      </w:r>
    </w:p>
    <w:p w:rsidR="00E70B12" w:rsidRPr="000121CE" w:rsidRDefault="00E70B12" w:rsidP="00E70B12">
      <w:pPr>
        <w:spacing w:after="0"/>
        <w:ind w:firstLine="709"/>
        <w:jc w:val="both"/>
        <w:rPr>
          <w:rFonts w:ascii="Liberation Serif" w:eastAsia="Times New Roman" w:hAnsi="Liberation Serif" w:cs="Liberation Serif"/>
          <w:bCs/>
          <w:szCs w:val="24"/>
          <w:lang w:eastAsia="ru-RU"/>
        </w:rPr>
      </w:pPr>
      <w:r w:rsidRPr="000121CE">
        <w:rPr>
          <w:rFonts w:ascii="Liberation Serif" w:eastAsia="Times New Roman" w:hAnsi="Liberation Serif" w:cs="Liberation Serif"/>
          <w:bCs/>
          <w:szCs w:val="24"/>
          <w:lang w:eastAsia="ru-RU"/>
        </w:rPr>
        <w:t>1.3. К выполнению обязанностей по охране объекта не допускаются охранник</w:t>
      </w:r>
      <w:proofErr w:type="gramStart"/>
      <w:r w:rsidRPr="000121CE">
        <w:rPr>
          <w:rFonts w:ascii="Liberation Serif" w:eastAsia="Times New Roman" w:hAnsi="Liberation Serif" w:cs="Liberation Serif"/>
          <w:bCs/>
          <w:szCs w:val="24"/>
          <w:lang w:eastAsia="ru-RU"/>
        </w:rPr>
        <w:t>и-</w:t>
      </w:r>
      <w:proofErr w:type="gramEnd"/>
      <w:r w:rsidRPr="000121CE">
        <w:rPr>
          <w:rFonts w:ascii="Liberation Serif" w:eastAsia="Times New Roman" w:hAnsi="Liberation Serif" w:cs="Liberation Serif"/>
          <w:bCs/>
          <w:szCs w:val="24"/>
          <w:lang w:eastAsia="ru-RU"/>
        </w:rPr>
        <w:t xml:space="preserve"> стажёры.</w:t>
      </w:r>
    </w:p>
    <w:p w:rsidR="00E70B12" w:rsidRPr="000121CE" w:rsidRDefault="00E70B12" w:rsidP="00E70B12">
      <w:pPr>
        <w:spacing w:after="0"/>
        <w:ind w:firstLine="709"/>
        <w:jc w:val="both"/>
        <w:rPr>
          <w:rFonts w:ascii="Liberation Serif" w:eastAsia="Times New Roman" w:hAnsi="Liberation Serif" w:cs="Liberation Serif"/>
          <w:bCs/>
          <w:szCs w:val="24"/>
          <w:lang w:eastAsia="ru-RU"/>
        </w:rPr>
      </w:pPr>
      <w:r w:rsidRPr="000121CE">
        <w:rPr>
          <w:rFonts w:ascii="Liberation Serif" w:eastAsia="Times New Roman" w:hAnsi="Liberation Serif" w:cs="Liberation Serif"/>
          <w:bCs/>
          <w:szCs w:val="24"/>
          <w:lang w:eastAsia="ru-RU"/>
        </w:rPr>
        <w:t xml:space="preserve">1.4. Недопустимо несение службы охранником более 24 часов на объекте без смены. В случае нарушения оплата за время работы одного охранника более 24 часов не производится. Каждый пост охраны комплектуется из расчета, установленного действующим трудовым законодательством Российской Федерации коэффициента сменности в зависимости от режима труда. Исполнитель должен обеспечить работу каждого сотрудника охраны </w:t>
      </w:r>
      <w:proofErr w:type="gramStart"/>
      <w:r w:rsidRPr="000121CE">
        <w:rPr>
          <w:rFonts w:ascii="Liberation Serif" w:eastAsia="Times New Roman" w:hAnsi="Liberation Serif" w:cs="Liberation Serif"/>
          <w:bCs/>
          <w:szCs w:val="24"/>
          <w:lang w:eastAsia="ru-RU"/>
        </w:rPr>
        <w:t>согласно графика</w:t>
      </w:r>
      <w:proofErr w:type="gramEnd"/>
      <w:r w:rsidRPr="000121CE">
        <w:rPr>
          <w:rFonts w:ascii="Liberation Serif" w:eastAsia="Times New Roman" w:hAnsi="Liberation Serif" w:cs="Liberation Serif"/>
          <w:bCs/>
          <w:szCs w:val="24"/>
          <w:lang w:eastAsia="ru-RU"/>
        </w:rPr>
        <w:t xml:space="preserve"> дежурства, разрабатываемого Исполнителем. Ответственность за нарушение действующего трудового законодательства при составлении графика несет Исполнитель.</w:t>
      </w:r>
    </w:p>
    <w:p w:rsidR="00E70B12" w:rsidRPr="000121CE" w:rsidRDefault="00E70B12" w:rsidP="00E70B12">
      <w:pPr>
        <w:spacing w:after="0"/>
        <w:ind w:firstLine="709"/>
        <w:jc w:val="both"/>
        <w:rPr>
          <w:rFonts w:ascii="Liberation Serif" w:eastAsia="Times New Roman" w:hAnsi="Liberation Serif" w:cs="Liberation Serif"/>
          <w:bCs/>
          <w:szCs w:val="24"/>
          <w:lang w:eastAsia="ru-RU"/>
        </w:rPr>
      </w:pPr>
      <w:r w:rsidRPr="000121CE">
        <w:rPr>
          <w:rFonts w:ascii="Liberation Serif" w:eastAsia="Times New Roman" w:hAnsi="Liberation Serif" w:cs="Liberation Serif"/>
          <w:bCs/>
          <w:szCs w:val="24"/>
          <w:lang w:eastAsia="ru-RU"/>
        </w:rPr>
        <w:t>1.5. Проживание сотрудников охраны на территории охраняемых объектов запрещено.</w:t>
      </w:r>
    </w:p>
    <w:p w:rsidR="00E70B12" w:rsidRPr="000121CE" w:rsidRDefault="00E70B12" w:rsidP="00E70B12">
      <w:pPr>
        <w:spacing w:after="0"/>
        <w:ind w:firstLine="709"/>
        <w:jc w:val="both"/>
        <w:rPr>
          <w:rFonts w:ascii="Liberation Serif" w:eastAsia="Times New Roman" w:hAnsi="Liberation Serif" w:cs="Liberation Serif"/>
          <w:bCs/>
          <w:szCs w:val="24"/>
          <w:lang w:eastAsia="ru-RU"/>
        </w:rPr>
      </w:pPr>
      <w:r w:rsidRPr="000121CE">
        <w:rPr>
          <w:rFonts w:ascii="Liberation Serif" w:eastAsia="Times New Roman" w:hAnsi="Liberation Serif" w:cs="Liberation Serif"/>
          <w:bCs/>
          <w:szCs w:val="24"/>
          <w:lang w:eastAsia="ru-RU"/>
        </w:rPr>
        <w:t>1.6. В случае возникновения чрезвычайных ситуаций Исполнитель обеспечивает:</w:t>
      </w:r>
    </w:p>
    <w:p w:rsidR="00E70B12" w:rsidRPr="000121CE" w:rsidRDefault="00E70B12" w:rsidP="00E70B12">
      <w:pPr>
        <w:spacing w:after="0"/>
        <w:ind w:firstLine="709"/>
        <w:jc w:val="both"/>
        <w:rPr>
          <w:rFonts w:ascii="Liberation Serif" w:eastAsia="Times New Roman" w:hAnsi="Liberation Serif" w:cs="Liberation Serif"/>
          <w:bCs/>
          <w:szCs w:val="24"/>
          <w:lang w:eastAsia="ru-RU"/>
        </w:rPr>
      </w:pPr>
      <w:r w:rsidRPr="000121CE">
        <w:rPr>
          <w:rFonts w:ascii="Liberation Serif" w:eastAsia="Times New Roman" w:hAnsi="Liberation Serif" w:cs="Liberation Serif"/>
          <w:bCs/>
          <w:szCs w:val="24"/>
          <w:lang w:eastAsia="ru-RU"/>
        </w:rPr>
        <w:t>- усиление охраны за счёт собственных сил и средств выставлением минимум двух круглосуточных дополнительных постов охраны на период до ликвидации чрезвычайной ситуации. При этом время выставления дополнительных постов охраны для усиления охраны в случае возникновения чрезвычайных ситуаций не должно превышать 1-го часа с момента поступления сигнала тревоги.</w:t>
      </w:r>
    </w:p>
    <w:p w:rsidR="00E70B12" w:rsidRPr="000121CE" w:rsidRDefault="00E70B12" w:rsidP="00E70B12">
      <w:pPr>
        <w:spacing w:after="0"/>
        <w:ind w:firstLine="709"/>
        <w:jc w:val="both"/>
        <w:rPr>
          <w:rFonts w:ascii="Liberation Serif" w:eastAsia="Times New Roman" w:hAnsi="Liberation Serif" w:cs="Liberation Serif"/>
          <w:bCs/>
          <w:szCs w:val="24"/>
          <w:lang w:eastAsia="ru-RU"/>
        </w:rPr>
      </w:pPr>
      <w:r w:rsidRPr="000121CE">
        <w:rPr>
          <w:rFonts w:ascii="Liberation Serif" w:eastAsia="Times New Roman" w:hAnsi="Liberation Serif" w:cs="Liberation Serif"/>
          <w:bCs/>
          <w:szCs w:val="24"/>
          <w:lang w:eastAsia="ru-RU"/>
        </w:rPr>
        <w:t>1.7. Обеспечить взаимодействие с органами МВД России, МЧС России.</w:t>
      </w:r>
    </w:p>
    <w:p w:rsidR="00E70B12" w:rsidRPr="000121CE" w:rsidRDefault="00E70B12" w:rsidP="00E70B12">
      <w:pPr>
        <w:spacing w:after="0"/>
        <w:ind w:firstLine="709"/>
        <w:jc w:val="both"/>
        <w:rPr>
          <w:rFonts w:ascii="Liberation Serif" w:eastAsia="Times New Roman" w:hAnsi="Liberation Serif" w:cs="Liberation Serif"/>
          <w:bCs/>
          <w:szCs w:val="24"/>
          <w:lang w:eastAsia="ru-RU"/>
        </w:rPr>
      </w:pPr>
      <w:r w:rsidRPr="000121CE">
        <w:rPr>
          <w:rFonts w:ascii="Liberation Serif" w:eastAsia="Times New Roman" w:hAnsi="Liberation Serif" w:cs="Liberation Serif"/>
          <w:bCs/>
          <w:szCs w:val="24"/>
          <w:lang w:eastAsia="ru-RU"/>
        </w:rPr>
        <w:t>1.8. Ежесуточно, включая выходные и праздничные дни, своими силами и средствами, проводить проверки несения службы сотрудниками охраны непосредственно на объектах. Осуществлять дистанционный контроль (с использованием сре</w:t>
      </w:r>
      <w:proofErr w:type="gramStart"/>
      <w:r w:rsidRPr="000121CE">
        <w:rPr>
          <w:rFonts w:ascii="Liberation Serif" w:eastAsia="Times New Roman" w:hAnsi="Liberation Serif" w:cs="Liberation Serif"/>
          <w:bCs/>
          <w:szCs w:val="24"/>
          <w:lang w:eastAsia="ru-RU"/>
        </w:rPr>
        <w:t>дств св</w:t>
      </w:r>
      <w:proofErr w:type="gramEnd"/>
      <w:r w:rsidRPr="000121CE">
        <w:rPr>
          <w:rFonts w:ascii="Liberation Serif" w:eastAsia="Times New Roman" w:hAnsi="Liberation Serif" w:cs="Liberation Serif"/>
          <w:bCs/>
          <w:szCs w:val="24"/>
          <w:lang w:eastAsia="ru-RU"/>
        </w:rPr>
        <w:t>язи) несения службы сотрудниками охраны на каждом объекте с периодичностью не реже 2 (двух) часов.</w:t>
      </w:r>
    </w:p>
    <w:p w:rsidR="00E70B12" w:rsidRPr="000121CE" w:rsidRDefault="00E70B12" w:rsidP="00E70B12">
      <w:pPr>
        <w:spacing w:after="0"/>
        <w:ind w:firstLine="709"/>
        <w:jc w:val="both"/>
        <w:rPr>
          <w:rFonts w:ascii="Liberation Serif" w:eastAsia="Times New Roman" w:hAnsi="Liberation Serif" w:cs="Liberation Serif"/>
          <w:bCs/>
          <w:szCs w:val="24"/>
          <w:lang w:eastAsia="ru-RU"/>
        </w:rPr>
      </w:pPr>
      <w:r w:rsidRPr="000121CE">
        <w:rPr>
          <w:rFonts w:ascii="Liberation Serif" w:eastAsia="Times New Roman" w:hAnsi="Liberation Serif" w:cs="Liberation Serif"/>
          <w:bCs/>
          <w:szCs w:val="24"/>
          <w:lang w:eastAsia="ru-RU"/>
        </w:rPr>
        <w:t>1.9. В случае отсутствия сотрудника охраны на посту охраны либо в случае, если сотрудником охраны, несущим службу на посту охраны, допускаются грубые нарушения правил несения службы, Исполнитель обязан заменить сотрудника охраны по заявке Заказчика, в том числе телефонной. При этом время замены сотрудника не может превышать 1 (одного) часа с момента получения заявки.</w:t>
      </w:r>
    </w:p>
    <w:p w:rsidR="00E70B12" w:rsidRPr="000121CE" w:rsidRDefault="00E70B12" w:rsidP="00E70B12">
      <w:pPr>
        <w:spacing w:after="0"/>
        <w:ind w:firstLine="709"/>
        <w:jc w:val="both"/>
        <w:rPr>
          <w:rFonts w:ascii="Liberation Serif" w:eastAsia="Times New Roman" w:hAnsi="Liberation Serif" w:cs="Liberation Serif"/>
          <w:bCs/>
          <w:szCs w:val="24"/>
          <w:lang w:eastAsia="ru-RU"/>
        </w:rPr>
      </w:pPr>
      <w:r w:rsidRPr="000121CE">
        <w:rPr>
          <w:rFonts w:ascii="Liberation Serif" w:eastAsia="Times New Roman" w:hAnsi="Liberation Serif" w:cs="Liberation Serif"/>
          <w:bCs/>
          <w:szCs w:val="24"/>
          <w:lang w:eastAsia="ru-RU"/>
        </w:rPr>
        <w:t>К грубым нарушениям правил несения службы сотрудником охраны относятся:</w:t>
      </w:r>
    </w:p>
    <w:p w:rsidR="00E70B12" w:rsidRPr="000121CE" w:rsidRDefault="00E70B12" w:rsidP="00E70B12">
      <w:pPr>
        <w:spacing w:after="0"/>
        <w:ind w:firstLine="709"/>
        <w:jc w:val="both"/>
        <w:rPr>
          <w:rFonts w:ascii="Liberation Serif" w:eastAsia="Times New Roman" w:hAnsi="Liberation Serif" w:cs="Liberation Serif"/>
          <w:bCs/>
          <w:szCs w:val="24"/>
          <w:lang w:eastAsia="ru-RU"/>
        </w:rPr>
      </w:pPr>
      <w:r w:rsidRPr="000121CE">
        <w:rPr>
          <w:rFonts w:ascii="Liberation Serif" w:eastAsia="Times New Roman" w:hAnsi="Liberation Serif" w:cs="Liberation Serif"/>
          <w:bCs/>
          <w:szCs w:val="24"/>
          <w:lang w:eastAsia="ru-RU"/>
        </w:rPr>
        <w:t>- самовольное оставление охраняемого объекта;</w:t>
      </w:r>
    </w:p>
    <w:p w:rsidR="00E70B12" w:rsidRPr="000121CE" w:rsidRDefault="00E70B12" w:rsidP="00E70B12">
      <w:pPr>
        <w:spacing w:after="0"/>
        <w:ind w:firstLine="709"/>
        <w:jc w:val="both"/>
        <w:rPr>
          <w:rFonts w:ascii="Liberation Serif" w:eastAsia="Times New Roman" w:hAnsi="Liberation Serif" w:cs="Liberation Serif"/>
          <w:bCs/>
          <w:szCs w:val="24"/>
          <w:lang w:eastAsia="ru-RU"/>
        </w:rPr>
      </w:pPr>
      <w:r w:rsidRPr="000121CE">
        <w:rPr>
          <w:rFonts w:ascii="Liberation Serif" w:eastAsia="Times New Roman" w:hAnsi="Liberation Serif" w:cs="Liberation Serif"/>
          <w:bCs/>
          <w:szCs w:val="24"/>
          <w:lang w:eastAsia="ru-RU"/>
        </w:rPr>
        <w:t>- несанкционированное вскрытие принятых под охрану помещений;</w:t>
      </w:r>
    </w:p>
    <w:p w:rsidR="00E70B12" w:rsidRPr="000121CE" w:rsidRDefault="00E70B12" w:rsidP="00E70B12">
      <w:pPr>
        <w:spacing w:after="0"/>
        <w:ind w:firstLine="709"/>
        <w:jc w:val="both"/>
        <w:rPr>
          <w:rFonts w:ascii="Liberation Serif" w:eastAsia="Times New Roman" w:hAnsi="Liberation Serif" w:cs="Liberation Serif"/>
          <w:bCs/>
          <w:szCs w:val="24"/>
          <w:lang w:eastAsia="ru-RU"/>
        </w:rPr>
      </w:pPr>
      <w:proofErr w:type="gramStart"/>
      <w:r w:rsidRPr="000121CE">
        <w:rPr>
          <w:rFonts w:ascii="Liberation Serif" w:eastAsia="Times New Roman" w:hAnsi="Liberation Serif" w:cs="Liberation Serif"/>
          <w:bCs/>
          <w:szCs w:val="24"/>
          <w:lang w:eastAsia="ru-RU"/>
        </w:rPr>
        <w:t xml:space="preserve">- употребление любых спиртных напитков, включая слабоалкогольные, или веществ наркотического действия, а также новых потенциально-опасных </w:t>
      </w:r>
      <w:proofErr w:type="spellStart"/>
      <w:r w:rsidRPr="000121CE">
        <w:rPr>
          <w:rFonts w:ascii="Liberation Serif" w:eastAsia="Times New Roman" w:hAnsi="Liberation Serif" w:cs="Liberation Serif"/>
          <w:bCs/>
          <w:szCs w:val="24"/>
          <w:lang w:eastAsia="ru-RU"/>
        </w:rPr>
        <w:t>психоактивных</w:t>
      </w:r>
      <w:proofErr w:type="spellEnd"/>
      <w:r w:rsidRPr="000121CE">
        <w:rPr>
          <w:rFonts w:ascii="Liberation Serif" w:eastAsia="Times New Roman" w:hAnsi="Liberation Serif" w:cs="Liberation Serif"/>
          <w:bCs/>
          <w:szCs w:val="24"/>
          <w:lang w:eastAsia="ru-RU"/>
        </w:rPr>
        <w:t xml:space="preserve"> веществ;</w:t>
      </w:r>
      <w:proofErr w:type="gramEnd"/>
    </w:p>
    <w:p w:rsidR="00E70B12" w:rsidRPr="000121CE" w:rsidRDefault="00E70B12" w:rsidP="00E70B12">
      <w:pPr>
        <w:spacing w:after="0"/>
        <w:ind w:firstLine="709"/>
        <w:jc w:val="both"/>
        <w:rPr>
          <w:rFonts w:ascii="Liberation Serif" w:eastAsia="Times New Roman" w:hAnsi="Liberation Serif" w:cs="Liberation Serif"/>
          <w:bCs/>
          <w:szCs w:val="24"/>
          <w:lang w:eastAsia="ru-RU"/>
        </w:rPr>
      </w:pPr>
      <w:r w:rsidRPr="000121CE">
        <w:rPr>
          <w:rFonts w:ascii="Liberation Serif" w:eastAsia="Times New Roman" w:hAnsi="Liberation Serif" w:cs="Liberation Serif"/>
          <w:bCs/>
          <w:szCs w:val="24"/>
          <w:lang w:eastAsia="ru-RU"/>
        </w:rPr>
        <w:t>- приход на дежурство в состоянии алкогольного или наркотического опьянения;</w:t>
      </w:r>
    </w:p>
    <w:p w:rsidR="00E70B12" w:rsidRPr="000121CE" w:rsidRDefault="00E70B12" w:rsidP="00E70B12">
      <w:pPr>
        <w:spacing w:after="0"/>
        <w:ind w:firstLine="709"/>
        <w:jc w:val="both"/>
        <w:rPr>
          <w:rFonts w:ascii="Liberation Serif" w:eastAsia="Times New Roman" w:hAnsi="Liberation Serif" w:cs="Liberation Serif"/>
          <w:bCs/>
          <w:szCs w:val="24"/>
          <w:lang w:eastAsia="ru-RU"/>
        </w:rPr>
      </w:pPr>
      <w:r w:rsidRPr="000121CE">
        <w:rPr>
          <w:rFonts w:ascii="Liberation Serif" w:eastAsia="Times New Roman" w:hAnsi="Liberation Serif" w:cs="Liberation Serif"/>
          <w:bCs/>
          <w:szCs w:val="24"/>
          <w:lang w:eastAsia="ru-RU"/>
        </w:rPr>
        <w:t>- несанкционированный допуск на территорию охраняемого объекта и на сам объект посторонних лиц;</w:t>
      </w:r>
    </w:p>
    <w:p w:rsidR="00E70B12" w:rsidRPr="000121CE" w:rsidRDefault="00E70B12" w:rsidP="00E70B12">
      <w:pPr>
        <w:spacing w:after="0"/>
        <w:ind w:firstLine="709"/>
        <w:jc w:val="both"/>
        <w:rPr>
          <w:rFonts w:ascii="Liberation Serif" w:eastAsia="Times New Roman" w:hAnsi="Liberation Serif" w:cs="Liberation Serif"/>
          <w:bCs/>
          <w:szCs w:val="24"/>
          <w:lang w:eastAsia="ru-RU"/>
        </w:rPr>
      </w:pPr>
      <w:r w:rsidRPr="000121CE">
        <w:rPr>
          <w:rFonts w:ascii="Liberation Serif" w:eastAsia="Times New Roman" w:hAnsi="Liberation Serif" w:cs="Liberation Serif"/>
          <w:bCs/>
          <w:szCs w:val="24"/>
          <w:lang w:eastAsia="ru-RU"/>
        </w:rPr>
        <w:t>- неисполнение правил внутреннего распорядка, установленных руководством охраняемого объекта;</w:t>
      </w:r>
    </w:p>
    <w:p w:rsidR="00E70B12" w:rsidRPr="000121CE" w:rsidRDefault="00E70B12" w:rsidP="00E70B12">
      <w:pPr>
        <w:spacing w:after="0"/>
        <w:ind w:firstLine="709"/>
        <w:jc w:val="both"/>
        <w:rPr>
          <w:rFonts w:ascii="Liberation Serif" w:eastAsia="Times New Roman" w:hAnsi="Liberation Serif" w:cs="Liberation Serif"/>
          <w:bCs/>
          <w:szCs w:val="24"/>
          <w:lang w:eastAsia="ru-RU"/>
        </w:rPr>
      </w:pPr>
      <w:r w:rsidRPr="000121CE">
        <w:rPr>
          <w:rFonts w:ascii="Liberation Serif" w:eastAsia="Times New Roman" w:hAnsi="Liberation Serif" w:cs="Liberation Serif"/>
          <w:bCs/>
          <w:szCs w:val="24"/>
          <w:lang w:eastAsia="ru-RU"/>
        </w:rPr>
        <w:lastRenderedPageBreak/>
        <w:t>- нарушения графика несения службы на объекте, в том числе графика патрулирования объекта;</w:t>
      </w:r>
    </w:p>
    <w:p w:rsidR="00E70B12" w:rsidRPr="000121CE" w:rsidRDefault="00E70B12" w:rsidP="00E70B12">
      <w:pPr>
        <w:spacing w:after="0"/>
        <w:ind w:firstLine="709"/>
        <w:jc w:val="both"/>
        <w:rPr>
          <w:rFonts w:ascii="Liberation Serif" w:eastAsia="Times New Roman" w:hAnsi="Liberation Serif" w:cs="Liberation Serif"/>
          <w:bCs/>
          <w:szCs w:val="24"/>
          <w:lang w:eastAsia="ru-RU"/>
        </w:rPr>
      </w:pPr>
      <w:r w:rsidRPr="000121CE">
        <w:rPr>
          <w:rFonts w:ascii="Liberation Serif" w:eastAsia="Times New Roman" w:hAnsi="Liberation Serif" w:cs="Liberation Serif"/>
          <w:bCs/>
          <w:szCs w:val="24"/>
          <w:lang w:eastAsia="ru-RU"/>
        </w:rPr>
        <w:t>- несоответствие форменной одежды требованиям Заказчика;</w:t>
      </w:r>
    </w:p>
    <w:p w:rsidR="00E70B12" w:rsidRPr="000121CE" w:rsidRDefault="00E70B12" w:rsidP="00E70B12">
      <w:pPr>
        <w:spacing w:after="0"/>
        <w:ind w:firstLine="709"/>
        <w:jc w:val="both"/>
        <w:rPr>
          <w:rFonts w:ascii="Liberation Serif" w:eastAsia="Times New Roman" w:hAnsi="Liberation Serif" w:cs="Liberation Serif"/>
          <w:bCs/>
          <w:szCs w:val="24"/>
          <w:lang w:eastAsia="ru-RU"/>
        </w:rPr>
      </w:pPr>
      <w:r w:rsidRPr="000121CE">
        <w:rPr>
          <w:rFonts w:ascii="Liberation Serif" w:eastAsia="Times New Roman" w:hAnsi="Liberation Serif" w:cs="Liberation Serif"/>
          <w:bCs/>
          <w:szCs w:val="24"/>
          <w:lang w:eastAsia="ru-RU"/>
        </w:rPr>
        <w:t>- отсутствие или неправильное ведение необходимых документов в наблюдательном деле, предусмотренных действующими нормами и правилами, указаниями Заказчика;</w:t>
      </w:r>
    </w:p>
    <w:p w:rsidR="00E70B12" w:rsidRPr="000121CE" w:rsidRDefault="00E70B12" w:rsidP="00E70B12">
      <w:pPr>
        <w:spacing w:after="0"/>
        <w:ind w:firstLine="709"/>
        <w:jc w:val="both"/>
        <w:rPr>
          <w:rFonts w:ascii="Liberation Serif" w:eastAsia="Times New Roman" w:hAnsi="Liberation Serif" w:cs="Liberation Serif"/>
          <w:bCs/>
          <w:szCs w:val="24"/>
          <w:lang w:eastAsia="ru-RU"/>
        </w:rPr>
      </w:pPr>
      <w:r w:rsidRPr="000121CE">
        <w:rPr>
          <w:rFonts w:ascii="Liberation Serif" w:eastAsia="Times New Roman" w:hAnsi="Liberation Serif" w:cs="Liberation Serif"/>
          <w:bCs/>
          <w:szCs w:val="24"/>
          <w:lang w:eastAsia="ru-RU"/>
        </w:rPr>
        <w:t>- отсутствие у сотрудника охраны удостоверения охранника, документа, удостоверяющего личность;</w:t>
      </w:r>
    </w:p>
    <w:p w:rsidR="00E70B12" w:rsidRPr="000121CE" w:rsidRDefault="00E70B12" w:rsidP="00E70B12">
      <w:pPr>
        <w:spacing w:after="0"/>
        <w:ind w:firstLine="709"/>
        <w:jc w:val="both"/>
        <w:rPr>
          <w:rFonts w:ascii="Liberation Serif" w:eastAsia="Times New Roman" w:hAnsi="Liberation Serif" w:cs="Liberation Serif"/>
          <w:bCs/>
          <w:szCs w:val="24"/>
          <w:lang w:eastAsia="ru-RU"/>
        </w:rPr>
      </w:pPr>
      <w:r w:rsidRPr="000121CE">
        <w:rPr>
          <w:rFonts w:ascii="Liberation Serif" w:eastAsia="Times New Roman" w:hAnsi="Liberation Serif" w:cs="Liberation Serif"/>
          <w:bCs/>
          <w:szCs w:val="24"/>
          <w:lang w:eastAsia="ru-RU"/>
        </w:rPr>
        <w:t>- отсутствие на посту сертифицированных сре</w:t>
      </w:r>
      <w:proofErr w:type="gramStart"/>
      <w:r w:rsidRPr="000121CE">
        <w:rPr>
          <w:rFonts w:ascii="Liberation Serif" w:eastAsia="Times New Roman" w:hAnsi="Liberation Serif" w:cs="Liberation Serif"/>
          <w:bCs/>
          <w:szCs w:val="24"/>
          <w:lang w:eastAsia="ru-RU"/>
        </w:rPr>
        <w:t>дств св</w:t>
      </w:r>
      <w:proofErr w:type="gramEnd"/>
      <w:r w:rsidRPr="000121CE">
        <w:rPr>
          <w:rFonts w:ascii="Liberation Serif" w:eastAsia="Times New Roman" w:hAnsi="Liberation Serif" w:cs="Liberation Serif"/>
          <w:bCs/>
          <w:szCs w:val="24"/>
          <w:lang w:eastAsia="ru-RU"/>
        </w:rPr>
        <w:t>язи.</w:t>
      </w:r>
    </w:p>
    <w:p w:rsidR="00E70B12" w:rsidRPr="000121CE" w:rsidRDefault="00E70B12" w:rsidP="00E70B12">
      <w:pPr>
        <w:spacing w:after="0"/>
        <w:ind w:firstLine="709"/>
        <w:jc w:val="both"/>
        <w:rPr>
          <w:rFonts w:ascii="Liberation Serif" w:eastAsia="Times New Roman" w:hAnsi="Liberation Serif" w:cs="Liberation Serif"/>
          <w:bCs/>
          <w:szCs w:val="24"/>
          <w:lang w:eastAsia="ru-RU"/>
        </w:rPr>
      </w:pPr>
      <w:r w:rsidRPr="000121CE">
        <w:rPr>
          <w:rFonts w:ascii="Liberation Serif" w:eastAsia="Times New Roman" w:hAnsi="Liberation Serif" w:cs="Liberation Serif"/>
          <w:bCs/>
          <w:szCs w:val="24"/>
          <w:lang w:eastAsia="ru-RU"/>
        </w:rPr>
        <w:t>1.10. </w:t>
      </w:r>
      <w:proofErr w:type="gramStart"/>
      <w:r w:rsidRPr="000121CE">
        <w:rPr>
          <w:rFonts w:ascii="Liberation Serif" w:eastAsia="Times New Roman" w:hAnsi="Liberation Serif" w:cs="Liberation Serif"/>
          <w:bCs/>
          <w:szCs w:val="24"/>
          <w:lang w:eastAsia="ru-RU"/>
        </w:rPr>
        <w:t>Документация по организации охраны объекта и несению службы сотрудниками охраны (инструкции сотруднику охраны, схема поста охраны, схемы и графики патрулирования, журналы, книги, график дежурств, выписки из приказов Исполнителя по организации службы на объекте, уведомление ОВД о взятии объекта под охрану, наблюдательное дело поста и др.) разрабатываются Исполнителем и согласовываются с Заказчиком.</w:t>
      </w:r>
      <w:proofErr w:type="gramEnd"/>
    </w:p>
    <w:p w:rsidR="00E70B12" w:rsidRPr="000121CE" w:rsidRDefault="00E70B12" w:rsidP="00E70B12">
      <w:pPr>
        <w:spacing w:after="0"/>
        <w:ind w:firstLine="709"/>
        <w:jc w:val="both"/>
        <w:rPr>
          <w:rFonts w:ascii="Liberation Serif" w:eastAsia="Times New Roman" w:hAnsi="Liberation Serif" w:cs="Liberation Serif"/>
          <w:bCs/>
          <w:szCs w:val="24"/>
          <w:lang w:eastAsia="ru-RU"/>
        </w:rPr>
      </w:pPr>
      <w:r w:rsidRPr="000121CE">
        <w:rPr>
          <w:rFonts w:ascii="Liberation Serif" w:eastAsia="Times New Roman" w:hAnsi="Liberation Serif" w:cs="Liberation Serif"/>
          <w:bCs/>
          <w:szCs w:val="24"/>
          <w:lang w:eastAsia="ru-RU"/>
        </w:rPr>
        <w:t xml:space="preserve">1.11. Ответственное лицо Исполнителя должно иметь удостоверение о пройденном обучении пожарно-техническому минимуму в соответствии с приказом МЧС Российской Федерации от 12.12.2007 № 645 (для проведения инструктажей сотрудников охраны на постах, с отметкой в журнале).  </w:t>
      </w:r>
    </w:p>
    <w:p w:rsidR="00E70B12" w:rsidRPr="000121CE" w:rsidRDefault="00E70B12" w:rsidP="00E70B12">
      <w:pPr>
        <w:numPr>
          <w:ilvl w:val="0"/>
          <w:numId w:val="13"/>
        </w:numPr>
        <w:spacing w:after="0"/>
        <w:ind w:left="0" w:firstLine="709"/>
        <w:contextualSpacing/>
        <w:jc w:val="both"/>
        <w:rPr>
          <w:rFonts w:ascii="Liberation Serif" w:eastAsia="Calibri" w:hAnsi="Liberation Serif" w:cs="Liberation Serif"/>
          <w:bCs/>
          <w:szCs w:val="24"/>
        </w:rPr>
      </w:pPr>
      <w:r w:rsidRPr="000121CE">
        <w:rPr>
          <w:rFonts w:ascii="Liberation Serif" w:eastAsia="Calibri" w:hAnsi="Liberation Serif" w:cs="Liberation Serif"/>
          <w:bCs/>
          <w:szCs w:val="24"/>
        </w:rPr>
        <w:t>ОРГАНИЗАЦИОННЫЕ ТРЕБОВАНИЯ</w:t>
      </w:r>
    </w:p>
    <w:p w:rsidR="00E70B12" w:rsidRPr="000121CE" w:rsidRDefault="00E70B12" w:rsidP="00E70B12">
      <w:pPr>
        <w:spacing w:after="0"/>
        <w:ind w:firstLine="709"/>
        <w:jc w:val="both"/>
        <w:rPr>
          <w:rFonts w:ascii="Liberation Serif" w:eastAsia="Times New Roman" w:hAnsi="Liberation Serif" w:cs="Liberation Serif"/>
          <w:bCs/>
          <w:szCs w:val="24"/>
          <w:lang w:eastAsia="ru-RU"/>
        </w:rPr>
      </w:pPr>
      <w:r w:rsidRPr="000121CE">
        <w:rPr>
          <w:rFonts w:ascii="Liberation Serif" w:eastAsia="Times New Roman" w:hAnsi="Liberation Serif" w:cs="Liberation Serif"/>
          <w:bCs/>
          <w:szCs w:val="24"/>
          <w:lang w:eastAsia="ru-RU"/>
        </w:rPr>
        <w:t>2.1. </w:t>
      </w:r>
      <w:proofErr w:type="gramStart"/>
      <w:r w:rsidRPr="000121CE">
        <w:rPr>
          <w:rFonts w:ascii="Liberation Serif" w:eastAsia="Times New Roman" w:hAnsi="Liberation Serif" w:cs="Liberation Serif"/>
          <w:bCs/>
          <w:szCs w:val="24"/>
          <w:lang w:eastAsia="ru-RU"/>
        </w:rPr>
        <w:t xml:space="preserve">Исполнитель должен иметь право на оказание услуг, являющихся предметом настоящего </w:t>
      </w:r>
      <w:r>
        <w:rPr>
          <w:rFonts w:ascii="Liberation Serif" w:eastAsia="Times New Roman" w:hAnsi="Liberation Serif" w:cs="Liberation Serif"/>
          <w:bCs/>
          <w:szCs w:val="24"/>
          <w:lang w:eastAsia="ru-RU"/>
        </w:rPr>
        <w:t>Договора</w:t>
      </w:r>
      <w:r w:rsidRPr="000121CE">
        <w:rPr>
          <w:rFonts w:ascii="Liberation Serif" w:eastAsia="Times New Roman" w:hAnsi="Liberation Serif" w:cs="Liberation Serif"/>
          <w:bCs/>
          <w:szCs w:val="24"/>
          <w:lang w:eastAsia="ru-RU"/>
        </w:rPr>
        <w:t>, подтвержденное в соответствии с действующим законодательством</w:t>
      </w:r>
      <w:r>
        <w:rPr>
          <w:rFonts w:ascii="Liberation Serif" w:eastAsia="Times New Roman" w:hAnsi="Liberation Serif" w:cs="Liberation Serif"/>
          <w:bCs/>
          <w:szCs w:val="24"/>
          <w:lang w:eastAsia="ru-RU"/>
        </w:rPr>
        <w:t>,</w:t>
      </w:r>
      <w:r w:rsidRPr="000121CE">
        <w:rPr>
          <w:rFonts w:ascii="Liberation Serif" w:eastAsia="Times New Roman" w:hAnsi="Liberation Serif" w:cs="Liberation Serif"/>
          <w:bCs/>
          <w:szCs w:val="24"/>
          <w:lang w:eastAsia="ru-RU"/>
        </w:rPr>
        <w:t xml:space="preserve"> лицензией на негосударственную (частную) охранную деятельность (в соответствии с ч. 2 ст. 11 Закона Российской Федерации от 11.03.1992 № 2487-1 «О частной детективной и охранной деятельности в Российской Федерации» в действующей редакции), действующей на момент заключения Контракта или право на оказание государственную охранную деятельность</w:t>
      </w:r>
      <w:proofErr w:type="gramEnd"/>
      <w:r w:rsidRPr="000121CE">
        <w:rPr>
          <w:rFonts w:ascii="Liberation Serif" w:eastAsia="Times New Roman" w:hAnsi="Liberation Serif" w:cs="Liberation Serif"/>
          <w:bCs/>
          <w:szCs w:val="24"/>
          <w:lang w:eastAsia="ru-RU"/>
        </w:rPr>
        <w:t xml:space="preserve"> в соответствии с Федеральным законом от 27.05.1996 № 57-ФЗ (редакция от 08.12.2011) «О государственной охране».</w:t>
      </w:r>
    </w:p>
    <w:p w:rsidR="00E70B12" w:rsidRPr="000121CE" w:rsidRDefault="00E70B12" w:rsidP="00E70B12">
      <w:pPr>
        <w:spacing w:after="0"/>
        <w:ind w:firstLine="709"/>
        <w:jc w:val="both"/>
        <w:rPr>
          <w:rFonts w:ascii="Liberation Serif" w:eastAsia="Times New Roman" w:hAnsi="Liberation Serif" w:cs="Liberation Serif"/>
          <w:bCs/>
          <w:szCs w:val="24"/>
          <w:lang w:eastAsia="ru-RU"/>
        </w:rPr>
      </w:pPr>
      <w:r w:rsidRPr="000121CE">
        <w:rPr>
          <w:rFonts w:ascii="Liberation Serif" w:eastAsia="Times New Roman" w:hAnsi="Liberation Serif" w:cs="Liberation Serif"/>
          <w:bCs/>
          <w:szCs w:val="24"/>
          <w:lang w:eastAsia="ru-RU"/>
        </w:rPr>
        <w:t xml:space="preserve">2.2. Исполнитель, заключивший </w:t>
      </w:r>
      <w:r>
        <w:rPr>
          <w:rFonts w:ascii="Liberation Serif" w:eastAsia="Times New Roman" w:hAnsi="Liberation Serif" w:cs="Liberation Serif"/>
          <w:bCs/>
          <w:szCs w:val="24"/>
          <w:lang w:eastAsia="ru-RU"/>
        </w:rPr>
        <w:t>Договор</w:t>
      </w:r>
      <w:r w:rsidRPr="000121CE">
        <w:rPr>
          <w:rFonts w:ascii="Liberation Serif" w:eastAsia="Times New Roman" w:hAnsi="Liberation Serif" w:cs="Liberation Serif"/>
          <w:bCs/>
          <w:szCs w:val="24"/>
          <w:lang w:eastAsia="ru-RU"/>
        </w:rPr>
        <w:t xml:space="preserve">, должен обеспечить выполнение следующих условий исполнения </w:t>
      </w:r>
      <w:r>
        <w:rPr>
          <w:rFonts w:ascii="Liberation Serif" w:eastAsia="Times New Roman" w:hAnsi="Liberation Serif" w:cs="Liberation Serif"/>
          <w:bCs/>
          <w:szCs w:val="24"/>
          <w:lang w:eastAsia="ru-RU"/>
        </w:rPr>
        <w:t>Договора</w:t>
      </w:r>
      <w:r w:rsidRPr="000121CE">
        <w:rPr>
          <w:rFonts w:ascii="Liberation Serif" w:eastAsia="Times New Roman" w:hAnsi="Liberation Serif" w:cs="Liberation Serif"/>
          <w:bCs/>
          <w:szCs w:val="24"/>
          <w:lang w:eastAsia="ru-RU"/>
        </w:rPr>
        <w:t>:</w:t>
      </w:r>
    </w:p>
    <w:p w:rsidR="00E70B12" w:rsidRPr="000121CE" w:rsidRDefault="00E70B12" w:rsidP="00E70B12">
      <w:pPr>
        <w:spacing w:after="0"/>
        <w:ind w:firstLine="709"/>
        <w:jc w:val="both"/>
        <w:rPr>
          <w:rFonts w:ascii="Liberation Serif" w:eastAsia="Times New Roman" w:hAnsi="Liberation Serif" w:cs="Liberation Serif"/>
          <w:bCs/>
          <w:szCs w:val="24"/>
          <w:lang w:eastAsia="ru-RU"/>
        </w:rPr>
      </w:pPr>
      <w:r w:rsidRPr="000121CE">
        <w:rPr>
          <w:rFonts w:ascii="Liberation Serif" w:eastAsia="Times New Roman" w:hAnsi="Liberation Serif" w:cs="Liberation Serif"/>
          <w:bCs/>
          <w:szCs w:val="24"/>
          <w:lang w:eastAsia="ru-RU"/>
        </w:rPr>
        <w:t>2.2.1. Наличие дежурного подразделения с круглосуточным режимом работы, имеющего постоянную связь с объектом охраны.</w:t>
      </w:r>
    </w:p>
    <w:p w:rsidR="00E70B12" w:rsidRPr="000121CE" w:rsidRDefault="00E70B12" w:rsidP="00E70B12">
      <w:pPr>
        <w:spacing w:after="0"/>
        <w:ind w:firstLine="709"/>
        <w:jc w:val="both"/>
        <w:rPr>
          <w:rFonts w:ascii="Liberation Serif" w:eastAsia="Times New Roman" w:hAnsi="Liberation Serif" w:cs="Liberation Serif"/>
          <w:bCs/>
          <w:szCs w:val="24"/>
          <w:lang w:eastAsia="ru-RU"/>
        </w:rPr>
      </w:pPr>
      <w:r w:rsidRPr="000121CE">
        <w:rPr>
          <w:rFonts w:ascii="Liberation Serif" w:eastAsia="Times New Roman" w:hAnsi="Liberation Serif" w:cs="Liberation Serif"/>
          <w:bCs/>
          <w:szCs w:val="24"/>
          <w:lang w:eastAsia="ru-RU"/>
        </w:rPr>
        <w:t>2.2.2. Наличие у работников исполнителя, обеспечивающих охрану объектов, связи с дежурным подразделением охранной организации и соответствующей дежурной частью органов внутренних дел.</w:t>
      </w:r>
    </w:p>
    <w:p w:rsidR="00E70B12" w:rsidRPr="000121CE" w:rsidRDefault="00E70B12" w:rsidP="00E70B12">
      <w:pPr>
        <w:spacing w:after="0"/>
        <w:ind w:firstLine="709"/>
        <w:jc w:val="both"/>
        <w:rPr>
          <w:rFonts w:ascii="Liberation Serif" w:eastAsia="Times New Roman" w:hAnsi="Liberation Serif" w:cs="Liberation Serif"/>
          <w:bCs/>
          <w:szCs w:val="24"/>
          <w:lang w:eastAsia="ru-RU"/>
        </w:rPr>
      </w:pPr>
      <w:r w:rsidRPr="000121CE">
        <w:rPr>
          <w:rFonts w:ascii="Liberation Serif" w:eastAsia="Times New Roman" w:hAnsi="Liberation Serif" w:cs="Liberation Serif"/>
          <w:bCs/>
          <w:szCs w:val="24"/>
          <w:lang w:eastAsia="ru-RU"/>
        </w:rPr>
        <w:t>2.2.3. Наличие резервной группы для текущей замены наряда и усиления охраны объекта в условиях ЧС.</w:t>
      </w:r>
    </w:p>
    <w:p w:rsidR="00E70B12" w:rsidRPr="000121CE" w:rsidRDefault="00E70B12" w:rsidP="00E70B12">
      <w:pPr>
        <w:spacing w:after="0"/>
        <w:ind w:firstLine="709"/>
        <w:jc w:val="both"/>
        <w:rPr>
          <w:rFonts w:ascii="Liberation Serif" w:eastAsia="Times New Roman" w:hAnsi="Liberation Serif" w:cs="Liberation Serif"/>
          <w:bCs/>
          <w:szCs w:val="24"/>
          <w:lang w:eastAsia="ru-RU"/>
        </w:rPr>
      </w:pPr>
      <w:r w:rsidRPr="000121CE">
        <w:rPr>
          <w:rFonts w:ascii="Liberation Serif" w:eastAsia="Times New Roman" w:hAnsi="Liberation Serif" w:cs="Liberation Serif"/>
          <w:bCs/>
          <w:szCs w:val="24"/>
          <w:lang w:eastAsia="ru-RU"/>
        </w:rPr>
        <w:t>2.2.4. Наличие не менее 2-х (двух) мобильных группы немедленного реагирования на автомобиле в составе не менее двух охранников со спецсредствами, разрешенными к применению законодательством Российской Федерации.</w:t>
      </w:r>
    </w:p>
    <w:p w:rsidR="00E70B12" w:rsidRPr="000121CE" w:rsidRDefault="00E70B12" w:rsidP="00E70B12">
      <w:pPr>
        <w:spacing w:after="0"/>
        <w:ind w:firstLine="709"/>
        <w:jc w:val="both"/>
        <w:rPr>
          <w:rFonts w:ascii="Liberation Serif" w:eastAsia="Times New Roman" w:hAnsi="Liberation Serif" w:cs="Liberation Serif"/>
          <w:bCs/>
          <w:szCs w:val="24"/>
          <w:lang w:eastAsia="ru-RU"/>
        </w:rPr>
      </w:pPr>
      <w:r w:rsidRPr="000121CE">
        <w:rPr>
          <w:rFonts w:ascii="Liberation Serif" w:eastAsia="Times New Roman" w:hAnsi="Liberation Serif" w:cs="Liberation Serif"/>
          <w:bCs/>
          <w:szCs w:val="24"/>
          <w:lang w:eastAsia="ru-RU"/>
        </w:rPr>
        <w:t>2.2.5. Наличие собственной инспекторской службы (службы внутреннего контроля), осуществляющей регулярную проверку качества оказания услуг в соответствии с требованиями, предусмотренными настоящим Техническим заданием, действующими нормами и правилами.</w:t>
      </w:r>
    </w:p>
    <w:p w:rsidR="00E70B12" w:rsidRPr="000121CE" w:rsidRDefault="00E70B12" w:rsidP="00E70B12">
      <w:pPr>
        <w:spacing w:after="0"/>
        <w:ind w:firstLine="709"/>
        <w:jc w:val="both"/>
        <w:rPr>
          <w:rFonts w:ascii="Liberation Serif" w:eastAsia="Times New Roman" w:hAnsi="Liberation Serif" w:cs="Liberation Serif"/>
          <w:bCs/>
          <w:szCs w:val="24"/>
          <w:lang w:eastAsia="ru-RU"/>
        </w:rPr>
      </w:pPr>
    </w:p>
    <w:p w:rsidR="00E70B12" w:rsidRPr="000121CE" w:rsidRDefault="00E70B12" w:rsidP="00E70B12">
      <w:pPr>
        <w:numPr>
          <w:ilvl w:val="0"/>
          <w:numId w:val="14"/>
        </w:numPr>
        <w:spacing w:after="0"/>
        <w:ind w:left="0" w:firstLine="709"/>
        <w:contextualSpacing/>
        <w:jc w:val="both"/>
        <w:rPr>
          <w:rFonts w:ascii="Liberation Serif" w:eastAsia="Times New Roman" w:hAnsi="Liberation Serif" w:cs="Liberation Serif"/>
          <w:bCs/>
          <w:szCs w:val="24"/>
          <w:lang w:eastAsia="ru-RU"/>
        </w:rPr>
      </w:pPr>
      <w:r w:rsidRPr="000121CE">
        <w:rPr>
          <w:rFonts w:ascii="Liberation Serif" w:eastAsia="Times New Roman" w:hAnsi="Liberation Serif" w:cs="Liberation Serif"/>
          <w:bCs/>
          <w:szCs w:val="24"/>
          <w:lang w:eastAsia="ru-RU"/>
        </w:rPr>
        <w:t>ПОРЯДОК И ЭТАПЫ ОКАЗАНИЯ УСЛУГ</w:t>
      </w:r>
    </w:p>
    <w:p w:rsidR="00E70B12" w:rsidRPr="000121CE" w:rsidRDefault="00E70B12" w:rsidP="00E70B12">
      <w:pPr>
        <w:spacing w:after="0"/>
        <w:ind w:firstLine="709"/>
        <w:jc w:val="both"/>
        <w:rPr>
          <w:rFonts w:ascii="Liberation Serif" w:eastAsia="Times New Roman" w:hAnsi="Liberation Serif" w:cs="Liberation Serif"/>
          <w:bCs/>
          <w:szCs w:val="24"/>
          <w:lang w:eastAsia="ru-RU"/>
        </w:rPr>
      </w:pPr>
      <w:r w:rsidRPr="000121CE">
        <w:rPr>
          <w:rFonts w:ascii="Liberation Serif" w:eastAsia="Times New Roman" w:hAnsi="Liberation Serif" w:cs="Liberation Serif"/>
          <w:bCs/>
          <w:szCs w:val="24"/>
          <w:lang w:eastAsia="ru-RU"/>
        </w:rPr>
        <w:t>3.1. При взятии объекта под охрану Исполнитель обязан:</w:t>
      </w:r>
    </w:p>
    <w:p w:rsidR="00E70B12" w:rsidRPr="000121CE" w:rsidRDefault="00E70B12" w:rsidP="00E70B12">
      <w:pPr>
        <w:spacing w:after="0"/>
        <w:ind w:firstLine="709"/>
        <w:jc w:val="both"/>
        <w:rPr>
          <w:rFonts w:ascii="Liberation Serif" w:eastAsia="Times New Roman" w:hAnsi="Liberation Serif" w:cs="Liberation Serif"/>
          <w:bCs/>
          <w:szCs w:val="24"/>
          <w:lang w:eastAsia="ru-RU"/>
        </w:rPr>
      </w:pPr>
      <w:r w:rsidRPr="000121CE">
        <w:rPr>
          <w:rFonts w:ascii="Liberation Serif" w:eastAsia="Times New Roman" w:hAnsi="Liberation Serif" w:cs="Liberation Serif"/>
          <w:bCs/>
          <w:szCs w:val="24"/>
          <w:lang w:eastAsia="ru-RU"/>
        </w:rPr>
        <w:t xml:space="preserve">3.1.1. Не позднее дня, предшествующего дню начала оказания услуг обследовать объекты, подлежащие охране, определить расположение постов охраны и согласовать его с Заказчиком, разработать и согласовать с Заказчиком документацию по охране объекта </w:t>
      </w:r>
      <w:proofErr w:type="gramStart"/>
      <w:r w:rsidRPr="000121CE">
        <w:rPr>
          <w:rFonts w:ascii="Liberation Serif" w:eastAsia="Times New Roman" w:hAnsi="Liberation Serif" w:cs="Liberation Serif"/>
          <w:bCs/>
          <w:szCs w:val="24"/>
          <w:lang w:eastAsia="ru-RU"/>
        </w:rPr>
        <w:t>согласно</w:t>
      </w:r>
      <w:proofErr w:type="gramEnd"/>
      <w:r w:rsidRPr="000121CE">
        <w:rPr>
          <w:rFonts w:ascii="Liberation Serif" w:eastAsia="Times New Roman" w:hAnsi="Liberation Serif" w:cs="Liberation Serif"/>
          <w:bCs/>
          <w:szCs w:val="24"/>
          <w:lang w:eastAsia="ru-RU"/>
        </w:rPr>
        <w:t xml:space="preserve"> прилагаемого перечня и пп.1.10 настоящего ТЗ.</w:t>
      </w:r>
    </w:p>
    <w:p w:rsidR="00E70B12" w:rsidRPr="000121CE" w:rsidRDefault="00E70B12" w:rsidP="00E70B12">
      <w:pPr>
        <w:spacing w:after="0"/>
        <w:ind w:firstLine="709"/>
        <w:jc w:val="both"/>
        <w:rPr>
          <w:rFonts w:ascii="Liberation Serif" w:eastAsia="Times New Roman" w:hAnsi="Liberation Serif" w:cs="Liberation Serif"/>
          <w:bCs/>
          <w:szCs w:val="24"/>
          <w:lang w:eastAsia="ru-RU"/>
        </w:rPr>
      </w:pPr>
      <w:r w:rsidRPr="000121CE">
        <w:rPr>
          <w:rFonts w:ascii="Liberation Serif" w:eastAsia="Times New Roman" w:hAnsi="Liberation Serif" w:cs="Liberation Serif"/>
          <w:bCs/>
          <w:szCs w:val="24"/>
          <w:lang w:eastAsia="ru-RU"/>
        </w:rPr>
        <w:t>3.1.2. Довести до оперативного дежурного Исполнителя</w:t>
      </w:r>
      <w:r w:rsidR="00E57BFA">
        <w:rPr>
          <w:rFonts w:ascii="Liberation Serif" w:eastAsia="Times New Roman" w:hAnsi="Liberation Serif" w:cs="Liberation Serif"/>
          <w:bCs/>
          <w:szCs w:val="24"/>
          <w:lang w:eastAsia="ru-RU"/>
        </w:rPr>
        <w:t xml:space="preserve"> и каждый пост охраны</w:t>
      </w:r>
      <w:r w:rsidRPr="000121CE">
        <w:rPr>
          <w:rFonts w:ascii="Liberation Serif" w:eastAsia="Times New Roman" w:hAnsi="Liberation Serif" w:cs="Liberation Serif"/>
          <w:bCs/>
          <w:szCs w:val="24"/>
          <w:lang w:eastAsia="ru-RU"/>
        </w:rPr>
        <w:t xml:space="preserve"> телефонные номера экстренных служб района (города), ответственных лиц Заказчика, порядок действий в случае чрезвычайных происшествий. Подготовить сотрудников охраны, ознакомить их с условиями несения службы и особенностями охраны объекта (</w:t>
      </w:r>
      <w:proofErr w:type="spellStart"/>
      <w:r w:rsidRPr="000121CE">
        <w:rPr>
          <w:rFonts w:ascii="Liberation Serif" w:eastAsia="Times New Roman" w:hAnsi="Liberation Serif" w:cs="Liberation Serif"/>
          <w:bCs/>
          <w:szCs w:val="24"/>
          <w:lang w:eastAsia="ru-RU"/>
        </w:rPr>
        <w:t>ов</w:t>
      </w:r>
      <w:proofErr w:type="spellEnd"/>
      <w:r w:rsidRPr="000121CE">
        <w:rPr>
          <w:rFonts w:ascii="Liberation Serif" w:eastAsia="Times New Roman" w:hAnsi="Liberation Serif" w:cs="Liberation Serif"/>
          <w:bCs/>
          <w:szCs w:val="24"/>
          <w:lang w:eastAsia="ru-RU"/>
        </w:rPr>
        <w:t>), издать соответствующие приказы о назначении сотрудников охраны дежурными поста (</w:t>
      </w:r>
      <w:proofErr w:type="spellStart"/>
      <w:r w:rsidRPr="000121CE">
        <w:rPr>
          <w:rFonts w:ascii="Liberation Serif" w:eastAsia="Times New Roman" w:hAnsi="Liberation Serif" w:cs="Liberation Serif"/>
          <w:bCs/>
          <w:szCs w:val="24"/>
          <w:lang w:eastAsia="ru-RU"/>
        </w:rPr>
        <w:t>ов</w:t>
      </w:r>
      <w:proofErr w:type="spellEnd"/>
      <w:r w:rsidRPr="000121CE">
        <w:rPr>
          <w:rFonts w:ascii="Liberation Serif" w:eastAsia="Times New Roman" w:hAnsi="Liberation Serif" w:cs="Liberation Serif"/>
          <w:bCs/>
          <w:szCs w:val="24"/>
          <w:lang w:eastAsia="ru-RU"/>
        </w:rPr>
        <w:t>), утвердить графики дежурства сотрудников охраны. Составить акты приема объектов под охрану.</w:t>
      </w:r>
    </w:p>
    <w:p w:rsidR="00E70B12" w:rsidRPr="000121CE" w:rsidRDefault="00E70B12" w:rsidP="00E70B12">
      <w:pPr>
        <w:spacing w:after="0"/>
        <w:ind w:firstLine="709"/>
        <w:jc w:val="both"/>
        <w:rPr>
          <w:rFonts w:ascii="Liberation Serif" w:eastAsia="Times New Roman" w:hAnsi="Liberation Serif" w:cs="Liberation Serif"/>
          <w:bCs/>
          <w:szCs w:val="24"/>
          <w:lang w:eastAsia="ru-RU"/>
        </w:rPr>
      </w:pPr>
      <w:r w:rsidRPr="000121CE">
        <w:rPr>
          <w:rFonts w:ascii="Liberation Serif" w:eastAsia="Times New Roman" w:hAnsi="Liberation Serif" w:cs="Liberation Serif"/>
          <w:bCs/>
          <w:szCs w:val="24"/>
          <w:lang w:eastAsia="ru-RU"/>
        </w:rPr>
        <w:t>3.1.3. </w:t>
      </w:r>
      <w:proofErr w:type="gramStart"/>
      <w:r w:rsidRPr="000121CE">
        <w:rPr>
          <w:rFonts w:ascii="Liberation Serif" w:eastAsia="Times New Roman" w:hAnsi="Liberation Serif" w:cs="Liberation Serif"/>
          <w:bCs/>
          <w:szCs w:val="24"/>
          <w:lang w:eastAsia="ru-RU"/>
        </w:rPr>
        <w:t xml:space="preserve">В день, предшествующий дню начала работы постов, представить сотрудников охраны (основной и резервный состав) руководству  объектов, провести прием помещений, имущества, </w:t>
      </w:r>
      <w:r w:rsidRPr="000121CE">
        <w:rPr>
          <w:rFonts w:ascii="Liberation Serif" w:eastAsia="Times New Roman" w:hAnsi="Liberation Serif" w:cs="Liberation Serif"/>
          <w:bCs/>
          <w:szCs w:val="24"/>
          <w:lang w:eastAsia="ru-RU"/>
        </w:rPr>
        <w:lastRenderedPageBreak/>
        <w:t>проверить исправность средств связи, технических средств охраны, наличие на постах телефонных номеров экстренных служб, размещение средств пожаротушения, уточнить задачи сотрудникам охраны, согласовать взаимодействие с представителями администрации объекта и довести номера телефонов и способы связи с дежурным подразделением охранной организации и</w:t>
      </w:r>
      <w:proofErr w:type="gramEnd"/>
      <w:r w:rsidRPr="000121CE">
        <w:rPr>
          <w:rFonts w:ascii="Liberation Serif" w:eastAsia="Times New Roman" w:hAnsi="Liberation Serif" w:cs="Liberation Serif"/>
          <w:bCs/>
          <w:szCs w:val="24"/>
          <w:lang w:eastAsia="ru-RU"/>
        </w:rPr>
        <w:t xml:space="preserve"> ее руководством, подписать акт приема объекта под охрану.</w:t>
      </w:r>
    </w:p>
    <w:p w:rsidR="00E70B12" w:rsidRPr="000121CE" w:rsidRDefault="00E70B12" w:rsidP="00E70B12">
      <w:pPr>
        <w:spacing w:after="0"/>
        <w:ind w:firstLine="709"/>
        <w:jc w:val="both"/>
        <w:rPr>
          <w:rFonts w:ascii="Liberation Serif" w:eastAsia="Times New Roman" w:hAnsi="Liberation Serif" w:cs="Liberation Serif"/>
          <w:bCs/>
          <w:szCs w:val="24"/>
          <w:lang w:eastAsia="ru-RU"/>
        </w:rPr>
      </w:pPr>
      <w:r w:rsidRPr="000121CE">
        <w:rPr>
          <w:rFonts w:ascii="Liberation Serif" w:eastAsia="Times New Roman" w:hAnsi="Liberation Serif" w:cs="Liberation Serif"/>
          <w:bCs/>
          <w:szCs w:val="24"/>
          <w:lang w:eastAsia="ru-RU"/>
        </w:rPr>
        <w:t>3.1.4. </w:t>
      </w:r>
      <w:proofErr w:type="gramStart"/>
      <w:r w:rsidRPr="000121CE">
        <w:rPr>
          <w:rFonts w:ascii="Liberation Serif" w:eastAsia="Times New Roman" w:hAnsi="Liberation Serif" w:cs="Liberation Serif"/>
          <w:bCs/>
          <w:szCs w:val="24"/>
          <w:lang w:eastAsia="ru-RU"/>
        </w:rPr>
        <w:t xml:space="preserve">Уведомить орган внутренних дел, выдавший лицензию на осуществление частной охранной деятельности и орган внутренних дел по месту расположения объекта охраны о взятии объекта под охрану в сроки, предусмотренные «Правилами уведомления частной охранной организацией органов внутренних дел о начале и об окончании оказания охранных услуг, изменении состава учредителей (участников)», утвержденными Постановлением Правительства Российской Федерации от 23.06.2011 г. </w:t>
      </w:r>
      <w:proofErr w:type="gramEnd"/>
    </w:p>
    <w:p w:rsidR="00E70B12" w:rsidRPr="000121CE" w:rsidRDefault="00E70B12" w:rsidP="00E70B12">
      <w:pPr>
        <w:spacing w:after="0"/>
        <w:ind w:firstLine="709"/>
        <w:jc w:val="both"/>
        <w:rPr>
          <w:rFonts w:ascii="Liberation Serif" w:eastAsia="Times New Roman" w:hAnsi="Liberation Serif" w:cs="Liberation Serif"/>
          <w:bCs/>
          <w:szCs w:val="24"/>
          <w:lang w:eastAsia="ru-RU"/>
        </w:rPr>
      </w:pPr>
      <w:r w:rsidRPr="000121CE">
        <w:rPr>
          <w:rFonts w:ascii="Liberation Serif" w:eastAsia="Times New Roman" w:hAnsi="Liberation Serif" w:cs="Liberation Serif"/>
          <w:bCs/>
          <w:szCs w:val="24"/>
          <w:lang w:eastAsia="ru-RU"/>
        </w:rPr>
        <w:t>3.1.5. </w:t>
      </w:r>
      <w:proofErr w:type="gramStart"/>
      <w:r w:rsidRPr="000121CE">
        <w:rPr>
          <w:rFonts w:ascii="Liberation Serif" w:eastAsia="Times New Roman" w:hAnsi="Liberation Serif" w:cs="Liberation Serif"/>
          <w:bCs/>
          <w:szCs w:val="24"/>
          <w:lang w:eastAsia="ru-RU"/>
        </w:rPr>
        <w:t xml:space="preserve">Ежемесячно, не позднее 5 (пяти) рабочих дней месяца, следующего за отчетным, Исполнитель представляет Заказчику комплект отчетной документации: общий Акт оказанных услуг, подписанный Исполнителем в 2 (двух) экземплярах и Акты оказанных услуг, подписанные Исполнителем и представителем Заказчика, в 1 (одном) экземпляре, счет-фактуру и счет на оплату услуг, акты выявленному ущербу и его компенсации. </w:t>
      </w:r>
      <w:proofErr w:type="gramEnd"/>
    </w:p>
    <w:p w:rsidR="00E70B12" w:rsidRPr="000121CE" w:rsidRDefault="00E70B12" w:rsidP="00E70B12">
      <w:pPr>
        <w:spacing w:after="0"/>
        <w:ind w:firstLine="709"/>
        <w:jc w:val="both"/>
        <w:rPr>
          <w:rFonts w:ascii="Liberation Serif" w:eastAsia="Times New Roman" w:hAnsi="Liberation Serif" w:cs="Liberation Serif"/>
          <w:bCs/>
          <w:szCs w:val="24"/>
          <w:lang w:eastAsia="ru-RU"/>
        </w:rPr>
      </w:pPr>
      <w:r w:rsidRPr="000121CE">
        <w:rPr>
          <w:rFonts w:ascii="Liberation Serif" w:eastAsia="Times New Roman" w:hAnsi="Liberation Serif" w:cs="Liberation Serif"/>
          <w:bCs/>
          <w:szCs w:val="24"/>
          <w:lang w:eastAsia="ru-RU"/>
        </w:rPr>
        <w:t>3.2. Методика охраны:</w:t>
      </w:r>
    </w:p>
    <w:p w:rsidR="00E70B12" w:rsidRPr="000121CE" w:rsidRDefault="00E70B12" w:rsidP="00E70B12">
      <w:pPr>
        <w:spacing w:after="0"/>
        <w:ind w:firstLine="709"/>
        <w:jc w:val="both"/>
        <w:rPr>
          <w:rFonts w:ascii="Liberation Serif" w:eastAsia="Times New Roman" w:hAnsi="Liberation Serif" w:cs="Liberation Serif"/>
          <w:bCs/>
          <w:szCs w:val="24"/>
          <w:lang w:eastAsia="ru-RU"/>
        </w:rPr>
      </w:pPr>
      <w:r w:rsidRPr="000121CE">
        <w:rPr>
          <w:rFonts w:ascii="Liberation Serif" w:eastAsia="Times New Roman" w:hAnsi="Liberation Serif" w:cs="Liberation Serif"/>
          <w:bCs/>
          <w:szCs w:val="24"/>
          <w:lang w:eastAsia="ru-RU"/>
        </w:rPr>
        <w:t>3.2.1. Охрана осуществляется согласно утвержденной Инструкции.</w:t>
      </w:r>
    </w:p>
    <w:p w:rsidR="00E70B12" w:rsidRPr="000121CE" w:rsidRDefault="00E70B12" w:rsidP="00E70B12">
      <w:pPr>
        <w:spacing w:after="0"/>
        <w:ind w:firstLine="709"/>
        <w:jc w:val="both"/>
        <w:rPr>
          <w:rFonts w:ascii="Liberation Serif" w:eastAsia="Times New Roman" w:hAnsi="Liberation Serif" w:cs="Liberation Serif"/>
          <w:bCs/>
          <w:szCs w:val="24"/>
          <w:lang w:eastAsia="ru-RU"/>
        </w:rPr>
      </w:pPr>
      <w:r w:rsidRPr="000121CE">
        <w:rPr>
          <w:rFonts w:ascii="Liberation Serif" w:eastAsia="Times New Roman" w:hAnsi="Liberation Serif" w:cs="Liberation Serif"/>
          <w:bCs/>
          <w:szCs w:val="24"/>
          <w:lang w:eastAsia="ru-RU"/>
        </w:rPr>
        <w:t>3.2.2. Сотрудники охраны на постах контролируют соблюдение внутри объектового и пропускного режима на объекте, установленного порядка посещения. Обеспечивают общественную безопасность и сохранность имущества. Ведут документацию поста. Осуществляют проверку исправности технических средств охраны и пожаротушения, видеонаблюдения.</w:t>
      </w:r>
    </w:p>
    <w:p w:rsidR="00E70B12" w:rsidRPr="000121CE" w:rsidRDefault="00E70B12" w:rsidP="00E70B12">
      <w:pPr>
        <w:spacing w:after="0"/>
        <w:ind w:firstLine="709"/>
        <w:jc w:val="both"/>
        <w:rPr>
          <w:rFonts w:ascii="Liberation Serif" w:eastAsia="Times New Roman" w:hAnsi="Liberation Serif" w:cs="Liberation Serif"/>
          <w:bCs/>
          <w:szCs w:val="24"/>
          <w:lang w:eastAsia="ru-RU"/>
        </w:rPr>
      </w:pPr>
      <w:r w:rsidRPr="000121CE">
        <w:rPr>
          <w:rFonts w:ascii="Liberation Serif" w:eastAsia="Times New Roman" w:hAnsi="Liberation Serif" w:cs="Liberation Serif"/>
          <w:bCs/>
          <w:szCs w:val="24"/>
          <w:lang w:eastAsia="ru-RU"/>
        </w:rPr>
        <w:t>3.2.3. В случае обнаружения незаконного проникновения на объект (территорию объекта), нарушения общественного порядка, очага возгорания, аварии техногенного характера и возникновении других нештатных ситуаций немедленно принять меры к вызову соответствующих экстренных служб, доложить оперативному дежурному, Заказчику и (или) его представителям, принять меры к устранению нештатной ситуац</w:t>
      </w:r>
      <w:proofErr w:type="gramStart"/>
      <w:r w:rsidRPr="000121CE">
        <w:rPr>
          <w:rFonts w:ascii="Liberation Serif" w:eastAsia="Times New Roman" w:hAnsi="Liberation Serif" w:cs="Liberation Serif"/>
          <w:bCs/>
          <w:szCs w:val="24"/>
          <w:lang w:eastAsia="ru-RU"/>
        </w:rPr>
        <w:t>ии и ее</w:t>
      </w:r>
      <w:proofErr w:type="gramEnd"/>
      <w:r w:rsidRPr="000121CE">
        <w:rPr>
          <w:rFonts w:ascii="Liberation Serif" w:eastAsia="Times New Roman" w:hAnsi="Liberation Serif" w:cs="Liberation Serif"/>
          <w:bCs/>
          <w:szCs w:val="24"/>
          <w:lang w:eastAsia="ru-RU"/>
        </w:rPr>
        <w:t xml:space="preserve"> последствий. Вызов группы быстрого реагирования при проникновении посторонних лиц на объект в нерабочее время обязателен. То же в рабочее время – по согласованию с Заказчиком.</w:t>
      </w:r>
    </w:p>
    <w:p w:rsidR="00E70B12" w:rsidRPr="000121CE" w:rsidRDefault="00E70B12" w:rsidP="00E70B12">
      <w:pPr>
        <w:spacing w:after="0"/>
        <w:ind w:firstLine="709"/>
        <w:jc w:val="both"/>
        <w:rPr>
          <w:rFonts w:ascii="Liberation Serif" w:eastAsia="Times New Roman" w:hAnsi="Liberation Serif" w:cs="Liberation Serif"/>
          <w:bCs/>
          <w:szCs w:val="24"/>
          <w:lang w:eastAsia="ru-RU"/>
        </w:rPr>
      </w:pPr>
      <w:r w:rsidRPr="000121CE">
        <w:rPr>
          <w:rFonts w:ascii="Liberation Serif" w:eastAsia="Times New Roman" w:hAnsi="Liberation Serif" w:cs="Liberation Serif"/>
          <w:bCs/>
          <w:szCs w:val="24"/>
          <w:lang w:eastAsia="ru-RU"/>
        </w:rPr>
        <w:t>3.3. </w:t>
      </w:r>
      <w:proofErr w:type="gramStart"/>
      <w:r w:rsidRPr="000121CE">
        <w:rPr>
          <w:rFonts w:ascii="Liberation Serif" w:eastAsia="Times New Roman" w:hAnsi="Liberation Serif" w:cs="Liberation Serif"/>
          <w:bCs/>
          <w:szCs w:val="24"/>
          <w:lang w:eastAsia="ru-RU"/>
        </w:rPr>
        <w:t>Контроль за</w:t>
      </w:r>
      <w:proofErr w:type="gramEnd"/>
      <w:r w:rsidRPr="000121CE">
        <w:rPr>
          <w:rFonts w:ascii="Liberation Serif" w:eastAsia="Times New Roman" w:hAnsi="Liberation Serif" w:cs="Liberation Serif"/>
          <w:bCs/>
          <w:szCs w:val="24"/>
          <w:lang w:eastAsia="ru-RU"/>
        </w:rPr>
        <w:t xml:space="preserve"> качеством оказываемых услуг со стороны Заказчика:</w:t>
      </w:r>
    </w:p>
    <w:p w:rsidR="00E70B12" w:rsidRPr="000121CE" w:rsidRDefault="00E70B12" w:rsidP="00E70B12">
      <w:pPr>
        <w:spacing w:after="0"/>
        <w:ind w:firstLine="709"/>
        <w:jc w:val="both"/>
        <w:rPr>
          <w:rFonts w:ascii="Liberation Serif" w:eastAsia="Times New Roman" w:hAnsi="Liberation Serif" w:cs="Liberation Serif"/>
          <w:bCs/>
          <w:szCs w:val="24"/>
          <w:lang w:eastAsia="ru-RU"/>
        </w:rPr>
      </w:pPr>
      <w:r w:rsidRPr="000121CE">
        <w:rPr>
          <w:rFonts w:ascii="Liberation Serif" w:eastAsia="Times New Roman" w:hAnsi="Liberation Serif" w:cs="Liberation Serif"/>
          <w:bCs/>
          <w:szCs w:val="24"/>
          <w:lang w:eastAsia="ru-RU"/>
        </w:rPr>
        <w:t xml:space="preserve">3.3.1. Заказчик осуществляет </w:t>
      </w:r>
      <w:proofErr w:type="gramStart"/>
      <w:r w:rsidRPr="000121CE">
        <w:rPr>
          <w:rFonts w:ascii="Liberation Serif" w:eastAsia="Times New Roman" w:hAnsi="Liberation Serif" w:cs="Liberation Serif"/>
          <w:bCs/>
          <w:szCs w:val="24"/>
          <w:lang w:eastAsia="ru-RU"/>
        </w:rPr>
        <w:t>контроль за</w:t>
      </w:r>
      <w:proofErr w:type="gramEnd"/>
      <w:r w:rsidRPr="000121CE">
        <w:rPr>
          <w:rFonts w:ascii="Liberation Serif" w:eastAsia="Times New Roman" w:hAnsi="Liberation Serif" w:cs="Liberation Serif"/>
          <w:bCs/>
          <w:szCs w:val="24"/>
          <w:lang w:eastAsia="ru-RU"/>
        </w:rPr>
        <w:t xml:space="preserve"> своевременностью, полнотой и качеством оказанных услуг, организуя плановые и внеплановые проверки полномочными должностными лицами не менее 2-х раз в месяц, итоги направляются Исполнителю в виде письма (если нарушений не выявлено) или в виде Претензии (если выявлено хоть 1 (одно) нарушение). Срок ответа на Претензию по существу претензии не позднее 10-ти календарных дней </w:t>
      </w:r>
      <w:proofErr w:type="gramStart"/>
      <w:r w:rsidRPr="000121CE">
        <w:rPr>
          <w:rFonts w:ascii="Liberation Serif" w:eastAsia="Times New Roman" w:hAnsi="Liberation Serif" w:cs="Liberation Serif"/>
          <w:bCs/>
          <w:szCs w:val="24"/>
          <w:lang w:eastAsia="ru-RU"/>
        </w:rPr>
        <w:t>с даты</w:t>
      </w:r>
      <w:proofErr w:type="gramEnd"/>
      <w:r w:rsidRPr="000121CE">
        <w:rPr>
          <w:rFonts w:ascii="Liberation Serif" w:eastAsia="Times New Roman" w:hAnsi="Liberation Serif" w:cs="Liberation Serif"/>
          <w:bCs/>
          <w:szCs w:val="24"/>
          <w:lang w:eastAsia="ru-RU"/>
        </w:rPr>
        <w:t xml:space="preserve"> ее получения. </w:t>
      </w:r>
    </w:p>
    <w:p w:rsidR="00E70B12" w:rsidRPr="000121CE" w:rsidRDefault="00E70B12" w:rsidP="00E70B12">
      <w:pPr>
        <w:spacing w:after="0"/>
        <w:ind w:firstLine="709"/>
        <w:jc w:val="both"/>
        <w:rPr>
          <w:rFonts w:ascii="Liberation Serif" w:eastAsia="Times New Roman" w:hAnsi="Liberation Serif" w:cs="Liberation Serif"/>
          <w:bCs/>
          <w:szCs w:val="24"/>
          <w:lang w:eastAsia="ru-RU"/>
        </w:rPr>
      </w:pPr>
      <w:r w:rsidRPr="000121CE">
        <w:rPr>
          <w:rFonts w:ascii="Liberation Serif" w:eastAsia="Times New Roman" w:hAnsi="Liberation Serif" w:cs="Liberation Serif"/>
          <w:bCs/>
          <w:szCs w:val="24"/>
          <w:lang w:eastAsia="ru-RU"/>
        </w:rPr>
        <w:t>3.3.2. </w:t>
      </w:r>
      <w:proofErr w:type="gramStart"/>
      <w:r w:rsidRPr="000121CE">
        <w:rPr>
          <w:rFonts w:ascii="Liberation Serif" w:eastAsia="Times New Roman" w:hAnsi="Liberation Serif" w:cs="Liberation Serif"/>
          <w:bCs/>
          <w:szCs w:val="24"/>
          <w:lang w:eastAsia="ru-RU"/>
        </w:rPr>
        <w:t>Во время проверки контролируется состояние сотрудника охраны, его внешний вид, знания сотрудником охраны инструкций и других документов, регламентирующих организацию охраны объекта, правильность ведения документации по охране, знания сотрудником охраны назначения и порядка использования технических средств охраны (системы охранно-пожарной сигнализации, кнопки тревожной сигнализации, системы видеонаблюдения, средств радиосвязи), умения сотрудника охраны правильно реагировать и принимать верные решения при поступлении вводных на условное</w:t>
      </w:r>
      <w:proofErr w:type="gramEnd"/>
      <w:r w:rsidRPr="000121CE">
        <w:rPr>
          <w:rFonts w:ascii="Liberation Serif" w:eastAsia="Times New Roman" w:hAnsi="Liberation Serif" w:cs="Liberation Serif"/>
          <w:bCs/>
          <w:szCs w:val="24"/>
          <w:lang w:eastAsia="ru-RU"/>
        </w:rPr>
        <w:t xml:space="preserve"> возникновение чрезвычайной ситуации.</w:t>
      </w:r>
    </w:p>
    <w:p w:rsidR="00E70B12" w:rsidRPr="000121CE" w:rsidRDefault="00E70B12" w:rsidP="00E70B12">
      <w:pPr>
        <w:spacing w:after="0"/>
        <w:ind w:firstLine="709"/>
        <w:jc w:val="both"/>
        <w:rPr>
          <w:rFonts w:ascii="Liberation Serif" w:eastAsia="Times New Roman" w:hAnsi="Liberation Serif" w:cs="Liberation Serif"/>
          <w:bCs/>
          <w:szCs w:val="24"/>
          <w:lang w:eastAsia="ru-RU"/>
        </w:rPr>
      </w:pPr>
    </w:p>
    <w:p w:rsidR="00E70B12" w:rsidRPr="000121CE" w:rsidRDefault="00E70B12" w:rsidP="00E70B12">
      <w:pPr>
        <w:numPr>
          <w:ilvl w:val="0"/>
          <w:numId w:val="14"/>
        </w:numPr>
        <w:spacing w:after="0"/>
        <w:ind w:left="0" w:firstLine="709"/>
        <w:contextualSpacing/>
        <w:jc w:val="both"/>
        <w:rPr>
          <w:rFonts w:ascii="Liberation Serif" w:eastAsia="Times New Roman" w:hAnsi="Liberation Serif" w:cs="Liberation Serif"/>
          <w:bCs/>
          <w:szCs w:val="24"/>
          <w:lang w:eastAsia="ru-RU"/>
        </w:rPr>
      </w:pPr>
      <w:r w:rsidRPr="000121CE">
        <w:rPr>
          <w:rFonts w:ascii="Liberation Serif" w:eastAsia="Times New Roman" w:hAnsi="Liberation Serif" w:cs="Liberation Serif"/>
          <w:bCs/>
          <w:szCs w:val="24"/>
          <w:lang w:eastAsia="ru-RU"/>
        </w:rPr>
        <w:t>ТРЕБОВАНИЯ, ПРЕДЪЯВЛЯЕМЫЕ К КАЧЕСТВУ УСЛУГ</w:t>
      </w:r>
    </w:p>
    <w:p w:rsidR="00E70B12" w:rsidRPr="000121CE" w:rsidRDefault="00E70B12" w:rsidP="00E70B12">
      <w:pPr>
        <w:spacing w:after="0"/>
        <w:ind w:firstLine="709"/>
        <w:jc w:val="both"/>
        <w:rPr>
          <w:rFonts w:ascii="Liberation Serif" w:eastAsia="Times New Roman" w:hAnsi="Liberation Serif" w:cs="Liberation Serif"/>
          <w:bCs/>
          <w:szCs w:val="24"/>
          <w:lang w:eastAsia="ru-RU"/>
        </w:rPr>
      </w:pPr>
      <w:r w:rsidRPr="000121CE">
        <w:rPr>
          <w:rFonts w:ascii="Liberation Serif" w:eastAsia="Times New Roman" w:hAnsi="Liberation Serif" w:cs="Liberation Serif"/>
          <w:bCs/>
          <w:szCs w:val="24"/>
          <w:lang w:eastAsia="ru-RU"/>
        </w:rPr>
        <w:t xml:space="preserve">Качество оказываемых Исполнителем услуг должно соответствовать требованиям действующего законодательства, настоящего технического задания и условиям заключенного с исполнителем </w:t>
      </w:r>
      <w:r>
        <w:rPr>
          <w:rFonts w:ascii="Liberation Serif" w:eastAsia="Times New Roman" w:hAnsi="Liberation Serif" w:cs="Liberation Serif"/>
          <w:bCs/>
          <w:szCs w:val="24"/>
          <w:lang w:eastAsia="ru-RU"/>
        </w:rPr>
        <w:t>Договора</w:t>
      </w:r>
      <w:r w:rsidRPr="000121CE">
        <w:rPr>
          <w:rFonts w:ascii="Liberation Serif" w:eastAsia="Times New Roman" w:hAnsi="Liberation Serif" w:cs="Liberation Serif"/>
          <w:bCs/>
          <w:szCs w:val="24"/>
          <w:lang w:eastAsia="ru-RU"/>
        </w:rPr>
        <w:t>.</w:t>
      </w:r>
    </w:p>
    <w:p w:rsidR="00E70B12" w:rsidRPr="000121CE" w:rsidRDefault="00E70B12" w:rsidP="00E70B12">
      <w:pPr>
        <w:spacing w:after="0"/>
        <w:ind w:firstLine="709"/>
        <w:jc w:val="both"/>
        <w:rPr>
          <w:rFonts w:ascii="Liberation Serif" w:eastAsia="Times New Roman" w:hAnsi="Liberation Serif" w:cs="Liberation Serif"/>
          <w:bCs/>
          <w:szCs w:val="24"/>
          <w:lang w:eastAsia="ru-RU"/>
        </w:rPr>
      </w:pPr>
      <w:r w:rsidRPr="000121CE">
        <w:rPr>
          <w:rFonts w:ascii="Liberation Serif" w:eastAsia="Times New Roman" w:hAnsi="Liberation Serif" w:cs="Liberation Serif"/>
          <w:bCs/>
          <w:szCs w:val="24"/>
          <w:lang w:eastAsia="ru-RU"/>
        </w:rPr>
        <w:t>Качество оказываемых Исполнителем услуг достигается:</w:t>
      </w:r>
    </w:p>
    <w:p w:rsidR="00E70B12" w:rsidRPr="000121CE" w:rsidRDefault="00E70B12" w:rsidP="00E70B12">
      <w:pPr>
        <w:spacing w:after="0"/>
        <w:ind w:firstLine="709"/>
        <w:jc w:val="both"/>
        <w:rPr>
          <w:rFonts w:ascii="Liberation Serif" w:eastAsia="Times New Roman" w:hAnsi="Liberation Serif" w:cs="Liberation Serif"/>
          <w:bCs/>
          <w:szCs w:val="24"/>
          <w:lang w:eastAsia="ru-RU"/>
        </w:rPr>
      </w:pPr>
      <w:r w:rsidRPr="000121CE">
        <w:rPr>
          <w:rFonts w:ascii="Liberation Serif" w:eastAsia="Times New Roman" w:hAnsi="Liberation Serif" w:cs="Liberation Serif"/>
          <w:bCs/>
          <w:szCs w:val="24"/>
          <w:lang w:eastAsia="ru-RU"/>
        </w:rPr>
        <w:t>4.1. Материально-технической оснащенностью и кадровой обеспеченностью.</w:t>
      </w:r>
    </w:p>
    <w:p w:rsidR="00E70B12" w:rsidRPr="000121CE" w:rsidRDefault="00E70B12" w:rsidP="00E70B12">
      <w:pPr>
        <w:spacing w:after="0"/>
        <w:ind w:firstLine="709"/>
        <w:jc w:val="both"/>
        <w:rPr>
          <w:rFonts w:ascii="Liberation Serif" w:eastAsia="Times New Roman" w:hAnsi="Liberation Serif" w:cs="Liberation Serif"/>
          <w:bCs/>
          <w:szCs w:val="24"/>
          <w:lang w:eastAsia="ru-RU"/>
        </w:rPr>
      </w:pPr>
      <w:r w:rsidRPr="000121CE">
        <w:rPr>
          <w:rFonts w:ascii="Liberation Serif" w:eastAsia="Times New Roman" w:hAnsi="Liberation Serif" w:cs="Liberation Serif"/>
          <w:bCs/>
          <w:szCs w:val="24"/>
          <w:lang w:eastAsia="ru-RU"/>
        </w:rPr>
        <w:t>4.2. Организационно-технологической схемой оказания услуг.</w:t>
      </w:r>
    </w:p>
    <w:p w:rsidR="00E70B12" w:rsidRPr="000121CE" w:rsidRDefault="00E70B12" w:rsidP="00E70B12">
      <w:pPr>
        <w:spacing w:after="0"/>
        <w:ind w:firstLine="709"/>
        <w:jc w:val="both"/>
        <w:rPr>
          <w:rFonts w:ascii="Liberation Serif" w:eastAsia="Times New Roman" w:hAnsi="Liberation Serif" w:cs="Liberation Serif"/>
          <w:bCs/>
          <w:szCs w:val="24"/>
          <w:lang w:eastAsia="ru-RU"/>
        </w:rPr>
      </w:pPr>
      <w:r w:rsidRPr="000121CE">
        <w:rPr>
          <w:rFonts w:ascii="Liberation Serif" w:eastAsia="Times New Roman" w:hAnsi="Liberation Serif" w:cs="Liberation Serif"/>
          <w:bCs/>
          <w:szCs w:val="24"/>
          <w:lang w:eastAsia="ru-RU"/>
        </w:rPr>
        <w:t>4.3. Обеспечением профессиональной подготовки персонала и регулярного контроля знаний и навыков по специальности.</w:t>
      </w:r>
    </w:p>
    <w:p w:rsidR="00E70B12" w:rsidRPr="000121CE" w:rsidRDefault="00E70B12" w:rsidP="00E70B12">
      <w:pPr>
        <w:spacing w:after="0"/>
        <w:ind w:firstLine="709"/>
        <w:jc w:val="both"/>
        <w:rPr>
          <w:rFonts w:ascii="Liberation Serif" w:eastAsia="Times New Roman" w:hAnsi="Liberation Serif" w:cs="Liberation Serif"/>
          <w:bCs/>
          <w:szCs w:val="24"/>
          <w:lang w:eastAsia="ru-RU"/>
        </w:rPr>
      </w:pPr>
      <w:r w:rsidRPr="000121CE">
        <w:rPr>
          <w:rFonts w:ascii="Liberation Serif" w:eastAsia="Times New Roman" w:hAnsi="Liberation Serif" w:cs="Liberation Serif"/>
          <w:bCs/>
          <w:szCs w:val="24"/>
          <w:lang w:eastAsia="ru-RU"/>
        </w:rPr>
        <w:t>4.4. Организацией внутреннего контроля качества оказываемых услуг, системы менеджмента качества.</w:t>
      </w:r>
    </w:p>
    <w:p w:rsidR="00E70B12" w:rsidRPr="000121CE" w:rsidRDefault="00E70B12" w:rsidP="00E70B12">
      <w:pPr>
        <w:spacing w:after="0"/>
        <w:ind w:firstLine="709"/>
        <w:jc w:val="both"/>
        <w:rPr>
          <w:rFonts w:ascii="Liberation Serif" w:eastAsia="Times New Roman" w:hAnsi="Liberation Serif" w:cs="Liberation Serif"/>
          <w:bCs/>
          <w:color w:val="FF0000"/>
          <w:szCs w:val="24"/>
          <w:lang w:eastAsia="ru-RU"/>
        </w:rPr>
      </w:pPr>
      <w:r w:rsidRPr="000121CE">
        <w:rPr>
          <w:rFonts w:ascii="Liberation Serif" w:eastAsia="Times New Roman" w:hAnsi="Liberation Serif" w:cs="Liberation Serif"/>
          <w:bCs/>
          <w:szCs w:val="24"/>
          <w:lang w:eastAsia="ru-RU"/>
        </w:rPr>
        <w:t>4.5. Организации дежурного подразделения и мобильной группы быстрого реагирования.</w:t>
      </w:r>
    </w:p>
    <w:p w:rsidR="00E70B12" w:rsidRPr="000121CE" w:rsidRDefault="00E70B12" w:rsidP="00E70B12">
      <w:pPr>
        <w:spacing w:after="0"/>
        <w:ind w:firstLine="709"/>
        <w:jc w:val="both"/>
        <w:rPr>
          <w:rFonts w:ascii="Liberation Serif" w:eastAsia="Times New Roman" w:hAnsi="Liberation Serif" w:cs="Liberation Serif"/>
          <w:bCs/>
          <w:szCs w:val="24"/>
          <w:lang w:eastAsia="ru-RU"/>
        </w:rPr>
      </w:pPr>
      <w:r w:rsidRPr="000121CE">
        <w:rPr>
          <w:rFonts w:ascii="Liberation Serif" w:eastAsia="Times New Roman" w:hAnsi="Liberation Serif" w:cs="Liberation Serif"/>
          <w:bCs/>
          <w:szCs w:val="24"/>
          <w:lang w:eastAsia="ru-RU"/>
        </w:rPr>
        <w:lastRenderedPageBreak/>
        <w:t>4.6. Действиями резервной группы, дежурного подразделения и группы быстрого реагирования.</w:t>
      </w:r>
    </w:p>
    <w:p w:rsidR="00E70B12" w:rsidRPr="000121CE" w:rsidRDefault="00E70B12" w:rsidP="00E70B12">
      <w:pPr>
        <w:spacing w:after="0"/>
        <w:ind w:firstLine="709"/>
        <w:jc w:val="both"/>
        <w:rPr>
          <w:rFonts w:ascii="Liberation Serif" w:eastAsia="Times New Roman" w:hAnsi="Liberation Serif" w:cs="Liberation Serif"/>
          <w:bCs/>
          <w:szCs w:val="24"/>
          <w:lang w:eastAsia="ru-RU"/>
        </w:rPr>
      </w:pPr>
    </w:p>
    <w:p w:rsidR="00E70B12" w:rsidRPr="000121CE" w:rsidRDefault="00E70B12" w:rsidP="00E70B12">
      <w:pPr>
        <w:numPr>
          <w:ilvl w:val="0"/>
          <w:numId w:val="14"/>
        </w:numPr>
        <w:spacing w:after="0"/>
        <w:ind w:left="0" w:firstLine="709"/>
        <w:contextualSpacing/>
        <w:jc w:val="both"/>
        <w:rPr>
          <w:rFonts w:ascii="Liberation Serif" w:eastAsia="Times New Roman" w:hAnsi="Liberation Serif" w:cs="Liberation Serif"/>
          <w:bCs/>
          <w:szCs w:val="24"/>
          <w:lang w:eastAsia="ru-RU"/>
        </w:rPr>
      </w:pPr>
      <w:r w:rsidRPr="000121CE">
        <w:rPr>
          <w:rFonts w:ascii="Liberation Serif" w:eastAsia="Times New Roman" w:hAnsi="Liberation Serif" w:cs="Liberation Serif"/>
          <w:bCs/>
          <w:szCs w:val="24"/>
          <w:lang w:eastAsia="ru-RU"/>
        </w:rPr>
        <w:t>ПЕРЕЧЕНЬ ДОКУМЕНТАЦИИ НА ОБЪЕКТЕ</w:t>
      </w:r>
    </w:p>
    <w:p w:rsidR="00E70B12" w:rsidRPr="000121CE" w:rsidRDefault="00E70B12" w:rsidP="00E70B12">
      <w:pPr>
        <w:spacing w:after="0"/>
        <w:ind w:firstLine="709"/>
        <w:jc w:val="both"/>
        <w:rPr>
          <w:rFonts w:ascii="Liberation Serif" w:eastAsia="Times New Roman" w:hAnsi="Liberation Serif" w:cs="Liberation Serif"/>
          <w:bCs/>
          <w:szCs w:val="24"/>
          <w:lang w:eastAsia="zh-CN"/>
        </w:rPr>
      </w:pPr>
      <w:r w:rsidRPr="000121CE">
        <w:rPr>
          <w:rFonts w:ascii="Liberation Serif" w:eastAsia="Times New Roman" w:hAnsi="Liberation Serif" w:cs="Liberation Serif"/>
          <w:bCs/>
          <w:szCs w:val="24"/>
          <w:lang w:eastAsia="zh-CN"/>
        </w:rPr>
        <w:t>Наблюдательное дело в составе:</w:t>
      </w:r>
    </w:p>
    <w:p w:rsidR="00E70B12" w:rsidRPr="000121CE" w:rsidRDefault="00E70B12" w:rsidP="00E70B12">
      <w:pPr>
        <w:spacing w:after="0"/>
        <w:ind w:firstLine="709"/>
        <w:jc w:val="both"/>
        <w:rPr>
          <w:rFonts w:ascii="Liberation Serif" w:eastAsia="Times New Roman" w:hAnsi="Liberation Serif" w:cs="Liberation Serif"/>
          <w:bCs/>
          <w:szCs w:val="24"/>
          <w:lang w:eastAsia="zh-CN"/>
        </w:rPr>
      </w:pPr>
      <w:r w:rsidRPr="000121CE">
        <w:rPr>
          <w:rFonts w:ascii="Liberation Serif" w:eastAsia="Times New Roman" w:hAnsi="Liberation Serif" w:cs="Liberation Serif"/>
          <w:bCs/>
          <w:szCs w:val="24"/>
          <w:lang w:eastAsia="zh-CN"/>
        </w:rPr>
        <w:t>5.1. Лицензия предприятия (копия).</w:t>
      </w:r>
    </w:p>
    <w:p w:rsidR="00E70B12" w:rsidRPr="000121CE" w:rsidRDefault="00E70B12" w:rsidP="00E70B12">
      <w:pPr>
        <w:spacing w:after="0"/>
        <w:ind w:firstLine="709"/>
        <w:jc w:val="both"/>
        <w:rPr>
          <w:rFonts w:ascii="Liberation Serif" w:eastAsia="Times New Roman" w:hAnsi="Liberation Serif" w:cs="Liberation Serif"/>
          <w:bCs/>
          <w:szCs w:val="24"/>
          <w:lang w:eastAsia="zh-CN"/>
        </w:rPr>
      </w:pPr>
      <w:r w:rsidRPr="000121CE">
        <w:rPr>
          <w:rFonts w:ascii="Liberation Serif" w:eastAsia="Times New Roman" w:hAnsi="Liberation Serif" w:cs="Liberation Serif"/>
          <w:bCs/>
          <w:szCs w:val="24"/>
          <w:lang w:eastAsia="zh-CN"/>
        </w:rPr>
        <w:t>5.2. Уведомление на прибытие мобильной группы (копия).</w:t>
      </w:r>
    </w:p>
    <w:p w:rsidR="00E70B12" w:rsidRPr="000121CE" w:rsidRDefault="00E70B12" w:rsidP="00E70B12">
      <w:pPr>
        <w:spacing w:after="0"/>
        <w:ind w:firstLine="709"/>
        <w:jc w:val="both"/>
        <w:rPr>
          <w:rFonts w:ascii="Liberation Serif" w:eastAsia="Times New Roman" w:hAnsi="Liberation Serif" w:cs="Liberation Serif"/>
          <w:bCs/>
          <w:szCs w:val="24"/>
          <w:lang w:eastAsia="zh-CN"/>
        </w:rPr>
      </w:pPr>
      <w:r w:rsidRPr="000121CE">
        <w:rPr>
          <w:rFonts w:ascii="Liberation Serif" w:eastAsia="Times New Roman" w:hAnsi="Liberation Serif" w:cs="Liberation Serif"/>
          <w:bCs/>
          <w:szCs w:val="24"/>
          <w:lang w:eastAsia="zh-CN"/>
        </w:rPr>
        <w:t xml:space="preserve">5.3. </w:t>
      </w:r>
      <w:r>
        <w:rPr>
          <w:rFonts w:ascii="Liberation Serif" w:eastAsia="Times New Roman" w:hAnsi="Liberation Serif" w:cs="Liberation Serif"/>
          <w:bCs/>
          <w:szCs w:val="24"/>
          <w:lang w:eastAsia="zh-CN"/>
        </w:rPr>
        <w:t>Договор</w:t>
      </w:r>
      <w:r w:rsidRPr="000121CE">
        <w:rPr>
          <w:rFonts w:ascii="Liberation Serif" w:eastAsia="Times New Roman" w:hAnsi="Liberation Serif" w:cs="Liberation Serif"/>
          <w:bCs/>
          <w:szCs w:val="24"/>
          <w:lang w:eastAsia="zh-CN"/>
        </w:rPr>
        <w:t xml:space="preserve"> на оказание охранных услуг (обеспечение комплекса мер, направленных на защиту жизни и здоровья граждан, защиту материального имущества объектов, обеспечение внутри объектового и пропускного режимов) на соответствующем объекте (копия).</w:t>
      </w:r>
    </w:p>
    <w:p w:rsidR="00E70B12" w:rsidRPr="000121CE" w:rsidRDefault="00E70B12" w:rsidP="00E70B12">
      <w:pPr>
        <w:spacing w:after="0"/>
        <w:ind w:firstLine="709"/>
        <w:jc w:val="both"/>
        <w:rPr>
          <w:rFonts w:ascii="Liberation Serif" w:eastAsia="Times New Roman" w:hAnsi="Liberation Serif" w:cs="Liberation Serif"/>
          <w:bCs/>
          <w:szCs w:val="24"/>
          <w:lang w:eastAsia="zh-CN"/>
        </w:rPr>
      </w:pPr>
      <w:r w:rsidRPr="000121CE">
        <w:rPr>
          <w:rFonts w:ascii="Liberation Serif" w:eastAsia="Times New Roman" w:hAnsi="Liberation Serif" w:cs="Liberation Serif"/>
          <w:bCs/>
          <w:szCs w:val="24"/>
          <w:lang w:eastAsia="zh-CN"/>
        </w:rPr>
        <w:t>5.4. Акт выставления пост</w:t>
      </w:r>
      <w:proofErr w:type="gramStart"/>
      <w:r w:rsidRPr="000121CE">
        <w:rPr>
          <w:rFonts w:ascii="Liberation Serif" w:eastAsia="Times New Roman" w:hAnsi="Liberation Serif" w:cs="Liberation Serif"/>
          <w:bCs/>
          <w:szCs w:val="24"/>
          <w:lang w:eastAsia="zh-CN"/>
        </w:rPr>
        <w:t>а(</w:t>
      </w:r>
      <w:proofErr w:type="spellStart"/>
      <w:proofErr w:type="gramEnd"/>
      <w:r w:rsidRPr="000121CE">
        <w:rPr>
          <w:rFonts w:ascii="Liberation Serif" w:eastAsia="Times New Roman" w:hAnsi="Liberation Serif" w:cs="Liberation Serif"/>
          <w:bCs/>
          <w:szCs w:val="24"/>
          <w:lang w:eastAsia="zh-CN"/>
        </w:rPr>
        <w:t>ов</w:t>
      </w:r>
      <w:proofErr w:type="spellEnd"/>
      <w:r w:rsidRPr="000121CE">
        <w:rPr>
          <w:rFonts w:ascii="Liberation Serif" w:eastAsia="Times New Roman" w:hAnsi="Liberation Serif" w:cs="Liberation Serif"/>
          <w:bCs/>
          <w:szCs w:val="24"/>
          <w:lang w:eastAsia="zh-CN"/>
        </w:rPr>
        <w:t>) (копия).</w:t>
      </w:r>
    </w:p>
    <w:p w:rsidR="00E70B12" w:rsidRPr="000121CE" w:rsidRDefault="00E70B12" w:rsidP="00E70B12">
      <w:pPr>
        <w:spacing w:after="0"/>
        <w:ind w:firstLine="709"/>
        <w:jc w:val="both"/>
        <w:rPr>
          <w:rFonts w:ascii="Liberation Serif" w:eastAsia="Times New Roman" w:hAnsi="Liberation Serif" w:cs="Liberation Serif"/>
          <w:bCs/>
          <w:szCs w:val="24"/>
          <w:lang w:eastAsia="zh-CN"/>
        </w:rPr>
      </w:pPr>
      <w:r w:rsidRPr="000121CE">
        <w:rPr>
          <w:rFonts w:ascii="Liberation Serif" w:eastAsia="Times New Roman" w:hAnsi="Liberation Serif" w:cs="Liberation Serif"/>
          <w:bCs/>
          <w:szCs w:val="24"/>
          <w:lang w:eastAsia="zh-CN"/>
        </w:rPr>
        <w:t>5.5. Акт принятия объектов под охрану (копия).</w:t>
      </w:r>
    </w:p>
    <w:p w:rsidR="00E70B12" w:rsidRPr="000121CE" w:rsidRDefault="00E70B12" w:rsidP="00E70B12">
      <w:pPr>
        <w:spacing w:after="0"/>
        <w:ind w:firstLine="709"/>
        <w:jc w:val="both"/>
        <w:rPr>
          <w:rFonts w:ascii="Liberation Serif" w:eastAsia="Times New Roman" w:hAnsi="Liberation Serif" w:cs="Liberation Serif"/>
          <w:bCs/>
          <w:szCs w:val="24"/>
          <w:lang w:eastAsia="zh-CN"/>
        </w:rPr>
      </w:pPr>
      <w:r w:rsidRPr="000121CE">
        <w:rPr>
          <w:rFonts w:ascii="Liberation Serif" w:eastAsia="Times New Roman" w:hAnsi="Liberation Serif" w:cs="Liberation Serif"/>
          <w:bCs/>
          <w:szCs w:val="24"/>
          <w:lang w:eastAsia="zh-CN"/>
        </w:rPr>
        <w:t>5.6. Инструкция по организации охраны объекта с приложениями (копия).</w:t>
      </w:r>
    </w:p>
    <w:p w:rsidR="00E70B12" w:rsidRPr="000121CE" w:rsidRDefault="00E70B12" w:rsidP="00E70B12">
      <w:pPr>
        <w:spacing w:after="0"/>
        <w:ind w:firstLine="709"/>
        <w:jc w:val="both"/>
        <w:rPr>
          <w:rFonts w:ascii="Liberation Serif" w:eastAsia="Times New Roman" w:hAnsi="Liberation Serif" w:cs="Liberation Serif"/>
          <w:bCs/>
          <w:szCs w:val="24"/>
          <w:lang w:eastAsia="zh-CN"/>
        </w:rPr>
      </w:pPr>
      <w:r w:rsidRPr="000121CE">
        <w:rPr>
          <w:rFonts w:ascii="Liberation Serif" w:eastAsia="Times New Roman" w:hAnsi="Liberation Serif" w:cs="Liberation Serif"/>
          <w:bCs/>
          <w:szCs w:val="24"/>
          <w:lang w:eastAsia="zh-CN"/>
        </w:rPr>
        <w:t>5.7. Список должностных лиц Заказчика, Исполнителя, территориальных органов внутренних дел, специальных и аварийных служб, имеющих право для принятия решений и мер при возникновении чрезвычайных (аварийных) ситуаций, номера их телефонов (рабочий, домашний, мобильный).</w:t>
      </w:r>
    </w:p>
    <w:p w:rsidR="00E70B12" w:rsidRPr="000121CE" w:rsidRDefault="00E70B12" w:rsidP="00E70B12">
      <w:pPr>
        <w:spacing w:after="0"/>
        <w:ind w:firstLine="709"/>
        <w:jc w:val="both"/>
        <w:rPr>
          <w:rFonts w:ascii="Liberation Serif" w:eastAsia="Times New Roman" w:hAnsi="Liberation Serif" w:cs="Liberation Serif"/>
          <w:bCs/>
          <w:szCs w:val="24"/>
          <w:lang w:eastAsia="zh-CN"/>
        </w:rPr>
      </w:pPr>
      <w:r w:rsidRPr="000121CE">
        <w:rPr>
          <w:rFonts w:ascii="Liberation Serif" w:eastAsia="Times New Roman" w:hAnsi="Liberation Serif" w:cs="Liberation Serif"/>
          <w:bCs/>
          <w:szCs w:val="24"/>
          <w:lang w:eastAsia="zh-CN"/>
        </w:rPr>
        <w:t xml:space="preserve">5.8. Журнал учета и отражение результатов мероприятий по </w:t>
      </w:r>
      <w:proofErr w:type="gramStart"/>
      <w:r w:rsidRPr="000121CE">
        <w:rPr>
          <w:rFonts w:ascii="Liberation Serif" w:eastAsia="Times New Roman" w:hAnsi="Liberation Serif" w:cs="Liberation Serif"/>
          <w:bCs/>
          <w:szCs w:val="24"/>
          <w:lang w:eastAsia="zh-CN"/>
        </w:rPr>
        <w:t>контролю за</w:t>
      </w:r>
      <w:proofErr w:type="gramEnd"/>
      <w:r w:rsidRPr="000121CE">
        <w:rPr>
          <w:rFonts w:ascii="Liberation Serif" w:eastAsia="Times New Roman" w:hAnsi="Liberation Serif" w:cs="Liberation Serif"/>
          <w:bCs/>
          <w:szCs w:val="24"/>
          <w:lang w:eastAsia="zh-CN"/>
        </w:rPr>
        <w:t xml:space="preserve"> качеством оказываемых услуг.</w:t>
      </w:r>
    </w:p>
    <w:p w:rsidR="00E70B12" w:rsidRPr="000121CE" w:rsidRDefault="00E70B12" w:rsidP="00E70B12">
      <w:pPr>
        <w:spacing w:after="0"/>
        <w:ind w:firstLine="709"/>
        <w:jc w:val="both"/>
        <w:rPr>
          <w:rFonts w:ascii="Liberation Serif" w:eastAsia="Times New Roman" w:hAnsi="Liberation Serif" w:cs="Liberation Serif"/>
          <w:bCs/>
          <w:szCs w:val="24"/>
          <w:lang w:eastAsia="zh-CN"/>
        </w:rPr>
      </w:pPr>
      <w:r w:rsidRPr="000121CE">
        <w:rPr>
          <w:rFonts w:ascii="Liberation Serif" w:eastAsia="Times New Roman" w:hAnsi="Liberation Serif" w:cs="Liberation Serif"/>
          <w:bCs/>
          <w:szCs w:val="24"/>
          <w:lang w:eastAsia="zh-CN"/>
        </w:rPr>
        <w:t>5.9. Журнал приема-сдачи дежурств охранниками поста.</w:t>
      </w:r>
    </w:p>
    <w:p w:rsidR="00E70B12" w:rsidRPr="000121CE" w:rsidRDefault="00E70B12" w:rsidP="00E70B12">
      <w:pPr>
        <w:spacing w:after="0"/>
        <w:ind w:firstLine="709"/>
        <w:jc w:val="both"/>
        <w:rPr>
          <w:rFonts w:ascii="Liberation Serif" w:eastAsia="Times New Roman" w:hAnsi="Liberation Serif" w:cs="Liberation Serif"/>
          <w:bCs/>
          <w:szCs w:val="24"/>
          <w:lang w:eastAsia="zh-CN"/>
        </w:rPr>
      </w:pPr>
      <w:r w:rsidRPr="000121CE">
        <w:rPr>
          <w:rFonts w:ascii="Liberation Serif" w:eastAsia="Times New Roman" w:hAnsi="Liberation Serif" w:cs="Liberation Serif"/>
          <w:bCs/>
          <w:szCs w:val="24"/>
          <w:lang w:eastAsia="zh-CN"/>
        </w:rPr>
        <w:t>5.10. Книга учета сдачи под охрану и вскрытия помещений на объекте Заказчика.</w:t>
      </w:r>
    </w:p>
    <w:p w:rsidR="00E70B12" w:rsidRPr="000121CE" w:rsidRDefault="00E70B12" w:rsidP="00E70B12">
      <w:pPr>
        <w:spacing w:after="0"/>
        <w:ind w:firstLine="709"/>
        <w:jc w:val="both"/>
        <w:rPr>
          <w:rFonts w:ascii="Liberation Serif" w:eastAsia="Times New Roman" w:hAnsi="Liberation Serif" w:cs="Liberation Serif"/>
          <w:bCs/>
          <w:szCs w:val="24"/>
          <w:lang w:eastAsia="zh-CN"/>
        </w:rPr>
      </w:pPr>
      <w:r w:rsidRPr="000121CE">
        <w:rPr>
          <w:rFonts w:ascii="Liberation Serif" w:eastAsia="Times New Roman" w:hAnsi="Liberation Serif" w:cs="Liberation Serif"/>
          <w:bCs/>
          <w:szCs w:val="24"/>
          <w:lang w:eastAsia="zh-CN"/>
        </w:rPr>
        <w:t xml:space="preserve">5.11. Копии удостоверений охранников, осуществляющих охрану на объекте Заказчика </w:t>
      </w:r>
      <w:proofErr w:type="gramStart"/>
      <w:r w:rsidRPr="000121CE">
        <w:rPr>
          <w:rFonts w:ascii="Liberation Serif" w:eastAsia="Times New Roman" w:hAnsi="Liberation Serif" w:cs="Liberation Serif"/>
          <w:bCs/>
          <w:szCs w:val="24"/>
          <w:lang w:eastAsia="zh-CN"/>
        </w:rPr>
        <w:t>согласно приказа</w:t>
      </w:r>
      <w:proofErr w:type="gramEnd"/>
      <w:r w:rsidRPr="000121CE">
        <w:rPr>
          <w:rFonts w:ascii="Liberation Serif" w:eastAsia="Times New Roman" w:hAnsi="Liberation Serif" w:cs="Liberation Serif"/>
          <w:bCs/>
          <w:szCs w:val="24"/>
          <w:lang w:eastAsia="zh-CN"/>
        </w:rPr>
        <w:t xml:space="preserve"> Исполнителя. </w:t>
      </w:r>
    </w:p>
    <w:p w:rsidR="00E70B12" w:rsidRPr="000121CE" w:rsidRDefault="00E70B12" w:rsidP="00E70B12">
      <w:pPr>
        <w:spacing w:after="0"/>
        <w:ind w:firstLine="709"/>
        <w:jc w:val="both"/>
        <w:rPr>
          <w:rFonts w:ascii="Liberation Serif" w:eastAsia="Times New Roman" w:hAnsi="Liberation Serif" w:cs="Liberation Serif"/>
          <w:bCs/>
          <w:szCs w:val="24"/>
          <w:lang w:eastAsia="zh-CN"/>
        </w:rPr>
      </w:pPr>
      <w:r w:rsidRPr="000121CE">
        <w:rPr>
          <w:rFonts w:ascii="Liberation Serif" w:eastAsia="Times New Roman" w:hAnsi="Liberation Serif" w:cs="Liberation Serif"/>
          <w:bCs/>
          <w:szCs w:val="24"/>
          <w:lang w:eastAsia="zh-CN"/>
        </w:rPr>
        <w:t xml:space="preserve">5.12. Выписка </w:t>
      </w:r>
      <w:proofErr w:type="gramStart"/>
      <w:r w:rsidRPr="000121CE">
        <w:rPr>
          <w:rFonts w:ascii="Liberation Serif" w:eastAsia="Times New Roman" w:hAnsi="Liberation Serif" w:cs="Liberation Serif"/>
          <w:bCs/>
          <w:szCs w:val="24"/>
          <w:lang w:eastAsia="zh-CN"/>
        </w:rPr>
        <w:t>из приказа руководителя Исполнителя о назначении охранников на посты по охране на объекте</w:t>
      </w:r>
      <w:proofErr w:type="gramEnd"/>
      <w:r w:rsidRPr="000121CE">
        <w:rPr>
          <w:rFonts w:ascii="Liberation Serif" w:eastAsia="Times New Roman" w:hAnsi="Liberation Serif" w:cs="Liberation Serif"/>
          <w:bCs/>
          <w:szCs w:val="24"/>
          <w:lang w:eastAsia="zh-CN"/>
        </w:rPr>
        <w:t xml:space="preserve"> Заказчика.</w:t>
      </w:r>
    </w:p>
    <w:p w:rsidR="00E70B12" w:rsidRPr="000121CE" w:rsidRDefault="00E70B12" w:rsidP="00E70B12">
      <w:pPr>
        <w:spacing w:after="0"/>
        <w:ind w:firstLine="709"/>
        <w:jc w:val="both"/>
        <w:rPr>
          <w:rFonts w:ascii="Liberation Serif" w:eastAsia="Times New Roman" w:hAnsi="Liberation Serif" w:cs="Liberation Serif"/>
          <w:bCs/>
          <w:szCs w:val="24"/>
          <w:lang w:eastAsia="zh-CN"/>
        </w:rPr>
      </w:pPr>
      <w:r w:rsidRPr="000121CE">
        <w:rPr>
          <w:rFonts w:ascii="Liberation Serif" w:eastAsia="Times New Roman" w:hAnsi="Liberation Serif" w:cs="Liberation Serif"/>
          <w:bCs/>
          <w:szCs w:val="24"/>
          <w:lang w:eastAsia="zh-CN"/>
        </w:rPr>
        <w:t>5.13. Копия схемы эвакуации сотрудников и имущества учреждения при пожаре или других чрезвычайных ситуациях.</w:t>
      </w:r>
    </w:p>
    <w:p w:rsidR="00E70B12" w:rsidRPr="000121CE" w:rsidRDefault="00E70B12" w:rsidP="00E70B12">
      <w:pPr>
        <w:spacing w:after="0"/>
        <w:ind w:firstLine="709"/>
        <w:jc w:val="both"/>
        <w:rPr>
          <w:rFonts w:ascii="Liberation Serif" w:eastAsia="Times New Roman" w:hAnsi="Liberation Serif" w:cs="Liberation Serif"/>
          <w:bCs/>
          <w:szCs w:val="24"/>
          <w:lang w:eastAsia="zh-CN"/>
        </w:rPr>
      </w:pPr>
      <w:r w:rsidRPr="000121CE">
        <w:rPr>
          <w:rFonts w:ascii="Liberation Serif" w:eastAsia="Times New Roman" w:hAnsi="Liberation Serif" w:cs="Liberation Serif"/>
          <w:bCs/>
          <w:szCs w:val="24"/>
          <w:lang w:eastAsia="zh-CN"/>
        </w:rPr>
        <w:t>5.14. Распорядок дня работы на объекте Заказчика (утвержденный руководителем Заказчика).</w:t>
      </w:r>
    </w:p>
    <w:p w:rsidR="00E70B12" w:rsidRPr="000121CE" w:rsidRDefault="00E70B12" w:rsidP="00E70B12">
      <w:pPr>
        <w:spacing w:after="0"/>
        <w:ind w:firstLine="709"/>
        <w:jc w:val="both"/>
        <w:rPr>
          <w:rFonts w:ascii="Liberation Serif" w:eastAsia="Times New Roman" w:hAnsi="Liberation Serif" w:cs="Liberation Serif"/>
          <w:bCs/>
          <w:szCs w:val="24"/>
          <w:lang w:eastAsia="zh-CN"/>
        </w:rPr>
      </w:pPr>
      <w:r w:rsidRPr="000121CE">
        <w:rPr>
          <w:rFonts w:ascii="Liberation Serif" w:eastAsia="Times New Roman" w:hAnsi="Liberation Serif" w:cs="Liberation Serif"/>
          <w:bCs/>
          <w:szCs w:val="24"/>
          <w:lang w:eastAsia="zh-CN"/>
        </w:rPr>
        <w:t>5.15. График дежурства охранников поста.</w:t>
      </w:r>
    </w:p>
    <w:p w:rsidR="00E70B12" w:rsidRPr="000121CE" w:rsidRDefault="00E70B12" w:rsidP="00E70B12">
      <w:pPr>
        <w:spacing w:after="0"/>
        <w:ind w:firstLine="709"/>
        <w:jc w:val="both"/>
        <w:rPr>
          <w:rFonts w:ascii="Liberation Serif" w:eastAsia="Times New Roman" w:hAnsi="Liberation Serif" w:cs="Liberation Serif"/>
          <w:bCs/>
          <w:szCs w:val="24"/>
          <w:lang w:eastAsia="zh-CN"/>
        </w:rPr>
      </w:pPr>
      <w:r w:rsidRPr="000121CE">
        <w:rPr>
          <w:rFonts w:ascii="Liberation Serif" w:eastAsia="Times New Roman" w:hAnsi="Liberation Serif" w:cs="Liberation Serif"/>
          <w:bCs/>
          <w:szCs w:val="24"/>
          <w:lang w:eastAsia="zh-CN"/>
        </w:rPr>
        <w:t>5.16. Схема и график патрулирования объекта.</w:t>
      </w:r>
    </w:p>
    <w:p w:rsidR="00E70B12" w:rsidRPr="000121CE" w:rsidRDefault="00E70B12" w:rsidP="00E70B12">
      <w:pPr>
        <w:spacing w:after="0"/>
        <w:ind w:firstLine="709"/>
        <w:jc w:val="both"/>
        <w:rPr>
          <w:rFonts w:ascii="Liberation Serif" w:eastAsia="Times New Roman" w:hAnsi="Liberation Serif" w:cs="Liberation Serif"/>
          <w:bCs/>
          <w:szCs w:val="24"/>
          <w:lang w:eastAsia="zh-CN"/>
        </w:rPr>
      </w:pPr>
      <w:r w:rsidRPr="000121CE">
        <w:rPr>
          <w:rFonts w:ascii="Liberation Serif" w:eastAsia="Times New Roman" w:hAnsi="Liberation Serif" w:cs="Liberation Serif"/>
          <w:bCs/>
          <w:szCs w:val="24"/>
          <w:lang w:eastAsia="zh-CN"/>
        </w:rPr>
        <w:t>5.17. Другие документы по требованию Заказчика и справочные материалы необходимые для выполнения оказываемых услуг.</w:t>
      </w:r>
    </w:p>
    <w:p w:rsidR="00E70B12" w:rsidRPr="000121CE" w:rsidRDefault="00E70B12" w:rsidP="00E70B12">
      <w:pPr>
        <w:spacing w:after="0"/>
        <w:ind w:firstLine="709"/>
        <w:jc w:val="both"/>
        <w:rPr>
          <w:rFonts w:ascii="Liberation Serif" w:eastAsia="Times New Roman" w:hAnsi="Liberation Serif" w:cs="Liberation Serif"/>
          <w:szCs w:val="24"/>
          <w:lang w:eastAsia="ru-RU"/>
        </w:rPr>
      </w:pPr>
    </w:p>
    <w:p w:rsidR="00E70B12" w:rsidRPr="00FA772B" w:rsidRDefault="00E70B12" w:rsidP="00E70B12">
      <w:pPr>
        <w:spacing w:after="0"/>
        <w:rPr>
          <w:rFonts w:cs="Times New Roman"/>
          <w:sz w:val="20"/>
          <w:szCs w:val="20"/>
        </w:rPr>
      </w:pPr>
    </w:p>
    <w:p w:rsidR="00E70B12" w:rsidRDefault="00E70B12" w:rsidP="00E70B12">
      <w:pPr>
        <w:spacing w:after="0"/>
        <w:rPr>
          <w:rFonts w:cs="Times New Roman"/>
          <w:sz w:val="20"/>
          <w:szCs w:val="20"/>
        </w:rPr>
      </w:pPr>
    </w:p>
    <w:p w:rsidR="00E70B12" w:rsidRDefault="00E70B12" w:rsidP="00E70B12">
      <w:pPr>
        <w:spacing w:after="0"/>
        <w:rPr>
          <w:b/>
          <w:sz w:val="22"/>
        </w:rPr>
      </w:pPr>
    </w:p>
    <w:p w:rsidR="00E70B12" w:rsidRDefault="00E70B12" w:rsidP="00E70B12">
      <w:pPr>
        <w:spacing w:after="0"/>
        <w:rPr>
          <w:b/>
          <w:sz w:val="22"/>
        </w:rPr>
      </w:pPr>
    </w:p>
    <w:p w:rsidR="00E70B12" w:rsidRDefault="00E70B12" w:rsidP="00E70B12">
      <w:pPr>
        <w:spacing w:after="0"/>
        <w:rPr>
          <w:b/>
          <w:sz w:val="22"/>
        </w:rPr>
      </w:pPr>
    </w:p>
    <w:p w:rsidR="00E70B12" w:rsidRDefault="00E70B12" w:rsidP="00E70B12">
      <w:pPr>
        <w:spacing w:after="0"/>
        <w:rPr>
          <w:b/>
          <w:sz w:val="22"/>
        </w:rPr>
      </w:pPr>
    </w:p>
    <w:p w:rsidR="00E70B12" w:rsidRDefault="00E70B12" w:rsidP="00E70B12">
      <w:pPr>
        <w:spacing w:after="0"/>
        <w:rPr>
          <w:b/>
          <w:sz w:val="22"/>
        </w:rPr>
      </w:pPr>
    </w:p>
    <w:p w:rsidR="00E70B12" w:rsidRDefault="00E70B12" w:rsidP="00E70B12">
      <w:pPr>
        <w:spacing w:after="0"/>
        <w:rPr>
          <w:b/>
          <w:sz w:val="22"/>
        </w:rPr>
      </w:pPr>
    </w:p>
    <w:p w:rsidR="00E70B12" w:rsidRDefault="00E70B12" w:rsidP="00E70B12">
      <w:pPr>
        <w:spacing w:after="0"/>
        <w:rPr>
          <w:b/>
          <w:sz w:val="22"/>
        </w:rPr>
      </w:pPr>
    </w:p>
    <w:p w:rsidR="00E70B12" w:rsidRDefault="00E70B12" w:rsidP="00E70B12">
      <w:pPr>
        <w:spacing w:after="0"/>
        <w:rPr>
          <w:b/>
          <w:sz w:val="22"/>
        </w:rPr>
      </w:pPr>
    </w:p>
    <w:p w:rsidR="00E70B12" w:rsidRDefault="00E70B12" w:rsidP="00E70B12">
      <w:pPr>
        <w:spacing w:after="0"/>
        <w:rPr>
          <w:b/>
          <w:sz w:val="22"/>
        </w:rPr>
      </w:pPr>
    </w:p>
    <w:p w:rsidR="00E70B12" w:rsidRDefault="00E70B12" w:rsidP="00E70B12">
      <w:pPr>
        <w:spacing w:after="0"/>
        <w:rPr>
          <w:b/>
          <w:sz w:val="22"/>
        </w:rPr>
      </w:pPr>
    </w:p>
    <w:p w:rsidR="00E70B12" w:rsidRDefault="00E70B12" w:rsidP="00E70B12">
      <w:pPr>
        <w:spacing w:after="0"/>
        <w:jc w:val="right"/>
        <w:rPr>
          <w:b/>
          <w:sz w:val="20"/>
          <w:szCs w:val="20"/>
        </w:rPr>
      </w:pPr>
    </w:p>
    <w:p w:rsidR="00E70B12" w:rsidRDefault="00E70B12" w:rsidP="00E70B12">
      <w:pPr>
        <w:spacing w:after="0"/>
        <w:jc w:val="right"/>
        <w:rPr>
          <w:b/>
          <w:sz w:val="20"/>
          <w:szCs w:val="20"/>
        </w:rPr>
      </w:pPr>
    </w:p>
    <w:p w:rsidR="00E70B12" w:rsidRDefault="00E70B12" w:rsidP="00E70B12">
      <w:pPr>
        <w:spacing w:after="0"/>
        <w:jc w:val="right"/>
        <w:rPr>
          <w:b/>
          <w:sz w:val="20"/>
          <w:szCs w:val="20"/>
        </w:rPr>
      </w:pPr>
    </w:p>
    <w:p w:rsidR="00E70B12" w:rsidRDefault="00E70B12" w:rsidP="00E70B12">
      <w:pPr>
        <w:spacing w:after="0"/>
        <w:jc w:val="right"/>
        <w:rPr>
          <w:b/>
          <w:sz w:val="20"/>
          <w:szCs w:val="20"/>
        </w:rPr>
      </w:pPr>
    </w:p>
    <w:p w:rsidR="00E70B12" w:rsidRDefault="00E70B12" w:rsidP="00E70B12">
      <w:pPr>
        <w:spacing w:after="0"/>
        <w:jc w:val="right"/>
        <w:rPr>
          <w:b/>
          <w:sz w:val="20"/>
          <w:szCs w:val="20"/>
        </w:rPr>
      </w:pPr>
    </w:p>
    <w:p w:rsidR="00E70B12" w:rsidRDefault="00E70B12" w:rsidP="00E70B12">
      <w:pPr>
        <w:spacing w:after="0"/>
        <w:jc w:val="right"/>
        <w:rPr>
          <w:b/>
          <w:sz w:val="20"/>
          <w:szCs w:val="20"/>
        </w:rPr>
      </w:pPr>
    </w:p>
    <w:p w:rsidR="00E70B12" w:rsidRDefault="00E70B12" w:rsidP="00E70B12">
      <w:pPr>
        <w:spacing w:after="0"/>
        <w:jc w:val="right"/>
        <w:rPr>
          <w:b/>
          <w:sz w:val="20"/>
          <w:szCs w:val="20"/>
        </w:rPr>
      </w:pPr>
    </w:p>
    <w:p w:rsidR="00E70B12" w:rsidRDefault="00E70B12" w:rsidP="00E70B12">
      <w:pPr>
        <w:spacing w:after="0"/>
        <w:jc w:val="right"/>
        <w:rPr>
          <w:b/>
          <w:sz w:val="20"/>
          <w:szCs w:val="20"/>
        </w:rPr>
      </w:pPr>
    </w:p>
    <w:p w:rsidR="00E70B12" w:rsidRDefault="00E70B12" w:rsidP="00E70B12">
      <w:pPr>
        <w:spacing w:after="0"/>
        <w:jc w:val="right"/>
        <w:rPr>
          <w:b/>
          <w:sz w:val="20"/>
          <w:szCs w:val="20"/>
        </w:rPr>
      </w:pPr>
    </w:p>
    <w:p w:rsidR="00E70B12" w:rsidRDefault="00E70B12" w:rsidP="00E70B12">
      <w:pPr>
        <w:spacing w:after="0"/>
        <w:jc w:val="right"/>
        <w:rPr>
          <w:b/>
          <w:sz w:val="20"/>
          <w:szCs w:val="20"/>
        </w:rPr>
      </w:pPr>
    </w:p>
    <w:p w:rsidR="00E70B12" w:rsidRDefault="00E70B12" w:rsidP="00E70B12">
      <w:pPr>
        <w:spacing w:after="0"/>
        <w:jc w:val="right"/>
        <w:rPr>
          <w:b/>
          <w:sz w:val="20"/>
          <w:szCs w:val="20"/>
        </w:rPr>
      </w:pPr>
    </w:p>
    <w:p w:rsidR="00E70B12" w:rsidRDefault="00E70B12" w:rsidP="00E70B12">
      <w:pPr>
        <w:spacing w:after="0"/>
        <w:jc w:val="right"/>
        <w:rPr>
          <w:b/>
          <w:sz w:val="20"/>
          <w:szCs w:val="20"/>
        </w:rPr>
      </w:pPr>
      <w:bookmarkStart w:id="0" w:name="_GoBack"/>
      <w:bookmarkEnd w:id="0"/>
    </w:p>
    <w:sectPr w:rsidR="00E70B12" w:rsidSect="00E70B12">
      <w:pgSz w:w="11906" w:h="16838"/>
      <w:pgMar w:top="709" w:right="566"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charset w:val="CC"/>
    <w:family w:val="roman"/>
    <w:pitch w:val="variable"/>
    <w:sig w:usb0="E0000AFF" w:usb1="500078FF" w:usb2="00000021"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F371D"/>
    <w:multiLevelType w:val="hybridMultilevel"/>
    <w:tmpl w:val="3B6CFC24"/>
    <w:lvl w:ilvl="0" w:tplc="0419000B">
      <w:start w:val="1"/>
      <w:numFmt w:val="bullet"/>
      <w:lvlText w:val=""/>
      <w:lvlJc w:val="left"/>
      <w:pPr>
        <w:ind w:left="1570" w:hanging="360"/>
      </w:pPr>
      <w:rPr>
        <w:rFonts w:ascii="Wingdings" w:hAnsi="Wingdings"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
    <w:nsid w:val="0FE86193"/>
    <w:multiLevelType w:val="singleLevel"/>
    <w:tmpl w:val="15BE9D5C"/>
    <w:lvl w:ilvl="0">
      <w:start w:val="1"/>
      <w:numFmt w:val="decimal"/>
      <w:lvlText w:val="%1)"/>
      <w:lvlJc w:val="left"/>
    </w:lvl>
  </w:abstractNum>
  <w:abstractNum w:abstractNumId="2">
    <w:nsid w:val="14C205EC"/>
    <w:multiLevelType w:val="hybridMultilevel"/>
    <w:tmpl w:val="34B21104"/>
    <w:lvl w:ilvl="0" w:tplc="69F42EA8">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FA07ED"/>
    <w:multiLevelType w:val="multilevel"/>
    <w:tmpl w:val="FA6ED9F8"/>
    <w:lvl w:ilvl="0">
      <w:start w:val="1"/>
      <w:numFmt w:val="decimal"/>
      <w:lvlText w:val="%1."/>
      <w:lvlJc w:val="left"/>
      <w:pPr>
        <w:ind w:left="360" w:hanging="360"/>
      </w:pPr>
      <w:rPr>
        <w:b/>
      </w:rPr>
    </w:lvl>
    <w:lvl w:ilvl="1">
      <w:start w:val="1"/>
      <w:numFmt w:val="decimal"/>
      <w:lvlText w:val="%1.%2."/>
      <w:lvlJc w:val="left"/>
      <w:pPr>
        <w:ind w:left="4544" w:hanging="432"/>
      </w:pPr>
      <w:rPr>
        <w:i w:val="0"/>
        <w:sz w:val="24"/>
      </w:rPr>
    </w:lvl>
    <w:lvl w:ilvl="2">
      <w:start w:val="1"/>
      <w:numFmt w:val="decimal"/>
      <w:lvlText w:val="%1.%2.%3."/>
      <w:lvlJc w:val="left"/>
      <w:pPr>
        <w:ind w:left="1355"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E0967C9"/>
    <w:multiLevelType w:val="multilevel"/>
    <w:tmpl w:val="210C1D2C"/>
    <w:lvl w:ilvl="0">
      <w:start w:val="1"/>
      <w:numFmt w:val="decimal"/>
      <w:pStyle w:val="a"/>
      <w:lvlText w:val="%1."/>
      <w:lvlJc w:val="left"/>
      <w:pPr>
        <w:tabs>
          <w:tab w:val="num" w:pos="567"/>
        </w:tabs>
        <w:ind w:left="567" w:hanging="567"/>
      </w:pPr>
      <w:rPr>
        <w:rFonts w:hint="default"/>
        <w:b w:val="0"/>
      </w:rPr>
    </w:lvl>
    <w:lvl w:ilvl="1">
      <w:start w:val="1"/>
      <w:numFmt w:val="decimal"/>
      <w:pStyle w:val="2"/>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1E571AD9"/>
    <w:multiLevelType w:val="multilevel"/>
    <w:tmpl w:val="3EE09C82"/>
    <w:lvl w:ilvl="0">
      <w:start w:val="1"/>
      <w:numFmt w:val="decimal"/>
      <w:pStyle w:val="-"/>
      <w:lvlText w:val="%1."/>
      <w:lvlJc w:val="center"/>
      <w:pPr>
        <w:tabs>
          <w:tab w:val="num" w:pos="0"/>
        </w:tabs>
        <w:ind w:left="0" w:firstLine="0"/>
      </w:pPr>
      <w:rPr>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1"/>
      <w:lvlText w:val="%1.%2.%3"/>
      <w:lvlJc w:val="left"/>
      <w:pPr>
        <w:tabs>
          <w:tab w:val="num" w:pos="851"/>
        </w:tabs>
        <w:ind w:left="851" w:hanging="851"/>
      </w:pPr>
      <w:rPr>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6">
    <w:nsid w:val="32F21B75"/>
    <w:multiLevelType w:val="hybridMultilevel"/>
    <w:tmpl w:val="5F828224"/>
    <w:lvl w:ilvl="0" w:tplc="1B223374">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A203AC"/>
    <w:multiLevelType w:val="multilevel"/>
    <w:tmpl w:val="C7663E16"/>
    <w:lvl w:ilvl="0">
      <w:start w:val="1"/>
      <w:numFmt w:val="decimal"/>
      <w:lvlText w:val="%1."/>
      <w:lvlJc w:val="left"/>
      <w:pPr>
        <w:ind w:left="72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8">
    <w:nsid w:val="3E395CCD"/>
    <w:multiLevelType w:val="multilevel"/>
    <w:tmpl w:val="FA6ED9F8"/>
    <w:lvl w:ilvl="0">
      <w:start w:val="1"/>
      <w:numFmt w:val="decimal"/>
      <w:lvlText w:val="%1."/>
      <w:lvlJc w:val="left"/>
      <w:pPr>
        <w:ind w:left="360" w:hanging="360"/>
      </w:pPr>
      <w:rPr>
        <w:b/>
      </w:rPr>
    </w:lvl>
    <w:lvl w:ilvl="1">
      <w:start w:val="1"/>
      <w:numFmt w:val="decimal"/>
      <w:lvlText w:val="%1.%2."/>
      <w:lvlJc w:val="left"/>
      <w:pPr>
        <w:ind w:left="4544" w:hanging="432"/>
      </w:pPr>
      <w:rPr>
        <w:i w:val="0"/>
        <w:sz w:val="24"/>
      </w:rPr>
    </w:lvl>
    <w:lvl w:ilvl="2">
      <w:start w:val="1"/>
      <w:numFmt w:val="decimal"/>
      <w:lvlText w:val="%1.%2.%3."/>
      <w:lvlJc w:val="left"/>
      <w:pPr>
        <w:ind w:left="1355"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3A43450"/>
    <w:multiLevelType w:val="hybridMultilevel"/>
    <w:tmpl w:val="06843E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7B64478"/>
    <w:multiLevelType w:val="hybridMultilevel"/>
    <w:tmpl w:val="328EC5D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0A5FCB"/>
    <w:multiLevelType w:val="hybridMultilevel"/>
    <w:tmpl w:val="909A0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1080"/>
        </w:tabs>
        <w:ind w:left="108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nsid w:val="50EC2BD2"/>
    <w:multiLevelType w:val="multilevel"/>
    <w:tmpl w:val="7632D0B2"/>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684572AF"/>
    <w:multiLevelType w:val="hybridMultilevel"/>
    <w:tmpl w:val="F0F0ADB2"/>
    <w:lvl w:ilvl="0" w:tplc="5A2009E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317CEA"/>
    <w:multiLevelType w:val="multilevel"/>
    <w:tmpl w:val="56EC373A"/>
    <w:lvl w:ilvl="0">
      <w:start w:val="1"/>
      <w:numFmt w:val="decimal"/>
      <w:pStyle w:val="a0"/>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D895F8C"/>
    <w:multiLevelType w:val="hybridMultilevel"/>
    <w:tmpl w:val="969ECFCC"/>
    <w:lvl w:ilvl="0" w:tplc="0419000F">
      <w:start w:val="1"/>
      <w:numFmt w:val="decimal"/>
      <w:lvlText w:val="%1."/>
      <w:lvlJc w:val="left"/>
      <w:pPr>
        <w:ind w:left="305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EFA145C"/>
    <w:multiLevelType w:val="hybridMultilevel"/>
    <w:tmpl w:val="A0208506"/>
    <w:lvl w:ilvl="0" w:tplc="04190001">
      <w:start w:val="1"/>
      <w:numFmt w:val="bullet"/>
      <w:lvlText w:val=""/>
      <w:lvlJc w:val="left"/>
      <w:pPr>
        <w:ind w:left="1260" w:hanging="360"/>
      </w:pPr>
      <w:rPr>
        <w:rFonts w:ascii="Symbol" w:hAnsi="Symbol" w:hint="default"/>
      </w:r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5"/>
  </w:num>
  <w:num w:numId="2">
    <w:abstractNumId w:val="1"/>
  </w:num>
  <w:num w:numId="3">
    <w:abstractNumId w:val="10"/>
  </w:num>
  <w:num w:numId="4">
    <w:abstractNumId w:val="12"/>
  </w:num>
  <w:num w:numId="5">
    <w:abstractNumId w:val="7"/>
  </w:num>
  <w:num w:numId="6">
    <w:abstractNumId w:val="17"/>
  </w:num>
  <w:num w:numId="7">
    <w:abstractNumId w:val="1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9">
    <w:abstractNumId w:val="0"/>
  </w:num>
  <w:num w:numId="10">
    <w:abstractNumId w:val="13"/>
  </w:num>
  <w:num w:numId="11">
    <w:abstractNumId w:val="4"/>
  </w:num>
  <w:num w:numId="12">
    <w:abstractNumId w:val="3"/>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4"/>
  </w:num>
  <w:num w:numId="16">
    <w:abstractNumId w:val="8"/>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C55"/>
    <w:rsid w:val="00064C98"/>
    <w:rsid w:val="00066045"/>
    <w:rsid w:val="000F2843"/>
    <w:rsid w:val="002D4649"/>
    <w:rsid w:val="00426C55"/>
    <w:rsid w:val="004B4CAF"/>
    <w:rsid w:val="00CB511B"/>
    <w:rsid w:val="00E57BFA"/>
    <w:rsid w:val="00E70B12"/>
    <w:rsid w:val="00F77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70B12"/>
    <w:pPr>
      <w:spacing w:after="80" w:line="240" w:lineRule="auto"/>
    </w:pPr>
    <w:rPr>
      <w:rFonts w:ascii="Times New Roman" w:hAnsi="Times New Roman"/>
      <w:sz w:val="24"/>
    </w:rPr>
  </w:style>
  <w:style w:type="paragraph" w:styleId="1">
    <w:name w:val="heading 1"/>
    <w:basedOn w:val="a1"/>
    <w:next w:val="a1"/>
    <w:link w:val="10"/>
    <w:qFormat/>
    <w:rsid w:val="00E70B12"/>
    <w:pPr>
      <w:keepNext/>
      <w:spacing w:before="240" w:after="60"/>
      <w:ind w:firstLine="720"/>
      <w:jc w:val="both"/>
      <w:outlineLvl w:val="0"/>
    </w:pPr>
    <w:rPr>
      <w:rFonts w:ascii="Arial" w:eastAsia="Times New Roman" w:hAnsi="Arial" w:cs="Arial"/>
      <w:b/>
      <w:bCs/>
      <w:kern w:val="32"/>
      <w:sz w:val="32"/>
      <w:szCs w:val="32"/>
      <w:lang w:eastAsia="ru-RU"/>
    </w:rPr>
  </w:style>
  <w:style w:type="paragraph" w:styleId="20">
    <w:name w:val="heading 2"/>
    <w:basedOn w:val="a1"/>
    <w:next w:val="a1"/>
    <w:link w:val="21"/>
    <w:qFormat/>
    <w:rsid w:val="00E70B12"/>
    <w:pPr>
      <w:keepNext/>
      <w:spacing w:before="240" w:after="60"/>
      <w:ind w:firstLine="720"/>
      <w:jc w:val="both"/>
      <w:outlineLvl w:val="1"/>
    </w:pPr>
    <w:rPr>
      <w:rFonts w:ascii="Cambria" w:eastAsia="Times New Roman" w:hAnsi="Cambria" w:cs="Times New Roman"/>
      <w:b/>
      <w:bCs/>
      <w:i/>
      <w:iCs/>
      <w:sz w:val="28"/>
      <w:szCs w:val="28"/>
      <w:lang w:val="x-none" w:eastAsia="x-none"/>
    </w:rPr>
  </w:style>
  <w:style w:type="paragraph" w:styleId="3">
    <w:name w:val="heading 3"/>
    <w:aliases w:val="H3"/>
    <w:basedOn w:val="a1"/>
    <w:next w:val="a1"/>
    <w:link w:val="30"/>
    <w:qFormat/>
    <w:rsid w:val="00E70B12"/>
    <w:pPr>
      <w:keepNext/>
      <w:numPr>
        <w:ilvl w:val="2"/>
        <w:numId w:val="4"/>
      </w:numPr>
      <w:spacing w:before="240" w:after="60"/>
      <w:jc w:val="both"/>
      <w:outlineLvl w:val="2"/>
    </w:pPr>
    <w:rPr>
      <w:rFonts w:ascii="Arial" w:eastAsia="Times New Roman" w:hAnsi="Arial" w:cs="Times New Roman"/>
      <w:b/>
      <w:szCs w:val="20"/>
      <w:lang w:eastAsia="ru-RU"/>
    </w:rPr>
  </w:style>
  <w:style w:type="paragraph" w:styleId="4">
    <w:name w:val="heading 4"/>
    <w:aliases w:val="H4"/>
    <w:basedOn w:val="a1"/>
    <w:next w:val="a1"/>
    <w:link w:val="40"/>
    <w:qFormat/>
    <w:rsid w:val="00E70B12"/>
    <w:pPr>
      <w:keepNext/>
      <w:numPr>
        <w:ilvl w:val="3"/>
        <w:numId w:val="4"/>
      </w:numPr>
      <w:spacing w:before="240" w:after="60"/>
      <w:jc w:val="both"/>
      <w:outlineLvl w:val="3"/>
    </w:pPr>
    <w:rPr>
      <w:rFonts w:ascii="Arial" w:eastAsia="Times New Roman" w:hAnsi="Arial" w:cs="Times New Roman"/>
      <w:szCs w:val="20"/>
      <w:lang w:eastAsia="ru-RU"/>
    </w:rPr>
  </w:style>
  <w:style w:type="paragraph" w:styleId="5">
    <w:name w:val="heading 5"/>
    <w:aliases w:val="H5"/>
    <w:basedOn w:val="a1"/>
    <w:next w:val="a1"/>
    <w:link w:val="50"/>
    <w:qFormat/>
    <w:rsid w:val="00E70B12"/>
    <w:pPr>
      <w:numPr>
        <w:ilvl w:val="4"/>
        <w:numId w:val="4"/>
      </w:numPr>
      <w:spacing w:before="240" w:after="60"/>
      <w:jc w:val="both"/>
      <w:outlineLvl w:val="4"/>
    </w:pPr>
    <w:rPr>
      <w:rFonts w:eastAsia="Times New Roman" w:cs="Times New Roman"/>
      <w:sz w:val="22"/>
      <w:szCs w:val="20"/>
      <w:lang w:eastAsia="ru-RU"/>
    </w:rPr>
  </w:style>
  <w:style w:type="paragraph" w:styleId="6">
    <w:name w:val="heading 6"/>
    <w:basedOn w:val="a1"/>
    <w:next w:val="a1"/>
    <w:link w:val="60"/>
    <w:qFormat/>
    <w:rsid w:val="00E70B12"/>
    <w:pPr>
      <w:numPr>
        <w:ilvl w:val="5"/>
        <w:numId w:val="4"/>
      </w:numPr>
      <w:spacing w:before="240" w:after="60"/>
      <w:jc w:val="both"/>
      <w:outlineLvl w:val="5"/>
    </w:pPr>
    <w:rPr>
      <w:rFonts w:eastAsia="Times New Roman" w:cs="Times New Roman"/>
      <w:i/>
      <w:sz w:val="22"/>
      <w:szCs w:val="20"/>
      <w:lang w:eastAsia="ru-RU"/>
    </w:rPr>
  </w:style>
  <w:style w:type="paragraph" w:styleId="7">
    <w:name w:val="heading 7"/>
    <w:basedOn w:val="a1"/>
    <w:next w:val="a1"/>
    <w:link w:val="70"/>
    <w:uiPriority w:val="9"/>
    <w:qFormat/>
    <w:rsid w:val="00E70B12"/>
    <w:pPr>
      <w:numPr>
        <w:ilvl w:val="6"/>
        <w:numId w:val="4"/>
      </w:numPr>
      <w:spacing w:before="240" w:after="60"/>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E70B12"/>
    <w:pPr>
      <w:numPr>
        <w:ilvl w:val="7"/>
        <w:numId w:val="4"/>
      </w:numPr>
      <w:spacing w:before="240" w:after="60"/>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E70B12"/>
    <w:pPr>
      <w:numPr>
        <w:ilvl w:val="8"/>
        <w:numId w:val="4"/>
      </w:numPr>
      <w:spacing w:before="240" w:after="60"/>
      <w:jc w:val="both"/>
      <w:outlineLvl w:val="8"/>
    </w:pPr>
    <w:rPr>
      <w:rFonts w:ascii="Arial" w:eastAsia="Times New Roman" w:hAnsi="Arial" w:cs="Times New Roman"/>
      <w:b/>
      <w:i/>
      <w:sz w:val="1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E70B12"/>
    <w:rPr>
      <w:rFonts w:ascii="Arial" w:eastAsia="Times New Roman" w:hAnsi="Arial" w:cs="Arial"/>
      <w:b/>
      <w:bCs/>
      <w:kern w:val="32"/>
      <w:sz w:val="32"/>
      <w:szCs w:val="32"/>
      <w:lang w:eastAsia="ru-RU"/>
    </w:rPr>
  </w:style>
  <w:style w:type="character" w:customStyle="1" w:styleId="21">
    <w:name w:val="Заголовок 2 Знак"/>
    <w:basedOn w:val="a2"/>
    <w:link w:val="20"/>
    <w:rsid w:val="00E70B12"/>
    <w:rPr>
      <w:rFonts w:ascii="Cambria" w:eastAsia="Times New Roman" w:hAnsi="Cambria" w:cs="Times New Roman"/>
      <w:b/>
      <w:bCs/>
      <w:i/>
      <w:iCs/>
      <w:sz w:val="28"/>
      <w:szCs w:val="28"/>
      <w:lang w:val="x-none" w:eastAsia="x-none"/>
    </w:rPr>
  </w:style>
  <w:style w:type="character" w:customStyle="1" w:styleId="30">
    <w:name w:val="Заголовок 3 Знак"/>
    <w:aliases w:val="H3 Знак"/>
    <w:basedOn w:val="a2"/>
    <w:link w:val="3"/>
    <w:rsid w:val="00E70B12"/>
    <w:rPr>
      <w:rFonts w:ascii="Arial" w:eastAsia="Times New Roman" w:hAnsi="Arial" w:cs="Times New Roman"/>
      <w:b/>
      <w:sz w:val="24"/>
      <w:szCs w:val="20"/>
      <w:lang w:eastAsia="ru-RU"/>
    </w:rPr>
  </w:style>
  <w:style w:type="character" w:customStyle="1" w:styleId="40">
    <w:name w:val="Заголовок 4 Знак"/>
    <w:aliases w:val="H4 Знак"/>
    <w:basedOn w:val="a2"/>
    <w:link w:val="4"/>
    <w:rsid w:val="00E70B12"/>
    <w:rPr>
      <w:rFonts w:ascii="Arial" w:eastAsia="Times New Roman" w:hAnsi="Arial" w:cs="Times New Roman"/>
      <w:sz w:val="24"/>
      <w:szCs w:val="20"/>
      <w:lang w:eastAsia="ru-RU"/>
    </w:rPr>
  </w:style>
  <w:style w:type="character" w:customStyle="1" w:styleId="50">
    <w:name w:val="Заголовок 5 Знак"/>
    <w:aliases w:val="H5 Знак"/>
    <w:basedOn w:val="a2"/>
    <w:link w:val="5"/>
    <w:rsid w:val="00E70B12"/>
    <w:rPr>
      <w:rFonts w:ascii="Times New Roman" w:eastAsia="Times New Roman" w:hAnsi="Times New Roman" w:cs="Times New Roman"/>
      <w:szCs w:val="20"/>
      <w:lang w:eastAsia="ru-RU"/>
    </w:rPr>
  </w:style>
  <w:style w:type="character" w:customStyle="1" w:styleId="60">
    <w:name w:val="Заголовок 6 Знак"/>
    <w:basedOn w:val="a2"/>
    <w:link w:val="6"/>
    <w:rsid w:val="00E70B12"/>
    <w:rPr>
      <w:rFonts w:ascii="Times New Roman" w:eastAsia="Times New Roman" w:hAnsi="Times New Roman" w:cs="Times New Roman"/>
      <w:i/>
      <w:szCs w:val="20"/>
      <w:lang w:eastAsia="ru-RU"/>
    </w:rPr>
  </w:style>
  <w:style w:type="character" w:customStyle="1" w:styleId="70">
    <w:name w:val="Заголовок 7 Знак"/>
    <w:basedOn w:val="a2"/>
    <w:link w:val="7"/>
    <w:uiPriority w:val="9"/>
    <w:rsid w:val="00E70B12"/>
    <w:rPr>
      <w:rFonts w:ascii="Arial" w:eastAsia="Times New Roman" w:hAnsi="Arial" w:cs="Times New Roman"/>
      <w:sz w:val="20"/>
      <w:szCs w:val="20"/>
      <w:lang w:eastAsia="ru-RU"/>
    </w:rPr>
  </w:style>
  <w:style w:type="character" w:customStyle="1" w:styleId="80">
    <w:name w:val="Заголовок 8 Знак"/>
    <w:basedOn w:val="a2"/>
    <w:link w:val="8"/>
    <w:rsid w:val="00E70B12"/>
    <w:rPr>
      <w:rFonts w:ascii="Arial" w:eastAsia="Times New Roman" w:hAnsi="Arial" w:cs="Times New Roman"/>
      <w:i/>
      <w:sz w:val="20"/>
      <w:szCs w:val="20"/>
      <w:lang w:eastAsia="ru-RU"/>
    </w:rPr>
  </w:style>
  <w:style w:type="character" w:customStyle="1" w:styleId="90">
    <w:name w:val="Заголовок 9 Знак"/>
    <w:basedOn w:val="a2"/>
    <w:link w:val="9"/>
    <w:rsid w:val="00E70B12"/>
    <w:rPr>
      <w:rFonts w:ascii="Arial" w:eastAsia="Times New Roman" w:hAnsi="Arial" w:cs="Times New Roman"/>
      <w:b/>
      <w:i/>
      <w:sz w:val="18"/>
      <w:szCs w:val="20"/>
      <w:lang w:eastAsia="ru-RU"/>
    </w:rPr>
  </w:style>
  <w:style w:type="table" w:styleId="a5">
    <w:name w:val="Table Grid"/>
    <w:basedOn w:val="a3"/>
    <w:uiPriority w:val="59"/>
    <w:rsid w:val="00E70B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2"/>
    <w:unhideWhenUsed/>
    <w:rsid w:val="00E70B12"/>
    <w:rPr>
      <w:color w:val="0000FF" w:themeColor="hyperlink"/>
      <w:u w:val="single"/>
    </w:rPr>
  </w:style>
  <w:style w:type="character" w:styleId="a7">
    <w:name w:val="annotation reference"/>
    <w:basedOn w:val="a2"/>
    <w:unhideWhenUsed/>
    <w:rsid w:val="00E70B12"/>
    <w:rPr>
      <w:sz w:val="16"/>
      <w:szCs w:val="16"/>
    </w:rPr>
  </w:style>
  <w:style w:type="paragraph" w:styleId="a8">
    <w:name w:val="annotation text"/>
    <w:basedOn w:val="a1"/>
    <w:link w:val="a9"/>
    <w:uiPriority w:val="99"/>
    <w:unhideWhenUsed/>
    <w:rsid w:val="00E70B12"/>
    <w:rPr>
      <w:sz w:val="20"/>
      <w:szCs w:val="20"/>
    </w:rPr>
  </w:style>
  <w:style w:type="character" w:customStyle="1" w:styleId="a9">
    <w:name w:val="Текст примечания Знак"/>
    <w:basedOn w:val="a2"/>
    <w:link w:val="a8"/>
    <w:uiPriority w:val="99"/>
    <w:rsid w:val="00E70B12"/>
    <w:rPr>
      <w:rFonts w:ascii="Times New Roman" w:hAnsi="Times New Roman"/>
      <w:sz w:val="20"/>
      <w:szCs w:val="20"/>
    </w:rPr>
  </w:style>
  <w:style w:type="paragraph" w:styleId="aa">
    <w:name w:val="annotation subject"/>
    <w:basedOn w:val="a8"/>
    <w:next w:val="a8"/>
    <w:link w:val="ab"/>
    <w:unhideWhenUsed/>
    <w:rsid w:val="00E70B12"/>
    <w:rPr>
      <w:b/>
      <w:bCs/>
    </w:rPr>
  </w:style>
  <w:style w:type="character" w:customStyle="1" w:styleId="ab">
    <w:name w:val="Тема примечания Знак"/>
    <w:basedOn w:val="a9"/>
    <w:link w:val="aa"/>
    <w:rsid w:val="00E70B12"/>
    <w:rPr>
      <w:rFonts w:ascii="Times New Roman" w:hAnsi="Times New Roman"/>
      <w:b/>
      <w:bCs/>
      <w:sz w:val="20"/>
      <w:szCs w:val="20"/>
    </w:rPr>
  </w:style>
  <w:style w:type="paragraph" w:styleId="ac">
    <w:name w:val="Balloon Text"/>
    <w:basedOn w:val="a1"/>
    <w:link w:val="ad"/>
    <w:semiHidden/>
    <w:unhideWhenUsed/>
    <w:rsid w:val="00E70B12"/>
    <w:rPr>
      <w:rFonts w:ascii="Tahoma" w:hAnsi="Tahoma" w:cs="Tahoma"/>
      <w:sz w:val="16"/>
      <w:szCs w:val="16"/>
    </w:rPr>
  </w:style>
  <w:style w:type="character" w:customStyle="1" w:styleId="ad">
    <w:name w:val="Текст выноски Знак"/>
    <w:basedOn w:val="a2"/>
    <w:link w:val="ac"/>
    <w:semiHidden/>
    <w:rsid w:val="00E70B12"/>
    <w:rPr>
      <w:rFonts w:ascii="Tahoma" w:hAnsi="Tahoma" w:cs="Tahoma"/>
      <w:sz w:val="16"/>
      <w:szCs w:val="16"/>
    </w:rPr>
  </w:style>
  <w:style w:type="paragraph" w:styleId="ae">
    <w:name w:val="Subtitle"/>
    <w:basedOn w:val="a1"/>
    <w:link w:val="af"/>
    <w:qFormat/>
    <w:rsid w:val="00E70B12"/>
    <w:pPr>
      <w:spacing w:after="60"/>
      <w:jc w:val="center"/>
      <w:outlineLvl w:val="1"/>
    </w:pPr>
    <w:rPr>
      <w:rFonts w:ascii="Arial" w:eastAsia="Times New Roman" w:hAnsi="Arial" w:cs="Times New Roman"/>
      <w:szCs w:val="20"/>
      <w:lang w:eastAsia="ru-RU"/>
    </w:rPr>
  </w:style>
  <w:style w:type="character" w:customStyle="1" w:styleId="af">
    <w:name w:val="Подзаголовок Знак"/>
    <w:basedOn w:val="a2"/>
    <w:link w:val="ae"/>
    <w:rsid w:val="00E70B12"/>
    <w:rPr>
      <w:rFonts w:ascii="Arial" w:eastAsia="Times New Roman" w:hAnsi="Arial" w:cs="Times New Roman"/>
      <w:sz w:val="24"/>
      <w:szCs w:val="20"/>
      <w:lang w:eastAsia="ru-RU"/>
    </w:rPr>
  </w:style>
  <w:style w:type="paragraph" w:styleId="af0">
    <w:name w:val="header"/>
    <w:basedOn w:val="a1"/>
    <w:link w:val="af1"/>
    <w:uiPriority w:val="99"/>
    <w:unhideWhenUsed/>
    <w:rsid w:val="00E70B12"/>
    <w:pPr>
      <w:tabs>
        <w:tab w:val="center" w:pos="4677"/>
        <w:tab w:val="right" w:pos="9355"/>
      </w:tabs>
    </w:pPr>
  </w:style>
  <w:style w:type="character" w:customStyle="1" w:styleId="af1">
    <w:name w:val="Верхний колонтитул Знак"/>
    <w:basedOn w:val="a2"/>
    <w:link w:val="af0"/>
    <w:uiPriority w:val="99"/>
    <w:rsid w:val="00E70B12"/>
    <w:rPr>
      <w:rFonts w:ascii="Times New Roman" w:hAnsi="Times New Roman"/>
      <w:sz w:val="24"/>
    </w:rPr>
  </w:style>
  <w:style w:type="paragraph" w:styleId="af2">
    <w:name w:val="footer"/>
    <w:basedOn w:val="a1"/>
    <w:link w:val="af3"/>
    <w:uiPriority w:val="99"/>
    <w:unhideWhenUsed/>
    <w:rsid w:val="00E70B12"/>
    <w:pPr>
      <w:tabs>
        <w:tab w:val="center" w:pos="4677"/>
        <w:tab w:val="right" w:pos="9355"/>
      </w:tabs>
    </w:pPr>
  </w:style>
  <w:style w:type="character" w:customStyle="1" w:styleId="af3">
    <w:name w:val="Нижний колонтитул Знак"/>
    <w:basedOn w:val="a2"/>
    <w:link w:val="af2"/>
    <w:uiPriority w:val="99"/>
    <w:rsid w:val="00E70B12"/>
    <w:rPr>
      <w:rFonts w:ascii="Times New Roman" w:hAnsi="Times New Roman"/>
      <w:sz w:val="24"/>
    </w:rPr>
  </w:style>
  <w:style w:type="paragraph" w:styleId="af4">
    <w:name w:val="List Paragraph"/>
    <w:basedOn w:val="a1"/>
    <w:link w:val="af5"/>
    <w:uiPriority w:val="34"/>
    <w:qFormat/>
    <w:rsid w:val="00E70B12"/>
    <w:pPr>
      <w:ind w:left="720"/>
      <w:contextualSpacing/>
    </w:pPr>
  </w:style>
  <w:style w:type="paragraph" w:customStyle="1" w:styleId="a0">
    <w:name w:val="Текст ТД"/>
    <w:basedOn w:val="a1"/>
    <w:link w:val="af6"/>
    <w:qFormat/>
    <w:rsid w:val="00E70B12"/>
    <w:pPr>
      <w:numPr>
        <w:numId w:val="1"/>
      </w:numPr>
      <w:autoSpaceDE w:val="0"/>
      <w:autoSpaceDN w:val="0"/>
      <w:adjustRightInd w:val="0"/>
      <w:spacing w:after="200"/>
      <w:jc w:val="both"/>
    </w:pPr>
    <w:rPr>
      <w:rFonts w:eastAsia="Calibri" w:cs="Times New Roman"/>
      <w:szCs w:val="24"/>
    </w:rPr>
  </w:style>
  <w:style w:type="character" w:customStyle="1" w:styleId="af6">
    <w:name w:val="Текст ТД Знак"/>
    <w:link w:val="a0"/>
    <w:rsid w:val="00E70B12"/>
    <w:rPr>
      <w:rFonts w:ascii="Times New Roman" w:eastAsia="Calibri" w:hAnsi="Times New Roman" w:cs="Times New Roman"/>
      <w:sz w:val="24"/>
      <w:szCs w:val="24"/>
    </w:rPr>
  </w:style>
  <w:style w:type="paragraph" w:styleId="22">
    <w:name w:val="Body Text Indent 2"/>
    <w:basedOn w:val="a1"/>
    <w:link w:val="23"/>
    <w:unhideWhenUsed/>
    <w:rsid w:val="00E70B12"/>
    <w:pPr>
      <w:spacing w:after="120" w:line="480" w:lineRule="auto"/>
      <w:ind w:left="283"/>
    </w:pPr>
    <w:rPr>
      <w:rFonts w:ascii="Calibri" w:eastAsia="Calibri" w:hAnsi="Calibri" w:cs="Times New Roman"/>
      <w:sz w:val="22"/>
    </w:rPr>
  </w:style>
  <w:style w:type="character" w:customStyle="1" w:styleId="23">
    <w:name w:val="Основной текст с отступом 2 Знак"/>
    <w:basedOn w:val="a2"/>
    <w:link w:val="22"/>
    <w:rsid w:val="00E70B12"/>
    <w:rPr>
      <w:rFonts w:ascii="Calibri" w:eastAsia="Calibri" w:hAnsi="Calibri" w:cs="Times New Roman"/>
    </w:rPr>
  </w:style>
  <w:style w:type="paragraph" w:customStyle="1" w:styleId="11">
    <w:name w:val="Абзац списка1"/>
    <w:basedOn w:val="a1"/>
    <w:rsid w:val="00E70B12"/>
    <w:pPr>
      <w:ind w:left="720"/>
      <w:contextualSpacing/>
    </w:pPr>
    <w:rPr>
      <w:rFonts w:eastAsia="Calibri" w:cs="Times New Roman"/>
      <w:sz w:val="16"/>
      <w:szCs w:val="16"/>
      <w:lang w:eastAsia="ru-RU"/>
    </w:rPr>
  </w:style>
  <w:style w:type="paragraph" w:customStyle="1" w:styleId="af7">
    <w:name w:val="Таблица"/>
    <w:basedOn w:val="a1"/>
    <w:next w:val="af8"/>
    <w:rsid w:val="00E70B12"/>
    <w:rPr>
      <w:rFonts w:eastAsia="Calibri" w:cs="Times New Roman"/>
      <w:sz w:val="28"/>
      <w:szCs w:val="24"/>
      <w:lang w:eastAsia="ru-RU"/>
    </w:rPr>
  </w:style>
  <w:style w:type="paragraph" w:styleId="af8">
    <w:name w:val="Plain Text"/>
    <w:basedOn w:val="a1"/>
    <w:link w:val="af9"/>
    <w:uiPriority w:val="99"/>
    <w:semiHidden/>
    <w:unhideWhenUsed/>
    <w:rsid w:val="00E70B12"/>
    <w:rPr>
      <w:rFonts w:ascii="Consolas" w:hAnsi="Consolas"/>
      <w:sz w:val="21"/>
      <w:szCs w:val="21"/>
    </w:rPr>
  </w:style>
  <w:style w:type="character" w:customStyle="1" w:styleId="af9">
    <w:name w:val="Текст Знак"/>
    <w:basedOn w:val="a2"/>
    <w:link w:val="af8"/>
    <w:uiPriority w:val="99"/>
    <w:semiHidden/>
    <w:rsid w:val="00E70B12"/>
    <w:rPr>
      <w:rFonts w:ascii="Consolas" w:hAnsi="Consolas"/>
      <w:sz w:val="21"/>
      <w:szCs w:val="21"/>
    </w:rPr>
  </w:style>
  <w:style w:type="paragraph" w:styleId="afa">
    <w:name w:val="No Spacing"/>
    <w:uiPriority w:val="1"/>
    <w:qFormat/>
    <w:rsid w:val="00E70B12"/>
    <w:pPr>
      <w:spacing w:after="0" w:line="240" w:lineRule="auto"/>
    </w:pPr>
    <w:rPr>
      <w:rFonts w:ascii="Calibri" w:eastAsia="Calibri" w:hAnsi="Calibri" w:cs="Times New Roman"/>
    </w:rPr>
  </w:style>
  <w:style w:type="paragraph" w:customStyle="1" w:styleId="afb">
    <w:name w:val="Содержимое таблицы"/>
    <w:basedOn w:val="a1"/>
    <w:rsid w:val="00E70B12"/>
    <w:pPr>
      <w:suppressLineNumbers/>
      <w:suppressAutoHyphens/>
    </w:pPr>
    <w:rPr>
      <w:rFonts w:eastAsia="Times New Roman" w:cs="Times New Roman"/>
      <w:szCs w:val="24"/>
      <w:lang w:eastAsia="ar-SA"/>
    </w:rPr>
  </w:style>
  <w:style w:type="paragraph" w:styleId="afc">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1"/>
    <w:link w:val="afd"/>
    <w:uiPriority w:val="99"/>
    <w:unhideWhenUsed/>
    <w:rsid w:val="00E70B12"/>
    <w:rPr>
      <w:rFonts w:ascii="Calibri" w:eastAsia="Calibri" w:hAnsi="Calibri" w:cs="Times New Roman"/>
      <w:sz w:val="20"/>
      <w:szCs w:val="20"/>
    </w:rPr>
  </w:style>
  <w:style w:type="character" w:customStyle="1" w:styleId="afd">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2"/>
    <w:link w:val="afc"/>
    <w:uiPriority w:val="99"/>
    <w:rsid w:val="00E70B12"/>
    <w:rPr>
      <w:rFonts w:ascii="Calibri" w:eastAsia="Calibri" w:hAnsi="Calibri" w:cs="Times New Roman"/>
      <w:sz w:val="20"/>
      <w:szCs w:val="20"/>
    </w:rPr>
  </w:style>
  <w:style w:type="character" w:customStyle="1" w:styleId="ConsPlusNormal">
    <w:name w:val="ConsPlusNormal Знак"/>
    <w:link w:val="ConsPlusNormal0"/>
    <w:locked/>
    <w:rsid w:val="00E70B12"/>
    <w:rPr>
      <w:rFonts w:ascii="Arial" w:eastAsia="Times New Roman" w:hAnsi="Arial" w:cs="Arial"/>
    </w:rPr>
  </w:style>
  <w:style w:type="paragraph" w:customStyle="1" w:styleId="ConsPlusNormal0">
    <w:name w:val="ConsPlusNormal"/>
    <w:link w:val="ConsPlusNormal"/>
    <w:rsid w:val="00E70B12"/>
    <w:pPr>
      <w:widowControl w:val="0"/>
      <w:autoSpaceDE w:val="0"/>
      <w:autoSpaceDN w:val="0"/>
      <w:adjustRightInd w:val="0"/>
      <w:spacing w:after="0" w:line="240" w:lineRule="auto"/>
    </w:pPr>
    <w:rPr>
      <w:rFonts w:ascii="Arial" w:eastAsia="Times New Roman" w:hAnsi="Arial" w:cs="Arial"/>
    </w:rPr>
  </w:style>
  <w:style w:type="paragraph" w:customStyle="1" w:styleId="12">
    <w:name w:val="1"/>
    <w:basedOn w:val="a1"/>
    <w:rsid w:val="00E70B12"/>
    <w:pPr>
      <w:spacing w:before="100" w:beforeAutospacing="1" w:after="100" w:afterAutospacing="1"/>
    </w:pPr>
    <w:rPr>
      <w:rFonts w:eastAsia="Times New Roman" w:cs="Times New Roman"/>
      <w:szCs w:val="24"/>
      <w:lang w:eastAsia="ru-RU"/>
    </w:rPr>
  </w:style>
  <w:style w:type="character" w:styleId="afe">
    <w:name w:val="footnote reference"/>
    <w:uiPriority w:val="99"/>
    <w:unhideWhenUsed/>
    <w:rsid w:val="00E70B12"/>
    <w:rPr>
      <w:vertAlign w:val="superscript"/>
    </w:rPr>
  </w:style>
  <w:style w:type="character" w:customStyle="1" w:styleId="titlefield3">
    <w:name w:val="titlefield3"/>
    <w:rsid w:val="00E70B12"/>
    <w:rPr>
      <w:b/>
      <w:bCs/>
      <w:sz w:val="35"/>
      <w:szCs w:val="35"/>
    </w:rPr>
  </w:style>
  <w:style w:type="paragraph" w:customStyle="1" w:styleId="24">
    <w:name w:val="Обычный2"/>
    <w:rsid w:val="00E70B12"/>
    <w:pPr>
      <w:spacing w:after="0" w:line="240" w:lineRule="auto"/>
    </w:pPr>
    <w:rPr>
      <w:rFonts w:ascii="Times New Roman" w:eastAsia="Times New Roman" w:hAnsi="Times New Roman" w:cs="Times New Roman"/>
      <w:sz w:val="24"/>
      <w:szCs w:val="20"/>
      <w:lang w:eastAsia="ru-RU"/>
    </w:rPr>
  </w:style>
  <w:style w:type="paragraph" w:customStyle="1" w:styleId="-0">
    <w:name w:val="Контракт-пункт"/>
    <w:basedOn w:val="a1"/>
    <w:uiPriority w:val="99"/>
    <w:rsid w:val="00E70B12"/>
    <w:pPr>
      <w:numPr>
        <w:ilvl w:val="1"/>
        <w:numId w:val="8"/>
      </w:numPr>
      <w:jc w:val="both"/>
    </w:pPr>
    <w:rPr>
      <w:rFonts w:eastAsia="Times New Roman" w:cs="Times New Roman"/>
      <w:szCs w:val="24"/>
      <w:lang w:eastAsia="ru-RU"/>
    </w:rPr>
  </w:style>
  <w:style w:type="paragraph" w:customStyle="1" w:styleId="-">
    <w:name w:val="Контракт-раздел"/>
    <w:basedOn w:val="a1"/>
    <w:next w:val="-0"/>
    <w:uiPriority w:val="99"/>
    <w:rsid w:val="00E70B12"/>
    <w:pPr>
      <w:keepNext/>
      <w:numPr>
        <w:numId w:val="8"/>
      </w:numPr>
      <w:tabs>
        <w:tab w:val="left" w:pos="540"/>
      </w:tabs>
      <w:suppressAutoHyphens/>
      <w:spacing w:before="360" w:after="120"/>
      <w:jc w:val="center"/>
      <w:outlineLvl w:val="3"/>
    </w:pPr>
    <w:rPr>
      <w:rFonts w:eastAsia="Times New Roman" w:cs="Times New Roman"/>
      <w:b/>
      <w:bCs/>
      <w:caps/>
      <w:smallCaps/>
      <w:szCs w:val="24"/>
      <w:lang w:eastAsia="ru-RU"/>
    </w:rPr>
  </w:style>
  <w:style w:type="paragraph" w:customStyle="1" w:styleId="-1">
    <w:name w:val="Контракт-подпункт Знак"/>
    <w:basedOn w:val="a1"/>
    <w:uiPriority w:val="99"/>
    <w:rsid w:val="00E70B12"/>
    <w:pPr>
      <w:numPr>
        <w:ilvl w:val="2"/>
        <w:numId w:val="8"/>
      </w:numPr>
      <w:jc w:val="both"/>
    </w:pPr>
    <w:rPr>
      <w:rFonts w:eastAsia="Times New Roman" w:cs="Times New Roman"/>
      <w:szCs w:val="24"/>
      <w:lang w:eastAsia="ru-RU"/>
    </w:rPr>
  </w:style>
  <w:style w:type="paragraph" w:customStyle="1" w:styleId="-2">
    <w:name w:val="Контракт-подподпункт"/>
    <w:basedOn w:val="a1"/>
    <w:uiPriority w:val="99"/>
    <w:rsid w:val="00E70B12"/>
    <w:pPr>
      <w:numPr>
        <w:ilvl w:val="3"/>
        <w:numId w:val="8"/>
      </w:numPr>
      <w:jc w:val="both"/>
    </w:pPr>
    <w:rPr>
      <w:rFonts w:eastAsia="Times New Roman" w:cs="Times New Roman"/>
      <w:szCs w:val="24"/>
      <w:lang w:eastAsia="ru-RU"/>
    </w:rPr>
  </w:style>
  <w:style w:type="paragraph" w:customStyle="1" w:styleId="aff">
    <w:name w:val="Подподпункт"/>
    <w:basedOn w:val="a1"/>
    <w:uiPriority w:val="99"/>
    <w:rsid w:val="00E70B12"/>
    <w:pPr>
      <w:tabs>
        <w:tab w:val="num" w:pos="1701"/>
      </w:tabs>
      <w:ind w:left="1701" w:hanging="567"/>
      <w:jc w:val="both"/>
    </w:pPr>
    <w:rPr>
      <w:rFonts w:eastAsia="Times New Roman" w:cs="Times New Roman"/>
      <w:szCs w:val="24"/>
      <w:lang w:eastAsia="ru-RU"/>
    </w:rPr>
  </w:style>
  <w:style w:type="character" w:customStyle="1" w:styleId="13">
    <w:name w:val="Основной текст Знак1"/>
    <w:aliases w:val=" Знак Знак Знак Знак Знак,Знак Знак Знак Знак Знак Знак Знак Знак1,Знак Знак Знак Знак Знак"/>
    <w:basedOn w:val="a2"/>
    <w:link w:val="14"/>
    <w:uiPriority w:val="99"/>
    <w:rsid w:val="00E70B12"/>
    <w:rPr>
      <w:rFonts w:ascii="Times New Roman" w:hAnsi="Times New Roman" w:cs="Times New Roman"/>
      <w:spacing w:val="1"/>
      <w:shd w:val="clear" w:color="auto" w:fill="FFFFFF"/>
    </w:rPr>
  </w:style>
  <w:style w:type="table" w:customStyle="1" w:styleId="15">
    <w:name w:val="Сетка таблицы1"/>
    <w:basedOn w:val="a3"/>
    <w:next w:val="a5"/>
    <w:uiPriority w:val="59"/>
    <w:rsid w:val="00E70B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Абзац списка Знак"/>
    <w:link w:val="af4"/>
    <w:uiPriority w:val="34"/>
    <w:locked/>
    <w:rsid w:val="00E70B12"/>
    <w:rPr>
      <w:rFonts w:ascii="Times New Roman" w:hAnsi="Times New Roman"/>
      <w:sz w:val="24"/>
    </w:rPr>
  </w:style>
  <w:style w:type="character" w:customStyle="1" w:styleId="FontStyle15">
    <w:name w:val="Font Style15"/>
    <w:basedOn w:val="a2"/>
    <w:uiPriority w:val="99"/>
    <w:rsid w:val="00E70B12"/>
    <w:rPr>
      <w:rFonts w:ascii="Calibri" w:hAnsi="Calibri" w:cs="Calibri"/>
      <w:sz w:val="22"/>
      <w:szCs w:val="22"/>
    </w:rPr>
  </w:style>
  <w:style w:type="paragraph" w:customStyle="1" w:styleId="aff0">
    <w:name w:val="Знак"/>
    <w:basedOn w:val="a1"/>
    <w:rsid w:val="00E70B12"/>
    <w:pPr>
      <w:spacing w:after="160" w:line="240" w:lineRule="exact"/>
    </w:pPr>
    <w:rPr>
      <w:rFonts w:eastAsia="Calibri" w:cs="Times New Roman"/>
      <w:sz w:val="20"/>
      <w:szCs w:val="20"/>
      <w:lang w:eastAsia="zh-CN"/>
    </w:rPr>
  </w:style>
  <w:style w:type="paragraph" w:customStyle="1" w:styleId="16">
    <w:name w:val="Знак1"/>
    <w:basedOn w:val="a1"/>
    <w:rsid w:val="00E70B12"/>
    <w:pPr>
      <w:spacing w:after="160" w:line="240" w:lineRule="exact"/>
    </w:pPr>
    <w:rPr>
      <w:rFonts w:eastAsia="Calibri" w:cs="Times New Roman"/>
      <w:sz w:val="20"/>
      <w:szCs w:val="20"/>
      <w:lang w:eastAsia="zh-CN"/>
    </w:rPr>
  </w:style>
  <w:style w:type="paragraph" w:customStyle="1" w:styleId="aff1">
    <w:name w:val="Знак Знак"/>
    <w:basedOn w:val="a1"/>
    <w:rsid w:val="00E70B12"/>
    <w:pPr>
      <w:spacing w:after="160" w:line="240" w:lineRule="exact"/>
    </w:pPr>
    <w:rPr>
      <w:rFonts w:eastAsia="Calibri" w:cs="Times New Roman"/>
      <w:sz w:val="20"/>
      <w:szCs w:val="20"/>
      <w:lang w:eastAsia="zh-CN"/>
    </w:rPr>
  </w:style>
  <w:style w:type="paragraph" w:customStyle="1" w:styleId="17">
    <w:name w:val="Знак Знак1"/>
    <w:basedOn w:val="a1"/>
    <w:rsid w:val="00E70B12"/>
    <w:pPr>
      <w:spacing w:after="160" w:line="240" w:lineRule="exact"/>
    </w:pPr>
    <w:rPr>
      <w:rFonts w:eastAsia="Calibri" w:cs="Times New Roman"/>
      <w:sz w:val="20"/>
      <w:szCs w:val="20"/>
      <w:lang w:eastAsia="zh-CN"/>
    </w:rPr>
  </w:style>
  <w:style w:type="numbering" w:customStyle="1" w:styleId="18">
    <w:name w:val="Нет списка1"/>
    <w:next w:val="a4"/>
    <w:uiPriority w:val="99"/>
    <w:semiHidden/>
    <w:unhideWhenUsed/>
    <w:rsid w:val="00E70B12"/>
  </w:style>
  <w:style w:type="character" w:styleId="aff2">
    <w:name w:val="FollowedHyperlink"/>
    <w:basedOn w:val="a2"/>
    <w:uiPriority w:val="99"/>
    <w:semiHidden/>
    <w:unhideWhenUsed/>
    <w:rsid w:val="00E70B12"/>
    <w:rPr>
      <w:color w:val="800080"/>
      <w:u w:val="single"/>
    </w:rPr>
  </w:style>
  <w:style w:type="paragraph" w:customStyle="1" w:styleId="font5">
    <w:name w:val="font5"/>
    <w:basedOn w:val="a1"/>
    <w:rsid w:val="00E70B12"/>
    <w:pPr>
      <w:spacing w:before="100" w:beforeAutospacing="1" w:after="100" w:afterAutospacing="1"/>
    </w:pPr>
    <w:rPr>
      <w:rFonts w:eastAsia="Times New Roman" w:cs="Times New Roman"/>
      <w:color w:val="FF0000"/>
      <w:sz w:val="20"/>
      <w:szCs w:val="20"/>
      <w:lang w:eastAsia="ru-RU"/>
    </w:rPr>
  </w:style>
  <w:style w:type="paragraph" w:customStyle="1" w:styleId="xl66">
    <w:name w:val="xl66"/>
    <w:basedOn w:val="a1"/>
    <w:rsid w:val="00E70B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67">
    <w:name w:val="xl67"/>
    <w:basedOn w:val="a1"/>
    <w:rsid w:val="00E70B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68">
    <w:name w:val="xl68"/>
    <w:basedOn w:val="a1"/>
    <w:rsid w:val="00E70B12"/>
    <w:pPr>
      <w:spacing w:before="100" w:beforeAutospacing="1" w:after="100" w:afterAutospacing="1"/>
    </w:pPr>
    <w:rPr>
      <w:rFonts w:eastAsia="Times New Roman" w:cs="Times New Roman"/>
      <w:sz w:val="20"/>
      <w:szCs w:val="20"/>
      <w:lang w:eastAsia="ru-RU"/>
    </w:rPr>
  </w:style>
  <w:style w:type="paragraph" w:customStyle="1" w:styleId="xl69">
    <w:name w:val="xl69"/>
    <w:basedOn w:val="a1"/>
    <w:rsid w:val="00E70B12"/>
    <w:pPr>
      <w:pBdr>
        <w:left w:val="single" w:sz="4" w:space="0" w:color="auto"/>
        <w:right w:val="single" w:sz="4" w:space="0" w:color="auto"/>
      </w:pBdr>
      <w:spacing w:before="100" w:beforeAutospacing="1" w:after="100" w:afterAutospacing="1"/>
      <w:jc w:val="center"/>
    </w:pPr>
    <w:rPr>
      <w:rFonts w:eastAsia="Times New Roman" w:cs="Times New Roman"/>
      <w:sz w:val="20"/>
      <w:szCs w:val="20"/>
      <w:lang w:eastAsia="ru-RU"/>
    </w:rPr>
  </w:style>
  <w:style w:type="paragraph" w:customStyle="1" w:styleId="xl70">
    <w:name w:val="xl70"/>
    <w:basedOn w:val="a1"/>
    <w:rsid w:val="00E70B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1">
    <w:name w:val="xl71"/>
    <w:basedOn w:val="a1"/>
    <w:rsid w:val="00E70B12"/>
    <w:pPr>
      <w:spacing w:before="100" w:beforeAutospacing="1" w:after="100" w:afterAutospacing="1"/>
      <w:textAlignment w:val="center"/>
    </w:pPr>
    <w:rPr>
      <w:rFonts w:eastAsia="Times New Roman" w:cs="Times New Roman"/>
      <w:szCs w:val="24"/>
      <w:lang w:eastAsia="ru-RU"/>
    </w:rPr>
  </w:style>
  <w:style w:type="paragraph" w:customStyle="1" w:styleId="xl72">
    <w:name w:val="xl72"/>
    <w:basedOn w:val="a1"/>
    <w:rsid w:val="00E70B1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3">
    <w:name w:val="xl73"/>
    <w:basedOn w:val="a1"/>
    <w:rsid w:val="00E70B12"/>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4">
    <w:name w:val="xl74"/>
    <w:basedOn w:val="a1"/>
    <w:rsid w:val="00E70B1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0"/>
      <w:szCs w:val="20"/>
      <w:lang w:eastAsia="ru-RU"/>
    </w:rPr>
  </w:style>
  <w:style w:type="paragraph" w:customStyle="1" w:styleId="xl75">
    <w:name w:val="xl75"/>
    <w:basedOn w:val="a1"/>
    <w:rsid w:val="00E70B1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0"/>
      <w:szCs w:val="20"/>
      <w:lang w:eastAsia="ru-RU"/>
    </w:rPr>
  </w:style>
  <w:style w:type="paragraph" w:customStyle="1" w:styleId="xl76">
    <w:name w:val="xl76"/>
    <w:basedOn w:val="a1"/>
    <w:rsid w:val="00E70B1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0"/>
      <w:szCs w:val="20"/>
      <w:lang w:eastAsia="ru-RU"/>
    </w:rPr>
  </w:style>
  <w:style w:type="paragraph" w:customStyle="1" w:styleId="xl77">
    <w:name w:val="xl77"/>
    <w:basedOn w:val="a1"/>
    <w:rsid w:val="00E70B12"/>
    <w:pPr>
      <w:pBdr>
        <w:top w:val="single" w:sz="4" w:space="0" w:color="auto"/>
        <w:left w:val="single" w:sz="4" w:space="0" w:color="auto"/>
      </w:pBdr>
      <w:spacing w:before="100" w:beforeAutospacing="1" w:after="100" w:afterAutospacing="1"/>
      <w:jc w:val="center"/>
    </w:pPr>
    <w:rPr>
      <w:rFonts w:eastAsia="Times New Roman" w:cs="Times New Roman"/>
      <w:sz w:val="20"/>
      <w:szCs w:val="20"/>
      <w:lang w:eastAsia="ru-RU"/>
    </w:rPr>
  </w:style>
  <w:style w:type="paragraph" w:customStyle="1" w:styleId="xl78">
    <w:name w:val="xl78"/>
    <w:basedOn w:val="a1"/>
    <w:rsid w:val="00E70B12"/>
    <w:pPr>
      <w:pBdr>
        <w:left w:val="single" w:sz="4" w:space="0" w:color="auto"/>
        <w:right w:val="single" w:sz="4" w:space="0" w:color="auto"/>
      </w:pBdr>
      <w:spacing w:before="100" w:beforeAutospacing="1" w:after="100" w:afterAutospacing="1"/>
      <w:textAlignment w:val="center"/>
    </w:pPr>
    <w:rPr>
      <w:rFonts w:eastAsia="Times New Roman" w:cs="Times New Roman"/>
      <w:sz w:val="20"/>
      <w:szCs w:val="20"/>
      <w:lang w:eastAsia="ru-RU"/>
    </w:rPr>
  </w:style>
  <w:style w:type="paragraph" w:customStyle="1" w:styleId="xl79">
    <w:name w:val="xl79"/>
    <w:basedOn w:val="a1"/>
    <w:rsid w:val="00E70B1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ru-RU"/>
    </w:rPr>
  </w:style>
  <w:style w:type="paragraph" w:customStyle="1" w:styleId="xl80">
    <w:name w:val="xl80"/>
    <w:basedOn w:val="a1"/>
    <w:rsid w:val="00E70B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81">
    <w:name w:val="xl81"/>
    <w:basedOn w:val="a1"/>
    <w:rsid w:val="00E70B12"/>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82">
    <w:name w:val="xl82"/>
    <w:basedOn w:val="a1"/>
    <w:rsid w:val="00E70B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83">
    <w:name w:val="xl83"/>
    <w:basedOn w:val="a1"/>
    <w:rsid w:val="00E70B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0"/>
      <w:szCs w:val="20"/>
      <w:lang w:eastAsia="ru-RU"/>
    </w:rPr>
  </w:style>
  <w:style w:type="paragraph" w:customStyle="1" w:styleId="xl84">
    <w:name w:val="xl84"/>
    <w:basedOn w:val="a1"/>
    <w:rsid w:val="00E70B12"/>
    <w:pPr>
      <w:pBdr>
        <w:top w:val="single" w:sz="4" w:space="0" w:color="auto"/>
        <w:left w:val="single" w:sz="4" w:space="0" w:color="auto"/>
        <w:bottom w:val="single" w:sz="4" w:space="0" w:color="auto"/>
      </w:pBdr>
      <w:spacing w:before="100" w:beforeAutospacing="1" w:after="100" w:afterAutospacing="1"/>
      <w:jc w:val="center"/>
    </w:pPr>
    <w:rPr>
      <w:rFonts w:eastAsia="Times New Roman" w:cs="Times New Roman"/>
      <w:sz w:val="20"/>
      <w:szCs w:val="20"/>
      <w:lang w:eastAsia="ru-RU"/>
    </w:rPr>
  </w:style>
  <w:style w:type="paragraph" w:customStyle="1" w:styleId="xl85">
    <w:name w:val="xl85"/>
    <w:basedOn w:val="a1"/>
    <w:rsid w:val="00E70B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0"/>
      <w:szCs w:val="20"/>
      <w:lang w:eastAsia="ru-RU"/>
    </w:rPr>
  </w:style>
  <w:style w:type="paragraph" w:customStyle="1" w:styleId="xl86">
    <w:name w:val="xl86"/>
    <w:basedOn w:val="a1"/>
    <w:rsid w:val="00E70B12"/>
    <w:pPr>
      <w:pBdr>
        <w:top w:val="single" w:sz="4" w:space="0" w:color="auto"/>
        <w:left w:val="single" w:sz="4" w:space="0" w:color="auto"/>
        <w:right w:val="single" w:sz="4" w:space="0" w:color="auto"/>
      </w:pBdr>
      <w:spacing w:before="100" w:beforeAutospacing="1" w:after="100" w:afterAutospacing="1"/>
    </w:pPr>
    <w:rPr>
      <w:rFonts w:eastAsia="Times New Roman" w:cs="Times New Roman"/>
      <w:sz w:val="20"/>
      <w:szCs w:val="20"/>
      <w:lang w:eastAsia="ru-RU"/>
    </w:rPr>
  </w:style>
  <w:style w:type="paragraph" w:customStyle="1" w:styleId="xl87">
    <w:name w:val="xl87"/>
    <w:basedOn w:val="a1"/>
    <w:rsid w:val="00E70B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88">
    <w:name w:val="xl88"/>
    <w:basedOn w:val="a1"/>
    <w:rsid w:val="00E70B12"/>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sz w:val="20"/>
      <w:szCs w:val="20"/>
      <w:lang w:eastAsia="ru-RU"/>
    </w:rPr>
  </w:style>
  <w:style w:type="paragraph" w:customStyle="1" w:styleId="xl89">
    <w:name w:val="xl89"/>
    <w:basedOn w:val="a1"/>
    <w:rsid w:val="00E70B12"/>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90">
    <w:name w:val="xl90"/>
    <w:basedOn w:val="a1"/>
    <w:rsid w:val="00E70B12"/>
    <w:pPr>
      <w:pBdr>
        <w:bottom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91">
    <w:name w:val="xl91"/>
    <w:basedOn w:val="a1"/>
    <w:rsid w:val="00E70B12"/>
    <w:pPr>
      <w:pBdr>
        <w:top w:val="single" w:sz="4" w:space="0" w:color="auto"/>
        <w:bottom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92">
    <w:name w:val="xl92"/>
    <w:basedOn w:val="a1"/>
    <w:rsid w:val="00E70B12"/>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93">
    <w:name w:val="xl93"/>
    <w:basedOn w:val="a1"/>
    <w:rsid w:val="00E70B12"/>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94">
    <w:name w:val="xl94"/>
    <w:basedOn w:val="a1"/>
    <w:rsid w:val="00E70B12"/>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Default">
    <w:name w:val="Default"/>
    <w:rsid w:val="00E70B1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4">
    <w:name w:val="Заголовок №1"/>
    <w:basedOn w:val="a1"/>
    <w:link w:val="13"/>
    <w:uiPriority w:val="99"/>
    <w:rsid w:val="00E70B12"/>
    <w:pPr>
      <w:shd w:val="clear" w:color="auto" w:fill="FFFFFF"/>
      <w:spacing w:before="660" w:after="600" w:line="317" w:lineRule="exact"/>
      <w:jc w:val="center"/>
      <w:outlineLvl w:val="0"/>
    </w:pPr>
    <w:rPr>
      <w:rFonts w:cs="Times New Roman"/>
      <w:spacing w:val="1"/>
      <w:sz w:val="22"/>
    </w:rPr>
  </w:style>
  <w:style w:type="character" w:customStyle="1" w:styleId="FontStyle23">
    <w:name w:val="Font Style23"/>
    <w:rsid w:val="00E70B12"/>
    <w:rPr>
      <w:rFonts w:ascii="Times New Roman" w:hAnsi="Times New Roman"/>
      <w:sz w:val="22"/>
    </w:rPr>
  </w:style>
  <w:style w:type="paragraph" w:customStyle="1" w:styleId="25">
    <w:name w:val="Знак Знак2"/>
    <w:basedOn w:val="a1"/>
    <w:rsid w:val="00E70B12"/>
    <w:pPr>
      <w:widowControl w:val="0"/>
      <w:adjustRightInd w:val="0"/>
      <w:spacing w:after="160" w:line="240" w:lineRule="exact"/>
      <w:jc w:val="right"/>
    </w:pPr>
    <w:rPr>
      <w:rFonts w:eastAsia="Times New Roman" w:cs="Times New Roman"/>
      <w:sz w:val="20"/>
      <w:szCs w:val="20"/>
      <w:lang w:val="en-GB"/>
    </w:rPr>
  </w:style>
  <w:style w:type="character" w:customStyle="1" w:styleId="aff3">
    <w:name w:val="Основной текст_"/>
    <w:link w:val="19"/>
    <w:rsid w:val="00E70B12"/>
    <w:rPr>
      <w:sz w:val="16"/>
      <w:szCs w:val="16"/>
      <w:shd w:val="clear" w:color="auto" w:fill="FFFFFF"/>
    </w:rPr>
  </w:style>
  <w:style w:type="paragraph" w:customStyle="1" w:styleId="19">
    <w:name w:val="Основной текст1"/>
    <w:basedOn w:val="a1"/>
    <w:link w:val="aff3"/>
    <w:rsid w:val="00E70B12"/>
    <w:pPr>
      <w:shd w:val="clear" w:color="auto" w:fill="FFFFFF"/>
      <w:spacing w:line="221" w:lineRule="exact"/>
      <w:ind w:hanging="1720"/>
      <w:jc w:val="right"/>
    </w:pPr>
    <w:rPr>
      <w:rFonts w:asciiTheme="minorHAnsi" w:hAnsiTheme="minorHAnsi"/>
      <w:sz w:val="16"/>
      <w:szCs w:val="16"/>
    </w:rPr>
  </w:style>
  <w:style w:type="paragraph" w:customStyle="1" w:styleId="TableParagraph">
    <w:name w:val="Table Paragraph"/>
    <w:basedOn w:val="a1"/>
    <w:qFormat/>
    <w:rsid w:val="00E70B12"/>
    <w:pPr>
      <w:widowControl w:val="0"/>
    </w:pPr>
    <w:rPr>
      <w:rFonts w:ascii="Arial" w:eastAsia="Arial" w:hAnsi="Arial" w:cs="Arial"/>
      <w:sz w:val="22"/>
      <w:lang w:val="en-US"/>
    </w:rPr>
  </w:style>
  <w:style w:type="character" w:customStyle="1" w:styleId="apple-converted-space">
    <w:name w:val="apple-converted-space"/>
    <w:rsid w:val="00E70B12"/>
    <w:rPr>
      <w:rFonts w:ascii="Times New Roman" w:hAnsi="Times New Roman" w:cs="Times New Roman" w:hint="default"/>
    </w:rPr>
  </w:style>
  <w:style w:type="paragraph" w:styleId="2">
    <w:name w:val="Body Text 2"/>
    <w:basedOn w:val="a1"/>
    <w:link w:val="26"/>
    <w:rsid w:val="00E70B12"/>
    <w:pPr>
      <w:numPr>
        <w:ilvl w:val="1"/>
        <w:numId w:val="11"/>
      </w:numPr>
      <w:spacing w:after="60"/>
      <w:jc w:val="both"/>
    </w:pPr>
    <w:rPr>
      <w:rFonts w:eastAsia="Times New Roman" w:cs="Times New Roman"/>
      <w:szCs w:val="20"/>
      <w:lang w:eastAsia="ru-RU"/>
    </w:rPr>
  </w:style>
  <w:style w:type="character" w:customStyle="1" w:styleId="26">
    <w:name w:val="Основной текст 2 Знак"/>
    <w:basedOn w:val="a2"/>
    <w:link w:val="2"/>
    <w:rsid w:val="00E70B12"/>
    <w:rPr>
      <w:rFonts w:ascii="Times New Roman" w:eastAsia="Times New Roman" w:hAnsi="Times New Roman" w:cs="Times New Roman"/>
      <w:sz w:val="24"/>
      <w:szCs w:val="20"/>
      <w:lang w:eastAsia="ru-RU"/>
    </w:rPr>
  </w:style>
  <w:style w:type="paragraph" w:customStyle="1" w:styleId="a">
    <w:name w:val="Условия контракта"/>
    <w:basedOn w:val="a1"/>
    <w:semiHidden/>
    <w:rsid w:val="00E70B12"/>
    <w:pPr>
      <w:numPr>
        <w:numId w:val="11"/>
      </w:numPr>
      <w:spacing w:before="240" w:after="120"/>
      <w:jc w:val="both"/>
    </w:pPr>
    <w:rPr>
      <w:rFonts w:eastAsia="Times New Roman" w:cs="Times New Roman"/>
      <w:b/>
      <w:szCs w:val="20"/>
      <w:lang w:eastAsia="ru-RU"/>
    </w:rPr>
  </w:style>
  <w:style w:type="character" w:styleId="aff4">
    <w:name w:val="page number"/>
    <w:basedOn w:val="a2"/>
    <w:rsid w:val="00E70B12"/>
  </w:style>
  <w:style w:type="paragraph" w:styleId="aff5">
    <w:name w:val="Body Text"/>
    <w:basedOn w:val="a1"/>
    <w:link w:val="aff6"/>
    <w:rsid w:val="00E70B12"/>
    <w:rPr>
      <w:rFonts w:eastAsia="Times New Roman" w:cs="Times New Roman"/>
      <w:b/>
      <w:i/>
      <w:sz w:val="28"/>
      <w:szCs w:val="20"/>
      <w:lang w:eastAsia="ru-RU"/>
    </w:rPr>
  </w:style>
  <w:style w:type="character" w:customStyle="1" w:styleId="aff6">
    <w:name w:val="Основной текст Знак"/>
    <w:basedOn w:val="a2"/>
    <w:link w:val="aff5"/>
    <w:rsid w:val="00E70B12"/>
    <w:rPr>
      <w:rFonts w:ascii="Times New Roman" w:eastAsia="Times New Roman" w:hAnsi="Times New Roman" w:cs="Times New Roman"/>
      <w:b/>
      <w:i/>
      <w:sz w:val="28"/>
      <w:szCs w:val="20"/>
      <w:lang w:eastAsia="ru-RU"/>
    </w:rPr>
  </w:style>
  <w:style w:type="paragraph" w:styleId="aff7">
    <w:name w:val="Body Text Indent"/>
    <w:basedOn w:val="a1"/>
    <w:link w:val="aff8"/>
    <w:rsid w:val="00E70B12"/>
    <w:pPr>
      <w:ind w:firstLine="743"/>
      <w:jc w:val="both"/>
    </w:pPr>
    <w:rPr>
      <w:rFonts w:eastAsia="Times New Roman" w:cs="Times New Roman"/>
      <w:sz w:val="28"/>
      <w:szCs w:val="20"/>
      <w:lang w:eastAsia="ru-RU"/>
    </w:rPr>
  </w:style>
  <w:style w:type="character" w:customStyle="1" w:styleId="aff8">
    <w:name w:val="Основной текст с отступом Знак"/>
    <w:basedOn w:val="a2"/>
    <w:link w:val="aff7"/>
    <w:rsid w:val="00E70B12"/>
    <w:rPr>
      <w:rFonts w:ascii="Times New Roman" w:eastAsia="Times New Roman" w:hAnsi="Times New Roman" w:cs="Times New Roman"/>
      <w:sz w:val="28"/>
      <w:szCs w:val="20"/>
      <w:lang w:eastAsia="ru-RU"/>
    </w:rPr>
  </w:style>
  <w:style w:type="paragraph" w:styleId="aff9">
    <w:name w:val="Title"/>
    <w:basedOn w:val="a1"/>
    <w:link w:val="affa"/>
    <w:qFormat/>
    <w:rsid w:val="00E70B12"/>
    <w:pPr>
      <w:jc w:val="center"/>
    </w:pPr>
    <w:rPr>
      <w:rFonts w:eastAsia="Times New Roman" w:cs="Times New Roman"/>
      <w:b/>
      <w:szCs w:val="20"/>
      <w:lang w:val="x-none" w:eastAsia="x-none"/>
    </w:rPr>
  </w:style>
  <w:style w:type="character" w:customStyle="1" w:styleId="affa">
    <w:name w:val="Название Знак"/>
    <w:basedOn w:val="a2"/>
    <w:link w:val="aff9"/>
    <w:rsid w:val="00E70B12"/>
    <w:rPr>
      <w:rFonts w:ascii="Times New Roman" w:eastAsia="Times New Roman" w:hAnsi="Times New Roman" w:cs="Times New Roman"/>
      <w:b/>
      <w:sz w:val="24"/>
      <w:szCs w:val="20"/>
      <w:lang w:val="x-none" w:eastAsia="x-none"/>
    </w:rPr>
  </w:style>
  <w:style w:type="paragraph" w:styleId="1a">
    <w:name w:val="toc 1"/>
    <w:basedOn w:val="a1"/>
    <w:next w:val="a1"/>
    <w:autoRedefine/>
    <w:rsid w:val="00E70B12"/>
    <w:rPr>
      <w:rFonts w:eastAsia="Times New Roman" w:cs="Times New Roman"/>
      <w:bCs/>
      <w:szCs w:val="28"/>
      <w:lang w:eastAsia="ru-RU"/>
    </w:rPr>
  </w:style>
  <w:style w:type="paragraph" w:styleId="affb">
    <w:name w:val="Normal (Web)"/>
    <w:basedOn w:val="a1"/>
    <w:uiPriority w:val="99"/>
    <w:unhideWhenUsed/>
    <w:rsid w:val="00E70B12"/>
    <w:pPr>
      <w:spacing w:before="150" w:after="225"/>
    </w:pPr>
    <w:rPr>
      <w:rFonts w:eastAsia="Times New Roman" w:cs="Times New Roman"/>
      <w:szCs w:val="24"/>
      <w:lang w:eastAsia="ru-RU"/>
    </w:rPr>
  </w:style>
  <w:style w:type="paragraph" w:customStyle="1" w:styleId="ConsPlusTitle">
    <w:name w:val="ConsPlusTitle"/>
    <w:uiPriority w:val="99"/>
    <w:rsid w:val="00E70B1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fc">
    <w:name w:val="List"/>
    <w:basedOn w:val="a1"/>
    <w:unhideWhenUsed/>
    <w:rsid w:val="00E70B12"/>
    <w:pPr>
      <w:ind w:left="283" w:hanging="283"/>
    </w:pPr>
    <w:rPr>
      <w:rFonts w:eastAsia="Times New Roman" w:cs="Times New Roman"/>
      <w:sz w:val="20"/>
      <w:szCs w:val="20"/>
      <w:lang w:eastAsia="ru-RU"/>
    </w:rPr>
  </w:style>
  <w:style w:type="paragraph" w:customStyle="1" w:styleId="31">
    <w:name w:val="Основной текст3"/>
    <w:basedOn w:val="a1"/>
    <w:rsid w:val="00E70B12"/>
    <w:pPr>
      <w:shd w:val="clear" w:color="auto" w:fill="FFFFFF"/>
      <w:spacing w:before="660" w:line="480" w:lineRule="exact"/>
      <w:ind w:hanging="660"/>
      <w:jc w:val="both"/>
    </w:pPr>
    <w:rPr>
      <w:rFonts w:eastAsia="Times New Roman" w:cs="Times New Roman"/>
      <w:sz w:val="27"/>
      <w:szCs w:val="27"/>
      <w:lang w:eastAsia="ru-RU"/>
    </w:rPr>
  </w:style>
  <w:style w:type="character" w:customStyle="1" w:styleId="r">
    <w:name w:val="r"/>
    <w:rsid w:val="00E70B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70B12"/>
    <w:pPr>
      <w:spacing w:after="80" w:line="240" w:lineRule="auto"/>
    </w:pPr>
    <w:rPr>
      <w:rFonts w:ascii="Times New Roman" w:hAnsi="Times New Roman"/>
      <w:sz w:val="24"/>
    </w:rPr>
  </w:style>
  <w:style w:type="paragraph" w:styleId="1">
    <w:name w:val="heading 1"/>
    <w:basedOn w:val="a1"/>
    <w:next w:val="a1"/>
    <w:link w:val="10"/>
    <w:qFormat/>
    <w:rsid w:val="00E70B12"/>
    <w:pPr>
      <w:keepNext/>
      <w:spacing w:before="240" w:after="60"/>
      <w:ind w:firstLine="720"/>
      <w:jc w:val="both"/>
      <w:outlineLvl w:val="0"/>
    </w:pPr>
    <w:rPr>
      <w:rFonts w:ascii="Arial" w:eastAsia="Times New Roman" w:hAnsi="Arial" w:cs="Arial"/>
      <w:b/>
      <w:bCs/>
      <w:kern w:val="32"/>
      <w:sz w:val="32"/>
      <w:szCs w:val="32"/>
      <w:lang w:eastAsia="ru-RU"/>
    </w:rPr>
  </w:style>
  <w:style w:type="paragraph" w:styleId="20">
    <w:name w:val="heading 2"/>
    <w:basedOn w:val="a1"/>
    <w:next w:val="a1"/>
    <w:link w:val="21"/>
    <w:qFormat/>
    <w:rsid w:val="00E70B12"/>
    <w:pPr>
      <w:keepNext/>
      <w:spacing w:before="240" w:after="60"/>
      <w:ind w:firstLine="720"/>
      <w:jc w:val="both"/>
      <w:outlineLvl w:val="1"/>
    </w:pPr>
    <w:rPr>
      <w:rFonts w:ascii="Cambria" w:eastAsia="Times New Roman" w:hAnsi="Cambria" w:cs="Times New Roman"/>
      <w:b/>
      <w:bCs/>
      <w:i/>
      <w:iCs/>
      <w:sz w:val="28"/>
      <w:szCs w:val="28"/>
      <w:lang w:val="x-none" w:eastAsia="x-none"/>
    </w:rPr>
  </w:style>
  <w:style w:type="paragraph" w:styleId="3">
    <w:name w:val="heading 3"/>
    <w:aliases w:val="H3"/>
    <w:basedOn w:val="a1"/>
    <w:next w:val="a1"/>
    <w:link w:val="30"/>
    <w:qFormat/>
    <w:rsid w:val="00E70B12"/>
    <w:pPr>
      <w:keepNext/>
      <w:numPr>
        <w:ilvl w:val="2"/>
        <w:numId w:val="4"/>
      </w:numPr>
      <w:spacing w:before="240" w:after="60"/>
      <w:jc w:val="both"/>
      <w:outlineLvl w:val="2"/>
    </w:pPr>
    <w:rPr>
      <w:rFonts w:ascii="Arial" w:eastAsia="Times New Roman" w:hAnsi="Arial" w:cs="Times New Roman"/>
      <w:b/>
      <w:szCs w:val="20"/>
      <w:lang w:eastAsia="ru-RU"/>
    </w:rPr>
  </w:style>
  <w:style w:type="paragraph" w:styleId="4">
    <w:name w:val="heading 4"/>
    <w:aliases w:val="H4"/>
    <w:basedOn w:val="a1"/>
    <w:next w:val="a1"/>
    <w:link w:val="40"/>
    <w:qFormat/>
    <w:rsid w:val="00E70B12"/>
    <w:pPr>
      <w:keepNext/>
      <w:numPr>
        <w:ilvl w:val="3"/>
        <w:numId w:val="4"/>
      </w:numPr>
      <w:spacing w:before="240" w:after="60"/>
      <w:jc w:val="both"/>
      <w:outlineLvl w:val="3"/>
    </w:pPr>
    <w:rPr>
      <w:rFonts w:ascii="Arial" w:eastAsia="Times New Roman" w:hAnsi="Arial" w:cs="Times New Roman"/>
      <w:szCs w:val="20"/>
      <w:lang w:eastAsia="ru-RU"/>
    </w:rPr>
  </w:style>
  <w:style w:type="paragraph" w:styleId="5">
    <w:name w:val="heading 5"/>
    <w:aliases w:val="H5"/>
    <w:basedOn w:val="a1"/>
    <w:next w:val="a1"/>
    <w:link w:val="50"/>
    <w:qFormat/>
    <w:rsid w:val="00E70B12"/>
    <w:pPr>
      <w:numPr>
        <w:ilvl w:val="4"/>
        <w:numId w:val="4"/>
      </w:numPr>
      <w:spacing w:before="240" w:after="60"/>
      <w:jc w:val="both"/>
      <w:outlineLvl w:val="4"/>
    </w:pPr>
    <w:rPr>
      <w:rFonts w:eastAsia="Times New Roman" w:cs="Times New Roman"/>
      <w:sz w:val="22"/>
      <w:szCs w:val="20"/>
      <w:lang w:eastAsia="ru-RU"/>
    </w:rPr>
  </w:style>
  <w:style w:type="paragraph" w:styleId="6">
    <w:name w:val="heading 6"/>
    <w:basedOn w:val="a1"/>
    <w:next w:val="a1"/>
    <w:link w:val="60"/>
    <w:qFormat/>
    <w:rsid w:val="00E70B12"/>
    <w:pPr>
      <w:numPr>
        <w:ilvl w:val="5"/>
        <w:numId w:val="4"/>
      </w:numPr>
      <w:spacing w:before="240" w:after="60"/>
      <w:jc w:val="both"/>
      <w:outlineLvl w:val="5"/>
    </w:pPr>
    <w:rPr>
      <w:rFonts w:eastAsia="Times New Roman" w:cs="Times New Roman"/>
      <w:i/>
      <w:sz w:val="22"/>
      <w:szCs w:val="20"/>
      <w:lang w:eastAsia="ru-RU"/>
    </w:rPr>
  </w:style>
  <w:style w:type="paragraph" w:styleId="7">
    <w:name w:val="heading 7"/>
    <w:basedOn w:val="a1"/>
    <w:next w:val="a1"/>
    <w:link w:val="70"/>
    <w:uiPriority w:val="9"/>
    <w:qFormat/>
    <w:rsid w:val="00E70B12"/>
    <w:pPr>
      <w:numPr>
        <w:ilvl w:val="6"/>
        <w:numId w:val="4"/>
      </w:numPr>
      <w:spacing w:before="240" w:after="60"/>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E70B12"/>
    <w:pPr>
      <w:numPr>
        <w:ilvl w:val="7"/>
        <w:numId w:val="4"/>
      </w:numPr>
      <w:spacing w:before="240" w:after="60"/>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E70B12"/>
    <w:pPr>
      <w:numPr>
        <w:ilvl w:val="8"/>
        <w:numId w:val="4"/>
      </w:numPr>
      <w:spacing w:before="240" w:after="60"/>
      <w:jc w:val="both"/>
      <w:outlineLvl w:val="8"/>
    </w:pPr>
    <w:rPr>
      <w:rFonts w:ascii="Arial" w:eastAsia="Times New Roman" w:hAnsi="Arial" w:cs="Times New Roman"/>
      <w:b/>
      <w:i/>
      <w:sz w:val="1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E70B12"/>
    <w:rPr>
      <w:rFonts w:ascii="Arial" w:eastAsia="Times New Roman" w:hAnsi="Arial" w:cs="Arial"/>
      <w:b/>
      <w:bCs/>
      <w:kern w:val="32"/>
      <w:sz w:val="32"/>
      <w:szCs w:val="32"/>
      <w:lang w:eastAsia="ru-RU"/>
    </w:rPr>
  </w:style>
  <w:style w:type="character" w:customStyle="1" w:styleId="21">
    <w:name w:val="Заголовок 2 Знак"/>
    <w:basedOn w:val="a2"/>
    <w:link w:val="20"/>
    <w:rsid w:val="00E70B12"/>
    <w:rPr>
      <w:rFonts w:ascii="Cambria" w:eastAsia="Times New Roman" w:hAnsi="Cambria" w:cs="Times New Roman"/>
      <w:b/>
      <w:bCs/>
      <w:i/>
      <w:iCs/>
      <w:sz w:val="28"/>
      <w:szCs w:val="28"/>
      <w:lang w:val="x-none" w:eastAsia="x-none"/>
    </w:rPr>
  </w:style>
  <w:style w:type="character" w:customStyle="1" w:styleId="30">
    <w:name w:val="Заголовок 3 Знак"/>
    <w:aliases w:val="H3 Знак"/>
    <w:basedOn w:val="a2"/>
    <w:link w:val="3"/>
    <w:rsid w:val="00E70B12"/>
    <w:rPr>
      <w:rFonts w:ascii="Arial" w:eastAsia="Times New Roman" w:hAnsi="Arial" w:cs="Times New Roman"/>
      <w:b/>
      <w:sz w:val="24"/>
      <w:szCs w:val="20"/>
      <w:lang w:eastAsia="ru-RU"/>
    </w:rPr>
  </w:style>
  <w:style w:type="character" w:customStyle="1" w:styleId="40">
    <w:name w:val="Заголовок 4 Знак"/>
    <w:aliases w:val="H4 Знак"/>
    <w:basedOn w:val="a2"/>
    <w:link w:val="4"/>
    <w:rsid w:val="00E70B12"/>
    <w:rPr>
      <w:rFonts w:ascii="Arial" w:eastAsia="Times New Roman" w:hAnsi="Arial" w:cs="Times New Roman"/>
      <w:sz w:val="24"/>
      <w:szCs w:val="20"/>
      <w:lang w:eastAsia="ru-RU"/>
    </w:rPr>
  </w:style>
  <w:style w:type="character" w:customStyle="1" w:styleId="50">
    <w:name w:val="Заголовок 5 Знак"/>
    <w:aliases w:val="H5 Знак"/>
    <w:basedOn w:val="a2"/>
    <w:link w:val="5"/>
    <w:rsid w:val="00E70B12"/>
    <w:rPr>
      <w:rFonts w:ascii="Times New Roman" w:eastAsia="Times New Roman" w:hAnsi="Times New Roman" w:cs="Times New Roman"/>
      <w:szCs w:val="20"/>
      <w:lang w:eastAsia="ru-RU"/>
    </w:rPr>
  </w:style>
  <w:style w:type="character" w:customStyle="1" w:styleId="60">
    <w:name w:val="Заголовок 6 Знак"/>
    <w:basedOn w:val="a2"/>
    <w:link w:val="6"/>
    <w:rsid w:val="00E70B12"/>
    <w:rPr>
      <w:rFonts w:ascii="Times New Roman" w:eastAsia="Times New Roman" w:hAnsi="Times New Roman" w:cs="Times New Roman"/>
      <w:i/>
      <w:szCs w:val="20"/>
      <w:lang w:eastAsia="ru-RU"/>
    </w:rPr>
  </w:style>
  <w:style w:type="character" w:customStyle="1" w:styleId="70">
    <w:name w:val="Заголовок 7 Знак"/>
    <w:basedOn w:val="a2"/>
    <w:link w:val="7"/>
    <w:uiPriority w:val="9"/>
    <w:rsid w:val="00E70B12"/>
    <w:rPr>
      <w:rFonts w:ascii="Arial" w:eastAsia="Times New Roman" w:hAnsi="Arial" w:cs="Times New Roman"/>
      <w:sz w:val="20"/>
      <w:szCs w:val="20"/>
      <w:lang w:eastAsia="ru-RU"/>
    </w:rPr>
  </w:style>
  <w:style w:type="character" w:customStyle="1" w:styleId="80">
    <w:name w:val="Заголовок 8 Знак"/>
    <w:basedOn w:val="a2"/>
    <w:link w:val="8"/>
    <w:rsid w:val="00E70B12"/>
    <w:rPr>
      <w:rFonts w:ascii="Arial" w:eastAsia="Times New Roman" w:hAnsi="Arial" w:cs="Times New Roman"/>
      <w:i/>
      <w:sz w:val="20"/>
      <w:szCs w:val="20"/>
      <w:lang w:eastAsia="ru-RU"/>
    </w:rPr>
  </w:style>
  <w:style w:type="character" w:customStyle="1" w:styleId="90">
    <w:name w:val="Заголовок 9 Знак"/>
    <w:basedOn w:val="a2"/>
    <w:link w:val="9"/>
    <w:rsid w:val="00E70B12"/>
    <w:rPr>
      <w:rFonts w:ascii="Arial" w:eastAsia="Times New Roman" w:hAnsi="Arial" w:cs="Times New Roman"/>
      <w:b/>
      <w:i/>
      <w:sz w:val="18"/>
      <w:szCs w:val="20"/>
      <w:lang w:eastAsia="ru-RU"/>
    </w:rPr>
  </w:style>
  <w:style w:type="table" w:styleId="a5">
    <w:name w:val="Table Grid"/>
    <w:basedOn w:val="a3"/>
    <w:uiPriority w:val="59"/>
    <w:rsid w:val="00E70B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2"/>
    <w:unhideWhenUsed/>
    <w:rsid w:val="00E70B12"/>
    <w:rPr>
      <w:color w:val="0000FF" w:themeColor="hyperlink"/>
      <w:u w:val="single"/>
    </w:rPr>
  </w:style>
  <w:style w:type="character" w:styleId="a7">
    <w:name w:val="annotation reference"/>
    <w:basedOn w:val="a2"/>
    <w:unhideWhenUsed/>
    <w:rsid w:val="00E70B12"/>
    <w:rPr>
      <w:sz w:val="16"/>
      <w:szCs w:val="16"/>
    </w:rPr>
  </w:style>
  <w:style w:type="paragraph" w:styleId="a8">
    <w:name w:val="annotation text"/>
    <w:basedOn w:val="a1"/>
    <w:link w:val="a9"/>
    <w:uiPriority w:val="99"/>
    <w:unhideWhenUsed/>
    <w:rsid w:val="00E70B12"/>
    <w:rPr>
      <w:sz w:val="20"/>
      <w:szCs w:val="20"/>
    </w:rPr>
  </w:style>
  <w:style w:type="character" w:customStyle="1" w:styleId="a9">
    <w:name w:val="Текст примечания Знак"/>
    <w:basedOn w:val="a2"/>
    <w:link w:val="a8"/>
    <w:uiPriority w:val="99"/>
    <w:rsid w:val="00E70B12"/>
    <w:rPr>
      <w:rFonts w:ascii="Times New Roman" w:hAnsi="Times New Roman"/>
      <w:sz w:val="20"/>
      <w:szCs w:val="20"/>
    </w:rPr>
  </w:style>
  <w:style w:type="paragraph" w:styleId="aa">
    <w:name w:val="annotation subject"/>
    <w:basedOn w:val="a8"/>
    <w:next w:val="a8"/>
    <w:link w:val="ab"/>
    <w:unhideWhenUsed/>
    <w:rsid w:val="00E70B12"/>
    <w:rPr>
      <w:b/>
      <w:bCs/>
    </w:rPr>
  </w:style>
  <w:style w:type="character" w:customStyle="1" w:styleId="ab">
    <w:name w:val="Тема примечания Знак"/>
    <w:basedOn w:val="a9"/>
    <w:link w:val="aa"/>
    <w:rsid w:val="00E70B12"/>
    <w:rPr>
      <w:rFonts w:ascii="Times New Roman" w:hAnsi="Times New Roman"/>
      <w:b/>
      <w:bCs/>
      <w:sz w:val="20"/>
      <w:szCs w:val="20"/>
    </w:rPr>
  </w:style>
  <w:style w:type="paragraph" w:styleId="ac">
    <w:name w:val="Balloon Text"/>
    <w:basedOn w:val="a1"/>
    <w:link w:val="ad"/>
    <w:semiHidden/>
    <w:unhideWhenUsed/>
    <w:rsid w:val="00E70B12"/>
    <w:rPr>
      <w:rFonts w:ascii="Tahoma" w:hAnsi="Tahoma" w:cs="Tahoma"/>
      <w:sz w:val="16"/>
      <w:szCs w:val="16"/>
    </w:rPr>
  </w:style>
  <w:style w:type="character" w:customStyle="1" w:styleId="ad">
    <w:name w:val="Текст выноски Знак"/>
    <w:basedOn w:val="a2"/>
    <w:link w:val="ac"/>
    <w:semiHidden/>
    <w:rsid w:val="00E70B12"/>
    <w:rPr>
      <w:rFonts w:ascii="Tahoma" w:hAnsi="Tahoma" w:cs="Tahoma"/>
      <w:sz w:val="16"/>
      <w:szCs w:val="16"/>
    </w:rPr>
  </w:style>
  <w:style w:type="paragraph" w:styleId="ae">
    <w:name w:val="Subtitle"/>
    <w:basedOn w:val="a1"/>
    <w:link w:val="af"/>
    <w:qFormat/>
    <w:rsid w:val="00E70B12"/>
    <w:pPr>
      <w:spacing w:after="60"/>
      <w:jc w:val="center"/>
      <w:outlineLvl w:val="1"/>
    </w:pPr>
    <w:rPr>
      <w:rFonts w:ascii="Arial" w:eastAsia="Times New Roman" w:hAnsi="Arial" w:cs="Times New Roman"/>
      <w:szCs w:val="20"/>
      <w:lang w:eastAsia="ru-RU"/>
    </w:rPr>
  </w:style>
  <w:style w:type="character" w:customStyle="1" w:styleId="af">
    <w:name w:val="Подзаголовок Знак"/>
    <w:basedOn w:val="a2"/>
    <w:link w:val="ae"/>
    <w:rsid w:val="00E70B12"/>
    <w:rPr>
      <w:rFonts w:ascii="Arial" w:eastAsia="Times New Roman" w:hAnsi="Arial" w:cs="Times New Roman"/>
      <w:sz w:val="24"/>
      <w:szCs w:val="20"/>
      <w:lang w:eastAsia="ru-RU"/>
    </w:rPr>
  </w:style>
  <w:style w:type="paragraph" w:styleId="af0">
    <w:name w:val="header"/>
    <w:basedOn w:val="a1"/>
    <w:link w:val="af1"/>
    <w:uiPriority w:val="99"/>
    <w:unhideWhenUsed/>
    <w:rsid w:val="00E70B12"/>
    <w:pPr>
      <w:tabs>
        <w:tab w:val="center" w:pos="4677"/>
        <w:tab w:val="right" w:pos="9355"/>
      </w:tabs>
    </w:pPr>
  </w:style>
  <w:style w:type="character" w:customStyle="1" w:styleId="af1">
    <w:name w:val="Верхний колонтитул Знак"/>
    <w:basedOn w:val="a2"/>
    <w:link w:val="af0"/>
    <w:uiPriority w:val="99"/>
    <w:rsid w:val="00E70B12"/>
    <w:rPr>
      <w:rFonts w:ascii="Times New Roman" w:hAnsi="Times New Roman"/>
      <w:sz w:val="24"/>
    </w:rPr>
  </w:style>
  <w:style w:type="paragraph" w:styleId="af2">
    <w:name w:val="footer"/>
    <w:basedOn w:val="a1"/>
    <w:link w:val="af3"/>
    <w:uiPriority w:val="99"/>
    <w:unhideWhenUsed/>
    <w:rsid w:val="00E70B12"/>
    <w:pPr>
      <w:tabs>
        <w:tab w:val="center" w:pos="4677"/>
        <w:tab w:val="right" w:pos="9355"/>
      </w:tabs>
    </w:pPr>
  </w:style>
  <w:style w:type="character" w:customStyle="1" w:styleId="af3">
    <w:name w:val="Нижний колонтитул Знак"/>
    <w:basedOn w:val="a2"/>
    <w:link w:val="af2"/>
    <w:uiPriority w:val="99"/>
    <w:rsid w:val="00E70B12"/>
    <w:rPr>
      <w:rFonts w:ascii="Times New Roman" w:hAnsi="Times New Roman"/>
      <w:sz w:val="24"/>
    </w:rPr>
  </w:style>
  <w:style w:type="paragraph" w:styleId="af4">
    <w:name w:val="List Paragraph"/>
    <w:basedOn w:val="a1"/>
    <w:link w:val="af5"/>
    <w:uiPriority w:val="34"/>
    <w:qFormat/>
    <w:rsid w:val="00E70B12"/>
    <w:pPr>
      <w:ind w:left="720"/>
      <w:contextualSpacing/>
    </w:pPr>
  </w:style>
  <w:style w:type="paragraph" w:customStyle="1" w:styleId="a0">
    <w:name w:val="Текст ТД"/>
    <w:basedOn w:val="a1"/>
    <w:link w:val="af6"/>
    <w:qFormat/>
    <w:rsid w:val="00E70B12"/>
    <w:pPr>
      <w:numPr>
        <w:numId w:val="1"/>
      </w:numPr>
      <w:autoSpaceDE w:val="0"/>
      <w:autoSpaceDN w:val="0"/>
      <w:adjustRightInd w:val="0"/>
      <w:spacing w:after="200"/>
      <w:jc w:val="both"/>
    </w:pPr>
    <w:rPr>
      <w:rFonts w:eastAsia="Calibri" w:cs="Times New Roman"/>
      <w:szCs w:val="24"/>
    </w:rPr>
  </w:style>
  <w:style w:type="character" w:customStyle="1" w:styleId="af6">
    <w:name w:val="Текст ТД Знак"/>
    <w:link w:val="a0"/>
    <w:rsid w:val="00E70B12"/>
    <w:rPr>
      <w:rFonts w:ascii="Times New Roman" w:eastAsia="Calibri" w:hAnsi="Times New Roman" w:cs="Times New Roman"/>
      <w:sz w:val="24"/>
      <w:szCs w:val="24"/>
    </w:rPr>
  </w:style>
  <w:style w:type="paragraph" w:styleId="22">
    <w:name w:val="Body Text Indent 2"/>
    <w:basedOn w:val="a1"/>
    <w:link w:val="23"/>
    <w:unhideWhenUsed/>
    <w:rsid w:val="00E70B12"/>
    <w:pPr>
      <w:spacing w:after="120" w:line="480" w:lineRule="auto"/>
      <w:ind w:left="283"/>
    </w:pPr>
    <w:rPr>
      <w:rFonts w:ascii="Calibri" w:eastAsia="Calibri" w:hAnsi="Calibri" w:cs="Times New Roman"/>
      <w:sz w:val="22"/>
    </w:rPr>
  </w:style>
  <w:style w:type="character" w:customStyle="1" w:styleId="23">
    <w:name w:val="Основной текст с отступом 2 Знак"/>
    <w:basedOn w:val="a2"/>
    <w:link w:val="22"/>
    <w:rsid w:val="00E70B12"/>
    <w:rPr>
      <w:rFonts w:ascii="Calibri" w:eastAsia="Calibri" w:hAnsi="Calibri" w:cs="Times New Roman"/>
    </w:rPr>
  </w:style>
  <w:style w:type="paragraph" w:customStyle="1" w:styleId="11">
    <w:name w:val="Абзац списка1"/>
    <w:basedOn w:val="a1"/>
    <w:rsid w:val="00E70B12"/>
    <w:pPr>
      <w:ind w:left="720"/>
      <w:contextualSpacing/>
    </w:pPr>
    <w:rPr>
      <w:rFonts w:eastAsia="Calibri" w:cs="Times New Roman"/>
      <w:sz w:val="16"/>
      <w:szCs w:val="16"/>
      <w:lang w:eastAsia="ru-RU"/>
    </w:rPr>
  </w:style>
  <w:style w:type="paragraph" w:customStyle="1" w:styleId="af7">
    <w:name w:val="Таблица"/>
    <w:basedOn w:val="a1"/>
    <w:next w:val="af8"/>
    <w:rsid w:val="00E70B12"/>
    <w:rPr>
      <w:rFonts w:eastAsia="Calibri" w:cs="Times New Roman"/>
      <w:sz w:val="28"/>
      <w:szCs w:val="24"/>
      <w:lang w:eastAsia="ru-RU"/>
    </w:rPr>
  </w:style>
  <w:style w:type="paragraph" w:styleId="af8">
    <w:name w:val="Plain Text"/>
    <w:basedOn w:val="a1"/>
    <w:link w:val="af9"/>
    <w:uiPriority w:val="99"/>
    <w:semiHidden/>
    <w:unhideWhenUsed/>
    <w:rsid w:val="00E70B12"/>
    <w:rPr>
      <w:rFonts w:ascii="Consolas" w:hAnsi="Consolas"/>
      <w:sz w:val="21"/>
      <w:szCs w:val="21"/>
    </w:rPr>
  </w:style>
  <w:style w:type="character" w:customStyle="1" w:styleId="af9">
    <w:name w:val="Текст Знак"/>
    <w:basedOn w:val="a2"/>
    <w:link w:val="af8"/>
    <w:uiPriority w:val="99"/>
    <w:semiHidden/>
    <w:rsid w:val="00E70B12"/>
    <w:rPr>
      <w:rFonts w:ascii="Consolas" w:hAnsi="Consolas"/>
      <w:sz w:val="21"/>
      <w:szCs w:val="21"/>
    </w:rPr>
  </w:style>
  <w:style w:type="paragraph" w:styleId="afa">
    <w:name w:val="No Spacing"/>
    <w:uiPriority w:val="1"/>
    <w:qFormat/>
    <w:rsid w:val="00E70B12"/>
    <w:pPr>
      <w:spacing w:after="0" w:line="240" w:lineRule="auto"/>
    </w:pPr>
    <w:rPr>
      <w:rFonts w:ascii="Calibri" w:eastAsia="Calibri" w:hAnsi="Calibri" w:cs="Times New Roman"/>
    </w:rPr>
  </w:style>
  <w:style w:type="paragraph" w:customStyle="1" w:styleId="afb">
    <w:name w:val="Содержимое таблицы"/>
    <w:basedOn w:val="a1"/>
    <w:rsid w:val="00E70B12"/>
    <w:pPr>
      <w:suppressLineNumbers/>
      <w:suppressAutoHyphens/>
    </w:pPr>
    <w:rPr>
      <w:rFonts w:eastAsia="Times New Roman" w:cs="Times New Roman"/>
      <w:szCs w:val="24"/>
      <w:lang w:eastAsia="ar-SA"/>
    </w:rPr>
  </w:style>
  <w:style w:type="paragraph" w:styleId="afc">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1"/>
    <w:link w:val="afd"/>
    <w:uiPriority w:val="99"/>
    <w:unhideWhenUsed/>
    <w:rsid w:val="00E70B12"/>
    <w:rPr>
      <w:rFonts w:ascii="Calibri" w:eastAsia="Calibri" w:hAnsi="Calibri" w:cs="Times New Roman"/>
      <w:sz w:val="20"/>
      <w:szCs w:val="20"/>
    </w:rPr>
  </w:style>
  <w:style w:type="character" w:customStyle="1" w:styleId="afd">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2"/>
    <w:link w:val="afc"/>
    <w:uiPriority w:val="99"/>
    <w:rsid w:val="00E70B12"/>
    <w:rPr>
      <w:rFonts w:ascii="Calibri" w:eastAsia="Calibri" w:hAnsi="Calibri" w:cs="Times New Roman"/>
      <w:sz w:val="20"/>
      <w:szCs w:val="20"/>
    </w:rPr>
  </w:style>
  <w:style w:type="character" w:customStyle="1" w:styleId="ConsPlusNormal">
    <w:name w:val="ConsPlusNormal Знак"/>
    <w:link w:val="ConsPlusNormal0"/>
    <w:locked/>
    <w:rsid w:val="00E70B12"/>
    <w:rPr>
      <w:rFonts w:ascii="Arial" w:eastAsia="Times New Roman" w:hAnsi="Arial" w:cs="Arial"/>
    </w:rPr>
  </w:style>
  <w:style w:type="paragraph" w:customStyle="1" w:styleId="ConsPlusNormal0">
    <w:name w:val="ConsPlusNormal"/>
    <w:link w:val="ConsPlusNormal"/>
    <w:rsid w:val="00E70B12"/>
    <w:pPr>
      <w:widowControl w:val="0"/>
      <w:autoSpaceDE w:val="0"/>
      <w:autoSpaceDN w:val="0"/>
      <w:adjustRightInd w:val="0"/>
      <w:spacing w:after="0" w:line="240" w:lineRule="auto"/>
    </w:pPr>
    <w:rPr>
      <w:rFonts w:ascii="Arial" w:eastAsia="Times New Roman" w:hAnsi="Arial" w:cs="Arial"/>
    </w:rPr>
  </w:style>
  <w:style w:type="paragraph" w:customStyle="1" w:styleId="12">
    <w:name w:val="1"/>
    <w:basedOn w:val="a1"/>
    <w:rsid w:val="00E70B12"/>
    <w:pPr>
      <w:spacing w:before="100" w:beforeAutospacing="1" w:after="100" w:afterAutospacing="1"/>
    </w:pPr>
    <w:rPr>
      <w:rFonts w:eastAsia="Times New Roman" w:cs="Times New Roman"/>
      <w:szCs w:val="24"/>
      <w:lang w:eastAsia="ru-RU"/>
    </w:rPr>
  </w:style>
  <w:style w:type="character" w:styleId="afe">
    <w:name w:val="footnote reference"/>
    <w:uiPriority w:val="99"/>
    <w:unhideWhenUsed/>
    <w:rsid w:val="00E70B12"/>
    <w:rPr>
      <w:vertAlign w:val="superscript"/>
    </w:rPr>
  </w:style>
  <w:style w:type="character" w:customStyle="1" w:styleId="titlefield3">
    <w:name w:val="titlefield3"/>
    <w:rsid w:val="00E70B12"/>
    <w:rPr>
      <w:b/>
      <w:bCs/>
      <w:sz w:val="35"/>
      <w:szCs w:val="35"/>
    </w:rPr>
  </w:style>
  <w:style w:type="paragraph" w:customStyle="1" w:styleId="24">
    <w:name w:val="Обычный2"/>
    <w:rsid w:val="00E70B12"/>
    <w:pPr>
      <w:spacing w:after="0" w:line="240" w:lineRule="auto"/>
    </w:pPr>
    <w:rPr>
      <w:rFonts w:ascii="Times New Roman" w:eastAsia="Times New Roman" w:hAnsi="Times New Roman" w:cs="Times New Roman"/>
      <w:sz w:val="24"/>
      <w:szCs w:val="20"/>
      <w:lang w:eastAsia="ru-RU"/>
    </w:rPr>
  </w:style>
  <w:style w:type="paragraph" w:customStyle="1" w:styleId="-0">
    <w:name w:val="Контракт-пункт"/>
    <w:basedOn w:val="a1"/>
    <w:uiPriority w:val="99"/>
    <w:rsid w:val="00E70B12"/>
    <w:pPr>
      <w:numPr>
        <w:ilvl w:val="1"/>
        <w:numId w:val="8"/>
      </w:numPr>
      <w:jc w:val="both"/>
    </w:pPr>
    <w:rPr>
      <w:rFonts w:eastAsia="Times New Roman" w:cs="Times New Roman"/>
      <w:szCs w:val="24"/>
      <w:lang w:eastAsia="ru-RU"/>
    </w:rPr>
  </w:style>
  <w:style w:type="paragraph" w:customStyle="1" w:styleId="-">
    <w:name w:val="Контракт-раздел"/>
    <w:basedOn w:val="a1"/>
    <w:next w:val="-0"/>
    <w:uiPriority w:val="99"/>
    <w:rsid w:val="00E70B12"/>
    <w:pPr>
      <w:keepNext/>
      <w:numPr>
        <w:numId w:val="8"/>
      </w:numPr>
      <w:tabs>
        <w:tab w:val="left" w:pos="540"/>
      </w:tabs>
      <w:suppressAutoHyphens/>
      <w:spacing w:before="360" w:after="120"/>
      <w:jc w:val="center"/>
      <w:outlineLvl w:val="3"/>
    </w:pPr>
    <w:rPr>
      <w:rFonts w:eastAsia="Times New Roman" w:cs="Times New Roman"/>
      <w:b/>
      <w:bCs/>
      <w:caps/>
      <w:smallCaps/>
      <w:szCs w:val="24"/>
      <w:lang w:eastAsia="ru-RU"/>
    </w:rPr>
  </w:style>
  <w:style w:type="paragraph" w:customStyle="1" w:styleId="-1">
    <w:name w:val="Контракт-подпункт Знак"/>
    <w:basedOn w:val="a1"/>
    <w:uiPriority w:val="99"/>
    <w:rsid w:val="00E70B12"/>
    <w:pPr>
      <w:numPr>
        <w:ilvl w:val="2"/>
        <w:numId w:val="8"/>
      </w:numPr>
      <w:jc w:val="both"/>
    </w:pPr>
    <w:rPr>
      <w:rFonts w:eastAsia="Times New Roman" w:cs="Times New Roman"/>
      <w:szCs w:val="24"/>
      <w:lang w:eastAsia="ru-RU"/>
    </w:rPr>
  </w:style>
  <w:style w:type="paragraph" w:customStyle="1" w:styleId="-2">
    <w:name w:val="Контракт-подподпункт"/>
    <w:basedOn w:val="a1"/>
    <w:uiPriority w:val="99"/>
    <w:rsid w:val="00E70B12"/>
    <w:pPr>
      <w:numPr>
        <w:ilvl w:val="3"/>
        <w:numId w:val="8"/>
      </w:numPr>
      <w:jc w:val="both"/>
    </w:pPr>
    <w:rPr>
      <w:rFonts w:eastAsia="Times New Roman" w:cs="Times New Roman"/>
      <w:szCs w:val="24"/>
      <w:lang w:eastAsia="ru-RU"/>
    </w:rPr>
  </w:style>
  <w:style w:type="paragraph" w:customStyle="1" w:styleId="aff">
    <w:name w:val="Подподпункт"/>
    <w:basedOn w:val="a1"/>
    <w:uiPriority w:val="99"/>
    <w:rsid w:val="00E70B12"/>
    <w:pPr>
      <w:tabs>
        <w:tab w:val="num" w:pos="1701"/>
      </w:tabs>
      <w:ind w:left="1701" w:hanging="567"/>
      <w:jc w:val="both"/>
    </w:pPr>
    <w:rPr>
      <w:rFonts w:eastAsia="Times New Roman" w:cs="Times New Roman"/>
      <w:szCs w:val="24"/>
      <w:lang w:eastAsia="ru-RU"/>
    </w:rPr>
  </w:style>
  <w:style w:type="character" w:customStyle="1" w:styleId="13">
    <w:name w:val="Основной текст Знак1"/>
    <w:aliases w:val=" Знак Знак Знак Знак Знак,Знак Знак Знак Знак Знак Знак Знак Знак1,Знак Знак Знак Знак Знак"/>
    <w:basedOn w:val="a2"/>
    <w:link w:val="14"/>
    <w:uiPriority w:val="99"/>
    <w:rsid w:val="00E70B12"/>
    <w:rPr>
      <w:rFonts w:ascii="Times New Roman" w:hAnsi="Times New Roman" w:cs="Times New Roman"/>
      <w:spacing w:val="1"/>
      <w:shd w:val="clear" w:color="auto" w:fill="FFFFFF"/>
    </w:rPr>
  </w:style>
  <w:style w:type="table" w:customStyle="1" w:styleId="15">
    <w:name w:val="Сетка таблицы1"/>
    <w:basedOn w:val="a3"/>
    <w:next w:val="a5"/>
    <w:uiPriority w:val="59"/>
    <w:rsid w:val="00E70B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Абзац списка Знак"/>
    <w:link w:val="af4"/>
    <w:uiPriority w:val="34"/>
    <w:locked/>
    <w:rsid w:val="00E70B12"/>
    <w:rPr>
      <w:rFonts w:ascii="Times New Roman" w:hAnsi="Times New Roman"/>
      <w:sz w:val="24"/>
    </w:rPr>
  </w:style>
  <w:style w:type="character" w:customStyle="1" w:styleId="FontStyle15">
    <w:name w:val="Font Style15"/>
    <w:basedOn w:val="a2"/>
    <w:uiPriority w:val="99"/>
    <w:rsid w:val="00E70B12"/>
    <w:rPr>
      <w:rFonts w:ascii="Calibri" w:hAnsi="Calibri" w:cs="Calibri"/>
      <w:sz w:val="22"/>
      <w:szCs w:val="22"/>
    </w:rPr>
  </w:style>
  <w:style w:type="paragraph" w:customStyle="1" w:styleId="aff0">
    <w:name w:val="Знак"/>
    <w:basedOn w:val="a1"/>
    <w:rsid w:val="00E70B12"/>
    <w:pPr>
      <w:spacing w:after="160" w:line="240" w:lineRule="exact"/>
    </w:pPr>
    <w:rPr>
      <w:rFonts w:eastAsia="Calibri" w:cs="Times New Roman"/>
      <w:sz w:val="20"/>
      <w:szCs w:val="20"/>
      <w:lang w:eastAsia="zh-CN"/>
    </w:rPr>
  </w:style>
  <w:style w:type="paragraph" w:customStyle="1" w:styleId="16">
    <w:name w:val="Знак1"/>
    <w:basedOn w:val="a1"/>
    <w:rsid w:val="00E70B12"/>
    <w:pPr>
      <w:spacing w:after="160" w:line="240" w:lineRule="exact"/>
    </w:pPr>
    <w:rPr>
      <w:rFonts w:eastAsia="Calibri" w:cs="Times New Roman"/>
      <w:sz w:val="20"/>
      <w:szCs w:val="20"/>
      <w:lang w:eastAsia="zh-CN"/>
    </w:rPr>
  </w:style>
  <w:style w:type="paragraph" w:customStyle="1" w:styleId="aff1">
    <w:name w:val="Знак Знак"/>
    <w:basedOn w:val="a1"/>
    <w:rsid w:val="00E70B12"/>
    <w:pPr>
      <w:spacing w:after="160" w:line="240" w:lineRule="exact"/>
    </w:pPr>
    <w:rPr>
      <w:rFonts w:eastAsia="Calibri" w:cs="Times New Roman"/>
      <w:sz w:val="20"/>
      <w:szCs w:val="20"/>
      <w:lang w:eastAsia="zh-CN"/>
    </w:rPr>
  </w:style>
  <w:style w:type="paragraph" w:customStyle="1" w:styleId="17">
    <w:name w:val="Знак Знак1"/>
    <w:basedOn w:val="a1"/>
    <w:rsid w:val="00E70B12"/>
    <w:pPr>
      <w:spacing w:after="160" w:line="240" w:lineRule="exact"/>
    </w:pPr>
    <w:rPr>
      <w:rFonts w:eastAsia="Calibri" w:cs="Times New Roman"/>
      <w:sz w:val="20"/>
      <w:szCs w:val="20"/>
      <w:lang w:eastAsia="zh-CN"/>
    </w:rPr>
  </w:style>
  <w:style w:type="numbering" w:customStyle="1" w:styleId="18">
    <w:name w:val="Нет списка1"/>
    <w:next w:val="a4"/>
    <w:uiPriority w:val="99"/>
    <w:semiHidden/>
    <w:unhideWhenUsed/>
    <w:rsid w:val="00E70B12"/>
  </w:style>
  <w:style w:type="character" w:styleId="aff2">
    <w:name w:val="FollowedHyperlink"/>
    <w:basedOn w:val="a2"/>
    <w:uiPriority w:val="99"/>
    <w:semiHidden/>
    <w:unhideWhenUsed/>
    <w:rsid w:val="00E70B12"/>
    <w:rPr>
      <w:color w:val="800080"/>
      <w:u w:val="single"/>
    </w:rPr>
  </w:style>
  <w:style w:type="paragraph" w:customStyle="1" w:styleId="font5">
    <w:name w:val="font5"/>
    <w:basedOn w:val="a1"/>
    <w:rsid w:val="00E70B12"/>
    <w:pPr>
      <w:spacing w:before="100" w:beforeAutospacing="1" w:after="100" w:afterAutospacing="1"/>
    </w:pPr>
    <w:rPr>
      <w:rFonts w:eastAsia="Times New Roman" w:cs="Times New Roman"/>
      <w:color w:val="FF0000"/>
      <w:sz w:val="20"/>
      <w:szCs w:val="20"/>
      <w:lang w:eastAsia="ru-RU"/>
    </w:rPr>
  </w:style>
  <w:style w:type="paragraph" w:customStyle="1" w:styleId="xl66">
    <w:name w:val="xl66"/>
    <w:basedOn w:val="a1"/>
    <w:rsid w:val="00E70B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67">
    <w:name w:val="xl67"/>
    <w:basedOn w:val="a1"/>
    <w:rsid w:val="00E70B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68">
    <w:name w:val="xl68"/>
    <w:basedOn w:val="a1"/>
    <w:rsid w:val="00E70B12"/>
    <w:pPr>
      <w:spacing w:before="100" w:beforeAutospacing="1" w:after="100" w:afterAutospacing="1"/>
    </w:pPr>
    <w:rPr>
      <w:rFonts w:eastAsia="Times New Roman" w:cs="Times New Roman"/>
      <w:sz w:val="20"/>
      <w:szCs w:val="20"/>
      <w:lang w:eastAsia="ru-RU"/>
    </w:rPr>
  </w:style>
  <w:style w:type="paragraph" w:customStyle="1" w:styleId="xl69">
    <w:name w:val="xl69"/>
    <w:basedOn w:val="a1"/>
    <w:rsid w:val="00E70B12"/>
    <w:pPr>
      <w:pBdr>
        <w:left w:val="single" w:sz="4" w:space="0" w:color="auto"/>
        <w:right w:val="single" w:sz="4" w:space="0" w:color="auto"/>
      </w:pBdr>
      <w:spacing w:before="100" w:beforeAutospacing="1" w:after="100" w:afterAutospacing="1"/>
      <w:jc w:val="center"/>
    </w:pPr>
    <w:rPr>
      <w:rFonts w:eastAsia="Times New Roman" w:cs="Times New Roman"/>
      <w:sz w:val="20"/>
      <w:szCs w:val="20"/>
      <w:lang w:eastAsia="ru-RU"/>
    </w:rPr>
  </w:style>
  <w:style w:type="paragraph" w:customStyle="1" w:styleId="xl70">
    <w:name w:val="xl70"/>
    <w:basedOn w:val="a1"/>
    <w:rsid w:val="00E70B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1">
    <w:name w:val="xl71"/>
    <w:basedOn w:val="a1"/>
    <w:rsid w:val="00E70B12"/>
    <w:pPr>
      <w:spacing w:before="100" w:beforeAutospacing="1" w:after="100" w:afterAutospacing="1"/>
      <w:textAlignment w:val="center"/>
    </w:pPr>
    <w:rPr>
      <w:rFonts w:eastAsia="Times New Roman" w:cs="Times New Roman"/>
      <w:szCs w:val="24"/>
      <w:lang w:eastAsia="ru-RU"/>
    </w:rPr>
  </w:style>
  <w:style w:type="paragraph" w:customStyle="1" w:styleId="xl72">
    <w:name w:val="xl72"/>
    <w:basedOn w:val="a1"/>
    <w:rsid w:val="00E70B1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3">
    <w:name w:val="xl73"/>
    <w:basedOn w:val="a1"/>
    <w:rsid w:val="00E70B12"/>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4">
    <w:name w:val="xl74"/>
    <w:basedOn w:val="a1"/>
    <w:rsid w:val="00E70B1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0"/>
      <w:szCs w:val="20"/>
      <w:lang w:eastAsia="ru-RU"/>
    </w:rPr>
  </w:style>
  <w:style w:type="paragraph" w:customStyle="1" w:styleId="xl75">
    <w:name w:val="xl75"/>
    <w:basedOn w:val="a1"/>
    <w:rsid w:val="00E70B1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0"/>
      <w:szCs w:val="20"/>
      <w:lang w:eastAsia="ru-RU"/>
    </w:rPr>
  </w:style>
  <w:style w:type="paragraph" w:customStyle="1" w:styleId="xl76">
    <w:name w:val="xl76"/>
    <w:basedOn w:val="a1"/>
    <w:rsid w:val="00E70B1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0"/>
      <w:szCs w:val="20"/>
      <w:lang w:eastAsia="ru-RU"/>
    </w:rPr>
  </w:style>
  <w:style w:type="paragraph" w:customStyle="1" w:styleId="xl77">
    <w:name w:val="xl77"/>
    <w:basedOn w:val="a1"/>
    <w:rsid w:val="00E70B12"/>
    <w:pPr>
      <w:pBdr>
        <w:top w:val="single" w:sz="4" w:space="0" w:color="auto"/>
        <w:left w:val="single" w:sz="4" w:space="0" w:color="auto"/>
      </w:pBdr>
      <w:spacing w:before="100" w:beforeAutospacing="1" w:after="100" w:afterAutospacing="1"/>
      <w:jc w:val="center"/>
    </w:pPr>
    <w:rPr>
      <w:rFonts w:eastAsia="Times New Roman" w:cs="Times New Roman"/>
      <w:sz w:val="20"/>
      <w:szCs w:val="20"/>
      <w:lang w:eastAsia="ru-RU"/>
    </w:rPr>
  </w:style>
  <w:style w:type="paragraph" w:customStyle="1" w:styleId="xl78">
    <w:name w:val="xl78"/>
    <w:basedOn w:val="a1"/>
    <w:rsid w:val="00E70B12"/>
    <w:pPr>
      <w:pBdr>
        <w:left w:val="single" w:sz="4" w:space="0" w:color="auto"/>
        <w:right w:val="single" w:sz="4" w:space="0" w:color="auto"/>
      </w:pBdr>
      <w:spacing w:before="100" w:beforeAutospacing="1" w:after="100" w:afterAutospacing="1"/>
      <w:textAlignment w:val="center"/>
    </w:pPr>
    <w:rPr>
      <w:rFonts w:eastAsia="Times New Roman" w:cs="Times New Roman"/>
      <w:sz w:val="20"/>
      <w:szCs w:val="20"/>
      <w:lang w:eastAsia="ru-RU"/>
    </w:rPr>
  </w:style>
  <w:style w:type="paragraph" w:customStyle="1" w:styleId="xl79">
    <w:name w:val="xl79"/>
    <w:basedOn w:val="a1"/>
    <w:rsid w:val="00E70B1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ru-RU"/>
    </w:rPr>
  </w:style>
  <w:style w:type="paragraph" w:customStyle="1" w:styleId="xl80">
    <w:name w:val="xl80"/>
    <w:basedOn w:val="a1"/>
    <w:rsid w:val="00E70B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81">
    <w:name w:val="xl81"/>
    <w:basedOn w:val="a1"/>
    <w:rsid w:val="00E70B12"/>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82">
    <w:name w:val="xl82"/>
    <w:basedOn w:val="a1"/>
    <w:rsid w:val="00E70B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83">
    <w:name w:val="xl83"/>
    <w:basedOn w:val="a1"/>
    <w:rsid w:val="00E70B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0"/>
      <w:szCs w:val="20"/>
      <w:lang w:eastAsia="ru-RU"/>
    </w:rPr>
  </w:style>
  <w:style w:type="paragraph" w:customStyle="1" w:styleId="xl84">
    <w:name w:val="xl84"/>
    <w:basedOn w:val="a1"/>
    <w:rsid w:val="00E70B12"/>
    <w:pPr>
      <w:pBdr>
        <w:top w:val="single" w:sz="4" w:space="0" w:color="auto"/>
        <w:left w:val="single" w:sz="4" w:space="0" w:color="auto"/>
        <w:bottom w:val="single" w:sz="4" w:space="0" w:color="auto"/>
      </w:pBdr>
      <w:spacing w:before="100" w:beforeAutospacing="1" w:after="100" w:afterAutospacing="1"/>
      <w:jc w:val="center"/>
    </w:pPr>
    <w:rPr>
      <w:rFonts w:eastAsia="Times New Roman" w:cs="Times New Roman"/>
      <w:sz w:val="20"/>
      <w:szCs w:val="20"/>
      <w:lang w:eastAsia="ru-RU"/>
    </w:rPr>
  </w:style>
  <w:style w:type="paragraph" w:customStyle="1" w:styleId="xl85">
    <w:name w:val="xl85"/>
    <w:basedOn w:val="a1"/>
    <w:rsid w:val="00E70B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0"/>
      <w:szCs w:val="20"/>
      <w:lang w:eastAsia="ru-RU"/>
    </w:rPr>
  </w:style>
  <w:style w:type="paragraph" w:customStyle="1" w:styleId="xl86">
    <w:name w:val="xl86"/>
    <w:basedOn w:val="a1"/>
    <w:rsid w:val="00E70B12"/>
    <w:pPr>
      <w:pBdr>
        <w:top w:val="single" w:sz="4" w:space="0" w:color="auto"/>
        <w:left w:val="single" w:sz="4" w:space="0" w:color="auto"/>
        <w:right w:val="single" w:sz="4" w:space="0" w:color="auto"/>
      </w:pBdr>
      <w:spacing w:before="100" w:beforeAutospacing="1" w:after="100" w:afterAutospacing="1"/>
    </w:pPr>
    <w:rPr>
      <w:rFonts w:eastAsia="Times New Roman" w:cs="Times New Roman"/>
      <w:sz w:val="20"/>
      <w:szCs w:val="20"/>
      <w:lang w:eastAsia="ru-RU"/>
    </w:rPr>
  </w:style>
  <w:style w:type="paragraph" w:customStyle="1" w:styleId="xl87">
    <w:name w:val="xl87"/>
    <w:basedOn w:val="a1"/>
    <w:rsid w:val="00E70B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88">
    <w:name w:val="xl88"/>
    <w:basedOn w:val="a1"/>
    <w:rsid w:val="00E70B12"/>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sz w:val="20"/>
      <w:szCs w:val="20"/>
      <w:lang w:eastAsia="ru-RU"/>
    </w:rPr>
  </w:style>
  <w:style w:type="paragraph" w:customStyle="1" w:styleId="xl89">
    <w:name w:val="xl89"/>
    <w:basedOn w:val="a1"/>
    <w:rsid w:val="00E70B12"/>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90">
    <w:name w:val="xl90"/>
    <w:basedOn w:val="a1"/>
    <w:rsid w:val="00E70B12"/>
    <w:pPr>
      <w:pBdr>
        <w:bottom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91">
    <w:name w:val="xl91"/>
    <w:basedOn w:val="a1"/>
    <w:rsid w:val="00E70B12"/>
    <w:pPr>
      <w:pBdr>
        <w:top w:val="single" w:sz="4" w:space="0" w:color="auto"/>
        <w:bottom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92">
    <w:name w:val="xl92"/>
    <w:basedOn w:val="a1"/>
    <w:rsid w:val="00E70B12"/>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93">
    <w:name w:val="xl93"/>
    <w:basedOn w:val="a1"/>
    <w:rsid w:val="00E70B12"/>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94">
    <w:name w:val="xl94"/>
    <w:basedOn w:val="a1"/>
    <w:rsid w:val="00E70B12"/>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Default">
    <w:name w:val="Default"/>
    <w:rsid w:val="00E70B1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4">
    <w:name w:val="Заголовок №1"/>
    <w:basedOn w:val="a1"/>
    <w:link w:val="13"/>
    <w:uiPriority w:val="99"/>
    <w:rsid w:val="00E70B12"/>
    <w:pPr>
      <w:shd w:val="clear" w:color="auto" w:fill="FFFFFF"/>
      <w:spacing w:before="660" w:after="600" w:line="317" w:lineRule="exact"/>
      <w:jc w:val="center"/>
      <w:outlineLvl w:val="0"/>
    </w:pPr>
    <w:rPr>
      <w:rFonts w:cs="Times New Roman"/>
      <w:spacing w:val="1"/>
      <w:sz w:val="22"/>
    </w:rPr>
  </w:style>
  <w:style w:type="character" w:customStyle="1" w:styleId="FontStyle23">
    <w:name w:val="Font Style23"/>
    <w:rsid w:val="00E70B12"/>
    <w:rPr>
      <w:rFonts w:ascii="Times New Roman" w:hAnsi="Times New Roman"/>
      <w:sz w:val="22"/>
    </w:rPr>
  </w:style>
  <w:style w:type="paragraph" w:customStyle="1" w:styleId="25">
    <w:name w:val="Знак Знак2"/>
    <w:basedOn w:val="a1"/>
    <w:rsid w:val="00E70B12"/>
    <w:pPr>
      <w:widowControl w:val="0"/>
      <w:adjustRightInd w:val="0"/>
      <w:spacing w:after="160" w:line="240" w:lineRule="exact"/>
      <w:jc w:val="right"/>
    </w:pPr>
    <w:rPr>
      <w:rFonts w:eastAsia="Times New Roman" w:cs="Times New Roman"/>
      <w:sz w:val="20"/>
      <w:szCs w:val="20"/>
      <w:lang w:val="en-GB"/>
    </w:rPr>
  </w:style>
  <w:style w:type="character" w:customStyle="1" w:styleId="aff3">
    <w:name w:val="Основной текст_"/>
    <w:link w:val="19"/>
    <w:rsid w:val="00E70B12"/>
    <w:rPr>
      <w:sz w:val="16"/>
      <w:szCs w:val="16"/>
      <w:shd w:val="clear" w:color="auto" w:fill="FFFFFF"/>
    </w:rPr>
  </w:style>
  <w:style w:type="paragraph" w:customStyle="1" w:styleId="19">
    <w:name w:val="Основной текст1"/>
    <w:basedOn w:val="a1"/>
    <w:link w:val="aff3"/>
    <w:rsid w:val="00E70B12"/>
    <w:pPr>
      <w:shd w:val="clear" w:color="auto" w:fill="FFFFFF"/>
      <w:spacing w:line="221" w:lineRule="exact"/>
      <w:ind w:hanging="1720"/>
      <w:jc w:val="right"/>
    </w:pPr>
    <w:rPr>
      <w:rFonts w:asciiTheme="minorHAnsi" w:hAnsiTheme="minorHAnsi"/>
      <w:sz w:val="16"/>
      <w:szCs w:val="16"/>
    </w:rPr>
  </w:style>
  <w:style w:type="paragraph" w:customStyle="1" w:styleId="TableParagraph">
    <w:name w:val="Table Paragraph"/>
    <w:basedOn w:val="a1"/>
    <w:qFormat/>
    <w:rsid w:val="00E70B12"/>
    <w:pPr>
      <w:widowControl w:val="0"/>
    </w:pPr>
    <w:rPr>
      <w:rFonts w:ascii="Arial" w:eastAsia="Arial" w:hAnsi="Arial" w:cs="Arial"/>
      <w:sz w:val="22"/>
      <w:lang w:val="en-US"/>
    </w:rPr>
  </w:style>
  <w:style w:type="character" w:customStyle="1" w:styleId="apple-converted-space">
    <w:name w:val="apple-converted-space"/>
    <w:rsid w:val="00E70B12"/>
    <w:rPr>
      <w:rFonts w:ascii="Times New Roman" w:hAnsi="Times New Roman" w:cs="Times New Roman" w:hint="default"/>
    </w:rPr>
  </w:style>
  <w:style w:type="paragraph" w:styleId="2">
    <w:name w:val="Body Text 2"/>
    <w:basedOn w:val="a1"/>
    <w:link w:val="26"/>
    <w:rsid w:val="00E70B12"/>
    <w:pPr>
      <w:numPr>
        <w:ilvl w:val="1"/>
        <w:numId w:val="11"/>
      </w:numPr>
      <w:spacing w:after="60"/>
      <w:jc w:val="both"/>
    </w:pPr>
    <w:rPr>
      <w:rFonts w:eastAsia="Times New Roman" w:cs="Times New Roman"/>
      <w:szCs w:val="20"/>
      <w:lang w:eastAsia="ru-RU"/>
    </w:rPr>
  </w:style>
  <w:style w:type="character" w:customStyle="1" w:styleId="26">
    <w:name w:val="Основной текст 2 Знак"/>
    <w:basedOn w:val="a2"/>
    <w:link w:val="2"/>
    <w:rsid w:val="00E70B12"/>
    <w:rPr>
      <w:rFonts w:ascii="Times New Roman" w:eastAsia="Times New Roman" w:hAnsi="Times New Roman" w:cs="Times New Roman"/>
      <w:sz w:val="24"/>
      <w:szCs w:val="20"/>
      <w:lang w:eastAsia="ru-RU"/>
    </w:rPr>
  </w:style>
  <w:style w:type="paragraph" w:customStyle="1" w:styleId="a">
    <w:name w:val="Условия контракта"/>
    <w:basedOn w:val="a1"/>
    <w:semiHidden/>
    <w:rsid w:val="00E70B12"/>
    <w:pPr>
      <w:numPr>
        <w:numId w:val="11"/>
      </w:numPr>
      <w:spacing w:before="240" w:after="120"/>
      <w:jc w:val="both"/>
    </w:pPr>
    <w:rPr>
      <w:rFonts w:eastAsia="Times New Roman" w:cs="Times New Roman"/>
      <w:b/>
      <w:szCs w:val="20"/>
      <w:lang w:eastAsia="ru-RU"/>
    </w:rPr>
  </w:style>
  <w:style w:type="character" w:styleId="aff4">
    <w:name w:val="page number"/>
    <w:basedOn w:val="a2"/>
    <w:rsid w:val="00E70B12"/>
  </w:style>
  <w:style w:type="paragraph" w:styleId="aff5">
    <w:name w:val="Body Text"/>
    <w:basedOn w:val="a1"/>
    <w:link w:val="aff6"/>
    <w:rsid w:val="00E70B12"/>
    <w:rPr>
      <w:rFonts w:eastAsia="Times New Roman" w:cs="Times New Roman"/>
      <w:b/>
      <w:i/>
      <w:sz w:val="28"/>
      <w:szCs w:val="20"/>
      <w:lang w:eastAsia="ru-RU"/>
    </w:rPr>
  </w:style>
  <w:style w:type="character" w:customStyle="1" w:styleId="aff6">
    <w:name w:val="Основной текст Знак"/>
    <w:basedOn w:val="a2"/>
    <w:link w:val="aff5"/>
    <w:rsid w:val="00E70B12"/>
    <w:rPr>
      <w:rFonts w:ascii="Times New Roman" w:eastAsia="Times New Roman" w:hAnsi="Times New Roman" w:cs="Times New Roman"/>
      <w:b/>
      <w:i/>
      <w:sz w:val="28"/>
      <w:szCs w:val="20"/>
      <w:lang w:eastAsia="ru-RU"/>
    </w:rPr>
  </w:style>
  <w:style w:type="paragraph" w:styleId="aff7">
    <w:name w:val="Body Text Indent"/>
    <w:basedOn w:val="a1"/>
    <w:link w:val="aff8"/>
    <w:rsid w:val="00E70B12"/>
    <w:pPr>
      <w:ind w:firstLine="743"/>
      <w:jc w:val="both"/>
    </w:pPr>
    <w:rPr>
      <w:rFonts w:eastAsia="Times New Roman" w:cs="Times New Roman"/>
      <w:sz w:val="28"/>
      <w:szCs w:val="20"/>
      <w:lang w:eastAsia="ru-RU"/>
    </w:rPr>
  </w:style>
  <w:style w:type="character" w:customStyle="1" w:styleId="aff8">
    <w:name w:val="Основной текст с отступом Знак"/>
    <w:basedOn w:val="a2"/>
    <w:link w:val="aff7"/>
    <w:rsid w:val="00E70B12"/>
    <w:rPr>
      <w:rFonts w:ascii="Times New Roman" w:eastAsia="Times New Roman" w:hAnsi="Times New Roman" w:cs="Times New Roman"/>
      <w:sz w:val="28"/>
      <w:szCs w:val="20"/>
      <w:lang w:eastAsia="ru-RU"/>
    </w:rPr>
  </w:style>
  <w:style w:type="paragraph" w:styleId="aff9">
    <w:name w:val="Title"/>
    <w:basedOn w:val="a1"/>
    <w:link w:val="affa"/>
    <w:qFormat/>
    <w:rsid w:val="00E70B12"/>
    <w:pPr>
      <w:jc w:val="center"/>
    </w:pPr>
    <w:rPr>
      <w:rFonts w:eastAsia="Times New Roman" w:cs="Times New Roman"/>
      <w:b/>
      <w:szCs w:val="20"/>
      <w:lang w:val="x-none" w:eastAsia="x-none"/>
    </w:rPr>
  </w:style>
  <w:style w:type="character" w:customStyle="1" w:styleId="affa">
    <w:name w:val="Название Знак"/>
    <w:basedOn w:val="a2"/>
    <w:link w:val="aff9"/>
    <w:rsid w:val="00E70B12"/>
    <w:rPr>
      <w:rFonts w:ascii="Times New Roman" w:eastAsia="Times New Roman" w:hAnsi="Times New Roman" w:cs="Times New Roman"/>
      <w:b/>
      <w:sz w:val="24"/>
      <w:szCs w:val="20"/>
      <w:lang w:val="x-none" w:eastAsia="x-none"/>
    </w:rPr>
  </w:style>
  <w:style w:type="paragraph" w:styleId="1a">
    <w:name w:val="toc 1"/>
    <w:basedOn w:val="a1"/>
    <w:next w:val="a1"/>
    <w:autoRedefine/>
    <w:rsid w:val="00E70B12"/>
    <w:rPr>
      <w:rFonts w:eastAsia="Times New Roman" w:cs="Times New Roman"/>
      <w:bCs/>
      <w:szCs w:val="28"/>
      <w:lang w:eastAsia="ru-RU"/>
    </w:rPr>
  </w:style>
  <w:style w:type="paragraph" w:styleId="affb">
    <w:name w:val="Normal (Web)"/>
    <w:basedOn w:val="a1"/>
    <w:uiPriority w:val="99"/>
    <w:unhideWhenUsed/>
    <w:rsid w:val="00E70B12"/>
    <w:pPr>
      <w:spacing w:before="150" w:after="225"/>
    </w:pPr>
    <w:rPr>
      <w:rFonts w:eastAsia="Times New Roman" w:cs="Times New Roman"/>
      <w:szCs w:val="24"/>
      <w:lang w:eastAsia="ru-RU"/>
    </w:rPr>
  </w:style>
  <w:style w:type="paragraph" w:customStyle="1" w:styleId="ConsPlusTitle">
    <w:name w:val="ConsPlusTitle"/>
    <w:uiPriority w:val="99"/>
    <w:rsid w:val="00E70B1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fc">
    <w:name w:val="List"/>
    <w:basedOn w:val="a1"/>
    <w:unhideWhenUsed/>
    <w:rsid w:val="00E70B12"/>
    <w:pPr>
      <w:ind w:left="283" w:hanging="283"/>
    </w:pPr>
    <w:rPr>
      <w:rFonts w:eastAsia="Times New Roman" w:cs="Times New Roman"/>
      <w:sz w:val="20"/>
      <w:szCs w:val="20"/>
      <w:lang w:eastAsia="ru-RU"/>
    </w:rPr>
  </w:style>
  <w:style w:type="paragraph" w:customStyle="1" w:styleId="31">
    <w:name w:val="Основной текст3"/>
    <w:basedOn w:val="a1"/>
    <w:rsid w:val="00E70B12"/>
    <w:pPr>
      <w:shd w:val="clear" w:color="auto" w:fill="FFFFFF"/>
      <w:spacing w:before="660" w:line="480" w:lineRule="exact"/>
      <w:ind w:hanging="660"/>
      <w:jc w:val="both"/>
    </w:pPr>
    <w:rPr>
      <w:rFonts w:eastAsia="Times New Roman" w:cs="Times New Roman"/>
      <w:sz w:val="27"/>
      <w:szCs w:val="27"/>
      <w:lang w:eastAsia="ru-RU"/>
    </w:rPr>
  </w:style>
  <w:style w:type="character" w:customStyle="1" w:styleId="r">
    <w:name w:val="r"/>
    <w:rsid w:val="00E70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2518</Words>
  <Characters>14358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Антипина</dc:creator>
  <cp:lastModifiedBy>Антипина </cp:lastModifiedBy>
  <cp:revision>7</cp:revision>
  <dcterms:created xsi:type="dcterms:W3CDTF">2022-11-01T08:58:00Z</dcterms:created>
  <dcterms:modified xsi:type="dcterms:W3CDTF">2023-06-09T07:33:00Z</dcterms:modified>
</cp:coreProperties>
</file>