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27" w:rsidRDefault="00E76B27" w:rsidP="003708B9">
      <w:pPr>
        <w:ind w:left="927" w:right="142"/>
        <w:jc w:val="center"/>
        <w:rPr>
          <w:b/>
          <w:sz w:val="23"/>
          <w:szCs w:val="23"/>
        </w:rPr>
      </w:pPr>
      <w:bookmarkStart w:id="0" w:name="_GoBack"/>
      <w:bookmarkEnd w:id="0"/>
    </w:p>
    <w:p w:rsidR="003708B9" w:rsidRPr="00285F1D" w:rsidRDefault="003708B9" w:rsidP="003708B9">
      <w:pPr>
        <w:ind w:left="927" w:right="142"/>
        <w:jc w:val="center"/>
        <w:rPr>
          <w:b/>
          <w:sz w:val="23"/>
          <w:szCs w:val="23"/>
        </w:rPr>
      </w:pPr>
      <w:r w:rsidRPr="00285F1D">
        <w:rPr>
          <w:b/>
          <w:sz w:val="23"/>
          <w:szCs w:val="23"/>
        </w:rPr>
        <w:t>ТЕХНИЧЕСКОЕ ЗАДАНИЕ</w:t>
      </w:r>
    </w:p>
    <w:p w:rsidR="003708B9" w:rsidRDefault="003708B9" w:rsidP="003708B9">
      <w:pPr>
        <w:spacing w:line="312" w:lineRule="auto"/>
        <w:rPr>
          <w:noProof/>
          <w:sz w:val="20"/>
          <w:szCs w:val="20"/>
        </w:rPr>
      </w:pPr>
    </w:p>
    <w:tbl>
      <w:tblPr>
        <w:tblW w:w="10533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800"/>
        <w:gridCol w:w="7230"/>
      </w:tblGrid>
      <w:tr w:rsidR="003708B9" w:rsidRPr="00CD1D44" w:rsidTr="003708B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B9" w:rsidRPr="00CD1D44" w:rsidRDefault="003708B9" w:rsidP="003708B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708B9" w:rsidRPr="00CD1D44" w:rsidRDefault="003708B9" w:rsidP="003708B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D1D44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B9" w:rsidRPr="00CD1D44" w:rsidRDefault="003708B9" w:rsidP="003708B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D1D44">
              <w:rPr>
                <w:b/>
                <w:sz w:val="20"/>
                <w:szCs w:val="20"/>
                <w:lang w:eastAsia="en-US"/>
              </w:rPr>
              <w:t>Разделы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B9" w:rsidRPr="00CD1D44" w:rsidRDefault="003708B9" w:rsidP="003708B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D1D44">
              <w:rPr>
                <w:b/>
                <w:sz w:val="20"/>
                <w:szCs w:val="20"/>
                <w:lang w:eastAsia="en-US"/>
              </w:rPr>
              <w:t>Описание характеристик и требований к работам, услугам</w:t>
            </w:r>
          </w:p>
        </w:tc>
      </w:tr>
      <w:tr w:rsidR="003708B9" w:rsidRPr="00CD1D44" w:rsidTr="003708B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9" w:rsidRPr="00CD1D44" w:rsidRDefault="003708B9" w:rsidP="003708B9">
            <w:pPr>
              <w:numPr>
                <w:ilvl w:val="0"/>
                <w:numId w:val="1"/>
              </w:numPr>
              <w:tabs>
                <w:tab w:val="num" w:pos="643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B9" w:rsidRPr="00CD1D44" w:rsidRDefault="002E4EC4" w:rsidP="002E4E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объектов</w:t>
            </w:r>
            <w:r w:rsidR="003708B9" w:rsidRPr="00CD1D44">
              <w:rPr>
                <w:sz w:val="20"/>
                <w:szCs w:val="20"/>
                <w:lang w:eastAsia="en-US"/>
              </w:rPr>
              <w:t>, на котор</w:t>
            </w:r>
            <w:r>
              <w:rPr>
                <w:sz w:val="20"/>
                <w:szCs w:val="20"/>
                <w:lang w:eastAsia="en-US"/>
              </w:rPr>
              <w:t>ых</w:t>
            </w:r>
            <w:r w:rsidR="003708B9" w:rsidRPr="00CD1D44">
              <w:rPr>
                <w:sz w:val="20"/>
                <w:szCs w:val="20"/>
                <w:lang w:eastAsia="en-US"/>
              </w:rPr>
              <w:t xml:space="preserve"> выполняются работы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B9" w:rsidRPr="00CD1D44" w:rsidRDefault="00683E19" w:rsidP="00683E1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Земельные участки прискважинных территорий</w:t>
            </w:r>
            <w:r w:rsidR="0083100F">
              <w:rPr>
                <w:sz w:val="20"/>
                <w:szCs w:val="20"/>
                <w:lang w:eastAsia="en-US"/>
              </w:rPr>
              <w:t xml:space="preserve"> для водозаборных сооружений</w:t>
            </w:r>
          </w:p>
        </w:tc>
      </w:tr>
      <w:tr w:rsidR="00A54B4F" w:rsidRPr="00CD1D44" w:rsidTr="003708B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4F" w:rsidRPr="00CD1D44" w:rsidRDefault="00A54B4F" w:rsidP="003708B9">
            <w:pPr>
              <w:numPr>
                <w:ilvl w:val="0"/>
                <w:numId w:val="1"/>
              </w:numPr>
              <w:tabs>
                <w:tab w:val="num" w:pos="643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B4F" w:rsidRPr="00CD1D44" w:rsidRDefault="00A54B4F" w:rsidP="003708B9">
            <w:pPr>
              <w:rPr>
                <w:sz w:val="20"/>
                <w:szCs w:val="20"/>
                <w:lang w:eastAsia="en-US"/>
              </w:rPr>
            </w:pPr>
            <w:r w:rsidRPr="00CD1D44">
              <w:rPr>
                <w:sz w:val="20"/>
                <w:szCs w:val="20"/>
                <w:lang w:eastAsia="en-US"/>
              </w:rPr>
              <w:t>Место оказания услуг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4F" w:rsidRPr="00683E19" w:rsidRDefault="00683E19" w:rsidP="00683E1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Мелеузовский район, город Мелеуз, территория скважин водозабора «Каран»</w:t>
            </w:r>
          </w:p>
        </w:tc>
      </w:tr>
      <w:tr w:rsidR="00A54B4F" w:rsidRPr="00CD1D44" w:rsidTr="003708B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4F" w:rsidRPr="00CD1D44" w:rsidRDefault="00A54B4F" w:rsidP="003708B9">
            <w:pPr>
              <w:numPr>
                <w:ilvl w:val="0"/>
                <w:numId w:val="1"/>
              </w:numPr>
              <w:tabs>
                <w:tab w:val="num" w:pos="643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4F" w:rsidRPr="00FE6889" w:rsidRDefault="00A54B4F" w:rsidP="003708B9">
            <w:pPr>
              <w:rPr>
                <w:sz w:val="20"/>
                <w:szCs w:val="20"/>
                <w:lang w:eastAsia="en-US"/>
              </w:rPr>
            </w:pPr>
            <w:r w:rsidRPr="00FE6889">
              <w:rPr>
                <w:sz w:val="20"/>
                <w:szCs w:val="20"/>
                <w:lang w:eastAsia="en-US"/>
              </w:rPr>
              <w:t>Перечень работ, услуг, товаров (может быть в виде приложения)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4F" w:rsidRPr="00B7378D" w:rsidRDefault="00423685" w:rsidP="00423685">
            <w:pPr>
              <w:rPr>
                <w:sz w:val="20"/>
                <w:szCs w:val="20"/>
                <w:lang w:eastAsia="en-US"/>
              </w:rPr>
            </w:pPr>
            <w:r w:rsidRPr="00423685">
              <w:rPr>
                <w:sz w:val="20"/>
                <w:szCs w:val="20"/>
                <w:lang w:eastAsia="en-US"/>
              </w:rPr>
              <w:t>Оказание услуг по покосу травы, удалению дикорастущей поросли с последующим вывозом и утилизацией с Объекта Заказчика</w:t>
            </w:r>
          </w:p>
        </w:tc>
      </w:tr>
      <w:tr w:rsidR="003708B9" w:rsidRPr="00CD1D44" w:rsidTr="003708B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9" w:rsidRPr="00CD1D44" w:rsidRDefault="003708B9" w:rsidP="003708B9">
            <w:pPr>
              <w:numPr>
                <w:ilvl w:val="0"/>
                <w:numId w:val="1"/>
              </w:numPr>
              <w:tabs>
                <w:tab w:val="num" w:pos="643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B9" w:rsidRPr="00A54B4F" w:rsidRDefault="003708B9" w:rsidP="003708B9">
            <w:pPr>
              <w:rPr>
                <w:sz w:val="20"/>
                <w:szCs w:val="20"/>
                <w:lang w:eastAsia="en-US"/>
              </w:rPr>
            </w:pPr>
            <w:r w:rsidRPr="00A54B4F">
              <w:rPr>
                <w:sz w:val="20"/>
                <w:szCs w:val="20"/>
                <w:lang w:eastAsia="en-US"/>
              </w:rPr>
              <w:t>Сроки выполнения работ, услуг (начало, окончание, этапы)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B9" w:rsidRPr="00A54B4F" w:rsidRDefault="003708B9" w:rsidP="003708B9">
            <w:pPr>
              <w:rPr>
                <w:sz w:val="20"/>
                <w:szCs w:val="20"/>
                <w:lang w:eastAsia="en-US"/>
              </w:rPr>
            </w:pPr>
            <w:r w:rsidRPr="00A54B4F">
              <w:rPr>
                <w:sz w:val="20"/>
                <w:szCs w:val="20"/>
                <w:lang w:eastAsia="en-US"/>
              </w:rPr>
              <w:t>с момента заключения договора</w:t>
            </w:r>
          </w:p>
        </w:tc>
      </w:tr>
      <w:tr w:rsidR="003708B9" w:rsidRPr="00CD1D44" w:rsidTr="003708B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9" w:rsidRPr="00CD1D44" w:rsidRDefault="003708B9" w:rsidP="003708B9">
            <w:pPr>
              <w:numPr>
                <w:ilvl w:val="0"/>
                <w:numId w:val="1"/>
              </w:numPr>
              <w:tabs>
                <w:tab w:val="num" w:pos="643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B9" w:rsidRPr="00CD1D44" w:rsidRDefault="00CD27CE" w:rsidP="00370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Характеристики объекта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B9" w:rsidRPr="00DC6351" w:rsidRDefault="00DC6351" w:rsidP="00113D8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площадь – 248 378 м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3708B9" w:rsidRPr="00CD1D44" w:rsidTr="003708B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B9" w:rsidRPr="00CD1D44" w:rsidRDefault="003708B9" w:rsidP="003708B9">
            <w:pPr>
              <w:numPr>
                <w:ilvl w:val="0"/>
                <w:numId w:val="1"/>
              </w:numPr>
              <w:tabs>
                <w:tab w:val="num" w:pos="643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8B9" w:rsidRPr="00A54B4F" w:rsidRDefault="00DC6351" w:rsidP="00370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оказанию услуг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51" w:rsidRPr="00DC6351" w:rsidRDefault="00DC6351" w:rsidP="00DC6351">
            <w:pPr>
              <w:rPr>
                <w:sz w:val="20"/>
                <w:szCs w:val="20"/>
                <w:lang w:eastAsia="en-US"/>
              </w:rPr>
            </w:pPr>
            <w:r w:rsidRPr="00DC6351">
              <w:rPr>
                <w:sz w:val="20"/>
                <w:szCs w:val="20"/>
                <w:lang w:eastAsia="en-US"/>
              </w:rPr>
              <w:t>- Покос дикорастущей поросли производится как на горизонтальных участках, так и на откосах;</w:t>
            </w:r>
          </w:p>
          <w:p w:rsidR="00DC6351" w:rsidRPr="00DC6351" w:rsidRDefault="00DC6351" w:rsidP="00DC6351">
            <w:pPr>
              <w:rPr>
                <w:sz w:val="20"/>
                <w:szCs w:val="20"/>
                <w:lang w:eastAsia="en-US"/>
              </w:rPr>
            </w:pPr>
            <w:r w:rsidRPr="00DC6351">
              <w:rPr>
                <w:sz w:val="20"/>
                <w:szCs w:val="20"/>
                <w:lang w:eastAsia="en-US"/>
              </w:rPr>
              <w:t>- Полоса стрижки должна быть параллельна земле, травяной покров после покоса должен быть ровным, высота травостоя не должна превы</w:t>
            </w:r>
            <w:r w:rsidR="00101706">
              <w:rPr>
                <w:sz w:val="20"/>
                <w:szCs w:val="20"/>
                <w:lang w:eastAsia="en-US"/>
              </w:rPr>
              <w:t>шать 5 см от поверхности земли;</w:t>
            </w:r>
          </w:p>
          <w:p w:rsidR="00DC6351" w:rsidRPr="00DC6351" w:rsidRDefault="00DC6351" w:rsidP="00DC6351">
            <w:pPr>
              <w:rPr>
                <w:sz w:val="20"/>
                <w:szCs w:val="20"/>
                <w:lang w:eastAsia="en-US"/>
              </w:rPr>
            </w:pPr>
            <w:r w:rsidRPr="00DC6351">
              <w:rPr>
                <w:sz w:val="20"/>
                <w:szCs w:val="20"/>
                <w:lang w:eastAsia="en-US"/>
              </w:rPr>
              <w:t>- В обязанность Исполнителя входит</w:t>
            </w:r>
            <w:r w:rsidR="00101706">
              <w:rPr>
                <w:sz w:val="20"/>
                <w:szCs w:val="20"/>
                <w:lang w:eastAsia="en-US"/>
              </w:rPr>
              <w:t xml:space="preserve"> покос,</w:t>
            </w:r>
            <w:r w:rsidRPr="00DC6351">
              <w:rPr>
                <w:sz w:val="20"/>
                <w:szCs w:val="20"/>
                <w:lang w:eastAsia="en-US"/>
              </w:rPr>
              <w:t xml:space="preserve"> сбор и вывоз растительных отходов, возникших в процессе оказания услуг, находящихся на территории, с обязательным документальным подтверждением обращения данных отходов;</w:t>
            </w:r>
          </w:p>
          <w:p w:rsidR="00DC6351" w:rsidRPr="00DC6351" w:rsidRDefault="00DC6351" w:rsidP="00DC6351">
            <w:pPr>
              <w:rPr>
                <w:sz w:val="20"/>
                <w:szCs w:val="20"/>
                <w:lang w:eastAsia="en-US"/>
              </w:rPr>
            </w:pPr>
            <w:r w:rsidRPr="00DC6351">
              <w:rPr>
                <w:sz w:val="20"/>
                <w:szCs w:val="20"/>
                <w:lang w:eastAsia="en-US"/>
              </w:rPr>
              <w:t xml:space="preserve"> - Оказание услуг производится в точном соответствии с экологическими и санитарно-эпидемиологическими требованиями, требованиями по безопасности и охране труда утвержденными законодательством Российской Федерации;</w:t>
            </w:r>
          </w:p>
          <w:p w:rsidR="00DC6351" w:rsidRPr="00DC6351" w:rsidRDefault="00DC6351" w:rsidP="00DC6351">
            <w:pPr>
              <w:rPr>
                <w:sz w:val="20"/>
                <w:szCs w:val="20"/>
                <w:lang w:eastAsia="en-US"/>
              </w:rPr>
            </w:pPr>
            <w:r w:rsidRPr="00DC6351">
              <w:rPr>
                <w:sz w:val="20"/>
                <w:szCs w:val="20"/>
                <w:lang w:eastAsia="en-US"/>
              </w:rPr>
              <w:t>- Исполнитель обязан привлекать к оказанию услуг квалифицированный персонал, прошедший инструктаж по технике безопасности, соблюдающий санитарные нормы, меры по защите окружающей среды;</w:t>
            </w:r>
          </w:p>
          <w:p w:rsidR="005638EF" w:rsidRPr="00A54B4F" w:rsidRDefault="00DC6351" w:rsidP="00E60E43">
            <w:pPr>
              <w:rPr>
                <w:sz w:val="20"/>
                <w:szCs w:val="20"/>
                <w:lang w:eastAsia="en-US"/>
              </w:rPr>
            </w:pPr>
            <w:r w:rsidRPr="00DC6351">
              <w:rPr>
                <w:sz w:val="20"/>
                <w:szCs w:val="20"/>
                <w:lang w:eastAsia="en-US"/>
              </w:rPr>
              <w:t>- Перед началом работ Исполнитель согласовывает с Заказчиком план-график выполнения всех работ.</w:t>
            </w:r>
          </w:p>
        </w:tc>
      </w:tr>
      <w:tr w:rsidR="006A1BCA" w:rsidRPr="00CD1D44" w:rsidTr="003708B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A" w:rsidRPr="00CD1D44" w:rsidRDefault="006A1BCA" w:rsidP="003708B9">
            <w:pPr>
              <w:numPr>
                <w:ilvl w:val="0"/>
                <w:numId w:val="1"/>
              </w:numPr>
              <w:tabs>
                <w:tab w:val="num" w:pos="643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CA" w:rsidRPr="00CD1D44" w:rsidRDefault="006A1BCA" w:rsidP="003708B9">
            <w:pPr>
              <w:rPr>
                <w:sz w:val="20"/>
                <w:szCs w:val="20"/>
                <w:lang w:eastAsia="en-US"/>
              </w:rPr>
            </w:pPr>
            <w:r w:rsidRPr="00CD1D44">
              <w:rPr>
                <w:sz w:val="20"/>
                <w:szCs w:val="20"/>
                <w:lang w:eastAsia="en-US"/>
              </w:rPr>
              <w:t>Ответственное лицо за исполнение договора, наименование службы, контактный телефон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685" w:rsidRDefault="00423685" w:rsidP="004236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Начальник цеха водоснабжения: Никеров Анатолий Владимирович</w:t>
            </w:r>
          </w:p>
          <w:p w:rsidR="00423685" w:rsidRDefault="00423685" w:rsidP="004236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Тел. 8-937-162-87-70</w:t>
            </w:r>
          </w:p>
          <w:p w:rsidR="00D9327B" w:rsidRPr="00CD1D44" w:rsidRDefault="00423685" w:rsidP="0042368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(34764) 5-99-00 доб.118</w:t>
            </w:r>
          </w:p>
        </w:tc>
      </w:tr>
    </w:tbl>
    <w:p w:rsidR="00090FB5" w:rsidRDefault="006F4E86"/>
    <w:sectPr w:rsidR="00090FB5" w:rsidSect="003708B9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14B6"/>
    <w:multiLevelType w:val="hybridMultilevel"/>
    <w:tmpl w:val="8098DA14"/>
    <w:lvl w:ilvl="0" w:tplc="2BA4863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5F6AEF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0C8D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B893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1092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606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224D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5493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7C532F"/>
    <w:multiLevelType w:val="multilevel"/>
    <w:tmpl w:val="0BF87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78031EB"/>
    <w:multiLevelType w:val="hybridMultilevel"/>
    <w:tmpl w:val="5EFC4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6E"/>
    <w:rsid w:val="000148E7"/>
    <w:rsid w:val="00021A82"/>
    <w:rsid w:val="00026624"/>
    <w:rsid w:val="000379B1"/>
    <w:rsid w:val="000529E9"/>
    <w:rsid w:val="000A40E5"/>
    <w:rsid w:val="00101706"/>
    <w:rsid w:val="00113D80"/>
    <w:rsid w:val="001969C3"/>
    <w:rsid w:val="001C5C7E"/>
    <w:rsid w:val="00201234"/>
    <w:rsid w:val="002028F1"/>
    <w:rsid w:val="00203F61"/>
    <w:rsid w:val="0021170A"/>
    <w:rsid w:val="002452BD"/>
    <w:rsid w:val="0024674A"/>
    <w:rsid w:val="0026552E"/>
    <w:rsid w:val="00277D16"/>
    <w:rsid w:val="002D76B0"/>
    <w:rsid w:val="002E4EC4"/>
    <w:rsid w:val="003432E5"/>
    <w:rsid w:val="00355E2F"/>
    <w:rsid w:val="00370125"/>
    <w:rsid w:val="003708B9"/>
    <w:rsid w:val="003C78C8"/>
    <w:rsid w:val="00407F89"/>
    <w:rsid w:val="00423685"/>
    <w:rsid w:val="0043344A"/>
    <w:rsid w:val="00442068"/>
    <w:rsid w:val="00454421"/>
    <w:rsid w:val="00454606"/>
    <w:rsid w:val="00457CA7"/>
    <w:rsid w:val="004C07F4"/>
    <w:rsid w:val="00511790"/>
    <w:rsid w:val="0052221A"/>
    <w:rsid w:val="005638EF"/>
    <w:rsid w:val="005C0636"/>
    <w:rsid w:val="005C466E"/>
    <w:rsid w:val="005D32F5"/>
    <w:rsid w:val="00607400"/>
    <w:rsid w:val="00674EC3"/>
    <w:rsid w:val="00683E19"/>
    <w:rsid w:val="006A1BCA"/>
    <w:rsid w:val="006A5BF7"/>
    <w:rsid w:val="006F3B7B"/>
    <w:rsid w:val="006F4E86"/>
    <w:rsid w:val="006F5F2B"/>
    <w:rsid w:val="00744DCB"/>
    <w:rsid w:val="00745F1C"/>
    <w:rsid w:val="0075596D"/>
    <w:rsid w:val="007624B0"/>
    <w:rsid w:val="0076433D"/>
    <w:rsid w:val="00777D5D"/>
    <w:rsid w:val="007A2644"/>
    <w:rsid w:val="007F5F07"/>
    <w:rsid w:val="008201BD"/>
    <w:rsid w:val="0083100F"/>
    <w:rsid w:val="00874C68"/>
    <w:rsid w:val="0088345A"/>
    <w:rsid w:val="008C5C86"/>
    <w:rsid w:val="008D0141"/>
    <w:rsid w:val="008E0020"/>
    <w:rsid w:val="00903C5E"/>
    <w:rsid w:val="00935C3E"/>
    <w:rsid w:val="009F0E3A"/>
    <w:rsid w:val="00A20763"/>
    <w:rsid w:val="00A54B4F"/>
    <w:rsid w:val="00A74D29"/>
    <w:rsid w:val="00AF3D00"/>
    <w:rsid w:val="00BE07DC"/>
    <w:rsid w:val="00C477A5"/>
    <w:rsid w:val="00C51478"/>
    <w:rsid w:val="00C952D2"/>
    <w:rsid w:val="00CD27CE"/>
    <w:rsid w:val="00D25473"/>
    <w:rsid w:val="00D647A1"/>
    <w:rsid w:val="00D76A5C"/>
    <w:rsid w:val="00D9327B"/>
    <w:rsid w:val="00DC5837"/>
    <w:rsid w:val="00DC6351"/>
    <w:rsid w:val="00DD2478"/>
    <w:rsid w:val="00DE1C9B"/>
    <w:rsid w:val="00E53BEF"/>
    <w:rsid w:val="00E60E43"/>
    <w:rsid w:val="00E76B27"/>
    <w:rsid w:val="00E80C84"/>
    <w:rsid w:val="00EC0FBD"/>
    <w:rsid w:val="00EC1546"/>
    <w:rsid w:val="00F667CF"/>
    <w:rsid w:val="00F74FB7"/>
    <w:rsid w:val="00F756F8"/>
    <w:rsid w:val="00FB6D91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8B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674E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EC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8B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674E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EC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PEB</cp:lastModifiedBy>
  <cp:revision>2</cp:revision>
  <cp:lastPrinted>2023-06-30T10:25:00Z</cp:lastPrinted>
  <dcterms:created xsi:type="dcterms:W3CDTF">2023-07-03T03:23:00Z</dcterms:created>
  <dcterms:modified xsi:type="dcterms:W3CDTF">2023-07-03T03:23:00Z</dcterms:modified>
</cp:coreProperties>
</file>