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DE91" w14:textId="77777777" w:rsidR="00063A22" w:rsidRDefault="00FB4621">
      <w:pPr>
        <w:widowControl w:val="0"/>
        <w:suppressAutoHyphens/>
        <w:spacing w:after="0" w:line="240" w:lineRule="auto"/>
        <w:ind w:right="66"/>
        <w:jc w:val="righ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УТВЕРЖДАЮ</w:t>
      </w:r>
    </w:p>
    <w:p w14:paraId="0A5C1188" w14:textId="77777777" w:rsidR="00063A22" w:rsidRDefault="00FB4621">
      <w:pPr>
        <w:widowControl w:val="0"/>
        <w:suppressAutoHyphens/>
        <w:spacing w:after="0" w:line="240" w:lineRule="auto"/>
        <w:ind w:right="66"/>
        <w:jc w:val="righ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w:t>
      </w:r>
    </w:p>
    <w:p w14:paraId="0919525F" w14:textId="77777777" w:rsidR="00063A22" w:rsidRDefault="00FB4621">
      <w:pPr>
        <w:widowControl w:val="0"/>
        <w:suppressAutoHyphens/>
        <w:spacing w:after="0" w:line="240" w:lineRule="auto"/>
        <w:ind w:right="66"/>
        <w:jc w:val="righ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Красноярский колледж сферы</w:t>
      </w:r>
    </w:p>
    <w:p w14:paraId="2B79B053" w14:textId="77777777" w:rsidR="00063A22" w:rsidRDefault="00FB4621">
      <w:pPr>
        <w:widowControl w:val="0"/>
        <w:suppressAutoHyphens/>
        <w:spacing w:after="0" w:line="240" w:lineRule="auto"/>
        <w:ind w:right="66"/>
        <w:jc w:val="righ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услуг и предпринимательства</w:t>
      </w:r>
    </w:p>
    <w:p w14:paraId="79FF019F" w14:textId="1D179E35" w:rsidR="00063A22" w:rsidRDefault="00FB4621" w:rsidP="00767C58">
      <w:pPr>
        <w:widowControl w:val="0"/>
        <w:suppressAutoHyphens/>
        <w:spacing w:after="0" w:line="240" w:lineRule="auto"/>
        <w:ind w:right="66"/>
        <w:jc w:val="righ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ar-SA"/>
        </w:rPr>
        <w:t xml:space="preserve">___________ В.В. Батурин                </w:t>
      </w:r>
    </w:p>
    <w:p w14:paraId="46EE1B62" w14:textId="56898C0E" w:rsidR="00063A22" w:rsidRDefault="00FB4621">
      <w:pPr>
        <w:widowControl w:val="0"/>
        <w:suppressAutoHyphens/>
        <w:spacing w:after="0" w:line="240" w:lineRule="auto"/>
        <w:ind w:right="66"/>
        <w:jc w:val="right"/>
        <w:textAlignment w:val="baseline"/>
        <w:rPr>
          <w:rFonts w:ascii="Times New Roman" w:eastAsia="Times New Roman" w:hAnsi="Times New Roman"/>
          <w:color w:val="000000"/>
          <w:sz w:val="24"/>
          <w:szCs w:val="24"/>
          <w:highlight w:val="yellow"/>
          <w:lang w:eastAsia="ar-SA"/>
        </w:rPr>
      </w:pPr>
      <w:r>
        <w:rPr>
          <w:rFonts w:ascii="Times New Roman" w:eastAsia="Times New Roman" w:hAnsi="Times New Roman"/>
          <w:color w:val="000000"/>
          <w:sz w:val="24"/>
          <w:szCs w:val="24"/>
          <w:lang w:eastAsia="ar-SA"/>
        </w:rPr>
        <w:t>«</w:t>
      </w:r>
      <w:r w:rsidR="007113D7">
        <w:rPr>
          <w:rFonts w:ascii="Times New Roman" w:eastAsia="Times New Roman" w:hAnsi="Times New Roman"/>
          <w:color w:val="000000"/>
          <w:sz w:val="24"/>
          <w:szCs w:val="24"/>
          <w:lang w:eastAsia="ar-SA"/>
        </w:rPr>
        <w:t>07</w:t>
      </w:r>
      <w:r>
        <w:rPr>
          <w:rFonts w:ascii="Times New Roman" w:eastAsia="Times New Roman" w:hAnsi="Times New Roman"/>
          <w:color w:val="000000"/>
          <w:sz w:val="24"/>
          <w:szCs w:val="24"/>
          <w:lang w:eastAsia="ar-SA"/>
        </w:rPr>
        <w:t xml:space="preserve">» </w:t>
      </w:r>
      <w:r w:rsidR="00105028">
        <w:rPr>
          <w:rFonts w:ascii="Times New Roman" w:eastAsia="Times New Roman" w:hAnsi="Times New Roman"/>
          <w:color w:val="000000"/>
          <w:sz w:val="24"/>
          <w:szCs w:val="24"/>
          <w:lang w:eastAsia="ar-SA"/>
        </w:rPr>
        <w:t>сентября</w:t>
      </w:r>
      <w:r>
        <w:rPr>
          <w:rFonts w:ascii="Times New Roman" w:eastAsia="Times New Roman" w:hAnsi="Times New Roman"/>
          <w:color w:val="000000"/>
          <w:sz w:val="24"/>
          <w:szCs w:val="24"/>
          <w:lang w:eastAsia="ar-SA"/>
        </w:rPr>
        <w:t xml:space="preserve"> 2023 г.</w:t>
      </w:r>
    </w:p>
    <w:p w14:paraId="379D6AB9" w14:textId="77777777" w:rsidR="00063A22" w:rsidRDefault="00063A22">
      <w:pPr>
        <w:widowControl w:val="0"/>
        <w:suppressAutoHyphens/>
        <w:spacing w:after="0" w:line="240" w:lineRule="auto"/>
        <w:ind w:right="66"/>
        <w:jc w:val="right"/>
        <w:textAlignment w:val="baseline"/>
        <w:rPr>
          <w:rFonts w:ascii="Times New Roman" w:eastAsia="Times New Roman" w:hAnsi="Times New Roman"/>
          <w:color w:val="000000"/>
          <w:sz w:val="24"/>
          <w:szCs w:val="24"/>
          <w:highlight w:val="yellow"/>
          <w:lang w:eastAsia="ar-SA"/>
        </w:rPr>
      </w:pPr>
    </w:p>
    <w:p w14:paraId="2D14192B" w14:textId="77777777" w:rsidR="00063A22" w:rsidRDefault="00063A22">
      <w:pPr>
        <w:autoSpaceDE w:val="0"/>
        <w:autoSpaceDN w:val="0"/>
        <w:adjustRightInd w:val="0"/>
        <w:spacing w:after="0" w:line="240" w:lineRule="auto"/>
        <w:jc w:val="right"/>
        <w:rPr>
          <w:rFonts w:ascii="Times New Roman" w:hAnsi="Times New Roman"/>
          <w:b/>
          <w:bCs/>
          <w:color w:val="000000"/>
          <w:sz w:val="24"/>
          <w:szCs w:val="24"/>
        </w:rPr>
      </w:pPr>
    </w:p>
    <w:p w14:paraId="771657EA" w14:textId="77777777" w:rsidR="00063A22" w:rsidRDefault="00063A22">
      <w:pPr>
        <w:autoSpaceDE w:val="0"/>
        <w:autoSpaceDN w:val="0"/>
        <w:adjustRightInd w:val="0"/>
        <w:spacing w:after="0" w:line="240" w:lineRule="auto"/>
        <w:jc w:val="center"/>
        <w:rPr>
          <w:rFonts w:ascii="Times New Roman" w:hAnsi="Times New Roman"/>
          <w:b/>
          <w:bCs/>
          <w:color w:val="000000"/>
          <w:sz w:val="24"/>
          <w:szCs w:val="24"/>
        </w:rPr>
      </w:pPr>
    </w:p>
    <w:p w14:paraId="2F37AF49" w14:textId="77777777" w:rsidR="00063A22" w:rsidRDefault="00063A22">
      <w:pPr>
        <w:autoSpaceDE w:val="0"/>
        <w:autoSpaceDN w:val="0"/>
        <w:adjustRightInd w:val="0"/>
        <w:spacing w:after="0" w:line="240" w:lineRule="auto"/>
        <w:jc w:val="center"/>
        <w:rPr>
          <w:rFonts w:ascii="Times New Roman" w:hAnsi="Times New Roman"/>
          <w:b/>
          <w:bCs/>
          <w:color w:val="000000"/>
          <w:sz w:val="24"/>
          <w:szCs w:val="24"/>
        </w:rPr>
      </w:pPr>
    </w:p>
    <w:p w14:paraId="064C3FFE" w14:textId="77777777" w:rsidR="00063A22" w:rsidRDefault="00063A22">
      <w:pPr>
        <w:autoSpaceDE w:val="0"/>
        <w:autoSpaceDN w:val="0"/>
        <w:adjustRightInd w:val="0"/>
        <w:spacing w:after="0" w:line="240" w:lineRule="auto"/>
        <w:jc w:val="center"/>
        <w:rPr>
          <w:rFonts w:ascii="Times New Roman" w:hAnsi="Times New Roman"/>
          <w:b/>
          <w:bCs/>
          <w:color w:val="000000"/>
          <w:sz w:val="24"/>
          <w:szCs w:val="24"/>
        </w:rPr>
      </w:pPr>
    </w:p>
    <w:p w14:paraId="363F96CA" w14:textId="77777777" w:rsidR="00063A22" w:rsidRDefault="00063A22">
      <w:pPr>
        <w:autoSpaceDE w:val="0"/>
        <w:autoSpaceDN w:val="0"/>
        <w:adjustRightInd w:val="0"/>
        <w:spacing w:after="0" w:line="240" w:lineRule="auto"/>
        <w:jc w:val="center"/>
        <w:rPr>
          <w:rFonts w:ascii="Times New Roman" w:hAnsi="Times New Roman"/>
          <w:b/>
          <w:bCs/>
          <w:color w:val="000000"/>
          <w:sz w:val="24"/>
          <w:szCs w:val="24"/>
        </w:rPr>
      </w:pPr>
    </w:p>
    <w:p w14:paraId="4088A0F8" w14:textId="77777777" w:rsidR="00063A22" w:rsidRDefault="00063A22">
      <w:pPr>
        <w:autoSpaceDE w:val="0"/>
        <w:autoSpaceDN w:val="0"/>
        <w:adjustRightInd w:val="0"/>
        <w:spacing w:after="0" w:line="240" w:lineRule="auto"/>
        <w:jc w:val="center"/>
        <w:rPr>
          <w:rFonts w:ascii="Times New Roman" w:hAnsi="Times New Roman"/>
          <w:b/>
          <w:bCs/>
          <w:color w:val="000000"/>
          <w:sz w:val="24"/>
          <w:szCs w:val="24"/>
        </w:rPr>
      </w:pPr>
    </w:p>
    <w:p w14:paraId="54941EE9" w14:textId="77777777" w:rsidR="00063A22" w:rsidRDefault="00063A22">
      <w:pPr>
        <w:autoSpaceDE w:val="0"/>
        <w:autoSpaceDN w:val="0"/>
        <w:adjustRightInd w:val="0"/>
        <w:spacing w:after="0" w:line="240" w:lineRule="auto"/>
        <w:jc w:val="center"/>
        <w:rPr>
          <w:rFonts w:ascii="Times New Roman" w:hAnsi="Times New Roman"/>
          <w:b/>
          <w:bCs/>
          <w:color w:val="000000"/>
          <w:sz w:val="24"/>
          <w:szCs w:val="24"/>
        </w:rPr>
      </w:pPr>
    </w:p>
    <w:p w14:paraId="5172C229" w14:textId="77777777" w:rsidR="00063A22" w:rsidRDefault="00063A22">
      <w:pPr>
        <w:spacing w:after="0" w:line="240" w:lineRule="auto"/>
        <w:jc w:val="center"/>
        <w:rPr>
          <w:rFonts w:ascii="Times New Roman" w:hAnsi="Times New Roman"/>
          <w:b/>
          <w:bCs/>
          <w:color w:val="000000"/>
          <w:sz w:val="28"/>
          <w:szCs w:val="28"/>
        </w:rPr>
      </w:pPr>
    </w:p>
    <w:p w14:paraId="3A8F7FDA" w14:textId="77777777" w:rsidR="00063A22" w:rsidRDefault="00FB462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14:paraId="2E28A9AF" w14:textId="77777777" w:rsidR="00063A22" w:rsidRDefault="00FB462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АУКЦИОНА В ЭЛЕКТРОННОЙ ФОРМЕ </w:t>
      </w:r>
    </w:p>
    <w:p w14:paraId="69027018" w14:textId="4CC871D1" w:rsidR="00063A22" w:rsidRDefault="00FB4621">
      <w:pPr>
        <w:widowControl w:val="0"/>
        <w:suppressAutoHyphens/>
        <w:spacing w:after="0" w:line="240" w:lineRule="auto"/>
        <w:ind w:right="66"/>
        <w:jc w:val="center"/>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на поставку</w:t>
      </w:r>
      <w:r w:rsidR="00767C58" w:rsidRPr="00767C58">
        <w:rPr>
          <w:rFonts w:ascii="Times New Roman" w:eastAsia="Times New Roman" w:hAnsi="Times New Roman"/>
          <w:color w:val="000000"/>
          <w:sz w:val="24"/>
          <w:szCs w:val="24"/>
          <w:lang w:eastAsia="ar-SA"/>
        </w:rPr>
        <w:t xml:space="preserve"> оборудования</w:t>
      </w:r>
      <w:r w:rsidR="007C335F">
        <w:rPr>
          <w:rFonts w:ascii="Times New Roman" w:eastAsia="Times New Roman" w:hAnsi="Times New Roman"/>
          <w:color w:val="000000"/>
          <w:sz w:val="24"/>
          <w:szCs w:val="24"/>
          <w:lang w:eastAsia="ar-SA"/>
        </w:rPr>
        <w:t xml:space="preserve"> </w:t>
      </w:r>
      <w:r w:rsidR="007C335F" w:rsidRPr="007C335F">
        <w:rPr>
          <w:rFonts w:ascii="Times New Roman" w:eastAsia="Times New Roman" w:hAnsi="Times New Roman"/>
          <w:color w:val="000000"/>
          <w:sz w:val="24"/>
          <w:szCs w:val="24"/>
          <w:lang w:eastAsia="ar-SA"/>
        </w:rPr>
        <w:t>(с установкой и монтажом)</w:t>
      </w:r>
    </w:p>
    <w:p w14:paraId="1D933A8A" w14:textId="77777777" w:rsidR="00063A22" w:rsidRDefault="00063A22">
      <w:pPr>
        <w:widowControl w:val="0"/>
        <w:spacing w:after="0" w:line="23" w:lineRule="atLeast"/>
        <w:jc w:val="center"/>
        <w:rPr>
          <w:rFonts w:ascii="Times New Roman" w:eastAsia="Lucida Sans Unicode" w:hAnsi="Times New Roman"/>
          <w:b/>
          <w:sz w:val="28"/>
          <w:szCs w:val="28"/>
          <w:lang w:eastAsia="ar-SA"/>
        </w:rPr>
      </w:pPr>
    </w:p>
    <w:p w14:paraId="3439703D" w14:textId="77777777" w:rsidR="00063A22" w:rsidRDefault="00063A22">
      <w:pPr>
        <w:jc w:val="center"/>
        <w:rPr>
          <w:rFonts w:ascii="Times New Roman" w:hAnsi="Times New Roman"/>
          <w:b/>
          <w:bCs/>
          <w:sz w:val="28"/>
          <w:szCs w:val="28"/>
        </w:rPr>
      </w:pPr>
    </w:p>
    <w:p w14:paraId="1A939F2A" w14:textId="77777777" w:rsidR="00063A22" w:rsidRDefault="00063A22">
      <w:pPr>
        <w:spacing w:after="0" w:line="240" w:lineRule="auto"/>
        <w:jc w:val="center"/>
        <w:rPr>
          <w:rFonts w:ascii="Times New Roman" w:hAnsi="Times New Roman"/>
          <w:b/>
          <w:sz w:val="24"/>
          <w:szCs w:val="24"/>
        </w:rPr>
      </w:pPr>
    </w:p>
    <w:p w14:paraId="2C4DE148" w14:textId="77777777" w:rsidR="00063A22" w:rsidRDefault="00063A22">
      <w:pPr>
        <w:spacing w:after="0" w:line="240" w:lineRule="auto"/>
        <w:jc w:val="center"/>
        <w:rPr>
          <w:rFonts w:ascii="Times New Roman" w:hAnsi="Times New Roman"/>
          <w:b/>
          <w:sz w:val="24"/>
          <w:szCs w:val="24"/>
        </w:rPr>
      </w:pPr>
    </w:p>
    <w:p w14:paraId="42C84486" w14:textId="77777777" w:rsidR="00063A22" w:rsidRDefault="00063A22">
      <w:pPr>
        <w:spacing w:after="0" w:line="240" w:lineRule="auto"/>
        <w:jc w:val="center"/>
        <w:rPr>
          <w:rFonts w:ascii="Times New Roman" w:hAnsi="Times New Roman"/>
          <w:b/>
          <w:sz w:val="28"/>
          <w:szCs w:val="28"/>
        </w:rPr>
      </w:pPr>
    </w:p>
    <w:p w14:paraId="17F99975" w14:textId="77777777" w:rsidR="00063A22" w:rsidRDefault="00063A22">
      <w:pPr>
        <w:spacing w:after="0" w:line="240" w:lineRule="auto"/>
        <w:jc w:val="center"/>
        <w:rPr>
          <w:rFonts w:ascii="Times New Roman" w:hAnsi="Times New Roman"/>
          <w:b/>
          <w:sz w:val="28"/>
          <w:szCs w:val="28"/>
        </w:rPr>
      </w:pPr>
    </w:p>
    <w:p w14:paraId="5D80C9A3" w14:textId="77777777" w:rsidR="00063A22" w:rsidRDefault="00063A22">
      <w:pPr>
        <w:spacing w:after="0" w:line="240" w:lineRule="auto"/>
        <w:jc w:val="center"/>
        <w:rPr>
          <w:rFonts w:ascii="Times New Roman" w:hAnsi="Times New Roman"/>
          <w:b/>
          <w:sz w:val="28"/>
          <w:szCs w:val="28"/>
        </w:rPr>
      </w:pPr>
    </w:p>
    <w:p w14:paraId="30C44B88" w14:textId="77777777" w:rsidR="00063A22" w:rsidRDefault="00063A22">
      <w:pPr>
        <w:spacing w:after="0" w:line="240" w:lineRule="auto"/>
        <w:jc w:val="center"/>
        <w:rPr>
          <w:rFonts w:ascii="Times New Roman" w:hAnsi="Times New Roman"/>
          <w:b/>
          <w:sz w:val="28"/>
          <w:szCs w:val="28"/>
        </w:rPr>
      </w:pPr>
    </w:p>
    <w:p w14:paraId="759267A9" w14:textId="77777777" w:rsidR="00063A22" w:rsidRDefault="00063A22">
      <w:pPr>
        <w:spacing w:after="0" w:line="240" w:lineRule="auto"/>
        <w:jc w:val="center"/>
        <w:rPr>
          <w:rFonts w:ascii="Times New Roman" w:hAnsi="Times New Roman"/>
          <w:b/>
          <w:sz w:val="28"/>
          <w:szCs w:val="28"/>
        </w:rPr>
      </w:pPr>
    </w:p>
    <w:p w14:paraId="0C9FB4A3" w14:textId="77777777" w:rsidR="00063A22" w:rsidRDefault="00063A22">
      <w:pPr>
        <w:spacing w:after="0" w:line="240" w:lineRule="auto"/>
        <w:jc w:val="center"/>
        <w:rPr>
          <w:rFonts w:ascii="Times New Roman" w:hAnsi="Times New Roman"/>
          <w:b/>
          <w:sz w:val="28"/>
          <w:szCs w:val="28"/>
        </w:rPr>
      </w:pPr>
    </w:p>
    <w:p w14:paraId="65E1769A" w14:textId="77777777" w:rsidR="00063A22" w:rsidRDefault="00063A22">
      <w:pPr>
        <w:spacing w:after="0" w:line="240" w:lineRule="auto"/>
        <w:jc w:val="center"/>
        <w:rPr>
          <w:rFonts w:ascii="Times New Roman" w:hAnsi="Times New Roman"/>
          <w:b/>
          <w:sz w:val="28"/>
          <w:szCs w:val="28"/>
        </w:rPr>
      </w:pPr>
    </w:p>
    <w:p w14:paraId="158FE44A" w14:textId="77777777" w:rsidR="00063A22" w:rsidRDefault="00063A22">
      <w:pPr>
        <w:spacing w:after="0" w:line="240" w:lineRule="auto"/>
        <w:jc w:val="center"/>
        <w:rPr>
          <w:rFonts w:ascii="Times New Roman" w:hAnsi="Times New Roman"/>
          <w:b/>
          <w:sz w:val="28"/>
          <w:szCs w:val="28"/>
        </w:rPr>
      </w:pPr>
    </w:p>
    <w:p w14:paraId="4C35A567" w14:textId="77777777" w:rsidR="00063A22" w:rsidRDefault="00063A22">
      <w:pPr>
        <w:spacing w:after="0" w:line="240" w:lineRule="auto"/>
        <w:jc w:val="center"/>
        <w:rPr>
          <w:rFonts w:ascii="Times New Roman" w:hAnsi="Times New Roman"/>
          <w:b/>
          <w:sz w:val="28"/>
          <w:szCs w:val="28"/>
        </w:rPr>
      </w:pPr>
    </w:p>
    <w:p w14:paraId="411734F0" w14:textId="77777777" w:rsidR="00063A22" w:rsidRDefault="00063A22">
      <w:pPr>
        <w:spacing w:after="0" w:line="240" w:lineRule="auto"/>
        <w:jc w:val="center"/>
        <w:rPr>
          <w:rFonts w:ascii="Times New Roman" w:hAnsi="Times New Roman"/>
          <w:b/>
          <w:sz w:val="28"/>
          <w:szCs w:val="28"/>
        </w:rPr>
      </w:pPr>
    </w:p>
    <w:p w14:paraId="3256B0D5" w14:textId="77777777" w:rsidR="00063A22" w:rsidRDefault="00063A22">
      <w:pPr>
        <w:spacing w:after="0" w:line="240" w:lineRule="auto"/>
        <w:jc w:val="center"/>
        <w:rPr>
          <w:rFonts w:ascii="Times New Roman" w:hAnsi="Times New Roman"/>
          <w:b/>
          <w:sz w:val="28"/>
          <w:szCs w:val="28"/>
        </w:rPr>
      </w:pPr>
    </w:p>
    <w:p w14:paraId="42CAA675" w14:textId="77777777" w:rsidR="00063A22" w:rsidRDefault="00063A22">
      <w:pPr>
        <w:spacing w:after="0" w:line="240" w:lineRule="auto"/>
        <w:jc w:val="center"/>
        <w:rPr>
          <w:rFonts w:ascii="Times New Roman" w:hAnsi="Times New Roman"/>
          <w:b/>
          <w:sz w:val="28"/>
          <w:szCs w:val="28"/>
        </w:rPr>
      </w:pPr>
    </w:p>
    <w:p w14:paraId="7360B07D" w14:textId="77777777" w:rsidR="00063A22" w:rsidRDefault="00063A22">
      <w:pPr>
        <w:spacing w:after="0" w:line="240" w:lineRule="auto"/>
        <w:jc w:val="center"/>
        <w:rPr>
          <w:rFonts w:ascii="Times New Roman" w:hAnsi="Times New Roman"/>
          <w:b/>
          <w:sz w:val="28"/>
          <w:szCs w:val="28"/>
        </w:rPr>
      </w:pPr>
    </w:p>
    <w:p w14:paraId="5F5FB161" w14:textId="77777777" w:rsidR="00063A22" w:rsidRDefault="00063A22">
      <w:pPr>
        <w:spacing w:after="0" w:line="240" w:lineRule="auto"/>
        <w:jc w:val="center"/>
        <w:rPr>
          <w:rFonts w:ascii="Times New Roman" w:hAnsi="Times New Roman"/>
          <w:b/>
          <w:sz w:val="28"/>
          <w:szCs w:val="28"/>
        </w:rPr>
      </w:pPr>
    </w:p>
    <w:p w14:paraId="7524CDBF" w14:textId="77777777" w:rsidR="00063A22" w:rsidRDefault="00063A22">
      <w:pPr>
        <w:spacing w:after="0" w:line="240" w:lineRule="auto"/>
        <w:jc w:val="center"/>
        <w:rPr>
          <w:rFonts w:ascii="Times New Roman" w:hAnsi="Times New Roman"/>
          <w:b/>
          <w:sz w:val="28"/>
          <w:szCs w:val="28"/>
        </w:rPr>
      </w:pPr>
    </w:p>
    <w:p w14:paraId="1FF60DBA" w14:textId="77777777" w:rsidR="00063A22" w:rsidRDefault="00063A22">
      <w:pPr>
        <w:spacing w:after="0" w:line="240" w:lineRule="auto"/>
        <w:jc w:val="center"/>
        <w:rPr>
          <w:rFonts w:ascii="Times New Roman" w:hAnsi="Times New Roman"/>
          <w:b/>
          <w:sz w:val="28"/>
          <w:szCs w:val="28"/>
        </w:rPr>
      </w:pPr>
    </w:p>
    <w:p w14:paraId="3D795D6E" w14:textId="77777777" w:rsidR="00063A22" w:rsidRDefault="00063A22">
      <w:pPr>
        <w:spacing w:after="0" w:line="240" w:lineRule="auto"/>
        <w:jc w:val="center"/>
        <w:rPr>
          <w:rFonts w:ascii="Times New Roman" w:hAnsi="Times New Roman"/>
          <w:b/>
          <w:sz w:val="28"/>
          <w:szCs w:val="28"/>
        </w:rPr>
      </w:pPr>
    </w:p>
    <w:p w14:paraId="74021C06" w14:textId="77777777" w:rsidR="00063A22" w:rsidRDefault="00063A22">
      <w:pPr>
        <w:spacing w:after="0" w:line="240" w:lineRule="auto"/>
        <w:jc w:val="center"/>
        <w:rPr>
          <w:rFonts w:ascii="Times New Roman" w:hAnsi="Times New Roman"/>
          <w:b/>
          <w:sz w:val="28"/>
          <w:szCs w:val="28"/>
        </w:rPr>
      </w:pPr>
    </w:p>
    <w:p w14:paraId="0FFA14EF" w14:textId="77777777" w:rsidR="00063A22" w:rsidRDefault="00063A22">
      <w:pPr>
        <w:widowControl w:val="0"/>
        <w:spacing w:after="0" w:line="240" w:lineRule="auto"/>
        <w:jc w:val="center"/>
        <w:rPr>
          <w:rFonts w:ascii="Times New Roman" w:hAnsi="Times New Roman"/>
        </w:rPr>
      </w:pPr>
    </w:p>
    <w:p w14:paraId="0801C6F4" w14:textId="77777777" w:rsidR="00063A22" w:rsidRDefault="00063A22">
      <w:pPr>
        <w:widowControl w:val="0"/>
        <w:spacing w:after="0" w:line="240" w:lineRule="auto"/>
        <w:jc w:val="center"/>
        <w:rPr>
          <w:rFonts w:ascii="Times New Roman" w:hAnsi="Times New Roman"/>
        </w:rPr>
      </w:pPr>
    </w:p>
    <w:p w14:paraId="473A45F9" w14:textId="77777777" w:rsidR="00063A22" w:rsidRDefault="00063A22">
      <w:pPr>
        <w:widowControl w:val="0"/>
        <w:spacing w:after="0" w:line="240" w:lineRule="auto"/>
        <w:jc w:val="center"/>
        <w:rPr>
          <w:rFonts w:ascii="Times New Roman" w:hAnsi="Times New Roman"/>
        </w:rPr>
      </w:pPr>
    </w:p>
    <w:p w14:paraId="219B384D" w14:textId="77777777" w:rsidR="00063A22" w:rsidRDefault="00FB4621">
      <w:pPr>
        <w:widowControl w:val="0"/>
        <w:spacing w:after="0" w:line="240" w:lineRule="auto"/>
        <w:jc w:val="center"/>
        <w:rPr>
          <w:rFonts w:ascii="Times New Roman" w:hAnsi="Times New Roman"/>
        </w:rPr>
      </w:pPr>
      <w:r>
        <w:rPr>
          <w:rFonts w:ascii="Times New Roman" w:hAnsi="Times New Roman"/>
        </w:rPr>
        <w:t>2023г.</w:t>
      </w:r>
    </w:p>
    <w:p w14:paraId="5ACBA974" w14:textId="77777777" w:rsidR="00063A22" w:rsidRDefault="00063A22">
      <w:pPr>
        <w:widowControl w:val="0"/>
        <w:spacing w:after="0" w:line="240" w:lineRule="auto"/>
        <w:jc w:val="center"/>
        <w:rPr>
          <w:rFonts w:ascii="Times New Roman" w:hAnsi="Times New Roman"/>
        </w:rPr>
      </w:pPr>
    </w:p>
    <w:p w14:paraId="5230ABEB" w14:textId="77777777" w:rsidR="00063A22" w:rsidRDefault="00063A22">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063A22">
          <w:footerReference w:type="default" r:id="rId8"/>
          <w:pgSz w:w="11906" w:h="16838"/>
          <w:pgMar w:top="993" w:right="851" w:bottom="1134" w:left="1701" w:header="567" w:footer="567" w:gutter="0"/>
          <w:cols w:space="708"/>
          <w:docGrid w:linePitch="360"/>
        </w:sectPr>
      </w:pPr>
    </w:p>
    <w:p w14:paraId="30403BFA" w14:textId="77777777" w:rsidR="00063A22" w:rsidRDefault="00FB4621">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2B49A4FD" w14:textId="77777777" w:rsidR="00063A22" w:rsidRDefault="00063A22">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554"/>
        <w:gridCol w:w="800"/>
      </w:tblGrid>
      <w:tr w:rsidR="00063A22" w14:paraId="0D9B4750" w14:textId="77777777">
        <w:tc>
          <w:tcPr>
            <w:tcW w:w="8754" w:type="dxa"/>
          </w:tcPr>
          <w:p w14:paraId="434B361B" w14:textId="77777777" w:rsidR="00063A22" w:rsidRDefault="00FB4621">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37678C7D" w14:textId="77777777" w:rsidR="00063A22" w:rsidRDefault="00063A22">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1A8579B8" w14:textId="77777777" w:rsidR="00063A22" w:rsidRDefault="00063A22">
            <w:pPr>
              <w:autoSpaceDE w:val="0"/>
              <w:autoSpaceDN w:val="0"/>
              <w:adjustRightInd w:val="0"/>
              <w:spacing w:after="0" w:line="240" w:lineRule="atLeast"/>
              <w:ind w:right="124"/>
              <w:jc w:val="center"/>
              <w:rPr>
                <w:rFonts w:ascii="Times New Roman" w:hAnsi="Times New Roman"/>
                <w:b/>
                <w:color w:val="000000"/>
                <w:sz w:val="24"/>
                <w:szCs w:val="24"/>
              </w:rPr>
            </w:pPr>
          </w:p>
        </w:tc>
      </w:tr>
      <w:tr w:rsidR="00063A22" w14:paraId="18B455AF" w14:textId="77777777">
        <w:tc>
          <w:tcPr>
            <w:tcW w:w="8754" w:type="dxa"/>
          </w:tcPr>
          <w:p w14:paraId="190B75C5" w14:textId="77777777" w:rsidR="00063A22" w:rsidRDefault="00FB4621">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67B1D8C3" w14:textId="77777777" w:rsidR="00063A22" w:rsidRDefault="00063A22">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CD594A5" w14:textId="77777777" w:rsidR="00063A22" w:rsidRDefault="00063A22">
            <w:pPr>
              <w:autoSpaceDE w:val="0"/>
              <w:autoSpaceDN w:val="0"/>
              <w:adjustRightInd w:val="0"/>
              <w:spacing w:after="0" w:line="240" w:lineRule="atLeast"/>
              <w:ind w:right="124"/>
              <w:jc w:val="center"/>
              <w:rPr>
                <w:rFonts w:ascii="Times New Roman" w:hAnsi="Times New Roman"/>
                <w:color w:val="000000"/>
                <w:sz w:val="24"/>
                <w:szCs w:val="24"/>
              </w:rPr>
            </w:pPr>
          </w:p>
        </w:tc>
      </w:tr>
      <w:tr w:rsidR="00063A22" w14:paraId="3E49E2A6" w14:textId="77777777">
        <w:tc>
          <w:tcPr>
            <w:tcW w:w="8754" w:type="dxa"/>
          </w:tcPr>
          <w:p w14:paraId="5947E8F3" w14:textId="77777777" w:rsidR="00063A22" w:rsidRDefault="00FB4621">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36C08BF8" w14:textId="77777777" w:rsidR="00063A22" w:rsidRDefault="00063A22">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13C66CD5" w14:textId="77777777" w:rsidR="00063A22" w:rsidRDefault="00063A22">
            <w:pPr>
              <w:autoSpaceDE w:val="0"/>
              <w:autoSpaceDN w:val="0"/>
              <w:adjustRightInd w:val="0"/>
              <w:spacing w:after="0" w:line="240" w:lineRule="atLeast"/>
              <w:ind w:right="124"/>
              <w:jc w:val="center"/>
              <w:rPr>
                <w:rFonts w:ascii="Times New Roman" w:hAnsi="Times New Roman"/>
                <w:b/>
                <w:bCs/>
                <w:color w:val="000000"/>
                <w:sz w:val="24"/>
                <w:szCs w:val="24"/>
              </w:rPr>
            </w:pPr>
          </w:p>
        </w:tc>
      </w:tr>
      <w:tr w:rsidR="00063A22" w14:paraId="33E596DE" w14:textId="77777777">
        <w:tc>
          <w:tcPr>
            <w:tcW w:w="8754" w:type="dxa"/>
          </w:tcPr>
          <w:p w14:paraId="3388C7C8" w14:textId="77777777" w:rsidR="00063A22" w:rsidRDefault="00FB4621">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21651674" w14:textId="77777777" w:rsidR="00063A22" w:rsidRDefault="00063A22">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E1B2EF7" w14:textId="77777777" w:rsidR="00063A22" w:rsidRDefault="00063A22">
            <w:pPr>
              <w:autoSpaceDE w:val="0"/>
              <w:autoSpaceDN w:val="0"/>
              <w:adjustRightInd w:val="0"/>
              <w:spacing w:after="0" w:line="240" w:lineRule="atLeast"/>
              <w:ind w:right="124"/>
              <w:jc w:val="center"/>
              <w:rPr>
                <w:rFonts w:ascii="Times New Roman" w:hAnsi="Times New Roman"/>
                <w:b/>
                <w:bCs/>
                <w:color w:val="000000"/>
                <w:sz w:val="24"/>
                <w:szCs w:val="24"/>
              </w:rPr>
            </w:pPr>
          </w:p>
        </w:tc>
      </w:tr>
      <w:tr w:rsidR="00063A22" w14:paraId="0606CEBF" w14:textId="77777777">
        <w:tc>
          <w:tcPr>
            <w:tcW w:w="8754" w:type="dxa"/>
          </w:tcPr>
          <w:p w14:paraId="09D99406" w14:textId="77777777" w:rsidR="00063A22" w:rsidRDefault="00FB4621">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7B1067B1" w14:textId="77777777" w:rsidR="00063A22" w:rsidRDefault="00063A22">
            <w:pPr>
              <w:autoSpaceDE w:val="0"/>
              <w:autoSpaceDN w:val="0"/>
              <w:adjustRightInd w:val="0"/>
              <w:spacing w:after="0" w:line="240" w:lineRule="atLeast"/>
              <w:ind w:right="124"/>
              <w:rPr>
                <w:rFonts w:ascii="Times New Roman" w:hAnsi="Times New Roman"/>
                <w:b/>
                <w:bCs/>
                <w:color w:val="000000"/>
                <w:sz w:val="24"/>
                <w:szCs w:val="24"/>
              </w:rPr>
            </w:pPr>
          </w:p>
          <w:p w14:paraId="3F66F660" w14:textId="77777777" w:rsidR="00063A22" w:rsidRDefault="00FB4621">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6C068B20" w14:textId="77777777" w:rsidR="00063A22" w:rsidRDefault="00063A22">
            <w:pPr>
              <w:autoSpaceDE w:val="0"/>
              <w:autoSpaceDN w:val="0"/>
              <w:adjustRightInd w:val="0"/>
              <w:spacing w:after="0" w:line="240" w:lineRule="atLeast"/>
              <w:ind w:right="124"/>
              <w:jc w:val="center"/>
              <w:rPr>
                <w:rFonts w:ascii="Times New Roman" w:hAnsi="Times New Roman"/>
                <w:b/>
                <w:bCs/>
                <w:color w:val="000000"/>
                <w:sz w:val="24"/>
                <w:szCs w:val="24"/>
              </w:rPr>
            </w:pPr>
          </w:p>
          <w:p w14:paraId="52144B0D" w14:textId="77777777" w:rsidR="00063A22" w:rsidRDefault="00063A22">
            <w:pPr>
              <w:autoSpaceDE w:val="0"/>
              <w:autoSpaceDN w:val="0"/>
              <w:adjustRightInd w:val="0"/>
              <w:spacing w:after="0" w:line="240" w:lineRule="atLeast"/>
              <w:ind w:right="124"/>
              <w:jc w:val="center"/>
              <w:rPr>
                <w:rFonts w:ascii="Times New Roman" w:hAnsi="Times New Roman"/>
                <w:b/>
                <w:bCs/>
                <w:color w:val="000000"/>
                <w:sz w:val="24"/>
                <w:szCs w:val="24"/>
              </w:rPr>
            </w:pPr>
          </w:p>
          <w:p w14:paraId="6F901872" w14:textId="77777777" w:rsidR="00063A22" w:rsidRDefault="00063A22">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4E361648" w14:textId="77777777" w:rsidR="00063A22" w:rsidRDefault="00FB4621">
      <w:pPr>
        <w:jc w:val="center"/>
        <w:rPr>
          <w:rFonts w:ascii="Times New Roman" w:hAnsi="Times New Roman"/>
        </w:rPr>
      </w:pPr>
      <w:r>
        <w:br w:type="page"/>
      </w:r>
      <w:r>
        <w:rPr>
          <w:rFonts w:ascii="Times New Roman" w:hAnsi="Times New Roman"/>
          <w:b/>
          <w:sz w:val="24"/>
          <w:szCs w:val="24"/>
        </w:rPr>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063A22" w14:paraId="0561FDA2" w14:textId="77777777">
        <w:tc>
          <w:tcPr>
            <w:tcW w:w="709" w:type="dxa"/>
            <w:tcBorders>
              <w:top w:val="single" w:sz="4" w:space="0" w:color="auto"/>
              <w:left w:val="single" w:sz="4" w:space="0" w:color="auto"/>
              <w:bottom w:val="single" w:sz="4" w:space="0" w:color="auto"/>
              <w:right w:val="single" w:sz="4" w:space="0" w:color="auto"/>
            </w:tcBorders>
          </w:tcPr>
          <w:p w14:paraId="0C019809"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14:paraId="34323683" w14:textId="77777777" w:rsidR="00063A22" w:rsidRDefault="00FB4621">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063A22" w14:paraId="4C5AE11B" w14:textId="77777777">
        <w:trPr>
          <w:trHeight w:val="1766"/>
        </w:trPr>
        <w:tc>
          <w:tcPr>
            <w:tcW w:w="709" w:type="dxa"/>
            <w:tcBorders>
              <w:top w:val="single" w:sz="4" w:space="0" w:color="auto"/>
              <w:left w:val="single" w:sz="4" w:space="0" w:color="auto"/>
              <w:bottom w:val="single" w:sz="4" w:space="0" w:color="auto"/>
              <w:right w:val="single" w:sz="4" w:space="0" w:color="auto"/>
            </w:tcBorders>
          </w:tcPr>
          <w:p w14:paraId="1B4BF29E"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BA744CE" w14:textId="77777777" w:rsidR="00063A22" w:rsidRDefault="00FB4621">
            <w:pPr>
              <w:spacing w:after="0" w:line="240" w:lineRule="auto"/>
              <w:rPr>
                <w:rFonts w:ascii="Times New Roman" w:hAnsi="Times New Roman"/>
                <w:sz w:val="24"/>
                <w:szCs w:val="24"/>
              </w:rPr>
            </w:pPr>
            <w:r>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14:paraId="6B076F85" w14:textId="77777777" w:rsidR="00063A22" w:rsidRPr="00FB4621" w:rsidRDefault="00FB4621">
            <w:pPr>
              <w:spacing w:after="0" w:line="240" w:lineRule="auto"/>
              <w:contextualSpacing/>
              <w:jc w:val="both"/>
              <w:rPr>
                <w:rFonts w:ascii="Times New Roman" w:hAnsi="Times New Roman"/>
                <w:color w:val="000000"/>
                <w:sz w:val="24"/>
                <w:szCs w:val="24"/>
                <w:lang w:eastAsia="ru-RU"/>
              </w:rPr>
            </w:pPr>
            <w:r w:rsidRPr="00FB4621">
              <w:rPr>
                <w:rFonts w:ascii="Times New Roman" w:hAnsi="Times New Roman"/>
                <w:color w:val="000000"/>
                <w:sz w:val="24"/>
                <w:szCs w:val="24"/>
                <w:lang w:eastAsia="ru-RU"/>
              </w:rPr>
              <w:t>Краевое государственное автономное профессиональное образовательное учреждение «Красноярский колледж сферы услуг и предпринимательства».</w:t>
            </w:r>
          </w:p>
          <w:p w14:paraId="174E359C" w14:textId="77777777" w:rsidR="00063A22" w:rsidRPr="00FB4621" w:rsidRDefault="00FB4621">
            <w:pPr>
              <w:spacing w:after="0" w:line="240" w:lineRule="auto"/>
              <w:contextualSpacing/>
              <w:jc w:val="both"/>
              <w:rPr>
                <w:rFonts w:ascii="Times New Roman" w:hAnsi="Times New Roman"/>
                <w:color w:val="000000"/>
                <w:sz w:val="24"/>
                <w:szCs w:val="24"/>
                <w:lang w:eastAsia="ru-RU"/>
              </w:rPr>
            </w:pPr>
            <w:r w:rsidRPr="00FB4621">
              <w:rPr>
                <w:rFonts w:ascii="Times New Roman" w:hAnsi="Times New Roman"/>
                <w:color w:val="000000"/>
                <w:sz w:val="24"/>
                <w:szCs w:val="24"/>
                <w:lang w:eastAsia="ru-RU"/>
              </w:rPr>
              <w:t>Красноярский колледж сферы услуг и предпринимательства</w:t>
            </w:r>
          </w:p>
          <w:p w14:paraId="2E6B518D" w14:textId="77777777" w:rsidR="00063A22" w:rsidRPr="00FB4621" w:rsidRDefault="00FB4621">
            <w:pPr>
              <w:spacing w:after="0" w:line="240" w:lineRule="auto"/>
              <w:contextualSpacing/>
              <w:jc w:val="both"/>
              <w:rPr>
                <w:rFonts w:ascii="Times New Roman" w:hAnsi="Times New Roman"/>
                <w:color w:val="000000"/>
                <w:sz w:val="24"/>
                <w:szCs w:val="24"/>
                <w:lang w:eastAsia="ru-RU"/>
              </w:rPr>
            </w:pPr>
            <w:r w:rsidRPr="00FB4621">
              <w:rPr>
                <w:rFonts w:ascii="Times New Roman" w:hAnsi="Times New Roman"/>
                <w:color w:val="000000"/>
                <w:sz w:val="24"/>
                <w:szCs w:val="24"/>
                <w:lang w:eastAsia="ru-RU"/>
              </w:rPr>
              <w:t>Место нахождения: 660131, г. Красноярск, ул. Рокоссовского, 17.</w:t>
            </w:r>
          </w:p>
          <w:p w14:paraId="66246AAF" w14:textId="77777777" w:rsidR="00063A22" w:rsidRPr="00FB4621" w:rsidRDefault="00FB4621">
            <w:pPr>
              <w:spacing w:after="0" w:line="240" w:lineRule="auto"/>
              <w:contextualSpacing/>
              <w:jc w:val="both"/>
              <w:rPr>
                <w:rFonts w:ascii="Times New Roman" w:hAnsi="Times New Roman"/>
                <w:color w:val="000000"/>
                <w:sz w:val="24"/>
                <w:szCs w:val="24"/>
                <w:lang w:eastAsia="ru-RU"/>
              </w:rPr>
            </w:pPr>
            <w:r w:rsidRPr="00FB4621">
              <w:rPr>
                <w:rFonts w:ascii="Times New Roman" w:hAnsi="Times New Roman"/>
                <w:color w:val="000000"/>
                <w:sz w:val="24"/>
                <w:szCs w:val="24"/>
                <w:lang w:eastAsia="ru-RU"/>
              </w:rPr>
              <w:t>Почтовый адрес: 660131, г. Красноярск, ул. Рокоссовского, 17.</w:t>
            </w:r>
          </w:p>
          <w:p w14:paraId="1E1D9AF6" w14:textId="77777777" w:rsidR="00063A22" w:rsidRPr="00FB4621" w:rsidRDefault="00FB4621">
            <w:pPr>
              <w:spacing w:after="0" w:line="240" w:lineRule="auto"/>
              <w:contextualSpacing/>
              <w:jc w:val="both"/>
              <w:rPr>
                <w:rFonts w:ascii="Times New Roman" w:hAnsi="Times New Roman"/>
                <w:color w:val="000000"/>
                <w:sz w:val="24"/>
                <w:szCs w:val="24"/>
                <w:lang w:eastAsia="ru-RU"/>
              </w:rPr>
            </w:pPr>
            <w:r w:rsidRPr="00FB4621">
              <w:rPr>
                <w:rFonts w:ascii="Times New Roman" w:hAnsi="Times New Roman"/>
                <w:color w:val="000000"/>
                <w:sz w:val="24"/>
                <w:szCs w:val="24"/>
                <w:lang w:eastAsia="ru-RU"/>
              </w:rPr>
              <w:t xml:space="preserve">Адрес электронной почты: </w:t>
            </w:r>
            <w:r>
              <w:rPr>
                <w:rFonts w:ascii="Times New Roman" w:hAnsi="Times New Roman"/>
                <w:color w:val="000000"/>
                <w:sz w:val="24"/>
                <w:szCs w:val="24"/>
                <w:lang w:val="en-US" w:eastAsia="ru-RU"/>
              </w:rPr>
              <w:t>krascollege</w:t>
            </w:r>
            <w:r w:rsidRPr="00FB4621">
              <w:rPr>
                <w:rFonts w:ascii="Times New Roman" w:hAnsi="Times New Roman"/>
                <w:color w:val="000000"/>
                <w:sz w:val="24"/>
                <w:szCs w:val="24"/>
                <w:lang w:eastAsia="ru-RU"/>
              </w:rPr>
              <w:t>@</w:t>
            </w:r>
            <w:r>
              <w:rPr>
                <w:rFonts w:ascii="Times New Roman" w:hAnsi="Times New Roman"/>
                <w:color w:val="000000"/>
                <w:sz w:val="24"/>
                <w:szCs w:val="24"/>
                <w:lang w:val="en-US" w:eastAsia="ru-RU"/>
              </w:rPr>
              <w:t>mail</w:t>
            </w:r>
            <w:r w:rsidRPr="00FB4621">
              <w:rPr>
                <w:rFonts w:ascii="Times New Roman" w:hAnsi="Times New Roman"/>
                <w:color w:val="000000"/>
                <w:sz w:val="24"/>
                <w:szCs w:val="24"/>
                <w:lang w:eastAsia="ru-RU"/>
              </w:rPr>
              <w:t>.</w:t>
            </w:r>
            <w:r>
              <w:rPr>
                <w:rFonts w:ascii="Times New Roman" w:hAnsi="Times New Roman"/>
                <w:color w:val="000000"/>
                <w:sz w:val="24"/>
                <w:szCs w:val="24"/>
                <w:lang w:val="en-US" w:eastAsia="ru-RU"/>
              </w:rPr>
              <w:t>ru</w:t>
            </w:r>
          </w:p>
          <w:p w14:paraId="70CE8B9B" w14:textId="77777777" w:rsidR="00063A22" w:rsidRPr="00FB4621" w:rsidRDefault="00063A22">
            <w:pPr>
              <w:spacing w:after="0" w:line="240" w:lineRule="auto"/>
              <w:contextualSpacing/>
              <w:jc w:val="both"/>
              <w:rPr>
                <w:rFonts w:ascii="Times New Roman" w:hAnsi="Times New Roman"/>
                <w:color w:val="000000"/>
                <w:sz w:val="24"/>
                <w:szCs w:val="24"/>
                <w:lang w:eastAsia="ru-RU"/>
              </w:rPr>
            </w:pPr>
          </w:p>
          <w:p w14:paraId="3ECEBB03" w14:textId="77777777" w:rsidR="00063A22" w:rsidRPr="00FB4621" w:rsidRDefault="00FB4621">
            <w:pPr>
              <w:spacing w:after="0" w:line="240" w:lineRule="auto"/>
              <w:contextualSpacing/>
              <w:jc w:val="both"/>
              <w:rPr>
                <w:rFonts w:ascii="Times New Roman" w:hAnsi="Times New Roman"/>
                <w:color w:val="000000"/>
                <w:sz w:val="24"/>
                <w:szCs w:val="24"/>
                <w:lang w:eastAsia="ru-RU"/>
              </w:rPr>
            </w:pPr>
            <w:r w:rsidRPr="00FB4621">
              <w:rPr>
                <w:rFonts w:ascii="Times New Roman" w:hAnsi="Times New Roman"/>
                <w:color w:val="000000"/>
                <w:sz w:val="24"/>
                <w:szCs w:val="24"/>
                <w:lang w:eastAsia="ru-RU"/>
              </w:rPr>
              <w:t>Семибратченко К.В. 8-962-074-71-77</w:t>
            </w:r>
          </w:p>
          <w:p w14:paraId="1BE925C1" w14:textId="77777777" w:rsidR="00063A22" w:rsidRPr="00FB4621" w:rsidRDefault="00FB4621">
            <w:pPr>
              <w:spacing w:after="0" w:line="240" w:lineRule="auto"/>
              <w:contextualSpacing/>
              <w:jc w:val="both"/>
              <w:rPr>
                <w:rFonts w:ascii="Times New Roman" w:hAnsi="Times New Roman"/>
                <w:color w:val="000000"/>
                <w:sz w:val="24"/>
                <w:szCs w:val="24"/>
                <w:lang w:eastAsia="ru-RU"/>
              </w:rPr>
            </w:pPr>
            <w:r w:rsidRPr="00FB4621">
              <w:rPr>
                <w:rFonts w:ascii="Times New Roman" w:hAnsi="Times New Roman"/>
                <w:color w:val="000000"/>
                <w:sz w:val="24"/>
                <w:szCs w:val="24"/>
                <w:lang w:eastAsia="ru-RU"/>
              </w:rPr>
              <w:t>Ответственное лицо: Барков Андрей Александрович</w:t>
            </w:r>
          </w:p>
          <w:p w14:paraId="5A5A1169" w14:textId="77777777" w:rsidR="00063A22" w:rsidRDefault="00FB4621">
            <w:pPr>
              <w:spacing w:after="0" w:line="240" w:lineRule="auto"/>
              <w:contextualSpacing/>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Номер контактного телефона: +7(391)224-76-64.</w:t>
            </w:r>
          </w:p>
        </w:tc>
      </w:tr>
      <w:tr w:rsidR="00063A22" w14:paraId="60F314C4"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557A9B3B"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5BA1F8C7"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6FD1DC08" w14:textId="77777777" w:rsidR="00063A22" w:rsidRDefault="00FB4621">
            <w:pPr>
              <w:pStyle w:val="aff4"/>
              <w:jc w:val="both"/>
              <w:rPr>
                <w:color w:val="000000"/>
                <w:sz w:val="24"/>
                <w:szCs w:val="24"/>
              </w:rPr>
            </w:pPr>
            <w:r>
              <w:rPr>
                <w:color w:val="000000"/>
                <w:sz w:val="24"/>
                <w:szCs w:val="24"/>
              </w:rPr>
              <w:t>Аукцион в электронной форме</w:t>
            </w:r>
          </w:p>
        </w:tc>
      </w:tr>
      <w:tr w:rsidR="00063A22" w14:paraId="69D11834" w14:textId="77777777">
        <w:tc>
          <w:tcPr>
            <w:tcW w:w="709" w:type="dxa"/>
            <w:tcBorders>
              <w:top w:val="single" w:sz="4" w:space="0" w:color="auto"/>
              <w:left w:val="single" w:sz="4" w:space="0" w:color="auto"/>
              <w:bottom w:val="single" w:sz="4" w:space="0" w:color="auto"/>
              <w:right w:val="single" w:sz="4" w:space="0" w:color="auto"/>
            </w:tcBorders>
          </w:tcPr>
          <w:p w14:paraId="687098C3"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42A170D1" w14:textId="77777777" w:rsidR="00063A22" w:rsidRDefault="00FB4621">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1A6D2FD7" w14:textId="2628EF65" w:rsidR="00063A22" w:rsidRPr="00767C58" w:rsidRDefault="00767C58">
            <w:pPr>
              <w:widowControl w:val="0"/>
              <w:suppressAutoHyphens/>
              <w:spacing w:after="0" w:line="240" w:lineRule="auto"/>
              <w:ind w:right="66"/>
              <w:jc w:val="both"/>
              <w:textAlignment w:val="baseline"/>
              <w:rPr>
                <w:rFonts w:ascii="Times New Roman" w:eastAsia="Times New Roman" w:hAnsi="Times New Roman"/>
                <w:color w:val="000000"/>
                <w:sz w:val="24"/>
                <w:szCs w:val="24"/>
                <w:highlight w:val="yellow"/>
                <w:lang w:eastAsia="ar-SA"/>
              </w:rPr>
            </w:pPr>
            <w:r>
              <w:rPr>
                <w:rFonts w:ascii="Times New Roman" w:eastAsia="Times New Roman" w:hAnsi="Times New Roman"/>
                <w:color w:val="000000"/>
                <w:sz w:val="24"/>
                <w:szCs w:val="24"/>
                <w:lang w:eastAsia="ar-SA"/>
              </w:rPr>
              <w:t>П</w:t>
            </w:r>
            <w:r w:rsidR="00FB4621" w:rsidRPr="00767C58">
              <w:rPr>
                <w:rFonts w:ascii="Times New Roman" w:eastAsia="Times New Roman" w:hAnsi="Times New Roman"/>
                <w:color w:val="000000"/>
                <w:sz w:val="24"/>
                <w:szCs w:val="24"/>
                <w:lang w:eastAsia="ar-SA"/>
              </w:rPr>
              <w:t>оставка</w:t>
            </w:r>
            <w:r w:rsidRPr="00767C58">
              <w:rPr>
                <w:rFonts w:ascii="Times New Roman" w:eastAsia="Times New Roman" w:hAnsi="Times New Roman"/>
                <w:color w:val="000000"/>
                <w:sz w:val="24"/>
                <w:szCs w:val="24"/>
                <w:lang w:eastAsia="ar-SA"/>
              </w:rPr>
              <w:t xml:space="preserve"> оборудования</w:t>
            </w:r>
            <w:r w:rsidR="007C335F">
              <w:rPr>
                <w:rFonts w:ascii="Times New Roman" w:eastAsia="Times New Roman" w:hAnsi="Times New Roman"/>
                <w:color w:val="000000"/>
                <w:sz w:val="24"/>
                <w:szCs w:val="24"/>
                <w:lang w:eastAsia="ar-SA"/>
              </w:rPr>
              <w:t xml:space="preserve"> </w:t>
            </w:r>
            <w:r w:rsidR="007C335F" w:rsidRPr="007C335F">
              <w:rPr>
                <w:rFonts w:ascii="Times New Roman" w:eastAsia="Times New Roman" w:hAnsi="Times New Roman"/>
                <w:color w:val="000000"/>
                <w:sz w:val="24"/>
                <w:szCs w:val="24"/>
                <w:lang w:eastAsia="ar-SA"/>
              </w:rPr>
              <w:t>(с установкой и монтажом)</w:t>
            </w:r>
          </w:p>
        </w:tc>
      </w:tr>
      <w:tr w:rsidR="00063A22" w14:paraId="0A61D18B" w14:textId="77777777">
        <w:tc>
          <w:tcPr>
            <w:tcW w:w="709" w:type="dxa"/>
            <w:tcBorders>
              <w:top w:val="single" w:sz="4" w:space="0" w:color="auto"/>
              <w:left w:val="single" w:sz="4" w:space="0" w:color="auto"/>
              <w:bottom w:val="single" w:sz="4" w:space="0" w:color="auto"/>
              <w:right w:val="single" w:sz="4" w:space="0" w:color="auto"/>
            </w:tcBorders>
          </w:tcPr>
          <w:p w14:paraId="159A7F93"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631CE778" w14:textId="77777777" w:rsidR="00063A22" w:rsidRDefault="00FB4621">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66E8C1DB"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063A22" w14:paraId="6A3096FD" w14:textId="77777777">
        <w:tc>
          <w:tcPr>
            <w:tcW w:w="709" w:type="dxa"/>
            <w:tcBorders>
              <w:top w:val="single" w:sz="4" w:space="0" w:color="auto"/>
              <w:left w:val="single" w:sz="4" w:space="0" w:color="auto"/>
              <w:bottom w:val="single" w:sz="4" w:space="0" w:color="auto"/>
              <w:right w:val="single" w:sz="4" w:space="0" w:color="auto"/>
            </w:tcBorders>
          </w:tcPr>
          <w:p w14:paraId="65B072F2" w14:textId="77777777" w:rsidR="00063A22" w:rsidRDefault="00FB4621">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14:paraId="3D36A99F"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w:t>
            </w:r>
          </w:p>
        </w:tc>
        <w:tc>
          <w:tcPr>
            <w:tcW w:w="6763" w:type="dxa"/>
            <w:tcBorders>
              <w:top w:val="single" w:sz="4" w:space="0" w:color="auto"/>
              <w:left w:val="single" w:sz="4" w:space="0" w:color="auto"/>
              <w:bottom w:val="single" w:sz="4" w:space="0" w:color="auto"/>
              <w:right w:val="single" w:sz="4" w:space="0" w:color="auto"/>
            </w:tcBorders>
          </w:tcPr>
          <w:p w14:paraId="75160E54" w14:textId="77777777" w:rsidR="00063A22" w:rsidRDefault="00FB4621">
            <w:pPr>
              <w:widowControl w:val="0"/>
              <w:suppressAutoHyphens/>
              <w:spacing w:after="0" w:line="240" w:lineRule="auto"/>
              <w:ind w:right="66"/>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Приведены в приложении №1 к извещению «Техническое задание». </w:t>
            </w:r>
          </w:p>
        </w:tc>
      </w:tr>
      <w:tr w:rsidR="00063A22" w14:paraId="0B1C07DA"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651D4618"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2F16ECEC" w14:textId="77777777" w:rsidR="00063A22" w:rsidRDefault="00FB4621">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Место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1D8BEA49" w14:textId="0D40E1BE" w:rsidR="00063A22" w:rsidRDefault="00FB4621">
            <w:pPr>
              <w:widowControl w:val="0"/>
              <w:suppressAutoHyphens/>
              <w:spacing w:after="0" w:line="240" w:lineRule="auto"/>
              <w:ind w:right="66"/>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660131 г. Красноярск </w:t>
            </w:r>
            <w:r w:rsidR="007113D7">
              <w:rPr>
                <w:rFonts w:ascii="Times New Roman" w:eastAsia="Times New Roman" w:hAnsi="Times New Roman"/>
                <w:color w:val="000000"/>
                <w:sz w:val="24"/>
                <w:szCs w:val="24"/>
                <w:lang w:eastAsia="ar-SA"/>
              </w:rPr>
              <w:t>пр.</w:t>
            </w:r>
            <w:r w:rsidR="007113D7" w:rsidRPr="007113D7">
              <w:rPr>
                <w:rFonts w:ascii="Times New Roman" w:eastAsia="Times New Roman" w:hAnsi="Times New Roman"/>
                <w:color w:val="000000"/>
                <w:sz w:val="24"/>
                <w:szCs w:val="24"/>
                <w:lang w:eastAsia="ar-SA"/>
              </w:rPr>
              <w:t xml:space="preserve"> Металлургов дом 4А</w:t>
            </w:r>
          </w:p>
          <w:p w14:paraId="1BA7B01D" w14:textId="77777777" w:rsidR="00063A22" w:rsidRDefault="00063A22">
            <w:pPr>
              <w:widowControl w:val="0"/>
              <w:suppressAutoHyphens/>
              <w:spacing w:after="0" w:line="240" w:lineRule="auto"/>
              <w:ind w:right="66"/>
              <w:jc w:val="both"/>
              <w:textAlignment w:val="baseline"/>
              <w:rPr>
                <w:rFonts w:ascii="Times New Roman" w:eastAsia="Times New Roman" w:hAnsi="Times New Roman"/>
                <w:color w:val="000000"/>
                <w:sz w:val="24"/>
                <w:szCs w:val="24"/>
              </w:rPr>
            </w:pPr>
          </w:p>
        </w:tc>
      </w:tr>
      <w:tr w:rsidR="00063A22" w14:paraId="6F7DC2FF"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4D65FC54"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5C8DFCF4"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Сроки и периодичность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4E2DFFB2" w14:textId="104AC0BD" w:rsidR="00063A22" w:rsidRDefault="00FB4621">
            <w:pPr>
              <w:widowControl w:val="0"/>
              <w:suppressAutoHyphens/>
              <w:spacing w:after="0" w:line="240" w:lineRule="auto"/>
              <w:ind w:right="66"/>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течение </w:t>
            </w:r>
            <w:r w:rsidR="00767C58" w:rsidRPr="00767C58">
              <w:rPr>
                <w:rFonts w:ascii="Times New Roman" w:eastAsia="Times New Roman" w:hAnsi="Times New Roman"/>
                <w:color w:val="000000"/>
                <w:sz w:val="24"/>
                <w:szCs w:val="24"/>
                <w:lang w:eastAsia="ar-SA"/>
              </w:rPr>
              <w:t xml:space="preserve">30 календарных </w:t>
            </w:r>
            <w:r>
              <w:rPr>
                <w:rFonts w:ascii="Times New Roman" w:eastAsia="Times New Roman" w:hAnsi="Times New Roman"/>
                <w:color w:val="000000"/>
                <w:sz w:val="24"/>
                <w:szCs w:val="24"/>
                <w:lang w:eastAsia="ar-SA"/>
              </w:rPr>
              <w:t>дней с даты заключения договора</w:t>
            </w:r>
          </w:p>
          <w:p w14:paraId="55B72E73" w14:textId="77777777" w:rsidR="00063A22" w:rsidRDefault="00063A22">
            <w:pPr>
              <w:widowControl w:val="0"/>
              <w:suppressAutoHyphens/>
              <w:spacing w:after="0" w:line="240" w:lineRule="auto"/>
              <w:ind w:right="66"/>
              <w:jc w:val="both"/>
              <w:textAlignment w:val="baseline"/>
              <w:rPr>
                <w:rFonts w:ascii="Times New Roman" w:eastAsia="Times New Roman" w:hAnsi="Times New Roman"/>
                <w:color w:val="000000"/>
                <w:sz w:val="24"/>
                <w:szCs w:val="24"/>
                <w:lang w:eastAsia="zh-CN"/>
              </w:rPr>
            </w:pPr>
          </w:p>
        </w:tc>
      </w:tr>
      <w:tr w:rsidR="00063A22" w14:paraId="49B9C725"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46AEACF1"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362D8094" w14:textId="77777777" w:rsidR="00063A22" w:rsidRDefault="00FB462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w:t>
            </w:r>
          </w:p>
        </w:tc>
        <w:tc>
          <w:tcPr>
            <w:tcW w:w="6763" w:type="dxa"/>
            <w:tcBorders>
              <w:top w:val="single" w:sz="4" w:space="0" w:color="auto"/>
              <w:left w:val="single" w:sz="4" w:space="0" w:color="auto"/>
              <w:bottom w:val="single" w:sz="4" w:space="0" w:color="auto"/>
              <w:right w:val="single" w:sz="4" w:space="0" w:color="auto"/>
            </w:tcBorders>
          </w:tcPr>
          <w:p w14:paraId="0AAA7E3E" w14:textId="77777777" w:rsidR="00063A22" w:rsidRDefault="00FB4621">
            <w:pPr>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063A22" w14:paraId="253F8811"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7719C03D"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31F0D048" w14:textId="77777777" w:rsidR="00063A22" w:rsidRDefault="00FB462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поставки товара</w:t>
            </w:r>
          </w:p>
        </w:tc>
        <w:tc>
          <w:tcPr>
            <w:tcW w:w="6763" w:type="dxa"/>
            <w:tcBorders>
              <w:top w:val="single" w:sz="4" w:space="0" w:color="auto"/>
              <w:left w:val="single" w:sz="4" w:space="0" w:color="auto"/>
              <w:bottom w:val="single" w:sz="4" w:space="0" w:color="auto"/>
              <w:right w:val="single" w:sz="4" w:space="0" w:color="auto"/>
            </w:tcBorders>
          </w:tcPr>
          <w:p w14:paraId="7E733830" w14:textId="77777777" w:rsidR="00063A22" w:rsidRDefault="00FB4621">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063A22" w14:paraId="50990389"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1153CD1E"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56F0C2AD"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14:paraId="7B7B9F3E" w14:textId="6677CA43" w:rsidR="00063A22" w:rsidRDefault="007113D7">
            <w:pPr>
              <w:spacing w:after="0" w:line="240" w:lineRule="auto"/>
              <w:jc w:val="both"/>
              <w:rPr>
                <w:rFonts w:ascii="Times New Roman" w:hAnsi="Times New Roman"/>
                <w:bCs/>
                <w:sz w:val="24"/>
                <w:szCs w:val="24"/>
              </w:rPr>
            </w:pPr>
            <w:r w:rsidRPr="007113D7">
              <w:rPr>
                <w:rFonts w:ascii="Times New Roman" w:hAnsi="Times New Roman"/>
                <w:b/>
                <w:sz w:val="24"/>
                <w:szCs w:val="24"/>
              </w:rPr>
              <w:t xml:space="preserve">7 725 260,00 </w:t>
            </w:r>
            <w:r>
              <w:rPr>
                <w:rFonts w:ascii="Times New Roman" w:hAnsi="Times New Roman"/>
                <w:b/>
                <w:sz w:val="24"/>
                <w:szCs w:val="24"/>
              </w:rPr>
              <w:t>(семь</w:t>
            </w:r>
            <w:r w:rsidR="00105028">
              <w:rPr>
                <w:rFonts w:ascii="Times New Roman" w:hAnsi="Times New Roman"/>
                <w:b/>
                <w:sz w:val="24"/>
                <w:szCs w:val="24"/>
              </w:rPr>
              <w:t xml:space="preserve"> миллионов </w:t>
            </w:r>
            <w:r>
              <w:rPr>
                <w:rFonts w:ascii="Times New Roman" w:hAnsi="Times New Roman"/>
                <w:b/>
                <w:sz w:val="24"/>
                <w:szCs w:val="24"/>
              </w:rPr>
              <w:t>семьсот двадцать</w:t>
            </w:r>
            <w:r w:rsidR="00105028">
              <w:rPr>
                <w:rFonts w:ascii="Times New Roman" w:hAnsi="Times New Roman"/>
                <w:b/>
                <w:sz w:val="24"/>
                <w:szCs w:val="24"/>
              </w:rPr>
              <w:t xml:space="preserve"> </w:t>
            </w:r>
            <w:r>
              <w:rPr>
                <w:rFonts w:ascii="Times New Roman" w:hAnsi="Times New Roman"/>
                <w:b/>
                <w:sz w:val="24"/>
                <w:szCs w:val="24"/>
              </w:rPr>
              <w:t xml:space="preserve">пять </w:t>
            </w:r>
            <w:r w:rsidR="00105028">
              <w:rPr>
                <w:rFonts w:ascii="Times New Roman" w:hAnsi="Times New Roman"/>
                <w:b/>
                <w:sz w:val="24"/>
                <w:szCs w:val="24"/>
              </w:rPr>
              <w:t xml:space="preserve">тысяч </w:t>
            </w:r>
            <w:r>
              <w:rPr>
                <w:rFonts w:ascii="Times New Roman" w:hAnsi="Times New Roman"/>
                <w:b/>
                <w:sz w:val="24"/>
                <w:szCs w:val="24"/>
              </w:rPr>
              <w:t xml:space="preserve">двести шестьдесят </w:t>
            </w:r>
            <w:r w:rsidR="00105028">
              <w:rPr>
                <w:rFonts w:ascii="Times New Roman" w:hAnsi="Times New Roman"/>
                <w:b/>
                <w:sz w:val="24"/>
                <w:szCs w:val="24"/>
              </w:rPr>
              <w:t xml:space="preserve">рублей) 00 копеек. </w:t>
            </w:r>
            <w:r w:rsidR="00FB4621">
              <w:rPr>
                <w:rFonts w:ascii="Times New Roman" w:hAnsi="Times New Roman"/>
                <w:bCs/>
                <w:sz w:val="24"/>
                <w:szCs w:val="24"/>
              </w:rPr>
              <w:t>Обоснование начальной (максимальной) цены закупки приведено в Разделе № 5 документации о проведении аукциона).</w:t>
            </w:r>
          </w:p>
        </w:tc>
      </w:tr>
      <w:tr w:rsidR="00063A22" w14:paraId="7FDB8E4A"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19297BE8"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678344A7" w14:textId="77777777" w:rsidR="00063A22" w:rsidRDefault="00FB4621">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31ED9E8C" w14:textId="536E4A31" w:rsidR="00063A22" w:rsidRDefault="00FB462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w:t>
            </w:r>
            <w:r w:rsidR="007C335F">
              <w:rPr>
                <w:rFonts w:ascii="Times New Roman" w:hAnsi="Times New Roman"/>
                <w:bCs/>
                <w:sz w:val="24"/>
                <w:szCs w:val="24"/>
                <w:lang w:eastAsia="ru-RU"/>
              </w:rPr>
              <w:t xml:space="preserve"> </w:t>
            </w:r>
            <w:r w:rsidR="007C335F" w:rsidRPr="007C335F">
              <w:rPr>
                <w:rFonts w:ascii="Times New Roman" w:hAnsi="Times New Roman"/>
                <w:bCs/>
                <w:sz w:val="24"/>
                <w:szCs w:val="24"/>
                <w:lang w:eastAsia="ru-RU"/>
              </w:rPr>
              <w:t>установк</w:t>
            </w:r>
            <w:r w:rsidR="007C335F">
              <w:rPr>
                <w:rFonts w:ascii="Times New Roman" w:hAnsi="Times New Roman"/>
                <w:bCs/>
                <w:sz w:val="24"/>
                <w:szCs w:val="24"/>
                <w:lang w:eastAsia="ru-RU"/>
              </w:rPr>
              <w:t>е</w:t>
            </w:r>
            <w:r w:rsidR="007C335F" w:rsidRPr="007C335F">
              <w:rPr>
                <w:rFonts w:ascii="Times New Roman" w:hAnsi="Times New Roman"/>
                <w:bCs/>
                <w:sz w:val="24"/>
                <w:szCs w:val="24"/>
                <w:lang w:eastAsia="ru-RU"/>
              </w:rPr>
              <w:t xml:space="preserve"> и монтаж</w:t>
            </w:r>
            <w:r w:rsidR="007C335F">
              <w:rPr>
                <w:rFonts w:ascii="Times New Roman" w:hAnsi="Times New Roman"/>
                <w:bCs/>
                <w:sz w:val="24"/>
                <w:szCs w:val="24"/>
                <w:lang w:eastAsia="ru-RU"/>
              </w:rPr>
              <w:t>у,</w:t>
            </w:r>
            <w:r w:rsidR="007C335F" w:rsidRPr="007C335F">
              <w:rPr>
                <w:rFonts w:ascii="Times New Roman" w:hAnsi="Times New Roman"/>
                <w:bCs/>
                <w:sz w:val="24"/>
                <w:szCs w:val="24"/>
                <w:lang w:eastAsia="ru-RU"/>
              </w:rPr>
              <w:t xml:space="preserve"> </w:t>
            </w:r>
            <w:r>
              <w:rPr>
                <w:rFonts w:ascii="Times New Roman" w:hAnsi="Times New Roman"/>
                <w:bCs/>
                <w:sz w:val="24"/>
                <w:szCs w:val="24"/>
                <w:lang w:eastAsia="ru-RU"/>
              </w:rPr>
              <w:t xml:space="preserve">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03E83F93" w14:textId="77777777" w:rsidR="00063A22" w:rsidRDefault="00063A22">
            <w:pPr>
              <w:spacing w:after="0" w:line="240" w:lineRule="auto"/>
              <w:jc w:val="both"/>
              <w:rPr>
                <w:rFonts w:ascii="Times New Roman" w:hAnsi="Times New Roman"/>
                <w:bCs/>
                <w:sz w:val="24"/>
                <w:szCs w:val="24"/>
                <w:lang w:eastAsia="zh-CN"/>
              </w:rPr>
            </w:pPr>
          </w:p>
        </w:tc>
      </w:tr>
      <w:tr w:rsidR="00063A22" w14:paraId="1DA39192"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24EEAD50"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737B966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6746AE8F" w14:textId="65651331" w:rsidR="00063A22" w:rsidRPr="00BC488F" w:rsidRDefault="00BC488F">
            <w:pPr>
              <w:spacing w:after="0" w:line="240" w:lineRule="auto"/>
              <w:jc w:val="both"/>
              <w:rPr>
                <w:rFonts w:ascii="Times New Roman" w:hAnsi="Times New Roman"/>
                <w:sz w:val="24"/>
                <w:szCs w:val="24"/>
              </w:rPr>
            </w:pPr>
            <w:r>
              <w:rPr>
                <w:rFonts w:ascii="Times New Roman" w:hAnsi="Times New Roman"/>
                <w:spacing w:val="3"/>
                <w:sz w:val="24"/>
                <w:szCs w:val="24"/>
                <w:lang w:eastAsia="ru-RU"/>
              </w:rPr>
              <w:t>Краевой бюджет</w:t>
            </w:r>
          </w:p>
        </w:tc>
      </w:tr>
      <w:tr w:rsidR="00063A22" w14:paraId="7E886006" w14:textId="77777777">
        <w:trPr>
          <w:trHeight w:val="1591"/>
        </w:trPr>
        <w:tc>
          <w:tcPr>
            <w:tcW w:w="709" w:type="dxa"/>
            <w:tcBorders>
              <w:top w:val="single" w:sz="4" w:space="0" w:color="auto"/>
              <w:left w:val="single" w:sz="4" w:space="0" w:color="auto"/>
              <w:bottom w:val="single" w:sz="4" w:space="0" w:color="auto"/>
              <w:right w:val="single" w:sz="4" w:space="0" w:color="auto"/>
            </w:tcBorders>
          </w:tcPr>
          <w:p w14:paraId="27145DEA"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5363A59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товара</w:t>
            </w:r>
          </w:p>
        </w:tc>
        <w:tc>
          <w:tcPr>
            <w:tcW w:w="6763" w:type="dxa"/>
            <w:tcBorders>
              <w:top w:val="single" w:sz="4" w:space="0" w:color="auto"/>
              <w:left w:val="single" w:sz="4" w:space="0" w:color="auto"/>
              <w:bottom w:val="single" w:sz="4" w:space="0" w:color="auto"/>
              <w:right w:val="single" w:sz="4" w:space="0" w:color="auto"/>
            </w:tcBorders>
          </w:tcPr>
          <w:p w14:paraId="30D53614" w14:textId="77777777" w:rsidR="00063A22" w:rsidRPr="00FB4621" w:rsidRDefault="00FB4621">
            <w:pPr>
              <w:suppressAutoHyphens/>
              <w:autoSpaceDE w:val="0"/>
              <w:spacing w:after="0" w:line="240" w:lineRule="auto"/>
              <w:jc w:val="both"/>
              <w:rPr>
                <w:rFonts w:ascii="Times New Roman" w:hAnsi="Times New Roman"/>
                <w:sz w:val="24"/>
                <w:szCs w:val="24"/>
              </w:rPr>
            </w:pPr>
            <w:r>
              <w:rPr>
                <w:rFonts w:ascii="Times New Roman" w:hAnsi="Times New Roman"/>
                <w:bCs/>
                <w:sz w:val="24"/>
                <w:szCs w:val="24"/>
                <w:lang w:eastAsia="ru-RU"/>
              </w:rPr>
              <w:t>Оплата поставленного товара будет производиться в безналичной форме путем перечисления денежных средств на расчетный счет Поставщика в течение 7 (семи) рабочих дней после поставки товара и подписания универсального передаточного документа или накладной</w:t>
            </w:r>
            <w:r w:rsidRPr="00FB4621">
              <w:rPr>
                <w:rFonts w:ascii="Times New Roman" w:hAnsi="Times New Roman"/>
                <w:bCs/>
                <w:sz w:val="24"/>
                <w:szCs w:val="24"/>
                <w:lang w:eastAsia="ru-RU"/>
              </w:rPr>
              <w:t>.</w:t>
            </w:r>
          </w:p>
        </w:tc>
      </w:tr>
      <w:tr w:rsidR="00063A22" w14:paraId="31931ED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50D8C050"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265699E7" w14:textId="77777777" w:rsidR="00063A22" w:rsidRDefault="00FB4621">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14:paraId="635AE86A" w14:textId="77777777" w:rsidR="00063A22" w:rsidRDefault="00FB4621">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063A22" w14:paraId="7A275ADA"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4142E38"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453E190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7A53C130" w14:textId="77777777" w:rsidR="00063A22" w:rsidRDefault="000D68D5">
            <w:pPr>
              <w:spacing w:after="0" w:line="240" w:lineRule="auto"/>
              <w:jc w:val="both"/>
              <w:rPr>
                <w:rFonts w:ascii="Times New Roman" w:hAnsi="Times New Roman"/>
                <w:sz w:val="24"/>
                <w:szCs w:val="24"/>
                <w:lang w:val="en-US"/>
              </w:rPr>
            </w:pPr>
            <w:hyperlink r:id="rId9" w:history="1">
              <w:r w:rsidR="00FB4621">
                <w:rPr>
                  <w:rStyle w:val="a7"/>
                  <w:rFonts w:ascii="Times New Roman" w:hAnsi="Times New Roman"/>
                  <w:sz w:val="24"/>
                  <w:szCs w:val="24"/>
                </w:rPr>
                <w:t>https://etp-region.ru</w:t>
              </w:r>
            </w:hyperlink>
            <w:r w:rsidR="00FB4621">
              <w:rPr>
                <w:rStyle w:val="a7"/>
                <w:rFonts w:ascii="Times New Roman" w:hAnsi="Times New Roman"/>
                <w:sz w:val="24"/>
                <w:szCs w:val="24"/>
              </w:rPr>
              <w:t>.</w:t>
            </w:r>
          </w:p>
        </w:tc>
      </w:tr>
      <w:tr w:rsidR="00063A22" w14:paraId="5ED7AA0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52D54652"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5AF78BA2"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65B4A981"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063A22" w14:paraId="098E62DB"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12A2CB87"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0A66ACA0"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1FF91A8B"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327C049D"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5AC9C4C3"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063A22" w14:paraId="5B08692F"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6732242"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79F60861"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6EAC593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64E8577E"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407170FD" w14:textId="0BAEF67F" w:rsidR="00063A22" w:rsidRDefault="00FB4621">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t xml:space="preserve">Окончание срока приема запросов на разъяснение: </w:t>
            </w:r>
            <w:r w:rsidR="00BC488F" w:rsidRPr="00BC488F">
              <w:rPr>
                <w:rFonts w:ascii="Times New Roman" w:hAnsi="Times New Roman"/>
                <w:sz w:val="24"/>
                <w:szCs w:val="24"/>
                <w:highlight w:val="yellow"/>
              </w:rPr>
              <w:t>«</w:t>
            </w:r>
            <w:r w:rsidR="007113D7">
              <w:rPr>
                <w:rFonts w:ascii="Times New Roman" w:hAnsi="Times New Roman"/>
                <w:sz w:val="24"/>
                <w:szCs w:val="24"/>
                <w:highlight w:val="yellow"/>
              </w:rPr>
              <w:t>22</w:t>
            </w:r>
            <w:r w:rsidR="00BC488F" w:rsidRPr="00BC488F">
              <w:rPr>
                <w:rFonts w:ascii="Times New Roman" w:hAnsi="Times New Roman"/>
                <w:sz w:val="24"/>
                <w:szCs w:val="24"/>
                <w:highlight w:val="yellow"/>
              </w:rPr>
              <w:t xml:space="preserve">» </w:t>
            </w:r>
            <w:r w:rsidR="00105028">
              <w:rPr>
                <w:rFonts w:ascii="Times New Roman" w:hAnsi="Times New Roman"/>
                <w:sz w:val="24"/>
                <w:szCs w:val="24"/>
                <w:highlight w:val="yellow"/>
              </w:rPr>
              <w:t>сентября</w:t>
            </w:r>
            <w:r w:rsidR="00BC488F" w:rsidRPr="00BC488F">
              <w:rPr>
                <w:rFonts w:ascii="Times New Roman" w:hAnsi="Times New Roman"/>
                <w:sz w:val="24"/>
                <w:szCs w:val="24"/>
                <w:highlight w:val="yellow"/>
              </w:rPr>
              <w:t xml:space="preserve"> 2023 года</w:t>
            </w:r>
          </w:p>
        </w:tc>
      </w:tr>
      <w:tr w:rsidR="00063A22" w14:paraId="344AEA1C"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CB810A8"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14:paraId="6C63DC0A"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4DFD51C2"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A366F7F"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656023D1" w14:textId="77777777" w:rsidR="00063A22" w:rsidRDefault="00FB4621">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063A22" w14:paraId="6195714A"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903FE34"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3BD60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378F7D4D"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16C6BEE1" w14:textId="77777777" w:rsidR="00063A22" w:rsidRDefault="00FB4621">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063A22" w14:paraId="26A26BD5"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3D27FC86"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14:paraId="420F75F3"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662CB9E0"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5CE3B4F8"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1" w:history="1">
              <w:r>
                <w:rPr>
                  <w:rStyle w:val="a7"/>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063A22" w14:paraId="56202377"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00F86C5"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14:paraId="2EB21CD8"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14:paraId="020945D1" w14:textId="77777777" w:rsidR="00063A22" w:rsidRDefault="00FB4621">
            <w:pPr>
              <w:pStyle w:val="aff4"/>
              <w:jc w:val="both"/>
              <w:rPr>
                <w:sz w:val="24"/>
                <w:szCs w:val="24"/>
              </w:rPr>
            </w:pPr>
            <w:r>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8C81102" w14:textId="77777777" w:rsidR="00063A22" w:rsidRDefault="00FB4621">
            <w:pPr>
              <w:pStyle w:val="aff4"/>
              <w:jc w:val="both"/>
              <w:rPr>
                <w:bCs/>
                <w:sz w:val="24"/>
                <w:szCs w:val="24"/>
              </w:rPr>
            </w:pPr>
            <w:r>
              <w:rPr>
                <w:bCs/>
                <w:sz w:val="24"/>
                <w:szCs w:val="24"/>
              </w:rPr>
              <w:t>Обязательные требования к участникам закупки:</w:t>
            </w:r>
          </w:p>
          <w:p w14:paraId="6E414867" w14:textId="77777777" w:rsidR="00063A22" w:rsidRDefault="00FB4621">
            <w:pPr>
              <w:pStyle w:val="aff4"/>
              <w:jc w:val="both"/>
              <w:rPr>
                <w:sz w:val="24"/>
                <w:szCs w:val="24"/>
              </w:rPr>
            </w:pPr>
            <w:r>
              <w:rPr>
                <w:sz w:val="24"/>
                <w:szCs w:val="24"/>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9837D9E" w14:textId="77777777" w:rsidR="00063A22" w:rsidRDefault="00FB4621">
            <w:pPr>
              <w:pStyle w:val="aff4"/>
              <w:jc w:val="both"/>
              <w:rPr>
                <w:sz w:val="24"/>
                <w:szCs w:val="24"/>
              </w:rPr>
            </w:pPr>
            <w:r>
              <w:rPr>
                <w:sz w:val="24"/>
                <w:szCs w:val="24"/>
              </w:rPr>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24770D50" w14:textId="77777777" w:rsidR="00063A22" w:rsidRDefault="00FB4621">
            <w:pPr>
              <w:pStyle w:val="aff4"/>
              <w:jc w:val="both"/>
              <w:rPr>
                <w:sz w:val="24"/>
                <w:szCs w:val="24"/>
              </w:rPr>
            </w:pPr>
            <w:r>
              <w:rPr>
                <w:sz w:val="24"/>
                <w:szCs w:val="24"/>
              </w:rPr>
              <w:t>3)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064673A8" w14:textId="77777777" w:rsidR="00063A22" w:rsidRDefault="00FB4621">
            <w:pPr>
              <w:pStyle w:val="aff4"/>
              <w:jc w:val="both"/>
              <w:rPr>
                <w:sz w:val="24"/>
                <w:szCs w:val="24"/>
              </w:rPr>
            </w:pPr>
            <w:r>
              <w:rPr>
                <w:sz w:val="24"/>
                <w:szCs w:val="24"/>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57CFB358" w14:textId="77777777" w:rsidR="00063A22" w:rsidRDefault="00FB4621">
            <w:pPr>
              <w:pStyle w:val="aff4"/>
              <w:jc w:val="both"/>
              <w:rPr>
                <w:sz w:val="24"/>
                <w:szCs w:val="24"/>
              </w:rPr>
            </w:pPr>
            <w:r>
              <w:rPr>
                <w:sz w:val="24"/>
                <w:szCs w:val="24"/>
              </w:rPr>
              <w:t xml:space="preserve">5) 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w:t>
            </w:r>
          </w:p>
        </w:tc>
      </w:tr>
      <w:tr w:rsidR="00063A22" w14:paraId="2C8F0429"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29FD66AC"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23.</w:t>
            </w:r>
          </w:p>
        </w:tc>
        <w:tc>
          <w:tcPr>
            <w:tcW w:w="2835" w:type="dxa"/>
            <w:tcBorders>
              <w:top w:val="single" w:sz="4" w:space="0" w:color="auto"/>
              <w:left w:val="single" w:sz="4" w:space="0" w:color="auto"/>
              <w:bottom w:val="single" w:sz="4" w:space="0" w:color="auto"/>
              <w:right w:val="single" w:sz="4" w:space="0" w:color="auto"/>
            </w:tcBorders>
          </w:tcPr>
          <w:p w14:paraId="7958912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55C64A22" w14:textId="77777777" w:rsidR="00063A22" w:rsidRDefault="00FB4621">
            <w:pPr>
              <w:spacing w:line="240" w:lineRule="auto"/>
              <w:ind w:firstLineChars="91" w:firstLine="218"/>
              <w:jc w:val="both"/>
              <w:rPr>
                <w:rFonts w:ascii="Times New Roman" w:hAnsi="Times New Roman"/>
                <w:sz w:val="24"/>
                <w:szCs w:val="24"/>
              </w:rPr>
            </w:pPr>
            <w:r>
              <w:rPr>
                <w:rFonts w:ascii="Times New Roman" w:hAnsi="Times New Roman"/>
                <w:sz w:val="24"/>
                <w:szCs w:val="24"/>
              </w:rPr>
              <w:t>Заявка на участие в электронном аукционе состоит из двух частей.</w:t>
            </w:r>
            <w:bookmarkStart w:id="0" w:name="Par1"/>
            <w:bookmarkEnd w:id="0"/>
          </w:p>
          <w:p w14:paraId="3316CBA6"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Первая часть заявки на участие в электронном аукционе должна содержать указанные в одном из следующих подпунктов сведения:</w:t>
            </w:r>
          </w:p>
          <w:p w14:paraId="0C8F7C38"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1) при размещении заказа на поставку товара:</w:t>
            </w:r>
          </w:p>
          <w:p w14:paraId="779D2CCF"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а) согласие участника процедуры закупки на поставку товара в случае:</w:t>
            </w:r>
          </w:p>
          <w:p w14:paraId="63CCF171"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485759C9"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5A1C56C6"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0C39D335"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21685399"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3) при размещении заказа на выполнение работ, оказание услуг для выполнения, оказания которых используется товар:</w:t>
            </w:r>
          </w:p>
          <w:p w14:paraId="3A5BE907"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73078037"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01CEB38C"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4) может содержать эскиз, рисунок, чертеж, фотографию, иное изображение товара, на поставку которого размещается заказ.</w:t>
            </w:r>
          </w:p>
          <w:p w14:paraId="71CAB52F"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Вторая часть заявки на участие в электронном аукционе при установлении Заказчиком соответствующих требований в аукционной документации должна содержать следующие документы и сведения:</w:t>
            </w:r>
          </w:p>
          <w:p w14:paraId="0895B62E"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727AAEB1"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со пунктом 22 настоящей документации, в случае, если такие требования были установлены;</w:t>
            </w:r>
          </w:p>
          <w:p w14:paraId="678CAE0A"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1AFDABA6"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10AEB601"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19890EC5"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5) копии учредительных документов участника процедуры закупки (для юридических лиц);</w:t>
            </w:r>
          </w:p>
          <w:p w14:paraId="3A085D34"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проведении  аукциона в электронной форме;</w:t>
            </w:r>
          </w:p>
          <w:p w14:paraId="6DEC7239"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9)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проведении  аукциона в электронной форме;</w:t>
            </w:r>
          </w:p>
          <w:p w14:paraId="22E6E8D9" w14:textId="77777777" w:rsidR="00063A22" w:rsidRDefault="00FB4621">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10) копии документов, удостоверяющих личность (для иного физического лица);</w:t>
            </w:r>
          </w:p>
          <w:p w14:paraId="0F7F954A" w14:textId="40140F12" w:rsidR="00063A22" w:rsidRDefault="00FB4621">
            <w:pPr>
              <w:spacing w:line="240" w:lineRule="auto"/>
              <w:ind w:firstLineChars="91" w:firstLine="218"/>
              <w:jc w:val="both"/>
              <w:rPr>
                <w:rFonts w:ascii="Times New Roman" w:hAnsi="Times New Roman"/>
                <w:sz w:val="24"/>
                <w:szCs w:val="24"/>
              </w:rPr>
            </w:pPr>
            <w:r>
              <w:rPr>
                <w:rFonts w:ascii="Times New Roman" w:eastAsia="Times New Roman" w:hAnsi="Times New Roman"/>
                <w:bCs/>
                <w:sz w:val="24"/>
                <w:szCs w:val="24"/>
              </w:rPr>
              <w:t xml:space="preserve">11)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w:t>
            </w:r>
            <w:r w:rsidR="007113D7">
              <w:rPr>
                <w:rFonts w:ascii="Times New Roman" w:eastAsia="Times New Roman" w:hAnsi="Times New Roman"/>
                <w:bCs/>
                <w:sz w:val="24"/>
                <w:szCs w:val="24"/>
              </w:rPr>
              <w:t>соответствующего государства (для иностранного лица),</w:t>
            </w:r>
            <w:r>
              <w:rPr>
                <w:rFonts w:ascii="Times New Roman" w:eastAsia="Times New Roman" w:hAnsi="Times New Roman"/>
                <w:bCs/>
                <w:sz w:val="24"/>
                <w:szCs w:val="24"/>
              </w:rPr>
              <w:t xml:space="preserve"> полученные не ранее, чем за тридцать дней до дня размещения в ЕИС извещения о </w:t>
            </w:r>
            <w:r w:rsidR="007113D7">
              <w:rPr>
                <w:rFonts w:ascii="Times New Roman" w:eastAsia="Times New Roman" w:hAnsi="Times New Roman"/>
                <w:bCs/>
                <w:sz w:val="24"/>
                <w:szCs w:val="24"/>
              </w:rPr>
              <w:t>проведении аукциона</w:t>
            </w:r>
            <w:r>
              <w:rPr>
                <w:rFonts w:ascii="Times New Roman" w:eastAsia="Times New Roman" w:hAnsi="Times New Roman"/>
                <w:bCs/>
                <w:sz w:val="24"/>
                <w:szCs w:val="24"/>
              </w:rPr>
              <w:t xml:space="preserve"> в электронной форме.</w:t>
            </w:r>
          </w:p>
        </w:tc>
      </w:tr>
      <w:tr w:rsidR="00063A22" w14:paraId="4D2AEFF2" w14:textId="77777777">
        <w:tc>
          <w:tcPr>
            <w:tcW w:w="709" w:type="dxa"/>
            <w:tcBorders>
              <w:top w:val="single" w:sz="4" w:space="0" w:color="auto"/>
              <w:left w:val="single" w:sz="4" w:space="0" w:color="auto"/>
              <w:bottom w:val="single" w:sz="4" w:space="0" w:color="auto"/>
              <w:right w:val="single" w:sz="4" w:space="0" w:color="auto"/>
            </w:tcBorders>
          </w:tcPr>
          <w:p w14:paraId="059F6F4A"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24.</w:t>
            </w:r>
          </w:p>
        </w:tc>
        <w:tc>
          <w:tcPr>
            <w:tcW w:w="2835" w:type="dxa"/>
            <w:tcBorders>
              <w:top w:val="single" w:sz="4" w:space="0" w:color="auto"/>
              <w:left w:val="single" w:sz="4" w:space="0" w:color="auto"/>
              <w:bottom w:val="single" w:sz="4" w:space="0" w:color="auto"/>
              <w:right w:val="single" w:sz="4" w:space="0" w:color="auto"/>
            </w:tcBorders>
          </w:tcPr>
          <w:p w14:paraId="507D2DEB"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6D576783"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063A22" w14:paraId="08343FC7" w14:textId="77777777">
        <w:trPr>
          <w:trHeight w:val="575"/>
        </w:trPr>
        <w:tc>
          <w:tcPr>
            <w:tcW w:w="709" w:type="dxa"/>
            <w:tcBorders>
              <w:top w:val="single" w:sz="4" w:space="0" w:color="auto"/>
              <w:left w:val="single" w:sz="4" w:space="0" w:color="auto"/>
              <w:bottom w:val="single" w:sz="4" w:space="0" w:color="auto"/>
              <w:right w:val="single" w:sz="4" w:space="0" w:color="auto"/>
            </w:tcBorders>
          </w:tcPr>
          <w:p w14:paraId="0343EB5D"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14:paraId="5FA8F718"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701C4948" w14:textId="77777777" w:rsidR="00063A22" w:rsidRDefault="00FB4621">
            <w:pPr>
              <w:autoSpaceDE w:val="0"/>
              <w:autoSpaceDN w:val="0"/>
              <w:adjustRightInd w:val="0"/>
              <w:spacing w:after="0" w:line="240" w:lineRule="auto"/>
              <w:jc w:val="both"/>
              <w:rPr>
                <w:rFonts w:ascii="Times New Roman" w:hAnsi="Times New Roman"/>
                <w:sz w:val="24"/>
                <w:szCs w:val="24"/>
                <w:lang w:val="en-US" w:eastAsia="zh-CN"/>
              </w:rPr>
            </w:pPr>
            <w:r>
              <w:rPr>
                <w:rFonts w:ascii="Times New Roman" w:hAnsi="Times New Roman"/>
                <w:sz w:val="24"/>
                <w:szCs w:val="24"/>
              </w:rPr>
              <w:t>Не установлено</w:t>
            </w:r>
          </w:p>
        </w:tc>
      </w:tr>
      <w:tr w:rsidR="00063A22" w14:paraId="53F96955" w14:textId="77777777">
        <w:tc>
          <w:tcPr>
            <w:tcW w:w="709" w:type="dxa"/>
            <w:tcBorders>
              <w:top w:val="single" w:sz="4" w:space="0" w:color="auto"/>
              <w:left w:val="single" w:sz="4" w:space="0" w:color="auto"/>
              <w:bottom w:val="single" w:sz="4" w:space="0" w:color="auto"/>
              <w:right w:val="single" w:sz="4" w:space="0" w:color="auto"/>
            </w:tcBorders>
          </w:tcPr>
          <w:p w14:paraId="577F6911"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14:paraId="4DEE9EB8"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564BE81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39147042"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60237801" w14:textId="77777777" w:rsidR="00063A22" w:rsidRDefault="00FB4621">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4BBFAB02" w14:textId="77777777" w:rsidR="00063A22" w:rsidRDefault="00FB4621">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310541B" w14:textId="77777777" w:rsidR="00063A22" w:rsidRDefault="00FB4621">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2" w:history="1">
              <w:r>
                <w:rPr>
                  <w:rStyle w:val="a7"/>
                  <w:rFonts w:ascii="Times New Roman" w:hAnsi="Times New Roman"/>
                  <w:sz w:val="24"/>
                  <w:szCs w:val="24"/>
                </w:rPr>
                <w:t>п. 23</w:t>
              </w:r>
            </w:hyperlink>
            <w:r>
              <w:rPr>
                <w:rFonts w:ascii="Times New Roman" w:hAnsi="Times New Roman"/>
                <w:sz w:val="24"/>
                <w:szCs w:val="24"/>
              </w:rPr>
              <w:t>. Информационной карты аукциона.</w:t>
            </w:r>
          </w:p>
          <w:p w14:paraId="74774441" w14:textId="77777777" w:rsidR="00063A22" w:rsidRDefault="00FB4621">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1E827783" w14:textId="19B14E22" w:rsidR="00063A22" w:rsidRDefault="00FB4621">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w:t>
            </w:r>
            <w:r w:rsidR="004F6F12">
              <w:rPr>
                <w:rFonts w:ascii="Times New Roman" w:hAnsi="Times New Roman"/>
                <w:b/>
                <w:sz w:val="24"/>
                <w:szCs w:val="24"/>
              </w:rPr>
              <w:t>2</w:t>
            </w:r>
            <w:r w:rsidR="006D65EC">
              <w:rPr>
                <w:rFonts w:ascii="Times New Roman" w:hAnsi="Times New Roman"/>
                <w:b/>
                <w:sz w:val="24"/>
                <w:szCs w:val="24"/>
              </w:rPr>
              <w:t>5</w:t>
            </w:r>
            <w:r>
              <w:rPr>
                <w:rFonts w:ascii="Times New Roman" w:hAnsi="Times New Roman"/>
                <w:b/>
                <w:sz w:val="24"/>
                <w:szCs w:val="24"/>
              </w:rPr>
              <w:t xml:space="preserve">» </w:t>
            </w:r>
            <w:r w:rsidR="004F6F12">
              <w:rPr>
                <w:rFonts w:ascii="Times New Roman" w:hAnsi="Times New Roman"/>
                <w:b/>
                <w:sz w:val="24"/>
                <w:szCs w:val="24"/>
              </w:rPr>
              <w:t>сентября</w:t>
            </w:r>
            <w:r>
              <w:rPr>
                <w:rFonts w:ascii="Times New Roman" w:hAnsi="Times New Roman"/>
                <w:b/>
                <w:sz w:val="24"/>
                <w:szCs w:val="24"/>
              </w:rPr>
              <w:t xml:space="preserve"> 2023 года в </w:t>
            </w:r>
            <w:r w:rsidR="004F6F12">
              <w:rPr>
                <w:rFonts w:ascii="Times New Roman" w:hAnsi="Times New Roman"/>
                <w:b/>
                <w:sz w:val="24"/>
                <w:szCs w:val="24"/>
              </w:rPr>
              <w:t>08</w:t>
            </w:r>
            <w:r>
              <w:rPr>
                <w:rFonts w:ascii="Times New Roman" w:hAnsi="Times New Roman"/>
                <w:b/>
                <w:sz w:val="24"/>
                <w:szCs w:val="24"/>
              </w:rPr>
              <w:t>:00 (по времени местному времени).</w:t>
            </w:r>
          </w:p>
          <w:p w14:paraId="0E2FA6D9"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первые части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55208688" w14:textId="72234BE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w:t>
            </w:r>
            <w:r w:rsidR="004F6F12">
              <w:rPr>
                <w:rFonts w:ascii="Times New Roman" w:hAnsi="Times New Roman"/>
                <w:sz w:val="24"/>
                <w:szCs w:val="24"/>
              </w:rPr>
              <w:t>рассмотрения первых</w:t>
            </w:r>
            <w:r>
              <w:rPr>
                <w:rFonts w:ascii="Times New Roman" w:hAnsi="Times New Roman"/>
                <w:sz w:val="24"/>
                <w:szCs w:val="24"/>
              </w:rPr>
              <w:t xml:space="preserve">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5BD5F5FB" w14:textId="77777777" w:rsidR="00063A22" w:rsidRDefault="00FB4621">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3A4A9193" w14:textId="77777777" w:rsidR="00063A22" w:rsidRDefault="00FB4621">
            <w:pPr>
              <w:pStyle w:val="13"/>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14:paraId="59BF83C0"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232E444E" w14:textId="77777777" w:rsidR="00063A22" w:rsidRDefault="00FB4621">
            <w:pPr>
              <w:pStyle w:val="52"/>
              <w:jc w:val="both"/>
            </w:pPr>
            <w:r>
              <w:t>Рассмотрение вторых частей заявок на участие в аукционе и подведение итогов аукциона:</w:t>
            </w:r>
          </w:p>
          <w:p w14:paraId="40FF18DC" w14:textId="77777777" w:rsidR="00063A22" w:rsidRDefault="00FB4621">
            <w:pPr>
              <w:pStyle w:val="52"/>
              <w:jc w:val="both"/>
            </w:pPr>
            <w:r>
              <w:t>1)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электронной площадки Заказчику (организатору) открывается доступ ко вторым частям заявок всех участников аукциона.</w:t>
            </w:r>
          </w:p>
          <w:p w14:paraId="1569966D" w14:textId="77777777" w:rsidR="00063A22" w:rsidRDefault="00FB4621">
            <w:pPr>
              <w:pStyle w:val="52"/>
              <w:jc w:val="both"/>
            </w:pPr>
            <w:r>
              <w:t>2) К рассмотрению вторых частей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14:paraId="0EBC99A9" w14:textId="77777777" w:rsidR="00063A22" w:rsidRDefault="00FB4621">
            <w:pPr>
              <w:pStyle w:val="52"/>
              <w:jc w:val="both"/>
            </w:pPr>
            <w:r>
              <w:t>3) Комиссия не позднее 10 (десяти) дней после окончания проведения аукциона рассматривает вторые части заявок и осуществляет подведение итогов аукциона.</w:t>
            </w:r>
          </w:p>
          <w:p w14:paraId="745F9580" w14:textId="77777777" w:rsidR="00063A22" w:rsidRDefault="00FB4621">
            <w:pPr>
              <w:pStyle w:val="52"/>
              <w:jc w:val="both"/>
            </w:pPr>
            <w:r>
              <w:t>По итогам рассмотрения вторых частей заявок на участие в аукционе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14:paraId="11F736AE" w14:textId="77777777" w:rsidR="00063A22" w:rsidRDefault="00FB4621">
            <w:pPr>
              <w:pStyle w:val="52"/>
              <w:jc w:val="both"/>
            </w:pPr>
            <w:r>
              <w:t>Протокол заседания комиссии по рассмотрению вторых частей заявок и подведению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рассмотрения второй части его заявки.</w:t>
            </w:r>
          </w:p>
        </w:tc>
      </w:tr>
      <w:tr w:rsidR="00063A22" w14:paraId="0F667B44" w14:textId="77777777">
        <w:tc>
          <w:tcPr>
            <w:tcW w:w="709" w:type="dxa"/>
            <w:tcBorders>
              <w:top w:val="single" w:sz="4" w:space="0" w:color="auto"/>
              <w:left w:val="single" w:sz="4" w:space="0" w:color="auto"/>
              <w:bottom w:val="single" w:sz="4" w:space="0" w:color="auto"/>
              <w:right w:val="single" w:sz="4" w:space="0" w:color="auto"/>
            </w:tcBorders>
          </w:tcPr>
          <w:p w14:paraId="224ABD98"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583049" w14:textId="77777777" w:rsidR="00063A22" w:rsidRDefault="00FB462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5A411F9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063A22" w14:paraId="7A14D944" w14:textId="77777777">
        <w:tc>
          <w:tcPr>
            <w:tcW w:w="709" w:type="dxa"/>
            <w:tcBorders>
              <w:top w:val="single" w:sz="4" w:space="0" w:color="auto"/>
              <w:left w:val="single" w:sz="4" w:space="0" w:color="auto"/>
              <w:bottom w:val="single" w:sz="4" w:space="0" w:color="auto"/>
              <w:right w:val="single" w:sz="4" w:space="0" w:color="auto"/>
            </w:tcBorders>
          </w:tcPr>
          <w:p w14:paraId="6993A024"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736702" w14:textId="77777777" w:rsidR="00063A22" w:rsidRDefault="00FB462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6943A113"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62873E93" w14:textId="77777777" w:rsidR="00063A22" w:rsidRDefault="00FB4621">
            <w:pPr>
              <w:pStyle w:val="afe"/>
              <w:spacing w:before="0" w:beforeAutospacing="0" w:after="0" w:afterAutospacing="0"/>
              <w:jc w:val="both"/>
              <w:rPr>
                <w:rFonts w:eastAsia="Calibri"/>
                <w:lang w:eastAsia="en-US"/>
              </w:rPr>
            </w:pPr>
            <w:r>
              <w:rPr>
                <w:rFonts w:eastAsia="Calibri"/>
                <w:lang w:eastAsia="en-US"/>
              </w:rPr>
              <w:t>1) непредставления документов, определенных пунктом 23 настоящей документации,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
          <w:p w14:paraId="79788416" w14:textId="77777777" w:rsidR="00063A22" w:rsidRDefault="00FB4621">
            <w:pPr>
              <w:pStyle w:val="afe"/>
              <w:spacing w:before="0" w:beforeAutospacing="0" w:after="0" w:afterAutospacing="0"/>
              <w:jc w:val="both"/>
              <w:rPr>
                <w:rFonts w:eastAsia="Calibri"/>
                <w:lang w:eastAsia="en-US"/>
              </w:rPr>
            </w:pPr>
            <w:r>
              <w:rPr>
                <w:rFonts w:eastAsia="Calibri"/>
                <w:lang w:eastAsia="en-US"/>
              </w:rPr>
              <w:t>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организатора закупки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
          <w:p w14:paraId="1F703568" w14:textId="77777777" w:rsidR="00063A22" w:rsidRDefault="00FB4621">
            <w:pPr>
              <w:pStyle w:val="afe"/>
              <w:spacing w:before="0" w:beforeAutospacing="0" w:after="0" w:afterAutospacing="0"/>
              <w:jc w:val="both"/>
              <w:rPr>
                <w:rFonts w:eastAsia="Calibri"/>
                <w:lang w:eastAsia="en-US"/>
              </w:rPr>
            </w:pPr>
            <w:r>
              <w:rPr>
                <w:rFonts w:eastAsia="Calibri"/>
                <w:lang w:eastAsia="en-US"/>
              </w:rPr>
              <w:t> При этом организатор закупки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2EBDA289" w14:textId="77777777" w:rsidR="00063A22" w:rsidRDefault="00FB4621">
            <w:pPr>
              <w:pStyle w:val="afe"/>
              <w:spacing w:before="0" w:beforeAutospacing="0" w:after="0" w:afterAutospacing="0"/>
              <w:jc w:val="both"/>
              <w:rPr>
                <w:rFonts w:eastAsia="Calibri"/>
                <w:lang w:eastAsia="en-US"/>
              </w:rPr>
            </w:pPr>
            <w:r>
              <w:rPr>
                <w:rFonts w:eastAsia="Calibri"/>
                <w:lang w:eastAsia="en-US"/>
              </w:rPr>
              <w:t>2) несоответствия участника процедуры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14:paraId="3C112DBF" w14:textId="77777777" w:rsidR="00063A22" w:rsidRDefault="00FB4621">
            <w:pPr>
              <w:pStyle w:val="afe"/>
              <w:spacing w:before="0" w:beforeAutospacing="0" w:after="0" w:afterAutospacing="0"/>
              <w:jc w:val="both"/>
            </w:pPr>
            <w:r>
              <w:rPr>
                <w:rFonts w:eastAsia="Calibri"/>
                <w:lang w:eastAsia="en-US"/>
              </w:rPr>
              <w:t>3) наличия сведений об участнике процедуры закупки в федеральном реестре недобросовестных поставщиков, если такое требование установлено в документации процедуры закупки.</w:t>
            </w:r>
          </w:p>
        </w:tc>
      </w:tr>
      <w:tr w:rsidR="00063A22" w14:paraId="4D7FD693" w14:textId="77777777">
        <w:tc>
          <w:tcPr>
            <w:tcW w:w="709" w:type="dxa"/>
            <w:tcBorders>
              <w:top w:val="single" w:sz="4" w:space="0" w:color="auto"/>
              <w:left w:val="single" w:sz="4" w:space="0" w:color="auto"/>
              <w:bottom w:val="single" w:sz="4" w:space="0" w:color="auto"/>
              <w:right w:val="single" w:sz="4" w:space="0" w:color="auto"/>
            </w:tcBorders>
          </w:tcPr>
          <w:p w14:paraId="0CE00097"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14:paraId="08835024"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33BC3ACE" w14:textId="5DDBA249" w:rsidR="00921CDE" w:rsidRPr="00921CDE" w:rsidRDefault="00921CDE" w:rsidP="00921CDE">
            <w:pPr>
              <w:suppressAutoHyphens/>
              <w:spacing w:after="0" w:line="240" w:lineRule="auto"/>
              <w:jc w:val="both"/>
              <w:rPr>
                <w:rFonts w:ascii="Times New Roman" w:hAnsi="Times New Roman"/>
                <w:b/>
                <w:sz w:val="24"/>
                <w:szCs w:val="24"/>
              </w:rPr>
            </w:pPr>
            <w:r w:rsidRPr="00921CDE">
              <w:rPr>
                <w:rFonts w:ascii="Times New Roman" w:hAnsi="Times New Roman"/>
                <w:b/>
                <w:sz w:val="24"/>
                <w:szCs w:val="24"/>
              </w:rPr>
              <w:t>Открытие доступа к поданным заявкам: «</w:t>
            </w:r>
            <w:r w:rsidR="008E50E7">
              <w:rPr>
                <w:rFonts w:ascii="Times New Roman" w:hAnsi="Times New Roman"/>
                <w:b/>
                <w:sz w:val="24"/>
                <w:szCs w:val="24"/>
              </w:rPr>
              <w:t>2</w:t>
            </w:r>
            <w:r w:rsidR="006D65EC">
              <w:rPr>
                <w:rFonts w:ascii="Times New Roman" w:hAnsi="Times New Roman"/>
                <w:b/>
                <w:sz w:val="24"/>
                <w:szCs w:val="24"/>
              </w:rPr>
              <w:t>5</w:t>
            </w:r>
            <w:r w:rsidRPr="00921CDE">
              <w:rPr>
                <w:rFonts w:ascii="Times New Roman" w:hAnsi="Times New Roman"/>
                <w:b/>
                <w:sz w:val="24"/>
                <w:szCs w:val="24"/>
              </w:rPr>
              <w:t xml:space="preserve">» </w:t>
            </w:r>
            <w:r w:rsidR="008E50E7">
              <w:rPr>
                <w:rFonts w:ascii="Times New Roman" w:hAnsi="Times New Roman"/>
                <w:b/>
                <w:sz w:val="24"/>
                <w:szCs w:val="24"/>
              </w:rPr>
              <w:t>сентября</w:t>
            </w:r>
            <w:r w:rsidRPr="00921CDE">
              <w:rPr>
                <w:rFonts w:ascii="Times New Roman" w:hAnsi="Times New Roman"/>
                <w:b/>
                <w:sz w:val="24"/>
                <w:szCs w:val="24"/>
              </w:rPr>
              <w:t xml:space="preserve"> 2023 года </w:t>
            </w:r>
            <w:r w:rsidR="008E50E7">
              <w:rPr>
                <w:rFonts w:ascii="Times New Roman" w:hAnsi="Times New Roman"/>
                <w:b/>
                <w:sz w:val="24"/>
                <w:szCs w:val="24"/>
              </w:rPr>
              <w:t>09</w:t>
            </w:r>
            <w:r w:rsidRPr="00921CDE">
              <w:rPr>
                <w:rFonts w:ascii="Times New Roman" w:hAnsi="Times New Roman"/>
                <w:b/>
                <w:sz w:val="24"/>
                <w:szCs w:val="24"/>
              </w:rPr>
              <w:t>:00 (по местному времени).</w:t>
            </w:r>
          </w:p>
          <w:p w14:paraId="5728B1DF" w14:textId="77777777" w:rsidR="00921CDE" w:rsidRPr="00921CDE" w:rsidRDefault="00921CDE" w:rsidP="00921CDE">
            <w:pPr>
              <w:suppressAutoHyphens/>
              <w:spacing w:after="0" w:line="240" w:lineRule="auto"/>
              <w:jc w:val="both"/>
              <w:rPr>
                <w:rFonts w:ascii="Times New Roman" w:hAnsi="Times New Roman"/>
                <w:b/>
                <w:sz w:val="24"/>
                <w:szCs w:val="24"/>
              </w:rPr>
            </w:pPr>
          </w:p>
          <w:p w14:paraId="4F3CAB53" w14:textId="77777777" w:rsidR="00921CDE" w:rsidRPr="00921CDE" w:rsidRDefault="00921CDE" w:rsidP="00921CDE">
            <w:pPr>
              <w:suppressAutoHyphens/>
              <w:spacing w:after="0" w:line="240" w:lineRule="auto"/>
              <w:jc w:val="both"/>
              <w:rPr>
                <w:rFonts w:ascii="Times New Roman" w:hAnsi="Times New Roman"/>
                <w:b/>
                <w:sz w:val="24"/>
                <w:szCs w:val="24"/>
              </w:rPr>
            </w:pPr>
            <w:r w:rsidRPr="00921CDE">
              <w:rPr>
                <w:rFonts w:ascii="Times New Roman" w:hAnsi="Times New Roman"/>
                <w:b/>
                <w:sz w:val="24"/>
                <w:szCs w:val="24"/>
              </w:rPr>
              <w:t>Место рассмотрения первых частей заявок на участие в аукционе:</w:t>
            </w:r>
          </w:p>
          <w:p w14:paraId="65857DE5" w14:textId="77777777" w:rsidR="00921CDE" w:rsidRPr="00921CDE" w:rsidRDefault="00921CDE" w:rsidP="00921CDE">
            <w:pPr>
              <w:suppressAutoHyphens/>
              <w:spacing w:after="0" w:line="240" w:lineRule="auto"/>
              <w:jc w:val="both"/>
              <w:rPr>
                <w:rFonts w:ascii="Times New Roman" w:hAnsi="Times New Roman"/>
                <w:b/>
                <w:sz w:val="24"/>
                <w:szCs w:val="24"/>
              </w:rPr>
            </w:pPr>
            <w:r w:rsidRPr="00921CDE">
              <w:rPr>
                <w:rFonts w:ascii="Times New Roman" w:hAnsi="Times New Roman"/>
                <w:b/>
                <w:sz w:val="24"/>
                <w:szCs w:val="24"/>
              </w:rPr>
              <w:t>660131, г. Красноярск, ул. Рокоссовского, 17.</w:t>
            </w:r>
          </w:p>
          <w:p w14:paraId="4D3BA5DD" w14:textId="77777777" w:rsidR="00921CDE" w:rsidRPr="00921CDE" w:rsidRDefault="00921CDE" w:rsidP="00921CDE">
            <w:pPr>
              <w:suppressAutoHyphens/>
              <w:spacing w:after="0" w:line="240" w:lineRule="auto"/>
              <w:jc w:val="both"/>
              <w:rPr>
                <w:rFonts w:ascii="Times New Roman" w:hAnsi="Times New Roman"/>
                <w:b/>
                <w:sz w:val="24"/>
                <w:szCs w:val="24"/>
              </w:rPr>
            </w:pPr>
          </w:p>
          <w:p w14:paraId="0456E9CD" w14:textId="30823233" w:rsidR="00921CDE" w:rsidRPr="00921CDE" w:rsidRDefault="00921CDE" w:rsidP="00921CDE">
            <w:pPr>
              <w:suppressAutoHyphens/>
              <w:spacing w:after="0" w:line="240" w:lineRule="auto"/>
              <w:jc w:val="both"/>
              <w:rPr>
                <w:rFonts w:ascii="Times New Roman" w:hAnsi="Times New Roman"/>
                <w:b/>
                <w:sz w:val="24"/>
                <w:szCs w:val="24"/>
              </w:rPr>
            </w:pPr>
            <w:r w:rsidRPr="00921CDE">
              <w:rPr>
                <w:rFonts w:ascii="Times New Roman" w:hAnsi="Times New Roman"/>
                <w:b/>
                <w:sz w:val="24"/>
                <w:szCs w:val="24"/>
              </w:rPr>
              <w:t>Дата рассмотрения первых частей заявок: «</w:t>
            </w:r>
            <w:r w:rsidR="001C575C">
              <w:rPr>
                <w:rFonts w:ascii="Times New Roman" w:hAnsi="Times New Roman"/>
                <w:b/>
                <w:sz w:val="24"/>
                <w:szCs w:val="24"/>
              </w:rPr>
              <w:t>2</w:t>
            </w:r>
            <w:r w:rsidR="006D65EC">
              <w:rPr>
                <w:rFonts w:ascii="Times New Roman" w:hAnsi="Times New Roman"/>
                <w:b/>
                <w:sz w:val="24"/>
                <w:szCs w:val="24"/>
              </w:rPr>
              <w:t>5</w:t>
            </w:r>
            <w:r w:rsidRPr="00921CDE">
              <w:rPr>
                <w:rFonts w:ascii="Times New Roman" w:hAnsi="Times New Roman"/>
                <w:b/>
                <w:sz w:val="24"/>
                <w:szCs w:val="24"/>
              </w:rPr>
              <w:t xml:space="preserve">» </w:t>
            </w:r>
            <w:r w:rsidR="008E50E7">
              <w:rPr>
                <w:rFonts w:ascii="Times New Roman" w:hAnsi="Times New Roman"/>
                <w:b/>
                <w:sz w:val="24"/>
                <w:szCs w:val="24"/>
              </w:rPr>
              <w:t>сентября</w:t>
            </w:r>
            <w:r w:rsidR="005C45D7" w:rsidRPr="005C45D7">
              <w:rPr>
                <w:rFonts w:ascii="Times New Roman" w:hAnsi="Times New Roman"/>
                <w:b/>
                <w:sz w:val="24"/>
                <w:szCs w:val="24"/>
              </w:rPr>
              <w:t xml:space="preserve"> </w:t>
            </w:r>
            <w:r w:rsidRPr="00921CDE">
              <w:rPr>
                <w:rFonts w:ascii="Times New Roman" w:hAnsi="Times New Roman"/>
                <w:b/>
                <w:sz w:val="24"/>
                <w:szCs w:val="24"/>
              </w:rPr>
              <w:t>2023 года</w:t>
            </w:r>
          </w:p>
          <w:p w14:paraId="15542123" w14:textId="77777777" w:rsidR="00921CDE" w:rsidRPr="00921CDE" w:rsidRDefault="00921CDE" w:rsidP="00921CDE">
            <w:pPr>
              <w:suppressAutoHyphens/>
              <w:spacing w:after="0" w:line="240" w:lineRule="auto"/>
              <w:jc w:val="both"/>
              <w:rPr>
                <w:rFonts w:ascii="Times New Roman" w:hAnsi="Times New Roman"/>
                <w:b/>
                <w:sz w:val="24"/>
                <w:szCs w:val="24"/>
              </w:rPr>
            </w:pPr>
          </w:p>
          <w:p w14:paraId="5787F004" w14:textId="77777777" w:rsidR="00921CDE" w:rsidRPr="00921CDE" w:rsidRDefault="00921CDE" w:rsidP="00921CDE">
            <w:pPr>
              <w:suppressAutoHyphens/>
              <w:spacing w:after="0" w:line="240" w:lineRule="auto"/>
              <w:jc w:val="both"/>
              <w:rPr>
                <w:rFonts w:ascii="Times New Roman" w:hAnsi="Times New Roman"/>
                <w:b/>
                <w:sz w:val="24"/>
                <w:szCs w:val="24"/>
              </w:rPr>
            </w:pPr>
            <w:r w:rsidRPr="00921CDE">
              <w:rPr>
                <w:rFonts w:ascii="Times New Roman" w:hAnsi="Times New Roman"/>
                <w:b/>
                <w:sz w:val="24"/>
                <w:szCs w:val="24"/>
              </w:rPr>
              <w:t xml:space="preserve">Место рассмотрения вторых частей заявок (подведения итогов) аукциона: </w:t>
            </w:r>
          </w:p>
          <w:p w14:paraId="150F9B0E" w14:textId="77777777" w:rsidR="00921CDE" w:rsidRPr="00921CDE" w:rsidRDefault="00921CDE" w:rsidP="00921CDE">
            <w:pPr>
              <w:suppressAutoHyphens/>
              <w:spacing w:after="0" w:line="240" w:lineRule="auto"/>
              <w:jc w:val="both"/>
              <w:rPr>
                <w:rFonts w:ascii="Times New Roman" w:hAnsi="Times New Roman"/>
                <w:b/>
                <w:sz w:val="24"/>
                <w:szCs w:val="24"/>
              </w:rPr>
            </w:pPr>
            <w:r w:rsidRPr="00921CDE">
              <w:rPr>
                <w:rFonts w:ascii="Times New Roman" w:hAnsi="Times New Roman"/>
                <w:b/>
                <w:sz w:val="24"/>
                <w:szCs w:val="24"/>
              </w:rPr>
              <w:t>660131, г. Красноярск, ул. Рокоссовского, 17.</w:t>
            </w:r>
          </w:p>
          <w:p w14:paraId="12BC1426" w14:textId="77777777" w:rsidR="00921CDE" w:rsidRPr="00921CDE" w:rsidRDefault="00921CDE" w:rsidP="00921CDE">
            <w:pPr>
              <w:suppressAutoHyphens/>
              <w:spacing w:after="0" w:line="240" w:lineRule="auto"/>
              <w:jc w:val="both"/>
              <w:rPr>
                <w:rFonts w:ascii="Times New Roman" w:hAnsi="Times New Roman"/>
                <w:b/>
                <w:sz w:val="24"/>
                <w:szCs w:val="24"/>
              </w:rPr>
            </w:pPr>
          </w:p>
          <w:p w14:paraId="635BA2C2" w14:textId="7CE5CC87" w:rsidR="00063A22" w:rsidRDefault="00921CDE" w:rsidP="00921CDE">
            <w:pPr>
              <w:pStyle w:val="aff4"/>
              <w:tabs>
                <w:tab w:val="left" w:pos="993"/>
              </w:tabs>
              <w:ind w:hanging="58"/>
              <w:jc w:val="both"/>
              <w:rPr>
                <w:sz w:val="24"/>
                <w:szCs w:val="24"/>
              </w:rPr>
            </w:pPr>
            <w:r w:rsidRPr="00921CDE">
              <w:rPr>
                <w:b/>
                <w:sz w:val="24"/>
                <w:szCs w:val="24"/>
              </w:rPr>
              <w:t>Дата рассмотрения вторых частей заявок (подведения итогов) аукциона: «</w:t>
            </w:r>
            <w:r w:rsidR="008E50E7">
              <w:rPr>
                <w:b/>
                <w:sz w:val="24"/>
                <w:szCs w:val="24"/>
              </w:rPr>
              <w:t>2</w:t>
            </w:r>
            <w:r w:rsidR="006D65EC">
              <w:rPr>
                <w:b/>
                <w:sz w:val="24"/>
                <w:szCs w:val="24"/>
              </w:rPr>
              <w:t>5</w:t>
            </w:r>
            <w:r w:rsidRPr="00921CDE">
              <w:rPr>
                <w:b/>
                <w:sz w:val="24"/>
                <w:szCs w:val="24"/>
              </w:rPr>
              <w:t xml:space="preserve">» </w:t>
            </w:r>
            <w:r w:rsidR="008E50E7">
              <w:rPr>
                <w:b/>
                <w:sz w:val="24"/>
                <w:szCs w:val="24"/>
              </w:rPr>
              <w:t>сентября</w:t>
            </w:r>
            <w:r w:rsidRPr="00921CDE">
              <w:rPr>
                <w:b/>
                <w:sz w:val="24"/>
                <w:szCs w:val="24"/>
              </w:rPr>
              <w:t xml:space="preserve"> 2023 года</w:t>
            </w:r>
          </w:p>
        </w:tc>
      </w:tr>
      <w:tr w:rsidR="00063A22" w14:paraId="2D06C0B1" w14:textId="77777777">
        <w:tc>
          <w:tcPr>
            <w:tcW w:w="709" w:type="dxa"/>
            <w:tcBorders>
              <w:top w:val="single" w:sz="4" w:space="0" w:color="auto"/>
              <w:left w:val="single" w:sz="4" w:space="0" w:color="auto"/>
              <w:bottom w:val="single" w:sz="4" w:space="0" w:color="auto"/>
              <w:right w:val="single" w:sz="4" w:space="0" w:color="auto"/>
            </w:tcBorders>
          </w:tcPr>
          <w:p w14:paraId="3C57A709"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14:paraId="09AFD1C0"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390E5F2F" w14:textId="5002687F" w:rsidR="00063A22" w:rsidRDefault="00FB4621">
            <w:pPr>
              <w:pStyle w:val="13"/>
              <w:suppressAutoHyphens/>
              <w:ind w:left="0"/>
              <w:jc w:val="both"/>
            </w:pPr>
            <w:r>
              <w:rPr>
                <w:bCs/>
              </w:rPr>
              <w:t xml:space="preserve">Электронный аукцион проводится на ЭТП «Регион» </w:t>
            </w:r>
            <w:hyperlink r:id="rId13" w:history="1">
              <w:r>
                <w:rPr>
                  <w:rStyle w:val="a7"/>
                  <w:bCs/>
                </w:rPr>
                <w:t>https://etp-region.ru</w:t>
              </w:r>
            </w:hyperlink>
            <w:r w:rsidR="005C45D7">
              <w:rPr>
                <w:rStyle w:val="a7"/>
                <w:bCs/>
              </w:rPr>
              <w:t xml:space="preserve"> </w:t>
            </w:r>
            <w:r w:rsidR="00921CDE" w:rsidRPr="00921CDE">
              <w:rPr>
                <w:b/>
                <w:bCs/>
              </w:rPr>
              <w:t>«</w:t>
            </w:r>
            <w:r w:rsidR="008E50E7" w:rsidRPr="008E50E7">
              <w:rPr>
                <w:b/>
                <w:bCs/>
              </w:rPr>
              <w:t>2</w:t>
            </w:r>
            <w:r w:rsidR="006D65EC">
              <w:rPr>
                <w:b/>
                <w:bCs/>
              </w:rPr>
              <w:t>5</w:t>
            </w:r>
            <w:r w:rsidR="008E50E7" w:rsidRPr="008E50E7">
              <w:rPr>
                <w:b/>
                <w:bCs/>
              </w:rPr>
              <w:t>» сентября 2023 год</w:t>
            </w:r>
            <w:r w:rsidR="008E50E7">
              <w:rPr>
                <w:b/>
                <w:bCs/>
              </w:rPr>
              <w:t>а</w:t>
            </w:r>
            <w:r w:rsidR="00921CDE" w:rsidRPr="00921CDE">
              <w:rPr>
                <w:b/>
                <w:bCs/>
              </w:rPr>
              <w:t xml:space="preserve"> </w:t>
            </w:r>
            <w:r>
              <w:rPr>
                <w:b/>
              </w:rPr>
              <w:t>в 1</w:t>
            </w:r>
            <w:r w:rsidR="00921CDE">
              <w:rPr>
                <w:b/>
              </w:rPr>
              <w:t>1</w:t>
            </w:r>
            <w:r>
              <w:rPr>
                <w:b/>
              </w:rPr>
              <w:t>:00 (по местному времени).</w:t>
            </w:r>
            <w:r>
              <w:t xml:space="preserve"> </w:t>
            </w:r>
          </w:p>
          <w:p w14:paraId="77665CE5" w14:textId="77777777" w:rsidR="00063A22" w:rsidRDefault="00FB4621">
            <w:pPr>
              <w:pStyle w:val="13"/>
              <w:suppressAutoHyphens/>
              <w:ind w:left="0"/>
              <w:jc w:val="both"/>
            </w:pPr>
            <w:r>
              <w:t>Размер шага аукциона устанавливается в размере от 0,5% до 5 % от начальной (максимальной) цены договора.</w:t>
            </w:r>
          </w:p>
        </w:tc>
      </w:tr>
      <w:tr w:rsidR="00063A22" w14:paraId="3416A28B" w14:textId="77777777">
        <w:tc>
          <w:tcPr>
            <w:tcW w:w="709" w:type="dxa"/>
            <w:tcBorders>
              <w:top w:val="single" w:sz="4" w:space="0" w:color="auto"/>
              <w:left w:val="single" w:sz="4" w:space="0" w:color="auto"/>
              <w:bottom w:val="single" w:sz="4" w:space="0" w:color="auto"/>
              <w:right w:val="single" w:sz="4" w:space="0" w:color="auto"/>
            </w:tcBorders>
          </w:tcPr>
          <w:p w14:paraId="771B17BF"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14:paraId="656AE53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50E90989" w14:textId="6C254EBB" w:rsidR="00063A22" w:rsidRDefault="00FB4621">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w:t>
            </w:r>
            <w:r w:rsidR="00B63940">
              <w:rPr>
                <w:rFonts w:ascii="Times New Roman" w:hAnsi="Times New Roman"/>
                <w:sz w:val="24"/>
                <w:szCs w:val="24"/>
              </w:rPr>
              <w:t>наиболее низкую цену договора,</w:t>
            </w:r>
            <w:r>
              <w:rPr>
                <w:rFonts w:ascii="Times New Roman" w:hAnsi="Times New Roman"/>
                <w:sz w:val="24"/>
                <w:szCs w:val="24"/>
              </w:rPr>
              <w:t xml:space="preserve"> </w:t>
            </w:r>
            <w:r>
              <w:rPr>
                <w:rFonts w:ascii="Times New Roman" w:eastAsiaTheme="minorEastAsia" w:hAnsi="Times New Roman"/>
                <w:color w:val="000000"/>
                <w:sz w:val="24"/>
                <w:szCs w:val="24"/>
                <w:lang w:eastAsia="ru-RU"/>
              </w:rPr>
              <w:t xml:space="preserve">и заявка </w:t>
            </w:r>
            <w:r w:rsidR="00B63940">
              <w:rPr>
                <w:rFonts w:ascii="Times New Roman" w:eastAsiaTheme="minorEastAsia" w:hAnsi="Times New Roman"/>
                <w:color w:val="000000"/>
                <w:sz w:val="24"/>
                <w:szCs w:val="24"/>
                <w:lang w:eastAsia="ru-RU"/>
              </w:rPr>
              <w:t>на участие,</w:t>
            </w:r>
            <w:r>
              <w:rPr>
                <w:rFonts w:ascii="Times New Roman" w:eastAsiaTheme="minorEastAsia" w:hAnsi="Times New Roman"/>
                <w:color w:val="000000"/>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14:paraId="171FA556"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063A22" w14:paraId="57FA0A98" w14:textId="77777777">
        <w:tc>
          <w:tcPr>
            <w:tcW w:w="709" w:type="dxa"/>
            <w:tcBorders>
              <w:top w:val="single" w:sz="4" w:space="0" w:color="auto"/>
              <w:left w:val="single" w:sz="4" w:space="0" w:color="auto"/>
              <w:bottom w:val="single" w:sz="4" w:space="0" w:color="auto"/>
              <w:right w:val="single" w:sz="4" w:space="0" w:color="auto"/>
            </w:tcBorders>
          </w:tcPr>
          <w:p w14:paraId="63668137"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6E780933"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0E05CACA" w14:textId="77777777" w:rsidR="00063A22" w:rsidRDefault="00FB4621">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F41522C" w14:textId="77777777" w:rsidR="00063A22" w:rsidRDefault="00FB4621">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063A22" w14:paraId="01EC95D1" w14:textId="77777777">
        <w:tc>
          <w:tcPr>
            <w:tcW w:w="709" w:type="dxa"/>
            <w:tcBorders>
              <w:top w:val="single" w:sz="4" w:space="0" w:color="auto"/>
              <w:left w:val="single" w:sz="4" w:space="0" w:color="auto"/>
              <w:bottom w:val="single" w:sz="4" w:space="0" w:color="auto"/>
              <w:right w:val="single" w:sz="4" w:space="0" w:color="auto"/>
            </w:tcBorders>
          </w:tcPr>
          <w:p w14:paraId="2E75544B"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14:paraId="662F8A60" w14:textId="77777777" w:rsidR="00063A22" w:rsidRDefault="00FB4621">
            <w:pPr>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14:paraId="48DC6981" w14:textId="77777777" w:rsidR="00063A22" w:rsidRDefault="00FB4621">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Заказчик</w:t>
            </w:r>
            <w:r w:rsidRPr="00FB4621">
              <w:rPr>
                <w:rFonts w:ascii="Times New Roman" w:hAnsi="Times New Roman"/>
                <w:sz w:val="24"/>
                <w:szCs w:val="24"/>
                <w:lang w:eastAsia="zh-CN"/>
              </w:rPr>
              <w:t xml:space="preserve"> обязан передать с использованием ЭТП проект договора победителю без своей подписи в срок не позднее </w:t>
            </w:r>
            <w:r>
              <w:rPr>
                <w:rFonts w:ascii="Times New Roman" w:hAnsi="Times New Roman"/>
                <w:sz w:val="24"/>
                <w:szCs w:val="24"/>
                <w:lang w:eastAsia="zh-CN"/>
              </w:rPr>
              <w:t>пяти</w:t>
            </w:r>
            <w:r w:rsidRPr="00FB4621">
              <w:rPr>
                <w:rFonts w:ascii="Times New Roman" w:hAnsi="Times New Roman"/>
                <w:sz w:val="24"/>
                <w:szCs w:val="24"/>
                <w:lang w:eastAsia="zh-CN"/>
              </w:rPr>
              <w:t xml:space="preserve">  дней с даты подписания итогового протокола аукциона. Победитель конкурентной закупки обязан подписать и передать Заказчику проект</w:t>
            </w:r>
            <w:r>
              <w:rPr>
                <w:rFonts w:ascii="Times New Roman" w:hAnsi="Times New Roman"/>
                <w:sz w:val="24"/>
                <w:szCs w:val="24"/>
                <w:lang w:eastAsia="zh-CN"/>
              </w:rPr>
              <w:t xml:space="preserve"> </w:t>
            </w:r>
            <w:r w:rsidRPr="00FB4621">
              <w:rPr>
                <w:rFonts w:ascii="Times New Roman" w:hAnsi="Times New Roman"/>
                <w:sz w:val="24"/>
                <w:szCs w:val="24"/>
                <w:lang w:eastAsia="zh-CN"/>
              </w:rPr>
              <w:t>договора в течение пяти дней со дня его получения</w:t>
            </w:r>
            <w:r>
              <w:rPr>
                <w:rFonts w:ascii="Times New Roman" w:hAnsi="Times New Roman"/>
                <w:sz w:val="24"/>
                <w:szCs w:val="24"/>
                <w:lang w:eastAsia="zh-CN"/>
              </w:rPr>
              <w:t>.</w:t>
            </w:r>
          </w:p>
          <w:p w14:paraId="4AC85187" w14:textId="77777777" w:rsidR="00063A22" w:rsidRDefault="00FB4621">
            <w:pPr>
              <w:spacing w:after="0" w:line="240" w:lineRule="auto"/>
              <w:jc w:val="both"/>
              <w:rPr>
                <w:rFonts w:ascii="Times New Roman" w:hAnsi="Times New Roman"/>
                <w:sz w:val="24"/>
                <w:szCs w:val="24"/>
                <w:lang w:eastAsia="zh-CN"/>
              </w:rPr>
            </w:pPr>
            <w:r w:rsidRPr="00FB4621">
              <w:rPr>
                <w:rFonts w:ascii="Times New Roman" w:hAnsi="Times New Roman"/>
                <w:sz w:val="24"/>
                <w:szCs w:val="24"/>
                <w:lang w:eastAsia="zh-CN"/>
              </w:rPr>
              <w:t>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w:t>
            </w:r>
            <w:r>
              <w:rPr>
                <w:rFonts w:ascii="Times New Roman" w:hAnsi="Times New Roman"/>
                <w:sz w:val="24"/>
                <w:szCs w:val="24"/>
                <w:lang w:eastAsia="zh-CN"/>
              </w:rPr>
              <w:t>й документации</w:t>
            </w:r>
            <w:r w:rsidRPr="00FB4621">
              <w:rPr>
                <w:rFonts w:ascii="Times New Roman" w:hAnsi="Times New Roman"/>
                <w:sz w:val="24"/>
                <w:szCs w:val="24"/>
                <w:lang w:eastAsia="zh-CN"/>
              </w:rPr>
              <w:t>).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tc>
      </w:tr>
      <w:tr w:rsidR="00063A22" w14:paraId="7700ACC6" w14:textId="77777777">
        <w:tc>
          <w:tcPr>
            <w:tcW w:w="709" w:type="dxa"/>
            <w:tcBorders>
              <w:top w:val="single" w:sz="4" w:space="0" w:color="auto"/>
              <w:left w:val="single" w:sz="4" w:space="0" w:color="auto"/>
              <w:bottom w:val="single" w:sz="4" w:space="0" w:color="auto"/>
              <w:right w:val="single" w:sz="4" w:space="0" w:color="auto"/>
            </w:tcBorders>
          </w:tcPr>
          <w:p w14:paraId="6C3C2A5F"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14:paraId="5B32683D"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37D5C1F4" w14:textId="77777777" w:rsidR="00063A22" w:rsidRDefault="00FB4621">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14:paraId="1E7E86A8" w14:textId="77777777" w:rsidR="00063A22" w:rsidRDefault="00FB4621">
            <w:pPr>
              <w:spacing w:line="240" w:lineRule="auto"/>
              <w:jc w:val="both"/>
              <w:rPr>
                <w:rFonts w:ascii="Times New Roman" w:hAnsi="Times New Roman"/>
                <w:sz w:val="24"/>
                <w:szCs w:val="24"/>
              </w:rPr>
            </w:pPr>
            <w:r w:rsidRPr="00FB4621">
              <w:rPr>
                <w:rFonts w:ascii="Times New Roman" w:eastAsia="SimSun" w:hAnsi="Times New Roman"/>
                <w:color w:val="000000"/>
                <w:sz w:val="24"/>
                <w:szCs w:val="24"/>
                <w:lang w:eastAsia="zh-CN" w:bidi="ar"/>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tc>
      </w:tr>
      <w:tr w:rsidR="00063A22" w14:paraId="0623FBDC" w14:textId="77777777">
        <w:tc>
          <w:tcPr>
            <w:tcW w:w="709" w:type="dxa"/>
            <w:tcBorders>
              <w:top w:val="single" w:sz="4" w:space="0" w:color="auto"/>
              <w:left w:val="single" w:sz="4" w:space="0" w:color="auto"/>
              <w:bottom w:val="single" w:sz="4" w:space="0" w:color="auto"/>
              <w:right w:val="single" w:sz="4" w:space="0" w:color="auto"/>
            </w:tcBorders>
          </w:tcPr>
          <w:p w14:paraId="6FF12EA6"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14:paraId="129786ED"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участник аукциона, занявший по итогам рассмотрения заявок второй порядковый номер после победителя аукциона, обязан подписать проект договора при уклонении победителя:</w:t>
            </w:r>
          </w:p>
        </w:tc>
        <w:tc>
          <w:tcPr>
            <w:tcW w:w="6763" w:type="dxa"/>
            <w:tcBorders>
              <w:top w:val="single" w:sz="4" w:space="0" w:color="auto"/>
              <w:left w:val="single" w:sz="4" w:space="0" w:color="auto"/>
              <w:bottom w:val="single" w:sz="4" w:space="0" w:color="auto"/>
              <w:right w:val="single" w:sz="4" w:space="0" w:color="auto"/>
            </w:tcBorders>
          </w:tcPr>
          <w:p w14:paraId="5A1FE5DF" w14:textId="77777777" w:rsidR="00063A22" w:rsidRDefault="00FB4621">
            <w:pPr>
              <w:spacing w:line="240" w:lineRule="auto"/>
              <w:jc w:val="both"/>
            </w:pPr>
            <w:r w:rsidRPr="00FB4621">
              <w:rPr>
                <w:rFonts w:ascii="Times New Roman" w:eastAsia="SimSun" w:hAnsi="Times New Roman"/>
                <w:color w:val="000000"/>
                <w:sz w:val="24"/>
                <w:szCs w:val="24"/>
                <w:lang w:eastAsia="zh-CN" w:bidi="ar"/>
              </w:rPr>
              <w:t xml:space="preserve">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14:paraId="14C2898F" w14:textId="77777777" w:rsidR="00063A22" w:rsidRDefault="00FB4621">
            <w:pPr>
              <w:spacing w:line="240" w:lineRule="auto"/>
              <w:jc w:val="both"/>
              <w:rPr>
                <w:rFonts w:ascii="Times New Roman" w:hAnsi="Times New Roman"/>
                <w:sz w:val="24"/>
                <w:szCs w:val="24"/>
              </w:rPr>
            </w:pPr>
            <w:r w:rsidRPr="00FB4621">
              <w:rPr>
                <w:rFonts w:ascii="Times New Roman" w:eastAsia="SimSun" w:hAnsi="Times New Roman"/>
                <w:color w:val="000000"/>
                <w:sz w:val="24"/>
                <w:szCs w:val="24"/>
                <w:lang w:eastAsia="zh-CN" w:bidi="ar"/>
              </w:rPr>
              <w:t xml:space="preserve">В случае если участник аукциона, заявке на участие которого присвоен второй номер, не представил Заказчику в срок, установленный пунктом </w:t>
            </w:r>
            <w:r>
              <w:rPr>
                <w:rFonts w:ascii="Times New Roman" w:eastAsia="SimSun" w:hAnsi="Times New Roman"/>
                <w:color w:val="000000"/>
                <w:sz w:val="24"/>
                <w:szCs w:val="24"/>
                <w:lang w:eastAsia="zh-CN" w:bidi="ar"/>
              </w:rPr>
              <w:t>32</w:t>
            </w:r>
            <w:r w:rsidRPr="00FB4621">
              <w:rPr>
                <w:rFonts w:ascii="Times New Roman" w:eastAsia="SimSun" w:hAnsi="Times New Roman"/>
                <w:color w:val="000000"/>
                <w:sz w:val="24"/>
                <w:szCs w:val="24"/>
                <w:lang w:eastAsia="zh-CN" w:bidi="ar"/>
              </w:rPr>
              <w:t xml:space="preserve"> настояще</w:t>
            </w:r>
            <w:r>
              <w:rPr>
                <w:rFonts w:ascii="Times New Roman" w:eastAsia="SimSun" w:hAnsi="Times New Roman"/>
                <w:color w:val="000000"/>
                <w:sz w:val="24"/>
                <w:szCs w:val="24"/>
                <w:lang w:eastAsia="zh-CN" w:bidi="ar"/>
              </w:rPr>
              <w:t>й документации</w:t>
            </w:r>
            <w:r w:rsidRPr="00FB4621">
              <w:rPr>
                <w:rFonts w:ascii="Times New Roman" w:eastAsia="SimSun" w:hAnsi="Times New Roman"/>
                <w:color w:val="000000"/>
                <w:sz w:val="24"/>
                <w:szCs w:val="24"/>
                <w:lang w:eastAsia="zh-CN" w:bidi="ar"/>
              </w:rPr>
              <w:t xml:space="preserve">, подписанный участником договор, а также обеспечение исполнения договора, то он не считается уклонившимся от заключения договора. </w:t>
            </w:r>
            <w:r>
              <w:rPr>
                <w:rFonts w:ascii="Times New Roman" w:eastAsia="SimSun" w:hAnsi="Times New Roman"/>
                <w:color w:val="000000"/>
                <w:sz w:val="24"/>
                <w:szCs w:val="24"/>
                <w:lang w:val="en-US" w:eastAsia="zh-CN" w:bidi="ar"/>
              </w:rPr>
              <w:t>В данном случае аукцион признается несостоявшимся.</w:t>
            </w:r>
          </w:p>
        </w:tc>
      </w:tr>
      <w:tr w:rsidR="00063A22" w14:paraId="0A653E99" w14:textId="77777777">
        <w:tc>
          <w:tcPr>
            <w:tcW w:w="709" w:type="dxa"/>
            <w:tcBorders>
              <w:top w:val="single" w:sz="4" w:space="0" w:color="auto"/>
              <w:left w:val="single" w:sz="4" w:space="0" w:color="auto"/>
              <w:bottom w:val="single" w:sz="4" w:space="0" w:color="auto"/>
              <w:right w:val="single" w:sz="4" w:space="0" w:color="auto"/>
            </w:tcBorders>
          </w:tcPr>
          <w:p w14:paraId="2D81D049"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14:paraId="68203E2F"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37FE7DB9"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14:paraId="3929E438"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 если не подано ни одной заявки</w:t>
            </w:r>
          </w:p>
          <w:p w14:paraId="17251329"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б) если подана только одна заявка</w:t>
            </w:r>
          </w:p>
          <w:p w14:paraId="045CC512"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если только одна заявка соответствует требованиям Заказчика</w:t>
            </w:r>
          </w:p>
          <w:p w14:paraId="7600E75A"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г) если ни одна из поданных заявок не соответствует требованиям Заказчика.</w:t>
            </w:r>
          </w:p>
          <w:p w14:paraId="1BB86128"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14:paraId="0B73FFF2"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14:paraId="7C2E942B"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14:paraId="21F72ABC"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14:paraId="222F448B"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063A22" w14:paraId="0C0EACCF" w14:textId="77777777">
        <w:tc>
          <w:tcPr>
            <w:tcW w:w="709" w:type="dxa"/>
            <w:tcBorders>
              <w:top w:val="single" w:sz="4" w:space="0" w:color="auto"/>
              <w:left w:val="single" w:sz="4" w:space="0" w:color="auto"/>
              <w:bottom w:val="single" w:sz="4" w:space="0" w:color="auto"/>
              <w:right w:val="single" w:sz="4" w:space="0" w:color="auto"/>
            </w:tcBorders>
          </w:tcPr>
          <w:p w14:paraId="691F2C9A"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14:paraId="6BFEF28C"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2EABE690"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Изменение существенных условий договора (цена, объемы, сроки) возможно по решению Заказчика при согласии сторон:</w:t>
            </w:r>
          </w:p>
          <w:p w14:paraId="13B8E5FA"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в  случае изменения курса валют более чем на 5 %;</w:t>
            </w:r>
          </w:p>
          <w:p w14:paraId="375B5C1F"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14:paraId="46E9E2DC"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 </w:t>
            </w:r>
          </w:p>
          <w:p w14:paraId="15B0E459"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14:paraId="3E34D651" w14:textId="77777777" w:rsidR="00063A22" w:rsidRDefault="00FB462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tc>
      </w:tr>
      <w:tr w:rsidR="00063A22" w14:paraId="521E27D3" w14:textId="77777777">
        <w:tc>
          <w:tcPr>
            <w:tcW w:w="709" w:type="dxa"/>
            <w:tcBorders>
              <w:top w:val="single" w:sz="4" w:space="0" w:color="auto"/>
              <w:left w:val="single" w:sz="4" w:space="0" w:color="auto"/>
              <w:bottom w:val="single" w:sz="4" w:space="0" w:color="auto"/>
              <w:right w:val="single" w:sz="4" w:space="0" w:color="auto"/>
            </w:tcBorders>
          </w:tcPr>
          <w:p w14:paraId="2A082A56" w14:textId="77777777" w:rsidR="00063A22" w:rsidRDefault="00FB4621">
            <w:pPr>
              <w:spacing w:after="0" w:line="240" w:lineRule="auto"/>
              <w:jc w:val="center"/>
              <w:rPr>
                <w:rFonts w:ascii="Times New Roman" w:hAnsi="Times New Roman"/>
                <w:sz w:val="24"/>
                <w:szCs w:val="24"/>
              </w:rPr>
            </w:pPr>
            <w:r>
              <w:rPr>
                <w:rFonts w:ascii="Times New Roman" w:hAnsi="Times New Roman"/>
                <w:sz w:val="24"/>
                <w:szCs w:val="24"/>
              </w:rPr>
              <w:t>37.</w:t>
            </w:r>
          </w:p>
        </w:tc>
        <w:tc>
          <w:tcPr>
            <w:tcW w:w="2835" w:type="dxa"/>
            <w:tcBorders>
              <w:top w:val="single" w:sz="4" w:space="0" w:color="auto"/>
              <w:left w:val="single" w:sz="4" w:space="0" w:color="auto"/>
              <w:bottom w:val="single" w:sz="4" w:space="0" w:color="auto"/>
              <w:right w:val="single" w:sz="4" w:space="0" w:color="auto"/>
            </w:tcBorders>
          </w:tcPr>
          <w:p w14:paraId="164CF45F"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21478CCC" w14:textId="77777777" w:rsidR="00063A22" w:rsidRDefault="00FB4621">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Со стороны заказчика:</w:t>
            </w:r>
          </w:p>
          <w:p w14:paraId="50F12EFF"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Заказчик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FA4D204" w14:textId="77777777" w:rsidR="00063A22" w:rsidRDefault="00FB4621">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Со стороны подрядчика:</w:t>
            </w:r>
          </w:p>
          <w:p w14:paraId="0119B415" w14:textId="77777777" w:rsidR="00063A22" w:rsidRDefault="00FB46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69EAAB35" w14:textId="77777777" w:rsidR="00063A22" w:rsidRDefault="00FB4621">
      <w:pPr>
        <w:rPr>
          <w:rFonts w:ascii="Times New Roman" w:hAnsi="Times New Roman"/>
          <w:b/>
          <w:bCs/>
        </w:rPr>
      </w:pPr>
      <w:r>
        <w:rPr>
          <w:rFonts w:ascii="Times New Roman" w:hAnsi="Times New Roman"/>
          <w:b/>
          <w:bCs/>
          <w:color w:val="000000"/>
        </w:rPr>
        <w:br w:type="page"/>
        <w:t xml:space="preserve">РАЗДЕЛ II: </w:t>
      </w:r>
      <w:r>
        <w:rPr>
          <w:rFonts w:ascii="Times New Roman" w:hAnsi="Times New Roman"/>
          <w:b/>
          <w:bCs/>
        </w:rPr>
        <w:t>ИНСТРУКЦИЯ ПО ЗАПОЛНЕНИЮ ЗАЯВКИ НА УЧАСТИЕ В АУКЦИОНЕ</w:t>
      </w:r>
    </w:p>
    <w:p w14:paraId="6AB70896" w14:textId="77777777" w:rsidR="00063A22" w:rsidRDefault="00063A22">
      <w:pPr>
        <w:spacing w:after="0" w:line="240" w:lineRule="auto"/>
        <w:jc w:val="center"/>
        <w:rPr>
          <w:rFonts w:ascii="Times New Roman" w:hAnsi="Times New Roman"/>
          <w:b/>
          <w:bCs/>
        </w:rPr>
      </w:pPr>
    </w:p>
    <w:p w14:paraId="0AD157C2" w14:textId="77777777" w:rsidR="00063A22" w:rsidRDefault="00FB4621">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1C206B38" w14:textId="77777777" w:rsidR="00063A22" w:rsidRDefault="00FB462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22BE1099" w14:textId="77777777" w:rsidR="00063A22" w:rsidRDefault="00FB4621">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708F7B78" w14:textId="77777777" w:rsidR="00063A22" w:rsidRDefault="00FB4621">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4B80AC25" w14:textId="77777777" w:rsidR="00063A22" w:rsidRDefault="00FB4621">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2258E388" w14:textId="77777777" w:rsidR="00063A22" w:rsidRDefault="00FB4621">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14:paraId="471D94F3"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54E7FF20"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менее», «не ниже», « ≥ », «не ранее» - участником предоставляется значение равное или превышающее указанное;</w:t>
      </w:r>
    </w:p>
    <w:p w14:paraId="63334816"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более», «не выше», « ≤ », «не позднее» - участником предоставляется значение равное или менее указанного;</w:t>
      </w:r>
    </w:p>
    <w:p w14:paraId="41616F8D"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«менее», «ниже», « &lt; » , «позднее» - участником предоставляется значение меньше указанного;</w:t>
      </w:r>
    </w:p>
    <w:p w14:paraId="52013BDA"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«более», «выше», «свыше», « &gt; », «ранее» - участником предоставляется значение превышающее указанное;</w:t>
      </w:r>
    </w:p>
    <w:p w14:paraId="14620CEA"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0962402"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6AF020A3"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19210B19"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23B3778E"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36FE4247"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53416067" w14:textId="7615A4CC"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w:t>
      </w:r>
      <w:r w:rsidR="004F6F12">
        <w:rPr>
          <w:rFonts w:ascii="Times New Roman" w:eastAsia="Times New Roman" w:hAnsi="Times New Roman"/>
          <w:bCs/>
          <w:sz w:val="24"/>
          <w:szCs w:val="24"/>
          <w:lang w:eastAsia="ru-RU" w:bidi="en-US"/>
        </w:rPr>
        <w:t>либо» -</w:t>
      </w:r>
      <w:r>
        <w:rPr>
          <w:rFonts w:ascii="Times New Roman" w:eastAsia="Times New Roman" w:hAnsi="Times New Roman"/>
          <w:bCs/>
          <w:sz w:val="24"/>
          <w:szCs w:val="24"/>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14:paraId="0E1C3B9E"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6C27DAF6"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500802E8"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5E645BB7"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4B1F68BA" w14:textId="77777777" w:rsidR="00063A22" w:rsidRDefault="00FB4621">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0F017AF8" w14:textId="77777777" w:rsidR="00063A22" w:rsidRDefault="00FB4621">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46D735F0" w14:textId="77777777" w:rsidR="00063A22" w:rsidRDefault="00FB4621">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493D1AB8" w14:textId="77777777" w:rsidR="00063A22" w:rsidRDefault="00FB4621">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4836D936" w14:textId="77777777" w:rsidR="00063A22" w:rsidRDefault="00FB4621">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7B37DAAF" w14:textId="77777777" w:rsidR="00063A22" w:rsidRDefault="00FB4621">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28CD6542" w14:textId="77777777" w:rsidR="00063A22" w:rsidRDefault="00FB4621">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6AB26E37" w14:textId="77777777" w:rsidR="00063A22" w:rsidRDefault="00FB4621">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5A3B1AA2" w14:textId="77777777" w:rsidR="00063A22" w:rsidRDefault="00FB4621">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28798CD9" w14:textId="77777777" w:rsidR="00063A22" w:rsidRDefault="00FB4621">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5A1D2C0F" w14:textId="77777777" w:rsidR="00063A22" w:rsidRDefault="00FB4621">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2C302360" w14:textId="77777777" w:rsidR="00063A22" w:rsidRDefault="00FB4621">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14:paraId="4DC9F13E" w14:textId="77777777" w:rsidR="00063A22" w:rsidRDefault="00063A22">
      <w:pPr>
        <w:spacing w:after="0" w:line="240" w:lineRule="auto"/>
        <w:ind w:firstLine="567"/>
        <w:jc w:val="both"/>
        <w:rPr>
          <w:rFonts w:ascii="Times New Roman" w:hAnsi="Times New Roman"/>
        </w:rPr>
      </w:pPr>
    </w:p>
    <w:p w14:paraId="5738A96B" w14:textId="77777777" w:rsidR="00063A22" w:rsidRDefault="00063A22">
      <w:pPr>
        <w:adjustRightInd w:val="0"/>
        <w:spacing w:after="0" w:line="240" w:lineRule="auto"/>
        <w:ind w:firstLine="567"/>
        <w:jc w:val="both"/>
        <w:rPr>
          <w:rFonts w:ascii="Times New Roman" w:hAnsi="Times New Roman"/>
        </w:rPr>
      </w:pPr>
    </w:p>
    <w:p w14:paraId="33C85C2B" w14:textId="77777777" w:rsidR="00063A22" w:rsidRDefault="00063A22">
      <w:pPr>
        <w:adjustRightInd w:val="0"/>
        <w:spacing w:after="0" w:line="240" w:lineRule="auto"/>
        <w:ind w:firstLine="567"/>
        <w:jc w:val="both"/>
        <w:rPr>
          <w:rFonts w:ascii="Times New Roman" w:hAnsi="Times New Roman"/>
        </w:rPr>
      </w:pPr>
    </w:p>
    <w:p w14:paraId="28849F7C" w14:textId="77777777" w:rsidR="00063A22" w:rsidRDefault="00063A22">
      <w:pPr>
        <w:adjustRightInd w:val="0"/>
        <w:spacing w:after="0" w:line="240" w:lineRule="auto"/>
        <w:ind w:firstLine="567"/>
        <w:jc w:val="both"/>
        <w:rPr>
          <w:rFonts w:ascii="Times New Roman" w:hAnsi="Times New Roman"/>
        </w:rPr>
      </w:pPr>
    </w:p>
    <w:p w14:paraId="02E724ED" w14:textId="77777777" w:rsidR="00063A22" w:rsidRDefault="00063A22">
      <w:pPr>
        <w:adjustRightInd w:val="0"/>
        <w:spacing w:after="0" w:line="240" w:lineRule="auto"/>
        <w:ind w:firstLine="567"/>
        <w:jc w:val="both"/>
        <w:rPr>
          <w:rFonts w:ascii="Times New Roman" w:hAnsi="Times New Roman"/>
        </w:rPr>
      </w:pPr>
    </w:p>
    <w:p w14:paraId="78805982" w14:textId="395C7883" w:rsidR="00063A22" w:rsidRDefault="00063A22">
      <w:pPr>
        <w:adjustRightInd w:val="0"/>
        <w:spacing w:after="0" w:line="240" w:lineRule="auto"/>
        <w:ind w:firstLine="567"/>
        <w:jc w:val="both"/>
        <w:rPr>
          <w:rFonts w:ascii="Times New Roman" w:hAnsi="Times New Roman"/>
        </w:rPr>
      </w:pPr>
    </w:p>
    <w:p w14:paraId="2B8801AC" w14:textId="1BB4F349" w:rsidR="00FB4621" w:rsidRDefault="00FB4621">
      <w:pPr>
        <w:adjustRightInd w:val="0"/>
        <w:spacing w:after="0" w:line="240" w:lineRule="auto"/>
        <w:ind w:firstLine="567"/>
        <w:jc w:val="both"/>
        <w:rPr>
          <w:rFonts w:ascii="Times New Roman" w:hAnsi="Times New Roman"/>
        </w:rPr>
      </w:pPr>
    </w:p>
    <w:p w14:paraId="07E5FC28" w14:textId="1D074CB2" w:rsidR="00FB4621" w:rsidRDefault="00FB4621">
      <w:pPr>
        <w:adjustRightInd w:val="0"/>
        <w:spacing w:after="0" w:line="240" w:lineRule="auto"/>
        <w:ind w:firstLine="567"/>
        <w:jc w:val="both"/>
        <w:rPr>
          <w:rFonts w:ascii="Times New Roman" w:hAnsi="Times New Roman"/>
        </w:rPr>
      </w:pPr>
    </w:p>
    <w:p w14:paraId="3C160B0D" w14:textId="34B2C904" w:rsidR="00FB4621" w:rsidRDefault="00FB4621">
      <w:pPr>
        <w:adjustRightInd w:val="0"/>
        <w:spacing w:after="0" w:line="240" w:lineRule="auto"/>
        <w:ind w:firstLine="567"/>
        <w:jc w:val="both"/>
        <w:rPr>
          <w:rFonts w:ascii="Times New Roman" w:hAnsi="Times New Roman"/>
        </w:rPr>
      </w:pPr>
    </w:p>
    <w:p w14:paraId="49D66962" w14:textId="4195A0A7" w:rsidR="00FB4621" w:rsidRDefault="00FB4621">
      <w:pPr>
        <w:adjustRightInd w:val="0"/>
        <w:spacing w:after="0" w:line="240" w:lineRule="auto"/>
        <w:ind w:firstLine="567"/>
        <w:jc w:val="both"/>
        <w:rPr>
          <w:rFonts w:ascii="Times New Roman" w:hAnsi="Times New Roman"/>
        </w:rPr>
      </w:pPr>
    </w:p>
    <w:p w14:paraId="24410E85" w14:textId="6ED6D4B6" w:rsidR="00FB4621" w:rsidRDefault="00FB4621">
      <w:pPr>
        <w:adjustRightInd w:val="0"/>
        <w:spacing w:after="0" w:line="240" w:lineRule="auto"/>
        <w:ind w:firstLine="567"/>
        <w:jc w:val="both"/>
        <w:rPr>
          <w:rFonts w:ascii="Times New Roman" w:hAnsi="Times New Roman"/>
        </w:rPr>
      </w:pPr>
    </w:p>
    <w:p w14:paraId="42AB4680" w14:textId="3FBC640F" w:rsidR="00FB4621" w:rsidRDefault="00FB4621">
      <w:pPr>
        <w:adjustRightInd w:val="0"/>
        <w:spacing w:after="0" w:line="240" w:lineRule="auto"/>
        <w:ind w:firstLine="567"/>
        <w:jc w:val="both"/>
        <w:rPr>
          <w:rFonts w:ascii="Times New Roman" w:hAnsi="Times New Roman"/>
        </w:rPr>
      </w:pPr>
    </w:p>
    <w:p w14:paraId="395758D5" w14:textId="66F7C4DC" w:rsidR="00FB4621" w:rsidRDefault="00FB4621">
      <w:pPr>
        <w:adjustRightInd w:val="0"/>
        <w:spacing w:after="0" w:line="240" w:lineRule="auto"/>
        <w:ind w:firstLine="567"/>
        <w:jc w:val="both"/>
        <w:rPr>
          <w:rFonts w:ascii="Times New Roman" w:hAnsi="Times New Roman"/>
        </w:rPr>
      </w:pPr>
    </w:p>
    <w:p w14:paraId="4A4811D3" w14:textId="49E0A6B1" w:rsidR="00FB4621" w:rsidRDefault="00FB4621">
      <w:pPr>
        <w:adjustRightInd w:val="0"/>
        <w:spacing w:after="0" w:line="240" w:lineRule="auto"/>
        <w:ind w:firstLine="567"/>
        <w:jc w:val="both"/>
        <w:rPr>
          <w:rFonts w:ascii="Times New Roman" w:hAnsi="Times New Roman"/>
        </w:rPr>
      </w:pPr>
    </w:p>
    <w:p w14:paraId="4A67A260" w14:textId="04CD210F" w:rsidR="00FB4621" w:rsidRDefault="00FB4621">
      <w:pPr>
        <w:adjustRightInd w:val="0"/>
        <w:spacing w:after="0" w:line="240" w:lineRule="auto"/>
        <w:ind w:firstLine="567"/>
        <w:jc w:val="both"/>
        <w:rPr>
          <w:rFonts w:ascii="Times New Roman" w:hAnsi="Times New Roman"/>
        </w:rPr>
      </w:pPr>
    </w:p>
    <w:p w14:paraId="4C79EA4E" w14:textId="7C1E9277" w:rsidR="00FB4621" w:rsidRDefault="00FB4621">
      <w:pPr>
        <w:adjustRightInd w:val="0"/>
        <w:spacing w:after="0" w:line="240" w:lineRule="auto"/>
        <w:ind w:firstLine="567"/>
        <w:jc w:val="both"/>
        <w:rPr>
          <w:rFonts w:ascii="Times New Roman" w:hAnsi="Times New Roman"/>
        </w:rPr>
      </w:pPr>
    </w:p>
    <w:p w14:paraId="3BE5E128" w14:textId="7CFB942B" w:rsidR="00FB4621" w:rsidRDefault="00FB4621">
      <w:pPr>
        <w:adjustRightInd w:val="0"/>
        <w:spacing w:after="0" w:line="240" w:lineRule="auto"/>
        <w:ind w:firstLine="567"/>
        <w:jc w:val="both"/>
        <w:rPr>
          <w:rFonts w:ascii="Times New Roman" w:hAnsi="Times New Roman"/>
        </w:rPr>
      </w:pPr>
    </w:p>
    <w:p w14:paraId="5A703140" w14:textId="1D1E595E" w:rsidR="00FB4621" w:rsidRDefault="00FB4621">
      <w:pPr>
        <w:adjustRightInd w:val="0"/>
        <w:spacing w:after="0" w:line="240" w:lineRule="auto"/>
        <w:ind w:firstLine="567"/>
        <w:jc w:val="both"/>
        <w:rPr>
          <w:rFonts w:ascii="Times New Roman" w:hAnsi="Times New Roman"/>
        </w:rPr>
      </w:pPr>
    </w:p>
    <w:p w14:paraId="30571AF4" w14:textId="18B1D823" w:rsidR="00FB4621" w:rsidRDefault="00FB4621">
      <w:pPr>
        <w:adjustRightInd w:val="0"/>
        <w:spacing w:after="0" w:line="240" w:lineRule="auto"/>
        <w:ind w:firstLine="567"/>
        <w:jc w:val="both"/>
        <w:rPr>
          <w:rFonts w:ascii="Times New Roman" w:hAnsi="Times New Roman"/>
        </w:rPr>
      </w:pPr>
    </w:p>
    <w:p w14:paraId="79BD73DA" w14:textId="74127AC9" w:rsidR="00FB4621" w:rsidRDefault="00FB4621">
      <w:pPr>
        <w:adjustRightInd w:val="0"/>
        <w:spacing w:after="0" w:line="240" w:lineRule="auto"/>
        <w:ind w:firstLine="567"/>
        <w:jc w:val="both"/>
        <w:rPr>
          <w:rFonts w:ascii="Times New Roman" w:hAnsi="Times New Roman"/>
        </w:rPr>
      </w:pPr>
    </w:p>
    <w:p w14:paraId="03FD7652" w14:textId="2DB0E0A9" w:rsidR="00FB4621" w:rsidRDefault="00FB4621">
      <w:pPr>
        <w:adjustRightInd w:val="0"/>
        <w:spacing w:after="0" w:line="240" w:lineRule="auto"/>
        <w:ind w:firstLine="567"/>
        <w:jc w:val="both"/>
        <w:rPr>
          <w:rFonts w:ascii="Times New Roman" w:hAnsi="Times New Roman"/>
        </w:rPr>
      </w:pPr>
    </w:p>
    <w:p w14:paraId="75A78810" w14:textId="371BB165" w:rsidR="00FB4621" w:rsidRDefault="00FB4621">
      <w:pPr>
        <w:adjustRightInd w:val="0"/>
        <w:spacing w:after="0" w:line="240" w:lineRule="auto"/>
        <w:ind w:firstLine="567"/>
        <w:jc w:val="both"/>
        <w:rPr>
          <w:rFonts w:ascii="Times New Roman" w:hAnsi="Times New Roman"/>
        </w:rPr>
      </w:pPr>
    </w:p>
    <w:p w14:paraId="3C71329A" w14:textId="5DAF1FA6" w:rsidR="00FB4621" w:rsidRDefault="00FB4621">
      <w:pPr>
        <w:adjustRightInd w:val="0"/>
        <w:spacing w:after="0" w:line="240" w:lineRule="auto"/>
        <w:ind w:firstLine="567"/>
        <w:jc w:val="both"/>
        <w:rPr>
          <w:rFonts w:ascii="Times New Roman" w:hAnsi="Times New Roman"/>
        </w:rPr>
      </w:pPr>
    </w:p>
    <w:p w14:paraId="225E1E1D" w14:textId="0FB60D37" w:rsidR="00FB4621" w:rsidRDefault="00FB4621">
      <w:pPr>
        <w:adjustRightInd w:val="0"/>
        <w:spacing w:after="0" w:line="240" w:lineRule="auto"/>
        <w:ind w:firstLine="567"/>
        <w:jc w:val="both"/>
        <w:rPr>
          <w:rFonts w:ascii="Times New Roman" w:hAnsi="Times New Roman"/>
        </w:rPr>
      </w:pPr>
    </w:p>
    <w:p w14:paraId="56259FD1" w14:textId="7C70EE89" w:rsidR="00FB4621" w:rsidRDefault="00FB4621">
      <w:pPr>
        <w:adjustRightInd w:val="0"/>
        <w:spacing w:after="0" w:line="240" w:lineRule="auto"/>
        <w:ind w:firstLine="567"/>
        <w:jc w:val="both"/>
        <w:rPr>
          <w:rFonts w:ascii="Times New Roman" w:hAnsi="Times New Roman"/>
        </w:rPr>
      </w:pPr>
    </w:p>
    <w:p w14:paraId="137C0744" w14:textId="182F7B2C" w:rsidR="00FB4621" w:rsidRDefault="00FB4621">
      <w:pPr>
        <w:adjustRightInd w:val="0"/>
        <w:spacing w:after="0" w:line="240" w:lineRule="auto"/>
        <w:ind w:firstLine="567"/>
        <w:jc w:val="both"/>
        <w:rPr>
          <w:rFonts w:ascii="Times New Roman" w:hAnsi="Times New Roman"/>
        </w:rPr>
      </w:pPr>
    </w:p>
    <w:p w14:paraId="7094F4B0" w14:textId="1D7BFC80" w:rsidR="00FB4621" w:rsidRDefault="00FB4621">
      <w:pPr>
        <w:adjustRightInd w:val="0"/>
        <w:spacing w:after="0" w:line="240" w:lineRule="auto"/>
        <w:ind w:firstLine="567"/>
        <w:jc w:val="both"/>
        <w:rPr>
          <w:rFonts w:ascii="Times New Roman" w:hAnsi="Times New Roman"/>
        </w:rPr>
      </w:pPr>
    </w:p>
    <w:p w14:paraId="38927804" w14:textId="66131029" w:rsidR="00FB4621" w:rsidRDefault="00FB4621">
      <w:pPr>
        <w:adjustRightInd w:val="0"/>
        <w:spacing w:after="0" w:line="240" w:lineRule="auto"/>
        <w:ind w:firstLine="567"/>
        <w:jc w:val="both"/>
        <w:rPr>
          <w:rFonts w:ascii="Times New Roman" w:hAnsi="Times New Roman"/>
        </w:rPr>
      </w:pPr>
    </w:p>
    <w:p w14:paraId="045FE584" w14:textId="6DF4ACA7" w:rsidR="00FB4621" w:rsidRDefault="00FB4621">
      <w:pPr>
        <w:adjustRightInd w:val="0"/>
        <w:spacing w:after="0" w:line="240" w:lineRule="auto"/>
        <w:ind w:firstLine="567"/>
        <w:jc w:val="both"/>
        <w:rPr>
          <w:rFonts w:ascii="Times New Roman" w:hAnsi="Times New Roman"/>
        </w:rPr>
      </w:pPr>
    </w:p>
    <w:p w14:paraId="5E90693E" w14:textId="652262FC" w:rsidR="00FB4621" w:rsidRDefault="00FB4621">
      <w:pPr>
        <w:adjustRightInd w:val="0"/>
        <w:spacing w:after="0" w:line="240" w:lineRule="auto"/>
        <w:ind w:firstLine="567"/>
        <w:jc w:val="both"/>
        <w:rPr>
          <w:rFonts w:ascii="Times New Roman" w:hAnsi="Times New Roman"/>
        </w:rPr>
      </w:pPr>
    </w:p>
    <w:p w14:paraId="733C5A3A" w14:textId="6D5E467F" w:rsidR="00FB4621" w:rsidRDefault="00FB4621">
      <w:pPr>
        <w:adjustRightInd w:val="0"/>
        <w:spacing w:after="0" w:line="240" w:lineRule="auto"/>
        <w:ind w:firstLine="567"/>
        <w:jc w:val="both"/>
        <w:rPr>
          <w:rFonts w:ascii="Times New Roman" w:hAnsi="Times New Roman"/>
        </w:rPr>
      </w:pPr>
    </w:p>
    <w:p w14:paraId="54C377D6" w14:textId="69D936C3" w:rsidR="00FB4621" w:rsidRDefault="00FB4621">
      <w:pPr>
        <w:adjustRightInd w:val="0"/>
        <w:spacing w:after="0" w:line="240" w:lineRule="auto"/>
        <w:ind w:firstLine="567"/>
        <w:jc w:val="both"/>
        <w:rPr>
          <w:rFonts w:ascii="Times New Roman" w:hAnsi="Times New Roman"/>
        </w:rPr>
      </w:pPr>
    </w:p>
    <w:p w14:paraId="4D16D7DE" w14:textId="00643140" w:rsidR="00FB4621" w:rsidRDefault="00FB4621">
      <w:pPr>
        <w:adjustRightInd w:val="0"/>
        <w:spacing w:after="0" w:line="240" w:lineRule="auto"/>
        <w:ind w:firstLine="567"/>
        <w:jc w:val="both"/>
        <w:rPr>
          <w:rFonts w:ascii="Times New Roman" w:hAnsi="Times New Roman"/>
        </w:rPr>
      </w:pPr>
    </w:p>
    <w:p w14:paraId="1EC2104F" w14:textId="15F8790D" w:rsidR="00FB4621" w:rsidRDefault="00FB4621">
      <w:pPr>
        <w:adjustRightInd w:val="0"/>
        <w:spacing w:after="0" w:line="240" w:lineRule="auto"/>
        <w:ind w:firstLine="567"/>
        <w:jc w:val="both"/>
        <w:rPr>
          <w:rFonts w:ascii="Times New Roman" w:hAnsi="Times New Roman"/>
        </w:rPr>
      </w:pPr>
    </w:p>
    <w:p w14:paraId="78489B1F" w14:textId="1473E555" w:rsidR="00FB4621" w:rsidRDefault="00FB4621">
      <w:pPr>
        <w:adjustRightInd w:val="0"/>
        <w:spacing w:after="0" w:line="240" w:lineRule="auto"/>
        <w:ind w:firstLine="567"/>
        <w:jc w:val="both"/>
        <w:rPr>
          <w:rFonts w:ascii="Times New Roman" w:hAnsi="Times New Roman"/>
        </w:rPr>
      </w:pPr>
    </w:p>
    <w:p w14:paraId="3D31A51A" w14:textId="3497AB44" w:rsidR="00FB4621" w:rsidRDefault="00FB4621">
      <w:pPr>
        <w:adjustRightInd w:val="0"/>
        <w:spacing w:after="0" w:line="240" w:lineRule="auto"/>
        <w:ind w:firstLine="567"/>
        <w:jc w:val="both"/>
        <w:rPr>
          <w:rFonts w:ascii="Times New Roman" w:hAnsi="Times New Roman"/>
        </w:rPr>
      </w:pPr>
    </w:p>
    <w:p w14:paraId="39921ADB" w14:textId="351D2484" w:rsidR="00FB4621" w:rsidRDefault="00FB4621">
      <w:pPr>
        <w:adjustRightInd w:val="0"/>
        <w:spacing w:after="0" w:line="240" w:lineRule="auto"/>
        <w:ind w:firstLine="567"/>
        <w:jc w:val="both"/>
        <w:rPr>
          <w:rFonts w:ascii="Times New Roman" w:hAnsi="Times New Roman"/>
        </w:rPr>
      </w:pPr>
    </w:p>
    <w:p w14:paraId="3A0EB771" w14:textId="61A03B92" w:rsidR="00FB4621" w:rsidRDefault="00FB4621">
      <w:pPr>
        <w:adjustRightInd w:val="0"/>
        <w:spacing w:after="0" w:line="240" w:lineRule="auto"/>
        <w:ind w:firstLine="567"/>
        <w:jc w:val="both"/>
        <w:rPr>
          <w:rFonts w:ascii="Times New Roman" w:hAnsi="Times New Roman"/>
        </w:rPr>
      </w:pPr>
    </w:p>
    <w:p w14:paraId="5B1A41DB" w14:textId="195D4507" w:rsidR="00FB4621" w:rsidRDefault="00FB4621">
      <w:pPr>
        <w:adjustRightInd w:val="0"/>
        <w:spacing w:after="0" w:line="240" w:lineRule="auto"/>
        <w:ind w:firstLine="567"/>
        <w:jc w:val="both"/>
        <w:rPr>
          <w:rFonts w:ascii="Times New Roman" w:hAnsi="Times New Roman"/>
        </w:rPr>
      </w:pPr>
    </w:p>
    <w:p w14:paraId="2A2DE88C" w14:textId="3E3F15E1" w:rsidR="00FB4621" w:rsidRDefault="00FB4621">
      <w:pPr>
        <w:adjustRightInd w:val="0"/>
        <w:spacing w:after="0" w:line="240" w:lineRule="auto"/>
        <w:ind w:firstLine="567"/>
        <w:jc w:val="both"/>
        <w:rPr>
          <w:rFonts w:ascii="Times New Roman" w:hAnsi="Times New Roman"/>
        </w:rPr>
      </w:pPr>
    </w:p>
    <w:p w14:paraId="15373C79" w14:textId="0317985F" w:rsidR="00FB4621" w:rsidRDefault="00FB4621">
      <w:pPr>
        <w:adjustRightInd w:val="0"/>
        <w:spacing w:after="0" w:line="240" w:lineRule="auto"/>
        <w:ind w:firstLine="567"/>
        <w:jc w:val="both"/>
        <w:rPr>
          <w:rFonts w:ascii="Times New Roman" w:hAnsi="Times New Roman"/>
        </w:rPr>
      </w:pPr>
    </w:p>
    <w:p w14:paraId="3B3D20A5" w14:textId="331A3342" w:rsidR="00FB4621" w:rsidRDefault="00FB4621">
      <w:pPr>
        <w:adjustRightInd w:val="0"/>
        <w:spacing w:after="0" w:line="240" w:lineRule="auto"/>
        <w:ind w:firstLine="567"/>
        <w:jc w:val="both"/>
        <w:rPr>
          <w:rFonts w:ascii="Times New Roman" w:hAnsi="Times New Roman"/>
        </w:rPr>
      </w:pPr>
    </w:p>
    <w:p w14:paraId="0F2D493D" w14:textId="575F6FF7" w:rsidR="00FB4621" w:rsidRDefault="00FB4621">
      <w:pPr>
        <w:adjustRightInd w:val="0"/>
        <w:spacing w:after="0" w:line="240" w:lineRule="auto"/>
        <w:ind w:firstLine="567"/>
        <w:jc w:val="both"/>
        <w:rPr>
          <w:rFonts w:ascii="Times New Roman" w:hAnsi="Times New Roman"/>
        </w:rPr>
      </w:pPr>
    </w:p>
    <w:p w14:paraId="03574986" w14:textId="46AC57A5" w:rsidR="00FB4621" w:rsidRDefault="00FB4621">
      <w:pPr>
        <w:adjustRightInd w:val="0"/>
        <w:spacing w:after="0" w:line="240" w:lineRule="auto"/>
        <w:ind w:firstLine="567"/>
        <w:jc w:val="both"/>
        <w:rPr>
          <w:rFonts w:ascii="Times New Roman" w:hAnsi="Times New Roman"/>
        </w:rPr>
      </w:pPr>
    </w:p>
    <w:p w14:paraId="5CAB3719" w14:textId="2F6D91F9" w:rsidR="00FB4621" w:rsidRDefault="00FB4621">
      <w:pPr>
        <w:adjustRightInd w:val="0"/>
        <w:spacing w:after="0" w:line="240" w:lineRule="auto"/>
        <w:ind w:firstLine="567"/>
        <w:jc w:val="both"/>
        <w:rPr>
          <w:rFonts w:ascii="Times New Roman" w:hAnsi="Times New Roman"/>
        </w:rPr>
      </w:pPr>
    </w:p>
    <w:p w14:paraId="1985D9C5" w14:textId="3F002C04" w:rsidR="00FB4621" w:rsidRDefault="00FB4621">
      <w:pPr>
        <w:adjustRightInd w:val="0"/>
        <w:spacing w:after="0" w:line="240" w:lineRule="auto"/>
        <w:ind w:firstLine="567"/>
        <w:jc w:val="both"/>
        <w:rPr>
          <w:rFonts w:ascii="Times New Roman" w:hAnsi="Times New Roman"/>
        </w:rPr>
      </w:pPr>
    </w:p>
    <w:p w14:paraId="04A559F1" w14:textId="77777777" w:rsidR="00FB4621" w:rsidRDefault="00FB4621">
      <w:pPr>
        <w:adjustRightInd w:val="0"/>
        <w:spacing w:after="0" w:line="240" w:lineRule="auto"/>
        <w:ind w:firstLine="567"/>
        <w:jc w:val="both"/>
        <w:rPr>
          <w:rFonts w:ascii="Times New Roman" w:hAnsi="Times New Roman"/>
        </w:rPr>
      </w:pPr>
    </w:p>
    <w:p w14:paraId="6EF6C005" w14:textId="77777777" w:rsidR="00063A22" w:rsidRDefault="00063A22">
      <w:pPr>
        <w:spacing w:after="0" w:line="240" w:lineRule="auto"/>
        <w:jc w:val="center"/>
        <w:rPr>
          <w:rFonts w:ascii="Times New Roman" w:hAnsi="Times New Roman"/>
          <w:b/>
          <w:bCs/>
          <w:color w:val="000000"/>
        </w:rPr>
      </w:pPr>
    </w:p>
    <w:p w14:paraId="0B317109" w14:textId="77777777" w:rsidR="00063A22" w:rsidRDefault="00FB4621">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14:paraId="02CA2B6F" w14:textId="77777777" w:rsidR="00063A22" w:rsidRDefault="00FB4621">
      <w:pPr>
        <w:spacing w:after="0" w:line="240" w:lineRule="auto"/>
        <w:jc w:val="center"/>
        <w:rPr>
          <w:rFonts w:ascii="Times New Roman" w:hAnsi="Times New Roman"/>
          <w:b/>
          <w:bCs/>
          <w:sz w:val="23"/>
          <w:szCs w:val="23"/>
          <w:lang w:eastAsia="ru-RU"/>
        </w:rPr>
      </w:pPr>
      <w:r>
        <w:rPr>
          <w:rFonts w:ascii="Times New Roman" w:hAnsi="Times New Roman"/>
          <w:b/>
          <w:bCs/>
          <w:sz w:val="23"/>
          <w:szCs w:val="23"/>
          <w:lang w:eastAsia="ru-RU"/>
        </w:rPr>
        <w:t>Договор № ___</w:t>
      </w:r>
    </w:p>
    <w:p w14:paraId="20F0E78A" w14:textId="076FB166" w:rsidR="00063A22" w:rsidRDefault="00FB4621">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На </w:t>
      </w:r>
      <w:bookmarkStart w:id="1" w:name="_Hlk108431619"/>
      <w:r>
        <w:rPr>
          <w:rFonts w:ascii="Times New Roman" w:eastAsia="Times New Roman" w:hAnsi="Times New Roman"/>
          <w:sz w:val="23"/>
          <w:szCs w:val="23"/>
          <w:lang w:eastAsia="ru-RU"/>
        </w:rPr>
        <w:t xml:space="preserve">поставку </w:t>
      </w:r>
      <w:bookmarkEnd w:id="1"/>
      <w:r w:rsidR="005C45D7" w:rsidRPr="005C45D7">
        <w:rPr>
          <w:rFonts w:ascii="Times New Roman" w:eastAsia="Times New Roman" w:hAnsi="Times New Roman"/>
          <w:sz w:val="23"/>
          <w:szCs w:val="23"/>
          <w:lang w:eastAsia="ru-RU"/>
        </w:rPr>
        <w:t xml:space="preserve">оборудования </w:t>
      </w:r>
      <w:r w:rsidR="007C335F" w:rsidRPr="007C335F">
        <w:rPr>
          <w:rFonts w:ascii="Times New Roman" w:eastAsia="Times New Roman" w:hAnsi="Times New Roman"/>
          <w:sz w:val="23"/>
          <w:szCs w:val="23"/>
          <w:lang w:eastAsia="ru-RU"/>
        </w:rPr>
        <w:t>(с установкой и монтажом)</w:t>
      </w:r>
    </w:p>
    <w:p w14:paraId="54EF6509" w14:textId="77777777" w:rsidR="00063A22" w:rsidRDefault="00063A22">
      <w:pPr>
        <w:spacing w:after="120" w:line="240" w:lineRule="auto"/>
        <w:jc w:val="center"/>
        <w:rPr>
          <w:rFonts w:ascii="Times New Roman" w:hAnsi="Times New Roman"/>
          <w:bCs/>
          <w:sz w:val="23"/>
          <w:szCs w:val="23"/>
          <w:lang w:eastAsia="ru-RU"/>
        </w:rPr>
      </w:pPr>
    </w:p>
    <w:p w14:paraId="7F03FB2F" w14:textId="16A4363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г. Красноярск                                        </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«___» ______ 202</w:t>
      </w:r>
      <w:r w:rsidRPr="00FB4621">
        <w:rPr>
          <w:rFonts w:ascii="Times New Roman" w:eastAsia="Times New Roman" w:hAnsi="Times New Roman"/>
          <w:lang w:eastAsia="ru-RU"/>
        </w:rPr>
        <w:t>3</w:t>
      </w:r>
      <w:r>
        <w:rPr>
          <w:rFonts w:ascii="Times New Roman" w:eastAsia="Times New Roman" w:hAnsi="Times New Roman"/>
          <w:lang w:eastAsia="ru-RU"/>
        </w:rPr>
        <w:t xml:space="preserve"> г.</w:t>
      </w:r>
    </w:p>
    <w:p w14:paraId="56C83003" w14:textId="77777777" w:rsidR="00063A22" w:rsidRDefault="00063A22">
      <w:pPr>
        <w:spacing w:after="0" w:line="240" w:lineRule="auto"/>
        <w:ind w:firstLine="567"/>
        <w:jc w:val="both"/>
        <w:rPr>
          <w:rFonts w:ascii="Times New Roman" w:eastAsia="Times New Roman" w:hAnsi="Times New Roman"/>
          <w:lang w:eastAsia="ru-RU"/>
        </w:rPr>
      </w:pPr>
    </w:p>
    <w:p w14:paraId="58E6B955" w14:textId="3F18D801"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Краевое государственное автономное профессиональное образовательное учреждение «Красноярский колледж сферы услуг и предпринимательства»., именуемый в дальнейшем «ЗАКАЗЧИК», в лице директора Батурина Владимира Вячеславовича, действующего на основании Устава, с одной стороны, и _______________________, именуемое в дальнейшем «ПОСТАВЩИК», в лице ____________, действующего на основании  _____, с другой стороны, совместно именуемые «СТОРОНЫ», в соответствии с требованиями Федерального закона от 18.07.2011 № 223-ФЗ «О закупках товаров, работ, услуг отдельными видами юридических  лиц», </w:t>
      </w:r>
      <w:r w:rsidR="00921CDE">
        <w:rPr>
          <w:rFonts w:ascii="Times New Roman" w:eastAsia="Times New Roman" w:hAnsi="Times New Roman"/>
          <w:lang w:eastAsia="ru-RU"/>
        </w:rPr>
        <w:t xml:space="preserve">раздела 5, </w:t>
      </w:r>
      <w:r>
        <w:rPr>
          <w:rFonts w:ascii="Times New Roman" w:eastAsia="Times New Roman" w:hAnsi="Times New Roman"/>
          <w:lang w:eastAsia="ru-RU"/>
        </w:rPr>
        <w:t>«Положением о закупке товаров, работ, услуг» на основании протокола ___________ от «___» ________ 202</w:t>
      </w:r>
      <w:r w:rsidRPr="00FB4621">
        <w:rPr>
          <w:rFonts w:ascii="Times New Roman" w:eastAsia="Times New Roman" w:hAnsi="Times New Roman"/>
          <w:lang w:eastAsia="ru-RU"/>
        </w:rPr>
        <w:t>3</w:t>
      </w:r>
      <w:r>
        <w:rPr>
          <w:rFonts w:ascii="Times New Roman" w:eastAsia="Times New Roman" w:hAnsi="Times New Roman"/>
          <w:lang w:eastAsia="ru-RU"/>
        </w:rPr>
        <w:t xml:space="preserve"> г. № ___, заключили настоящий договор (далее «Договор») о нижеследующем: </w:t>
      </w:r>
    </w:p>
    <w:p w14:paraId="2660CE58" w14:textId="77777777" w:rsidR="00063A22" w:rsidRDefault="00063A22">
      <w:pPr>
        <w:spacing w:after="0" w:line="240" w:lineRule="auto"/>
        <w:jc w:val="both"/>
        <w:rPr>
          <w:rFonts w:ascii="Times New Roman" w:eastAsia="Times New Roman" w:hAnsi="Times New Roman"/>
          <w:lang w:eastAsia="ru-RU"/>
        </w:rPr>
      </w:pPr>
    </w:p>
    <w:p w14:paraId="6AD8BEFD" w14:textId="77777777" w:rsidR="00063A22" w:rsidRDefault="00FB4621">
      <w:pPr>
        <w:tabs>
          <w:tab w:val="left" w:pos="396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1.ПРЕДМЕТ ДОГОВОРА</w:t>
      </w:r>
    </w:p>
    <w:p w14:paraId="1823D285" w14:textId="77777777" w:rsidR="00063A22" w:rsidRDefault="00063A22">
      <w:pPr>
        <w:tabs>
          <w:tab w:val="left" w:pos="3960"/>
        </w:tabs>
        <w:spacing w:after="0" w:line="240" w:lineRule="auto"/>
        <w:ind w:left="927"/>
        <w:jc w:val="both"/>
        <w:rPr>
          <w:rFonts w:ascii="Times New Roman" w:eastAsia="Times New Roman" w:hAnsi="Times New Roman"/>
          <w:lang w:eastAsia="ru-RU"/>
        </w:rPr>
      </w:pPr>
    </w:p>
    <w:p w14:paraId="314FED4B" w14:textId="62F540B0" w:rsidR="00063A22" w:rsidRDefault="00FB4621">
      <w:pPr>
        <w:spacing w:after="0" w:line="240" w:lineRule="auto"/>
        <w:ind w:firstLineChars="218" w:firstLine="480"/>
        <w:jc w:val="both"/>
        <w:rPr>
          <w:rFonts w:ascii="Times New Roman" w:eastAsia="Times New Roman" w:hAnsi="Times New Roman"/>
          <w:lang w:eastAsia="ru-RU"/>
        </w:rPr>
      </w:pPr>
      <w:r>
        <w:rPr>
          <w:rFonts w:ascii="Times New Roman" w:eastAsia="Times New Roman" w:hAnsi="Times New Roman"/>
          <w:lang w:eastAsia="ru-RU"/>
        </w:rPr>
        <w:t>1.1. Поставщик обязуется поставить</w:t>
      </w:r>
      <w:r w:rsidR="007C335F">
        <w:rPr>
          <w:rFonts w:ascii="Times New Roman" w:eastAsia="Times New Roman" w:hAnsi="Times New Roman"/>
          <w:lang w:eastAsia="ru-RU"/>
        </w:rPr>
        <w:t xml:space="preserve"> и смонтировать</w:t>
      </w:r>
      <w:r>
        <w:rPr>
          <w:rFonts w:ascii="Times New Roman" w:eastAsia="Times New Roman" w:hAnsi="Times New Roman"/>
          <w:lang w:eastAsia="ru-RU"/>
        </w:rPr>
        <w:t xml:space="preserve"> </w:t>
      </w:r>
      <w:r w:rsidR="005C45D7" w:rsidRPr="005C45D7">
        <w:rPr>
          <w:rFonts w:ascii="Times New Roman" w:eastAsia="Times New Roman" w:hAnsi="Times New Roman"/>
          <w:b/>
          <w:lang w:eastAsia="ru-RU"/>
        </w:rPr>
        <w:t>оборудовани</w:t>
      </w:r>
      <w:r w:rsidR="005C45D7">
        <w:rPr>
          <w:rFonts w:ascii="Times New Roman" w:eastAsia="Times New Roman" w:hAnsi="Times New Roman"/>
          <w:b/>
          <w:lang w:eastAsia="ru-RU"/>
        </w:rPr>
        <w:t>е</w:t>
      </w:r>
      <w:r>
        <w:rPr>
          <w:rFonts w:ascii="Times New Roman" w:eastAsia="Times New Roman" w:hAnsi="Times New Roman"/>
          <w:lang w:eastAsia="ru-RU"/>
        </w:rPr>
        <w:t>, (</w:t>
      </w:r>
      <w:r>
        <w:rPr>
          <w:rFonts w:ascii="Times New Roman" w:eastAsia="Times New Roman" w:hAnsi="Times New Roman"/>
          <w:shd w:val="clear" w:color="auto" w:fill="FFFFFF"/>
          <w:lang w:eastAsia="ru-RU"/>
        </w:rPr>
        <w:t xml:space="preserve">далее - </w:t>
      </w:r>
      <w:r>
        <w:rPr>
          <w:rFonts w:ascii="Times New Roman" w:eastAsia="Times New Roman" w:hAnsi="Times New Roman"/>
          <w:lang w:eastAsia="ru-RU"/>
        </w:rPr>
        <w:t>Товар</w:t>
      </w:r>
      <w:r>
        <w:rPr>
          <w:rFonts w:ascii="Times New Roman" w:eastAsia="Times New Roman" w:hAnsi="Times New Roman"/>
          <w:shd w:val="clear" w:color="auto" w:fill="FFFFFF"/>
          <w:lang w:eastAsia="ru-RU"/>
        </w:rPr>
        <w:t>) согласно Спецификации (приложение № 1), являющиеся</w:t>
      </w:r>
      <w:r>
        <w:rPr>
          <w:rFonts w:ascii="Times New Roman" w:eastAsia="Times New Roman" w:hAnsi="Times New Roman"/>
          <w:lang w:eastAsia="ru-RU"/>
        </w:rPr>
        <w:t xml:space="preserve"> неотъемлемой частью настоящего Договора.</w:t>
      </w:r>
    </w:p>
    <w:p w14:paraId="624F19D4" w14:textId="474A3EB6" w:rsidR="00063A22" w:rsidRDefault="00FB4621">
      <w:pPr>
        <w:spacing w:after="0" w:line="240" w:lineRule="auto"/>
        <w:ind w:firstLineChars="218" w:firstLine="480"/>
        <w:jc w:val="both"/>
        <w:rPr>
          <w:rFonts w:ascii="Times New Roman" w:eastAsia="Times New Roman" w:hAnsi="Times New Roman"/>
          <w:lang w:eastAsia="ru-RU"/>
        </w:rPr>
      </w:pPr>
      <w:r>
        <w:rPr>
          <w:rFonts w:ascii="Times New Roman" w:eastAsia="Times New Roman" w:hAnsi="Times New Roman"/>
          <w:lang w:eastAsia="ru-RU"/>
        </w:rPr>
        <w:t>1.2. Общий срок поставки</w:t>
      </w:r>
      <w:r w:rsidR="007C335F">
        <w:rPr>
          <w:rFonts w:ascii="Times New Roman" w:eastAsia="Times New Roman" w:hAnsi="Times New Roman"/>
          <w:lang w:eastAsia="ru-RU"/>
        </w:rPr>
        <w:t xml:space="preserve"> и монтажа товара</w:t>
      </w:r>
      <w:r>
        <w:rPr>
          <w:rFonts w:ascii="Times New Roman" w:eastAsia="Times New Roman" w:hAnsi="Times New Roman"/>
          <w:lang w:eastAsia="ru-RU"/>
        </w:rPr>
        <w:t xml:space="preserve">: в течение </w:t>
      </w:r>
      <w:r w:rsidR="00767C58" w:rsidRPr="00767C58">
        <w:rPr>
          <w:rFonts w:ascii="Times New Roman" w:eastAsia="Times New Roman" w:hAnsi="Times New Roman"/>
          <w:lang w:eastAsia="ru-RU"/>
        </w:rPr>
        <w:t xml:space="preserve">30 календарных </w:t>
      </w:r>
      <w:r>
        <w:rPr>
          <w:rFonts w:ascii="Times New Roman" w:eastAsia="Times New Roman" w:hAnsi="Times New Roman"/>
          <w:lang w:eastAsia="ru-RU"/>
        </w:rPr>
        <w:t>дней с даты заключения договора.</w:t>
      </w:r>
    </w:p>
    <w:p w14:paraId="0F9ED414" w14:textId="00080743" w:rsidR="00063A22" w:rsidRDefault="00FB4621">
      <w:pPr>
        <w:spacing w:after="0" w:line="240" w:lineRule="auto"/>
        <w:ind w:firstLineChars="218" w:firstLine="480"/>
        <w:jc w:val="both"/>
        <w:rPr>
          <w:rFonts w:ascii="Times New Roman" w:eastAsia="Times New Roman" w:hAnsi="Times New Roman"/>
          <w:lang w:eastAsia="ru-RU"/>
        </w:rPr>
      </w:pPr>
      <w:r>
        <w:rPr>
          <w:rFonts w:ascii="Times New Roman" w:eastAsia="Times New Roman" w:hAnsi="Times New Roman"/>
          <w:lang w:eastAsia="ru-RU"/>
        </w:rPr>
        <w:t xml:space="preserve">Поставка </w:t>
      </w:r>
      <w:r w:rsidR="007C335F">
        <w:rPr>
          <w:rFonts w:ascii="Times New Roman" w:eastAsia="Times New Roman" w:hAnsi="Times New Roman"/>
          <w:lang w:eastAsia="ru-RU"/>
        </w:rPr>
        <w:t xml:space="preserve">и монтаж </w:t>
      </w:r>
      <w:r>
        <w:rPr>
          <w:rFonts w:ascii="Times New Roman" w:eastAsia="Times New Roman" w:hAnsi="Times New Roman"/>
          <w:lang w:eastAsia="ru-RU"/>
        </w:rPr>
        <w:t>товара производится в рабочие дни с 08.30 до 13.00, с 13.30 до 16.30 часов, кроме выходных дней (суббота и воскресенье) и официально объявленных праздничных дней. Поставщик не позднее, чем за один рабочий день до момента поставки товара обязан известить заказчика о дате и времени поставки. Согласование допустимо осуществлять по адресам электронной почты контактных лиц, указанных в Договоре.</w:t>
      </w:r>
    </w:p>
    <w:p w14:paraId="5B3AB29E" w14:textId="77777777" w:rsidR="00063A22" w:rsidRDefault="00FB4621">
      <w:pPr>
        <w:spacing w:after="0" w:line="240" w:lineRule="auto"/>
        <w:ind w:firstLineChars="218" w:firstLine="480"/>
        <w:jc w:val="both"/>
        <w:rPr>
          <w:rFonts w:ascii="Times New Roman" w:eastAsia="Times New Roman" w:hAnsi="Times New Roman"/>
          <w:lang w:eastAsia="ru-RU"/>
        </w:rPr>
      </w:pPr>
      <w:r>
        <w:rPr>
          <w:rFonts w:ascii="Times New Roman" w:eastAsia="Times New Roman" w:hAnsi="Times New Roman"/>
          <w:lang w:eastAsia="ru-RU"/>
        </w:rPr>
        <w:t>1.3. Поставка Товара до места передачи его Заказчику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 представленной Поставщиком и Акта приемки товара, составленного Заказчиком.</w:t>
      </w:r>
    </w:p>
    <w:p w14:paraId="75E34FCE" w14:textId="21967035" w:rsidR="00063A22" w:rsidRDefault="00FB4621">
      <w:pPr>
        <w:spacing w:after="0" w:line="240" w:lineRule="auto"/>
        <w:ind w:firstLineChars="218" w:firstLine="480"/>
        <w:jc w:val="both"/>
        <w:rPr>
          <w:rFonts w:ascii="Times New Roman" w:eastAsia="Times New Roman" w:hAnsi="Times New Roman"/>
          <w:shd w:val="clear" w:color="auto" w:fill="FFFFFF"/>
        </w:rPr>
      </w:pPr>
      <w:r>
        <w:rPr>
          <w:rFonts w:ascii="Times New Roman" w:eastAsia="Times New Roman" w:hAnsi="Times New Roman"/>
          <w:bCs/>
        </w:rPr>
        <w:t xml:space="preserve">1.4. Место поставки </w:t>
      </w:r>
      <w:r w:rsidR="007C335F">
        <w:rPr>
          <w:rFonts w:ascii="Times New Roman" w:eastAsia="Times New Roman" w:hAnsi="Times New Roman"/>
          <w:bCs/>
        </w:rPr>
        <w:t xml:space="preserve">и монтажа </w:t>
      </w:r>
      <w:r>
        <w:rPr>
          <w:rFonts w:ascii="Times New Roman" w:eastAsia="Times New Roman" w:hAnsi="Times New Roman"/>
          <w:bCs/>
        </w:rPr>
        <w:t xml:space="preserve">товара: </w:t>
      </w:r>
      <w:r>
        <w:rPr>
          <w:rFonts w:ascii="Times New Roman" w:eastAsia="Times New Roman" w:hAnsi="Times New Roman"/>
          <w:bCs/>
          <w:shd w:val="clear" w:color="auto" w:fill="FFFFFF"/>
        </w:rPr>
        <w:t xml:space="preserve">660131 г. Красноярск </w:t>
      </w:r>
      <w:r w:rsidR="006D65EC">
        <w:rPr>
          <w:rFonts w:ascii="Times New Roman" w:eastAsia="Times New Roman" w:hAnsi="Times New Roman"/>
          <w:bCs/>
          <w:shd w:val="clear" w:color="auto" w:fill="FFFFFF"/>
        </w:rPr>
        <w:t>пр. Металлургов, 4а</w:t>
      </w:r>
    </w:p>
    <w:p w14:paraId="2C798E12" w14:textId="77777777" w:rsidR="00063A22" w:rsidRDefault="00063A22">
      <w:pPr>
        <w:spacing w:after="0" w:line="240" w:lineRule="auto"/>
        <w:ind w:firstLineChars="218" w:firstLine="480"/>
        <w:jc w:val="both"/>
        <w:rPr>
          <w:rFonts w:ascii="Times New Roman" w:eastAsia="Times New Roman" w:hAnsi="Times New Roman"/>
          <w:lang w:eastAsia="ru-RU"/>
        </w:rPr>
      </w:pPr>
    </w:p>
    <w:p w14:paraId="4E4C024F" w14:textId="77777777" w:rsidR="00063A22" w:rsidRDefault="00063A22">
      <w:pPr>
        <w:spacing w:after="0" w:line="240" w:lineRule="auto"/>
        <w:ind w:firstLine="567"/>
        <w:jc w:val="both"/>
        <w:rPr>
          <w:rFonts w:ascii="Times New Roman" w:eastAsia="Times New Roman" w:hAnsi="Times New Roman"/>
          <w:lang w:eastAsia="ru-RU"/>
        </w:rPr>
      </w:pPr>
    </w:p>
    <w:p w14:paraId="55016C43" w14:textId="77777777" w:rsidR="00063A22" w:rsidRDefault="00FB462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ЦЕНА ДОГОВОРА</w:t>
      </w:r>
    </w:p>
    <w:p w14:paraId="32A31ED5" w14:textId="77777777" w:rsidR="00063A22" w:rsidRDefault="00063A22">
      <w:pPr>
        <w:spacing w:after="0" w:line="240" w:lineRule="auto"/>
        <w:jc w:val="both"/>
        <w:rPr>
          <w:rFonts w:ascii="Times New Roman" w:eastAsia="Times New Roman" w:hAnsi="Times New Roman"/>
          <w:lang w:eastAsia="ru-RU"/>
        </w:rPr>
      </w:pPr>
    </w:p>
    <w:p w14:paraId="36E298B6"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2.1. Общая цена Договора составляет </w:t>
      </w:r>
      <w:r>
        <w:rPr>
          <w:rFonts w:ascii="Times New Roman" w:eastAsia="Times New Roman" w:hAnsi="Times New Roman"/>
          <w:b/>
          <w:lang w:eastAsia="ru-RU"/>
        </w:rPr>
        <w:t xml:space="preserve">_________(сумма прописью) </w:t>
      </w:r>
      <w:r>
        <w:rPr>
          <w:rFonts w:ascii="Times New Roman" w:eastAsia="Times New Roman" w:hAnsi="Times New Roman"/>
          <w:b/>
          <w:bCs/>
          <w:lang w:eastAsia="ru-RU"/>
        </w:rPr>
        <w:t>рублей.</w:t>
      </w:r>
    </w:p>
    <w:p w14:paraId="2E0954F6"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2.2. Товар оплачивается Заказчиком по цене, установленной в настоящем Договоре.</w:t>
      </w:r>
    </w:p>
    <w:p w14:paraId="370D28DA"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2.3 Цена Договора является окончательной и изменению не подлежит.</w:t>
      </w:r>
    </w:p>
    <w:p w14:paraId="0EE4F19D" w14:textId="3AB21843"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w:t>
      </w:r>
      <w:r w:rsidR="007C335F">
        <w:rPr>
          <w:rFonts w:ascii="Times New Roman" w:eastAsia="Times New Roman" w:hAnsi="Times New Roman"/>
          <w:lang w:eastAsia="ru-RU"/>
        </w:rPr>
        <w:t xml:space="preserve"> </w:t>
      </w:r>
      <w:r w:rsidR="007C335F" w:rsidRPr="007C335F">
        <w:rPr>
          <w:rFonts w:ascii="Times New Roman" w:eastAsia="Times New Roman" w:hAnsi="Times New Roman"/>
          <w:lang w:eastAsia="ru-RU"/>
        </w:rPr>
        <w:t>установк</w:t>
      </w:r>
      <w:r w:rsidR="007C335F">
        <w:rPr>
          <w:rFonts w:ascii="Times New Roman" w:eastAsia="Times New Roman" w:hAnsi="Times New Roman"/>
          <w:lang w:eastAsia="ru-RU"/>
        </w:rPr>
        <w:t>е</w:t>
      </w:r>
      <w:r w:rsidR="007C335F" w:rsidRPr="007C335F">
        <w:rPr>
          <w:rFonts w:ascii="Times New Roman" w:eastAsia="Times New Roman" w:hAnsi="Times New Roman"/>
          <w:lang w:eastAsia="ru-RU"/>
        </w:rPr>
        <w:t xml:space="preserve"> и монтаж</w:t>
      </w:r>
      <w:r w:rsidR="007C335F">
        <w:rPr>
          <w:rFonts w:ascii="Times New Roman" w:eastAsia="Times New Roman" w:hAnsi="Times New Roman"/>
          <w:lang w:eastAsia="ru-RU"/>
        </w:rPr>
        <w:t>у,</w:t>
      </w:r>
      <w:r w:rsidR="007C335F" w:rsidRPr="007C335F">
        <w:rPr>
          <w:rFonts w:ascii="Times New Roman" w:eastAsia="Times New Roman" w:hAnsi="Times New Roman"/>
          <w:lang w:eastAsia="ru-RU"/>
        </w:rPr>
        <w:t xml:space="preserve"> </w:t>
      </w:r>
      <w:r>
        <w:rPr>
          <w:rFonts w:ascii="Times New Roman" w:eastAsia="Times New Roman" w:hAnsi="Times New Roman"/>
          <w:lang w:eastAsia="ru-RU"/>
        </w:rPr>
        <w:t xml:space="preserve">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0015D347" w14:textId="77777777" w:rsidR="00063A22" w:rsidRDefault="00063A22">
      <w:pPr>
        <w:spacing w:after="0" w:line="240" w:lineRule="auto"/>
        <w:ind w:firstLine="567"/>
        <w:jc w:val="both"/>
        <w:rPr>
          <w:rFonts w:ascii="Times New Roman" w:eastAsia="Times New Roman" w:hAnsi="Times New Roman"/>
          <w:lang w:eastAsia="ru-RU"/>
        </w:rPr>
      </w:pPr>
    </w:p>
    <w:p w14:paraId="605709F5" w14:textId="77777777" w:rsidR="00063A22" w:rsidRDefault="00FB462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ПОРЯДОК РАСЧЕТОВ</w:t>
      </w:r>
    </w:p>
    <w:p w14:paraId="0625DA92" w14:textId="77777777" w:rsidR="00063A22" w:rsidRDefault="00063A22">
      <w:pPr>
        <w:spacing w:after="0" w:line="240" w:lineRule="auto"/>
        <w:jc w:val="center"/>
        <w:rPr>
          <w:rFonts w:ascii="Times New Roman" w:eastAsia="Times New Roman" w:hAnsi="Times New Roman"/>
          <w:lang w:eastAsia="ru-RU"/>
        </w:rPr>
      </w:pPr>
    </w:p>
    <w:p w14:paraId="753EB6A1" w14:textId="3968C097" w:rsidR="00063A22" w:rsidRDefault="00FB4621">
      <w:pPr>
        <w:spacing w:after="0" w:line="240" w:lineRule="auto"/>
        <w:ind w:firstLine="851"/>
        <w:jc w:val="both"/>
        <w:rPr>
          <w:rFonts w:ascii="Times New Roman" w:eastAsia="Times New Roman" w:hAnsi="Times New Roman"/>
          <w:b/>
          <w:bCs/>
          <w:lang w:eastAsia="ru-RU"/>
        </w:rPr>
      </w:pPr>
      <w:r>
        <w:rPr>
          <w:rFonts w:ascii="Times New Roman" w:eastAsia="Times New Roman" w:hAnsi="Times New Roman"/>
          <w:lang w:eastAsia="ru-RU"/>
        </w:rPr>
        <w:t xml:space="preserve">3.1. Оплата поставленного </w:t>
      </w:r>
      <w:r w:rsidR="007C335F">
        <w:rPr>
          <w:rFonts w:ascii="Times New Roman" w:eastAsia="Times New Roman" w:hAnsi="Times New Roman"/>
          <w:lang w:eastAsia="ru-RU"/>
        </w:rPr>
        <w:t xml:space="preserve">и смонтированного </w:t>
      </w:r>
      <w:r>
        <w:rPr>
          <w:rFonts w:ascii="Times New Roman" w:eastAsia="Times New Roman" w:hAnsi="Times New Roman"/>
          <w:lang w:eastAsia="ru-RU"/>
        </w:rPr>
        <w:t xml:space="preserve">товара будет производиться в безналичной форме путем перечисления денежных средств на расчетный счет Поставщика в течение 7 (семи) рабочих дней после поставки </w:t>
      </w:r>
      <w:r w:rsidR="007C335F">
        <w:rPr>
          <w:rFonts w:ascii="Times New Roman" w:eastAsia="Times New Roman" w:hAnsi="Times New Roman"/>
          <w:lang w:eastAsia="ru-RU"/>
        </w:rPr>
        <w:t xml:space="preserve">и монтажа </w:t>
      </w:r>
      <w:r>
        <w:rPr>
          <w:rFonts w:ascii="Times New Roman" w:eastAsia="Times New Roman" w:hAnsi="Times New Roman"/>
          <w:lang w:eastAsia="ru-RU"/>
        </w:rPr>
        <w:t xml:space="preserve">товара и подписания универсального передаточного документа или накладной. В случае изменения расчетного счета, Поставщик обязан в однодневный срок в письменной форме сообщить Заказчику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последний. </w:t>
      </w:r>
    </w:p>
    <w:p w14:paraId="01F1230C"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3.2. Обязательства по оплате поставленного Товара считаются выполненными в день списания денежных средств со счетов Заказчика.</w:t>
      </w:r>
    </w:p>
    <w:p w14:paraId="1ADA2DD9" w14:textId="77777777" w:rsidR="00063A22" w:rsidRDefault="00063A22">
      <w:pPr>
        <w:spacing w:after="0" w:line="240" w:lineRule="auto"/>
        <w:ind w:firstLine="567"/>
        <w:jc w:val="both"/>
        <w:rPr>
          <w:rFonts w:ascii="Times New Roman" w:eastAsia="Times New Roman" w:hAnsi="Times New Roman"/>
          <w:lang w:eastAsia="ru-RU"/>
        </w:rPr>
      </w:pPr>
    </w:p>
    <w:p w14:paraId="3F1D90F0" w14:textId="77777777" w:rsidR="00063A22" w:rsidRDefault="00FB4621">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4. ОБЯЗАННОСТИ СТОРОН</w:t>
      </w:r>
    </w:p>
    <w:p w14:paraId="6C4E0D05" w14:textId="77777777" w:rsidR="00063A22" w:rsidRDefault="00063A22">
      <w:pPr>
        <w:spacing w:after="0" w:line="240" w:lineRule="auto"/>
        <w:ind w:firstLine="567"/>
        <w:jc w:val="center"/>
        <w:rPr>
          <w:rFonts w:ascii="Times New Roman" w:eastAsia="Times New Roman" w:hAnsi="Times New Roman"/>
          <w:lang w:eastAsia="ru-RU"/>
        </w:rPr>
      </w:pPr>
    </w:p>
    <w:p w14:paraId="09565DC0"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4.1. Поставщик обязан:</w:t>
      </w:r>
    </w:p>
    <w:p w14:paraId="515735A3"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4.1.1. Известить Заказчика о точном времени и дате поставки телефонограммой или по факсимильной связи;</w:t>
      </w:r>
    </w:p>
    <w:p w14:paraId="19B19279"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14:paraId="4C4CE0C8"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4.1.3. Поставить товар Заказчику собственным транспортом или с привлечением транспорта третьих лиц за свой счет.</w:t>
      </w:r>
    </w:p>
    <w:p w14:paraId="3C5834AB"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1EE9600F"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14:paraId="7A16F46A"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4.1.5.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5DAB85F6"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4.1.6. По требованию Заказчика, при обнаружении недостатков и невозможности их устранения на месте, заменить товар на товар, соответствующий по качествам условиям настоящего Договора.</w:t>
      </w:r>
    </w:p>
    <w:p w14:paraId="183F0729" w14:textId="77777777" w:rsidR="00063A22" w:rsidRDefault="00FB4621">
      <w:pPr>
        <w:spacing w:after="6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4.1.7.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 </w:t>
      </w:r>
    </w:p>
    <w:p w14:paraId="45026CBC"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 xml:space="preserve"> 4.2. Заказчик обязан:</w:t>
      </w:r>
    </w:p>
    <w:p w14:paraId="09125506"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14:paraId="1F5469CD"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4.2.2. Оплатить поставку товара в соответствии с условиями настоящего Договора.</w:t>
      </w:r>
    </w:p>
    <w:p w14:paraId="046B8DCE" w14:textId="77777777" w:rsidR="00063A22" w:rsidRDefault="00063A22">
      <w:pPr>
        <w:spacing w:after="0" w:line="240" w:lineRule="auto"/>
        <w:ind w:firstLine="567"/>
        <w:jc w:val="center"/>
        <w:rPr>
          <w:rFonts w:ascii="Times New Roman" w:eastAsia="Times New Roman" w:hAnsi="Times New Roman"/>
          <w:lang w:eastAsia="ru-RU"/>
        </w:rPr>
      </w:pPr>
    </w:p>
    <w:p w14:paraId="2D2BD162" w14:textId="77777777" w:rsidR="00063A22" w:rsidRDefault="00FB4621">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5. ПОРЯДОК И УСЛОВИЯ ПОЛУЧЕНИЯ ТОВАРА</w:t>
      </w:r>
    </w:p>
    <w:p w14:paraId="050C6343" w14:textId="77777777" w:rsidR="00063A22" w:rsidRDefault="00063A22">
      <w:pPr>
        <w:spacing w:after="0" w:line="240" w:lineRule="auto"/>
        <w:ind w:firstLine="567"/>
        <w:jc w:val="center"/>
        <w:rPr>
          <w:rFonts w:ascii="Times New Roman" w:eastAsia="Times New Roman" w:hAnsi="Times New Roman"/>
          <w:lang w:eastAsia="ru-RU"/>
        </w:rPr>
      </w:pPr>
    </w:p>
    <w:p w14:paraId="4748BFD4"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14:paraId="4CF41496"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5.2.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14:paraId="4AC69FE6" w14:textId="77777777" w:rsidR="00063A22" w:rsidRDefault="00FB4621">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5.3. Поставщик производит отгрузку и доставку товара Заказчику, в строгом соответствии с заявкой Заказчика.</w:t>
      </w:r>
    </w:p>
    <w:p w14:paraId="40F1197D"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5.4. Упаковка и маркировка товара должна соответствовать требованиям ГОСТа, импортный товар – международным стандартам упаковки.</w:t>
      </w:r>
    </w:p>
    <w:p w14:paraId="7C6BAF91"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14:paraId="4A3B41BD"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5.6. Маркировка упаковки должна строго соответствовать маркировке товара.</w:t>
      </w:r>
    </w:p>
    <w:p w14:paraId="5E55D76F"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5.7. Упаковка должна обеспечивать сохранность товара при транспортировке и погрузочно-разгрузочных работах к конечному месту эксплуатации.</w:t>
      </w:r>
    </w:p>
    <w:p w14:paraId="1E36AD1F" w14:textId="77777777" w:rsidR="00063A22" w:rsidRDefault="00063A22">
      <w:pPr>
        <w:spacing w:after="0" w:line="240" w:lineRule="auto"/>
        <w:ind w:firstLine="741"/>
        <w:jc w:val="both"/>
        <w:rPr>
          <w:rFonts w:ascii="Times New Roman" w:eastAsia="Times New Roman" w:hAnsi="Times New Roman"/>
          <w:lang w:eastAsia="ru-RU"/>
        </w:rPr>
      </w:pPr>
    </w:p>
    <w:p w14:paraId="329C320A" w14:textId="77777777" w:rsidR="00063A22" w:rsidRDefault="00FB4621">
      <w:pPr>
        <w:spacing w:after="0" w:line="240" w:lineRule="auto"/>
        <w:ind w:firstLine="720"/>
        <w:jc w:val="center"/>
        <w:rPr>
          <w:rFonts w:ascii="Times New Roman" w:eastAsia="Times New Roman" w:hAnsi="Times New Roman"/>
          <w:lang w:eastAsia="ru-RU"/>
        </w:rPr>
      </w:pPr>
      <w:r>
        <w:rPr>
          <w:rFonts w:ascii="Times New Roman" w:eastAsia="Times New Roman" w:hAnsi="Times New Roman"/>
          <w:lang w:eastAsia="ru-RU"/>
        </w:rPr>
        <w:t>6. ГАРАНТИИ КАЧЕСТВА ТОВАРА</w:t>
      </w:r>
    </w:p>
    <w:p w14:paraId="2D3870D1" w14:textId="77777777" w:rsidR="00063A22" w:rsidRDefault="00063A22">
      <w:pPr>
        <w:spacing w:after="0" w:line="240" w:lineRule="auto"/>
        <w:ind w:firstLine="720"/>
        <w:jc w:val="center"/>
        <w:rPr>
          <w:rFonts w:ascii="Times New Roman" w:eastAsia="Times New Roman" w:hAnsi="Times New Roman"/>
          <w:lang w:eastAsia="ru-RU"/>
        </w:rPr>
      </w:pPr>
    </w:p>
    <w:p w14:paraId="694CCAD4"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копий документов, обязательных для данного вида товара, оформленных в соответствии с российским законодательством.</w:t>
      </w:r>
    </w:p>
    <w:p w14:paraId="420E1D1A" w14:textId="77777777" w:rsidR="00063A22" w:rsidRDefault="00FB4621">
      <w:pPr>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 xml:space="preserve">6.2. Качество товара, поставляемого по настоящему Договору, должно соответствовать требованиям ГОСТов и ТУ, установленным для данной категории товара. </w:t>
      </w:r>
    </w:p>
    <w:p w14:paraId="327F527A" w14:textId="77777777" w:rsidR="00063A22" w:rsidRDefault="00FB4621">
      <w:pPr>
        <w:shd w:val="clear" w:color="auto" w:fill="FFFFFF"/>
        <w:spacing w:after="0" w:line="240" w:lineRule="auto"/>
        <w:ind w:firstLine="684"/>
        <w:jc w:val="both"/>
        <w:rPr>
          <w:rFonts w:ascii="Times New Roman" w:eastAsia="Times New Roman" w:hAnsi="Times New Roman"/>
          <w:lang w:eastAsia="ru-RU"/>
        </w:rPr>
      </w:pPr>
      <w:r>
        <w:rPr>
          <w:rFonts w:ascii="Times New Roman" w:eastAsia="Times New Roman" w:hAnsi="Times New Roman"/>
          <w:lang w:eastAsia="ru-RU"/>
        </w:rPr>
        <w:t>6.3. Соответствие поставляемого товара на качество и количество проводится экспертами Заказчика в присутствии обеих сторон.</w:t>
      </w:r>
    </w:p>
    <w:p w14:paraId="598BD89A" w14:textId="77777777" w:rsidR="00063A22" w:rsidRDefault="00FB4621">
      <w:pPr>
        <w:shd w:val="clear" w:color="auto" w:fill="FFFFFF"/>
        <w:spacing w:after="0" w:line="240" w:lineRule="auto"/>
        <w:ind w:firstLine="684"/>
        <w:jc w:val="both"/>
        <w:rPr>
          <w:rFonts w:ascii="Times New Roman" w:eastAsia="Times New Roman" w:hAnsi="Times New Roman"/>
          <w:lang w:eastAsia="ru-RU"/>
        </w:rPr>
      </w:pPr>
      <w:r>
        <w:rPr>
          <w:rFonts w:ascii="Times New Roman" w:eastAsia="Times New Roman" w:hAnsi="Times New Roman"/>
          <w:lang w:eastAsia="ru-RU"/>
        </w:rPr>
        <w:t>6.4.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годности, установленного заводом-изготовителем. В течение гарантийного срока обнаруженные недостатки товара подлежат устранению силами и средствами Поставщика.</w:t>
      </w:r>
    </w:p>
    <w:p w14:paraId="65017452" w14:textId="77777777" w:rsidR="00063A22" w:rsidRDefault="00063A22">
      <w:pPr>
        <w:spacing w:after="0" w:line="240" w:lineRule="auto"/>
        <w:ind w:firstLine="720"/>
        <w:jc w:val="both"/>
        <w:rPr>
          <w:rFonts w:ascii="Times New Roman" w:eastAsia="Times New Roman" w:hAnsi="Times New Roman"/>
          <w:lang w:eastAsia="ru-RU"/>
        </w:rPr>
      </w:pPr>
    </w:p>
    <w:p w14:paraId="03D8489B" w14:textId="77777777" w:rsidR="00063A22" w:rsidRDefault="00FB4621">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7. ОБСТОЯТЕЛЬСТВА НЕПРЕОДОЛИМОЙ СИЛЫ</w:t>
      </w:r>
    </w:p>
    <w:p w14:paraId="1B661B7B" w14:textId="77777777" w:rsidR="00063A22" w:rsidRDefault="00063A22">
      <w:pPr>
        <w:spacing w:after="0" w:line="240" w:lineRule="auto"/>
        <w:ind w:firstLine="567"/>
        <w:jc w:val="center"/>
        <w:rPr>
          <w:rFonts w:ascii="Times New Roman" w:eastAsia="Times New Roman" w:hAnsi="Times New Roman"/>
          <w:lang w:eastAsia="ru-RU"/>
        </w:rPr>
      </w:pPr>
    </w:p>
    <w:p w14:paraId="373907DD"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1EF7C62"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14:paraId="7B837FEF"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ECFE6D6"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7.4. Если обстоятельства, указанные в п.7.1 настоящего Договора, будут длиться более двух календарных месяцев с даты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14:paraId="08D7990E"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7.5.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14:paraId="5217648F" w14:textId="77777777" w:rsidR="00063A22" w:rsidRDefault="00063A22">
      <w:pPr>
        <w:spacing w:after="0" w:line="240" w:lineRule="auto"/>
        <w:ind w:firstLine="567"/>
        <w:jc w:val="both"/>
        <w:rPr>
          <w:rFonts w:ascii="Times New Roman" w:eastAsia="Times New Roman" w:hAnsi="Times New Roman"/>
          <w:lang w:eastAsia="ru-RU"/>
        </w:rPr>
      </w:pPr>
    </w:p>
    <w:p w14:paraId="66799DCF" w14:textId="77777777" w:rsidR="00063A22" w:rsidRDefault="00FB4621">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8. ОТВЕТСТВЕННОСТЬ СТОРОН</w:t>
      </w:r>
    </w:p>
    <w:p w14:paraId="62A80290" w14:textId="77777777" w:rsidR="00063A22" w:rsidRDefault="00063A22">
      <w:pPr>
        <w:spacing w:after="0" w:line="240" w:lineRule="auto"/>
        <w:ind w:firstLine="567"/>
        <w:jc w:val="center"/>
        <w:rPr>
          <w:rFonts w:ascii="Times New Roman" w:eastAsia="Times New Roman" w:hAnsi="Times New Roman"/>
          <w:lang w:eastAsia="ru-RU"/>
        </w:rPr>
      </w:pPr>
    </w:p>
    <w:p w14:paraId="62772B86"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10CD8C06" w14:textId="77777777" w:rsidR="00063A22" w:rsidRDefault="00FB4621">
      <w:pPr>
        <w:spacing w:after="0" w:line="240" w:lineRule="auto"/>
        <w:ind w:firstLine="627"/>
        <w:jc w:val="both"/>
        <w:rPr>
          <w:rFonts w:ascii="Times New Roman" w:eastAsia="Times New Roman" w:hAnsi="Times New Roman"/>
          <w:lang w:eastAsia="ru-RU"/>
        </w:rPr>
      </w:pPr>
      <w:r>
        <w:rPr>
          <w:rFonts w:ascii="Times New Roman" w:eastAsia="Times New Roman" w:hAnsi="Times New Roman"/>
          <w:lang w:eastAsia="ru-RU"/>
        </w:rPr>
        <w:t>8.2. В случае просрочки исполнения Поставщиком обязательства, предусмотренного договором, Заказчик вправе расторгнуть договор в одностороннем порядке или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ключевой</w:t>
      </w:r>
      <w:r w:rsidRPr="00FB4621">
        <w:rPr>
          <w:rFonts w:ascii="Times New Roman" w:eastAsia="Times New Roman" w:hAnsi="Times New Roman"/>
          <w:lang w:eastAsia="ru-RU"/>
        </w:rPr>
        <w:t xml:space="preserve"> ставки</w:t>
      </w:r>
      <w:r>
        <w:rPr>
          <w:rFonts w:ascii="Times New Roman" w:eastAsia="Times New Roman" w:hAnsi="Times New Roman"/>
          <w:lang w:eastAsia="ru-RU"/>
        </w:rPr>
        <w:t xml:space="preserve">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38817B93" w14:textId="77777777" w:rsidR="00063A22" w:rsidRDefault="00FB4621">
      <w:pPr>
        <w:spacing w:after="0" w:line="240" w:lineRule="auto"/>
        <w:ind w:firstLine="700"/>
        <w:jc w:val="both"/>
        <w:rPr>
          <w:rFonts w:ascii="Times New Roman" w:eastAsia="Times New Roman" w:hAnsi="Times New Roman"/>
          <w:lang w:eastAsia="ru-RU"/>
        </w:rPr>
      </w:pPr>
      <w:r>
        <w:rPr>
          <w:rFonts w:ascii="Times New Roman" w:eastAsia="Times New Roman" w:hAnsi="Times New Roman"/>
          <w:lang w:eastAsia="ru-RU"/>
        </w:rPr>
        <w:t>8.3 В случае просрочки исполнения Заказчиком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ключевой</w:t>
      </w:r>
      <w:r w:rsidRPr="00FB4621">
        <w:rPr>
          <w:rFonts w:ascii="Times New Roman" w:eastAsia="Times New Roman" w:hAnsi="Times New Roman"/>
          <w:lang w:eastAsia="ru-RU"/>
        </w:rPr>
        <w:t xml:space="preserve"> ставки</w:t>
      </w:r>
      <w:r>
        <w:rPr>
          <w:rFonts w:ascii="Times New Roman" w:eastAsia="Times New Roman" w:hAnsi="Times New Roman"/>
          <w:lang w:eastAsia="ru-RU"/>
        </w:rPr>
        <w:t xml:space="preserve">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14:paraId="5A6E957C" w14:textId="77777777" w:rsidR="00063A22" w:rsidRDefault="00063A22">
      <w:pPr>
        <w:spacing w:after="0" w:line="240" w:lineRule="auto"/>
        <w:ind w:firstLine="700"/>
        <w:jc w:val="both"/>
        <w:rPr>
          <w:rFonts w:ascii="Times New Roman" w:eastAsia="Times New Roman" w:hAnsi="Times New Roman"/>
          <w:spacing w:val="-5"/>
          <w:lang w:eastAsia="ru-RU"/>
        </w:rPr>
      </w:pPr>
    </w:p>
    <w:p w14:paraId="5F69A324" w14:textId="77777777" w:rsidR="00063A22" w:rsidRDefault="00FB4621">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9. ПОРЯДОК УРЕГУЛИРОВАНИЯ СПОРОВ</w:t>
      </w:r>
    </w:p>
    <w:p w14:paraId="72A487E6" w14:textId="77777777" w:rsidR="00063A22" w:rsidRDefault="00063A22">
      <w:pPr>
        <w:spacing w:after="0" w:line="240" w:lineRule="auto"/>
        <w:ind w:firstLine="567"/>
        <w:jc w:val="center"/>
        <w:rPr>
          <w:rFonts w:ascii="Times New Roman" w:eastAsia="Times New Roman" w:hAnsi="Times New Roman"/>
          <w:lang w:eastAsia="ru-RU"/>
        </w:rPr>
      </w:pPr>
    </w:p>
    <w:p w14:paraId="2CFE6B02"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375BE74C"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14:paraId="5BC51198"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9.3. В случае не достижения взаимного согласия, споры по настоящему Договору передаются на разрешение Арбитражного суда Красноярского края.</w:t>
      </w:r>
    </w:p>
    <w:p w14:paraId="3240DCE5"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9.4. К отношениям сторон по настоящему Договору и в связи с ним применяется законодательство Российской Федерации.</w:t>
      </w:r>
    </w:p>
    <w:p w14:paraId="7D670D83" w14:textId="77777777" w:rsidR="00063A22" w:rsidRDefault="00063A22">
      <w:pPr>
        <w:spacing w:after="0" w:line="240" w:lineRule="auto"/>
        <w:ind w:firstLine="567"/>
        <w:jc w:val="both"/>
        <w:rPr>
          <w:rFonts w:ascii="Times New Roman" w:eastAsia="Times New Roman" w:hAnsi="Times New Roman"/>
          <w:lang w:eastAsia="ru-RU"/>
        </w:rPr>
      </w:pPr>
    </w:p>
    <w:p w14:paraId="757E5000" w14:textId="77777777" w:rsidR="00063A22" w:rsidRDefault="00FB4621">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10. ДОПОЛНИТЕЛЬНЫЕ ПОЛОЖЕНИЯ</w:t>
      </w:r>
    </w:p>
    <w:p w14:paraId="09D0021F" w14:textId="77777777" w:rsidR="00063A22" w:rsidRDefault="00063A22">
      <w:pPr>
        <w:spacing w:after="0" w:line="240" w:lineRule="auto"/>
        <w:ind w:firstLine="567"/>
        <w:jc w:val="center"/>
        <w:rPr>
          <w:rFonts w:ascii="Times New Roman" w:eastAsia="Times New Roman" w:hAnsi="Times New Roman"/>
          <w:lang w:eastAsia="ru-RU"/>
        </w:rPr>
      </w:pPr>
    </w:p>
    <w:p w14:paraId="0BEE04F4"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10.1. 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14:paraId="4540C621"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10.2. Все предусмотренные Договором заявления, извещения отправляются Сторонами посредством факсимильной связи по номерам, указанным в Договоре, и заказными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 получателя.</w:t>
      </w:r>
    </w:p>
    <w:p w14:paraId="60FDB062"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10.3.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7F649BFB"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10.4.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51C0DA1A"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10.5.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6E7C0344"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10.5.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14:paraId="26963028"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10.6.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14:paraId="6AC22A19"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10.7. Во всем, что не предусмотрено настоящим Договором, стороны руководствуются действующим законодательством РФ.</w:t>
      </w:r>
    </w:p>
    <w:p w14:paraId="35D5EA6F" w14:textId="7D0F909E"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10.8. Настоящий Договор действует с момента его подписания и действует до </w:t>
      </w:r>
      <w:r w:rsidR="00921CDE">
        <w:rPr>
          <w:rFonts w:ascii="Times New Roman" w:eastAsia="Times New Roman" w:hAnsi="Times New Roman"/>
          <w:lang w:eastAsia="ru-RU"/>
        </w:rPr>
        <w:t>31.112.2023 г.</w:t>
      </w:r>
      <w:r>
        <w:rPr>
          <w:rFonts w:ascii="Times New Roman" w:eastAsia="Times New Roman" w:hAnsi="Times New Roman"/>
          <w:lang w:eastAsia="ru-RU"/>
        </w:rPr>
        <w:t xml:space="preserve"> </w:t>
      </w:r>
    </w:p>
    <w:p w14:paraId="6A8F66A2"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10.9.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1A614B8A"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Приложения:</w:t>
      </w:r>
    </w:p>
    <w:p w14:paraId="219BBC2F"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Приложение № 1 – Спецификация.</w:t>
      </w:r>
    </w:p>
    <w:p w14:paraId="6E8F22C0" w14:textId="77777777" w:rsidR="00063A22" w:rsidRDefault="00063A22">
      <w:pPr>
        <w:spacing w:after="0" w:line="240" w:lineRule="auto"/>
        <w:ind w:firstLine="567"/>
        <w:jc w:val="both"/>
        <w:rPr>
          <w:rFonts w:ascii="Times New Roman" w:eastAsia="Times New Roman" w:hAnsi="Times New Roman"/>
          <w:lang w:eastAsia="ru-RU"/>
        </w:rPr>
      </w:pPr>
    </w:p>
    <w:p w14:paraId="04350B20" w14:textId="77777777" w:rsidR="00063A22" w:rsidRDefault="00FB462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11. ПОДПИСИ И РЕКВИЗИТЫ СТОРОН</w:t>
      </w:r>
    </w:p>
    <w:p w14:paraId="01F88958" w14:textId="77777777" w:rsidR="00063A22" w:rsidRDefault="00063A22">
      <w:pPr>
        <w:spacing w:after="0" w:line="240" w:lineRule="auto"/>
        <w:ind w:firstLine="567"/>
        <w:jc w:val="both"/>
        <w:rPr>
          <w:rFonts w:ascii="Times New Roman" w:eastAsia="Times New Roman" w:hAnsi="Times New Roman"/>
          <w:lang w:eastAsia="ru-RU"/>
        </w:rPr>
      </w:pPr>
    </w:p>
    <w:p w14:paraId="36B9A9B8" w14:textId="77777777" w:rsidR="00063A22" w:rsidRDefault="00063A22">
      <w:pPr>
        <w:shd w:val="clear" w:color="auto" w:fill="FFFFFF"/>
        <w:spacing w:after="0" w:line="240" w:lineRule="auto"/>
        <w:jc w:val="center"/>
        <w:rPr>
          <w:rFonts w:ascii="Times New Roman" w:eastAsia="Times New Roman" w:hAnsi="Times New Roman"/>
          <w:lang w:eastAsia="ru-RU"/>
        </w:rPr>
      </w:pPr>
    </w:p>
    <w:p w14:paraId="0BB0CCE5" w14:textId="77777777" w:rsidR="00063A22" w:rsidRDefault="00FB4621">
      <w:pPr>
        <w:spacing w:after="0" w:line="240" w:lineRule="auto"/>
        <w:rPr>
          <w:rFonts w:ascii="Times New Roman" w:eastAsia="Times New Roman" w:hAnsi="Times New Roman"/>
          <w:lang w:eastAsia="ru-RU"/>
        </w:rPr>
      </w:pPr>
      <w:r>
        <w:rPr>
          <w:rFonts w:ascii="Times New Roman" w:eastAsia="Times New Roman" w:hAnsi="Times New Roman"/>
          <w:lang w:eastAsia="ru-RU"/>
        </w:rPr>
        <w:t>ЗАКАЗЧИК:</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 xml:space="preserve">                                           ПОСТАВЩИК:</w:t>
      </w:r>
    </w:p>
    <w:tbl>
      <w:tblPr>
        <w:tblW w:w="10294" w:type="dxa"/>
        <w:tblLook w:val="04A0" w:firstRow="1" w:lastRow="0" w:firstColumn="1" w:lastColumn="0" w:noHBand="0" w:noVBand="1"/>
      </w:tblPr>
      <w:tblGrid>
        <w:gridCol w:w="5353"/>
        <w:gridCol w:w="4941"/>
      </w:tblGrid>
      <w:tr w:rsidR="00063A22" w14:paraId="6BD2E4BA" w14:textId="77777777">
        <w:tc>
          <w:tcPr>
            <w:tcW w:w="5353" w:type="dxa"/>
          </w:tcPr>
          <w:p w14:paraId="18B11787" w14:textId="77777777" w:rsidR="00063A22" w:rsidRDefault="00FB462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____________________ /______________/ </w:t>
            </w:r>
          </w:p>
          <w:p w14:paraId="5CE06192" w14:textId="77777777" w:rsidR="00063A22" w:rsidRDefault="00FB4621">
            <w:pPr>
              <w:tabs>
                <w:tab w:val="center" w:pos="2568"/>
              </w:tabs>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c>
          <w:tcPr>
            <w:tcW w:w="4941" w:type="dxa"/>
          </w:tcPr>
          <w:p w14:paraId="270BFB7A" w14:textId="77777777" w:rsidR="00063A22" w:rsidRDefault="00063A22">
            <w:pPr>
              <w:spacing w:after="0" w:line="240" w:lineRule="auto"/>
              <w:rPr>
                <w:rFonts w:ascii="Times New Roman" w:eastAsia="Times New Roman" w:hAnsi="Times New Roman"/>
                <w:lang w:eastAsia="ru-RU"/>
              </w:rPr>
            </w:pPr>
          </w:p>
          <w:p w14:paraId="11BB3E35" w14:textId="77777777" w:rsidR="00063A22" w:rsidRDefault="00FB462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____________________ /______________/ </w:t>
            </w:r>
          </w:p>
          <w:p w14:paraId="574E2449" w14:textId="77777777" w:rsidR="00063A22" w:rsidRDefault="00FB4621">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14:paraId="149D961B" w14:textId="77777777" w:rsidR="00063A22" w:rsidRDefault="00063A22">
      <w:pPr>
        <w:spacing w:after="0" w:line="240" w:lineRule="auto"/>
        <w:ind w:right="-82"/>
        <w:jc w:val="right"/>
        <w:rPr>
          <w:rFonts w:ascii="Times New Roman" w:eastAsia="Times New Roman" w:hAnsi="Times New Roman"/>
          <w:lang w:eastAsia="ru-RU"/>
        </w:rPr>
      </w:pPr>
    </w:p>
    <w:p w14:paraId="7C9437E3" w14:textId="77777777" w:rsidR="00063A22" w:rsidRDefault="00063A22">
      <w:pPr>
        <w:spacing w:after="0" w:line="240" w:lineRule="auto"/>
        <w:ind w:right="-82"/>
        <w:jc w:val="right"/>
        <w:rPr>
          <w:rFonts w:ascii="Times New Roman" w:eastAsia="Times New Roman" w:hAnsi="Times New Roman"/>
          <w:lang w:eastAsia="ru-RU"/>
        </w:rPr>
      </w:pPr>
    </w:p>
    <w:p w14:paraId="5D30F480" w14:textId="77777777" w:rsidR="00063A22" w:rsidRDefault="00063A22">
      <w:pPr>
        <w:spacing w:after="0" w:line="240" w:lineRule="auto"/>
        <w:ind w:right="-82"/>
        <w:jc w:val="right"/>
        <w:rPr>
          <w:rFonts w:ascii="Times New Roman" w:eastAsia="Times New Roman" w:hAnsi="Times New Roman"/>
          <w:lang w:eastAsia="ru-RU"/>
        </w:rPr>
      </w:pPr>
    </w:p>
    <w:p w14:paraId="3A20C837" w14:textId="77777777" w:rsidR="00063A22" w:rsidRDefault="00063A22">
      <w:pPr>
        <w:spacing w:after="0" w:line="240" w:lineRule="auto"/>
        <w:ind w:right="-82"/>
        <w:jc w:val="right"/>
        <w:rPr>
          <w:rFonts w:ascii="Times New Roman" w:eastAsia="Times New Roman" w:hAnsi="Times New Roman"/>
          <w:lang w:eastAsia="ru-RU"/>
        </w:rPr>
      </w:pPr>
    </w:p>
    <w:p w14:paraId="16ADA72C" w14:textId="77777777" w:rsidR="00063A22" w:rsidRDefault="00063A22">
      <w:pPr>
        <w:spacing w:after="0" w:line="240" w:lineRule="auto"/>
        <w:ind w:right="-82"/>
        <w:jc w:val="right"/>
        <w:rPr>
          <w:rFonts w:ascii="Times New Roman" w:eastAsia="Times New Roman" w:hAnsi="Times New Roman"/>
          <w:lang w:eastAsia="ru-RU"/>
        </w:rPr>
      </w:pPr>
    </w:p>
    <w:p w14:paraId="1EF2F783" w14:textId="77777777" w:rsidR="00063A22" w:rsidRDefault="00FB4621">
      <w:pPr>
        <w:spacing w:after="0" w:line="240" w:lineRule="auto"/>
        <w:rPr>
          <w:rFonts w:ascii="Times New Roman" w:eastAsia="Times New Roman" w:hAnsi="Times New Roman"/>
          <w:lang w:eastAsia="ru-RU"/>
        </w:rPr>
      </w:pPr>
      <w:r>
        <w:rPr>
          <w:rFonts w:ascii="Times New Roman" w:eastAsia="Times New Roman" w:hAnsi="Times New Roman"/>
          <w:lang w:eastAsia="ru-RU"/>
        </w:rPr>
        <w:br w:type="page"/>
      </w:r>
    </w:p>
    <w:p w14:paraId="6A0E1CBA" w14:textId="77777777" w:rsidR="00063A22" w:rsidRDefault="00FB4621">
      <w:pPr>
        <w:spacing w:after="0" w:line="240" w:lineRule="auto"/>
        <w:ind w:right="-82"/>
        <w:jc w:val="right"/>
        <w:rPr>
          <w:rFonts w:ascii="Times New Roman" w:eastAsia="Times New Roman" w:hAnsi="Times New Roman"/>
          <w:lang w:eastAsia="ru-RU"/>
        </w:rPr>
      </w:pPr>
      <w:r>
        <w:rPr>
          <w:rFonts w:ascii="Times New Roman" w:eastAsia="Times New Roman" w:hAnsi="Times New Roman"/>
          <w:lang w:eastAsia="ru-RU"/>
        </w:rPr>
        <w:t>Приложение № 1 к</w:t>
      </w:r>
    </w:p>
    <w:p w14:paraId="3A70F7FE" w14:textId="77777777" w:rsidR="00063A22" w:rsidRDefault="00FB4621">
      <w:pPr>
        <w:spacing w:after="0" w:line="240" w:lineRule="auto"/>
        <w:ind w:right="-82"/>
        <w:jc w:val="right"/>
        <w:rPr>
          <w:rFonts w:ascii="Times New Roman" w:eastAsia="Times New Roman" w:hAnsi="Times New Roman"/>
          <w:lang w:eastAsia="ru-RU"/>
        </w:rPr>
      </w:pPr>
      <w:r>
        <w:rPr>
          <w:rFonts w:ascii="Times New Roman" w:eastAsia="Times New Roman" w:hAnsi="Times New Roman"/>
          <w:lang w:eastAsia="ru-RU"/>
        </w:rPr>
        <w:t xml:space="preserve">Договору____________ </w:t>
      </w:r>
    </w:p>
    <w:p w14:paraId="1AE69EBF" w14:textId="77777777" w:rsidR="00063A22" w:rsidRDefault="00FB4621">
      <w:pPr>
        <w:spacing w:after="0" w:line="240" w:lineRule="auto"/>
        <w:ind w:right="-82"/>
        <w:jc w:val="right"/>
        <w:rPr>
          <w:rFonts w:ascii="Times New Roman" w:eastAsia="Times New Roman" w:hAnsi="Times New Roman"/>
          <w:lang w:eastAsia="ru-RU"/>
        </w:rPr>
      </w:pPr>
      <w:r>
        <w:rPr>
          <w:rFonts w:ascii="Times New Roman" w:eastAsia="Times New Roman" w:hAnsi="Times New Roman"/>
          <w:lang w:eastAsia="ru-RU"/>
        </w:rPr>
        <w:t>от «___» ________________ 202</w:t>
      </w:r>
      <w:r>
        <w:rPr>
          <w:rFonts w:ascii="Times New Roman" w:eastAsia="Times New Roman" w:hAnsi="Times New Roman"/>
          <w:lang w:val="en-US" w:eastAsia="ru-RU"/>
        </w:rPr>
        <w:t>3</w:t>
      </w:r>
      <w:r>
        <w:rPr>
          <w:rFonts w:ascii="Times New Roman" w:eastAsia="Times New Roman" w:hAnsi="Times New Roman"/>
          <w:lang w:eastAsia="ru-RU"/>
        </w:rPr>
        <w:t>г.</w:t>
      </w:r>
    </w:p>
    <w:p w14:paraId="1C64C634" w14:textId="77777777" w:rsidR="00063A22" w:rsidRDefault="00063A22">
      <w:pPr>
        <w:spacing w:after="0" w:line="240" w:lineRule="auto"/>
        <w:ind w:firstLine="567"/>
        <w:jc w:val="center"/>
        <w:outlineLvl w:val="0"/>
        <w:rPr>
          <w:rFonts w:ascii="Times New Roman" w:eastAsia="Times New Roman" w:hAnsi="Times New Roman"/>
          <w:b/>
          <w:lang w:eastAsia="ru-RU"/>
        </w:rPr>
      </w:pPr>
    </w:p>
    <w:p w14:paraId="611470EF" w14:textId="77777777" w:rsidR="00063A22" w:rsidRDefault="00FB4621">
      <w:pPr>
        <w:spacing w:after="0" w:line="240" w:lineRule="auto"/>
        <w:ind w:firstLine="567"/>
        <w:jc w:val="center"/>
        <w:outlineLvl w:val="0"/>
        <w:rPr>
          <w:rFonts w:ascii="Times New Roman" w:eastAsia="Times New Roman" w:hAnsi="Times New Roman"/>
          <w:b/>
          <w:lang w:eastAsia="ru-RU"/>
        </w:rPr>
      </w:pPr>
      <w:r>
        <w:rPr>
          <w:rFonts w:ascii="Times New Roman" w:eastAsia="Times New Roman" w:hAnsi="Times New Roman"/>
          <w:b/>
          <w:lang w:eastAsia="ru-RU"/>
        </w:rPr>
        <w:t>Спецификация</w:t>
      </w:r>
    </w:p>
    <w:p w14:paraId="683D7BEE" w14:textId="77777777" w:rsidR="00063A22" w:rsidRDefault="00063A22">
      <w:pPr>
        <w:spacing w:after="0" w:line="240" w:lineRule="auto"/>
        <w:ind w:firstLine="567"/>
        <w:jc w:val="center"/>
        <w:outlineLvl w:val="0"/>
        <w:rPr>
          <w:rFonts w:ascii="Times New Roman" w:eastAsia="Times New Roman" w:hAnsi="Times New Roman"/>
          <w:b/>
          <w:lang w:eastAsia="ru-RU"/>
        </w:rPr>
      </w:pPr>
    </w:p>
    <w:p w14:paraId="19C84403" w14:textId="77777777" w:rsidR="00063A22" w:rsidRDefault="00FB4621">
      <w:pPr>
        <w:spacing w:after="0" w:line="240" w:lineRule="auto"/>
        <w:ind w:firstLine="567"/>
        <w:jc w:val="both"/>
        <w:outlineLvl w:val="0"/>
        <w:rPr>
          <w:rFonts w:ascii="Times New Roman" w:eastAsia="Times New Roman" w:hAnsi="Times New Roman"/>
          <w:b/>
          <w:lang w:eastAsia="ru-RU"/>
        </w:rPr>
      </w:pPr>
      <w:r>
        <w:rPr>
          <w:rFonts w:ascii="Times New Roman" w:hAnsi="Times New Roman"/>
          <w:b/>
          <w:iCs/>
          <w:color w:val="000000"/>
          <w:sz w:val="20"/>
          <w:szCs w:val="20"/>
          <w:lang w:eastAsia="ru-RU"/>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5000" w:type="pct"/>
        <w:tblLook w:val="04A0" w:firstRow="1" w:lastRow="0" w:firstColumn="1" w:lastColumn="0" w:noHBand="0" w:noVBand="1"/>
      </w:tblPr>
      <w:tblGrid>
        <w:gridCol w:w="438"/>
        <w:gridCol w:w="3601"/>
        <w:gridCol w:w="1005"/>
        <w:gridCol w:w="1013"/>
        <w:gridCol w:w="1893"/>
        <w:gridCol w:w="1394"/>
      </w:tblGrid>
      <w:tr w:rsidR="00063A22" w14:paraId="11C73B13" w14:textId="77777777" w:rsidTr="00767C58">
        <w:trPr>
          <w:trHeight w:val="642"/>
        </w:trPr>
        <w:tc>
          <w:tcPr>
            <w:tcW w:w="229" w:type="pct"/>
            <w:tcBorders>
              <w:top w:val="single" w:sz="4" w:space="0" w:color="auto"/>
              <w:left w:val="single" w:sz="4" w:space="0" w:color="auto"/>
              <w:bottom w:val="single" w:sz="4" w:space="0" w:color="auto"/>
              <w:right w:val="single" w:sz="4" w:space="0" w:color="auto"/>
            </w:tcBorders>
            <w:shd w:val="clear" w:color="auto" w:fill="auto"/>
          </w:tcPr>
          <w:p w14:paraId="32E5E5CE" w14:textId="77777777" w:rsidR="00063A22" w:rsidRDefault="00FB462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w:t>
            </w:r>
          </w:p>
        </w:tc>
        <w:tc>
          <w:tcPr>
            <w:tcW w:w="19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DEAF3" w14:textId="77777777" w:rsidR="00063A22" w:rsidRDefault="00FB462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Наименование Товара</w:t>
            </w:r>
          </w:p>
          <w:p w14:paraId="031B4153" w14:textId="77777777" w:rsidR="00063A22" w:rsidRDefault="00063A22">
            <w:pPr>
              <w:spacing w:after="0" w:line="240" w:lineRule="auto"/>
              <w:jc w:val="center"/>
              <w:rPr>
                <w:rFonts w:ascii="Times New Roman" w:eastAsia="Times New Roman" w:hAnsi="Times New Roman"/>
                <w:b/>
                <w:lang w:eastAsia="ru-RU"/>
              </w:rPr>
            </w:pP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5C6D9" w14:textId="77777777" w:rsidR="00063A22" w:rsidRDefault="00FB462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Ед. изм.</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DCA476E" w14:textId="77777777" w:rsidR="00063A22" w:rsidRDefault="00063A22">
            <w:pPr>
              <w:spacing w:after="0" w:line="240" w:lineRule="auto"/>
              <w:rPr>
                <w:rFonts w:ascii="Times New Roman" w:eastAsia="Times New Roman" w:hAnsi="Times New Roman"/>
                <w:b/>
                <w:lang w:eastAsia="ru-RU"/>
              </w:rPr>
            </w:pPr>
          </w:p>
          <w:p w14:paraId="14231437" w14:textId="77777777" w:rsidR="00063A22" w:rsidRDefault="00FB4621">
            <w:pPr>
              <w:spacing w:after="0" w:line="240" w:lineRule="auto"/>
              <w:rPr>
                <w:rFonts w:ascii="Times New Roman" w:eastAsia="Times New Roman" w:hAnsi="Times New Roman"/>
                <w:b/>
                <w:lang w:eastAsia="ru-RU"/>
              </w:rPr>
            </w:pPr>
            <w:r>
              <w:rPr>
                <w:rFonts w:ascii="Times New Roman" w:eastAsia="Times New Roman" w:hAnsi="Times New Roman"/>
                <w:b/>
                <w:lang w:eastAsia="ru-RU"/>
              </w:rPr>
              <w:t>Кол-во</w:t>
            </w:r>
          </w:p>
        </w:tc>
        <w:tc>
          <w:tcPr>
            <w:tcW w:w="98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B3FE0" w14:textId="77777777" w:rsidR="00063A22" w:rsidRDefault="00FB462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Цена за ед, (руб.)</w:t>
            </w:r>
          </w:p>
        </w:tc>
        <w:tc>
          <w:tcPr>
            <w:tcW w:w="760" w:type="pct"/>
            <w:tcBorders>
              <w:top w:val="single" w:sz="4" w:space="0" w:color="auto"/>
              <w:left w:val="single" w:sz="4" w:space="0" w:color="auto"/>
              <w:bottom w:val="single" w:sz="4" w:space="0" w:color="auto"/>
              <w:right w:val="single" w:sz="4" w:space="0" w:color="auto"/>
            </w:tcBorders>
          </w:tcPr>
          <w:p w14:paraId="305E2933" w14:textId="77777777" w:rsidR="00063A22" w:rsidRDefault="00063A22">
            <w:pPr>
              <w:spacing w:after="0" w:line="240" w:lineRule="auto"/>
              <w:jc w:val="center"/>
              <w:rPr>
                <w:rFonts w:ascii="Times New Roman" w:eastAsia="Times New Roman" w:hAnsi="Times New Roman"/>
                <w:b/>
                <w:lang w:eastAsia="ru-RU"/>
              </w:rPr>
            </w:pPr>
          </w:p>
          <w:p w14:paraId="275F658B" w14:textId="77777777" w:rsidR="00063A22" w:rsidRDefault="00FB462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Сумма, (руб.)</w:t>
            </w:r>
          </w:p>
        </w:tc>
      </w:tr>
      <w:tr w:rsidR="00063A22" w14:paraId="5D195A7E" w14:textId="77777777" w:rsidTr="00767C58">
        <w:trPr>
          <w:trHeight w:val="300"/>
        </w:trPr>
        <w:tc>
          <w:tcPr>
            <w:tcW w:w="229" w:type="pct"/>
            <w:tcBorders>
              <w:top w:val="single" w:sz="4" w:space="0" w:color="auto"/>
              <w:left w:val="single" w:sz="4" w:space="0" w:color="auto"/>
              <w:bottom w:val="single" w:sz="4" w:space="0" w:color="auto"/>
              <w:right w:val="single" w:sz="4" w:space="0" w:color="auto"/>
            </w:tcBorders>
            <w:shd w:val="clear" w:color="auto" w:fill="auto"/>
          </w:tcPr>
          <w:p w14:paraId="2331F683" w14:textId="77777777" w:rsidR="00063A22" w:rsidRDefault="00063A22">
            <w:pPr>
              <w:spacing w:after="0" w:line="240" w:lineRule="auto"/>
              <w:rPr>
                <w:rFonts w:ascii="Times New Roman" w:eastAsia="Times New Roman" w:hAnsi="Times New Roman"/>
                <w:b/>
                <w:bCs/>
                <w:lang w:eastAsia="ru-RU"/>
              </w:rPr>
            </w:pPr>
          </w:p>
        </w:tc>
        <w:tc>
          <w:tcPr>
            <w:tcW w:w="1941" w:type="pct"/>
            <w:tcBorders>
              <w:top w:val="single" w:sz="4" w:space="0" w:color="auto"/>
              <w:left w:val="single" w:sz="4" w:space="0" w:color="auto"/>
              <w:bottom w:val="single" w:sz="4" w:space="0" w:color="auto"/>
              <w:right w:val="single" w:sz="4" w:space="0" w:color="auto"/>
            </w:tcBorders>
            <w:shd w:val="clear" w:color="auto" w:fill="auto"/>
          </w:tcPr>
          <w:p w14:paraId="4ECAB251" w14:textId="77777777" w:rsidR="00063A22" w:rsidRDefault="00063A22">
            <w:pPr>
              <w:spacing w:after="0" w:line="240" w:lineRule="auto"/>
              <w:rPr>
                <w:rFonts w:ascii="Times New Roman" w:eastAsia="Times New Roman" w:hAnsi="Times New Roman"/>
                <w:lang w:eastAsia="ru-RU"/>
              </w:rPr>
            </w:pPr>
          </w:p>
        </w:tc>
        <w:tc>
          <w:tcPr>
            <w:tcW w:w="525" w:type="pct"/>
            <w:tcBorders>
              <w:top w:val="single" w:sz="4" w:space="0" w:color="auto"/>
              <w:left w:val="single" w:sz="4" w:space="0" w:color="auto"/>
              <w:bottom w:val="single" w:sz="4" w:space="0" w:color="auto"/>
              <w:right w:val="single" w:sz="4" w:space="0" w:color="auto"/>
            </w:tcBorders>
            <w:shd w:val="clear" w:color="auto" w:fill="auto"/>
            <w:noWrap/>
          </w:tcPr>
          <w:p w14:paraId="5127A624" w14:textId="77777777" w:rsidR="00063A22" w:rsidRDefault="00063A22">
            <w:pPr>
              <w:spacing w:after="0" w:line="240" w:lineRule="auto"/>
              <w:jc w:val="center"/>
              <w:rPr>
                <w:rFonts w:ascii="Times New Roman" w:eastAsia="Times New Roman" w:hAnsi="Times New Roman"/>
                <w:lang w:eastAsia="ru-RU"/>
              </w:rPr>
            </w:pPr>
          </w:p>
        </w:tc>
        <w:tc>
          <w:tcPr>
            <w:tcW w:w="556" w:type="pct"/>
            <w:tcBorders>
              <w:top w:val="single" w:sz="4" w:space="0" w:color="auto"/>
              <w:left w:val="nil"/>
              <w:bottom w:val="single" w:sz="4" w:space="0" w:color="auto"/>
              <w:right w:val="single" w:sz="4" w:space="0" w:color="auto"/>
            </w:tcBorders>
            <w:shd w:val="clear" w:color="auto" w:fill="auto"/>
          </w:tcPr>
          <w:p w14:paraId="791D8F50" w14:textId="77777777" w:rsidR="00063A22" w:rsidRDefault="00063A22">
            <w:pPr>
              <w:spacing w:after="0" w:line="240" w:lineRule="auto"/>
              <w:jc w:val="center"/>
              <w:rPr>
                <w:rFonts w:ascii="Times New Roman" w:eastAsia="Times New Roman" w:hAnsi="Times New Roman"/>
                <w:lang w:eastAsia="ru-RU"/>
              </w:rPr>
            </w:pPr>
          </w:p>
        </w:tc>
        <w:tc>
          <w:tcPr>
            <w:tcW w:w="989" w:type="pct"/>
            <w:tcBorders>
              <w:top w:val="single" w:sz="4" w:space="0" w:color="auto"/>
              <w:left w:val="nil"/>
              <w:bottom w:val="single" w:sz="4" w:space="0" w:color="auto"/>
              <w:right w:val="single" w:sz="4" w:space="0" w:color="auto"/>
            </w:tcBorders>
            <w:shd w:val="clear" w:color="auto" w:fill="auto"/>
            <w:noWrap/>
          </w:tcPr>
          <w:p w14:paraId="7E0FE0E7" w14:textId="77777777" w:rsidR="00063A22" w:rsidRDefault="00063A22">
            <w:pPr>
              <w:spacing w:after="0" w:line="240" w:lineRule="auto"/>
              <w:rPr>
                <w:rFonts w:ascii="Times New Roman" w:eastAsia="Times New Roman" w:hAnsi="Times New Roman"/>
                <w:b/>
                <w:lang w:eastAsia="ru-RU"/>
              </w:rPr>
            </w:pPr>
          </w:p>
        </w:tc>
        <w:tc>
          <w:tcPr>
            <w:tcW w:w="760" w:type="pct"/>
            <w:tcBorders>
              <w:top w:val="single" w:sz="4" w:space="0" w:color="auto"/>
              <w:left w:val="nil"/>
              <w:bottom w:val="single" w:sz="4" w:space="0" w:color="auto"/>
              <w:right w:val="single" w:sz="4" w:space="0" w:color="auto"/>
            </w:tcBorders>
          </w:tcPr>
          <w:p w14:paraId="4233ED09" w14:textId="77777777" w:rsidR="00063A22" w:rsidRDefault="00063A22">
            <w:pPr>
              <w:spacing w:after="0" w:line="240" w:lineRule="auto"/>
              <w:rPr>
                <w:rFonts w:ascii="Times New Roman" w:eastAsia="Times New Roman" w:hAnsi="Times New Roman"/>
                <w:lang w:eastAsia="ru-RU"/>
              </w:rPr>
            </w:pPr>
          </w:p>
        </w:tc>
      </w:tr>
    </w:tbl>
    <w:p w14:paraId="189C1A16" w14:textId="56477067" w:rsidR="007C335F" w:rsidRDefault="007C335F" w:rsidP="007C335F">
      <w:pPr>
        <w:widowControl w:val="0"/>
        <w:spacing w:after="0" w:line="240" w:lineRule="auto"/>
        <w:rPr>
          <w:rFonts w:cs="Calibri"/>
          <w:lang w:eastAsia="ru-RU"/>
        </w:rPr>
      </w:pPr>
      <w:r>
        <w:rPr>
          <w:rFonts w:ascii="Times New Roman" w:eastAsia="Liberation Serif" w:hAnsi="Times New Roman"/>
          <w:b/>
          <w:shd w:val="clear" w:color="auto" w:fill="FFFF00"/>
          <w:lang w:eastAsia="ru-RU"/>
        </w:rPr>
        <w:t>2. Место поставки (с установкой и монтажом):</w:t>
      </w:r>
      <w:r>
        <w:rPr>
          <w:rFonts w:ascii="Times New Roman" w:eastAsia="Liberation Serif" w:hAnsi="Times New Roman"/>
          <w:shd w:val="clear" w:color="auto" w:fill="FFFF00"/>
          <w:lang w:eastAsia="ru-RU"/>
        </w:rPr>
        <w:t xml:space="preserve"> 660131 г. Красноярск </w:t>
      </w:r>
      <w:r w:rsidR="006D65EC">
        <w:rPr>
          <w:rFonts w:ascii="Times New Roman" w:eastAsia="Liberation Serif" w:hAnsi="Times New Roman"/>
          <w:shd w:val="clear" w:color="auto" w:fill="FFFF00"/>
          <w:lang w:eastAsia="ru-RU"/>
        </w:rPr>
        <w:t>пр. Металлургов 4а</w:t>
      </w:r>
    </w:p>
    <w:p w14:paraId="37A18ED7" w14:textId="77777777" w:rsidR="007C335F" w:rsidRDefault="007C335F" w:rsidP="007C335F">
      <w:pPr>
        <w:widowControl w:val="0"/>
        <w:spacing w:after="0" w:line="240" w:lineRule="auto"/>
        <w:rPr>
          <w:rFonts w:ascii="Times New Roman" w:eastAsia="Liberation Serif" w:hAnsi="Times New Roman"/>
          <w:shd w:val="clear" w:color="auto" w:fill="FFFF00"/>
          <w:lang w:eastAsia="ru-RU"/>
        </w:rPr>
      </w:pPr>
    </w:p>
    <w:p w14:paraId="4BF1A792" w14:textId="77777777" w:rsidR="007C335F" w:rsidRDefault="007C335F" w:rsidP="007C335F">
      <w:pPr>
        <w:widowControl w:val="0"/>
        <w:spacing w:after="0" w:line="240" w:lineRule="auto"/>
        <w:rPr>
          <w:rFonts w:cs="Calibri"/>
          <w:lang w:eastAsia="ru-RU"/>
        </w:rPr>
      </w:pPr>
      <w:r>
        <w:rPr>
          <w:rFonts w:ascii="Times New Roman" w:eastAsia="Liberation Serif" w:hAnsi="Times New Roman"/>
          <w:b/>
          <w:shd w:val="clear" w:color="auto" w:fill="FFFF00"/>
          <w:lang w:eastAsia="ru-RU"/>
        </w:rPr>
        <w:t>3. Срок поставки (с установкой и монтажом):</w:t>
      </w:r>
      <w:r>
        <w:rPr>
          <w:rFonts w:ascii="Times New Roman" w:eastAsia="Liberation Serif" w:hAnsi="Times New Roman"/>
          <w:shd w:val="clear" w:color="auto" w:fill="FFFF00"/>
          <w:lang w:eastAsia="ru-RU"/>
        </w:rPr>
        <w:t xml:space="preserve"> в течение 30 календарных дней с даты заключения договора.</w:t>
      </w:r>
    </w:p>
    <w:p w14:paraId="10B6613C" w14:textId="77777777" w:rsidR="007C335F" w:rsidRDefault="007C335F" w:rsidP="007C335F">
      <w:pPr>
        <w:widowControl w:val="0"/>
        <w:spacing w:after="0" w:line="240" w:lineRule="auto"/>
        <w:rPr>
          <w:rFonts w:ascii="Times New Roman" w:eastAsia="Liberation Serif" w:hAnsi="Times New Roman"/>
          <w:shd w:val="clear" w:color="auto" w:fill="FFFFFF"/>
          <w:lang w:eastAsia="ru-RU"/>
        </w:rPr>
      </w:pPr>
    </w:p>
    <w:p w14:paraId="3FBD026E" w14:textId="77777777" w:rsidR="007C335F" w:rsidRDefault="007C335F" w:rsidP="007C335F">
      <w:pPr>
        <w:widowControl w:val="0"/>
        <w:tabs>
          <w:tab w:val="left" w:pos="142"/>
        </w:tabs>
        <w:spacing w:after="0" w:line="240" w:lineRule="auto"/>
        <w:jc w:val="both"/>
        <w:rPr>
          <w:rFonts w:ascii="Times New Roman" w:eastAsia="Arial" w:hAnsi="Times New Roman"/>
          <w:b/>
          <w:lang w:eastAsia="ar-SA"/>
        </w:rPr>
      </w:pPr>
      <w:r>
        <w:rPr>
          <w:rFonts w:ascii="Times New Roman" w:eastAsia="Arial" w:hAnsi="Times New Roman"/>
          <w:b/>
          <w:lang w:eastAsia="ar-SA"/>
        </w:rPr>
        <w:t>4. Требования к качеству, безопасности, сроку и (или) объему предоставления гарантий качества поставляемого товара:</w:t>
      </w:r>
    </w:p>
    <w:p w14:paraId="51130250" w14:textId="77777777" w:rsidR="007C335F" w:rsidRDefault="007C335F" w:rsidP="007C335F">
      <w:pPr>
        <w:widowControl w:val="0"/>
        <w:spacing w:after="0" w:line="240" w:lineRule="auto"/>
        <w:jc w:val="both"/>
        <w:rPr>
          <w:rFonts w:cs="Calibri"/>
          <w:lang w:eastAsia="ru-RU"/>
        </w:rPr>
      </w:pPr>
      <w:r>
        <w:rPr>
          <w:rFonts w:ascii="Times New Roman" w:eastAsia="NSimSun" w:hAnsi="Times New Roman"/>
          <w:lang w:eastAsia="ru-RU"/>
        </w:rPr>
        <w:t xml:space="preserve">4.1. Поставляемый товар должен соответствовать заданным функциональным и качественным характеристикам; </w:t>
      </w:r>
    </w:p>
    <w:p w14:paraId="614C946C" w14:textId="77777777" w:rsidR="007C335F" w:rsidRDefault="007C335F" w:rsidP="007C335F">
      <w:pPr>
        <w:widowControl w:val="0"/>
        <w:spacing w:after="0" w:line="240" w:lineRule="auto"/>
        <w:ind w:right="57"/>
        <w:jc w:val="both"/>
        <w:rPr>
          <w:rFonts w:cs="Calibri"/>
          <w:lang w:eastAsia="ru-RU"/>
        </w:rPr>
      </w:pPr>
      <w:r>
        <w:rPr>
          <w:rFonts w:ascii="Times New Roman" w:eastAsia="NSimSun" w:hAnsi="Times New Roman"/>
          <w:lang w:eastAsia="ru-RU"/>
        </w:rPr>
        <w:t xml:space="preserve">4.2. Поставляемый товар должен быть разрешен к использованию на территории Российской Федерации, </w:t>
      </w:r>
      <w:r>
        <w:rPr>
          <w:rFonts w:ascii="Times New Roman" w:eastAsia="NSimSun" w:hAnsi="Times New Roman"/>
          <w:spacing w:val="-1"/>
          <w:lang w:eastAsia="ru-RU"/>
        </w:rPr>
        <w:t xml:space="preserve">иметь торговую </w:t>
      </w:r>
      <w:r>
        <w:rPr>
          <w:rFonts w:ascii="Times New Roman" w:eastAsia="NSimSun" w:hAnsi="Times New Roman"/>
          <w:lang w:eastAsia="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1E6D983" w14:textId="77777777" w:rsidR="007C335F" w:rsidRDefault="007C335F" w:rsidP="007C335F">
      <w:pPr>
        <w:widowControl w:val="0"/>
        <w:spacing w:after="0" w:line="240" w:lineRule="auto"/>
        <w:jc w:val="both"/>
        <w:rPr>
          <w:rFonts w:ascii="Times New Roman" w:eastAsia="NSimSun" w:hAnsi="Times New Roman"/>
          <w:lang w:eastAsia="ru-RU"/>
        </w:rPr>
      </w:pPr>
      <w:r>
        <w:rPr>
          <w:rFonts w:ascii="Times New Roman" w:eastAsia="NSimSun" w:hAnsi="Times New Roman"/>
          <w:lang w:eastAsia="ru-RU"/>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0334E1C" w14:textId="77777777" w:rsidR="007C335F" w:rsidRDefault="007C335F" w:rsidP="007C335F">
      <w:pPr>
        <w:widowControl w:val="0"/>
        <w:shd w:val="clear" w:color="auto" w:fill="FFFFFF"/>
        <w:tabs>
          <w:tab w:val="left" w:pos="0"/>
        </w:tabs>
        <w:spacing w:after="0" w:line="240" w:lineRule="auto"/>
        <w:jc w:val="both"/>
        <w:rPr>
          <w:rFonts w:cs="Calibri"/>
          <w:lang w:eastAsia="ru-RU"/>
        </w:rPr>
      </w:pPr>
      <w:r>
        <w:rPr>
          <w:rFonts w:ascii="Times New Roman" w:eastAsia="NSimSun" w:hAnsi="Times New Roman"/>
          <w:lang w:eastAsia="ru-RU"/>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6B4841A4" w14:textId="77777777" w:rsidR="007C335F" w:rsidRDefault="007C335F" w:rsidP="007C335F">
      <w:pPr>
        <w:widowControl w:val="0"/>
        <w:spacing w:after="0" w:line="240" w:lineRule="auto"/>
        <w:jc w:val="both"/>
        <w:rPr>
          <w:rFonts w:cs="Calibri"/>
          <w:lang w:eastAsia="ru-RU"/>
        </w:rPr>
      </w:pPr>
      <w:r>
        <w:rPr>
          <w:rFonts w:ascii="Times New Roman" w:eastAsia="NSimSun" w:hAnsi="Times New Roman"/>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E0B16A1" w14:textId="77777777" w:rsidR="007C335F" w:rsidRDefault="007C335F" w:rsidP="007C335F">
      <w:pPr>
        <w:widowControl w:val="0"/>
        <w:spacing w:after="0" w:line="240" w:lineRule="auto"/>
        <w:jc w:val="both"/>
        <w:rPr>
          <w:rFonts w:ascii="Times New Roman" w:eastAsia="NSimSun" w:hAnsi="Times New Roman"/>
          <w:lang w:eastAsia="ru-RU"/>
        </w:rPr>
      </w:pPr>
      <w:r>
        <w:rPr>
          <w:rFonts w:ascii="Times New Roman" w:eastAsia="NSimSun" w:hAnsi="Times New Roman"/>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A70079E" w14:textId="77777777" w:rsidR="007C335F" w:rsidRDefault="007C335F" w:rsidP="007C335F">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годности, установленного заводом-изготовителем. В течение гарантийного срока обнаруженные недостатки товара подлежат устранению силами и средствами Поставщика.</w:t>
      </w:r>
    </w:p>
    <w:p w14:paraId="56E0E5CE" w14:textId="77777777" w:rsidR="007C335F" w:rsidRDefault="007C335F" w:rsidP="007C335F">
      <w:pPr>
        <w:widowControl w:val="0"/>
        <w:spacing w:after="0" w:line="240" w:lineRule="auto"/>
        <w:jc w:val="both"/>
        <w:rPr>
          <w:rFonts w:ascii="Times New Roman" w:eastAsia="DejaVu Sans" w:hAnsi="Times New Roman"/>
          <w:lang w:eastAsia="ru-RU"/>
        </w:rPr>
      </w:pPr>
    </w:p>
    <w:p w14:paraId="0CDCEC87" w14:textId="77777777" w:rsidR="007C335F" w:rsidRDefault="007C335F" w:rsidP="007C335F">
      <w:pPr>
        <w:widowControl w:val="0"/>
        <w:spacing w:after="0" w:line="240" w:lineRule="auto"/>
        <w:jc w:val="both"/>
        <w:rPr>
          <w:rFonts w:ascii="Times New Roman" w:eastAsia="Arial" w:hAnsi="Times New Roman"/>
          <w:b/>
          <w:lang w:eastAsia="ar-SA"/>
        </w:rPr>
      </w:pPr>
      <w:r>
        <w:rPr>
          <w:rFonts w:ascii="Times New Roman" w:eastAsia="Arial" w:hAnsi="Times New Roman"/>
          <w:b/>
          <w:lang w:eastAsia="ar-SA"/>
        </w:rPr>
        <w:t>5. Требования к упаковке и маркировке поставляемого товара:</w:t>
      </w:r>
    </w:p>
    <w:p w14:paraId="126A9E9C" w14:textId="77777777" w:rsidR="007C335F" w:rsidRDefault="007C335F" w:rsidP="007C335F">
      <w:pPr>
        <w:widowControl w:val="0"/>
        <w:tabs>
          <w:tab w:val="left" w:pos="0"/>
        </w:tabs>
        <w:spacing w:after="0" w:line="240" w:lineRule="auto"/>
        <w:ind w:right="57"/>
        <w:jc w:val="both"/>
        <w:rPr>
          <w:rFonts w:cs="Calibri"/>
          <w:lang w:eastAsia="ru-RU"/>
        </w:rPr>
      </w:pPr>
      <w:r>
        <w:rPr>
          <w:rFonts w:ascii="Times New Roman" w:eastAsia="NSimSun" w:hAnsi="Times New Roman"/>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F53768E" w14:textId="77777777" w:rsidR="007C335F" w:rsidRDefault="007C335F" w:rsidP="007C335F">
      <w:pPr>
        <w:widowControl w:val="0"/>
        <w:spacing w:after="0" w:line="240" w:lineRule="auto"/>
        <w:jc w:val="both"/>
        <w:rPr>
          <w:rFonts w:cs="Calibri"/>
          <w:lang w:eastAsia="ru-RU"/>
        </w:rPr>
      </w:pPr>
      <w:r>
        <w:rPr>
          <w:rFonts w:ascii="Times New Roman" w:eastAsia="NSimSun" w:hAnsi="Times New Roman"/>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FF7DBAF" w14:textId="77777777" w:rsidR="007C335F" w:rsidRDefault="007C335F" w:rsidP="007C335F">
      <w:pPr>
        <w:widowControl w:val="0"/>
        <w:tabs>
          <w:tab w:val="left" w:pos="0"/>
        </w:tabs>
        <w:spacing w:after="0" w:line="240" w:lineRule="auto"/>
        <w:ind w:right="57"/>
        <w:jc w:val="both"/>
        <w:rPr>
          <w:rFonts w:ascii="Times New Roman" w:eastAsia="NSimSun" w:hAnsi="Times New Roman"/>
          <w:lang w:eastAsia="ru-RU"/>
        </w:rPr>
      </w:pPr>
      <w:r>
        <w:rPr>
          <w:rFonts w:ascii="Times New Roman" w:eastAsia="NSimSun" w:hAnsi="Times New Roman"/>
          <w:lang w:eastAsia="ru-RU"/>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42B3A7F5" w14:textId="77777777" w:rsidR="007C335F" w:rsidRDefault="007C335F" w:rsidP="007C335F">
      <w:pPr>
        <w:widowControl w:val="0"/>
        <w:tabs>
          <w:tab w:val="left" w:pos="0"/>
        </w:tabs>
        <w:spacing w:after="0" w:line="240" w:lineRule="auto"/>
        <w:ind w:right="57"/>
        <w:jc w:val="both"/>
        <w:rPr>
          <w:rFonts w:ascii="Times New Roman" w:eastAsia="NSimSun" w:hAnsi="Times New Roman"/>
          <w:lang w:eastAsia="ru-RU"/>
        </w:rPr>
      </w:pPr>
      <w:r>
        <w:rPr>
          <w:rFonts w:ascii="Times New Roman" w:eastAsia="NSimSun" w:hAnsi="Times New Roman"/>
          <w:lang w:eastAsia="ru-RU"/>
        </w:rPr>
        <w:t>5.4. Поставщик несет ответственность за ненадлежащую упаковку, не обеспечивающую сохранность товара при его хранении и транспортировании;</w:t>
      </w:r>
    </w:p>
    <w:p w14:paraId="013F449D" w14:textId="77777777" w:rsidR="007C335F" w:rsidRDefault="007C335F" w:rsidP="007C335F">
      <w:pPr>
        <w:widowControl w:val="0"/>
        <w:tabs>
          <w:tab w:val="left" w:pos="2394"/>
        </w:tabs>
        <w:spacing w:after="0" w:line="240" w:lineRule="auto"/>
        <w:rPr>
          <w:rFonts w:cs="Calibri"/>
          <w:lang w:eastAsia="ru-RU"/>
        </w:rPr>
      </w:pPr>
      <w:r>
        <w:rPr>
          <w:rFonts w:ascii="Times New Roman" w:eastAsia="NSimSun" w:hAnsi="Times New Roman"/>
          <w:lang w:eastAsia="ru-RU"/>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337F002" w14:textId="77777777" w:rsidR="007C335F" w:rsidRDefault="007C335F" w:rsidP="007C335F">
      <w:pPr>
        <w:widowControl w:val="0"/>
        <w:spacing w:after="0" w:line="240" w:lineRule="auto"/>
        <w:rPr>
          <w:rFonts w:ascii="Times New Roman" w:eastAsia="Liberation Serif" w:hAnsi="Times New Roman"/>
          <w:shd w:val="clear" w:color="auto" w:fill="FFFFFF"/>
          <w:lang w:eastAsia="ru-RU"/>
        </w:rPr>
      </w:pPr>
    </w:p>
    <w:p w14:paraId="4CACF66E" w14:textId="77777777" w:rsidR="00063A22" w:rsidRDefault="00063A22">
      <w:pPr>
        <w:spacing w:after="0" w:line="240" w:lineRule="auto"/>
        <w:jc w:val="both"/>
        <w:rPr>
          <w:rFonts w:ascii="Times New Roman" w:eastAsia="Times New Roman" w:hAnsi="Times New Roman"/>
          <w:b/>
          <w:lang w:eastAsia="ru-RU"/>
        </w:rPr>
      </w:pPr>
    </w:p>
    <w:tbl>
      <w:tblPr>
        <w:tblW w:w="10488" w:type="dxa"/>
        <w:tblLook w:val="04A0" w:firstRow="1" w:lastRow="0" w:firstColumn="1" w:lastColumn="0" w:noHBand="0" w:noVBand="1"/>
      </w:tblPr>
      <w:tblGrid>
        <w:gridCol w:w="5457"/>
        <w:gridCol w:w="5031"/>
      </w:tblGrid>
      <w:tr w:rsidR="00063A22" w14:paraId="3F303EA8" w14:textId="77777777">
        <w:trPr>
          <w:trHeight w:val="1173"/>
        </w:trPr>
        <w:tc>
          <w:tcPr>
            <w:tcW w:w="5457" w:type="dxa"/>
          </w:tcPr>
          <w:p w14:paraId="2276C75C" w14:textId="77777777" w:rsidR="00063A22" w:rsidRDefault="00FB462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Заказчик:</w:t>
            </w:r>
          </w:p>
          <w:p w14:paraId="41CACF64" w14:textId="77777777" w:rsidR="00063A22" w:rsidRDefault="00063A22">
            <w:pPr>
              <w:spacing w:after="0" w:line="240" w:lineRule="auto"/>
              <w:jc w:val="both"/>
              <w:rPr>
                <w:rFonts w:ascii="Times New Roman" w:eastAsia="Times New Roman" w:hAnsi="Times New Roman"/>
                <w:lang w:eastAsia="ru-RU"/>
              </w:rPr>
            </w:pPr>
          </w:p>
          <w:p w14:paraId="1C83074C" w14:textId="77777777" w:rsidR="00063A22" w:rsidRDefault="00FB4621">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 /___________________/</w:t>
            </w:r>
          </w:p>
          <w:p w14:paraId="69BBAB86" w14:textId="77777777" w:rsidR="00063A22" w:rsidRDefault="00063A22">
            <w:pPr>
              <w:spacing w:after="0" w:line="240" w:lineRule="auto"/>
              <w:rPr>
                <w:rFonts w:ascii="Times New Roman" w:eastAsia="Times New Roman" w:hAnsi="Times New Roman"/>
                <w:lang w:eastAsia="ru-RU"/>
              </w:rPr>
            </w:pPr>
          </w:p>
          <w:p w14:paraId="5FB0275E" w14:textId="77777777" w:rsidR="00063A22" w:rsidRDefault="00FB462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М.П.</w:t>
            </w:r>
          </w:p>
        </w:tc>
        <w:tc>
          <w:tcPr>
            <w:tcW w:w="5031" w:type="dxa"/>
          </w:tcPr>
          <w:p w14:paraId="03E32C60" w14:textId="77777777" w:rsidR="00063A22" w:rsidRDefault="00FB462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Поставщик:</w:t>
            </w:r>
          </w:p>
          <w:p w14:paraId="3D2A0F94" w14:textId="77777777" w:rsidR="00063A22" w:rsidRDefault="00063A22">
            <w:pPr>
              <w:spacing w:after="0" w:line="240" w:lineRule="auto"/>
              <w:rPr>
                <w:rFonts w:ascii="Times New Roman" w:eastAsia="Times New Roman" w:hAnsi="Times New Roman"/>
                <w:lang w:eastAsia="ru-RU"/>
              </w:rPr>
            </w:pPr>
          </w:p>
          <w:p w14:paraId="11A47D28" w14:textId="77777777" w:rsidR="00063A22" w:rsidRDefault="00063A22">
            <w:pPr>
              <w:spacing w:after="0" w:line="240" w:lineRule="auto"/>
              <w:rPr>
                <w:rFonts w:ascii="Times New Roman" w:eastAsia="Times New Roman" w:hAnsi="Times New Roman"/>
                <w:lang w:eastAsia="ru-RU"/>
              </w:rPr>
            </w:pPr>
          </w:p>
          <w:p w14:paraId="6E621995" w14:textId="77777777" w:rsidR="00063A22" w:rsidRDefault="00FB4621">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 /___________________/</w:t>
            </w:r>
          </w:p>
          <w:p w14:paraId="447C4FDB" w14:textId="77777777" w:rsidR="00063A22" w:rsidRDefault="00063A22">
            <w:pPr>
              <w:spacing w:after="0" w:line="240" w:lineRule="auto"/>
              <w:rPr>
                <w:rFonts w:ascii="Times New Roman" w:eastAsia="Times New Roman" w:hAnsi="Times New Roman"/>
                <w:lang w:eastAsia="ru-RU"/>
              </w:rPr>
            </w:pPr>
          </w:p>
          <w:p w14:paraId="70105F98" w14:textId="77777777" w:rsidR="00063A22" w:rsidRDefault="00FB4621">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14:paraId="38E0975C" w14:textId="77777777" w:rsidR="00063A22" w:rsidRDefault="00063A22">
      <w:pPr>
        <w:spacing w:after="0" w:line="240" w:lineRule="atLeast"/>
        <w:ind w:firstLine="720"/>
        <w:jc w:val="both"/>
        <w:rPr>
          <w:rFonts w:ascii="Times New Roman" w:hAnsi="Times New Roman"/>
          <w:b/>
          <w:bCs/>
          <w:lang w:eastAsia="ru-RU"/>
        </w:rPr>
      </w:pPr>
    </w:p>
    <w:p w14:paraId="1B1B8695" w14:textId="0A65F4E4" w:rsidR="00063A22" w:rsidRDefault="00063A22">
      <w:pPr>
        <w:spacing w:after="0" w:line="240" w:lineRule="auto"/>
        <w:jc w:val="center"/>
        <w:rPr>
          <w:rFonts w:ascii="Times New Roman" w:eastAsia="Times New Roman" w:hAnsi="Times New Roman"/>
          <w:b/>
          <w:lang w:eastAsia="ru-RU"/>
        </w:rPr>
      </w:pPr>
    </w:p>
    <w:p w14:paraId="04707CFD" w14:textId="6A77A530" w:rsidR="00FB4621" w:rsidRDefault="00FB4621">
      <w:pPr>
        <w:spacing w:after="0" w:line="240" w:lineRule="auto"/>
        <w:jc w:val="center"/>
        <w:rPr>
          <w:rFonts w:ascii="Times New Roman" w:eastAsia="Times New Roman" w:hAnsi="Times New Roman"/>
          <w:b/>
          <w:lang w:eastAsia="ru-RU"/>
        </w:rPr>
      </w:pPr>
    </w:p>
    <w:p w14:paraId="0B0913E2" w14:textId="764C78B9" w:rsidR="00FB4621" w:rsidRDefault="00FB4621">
      <w:pPr>
        <w:spacing w:after="0" w:line="240" w:lineRule="auto"/>
        <w:jc w:val="center"/>
        <w:rPr>
          <w:rFonts w:ascii="Times New Roman" w:eastAsia="Times New Roman" w:hAnsi="Times New Roman"/>
          <w:b/>
          <w:lang w:eastAsia="ru-RU"/>
        </w:rPr>
      </w:pPr>
    </w:p>
    <w:p w14:paraId="6EC0572D" w14:textId="63DD50DB" w:rsidR="00FB4621" w:rsidRDefault="00FB4621">
      <w:pPr>
        <w:spacing w:after="0" w:line="240" w:lineRule="auto"/>
        <w:jc w:val="center"/>
        <w:rPr>
          <w:rFonts w:ascii="Times New Roman" w:eastAsia="Times New Roman" w:hAnsi="Times New Roman"/>
          <w:b/>
          <w:lang w:eastAsia="ru-RU"/>
        </w:rPr>
      </w:pPr>
    </w:p>
    <w:p w14:paraId="3C73D6F9" w14:textId="430ADA22" w:rsidR="00FB4621" w:rsidRDefault="00FB4621">
      <w:pPr>
        <w:spacing w:after="0" w:line="240" w:lineRule="auto"/>
        <w:jc w:val="center"/>
        <w:rPr>
          <w:rFonts w:ascii="Times New Roman" w:eastAsia="Times New Roman" w:hAnsi="Times New Roman"/>
          <w:b/>
          <w:lang w:eastAsia="ru-RU"/>
        </w:rPr>
      </w:pPr>
    </w:p>
    <w:p w14:paraId="125F35BA" w14:textId="699CDF35" w:rsidR="00FB4621" w:rsidRDefault="00FB4621">
      <w:pPr>
        <w:spacing w:after="0" w:line="240" w:lineRule="auto"/>
        <w:jc w:val="center"/>
        <w:rPr>
          <w:rFonts w:ascii="Times New Roman" w:eastAsia="Times New Roman" w:hAnsi="Times New Roman"/>
          <w:b/>
          <w:lang w:eastAsia="ru-RU"/>
        </w:rPr>
      </w:pPr>
    </w:p>
    <w:p w14:paraId="422BEEC3" w14:textId="2A738802" w:rsidR="00FB4621" w:rsidRDefault="00FB4621">
      <w:pPr>
        <w:spacing w:after="0" w:line="240" w:lineRule="auto"/>
        <w:jc w:val="center"/>
        <w:rPr>
          <w:rFonts w:ascii="Times New Roman" w:eastAsia="Times New Roman" w:hAnsi="Times New Roman"/>
          <w:b/>
          <w:lang w:eastAsia="ru-RU"/>
        </w:rPr>
      </w:pPr>
    </w:p>
    <w:p w14:paraId="2D356E0C" w14:textId="75CB9A79" w:rsidR="00FB4621" w:rsidRDefault="00FB4621">
      <w:pPr>
        <w:spacing w:after="0" w:line="240" w:lineRule="auto"/>
        <w:jc w:val="center"/>
        <w:rPr>
          <w:rFonts w:ascii="Times New Roman" w:eastAsia="Times New Roman" w:hAnsi="Times New Roman"/>
          <w:b/>
          <w:lang w:eastAsia="ru-RU"/>
        </w:rPr>
      </w:pPr>
    </w:p>
    <w:p w14:paraId="1EF2052D" w14:textId="45BD5482" w:rsidR="00FB4621" w:rsidRDefault="00FB4621">
      <w:pPr>
        <w:spacing w:after="0" w:line="240" w:lineRule="auto"/>
        <w:jc w:val="center"/>
        <w:rPr>
          <w:rFonts w:ascii="Times New Roman" w:eastAsia="Times New Roman" w:hAnsi="Times New Roman"/>
          <w:b/>
          <w:lang w:eastAsia="ru-RU"/>
        </w:rPr>
      </w:pPr>
    </w:p>
    <w:p w14:paraId="0B5FCBCF" w14:textId="751A69BC" w:rsidR="00FB4621" w:rsidRDefault="00FB4621">
      <w:pPr>
        <w:spacing w:after="0" w:line="240" w:lineRule="auto"/>
        <w:jc w:val="center"/>
        <w:rPr>
          <w:rFonts w:ascii="Times New Roman" w:eastAsia="Times New Roman" w:hAnsi="Times New Roman"/>
          <w:b/>
          <w:lang w:eastAsia="ru-RU"/>
        </w:rPr>
      </w:pPr>
    </w:p>
    <w:p w14:paraId="11575194" w14:textId="5DE14D0A" w:rsidR="00FB4621" w:rsidRDefault="00FB4621">
      <w:pPr>
        <w:spacing w:after="0" w:line="240" w:lineRule="auto"/>
        <w:jc w:val="center"/>
        <w:rPr>
          <w:rFonts w:ascii="Times New Roman" w:eastAsia="Times New Roman" w:hAnsi="Times New Roman"/>
          <w:b/>
          <w:lang w:eastAsia="ru-RU"/>
        </w:rPr>
      </w:pPr>
    </w:p>
    <w:p w14:paraId="27557444" w14:textId="145A234E" w:rsidR="00FB4621" w:rsidRDefault="00FB4621">
      <w:pPr>
        <w:spacing w:after="0" w:line="240" w:lineRule="auto"/>
        <w:jc w:val="center"/>
        <w:rPr>
          <w:rFonts w:ascii="Times New Roman" w:eastAsia="Times New Roman" w:hAnsi="Times New Roman"/>
          <w:b/>
          <w:lang w:eastAsia="ru-RU"/>
        </w:rPr>
      </w:pPr>
    </w:p>
    <w:p w14:paraId="61092F91" w14:textId="3872AB69" w:rsidR="00FB4621" w:rsidRDefault="00FB4621">
      <w:pPr>
        <w:spacing w:after="0" w:line="240" w:lineRule="auto"/>
        <w:jc w:val="center"/>
        <w:rPr>
          <w:rFonts w:ascii="Times New Roman" w:eastAsia="Times New Roman" w:hAnsi="Times New Roman"/>
          <w:b/>
          <w:lang w:eastAsia="ru-RU"/>
        </w:rPr>
      </w:pPr>
    </w:p>
    <w:p w14:paraId="2226BDE7" w14:textId="435009D4" w:rsidR="00FB4621" w:rsidRDefault="00FB4621">
      <w:pPr>
        <w:spacing w:after="0" w:line="240" w:lineRule="auto"/>
        <w:jc w:val="center"/>
        <w:rPr>
          <w:rFonts w:ascii="Times New Roman" w:eastAsia="Times New Roman" w:hAnsi="Times New Roman"/>
          <w:b/>
          <w:lang w:eastAsia="ru-RU"/>
        </w:rPr>
      </w:pPr>
    </w:p>
    <w:p w14:paraId="7095EBB8" w14:textId="4280ECA7" w:rsidR="00FB4621" w:rsidRDefault="00FB4621">
      <w:pPr>
        <w:spacing w:after="0" w:line="240" w:lineRule="auto"/>
        <w:jc w:val="center"/>
        <w:rPr>
          <w:rFonts w:ascii="Times New Roman" w:eastAsia="Times New Roman" w:hAnsi="Times New Roman"/>
          <w:b/>
          <w:lang w:eastAsia="ru-RU"/>
        </w:rPr>
      </w:pPr>
    </w:p>
    <w:p w14:paraId="6703916A" w14:textId="0EEE8C0B" w:rsidR="00FB4621" w:rsidRDefault="00FB4621">
      <w:pPr>
        <w:spacing w:after="0" w:line="240" w:lineRule="auto"/>
        <w:jc w:val="center"/>
        <w:rPr>
          <w:rFonts w:ascii="Times New Roman" w:eastAsia="Times New Roman" w:hAnsi="Times New Roman"/>
          <w:b/>
          <w:lang w:eastAsia="ru-RU"/>
        </w:rPr>
      </w:pPr>
    </w:p>
    <w:p w14:paraId="707F3120" w14:textId="5A8C7C21" w:rsidR="00FB4621" w:rsidRDefault="00FB4621">
      <w:pPr>
        <w:spacing w:after="0" w:line="240" w:lineRule="auto"/>
        <w:jc w:val="center"/>
        <w:rPr>
          <w:rFonts w:ascii="Times New Roman" w:eastAsia="Times New Roman" w:hAnsi="Times New Roman"/>
          <w:b/>
          <w:lang w:eastAsia="ru-RU"/>
        </w:rPr>
      </w:pPr>
    </w:p>
    <w:p w14:paraId="5A82E038" w14:textId="69E0A333" w:rsidR="00FB4621" w:rsidRDefault="00FB4621">
      <w:pPr>
        <w:spacing w:after="0" w:line="240" w:lineRule="auto"/>
        <w:jc w:val="center"/>
        <w:rPr>
          <w:rFonts w:ascii="Times New Roman" w:eastAsia="Times New Roman" w:hAnsi="Times New Roman"/>
          <w:b/>
          <w:lang w:eastAsia="ru-RU"/>
        </w:rPr>
      </w:pPr>
    </w:p>
    <w:p w14:paraId="69E1DA14" w14:textId="18782974" w:rsidR="00FB4621" w:rsidRDefault="00FB4621">
      <w:pPr>
        <w:spacing w:after="0" w:line="240" w:lineRule="auto"/>
        <w:jc w:val="center"/>
        <w:rPr>
          <w:rFonts w:ascii="Times New Roman" w:eastAsia="Times New Roman" w:hAnsi="Times New Roman"/>
          <w:b/>
          <w:lang w:eastAsia="ru-RU"/>
        </w:rPr>
      </w:pPr>
    </w:p>
    <w:p w14:paraId="54DB081A" w14:textId="71D2B9CA" w:rsidR="00FB4621" w:rsidRDefault="00FB4621">
      <w:pPr>
        <w:spacing w:after="0" w:line="240" w:lineRule="auto"/>
        <w:jc w:val="center"/>
        <w:rPr>
          <w:rFonts w:ascii="Times New Roman" w:eastAsia="Times New Roman" w:hAnsi="Times New Roman"/>
          <w:b/>
          <w:lang w:eastAsia="ru-RU"/>
        </w:rPr>
      </w:pPr>
    </w:p>
    <w:p w14:paraId="3C2E6D40" w14:textId="5C21F542" w:rsidR="00FB4621" w:rsidRDefault="00FB4621">
      <w:pPr>
        <w:spacing w:after="0" w:line="240" w:lineRule="auto"/>
        <w:jc w:val="center"/>
        <w:rPr>
          <w:rFonts w:ascii="Times New Roman" w:eastAsia="Times New Roman" w:hAnsi="Times New Roman"/>
          <w:b/>
          <w:lang w:eastAsia="ru-RU"/>
        </w:rPr>
      </w:pPr>
    </w:p>
    <w:p w14:paraId="1DCAC9FB" w14:textId="07B37655" w:rsidR="00FB4621" w:rsidRDefault="00FB4621">
      <w:pPr>
        <w:spacing w:after="0" w:line="240" w:lineRule="auto"/>
        <w:jc w:val="center"/>
        <w:rPr>
          <w:rFonts w:ascii="Times New Roman" w:eastAsia="Times New Roman" w:hAnsi="Times New Roman"/>
          <w:b/>
          <w:lang w:eastAsia="ru-RU"/>
        </w:rPr>
      </w:pPr>
    </w:p>
    <w:p w14:paraId="0ACF4DAF" w14:textId="4DE3EBE5" w:rsidR="00FB4621" w:rsidRDefault="00FB4621">
      <w:pPr>
        <w:spacing w:after="0" w:line="240" w:lineRule="auto"/>
        <w:jc w:val="center"/>
        <w:rPr>
          <w:rFonts w:ascii="Times New Roman" w:eastAsia="Times New Roman" w:hAnsi="Times New Roman"/>
          <w:b/>
          <w:lang w:eastAsia="ru-RU"/>
        </w:rPr>
      </w:pPr>
    </w:p>
    <w:p w14:paraId="3BDD884F" w14:textId="3CC3098E" w:rsidR="00FB4621" w:rsidRDefault="00FB4621">
      <w:pPr>
        <w:spacing w:after="0" w:line="240" w:lineRule="auto"/>
        <w:jc w:val="center"/>
        <w:rPr>
          <w:rFonts w:ascii="Times New Roman" w:eastAsia="Times New Roman" w:hAnsi="Times New Roman"/>
          <w:b/>
          <w:lang w:eastAsia="ru-RU"/>
        </w:rPr>
      </w:pPr>
    </w:p>
    <w:p w14:paraId="215251AC" w14:textId="6E13F917" w:rsidR="00FB4621" w:rsidRDefault="00FB4621">
      <w:pPr>
        <w:spacing w:after="0" w:line="240" w:lineRule="auto"/>
        <w:jc w:val="center"/>
        <w:rPr>
          <w:rFonts w:ascii="Times New Roman" w:eastAsia="Times New Roman" w:hAnsi="Times New Roman"/>
          <w:b/>
          <w:lang w:eastAsia="ru-RU"/>
        </w:rPr>
      </w:pPr>
    </w:p>
    <w:p w14:paraId="0F47DDBF" w14:textId="53129B90" w:rsidR="00FB4621" w:rsidRDefault="00FB4621">
      <w:pPr>
        <w:spacing w:after="0" w:line="240" w:lineRule="auto"/>
        <w:jc w:val="center"/>
        <w:rPr>
          <w:rFonts w:ascii="Times New Roman" w:eastAsia="Times New Roman" w:hAnsi="Times New Roman"/>
          <w:b/>
          <w:lang w:eastAsia="ru-RU"/>
        </w:rPr>
      </w:pPr>
    </w:p>
    <w:p w14:paraId="0BE6BF7A" w14:textId="2E4C6ED5" w:rsidR="00FB4621" w:rsidRDefault="00FB4621">
      <w:pPr>
        <w:spacing w:after="0" w:line="240" w:lineRule="auto"/>
        <w:jc w:val="center"/>
        <w:rPr>
          <w:rFonts w:ascii="Times New Roman" w:eastAsia="Times New Roman" w:hAnsi="Times New Roman"/>
          <w:b/>
          <w:lang w:eastAsia="ru-RU"/>
        </w:rPr>
      </w:pPr>
    </w:p>
    <w:p w14:paraId="4544AE1B" w14:textId="76D81BA5" w:rsidR="00FB4621" w:rsidRDefault="00FB4621">
      <w:pPr>
        <w:spacing w:after="0" w:line="240" w:lineRule="auto"/>
        <w:jc w:val="center"/>
        <w:rPr>
          <w:rFonts w:ascii="Times New Roman" w:eastAsia="Times New Roman" w:hAnsi="Times New Roman"/>
          <w:b/>
          <w:lang w:eastAsia="ru-RU"/>
        </w:rPr>
      </w:pPr>
    </w:p>
    <w:p w14:paraId="5BA980FA" w14:textId="10C5D05D" w:rsidR="00FB4621" w:rsidRDefault="00FB4621">
      <w:pPr>
        <w:spacing w:after="0" w:line="240" w:lineRule="auto"/>
        <w:jc w:val="center"/>
        <w:rPr>
          <w:rFonts w:ascii="Times New Roman" w:eastAsia="Times New Roman" w:hAnsi="Times New Roman"/>
          <w:b/>
          <w:lang w:eastAsia="ru-RU"/>
        </w:rPr>
      </w:pPr>
    </w:p>
    <w:p w14:paraId="0FD73596" w14:textId="4E2F7F01" w:rsidR="00FB4621" w:rsidRDefault="00FB4621">
      <w:pPr>
        <w:spacing w:after="0" w:line="240" w:lineRule="auto"/>
        <w:jc w:val="center"/>
        <w:rPr>
          <w:rFonts w:ascii="Times New Roman" w:eastAsia="Times New Roman" w:hAnsi="Times New Roman"/>
          <w:b/>
          <w:lang w:eastAsia="ru-RU"/>
        </w:rPr>
      </w:pPr>
    </w:p>
    <w:p w14:paraId="0F281618" w14:textId="0FE44A33" w:rsidR="00FB4621" w:rsidRDefault="00FB4621">
      <w:pPr>
        <w:spacing w:after="0" w:line="240" w:lineRule="auto"/>
        <w:jc w:val="center"/>
        <w:rPr>
          <w:rFonts w:ascii="Times New Roman" w:eastAsia="Times New Roman" w:hAnsi="Times New Roman"/>
          <w:b/>
          <w:lang w:eastAsia="ru-RU"/>
        </w:rPr>
      </w:pPr>
    </w:p>
    <w:p w14:paraId="43FF31D6" w14:textId="3027B822" w:rsidR="00FB4621" w:rsidRDefault="00FB4621">
      <w:pPr>
        <w:spacing w:after="0" w:line="240" w:lineRule="auto"/>
        <w:jc w:val="center"/>
        <w:rPr>
          <w:rFonts w:ascii="Times New Roman" w:eastAsia="Times New Roman" w:hAnsi="Times New Roman"/>
          <w:b/>
          <w:lang w:eastAsia="ru-RU"/>
        </w:rPr>
      </w:pPr>
    </w:p>
    <w:p w14:paraId="7ECFBE93" w14:textId="02CEFF86" w:rsidR="00FB4621" w:rsidRDefault="00FB4621">
      <w:pPr>
        <w:spacing w:after="0" w:line="240" w:lineRule="auto"/>
        <w:jc w:val="center"/>
        <w:rPr>
          <w:rFonts w:ascii="Times New Roman" w:eastAsia="Times New Roman" w:hAnsi="Times New Roman"/>
          <w:b/>
          <w:lang w:eastAsia="ru-RU"/>
        </w:rPr>
      </w:pPr>
    </w:p>
    <w:p w14:paraId="5A2D5D5E" w14:textId="1963C701" w:rsidR="00FB4621" w:rsidRDefault="00FB4621">
      <w:pPr>
        <w:spacing w:after="0" w:line="240" w:lineRule="auto"/>
        <w:jc w:val="center"/>
        <w:rPr>
          <w:rFonts w:ascii="Times New Roman" w:eastAsia="Times New Roman" w:hAnsi="Times New Roman"/>
          <w:b/>
          <w:lang w:eastAsia="ru-RU"/>
        </w:rPr>
      </w:pPr>
    </w:p>
    <w:p w14:paraId="23D63267" w14:textId="6B58665E" w:rsidR="00FB4621" w:rsidRDefault="00FB4621">
      <w:pPr>
        <w:spacing w:after="0" w:line="240" w:lineRule="auto"/>
        <w:jc w:val="center"/>
        <w:rPr>
          <w:rFonts w:ascii="Times New Roman" w:eastAsia="Times New Roman" w:hAnsi="Times New Roman"/>
          <w:b/>
          <w:lang w:eastAsia="ru-RU"/>
        </w:rPr>
      </w:pPr>
    </w:p>
    <w:p w14:paraId="395C12E5" w14:textId="1C4DA0A7" w:rsidR="00FB4621" w:rsidRDefault="00FB4621">
      <w:pPr>
        <w:spacing w:after="0" w:line="240" w:lineRule="auto"/>
        <w:jc w:val="center"/>
        <w:rPr>
          <w:rFonts w:ascii="Times New Roman" w:eastAsia="Times New Roman" w:hAnsi="Times New Roman"/>
          <w:b/>
          <w:lang w:eastAsia="ru-RU"/>
        </w:rPr>
      </w:pPr>
    </w:p>
    <w:p w14:paraId="6918E8C1" w14:textId="7BA615E4" w:rsidR="00FB4621" w:rsidRDefault="00FB4621">
      <w:pPr>
        <w:spacing w:after="0" w:line="240" w:lineRule="auto"/>
        <w:jc w:val="center"/>
        <w:rPr>
          <w:rFonts w:ascii="Times New Roman" w:eastAsia="Times New Roman" w:hAnsi="Times New Roman"/>
          <w:b/>
          <w:lang w:eastAsia="ru-RU"/>
        </w:rPr>
      </w:pPr>
    </w:p>
    <w:p w14:paraId="2DA2CD9B" w14:textId="59B67DDC" w:rsidR="00FB4621" w:rsidRDefault="00FB4621">
      <w:pPr>
        <w:spacing w:after="0" w:line="240" w:lineRule="auto"/>
        <w:jc w:val="center"/>
        <w:rPr>
          <w:rFonts w:ascii="Times New Roman" w:eastAsia="Times New Roman" w:hAnsi="Times New Roman"/>
          <w:b/>
          <w:lang w:eastAsia="ru-RU"/>
        </w:rPr>
      </w:pPr>
    </w:p>
    <w:p w14:paraId="490756DC" w14:textId="399C0C04" w:rsidR="00FB4621" w:rsidRDefault="00FB4621">
      <w:pPr>
        <w:spacing w:after="0" w:line="240" w:lineRule="auto"/>
        <w:jc w:val="center"/>
        <w:rPr>
          <w:rFonts w:ascii="Times New Roman" w:eastAsia="Times New Roman" w:hAnsi="Times New Roman"/>
          <w:b/>
          <w:lang w:eastAsia="ru-RU"/>
        </w:rPr>
      </w:pPr>
    </w:p>
    <w:p w14:paraId="3285C3FB" w14:textId="50BC3572" w:rsidR="00FB4621" w:rsidRDefault="00FB4621">
      <w:pPr>
        <w:spacing w:after="0" w:line="240" w:lineRule="auto"/>
        <w:jc w:val="center"/>
        <w:rPr>
          <w:rFonts w:ascii="Times New Roman" w:eastAsia="Times New Roman" w:hAnsi="Times New Roman"/>
          <w:b/>
          <w:lang w:eastAsia="ru-RU"/>
        </w:rPr>
      </w:pPr>
    </w:p>
    <w:p w14:paraId="5F5B3845" w14:textId="498A9172" w:rsidR="00FB4621" w:rsidRDefault="00FB4621">
      <w:pPr>
        <w:spacing w:after="0" w:line="240" w:lineRule="auto"/>
        <w:jc w:val="center"/>
        <w:rPr>
          <w:rFonts w:ascii="Times New Roman" w:eastAsia="Times New Roman" w:hAnsi="Times New Roman"/>
          <w:b/>
          <w:lang w:eastAsia="ru-RU"/>
        </w:rPr>
      </w:pPr>
    </w:p>
    <w:p w14:paraId="63FAAF35" w14:textId="23207A91" w:rsidR="00FB4621" w:rsidRDefault="00FB4621">
      <w:pPr>
        <w:spacing w:after="0" w:line="240" w:lineRule="auto"/>
        <w:jc w:val="center"/>
        <w:rPr>
          <w:rFonts w:ascii="Times New Roman" w:eastAsia="Times New Roman" w:hAnsi="Times New Roman"/>
          <w:b/>
          <w:lang w:eastAsia="ru-RU"/>
        </w:rPr>
      </w:pPr>
    </w:p>
    <w:p w14:paraId="41F6CF38" w14:textId="34786B57" w:rsidR="005C45D7" w:rsidRDefault="005C45D7">
      <w:pPr>
        <w:spacing w:after="0" w:line="240" w:lineRule="auto"/>
        <w:jc w:val="center"/>
        <w:rPr>
          <w:rFonts w:ascii="Times New Roman" w:eastAsia="Times New Roman" w:hAnsi="Times New Roman"/>
          <w:b/>
          <w:lang w:eastAsia="ru-RU"/>
        </w:rPr>
      </w:pPr>
    </w:p>
    <w:p w14:paraId="0ABAB3D6" w14:textId="77777777" w:rsidR="005C45D7" w:rsidRDefault="005C45D7">
      <w:pPr>
        <w:spacing w:after="0" w:line="240" w:lineRule="auto"/>
        <w:jc w:val="center"/>
        <w:rPr>
          <w:rFonts w:ascii="Times New Roman" w:eastAsia="Times New Roman" w:hAnsi="Times New Roman"/>
          <w:b/>
          <w:lang w:eastAsia="ru-RU"/>
        </w:rPr>
      </w:pPr>
    </w:p>
    <w:p w14:paraId="6260DF1E" w14:textId="77777777" w:rsidR="00FB4621" w:rsidRDefault="00FB4621">
      <w:pPr>
        <w:spacing w:after="0" w:line="240" w:lineRule="auto"/>
        <w:jc w:val="center"/>
        <w:rPr>
          <w:rFonts w:ascii="Times New Roman" w:eastAsia="Times New Roman" w:hAnsi="Times New Roman"/>
          <w:b/>
          <w:lang w:eastAsia="ru-RU"/>
        </w:rPr>
      </w:pPr>
    </w:p>
    <w:p w14:paraId="0A06B3A9" w14:textId="77777777" w:rsidR="00063A22" w:rsidRDefault="00063A22">
      <w:pPr>
        <w:spacing w:after="0" w:line="240" w:lineRule="auto"/>
        <w:jc w:val="center"/>
        <w:rPr>
          <w:rFonts w:ascii="Times New Roman" w:eastAsia="Times New Roman" w:hAnsi="Times New Roman"/>
          <w:b/>
          <w:lang w:eastAsia="ru-RU"/>
        </w:rPr>
      </w:pPr>
    </w:p>
    <w:p w14:paraId="7919F0D3" w14:textId="77777777" w:rsidR="00B1100D" w:rsidRDefault="00B1100D" w:rsidP="00B1100D">
      <w:pPr>
        <w:widowControl w:val="0"/>
        <w:spacing w:after="0" w:line="240" w:lineRule="auto"/>
        <w:jc w:val="center"/>
        <w:rPr>
          <w:rFonts w:ascii="Times New Roman" w:eastAsia="Liberation Serif" w:hAnsi="Times New Roman"/>
          <w:spacing w:val="-10"/>
          <w:shd w:val="clear" w:color="auto" w:fill="FFFFFF"/>
          <w:lang w:eastAsia="ru-RU"/>
        </w:rPr>
      </w:pPr>
      <w:r>
        <w:rPr>
          <w:rFonts w:ascii="Times New Roman" w:eastAsia="Liberation Serif" w:hAnsi="Times New Roman"/>
          <w:spacing w:val="-10"/>
          <w:shd w:val="clear" w:color="auto" w:fill="FFFFFF"/>
          <w:lang w:eastAsia="ru-RU"/>
        </w:rPr>
        <w:t>ТЕХНИЧЕСКОЕ ЗАДАНИЕ</w:t>
      </w:r>
    </w:p>
    <w:p w14:paraId="7338B9DF" w14:textId="2B213669" w:rsidR="00B1100D" w:rsidRDefault="00B1100D" w:rsidP="00B1100D">
      <w:pPr>
        <w:widowControl w:val="0"/>
        <w:spacing w:after="0" w:line="240" w:lineRule="auto"/>
        <w:jc w:val="center"/>
        <w:rPr>
          <w:rFonts w:ascii="Calibri Light" w:eastAsia="Calibri Light" w:hAnsi="Calibri Light" w:cs="Calibri Light"/>
          <w:spacing w:val="-10"/>
          <w:sz w:val="56"/>
          <w:lang w:eastAsia="ru-RU"/>
        </w:rPr>
      </w:pPr>
      <w:r>
        <w:rPr>
          <w:rFonts w:ascii="Times New Roman" w:eastAsia="Liberation Serif" w:hAnsi="Times New Roman"/>
          <w:spacing w:val="-10"/>
          <w:shd w:val="clear" w:color="auto" w:fill="FFFFFF"/>
          <w:lang w:eastAsia="ru-RU"/>
        </w:rPr>
        <w:t xml:space="preserve">на поставку полиграфического оборудования </w:t>
      </w:r>
      <w:r w:rsidR="0020477F">
        <w:rPr>
          <w:rFonts w:ascii="Times New Roman" w:eastAsia="Liberation Serif" w:hAnsi="Times New Roman"/>
          <w:spacing w:val="-10"/>
          <w:shd w:val="clear" w:color="auto" w:fill="FFFFFF"/>
          <w:lang w:eastAsia="ru-RU"/>
        </w:rPr>
        <w:t>(с установкой и монтажом)</w:t>
      </w:r>
      <w:r>
        <w:rPr>
          <w:rFonts w:ascii="Times New Roman" w:eastAsia="Liberation Serif" w:hAnsi="Times New Roman"/>
          <w:spacing w:val="-10"/>
          <w:shd w:val="clear" w:color="auto" w:fill="FFFFFF"/>
          <w:lang w:eastAsia="ru-RU"/>
        </w:rPr>
        <w:t xml:space="preserve"> </w:t>
      </w:r>
    </w:p>
    <w:p w14:paraId="623F9D84" w14:textId="77777777" w:rsidR="00B1100D" w:rsidRDefault="00B1100D" w:rsidP="00B1100D">
      <w:pPr>
        <w:widowControl w:val="0"/>
        <w:spacing w:after="0" w:line="240" w:lineRule="auto"/>
        <w:rPr>
          <w:rFonts w:ascii="Times New Roman" w:eastAsia="Liberation Serif" w:hAnsi="Times New Roman"/>
          <w:spacing w:val="-10"/>
          <w:shd w:val="clear" w:color="auto" w:fill="FFFFFF"/>
          <w:lang w:eastAsia="ru-RU"/>
        </w:rPr>
      </w:pPr>
    </w:p>
    <w:p w14:paraId="3D8AB462" w14:textId="77777777" w:rsidR="00B1100D" w:rsidRDefault="00B1100D" w:rsidP="00B1100D">
      <w:pPr>
        <w:widowControl w:val="0"/>
        <w:spacing w:after="0" w:line="240" w:lineRule="auto"/>
        <w:jc w:val="both"/>
        <w:rPr>
          <w:rFonts w:ascii="Times New Roman" w:eastAsia="Liberation Serif" w:hAnsi="Times New Roman"/>
          <w:b/>
          <w:shd w:val="clear" w:color="auto" w:fill="FFFFFF"/>
          <w:lang w:eastAsia="ru-RU"/>
        </w:rPr>
      </w:pPr>
      <w:r>
        <w:rPr>
          <w:rFonts w:ascii="Times New Roman" w:eastAsia="Liberation Serif" w:hAnsi="Times New Roman"/>
          <w:b/>
          <w:shd w:val="clear" w:color="auto" w:fill="FFFFFF"/>
          <w:lang w:eastAsia="ru-RU"/>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p w14:paraId="0910B517" w14:textId="77777777" w:rsidR="008E50E7" w:rsidRDefault="008E50E7" w:rsidP="00B1100D">
      <w:pPr>
        <w:widowControl w:val="0"/>
        <w:spacing w:after="0" w:line="240" w:lineRule="auto"/>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386"/>
        <w:gridCol w:w="5339"/>
        <w:gridCol w:w="683"/>
      </w:tblGrid>
      <w:tr w:rsidR="006D65EC" w:rsidRPr="006D65EC" w14:paraId="18565508" w14:textId="77777777" w:rsidTr="00D42CDB">
        <w:trPr>
          <w:trHeight w:val="652"/>
        </w:trPr>
        <w:tc>
          <w:tcPr>
            <w:tcW w:w="447" w:type="pct"/>
            <w:shd w:val="clear" w:color="auto" w:fill="auto"/>
            <w:vAlign w:val="center"/>
          </w:tcPr>
          <w:p w14:paraId="5FDD08CF" w14:textId="77777777" w:rsidR="006D65EC" w:rsidRPr="006D65EC" w:rsidRDefault="006D65EC" w:rsidP="006D65EC">
            <w:pPr>
              <w:spacing w:after="0"/>
              <w:jc w:val="center"/>
              <w:rPr>
                <w:rFonts w:ascii="Times New Roman" w:hAnsi="Times New Roman"/>
                <w:b/>
                <w:bCs/>
                <w:lang w:eastAsia="ru-RU"/>
              </w:rPr>
            </w:pPr>
            <w:r w:rsidRPr="006D65EC">
              <w:rPr>
                <w:rFonts w:ascii="Times New Roman" w:hAnsi="Times New Roman"/>
                <w:b/>
                <w:bCs/>
                <w:lang w:eastAsia="ru-RU"/>
              </w:rPr>
              <w:t>№</w:t>
            </w:r>
          </w:p>
        </w:tc>
        <w:tc>
          <w:tcPr>
            <w:tcW w:w="1052" w:type="pct"/>
            <w:shd w:val="clear" w:color="auto" w:fill="auto"/>
            <w:vAlign w:val="center"/>
          </w:tcPr>
          <w:p w14:paraId="3DA7E0F7" w14:textId="77777777" w:rsidR="006D65EC" w:rsidRPr="006D65EC" w:rsidRDefault="006D65EC" w:rsidP="006D65EC">
            <w:pPr>
              <w:spacing w:after="0"/>
              <w:jc w:val="center"/>
              <w:rPr>
                <w:rFonts w:ascii="Times New Roman" w:hAnsi="Times New Roman"/>
                <w:b/>
                <w:bCs/>
                <w:lang w:eastAsia="ru-RU"/>
              </w:rPr>
            </w:pPr>
            <w:r w:rsidRPr="006D65EC">
              <w:rPr>
                <w:rFonts w:ascii="Times New Roman" w:hAnsi="Times New Roman"/>
                <w:b/>
                <w:bCs/>
                <w:lang w:eastAsia="ru-RU"/>
              </w:rPr>
              <w:t>Наименование</w:t>
            </w:r>
          </w:p>
        </w:tc>
        <w:tc>
          <w:tcPr>
            <w:tcW w:w="3175" w:type="pct"/>
            <w:shd w:val="clear" w:color="auto" w:fill="auto"/>
            <w:vAlign w:val="center"/>
          </w:tcPr>
          <w:p w14:paraId="6C6E2F8E" w14:textId="77777777" w:rsidR="006D65EC" w:rsidRPr="006D65EC" w:rsidRDefault="006D65EC" w:rsidP="006D65EC">
            <w:pPr>
              <w:spacing w:after="0"/>
              <w:jc w:val="center"/>
              <w:rPr>
                <w:rFonts w:ascii="Times New Roman" w:hAnsi="Times New Roman"/>
                <w:b/>
                <w:bCs/>
                <w:lang w:eastAsia="ru-RU"/>
              </w:rPr>
            </w:pPr>
            <w:r w:rsidRPr="006D65EC">
              <w:rPr>
                <w:rFonts w:ascii="Times New Roman" w:eastAsia="Times New Roman" w:hAnsi="Times New Roman"/>
                <w:b/>
                <w:bCs/>
                <w:lang w:eastAsia="ru-RU"/>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c>
        <w:tc>
          <w:tcPr>
            <w:tcW w:w="326" w:type="pct"/>
            <w:shd w:val="clear" w:color="auto" w:fill="auto"/>
            <w:vAlign w:val="center"/>
          </w:tcPr>
          <w:p w14:paraId="5A2353E5" w14:textId="77777777" w:rsidR="006D65EC" w:rsidRPr="006D65EC" w:rsidRDefault="006D65EC" w:rsidP="006D65EC">
            <w:pPr>
              <w:spacing w:after="0"/>
              <w:jc w:val="center"/>
              <w:rPr>
                <w:rFonts w:ascii="Times New Roman" w:hAnsi="Times New Roman"/>
                <w:b/>
                <w:bCs/>
                <w:lang w:eastAsia="ru-RU"/>
              </w:rPr>
            </w:pPr>
            <w:r w:rsidRPr="006D65EC">
              <w:rPr>
                <w:rFonts w:ascii="Times New Roman" w:hAnsi="Times New Roman"/>
                <w:b/>
                <w:bCs/>
                <w:color w:val="000000"/>
                <w:lang w:eastAsia="ru-RU"/>
              </w:rPr>
              <w:t>Кол-во, шт.</w:t>
            </w:r>
          </w:p>
        </w:tc>
      </w:tr>
      <w:tr w:rsidR="006D65EC" w:rsidRPr="006D65EC" w14:paraId="77ECFF7B" w14:textId="77777777" w:rsidTr="00D42CDB">
        <w:trPr>
          <w:trHeight w:val="414"/>
        </w:trPr>
        <w:tc>
          <w:tcPr>
            <w:tcW w:w="447" w:type="pct"/>
            <w:shd w:val="clear" w:color="auto" w:fill="auto"/>
            <w:vAlign w:val="center"/>
          </w:tcPr>
          <w:p w14:paraId="4308C968" w14:textId="77777777" w:rsidR="006D65EC" w:rsidRPr="006D65EC" w:rsidRDefault="006D65EC" w:rsidP="006D65EC">
            <w:pPr>
              <w:numPr>
                <w:ilvl w:val="0"/>
                <w:numId w:val="8"/>
              </w:numPr>
              <w:spacing w:after="0"/>
              <w:contextualSpacing/>
              <w:rPr>
                <w:rFonts w:ascii="Times New Roman" w:hAnsi="Times New Roman"/>
                <w:b/>
                <w:lang w:val="en-US" w:eastAsia="ru-RU"/>
              </w:rPr>
            </w:pPr>
          </w:p>
          <w:p w14:paraId="432368C8" w14:textId="77777777" w:rsidR="006D65EC" w:rsidRPr="006D65EC" w:rsidRDefault="006D65EC" w:rsidP="006D65EC">
            <w:pPr>
              <w:spacing w:after="0"/>
              <w:rPr>
                <w:rFonts w:ascii="Times New Roman" w:hAnsi="Times New Roman"/>
                <w:b/>
                <w:lang w:val="en-US" w:eastAsia="ru-RU"/>
              </w:rPr>
            </w:pPr>
          </w:p>
        </w:tc>
        <w:tc>
          <w:tcPr>
            <w:tcW w:w="1052" w:type="pct"/>
          </w:tcPr>
          <w:p w14:paraId="40779DDE" w14:textId="77777777" w:rsidR="006D65EC" w:rsidRPr="006D65EC" w:rsidRDefault="006D65EC" w:rsidP="006D65EC">
            <w:pPr>
              <w:spacing w:after="0" w:line="240" w:lineRule="auto"/>
              <w:rPr>
                <w:rFonts w:ascii="Times New Roman" w:eastAsia="Times New Roman" w:hAnsi="Times New Roman"/>
                <w:bCs/>
                <w:lang w:val="en-US" w:eastAsia="ru-RU"/>
              </w:rPr>
            </w:pPr>
            <w:r w:rsidRPr="006D65EC">
              <w:rPr>
                <w:rFonts w:ascii="Times New Roman" w:eastAsia="Times New Roman" w:hAnsi="Times New Roman"/>
                <w:color w:val="000000"/>
                <w:lang w:eastAsia="ru-RU"/>
              </w:rPr>
              <w:t>Автоматизированное рабочее место тип1</w:t>
            </w:r>
          </w:p>
        </w:tc>
        <w:tc>
          <w:tcPr>
            <w:tcW w:w="3175" w:type="pct"/>
            <w:vAlign w:val="center"/>
          </w:tcPr>
          <w:p w14:paraId="47F025FD"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Пк:</w:t>
            </w:r>
          </w:p>
          <w:p w14:paraId="62EE3AAB"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 xml:space="preserve">Процессор </w:t>
            </w:r>
          </w:p>
          <w:p w14:paraId="684D913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Сокет </w:t>
            </w:r>
          </w:p>
          <w:p w14:paraId="02C864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LGA 1700</w:t>
            </w:r>
          </w:p>
          <w:p w14:paraId="5CD703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Общее количество ядер </w:t>
            </w:r>
          </w:p>
          <w:p w14:paraId="3FA915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24</w:t>
            </w:r>
          </w:p>
          <w:p w14:paraId="54AE87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число потоков </w:t>
            </w:r>
          </w:p>
          <w:p w14:paraId="468BF37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32</w:t>
            </w:r>
          </w:p>
          <w:p w14:paraId="02091A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производительных ядер </w:t>
            </w:r>
          </w:p>
          <w:p w14:paraId="324B09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8</w:t>
            </w:r>
          </w:p>
          <w:p w14:paraId="03B6764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энергоэффективных ядер </w:t>
            </w:r>
          </w:p>
          <w:p w14:paraId="09E3F85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16</w:t>
            </w:r>
          </w:p>
          <w:p w14:paraId="09BB72E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кэша L2 </w:t>
            </w:r>
          </w:p>
          <w:p w14:paraId="773307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32 МБ</w:t>
            </w:r>
          </w:p>
          <w:p w14:paraId="7BC479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кэша L3 </w:t>
            </w:r>
          </w:p>
          <w:p w14:paraId="3B6698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36 МБ</w:t>
            </w:r>
          </w:p>
          <w:p w14:paraId="69E656E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Техпроцесс </w:t>
            </w:r>
          </w:p>
          <w:p w14:paraId="44A0582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Intel 7</w:t>
            </w:r>
          </w:p>
          <w:p w14:paraId="566366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Ядро </w:t>
            </w:r>
          </w:p>
          <w:p w14:paraId="3E66DAC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Intel Raptor Lake-S</w:t>
            </w:r>
          </w:p>
          <w:p w14:paraId="0AE30B2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Частота и возможность разгона</w:t>
            </w:r>
          </w:p>
          <w:p w14:paraId="432EFC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Базовая частота процессора </w:t>
            </w:r>
          </w:p>
          <w:p w14:paraId="7C8E437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2 ГГц</w:t>
            </w:r>
          </w:p>
          <w:p w14:paraId="78BEE74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в турбо режиме </w:t>
            </w:r>
          </w:p>
          <w:p w14:paraId="4EBB475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5.6 ГГц</w:t>
            </w:r>
          </w:p>
          <w:p w14:paraId="01AD9A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Базовая частота энергоэффективных ядер</w:t>
            </w:r>
          </w:p>
          <w:p w14:paraId="7BFA86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1.5 ГГц</w:t>
            </w:r>
          </w:p>
          <w:p w14:paraId="550626A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Частота в турбо режиме энергоэффективных ядер </w:t>
            </w:r>
          </w:p>
          <w:p w14:paraId="6804C85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4.2 ГГц</w:t>
            </w:r>
          </w:p>
          <w:p w14:paraId="1A8610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Свободный множитель </w:t>
            </w:r>
          </w:p>
          <w:p w14:paraId="2427DA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802C53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Параметры оперативной памяти</w:t>
            </w:r>
          </w:p>
          <w:p w14:paraId="0D55A74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памяти </w:t>
            </w:r>
          </w:p>
          <w:p w14:paraId="29FF1AC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DDR4, DDR5</w:t>
            </w:r>
          </w:p>
          <w:p w14:paraId="3AB2D8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Максимально поддерживаемый объем памяти</w:t>
            </w:r>
          </w:p>
          <w:p w14:paraId="7A26884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128 ГБ</w:t>
            </w:r>
          </w:p>
          <w:p w14:paraId="3347A14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каналов </w:t>
            </w:r>
          </w:p>
          <w:p w14:paraId="5E0205C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w:t>
            </w:r>
          </w:p>
          <w:p w14:paraId="0EA411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оперативной памяти </w:t>
            </w:r>
          </w:p>
          <w:p w14:paraId="47332D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5600 МГц</w:t>
            </w:r>
          </w:p>
          <w:p w14:paraId="1160DA2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режима ECC </w:t>
            </w:r>
          </w:p>
          <w:p w14:paraId="4B9CC91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58DADA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Тепловые характеристики</w:t>
            </w:r>
          </w:p>
          <w:p w14:paraId="5F0629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Тепловыделение (TDP)</w:t>
            </w:r>
          </w:p>
          <w:p w14:paraId="0A6B41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219 Вт</w:t>
            </w:r>
          </w:p>
          <w:p w14:paraId="4FCF910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Базовое тепловыделение </w:t>
            </w:r>
          </w:p>
          <w:p w14:paraId="68FAA4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65 Вт</w:t>
            </w:r>
          </w:p>
          <w:p w14:paraId="7277A5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температура процессора </w:t>
            </w:r>
          </w:p>
          <w:p w14:paraId="7309E1E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 °C</w:t>
            </w:r>
          </w:p>
          <w:p w14:paraId="5D2D551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Графическое ядро</w:t>
            </w:r>
          </w:p>
          <w:p w14:paraId="2F25D6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Интегрированное графическое ядро </w:t>
            </w:r>
          </w:p>
          <w:p w14:paraId="59A5BE5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683C98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Модель графического процессора </w:t>
            </w:r>
          </w:p>
          <w:p w14:paraId="48D703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Intel UHD Graphics 770</w:t>
            </w:r>
          </w:p>
          <w:p w14:paraId="7BA1CBF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графического ядра </w:t>
            </w:r>
          </w:p>
          <w:p w14:paraId="091A64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1650 МГц</w:t>
            </w:r>
          </w:p>
          <w:p w14:paraId="548C5FB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Шина и контроллеры</w:t>
            </w:r>
          </w:p>
          <w:p w14:paraId="2841352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Встроенный контроллер PCI Express </w:t>
            </w:r>
          </w:p>
          <w:p w14:paraId="68A086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PCI-E 5.0</w:t>
            </w:r>
          </w:p>
          <w:p w14:paraId="714F60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линий PCI Express </w:t>
            </w:r>
          </w:p>
          <w:p w14:paraId="0D460DF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шт</w:t>
            </w:r>
          </w:p>
          <w:p w14:paraId="539344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поставки </w:t>
            </w:r>
            <w:r w:rsidRPr="006D65EC">
              <w:rPr>
                <w:rFonts w:ascii="Times New Roman" w:eastAsia="Times New Roman" w:hAnsi="Times New Roman"/>
                <w:bCs/>
                <w:color w:val="333333"/>
                <w:lang w:val="en-US" w:eastAsia="ru-RU"/>
              </w:rPr>
              <w:t>Box</w:t>
            </w:r>
          </w:p>
          <w:p w14:paraId="53BF8428"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Материнская плата</w:t>
            </w:r>
          </w:p>
          <w:p w14:paraId="753DD96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слотов памяти </w:t>
            </w:r>
          </w:p>
          <w:p w14:paraId="60CA53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4</w:t>
            </w:r>
          </w:p>
          <w:p w14:paraId="4CF91F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Форм-фактор поддерживаемой памяти </w:t>
            </w:r>
          </w:p>
          <w:p w14:paraId="0C37F4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DIMM</w:t>
            </w:r>
          </w:p>
          <w:p w14:paraId="59B4C3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 поддерживаемой памяти</w:t>
            </w:r>
          </w:p>
          <w:p w14:paraId="06BB66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DDR5</w:t>
            </w:r>
          </w:p>
          <w:p w14:paraId="5E5EC8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каналов памяти </w:t>
            </w:r>
          </w:p>
          <w:p w14:paraId="753ACA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w:t>
            </w:r>
          </w:p>
          <w:p w14:paraId="6B83A4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Максимальный объем памяти</w:t>
            </w:r>
          </w:p>
          <w:p w14:paraId="345D81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128 ГБ</w:t>
            </w:r>
          </w:p>
          <w:p w14:paraId="024BA9D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памяти (JEDEC/без разгона) </w:t>
            </w:r>
          </w:p>
          <w:p w14:paraId="2BBE89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5600 МГц</w:t>
            </w:r>
          </w:p>
          <w:p w14:paraId="479C6E3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Частота оперативной памяти в разгоне </w:t>
            </w:r>
          </w:p>
          <w:p w14:paraId="573C67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5800 МГц, 6000 МГц, 6200 МГц, 6400 МГц, 6600 МГц, 6800 МГц, 7000 МГц, 7200 МГц, 7400 МГц, 7600 МГц</w:t>
            </w:r>
          </w:p>
          <w:p w14:paraId="434962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Версия PCI Express накопителей </w:t>
            </w:r>
          </w:p>
          <w:p w14:paraId="7161B02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w:t>
            </w:r>
          </w:p>
          <w:p w14:paraId="4BAF2D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разъемов M.2</w:t>
            </w:r>
          </w:p>
          <w:p w14:paraId="1A6B61E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w:t>
            </w:r>
          </w:p>
          <w:p w14:paraId="2497F26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M.2 </w:t>
            </w:r>
          </w:p>
          <w:p w14:paraId="743BFD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(M) 2260/2280 SATA/PCIe 4.0 x4, (M) 2260/2280/22110 PCIe 5.0 x4, 3 x (M) 2260/2280 PCIe 4.0 x4</w:t>
            </w:r>
          </w:p>
          <w:p w14:paraId="3C811F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портов SATA </w:t>
            </w:r>
          </w:p>
          <w:p w14:paraId="40972A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w:t>
            </w:r>
          </w:p>
          <w:p w14:paraId="023D4F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Другие разъемы накопителей</w:t>
            </w:r>
          </w:p>
          <w:p w14:paraId="0529DC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2010E5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Режим работы SATA RAID </w:t>
            </w:r>
          </w:p>
          <w:p w14:paraId="6D8EE2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1, 5, 10</w:t>
            </w:r>
          </w:p>
          <w:p w14:paraId="1D8202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NVMe </w:t>
            </w:r>
          </w:p>
          <w:p w14:paraId="1FA1AD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189899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и тип USB на задней панели </w:t>
            </w:r>
          </w:p>
          <w:p w14:paraId="31534F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USB 3.2 Gen1 Type A x2, USB 3.2 Gen2 Type-C, USB 3.2 Gen2 Type A x6, USB 3.2 Gen2x2 Type-C</w:t>
            </w:r>
          </w:p>
          <w:p w14:paraId="642A801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Thunderbolt </w:t>
            </w:r>
          </w:p>
          <w:p w14:paraId="4D80A0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A97B7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Видеовыходы </w:t>
            </w:r>
          </w:p>
          <w:p w14:paraId="096239F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HDMI</w:t>
            </w:r>
          </w:p>
          <w:p w14:paraId="185752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сетевых портов (RJ-45) </w:t>
            </w:r>
          </w:p>
          <w:p w14:paraId="68F7D2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w:t>
            </w:r>
          </w:p>
          <w:p w14:paraId="064115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аналоговых аудиоразъемов </w:t>
            </w:r>
          </w:p>
          <w:p w14:paraId="09F33EE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w:t>
            </w:r>
          </w:p>
          <w:p w14:paraId="53C1E0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Цифровые аудиопорты (S/PDIF) </w:t>
            </w:r>
          </w:p>
          <w:p w14:paraId="4FCB25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TOSLINK (S/PDIF оптический)</w:t>
            </w:r>
          </w:p>
          <w:p w14:paraId="3F7B43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Другие разъемы на задней панели </w:t>
            </w:r>
          </w:p>
          <w:p w14:paraId="76D775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SMA (для антенны Wi-Fi) x2</w:t>
            </w:r>
          </w:p>
          <w:p w14:paraId="42CD6B4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Внутренние коннекторы</w:t>
            </w:r>
          </w:p>
          <w:p w14:paraId="5D99F1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Внутренние коннекторы USB на плате </w:t>
            </w:r>
          </w:p>
          <w:p w14:paraId="75D6036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USB 2.0 (9 pin) x2, USB 3.2 Gen1 (19 pin), USB 3.2 Gen2 x2</w:t>
            </w:r>
          </w:p>
          <w:p w14:paraId="2E4E30B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питания процессорного кулера </w:t>
            </w:r>
          </w:p>
          <w:p w14:paraId="08AF6D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4-pin</w:t>
            </w:r>
          </w:p>
          <w:p w14:paraId="4D19766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4-Pin PWM коннекторы для вентиляторов </w:t>
            </w:r>
          </w:p>
          <w:p w14:paraId="64DFAAE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w:t>
            </w:r>
          </w:p>
          <w:p w14:paraId="73AB375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4-Pin коннекторы для помпы СЖО</w:t>
            </w:r>
          </w:p>
          <w:p w14:paraId="0A7677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w:t>
            </w:r>
          </w:p>
          <w:p w14:paraId="7DC77F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3-Pin коннекторы для вентиляторов </w:t>
            </w:r>
          </w:p>
          <w:p w14:paraId="696E40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5BD564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светодиодов 3-Pin (+5V-D-G) </w:t>
            </w:r>
          </w:p>
          <w:p w14:paraId="0BA4CD8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w:t>
            </w:r>
          </w:p>
          <w:p w14:paraId="4C6C4E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светодиодов 4-Pin (12V-G-R-B) </w:t>
            </w:r>
          </w:p>
          <w:p w14:paraId="72194F7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w:t>
            </w:r>
          </w:p>
          <w:p w14:paraId="50098AE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M.2 ключ E </w:t>
            </w:r>
          </w:p>
          <w:p w14:paraId="192191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7DFC0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Интерфейс LPT </w:t>
            </w:r>
          </w:p>
          <w:p w14:paraId="1DF7D98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85FC1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Аудио</w:t>
            </w:r>
          </w:p>
          <w:p w14:paraId="1C9C33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Звуковая схема </w:t>
            </w:r>
          </w:p>
          <w:p w14:paraId="2F79C34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7.1</w:t>
            </w:r>
          </w:p>
          <w:p w14:paraId="6D468BE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Чипсет звукового адаптера </w:t>
            </w:r>
          </w:p>
          <w:p w14:paraId="4671434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Realtek ALC4080</w:t>
            </w:r>
          </w:p>
          <w:p w14:paraId="022FD7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Сеть</w:t>
            </w:r>
          </w:p>
          <w:p w14:paraId="0079DD0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Скорость сетевого адаптера </w:t>
            </w:r>
          </w:p>
          <w:p w14:paraId="5E2247C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 Гбит/с</w:t>
            </w:r>
          </w:p>
          <w:p w14:paraId="6428075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Встроенный адаптер Wi-Fi </w:t>
            </w:r>
          </w:p>
          <w:p w14:paraId="6EAE2C8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WI-FI 6E (802.11ax)</w:t>
            </w:r>
          </w:p>
          <w:p w14:paraId="2AEE4E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Bluetooth </w:t>
            </w:r>
          </w:p>
          <w:p w14:paraId="13556EC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Bluetooth 5.3</w:t>
            </w:r>
          </w:p>
          <w:p w14:paraId="4F8681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Охлаждение и питание</w:t>
            </w:r>
          </w:p>
          <w:p w14:paraId="7614D6D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Основной разъем питания </w:t>
            </w:r>
          </w:p>
          <w:p w14:paraId="18828F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24-pin</w:t>
            </w:r>
          </w:p>
          <w:p w14:paraId="63BF98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питания процессора </w:t>
            </w:r>
          </w:p>
          <w:p w14:paraId="483E84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8-pin x2</w:t>
            </w:r>
          </w:p>
          <w:p w14:paraId="2163FC5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фаз питания </w:t>
            </w:r>
          </w:p>
          <w:p w14:paraId="13D469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21</w:t>
            </w:r>
          </w:p>
          <w:p w14:paraId="56ECA3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Пассивное охлаждение </w:t>
            </w:r>
          </w:p>
          <w:p w14:paraId="4F5431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M.2 слот x5, звуковая карта, зона VRM, чипсет</w:t>
            </w:r>
          </w:p>
          <w:p w14:paraId="6BFEF99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Активное охлаждение </w:t>
            </w:r>
          </w:p>
          <w:p w14:paraId="2FBB10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6653F90"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Корпус</w:t>
            </w:r>
          </w:p>
          <w:p w14:paraId="65443EC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типоразмер корпуса </w:t>
            </w:r>
          </w:p>
          <w:p w14:paraId="0629D68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Mid-Tower</w:t>
            </w:r>
          </w:p>
          <w:p w14:paraId="0E17B8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Ориентация материнской платы</w:t>
            </w:r>
          </w:p>
          <w:p w14:paraId="3F0587A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вертикально</w:t>
            </w:r>
          </w:p>
          <w:p w14:paraId="523323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w:t>
            </w:r>
          </w:p>
          <w:p w14:paraId="0ED7B2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450 мм</w:t>
            </w:r>
          </w:p>
          <w:p w14:paraId="03D5BF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3A1560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232 мм</w:t>
            </w:r>
          </w:p>
          <w:p w14:paraId="6121C9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w:t>
            </w:r>
          </w:p>
          <w:p w14:paraId="683B6C3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463 мм</w:t>
            </w:r>
          </w:p>
          <w:p w14:paraId="4AB46A5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065FF04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7.8 кг</w:t>
            </w:r>
          </w:p>
          <w:p w14:paraId="2990E2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w:t>
            </w:r>
          </w:p>
          <w:p w14:paraId="364870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w:t>
            </w:r>
          </w:p>
          <w:p w14:paraId="140C49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367439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Материал корпуса</w:t>
            </w:r>
          </w:p>
          <w:p w14:paraId="23D4D5D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пластик, сталь, стекло</w:t>
            </w:r>
          </w:p>
          <w:p w14:paraId="371D9EC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Наличие окна на боковой стенке</w:t>
            </w:r>
          </w:p>
          <w:p w14:paraId="06623A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слева</w:t>
            </w:r>
          </w:p>
          <w:p w14:paraId="0158D55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Материал окна</w:t>
            </w:r>
          </w:p>
          <w:p w14:paraId="47FC55C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закаленное стекло</w:t>
            </w:r>
          </w:p>
          <w:p w14:paraId="367456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Материал фронтальной панели</w:t>
            </w:r>
          </w:p>
          <w:p w14:paraId="283A121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металлическая сетка, пластик</w:t>
            </w:r>
          </w:p>
          <w:p w14:paraId="56D498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 подсветки</w:t>
            </w:r>
          </w:p>
          <w:p w14:paraId="34E0D8C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ARGB</w:t>
            </w:r>
          </w:p>
          <w:p w14:paraId="30E990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 подсветки</w:t>
            </w:r>
          </w:p>
          <w:p w14:paraId="0B5B62E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многоцветная</w:t>
            </w:r>
          </w:p>
          <w:p w14:paraId="4BED8D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Источник подсветки</w:t>
            </w:r>
          </w:p>
          <w:p w14:paraId="7354D5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корпус</w:t>
            </w:r>
          </w:p>
          <w:p w14:paraId="1895D3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Разъем подключения подсветки</w:t>
            </w:r>
          </w:p>
          <w:p w14:paraId="46DB8E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3-pin 5V-D-G (ARGB)</w:t>
            </w:r>
          </w:p>
          <w:p w14:paraId="6FED0EC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Способ управления подсветкой</w:t>
            </w:r>
          </w:p>
          <w:p w14:paraId="745DE1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кнопка на корпусе</w:t>
            </w:r>
          </w:p>
          <w:p w14:paraId="50A8B3B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Совместимость</w:t>
            </w:r>
          </w:p>
          <w:p w14:paraId="73047B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Форм-фактор совместимых плат </w:t>
            </w:r>
          </w:p>
          <w:p w14:paraId="0E114A3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Micro-ATX, Mini-ITX, Standard-ATX</w:t>
            </w:r>
          </w:p>
          <w:p w14:paraId="485A0E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Форм-фактор совместимых блоков питания </w:t>
            </w:r>
          </w:p>
          <w:p w14:paraId="41F4E0F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ATX</w:t>
            </w:r>
          </w:p>
          <w:p w14:paraId="6A6788A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Размещение блока питания </w:t>
            </w:r>
          </w:p>
          <w:p w14:paraId="20F21A2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нижнее</w:t>
            </w:r>
          </w:p>
          <w:p w14:paraId="02E124F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Максимальная длина блока питания</w:t>
            </w:r>
          </w:p>
          <w:p w14:paraId="12536A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258 мм</w:t>
            </w:r>
          </w:p>
          <w:p w14:paraId="252E48A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Горизонтальные слоты расширения </w:t>
            </w:r>
          </w:p>
          <w:p w14:paraId="7BA5246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w:t>
            </w:r>
          </w:p>
          <w:p w14:paraId="09733E9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Вертикальные слоты расширения </w:t>
            </w:r>
          </w:p>
          <w:p w14:paraId="253419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AD30C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Максимальная длина устанавливаемой видеокарты</w:t>
            </w:r>
          </w:p>
          <w:p w14:paraId="6D9983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369 мм</w:t>
            </w:r>
          </w:p>
          <w:p w14:paraId="35525E8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Максимальная высота процессорного кулера</w:t>
            </w:r>
          </w:p>
          <w:p w14:paraId="340255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190 мм</w:t>
            </w:r>
          </w:p>
          <w:p w14:paraId="589759F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отсеков 2.5" накопителей</w:t>
            </w:r>
          </w:p>
          <w:p w14:paraId="4162DD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 шт</w:t>
            </w:r>
          </w:p>
          <w:p w14:paraId="08E7AED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внутренних отсеков 3.5" </w:t>
            </w:r>
          </w:p>
          <w:p w14:paraId="3B2BA30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 шт</w:t>
            </w:r>
          </w:p>
          <w:p w14:paraId="141B435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внешних отсеков 3.5" </w:t>
            </w:r>
          </w:p>
          <w:p w14:paraId="74F2AE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D2DA9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отсеков 5.25" </w:t>
            </w:r>
          </w:p>
          <w:p w14:paraId="7BDB69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B7D164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Охлаждение</w:t>
            </w:r>
          </w:p>
          <w:p w14:paraId="78CC6AD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Вентиляторы в комплекте</w:t>
            </w:r>
          </w:p>
          <w:p w14:paraId="552BE47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 x 140 мм</w:t>
            </w:r>
          </w:p>
          <w:p w14:paraId="0FE991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фронтальных вентиляторов </w:t>
            </w:r>
          </w:p>
          <w:p w14:paraId="0E87C81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 x 140 или 3 x 120 мм</w:t>
            </w:r>
          </w:p>
          <w:p w14:paraId="0A13CD1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тыловых вентиляторов </w:t>
            </w:r>
          </w:p>
          <w:p w14:paraId="34AF77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 x 140 мм</w:t>
            </w:r>
          </w:p>
          <w:p w14:paraId="4A8247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верхних вентиляторов </w:t>
            </w:r>
          </w:p>
          <w:p w14:paraId="02F286B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 x 140 или 2 x 120 мм</w:t>
            </w:r>
          </w:p>
          <w:p w14:paraId="2D27A2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нижних вентиляторов </w:t>
            </w:r>
          </w:p>
          <w:p w14:paraId="64A152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BD8C78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боковых вентиляторов </w:t>
            </w:r>
          </w:p>
          <w:p w14:paraId="666A81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F07F1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Возможность установки системы жидкостного охлаждения </w:t>
            </w:r>
          </w:p>
          <w:p w14:paraId="0ED57F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F7CB26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Фронтальный монтажный размер радиатора СЖО</w:t>
            </w:r>
          </w:p>
          <w:p w14:paraId="5DD5A1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мм, 140 мм, 240 мм, 280 мм, 360 мм</w:t>
            </w:r>
          </w:p>
          <w:p w14:paraId="679790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Верхний монтажный размер радиатора СЖО</w:t>
            </w:r>
          </w:p>
          <w:p w14:paraId="3C89BB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мм, 140 мм, 240 мм</w:t>
            </w:r>
          </w:p>
          <w:p w14:paraId="0AF702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Тыловой монтажный размер радиатора СЖО</w:t>
            </w:r>
          </w:p>
          <w:p w14:paraId="412FEC6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мм, 140 мм</w:t>
            </w:r>
          </w:p>
          <w:p w14:paraId="668C7D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Разъемы и интерфейсы лицевой панели</w:t>
            </w:r>
          </w:p>
          <w:p w14:paraId="36C5505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Расположение I/O панели </w:t>
            </w:r>
          </w:p>
          <w:p w14:paraId="4AA7F7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сверху</w:t>
            </w:r>
          </w:p>
          <w:p w14:paraId="28C5C77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Разъемы</w:t>
            </w:r>
          </w:p>
          <w:p w14:paraId="4682F3C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3.5 </w:t>
            </w:r>
            <w:r w:rsidRPr="006D65EC">
              <w:rPr>
                <w:rFonts w:ascii="Times New Roman" w:eastAsia="Times New Roman" w:hAnsi="Times New Roman"/>
                <w:bCs/>
                <w:color w:val="333333"/>
                <w:lang w:eastAsia="ru-RU"/>
              </w:rPr>
              <w:t>мм</w:t>
            </w:r>
            <w:r w:rsidRPr="006D65EC">
              <w:rPr>
                <w:rFonts w:ascii="Times New Roman" w:eastAsia="Times New Roman" w:hAnsi="Times New Roman"/>
                <w:bCs/>
                <w:color w:val="333333"/>
                <w:lang w:val="en-US" w:eastAsia="ru-RU"/>
              </w:rPr>
              <w:t xml:space="preserve"> jack (</w:t>
            </w:r>
            <w:r w:rsidRPr="006D65EC">
              <w:rPr>
                <w:rFonts w:ascii="Times New Roman" w:eastAsia="Times New Roman" w:hAnsi="Times New Roman"/>
                <w:bCs/>
                <w:color w:val="333333"/>
                <w:lang w:eastAsia="ru-RU"/>
              </w:rPr>
              <w:t>аудио</w:t>
            </w:r>
            <w:r w:rsidRPr="006D65EC">
              <w:rPr>
                <w:rFonts w:ascii="Times New Roman" w:eastAsia="Times New Roman" w:hAnsi="Times New Roman"/>
                <w:bCs/>
                <w:color w:val="333333"/>
                <w:lang w:val="en-US" w:eastAsia="ru-RU"/>
              </w:rPr>
              <w:t xml:space="preserve">), 3.5 </w:t>
            </w:r>
            <w:r w:rsidRPr="006D65EC">
              <w:rPr>
                <w:rFonts w:ascii="Times New Roman" w:eastAsia="Times New Roman" w:hAnsi="Times New Roman"/>
                <w:bCs/>
                <w:color w:val="333333"/>
                <w:lang w:eastAsia="ru-RU"/>
              </w:rPr>
              <w:t>мм</w:t>
            </w:r>
            <w:r w:rsidRPr="006D65EC">
              <w:rPr>
                <w:rFonts w:ascii="Times New Roman" w:eastAsia="Times New Roman" w:hAnsi="Times New Roman"/>
                <w:bCs/>
                <w:color w:val="333333"/>
                <w:lang w:val="en-US" w:eastAsia="ru-RU"/>
              </w:rPr>
              <w:t xml:space="preserve"> jack (</w:t>
            </w:r>
            <w:r w:rsidRPr="006D65EC">
              <w:rPr>
                <w:rFonts w:ascii="Times New Roman" w:eastAsia="Times New Roman" w:hAnsi="Times New Roman"/>
                <w:bCs/>
                <w:color w:val="333333"/>
                <w:lang w:eastAsia="ru-RU"/>
              </w:rPr>
              <w:t>микрофон</w:t>
            </w:r>
            <w:r w:rsidRPr="006D65EC">
              <w:rPr>
                <w:rFonts w:ascii="Times New Roman" w:eastAsia="Times New Roman" w:hAnsi="Times New Roman"/>
                <w:bCs/>
                <w:color w:val="333333"/>
                <w:lang w:val="en-US" w:eastAsia="ru-RU"/>
              </w:rPr>
              <w:t>), USB 3.2 Gen1 Type-A, USB 3.2 Gen2 Type-C</w:t>
            </w:r>
          </w:p>
          <w:p w14:paraId="28D0072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Встроенный кард-ридер </w:t>
            </w:r>
          </w:p>
          <w:p w14:paraId="4FAFD4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77B61C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Обслуживание</w:t>
            </w:r>
          </w:p>
          <w:p w14:paraId="4362B64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Фиксация боковых панелей</w:t>
            </w:r>
          </w:p>
          <w:p w14:paraId="3CF6C6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винты сбоку</w:t>
            </w:r>
          </w:p>
          <w:p w14:paraId="6236D6C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Вырез в районе крепления кулера CPU </w:t>
            </w:r>
          </w:p>
          <w:p w14:paraId="6CDB9F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08615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Прокладка кабелей за задней стенкой </w:t>
            </w:r>
          </w:p>
          <w:p w14:paraId="73034C0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6087C3B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Пылевой фильтр </w:t>
            </w:r>
          </w:p>
          <w:p w14:paraId="536B248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506651D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005DD74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Встроенный БП </w:t>
            </w:r>
          </w:p>
          <w:p w14:paraId="2B17BD0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8BB2B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Малошумные и антивибрационные корпуса </w:t>
            </w:r>
          </w:p>
          <w:p w14:paraId="4F83AEE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антивибрационный, малошумный</w:t>
            </w:r>
          </w:p>
          <w:p w14:paraId="09DA6BA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1B5FB5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набор крепежа, стяжки для кабеля</w:t>
            </w:r>
          </w:p>
          <w:p w14:paraId="41C05B23"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Видеокарта</w:t>
            </w:r>
          </w:p>
          <w:p w14:paraId="0B75123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Техпроцесс </w:t>
            </w:r>
          </w:p>
          <w:p w14:paraId="2548091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более 5 нм</w:t>
            </w:r>
          </w:p>
          <w:p w14:paraId="57928E8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Спецификации видеопроцессора</w:t>
            </w:r>
          </w:p>
          <w:p w14:paraId="2C72A7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Штатная частота работы видеочипа </w:t>
            </w:r>
          </w:p>
          <w:p w14:paraId="4593F77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2210 МГц</w:t>
            </w:r>
          </w:p>
          <w:p w14:paraId="58895F2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Турбочастота </w:t>
            </w:r>
          </w:p>
          <w:p w14:paraId="291359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2640 МГц</w:t>
            </w:r>
          </w:p>
          <w:p w14:paraId="664DBA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универсальных процессоров (ALU) </w:t>
            </w:r>
          </w:p>
          <w:p w14:paraId="4F0AA0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9728</w:t>
            </w:r>
          </w:p>
          <w:p w14:paraId="65B651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текстурных блоков </w:t>
            </w:r>
          </w:p>
          <w:p w14:paraId="1E62375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304</w:t>
            </w:r>
          </w:p>
          <w:p w14:paraId="38F16D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блоков растеризации </w:t>
            </w:r>
          </w:p>
          <w:p w14:paraId="2100D0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112</w:t>
            </w:r>
          </w:p>
          <w:p w14:paraId="373C9B4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трассировки лучей </w:t>
            </w:r>
          </w:p>
          <w:p w14:paraId="2B1D320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1A161F5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Аппаратное ускорение трассировки лучей (RT-ядра)</w:t>
            </w:r>
          </w:p>
          <w:p w14:paraId="5DBC7DA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76</w:t>
            </w:r>
          </w:p>
          <w:p w14:paraId="232C78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Тензорные ядра </w:t>
            </w:r>
          </w:p>
          <w:p w14:paraId="7C15FA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304</w:t>
            </w:r>
          </w:p>
          <w:p w14:paraId="724032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Спецификации видеопамяти</w:t>
            </w:r>
          </w:p>
          <w:p w14:paraId="23F1257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видеопамяти </w:t>
            </w:r>
          </w:p>
          <w:p w14:paraId="7538504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 ГБ</w:t>
            </w:r>
          </w:p>
          <w:p w14:paraId="0C6C972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памяти </w:t>
            </w:r>
          </w:p>
          <w:p w14:paraId="3CEF61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GDDR6X</w:t>
            </w:r>
          </w:p>
          <w:p w14:paraId="4672A2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Разрядность шины памяти </w:t>
            </w:r>
          </w:p>
          <w:p w14:paraId="36E12D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256 бит</w:t>
            </w:r>
          </w:p>
          <w:p w14:paraId="7793963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пропускная способность памяти </w:t>
            </w:r>
          </w:p>
          <w:p w14:paraId="73F6EB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717 Гбайт/сек</w:t>
            </w:r>
          </w:p>
          <w:p w14:paraId="62C256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Эффективная частота памяти </w:t>
            </w:r>
          </w:p>
          <w:p w14:paraId="547FF32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22400 МГц</w:t>
            </w:r>
          </w:p>
          <w:p w14:paraId="4BA12B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Вывод изображения</w:t>
            </w:r>
          </w:p>
          <w:p w14:paraId="0104A2D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и количество видеоразъемов </w:t>
            </w:r>
          </w:p>
          <w:p w14:paraId="29E810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DisplayPort x3, HDMI</w:t>
            </w:r>
          </w:p>
          <w:p w14:paraId="46D115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Версия</w:t>
            </w:r>
            <w:r w:rsidRPr="006D65EC">
              <w:rPr>
                <w:rFonts w:ascii="Times New Roman" w:eastAsia="Times New Roman" w:hAnsi="Times New Roman"/>
                <w:bCs/>
                <w:color w:val="333333"/>
                <w:lang w:val="en-US" w:eastAsia="ru-RU"/>
              </w:rPr>
              <w:t xml:space="preserve"> HDMI </w:t>
            </w:r>
          </w:p>
          <w:p w14:paraId="5E2CC7E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2.1a</w:t>
            </w:r>
          </w:p>
          <w:p w14:paraId="76FE56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Версия</w:t>
            </w:r>
            <w:r w:rsidRPr="006D65EC">
              <w:rPr>
                <w:rFonts w:ascii="Times New Roman" w:eastAsia="Times New Roman" w:hAnsi="Times New Roman"/>
                <w:bCs/>
                <w:color w:val="333333"/>
                <w:lang w:val="en-US" w:eastAsia="ru-RU"/>
              </w:rPr>
              <w:t xml:space="preserve"> DisplayPort </w:t>
            </w:r>
          </w:p>
          <w:p w14:paraId="164CBE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1.4a</w:t>
            </w:r>
          </w:p>
          <w:p w14:paraId="1947CB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подключаемых одновременно мониторов</w:t>
            </w:r>
          </w:p>
          <w:p w14:paraId="7258995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w:t>
            </w:r>
          </w:p>
          <w:p w14:paraId="4BFEA20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w:t>
            </w:r>
          </w:p>
          <w:p w14:paraId="0299B1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7680x4320 (8K Ultra HD)</w:t>
            </w:r>
          </w:p>
          <w:p w14:paraId="5D33552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Подключение</w:t>
            </w:r>
          </w:p>
          <w:p w14:paraId="15576B6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Интерфейс подключения </w:t>
            </w:r>
          </w:p>
          <w:p w14:paraId="55C026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PCI-E 4.0</w:t>
            </w:r>
          </w:p>
          <w:p w14:paraId="47A17FF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Форм-фактор разъема подключения </w:t>
            </w:r>
          </w:p>
          <w:p w14:paraId="19B770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PCI-E x16</w:t>
            </w:r>
          </w:p>
          <w:p w14:paraId="2D69F13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линий PCI Express</w:t>
            </w:r>
          </w:p>
          <w:p w14:paraId="545895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w:t>
            </w:r>
          </w:p>
          <w:p w14:paraId="657CFDC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дополнительного питания </w:t>
            </w:r>
          </w:p>
          <w:p w14:paraId="072113E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 pin (12VHPWR)</w:t>
            </w:r>
          </w:p>
          <w:p w14:paraId="1B05B0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Рекомендуемый блок питания </w:t>
            </w:r>
          </w:p>
          <w:p w14:paraId="44459D9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850 Вт</w:t>
            </w:r>
          </w:p>
          <w:p w14:paraId="3DBACC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Потребляемая мощность</w:t>
            </w:r>
          </w:p>
          <w:p w14:paraId="423E31C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320 Вт</w:t>
            </w:r>
          </w:p>
          <w:p w14:paraId="6709332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Система охлаждения</w:t>
            </w:r>
          </w:p>
          <w:p w14:paraId="66FD3D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охлаждения </w:t>
            </w:r>
          </w:p>
          <w:p w14:paraId="1C3CD11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активное воздушное</w:t>
            </w:r>
          </w:p>
          <w:p w14:paraId="642E10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и количество установленных вентиляторов </w:t>
            </w:r>
          </w:p>
          <w:p w14:paraId="5644CA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 осевых</w:t>
            </w:r>
          </w:p>
          <w:p w14:paraId="2820022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Радиатор жидкостного охлаждения</w:t>
            </w:r>
          </w:p>
          <w:p w14:paraId="6F003C1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70DD34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686E7E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Подсветка элементов видеокарты</w:t>
            </w:r>
          </w:p>
          <w:p w14:paraId="7206CA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0999D3C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Синхронизация RGB подсветки </w:t>
            </w:r>
          </w:p>
          <w:p w14:paraId="6D5EEC4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MSI Mystic Light</w:t>
            </w:r>
          </w:p>
          <w:p w14:paraId="6D9B88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LCD дисплей</w:t>
            </w:r>
          </w:p>
          <w:p w14:paraId="02D765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C53898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Переключатель BIOS </w:t>
            </w:r>
          </w:p>
          <w:p w14:paraId="4BD0255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0B35398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13ED798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документация, кронштейн для поддержки карты</w:t>
            </w:r>
          </w:p>
          <w:p w14:paraId="185B85A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и вес</w:t>
            </w:r>
          </w:p>
          <w:p w14:paraId="0A22790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Низкопрофильная карта (Low Profile) </w:t>
            </w:r>
          </w:p>
          <w:p w14:paraId="678A18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7D307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занимаемых слотов расширения </w:t>
            </w:r>
          </w:p>
          <w:p w14:paraId="35C56FE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3.75</w:t>
            </w:r>
          </w:p>
          <w:p w14:paraId="7263C9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видеокарты</w:t>
            </w:r>
          </w:p>
          <w:p w14:paraId="7930CE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336 мм</w:t>
            </w:r>
          </w:p>
          <w:p w14:paraId="607681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видеокарты</w:t>
            </w:r>
          </w:p>
          <w:p w14:paraId="3D59527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142 мм</w:t>
            </w:r>
          </w:p>
          <w:p w14:paraId="26BD74C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Толщина видеокарты</w:t>
            </w:r>
          </w:p>
          <w:p w14:paraId="4D36A0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78 мм</w:t>
            </w:r>
          </w:p>
          <w:p w14:paraId="43BB52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044ECD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2364 г </w:t>
            </w:r>
          </w:p>
          <w:p w14:paraId="5E2A705C"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Система охлаждения</w:t>
            </w:r>
          </w:p>
          <w:p w14:paraId="1D255D0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Обслуживаемая СЖО </w:t>
            </w:r>
          </w:p>
          <w:p w14:paraId="3D6DB23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45A29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w:t>
            </w:r>
          </w:p>
          <w:p w14:paraId="01EDEE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w:t>
            </w:r>
          </w:p>
          <w:p w14:paraId="1FDA9B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208737E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 подсветки</w:t>
            </w:r>
          </w:p>
          <w:p w14:paraId="7E7744D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ARGB</w:t>
            </w:r>
          </w:p>
          <w:p w14:paraId="4099F73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Источник подсветки</w:t>
            </w:r>
          </w:p>
          <w:p w14:paraId="6DAD57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вентилятор</w:t>
            </w:r>
          </w:p>
          <w:p w14:paraId="2E0DA85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Разъем подключения подсветки</w:t>
            </w:r>
          </w:p>
          <w:p w14:paraId="5CFEED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3-pin 5V-D-G (ARGB), 9-pin USB 2.0</w:t>
            </w:r>
          </w:p>
          <w:p w14:paraId="3AE1FCC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LCD дисплей</w:t>
            </w:r>
          </w:p>
          <w:p w14:paraId="0AAA864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AED350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Водоблок</w:t>
            </w:r>
          </w:p>
          <w:p w14:paraId="0918C12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Назначение</w:t>
            </w:r>
          </w:p>
          <w:p w14:paraId="15B622E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для процессора</w:t>
            </w:r>
          </w:p>
          <w:p w14:paraId="07659A7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Сокет</w:t>
            </w:r>
            <w:r w:rsidRPr="006D65EC">
              <w:rPr>
                <w:rFonts w:ascii="Times New Roman" w:eastAsia="Times New Roman" w:hAnsi="Times New Roman"/>
                <w:bCs/>
                <w:color w:val="333333"/>
                <w:lang w:val="en-US" w:eastAsia="ru-RU"/>
              </w:rPr>
              <w:t xml:space="preserve"> </w:t>
            </w:r>
          </w:p>
          <w:p w14:paraId="5FE370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AM2, AM2+, AM3, AM3+, AM4, FM1, FM2, FM2+, LGA 1150, LGA 1151, LGA 1151-v2, LGA 1155, LGA 1156, LGA 1200, LGA 1700, LGA 2011, LGA 2011-v3, LGA 2066, SP3, TR4, sTRX4</w:t>
            </w:r>
          </w:p>
          <w:p w14:paraId="336334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Материал водоблока</w:t>
            </w:r>
          </w:p>
          <w:p w14:paraId="7FF0AE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медь</w:t>
            </w:r>
          </w:p>
          <w:p w14:paraId="4F6CBDC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Размеры водоблока</w:t>
            </w:r>
          </w:p>
          <w:p w14:paraId="19B8BC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94.66 x 83.36 x 94 мм</w:t>
            </w:r>
          </w:p>
          <w:p w14:paraId="5F2D121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Радиатор</w:t>
            </w:r>
          </w:p>
          <w:p w14:paraId="5F1B28F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Монтажный размер радиатора </w:t>
            </w:r>
          </w:p>
          <w:p w14:paraId="2FFF38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мм - две секции</w:t>
            </w:r>
          </w:p>
          <w:p w14:paraId="6D3450E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радиатора</w:t>
            </w:r>
          </w:p>
          <w:p w14:paraId="0B1125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272.5 мм</w:t>
            </w:r>
          </w:p>
          <w:p w14:paraId="2BE33E6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радиатора</w:t>
            </w:r>
          </w:p>
          <w:p w14:paraId="47DDB9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мм</w:t>
            </w:r>
          </w:p>
          <w:p w14:paraId="20262E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Толщина радиатора</w:t>
            </w:r>
          </w:p>
          <w:p w14:paraId="73C077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27 мм</w:t>
            </w:r>
          </w:p>
          <w:p w14:paraId="39AD4D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Материал радиатора </w:t>
            </w:r>
          </w:p>
          <w:p w14:paraId="487AF00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алюминий</w:t>
            </w:r>
          </w:p>
          <w:p w14:paraId="2F56A50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Вентиляторы</w:t>
            </w:r>
          </w:p>
          <w:p w14:paraId="2A0562F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вентиляторов в комплекте</w:t>
            </w:r>
          </w:p>
          <w:p w14:paraId="2BB1A53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w:t>
            </w:r>
          </w:p>
          <w:p w14:paraId="591D38B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Размеры вентиляторов</w:t>
            </w:r>
          </w:p>
          <w:p w14:paraId="511625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x 120 мм</w:t>
            </w:r>
          </w:p>
          <w:p w14:paraId="59A638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подшипника вентилятора </w:t>
            </w:r>
          </w:p>
          <w:p w14:paraId="58CA2E1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качения (шарикоподшипник)</w:t>
            </w:r>
          </w:p>
          <w:p w14:paraId="5F5840C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Минимальная скорость вращения </w:t>
            </w:r>
          </w:p>
          <w:p w14:paraId="57BA63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498F7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вращения </w:t>
            </w:r>
          </w:p>
          <w:p w14:paraId="1B5174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2500 об/мин</w:t>
            </w:r>
          </w:p>
          <w:p w14:paraId="1EF85C7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Регулировка скорости вращения вентилятора </w:t>
            </w:r>
          </w:p>
          <w:p w14:paraId="3900FB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автоматическая (PWM)</w:t>
            </w:r>
          </w:p>
          <w:p w14:paraId="75BC6F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уровень шума </w:t>
            </w:r>
          </w:p>
          <w:p w14:paraId="591CEE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39.9 дБ</w:t>
            </w:r>
          </w:p>
          <w:p w14:paraId="45F822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воздушный поток </w:t>
            </w:r>
          </w:p>
          <w:p w14:paraId="5B464C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77.4 CFM</w:t>
            </w:r>
          </w:p>
          <w:p w14:paraId="32F2FD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Максимальное статическое давление</w:t>
            </w:r>
          </w:p>
          <w:p w14:paraId="2EF25B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42.1 Па</w:t>
            </w:r>
          </w:p>
          <w:p w14:paraId="22B104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Разъем подключения вентиляторов</w:t>
            </w:r>
          </w:p>
          <w:p w14:paraId="7C096F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 pin</w:t>
            </w:r>
          </w:p>
          <w:p w14:paraId="10FD705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Помпа</w:t>
            </w:r>
          </w:p>
          <w:p w14:paraId="65CAC8B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Уровень шума помпы</w:t>
            </w:r>
          </w:p>
          <w:p w14:paraId="2F81EC0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дБ</w:t>
            </w:r>
          </w:p>
          <w:p w14:paraId="26492F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Скорость вращения помпы</w:t>
            </w:r>
          </w:p>
          <w:p w14:paraId="60A668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2800 об/мин</w:t>
            </w:r>
          </w:p>
          <w:p w14:paraId="6AF6084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Разъем подключения помпы</w:t>
            </w:r>
          </w:p>
          <w:p w14:paraId="7BA7F4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 pin</w:t>
            </w:r>
          </w:p>
          <w:p w14:paraId="7563EC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Трубки</w:t>
            </w:r>
          </w:p>
          <w:p w14:paraId="157199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трубок</w:t>
            </w:r>
          </w:p>
          <w:p w14:paraId="422A86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400 мм</w:t>
            </w:r>
          </w:p>
          <w:p w14:paraId="7468EEA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Материал трубок </w:t>
            </w:r>
          </w:p>
          <w:p w14:paraId="7897E21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резина</w:t>
            </w:r>
          </w:p>
          <w:p w14:paraId="75C893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Прозрачные трубки</w:t>
            </w:r>
          </w:p>
          <w:p w14:paraId="2AE088C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2ECEA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55FB7B6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Особенности, дополнительно</w:t>
            </w:r>
          </w:p>
          <w:p w14:paraId="2BB8F0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дополнительный вентилятор в водоблоке, набор крепежных винтов</w:t>
            </w:r>
          </w:p>
          <w:p w14:paraId="70E42C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Термопаста в комплекте</w:t>
            </w:r>
          </w:p>
          <w:p w14:paraId="7C88044A"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Cs/>
                <w:color w:val="333333"/>
                <w:lang w:eastAsia="ru-RU"/>
              </w:rPr>
              <w:t>нанесена на основание</w:t>
            </w:r>
            <w:r w:rsidRPr="006D65EC">
              <w:rPr>
                <w:rFonts w:ascii="Times New Roman" w:eastAsia="Times New Roman" w:hAnsi="Times New Roman"/>
                <w:b/>
                <w:bCs/>
                <w:color w:val="333333"/>
                <w:lang w:eastAsia="ru-RU"/>
              </w:rPr>
              <w:t xml:space="preserve"> </w:t>
            </w:r>
          </w:p>
          <w:p w14:paraId="091996C7"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Оперативная память</w:t>
            </w:r>
          </w:p>
          <w:p w14:paraId="35BA08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памяти </w:t>
            </w:r>
          </w:p>
          <w:p w14:paraId="3CE765F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DDR5</w:t>
            </w:r>
          </w:p>
          <w:p w14:paraId="143F6C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Форм-фактор памяти </w:t>
            </w:r>
          </w:p>
          <w:p w14:paraId="6034436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DIMM</w:t>
            </w:r>
          </w:p>
          <w:p w14:paraId="500B7D2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Суммарный объем памяти всего комплекта </w:t>
            </w:r>
          </w:p>
          <w:p w14:paraId="63CCD8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64 ГБ</w:t>
            </w:r>
          </w:p>
          <w:p w14:paraId="449680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одного модуля памяти </w:t>
            </w:r>
          </w:p>
          <w:p w14:paraId="5CC782A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32 ГБ</w:t>
            </w:r>
          </w:p>
          <w:p w14:paraId="6CEBCE6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модулей в комплекте</w:t>
            </w:r>
          </w:p>
          <w:p w14:paraId="2D5942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2</w:t>
            </w:r>
          </w:p>
          <w:p w14:paraId="545116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Регистровая память </w:t>
            </w:r>
          </w:p>
          <w:p w14:paraId="45CCC1D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B3655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ECC-память </w:t>
            </w:r>
          </w:p>
          <w:p w14:paraId="4E830E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4DC50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Быстродействие</w:t>
            </w:r>
          </w:p>
          <w:p w14:paraId="6312B40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Тактовая частота </w:t>
            </w:r>
          </w:p>
          <w:p w14:paraId="5F909D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6000 МГц</w:t>
            </w:r>
          </w:p>
          <w:p w14:paraId="4A064CF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Профили AMD EXPO</w:t>
            </w:r>
          </w:p>
          <w:p w14:paraId="6EC41D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6000 МГц (30-40-40-96)</w:t>
            </w:r>
          </w:p>
          <w:p w14:paraId="74AD0C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Профили Intel XMP </w:t>
            </w:r>
          </w:p>
          <w:p w14:paraId="2DCED36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нет</w:t>
            </w:r>
          </w:p>
          <w:p w14:paraId="7291E6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Тайминги</w:t>
            </w:r>
          </w:p>
          <w:p w14:paraId="6254BB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CAS Latency (CL) </w:t>
            </w:r>
          </w:p>
          <w:p w14:paraId="67B99A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30</w:t>
            </w:r>
          </w:p>
          <w:p w14:paraId="5678982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RAS to CAS Delay (tRCD) </w:t>
            </w:r>
          </w:p>
          <w:p w14:paraId="6B7159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40</w:t>
            </w:r>
          </w:p>
          <w:p w14:paraId="7673DA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Row Precharge Delay (tRP) </w:t>
            </w:r>
          </w:p>
          <w:p w14:paraId="5592C9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40</w:t>
            </w:r>
          </w:p>
          <w:p w14:paraId="7B5875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Activate to Precharge Delay (tRAS) </w:t>
            </w:r>
          </w:p>
          <w:p w14:paraId="0BA2FC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96</w:t>
            </w:r>
          </w:p>
          <w:p w14:paraId="06C005D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Конструкция</w:t>
            </w:r>
          </w:p>
          <w:p w14:paraId="0FACE7A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Наличие радиатора </w:t>
            </w:r>
          </w:p>
          <w:p w14:paraId="7740476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780175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 радиатора</w:t>
            </w:r>
          </w:p>
          <w:p w14:paraId="6B1877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249DF4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Подсветка элементов платы</w:t>
            </w:r>
          </w:p>
          <w:p w14:paraId="5ABD1E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43865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Низкопрофильная (Low Profile) </w:t>
            </w:r>
          </w:p>
          <w:p w14:paraId="2295C18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62D63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764D411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Напряжение питания </w:t>
            </w:r>
          </w:p>
          <w:p w14:paraId="0CC6008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1.4 В</w:t>
            </w:r>
          </w:p>
          <w:p w14:paraId="230FA68B"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val="en-US" w:eastAsia="ru-RU"/>
              </w:rPr>
              <w:t>SSD</w:t>
            </w:r>
            <w:r w:rsidRPr="006D65EC">
              <w:rPr>
                <w:rFonts w:ascii="Times New Roman" w:eastAsia="Times New Roman" w:hAnsi="Times New Roman"/>
                <w:b/>
                <w:color w:val="333333"/>
                <w:lang w:eastAsia="ru-RU"/>
              </w:rPr>
              <w:t xml:space="preserve"> накопитель</w:t>
            </w:r>
          </w:p>
          <w:p w14:paraId="2A74F8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накопителя </w:t>
            </w:r>
          </w:p>
          <w:p w14:paraId="6468E7C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4000 ГБ</w:t>
            </w:r>
          </w:p>
          <w:p w14:paraId="27903E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Форм-фактор</w:t>
            </w:r>
          </w:p>
          <w:p w14:paraId="63AEBE8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2280</w:t>
            </w:r>
          </w:p>
          <w:p w14:paraId="41D054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Физический интерфейс </w:t>
            </w:r>
          </w:p>
          <w:p w14:paraId="7040DE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PCI-E 4.0 x4</w:t>
            </w:r>
          </w:p>
          <w:p w14:paraId="03A7C4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Ключ M.2 разъема </w:t>
            </w:r>
          </w:p>
          <w:p w14:paraId="56289D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M</w:t>
            </w:r>
          </w:p>
          <w:p w14:paraId="6F30733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NVMe</w:t>
            </w:r>
          </w:p>
          <w:p w14:paraId="30C1457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0192FED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Конфигурация накопителя</w:t>
            </w:r>
          </w:p>
          <w:p w14:paraId="7F4817D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бит на ячейку </w:t>
            </w:r>
          </w:p>
          <w:p w14:paraId="0BC745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 бит TLC</w:t>
            </w:r>
          </w:p>
          <w:p w14:paraId="76BDA1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Структура памяти </w:t>
            </w:r>
          </w:p>
          <w:p w14:paraId="63E8E6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3D NAND</w:t>
            </w:r>
          </w:p>
          <w:p w14:paraId="78E21E5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DRAM буфер</w:t>
            </w:r>
          </w:p>
          <w:p w14:paraId="15B1FAD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7F1F0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Показатели скорости</w:t>
            </w:r>
          </w:p>
          <w:p w14:paraId="47AF3C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последовательного чтения </w:t>
            </w:r>
          </w:p>
          <w:p w14:paraId="28B34F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7300 Мбайт/сек</w:t>
            </w:r>
          </w:p>
          <w:p w14:paraId="0200D6D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последовательной записи </w:t>
            </w:r>
          </w:p>
          <w:p w14:paraId="753F4D3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7000 Мбайт/сек</w:t>
            </w:r>
          </w:p>
          <w:p w14:paraId="188270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Чтение случайных блоков 4 Кбайт (QD32) </w:t>
            </w:r>
          </w:p>
          <w:p w14:paraId="5F1D2C2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1000000 IOPS</w:t>
            </w:r>
          </w:p>
          <w:p w14:paraId="7D33868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Запись случайных блоков 4 Кбайт (QD32) </w:t>
            </w:r>
          </w:p>
          <w:p w14:paraId="3CBC78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1000000 IOPS</w:t>
            </w:r>
          </w:p>
          <w:p w14:paraId="2569AA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Надежность</w:t>
            </w:r>
          </w:p>
          <w:p w14:paraId="61B0F6A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ресурс записи (TBW) </w:t>
            </w:r>
          </w:p>
          <w:p w14:paraId="5CF33AC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4000 ТБ</w:t>
            </w:r>
          </w:p>
          <w:p w14:paraId="7A22195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0933EC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Радиатор в комплекте</w:t>
            </w:r>
          </w:p>
          <w:p w14:paraId="28015A1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6E974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Энергопотребление </w:t>
            </w:r>
          </w:p>
          <w:p w14:paraId="551DA3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10.2 Вт</w:t>
            </w:r>
          </w:p>
          <w:p w14:paraId="6D268B6B"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Блок питания</w:t>
            </w:r>
          </w:p>
          <w:p w14:paraId="7ABF7D4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Форм-фактор </w:t>
            </w:r>
          </w:p>
          <w:p w14:paraId="1F3625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ATX</w:t>
            </w:r>
          </w:p>
          <w:p w14:paraId="7B40BA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w:t>
            </w:r>
          </w:p>
          <w:p w14:paraId="7D3EE88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716BA05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Отстегивающиеся кабели </w:t>
            </w:r>
          </w:p>
          <w:p w14:paraId="48F227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полностью модульный</w:t>
            </w:r>
          </w:p>
          <w:p w14:paraId="0CE079D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Оплетка проводов </w:t>
            </w:r>
          </w:p>
          <w:p w14:paraId="1AAFDC4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7A1F3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подсветки </w:t>
            </w:r>
          </w:p>
          <w:p w14:paraId="4B03499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82B5F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Цвета проводов</w:t>
            </w:r>
          </w:p>
          <w:p w14:paraId="12FF7BC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черные</w:t>
            </w:r>
          </w:p>
          <w:p w14:paraId="6E3D2D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Кабели и разъемы</w:t>
            </w:r>
          </w:p>
          <w:p w14:paraId="3C0E4D9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Основной разъем питания </w:t>
            </w:r>
          </w:p>
          <w:p w14:paraId="0BC4855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+ 4 pin</w:t>
            </w:r>
          </w:p>
          <w:p w14:paraId="0D3BED0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для питания процессора (CPU) </w:t>
            </w:r>
          </w:p>
          <w:p w14:paraId="4F01665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4+4 pin, 8 pin</w:t>
            </w:r>
          </w:p>
          <w:p w14:paraId="03BFB2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для питания видеокарты (PCI-E) </w:t>
            </w:r>
          </w:p>
          <w:p w14:paraId="6C32C0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6+2 pin x4, 16 pin (12VHPWR)</w:t>
            </w:r>
          </w:p>
          <w:p w14:paraId="72133F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разъемов 15-pin SATA </w:t>
            </w:r>
          </w:p>
          <w:p w14:paraId="676928D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w:t>
            </w:r>
          </w:p>
          <w:p w14:paraId="485133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разъемов 4-pin Molex </w:t>
            </w:r>
          </w:p>
          <w:p w14:paraId="6E44A0B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w:t>
            </w:r>
          </w:p>
          <w:p w14:paraId="59D5851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4 pin Floppy </w:t>
            </w:r>
          </w:p>
          <w:p w14:paraId="6F5F6E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B16E9C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основного кабеля питания</w:t>
            </w:r>
          </w:p>
          <w:p w14:paraId="7913F39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550 мм</w:t>
            </w:r>
          </w:p>
          <w:p w14:paraId="0D743EA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процессора</w:t>
            </w:r>
          </w:p>
          <w:p w14:paraId="3F941D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 мм</w:t>
            </w:r>
          </w:p>
          <w:p w14:paraId="304358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PCI-E</w:t>
            </w:r>
          </w:p>
          <w:p w14:paraId="22AAF53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500 мм, 600 мм</w:t>
            </w:r>
          </w:p>
          <w:p w14:paraId="138E470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SATA</w:t>
            </w:r>
          </w:p>
          <w:p w14:paraId="544892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500 мм</w:t>
            </w:r>
          </w:p>
          <w:p w14:paraId="7F1C4A4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Электрические параметры</w:t>
            </w:r>
          </w:p>
          <w:p w14:paraId="7B5B14C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Мощность по линии 12 В </w:t>
            </w:r>
          </w:p>
          <w:p w14:paraId="703A22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1000 Вт</w:t>
            </w:r>
          </w:p>
          <w:p w14:paraId="015948A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+12 В </w:t>
            </w:r>
          </w:p>
          <w:p w14:paraId="59447D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12V1 46A, 12V2 42A</w:t>
            </w:r>
          </w:p>
          <w:p w14:paraId="339E642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+3.3 В </w:t>
            </w:r>
          </w:p>
          <w:p w14:paraId="5E7506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 А</w:t>
            </w:r>
          </w:p>
          <w:p w14:paraId="4A8E2B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+5 В </w:t>
            </w:r>
          </w:p>
          <w:p w14:paraId="4B1D77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 А</w:t>
            </w:r>
          </w:p>
          <w:p w14:paraId="447CBB7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дежурного источника (+5 В Standby) </w:t>
            </w:r>
          </w:p>
          <w:p w14:paraId="003096A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 А</w:t>
            </w:r>
          </w:p>
          <w:p w14:paraId="631057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-12 В </w:t>
            </w:r>
          </w:p>
          <w:p w14:paraId="04E6FF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0.3 А</w:t>
            </w:r>
          </w:p>
          <w:p w14:paraId="2CF16C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Диапазон входного напряжения сети </w:t>
            </w:r>
          </w:p>
          <w:p w14:paraId="44D3370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100-240 В 50/60 Гц</w:t>
            </w:r>
          </w:p>
          <w:p w14:paraId="75F30EE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Система охлаждения</w:t>
            </w:r>
          </w:p>
          <w:p w14:paraId="0890EFA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Система охлаждения </w:t>
            </w:r>
          </w:p>
          <w:p w14:paraId="3B465A7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активная</w:t>
            </w:r>
          </w:p>
          <w:p w14:paraId="150A6D8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Размеры вентиляторов</w:t>
            </w:r>
          </w:p>
          <w:p w14:paraId="4C1911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x 120 мм</w:t>
            </w:r>
          </w:p>
          <w:p w14:paraId="78CE1C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вращения </w:t>
            </w:r>
          </w:p>
          <w:p w14:paraId="161EB77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2000 об/мин</w:t>
            </w:r>
          </w:p>
          <w:p w14:paraId="33711F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Регулировка оборотов </w:t>
            </w:r>
          </w:p>
          <w:p w14:paraId="15D5585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автоматическая</w:t>
            </w:r>
          </w:p>
          <w:p w14:paraId="34A9F65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Переключатель режима работы вентилятора (Hybrid mode) </w:t>
            </w:r>
          </w:p>
          <w:p w14:paraId="775B41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2EF1DB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уровень шума </w:t>
            </w:r>
          </w:p>
          <w:p w14:paraId="2A5488D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31.7 дБа</w:t>
            </w:r>
          </w:p>
          <w:p w14:paraId="08128E4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Сертификация</w:t>
            </w:r>
          </w:p>
          <w:p w14:paraId="4AE81E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Сертификат 80 PLUS </w:t>
            </w:r>
          </w:p>
          <w:p w14:paraId="45E8868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Gold</w:t>
            </w:r>
          </w:p>
          <w:p w14:paraId="047E90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Корректор коэффициента мощности (PFC) </w:t>
            </w:r>
          </w:p>
          <w:p w14:paraId="068266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активный</w:t>
            </w:r>
          </w:p>
          <w:p w14:paraId="53A3AB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Соответствие стандартам </w:t>
            </w:r>
          </w:p>
          <w:p w14:paraId="490937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ATX 12V 3.0, EPS 12V 2.92, PCIe 5.0</w:t>
            </w:r>
          </w:p>
          <w:p w14:paraId="019059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Технологии защиты </w:t>
            </w:r>
          </w:p>
          <w:p w14:paraId="19D348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OCP, OPP, OTP, OVP, SCP, UVP</w:t>
            </w:r>
          </w:p>
          <w:p w14:paraId="598698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1B997F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6AB2176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документация, кабельные стяжки, комплект кабелей, набор крепежных винтов</w:t>
            </w:r>
          </w:p>
          <w:p w14:paraId="4D37B9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6DC61F7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w:t>
            </w:r>
          </w:p>
          <w:p w14:paraId="64B241C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160 мм</w:t>
            </w:r>
          </w:p>
          <w:p w14:paraId="2592E4A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0F5BE28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150 мм</w:t>
            </w:r>
          </w:p>
          <w:p w14:paraId="530EC7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w:t>
            </w:r>
          </w:p>
          <w:p w14:paraId="790B9E3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86 мм</w:t>
            </w:r>
          </w:p>
          <w:p w14:paraId="4DC1337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07E1335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1.91 кг</w:t>
            </w:r>
          </w:p>
          <w:p w14:paraId="657AED16"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Монитор</w:t>
            </w:r>
          </w:p>
          <w:p w14:paraId="37E661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Изогнутый экран </w:t>
            </w:r>
          </w:p>
          <w:p w14:paraId="1C35474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2FD3C9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Диагональ экрана (дюйм) </w:t>
            </w:r>
          </w:p>
          <w:p w14:paraId="080A9B7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32"</w:t>
            </w:r>
          </w:p>
          <w:p w14:paraId="19F9FA1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w:t>
            </w:r>
          </w:p>
          <w:p w14:paraId="25FB4AF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3840x2160</w:t>
            </w:r>
          </w:p>
          <w:p w14:paraId="3478026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подсветки матрицы </w:t>
            </w:r>
          </w:p>
          <w:p w14:paraId="7B0122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LED</w:t>
            </w:r>
          </w:p>
          <w:p w14:paraId="758FB6F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Технология изготовления матрицы </w:t>
            </w:r>
          </w:p>
          <w:p w14:paraId="256B7E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IPS</w:t>
            </w:r>
          </w:p>
          <w:p w14:paraId="27DCBFF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Соотношение сторон </w:t>
            </w:r>
          </w:p>
          <w:p w14:paraId="5ABDF17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16:9</w:t>
            </w:r>
          </w:p>
          <w:p w14:paraId="43E5A1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Сенсорный экран </w:t>
            </w:r>
          </w:p>
          <w:p w14:paraId="5B6CA1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1773D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Покрытие экрана </w:t>
            </w:r>
          </w:p>
          <w:p w14:paraId="06730A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матовое</w:t>
            </w:r>
          </w:p>
          <w:p w14:paraId="0657024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HDR </w:t>
            </w:r>
          </w:p>
          <w:p w14:paraId="52FF232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DisplayHDR 400</w:t>
            </w:r>
          </w:p>
          <w:p w14:paraId="20F556D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Технология защиты зрения </w:t>
            </w:r>
          </w:p>
          <w:p w14:paraId="7F10E8E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Flicker</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Free</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Low</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Blue</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Light</w:t>
            </w:r>
          </w:p>
          <w:p w14:paraId="46C45A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Технические характеристики экрана</w:t>
            </w:r>
          </w:p>
          <w:p w14:paraId="75CD3C4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Размер видимой области экрана </w:t>
            </w:r>
          </w:p>
          <w:p w14:paraId="5D8EF46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708.4 x 398.5 мм</w:t>
            </w:r>
          </w:p>
          <w:p w14:paraId="504296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Яркость </w:t>
            </w:r>
          </w:p>
          <w:p w14:paraId="25A563A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400 Кд/м²</w:t>
            </w:r>
          </w:p>
          <w:p w14:paraId="54EC0DA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Контрастность </w:t>
            </w:r>
          </w:p>
          <w:p w14:paraId="7ED484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1000 : 1</w:t>
            </w:r>
          </w:p>
          <w:p w14:paraId="39E4668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Динамическая контрастность </w:t>
            </w:r>
          </w:p>
          <w:p w14:paraId="0A3CFE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100М:1</w:t>
            </w:r>
          </w:p>
          <w:p w14:paraId="610E01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Время отклика пикселя (GtG) </w:t>
            </w:r>
          </w:p>
          <w:p w14:paraId="7161444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 мс</w:t>
            </w:r>
          </w:p>
          <w:p w14:paraId="3B85E4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Время отклика пикселя </w:t>
            </w:r>
          </w:p>
          <w:p w14:paraId="1A8A11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 мс</w:t>
            </w:r>
          </w:p>
          <w:p w14:paraId="3DD1FCB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Угол обзора по вертикали (градус) </w:t>
            </w:r>
          </w:p>
          <w:p w14:paraId="3BD9B6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178°</w:t>
            </w:r>
          </w:p>
          <w:p w14:paraId="2A3D1B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Угол обзора по горизонтали (градус) </w:t>
            </w:r>
          </w:p>
          <w:p w14:paraId="0556283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178°</w:t>
            </w:r>
          </w:p>
          <w:p w14:paraId="5551B0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Технология динамического обновления экрана </w:t>
            </w:r>
          </w:p>
          <w:p w14:paraId="39F98F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Adaptive-Sync</w:t>
            </w:r>
          </w:p>
          <w:p w14:paraId="3606F7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Размер пикселя </w:t>
            </w:r>
          </w:p>
          <w:p w14:paraId="446288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184 мкм</w:t>
            </w:r>
          </w:p>
          <w:p w14:paraId="13243FE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Плотность пикселей </w:t>
            </w:r>
          </w:p>
          <w:p w14:paraId="70B476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138 ppi</w:t>
            </w:r>
          </w:p>
          <w:p w14:paraId="5626A6D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Частота при максимальном разрешении </w:t>
            </w:r>
          </w:p>
          <w:p w14:paraId="23DA6D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 Гц</w:t>
            </w:r>
          </w:p>
          <w:p w14:paraId="0D9B3B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обновления экрана </w:t>
            </w:r>
          </w:p>
          <w:p w14:paraId="174A5E2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 Гц</w:t>
            </w:r>
          </w:p>
          <w:p w14:paraId="1B0A1A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 цвета</w:t>
            </w:r>
          </w:p>
          <w:p w14:paraId="6DA23DB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8bit+FRC</w:t>
            </w:r>
          </w:p>
          <w:p w14:paraId="0426B7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Интерфейсы</w:t>
            </w:r>
          </w:p>
          <w:p w14:paraId="5C4E12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Видео</w:t>
            </w:r>
            <w:r w:rsidRPr="006D65EC">
              <w:rPr>
                <w:rFonts w:ascii="Times New Roman" w:eastAsia="Times New Roman" w:hAnsi="Times New Roman"/>
                <w:bCs/>
                <w:color w:val="333333"/>
                <w:lang w:val="en-US" w:eastAsia="ru-RU"/>
              </w:rPr>
              <w:t xml:space="preserve"> </w:t>
            </w:r>
            <w:r w:rsidRPr="006D65EC">
              <w:rPr>
                <w:rFonts w:ascii="Times New Roman" w:eastAsia="Times New Roman" w:hAnsi="Times New Roman"/>
                <w:bCs/>
                <w:color w:val="333333"/>
                <w:lang w:eastAsia="ru-RU"/>
              </w:rPr>
              <w:t>разъемы</w:t>
            </w:r>
            <w:r w:rsidRPr="006D65EC">
              <w:rPr>
                <w:rFonts w:ascii="Times New Roman" w:eastAsia="Times New Roman" w:hAnsi="Times New Roman"/>
                <w:bCs/>
                <w:color w:val="333333"/>
                <w:lang w:val="en-US" w:eastAsia="ru-RU"/>
              </w:rPr>
              <w:t xml:space="preserve"> </w:t>
            </w:r>
          </w:p>
          <w:p w14:paraId="3A2BEB2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DisplayPort 1.2, HDMI 2.0 x2, USB Type-C</w:t>
            </w:r>
          </w:p>
          <w:p w14:paraId="41E8BE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USB-концентратор </w:t>
            </w:r>
          </w:p>
          <w:p w14:paraId="18DE99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EC38DE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USB</w:t>
            </w:r>
          </w:p>
          <w:p w14:paraId="1F28E1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 шт</w:t>
            </w:r>
          </w:p>
          <w:p w14:paraId="7E53E6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Выход на наушники</w:t>
            </w:r>
          </w:p>
          <w:p w14:paraId="73C628F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141E273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HDMI </w:t>
            </w:r>
          </w:p>
          <w:p w14:paraId="63D3CF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FC7D1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DisplayPort </w:t>
            </w:r>
          </w:p>
          <w:p w14:paraId="3FB708A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6BD3561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DVI </w:t>
            </w:r>
          </w:p>
          <w:p w14:paraId="259A9A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72155F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VGA </w:t>
            </w:r>
          </w:p>
          <w:p w14:paraId="14EC30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40914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Функции</w:t>
            </w:r>
          </w:p>
          <w:p w14:paraId="2B5B476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Картинка в картинке </w:t>
            </w:r>
          </w:p>
          <w:p w14:paraId="67CFE8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E158B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Цветовой охват sRGB </w:t>
            </w:r>
          </w:p>
          <w:p w14:paraId="0B91990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w:t>
            </w:r>
          </w:p>
          <w:p w14:paraId="6BA96F1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Конструкция</w:t>
            </w:r>
          </w:p>
          <w:p w14:paraId="5E18EB9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Безрамочный дизайн </w:t>
            </w:r>
          </w:p>
          <w:p w14:paraId="7D12553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трехсторонний</w:t>
            </w:r>
          </w:p>
          <w:p w14:paraId="435C37F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Размер VESA </w:t>
            </w:r>
          </w:p>
          <w:p w14:paraId="43DC951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100x100</w:t>
            </w:r>
          </w:p>
          <w:p w14:paraId="0050655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Поворотная подставка </w:t>
            </w:r>
          </w:p>
          <w:p w14:paraId="274C166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D04C49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Регулировка по высоте</w:t>
            </w:r>
          </w:p>
          <w:p w14:paraId="2AF796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775C23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Регулировка наклона</w:t>
            </w:r>
          </w:p>
          <w:p w14:paraId="24DBBE2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1D19A8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Поворот на 90° (портретный режим) </w:t>
            </w:r>
          </w:p>
          <w:p w14:paraId="7C720A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E01F8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Дополнительное оборудование</w:t>
            </w:r>
          </w:p>
          <w:p w14:paraId="6C94E6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Встроенная акустическая система </w:t>
            </w:r>
          </w:p>
          <w:p w14:paraId="274C712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A9E9D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Мощность динамиков </w:t>
            </w:r>
          </w:p>
          <w:p w14:paraId="720901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 x 2 Вт</w:t>
            </w:r>
          </w:p>
          <w:p w14:paraId="5E8DAAE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Веб-камера</w:t>
            </w:r>
          </w:p>
          <w:p w14:paraId="7BE3608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CFADC6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Питание</w:t>
            </w:r>
          </w:p>
          <w:p w14:paraId="1EE55E1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Расположение блока питания </w:t>
            </w:r>
          </w:p>
          <w:p w14:paraId="60566A1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встроенный</w:t>
            </w:r>
          </w:p>
          <w:p w14:paraId="6E3021B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Потребляемая мощность при работе </w:t>
            </w:r>
          </w:p>
          <w:p w14:paraId="478A0F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36 Вт</w:t>
            </w:r>
          </w:p>
          <w:p w14:paraId="16832B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Потребляемая мощность в спящем режиме </w:t>
            </w:r>
          </w:p>
          <w:p w14:paraId="41351FC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0.5 Вт</w:t>
            </w:r>
          </w:p>
          <w:p w14:paraId="2E12201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Мощность в выключенном режиме</w:t>
            </w:r>
          </w:p>
          <w:p w14:paraId="0865EE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981E7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Напряжение питания</w:t>
            </w:r>
          </w:p>
          <w:p w14:paraId="179D908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100-240 В / 50-60 Гц</w:t>
            </w:r>
          </w:p>
          <w:p w14:paraId="12BE3F4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278E04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0E56F7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документация, кабель USB Type-C / Type-A, кабель питания</w:t>
            </w:r>
          </w:p>
          <w:p w14:paraId="39567E3A"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 xml:space="preserve">Клавиатура </w:t>
            </w:r>
          </w:p>
          <w:p w14:paraId="463545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Модель</w:t>
            </w:r>
          </w:p>
          <w:p w14:paraId="04CA1F3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HyperX</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Alloy</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Core</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RGB</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HX</w:t>
            </w:r>
            <w:r w:rsidRPr="006D65EC">
              <w:rPr>
                <w:rFonts w:ascii="Times New Roman" w:eastAsia="Times New Roman" w:hAnsi="Times New Roman"/>
                <w:bCs/>
                <w:color w:val="333333"/>
                <w:lang w:eastAsia="ru-RU"/>
              </w:rPr>
              <w:t>-</w:t>
            </w:r>
            <w:r w:rsidRPr="006D65EC">
              <w:rPr>
                <w:rFonts w:ascii="Times New Roman" w:eastAsia="Times New Roman" w:hAnsi="Times New Roman"/>
                <w:bCs/>
                <w:color w:val="333333"/>
                <w:lang w:val="en-US" w:eastAsia="ru-RU"/>
              </w:rPr>
              <w:t>KB</w:t>
            </w:r>
            <w:r w:rsidRPr="006D65EC">
              <w:rPr>
                <w:rFonts w:ascii="Times New Roman" w:eastAsia="Times New Roman" w:hAnsi="Times New Roman"/>
                <w:bCs/>
                <w:color w:val="333333"/>
                <w:lang w:eastAsia="ru-RU"/>
              </w:rPr>
              <w:t>5</w:t>
            </w:r>
            <w:r w:rsidRPr="006D65EC">
              <w:rPr>
                <w:rFonts w:ascii="Times New Roman" w:eastAsia="Times New Roman" w:hAnsi="Times New Roman"/>
                <w:bCs/>
                <w:color w:val="333333"/>
                <w:lang w:val="en-US" w:eastAsia="ru-RU"/>
              </w:rPr>
              <w:t>ME</w:t>
            </w:r>
            <w:r w:rsidRPr="006D65EC">
              <w:rPr>
                <w:rFonts w:ascii="Times New Roman" w:eastAsia="Times New Roman" w:hAnsi="Times New Roman"/>
                <w:bCs/>
                <w:color w:val="333333"/>
                <w:lang w:eastAsia="ru-RU"/>
              </w:rPr>
              <w:t>2-</w:t>
            </w:r>
            <w:r w:rsidRPr="006D65EC">
              <w:rPr>
                <w:rFonts w:ascii="Times New Roman" w:eastAsia="Times New Roman" w:hAnsi="Times New Roman"/>
                <w:bCs/>
                <w:color w:val="333333"/>
                <w:lang w:val="en-US" w:eastAsia="ru-RU"/>
              </w:rPr>
              <w:t>RU</w:t>
            </w:r>
            <w:r w:rsidRPr="006D65EC">
              <w:rPr>
                <w:rFonts w:ascii="Times New Roman" w:eastAsia="Times New Roman" w:hAnsi="Times New Roman"/>
                <w:bCs/>
                <w:color w:val="333333"/>
                <w:lang w:eastAsia="ru-RU"/>
              </w:rPr>
              <w:t>) или эквивалент</w:t>
            </w:r>
          </w:p>
          <w:p w14:paraId="591BB4C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клавиатуры </w:t>
            </w:r>
          </w:p>
          <w:p w14:paraId="16F31A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мембранная</w:t>
            </w:r>
          </w:p>
          <w:p w14:paraId="074E480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w:t>
            </w:r>
          </w:p>
          <w:p w14:paraId="612ED0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w:t>
            </w:r>
          </w:p>
          <w:p w14:paraId="5BFCA8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черная</w:t>
            </w:r>
          </w:p>
          <w:p w14:paraId="06D718C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Низкопрофильные клавиши </w:t>
            </w:r>
          </w:p>
          <w:p w14:paraId="04DD30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49991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Подсветка клавиш </w:t>
            </w:r>
          </w:p>
          <w:p w14:paraId="025DE2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66C75F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 подсветки клавиш</w:t>
            </w:r>
          </w:p>
          <w:p w14:paraId="09AF6B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RGB</w:t>
            </w:r>
          </w:p>
          <w:p w14:paraId="29B699A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Раскладка клавиатуры</w:t>
            </w:r>
          </w:p>
          <w:p w14:paraId="5D30ED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английская, русская</w:t>
            </w:r>
          </w:p>
          <w:p w14:paraId="391A58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Клавиши</w:t>
            </w:r>
          </w:p>
          <w:p w14:paraId="42BCDE2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Общее количество клавиш</w:t>
            </w:r>
          </w:p>
          <w:p w14:paraId="62A4178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114</w:t>
            </w:r>
          </w:p>
          <w:p w14:paraId="4C274B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Дополнительные клавиши</w:t>
            </w:r>
          </w:p>
          <w:p w14:paraId="1A9560F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 шт</w:t>
            </w:r>
          </w:p>
          <w:p w14:paraId="6FB649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Вид дополнительных клавиш</w:t>
            </w:r>
          </w:p>
          <w:p w14:paraId="3F3E497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мультимедиа, управление подсветкой</w:t>
            </w:r>
          </w:p>
          <w:p w14:paraId="5395EBC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Бесшумные клавиши </w:t>
            </w:r>
          </w:p>
          <w:p w14:paraId="3983AB1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0B47F4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Функциональность</w:t>
            </w:r>
          </w:p>
          <w:p w14:paraId="628B81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Цифровой блок </w:t>
            </w:r>
          </w:p>
          <w:p w14:paraId="1CE5E42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A6F384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Колесо прокрутки </w:t>
            </w:r>
          </w:p>
          <w:p w14:paraId="57CE38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D63485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Клавиша функции (Fn) </w:t>
            </w:r>
          </w:p>
          <w:p w14:paraId="04DABC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566BEF2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Поддержка одновременных нажатий клавиш</w:t>
            </w:r>
          </w:p>
          <w:p w14:paraId="05C33F4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NKRO</w:t>
            </w:r>
          </w:p>
          <w:p w14:paraId="2E5F6D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Раскладка клавиатуры </w:t>
            </w:r>
          </w:p>
          <w:p w14:paraId="1E07C1A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ANSI</w:t>
            </w:r>
          </w:p>
          <w:p w14:paraId="2A9C3CB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Программируемые клавиши </w:t>
            </w:r>
          </w:p>
          <w:p w14:paraId="46D222A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68849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Конструкция</w:t>
            </w:r>
          </w:p>
          <w:p w14:paraId="356FA56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Конструктивные особенности</w:t>
            </w:r>
          </w:p>
          <w:p w14:paraId="1729F36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классическая</w:t>
            </w:r>
          </w:p>
          <w:p w14:paraId="3F6BA81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Материал корпуса </w:t>
            </w:r>
          </w:p>
          <w:p w14:paraId="201C1C8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пластик</w:t>
            </w:r>
          </w:p>
          <w:p w14:paraId="717F13E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Защита от попадания воды </w:t>
            </w:r>
          </w:p>
          <w:p w14:paraId="332C3D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33B2A1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Вид защиты от воды</w:t>
            </w:r>
          </w:p>
          <w:p w14:paraId="4FC9D6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от брызг, от проливания</w:t>
            </w:r>
          </w:p>
          <w:p w14:paraId="0D27439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Подставка под запястье </w:t>
            </w:r>
          </w:p>
          <w:p w14:paraId="3658CEC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80150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Формат клавиатуры </w:t>
            </w:r>
          </w:p>
          <w:p w14:paraId="357579E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полноразмерная</w:t>
            </w:r>
          </w:p>
          <w:p w14:paraId="76D22C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Подключение и интерфейсы</w:t>
            </w:r>
          </w:p>
          <w:p w14:paraId="77F54F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подключения </w:t>
            </w:r>
          </w:p>
          <w:p w14:paraId="18FC9D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проводная</w:t>
            </w:r>
          </w:p>
          <w:p w14:paraId="2E30DC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Интерфейс подключения</w:t>
            </w:r>
          </w:p>
          <w:p w14:paraId="238ED6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USB</w:t>
            </w:r>
          </w:p>
          <w:p w14:paraId="39D63D2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для наушников и микрофона </w:t>
            </w:r>
          </w:p>
          <w:p w14:paraId="6AF492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39B8AF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w:t>
            </w:r>
          </w:p>
          <w:p w14:paraId="412F57A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1.8 м</w:t>
            </w:r>
          </w:p>
          <w:p w14:paraId="5043BD9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51CE6F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 питания</w:t>
            </w:r>
          </w:p>
          <w:p w14:paraId="77A8B7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проводной</w:t>
            </w:r>
          </w:p>
          <w:p w14:paraId="1EA40C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168D213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документация</w:t>
            </w:r>
          </w:p>
          <w:p w14:paraId="3F40330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1CF1F9D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0A0AA1B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443.2 мм</w:t>
            </w:r>
          </w:p>
          <w:p w14:paraId="54E9F5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w:t>
            </w:r>
          </w:p>
          <w:p w14:paraId="2E78D5D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35.7 мм</w:t>
            </w:r>
          </w:p>
          <w:p w14:paraId="6CB0C6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w:t>
            </w:r>
          </w:p>
          <w:p w14:paraId="54C42F0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175.3 мм</w:t>
            </w:r>
          </w:p>
          <w:p w14:paraId="054BE8A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4C28CD05"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Cs/>
                <w:color w:val="333333"/>
                <w:lang w:eastAsia="ru-RU"/>
              </w:rPr>
              <w:t>1121 г</w:t>
            </w:r>
            <w:r w:rsidRPr="006D65EC">
              <w:rPr>
                <w:rFonts w:ascii="Times New Roman" w:eastAsia="Times New Roman" w:hAnsi="Times New Roman"/>
                <w:b/>
                <w:bCs/>
                <w:color w:val="333333"/>
                <w:lang w:eastAsia="ru-RU"/>
              </w:rPr>
              <w:t xml:space="preserve"> </w:t>
            </w:r>
          </w:p>
          <w:p w14:paraId="544E12C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
                <w:color w:val="333333"/>
                <w:lang w:eastAsia="ru-RU"/>
              </w:rPr>
              <w:t xml:space="preserve">Мышь </w:t>
            </w:r>
            <w:r w:rsidRPr="006D65EC">
              <w:rPr>
                <w:rFonts w:ascii="Times New Roman" w:eastAsia="Times New Roman" w:hAnsi="Times New Roman"/>
                <w:bCs/>
                <w:color w:val="333333"/>
                <w:lang w:eastAsia="ru-RU"/>
              </w:rPr>
              <w:t>проводная Logitech G502 X или эквивалент</w:t>
            </w:r>
          </w:p>
          <w:p w14:paraId="523448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w:t>
            </w:r>
          </w:p>
          <w:p w14:paraId="3ACC0E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w:t>
            </w:r>
          </w:p>
          <w:p w14:paraId="415779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53D4D0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Подсветка</w:t>
            </w:r>
          </w:p>
          <w:p w14:paraId="265320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E0CDAF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Тканевая оплетка кабеля </w:t>
            </w:r>
          </w:p>
          <w:p w14:paraId="2E38E7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58040B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Управление</w:t>
            </w:r>
          </w:p>
          <w:p w14:paraId="2E40C9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Общее количество кнопок </w:t>
            </w:r>
          </w:p>
          <w:p w14:paraId="06851BC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13</w:t>
            </w:r>
          </w:p>
          <w:p w14:paraId="3B86A0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Дополнительные кнопки</w:t>
            </w:r>
          </w:p>
          <w:p w14:paraId="36BF32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боковые, смены </w:t>
            </w:r>
            <w:r w:rsidRPr="006D65EC">
              <w:rPr>
                <w:rFonts w:ascii="Times New Roman" w:eastAsia="Times New Roman" w:hAnsi="Times New Roman"/>
                <w:bCs/>
                <w:color w:val="333333"/>
                <w:lang w:val="en-US" w:eastAsia="ru-RU"/>
              </w:rPr>
              <w:t>DPI</w:t>
            </w:r>
            <w:r w:rsidRPr="006D65EC">
              <w:rPr>
                <w:rFonts w:ascii="Times New Roman" w:eastAsia="Times New Roman" w:hAnsi="Times New Roman"/>
                <w:bCs/>
                <w:color w:val="333333"/>
                <w:lang w:eastAsia="ru-RU"/>
              </w:rPr>
              <w:t>/</w:t>
            </w:r>
            <w:r w:rsidRPr="006D65EC">
              <w:rPr>
                <w:rFonts w:ascii="Times New Roman" w:eastAsia="Times New Roman" w:hAnsi="Times New Roman"/>
                <w:bCs/>
                <w:color w:val="333333"/>
                <w:lang w:val="en-US" w:eastAsia="ru-RU"/>
              </w:rPr>
              <w:t>CPI</w:t>
            </w:r>
          </w:p>
          <w:p w14:paraId="600C19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Программируемые кнопки </w:t>
            </w:r>
          </w:p>
          <w:p w14:paraId="4B4C12F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0811E9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Датчик</w:t>
            </w:r>
          </w:p>
          <w:p w14:paraId="348081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датчика </w:t>
            </w:r>
          </w:p>
          <w:p w14:paraId="40FF2B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Не менее 25600 </w:t>
            </w:r>
            <w:r w:rsidRPr="006D65EC">
              <w:rPr>
                <w:rFonts w:ascii="Times New Roman" w:eastAsia="Times New Roman" w:hAnsi="Times New Roman"/>
                <w:bCs/>
                <w:color w:val="333333"/>
                <w:lang w:val="en-US" w:eastAsia="ru-RU"/>
              </w:rPr>
              <w:t>dpi</w:t>
            </w:r>
          </w:p>
          <w:p w14:paraId="1830B0D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сенсора мыши </w:t>
            </w:r>
          </w:p>
          <w:p w14:paraId="1EFBDD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оптический светодиодный</w:t>
            </w:r>
          </w:p>
          <w:p w14:paraId="3F678B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Модель сенсора мыши</w:t>
            </w:r>
          </w:p>
          <w:p w14:paraId="02637ED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HERO</w:t>
            </w:r>
            <w:r w:rsidRPr="006D65EC">
              <w:rPr>
                <w:rFonts w:ascii="Times New Roman" w:eastAsia="Times New Roman" w:hAnsi="Times New Roman"/>
                <w:bCs/>
                <w:color w:val="333333"/>
                <w:lang w:eastAsia="ru-RU"/>
              </w:rPr>
              <w:t xml:space="preserve"> 25</w:t>
            </w:r>
            <w:r w:rsidRPr="006D65EC">
              <w:rPr>
                <w:rFonts w:ascii="Times New Roman" w:eastAsia="Times New Roman" w:hAnsi="Times New Roman"/>
                <w:bCs/>
                <w:color w:val="333333"/>
                <w:lang w:val="en-US" w:eastAsia="ru-RU"/>
              </w:rPr>
              <w:t>K</w:t>
            </w:r>
            <w:r w:rsidRPr="006D65EC">
              <w:rPr>
                <w:rFonts w:ascii="Times New Roman" w:eastAsia="Times New Roman" w:hAnsi="Times New Roman"/>
                <w:bCs/>
                <w:color w:val="333333"/>
                <w:lang w:eastAsia="ru-RU"/>
              </w:rPr>
              <w:t xml:space="preserve"> или эквивалент</w:t>
            </w:r>
          </w:p>
          <w:p w14:paraId="3E05ED8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Скорость (</w:t>
            </w:r>
            <w:r w:rsidRPr="006D65EC">
              <w:rPr>
                <w:rFonts w:ascii="Times New Roman" w:eastAsia="Times New Roman" w:hAnsi="Times New Roman"/>
                <w:bCs/>
                <w:color w:val="333333"/>
                <w:lang w:val="en-US" w:eastAsia="ru-RU"/>
              </w:rPr>
              <w:t>IPS</w:t>
            </w:r>
            <w:r w:rsidRPr="006D65EC">
              <w:rPr>
                <w:rFonts w:ascii="Times New Roman" w:eastAsia="Times New Roman" w:hAnsi="Times New Roman"/>
                <w:bCs/>
                <w:color w:val="333333"/>
                <w:lang w:eastAsia="ru-RU"/>
              </w:rPr>
              <w:t xml:space="preserve">) </w:t>
            </w:r>
          </w:p>
          <w:p w14:paraId="04760B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400 </w:t>
            </w:r>
            <w:r w:rsidRPr="006D65EC">
              <w:rPr>
                <w:rFonts w:ascii="Times New Roman" w:eastAsia="Times New Roman" w:hAnsi="Times New Roman"/>
                <w:bCs/>
                <w:color w:val="333333"/>
                <w:lang w:val="en-US" w:eastAsia="ru-RU"/>
              </w:rPr>
              <w:t>IPS</w:t>
            </w:r>
          </w:p>
          <w:p w14:paraId="3F9DFB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ускорение </w:t>
            </w:r>
          </w:p>
          <w:p w14:paraId="2AC236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40 </w:t>
            </w:r>
            <w:r w:rsidRPr="006D65EC">
              <w:rPr>
                <w:rFonts w:ascii="Times New Roman" w:eastAsia="Times New Roman" w:hAnsi="Times New Roman"/>
                <w:bCs/>
                <w:color w:val="333333"/>
                <w:lang w:val="en-US" w:eastAsia="ru-RU"/>
              </w:rPr>
              <w:t>G</w:t>
            </w:r>
          </w:p>
          <w:p w14:paraId="779F3F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Режимы работы датчика </w:t>
            </w:r>
          </w:p>
          <w:p w14:paraId="33660B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100 </w:t>
            </w:r>
            <w:r w:rsidRPr="006D65EC">
              <w:rPr>
                <w:rFonts w:ascii="Times New Roman" w:eastAsia="Times New Roman" w:hAnsi="Times New Roman"/>
                <w:bCs/>
                <w:color w:val="333333"/>
                <w:lang w:val="en-US" w:eastAsia="ru-RU"/>
              </w:rPr>
              <w:t>dpi</w:t>
            </w:r>
            <w:r w:rsidRPr="006D65EC">
              <w:rPr>
                <w:rFonts w:ascii="Times New Roman" w:eastAsia="Times New Roman" w:hAnsi="Times New Roman"/>
                <w:bCs/>
                <w:color w:val="333333"/>
                <w:lang w:eastAsia="ru-RU"/>
              </w:rPr>
              <w:t xml:space="preserve">, 25600 </w:t>
            </w:r>
            <w:r w:rsidRPr="006D65EC">
              <w:rPr>
                <w:rFonts w:ascii="Times New Roman" w:eastAsia="Times New Roman" w:hAnsi="Times New Roman"/>
                <w:bCs/>
                <w:color w:val="333333"/>
                <w:lang w:val="en-US" w:eastAsia="ru-RU"/>
              </w:rPr>
              <w:t>dpi</w:t>
            </w:r>
          </w:p>
          <w:p w14:paraId="6CCE31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Конструкция</w:t>
            </w:r>
          </w:p>
          <w:p w14:paraId="3D56384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Материал изготовления </w:t>
            </w:r>
          </w:p>
          <w:p w14:paraId="2FB922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пластик</w:t>
            </w:r>
          </w:p>
          <w:p w14:paraId="6C752E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Хват </w:t>
            </w:r>
          </w:p>
          <w:p w14:paraId="668020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для правой руки</w:t>
            </w:r>
          </w:p>
          <w:p w14:paraId="5C5ED3A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Система регулировки веса </w:t>
            </w:r>
          </w:p>
          <w:p w14:paraId="3CE9C8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FC401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Подключение</w:t>
            </w:r>
          </w:p>
          <w:p w14:paraId="4D72646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подключения </w:t>
            </w:r>
          </w:p>
          <w:p w14:paraId="38837CD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проводная</w:t>
            </w:r>
          </w:p>
          <w:p w14:paraId="27593C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Интерфейс подключения </w:t>
            </w:r>
          </w:p>
          <w:p w14:paraId="257C096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USB</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Type</w:t>
            </w:r>
            <w:r w:rsidRPr="006D65EC">
              <w:rPr>
                <w:rFonts w:ascii="Times New Roman" w:eastAsia="Times New Roman" w:hAnsi="Times New Roman"/>
                <w:bCs/>
                <w:color w:val="333333"/>
                <w:lang w:eastAsia="ru-RU"/>
              </w:rPr>
              <w:t>-</w:t>
            </w:r>
            <w:r w:rsidRPr="006D65EC">
              <w:rPr>
                <w:rFonts w:ascii="Times New Roman" w:eastAsia="Times New Roman" w:hAnsi="Times New Roman"/>
                <w:bCs/>
                <w:color w:val="333333"/>
                <w:lang w:val="en-US" w:eastAsia="ru-RU"/>
              </w:rPr>
              <w:t>A</w:t>
            </w:r>
          </w:p>
          <w:p w14:paraId="2282BAF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w:t>
            </w:r>
          </w:p>
          <w:p w14:paraId="0C4AA4A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2.1 м</w:t>
            </w:r>
          </w:p>
          <w:p w14:paraId="269BE3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Питание</w:t>
            </w:r>
          </w:p>
          <w:p w14:paraId="4583D0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источника питания </w:t>
            </w:r>
          </w:p>
          <w:p w14:paraId="6CE614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 проводу</w:t>
            </w:r>
          </w:p>
          <w:p w14:paraId="51A7EFA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Напряжение питания</w:t>
            </w:r>
          </w:p>
          <w:p w14:paraId="32A1B8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 В</w:t>
            </w:r>
          </w:p>
          <w:p w14:paraId="0133CB1C" w14:textId="77777777" w:rsidR="006D65EC" w:rsidRPr="006D65EC" w:rsidRDefault="006D65EC" w:rsidP="006D65EC">
            <w:pPr>
              <w:shd w:val="clear" w:color="auto" w:fill="FFFFFF"/>
              <w:spacing w:after="0" w:line="240" w:lineRule="auto"/>
              <w:rPr>
                <w:rFonts w:eastAsia="Times New Roman"/>
                <w:lang w:eastAsia="ru-RU"/>
              </w:rPr>
            </w:pPr>
            <w:r w:rsidRPr="006D65EC">
              <w:rPr>
                <w:rFonts w:ascii="Times New Roman" w:eastAsia="Times New Roman" w:hAnsi="Times New Roman"/>
                <w:b/>
                <w:color w:val="333333"/>
                <w:lang w:eastAsia="ru-RU"/>
              </w:rPr>
              <w:t xml:space="preserve">Коврик для мыши </w:t>
            </w:r>
            <w:r w:rsidRPr="006D65EC">
              <w:rPr>
                <w:rFonts w:ascii="Times New Roman" w:eastAsia="Times New Roman" w:hAnsi="Times New Roman"/>
                <w:bCs/>
                <w:color w:val="333333"/>
                <w:lang w:val="en-US" w:eastAsia="ru-RU"/>
              </w:rPr>
              <w:t>HyperX</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Pulsefire</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Mat</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M</w:t>
            </w:r>
            <w:r w:rsidRPr="006D65EC">
              <w:rPr>
                <w:rFonts w:ascii="Times New Roman" w:eastAsia="Times New Roman" w:hAnsi="Times New Roman"/>
                <w:bCs/>
                <w:color w:val="333333"/>
                <w:lang w:eastAsia="ru-RU"/>
              </w:rPr>
              <w:t>) черный или эквивалент</w:t>
            </w:r>
          </w:p>
          <w:p w14:paraId="3B0398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w:t>
            </w:r>
          </w:p>
          <w:p w14:paraId="13FE9AE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коврик</w:t>
            </w:r>
          </w:p>
          <w:p w14:paraId="298A6A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Модель</w:t>
            </w:r>
          </w:p>
          <w:p w14:paraId="3E202E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HyperX Pulsefire Mat</w:t>
            </w:r>
          </w:p>
          <w:p w14:paraId="739983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Код производителя</w:t>
            </w:r>
          </w:p>
          <w:p w14:paraId="635EE2D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[4Z7X3AA]</w:t>
            </w:r>
          </w:p>
          <w:p w14:paraId="4A321A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Игровой коврик </w:t>
            </w:r>
          </w:p>
          <w:p w14:paraId="7F41580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8DB37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Подставка под запястье </w:t>
            </w:r>
          </w:p>
          <w:p w14:paraId="5CDD8E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AA620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w:t>
            </w:r>
          </w:p>
          <w:p w14:paraId="122F7D7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w:t>
            </w:r>
          </w:p>
          <w:p w14:paraId="42EDAFC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337E165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Подсветка </w:t>
            </w:r>
          </w:p>
          <w:p w14:paraId="072B59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5192E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Конструкция</w:t>
            </w:r>
          </w:p>
          <w:p w14:paraId="521BCD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Размер коврика</w:t>
            </w:r>
          </w:p>
          <w:p w14:paraId="0FABB3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средний</w:t>
            </w:r>
          </w:p>
          <w:p w14:paraId="4906FAC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Материал покрытия </w:t>
            </w:r>
          </w:p>
          <w:p w14:paraId="2BCF8E2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ткань</w:t>
            </w:r>
          </w:p>
          <w:p w14:paraId="548DD4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Материал основания </w:t>
            </w:r>
          </w:p>
          <w:p w14:paraId="6018342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резина</w:t>
            </w:r>
          </w:p>
          <w:p w14:paraId="1B964D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Прошитые края</w:t>
            </w:r>
          </w:p>
          <w:p w14:paraId="702DFF6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FACA0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0C949A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Беспроводная зарядка </w:t>
            </w:r>
          </w:p>
          <w:p w14:paraId="3BFC91B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36FE08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и вес</w:t>
            </w:r>
          </w:p>
          <w:p w14:paraId="5606090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w:t>
            </w:r>
          </w:p>
          <w:p w14:paraId="4094B4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360 мм</w:t>
            </w:r>
          </w:p>
          <w:p w14:paraId="23CDEE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2E3674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300 мм</w:t>
            </w:r>
          </w:p>
          <w:p w14:paraId="7A2EE1B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Толщина</w:t>
            </w:r>
          </w:p>
          <w:p w14:paraId="7395D443"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Cs/>
                <w:color w:val="333333"/>
                <w:lang w:eastAsia="ru-RU"/>
              </w:rPr>
              <w:t>4 мм</w:t>
            </w:r>
            <w:r w:rsidRPr="006D65EC">
              <w:rPr>
                <w:rFonts w:ascii="Times New Roman" w:eastAsia="Times New Roman" w:hAnsi="Times New Roman"/>
                <w:b/>
                <w:bCs/>
                <w:color w:val="333333"/>
                <w:lang w:eastAsia="ru-RU"/>
              </w:rPr>
              <w:t xml:space="preserve"> </w:t>
            </w:r>
          </w:p>
          <w:p w14:paraId="55FD03C0" w14:textId="77777777" w:rsidR="006D65EC" w:rsidRPr="006D65EC" w:rsidRDefault="006D65EC" w:rsidP="006D65EC">
            <w:pPr>
              <w:shd w:val="clear" w:color="auto" w:fill="FFFFFF"/>
              <w:spacing w:after="0" w:line="240" w:lineRule="auto"/>
              <w:rPr>
                <w:rFonts w:ascii="Times New Roman" w:eastAsia="Times New Roman" w:hAnsi="Times New Roman"/>
                <w:b/>
                <w:bCs/>
                <w:color w:val="000000"/>
                <w:lang w:eastAsia="ru-RU"/>
              </w:rPr>
            </w:pPr>
            <w:r w:rsidRPr="006D65EC">
              <w:rPr>
                <w:rFonts w:ascii="Times New Roman" w:eastAsia="Times New Roman" w:hAnsi="Times New Roman"/>
                <w:b/>
                <w:bCs/>
                <w:color w:val="000000"/>
                <w:lang w:eastAsia="ru-RU"/>
              </w:rPr>
              <w:t xml:space="preserve">Сетевой фильтр </w:t>
            </w:r>
          </w:p>
          <w:p w14:paraId="6685CEDD" w14:textId="77777777" w:rsidR="006D65EC" w:rsidRPr="006D65EC" w:rsidRDefault="006D65EC" w:rsidP="006D65EC">
            <w:pPr>
              <w:shd w:val="clear" w:color="auto" w:fill="FFFFFF"/>
              <w:spacing w:after="0"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розетки – не менее 5, </w:t>
            </w:r>
          </w:p>
          <w:p w14:paraId="365DE6A0" w14:textId="77777777" w:rsidR="006D65EC" w:rsidRPr="006D65EC" w:rsidRDefault="006D65EC" w:rsidP="006D65EC">
            <w:pPr>
              <w:shd w:val="clear" w:color="auto" w:fill="FFFFFF"/>
              <w:spacing w:after="0"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USB – не менее 3 шт, </w:t>
            </w:r>
          </w:p>
          <w:p w14:paraId="4B656902" w14:textId="77777777" w:rsidR="006D65EC" w:rsidRPr="006D65EC" w:rsidRDefault="006D65EC" w:rsidP="006D65EC">
            <w:pPr>
              <w:shd w:val="clear" w:color="auto" w:fill="FFFFFF"/>
              <w:spacing w:after="0"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Максимальная мощность подключенной нагрузки </w:t>
            </w:r>
          </w:p>
          <w:p w14:paraId="0C7A4640" w14:textId="77777777" w:rsidR="006D65EC" w:rsidRPr="006D65EC" w:rsidRDefault="006D65EC" w:rsidP="006D65EC">
            <w:pPr>
              <w:shd w:val="clear" w:color="auto" w:fill="FFFFFF"/>
              <w:spacing w:after="0"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 менее 4000 Вт</w:t>
            </w:r>
          </w:p>
          <w:p w14:paraId="49E5B488" w14:textId="77777777" w:rsidR="006D65EC" w:rsidRPr="006D65EC" w:rsidRDefault="006D65EC" w:rsidP="006D65EC">
            <w:pPr>
              <w:shd w:val="clear" w:color="auto" w:fill="FFFFFF"/>
              <w:spacing w:after="0"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Максимальный ток нагрузки </w:t>
            </w:r>
          </w:p>
          <w:p w14:paraId="0C4B907D" w14:textId="77777777" w:rsidR="006D65EC" w:rsidRPr="006D65EC" w:rsidRDefault="006D65EC" w:rsidP="006D65EC">
            <w:pPr>
              <w:shd w:val="clear" w:color="auto" w:fill="FFFFFF"/>
              <w:spacing w:after="0"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 менее 16 А</w:t>
            </w:r>
          </w:p>
          <w:p w14:paraId="49F2BF09" w14:textId="77777777" w:rsidR="006D65EC" w:rsidRPr="006D65EC" w:rsidRDefault="006D65EC" w:rsidP="006D65EC">
            <w:pPr>
              <w:shd w:val="clear" w:color="auto" w:fill="FFFFFF"/>
              <w:spacing w:after="0"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кабель – не менее 5 м</w:t>
            </w:r>
          </w:p>
          <w:p w14:paraId="00979BE2"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b/>
                <w:lang w:eastAsia="ru-RU"/>
              </w:rPr>
              <w:t>Операционная система</w:t>
            </w:r>
            <w:r w:rsidRPr="006D65EC">
              <w:rPr>
                <w:rFonts w:ascii="Times New Roman" w:eastAsia="Times New Roman" w:hAnsi="Times New Roman"/>
                <w:lang w:eastAsia="ru-RU"/>
              </w:rPr>
              <w:t>: Windows 11 Про или эквивалент</w:t>
            </w:r>
          </w:p>
          <w:p w14:paraId="5343D7E3"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автоматической установки оборудования по станадрту Plug-and-Play – наличие</w:t>
            </w:r>
          </w:p>
          <w:p w14:paraId="6CBDEE70"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DirectX (в том числе аппаратное ускорение) – наличие</w:t>
            </w:r>
          </w:p>
          <w:p w14:paraId="4D713539"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JAVA – наличие</w:t>
            </w:r>
          </w:p>
          <w:p w14:paraId="0B13B356"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DotNet – наличие</w:t>
            </w:r>
          </w:p>
          <w:p w14:paraId="0DD3A5BD"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виртуализации приложений, работающая в автономном режиме внутри клиентской ОС – наличие</w:t>
            </w:r>
          </w:p>
          <w:p w14:paraId="0B89FFAE"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Возможность подключения к корпоративным ресурсам для удаленных пользователей без создания виртуальной частной сети (VPN) – наличие</w:t>
            </w:r>
          </w:p>
          <w:p w14:paraId="48227CA5"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Автоматическое распознавание съемных накопителей – наличие</w:t>
            </w:r>
          </w:p>
          <w:p w14:paraId="6E1495E3"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Встроенное в операционную систему средство резервного копирования с графическим интерфейсом – наличие</w:t>
            </w:r>
          </w:p>
          <w:p w14:paraId="26C71E6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p>
        </w:tc>
        <w:tc>
          <w:tcPr>
            <w:tcW w:w="326" w:type="pct"/>
            <w:shd w:val="clear" w:color="auto" w:fill="auto"/>
            <w:vAlign w:val="center"/>
          </w:tcPr>
          <w:p w14:paraId="3FE60F7D" w14:textId="77777777" w:rsidR="006D65EC" w:rsidRPr="006D65EC" w:rsidRDefault="006D65EC" w:rsidP="006D65EC">
            <w:pPr>
              <w:spacing w:after="0"/>
              <w:jc w:val="center"/>
              <w:rPr>
                <w:rFonts w:ascii="Times New Roman" w:eastAsia="Times New Roman" w:hAnsi="Times New Roman"/>
                <w:bCs/>
                <w:lang w:eastAsia="ru-RU"/>
              </w:rPr>
            </w:pPr>
            <w:r w:rsidRPr="006D65EC">
              <w:rPr>
                <w:rFonts w:ascii="Times New Roman" w:eastAsia="Times New Roman" w:hAnsi="Times New Roman"/>
                <w:bCs/>
                <w:lang w:eastAsia="ru-RU"/>
              </w:rPr>
              <w:t>5</w:t>
            </w:r>
          </w:p>
        </w:tc>
      </w:tr>
      <w:tr w:rsidR="006D65EC" w:rsidRPr="006D65EC" w14:paraId="0BB9A04D" w14:textId="77777777" w:rsidTr="00D42CDB">
        <w:trPr>
          <w:trHeight w:val="414"/>
        </w:trPr>
        <w:tc>
          <w:tcPr>
            <w:tcW w:w="447" w:type="pct"/>
            <w:shd w:val="clear" w:color="auto" w:fill="auto"/>
            <w:vAlign w:val="center"/>
          </w:tcPr>
          <w:p w14:paraId="5A12000D" w14:textId="77777777" w:rsidR="006D65EC" w:rsidRPr="006D65EC" w:rsidRDefault="006D65EC" w:rsidP="006D65EC">
            <w:pPr>
              <w:numPr>
                <w:ilvl w:val="0"/>
                <w:numId w:val="8"/>
              </w:numPr>
              <w:spacing w:after="0"/>
              <w:contextualSpacing/>
              <w:rPr>
                <w:rFonts w:ascii="Times New Roman" w:hAnsi="Times New Roman"/>
                <w:b/>
                <w:lang w:val="en-US" w:eastAsia="ru-RU"/>
              </w:rPr>
            </w:pPr>
          </w:p>
        </w:tc>
        <w:tc>
          <w:tcPr>
            <w:tcW w:w="1052" w:type="pct"/>
            <w:vAlign w:val="center"/>
          </w:tcPr>
          <w:p w14:paraId="7F98E1FD" w14:textId="77777777" w:rsidR="006D65EC" w:rsidRPr="006D65EC" w:rsidRDefault="006D65EC" w:rsidP="006D65EC">
            <w:pPr>
              <w:rPr>
                <w:rFonts w:ascii="Times New Roman" w:eastAsia="Times New Roman" w:hAnsi="Times New Roman"/>
                <w:sz w:val="24"/>
                <w:szCs w:val="24"/>
                <w:lang w:eastAsia="ru-RU"/>
              </w:rPr>
            </w:pPr>
            <w:r w:rsidRPr="006D65EC">
              <w:rPr>
                <w:rFonts w:ascii="Times New Roman" w:eastAsia="Times New Roman" w:hAnsi="Times New Roman"/>
                <w:sz w:val="24"/>
                <w:szCs w:val="24"/>
                <w:lang w:eastAsia="ru-RU"/>
              </w:rPr>
              <w:t>Источник бесперебойного питания Тип 1</w:t>
            </w:r>
          </w:p>
          <w:p w14:paraId="27229D00" w14:textId="77777777" w:rsidR="006D65EC" w:rsidRPr="006D65EC" w:rsidRDefault="006D65EC" w:rsidP="006D65EC">
            <w:pPr>
              <w:rPr>
                <w:rFonts w:ascii="Times New Roman" w:eastAsia="Times New Roman" w:hAnsi="Times New Roman"/>
                <w:bCs/>
                <w:lang w:eastAsia="ru-RU"/>
              </w:rPr>
            </w:pPr>
          </w:p>
        </w:tc>
        <w:tc>
          <w:tcPr>
            <w:tcW w:w="3175" w:type="pct"/>
            <w:vAlign w:val="center"/>
          </w:tcPr>
          <w:p w14:paraId="75EDC6AA"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Тип</w:t>
            </w:r>
          </w:p>
          <w:p w14:paraId="3DEB546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ИБП</w:t>
            </w:r>
          </w:p>
          <w:p w14:paraId="0811DBF2"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Основной цвет</w:t>
            </w:r>
          </w:p>
          <w:p w14:paraId="302F954D"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черный</w:t>
            </w:r>
          </w:p>
          <w:p w14:paraId="2C7F8244"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Вид </w:t>
            </w:r>
          </w:p>
          <w:p w14:paraId="32B535A2"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линейно-интерактивный</w:t>
            </w:r>
          </w:p>
          <w:p w14:paraId="6CD753E7"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Форм-фактор</w:t>
            </w:r>
          </w:p>
          <w:p w14:paraId="1BBAACC5"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Tower</w:t>
            </w:r>
          </w:p>
          <w:p w14:paraId="6382D21D"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Длина кабеля питания</w:t>
            </w:r>
          </w:p>
          <w:p w14:paraId="2CC3867E"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1.5 м</w:t>
            </w:r>
          </w:p>
          <w:p w14:paraId="640B4F16"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Технические параметры</w:t>
            </w:r>
          </w:p>
          <w:p w14:paraId="20E5EB7E"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Полная выходная мощность </w:t>
            </w:r>
          </w:p>
          <w:p w14:paraId="2F87F4DA"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 менее 1000 ВА</w:t>
            </w:r>
          </w:p>
          <w:p w14:paraId="0DC90BE4"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Эффективная выходная мощность </w:t>
            </w:r>
          </w:p>
          <w:p w14:paraId="74D9E23F"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 менее 550 Вт</w:t>
            </w:r>
          </w:p>
          <w:p w14:paraId="65C9827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Мин. входное напряжение </w:t>
            </w:r>
          </w:p>
          <w:p w14:paraId="7E9F31E5"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207 В</w:t>
            </w:r>
          </w:p>
          <w:p w14:paraId="3C4A2B82"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Макс. входное напряжение </w:t>
            </w:r>
          </w:p>
          <w:p w14:paraId="0473E3E3"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253 В</w:t>
            </w:r>
          </w:p>
          <w:p w14:paraId="6CFA1DC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Мин. входная частота </w:t>
            </w:r>
          </w:p>
          <w:p w14:paraId="525562D6"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45 Гц</w:t>
            </w:r>
          </w:p>
          <w:p w14:paraId="30BD9C36"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Макс. входная частота </w:t>
            </w:r>
          </w:p>
          <w:p w14:paraId="751E8FBE"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65 Гц</w:t>
            </w:r>
          </w:p>
          <w:p w14:paraId="307D5AD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Стабильность выходного напряжения </w:t>
            </w:r>
          </w:p>
          <w:p w14:paraId="5412DCD2"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10 %</w:t>
            </w:r>
          </w:p>
          <w:p w14:paraId="72AE41A6"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Мин. выходная частота </w:t>
            </w:r>
          </w:p>
          <w:p w14:paraId="22196395"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49 Гц</w:t>
            </w:r>
          </w:p>
          <w:p w14:paraId="430E22B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Макс. выходная частота </w:t>
            </w:r>
          </w:p>
          <w:p w14:paraId="1056D3A6"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61 Гц</w:t>
            </w:r>
          </w:p>
          <w:p w14:paraId="6E0242DF"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Тип формы напряжения </w:t>
            </w:r>
          </w:p>
          <w:p w14:paraId="67CC4E5C"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модифицированная синусоида</w:t>
            </w:r>
          </w:p>
          <w:p w14:paraId="23E70840"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Время работы </w:t>
            </w:r>
          </w:p>
          <w:p w14:paraId="71343725"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1 мин (550Вт)</w:t>
            </w:r>
          </w:p>
          <w:p w14:paraId="7B34739C"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Время переключения на батарею </w:t>
            </w:r>
          </w:p>
          <w:p w14:paraId="26441A8A"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4 мс</w:t>
            </w:r>
          </w:p>
          <w:p w14:paraId="1DBAE525"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Макс. поглощаемая энергия импульса </w:t>
            </w:r>
          </w:p>
          <w:p w14:paraId="25F57B15"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450 Дж</w:t>
            </w:r>
          </w:p>
          <w:p w14:paraId="557FA8C6"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Разъемы</w:t>
            </w:r>
          </w:p>
          <w:p w14:paraId="1D7A8D19"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Количество и тип выходных разъемов питания </w:t>
            </w:r>
          </w:p>
          <w:p w14:paraId="0183B16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 менее 4 х CEE 7 (евророзетка)</w:t>
            </w:r>
          </w:p>
          <w:p w14:paraId="34399489"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Количество выходных разъемов питания (UPS) </w:t>
            </w:r>
          </w:p>
          <w:p w14:paraId="200416A0" w14:textId="77777777" w:rsidR="006D65EC" w:rsidRPr="006D65EC" w:rsidRDefault="006D65EC" w:rsidP="006D65EC">
            <w:pPr>
              <w:spacing w:line="240" w:lineRule="auto"/>
              <w:rPr>
                <w:rFonts w:ascii="Times New Roman" w:eastAsia="Times New Roman" w:hAnsi="Times New Roman"/>
                <w:color w:val="000000"/>
                <w:lang w:val="en-US" w:eastAsia="ru-RU"/>
              </w:rPr>
            </w:pPr>
            <w:r w:rsidRPr="006D65EC">
              <w:rPr>
                <w:rFonts w:ascii="Times New Roman" w:eastAsia="Times New Roman" w:hAnsi="Times New Roman"/>
                <w:color w:val="000000"/>
                <w:lang w:val="en-US" w:eastAsia="ru-RU"/>
              </w:rPr>
              <w:t>4</w:t>
            </w:r>
          </w:p>
          <w:p w14:paraId="57E4C8B6" w14:textId="77777777" w:rsidR="006D65EC" w:rsidRPr="006D65EC" w:rsidRDefault="006D65EC" w:rsidP="006D65EC">
            <w:pPr>
              <w:spacing w:line="240" w:lineRule="auto"/>
              <w:rPr>
                <w:rFonts w:ascii="Times New Roman" w:eastAsia="Times New Roman" w:hAnsi="Times New Roman"/>
                <w:color w:val="000000"/>
                <w:lang w:val="en-US" w:eastAsia="ru-RU"/>
              </w:rPr>
            </w:pPr>
            <w:r w:rsidRPr="006D65EC">
              <w:rPr>
                <w:rFonts w:ascii="Times New Roman" w:eastAsia="Times New Roman" w:hAnsi="Times New Roman"/>
                <w:color w:val="000000"/>
                <w:lang w:eastAsia="ru-RU"/>
              </w:rPr>
              <w:t>Интерфейсы</w:t>
            </w:r>
            <w:r w:rsidRPr="006D65EC">
              <w:rPr>
                <w:rFonts w:ascii="Times New Roman" w:eastAsia="Times New Roman" w:hAnsi="Times New Roman"/>
                <w:color w:val="000000"/>
                <w:lang w:val="en-US" w:eastAsia="ru-RU"/>
              </w:rPr>
              <w:t xml:space="preserve"> </w:t>
            </w:r>
          </w:p>
          <w:p w14:paraId="7EF4C25F" w14:textId="77777777" w:rsidR="006D65EC" w:rsidRPr="006D65EC" w:rsidRDefault="006D65EC" w:rsidP="006D65EC">
            <w:pPr>
              <w:spacing w:line="240" w:lineRule="auto"/>
              <w:rPr>
                <w:rFonts w:ascii="Times New Roman" w:eastAsia="Times New Roman" w:hAnsi="Times New Roman"/>
                <w:color w:val="000000"/>
                <w:lang w:val="en-US" w:eastAsia="ru-RU"/>
              </w:rPr>
            </w:pPr>
            <w:r w:rsidRPr="006D65EC">
              <w:rPr>
                <w:rFonts w:ascii="Times New Roman" w:eastAsia="Times New Roman" w:hAnsi="Times New Roman"/>
                <w:color w:val="000000"/>
                <w:lang w:val="en-US" w:eastAsia="ru-RU"/>
              </w:rPr>
              <w:t>RJ-45, RS-232, USB Type B</w:t>
            </w:r>
          </w:p>
          <w:p w14:paraId="0ED1AD5A"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Дополнительные разъемы </w:t>
            </w:r>
          </w:p>
          <w:p w14:paraId="1CF40C7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IEC 320 C14</w:t>
            </w:r>
          </w:p>
          <w:p w14:paraId="598F28F7"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Расположение разъемов на корпусе</w:t>
            </w:r>
          </w:p>
          <w:p w14:paraId="64236F9C"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вертикальное</w:t>
            </w:r>
          </w:p>
          <w:p w14:paraId="3E7D9262"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Батарея</w:t>
            </w:r>
          </w:p>
          <w:p w14:paraId="726583DA"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Тип батареи</w:t>
            </w:r>
          </w:p>
          <w:p w14:paraId="3B80429F"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свинцово-кислотная</w:t>
            </w:r>
          </w:p>
          <w:p w14:paraId="4288B47D"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Время зарядки</w:t>
            </w:r>
          </w:p>
          <w:p w14:paraId="1180FA60"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8 ч</w:t>
            </w:r>
          </w:p>
          <w:p w14:paraId="1C11FBFC"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Напряжение и емкость батареи </w:t>
            </w:r>
          </w:p>
          <w:p w14:paraId="78FCB47B"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 менее 12V/9Ah</w:t>
            </w:r>
          </w:p>
          <w:p w14:paraId="11A4CCE5"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Возможность замены батарей </w:t>
            </w:r>
          </w:p>
          <w:p w14:paraId="7A552A8E"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нет</w:t>
            </w:r>
          </w:p>
          <w:p w14:paraId="304E80B9"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Горячая замена батарей </w:t>
            </w:r>
          </w:p>
          <w:p w14:paraId="4EAD0BDA"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нет</w:t>
            </w:r>
          </w:p>
          <w:p w14:paraId="5FAC9172"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Количество батарей</w:t>
            </w:r>
          </w:p>
          <w:p w14:paraId="7A54A7CA"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1 шт</w:t>
            </w:r>
          </w:p>
          <w:p w14:paraId="1CB5E75F"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Подключение внешних батарей </w:t>
            </w:r>
          </w:p>
          <w:p w14:paraId="0979EC13"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нет</w:t>
            </w:r>
          </w:p>
          <w:p w14:paraId="25625019"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Дополнительная информация</w:t>
            </w:r>
          </w:p>
          <w:p w14:paraId="47A79597"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Холодный старт </w:t>
            </w:r>
          </w:p>
          <w:p w14:paraId="032298C7"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есть</w:t>
            </w:r>
          </w:p>
          <w:p w14:paraId="614BB261"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Дисплей</w:t>
            </w:r>
          </w:p>
          <w:p w14:paraId="300713E6"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LCD дисплей</w:t>
            </w:r>
          </w:p>
          <w:p w14:paraId="1A93352D"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Звуковые сигналы</w:t>
            </w:r>
          </w:p>
          <w:p w14:paraId="1C6BB1ED"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неисправность ИБП (ошибка), низкий заряд батареи, перегрузка, работа от батареи</w:t>
            </w:r>
          </w:p>
          <w:p w14:paraId="6A959BE0"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 xml:space="preserve">Уровень шума </w:t>
            </w:r>
          </w:p>
          <w:p w14:paraId="0889C4DC"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Не более 40 дБ</w:t>
            </w:r>
          </w:p>
          <w:p w14:paraId="2851CF4A"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Комплектация</w:t>
            </w:r>
          </w:p>
          <w:p w14:paraId="658A198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USB-кабель, документация, кабель питания</w:t>
            </w:r>
          </w:p>
          <w:p w14:paraId="7E025377"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Габариты, вес</w:t>
            </w:r>
          </w:p>
          <w:p w14:paraId="3A48ED00"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Глубина</w:t>
            </w:r>
          </w:p>
          <w:p w14:paraId="1AB8DAB7"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260 мм</w:t>
            </w:r>
          </w:p>
          <w:p w14:paraId="40AB5D6C"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Ширина</w:t>
            </w:r>
          </w:p>
          <w:p w14:paraId="092BC1E4"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100 мм</w:t>
            </w:r>
          </w:p>
          <w:p w14:paraId="6EBA1082"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Высота</w:t>
            </w:r>
          </w:p>
          <w:p w14:paraId="73182C68"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227 мм</w:t>
            </w:r>
          </w:p>
          <w:p w14:paraId="016C8241"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Вес</w:t>
            </w:r>
          </w:p>
          <w:p w14:paraId="3ACD9D74" w14:textId="77777777" w:rsidR="006D65EC" w:rsidRPr="006D65EC" w:rsidRDefault="006D65EC" w:rsidP="006D65EC">
            <w:pPr>
              <w:spacing w:line="240" w:lineRule="auto"/>
              <w:rPr>
                <w:rFonts w:ascii="Times New Roman" w:eastAsia="Times New Roman" w:hAnsi="Times New Roman"/>
                <w:color w:val="000000"/>
                <w:lang w:eastAsia="ru-RU"/>
              </w:rPr>
            </w:pPr>
            <w:r w:rsidRPr="006D65EC">
              <w:rPr>
                <w:rFonts w:ascii="Times New Roman" w:eastAsia="Times New Roman" w:hAnsi="Times New Roman"/>
                <w:color w:val="000000"/>
                <w:lang w:eastAsia="ru-RU"/>
              </w:rPr>
              <w:t>6.2 кг</w:t>
            </w:r>
          </w:p>
        </w:tc>
        <w:tc>
          <w:tcPr>
            <w:tcW w:w="326" w:type="pct"/>
            <w:shd w:val="clear" w:color="auto" w:fill="auto"/>
            <w:vAlign w:val="center"/>
          </w:tcPr>
          <w:p w14:paraId="7D1E3A90" w14:textId="77777777" w:rsidR="006D65EC" w:rsidRPr="006D65EC" w:rsidRDefault="006D65EC" w:rsidP="006D65EC">
            <w:pPr>
              <w:spacing w:after="0"/>
              <w:jc w:val="center"/>
              <w:rPr>
                <w:rFonts w:ascii="Times New Roman" w:hAnsi="Times New Roman"/>
                <w:bCs/>
                <w:color w:val="000000"/>
                <w:lang w:eastAsia="ru-RU"/>
              </w:rPr>
            </w:pPr>
            <w:r w:rsidRPr="006D65EC">
              <w:rPr>
                <w:rFonts w:ascii="Times New Roman" w:hAnsi="Times New Roman"/>
                <w:bCs/>
                <w:color w:val="000000"/>
                <w:lang w:eastAsia="ru-RU"/>
              </w:rPr>
              <w:t>5</w:t>
            </w:r>
          </w:p>
        </w:tc>
      </w:tr>
      <w:tr w:rsidR="006D65EC" w:rsidRPr="006D65EC" w14:paraId="700E2EB9" w14:textId="77777777" w:rsidTr="00D42CDB">
        <w:trPr>
          <w:trHeight w:val="414"/>
        </w:trPr>
        <w:tc>
          <w:tcPr>
            <w:tcW w:w="447" w:type="pct"/>
            <w:shd w:val="clear" w:color="auto" w:fill="auto"/>
            <w:vAlign w:val="center"/>
          </w:tcPr>
          <w:p w14:paraId="6B47525B" w14:textId="77777777" w:rsidR="006D65EC" w:rsidRPr="006D65EC" w:rsidRDefault="006D65EC" w:rsidP="006D65EC">
            <w:pPr>
              <w:numPr>
                <w:ilvl w:val="0"/>
                <w:numId w:val="8"/>
              </w:numPr>
              <w:spacing w:after="0"/>
              <w:contextualSpacing/>
              <w:rPr>
                <w:rFonts w:ascii="Times New Roman" w:hAnsi="Times New Roman"/>
                <w:b/>
                <w:lang w:eastAsia="ru-RU"/>
              </w:rPr>
            </w:pPr>
          </w:p>
        </w:tc>
        <w:tc>
          <w:tcPr>
            <w:tcW w:w="1052" w:type="pct"/>
            <w:vAlign w:val="center"/>
          </w:tcPr>
          <w:p w14:paraId="2A2F6997" w14:textId="77777777" w:rsidR="006D65EC" w:rsidRPr="006D65EC" w:rsidRDefault="006D65EC" w:rsidP="006D65EC">
            <w:pPr>
              <w:rPr>
                <w:rFonts w:ascii="Times New Roman" w:eastAsia="Times New Roman" w:hAnsi="Times New Roman"/>
                <w:bCs/>
                <w:lang w:eastAsia="ru-RU"/>
              </w:rPr>
            </w:pPr>
            <w:r w:rsidRPr="006D65EC">
              <w:rPr>
                <w:rFonts w:ascii="Times New Roman" w:eastAsia="Times New Roman" w:hAnsi="Times New Roman"/>
                <w:color w:val="000000"/>
                <w:lang w:eastAsia="ru-RU"/>
              </w:rPr>
              <w:t>Автоматизированное рабочее место тип2</w:t>
            </w:r>
          </w:p>
        </w:tc>
        <w:tc>
          <w:tcPr>
            <w:tcW w:w="3175" w:type="pct"/>
            <w:vAlign w:val="center"/>
          </w:tcPr>
          <w:p w14:paraId="77F29B7F"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Процессор</w:t>
            </w:r>
          </w:p>
          <w:p w14:paraId="314448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сокет </w:t>
            </w:r>
          </w:p>
          <w:p w14:paraId="23A12F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LGA 1200</w:t>
            </w:r>
          </w:p>
          <w:p w14:paraId="79B79E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Система охлаждения в комплекте</w:t>
            </w:r>
          </w:p>
          <w:p w14:paraId="144704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0376828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Термоинтерфейс в комплекте</w:t>
            </w:r>
          </w:p>
          <w:p w14:paraId="7479C6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нанесен на основание радиатора</w:t>
            </w:r>
          </w:p>
          <w:p w14:paraId="7EC451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Ядро и архитектура</w:t>
            </w:r>
          </w:p>
          <w:p w14:paraId="4C64EF4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Общее количество ядер </w:t>
            </w:r>
          </w:p>
          <w:p w14:paraId="573C552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6</w:t>
            </w:r>
          </w:p>
          <w:p w14:paraId="409AA0C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число потоков </w:t>
            </w:r>
          </w:p>
          <w:p w14:paraId="071647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12</w:t>
            </w:r>
          </w:p>
          <w:p w14:paraId="7CC22A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производительных ядер </w:t>
            </w:r>
          </w:p>
          <w:p w14:paraId="3FF5CB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w:t>
            </w:r>
          </w:p>
          <w:p w14:paraId="537D417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энергоэффективных ядер </w:t>
            </w:r>
          </w:p>
          <w:p w14:paraId="074471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7B7B9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кэша L2 </w:t>
            </w:r>
          </w:p>
          <w:p w14:paraId="0E6656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 МБ</w:t>
            </w:r>
          </w:p>
          <w:p w14:paraId="070CA7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кэша L3 </w:t>
            </w:r>
          </w:p>
          <w:p w14:paraId="0B89428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12 МБ</w:t>
            </w:r>
          </w:p>
          <w:p w14:paraId="2BCB2FF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Техпроцесс </w:t>
            </w:r>
          </w:p>
          <w:p w14:paraId="2CFB92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14 нм</w:t>
            </w:r>
          </w:p>
          <w:p w14:paraId="4A3CE47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Ядро </w:t>
            </w:r>
          </w:p>
          <w:p w14:paraId="1D16C4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Intel Comet Lake-S</w:t>
            </w:r>
          </w:p>
          <w:p w14:paraId="0D7510C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Частота и возможность разгона</w:t>
            </w:r>
          </w:p>
          <w:p w14:paraId="5F12014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Базовая частота процессора </w:t>
            </w:r>
          </w:p>
          <w:p w14:paraId="50C7F0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2.9 ГГц</w:t>
            </w:r>
          </w:p>
          <w:p w14:paraId="2157254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в турбо режиме </w:t>
            </w:r>
          </w:p>
          <w:p w14:paraId="273DF0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4.3 ГГц</w:t>
            </w:r>
          </w:p>
          <w:p w14:paraId="0E434B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Базовая частота энергоэффективных ядер</w:t>
            </w:r>
          </w:p>
          <w:p w14:paraId="46A745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A179A0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Частота в турбо режиме энергоэффективных ядер </w:t>
            </w:r>
          </w:p>
          <w:p w14:paraId="167D2E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B6FA48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Свободный множитель </w:t>
            </w:r>
          </w:p>
          <w:p w14:paraId="65087A1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1404EB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Параметры оперативной памяти</w:t>
            </w:r>
          </w:p>
          <w:p w14:paraId="6B17DF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памяти </w:t>
            </w:r>
          </w:p>
          <w:p w14:paraId="0DD4CE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DDR4</w:t>
            </w:r>
          </w:p>
          <w:p w14:paraId="37F4FB7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Максимально поддерживаемый объем памяти</w:t>
            </w:r>
          </w:p>
          <w:p w14:paraId="4C5EF9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128 ГБ</w:t>
            </w:r>
          </w:p>
          <w:p w14:paraId="7283D58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каналов </w:t>
            </w:r>
          </w:p>
          <w:p w14:paraId="46A4B7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w:t>
            </w:r>
          </w:p>
          <w:p w14:paraId="3816E6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оперативной памяти </w:t>
            </w:r>
          </w:p>
          <w:p w14:paraId="61860A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2666 МГц</w:t>
            </w:r>
          </w:p>
          <w:p w14:paraId="6E48CE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режима ECC </w:t>
            </w:r>
          </w:p>
          <w:p w14:paraId="7A2DBFD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82500F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Тепловые характеристики</w:t>
            </w:r>
          </w:p>
          <w:p w14:paraId="4EA281D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Тепловыделение (TDP)</w:t>
            </w:r>
          </w:p>
          <w:p w14:paraId="4B5C9A0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65 Вт</w:t>
            </w:r>
          </w:p>
          <w:p w14:paraId="3A8D045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Базовое тепловыделение </w:t>
            </w:r>
          </w:p>
          <w:p w14:paraId="4EEC27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65 Вт</w:t>
            </w:r>
          </w:p>
          <w:p w14:paraId="54AB353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температура процессора </w:t>
            </w:r>
          </w:p>
          <w:p w14:paraId="472667A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 °C</w:t>
            </w:r>
          </w:p>
          <w:p w14:paraId="27648E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Графическое ядро</w:t>
            </w:r>
          </w:p>
          <w:p w14:paraId="57B99E8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Интегрированное графическое ядро </w:t>
            </w:r>
          </w:p>
          <w:p w14:paraId="070294B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90F8F1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Шина и контроллеры</w:t>
            </w:r>
          </w:p>
          <w:p w14:paraId="34F0323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Встроенный контроллер PCI Express </w:t>
            </w:r>
          </w:p>
          <w:p w14:paraId="7DC2C3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PCI-E 3.0</w:t>
            </w:r>
          </w:p>
          <w:p w14:paraId="33C421A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линий PCI Express </w:t>
            </w:r>
          </w:p>
          <w:p w14:paraId="064BCFB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 шт</w:t>
            </w:r>
          </w:p>
          <w:p w14:paraId="256CADB2"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 xml:space="preserve">Материнская плата </w:t>
            </w:r>
          </w:p>
          <w:p w14:paraId="5550561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w:t>
            </w:r>
          </w:p>
          <w:p w14:paraId="060279D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Standard-ATX</w:t>
            </w:r>
          </w:p>
          <w:p w14:paraId="2808A7F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6F1F679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305 мм</w:t>
            </w:r>
          </w:p>
          <w:p w14:paraId="22D52D8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67402D4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244 мм</w:t>
            </w:r>
          </w:p>
          <w:p w14:paraId="2416784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Процессор и чипсет</w:t>
            </w:r>
          </w:p>
          <w:p w14:paraId="0D101F9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Сокет </w:t>
            </w:r>
          </w:p>
          <w:p w14:paraId="3E97E23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LGA 1200</w:t>
            </w:r>
          </w:p>
          <w:p w14:paraId="63CEC22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Чипсет Intel </w:t>
            </w:r>
          </w:p>
          <w:p w14:paraId="0DFA5DE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Intel Z490</w:t>
            </w:r>
          </w:p>
          <w:p w14:paraId="58F05E2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Совместимые ядра процессоров Intel</w:t>
            </w:r>
          </w:p>
          <w:p w14:paraId="1859AB3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Comet Lake, Rocket Lake</w:t>
            </w:r>
          </w:p>
          <w:p w14:paraId="430AC9D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Память</w:t>
            </w:r>
          </w:p>
          <w:p w14:paraId="0FEDAA3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слотов памяти </w:t>
            </w:r>
          </w:p>
          <w:p w14:paraId="2BA82F3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w:t>
            </w:r>
          </w:p>
          <w:p w14:paraId="6E290B8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поддерживаемой памяти </w:t>
            </w:r>
          </w:p>
          <w:p w14:paraId="37AC281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DIMM</w:t>
            </w:r>
          </w:p>
          <w:p w14:paraId="628BB3E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поддерживаемой памяти</w:t>
            </w:r>
          </w:p>
          <w:p w14:paraId="248291A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DDR4</w:t>
            </w:r>
          </w:p>
          <w:p w14:paraId="401B2FA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каналов памяти </w:t>
            </w:r>
          </w:p>
          <w:p w14:paraId="6DFFEE0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0E5BBD5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Максимальный объем памяти</w:t>
            </w:r>
          </w:p>
          <w:p w14:paraId="707B85F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128 ГБ</w:t>
            </w:r>
          </w:p>
          <w:p w14:paraId="4DD08E3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частота памяти (JEDEC / без разгона) </w:t>
            </w:r>
          </w:p>
          <w:p w14:paraId="54EC69C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2933 МГц</w:t>
            </w:r>
          </w:p>
          <w:p w14:paraId="0CA318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Частота оперативной памяти в разгоне </w:t>
            </w:r>
          </w:p>
          <w:p w14:paraId="67EB7C0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3000 МГц, 3200 МГц, 3466 МГц, 3600 МГц, 3733 МГц, 3866 МГц, 4000 МГц, 4266 МГц, 4400 МГц, 4800 МГц, 5000 МГц</w:t>
            </w:r>
          </w:p>
          <w:p w14:paraId="5002389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Контроллеры накопителей</w:t>
            </w:r>
          </w:p>
          <w:p w14:paraId="0041D21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Версия PCI Express накопителей </w:t>
            </w:r>
          </w:p>
          <w:p w14:paraId="7825C95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4.0</w:t>
            </w:r>
          </w:p>
          <w:p w14:paraId="5CAB158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разъемов M.2</w:t>
            </w:r>
          </w:p>
          <w:p w14:paraId="2A64F5E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7E3AFC1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Разъемы M.2 </w:t>
            </w:r>
          </w:p>
          <w:p w14:paraId="37E67971"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(M) 2242/2260/2280 PCIe 3.0 x4, (M) 2242/2260/2280/22110 SATA/PCIe 4.0 x4</w:t>
            </w:r>
          </w:p>
          <w:p w14:paraId="1FCDB19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портов SATA </w:t>
            </w:r>
          </w:p>
          <w:p w14:paraId="31233AB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w:t>
            </w:r>
          </w:p>
          <w:p w14:paraId="2F9022D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Другие разъемы накопителей</w:t>
            </w:r>
          </w:p>
          <w:p w14:paraId="4794AFC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E29195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Режим работы SATA RAID </w:t>
            </w:r>
          </w:p>
          <w:p w14:paraId="79BD546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0, 1, 5, 10</w:t>
            </w:r>
          </w:p>
          <w:p w14:paraId="6F5CBA2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NVMe </w:t>
            </w:r>
          </w:p>
          <w:p w14:paraId="535F55C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0B6B39E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Слоты расширения</w:t>
            </w:r>
          </w:p>
          <w:p w14:paraId="2B99B8C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Версия PCI Express </w:t>
            </w:r>
          </w:p>
          <w:p w14:paraId="43534E7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3.0</w:t>
            </w:r>
          </w:p>
          <w:p w14:paraId="6DF500D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слотов PCI-E x16 </w:t>
            </w:r>
          </w:p>
          <w:p w14:paraId="6B2E365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66E843C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SLI / CrossFire </w:t>
            </w:r>
          </w:p>
          <w:p w14:paraId="777E34B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CrossFire X</w:t>
            </w:r>
          </w:p>
          <w:p w14:paraId="3FB831A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карт в SLI / Crossfire</w:t>
            </w:r>
          </w:p>
          <w:p w14:paraId="1854EAB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 шт</w:t>
            </w:r>
          </w:p>
          <w:p w14:paraId="0CBC762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слотов PCI-E x1 </w:t>
            </w:r>
          </w:p>
          <w:p w14:paraId="350D4E3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w:t>
            </w:r>
          </w:p>
          <w:p w14:paraId="5A7E9FF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Задняя панель</w:t>
            </w:r>
          </w:p>
          <w:p w14:paraId="46CAEC7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и тип USB на задней панели </w:t>
            </w:r>
          </w:p>
          <w:p w14:paraId="71DD899C"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USB 2.0 x2, USB 3.2 Gen1 Type A x2, USB 3.2 Gen2 Type-C, USB 3.2 Gen2 Type A</w:t>
            </w:r>
          </w:p>
          <w:p w14:paraId="5AF5085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Thunderbolt </w:t>
            </w:r>
          </w:p>
          <w:p w14:paraId="054E471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70990B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Видеовыходы </w:t>
            </w:r>
          </w:p>
          <w:p w14:paraId="3500F2F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DisplayPort, HDMI</w:t>
            </w:r>
          </w:p>
          <w:p w14:paraId="0076336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сетевых портов (RJ-45) </w:t>
            </w:r>
          </w:p>
          <w:p w14:paraId="519E639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w:t>
            </w:r>
          </w:p>
          <w:p w14:paraId="4460412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аналоговых аудиоразъемов </w:t>
            </w:r>
          </w:p>
          <w:p w14:paraId="3BB110B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w:t>
            </w:r>
          </w:p>
          <w:p w14:paraId="12DA631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Цифровые аудиопорты (S / PDIF) </w:t>
            </w:r>
          </w:p>
          <w:p w14:paraId="5F184EC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29432C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Другие разъемы на задней панели </w:t>
            </w:r>
          </w:p>
          <w:p w14:paraId="4A6D562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PS/2 (комбинированный)</w:t>
            </w:r>
          </w:p>
          <w:p w14:paraId="5F902B0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Внутренние коннекторы</w:t>
            </w:r>
          </w:p>
          <w:p w14:paraId="38CEAEB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Внутренние коннекторы USB на плате </w:t>
            </w:r>
          </w:p>
          <w:p w14:paraId="6C1164CA"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USB 2.0 (9 pin) x2, USB 3.2 Gen1 (19 pin) x2, USB 3.2 Gen1 Type-C</w:t>
            </w:r>
          </w:p>
          <w:p w14:paraId="7254901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 питания процессорного кулера </w:t>
            </w:r>
          </w:p>
          <w:p w14:paraId="3127D19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4-pin</w:t>
            </w:r>
          </w:p>
          <w:p w14:paraId="5FA0599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4-Pin PWM коннекторы для вентиляторов </w:t>
            </w:r>
          </w:p>
          <w:p w14:paraId="259A81A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w:t>
            </w:r>
          </w:p>
          <w:p w14:paraId="336C9E3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4-Pin коннекторы для помпы СЖО</w:t>
            </w:r>
          </w:p>
          <w:p w14:paraId="68FD6BF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w:t>
            </w:r>
          </w:p>
          <w:p w14:paraId="5D236BA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3-Pin коннекторы для вентиляторов </w:t>
            </w:r>
          </w:p>
          <w:p w14:paraId="32E58A6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AFAAB9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 светодиодов 3-Pin (+5V-D-G) </w:t>
            </w:r>
          </w:p>
          <w:p w14:paraId="6D959F7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2013696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 светодиодов 4-Pin (12V-G-R-B) </w:t>
            </w:r>
          </w:p>
          <w:p w14:paraId="23BE7D4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w:t>
            </w:r>
          </w:p>
          <w:p w14:paraId="5DD94B8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M.2 ключ E </w:t>
            </w:r>
          </w:p>
          <w:p w14:paraId="7434985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0C466C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Интерфейс LPT </w:t>
            </w:r>
          </w:p>
          <w:p w14:paraId="29A84DE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8C0FCF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Аудио</w:t>
            </w:r>
          </w:p>
          <w:p w14:paraId="5EB67BF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Звуковая схема </w:t>
            </w:r>
          </w:p>
          <w:p w14:paraId="19BE3E1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7.1</w:t>
            </w:r>
          </w:p>
          <w:p w14:paraId="3261F61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Чипсет звукового адаптера </w:t>
            </w:r>
          </w:p>
          <w:p w14:paraId="732BA1F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Realtek ALC892/ALC897</w:t>
            </w:r>
          </w:p>
          <w:p w14:paraId="6BF2062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Сеть</w:t>
            </w:r>
          </w:p>
          <w:p w14:paraId="3EE2FCA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Скорость сетевого адаптера </w:t>
            </w:r>
          </w:p>
          <w:p w14:paraId="25028D1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2.5 Гбит/с</w:t>
            </w:r>
          </w:p>
          <w:p w14:paraId="6DEACA8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Чипсет сетевого адаптера </w:t>
            </w:r>
          </w:p>
          <w:p w14:paraId="636942F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Realtek RTL8125B-CG</w:t>
            </w:r>
          </w:p>
          <w:p w14:paraId="583BAD9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Встроенный адаптер Wi-Fi </w:t>
            </w:r>
          </w:p>
          <w:p w14:paraId="047E5C5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EA9F03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Контроллер WiFi</w:t>
            </w:r>
          </w:p>
          <w:p w14:paraId="5872448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2BCC0B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Bluetooth </w:t>
            </w:r>
          </w:p>
          <w:p w14:paraId="0E3B2BF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F126EA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Охлаждение и питание</w:t>
            </w:r>
          </w:p>
          <w:p w14:paraId="512B16C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Основной разъем питания </w:t>
            </w:r>
          </w:p>
          <w:p w14:paraId="7D1535D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24-pin</w:t>
            </w:r>
          </w:p>
          <w:p w14:paraId="31BF74B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 питания процессора </w:t>
            </w:r>
          </w:p>
          <w:p w14:paraId="18EE456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8-pin + 4-pin</w:t>
            </w:r>
          </w:p>
          <w:p w14:paraId="07E9A35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фаз питания </w:t>
            </w:r>
          </w:p>
          <w:p w14:paraId="292B098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w:t>
            </w:r>
          </w:p>
          <w:p w14:paraId="731A701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Пассивное охлаждение </w:t>
            </w:r>
          </w:p>
          <w:p w14:paraId="584B049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M.2 слот, зона VRM, чипсет</w:t>
            </w:r>
          </w:p>
          <w:p w14:paraId="50FBCD6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Активное охлаждение </w:t>
            </w:r>
          </w:p>
          <w:p w14:paraId="6704ADC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98AB92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Корпус</w:t>
            </w:r>
            <w:r w:rsidRPr="006D65EC">
              <w:rPr>
                <w:rFonts w:ascii="Times New Roman" w:eastAsia="Times New Roman" w:hAnsi="Times New Roman"/>
                <w:color w:val="333333"/>
                <w:lang w:eastAsia="ru-RU"/>
              </w:rPr>
              <w:t xml:space="preserve"> </w:t>
            </w:r>
          </w:p>
          <w:p w14:paraId="19EEDB0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Форм-фактор и габариты</w:t>
            </w:r>
          </w:p>
          <w:p w14:paraId="7B56442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Типоразмер корпуса </w:t>
            </w:r>
          </w:p>
          <w:p w14:paraId="37829D5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Mid-Tower</w:t>
            </w:r>
          </w:p>
          <w:p w14:paraId="28DAB33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Ориентация материнской платы</w:t>
            </w:r>
          </w:p>
          <w:p w14:paraId="691985E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вертикально</w:t>
            </w:r>
          </w:p>
          <w:p w14:paraId="133257E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w:t>
            </w:r>
          </w:p>
          <w:p w14:paraId="0D638EE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416 мм</w:t>
            </w:r>
          </w:p>
          <w:p w14:paraId="3F6E77D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0BF8E60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220 мм</w:t>
            </w:r>
          </w:p>
          <w:p w14:paraId="669D495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3B14AF8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495 мм</w:t>
            </w:r>
          </w:p>
          <w:p w14:paraId="239DDA9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Вес</w:t>
            </w:r>
          </w:p>
          <w:p w14:paraId="79D73D2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8 кг</w:t>
            </w:r>
          </w:p>
          <w:p w14:paraId="5150DAE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Внешний вид</w:t>
            </w:r>
          </w:p>
          <w:p w14:paraId="25EAA78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Основной цвет</w:t>
            </w:r>
          </w:p>
          <w:p w14:paraId="36290D0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5FE5A77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Материал корпуса</w:t>
            </w:r>
          </w:p>
          <w:p w14:paraId="0856B64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сталь</w:t>
            </w:r>
          </w:p>
          <w:p w14:paraId="019CB70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Наличие окна на боковой стенке</w:t>
            </w:r>
          </w:p>
          <w:p w14:paraId="7425BE6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706B78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Материал фронтальной панели</w:t>
            </w:r>
          </w:p>
          <w:p w14:paraId="07BCC03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сталь</w:t>
            </w:r>
          </w:p>
          <w:p w14:paraId="6F27D57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подсветки</w:t>
            </w:r>
          </w:p>
          <w:p w14:paraId="66348F3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96632B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Способ управления подсветкой</w:t>
            </w:r>
          </w:p>
          <w:p w14:paraId="30B4E0F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кнопка на корпусе</w:t>
            </w:r>
          </w:p>
          <w:p w14:paraId="2626291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Совместимость</w:t>
            </w:r>
          </w:p>
          <w:p w14:paraId="2102F8E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совместимых плат </w:t>
            </w:r>
          </w:p>
          <w:p w14:paraId="0A145DF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Micro-ATX, Mini-ITX, Standard-ATX</w:t>
            </w:r>
          </w:p>
          <w:p w14:paraId="4A65733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совместимых блоков питания </w:t>
            </w:r>
          </w:p>
          <w:p w14:paraId="3102F94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ATX</w:t>
            </w:r>
          </w:p>
          <w:p w14:paraId="5A22C86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Размещение блока питания </w:t>
            </w:r>
          </w:p>
          <w:p w14:paraId="036EF19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нижнее</w:t>
            </w:r>
          </w:p>
          <w:p w14:paraId="5235C22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Максимальная длина блока питания</w:t>
            </w:r>
          </w:p>
          <w:p w14:paraId="73655B4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180 мм</w:t>
            </w:r>
          </w:p>
          <w:p w14:paraId="126AC2B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Горизонтальные слоты расширения </w:t>
            </w:r>
          </w:p>
          <w:p w14:paraId="24BC31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w:t>
            </w:r>
          </w:p>
          <w:p w14:paraId="62B2D2B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Вертикальные слоты расширения </w:t>
            </w:r>
          </w:p>
          <w:p w14:paraId="014B385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DBC098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Максимальная длина устанавливаемой видеокарты</w:t>
            </w:r>
          </w:p>
          <w:p w14:paraId="71C5C61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340 мм</w:t>
            </w:r>
          </w:p>
          <w:p w14:paraId="4B4E8F4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Максимальная высота процессорного кулера</w:t>
            </w:r>
          </w:p>
          <w:p w14:paraId="1FDB153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165 мм</w:t>
            </w:r>
          </w:p>
          <w:p w14:paraId="32C9E64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отсеков 2.5" накопителей</w:t>
            </w:r>
          </w:p>
          <w:p w14:paraId="0694F37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 шт</w:t>
            </w:r>
          </w:p>
          <w:p w14:paraId="1B4CC7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внутренних отсеков 3.5" </w:t>
            </w:r>
          </w:p>
          <w:p w14:paraId="6B8A12C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 шт</w:t>
            </w:r>
          </w:p>
          <w:p w14:paraId="2AFF592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внешних отсеков 3.5" </w:t>
            </w:r>
          </w:p>
          <w:p w14:paraId="210AEBC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B04124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отсеков 5.25" </w:t>
            </w:r>
          </w:p>
          <w:p w14:paraId="263CFCB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CB8B03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Охлаждение</w:t>
            </w:r>
          </w:p>
          <w:p w14:paraId="244BC68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Вентиляторы в комплекте</w:t>
            </w:r>
          </w:p>
          <w:p w14:paraId="0A0BFF8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 x 120 мм</w:t>
            </w:r>
          </w:p>
          <w:p w14:paraId="09560F9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фронтальных вентиляторов </w:t>
            </w:r>
          </w:p>
          <w:p w14:paraId="45A10D3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 x 140 или 3 x 120 мм</w:t>
            </w:r>
          </w:p>
          <w:p w14:paraId="4E85C0E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тыловых вентиляторов </w:t>
            </w:r>
          </w:p>
          <w:p w14:paraId="7C45BB9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 x 120 мм</w:t>
            </w:r>
          </w:p>
          <w:p w14:paraId="1A3AD57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верхних вентиляторов </w:t>
            </w:r>
          </w:p>
          <w:p w14:paraId="5E1B297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311A24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нижних вентиляторов </w:t>
            </w:r>
          </w:p>
          <w:p w14:paraId="668B49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8914BD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боковых вентиляторов </w:t>
            </w:r>
          </w:p>
          <w:p w14:paraId="491731A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9D79BA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Возможность установки системы жидкостного охлаждения </w:t>
            </w:r>
          </w:p>
          <w:p w14:paraId="7F7ADE9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27B9EB9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Фронтальный монтажный размер радиатора СЖО</w:t>
            </w:r>
          </w:p>
          <w:p w14:paraId="228F1A2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120 мм, 140 мм, 240 мм, 280 мм, 360 мм</w:t>
            </w:r>
          </w:p>
          <w:p w14:paraId="66EC1DE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Тыловой монтажный размер радиатора СЖО</w:t>
            </w:r>
          </w:p>
          <w:p w14:paraId="0B43A31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120 мм</w:t>
            </w:r>
          </w:p>
          <w:p w14:paraId="3CD4C5C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Разъемы и интерфейсы лицевой панели</w:t>
            </w:r>
          </w:p>
          <w:p w14:paraId="49B553D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Расположение I / O панели </w:t>
            </w:r>
          </w:p>
          <w:p w14:paraId="4C5F31E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сверху</w:t>
            </w:r>
          </w:p>
          <w:p w14:paraId="7B0B5FD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Разъемы</w:t>
            </w:r>
          </w:p>
          <w:p w14:paraId="7E686F8D"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3.5 </w:t>
            </w:r>
            <w:r w:rsidRPr="006D65EC">
              <w:rPr>
                <w:rFonts w:ascii="Times New Roman" w:eastAsia="Times New Roman" w:hAnsi="Times New Roman"/>
                <w:color w:val="333333"/>
                <w:lang w:eastAsia="ru-RU"/>
              </w:rPr>
              <w:t>мм</w:t>
            </w:r>
            <w:r w:rsidRPr="006D65EC">
              <w:rPr>
                <w:rFonts w:ascii="Times New Roman" w:eastAsia="Times New Roman" w:hAnsi="Times New Roman"/>
                <w:color w:val="333333"/>
                <w:lang w:val="en-US" w:eastAsia="ru-RU"/>
              </w:rPr>
              <w:t xml:space="preserve"> jack (</w:t>
            </w:r>
            <w:r w:rsidRPr="006D65EC">
              <w:rPr>
                <w:rFonts w:ascii="Times New Roman" w:eastAsia="Times New Roman" w:hAnsi="Times New Roman"/>
                <w:color w:val="333333"/>
                <w:lang w:eastAsia="ru-RU"/>
              </w:rPr>
              <w:t>аудио</w:t>
            </w:r>
            <w:r w:rsidRPr="006D65EC">
              <w:rPr>
                <w:rFonts w:ascii="Times New Roman" w:eastAsia="Times New Roman" w:hAnsi="Times New Roman"/>
                <w:color w:val="333333"/>
                <w:lang w:val="en-US" w:eastAsia="ru-RU"/>
              </w:rPr>
              <w:t xml:space="preserve">), 3.5 </w:t>
            </w:r>
            <w:r w:rsidRPr="006D65EC">
              <w:rPr>
                <w:rFonts w:ascii="Times New Roman" w:eastAsia="Times New Roman" w:hAnsi="Times New Roman"/>
                <w:color w:val="333333"/>
                <w:lang w:eastAsia="ru-RU"/>
              </w:rPr>
              <w:t>мм</w:t>
            </w:r>
            <w:r w:rsidRPr="006D65EC">
              <w:rPr>
                <w:rFonts w:ascii="Times New Roman" w:eastAsia="Times New Roman" w:hAnsi="Times New Roman"/>
                <w:color w:val="333333"/>
                <w:lang w:val="en-US" w:eastAsia="ru-RU"/>
              </w:rPr>
              <w:t xml:space="preserve"> jack (</w:t>
            </w:r>
            <w:r w:rsidRPr="006D65EC">
              <w:rPr>
                <w:rFonts w:ascii="Times New Roman" w:eastAsia="Times New Roman" w:hAnsi="Times New Roman"/>
                <w:color w:val="333333"/>
                <w:lang w:eastAsia="ru-RU"/>
              </w:rPr>
              <w:t>микрофон</w:t>
            </w:r>
            <w:r w:rsidRPr="006D65EC">
              <w:rPr>
                <w:rFonts w:ascii="Times New Roman" w:eastAsia="Times New Roman" w:hAnsi="Times New Roman"/>
                <w:color w:val="333333"/>
                <w:lang w:val="en-US" w:eastAsia="ru-RU"/>
              </w:rPr>
              <w:t>), USB 2.0 Type-A, USB 3.2 Gen1 Type-A x2</w:t>
            </w:r>
          </w:p>
          <w:p w14:paraId="078C7A2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Встроенный кард-ридер </w:t>
            </w:r>
          </w:p>
          <w:p w14:paraId="3335C18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04DBF0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Обслуживание</w:t>
            </w:r>
          </w:p>
          <w:p w14:paraId="31A5E30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Фиксация боковых панелей</w:t>
            </w:r>
          </w:p>
          <w:p w14:paraId="440376E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винты сзади</w:t>
            </w:r>
          </w:p>
          <w:p w14:paraId="53F67E2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Вырез в районе крепления кулера CPU </w:t>
            </w:r>
          </w:p>
          <w:p w14:paraId="3253458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3F9F73A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Прокладка кабелей за задней стенкой </w:t>
            </w:r>
          </w:p>
          <w:p w14:paraId="6324DA8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17E07FD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Пылевой фильтр </w:t>
            </w:r>
          </w:p>
          <w:p w14:paraId="1A94BB7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56E96B3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Дополнительная информация</w:t>
            </w:r>
          </w:p>
          <w:p w14:paraId="53C3481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Встроенный БП </w:t>
            </w:r>
          </w:p>
          <w:p w14:paraId="05B27BA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B3E2D2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Малошумные и антивибрационные корпуса </w:t>
            </w:r>
          </w:p>
          <w:p w14:paraId="0B5609B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малошумный</w:t>
            </w:r>
          </w:p>
          <w:p w14:paraId="7EBF198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Комплектация</w:t>
            </w:r>
          </w:p>
          <w:p w14:paraId="04423EE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документация, набор крепежа</w:t>
            </w:r>
          </w:p>
          <w:p w14:paraId="7C742A6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Видеокарта</w:t>
            </w:r>
            <w:r w:rsidRPr="006D65EC">
              <w:rPr>
                <w:rFonts w:ascii="Times New Roman" w:eastAsia="Times New Roman" w:hAnsi="Times New Roman"/>
                <w:color w:val="333333"/>
                <w:lang w:eastAsia="ru-RU"/>
              </w:rPr>
              <w:t xml:space="preserve"> </w:t>
            </w:r>
          </w:p>
          <w:p w14:paraId="0F8C001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Техпроцесс </w:t>
            </w:r>
          </w:p>
          <w:p w14:paraId="08EB8B2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 нм</w:t>
            </w:r>
          </w:p>
          <w:p w14:paraId="4F4738F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Спецификации видеопроцессора</w:t>
            </w:r>
          </w:p>
          <w:p w14:paraId="7A61C3C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Штатная частота работы видеочипа </w:t>
            </w:r>
          </w:p>
          <w:p w14:paraId="13A0BE4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1740 МГц</w:t>
            </w:r>
          </w:p>
          <w:p w14:paraId="18AF7AF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Турбочастота </w:t>
            </w:r>
          </w:p>
          <w:p w14:paraId="1F0DF84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1815 МГц</w:t>
            </w:r>
          </w:p>
          <w:p w14:paraId="75FB8B3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универсальных процессоров (ALU) </w:t>
            </w:r>
          </w:p>
          <w:p w14:paraId="4E19D19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512</w:t>
            </w:r>
          </w:p>
          <w:p w14:paraId="4F8A88A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текстурных блоков </w:t>
            </w:r>
          </w:p>
          <w:p w14:paraId="10A9B07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32</w:t>
            </w:r>
          </w:p>
          <w:p w14:paraId="58E2618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блоков растеризации </w:t>
            </w:r>
          </w:p>
          <w:p w14:paraId="7FC42B4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16</w:t>
            </w:r>
          </w:p>
          <w:p w14:paraId="23BDBF6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трассировки лучей </w:t>
            </w:r>
          </w:p>
          <w:p w14:paraId="4163ABB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7BEEC7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Аппаратное ускорение трассировки лучей (RT-ядра)</w:t>
            </w:r>
          </w:p>
          <w:p w14:paraId="62823D1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96D729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Тензорные ядра </w:t>
            </w:r>
          </w:p>
          <w:p w14:paraId="36D2EF2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52D067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Спецификации видеопамяти</w:t>
            </w:r>
          </w:p>
          <w:p w14:paraId="3B5D69D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Объем видеопамяти </w:t>
            </w:r>
          </w:p>
          <w:p w14:paraId="09B1D41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 ГБ</w:t>
            </w:r>
          </w:p>
          <w:p w14:paraId="06233E2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памяти </w:t>
            </w:r>
          </w:p>
          <w:p w14:paraId="1114C51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GDDR6</w:t>
            </w:r>
          </w:p>
          <w:p w14:paraId="64DA22E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Разрядность шины памяти </w:t>
            </w:r>
          </w:p>
          <w:p w14:paraId="1F78E09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64 бит</w:t>
            </w:r>
          </w:p>
          <w:p w14:paraId="7B4BD17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пропускная способность памяти </w:t>
            </w:r>
          </w:p>
          <w:p w14:paraId="26AEFA2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96 Гбайт/сек</w:t>
            </w:r>
          </w:p>
          <w:p w14:paraId="21BF67D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Эффективная частота памяти </w:t>
            </w:r>
          </w:p>
          <w:p w14:paraId="46FF430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12000 МГц</w:t>
            </w:r>
          </w:p>
          <w:p w14:paraId="49BB258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Вывод изображения</w:t>
            </w:r>
          </w:p>
          <w:p w14:paraId="2B9C936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и количество видеоразъемов </w:t>
            </w:r>
          </w:p>
          <w:p w14:paraId="30CF8F97"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DVI-D, DisplayPort, HDMI</w:t>
            </w:r>
          </w:p>
          <w:p w14:paraId="25C45E09"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eastAsia="ru-RU"/>
              </w:rPr>
              <w:t>Версия</w:t>
            </w:r>
            <w:r w:rsidRPr="006D65EC">
              <w:rPr>
                <w:rFonts w:ascii="Times New Roman" w:eastAsia="Times New Roman" w:hAnsi="Times New Roman"/>
                <w:color w:val="333333"/>
                <w:lang w:val="en-US" w:eastAsia="ru-RU"/>
              </w:rPr>
              <w:t xml:space="preserve"> HDMI </w:t>
            </w:r>
          </w:p>
          <w:p w14:paraId="7958525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2.0b</w:t>
            </w:r>
          </w:p>
          <w:p w14:paraId="4C5CA47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Версия DisplayPort </w:t>
            </w:r>
          </w:p>
          <w:p w14:paraId="191EF5B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1.4a</w:t>
            </w:r>
          </w:p>
          <w:p w14:paraId="53C4A6E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подключаемых одновременно мониторов</w:t>
            </w:r>
          </w:p>
          <w:p w14:paraId="3A439B5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w:t>
            </w:r>
          </w:p>
          <w:p w14:paraId="4EAB7E5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Максимальное разрешение </w:t>
            </w:r>
          </w:p>
          <w:p w14:paraId="241AEE1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7680x4320 (8K Ultra HD)</w:t>
            </w:r>
          </w:p>
          <w:p w14:paraId="382C55A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Подключение</w:t>
            </w:r>
          </w:p>
          <w:p w14:paraId="17DDA53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Интерфейс подключения </w:t>
            </w:r>
          </w:p>
          <w:p w14:paraId="2D18949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PCI-E 3.0</w:t>
            </w:r>
          </w:p>
          <w:p w14:paraId="230820C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разъема подключения </w:t>
            </w:r>
          </w:p>
          <w:p w14:paraId="09DDF1D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PCI-E x16</w:t>
            </w:r>
          </w:p>
          <w:p w14:paraId="2293C1D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линий PCI Express</w:t>
            </w:r>
          </w:p>
          <w:p w14:paraId="1980FF5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8</w:t>
            </w:r>
          </w:p>
          <w:p w14:paraId="04CFC3E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Разъемы дополнительного питания </w:t>
            </w:r>
          </w:p>
          <w:p w14:paraId="319C64D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7D47A3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Рекомендуемый блок питания </w:t>
            </w:r>
          </w:p>
          <w:p w14:paraId="0D619D7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300 Вт</w:t>
            </w:r>
          </w:p>
          <w:p w14:paraId="74E1F5D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Потребляемая мощность</w:t>
            </w:r>
          </w:p>
          <w:p w14:paraId="1BA1AB6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75 Вт</w:t>
            </w:r>
          </w:p>
          <w:p w14:paraId="243A388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Система охлаждения</w:t>
            </w:r>
          </w:p>
          <w:p w14:paraId="6898961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охлаждения </w:t>
            </w:r>
          </w:p>
          <w:p w14:paraId="40C40AB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активное воздушное</w:t>
            </w:r>
          </w:p>
          <w:p w14:paraId="3BDCC89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и количество установленных вентиляторов </w:t>
            </w:r>
          </w:p>
          <w:p w14:paraId="2007C0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 осевых</w:t>
            </w:r>
          </w:p>
          <w:p w14:paraId="646C820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Радиатор жидкостного охлаждения</w:t>
            </w:r>
          </w:p>
          <w:p w14:paraId="31C4841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B0BEF0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Дополнительно</w:t>
            </w:r>
          </w:p>
          <w:p w14:paraId="73DE7BE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Подсветка элементов видеокарты</w:t>
            </w:r>
          </w:p>
          <w:p w14:paraId="3943E6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CF0412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Синхронизация RGB подсветки </w:t>
            </w:r>
          </w:p>
          <w:p w14:paraId="27FF78A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EC3E38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LCD дисплей</w:t>
            </w:r>
          </w:p>
          <w:p w14:paraId="0BFD660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33ED64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Переключатель BIOS </w:t>
            </w:r>
          </w:p>
          <w:p w14:paraId="6CB0530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36E854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Комплектация</w:t>
            </w:r>
          </w:p>
          <w:p w14:paraId="01FB6B6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документация</w:t>
            </w:r>
          </w:p>
          <w:p w14:paraId="255519C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Габариты и вес</w:t>
            </w:r>
          </w:p>
          <w:p w14:paraId="4CC9BCD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Низкопрофильная карта (Low Profile) </w:t>
            </w:r>
          </w:p>
          <w:p w14:paraId="725E1F4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FE3CAB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занимаемых слотов расширения </w:t>
            </w:r>
          </w:p>
          <w:p w14:paraId="00E42D7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4CAFF78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 видеокарты</w:t>
            </w:r>
          </w:p>
          <w:p w14:paraId="15B8E29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178 мм</w:t>
            </w:r>
          </w:p>
          <w:p w14:paraId="70D8D42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 видеокарты</w:t>
            </w:r>
          </w:p>
          <w:p w14:paraId="494ECEB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112 мм</w:t>
            </w:r>
          </w:p>
          <w:p w14:paraId="6F5CABA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Толщина видеокарты</w:t>
            </w:r>
          </w:p>
          <w:p w14:paraId="513109F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39 мм</w:t>
            </w:r>
          </w:p>
          <w:p w14:paraId="615837D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Вес</w:t>
            </w:r>
          </w:p>
          <w:p w14:paraId="106367F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446 г</w:t>
            </w:r>
          </w:p>
          <w:p w14:paraId="5098F47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Оперативная память</w:t>
            </w:r>
            <w:r w:rsidRPr="006D65EC">
              <w:rPr>
                <w:rFonts w:ascii="Times New Roman" w:eastAsia="Times New Roman" w:hAnsi="Times New Roman"/>
                <w:color w:val="333333"/>
                <w:lang w:eastAsia="ru-RU"/>
              </w:rPr>
              <w:t xml:space="preserve"> </w:t>
            </w:r>
          </w:p>
          <w:p w14:paraId="16E6F20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w:t>
            </w:r>
          </w:p>
          <w:p w14:paraId="34E032B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оперативная память</w:t>
            </w:r>
          </w:p>
          <w:p w14:paraId="1805679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Модель</w:t>
            </w:r>
          </w:p>
          <w:p w14:paraId="2264345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val="en-US" w:eastAsia="ru-RU"/>
              </w:rPr>
              <w:t>Kingston</w:t>
            </w:r>
            <w:r w:rsidRPr="006D65EC">
              <w:rPr>
                <w:rFonts w:ascii="Times New Roman" w:eastAsia="Times New Roman" w:hAnsi="Times New Roman"/>
                <w:color w:val="333333"/>
                <w:lang w:eastAsia="ru-RU"/>
              </w:rPr>
              <w:t xml:space="preserve"> </w:t>
            </w:r>
            <w:r w:rsidRPr="006D65EC">
              <w:rPr>
                <w:rFonts w:ascii="Times New Roman" w:eastAsia="Times New Roman" w:hAnsi="Times New Roman"/>
                <w:color w:val="333333"/>
                <w:lang w:val="en-US" w:eastAsia="ru-RU"/>
              </w:rPr>
              <w:t>FURY</w:t>
            </w:r>
            <w:r w:rsidRPr="006D65EC">
              <w:rPr>
                <w:rFonts w:ascii="Times New Roman" w:eastAsia="Times New Roman" w:hAnsi="Times New Roman"/>
                <w:color w:val="333333"/>
                <w:lang w:eastAsia="ru-RU"/>
              </w:rPr>
              <w:t xml:space="preserve"> </w:t>
            </w:r>
            <w:r w:rsidRPr="006D65EC">
              <w:rPr>
                <w:rFonts w:ascii="Times New Roman" w:eastAsia="Times New Roman" w:hAnsi="Times New Roman"/>
                <w:color w:val="333333"/>
                <w:lang w:val="en-US" w:eastAsia="ru-RU"/>
              </w:rPr>
              <w:t>Beast</w:t>
            </w:r>
            <w:r w:rsidRPr="006D65EC">
              <w:rPr>
                <w:rFonts w:ascii="Times New Roman" w:eastAsia="Times New Roman" w:hAnsi="Times New Roman"/>
                <w:color w:val="333333"/>
                <w:lang w:eastAsia="ru-RU"/>
              </w:rPr>
              <w:t xml:space="preserve"> </w:t>
            </w:r>
            <w:r w:rsidRPr="006D65EC">
              <w:rPr>
                <w:rFonts w:ascii="Times New Roman" w:eastAsia="Times New Roman" w:hAnsi="Times New Roman"/>
                <w:color w:val="333333"/>
                <w:lang w:val="en-US" w:eastAsia="ru-RU"/>
              </w:rPr>
              <w:t>Black</w:t>
            </w:r>
            <w:r w:rsidRPr="006D65EC">
              <w:rPr>
                <w:rFonts w:ascii="Times New Roman" w:eastAsia="Times New Roman" w:hAnsi="Times New Roman"/>
                <w:color w:val="333333"/>
                <w:lang w:eastAsia="ru-RU"/>
              </w:rPr>
              <w:t xml:space="preserve"> </w:t>
            </w:r>
          </w:p>
          <w:p w14:paraId="7939E78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Код производителя</w:t>
            </w:r>
          </w:p>
          <w:p w14:paraId="3D74A0D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[KF432C16BBK2/16]</w:t>
            </w:r>
          </w:p>
          <w:p w14:paraId="3E4ABD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Объем и состав комплекта</w:t>
            </w:r>
          </w:p>
          <w:p w14:paraId="5443AC5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памяти </w:t>
            </w:r>
          </w:p>
          <w:p w14:paraId="4337287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DDR4</w:t>
            </w:r>
          </w:p>
          <w:p w14:paraId="3617890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памяти </w:t>
            </w:r>
          </w:p>
          <w:p w14:paraId="3FF00BA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DIMM</w:t>
            </w:r>
          </w:p>
          <w:p w14:paraId="76FB33F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Суммарный объем памяти всего комплекта </w:t>
            </w:r>
          </w:p>
          <w:p w14:paraId="1E0697E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менее 16 ГБ</w:t>
            </w:r>
          </w:p>
          <w:p w14:paraId="7DFF344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Объем одного модуля памяти </w:t>
            </w:r>
          </w:p>
          <w:p w14:paraId="4285E8E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более 8 ГБ</w:t>
            </w:r>
          </w:p>
          <w:p w14:paraId="2643CC1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модулей в комплекте</w:t>
            </w:r>
          </w:p>
          <w:p w14:paraId="11F96BB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менее 2 шт</w:t>
            </w:r>
          </w:p>
          <w:p w14:paraId="28A631C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Регистровая память </w:t>
            </w:r>
          </w:p>
          <w:p w14:paraId="0ACFB6F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DAC0E1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ECC-память </w:t>
            </w:r>
          </w:p>
          <w:p w14:paraId="2CA607D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8886BE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Ранговость </w:t>
            </w:r>
          </w:p>
          <w:p w14:paraId="24A01C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одноранговая</w:t>
            </w:r>
          </w:p>
          <w:p w14:paraId="2D6DE6E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Быстродействие</w:t>
            </w:r>
          </w:p>
          <w:p w14:paraId="6C3FAC5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Тактовая частота </w:t>
            </w:r>
          </w:p>
          <w:p w14:paraId="61C46F6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менее 3200 МГц</w:t>
            </w:r>
          </w:p>
          <w:p w14:paraId="47F3D4B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Профили Intel XMP </w:t>
            </w:r>
          </w:p>
          <w:p w14:paraId="7034065B"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3000 </w:t>
            </w:r>
            <w:r w:rsidRPr="006D65EC">
              <w:rPr>
                <w:rFonts w:ascii="Times New Roman" w:eastAsia="Times New Roman" w:hAnsi="Times New Roman"/>
                <w:color w:val="333333"/>
                <w:lang w:eastAsia="ru-RU"/>
              </w:rPr>
              <w:t>МГц</w:t>
            </w:r>
            <w:r w:rsidRPr="006D65EC">
              <w:rPr>
                <w:rFonts w:ascii="Times New Roman" w:eastAsia="Times New Roman" w:hAnsi="Times New Roman"/>
                <w:color w:val="333333"/>
                <w:lang w:val="en-US" w:eastAsia="ru-RU"/>
              </w:rPr>
              <w:t xml:space="preserve"> (15-17-17), 3200 </w:t>
            </w:r>
            <w:r w:rsidRPr="006D65EC">
              <w:rPr>
                <w:rFonts w:ascii="Times New Roman" w:eastAsia="Times New Roman" w:hAnsi="Times New Roman"/>
                <w:color w:val="333333"/>
                <w:lang w:eastAsia="ru-RU"/>
              </w:rPr>
              <w:t>МГц</w:t>
            </w:r>
            <w:r w:rsidRPr="006D65EC">
              <w:rPr>
                <w:rFonts w:ascii="Times New Roman" w:eastAsia="Times New Roman" w:hAnsi="Times New Roman"/>
                <w:color w:val="333333"/>
                <w:lang w:val="en-US" w:eastAsia="ru-RU"/>
              </w:rPr>
              <w:t xml:space="preserve"> (16-18-18)</w:t>
            </w:r>
          </w:p>
          <w:p w14:paraId="16E4D2C3"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eastAsia="ru-RU"/>
              </w:rPr>
              <w:t>Тайминги</w:t>
            </w:r>
          </w:p>
          <w:p w14:paraId="63764680"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CAS Latency (CL) </w:t>
            </w:r>
          </w:p>
          <w:p w14:paraId="4B7B772A"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16</w:t>
            </w:r>
          </w:p>
          <w:p w14:paraId="5A9757DA"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RAS to CAS Delay (tRCD) </w:t>
            </w:r>
          </w:p>
          <w:p w14:paraId="7B123EFA"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18</w:t>
            </w:r>
          </w:p>
          <w:p w14:paraId="0606F589"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Row Precharge Delay (tRP) </w:t>
            </w:r>
          </w:p>
          <w:p w14:paraId="54062DDC"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18</w:t>
            </w:r>
          </w:p>
          <w:p w14:paraId="0C1A2765"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Activate to Precharge Delay (tRAS) </w:t>
            </w:r>
          </w:p>
          <w:p w14:paraId="6265F25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36</w:t>
            </w:r>
          </w:p>
          <w:p w14:paraId="7C0E79E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Конструкция</w:t>
            </w:r>
          </w:p>
          <w:p w14:paraId="5267504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Наличие радиатора </w:t>
            </w:r>
          </w:p>
          <w:p w14:paraId="607FD15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228FDC9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Цвет радиатора</w:t>
            </w:r>
          </w:p>
          <w:p w14:paraId="040F483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5952C71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Подсветка элементов платы</w:t>
            </w:r>
          </w:p>
          <w:p w14:paraId="57ABA38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EAD4F6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09CC08B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34.1 мм</w:t>
            </w:r>
          </w:p>
          <w:p w14:paraId="73766C4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Низкопрофильная (Low Profile) </w:t>
            </w:r>
          </w:p>
          <w:p w14:paraId="2123E06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865247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Дополнительно</w:t>
            </w:r>
          </w:p>
          <w:p w14:paraId="5B33C60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Напряжение питания </w:t>
            </w:r>
          </w:p>
          <w:p w14:paraId="6C41301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1.35 В</w:t>
            </w:r>
          </w:p>
          <w:p w14:paraId="1BDEE6FB"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 xml:space="preserve">Блок питания </w:t>
            </w:r>
          </w:p>
          <w:p w14:paraId="514FF2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Мощность (номинал) </w:t>
            </w:r>
          </w:p>
          <w:p w14:paraId="030929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550 Вт</w:t>
            </w:r>
          </w:p>
          <w:p w14:paraId="1187B0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w:t>
            </w:r>
          </w:p>
          <w:p w14:paraId="1D7D11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Форм-фактор </w:t>
            </w:r>
          </w:p>
          <w:p w14:paraId="6219E8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ATX</w:t>
            </w:r>
          </w:p>
          <w:p w14:paraId="16FD9F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w:t>
            </w:r>
          </w:p>
          <w:p w14:paraId="1ADA3B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4123668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Отстегивающиеся кабели </w:t>
            </w:r>
          </w:p>
          <w:p w14:paraId="06210E6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D334D1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Оплетка проводов </w:t>
            </w:r>
          </w:p>
          <w:p w14:paraId="7420DE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BF7F2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подсветки </w:t>
            </w:r>
          </w:p>
          <w:p w14:paraId="62250B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238BEA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Цвета проводов</w:t>
            </w:r>
          </w:p>
          <w:p w14:paraId="15F6900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черные</w:t>
            </w:r>
          </w:p>
          <w:p w14:paraId="2F00B0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 подсветки</w:t>
            </w:r>
          </w:p>
          <w:p w14:paraId="48722D1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F39C22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Кабели и разъемы</w:t>
            </w:r>
          </w:p>
          <w:p w14:paraId="45D9F50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Основной разъем питания </w:t>
            </w:r>
          </w:p>
          <w:p w14:paraId="5599395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+ 4 pin</w:t>
            </w:r>
          </w:p>
          <w:p w14:paraId="7238F8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для питания процессора (CPU) </w:t>
            </w:r>
          </w:p>
          <w:p w14:paraId="0EA9B2D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4+4 pin x2</w:t>
            </w:r>
          </w:p>
          <w:p w14:paraId="1F3D89A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для питания видеокарты (PCI-E) </w:t>
            </w:r>
          </w:p>
          <w:p w14:paraId="16D615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6+2 pin x2</w:t>
            </w:r>
          </w:p>
          <w:p w14:paraId="2DFAD6D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разъемов 15-pin SATA </w:t>
            </w:r>
          </w:p>
          <w:p w14:paraId="0B113A6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w:t>
            </w:r>
          </w:p>
          <w:p w14:paraId="2EFAF0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разъемов 4-pin Molex </w:t>
            </w:r>
          </w:p>
          <w:p w14:paraId="6BF542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w:t>
            </w:r>
          </w:p>
          <w:p w14:paraId="3B058B7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4 pin Floppy </w:t>
            </w:r>
          </w:p>
          <w:p w14:paraId="5EC3E8A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CC271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основного кабеля питания</w:t>
            </w:r>
          </w:p>
          <w:p w14:paraId="6A9AFC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500 мм</w:t>
            </w:r>
          </w:p>
          <w:p w14:paraId="56CC163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процессора</w:t>
            </w:r>
          </w:p>
          <w:p w14:paraId="6E7C21B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620 мм</w:t>
            </w:r>
          </w:p>
          <w:p w14:paraId="2B25D04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PCI-E</w:t>
            </w:r>
          </w:p>
          <w:p w14:paraId="64B518F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500 мм</w:t>
            </w:r>
          </w:p>
          <w:p w14:paraId="128C04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SATA</w:t>
            </w:r>
          </w:p>
          <w:p w14:paraId="2085B4F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400 мм</w:t>
            </w:r>
          </w:p>
          <w:p w14:paraId="447BE3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Molex</w:t>
            </w:r>
          </w:p>
          <w:p w14:paraId="5FC9528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400 мм</w:t>
            </w:r>
          </w:p>
          <w:p w14:paraId="49700E2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Электрические параметры</w:t>
            </w:r>
          </w:p>
          <w:p w14:paraId="6ADC242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Мощность по линии 12 В </w:t>
            </w:r>
          </w:p>
          <w:p w14:paraId="1A64675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546 Вт</w:t>
            </w:r>
          </w:p>
          <w:p w14:paraId="18DCD5F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+12 В </w:t>
            </w:r>
          </w:p>
          <w:p w14:paraId="6B090D0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12V1 45.5A</w:t>
            </w:r>
          </w:p>
          <w:p w14:paraId="55462E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+3.3 В </w:t>
            </w:r>
          </w:p>
          <w:p w14:paraId="00670D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А</w:t>
            </w:r>
          </w:p>
          <w:p w14:paraId="0C8B4E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+5 В </w:t>
            </w:r>
          </w:p>
          <w:p w14:paraId="574774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А</w:t>
            </w:r>
          </w:p>
          <w:p w14:paraId="6B5BB7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дежурного источника (+5 В Standby) </w:t>
            </w:r>
          </w:p>
          <w:p w14:paraId="389F00E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 А</w:t>
            </w:r>
          </w:p>
          <w:p w14:paraId="46F3AC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-12 В </w:t>
            </w:r>
          </w:p>
          <w:p w14:paraId="0D1ACB1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0.3 А</w:t>
            </w:r>
          </w:p>
          <w:p w14:paraId="57EE80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Диапазон входного напряжения сети </w:t>
            </w:r>
          </w:p>
          <w:p w14:paraId="73C004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100-240 В 50/60 Гц</w:t>
            </w:r>
          </w:p>
          <w:p w14:paraId="287C2E2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Система охлаждения</w:t>
            </w:r>
          </w:p>
          <w:p w14:paraId="3F0280C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Система охлаждения </w:t>
            </w:r>
          </w:p>
          <w:p w14:paraId="5E13357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активная</w:t>
            </w:r>
          </w:p>
          <w:p w14:paraId="21F835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Размеры вентиляторов</w:t>
            </w:r>
          </w:p>
          <w:p w14:paraId="4A3701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x 120 мм</w:t>
            </w:r>
          </w:p>
          <w:p w14:paraId="3B50D1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Регулировка оборотов </w:t>
            </w:r>
          </w:p>
          <w:p w14:paraId="26862D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автоматическая</w:t>
            </w:r>
          </w:p>
          <w:p w14:paraId="048F73C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Переключатель режима работы вентилятора (Hybrid mode) </w:t>
            </w:r>
          </w:p>
          <w:p w14:paraId="0E59CAE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5C8B9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Сертификация</w:t>
            </w:r>
          </w:p>
          <w:p w14:paraId="20846A8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Сертификат 80 PLUS </w:t>
            </w:r>
          </w:p>
          <w:p w14:paraId="12F7E8B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Bronze</w:t>
            </w:r>
          </w:p>
          <w:p w14:paraId="4BA720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Корректор коэффициента мощности (PFC) </w:t>
            </w:r>
          </w:p>
          <w:p w14:paraId="65988EE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активный</w:t>
            </w:r>
          </w:p>
          <w:p w14:paraId="28AFDB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Соответствие стандартам </w:t>
            </w:r>
          </w:p>
          <w:p w14:paraId="7D821A2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ATX 12V 2.4</w:t>
            </w:r>
          </w:p>
          <w:p w14:paraId="0332021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Технологии защиты </w:t>
            </w:r>
          </w:p>
          <w:p w14:paraId="30860D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OCP, OPP, OTP, OVP, SCP, UVP</w:t>
            </w:r>
          </w:p>
          <w:p w14:paraId="21B2ABB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5E727E9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Сетевой кабель в комплекте</w:t>
            </w:r>
          </w:p>
          <w:p w14:paraId="696E80E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F5309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3F9CDA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документация</w:t>
            </w:r>
          </w:p>
          <w:p w14:paraId="7F7887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4E060D6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w:t>
            </w:r>
          </w:p>
          <w:p w14:paraId="593C816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140 мм</w:t>
            </w:r>
          </w:p>
          <w:p w14:paraId="013C4E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018C98C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150 мм</w:t>
            </w:r>
          </w:p>
          <w:p w14:paraId="09CCFA2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w:t>
            </w:r>
          </w:p>
          <w:p w14:paraId="17A4BD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86 мм</w:t>
            </w:r>
          </w:p>
          <w:p w14:paraId="2603222F"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 xml:space="preserve">Накопитель </w:t>
            </w:r>
            <w:r w:rsidRPr="006D65EC">
              <w:rPr>
                <w:rFonts w:ascii="Times New Roman" w:eastAsia="Times New Roman" w:hAnsi="Times New Roman"/>
                <w:b/>
                <w:bCs/>
                <w:color w:val="333333"/>
                <w:lang w:val="en-US" w:eastAsia="ru-RU"/>
              </w:rPr>
              <w:t>SSD</w:t>
            </w:r>
          </w:p>
          <w:p w14:paraId="614338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Основные характеристики</w:t>
            </w:r>
          </w:p>
          <w:p w14:paraId="6AEB73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накопителя </w:t>
            </w:r>
          </w:p>
          <w:p w14:paraId="65A89D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500 ГБ</w:t>
            </w:r>
          </w:p>
          <w:p w14:paraId="10A936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Форм-фактор</w:t>
            </w:r>
          </w:p>
          <w:p w14:paraId="468A641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2280</w:t>
            </w:r>
          </w:p>
          <w:p w14:paraId="462E8D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Физический интерфейс </w:t>
            </w:r>
          </w:p>
          <w:p w14:paraId="02E490F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PCI-E 3.x x4</w:t>
            </w:r>
          </w:p>
          <w:p w14:paraId="15995A2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Ключ M.2 разъема </w:t>
            </w:r>
          </w:p>
          <w:p w14:paraId="372338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M</w:t>
            </w:r>
          </w:p>
          <w:p w14:paraId="5D41EE0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NVMe</w:t>
            </w:r>
          </w:p>
          <w:p w14:paraId="45568B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43422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Конфигурация накопителя</w:t>
            </w:r>
          </w:p>
          <w:p w14:paraId="7F0A01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бит на ячейку </w:t>
            </w:r>
          </w:p>
          <w:p w14:paraId="3DE62D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 бит MLC (TLC)</w:t>
            </w:r>
          </w:p>
          <w:p w14:paraId="427BFFD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Структура памяти </w:t>
            </w:r>
          </w:p>
          <w:p w14:paraId="2A11A2E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3D NAND</w:t>
            </w:r>
          </w:p>
          <w:p w14:paraId="01A472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DRAM буфер</w:t>
            </w:r>
          </w:p>
          <w:p w14:paraId="1CCA9E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4381ED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DRAM буфера </w:t>
            </w:r>
          </w:p>
          <w:p w14:paraId="1802DD5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512 МБ</w:t>
            </w:r>
          </w:p>
          <w:p w14:paraId="40F2A85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Показатели скорости</w:t>
            </w:r>
          </w:p>
          <w:p w14:paraId="3830DD3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последовательного чтения </w:t>
            </w:r>
          </w:p>
          <w:p w14:paraId="45A48E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3500 Мбайт/сек</w:t>
            </w:r>
          </w:p>
          <w:p w14:paraId="54FDC1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последовательной записи </w:t>
            </w:r>
          </w:p>
          <w:p w14:paraId="25E851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3200 Мбайт/сек</w:t>
            </w:r>
          </w:p>
          <w:p w14:paraId="5C89D03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Чтение случайных блоков 4 Кбайт (QD32) </w:t>
            </w:r>
          </w:p>
          <w:p w14:paraId="2E06B31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480000 IOPS</w:t>
            </w:r>
          </w:p>
          <w:p w14:paraId="521147A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Запись случайных блоков 4 Кбайт (QD32) </w:t>
            </w:r>
          </w:p>
          <w:p w14:paraId="7BF6CAC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550000 IOPS</w:t>
            </w:r>
          </w:p>
          <w:p w14:paraId="45CD15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Надежность</w:t>
            </w:r>
          </w:p>
          <w:p w14:paraId="67D0AC6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ресурс записи (TBW) </w:t>
            </w:r>
          </w:p>
          <w:p w14:paraId="4B73A9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300 ТБ</w:t>
            </w:r>
          </w:p>
          <w:p w14:paraId="2F3CDC9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DWPD</w:t>
            </w:r>
          </w:p>
          <w:p w14:paraId="4CE780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0.33</w:t>
            </w:r>
          </w:p>
          <w:p w14:paraId="683B3F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44084CE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Радиатор в комплекте</w:t>
            </w:r>
          </w:p>
          <w:p w14:paraId="0D7B63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193025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Энергопотребление </w:t>
            </w:r>
          </w:p>
          <w:p w14:paraId="0FCCEA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9 Вт</w:t>
            </w:r>
          </w:p>
          <w:p w14:paraId="434DA4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Аппаратное шифрование данных </w:t>
            </w:r>
          </w:p>
          <w:p w14:paraId="14BC92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14C3A9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Особенности, дополнительно</w:t>
            </w:r>
          </w:p>
          <w:p w14:paraId="0471B9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аппаратное шифрование AES 256 бит</w:t>
            </w:r>
          </w:p>
          <w:p w14:paraId="19EA52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w:t>
            </w:r>
          </w:p>
          <w:p w14:paraId="4D7D97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w:t>
            </w:r>
          </w:p>
          <w:p w14:paraId="662B39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80 мм</w:t>
            </w:r>
          </w:p>
          <w:p w14:paraId="234563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3816860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 мм</w:t>
            </w:r>
          </w:p>
          <w:p w14:paraId="5321D1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Толщина</w:t>
            </w:r>
          </w:p>
          <w:p w14:paraId="537F61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2.38 мм</w:t>
            </w:r>
          </w:p>
          <w:p w14:paraId="58C064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67DA6C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 г</w:t>
            </w:r>
          </w:p>
          <w:p w14:paraId="418E3E82"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p>
          <w:p w14:paraId="0900E93B"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Кулер для процессора</w:t>
            </w:r>
          </w:p>
          <w:p w14:paraId="0300346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Сокет</w:t>
            </w:r>
          </w:p>
          <w:p w14:paraId="39E7478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AM4, LGA 1150, LGA 1151, LGA 1151-v2, LGA 1155, LGA 1156, LGA 1200, LGA 1700, LGA 2011, LGA 2066</w:t>
            </w:r>
          </w:p>
          <w:p w14:paraId="78B1014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Рассеиваемая мощность</w:t>
            </w:r>
          </w:p>
          <w:p w14:paraId="398A165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180 Вт</w:t>
            </w:r>
          </w:p>
          <w:p w14:paraId="01871D7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конструкции </w:t>
            </w:r>
          </w:p>
          <w:p w14:paraId="3780F66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башенный</w:t>
            </w:r>
          </w:p>
          <w:p w14:paraId="6979A76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Радиатор</w:t>
            </w:r>
          </w:p>
          <w:p w14:paraId="7B182BD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Материал основания </w:t>
            </w:r>
          </w:p>
          <w:p w14:paraId="695739B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алюминий\медь</w:t>
            </w:r>
          </w:p>
          <w:p w14:paraId="524CF99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Материал радиатора</w:t>
            </w:r>
          </w:p>
          <w:p w14:paraId="6E0F075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алюминий</w:t>
            </w:r>
          </w:p>
          <w:p w14:paraId="5199826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тепловых трубок </w:t>
            </w:r>
          </w:p>
          <w:p w14:paraId="092B7AC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w:t>
            </w:r>
          </w:p>
          <w:p w14:paraId="6411552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Диаметр тепловых трубок</w:t>
            </w:r>
          </w:p>
          <w:p w14:paraId="07FD33A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 мм</w:t>
            </w:r>
          </w:p>
          <w:p w14:paraId="17B3702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Никелированное покрытие </w:t>
            </w:r>
          </w:p>
          <w:p w14:paraId="59E1490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2BB5D5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Цвет радиатора</w:t>
            </w:r>
          </w:p>
          <w:p w14:paraId="58F9D87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03F1DD4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Вентилятор</w:t>
            </w:r>
          </w:p>
          <w:p w14:paraId="70C24E9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вентиляторов в комплекте </w:t>
            </w:r>
          </w:p>
          <w:p w14:paraId="694E15B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w:t>
            </w:r>
          </w:p>
          <w:p w14:paraId="73A3773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Максимальное число устанавливаемых вентиляторов</w:t>
            </w:r>
          </w:p>
          <w:p w14:paraId="6121C7E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67FFE9F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Размеры комплектных вентиляторов </w:t>
            </w:r>
          </w:p>
          <w:p w14:paraId="5FBFE09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120 x 120 мм</w:t>
            </w:r>
          </w:p>
          <w:p w14:paraId="5F186A6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Цвет вентилятора</w:t>
            </w:r>
          </w:p>
          <w:p w14:paraId="46B6F84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746006E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Разъем для подключения вентиляторов</w:t>
            </w:r>
          </w:p>
          <w:p w14:paraId="22F675F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 pin</w:t>
            </w:r>
          </w:p>
          <w:p w14:paraId="64190DE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скорость вращения </w:t>
            </w:r>
          </w:p>
          <w:p w14:paraId="30372A1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1800 об/мин</w:t>
            </w:r>
          </w:p>
          <w:p w14:paraId="4F567FA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Минимальная скорость вращения </w:t>
            </w:r>
          </w:p>
          <w:p w14:paraId="446C3EE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700 об/мин</w:t>
            </w:r>
          </w:p>
          <w:p w14:paraId="07B6DD5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Регулировка скорости вращения </w:t>
            </w:r>
          </w:p>
          <w:p w14:paraId="0D564B3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автоматическая (PWM)</w:t>
            </w:r>
          </w:p>
          <w:p w14:paraId="42914DE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Максимальный воздушный поток </w:t>
            </w:r>
          </w:p>
          <w:p w14:paraId="5B679D7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76.16 CFM</w:t>
            </w:r>
          </w:p>
          <w:p w14:paraId="310FED2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Максимальное статическое давление</w:t>
            </w:r>
          </w:p>
          <w:p w14:paraId="4B0A3A6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21.2 Па</w:t>
            </w:r>
          </w:p>
          <w:p w14:paraId="62703D1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Максимальный уровень шума </w:t>
            </w:r>
          </w:p>
          <w:p w14:paraId="06E47ED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35.2 дБ</w:t>
            </w:r>
          </w:p>
          <w:p w14:paraId="06E3A02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Номинальный ток</w:t>
            </w:r>
          </w:p>
          <w:p w14:paraId="6583D70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0.2 А</w:t>
            </w:r>
          </w:p>
          <w:p w14:paraId="0DDCFFB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Номинальное напряжение</w:t>
            </w:r>
          </w:p>
          <w:p w14:paraId="724BA11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 В</w:t>
            </w:r>
          </w:p>
          <w:p w14:paraId="5A70E33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подшипника</w:t>
            </w:r>
          </w:p>
          <w:p w14:paraId="37C9EE2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скольжения (гидродинамический)</w:t>
            </w:r>
          </w:p>
          <w:p w14:paraId="58C13B7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Дополнительно</w:t>
            </w:r>
          </w:p>
          <w:p w14:paraId="0812DEA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Термопаста в комплекте </w:t>
            </w:r>
          </w:p>
          <w:p w14:paraId="56F5979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 отдельной емкости</w:t>
            </w:r>
          </w:p>
          <w:p w14:paraId="26C6838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подсветки</w:t>
            </w:r>
          </w:p>
          <w:p w14:paraId="28AFD66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CC15F3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Комплектация</w:t>
            </w:r>
          </w:p>
          <w:p w14:paraId="216EE8D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комплект крепления</w:t>
            </w:r>
          </w:p>
          <w:p w14:paraId="36E6955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Габариты, вес</w:t>
            </w:r>
          </w:p>
          <w:p w14:paraId="46FBBDF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42B274C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153 мм</w:t>
            </w:r>
          </w:p>
          <w:p w14:paraId="5336F94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7F05930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120 мм</w:t>
            </w:r>
          </w:p>
          <w:p w14:paraId="13E6278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w:t>
            </w:r>
          </w:p>
          <w:p w14:paraId="7F87DBB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75 мм</w:t>
            </w:r>
          </w:p>
          <w:p w14:paraId="1A0585C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Вес</w:t>
            </w:r>
          </w:p>
          <w:p w14:paraId="60E9EC0C" w14:textId="77777777" w:rsidR="006D65EC" w:rsidRPr="006D65EC" w:rsidRDefault="006D65EC" w:rsidP="006D65EC">
            <w:pPr>
              <w:shd w:val="clear" w:color="auto" w:fill="FFFFFF"/>
              <w:spacing w:after="0"/>
              <w:rPr>
                <w:rFonts w:ascii="Times New Roman" w:eastAsia="Times New Roman" w:hAnsi="Times New Roman"/>
                <w:color w:val="333333"/>
                <w:sz w:val="24"/>
                <w:szCs w:val="24"/>
                <w:lang w:eastAsia="ru-RU"/>
              </w:rPr>
            </w:pPr>
            <w:r w:rsidRPr="006D65EC">
              <w:rPr>
                <w:rFonts w:ascii="Times New Roman" w:eastAsia="Times New Roman" w:hAnsi="Times New Roman"/>
                <w:color w:val="333333"/>
                <w:sz w:val="24"/>
                <w:szCs w:val="24"/>
                <w:lang w:eastAsia="ru-RU"/>
              </w:rPr>
              <w:t>830 г</w:t>
            </w:r>
          </w:p>
          <w:p w14:paraId="0911708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Коврик для мыши</w:t>
            </w:r>
            <w:r w:rsidRPr="006D65EC">
              <w:rPr>
                <w:rFonts w:ascii="Times New Roman" w:eastAsia="Times New Roman" w:hAnsi="Times New Roman"/>
                <w:color w:val="333333"/>
                <w:lang w:eastAsia="ru-RU"/>
              </w:rPr>
              <w:t xml:space="preserve"> </w:t>
            </w:r>
          </w:p>
          <w:p w14:paraId="7D16177F"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eastAsia="ru-RU"/>
              </w:rPr>
              <w:t>Тип</w:t>
            </w:r>
            <w:r w:rsidRPr="006D65EC">
              <w:rPr>
                <w:rFonts w:ascii="Times New Roman" w:eastAsia="Times New Roman" w:hAnsi="Times New Roman"/>
                <w:color w:val="333333"/>
                <w:lang w:val="en-US" w:eastAsia="ru-RU"/>
              </w:rPr>
              <w:t xml:space="preserve"> </w:t>
            </w:r>
          </w:p>
          <w:p w14:paraId="53904F08"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eastAsia="ru-RU"/>
              </w:rPr>
              <w:t>коврик</w:t>
            </w:r>
          </w:p>
          <w:p w14:paraId="6234D553"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eastAsia="ru-RU"/>
              </w:rPr>
              <w:t>Модель</w:t>
            </w:r>
          </w:p>
          <w:p w14:paraId="1FE8AED1"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A4Tech FStyler FP20</w:t>
            </w:r>
          </w:p>
          <w:p w14:paraId="3C873D5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Игровой коврик </w:t>
            </w:r>
          </w:p>
          <w:p w14:paraId="2B496CB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ADCFCE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Подставка под запястье </w:t>
            </w:r>
          </w:p>
          <w:p w14:paraId="4ADF01E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8581E6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Внешний вид</w:t>
            </w:r>
          </w:p>
          <w:p w14:paraId="179262E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Основной цвет</w:t>
            </w:r>
          </w:p>
          <w:p w14:paraId="65EA095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5E7465D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Подсветка </w:t>
            </w:r>
          </w:p>
          <w:p w14:paraId="32745EF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56B425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Конструкция</w:t>
            </w:r>
          </w:p>
          <w:p w14:paraId="6EDC773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Размер коврика</w:t>
            </w:r>
          </w:p>
          <w:p w14:paraId="1AD7607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маленький</w:t>
            </w:r>
          </w:p>
          <w:p w14:paraId="539D62A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Материал покрытия </w:t>
            </w:r>
          </w:p>
          <w:p w14:paraId="57DF09F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ткань</w:t>
            </w:r>
          </w:p>
          <w:p w14:paraId="228F473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Прошитые края</w:t>
            </w:r>
          </w:p>
          <w:p w14:paraId="6DACD39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1A3D247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Дополнительно</w:t>
            </w:r>
          </w:p>
          <w:p w14:paraId="36ABB08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Беспроводная зарядка </w:t>
            </w:r>
          </w:p>
          <w:p w14:paraId="73A035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420709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Габариты и вес</w:t>
            </w:r>
          </w:p>
          <w:p w14:paraId="4B8D341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w:t>
            </w:r>
          </w:p>
          <w:p w14:paraId="0314364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250 мм</w:t>
            </w:r>
          </w:p>
          <w:p w14:paraId="3972955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7BD8CF4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200 мм</w:t>
            </w:r>
          </w:p>
          <w:p w14:paraId="4794B40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Толщина</w:t>
            </w:r>
          </w:p>
          <w:p w14:paraId="2ECA62B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 мм</w:t>
            </w:r>
          </w:p>
          <w:p w14:paraId="25397327"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Клавиатура+мышь</w:t>
            </w:r>
          </w:p>
          <w:p w14:paraId="280357E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Модель</w:t>
            </w:r>
          </w:p>
          <w:p w14:paraId="234F8C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A4Tech Fstyler F1010 или эквивалент</w:t>
            </w:r>
          </w:p>
          <w:p w14:paraId="3DD035C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Код производителя</w:t>
            </w:r>
          </w:p>
          <w:p w14:paraId="77ABAF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[1147539]</w:t>
            </w:r>
          </w:p>
          <w:p w14:paraId="10660E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Игровой комплект </w:t>
            </w:r>
          </w:p>
          <w:p w14:paraId="363CEF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AB4950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Состав набора</w:t>
            </w:r>
          </w:p>
          <w:p w14:paraId="5CC692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клавиатура, мышь</w:t>
            </w:r>
          </w:p>
          <w:p w14:paraId="48ED1C3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 набора</w:t>
            </w:r>
          </w:p>
          <w:p w14:paraId="4B6167E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 набора</w:t>
            </w:r>
          </w:p>
          <w:p w14:paraId="72DB68D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6652308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Дополнительные цвета набора</w:t>
            </w:r>
          </w:p>
          <w:p w14:paraId="7A1DD52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серый</w:t>
            </w:r>
          </w:p>
          <w:p w14:paraId="65875F5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Характеристики клавиатуры</w:t>
            </w:r>
          </w:p>
          <w:p w14:paraId="156221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клавиатуры </w:t>
            </w:r>
          </w:p>
          <w:p w14:paraId="70B631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мембранная</w:t>
            </w:r>
          </w:p>
          <w:p w14:paraId="18A03D0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Подсветка клавиатуры</w:t>
            </w:r>
          </w:p>
          <w:p w14:paraId="565286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70AE62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Общее количество клавиш</w:t>
            </w:r>
          </w:p>
          <w:p w14:paraId="382B50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104 шт</w:t>
            </w:r>
          </w:p>
          <w:p w14:paraId="70BD7BB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Низкопрофильные клавиши </w:t>
            </w:r>
          </w:p>
          <w:p w14:paraId="30404D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DF8C3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Дополнительные клавиши</w:t>
            </w:r>
          </w:p>
          <w:p w14:paraId="3B777EE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24BCFC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Вид дополнительных клавиш</w:t>
            </w:r>
          </w:p>
          <w:p w14:paraId="616E4A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F400CD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Цифровой блок </w:t>
            </w:r>
          </w:p>
          <w:p w14:paraId="3739D67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0E59A2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Кнопка функций (Fn) </w:t>
            </w:r>
          </w:p>
          <w:p w14:paraId="43588F5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7807C3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Раскладка клавиатуры </w:t>
            </w:r>
          </w:p>
          <w:p w14:paraId="5729070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JIS</w:t>
            </w:r>
          </w:p>
          <w:p w14:paraId="5BFF0C8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Защита от попадания воды </w:t>
            </w:r>
          </w:p>
          <w:p w14:paraId="62907C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5BFF2BF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Подставка под запястье </w:t>
            </w:r>
          </w:p>
          <w:p w14:paraId="674751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611EF0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Конструктивные особенности</w:t>
            </w:r>
          </w:p>
          <w:p w14:paraId="690C1C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классическая</w:t>
            </w:r>
          </w:p>
          <w:p w14:paraId="10B46A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Формат клавиатуры </w:t>
            </w:r>
          </w:p>
          <w:p w14:paraId="747685F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полноразмерная</w:t>
            </w:r>
          </w:p>
          <w:p w14:paraId="01FD872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Поддержка одновременных нажатий клавиш</w:t>
            </w:r>
          </w:p>
          <w:p w14:paraId="7637C9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541B7A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Программируемые клавиши </w:t>
            </w:r>
          </w:p>
          <w:p w14:paraId="552ED0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FFF4BE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Раскладка клавиатуры</w:t>
            </w:r>
          </w:p>
          <w:p w14:paraId="0010AA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английская, русская</w:t>
            </w:r>
          </w:p>
          <w:p w14:paraId="1A781CE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Характеристики мыши</w:t>
            </w:r>
          </w:p>
          <w:p w14:paraId="0CF8C4D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мыши </w:t>
            </w:r>
          </w:p>
          <w:p w14:paraId="3EA489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оптическая светодиодная</w:t>
            </w:r>
          </w:p>
          <w:p w14:paraId="493DA9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Подсветка мыши</w:t>
            </w:r>
          </w:p>
          <w:p w14:paraId="5DABD5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4329C4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кнопок мыши</w:t>
            </w:r>
          </w:p>
          <w:p w14:paraId="44A3397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 шт</w:t>
            </w:r>
          </w:p>
          <w:p w14:paraId="44E0A85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Хват </w:t>
            </w:r>
          </w:p>
          <w:p w14:paraId="79A6826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для правой и левой руки</w:t>
            </w:r>
          </w:p>
          <w:p w14:paraId="03E53B6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Покрытие Soft Touch </w:t>
            </w:r>
          </w:p>
          <w:p w14:paraId="0C24A8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567A88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датчика </w:t>
            </w:r>
          </w:p>
          <w:p w14:paraId="24B9E9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1600 dpi</w:t>
            </w:r>
          </w:p>
          <w:p w14:paraId="0B3D3AC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Режимы работы датчика мыши </w:t>
            </w:r>
          </w:p>
          <w:p w14:paraId="47052DB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 dpi, 1000 dpi, 1600 dpi</w:t>
            </w:r>
          </w:p>
          <w:p w14:paraId="2CB70F7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Программируемые кнопки </w:t>
            </w:r>
          </w:p>
          <w:p w14:paraId="05D8D6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6AB400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Бесшумные кнопки мыши </w:t>
            </w:r>
          </w:p>
          <w:p w14:paraId="1677E2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0481A2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Подключение</w:t>
            </w:r>
          </w:p>
          <w:p w14:paraId="3920DF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Беспроводное подключение </w:t>
            </w:r>
          </w:p>
          <w:p w14:paraId="3D2D0E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499A0C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Интерфейс подключения </w:t>
            </w:r>
          </w:p>
          <w:p w14:paraId="14B9AB2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USB</w:t>
            </w:r>
          </w:p>
          <w:p w14:paraId="31E83EE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клавиатуры</w:t>
            </w:r>
          </w:p>
          <w:p w14:paraId="35C2ED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 м</w:t>
            </w:r>
          </w:p>
          <w:p w14:paraId="1224EF0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мыши</w:t>
            </w:r>
          </w:p>
          <w:p w14:paraId="2DF37A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 м</w:t>
            </w:r>
          </w:p>
          <w:p w14:paraId="709FE9A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Питание</w:t>
            </w:r>
          </w:p>
          <w:p w14:paraId="41D353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питания </w:t>
            </w:r>
          </w:p>
          <w:p w14:paraId="633B34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клавиатура: от USB, мышь: от USB</w:t>
            </w:r>
          </w:p>
          <w:p w14:paraId="714ABEA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Напряжение питания</w:t>
            </w:r>
          </w:p>
          <w:p w14:paraId="5B8029F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 В</w:t>
            </w:r>
          </w:p>
          <w:p w14:paraId="5ED7A05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112FADE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Макросы </w:t>
            </w:r>
          </w:p>
          <w:p w14:paraId="6D2F77D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11670A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64EC1A1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документация</w:t>
            </w:r>
          </w:p>
          <w:p w14:paraId="50B2E9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Особенности</w:t>
            </w:r>
          </w:p>
          <w:p w14:paraId="7AAA71B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лазерная гравировка на клавишах</w:t>
            </w:r>
          </w:p>
          <w:p w14:paraId="77D89DC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4C295B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клавиатуры</w:t>
            </w:r>
          </w:p>
          <w:p w14:paraId="69B4454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456 мм</w:t>
            </w:r>
          </w:p>
          <w:p w14:paraId="43D1B0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 клавиатуры</w:t>
            </w:r>
          </w:p>
          <w:p w14:paraId="5E774D7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156 мм</w:t>
            </w:r>
          </w:p>
          <w:p w14:paraId="21E35D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 клавиатуры</w:t>
            </w:r>
          </w:p>
          <w:p w14:paraId="2A92EC6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24 мм</w:t>
            </w:r>
          </w:p>
          <w:p w14:paraId="6182E3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 клавиатуры</w:t>
            </w:r>
          </w:p>
          <w:p w14:paraId="75591B0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534 г</w:t>
            </w:r>
          </w:p>
          <w:p w14:paraId="766E0C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мыши</w:t>
            </w:r>
          </w:p>
          <w:p w14:paraId="76EAC5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108 мм</w:t>
            </w:r>
          </w:p>
          <w:p w14:paraId="27A339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мыши</w:t>
            </w:r>
          </w:p>
          <w:p w14:paraId="3BCEFE0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64 мм</w:t>
            </w:r>
          </w:p>
          <w:p w14:paraId="0EF45F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 мыши</w:t>
            </w:r>
          </w:p>
          <w:p w14:paraId="500E446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35 мм</w:t>
            </w:r>
          </w:p>
          <w:p w14:paraId="4E63EA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 мыши</w:t>
            </w:r>
          </w:p>
          <w:p w14:paraId="6A2FE4D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110 г</w:t>
            </w:r>
          </w:p>
          <w:p w14:paraId="4A69EF3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Сетевой фильтр</w:t>
            </w:r>
            <w:r w:rsidRPr="006D65EC">
              <w:rPr>
                <w:rFonts w:ascii="Times New Roman" w:eastAsia="Times New Roman" w:hAnsi="Times New Roman"/>
                <w:color w:val="333333"/>
                <w:lang w:eastAsia="ru-RU"/>
              </w:rPr>
              <w:t xml:space="preserve"> </w:t>
            </w:r>
          </w:p>
          <w:p w14:paraId="5D0A907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w:t>
            </w:r>
          </w:p>
          <w:p w14:paraId="7954A7E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сетевой фильтр</w:t>
            </w:r>
          </w:p>
          <w:p w14:paraId="3FBB1D9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Модель</w:t>
            </w:r>
          </w:p>
          <w:p w14:paraId="086C0D3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Power Cube SPG5-С5</w:t>
            </w:r>
          </w:p>
          <w:p w14:paraId="3444CB0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Основной цвет</w:t>
            </w:r>
          </w:p>
          <w:p w14:paraId="4E2CCA2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2753ACA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 кабеля</w:t>
            </w:r>
          </w:p>
          <w:p w14:paraId="501474B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 м</w:t>
            </w:r>
          </w:p>
          <w:p w14:paraId="3BCF553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розеток </w:t>
            </w:r>
          </w:p>
          <w:p w14:paraId="1C05280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F</w:t>
            </w:r>
          </w:p>
          <w:p w14:paraId="0CDD507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Общий выключатель розеток </w:t>
            </w:r>
          </w:p>
          <w:p w14:paraId="21658AE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4F8D877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Индивидуальный выключатель розеток </w:t>
            </w:r>
          </w:p>
          <w:p w14:paraId="0391F29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1152E7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USB разъем </w:t>
            </w:r>
          </w:p>
          <w:p w14:paraId="74A4D6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2B4F22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быстрой зарядки </w:t>
            </w:r>
          </w:p>
          <w:p w14:paraId="22BBF54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FBD76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Для ИБП </w:t>
            </w:r>
          </w:p>
          <w:p w14:paraId="42796C7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743E7E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Розетки (штепсельный разъем)</w:t>
            </w:r>
          </w:p>
          <w:p w14:paraId="13236ED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Общее количество розеток</w:t>
            </w:r>
          </w:p>
          <w:p w14:paraId="5161031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w:t>
            </w:r>
          </w:p>
          <w:p w14:paraId="11C0EF1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Максимальное число потребителей</w:t>
            </w:r>
          </w:p>
          <w:p w14:paraId="31A0F56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w:t>
            </w:r>
          </w:p>
          <w:p w14:paraId="06F29B0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розеток с заземлением </w:t>
            </w:r>
          </w:p>
          <w:p w14:paraId="2431262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w:t>
            </w:r>
          </w:p>
          <w:p w14:paraId="0C91167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розеток без заземления </w:t>
            </w:r>
          </w:p>
          <w:p w14:paraId="3516749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984B88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розеток GP </w:t>
            </w:r>
          </w:p>
          <w:p w14:paraId="33A6DDF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0</w:t>
            </w:r>
          </w:p>
          <w:p w14:paraId="239D3F6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Технические параметры</w:t>
            </w:r>
          </w:p>
          <w:p w14:paraId="6296AFA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Номинальное напряжение </w:t>
            </w:r>
          </w:p>
          <w:p w14:paraId="49DE8ED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250 В</w:t>
            </w:r>
          </w:p>
          <w:p w14:paraId="7A198AE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мощность подключенной нагрузки </w:t>
            </w:r>
          </w:p>
          <w:p w14:paraId="40F32C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2200 Вт</w:t>
            </w:r>
          </w:p>
          <w:p w14:paraId="4C009BF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Максимальный ток нагрузки </w:t>
            </w:r>
          </w:p>
          <w:p w14:paraId="4E6B8FB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10 А</w:t>
            </w:r>
          </w:p>
          <w:p w14:paraId="0F765D6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Ток импульсной помехи, выдержив. ограничителем, рабочий режим </w:t>
            </w:r>
          </w:p>
          <w:p w14:paraId="4AE9985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2500 А</w:t>
            </w:r>
          </w:p>
          <w:p w14:paraId="7E8672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поглощаемая энергия </w:t>
            </w:r>
          </w:p>
          <w:p w14:paraId="06D2A09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140 Дж</w:t>
            </w:r>
          </w:p>
          <w:p w14:paraId="59676D2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Предохранители </w:t>
            </w:r>
          </w:p>
          <w:p w14:paraId="6FD2BEF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термопрерыватель</w:t>
            </w:r>
          </w:p>
          <w:p w14:paraId="02F4EF1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Виды защиты </w:t>
            </w:r>
          </w:p>
          <w:p w14:paraId="0985D5E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от перегрева</w:t>
            </w:r>
          </w:p>
          <w:p w14:paraId="6E6A978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Прочее</w:t>
            </w:r>
          </w:p>
          <w:p w14:paraId="0A447D9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Органайзер для укладки проводов </w:t>
            </w:r>
          </w:p>
          <w:p w14:paraId="0091D25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53FCD1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Защитные шторки на розетках </w:t>
            </w:r>
          </w:p>
          <w:p w14:paraId="2BACCC7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F2DE60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Индикация </w:t>
            </w:r>
          </w:p>
          <w:p w14:paraId="3EDD5AE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индикатор включения</w:t>
            </w:r>
          </w:p>
          <w:p w14:paraId="4CF42B2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Возможность крепления на стену</w:t>
            </w:r>
          </w:p>
          <w:p w14:paraId="4E28409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794307B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Сечение провода </w:t>
            </w:r>
          </w:p>
          <w:p w14:paraId="1B8C0B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3x0.75 мм2</w:t>
            </w:r>
          </w:p>
          <w:p w14:paraId="669DC46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Габариты, вес</w:t>
            </w:r>
          </w:p>
          <w:p w14:paraId="4D83C14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w:t>
            </w:r>
          </w:p>
          <w:p w14:paraId="529A032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560 мм</w:t>
            </w:r>
          </w:p>
          <w:p w14:paraId="7976D00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5E17312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378 мм</w:t>
            </w:r>
          </w:p>
          <w:p w14:paraId="3AC556D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3FA186B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260 мм</w:t>
            </w:r>
          </w:p>
          <w:p w14:paraId="32BA0A0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Вес</w:t>
            </w:r>
          </w:p>
          <w:p w14:paraId="262059F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0.66 кг</w:t>
            </w:r>
          </w:p>
          <w:p w14:paraId="4227DF8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 xml:space="preserve">Монитор </w:t>
            </w:r>
          </w:p>
          <w:p w14:paraId="0EB7EC0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Основной цвет</w:t>
            </w:r>
          </w:p>
          <w:p w14:paraId="40E5BCA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черный</w:t>
            </w:r>
          </w:p>
          <w:p w14:paraId="488327C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Экран</w:t>
            </w:r>
          </w:p>
          <w:p w14:paraId="6A9A310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Изогнутый экран </w:t>
            </w:r>
          </w:p>
          <w:p w14:paraId="385869D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32E0ED5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Диагональ экрана (дюйм) </w:t>
            </w:r>
          </w:p>
          <w:p w14:paraId="79FEF29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23.8"</w:t>
            </w:r>
          </w:p>
          <w:p w14:paraId="44AD2A4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Максимальное разрешение </w:t>
            </w:r>
          </w:p>
          <w:p w14:paraId="423AB74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1920x1080 (FullHD)</w:t>
            </w:r>
          </w:p>
          <w:p w14:paraId="619643C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Тип подсветки матрицы </w:t>
            </w:r>
          </w:p>
          <w:p w14:paraId="5CB34EC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LED</w:t>
            </w:r>
          </w:p>
          <w:p w14:paraId="65E33E6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Технология изготовления матрицы </w:t>
            </w:r>
          </w:p>
          <w:p w14:paraId="59DDE22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VA</w:t>
            </w:r>
          </w:p>
          <w:p w14:paraId="3039480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Соотношение сторон </w:t>
            </w:r>
          </w:p>
          <w:p w14:paraId="208E3E2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16:9</w:t>
            </w:r>
          </w:p>
          <w:p w14:paraId="0BF2CAF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Сенсорный экран </w:t>
            </w:r>
          </w:p>
          <w:p w14:paraId="7C62129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596F298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Покрытие экрана </w:t>
            </w:r>
          </w:p>
          <w:p w14:paraId="18990CC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матовое</w:t>
            </w:r>
          </w:p>
          <w:p w14:paraId="428B842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Поддержка HDR </w:t>
            </w:r>
          </w:p>
          <w:p w14:paraId="7D5AD5C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20C7A01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val="en-US" w:eastAsia="ru-RU"/>
              </w:rPr>
            </w:pPr>
            <w:r w:rsidRPr="006D65EC">
              <w:rPr>
                <w:rFonts w:ascii="Times New Roman" w:eastAsia="Times New Roman" w:hAnsi="Times New Roman"/>
                <w:bCs/>
                <w:color w:val="000000"/>
                <w:lang w:eastAsia="ru-RU"/>
              </w:rPr>
              <w:t>Технология</w:t>
            </w:r>
            <w:r w:rsidRPr="006D65EC">
              <w:rPr>
                <w:rFonts w:ascii="Times New Roman" w:eastAsia="Times New Roman" w:hAnsi="Times New Roman"/>
                <w:bCs/>
                <w:color w:val="000000"/>
                <w:lang w:val="en-US" w:eastAsia="ru-RU"/>
              </w:rPr>
              <w:t xml:space="preserve"> </w:t>
            </w:r>
            <w:r w:rsidRPr="006D65EC">
              <w:rPr>
                <w:rFonts w:ascii="Times New Roman" w:eastAsia="Times New Roman" w:hAnsi="Times New Roman"/>
                <w:bCs/>
                <w:color w:val="000000"/>
                <w:lang w:eastAsia="ru-RU"/>
              </w:rPr>
              <w:t>защиты</w:t>
            </w:r>
            <w:r w:rsidRPr="006D65EC">
              <w:rPr>
                <w:rFonts w:ascii="Times New Roman" w:eastAsia="Times New Roman" w:hAnsi="Times New Roman"/>
                <w:bCs/>
                <w:color w:val="000000"/>
                <w:lang w:val="en-US" w:eastAsia="ru-RU"/>
              </w:rPr>
              <w:t xml:space="preserve"> </w:t>
            </w:r>
            <w:r w:rsidRPr="006D65EC">
              <w:rPr>
                <w:rFonts w:ascii="Times New Roman" w:eastAsia="Times New Roman" w:hAnsi="Times New Roman"/>
                <w:bCs/>
                <w:color w:val="000000"/>
                <w:lang w:eastAsia="ru-RU"/>
              </w:rPr>
              <w:t>зрения</w:t>
            </w:r>
            <w:r w:rsidRPr="006D65EC">
              <w:rPr>
                <w:rFonts w:ascii="Times New Roman" w:eastAsia="Times New Roman" w:hAnsi="Times New Roman"/>
                <w:bCs/>
                <w:color w:val="000000"/>
                <w:lang w:val="en-US" w:eastAsia="ru-RU"/>
              </w:rPr>
              <w:t xml:space="preserve"> </w:t>
            </w:r>
          </w:p>
          <w:p w14:paraId="25563F3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val="en-US" w:eastAsia="ru-RU"/>
              </w:rPr>
            </w:pPr>
            <w:r w:rsidRPr="006D65EC">
              <w:rPr>
                <w:rFonts w:ascii="Times New Roman" w:eastAsia="Times New Roman" w:hAnsi="Times New Roman"/>
                <w:bCs/>
                <w:color w:val="000000"/>
                <w:lang w:val="en-US" w:eastAsia="ru-RU"/>
              </w:rPr>
              <w:t>Flicker Free, Low Blue Light</w:t>
            </w:r>
          </w:p>
          <w:p w14:paraId="78C31FA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Технические характеристики экрана</w:t>
            </w:r>
          </w:p>
          <w:p w14:paraId="70A2363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Размер видимой области экрана </w:t>
            </w:r>
          </w:p>
          <w:p w14:paraId="1A07A3A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527 x 296 мм</w:t>
            </w:r>
          </w:p>
          <w:p w14:paraId="321DB08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Яркость </w:t>
            </w:r>
          </w:p>
          <w:p w14:paraId="380B199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300 Кд/м²</w:t>
            </w:r>
          </w:p>
          <w:p w14:paraId="1CE1A62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Контрастность </w:t>
            </w:r>
          </w:p>
          <w:p w14:paraId="17B0CA8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3000:1</w:t>
            </w:r>
          </w:p>
          <w:p w14:paraId="7456E0D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Динамическая контрастность </w:t>
            </w:r>
          </w:p>
          <w:p w14:paraId="43FC16E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Mega</w:t>
            </w:r>
          </w:p>
          <w:p w14:paraId="39079FB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Время отклика пикселя (GtG) </w:t>
            </w:r>
          </w:p>
          <w:p w14:paraId="74871CB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 мс</w:t>
            </w:r>
          </w:p>
          <w:p w14:paraId="7E65DEF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Угол обзора по вертикали (градус) </w:t>
            </w:r>
          </w:p>
          <w:p w14:paraId="25278A0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178°</w:t>
            </w:r>
          </w:p>
          <w:p w14:paraId="78E67EA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Угол обзора по горизонтали (градус) </w:t>
            </w:r>
          </w:p>
          <w:p w14:paraId="3D9616F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178°</w:t>
            </w:r>
          </w:p>
          <w:p w14:paraId="41FC38C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Размер пикселя </w:t>
            </w:r>
          </w:p>
          <w:p w14:paraId="041B20D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274 мкм</w:t>
            </w:r>
          </w:p>
          <w:p w14:paraId="1FC74C7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Плотность пикселей </w:t>
            </w:r>
          </w:p>
          <w:p w14:paraId="3BCE51B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93 ppi</w:t>
            </w:r>
          </w:p>
          <w:p w14:paraId="7520DDE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Частота при максимальном разрешении </w:t>
            </w:r>
          </w:p>
          <w:p w14:paraId="08EE92C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75 Гц</w:t>
            </w:r>
          </w:p>
          <w:p w14:paraId="4381D9C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Максимальная частота обновления экрана </w:t>
            </w:r>
          </w:p>
          <w:p w14:paraId="678D4A7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75 Гц</w:t>
            </w:r>
          </w:p>
          <w:p w14:paraId="326E8B8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Глубина цвета</w:t>
            </w:r>
          </w:p>
          <w:p w14:paraId="55EB7AC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6bit+FRC</w:t>
            </w:r>
          </w:p>
          <w:p w14:paraId="45D2221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Интерфейсы</w:t>
            </w:r>
          </w:p>
          <w:p w14:paraId="2972F1F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val="en-US" w:eastAsia="ru-RU"/>
              </w:rPr>
            </w:pPr>
            <w:r w:rsidRPr="006D65EC">
              <w:rPr>
                <w:rFonts w:ascii="Times New Roman" w:eastAsia="Times New Roman" w:hAnsi="Times New Roman"/>
                <w:bCs/>
                <w:color w:val="000000"/>
                <w:lang w:eastAsia="ru-RU"/>
              </w:rPr>
              <w:t>Видеоразъемы</w:t>
            </w:r>
          </w:p>
          <w:p w14:paraId="39B8BB1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val="en-US" w:eastAsia="ru-RU"/>
              </w:rPr>
            </w:pPr>
            <w:r w:rsidRPr="006D65EC">
              <w:rPr>
                <w:rFonts w:ascii="Times New Roman" w:eastAsia="Times New Roman" w:hAnsi="Times New Roman"/>
                <w:bCs/>
                <w:color w:val="000000"/>
                <w:lang w:val="en-US" w:eastAsia="ru-RU"/>
              </w:rPr>
              <w:t>DVI-D, DisplayPort, HDMI, VGA (D-Sub)</w:t>
            </w:r>
          </w:p>
          <w:p w14:paraId="7EEE239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Количество и версия видеоразъемов </w:t>
            </w:r>
          </w:p>
          <w:p w14:paraId="10D8479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DVI-D, DisplayPort 1.2, HDMI 1.4, VGA (D-Sub)</w:t>
            </w:r>
          </w:p>
          <w:p w14:paraId="543EA5A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Другие разъемы</w:t>
            </w:r>
          </w:p>
          <w:p w14:paraId="0265A39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USB Type-B, аудиовход</w:t>
            </w:r>
          </w:p>
          <w:p w14:paraId="1041292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USB-концентратор </w:t>
            </w:r>
          </w:p>
          <w:p w14:paraId="2ED576F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4E41EDD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Количество USB</w:t>
            </w:r>
          </w:p>
          <w:p w14:paraId="524E6AE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 шт</w:t>
            </w:r>
          </w:p>
          <w:p w14:paraId="2569292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Выход на наушники</w:t>
            </w:r>
          </w:p>
          <w:p w14:paraId="4E5C2D8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414AAF7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Разъем HDMI </w:t>
            </w:r>
          </w:p>
          <w:p w14:paraId="693B316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1EE2A12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Разъем DisplayPort </w:t>
            </w:r>
          </w:p>
          <w:p w14:paraId="774CDDC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5AE53D9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Разъем DVI </w:t>
            </w:r>
          </w:p>
          <w:p w14:paraId="27788E1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56F0DA9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Разъем VGA </w:t>
            </w:r>
          </w:p>
          <w:p w14:paraId="70FE5D1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694743A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Функции</w:t>
            </w:r>
          </w:p>
          <w:p w14:paraId="6DFC46B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Картинка в картинке </w:t>
            </w:r>
          </w:p>
          <w:p w14:paraId="0232F3B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77BD784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Конструкция</w:t>
            </w:r>
          </w:p>
          <w:p w14:paraId="3ABCBEE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Безрамочный дизайн </w:t>
            </w:r>
          </w:p>
          <w:p w14:paraId="75F44C7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трехсторонний</w:t>
            </w:r>
          </w:p>
          <w:p w14:paraId="3825E23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Размер VESA </w:t>
            </w:r>
          </w:p>
          <w:p w14:paraId="2065582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100x100</w:t>
            </w:r>
          </w:p>
          <w:p w14:paraId="6AF31AF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Поворотная подставка </w:t>
            </w:r>
          </w:p>
          <w:p w14:paraId="0B5E774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4212E13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Регулировка по высоте</w:t>
            </w:r>
          </w:p>
          <w:p w14:paraId="6957EA6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6CC94EC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Регулировка наклона</w:t>
            </w:r>
          </w:p>
          <w:p w14:paraId="01E134A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37AE331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Поворот на 90° (портретный режим) </w:t>
            </w:r>
          </w:p>
          <w:p w14:paraId="30EB420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4C506E9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Дополнительное оборудование</w:t>
            </w:r>
          </w:p>
          <w:p w14:paraId="44AE85B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Встроенная акустическая система </w:t>
            </w:r>
          </w:p>
          <w:p w14:paraId="764CC3E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7A04498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Мощность динамиков </w:t>
            </w:r>
          </w:p>
          <w:p w14:paraId="1185034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 x 2 Вт</w:t>
            </w:r>
          </w:p>
          <w:p w14:paraId="36DB88C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Веб-камера</w:t>
            </w:r>
          </w:p>
          <w:p w14:paraId="1F1BB0F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04607F5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Питание</w:t>
            </w:r>
          </w:p>
          <w:p w14:paraId="050232B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Расположение блока питания </w:t>
            </w:r>
          </w:p>
          <w:p w14:paraId="4060E8A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встроенный</w:t>
            </w:r>
          </w:p>
          <w:p w14:paraId="60CA3BC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Потребляемая мощность при работе </w:t>
            </w:r>
          </w:p>
          <w:p w14:paraId="496393A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10.8 Вт</w:t>
            </w:r>
          </w:p>
          <w:p w14:paraId="0C24A2D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Потребляемая мощность в спящем режиме </w:t>
            </w:r>
          </w:p>
          <w:p w14:paraId="74881A3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0.5 Вт</w:t>
            </w:r>
          </w:p>
          <w:p w14:paraId="2463E4A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Мощность в выключенном режиме</w:t>
            </w:r>
          </w:p>
          <w:p w14:paraId="2748185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0.3 Вт</w:t>
            </w:r>
          </w:p>
          <w:p w14:paraId="13D984A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Напряжение питания</w:t>
            </w:r>
          </w:p>
          <w:p w14:paraId="1AC2374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100-240 В / 50-60 Гц</w:t>
            </w:r>
          </w:p>
          <w:p w14:paraId="27D0A03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Дополнительно</w:t>
            </w:r>
          </w:p>
          <w:p w14:paraId="099F925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Комплектация</w:t>
            </w:r>
          </w:p>
          <w:p w14:paraId="49BDA8B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документация, кабель HDMI, кабель питания</w:t>
            </w:r>
          </w:p>
          <w:p w14:paraId="0BFF16A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Подсветка </w:t>
            </w:r>
          </w:p>
          <w:p w14:paraId="5415D7A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64FEA4E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Габариты, вес</w:t>
            </w:r>
          </w:p>
          <w:p w14:paraId="1808916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Ширина без подставки</w:t>
            </w:r>
          </w:p>
          <w:p w14:paraId="1BBED65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539 мм</w:t>
            </w:r>
          </w:p>
          <w:p w14:paraId="03318AB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Высота без подставки</w:t>
            </w:r>
          </w:p>
          <w:p w14:paraId="1EA46B4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324 мм</w:t>
            </w:r>
          </w:p>
          <w:p w14:paraId="24B4248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Толщина без подставки</w:t>
            </w:r>
          </w:p>
          <w:p w14:paraId="2DE99C6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55 мм</w:t>
            </w:r>
          </w:p>
          <w:p w14:paraId="76218A4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Вес без подставки</w:t>
            </w:r>
          </w:p>
          <w:p w14:paraId="7FC1EF5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3 кг</w:t>
            </w:r>
          </w:p>
          <w:p w14:paraId="4E072BF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Ширина с подставкой</w:t>
            </w:r>
          </w:p>
          <w:p w14:paraId="042EF42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539 мм</w:t>
            </w:r>
          </w:p>
          <w:p w14:paraId="1859704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Минимальная высота с подставкой</w:t>
            </w:r>
          </w:p>
          <w:p w14:paraId="3A364F0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484 мм</w:t>
            </w:r>
          </w:p>
          <w:p w14:paraId="5081BE1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Максимальная высота с подставкой</w:t>
            </w:r>
          </w:p>
          <w:p w14:paraId="1C6570D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484 мм</w:t>
            </w:r>
          </w:p>
          <w:p w14:paraId="7AA59ED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Толщина с подставкой</w:t>
            </w:r>
          </w:p>
          <w:p w14:paraId="3ECBC90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205 мм</w:t>
            </w:r>
          </w:p>
          <w:p w14:paraId="2AEB84B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Вес с подставкой</w:t>
            </w:r>
          </w:p>
          <w:p w14:paraId="284FD174" w14:textId="77777777" w:rsidR="006D65EC" w:rsidRPr="006D65EC" w:rsidRDefault="006D65EC" w:rsidP="006D65EC">
            <w:pPr>
              <w:shd w:val="clear" w:color="auto" w:fill="FFFFFF"/>
              <w:spacing w:after="0" w:line="240" w:lineRule="auto"/>
              <w:rPr>
                <w:rFonts w:ascii="Times New Roman" w:eastAsia="Times New Roman" w:hAnsi="Times New Roman"/>
                <w:b/>
                <w:bCs/>
                <w:color w:val="000000"/>
                <w:lang w:eastAsia="ru-RU"/>
              </w:rPr>
            </w:pPr>
            <w:r w:rsidRPr="006D65EC">
              <w:rPr>
                <w:rFonts w:ascii="Times New Roman" w:eastAsia="Times New Roman" w:hAnsi="Times New Roman"/>
                <w:bCs/>
                <w:color w:val="000000"/>
                <w:lang w:eastAsia="ru-RU"/>
              </w:rPr>
              <w:t>4.85 кг</w:t>
            </w:r>
          </w:p>
        </w:tc>
        <w:tc>
          <w:tcPr>
            <w:tcW w:w="326" w:type="pct"/>
            <w:shd w:val="clear" w:color="auto" w:fill="auto"/>
            <w:vAlign w:val="center"/>
          </w:tcPr>
          <w:p w14:paraId="1923089D" w14:textId="77777777" w:rsidR="006D65EC" w:rsidRPr="006D65EC" w:rsidRDefault="006D65EC" w:rsidP="006D65EC">
            <w:pPr>
              <w:spacing w:after="0"/>
              <w:jc w:val="center"/>
              <w:rPr>
                <w:rFonts w:ascii="Times New Roman" w:eastAsia="Times New Roman" w:hAnsi="Times New Roman"/>
                <w:bCs/>
                <w:lang w:eastAsia="ru-RU"/>
              </w:rPr>
            </w:pPr>
            <w:r w:rsidRPr="006D65EC">
              <w:rPr>
                <w:rFonts w:ascii="Times New Roman" w:eastAsia="Times New Roman" w:hAnsi="Times New Roman"/>
                <w:bCs/>
                <w:lang w:val="en-US" w:eastAsia="ru-RU"/>
              </w:rPr>
              <w:t>1</w:t>
            </w:r>
            <w:r w:rsidRPr="006D65EC">
              <w:rPr>
                <w:rFonts w:ascii="Times New Roman" w:eastAsia="Times New Roman" w:hAnsi="Times New Roman"/>
                <w:bCs/>
                <w:lang w:eastAsia="ru-RU"/>
              </w:rPr>
              <w:t>1</w:t>
            </w:r>
          </w:p>
        </w:tc>
      </w:tr>
      <w:tr w:rsidR="006D65EC" w:rsidRPr="006D65EC" w14:paraId="75F8E5A6" w14:textId="77777777" w:rsidTr="00D42CDB">
        <w:trPr>
          <w:trHeight w:val="414"/>
        </w:trPr>
        <w:tc>
          <w:tcPr>
            <w:tcW w:w="447" w:type="pct"/>
            <w:shd w:val="clear" w:color="auto" w:fill="auto"/>
            <w:vAlign w:val="center"/>
          </w:tcPr>
          <w:p w14:paraId="6B23582E" w14:textId="77777777" w:rsidR="006D65EC" w:rsidRPr="006D65EC" w:rsidRDefault="006D65EC" w:rsidP="006D65EC">
            <w:pPr>
              <w:numPr>
                <w:ilvl w:val="0"/>
                <w:numId w:val="8"/>
              </w:numPr>
              <w:spacing w:after="0"/>
              <w:contextualSpacing/>
              <w:rPr>
                <w:rFonts w:ascii="Times New Roman" w:hAnsi="Times New Roman"/>
                <w:b/>
                <w:lang w:eastAsia="ru-RU"/>
              </w:rPr>
            </w:pPr>
          </w:p>
        </w:tc>
        <w:tc>
          <w:tcPr>
            <w:tcW w:w="1052" w:type="pct"/>
            <w:vAlign w:val="center"/>
          </w:tcPr>
          <w:p w14:paraId="45FAC8FB" w14:textId="77777777" w:rsidR="006D65EC" w:rsidRPr="006D65EC" w:rsidRDefault="006D65EC" w:rsidP="006D65EC">
            <w:pPr>
              <w:rPr>
                <w:rFonts w:ascii="Times New Roman" w:eastAsia="Times New Roman" w:hAnsi="Times New Roman"/>
                <w:sz w:val="24"/>
                <w:szCs w:val="24"/>
                <w:lang w:eastAsia="ru-RU"/>
              </w:rPr>
            </w:pPr>
            <w:r w:rsidRPr="006D65EC">
              <w:rPr>
                <w:rFonts w:ascii="Times New Roman" w:eastAsia="Times New Roman" w:hAnsi="Times New Roman"/>
                <w:sz w:val="24"/>
                <w:szCs w:val="24"/>
                <w:lang w:eastAsia="ru-RU"/>
              </w:rPr>
              <w:t>Источник бесперебойного питания Тип2</w:t>
            </w:r>
          </w:p>
          <w:p w14:paraId="40FD3128" w14:textId="77777777" w:rsidR="006D65EC" w:rsidRPr="006D65EC" w:rsidRDefault="006D65EC" w:rsidP="006D65EC">
            <w:pPr>
              <w:rPr>
                <w:rFonts w:ascii="Times New Roman" w:eastAsia="Times New Roman" w:hAnsi="Times New Roman"/>
                <w:color w:val="000000"/>
                <w:lang w:eastAsia="ru-RU"/>
              </w:rPr>
            </w:pPr>
          </w:p>
        </w:tc>
        <w:tc>
          <w:tcPr>
            <w:tcW w:w="3175" w:type="pct"/>
            <w:vAlign w:val="center"/>
          </w:tcPr>
          <w:p w14:paraId="4C539B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Общие параметры</w:t>
            </w:r>
          </w:p>
          <w:p w14:paraId="3E83702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w:t>
            </w:r>
          </w:p>
          <w:p w14:paraId="537157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ИБП</w:t>
            </w:r>
          </w:p>
          <w:p w14:paraId="3E41A3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w:t>
            </w:r>
          </w:p>
          <w:p w14:paraId="773954E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6D7B95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Вид </w:t>
            </w:r>
          </w:p>
          <w:p w14:paraId="39180A5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линейно-интерактивный</w:t>
            </w:r>
          </w:p>
          <w:p w14:paraId="6A5272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Форм-фактор</w:t>
            </w:r>
          </w:p>
          <w:p w14:paraId="77F49F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Tower</w:t>
            </w:r>
          </w:p>
          <w:p w14:paraId="7E9493E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w:t>
            </w:r>
          </w:p>
          <w:p w14:paraId="24F9E7A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 м</w:t>
            </w:r>
          </w:p>
          <w:p w14:paraId="223874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Технические параметры</w:t>
            </w:r>
          </w:p>
          <w:p w14:paraId="6AE361A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Полная выходная мощность </w:t>
            </w:r>
          </w:p>
          <w:p w14:paraId="3026528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1100 ВА</w:t>
            </w:r>
          </w:p>
          <w:p w14:paraId="4939FA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Эффективная выходная мощность </w:t>
            </w:r>
          </w:p>
          <w:p w14:paraId="50486C6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660 Вт</w:t>
            </w:r>
          </w:p>
          <w:p w14:paraId="0573989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Мин. входное напряжение </w:t>
            </w:r>
          </w:p>
          <w:p w14:paraId="3EB1A54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165 В</w:t>
            </w:r>
          </w:p>
          <w:p w14:paraId="401E9F7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 входное напряжение </w:t>
            </w:r>
          </w:p>
          <w:p w14:paraId="71D93A3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290 В</w:t>
            </w:r>
          </w:p>
          <w:p w14:paraId="359AB4C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Мин. входная частота </w:t>
            </w:r>
          </w:p>
          <w:p w14:paraId="0B1639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 Гц</w:t>
            </w:r>
          </w:p>
          <w:p w14:paraId="6E9733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 входная частота </w:t>
            </w:r>
          </w:p>
          <w:p w14:paraId="399C29D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 Гц</w:t>
            </w:r>
          </w:p>
          <w:p w14:paraId="36FF2B0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Стабильность выходного напряжения </w:t>
            </w:r>
          </w:p>
          <w:p w14:paraId="76235FC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10 %</w:t>
            </w:r>
          </w:p>
          <w:p w14:paraId="461EF9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Мин. выходная частота </w:t>
            </w:r>
          </w:p>
          <w:p w14:paraId="2D4E60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 Гц</w:t>
            </w:r>
          </w:p>
          <w:p w14:paraId="32CC85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 выходная частота </w:t>
            </w:r>
          </w:p>
          <w:p w14:paraId="6B2864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 Гц</w:t>
            </w:r>
          </w:p>
          <w:p w14:paraId="079991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формы напряжения </w:t>
            </w:r>
          </w:p>
          <w:p w14:paraId="296488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модифицированная синусоида</w:t>
            </w:r>
          </w:p>
          <w:p w14:paraId="10D865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Время работы </w:t>
            </w:r>
          </w:p>
          <w:p w14:paraId="58CB8F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 мин (600Вт)</w:t>
            </w:r>
          </w:p>
          <w:p w14:paraId="145340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Время переключения на батарею </w:t>
            </w:r>
          </w:p>
          <w:p w14:paraId="58E5177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 мс</w:t>
            </w:r>
          </w:p>
          <w:p w14:paraId="67C242A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Виды защиты</w:t>
            </w:r>
          </w:p>
          <w:p w14:paraId="2283649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EMI/RFI фильтрация, защита линии передачи данных, защита от перегрузки, защита от перенапряжения</w:t>
            </w:r>
          </w:p>
          <w:p w14:paraId="25B60A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Разъемы</w:t>
            </w:r>
          </w:p>
          <w:p w14:paraId="53BC070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и тип выходных разъемов питания </w:t>
            </w:r>
          </w:p>
          <w:p w14:paraId="6F66F0F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4 х CEE 7 (евророзетка)</w:t>
            </w:r>
          </w:p>
          <w:p w14:paraId="5B37D20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выходных разъемов питания (UPS) </w:t>
            </w:r>
          </w:p>
          <w:p w14:paraId="078158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w:t>
            </w:r>
          </w:p>
          <w:p w14:paraId="08346BB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Интерфейсы </w:t>
            </w:r>
          </w:p>
          <w:p w14:paraId="5E146C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USB</w:t>
            </w:r>
          </w:p>
          <w:p w14:paraId="50A64A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Расположение разъемов на корпусе</w:t>
            </w:r>
          </w:p>
          <w:p w14:paraId="1688D9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вертикальное</w:t>
            </w:r>
          </w:p>
          <w:p w14:paraId="1B0253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Батарея</w:t>
            </w:r>
          </w:p>
          <w:p w14:paraId="434634E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 батареи</w:t>
            </w:r>
          </w:p>
          <w:p w14:paraId="7768CC1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свинцово-кислотная</w:t>
            </w:r>
          </w:p>
          <w:p w14:paraId="0A69D14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Время зарядки</w:t>
            </w:r>
          </w:p>
          <w:p w14:paraId="188EDC6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 ч</w:t>
            </w:r>
          </w:p>
          <w:p w14:paraId="3BA916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Напряжение и емкость батареи </w:t>
            </w:r>
          </w:p>
          <w:p w14:paraId="60C5C6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12V/5Ah</w:t>
            </w:r>
          </w:p>
          <w:p w14:paraId="1E4D74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Возможность замены батарей </w:t>
            </w:r>
          </w:p>
          <w:p w14:paraId="1C7D9D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A0060F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Горячая замена батарей </w:t>
            </w:r>
          </w:p>
          <w:p w14:paraId="1B947C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A7A4B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батарей</w:t>
            </w:r>
          </w:p>
          <w:p w14:paraId="30C125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 шт</w:t>
            </w:r>
          </w:p>
          <w:p w14:paraId="7CC50F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Подключение внешних батарей </w:t>
            </w:r>
          </w:p>
          <w:p w14:paraId="2EEE94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1C7D27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39E1854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Функции и режимы</w:t>
            </w:r>
          </w:p>
          <w:p w14:paraId="1BC3E1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AVR</w:t>
            </w:r>
          </w:p>
          <w:p w14:paraId="449C54E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Холодный старт </w:t>
            </w:r>
          </w:p>
          <w:p w14:paraId="3C731F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7931B4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Дисплей</w:t>
            </w:r>
          </w:p>
          <w:p w14:paraId="518AF83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B614C5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Светодиодные индикаторы </w:t>
            </w:r>
          </w:p>
          <w:p w14:paraId="3EBB8BB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низкий уровень заряда, ошибка ИБП, перегрузка, питание включено, питание от батареи, питание от сети, режим байпас</w:t>
            </w:r>
          </w:p>
          <w:p w14:paraId="3BEABB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Звуковые сигналы</w:t>
            </w:r>
          </w:p>
          <w:p w14:paraId="371897F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неисправность ИБП (ошибка), низкий заряд батареи, перегрузка, работа от батареи</w:t>
            </w:r>
          </w:p>
          <w:p w14:paraId="458A5E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686105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документация</w:t>
            </w:r>
          </w:p>
          <w:p w14:paraId="6D274E9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Особенности</w:t>
            </w:r>
          </w:p>
          <w:p w14:paraId="17FF435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совместим с генератором</w:t>
            </w:r>
          </w:p>
          <w:p w14:paraId="36C708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0C9F8F3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w:t>
            </w:r>
          </w:p>
          <w:p w14:paraId="60461F3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307 мм</w:t>
            </w:r>
          </w:p>
          <w:p w14:paraId="7D27C8C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7A4E980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95 мм</w:t>
            </w:r>
          </w:p>
          <w:p w14:paraId="342AB8E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w:t>
            </w:r>
          </w:p>
          <w:p w14:paraId="660556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220 мм</w:t>
            </w:r>
          </w:p>
          <w:p w14:paraId="75D291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2A2D9ADC"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Cs/>
                <w:color w:val="333333"/>
                <w:lang w:eastAsia="ru-RU"/>
              </w:rPr>
              <w:t>6.9 кг</w:t>
            </w:r>
          </w:p>
        </w:tc>
        <w:tc>
          <w:tcPr>
            <w:tcW w:w="326" w:type="pct"/>
            <w:shd w:val="clear" w:color="auto" w:fill="auto"/>
            <w:vAlign w:val="center"/>
          </w:tcPr>
          <w:p w14:paraId="329AC15D" w14:textId="77777777" w:rsidR="006D65EC" w:rsidRPr="006D65EC" w:rsidRDefault="006D65EC" w:rsidP="006D65EC">
            <w:pPr>
              <w:spacing w:after="0"/>
              <w:jc w:val="center"/>
              <w:rPr>
                <w:rFonts w:ascii="Times New Roman" w:eastAsia="Times New Roman" w:hAnsi="Times New Roman"/>
                <w:bCs/>
                <w:lang w:eastAsia="ru-RU"/>
              </w:rPr>
            </w:pPr>
            <w:r w:rsidRPr="006D65EC">
              <w:rPr>
                <w:rFonts w:ascii="Times New Roman" w:eastAsia="Times New Roman" w:hAnsi="Times New Roman"/>
                <w:bCs/>
                <w:lang w:eastAsia="ru-RU"/>
              </w:rPr>
              <w:t>11</w:t>
            </w:r>
          </w:p>
        </w:tc>
      </w:tr>
      <w:tr w:rsidR="006D65EC" w:rsidRPr="006D65EC" w14:paraId="1EEE1722" w14:textId="77777777" w:rsidTr="00D42CDB">
        <w:trPr>
          <w:trHeight w:val="414"/>
        </w:trPr>
        <w:tc>
          <w:tcPr>
            <w:tcW w:w="447" w:type="pct"/>
            <w:shd w:val="clear" w:color="auto" w:fill="auto"/>
            <w:vAlign w:val="center"/>
          </w:tcPr>
          <w:p w14:paraId="688EFB7A" w14:textId="77777777" w:rsidR="006D65EC" w:rsidRPr="006D65EC" w:rsidRDefault="006D65EC" w:rsidP="006D65EC">
            <w:pPr>
              <w:numPr>
                <w:ilvl w:val="0"/>
                <w:numId w:val="8"/>
              </w:numPr>
              <w:spacing w:after="0"/>
              <w:contextualSpacing/>
              <w:rPr>
                <w:rFonts w:ascii="Times New Roman" w:hAnsi="Times New Roman"/>
                <w:b/>
                <w:lang w:eastAsia="ru-RU"/>
              </w:rPr>
            </w:pPr>
          </w:p>
        </w:tc>
        <w:tc>
          <w:tcPr>
            <w:tcW w:w="1052" w:type="pct"/>
            <w:vAlign w:val="center"/>
          </w:tcPr>
          <w:p w14:paraId="50525FFF" w14:textId="77777777" w:rsidR="006D65EC" w:rsidRPr="006D65EC" w:rsidRDefault="006D65EC" w:rsidP="006D65EC">
            <w:pPr>
              <w:rPr>
                <w:rFonts w:ascii="Times New Roman" w:eastAsia="Times New Roman" w:hAnsi="Times New Roman"/>
                <w:bCs/>
                <w:lang w:eastAsia="ru-RU"/>
              </w:rPr>
            </w:pPr>
            <w:r w:rsidRPr="006D65EC">
              <w:rPr>
                <w:rFonts w:ascii="Times New Roman" w:eastAsia="Times New Roman" w:hAnsi="Times New Roman"/>
                <w:bCs/>
                <w:lang w:eastAsia="ru-RU"/>
              </w:rPr>
              <w:t>МФУ лазерное А4 Ч/б</w:t>
            </w:r>
          </w:p>
        </w:tc>
        <w:tc>
          <w:tcPr>
            <w:tcW w:w="3175" w:type="pct"/>
            <w:vAlign w:val="center"/>
          </w:tcPr>
          <w:p w14:paraId="033989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w:t>
            </w:r>
          </w:p>
          <w:p w14:paraId="516E71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МФУ лазерное</w:t>
            </w:r>
          </w:p>
          <w:p w14:paraId="1501E1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w:t>
            </w:r>
          </w:p>
          <w:p w14:paraId="0436BA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белый</w:t>
            </w:r>
          </w:p>
          <w:p w14:paraId="42936BB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Дополнительный цвет</w:t>
            </w:r>
          </w:p>
          <w:p w14:paraId="2C98E0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7FE069C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Функции устройства </w:t>
            </w:r>
          </w:p>
          <w:p w14:paraId="5F4769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копир, принтер, сканер</w:t>
            </w:r>
          </w:p>
          <w:p w14:paraId="51A5B0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Область применения </w:t>
            </w:r>
          </w:p>
          <w:p w14:paraId="5C61C6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для офиса</w:t>
            </w:r>
          </w:p>
          <w:p w14:paraId="2E00CD7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Размещение</w:t>
            </w:r>
          </w:p>
          <w:p w14:paraId="6FD80E9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настольный</w:t>
            </w:r>
          </w:p>
          <w:p w14:paraId="4EB5DE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Аппаратная часть</w:t>
            </w:r>
          </w:p>
          <w:p w14:paraId="321D0EA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Оперативная память </w:t>
            </w:r>
          </w:p>
          <w:p w14:paraId="1FC7F3B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1024 МБ</w:t>
            </w:r>
          </w:p>
          <w:p w14:paraId="54DE4FA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Частота процессора </w:t>
            </w:r>
          </w:p>
          <w:p w14:paraId="6FA3C4F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1600 МГц</w:t>
            </w:r>
          </w:p>
          <w:p w14:paraId="78C904A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Принтер</w:t>
            </w:r>
          </w:p>
          <w:p w14:paraId="52C3BC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Технология печати </w:t>
            </w:r>
          </w:p>
          <w:p w14:paraId="3A19D7C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лазерная</w:t>
            </w:r>
          </w:p>
          <w:p w14:paraId="0C773E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Цветность печати </w:t>
            </w:r>
          </w:p>
          <w:p w14:paraId="55B8400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черно-белая</w:t>
            </w:r>
          </w:p>
          <w:p w14:paraId="187C6D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формат </w:t>
            </w:r>
          </w:p>
          <w:p w14:paraId="78776E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A4</w:t>
            </w:r>
          </w:p>
          <w:p w14:paraId="18E3F1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черно-белой печати </w:t>
            </w:r>
          </w:p>
          <w:p w14:paraId="7BC766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600x600 dpi</w:t>
            </w:r>
          </w:p>
          <w:p w14:paraId="2BB901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Скорость черно-белой печати (стр / мин) </w:t>
            </w:r>
          </w:p>
          <w:p w14:paraId="73817BD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38 стр/мин (А4)</w:t>
            </w:r>
          </w:p>
          <w:p w14:paraId="49790A4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Время выхода первого черно-белого отпечатка </w:t>
            </w:r>
          </w:p>
          <w:p w14:paraId="438CF72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5.5 сек</w:t>
            </w:r>
          </w:p>
          <w:p w14:paraId="11F167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цветной печати </w:t>
            </w:r>
          </w:p>
          <w:p w14:paraId="751F9A9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87B70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Скорость цветной печати (стр / мин) </w:t>
            </w:r>
          </w:p>
          <w:p w14:paraId="12A7D9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C43DC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Рекомендуемый месячный объем печати</w:t>
            </w:r>
          </w:p>
          <w:p w14:paraId="627E7B4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4000 стр</w:t>
            </w:r>
          </w:p>
          <w:p w14:paraId="294C72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месячный объем печати </w:t>
            </w:r>
          </w:p>
          <w:p w14:paraId="74D2FB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80000</w:t>
            </w:r>
          </w:p>
          <w:p w14:paraId="5D151E0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Автоматическая двусторонняя печать </w:t>
            </w:r>
          </w:p>
          <w:p w14:paraId="0E2EF8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AF097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Печать фотографий</w:t>
            </w:r>
          </w:p>
          <w:p w14:paraId="3B02EA7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9E9F4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Печать без полей</w:t>
            </w:r>
          </w:p>
          <w:p w14:paraId="1F58BCB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A4B8D9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Сканер</w:t>
            </w:r>
          </w:p>
          <w:p w14:paraId="2F82E78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сканера </w:t>
            </w:r>
          </w:p>
          <w:p w14:paraId="4BF885C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планшетный/протяжный</w:t>
            </w:r>
          </w:p>
          <w:p w14:paraId="182FE5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Оптическое разрешение сканера </w:t>
            </w:r>
          </w:p>
          <w:p w14:paraId="008715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600x600 dpi</w:t>
            </w:r>
          </w:p>
          <w:p w14:paraId="5952208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Скорость сканирования </w:t>
            </w:r>
          </w:p>
          <w:p w14:paraId="3EB5D8B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38 стр/мин</w:t>
            </w:r>
          </w:p>
          <w:p w14:paraId="6148DB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формат бумаги (сканер) </w:t>
            </w:r>
          </w:p>
          <w:p w14:paraId="430DF5C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A4 (210x297)</w:t>
            </w:r>
          </w:p>
          <w:p w14:paraId="099A29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Устройство автоподачи </w:t>
            </w:r>
          </w:p>
          <w:p w14:paraId="7A39261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7D783E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устройства автоподачи </w:t>
            </w:r>
          </w:p>
          <w:p w14:paraId="090509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двухстороннее</w:t>
            </w:r>
          </w:p>
          <w:p w14:paraId="2141E9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Емкость устройства автоподачи </w:t>
            </w:r>
          </w:p>
          <w:p w14:paraId="78A58F8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w:t>
            </w:r>
          </w:p>
          <w:p w14:paraId="02803B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Функции сканирования </w:t>
            </w:r>
          </w:p>
          <w:p w14:paraId="0C74E1E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сканирование на USB-накопитель</w:t>
            </w:r>
          </w:p>
          <w:p w14:paraId="7B0A0B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 цвета сканера</w:t>
            </w:r>
          </w:p>
          <w:p w14:paraId="4B79FF6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24 бит</w:t>
            </w:r>
          </w:p>
          <w:p w14:paraId="2247E6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Копир</w:t>
            </w:r>
          </w:p>
          <w:p w14:paraId="3B6ABB3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копира </w:t>
            </w:r>
          </w:p>
          <w:p w14:paraId="089D2AC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600x600 dpi</w:t>
            </w:r>
          </w:p>
          <w:p w14:paraId="107F39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Скорость копирования </w:t>
            </w:r>
          </w:p>
          <w:p w14:paraId="7BDC7D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38 стр/мин</w:t>
            </w:r>
          </w:p>
          <w:p w14:paraId="54BECF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Изменение масштаба </w:t>
            </w:r>
          </w:p>
          <w:p w14:paraId="37192F4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25-400 %</w:t>
            </w:r>
          </w:p>
          <w:p w14:paraId="5C36F08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Шаг масштабирования </w:t>
            </w:r>
          </w:p>
          <w:p w14:paraId="42B59C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1 %</w:t>
            </w:r>
          </w:p>
          <w:p w14:paraId="4C50C5B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количество копий за цикл </w:t>
            </w:r>
          </w:p>
          <w:p w14:paraId="51BE1D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999</w:t>
            </w:r>
          </w:p>
          <w:p w14:paraId="057CBD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Факс</w:t>
            </w:r>
          </w:p>
          <w:p w14:paraId="1D7B4F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Функция факса </w:t>
            </w:r>
          </w:p>
          <w:p w14:paraId="1EB5BD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D4688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Цветной факс </w:t>
            </w:r>
          </w:p>
          <w:p w14:paraId="55DD24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FC83F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Память факса </w:t>
            </w:r>
          </w:p>
          <w:p w14:paraId="6045652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14691C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факса </w:t>
            </w:r>
          </w:p>
          <w:p w14:paraId="6B52C4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150DF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передачи </w:t>
            </w:r>
          </w:p>
          <w:p w14:paraId="769039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5F0C77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Лотки</w:t>
            </w:r>
          </w:p>
          <w:p w14:paraId="5120955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Емкость подачи </w:t>
            </w:r>
          </w:p>
          <w:p w14:paraId="6A0F04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250 листов</w:t>
            </w:r>
          </w:p>
          <w:p w14:paraId="5D1A41F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Емкость выходного лотка </w:t>
            </w:r>
          </w:p>
          <w:p w14:paraId="53611D6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150 листов</w:t>
            </w:r>
          </w:p>
          <w:p w14:paraId="4FB305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Поддерживаемая плотность носителей </w:t>
            </w:r>
          </w:p>
          <w:p w14:paraId="21E56D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60 - 163 г/м2</w:t>
            </w:r>
          </w:p>
          <w:p w14:paraId="79A344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Печатает на (материалы) </w:t>
            </w:r>
          </w:p>
          <w:p w14:paraId="078466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бумаге из вторсырья, конвертах, обычной бумаге, открытках, плотной бумаге, тонкой бумаге, этикетках</w:t>
            </w:r>
          </w:p>
          <w:p w14:paraId="7D52C9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Расходные материалы</w:t>
            </w:r>
          </w:p>
          <w:p w14:paraId="6C07A0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картриджей </w:t>
            </w:r>
          </w:p>
          <w:p w14:paraId="7BA5AA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 шт</w:t>
            </w:r>
          </w:p>
          <w:p w14:paraId="1D7C035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Ресурс черного картриджа</w:t>
            </w:r>
          </w:p>
          <w:p w14:paraId="3999BEC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3100 страниц</w:t>
            </w:r>
          </w:p>
          <w:p w14:paraId="5A37E6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Ресурс цветного картриджа</w:t>
            </w:r>
          </w:p>
          <w:p w14:paraId="2D8913E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0</w:t>
            </w:r>
          </w:p>
          <w:p w14:paraId="7ECE031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Интерфейсы</w:t>
            </w:r>
          </w:p>
          <w:p w14:paraId="4058CE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Интерфейсы </w:t>
            </w:r>
          </w:p>
          <w:p w14:paraId="29F8477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Ethernet (RJ-45), USB, Wi-Fi</w:t>
            </w:r>
          </w:p>
          <w:p w14:paraId="34DB91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Устройство для чтения карт памяти</w:t>
            </w:r>
          </w:p>
          <w:p w14:paraId="667A132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43E9CA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карт памяти </w:t>
            </w:r>
          </w:p>
          <w:p w14:paraId="210BD3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DB568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Поддержка</w:t>
            </w:r>
          </w:p>
          <w:p w14:paraId="137D37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Совместимость </w:t>
            </w:r>
          </w:p>
          <w:p w14:paraId="45B77EC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Linux, Windows, macOS</w:t>
            </w:r>
          </w:p>
          <w:p w14:paraId="2B87FA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Шрифты и языки управления </w:t>
            </w:r>
          </w:p>
          <w:p w14:paraId="1AB0480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PCL 5c, PCL 6, UFR II</w:t>
            </w:r>
          </w:p>
          <w:p w14:paraId="77C726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Мобильные технологии печати </w:t>
            </w:r>
          </w:p>
          <w:p w14:paraId="2E0AC85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AirPrint, Canon PRINT Business, Google Cloud Print, </w:t>
            </w:r>
            <w:r w:rsidRPr="006D65EC">
              <w:rPr>
                <w:rFonts w:ascii="Times New Roman" w:eastAsia="Times New Roman" w:hAnsi="Times New Roman"/>
                <w:bCs/>
                <w:color w:val="333333"/>
                <w:lang w:eastAsia="ru-RU"/>
              </w:rPr>
              <w:t>сертификация</w:t>
            </w:r>
            <w:r w:rsidRPr="006D65EC">
              <w:rPr>
                <w:rFonts w:ascii="Times New Roman" w:eastAsia="Times New Roman" w:hAnsi="Times New Roman"/>
                <w:bCs/>
                <w:color w:val="333333"/>
                <w:lang w:val="en-US" w:eastAsia="ru-RU"/>
              </w:rPr>
              <w:t xml:space="preserve"> Mopria</w:t>
            </w:r>
          </w:p>
          <w:p w14:paraId="6EB382F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Прямая печать </w:t>
            </w:r>
          </w:p>
          <w:p w14:paraId="77B36E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9A7115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Язык меню дисплея</w:t>
            </w:r>
          </w:p>
          <w:p w14:paraId="5951192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русский</w:t>
            </w:r>
          </w:p>
          <w:p w14:paraId="173E281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Энергопотребление и мощность</w:t>
            </w:r>
          </w:p>
          <w:p w14:paraId="46949BB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 и напряжение питания</w:t>
            </w:r>
          </w:p>
          <w:p w14:paraId="4E25F5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220-240В/50-60Гц</w:t>
            </w:r>
          </w:p>
          <w:p w14:paraId="2142309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Потребляемая мощность в работе </w:t>
            </w:r>
          </w:p>
          <w:p w14:paraId="034E37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1370 Вт</w:t>
            </w:r>
          </w:p>
          <w:p w14:paraId="6ABB554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2FC40F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Отображение информации </w:t>
            </w:r>
          </w:p>
          <w:p w14:paraId="0FA083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жк-дисплей</w:t>
            </w:r>
          </w:p>
          <w:p w14:paraId="1BE82B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Уровень шума при работе </w:t>
            </w:r>
          </w:p>
          <w:p w14:paraId="34E490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53 дБ</w:t>
            </w:r>
          </w:p>
          <w:p w14:paraId="3F9190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Уровень шума в режиме ожидания </w:t>
            </w:r>
          </w:p>
          <w:p w14:paraId="4E6FE8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9.4 дБ</w:t>
            </w:r>
          </w:p>
          <w:p w14:paraId="364A4FA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Диапазон рабочих температур</w:t>
            </w:r>
          </w:p>
          <w:p w14:paraId="5BDDE14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от 10 до 30 °С</w:t>
            </w:r>
          </w:p>
          <w:p w14:paraId="6A1747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1A214E0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диск с ПО, документация, кабель питания</w:t>
            </w:r>
          </w:p>
          <w:p w14:paraId="0ABC5AC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76F29EF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w:t>
            </w:r>
          </w:p>
          <w:p w14:paraId="54CA39E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464 мм</w:t>
            </w:r>
          </w:p>
          <w:p w14:paraId="6D1D608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1B0E4C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453 мм</w:t>
            </w:r>
          </w:p>
          <w:p w14:paraId="0EA822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w:t>
            </w:r>
          </w:p>
          <w:p w14:paraId="63346C1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392 мм</w:t>
            </w:r>
          </w:p>
          <w:p w14:paraId="6D23BA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0EBE20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17.2 кг</w:t>
            </w:r>
          </w:p>
          <w:p w14:paraId="2EF8307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 в упаковке</w:t>
            </w:r>
          </w:p>
          <w:p w14:paraId="02671D3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упаковки</w:t>
            </w:r>
          </w:p>
          <w:p w14:paraId="48D9A43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 мм</w:t>
            </w:r>
          </w:p>
          <w:p w14:paraId="607DEA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 упаковки</w:t>
            </w:r>
          </w:p>
          <w:p w14:paraId="598FF4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500 мм</w:t>
            </w:r>
          </w:p>
          <w:p w14:paraId="029985F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 упаковки</w:t>
            </w:r>
          </w:p>
          <w:p w14:paraId="56B59C0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 мм</w:t>
            </w:r>
          </w:p>
          <w:p w14:paraId="10300B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 в упаковке</w:t>
            </w:r>
          </w:p>
          <w:p w14:paraId="1E4050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22.75 кг</w:t>
            </w:r>
          </w:p>
          <w:p w14:paraId="246764FE"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 xml:space="preserve">В комплекте дополнительный картридж </w:t>
            </w:r>
          </w:p>
          <w:p w14:paraId="2D9A2C6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w:t>
            </w:r>
          </w:p>
          <w:p w14:paraId="0EA74E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картридж</w:t>
            </w:r>
          </w:p>
          <w:p w14:paraId="43841C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Вид</w:t>
            </w:r>
          </w:p>
          <w:p w14:paraId="3E442A5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лазерный</w:t>
            </w:r>
          </w:p>
          <w:p w14:paraId="581824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Модель</w:t>
            </w:r>
          </w:p>
          <w:p w14:paraId="313513E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Canon 057 или эквивалент</w:t>
            </w:r>
          </w:p>
          <w:p w14:paraId="5C4A84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Цвет печати </w:t>
            </w:r>
          </w:p>
          <w:p w14:paraId="31CECEE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65E574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Назначение </w:t>
            </w:r>
          </w:p>
          <w:p w14:paraId="2EAE60A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принтер</w:t>
            </w:r>
          </w:p>
          <w:p w14:paraId="72BE3E4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совместимости </w:t>
            </w:r>
          </w:p>
          <w:p w14:paraId="07682D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оригинальный</w:t>
            </w:r>
          </w:p>
          <w:p w14:paraId="42ACC6F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795A0DB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в упаковке</w:t>
            </w:r>
          </w:p>
          <w:p w14:paraId="0ECD9F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 шт</w:t>
            </w:r>
          </w:p>
          <w:p w14:paraId="016D6A0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Ресурс </w:t>
            </w:r>
          </w:p>
          <w:p w14:paraId="5D89C85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3100 стр</w:t>
            </w:r>
          </w:p>
          <w:p w14:paraId="09D8839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Емкость </w:t>
            </w:r>
          </w:p>
          <w:p w14:paraId="523DC53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стандартная</w:t>
            </w:r>
          </w:p>
          <w:p w14:paraId="26C3F57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Наличие чипа </w:t>
            </w:r>
          </w:p>
          <w:p w14:paraId="46ACEDA9"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Cs/>
                <w:color w:val="333333"/>
                <w:lang w:eastAsia="ru-RU"/>
              </w:rPr>
              <w:t>нет</w:t>
            </w:r>
          </w:p>
        </w:tc>
        <w:tc>
          <w:tcPr>
            <w:tcW w:w="326" w:type="pct"/>
            <w:shd w:val="clear" w:color="auto" w:fill="auto"/>
            <w:vAlign w:val="center"/>
          </w:tcPr>
          <w:p w14:paraId="732649E7" w14:textId="77777777" w:rsidR="006D65EC" w:rsidRPr="006D65EC" w:rsidRDefault="006D65EC" w:rsidP="006D65EC">
            <w:pPr>
              <w:spacing w:after="0"/>
              <w:jc w:val="center"/>
              <w:rPr>
                <w:rFonts w:ascii="Times New Roman" w:eastAsia="Times New Roman" w:hAnsi="Times New Roman"/>
                <w:bCs/>
                <w:lang w:eastAsia="ru-RU"/>
              </w:rPr>
            </w:pPr>
            <w:r w:rsidRPr="006D65EC">
              <w:rPr>
                <w:rFonts w:ascii="Times New Roman" w:eastAsia="Times New Roman" w:hAnsi="Times New Roman"/>
                <w:bCs/>
                <w:lang w:eastAsia="ru-RU"/>
              </w:rPr>
              <w:t>8</w:t>
            </w:r>
          </w:p>
        </w:tc>
      </w:tr>
      <w:tr w:rsidR="006D65EC" w:rsidRPr="006D65EC" w14:paraId="439A1284" w14:textId="77777777" w:rsidTr="00D42CDB">
        <w:trPr>
          <w:trHeight w:val="414"/>
        </w:trPr>
        <w:tc>
          <w:tcPr>
            <w:tcW w:w="447" w:type="pct"/>
            <w:shd w:val="clear" w:color="auto" w:fill="auto"/>
            <w:vAlign w:val="center"/>
          </w:tcPr>
          <w:p w14:paraId="2EFA42B4" w14:textId="77777777" w:rsidR="006D65EC" w:rsidRPr="006D65EC" w:rsidRDefault="006D65EC" w:rsidP="006D65EC">
            <w:pPr>
              <w:numPr>
                <w:ilvl w:val="0"/>
                <w:numId w:val="8"/>
              </w:numPr>
              <w:spacing w:after="0"/>
              <w:contextualSpacing/>
              <w:rPr>
                <w:rFonts w:ascii="Times New Roman" w:hAnsi="Times New Roman"/>
                <w:b/>
                <w:lang w:eastAsia="ru-RU"/>
              </w:rPr>
            </w:pPr>
          </w:p>
        </w:tc>
        <w:tc>
          <w:tcPr>
            <w:tcW w:w="1052" w:type="pct"/>
            <w:vAlign w:val="center"/>
          </w:tcPr>
          <w:p w14:paraId="51DDB494" w14:textId="77777777" w:rsidR="006D65EC" w:rsidRPr="006D65EC" w:rsidRDefault="006D65EC" w:rsidP="006D65EC">
            <w:pPr>
              <w:rPr>
                <w:rFonts w:ascii="Times New Roman" w:eastAsia="Times New Roman" w:hAnsi="Times New Roman"/>
                <w:sz w:val="24"/>
                <w:szCs w:val="24"/>
                <w:lang w:eastAsia="ru-RU"/>
              </w:rPr>
            </w:pPr>
            <w:r w:rsidRPr="006D65EC">
              <w:rPr>
                <w:rFonts w:ascii="Times New Roman" w:eastAsia="Times New Roman" w:hAnsi="Times New Roman"/>
                <w:sz w:val="24"/>
                <w:szCs w:val="24"/>
                <w:lang w:eastAsia="ru-RU"/>
              </w:rPr>
              <w:t xml:space="preserve">Телевизор в комплекте с мобильной стойкой </w:t>
            </w:r>
          </w:p>
          <w:p w14:paraId="41656CA7" w14:textId="77777777" w:rsidR="006D65EC" w:rsidRPr="006D65EC" w:rsidRDefault="006D65EC" w:rsidP="006D65EC">
            <w:pPr>
              <w:rPr>
                <w:rFonts w:ascii="Times New Roman" w:eastAsia="Times New Roman" w:hAnsi="Times New Roman"/>
                <w:bCs/>
                <w:lang w:eastAsia="ru-RU"/>
              </w:rPr>
            </w:pPr>
          </w:p>
        </w:tc>
        <w:tc>
          <w:tcPr>
            <w:tcW w:w="3175" w:type="pct"/>
            <w:vAlign w:val="center"/>
          </w:tcPr>
          <w:p w14:paraId="6B06292B"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Телевизор</w:t>
            </w:r>
          </w:p>
          <w:p w14:paraId="6666430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w:t>
            </w:r>
          </w:p>
          <w:p w14:paraId="7C26D08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телевизор </w:t>
            </w:r>
            <w:r w:rsidRPr="006D65EC">
              <w:rPr>
                <w:rFonts w:ascii="Times New Roman" w:eastAsia="Times New Roman" w:hAnsi="Times New Roman"/>
                <w:bCs/>
                <w:color w:val="333333"/>
                <w:lang w:val="en-US" w:eastAsia="ru-RU"/>
              </w:rPr>
              <w:t>QLED</w:t>
            </w:r>
          </w:p>
          <w:p w14:paraId="781B2C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Питание</w:t>
            </w:r>
          </w:p>
          <w:p w14:paraId="457E7A3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100-240 В </w:t>
            </w:r>
            <w:r w:rsidRPr="006D65EC">
              <w:rPr>
                <w:rFonts w:ascii="MS Gothic" w:eastAsia="MS Gothic" w:hAnsi="MS Gothic" w:cs="MS Gothic" w:hint="eastAsia"/>
                <w:bCs/>
                <w:color w:val="333333"/>
                <w:lang w:val="en-US" w:eastAsia="ru-RU"/>
              </w:rPr>
              <w:t>～</w:t>
            </w:r>
            <w:r w:rsidRPr="006D65EC">
              <w:rPr>
                <w:rFonts w:ascii="Times New Roman" w:eastAsia="Times New Roman" w:hAnsi="Times New Roman"/>
                <w:bCs/>
                <w:color w:val="333333"/>
                <w:lang w:eastAsia="ru-RU"/>
              </w:rPr>
              <w:t xml:space="preserve"> 50/60 Гц</w:t>
            </w:r>
          </w:p>
          <w:p w14:paraId="20240C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Цвет</w:t>
            </w:r>
            <w:r w:rsidRPr="006D65EC">
              <w:rPr>
                <w:rFonts w:ascii="Times New Roman" w:eastAsia="Times New Roman" w:hAnsi="Times New Roman"/>
                <w:bCs/>
                <w:color w:val="333333"/>
                <w:lang w:eastAsia="ru-RU"/>
              </w:rPr>
              <w:t xml:space="preserve"> рамки</w:t>
            </w:r>
          </w:p>
          <w:p w14:paraId="2202D61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черный</w:t>
            </w:r>
          </w:p>
          <w:p w14:paraId="61DB17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Цвет</w:t>
            </w:r>
            <w:r w:rsidRPr="006D65EC">
              <w:rPr>
                <w:rFonts w:ascii="Times New Roman" w:eastAsia="Times New Roman" w:hAnsi="Times New Roman"/>
                <w:bCs/>
                <w:color w:val="333333"/>
                <w:lang w:eastAsia="ru-RU"/>
              </w:rPr>
              <w:t xml:space="preserve"> подставки</w:t>
            </w:r>
          </w:p>
          <w:p w14:paraId="2D18D5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черный</w:t>
            </w:r>
          </w:p>
          <w:p w14:paraId="2CB476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Дата</w:t>
            </w:r>
            <w:r w:rsidRPr="006D65EC">
              <w:rPr>
                <w:rFonts w:ascii="Times New Roman" w:eastAsia="Times New Roman" w:hAnsi="Times New Roman"/>
                <w:bCs/>
                <w:color w:val="333333"/>
                <w:lang w:eastAsia="ru-RU"/>
              </w:rPr>
              <w:t xml:space="preserve"> начала производства</w:t>
            </w:r>
          </w:p>
          <w:p w14:paraId="2236CD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2023</w:t>
            </w:r>
          </w:p>
          <w:p w14:paraId="2B6B4D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Экран</w:t>
            </w:r>
          </w:p>
          <w:p w14:paraId="4E7ECE9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Тип</w:t>
            </w:r>
            <w:r w:rsidRPr="006D65EC">
              <w:rPr>
                <w:rFonts w:ascii="Times New Roman" w:eastAsia="Times New Roman" w:hAnsi="Times New Roman"/>
                <w:bCs/>
                <w:color w:val="333333"/>
                <w:lang w:eastAsia="ru-RU"/>
              </w:rPr>
              <w:t xml:space="preserve"> подсветки экрана </w:t>
            </w:r>
          </w:p>
          <w:p w14:paraId="71C9326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Direct</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LED</w:t>
            </w:r>
          </w:p>
          <w:p w14:paraId="4E9E88C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Расширенная</w:t>
            </w:r>
            <w:r w:rsidRPr="006D65EC">
              <w:rPr>
                <w:rFonts w:ascii="Times New Roman" w:eastAsia="Times New Roman" w:hAnsi="Times New Roman"/>
                <w:bCs/>
                <w:color w:val="333333"/>
                <w:lang w:eastAsia="ru-RU"/>
              </w:rPr>
              <w:t xml:space="preserve"> технология экрана </w:t>
            </w:r>
          </w:p>
          <w:p w14:paraId="32F3317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нет</w:t>
            </w:r>
          </w:p>
          <w:p w14:paraId="36BD41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Диагональ</w:t>
            </w:r>
            <w:r w:rsidRPr="006D65EC">
              <w:rPr>
                <w:rFonts w:ascii="Times New Roman" w:eastAsia="Times New Roman" w:hAnsi="Times New Roman"/>
                <w:bCs/>
                <w:color w:val="333333"/>
                <w:lang w:eastAsia="ru-RU"/>
              </w:rPr>
              <w:t xml:space="preserve"> экрана (дюйм) </w:t>
            </w:r>
          </w:p>
          <w:p w14:paraId="1588953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85"</w:t>
            </w:r>
          </w:p>
          <w:p w14:paraId="33D134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Диагональ</w:t>
            </w:r>
            <w:r w:rsidRPr="006D65EC">
              <w:rPr>
                <w:rFonts w:ascii="Times New Roman" w:eastAsia="Times New Roman" w:hAnsi="Times New Roman"/>
                <w:bCs/>
                <w:color w:val="333333"/>
                <w:lang w:eastAsia="ru-RU"/>
              </w:rPr>
              <w:t xml:space="preserve"> экрана </w:t>
            </w:r>
          </w:p>
          <w:p w14:paraId="7BD409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214 см</w:t>
            </w:r>
          </w:p>
          <w:p w14:paraId="1080CC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Разрешение</w:t>
            </w:r>
            <w:r w:rsidRPr="006D65EC">
              <w:rPr>
                <w:rFonts w:ascii="Times New Roman" w:eastAsia="Times New Roman" w:hAnsi="Times New Roman"/>
                <w:bCs/>
                <w:color w:val="333333"/>
                <w:lang w:eastAsia="ru-RU"/>
              </w:rPr>
              <w:t xml:space="preserve"> экрана </w:t>
            </w:r>
          </w:p>
          <w:p w14:paraId="3826EBE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w:t>
            </w:r>
            <w:r w:rsidRPr="006D65EC">
              <w:rPr>
                <w:rFonts w:ascii="Times New Roman" w:eastAsia="Times New Roman" w:hAnsi="Times New Roman"/>
                <w:bCs/>
                <w:color w:val="333333"/>
                <w:lang w:val="en-US" w:eastAsia="ru-RU"/>
              </w:rPr>
              <w:t>K</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UltraHD</w:t>
            </w:r>
            <w:r w:rsidRPr="006D65EC">
              <w:rPr>
                <w:rFonts w:ascii="Times New Roman" w:eastAsia="Times New Roman" w:hAnsi="Times New Roman"/>
                <w:bCs/>
                <w:color w:val="333333"/>
                <w:lang w:eastAsia="ru-RU"/>
              </w:rPr>
              <w:t>, 3840</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2160</w:t>
            </w:r>
          </w:p>
          <w:p w14:paraId="48344D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Формат</w:t>
            </w:r>
            <w:r w:rsidRPr="006D65EC">
              <w:rPr>
                <w:rFonts w:ascii="Times New Roman" w:eastAsia="Times New Roman" w:hAnsi="Times New Roman"/>
                <w:bCs/>
                <w:color w:val="333333"/>
                <w:lang w:eastAsia="ru-RU"/>
              </w:rPr>
              <w:t xml:space="preserve"> экрана </w:t>
            </w:r>
          </w:p>
          <w:p w14:paraId="197F2FB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16:9</w:t>
            </w:r>
          </w:p>
          <w:p w14:paraId="3F568C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Стандарты</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HDTV</w:t>
            </w:r>
            <w:r w:rsidRPr="006D65EC">
              <w:rPr>
                <w:rFonts w:ascii="Times New Roman" w:eastAsia="Times New Roman" w:hAnsi="Times New Roman"/>
                <w:bCs/>
                <w:color w:val="333333"/>
                <w:lang w:eastAsia="ru-RU"/>
              </w:rPr>
              <w:t xml:space="preserve"> </w:t>
            </w:r>
          </w:p>
          <w:p w14:paraId="764778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Ultra</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HD</w:t>
            </w:r>
            <w:r w:rsidRPr="006D65EC">
              <w:rPr>
                <w:rFonts w:ascii="Times New Roman" w:eastAsia="Times New Roman" w:hAnsi="Times New Roman"/>
                <w:bCs/>
                <w:color w:val="333333"/>
                <w:lang w:eastAsia="ru-RU"/>
              </w:rPr>
              <w:t xml:space="preserve"> (4</w:t>
            </w:r>
            <w:r w:rsidRPr="006D65EC">
              <w:rPr>
                <w:rFonts w:ascii="Times New Roman" w:eastAsia="Times New Roman" w:hAnsi="Times New Roman"/>
                <w:bCs/>
                <w:color w:val="333333"/>
                <w:lang w:val="en-US" w:eastAsia="ru-RU"/>
              </w:rPr>
              <w:t>K</w:t>
            </w:r>
            <w:r w:rsidRPr="006D65EC">
              <w:rPr>
                <w:rFonts w:ascii="Times New Roman" w:eastAsia="Times New Roman" w:hAnsi="Times New Roman"/>
                <w:bCs/>
                <w:color w:val="333333"/>
                <w:lang w:eastAsia="ru-RU"/>
              </w:rPr>
              <w:t>) 2160</w:t>
            </w:r>
            <w:r w:rsidRPr="006D65EC">
              <w:rPr>
                <w:rFonts w:ascii="Times New Roman" w:eastAsia="Times New Roman" w:hAnsi="Times New Roman"/>
                <w:bCs/>
                <w:color w:val="333333"/>
                <w:lang w:val="en-US" w:eastAsia="ru-RU"/>
              </w:rPr>
              <w:t>p</w:t>
            </w:r>
          </w:p>
          <w:p w14:paraId="2EF640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Поддержка</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HDR</w:t>
            </w:r>
            <w:r w:rsidRPr="006D65EC">
              <w:rPr>
                <w:rFonts w:ascii="Times New Roman" w:eastAsia="Times New Roman" w:hAnsi="Times New Roman"/>
                <w:bCs/>
                <w:color w:val="333333"/>
                <w:lang w:eastAsia="ru-RU"/>
              </w:rPr>
              <w:t xml:space="preserve"> </w:t>
            </w:r>
          </w:p>
          <w:p w14:paraId="380B23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1E6285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Технология</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HDR</w:t>
            </w:r>
            <w:r w:rsidRPr="006D65EC">
              <w:rPr>
                <w:rFonts w:ascii="Times New Roman" w:eastAsia="Times New Roman" w:hAnsi="Times New Roman"/>
                <w:bCs/>
                <w:color w:val="333333"/>
                <w:lang w:eastAsia="ru-RU"/>
              </w:rPr>
              <w:t xml:space="preserve"> </w:t>
            </w:r>
          </w:p>
          <w:p w14:paraId="449CA1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Dolby</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Vision</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HDR</w:t>
            </w:r>
            <w:r w:rsidRPr="006D65EC">
              <w:rPr>
                <w:rFonts w:ascii="Times New Roman" w:eastAsia="Times New Roman" w:hAnsi="Times New Roman"/>
                <w:bCs/>
                <w:color w:val="333333"/>
                <w:lang w:eastAsia="ru-RU"/>
              </w:rPr>
              <w:t>10+</w:t>
            </w:r>
          </w:p>
          <w:p w14:paraId="47E72A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Параметры</w:t>
            </w:r>
            <w:r w:rsidRPr="006D65EC">
              <w:rPr>
                <w:rFonts w:ascii="Times New Roman" w:eastAsia="Times New Roman" w:hAnsi="Times New Roman"/>
                <w:bCs/>
                <w:color w:val="333333"/>
                <w:lang w:eastAsia="ru-RU"/>
              </w:rPr>
              <w:t xml:space="preserve"> матрицы</w:t>
            </w:r>
          </w:p>
          <w:p w14:paraId="0A4BCA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Частота</w:t>
            </w:r>
            <w:r w:rsidRPr="006D65EC">
              <w:rPr>
                <w:rFonts w:ascii="Times New Roman" w:eastAsia="Times New Roman" w:hAnsi="Times New Roman"/>
                <w:bCs/>
                <w:color w:val="333333"/>
                <w:lang w:eastAsia="ru-RU"/>
              </w:rPr>
              <w:t xml:space="preserve"> обновления экрана </w:t>
            </w:r>
          </w:p>
          <w:p w14:paraId="18B05B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 Гц</w:t>
            </w:r>
          </w:p>
          <w:p w14:paraId="40C3DFE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Яркость</w:t>
            </w:r>
            <w:r w:rsidRPr="006D65EC">
              <w:rPr>
                <w:rFonts w:ascii="Times New Roman" w:eastAsia="Times New Roman" w:hAnsi="Times New Roman"/>
                <w:bCs/>
                <w:color w:val="333333"/>
                <w:lang w:eastAsia="ru-RU"/>
              </w:rPr>
              <w:t xml:space="preserve"> </w:t>
            </w:r>
          </w:p>
          <w:p w14:paraId="35707E7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400 Кд/м²</w:t>
            </w:r>
          </w:p>
          <w:p w14:paraId="37B0C9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Контрастность</w:t>
            </w:r>
            <w:r w:rsidRPr="006D65EC">
              <w:rPr>
                <w:rFonts w:ascii="Times New Roman" w:eastAsia="Times New Roman" w:hAnsi="Times New Roman"/>
                <w:bCs/>
                <w:color w:val="333333"/>
                <w:lang w:eastAsia="ru-RU"/>
              </w:rPr>
              <w:t xml:space="preserve"> </w:t>
            </w:r>
          </w:p>
          <w:p w14:paraId="1432735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5000</w:t>
            </w:r>
          </w:p>
          <w:p w14:paraId="6E7F56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Угол</w:t>
            </w:r>
            <w:r w:rsidRPr="006D65EC">
              <w:rPr>
                <w:rFonts w:ascii="Times New Roman" w:eastAsia="Times New Roman" w:hAnsi="Times New Roman"/>
                <w:bCs/>
                <w:color w:val="333333"/>
                <w:lang w:eastAsia="ru-RU"/>
              </w:rPr>
              <w:t xml:space="preserve"> обзора </w:t>
            </w:r>
          </w:p>
          <w:p w14:paraId="262CF9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178° / 178°</w:t>
            </w:r>
          </w:p>
          <w:p w14:paraId="2673189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Smart</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TV</w:t>
            </w:r>
          </w:p>
          <w:p w14:paraId="28845D2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Операционная</w:t>
            </w:r>
            <w:r w:rsidRPr="006D65EC">
              <w:rPr>
                <w:rFonts w:ascii="Times New Roman" w:eastAsia="Times New Roman" w:hAnsi="Times New Roman"/>
                <w:bCs/>
                <w:color w:val="333333"/>
                <w:lang w:eastAsia="ru-RU"/>
              </w:rPr>
              <w:t xml:space="preserve"> система </w:t>
            </w:r>
          </w:p>
          <w:p w14:paraId="78F5C5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Google</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TV</w:t>
            </w:r>
          </w:p>
          <w:p w14:paraId="079C472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Поддержка</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Smart</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TV</w:t>
            </w:r>
            <w:r w:rsidRPr="006D65EC">
              <w:rPr>
                <w:rFonts w:ascii="Times New Roman" w:eastAsia="Times New Roman" w:hAnsi="Times New Roman"/>
                <w:bCs/>
                <w:color w:val="333333"/>
                <w:lang w:eastAsia="ru-RU"/>
              </w:rPr>
              <w:t xml:space="preserve"> </w:t>
            </w:r>
          </w:p>
          <w:p w14:paraId="116220B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7C8D26B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Голосовой</w:t>
            </w:r>
            <w:r w:rsidRPr="006D65EC">
              <w:rPr>
                <w:rFonts w:ascii="Times New Roman" w:eastAsia="Times New Roman" w:hAnsi="Times New Roman"/>
                <w:bCs/>
                <w:color w:val="333333"/>
                <w:lang w:eastAsia="ru-RU"/>
              </w:rPr>
              <w:t xml:space="preserve"> помощник </w:t>
            </w:r>
          </w:p>
          <w:p w14:paraId="4E13942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Google Assistant</w:t>
            </w:r>
          </w:p>
          <w:p w14:paraId="602742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Wi-Fi </w:t>
            </w:r>
          </w:p>
          <w:p w14:paraId="5D3E949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hint="eastAsia"/>
                <w:bCs/>
                <w:color w:val="333333"/>
                <w:lang w:val="en-US" w:eastAsia="ru-RU"/>
              </w:rPr>
              <w:t>встроенный</w:t>
            </w:r>
          </w:p>
          <w:p w14:paraId="44D795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hint="eastAsia"/>
                <w:bCs/>
                <w:color w:val="333333"/>
                <w:lang w:val="en-US" w:eastAsia="ru-RU"/>
              </w:rPr>
              <w:t>Стандарт</w:t>
            </w:r>
            <w:r w:rsidRPr="006D65EC">
              <w:rPr>
                <w:rFonts w:ascii="Times New Roman" w:eastAsia="Times New Roman" w:hAnsi="Times New Roman"/>
                <w:bCs/>
                <w:color w:val="333333"/>
                <w:lang w:val="en-US" w:eastAsia="ru-RU"/>
              </w:rPr>
              <w:t xml:space="preserve"> Wi-Fi</w:t>
            </w:r>
          </w:p>
          <w:p w14:paraId="1D7C6F5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 (802.11</w:t>
            </w:r>
            <w:r w:rsidRPr="006D65EC">
              <w:rPr>
                <w:rFonts w:ascii="Times New Roman" w:eastAsia="Times New Roman" w:hAnsi="Times New Roman"/>
                <w:bCs/>
                <w:color w:val="333333"/>
                <w:lang w:val="en-US" w:eastAsia="ru-RU"/>
              </w:rPr>
              <w:t>b</w:t>
            </w:r>
            <w:r w:rsidRPr="006D65EC">
              <w:rPr>
                <w:rFonts w:ascii="Times New Roman" w:eastAsia="Times New Roman" w:hAnsi="Times New Roman"/>
                <w:bCs/>
                <w:color w:val="333333"/>
                <w:lang w:eastAsia="ru-RU"/>
              </w:rPr>
              <w:t>), 2 (802.11</w:t>
            </w:r>
            <w:r w:rsidRPr="006D65EC">
              <w:rPr>
                <w:rFonts w:ascii="Times New Roman" w:eastAsia="Times New Roman" w:hAnsi="Times New Roman"/>
                <w:bCs/>
                <w:color w:val="333333"/>
                <w:lang w:val="en-US" w:eastAsia="ru-RU"/>
              </w:rPr>
              <w:t>a</w:t>
            </w:r>
            <w:r w:rsidRPr="006D65EC">
              <w:rPr>
                <w:rFonts w:ascii="Times New Roman" w:eastAsia="Times New Roman" w:hAnsi="Times New Roman"/>
                <w:bCs/>
                <w:color w:val="333333"/>
                <w:lang w:eastAsia="ru-RU"/>
              </w:rPr>
              <w:t>), 3 (802.11</w:t>
            </w:r>
            <w:r w:rsidRPr="006D65EC">
              <w:rPr>
                <w:rFonts w:ascii="Times New Roman" w:eastAsia="Times New Roman" w:hAnsi="Times New Roman"/>
                <w:bCs/>
                <w:color w:val="333333"/>
                <w:lang w:val="en-US" w:eastAsia="ru-RU"/>
              </w:rPr>
              <w:t>g</w:t>
            </w:r>
            <w:r w:rsidRPr="006D65EC">
              <w:rPr>
                <w:rFonts w:ascii="Times New Roman" w:eastAsia="Times New Roman" w:hAnsi="Times New Roman"/>
                <w:bCs/>
                <w:color w:val="333333"/>
                <w:lang w:eastAsia="ru-RU"/>
              </w:rPr>
              <w:t>), 4 (802.11</w:t>
            </w:r>
            <w:r w:rsidRPr="006D65EC">
              <w:rPr>
                <w:rFonts w:ascii="Times New Roman" w:eastAsia="Times New Roman" w:hAnsi="Times New Roman"/>
                <w:bCs/>
                <w:color w:val="333333"/>
                <w:lang w:val="en-US" w:eastAsia="ru-RU"/>
              </w:rPr>
              <w:t>n</w:t>
            </w:r>
            <w:r w:rsidRPr="006D65EC">
              <w:rPr>
                <w:rFonts w:ascii="Times New Roman" w:eastAsia="Times New Roman" w:hAnsi="Times New Roman"/>
                <w:bCs/>
                <w:color w:val="333333"/>
                <w:lang w:eastAsia="ru-RU"/>
              </w:rPr>
              <w:t>), 5 (802.11</w:t>
            </w:r>
            <w:r w:rsidRPr="006D65EC">
              <w:rPr>
                <w:rFonts w:ascii="Times New Roman" w:eastAsia="Times New Roman" w:hAnsi="Times New Roman"/>
                <w:bCs/>
                <w:color w:val="333333"/>
                <w:lang w:val="en-US" w:eastAsia="ru-RU"/>
              </w:rPr>
              <w:t>ac</w:t>
            </w:r>
            <w:r w:rsidRPr="006D65EC">
              <w:rPr>
                <w:rFonts w:ascii="Times New Roman" w:eastAsia="Times New Roman" w:hAnsi="Times New Roman"/>
                <w:bCs/>
                <w:color w:val="333333"/>
                <w:lang w:eastAsia="ru-RU"/>
              </w:rPr>
              <w:t>)</w:t>
            </w:r>
          </w:p>
          <w:p w14:paraId="49C8B2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Прием</w:t>
            </w:r>
            <w:r w:rsidRPr="006D65EC">
              <w:rPr>
                <w:rFonts w:ascii="Times New Roman" w:eastAsia="Times New Roman" w:hAnsi="Times New Roman"/>
                <w:bCs/>
                <w:color w:val="333333"/>
                <w:lang w:eastAsia="ru-RU"/>
              </w:rPr>
              <w:t xml:space="preserve"> сигнала</w:t>
            </w:r>
          </w:p>
          <w:p w14:paraId="337B6E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Цифровые</w:t>
            </w:r>
            <w:r w:rsidRPr="006D65EC">
              <w:rPr>
                <w:rFonts w:ascii="Times New Roman" w:eastAsia="Times New Roman" w:hAnsi="Times New Roman"/>
                <w:bCs/>
                <w:color w:val="333333"/>
                <w:lang w:eastAsia="ru-RU"/>
              </w:rPr>
              <w:t xml:space="preserve"> тюнеры </w:t>
            </w:r>
          </w:p>
          <w:p w14:paraId="215145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DVB</w:t>
            </w:r>
            <w:r w:rsidRPr="006D65EC">
              <w:rPr>
                <w:rFonts w:ascii="Times New Roman" w:eastAsia="Times New Roman" w:hAnsi="Times New Roman"/>
                <w:bCs/>
                <w:color w:val="333333"/>
                <w:lang w:eastAsia="ru-RU"/>
              </w:rPr>
              <w:t>-</w:t>
            </w:r>
            <w:r w:rsidRPr="006D65EC">
              <w:rPr>
                <w:rFonts w:ascii="Times New Roman" w:eastAsia="Times New Roman" w:hAnsi="Times New Roman"/>
                <w:bCs/>
                <w:color w:val="333333"/>
                <w:lang w:val="en-US" w:eastAsia="ru-RU"/>
              </w:rPr>
              <w:t>S</w:t>
            </w:r>
            <w:r w:rsidRPr="006D65EC">
              <w:rPr>
                <w:rFonts w:ascii="Times New Roman" w:eastAsia="Times New Roman" w:hAnsi="Times New Roman"/>
                <w:bCs/>
                <w:color w:val="333333"/>
                <w:lang w:eastAsia="ru-RU"/>
              </w:rPr>
              <w:t xml:space="preserve">2, </w:t>
            </w:r>
            <w:r w:rsidRPr="006D65EC">
              <w:rPr>
                <w:rFonts w:ascii="Times New Roman" w:eastAsia="Times New Roman" w:hAnsi="Times New Roman"/>
                <w:bCs/>
                <w:color w:val="333333"/>
                <w:lang w:val="en-US" w:eastAsia="ru-RU"/>
              </w:rPr>
              <w:t>DVB</w:t>
            </w:r>
            <w:r w:rsidRPr="006D65EC">
              <w:rPr>
                <w:rFonts w:ascii="Times New Roman" w:eastAsia="Times New Roman" w:hAnsi="Times New Roman"/>
                <w:bCs/>
                <w:color w:val="333333"/>
                <w:lang w:eastAsia="ru-RU"/>
              </w:rPr>
              <w:t>-</w:t>
            </w:r>
            <w:r w:rsidRPr="006D65EC">
              <w:rPr>
                <w:rFonts w:ascii="Times New Roman" w:eastAsia="Times New Roman" w:hAnsi="Times New Roman"/>
                <w:bCs/>
                <w:color w:val="333333"/>
                <w:lang w:val="en-US" w:eastAsia="ru-RU"/>
              </w:rPr>
              <w:t>T</w:t>
            </w:r>
            <w:r w:rsidRPr="006D65EC">
              <w:rPr>
                <w:rFonts w:ascii="Times New Roman" w:eastAsia="Times New Roman" w:hAnsi="Times New Roman"/>
                <w:bCs/>
                <w:color w:val="333333"/>
                <w:lang w:eastAsia="ru-RU"/>
              </w:rPr>
              <w:t>2</w:t>
            </w:r>
          </w:p>
          <w:p w14:paraId="45D4CC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Звук</w:t>
            </w:r>
          </w:p>
          <w:p w14:paraId="0FA379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Мощность</w:t>
            </w:r>
            <w:r w:rsidRPr="006D65EC">
              <w:rPr>
                <w:rFonts w:ascii="Times New Roman" w:eastAsia="Times New Roman" w:hAnsi="Times New Roman"/>
                <w:bCs/>
                <w:color w:val="333333"/>
                <w:lang w:eastAsia="ru-RU"/>
              </w:rPr>
              <w:t xml:space="preserve"> звука </w:t>
            </w:r>
          </w:p>
          <w:p w14:paraId="0D7B676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 Вт</w:t>
            </w:r>
          </w:p>
          <w:p w14:paraId="523B797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Технология</w:t>
            </w:r>
            <w:r w:rsidRPr="006D65EC">
              <w:rPr>
                <w:rFonts w:ascii="Times New Roman" w:eastAsia="Times New Roman" w:hAnsi="Times New Roman"/>
                <w:bCs/>
                <w:color w:val="333333"/>
                <w:lang w:eastAsia="ru-RU"/>
              </w:rPr>
              <w:t xml:space="preserve"> звука </w:t>
            </w:r>
          </w:p>
          <w:p w14:paraId="4EAFC54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DTS HD, Dolby Audio</w:t>
            </w:r>
          </w:p>
          <w:p w14:paraId="482F7E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hint="eastAsia"/>
                <w:bCs/>
                <w:color w:val="333333"/>
                <w:lang w:val="en-US" w:eastAsia="ru-RU"/>
              </w:rPr>
              <w:t>Сабвуфер</w:t>
            </w:r>
            <w:r w:rsidRPr="006D65EC">
              <w:rPr>
                <w:rFonts w:ascii="Times New Roman" w:eastAsia="Times New Roman" w:hAnsi="Times New Roman"/>
                <w:bCs/>
                <w:color w:val="333333"/>
                <w:lang w:val="en-US" w:eastAsia="ru-RU"/>
              </w:rPr>
              <w:t xml:space="preserve"> </w:t>
            </w:r>
          </w:p>
          <w:p w14:paraId="6124E69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hint="eastAsia"/>
                <w:bCs/>
                <w:color w:val="333333"/>
                <w:lang w:val="en-US" w:eastAsia="ru-RU"/>
              </w:rPr>
              <w:t>нет</w:t>
            </w:r>
          </w:p>
          <w:p w14:paraId="5FAE49C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Объемное</w:t>
            </w:r>
            <w:r w:rsidRPr="006D65EC">
              <w:rPr>
                <w:rFonts w:ascii="Times New Roman" w:eastAsia="Times New Roman" w:hAnsi="Times New Roman"/>
                <w:bCs/>
                <w:color w:val="333333"/>
                <w:lang w:eastAsia="ru-RU"/>
              </w:rPr>
              <w:t xml:space="preserve"> звучание </w:t>
            </w:r>
          </w:p>
          <w:p w14:paraId="3C512F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11A5D9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Мультимедиа</w:t>
            </w:r>
          </w:p>
          <w:p w14:paraId="228B326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Воспроизведение</w:t>
            </w:r>
            <w:r w:rsidRPr="006D65EC">
              <w:rPr>
                <w:rFonts w:ascii="Times New Roman" w:eastAsia="Times New Roman" w:hAnsi="Times New Roman"/>
                <w:bCs/>
                <w:color w:val="333333"/>
                <w:lang w:eastAsia="ru-RU"/>
              </w:rPr>
              <w:t xml:space="preserve"> с внешних носителей </w:t>
            </w:r>
          </w:p>
          <w:p w14:paraId="511A6D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7DF3CC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Поддерживаемые</w:t>
            </w:r>
            <w:r w:rsidRPr="006D65EC">
              <w:rPr>
                <w:rFonts w:ascii="Times New Roman" w:eastAsia="Times New Roman" w:hAnsi="Times New Roman"/>
                <w:bCs/>
                <w:color w:val="333333"/>
                <w:lang w:eastAsia="ru-RU"/>
              </w:rPr>
              <w:t xml:space="preserve"> носители</w:t>
            </w:r>
          </w:p>
          <w:p w14:paraId="0CECF81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USB</w:t>
            </w:r>
          </w:p>
          <w:p w14:paraId="79F5B2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Основные</w:t>
            </w:r>
            <w:r w:rsidRPr="006D65EC">
              <w:rPr>
                <w:rFonts w:ascii="Times New Roman" w:eastAsia="Times New Roman" w:hAnsi="Times New Roman"/>
                <w:bCs/>
                <w:color w:val="333333"/>
                <w:lang w:eastAsia="ru-RU"/>
              </w:rPr>
              <w:t xml:space="preserve"> видео файлы и кодеки </w:t>
            </w:r>
          </w:p>
          <w:p w14:paraId="61BB17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H.264, H.265, MPEG-2, MPEG-4, VC-1, VP9</w:t>
            </w:r>
          </w:p>
          <w:p w14:paraId="617C82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Форматы</w:t>
            </w:r>
            <w:r w:rsidRPr="006D65EC">
              <w:rPr>
                <w:rFonts w:ascii="Times New Roman" w:eastAsia="Times New Roman" w:hAnsi="Times New Roman"/>
                <w:bCs/>
                <w:color w:val="333333"/>
                <w:lang w:eastAsia="ru-RU"/>
              </w:rPr>
              <w:t xml:space="preserve"> аудиофайлов</w:t>
            </w:r>
          </w:p>
          <w:p w14:paraId="00993E6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AC</w:t>
            </w:r>
            <w:r w:rsidRPr="006D65EC">
              <w:rPr>
                <w:rFonts w:ascii="Times New Roman" w:eastAsia="Times New Roman" w:hAnsi="Times New Roman"/>
                <w:bCs/>
                <w:color w:val="333333"/>
                <w:lang w:eastAsia="ru-RU"/>
              </w:rPr>
              <w:t xml:space="preserve">4, </w:t>
            </w:r>
            <w:r w:rsidRPr="006D65EC">
              <w:rPr>
                <w:rFonts w:ascii="Times New Roman" w:eastAsia="Times New Roman" w:hAnsi="Times New Roman"/>
                <w:bCs/>
                <w:color w:val="333333"/>
                <w:lang w:val="en-US" w:eastAsia="ru-RU"/>
              </w:rPr>
              <w:t>MP</w:t>
            </w:r>
            <w:r w:rsidRPr="006D65EC">
              <w:rPr>
                <w:rFonts w:ascii="Times New Roman" w:eastAsia="Times New Roman" w:hAnsi="Times New Roman"/>
                <w:bCs/>
                <w:color w:val="333333"/>
                <w:lang w:eastAsia="ru-RU"/>
              </w:rPr>
              <w:t xml:space="preserve">3, </w:t>
            </w:r>
            <w:r w:rsidRPr="006D65EC">
              <w:rPr>
                <w:rFonts w:ascii="Times New Roman" w:eastAsia="Times New Roman" w:hAnsi="Times New Roman"/>
                <w:bCs/>
                <w:color w:val="333333"/>
                <w:lang w:val="en-US" w:eastAsia="ru-RU"/>
              </w:rPr>
              <w:t>WMA</w:t>
            </w:r>
          </w:p>
          <w:p w14:paraId="11FBA60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Основные</w:t>
            </w:r>
            <w:r w:rsidRPr="006D65EC">
              <w:rPr>
                <w:rFonts w:ascii="Times New Roman" w:eastAsia="Times New Roman" w:hAnsi="Times New Roman"/>
                <w:bCs/>
                <w:color w:val="333333"/>
                <w:lang w:eastAsia="ru-RU"/>
              </w:rPr>
              <w:t xml:space="preserve"> графические файлы </w:t>
            </w:r>
          </w:p>
          <w:p w14:paraId="7E1DEFC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BMP</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JPEG</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JPG</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PNG</w:t>
            </w:r>
          </w:p>
          <w:p w14:paraId="5D848D5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Разъемы</w:t>
            </w:r>
            <w:r w:rsidRPr="006D65EC">
              <w:rPr>
                <w:rFonts w:ascii="Times New Roman" w:eastAsia="Times New Roman" w:hAnsi="Times New Roman"/>
                <w:bCs/>
                <w:color w:val="333333"/>
                <w:lang w:eastAsia="ru-RU"/>
              </w:rPr>
              <w:t xml:space="preserve"> и коммутация</w:t>
            </w:r>
          </w:p>
          <w:p w14:paraId="412EC4A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Количество</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HDMI</w:t>
            </w:r>
            <w:r w:rsidRPr="006D65EC">
              <w:rPr>
                <w:rFonts w:ascii="Times New Roman" w:eastAsia="Times New Roman" w:hAnsi="Times New Roman"/>
                <w:bCs/>
                <w:color w:val="333333"/>
                <w:lang w:eastAsia="ru-RU"/>
              </w:rPr>
              <w:t xml:space="preserve"> портов </w:t>
            </w:r>
          </w:p>
          <w:p w14:paraId="3A3A2AA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w:t>
            </w:r>
          </w:p>
          <w:p w14:paraId="6483448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Версия</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HDMI</w:t>
            </w:r>
            <w:r w:rsidRPr="006D65EC">
              <w:rPr>
                <w:rFonts w:ascii="Times New Roman" w:eastAsia="Times New Roman" w:hAnsi="Times New Roman"/>
                <w:bCs/>
                <w:color w:val="333333"/>
                <w:lang w:eastAsia="ru-RU"/>
              </w:rPr>
              <w:t xml:space="preserve"> </w:t>
            </w:r>
          </w:p>
          <w:p w14:paraId="1AE8AC3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HDMI</w:t>
            </w:r>
            <w:r w:rsidRPr="006D65EC">
              <w:rPr>
                <w:rFonts w:ascii="Times New Roman" w:eastAsia="Times New Roman" w:hAnsi="Times New Roman"/>
                <w:bCs/>
                <w:color w:val="333333"/>
                <w:lang w:eastAsia="ru-RU"/>
              </w:rPr>
              <w:t xml:space="preserve"> 1.4, </w:t>
            </w:r>
            <w:r w:rsidRPr="006D65EC">
              <w:rPr>
                <w:rFonts w:ascii="Times New Roman" w:eastAsia="Times New Roman" w:hAnsi="Times New Roman"/>
                <w:bCs/>
                <w:color w:val="333333"/>
                <w:lang w:val="en-US" w:eastAsia="ru-RU"/>
              </w:rPr>
              <w:t>HDMI</w:t>
            </w:r>
            <w:r w:rsidRPr="006D65EC">
              <w:rPr>
                <w:rFonts w:ascii="Times New Roman" w:eastAsia="Times New Roman" w:hAnsi="Times New Roman"/>
                <w:bCs/>
                <w:color w:val="333333"/>
                <w:lang w:eastAsia="ru-RU"/>
              </w:rPr>
              <w:t xml:space="preserve"> 2.0, </w:t>
            </w:r>
            <w:r w:rsidRPr="006D65EC">
              <w:rPr>
                <w:rFonts w:ascii="Times New Roman" w:eastAsia="Times New Roman" w:hAnsi="Times New Roman"/>
                <w:bCs/>
                <w:color w:val="333333"/>
                <w:lang w:val="en-US" w:eastAsia="ru-RU"/>
              </w:rPr>
              <w:t>HDMI</w:t>
            </w:r>
            <w:r w:rsidRPr="006D65EC">
              <w:rPr>
                <w:rFonts w:ascii="Times New Roman" w:eastAsia="Times New Roman" w:hAnsi="Times New Roman"/>
                <w:bCs/>
                <w:color w:val="333333"/>
                <w:lang w:eastAsia="ru-RU"/>
              </w:rPr>
              <w:t xml:space="preserve"> 2.1</w:t>
            </w:r>
          </w:p>
          <w:p w14:paraId="6B22694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Другие</w:t>
            </w:r>
            <w:r w:rsidRPr="006D65EC">
              <w:rPr>
                <w:rFonts w:ascii="Times New Roman" w:eastAsia="Times New Roman" w:hAnsi="Times New Roman"/>
                <w:bCs/>
                <w:color w:val="333333"/>
                <w:lang w:eastAsia="ru-RU"/>
              </w:rPr>
              <w:t xml:space="preserve"> аудио- / видеовходы</w:t>
            </w:r>
          </w:p>
          <w:p w14:paraId="222EB43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антенный</w:t>
            </w:r>
            <w:r w:rsidRPr="006D65EC">
              <w:rPr>
                <w:rFonts w:ascii="Times New Roman" w:eastAsia="Times New Roman" w:hAnsi="Times New Roman"/>
                <w:bCs/>
                <w:color w:val="333333"/>
                <w:lang w:eastAsia="ru-RU"/>
              </w:rPr>
              <w:t xml:space="preserve"> вход, вход спутниковой антенны, композитный </w:t>
            </w:r>
            <w:r w:rsidRPr="006D65EC">
              <w:rPr>
                <w:rFonts w:ascii="Times New Roman" w:eastAsia="Times New Roman" w:hAnsi="Times New Roman"/>
                <w:bCs/>
                <w:color w:val="333333"/>
                <w:lang w:val="en-US" w:eastAsia="ru-RU"/>
              </w:rPr>
              <w:t>AV</w:t>
            </w:r>
          </w:p>
          <w:p w14:paraId="74C3BA8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Выход</w:t>
            </w:r>
            <w:r w:rsidRPr="006D65EC">
              <w:rPr>
                <w:rFonts w:ascii="Times New Roman" w:eastAsia="Times New Roman" w:hAnsi="Times New Roman"/>
                <w:bCs/>
                <w:color w:val="333333"/>
                <w:lang w:eastAsia="ru-RU"/>
              </w:rPr>
              <w:t xml:space="preserve"> на наушники</w:t>
            </w:r>
          </w:p>
          <w:p w14:paraId="13D6C6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318EA0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Другие</w:t>
            </w:r>
            <w:r w:rsidRPr="006D65EC">
              <w:rPr>
                <w:rFonts w:ascii="Times New Roman" w:eastAsia="Times New Roman" w:hAnsi="Times New Roman"/>
                <w:bCs/>
                <w:color w:val="333333"/>
                <w:lang w:eastAsia="ru-RU"/>
              </w:rPr>
              <w:t xml:space="preserve"> аудио- / видеовыходы</w:t>
            </w:r>
          </w:p>
          <w:p w14:paraId="47C32B4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аудио</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S</w:t>
            </w:r>
            <w:r w:rsidRPr="006D65EC">
              <w:rPr>
                <w:rFonts w:ascii="Times New Roman" w:eastAsia="Times New Roman" w:hAnsi="Times New Roman"/>
                <w:bCs/>
                <w:color w:val="333333"/>
                <w:lang w:eastAsia="ru-RU"/>
              </w:rPr>
              <w:t>/</w:t>
            </w:r>
            <w:r w:rsidRPr="006D65EC">
              <w:rPr>
                <w:rFonts w:ascii="Times New Roman" w:eastAsia="Times New Roman" w:hAnsi="Times New Roman"/>
                <w:bCs/>
                <w:color w:val="333333"/>
                <w:lang w:val="en-US" w:eastAsia="ru-RU"/>
              </w:rPr>
              <w:t>PDIF</w:t>
            </w:r>
          </w:p>
          <w:p w14:paraId="256132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Количество</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USB</w:t>
            </w:r>
            <w:r w:rsidRPr="006D65EC">
              <w:rPr>
                <w:rFonts w:ascii="Times New Roman" w:eastAsia="Times New Roman" w:hAnsi="Times New Roman"/>
                <w:bCs/>
                <w:color w:val="333333"/>
                <w:lang w:eastAsia="ru-RU"/>
              </w:rPr>
              <w:t xml:space="preserve"> </w:t>
            </w:r>
          </w:p>
          <w:p w14:paraId="1CEB24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 шт</w:t>
            </w:r>
          </w:p>
          <w:p w14:paraId="03D8DF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Слот</w:t>
            </w:r>
            <w:r w:rsidRPr="006D65EC">
              <w:rPr>
                <w:rFonts w:ascii="Times New Roman" w:eastAsia="Times New Roman" w:hAnsi="Times New Roman"/>
                <w:bCs/>
                <w:color w:val="333333"/>
                <w:lang w:eastAsia="ru-RU"/>
              </w:rPr>
              <w:t xml:space="preserve"> для </w:t>
            </w:r>
            <w:r w:rsidRPr="006D65EC">
              <w:rPr>
                <w:rFonts w:ascii="Times New Roman" w:eastAsia="Times New Roman" w:hAnsi="Times New Roman"/>
                <w:bCs/>
                <w:color w:val="333333"/>
                <w:lang w:val="en-US" w:eastAsia="ru-RU"/>
              </w:rPr>
              <w:t>CI</w:t>
            </w:r>
            <w:r w:rsidRPr="006D65EC">
              <w:rPr>
                <w:rFonts w:ascii="Times New Roman" w:eastAsia="Times New Roman" w:hAnsi="Times New Roman"/>
                <w:bCs/>
                <w:color w:val="333333"/>
                <w:lang w:eastAsia="ru-RU"/>
              </w:rPr>
              <w:t xml:space="preserve"> / </w:t>
            </w:r>
            <w:r w:rsidRPr="006D65EC">
              <w:rPr>
                <w:rFonts w:ascii="Times New Roman" w:eastAsia="Times New Roman" w:hAnsi="Times New Roman"/>
                <w:bCs/>
                <w:color w:val="333333"/>
                <w:lang w:val="en-US" w:eastAsia="ru-RU"/>
              </w:rPr>
              <w:t>PCMCIA</w:t>
            </w:r>
            <w:r w:rsidRPr="006D65EC">
              <w:rPr>
                <w:rFonts w:ascii="Times New Roman" w:eastAsia="Times New Roman" w:hAnsi="Times New Roman"/>
                <w:bCs/>
                <w:color w:val="333333"/>
                <w:lang w:eastAsia="ru-RU"/>
              </w:rPr>
              <w:t xml:space="preserve"> </w:t>
            </w:r>
          </w:p>
          <w:p w14:paraId="3215EB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0E0565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Bluetooth</w:t>
            </w:r>
            <w:r w:rsidRPr="006D65EC">
              <w:rPr>
                <w:rFonts w:ascii="Times New Roman" w:eastAsia="Times New Roman" w:hAnsi="Times New Roman"/>
                <w:bCs/>
                <w:color w:val="333333"/>
                <w:lang w:eastAsia="ru-RU"/>
              </w:rPr>
              <w:t xml:space="preserve"> </w:t>
            </w:r>
          </w:p>
          <w:p w14:paraId="0010198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04AF31B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Порт</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Ethernet</w:t>
            </w:r>
            <w:r w:rsidRPr="006D65EC">
              <w:rPr>
                <w:rFonts w:ascii="Times New Roman" w:eastAsia="Times New Roman" w:hAnsi="Times New Roman"/>
                <w:bCs/>
                <w:color w:val="333333"/>
                <w:lang w:eastAsia="ru-RU"/>
              </w:rPr>
              <w:t xml:space="preserve"> </w:t>
            </w:r>
          </w:p>
          <w:p w14:paraId="501341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0DB561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Функции</w:t>
            </w:r>
          </w:p>
          <w:p w14:paraId="025ADDD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Игровой</w:t>
            </w:r>
            <w:r w:rsidRPr="006D65EC">
              <w:rPr>
                <w:rFonts w:ascii="Times New Roman" w:eastAsia="Times New Roman" w:hAnsi="Times New Roman"/>
                <w:bCs/>
                <w:color w:val="333333"/>
                <w:lang w:eastAsia="ru-RU"/>
              </w:rPr>
              <w:t xml:space="preserve"> телевизор </w:t>
            </w:r>
          </w:p>
          <w:p w14:paraId="72FE42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нет</w:t>
            </w:r>
          </w:p>
          <w:p w14:paraId="1F5197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HDMI</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CEC</w:t>
            </w:r>
            <w:r w:rsidRPr="006D65EC">
              <w:rPr>
                <w:rFonts w:ascii="Times New Roman" w:eastAsia="Times New Roman" w:hAnsi="Times New Roman"/>
                <w:bCs/>
                <w:color w:val="333333"/>
                <w:lang w:eastAsia="ru-RU"/>
              </w:rPr>
              <w:t xml:space="preserve"> </w:t>
            </w:r>
          </w:p>
          <w:p w14:paraId="183115B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2E1A8DC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val="en-US" w:eastAsia="ru-RU"/>
              </w:rPr>
              <w:t>HDMI</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ARC</w:t>
            </w:r>
            <w:r w:rsidRPr="006D65EC">
              <w:rPr>
                <w:rFonts w:ascii="Times New Roman" w:eastAsia="Times New Roman" w:hAnsi="Times New Roman"/>
                <w:bCs/>
                <w:color w:val="333333"/>
                <w:lang w:eastAsia="ru-RU"/>
              </w:rPr>
              <w:t xml:space="preserve"> </w:t>
            </w:r>
          </w:p>
          <w:p w14:paraId="4BBE010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53396AE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Функция</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TimeShift</w:t>
            </w:r>
            <w:r w:rsidRPr="006D65EC">
              <w:rPr>
                <w:rFonts w:ascii="Times New Roman" w:eastAsia="Times New Roman" w:hAnsi="Times New Roman"/>
                <w:bCs/>
                <w:color w:val="333333"/>
                <w:lang w:eastAsia="ru-RU"/>
              </w:rPr>
              <w:t xml:space="preserve"> </w:t>
            </w:r>
          </w:p>
          <w:p w14:paraId="5CC76D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69CFD0B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Запись</w:t>
            </w:r>
            <w:r w:rsidRPr="006D65EC">
              <w:rPr>
                <w:rFonts w:ascii="Times New Roman" w:eastAsia="Times New Roman" w:hAnsi="Times New Roman"/>
                <w:bCs/>
                <w:color w:val="333333"/>
                <w:lang w:eastAsia="ru-RU"/>
              </w:rPr>
              <w:t xml:space="preserve"> видео </w:t>
            </w:r>
          </w:p>
          <w:p w14:paraId="648602B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042346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Крепление</w:t>
            </w:r>
          </w:p>
          <w:p w14:paraId="585B42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Возможность</w:t>
            </w:r>
            <w:r w:rsidRPr="006D65EC">
              <w:rPr>
                <w:rFonts w:ascii="Times New Roman" w:eastAsia="Times New Roman" w:hAnsi="Times New Roman"/>
                <w:bCs/>
                <w:color w:val="333333"/>
                <w:lang w:eastAsia="ru-RU"/>
              </w:rPr>
              <w:t xml:space="preserve"> настенного крепления </w:t>
            </w:r>
          </w:p>
          <w:p w14:paraId="4000BE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есть</w:t>
            </w:r>
          </w:p>
          <w:p w14:paraId="779C7B9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Размер</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VESA</w:t>
            </w:r>
            <w:r w:rsidRPr="006D65EC">
              <w:rPr>
                <w:rFonts w:ascii="Times New Roman" w:eastAsia="Times New Roman" w:hAnsi="Times New Roman"/>
                <w:bCs/>
                <w:color w:val="333333"/>
                <w:lang w:eastAsia="ru-RU"/>
              </w:rPr>
              <w:t xml:space="preserve"> </w:t>
            </w:r>
          </w:p>
          <w:p w14:paraId="493E872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600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400</w:t>
            </w:r>
          </w:p>
          <w:p w14:paraId="7ED2E2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Расположение</w:t>
            </w:r>
            <w:r w:rsidRPr="006D65EC">
              <w:rPr>
                <w:rFonts w:ascii="Times New Roman" w:eastAsia="Times New Roman" w:hAnsi="Times New Roman"/>
                <w:bCs/>
                <w:color w:val="333333"/>
                <w:lang w:eastAsia="ru-RU"/>
              </w:rPr>
              <w:t xml:space="preserve"> подставки</w:t>
            </w:r>
          </w:p>
          <w:p w14:paraId="7B3D41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по</w:t>
            </w:r>
            <w:r w:rsidRPr="006D65EC">
              <w:rPr>
                <w:rFonts w:ascii="Times New Roman" w:eastAsia="Times New Roman" w:hAnsi="Times New Roman"/>
                <w:bCs/>
                <w:color w:val="333333"/>
                <w:lang w:eastAsia="ru-RU"/>
              </w:rPr>
              <w:t xml:space="preserve"> бокам</w:t>
            </w:r>
          </w:p>
          <w:p w14:paraId="77F49CD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Дополнительная</w:t>
            </w:r>
            <w:r w:rsidRPr="006D65EC">
              <w:rPr>
                <w:rFonts w:ascii="Times New Roman" w:eastAsia="Times New Roman" w:hAnsi="Times New Roman"/>
                <w:bCs/>
                <w:color w:val="333333"/>
                <w:lang w:eastAsia="ru-RU"/>
              </w:rPr>
              <w:t xml:space="preserve"> информация</w:t>
            </w:r>
          </w:p>
          <w:p w14:paraId="7E326C6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Максимальная</w:t>
            </w:r>
            <w:r w:rsidRPr="006D65EC">
              <w:rPr>
                <w:rFonts w:ascii="Times New Roman" w:eastAsia="Times New Roman" w:hAnsi="Times New Roman"/>
                <w:bCs/>
                <w:color w:val="333333"/>
                <w:lang w:eastAsia="ru-RU"/>
              </w:rPr>
              <w:t xml:space="preserve"> потребляемая мощность </w:t>
            </w:r>
          </w:p>
          <w:p w14:paraId="6F7491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400 Вт</w:t>
            </w:r>
          </w:p>
          <w:p w14:paraId="66022B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Комплектация</w:t>
            </w:r>
          </w:p>
          <w:p w14:paraId="7C43A33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батарейки</w:t>
            </w:r>
            <w:r w:rsidRPr="006D65EC">
              <w:rPr>
                <w:rFonts w:ascii="Times New Roman" w:eastAsia="Times New Roman" w:hAnsi="Times New Roman"/>
                <w:bCs/>
                <w:color w:val="333333"/>
                <w:lang w:eastAsia="ru-RU"/>
              </w:rPr>
              <w:t>, кабель питания, пульт ДУ</w:t>
            </w:r>
          </w:p>
          <w:p w14:paraId="49D8DC4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Особенности</w:t>
            </w:r>
            <w:r w:rsidRPr="006D65EC">
              <w:rPr>
                <w:rFonts w:ascii="Times New Roman" w:eastAsia="Times New Roman" w:hAnsi="Times New Roman"/>
                <w:bCs/>
                <w:color w:val="333333"/>
                <w:lang w:eastAsia="ru-RU"/>
              </w:rPr>
              <w:t>, дополнительно</w:t>
            </w:r>
          </w:p>
          <w:p w14:paraId="1F8685D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93% </w:t>
            </w:r>
            <w:r w:rsidRPr="006D65EC">
              <w:rPr>
                <w:rFonts w:ascii="Times New Roman" w:eastAsia="Times New Roman" w:hAnsi="Times New Roman"/>
                <w:bCs/>
                <w:color w:val="333333"/>
                <w:lang w:val="en-US" w:eastAsia="ru-RU"/>
              </w:rPr>
              <w:t>DCI</w:t>
            </w:r>
            <w:r w:rsidRPr="006D65EC">
              <w:rPr>
                <w:rFonts w:ascii="Times New Roman" w:eastAsia="Times New Roman" w:hAnsi="Times New Roman"/>
                <w:bCs/>
                <w:color w:val="333333"/>
                <w:lang w:eastAsia="ru-RU"/>
              </w:rPr>
              <w:t>-</w:t>
            </w:r>
            <w:r w:rsidRPr="006D65EC">
              <w:rPr>
                <w:rFonts w:ascii="Times New Roman" w:eastAsia="Times New Roman" w:hAnsi="Times New Roman"/>
                <w:bCs/>
                <w:color w:val="333333"/>
                <w:lang w:val="en-US" w:eastAsia="ru-RU"/>
              </w:rPr>
              <w:t>P</w:t>
            </w:r>
            <w:r w:rsidRPr="006D65EC">
              <w:rPr>
                <w:rFonts w:ascii="Times New Roman" w:eastAsia="Times New Roman" w:hAnsi="Times New Roman"/>
                <w:bCs/>
                <w:color w:val="333333"/>
                <w:lang w:eastAsia="ru-RU"/>
              </w:rPr>
              <w:t xml:space="preserve">3, 120 Гц </w:t>
            </w:r>
            <w:r w:rsidRPr="006D65EC">
              <w:rPr>
                <w:rFonts w:ascii="Times New Roman" w:eastAsia="Times New Roman" w:hAnsi="Times New Roman"/>
                <w:bCs/>
                <w:color w:val="333333"/>
                <w:lang w:val="en-US" w:eastAsia="ru-RU"/>
              </w:rPr>
              <w:t>Game</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Accelerator</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Chromecast</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DLG</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MEMC</w:t>
            </w:r>
            <w:r w:rsidRPr="006D65EC">
              <w:rPr>
                <w:rFonts w:ascii="Times New Roman" w:eastAsia="Times New Roman" w:hAnsi="Times New Roman"/>
                <w:bCs/>
                <w:color w:val="333333"/>
                <w:lang w:eastAsia="ru-RU"/>
              </w:rPr>
              <w:t xml:space="preserve">, </w:t>
            </w:r>
            <w:r w:rsidRPr="006D65EC">
              <w:rPr>
                <w:rFonts w:ascii="Times New Roman" w:eastAsia="Times New Roman" w:hAnsi="Times New Roman"/>
                <w:bCs/>
                <w:color w:val="333333"/>
                <w:lang w:val="en-US" w:eastAsia="ru-RU"/>
              </w:rPr>
              <w:t>RAM</w:t>
            </w:r>
            <w:r w:rsidRPr="006D65EC">
              <w:rPr>
                <w:rFonts w:ascii="Times New Roman" w:eastAsia="Times New Roman" w:hAnsi="Times New Roman"/>
                <w:bCs/>
                <w:color w:val="333333"/>
                <w:lang w:eastAsia="ru-RU"/>
              </w:rPr>
              <w:t xml:space="preserve"> 2 Гб, </w:t>
            </w:r>
            <w:r w:rsidRPr="006D65EC">
              <w:rPr>
                <w:rFonts w:ascii="Times New Roman" w:eastAsia="Times New Roman" w:hAnsi="Times New Roman"/>
                <w:bCs/>
                <w:color w:val="333333"/>
                <w:lang w:val="en-US" w:eastAsia="ru-RU"/>
              </w:rPr>
              <w:t>Wi</w:t>
            </w:r>
            <w:r w:rsidRPr="006D65EC">
              <w:rPr>
                <w:rFonts w:ascii="Times New Roman" w:eastAsia="Times New Roman" w:hAnsi="Times New Roman"/>
                <w:bCs/>
                <w:color w:val="333333"/>
                <w:lang w:eastAsia="ru-RU"/>
              </w:rPr>
              <w:t>-</w:t>
            </w:r>
            <w:r w:rsidRPr="006D65EC">
              <w:rPr>
                <w:rFonts w:ascii="Times New Roman" w:eastAsia="Times New Roman" w:hAnsi="Times New Roman"/>
                <w:bCs/>
                <w:color w:val="333333"/>
                <w:lang w:val="en-US" w:eastAsia="ru-RU"/>
              </w:rPr>
              <w:t>Fi</w:t>
            </w:r>
            <w:r w:rsidRPr="006D65EC">
              <w:rPr>
                <w:rFonts w:ascii="Times New Roman" w:eastAsia="Times New Roman" w:hAnsi="Times New Roman"/>
                <w:bCs/>
                <w:color w:val="333333"/>
                <w:lang w:eastAsia="ru-RU"/>
              </w:rPr>
              <w:t xml:space="preserve"> 2.4/5 Ггц, родительский контроль, телегид</w:t>
            </w:r>
          </w:p>
          <w:p w14:paraId="06C9C6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Габариты</w:t>
            </w:r>
            <w:r w:rsidRPr="006D65EC">
              <w:rPr>
                <w:rFonts w:ascii="Times New Roman" w:eastAsia="Times New Roman" w:hAnsi="Times New Roman"/>
                <w:bCs/>
                <w:color w:val="333333"/>
                <w:lang w:eastAsia="ru-RU"/>
              </w:rPr>
              <w:t xml:space="preserve"> и вес</w:t>
            </w:r>
          </w:p>
          <w:p w14:paraId="05D7A37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Ширина</w:t>
            </w:r>
            <w:r w:rsidRPr="006D65EC">
              <w:rPr>
                <w:rFonts w:ascii="Times New Roman" w:eastAsia="Times New Roman" w:hAnsi="Times New Roman"/>
                <w:bCs/>
                <w:color w:val="333333"/>
                <w:lang w:eastAsia="ru-RU"/>
              </w:rPr>
              <w:t xml:space="preserve"> без подставки</w:t>
            </w:r>
          </w:p>
          <w:p w14:paraId="3CA6735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1894 мм</w:t>
            </w:r>
          </w:p>
          <w:p w14:paraId="58A438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Высота</w:t>
            </w:r>
            <w:r w:rsidRPr="006D65EC">
              <w:rPr>
                <w:rFonts w:ascii="Times New Roman" w:eastAsia="Times New Roman" w:hAnsi="Times New Roman"/>
                <w:bCs/>
                <w:color w:val="333333"/>
                <w:lang w:eastAsia="ru-RU"/>
              </w:rPr>
              <w:t xml:space="preserve"> без подставки</w:t>
            </w:r>
          </w:p>
          <w:p w14:paraId="2F0D346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1082 мм</w:t>
            </w:r>
          </w:p>
          <w:p w14:paraId="28A023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Толщина</w:t>
            </w:r>
            <w:r w:rsidRPr="006D65EC">
              <w:rPr>
                <w:rFonts w:ascii="Times New Roman" w:eastAsia="Times New Roman" w:hAnsi="Times New Roman"/>
                <w:bCs/>
                <w:color w:val="333333"/>
                <w:lang w:eastAsia="ru-RU"/>
              </w:rPr>
              <w:t xml:space="preserve"> без подставки</w:t>
            </w:r>
          </w:p>
          <w:p w14:paraId="227F5F7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76 мм</w:t>
            </w:r>
          </w:p>
          <w:p w14:paraId="0B7E09E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Вес</w:t>
            </w:r>
            <w:r w:rsidRPr="006D65EC">
              <w:rPr>
                <w:rFonts w:ascii="Times New Roman" w:eastAsia="Times New Roman" w:hAnsi="Times New Roman"/>
                <w:bCs/>
                <w:color w:val="333333"/>
                <w:lang w:eastAsia="ru-RU"/>
              </w:rPr>
              <w:t xml:space="preserve"> без подставки</w:t>
            </w:r>
          </w:p>
          <w:p w14:paraId="7D4EF38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35.8 кг</w:t>
            </w:r>
          </w:p>
          <w:p w14:paraId="58E171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Ширина</w:t>
            </w:r>
            <w:r w:rsidRPr="006D65EC">
              <w:rPr>
                <w:rFonts w:ascii="Times New Roman" w:eastAsia="Times New Roman" w:hAnsi="Times New Roman"/>
                <w:bCs/>
                <w:color w:val="333333"/>
                <w:lang w:eastAsia="ru-RU"/>
              </w:rPr>
              <w:t xml:space="preserve"> с подставкой</w:t>
            </w:r>
          </w:p>
          <w:p w14:paraId="5BD059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1894 мм</w:t>
            </w:r>
          </w:p>
          <w:p w14:paraId="63005F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Высота</w:t>
            </w:r>
            <w:r w:rsidRPr="006D65EC">
              <w:rPr>
                <w:rFonts w:ascii="Times New Roman" w:eastAsia="Times New Roman" w:hAnsi="Times New Roman"/>
                <w:bCs/>
                <w:color w:val="333333"/>
                <w:lang w:eastAsia="ru-RU"/>
              </w:rPr>
              <w:t xml:space="preserve"> с подставкой</w:t>
            </w:r>
          </w:p>
          <w:p w14:paraId="205BDB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1167 мм</w:t>
            </w:r>
          </w:p>
          <w:p w14:paraId="7F0889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Толщина</w:t>
            </w:r>
            <w:r w:rsidRPr="006D65EC">
              <w:rPr>
                <w:rFonts w:ascii="Times New Roman" w:eastAsia="Times New Roman" w:hAnsi="Times New Roman"/>
                <w:bCs/>
                <w:color w:val="333333"/>
                <w:lang w:eastAsia="ru-RU"/>
              </w:rPr>
              <w:t xml:space="preserve"> с подставкой</w:t>
            </w:r>
          </w:p>
          <w:p w14:paraId="058C9F7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402 мм</w:t>
            </w:r>
          </w:p>
          <w:p w14:paraId="7ECE911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Вес</w:t>
            </w:r>
            <w:r w:rsidRPr="006D65EC">
              <w:rPr>
                <w:rFonts w:ascii="Times New Roman" w:eastAsia="Times New Roman" w:hAnsi="Times New Roman"/>
                <w:bCs/>
                <w:color w:val="333333"/>
                <w:lang w:eastAsia="ru-RU"/>
              </w:rPr>
              <w:t xml:space="preserve"> с подставкой</w:t>
            </w:r>
          </w:p>
          <w:p w14:paraId="55A0F8A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36.5 кг</w:t>
            </w:r>
          </w:p>
          <w:p w14:paraId="1B70A5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Ширина</w:t>
            </w:r>
            <w:r w:rsidRPr="006D65EC">
              <w:rPr>
                <w:rFonts w:ascii="Times New Roman" w:eastAsia="Times New Roman" w:hAnsi="Times New Roman"/>
                <w:bCs/>
                <w:color w:val="333333"/>
                <w:lang w:eastAsia="ru-RU"/>
              </w:rPr>
              <w:t xml:space="preserve"> между ножками подставки</w:t>
            </w:r>
          </w:p>
          <w:p w14:paraId="4B9339E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1670 мм</w:t>
            </w:r>
          </w:p>
          <w:p w14:paraId="6A20F82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Габариты</w:t>
            </w:r>
            <w:r w:rsidRPr="006D65EC">
              <w:rPr>
                <w:rFonts w:ascii="Times New Roman" w:eastAsia="Times New Roman" w:hAnsi="Times New Roman"/>
                <w:bCs/>
                <w:color w:val="333333"/>
                <w:lang w:eastAsia="ru-RU"/>
              </w:rPr>
              <w:t xml:space="preserve"> и вес в упаковке</w:t>
            </w:r>
          </w:p>
          <w:p w14:paraId="0DDCFA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Ширина</w:t>
            </w:r>
            <w:r w:rsidRPr="006D65EC">
              <w:rPr>
                <w:rFonts w:ascii="Times New Roman" w:eastAsia="Times New Roman" w:hAnsi="Times New Roman"/>
                <w:bCs/>
                <w:color w:val="333333"/>
                <w:lang w:eastAsia="ru-RU"/>
              </w:rPr>
              <w:t xml:space="preserve"> коробки</w:t>
            </w:r>
          </w:p>
          <w:p w14:paraId="71938BF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2060 мм</w:t>
            </w:r>
          </w:p>
          <w:p w14:paraId="446CBD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Высота</w:t>
            </w:r>
            <w:r w:rsidRPr="006D65EC">
              <w:rPr>
                <w:rFonts w:ascii="Times New Roman" w:eastAsia="Times New Roman" w:hAnsi="Times New Roman"/>
                <w:bCs/>
                <w:color w:val="333333"/>
                <w:lang w:eastAsia="ru-RU"/>
              </w:rPr>
              <w:t xml:space="preserve"> коробки</w:t>
            </w:r>
          </w:p>
          <w:p w14:paraId="1A9D523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1320 мм</w:t>
            </w:r>
          </w:p>
          <w:p w14:paraId="206724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Глубина</w:t>
            </w:r>
            <w:r w:rsidRPr="006D65EC">
              <w:rPr>
                <w:rFonts w:ascii="Times New Roman" w:eastAsia="Times New Roman" w:hAnsi="Times New Roman"/>
                <w:bCs/>
                <w:color w:val="333333"/>
                <w:lang w:eastAsia="ru-RU"/>
              </w:rPr>
              <w:t xml:space="preserve"> коробки</w:t>
            </w:r>
          </w:p>
          <w:p w14:paraId="2FDDEE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250 мм</w:t>
            </w:r>
          </w:p>
          <w:p w14:paraId="701527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hint="eastAsia"/>
                <w:bCs/>
                <w:color w:val="333333"/>
                <w:lang w:eastAsia="ru-RU"/>
              </w:rPr>
              <w:t>Вес</w:t>
            </w:r>
            <w:r w:rsidRPr="006D65EC">
              <w:rPr>
                <w:rFonts w:ascii="Times New Roman" w:eastAsia="Times New Roman" w:hAnsi="Times New Roman"/>
                <w:bCs/>
                <w:color w:val="333333"/>
                <w:lang w:eastAsia="ru-RU"/>
              </w:rPr>
              <w:t xml:space="preserve"> в упаковке</w:t>
            </w:r>
          </w:p>
          <w:p w14:paraId="76A1231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56.3 кг</w:t>
            </w:r>
          </w:p>
          <w:p w14:paraId="1ECC2F8E" w14:textId="77777777" w:rsidR="006D65EC" w:rsidRPr="006D65EC" w:rsidRDefault="006D65EC" w:rsidP="006D65EC">
            <w:pPr>
              <w:shd w:val="clear" w:color="auto" w:fill="FFFFFF"/>
              <w:spacing w:after="0" w:line="240" w:lineRule="auto"/>
              <w:rPr>
                <w:rFonts w:ascii="Times New Roman" w:eastAsia="Times New Roman" w:hAnsi="Times New Roman"/>
                <w:b/>
                <w:szCs w:val="24"/>
                <w:lang w:eastAsia="ru-RU"/>
              </w:rPr>
            </w:pPr>
            <w:r w:rsidRPr="006D65EC">
              <w:rPr>
                <w:rFonts w:ascii="Times New Roman" w:eastAsia="Times New Roman" w:hAnsi="Times New Roman"/>
                <w:b/>
                <w:szCs w:val="24"/>
                <w:lang w:eastAsia="ru-RU"/>
              </w:rPr>
              <w:t>Мобильная стойка</w:t>
            </w:r>
          </w:p>
          <w:p w14:paraId="1A491A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w:t>
            </w:r>
          </w:p>
          <w:p w14:paraId="0184B84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стойка с кронштейном</w:t>
            </w:r>
          </w:p>
          <w:p w14:paraId="5B9E3D8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Тип установки</w:t>
            </w:r>
          </w:p>
          <w:p w14:paraId="60AA63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мобильная, напольная</w:t>
            </w:r>
          </w:p>
          <w:p w14:paraId="03AB3DB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Исполнение</w:t>
            </w:r>
          </w:p>
          <w:p w14:paraId="5B6C62A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открытая</w:t>
            </w:r>
          </w:p>
          <w:p w14:paraId="6812CA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w:t>
            </w:r>
          </w:p>
          <w:p w14:paraId="33EBFB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 полок / ящиков</w:t>
            </w:r>
          </w:p>
          <w:p w14:paraId="7F0E0A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58C0AD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 стоек / каркаса</w:t>
            </w:r>
          </w:p>
          <w:p w14:paraId="72BF1C1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28A65CC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Характеристики стола</w:t>
            </w:r>
          </w:p>
          <w:p w14:paraId="1142FD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Максимальная нагрузка на столешницу</w:t>
            </w:r>
          </w:p>
          <w:p w14:paraId="520096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B9252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стола</w:t>
            </w:r>
          </w:p>
          <w:p w14:paraId="3786F0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ECE05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 стола</w:t>
            </w:r>
          </w:p>
          <w:p w14:paraId="50B9023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495DC3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 стола</w:t>
            </w:r>
          </w:p>
          <w:p w14:paraId="642D9EE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5356F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Ящики и полки</w:t>
            </w:r>
          </w:p>
          <w:p w14:paraId="2DF66C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полок / ящиков</w:t>
            </w:r>
          </w:p>
          <w:p w14:paraId="619B5D9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w:t>
            </w:r>
          </w:p>
          <w:p w14:paraId="2061B51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Материал полок</w:t>
            </w:r>
          </w:p>
          <w:p w14:paraId="5F6DAB7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пластик</w:t>
            </w:r>
          </w:p>
          <w:p w14:paraId="0D56F7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Нагрузка на одну полку / ящик</w:t>
            </w:r>
          </w:p>
          <w:p w14:paraId="5C696C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 кг</w:t>
            </w:r>
          </w:p>
          <w:p w14:paraId="536939D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Регулировка полок по высоте</w:t>
            </w:r>
          </w:p>
          <w:p w14:paraId="06DBFD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0A5DE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Расстояние между полками / ящиками</w:t>
            </w:r>
          </w:p>
          <w:p w14:paraId="365D38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300 мм, 910 мм</w:t>
            </w:r>
          </w:p>
          <w:p w14:paraId="31474E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полки / ящика</w:t>
            </w:r>
          </w:p>
          <w:p w14:paraId="178C15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460 мм</w:t>
            </w:r>
          </w:p>
          <w:p w14:paraId="7430622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 полки / ящика</w:t>
            </w:r>
          </w:p>
          <w:p w14:paraId="7F32775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320 мм</w:t>
            </w:r>
          </w:p>
          <w:p w14:paraId="4E182FB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Стойка для аппаратуры (кронштейн)</w:t>
            </w:r>
          </w:p>
          <w:p w14:paraId="10EBA9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Наличие кронштейна для аппаратуры </w:t>
            </w:r>
          </w:p>
          <w:p w14:paraId="3BC6A6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4EF227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Способ регулировки кронштейна</w:t>
            </w:r>
          </w:p>
          <w:p w14:paraId="3AEA02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фиксированный</w:t>
            </w:r>
          </w:p>
          <w:p w14:paraId="3E6907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кронштейнов для аппаратуры</w:t>
            </w:r>
          </w:p>
          <w:p w14:paraId="5E64782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 шт</w:t>
            </w:r>
          </w:p>
          <w:p w14:paraId="4F6385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Максимальная нагрузка на кронштейн</w:t>
            </w:r>
          </w:p>
          <w:p w14:paraId="3814DF2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90.9 кг</w:t>
            </w:r>
          </w:p>
          <w:p w14:paraId="13C2057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Размер </w:t>
            </w:r>
            <w:r w:rsidRPr="006D65EC">
              <w:rPr>
                <w:rFonts w:ascii="Times New Roman" w:eastAsia="Times New Roman" w:hAnsi="Times New Roman"/>
                <w:bCs/>
                <w:color w:val="333333"/>
                <w:lang w:val="en-US" w:eastAsia="ru-RU"/>
              </w:rPr>
              <w:t>VESA</w:t>
            </w:r>
            <w:r w:rsidRPr="006D65EC">
              <w:rPr>
                <w:rFonts w:ascii="Times New Roman" w:eastAsia="Times New Roman" w:hAnsi="Times New Roman"/>
                <w:bCs/>
                <w:color w:val="333333"/>
                <w:lang w:eastAsia="ru-RU"/>
              </w:rPr>
              <w:t xml:space="preserve"> </w:t>
            </w:r>
          </w:p>
          <w:p w14:paraId="1559148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300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100, 300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200, 300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300, 300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400, 400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200, 400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300, 400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400, 500 х 400, 600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200, 600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300, 600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400, 700 х 400, 700 х 500, 800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200, 800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400, 800 </w:t>
            </w:r>
            <w:r w:rsidRPr="006D65EC">
              <w:rPr>
                <w:rFonts w:ascii="Times New Roman" w:eastAsia="Times New Roman" w:hAnsi="Times New Roman"/>
                <w:bCs/>
                <w:color w:val="333333"/>
                <w:lang w:val="en-US" w:eastAsia="ru-RU"/>
              </w:rPr>
              <w:t>x</w:t>
            </w:r>
            <w:r w:rsidRPr="006D65EC">
              <w:rPr>
                <w:rFonts w:ascii="Times New Roman" w:eastAsia="Times New Roman" w:hAnsi="Times New Roman"/>
                <w:bCs/>
                <w:color w:val="333333"/>
                <w:lang w:eastAsia="ru-RU"/>
              </w:rPr>
              <w:t xml:space="preserve"> 500</w:t>
            </w:r>
          </w:p>
          <w:p w14:paraId="1574640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Минимальная высота</w:t>
            </w:r>
          </w:p>
          <w:p w14:paraId="2D2DCE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1350 мм</w:t>
            </w:r>
          </w:p>
          <w:p w14:paraId="51546DA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Максимальная высота</w:t>
            </w:r>
          </w:p>
          <w:p w14:paraId="2EFEB16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1650 мм</w:t>
            </w:r>
          </w:p>
          <w:p w14:paraId="7BE77B5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Минимальная диагональ экрана (дюйм)</w:t>
            </w:r>
          </w:p>
          <w:p w14:paraId="7A731BF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50"</w:t>
            </w:r>
          </w:p>
          <w:p w14:paraId="2D055D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Максимальная диагональ экрана (дюйм)</w:t>
            </w:r>
          </w:p>
          <w:p w14:paraId="41E87D0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86"</w:t>
            </w:r>
          </w:p>
          <w:p w14:paraId="0F128AE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Угол наклона (градус) </w:t>
            </w:r>
          </w:p>
          <w:p w14:paraId="5567B3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6650C6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Угол поворота (градус) </w:t>
            </w:r>
          </w:p>
          <w:p w14:paraId="6D999E5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95D328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Регулировка высоты кронштейна </w:t>
            </w:r>
          </w:p>
          <w:p w14:paraId="4768F9E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147F2F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604135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Кабель-канал </w:t>
            </w:r>
          </w:p>
          <w:p w14:paraId="40AB001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7B306C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Особенности, дополнительно</w:t>
            </w:r>
          </w:p>
          <w:p w14:paraId="0BB47A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колеса с блокировкой</w:t>
            </w:r>
          </w:p>
          <w:p w14:paraId="25D44D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и вес</w:t>
            </w:r>
          </w:p>
          <w:p w14:paraId="5CC0D3C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w:t>
            </w:r>
          </w:p>
          <w:p w14:paraId="6C885BB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2130 мм</w:t>
            </w:r>
          </w:p>
          <w:p w14:paraId="46337C0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402B199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1000 мм</w:t>
            </w:r>
          </w:p>
          <w:p w14:paraId="5081ED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w:t>
            </w:r>
          </w:p>
          <w:p w14:paraId="2389EF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720 мм</w:t>
            </w:r>
          </w:p>
          <w:p w14:paraId="7DA3E6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 в упаковке</w:t>
            </w:r>
          </w:p>
          <w:p w14:paraId="13CB48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740 мм</w:t>
            </w:r>
          </w:p>
          <w:p w14:paraId="78AB0D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в упаковке</w:t>
            </w:r>
          </w:p>
          <w:p w14:paraId="5525943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1060 мм</w:t>
            </w:r>
          </w:p>
          <w:p w14:paraId="1DB51C8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 в упаковке</w:t>
            </w:r>
          </w:p>
          <w:p w14:paraId="4813AF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180 мм</w:t>
            </w:r>
          </w:p>
          <w:p w14:paraId="363E8AC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 в упаковке</w:t>
            </w:r>
          </w:p>
          <w:p w14:paraId="185F7A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32 кг</w:t>
            </w:r>
          </w:p>
          <w:p w14:paraId="21ECF672" w14:textId="77777777" w:rsidR="006D65EC" w:rsidRPr="006D65EC" w:rsidRDefault="006D65EC" w:rsidP="006D65EC">
            <w:pPr>
              <w:shd w:val="clear" w:color="auto" w:fill="FFFFFF"/>
              <w:spacing w:after="0" w:line="240" w:lineRule="auto"/>
              <w:rPr>
                <w:rFonts w:ascii="Times New Roman" w:eastAsia="Times New Roman" w:hAnsi="Times New Roman"/>
                <w:sz w:val="24"/>
                <w:szCs w:val="24"/>
                <w:lang w:eastAsia="ru-RU"/>
              </w:rPr>
            </w:pPr>
            <w:r w:rsidRPr="006D65EC">
              <w:rPr>
                <w:rFonts w:ascii="Times New Roman" w:eastAsia="Times New Roman" w:hAnsi="Times New Roman"/>
                <w:b/>
                <w:sz w:val="24"/>
                <w:szCs w:val="24"/>
                <w:lang w:val="en-US" w:eastAsia="ru-RU"/>
              </w:rPr>
              <w:t>HDMI</w:t>
            </w:r>
            <w:r w:rsidRPr="006D65EC">
              <w:rPr>
                <w:rFonts w:ascii="Times New Roman" w:eastAsia="Times New Roman" w:hAnsi="Times New Roman"/>
                <w:b/>
                <w:sz w:val="24"/>
                <w:szCs w:val="24"/>
                <w:lang w:eastAsia="ru-RU"/>
              </w:rPr>
              <w:t xml:space="preserve"> кабель</w:t>
            </w:r>
            <w:r w:rsidRPr="006D65EC">
              <w:rPr>
                <w:rFonts w:ascii="Times New Roman" w:eastAsia="Times New Roman" w:hAnsi="Times New Roman"/>
                <w:sz w:val="24"/>
                <w:szCs w:val="24"/>
                <w:lang w:eastAsia="ru-RU"/>
              </w:rPr>
              <w:t xml:space="preserve"> </w:t>
            </w:r>
          </w:p>
          <w:p w14:paraId="1AB745F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sz w:val="24"/>
                <w:szCs w:val="24"/>
                <w:lang w:val="en-US" w:eastAsia="ru-RU"/>
              </w:rPr>
              <w:t>v</w:t>
            </w:r>
            <w:r w:rsidRPr="006D65EC">
              <w:rPr>
                <w:rFonts w:ascii="Times New Roman" w:eastAsia="Times New Roman" w:hAnsi="Times New Roman"/>
                <w:sz w:val="24"/>
                <w:szCs w:val="24"/>
                <w:lang w:eastAsia="ru-RU"/>
              </w:rPr>
              <w:t>2.0 не менее 20 метров</w:t>
            </w:r>
          </w:p>
        </w:tc>
        <w:tc>
          <w:tcPr>
            <w:tcW w:w="326" w:type="pct"/>
            <w:shd w:val="clear" w:color="auto" w:fill="auto"/>
            <w:vAlign w:val="center"/>
          </w:tcPr>
          <w:p w14:paraId="0404B4D5" w14:textId="77777777" w:rsidR="006D65EC" w:rsidRPr="006D65EC" w:rsidRDefault="006D65EC" w:rsidP="006D65EC">
            <w:pPr>
              <w:spacing w:after="0"/>
              <w:jc w:val="center"/>
              <w:rPr>
                <w:rFonts w:ascii="Times New Roman" w:eastAsia="Times New Roman" w:hAnsi="Times New Roman"/>
                <w:bCs/>
                <w:lang w:eastAsia="ru-RU"/>
              </w:rPr>
            </w:pPr>
            <w:r w:rsidRPr="006D65EC">
              <w:rPr>
                <w:rFonts w:ascii="Times New Roman" w:eastAsia="Times New Roman" w:hAnsi="Times New Roman"/>
                <w:bCs/>
                <w:lang w:eastAsia="ru-RU"/>
              </w:rPr>
              <w:t>5</w:t>
            </w:r>
          </w:p>
        </w:tc>
      </w:tr>
      <w:tr w:rsidR="006D65EC" w:rsidRPr="006D65EC" w14:paraId="0CF6D27A" w14:textId="77777777" w:rsidTr="00D42CDB">
        <w:trPr>
          <w:trHeight w:val="414"/>
        </w:trPr>
        <w:tc>
          <w:tcPr>
            <w:tcW w:w="447" w:type="pct"/>
            <w:shd w:val="clear" w:color="auto" w:fill="auto"/>
            <w:vAlign w:val="center"/>
          </w:tcPr>
          <w:p w14:paraId="08C52234" w14:textId="77777777" w:rsidR="006D65EC" w:rsidRPr="006D65EC" w:rsidRDefault="006D65EC" w:rsidP="006D65EC">
            <w:pPr>
              <w:numPr>
                <w:ilvl w:val="0"/>
                <w:numId w:val="8"/>
              </w:numPr>
              <w:spacing w:after="0"/>
              <w:contextualSpacing/>
              <w:rPr>
                <w:rFonts w:ascii="Times New Roman" w:hAnsi="Times New Roman"/>
                <w:b/>
                <w:lang w:eastAsia="ru-RU"/>
              </w:rPr>
            </w:pPr>
          </w:p>
        </w:tc>
        <w:tc>
          <w:tcPr>
            <w:tcW w:w="1052" w:type="pct"/>
            <w:vAlign w:val="center"/>
          </w:tcPr>
          <w:p w14:paraId="0DBDECFA" w14:textId="77777777" w:rsidR="006D65EC" w:rsidRPr="006D65EC" w:rsidRDefault="006D65EC" w:rsidP="006D65EC">
            <w:pPr>
              <w:rPr>
                <w:rFonts w:ascii="Times New Roman" w:eastAsia="Times New Roman" w:hAnsi="Times New Roman"/>
                <w:sz w:val="24"/>
                <w:szCs w:val="24"/>
                <w:lang w:eastAsia="ru-RU"/>
              </w:rPr>
            </w:pPr>
            <w:r w:rsidRPr="006D65EC">
              <w:rPr>
                <w:rFonts w:ascii="Times New Roman" w:eastAsia="Times New Roman" w:hAnsi="Times New Roman"/>
                <w:sz w:val="24"/>
                <w:szCs w:val="24"/>
                <w:lang w:eastAsia="ru-RU"/>
              </w:rPr>
              <w:t xml:space="preserve">Проектор в комплекте с кронштейном </w:t>
            </w:r>
          </w:p>
          <w:p w14:paraId="4A38DC41" w14:textId="77777777" w:rsidR="006D65EC" w:rsidRPr="006D65EC" w:rsidRDefault="006D65EC" w:rsidP="006D65EC">
            <w:pPr>
              <w:rPr>
                <w:rFonts w:ascii="Times New Roman" w:eastAsia="Times New Roman" w:hAnsi="Times New Roman"/>
                <w:bCs/>
                <w:lang w:eastAsia="ru-RU"/>
              </w:rPr>
            </w:pPr>
          </w:p>
        </w:tc>
        <w:tc>
          <w:tcPr>
            <w:tcW w:w="3175" w:type="pct"/>
            <w:vAlign w:val="center"/>
          </w:tcPr>
          <w:p w14:paraId="0266949D" w14:textId="77777777" w:rsidR="006D65EC" w:rsidRPr="006D65EC" w:rsidRDefault="006D65EC" w:rsidP="006D65EC">
            <w:pPr>
              <w:shd w:val="clear" w:color="auto" w:fill="FFFFFF"/>
              <w:spacing w:after="0" w:line="240" w:lineRule="auto"/>
              <w:rPr>
                <w:rFonts w:ascii="Times New Roman" w:eastAsia="Times New Roman" w:hAnsi="Times New Roman"/>
                <w:b/>
                <w:color w:val="000000"/>
                <w:lang w:eastAsia="ru-RU"/>
              </w:rPr>
            </w:pPr>
            <w:r w:rsidRPr="006D65EC">
              <w:rPr>
                <w:rFonts w:ascii="Times New Roman" w:eastAsia="Times New Roman" w:hAnsi="Times New Roman"/>
                <w:b/>
                <w:color w:val="000000"/>
                <w:lang w:eastAsia="ru-RU"/>
              </w:rPr>
              <w:t xml:space="preserve">Проектор </w:t>
            </w:r>
          </w:p>
          <w:p w14:paraId="34600D3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Технология</w:t>
            </w:r>
          </w:p>
          <w:p w14:paraId="63E71FE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DLP</w:t>
            </w:r>
          </w:p>
          <w:p w14:paraId="34C0424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Лампа</w:t>
            </w:r>
          </w:p>
          <w:p w14:paraId="4EBC6C3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Яркость</w:t>
            </w:r>
          </w:p>
          <w:p w14:paraId="2D8FAD6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5500 lm</w:t>
            </w:r>
          </w:p>
          <w:p w14:paraId="7BFC303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Мощность лампы</w:t>
            </w:r>
          </w:p>
          <w:p w14:paraId="14D1B79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365 Вт</w:t>
            </w:r>
          </w:p>
          <w:p w14:paraId="4C7D1C5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Кол-во ламп</w:t>
            </w:r>
          </w:p>
          <w:p w14:paraId="76B5BC9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35114F3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Ориентировочный срок службы лампы</w:t>
            </w:r>
          </w:p>
          <w:p w14:paraId="7418C0C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6000 ч</w:t>
            </w:r>
          </w:p>
          <w:p w14:paraId="74A87D4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Экран</w:t>
            </w:r>
          </w:p>
          <w:p w14:paraId="7EDB686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Контраст</w:t>
            </w:r>
          </w:p>
          <w:p w14:paraId="4241469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20000:1</w:t>
            </w:r>
          </w:p>
          <w:p w14:paraId="5D3E86A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Рабочий формат</w:t>
            </w:r>
          </w:p>
          <w:p w14:paraId="42C035B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16:9</w:t>
            </w:r>
          </w:p>
          <w:p w14:paraId="62D99C2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Разрешение</w:t>
            </w:r>
          </w:p>
          <w:p w14:paraId="5148428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1920 x 1080</w:t>
            </w:r>
          </w:p>
          <w:p w14:paraId="5C2C53D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Максимальное поддерживаемое разрешение</w:t>
            </w:r>
          </w:p>
          <w:p w14:paraId="2B9A089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1920 x 1200</w:t>
            </w:r>
          </w:p>
          <w:p w14:paraId="4F47A73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Коррекция горизонтальных трапецеидальных искажений</w:t>
            </w:r>
          </w:p>
          <w:p w14:paraId="0AE71BE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-30 /+30</w:t>
            </w:r>
          </w:p>
          <w:p w14:paraId="5F268A3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Коррекция вертикальных трапецеидальных искажений</w:t>
            </w:r>
          </w:p>
          <w:p w14:paraId="64905DC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-30 /+30</w:t>
            </w:r>
          </w:p>
          <w:p w14:paraId="11699AC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Объектив</w:t>
            </w:r>
          </w:p>
          <w:p w14:paraId="1B6423E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Цифровое масштабирование(Zoom)</w:t>
            </w:r>
          </w:p>
          <w:p w14:paraId="6BC1492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w:t>
            </w:r>
          </w:p>
          <w:p w14:paraId="7121266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Частота развертки</w:t>
            </w:r>
          </w:p>
          <w:p w14:paraId="1FCB1C5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Частота горизонтальной развертки</w:t>
            </w:r>
          </w:p>
          <w:p w14:paraId="4E0B87E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15 - 100 кГц</w:t>
            </w:r>
          </w:p>
          <w:p w14:paraId="2B6A8A2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Частота вертикальной развертки</w:t>
            </w:r>
          </w:p>
          <w:p w14:paraId="3141F79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24 - 120 Гц</w:t>
            </w:r>
          </w:p>
          <w:p w14:paraId="4AC35EE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Разьемы</w:t>
            </w:r>
          </w:p>
          <w:p w14:paraId="441B921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HDMIвход</w:t>
            </w:r>
          </w:p>
          <w:p w14:paraId="70C13B1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400522B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VGA (15-pin D-Sub)выход</w:t>
            </w:r>
          </w:p>
          <w:p w14:paraId="2012CC2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0C2FF5E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VGA (15-pin D-Sub)вход</w:t>
            </w:r>
          </w:p>
          <w:p w14:paraId="26F955B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w:t>
            </w:r>
          </w:p>
          <w:p w14:paraId="465938A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S-Videoвход</w:t>
            </w:r>
          </w:p>
          <w:p w14:paraId="67E0025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17C7887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Композитный видеовход(RCA)</w:t>
            </w:r>
          </w:p>
          <w:p w14:paraId="5CCC3A6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21E8E86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Компонентный видеовход(3RCA)</w:t>
            </w:r>
          </w:p>
          <w:p w14:paraId="7F282AE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4302D34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Стерео аудиовыход(MiniJack)</w:t>
            </w:r>
          </w:p>
          <w:p w14:paraId="5E714D0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3BA5ACE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Стерео</w:t>
            </w:r>
            <w:r w:rsidRPr="006D65EC">
              <w:rPr>
                <w:rFonts w:ascii="Times New Roman" w:eastAsia="Times New Roman" w:hAnsi="Times New Roman"/>
                <w:b/>
                <w:bCs/>
                <w:color w:val="000000"/>
                <w:lang w:eastAsia="ru-RU"/>
              </w:rPr>
              <w:t xml:space="preserve"> </w:t>
            </w:r>
            <w:r w:rsidRPr="006D65EC">
              <w:rPr>
                <w:rFonts w:ascii="Times New Roman" w:eastAsia="Times New Roman" w:hAnsi="Times New Roman"/>
                <w:bCs/>
                <w:color w:val="000000"/>
                <w:lang w:eastAsia="ru-RU"/>
              </w:rPr>
              <w:t>аудиовход(MiniJack)</w:t>
            </w:r>
          </w:p>
          <w:p w14:paraId="5DE7418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0BC9E4E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USB TypeA</w:t>
            </w:r>
          </w:p>
          <w:p w14:paraId="5B5F84B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7A72C0D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Ethernet (RJ-45)</w:t>
            </w:r>
          </w:p>
          <w:p w14:paraId="1F5D9F1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w:t>
            </w:r>
          </w:p>
          <w:p w14:paraId="65AD609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Питание</w:t>
            </w:r>
          </w:p>
          <w:p w14:paraId="475E766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Потребляемая мощность</w:t>
            </w:r>
          </w:p>
          <w:p w14:paraId="0DF09A6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460 Вт</w:t>
            </w:r>
          </w:p>
          <w:p w14:paraId="625FD3C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Потребляемое напряжение</w:t>
            </w:r>
          </w:p>
          <w:p w14:paraId="114C774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120-230В</w:t>
            </w:r>
          </w:p>
          <w:p w14:paraId="3D8792B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Звук</w:t>
            </w:r>
          </w:p>
          <w:p w14:paraId="15134BD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Встроенные динамики</w:t>
            </w:r>
          </w:p>
          <w:p w14:paraId="20526D0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152C5B5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Мощность динамиков</w:t>
            </w:r>
          </w:p>
          <w:p w14:paraId="61B7DC6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10 Вт</w:t>
            </w:r>
          </w:p>
          <w:p w14:paraId="658E910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Количество встроенных динамиков</w:t>
            </w:r>
          </w:p>
          <w:p w14:paraId="295E122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2</w:t>
            </w:r>
          </w:p>
          <w:p w14:paraId="18EA675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Мультимедиа</w:t>
            </w:r>
          </w:p>
          <w:p w14:paraId="738C196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Поддержка видео форматов/кодеков</w:t>
            </w:r>
          </w:p>
          <w:p w14:paraId="60B83EB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val="en-US" w:eastAsia="ru-RU"/>
              </w:rPr>
            </w:pPr>
            <w:r w:rsidRPr="006D65EC">
              <w:rPr>
                <w:rFonts w:ascii="Times New Roman" w:eastAsia="Times New Roman" w:hAnsi="Times New Roman"/>
                <w:bCs/>
                <w:color w:val="000000"/>
                <w:lang w:val="en-US" w:eastAsia="ru-RU"/>
              </w:rPr>
              <w:t>NTSC, PAL, SECAM, HDTV, EDTV, SDTV</w:t>
            </w:r>
          </w:p>
          <w:p w14:paraId="174BD84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Особенности</w:t>
            </w:r>
          </w:p>
          <w:p w14:paraId="53B468F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Беспроводной ПДУ</w:t>
            </w:r>
          </w:p>
          <w:p w14:paraId="4B2CAC4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 комплекте</w:t>
            </w:r>
          </w:p>
          <w:p w14:paraId="0BD99E4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Дополнительные характеристики</w:t>
            </w:r>
          </w:p>
          <w:p w14:paraId="369A8B2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Возможность по установке</w:t>
            </w:r>
          </w:p>
          <w:p w14:paraId="61D9EE5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Фронтальная проекция, Обратная проекция, Крепление</w:t>
            </w:r>
          </w:p>
          <w:p w14:paraId="0099C49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Физические данные</w:t>
            </w:r>
          </w:p>
          <w:p w14:paraId="2617C32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Цвет</w:t>
            </w:r>
          </w:p>
          <w:p w14:paraId="78A6710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черный</w:t>
            </w:r>
          </w:p>
          <w:p w14:paraId="244B184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Вес товара</w:t>
            </w:r>
          </w:p>
          <w:p w14:paraId="6FEF789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4.5 кг</w:t>
            </w:r>
          </w:p>
          <w:p w14:paraId="50F325E8" w14:textId="77777777" w:rsidR="006D65EC" w:rsidRPr="006D65EC" w:rsidRDefault="006D65EC" w:rsidP="006D65EC">
            <w:pPr>
              <w:shd w:val="clear" w:color="auto" w:fill="FFFFFF"/>
              <w:spacing w:after="0" w:line="240" w:lineRule="auto"/>
              <w:rPr>
                <w:rFonts w:ascii="Times New Roman" w:eastAsia="Times New Roman" w:hAnsi="Times New Roman"/>
                <w:b/>
                <w:bCs/>
                <w:color w:val="000000"/>
                <w:lang w:eastAsia="ru-RU"/>
              </w:rPr>
            </w:pPr>
            <w:r w:rsidRPr="006D65EC">
              <w:rPr>
                <w:rFonts w:ascii="Times New Roman" w:eastAsia="Times New Roman" w:hAnsi="Times New Roman"/>
                <w:b/>
                <w:bCs/>
                <w:color w:val="000000"/>
                <w:lang w:eastAsia="ru-RU"/>
              </w:rPr>
              <w:t>Кронштейн</w:t>
            </w:r>
          </w:p>
          <w:p w14:paraId="1B020D5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Тип</w:t>
            </w:r>
          </w:p>
          <w:p w14:paraId="38C5ED0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крепление для проекторов</w:t>
            </w:r>
          </w:p>
          <w:p w14:paraId="1C2361D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Основной цвет</w:t>
            </w:r>
          </w:p>
          <w:p w14:paraId="146D3A5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черный</w:t>
            </w:r>
          </w:p>
          <w:p w14:paraId="3D63EF2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Материал</w:t>
            </w:r>
          </w:p>
          <w:p w14:paraId="3DDA72F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алюминий, сталь</w:t>
            </w:r>
          </w:p>
          <w:p w14:paraId="0078AE9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Конструкция</w:t>
            </w:r>
          </w:p>
          <w:p w14:paraId="30CDC5C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Возможность регулировки </w:t>
            </w:r>
          </w:p>
          <w:p w14:paraId="6129E3C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вращение, наклон, поворот</w:t>
            </w:r>
          </w:p>
          <w:p w14:paraId="1F13FEE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Место крепления кронштейна </w:t>
            </w:r>
          </w:p>
          <w:p w14:paraId="5D26CF8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потолок</w:t>
            </w:r>
          </w:p>
          <w:p w14:paraId="34F3CE8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Максимальная нагрузка </w:t>
            </w:r>
          </w:p>
          <w:p w14:paraId="0845CC4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23 кг</w:t>
            </w:r>
          </w:p>
          <w:p w14:paraId="78BAC07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Кабель-канал</w:t>
            </w:r>
          </w:p>
          <w:p w14:paraId="2F75AA8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501C0A6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Конструктивные особенности</w:t>
            </w:r>
          </w:p>
          <w:p w14:paraId="5EC914C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Регулировка посадочных мест </w:t>
            </w:r>
          </w:p>
          <w:p w14:paraId="632FB31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37F6898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Регулировка расстояния до стены / потолка </w:t>
            </w:r>
          </w:p>
          <w:p w14:paraId="0806791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7B5FABD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Угол наклона вверх (градус) </w:t>
            </w:r>
          </w:p>
          <w:p w14:paraId="20510E9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25°</w:t>
            </w:r>
          </w:p>
          <w:p w14:paraId="60A9471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Угол наклона вниз (градус) </w:t>
            </w:r>
          </w:p>
          <w:p w14:paraId="591A0D5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25°</w:t>
            </w:r>
          </w:p>
          <w:p w14:paraId="577E620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Угол поворота (вращение) (градус)</w:t>
            </w:r>
          </w:p>
          <w:p w14:paraId="268277F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6°</w:t>
            </w:r>
          </w:p>
          <w:p w14:paraId="7640E9A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Минимальное расстояние от стены / потолка </w:t>
            </w:r>
          </w:p>
          <w:p w14:paraId="3350FBA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150 мм</w:t>
            </w:r>
          </w:p>
          <w:p w14:paraId="44D3B1F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Максимальное расстояние от стены / потолка </w:t>
            </w:r>
          </w:p>
          <w:p w14:paraId="085EA78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280 мм</w:t>
            </w:r>
          </w:p>
          <w:p w14:paraId="324D76E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Дополнительно</w:t>
            </w:r>
          </w:p>
          <w:p w14:paraId="60D750B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Комплектация</w:t>
            </w:r>
          </w:p>
          <w:p w14:paraId="3F412DD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документация, набор крепежей</w:t>
            </w:r>
          </w:p>
          <w:p w14:paraId="4287658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Размеры упаковки</w:t>
            </w:r>
          </w:p>
          <w:p w14:paraId="5F4E7AC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205х205х305 мм</w:t>
            </w:r>
          </w:p>
          <w:p w14:paraId="60CA025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Вес в упаковке</w:t>
            </w:r>
          </w:p>
          <w:p w14:paraId="40C94EE0" w14:textId="77777777" w:rsidR="006D65EC" w:rsidRPr="006D65EC" w:rsidRDefault="006D65EC" w:rsidP="006D65EC">
            <w:pPr>
              <w:shd w:val="clear" w:color="auto" w:fill="FFFFFF"/>
              <w:spacing w:after="0" w:line="240" w:lineRule="auto"/>
              <w:rPr>
                <w:rFonts w:ascii="Times New Roman" w:eastAsia="Times New Roman" w:hAnsi="Times New Roman"/>
                <w:b/>
                <w:bCs/>
                <w:color w:val="000000"/>
                <w:lang w:eastAsia="ru-RU"/>
              </w:rPr>
            </w:pPr>
            <w:r w:rsidRPr="006D65EC">
              <w:rPr>
                <w:rFonts w:ascii="Times New Roman" w:eastAsia="Times New Roman" w:hAnsi="Times New Roman"/>
                <w:bCs/>
                <w:color w:val="000000"/>
                <w:lang w:eastAsia="ru-RU"/>
              </w:rPr>
              <w:t>3.55 кг</w:t>
            </w:r>
          </w:p>
        </w:tc>
        <w:tc>
          <w:tcPr>
            <w:tcW w:w="326" w:type="pct"/>
            <w:shd w:val="clear" w:color="auto" w:fill="auto"/>
            <w:vAlign w:val="center"/>
          </w:tcPr>
          <w:p w14:paraId="05E3BDD9" w14:textId="77777777" w:rsidR="006D65EC" w:rsidRPr="006D65EC" w:rsidRDefault="006D65EC" w:rsidP="006D65EC">
            <w:pPr>
              <w:spacing w:after="0"/>
              <w:jc w:val="center"/>
              <w:rPr>
                <w:rFonts w:ascii="Times New Roman" w:eastAsia="Times New Roman" w:hAnsi="Times New Roman"/>
                <w:bCs/>
                <w:lang w:eastAsia="ru-RU"/>
              </w:rPr>
            </w:pPr>
            <w:r w:rsidRPr="006D65EC">
              <w:rPr>
                <w:rFonts w:ascii="Times New Roman" w:eastAsia="Times New Roman" w:hAnsi="Times New Roman"/>
                <w:bCs/>
                <w:lang w:eastAsia="ru-RU"/>
              </w:rPr>
              <w:t>1</w:t>
            </w:r>
          </w:p>
        </w:tc>
      </w:tr>
      <w:tr w:rsidR="006D65EC" w:rsidRPr="006D65EC" w14:paraId="538119EB" w14:textId="77777777" w:rsidTr="00D42CDB">
        <w:trPr>
          <w:trHeight w:val="414"/>
        </w:trPr>
        <w:tc>
          <w:tcPr>
            <w:tcW w:w="447" w:type="pct"/>
            <w:shd w:val="clear" w:color="auto" w:fill="auto"/>
            <w:vAlign w:val="center"/>
          </w:tcPr>
          <w:p w14:paraId="73F53EFA" w14:textId="77777777" w:rsidR="006D65EC" w:rsidRPr="006D65EC" w:rsidRDefault="006D65EC" w:rsidP="006D65EC">
            <w:pPr>
              <w:numPr>
                <w:ilvl w:val="0"/>
                <w:numId w:val="8"/>
              </w:numPr>
              <w:spacing w:after="0"/>
              <w:contextualSpacing/>
              <w:rPr>
                <w:rFonts w:ascii="Times New Roman" w:hAnsi="Times New Roman"/>
                <w:b/>
                <w:lang w:eastAsia="ru-RU"/>
              </w:rPr>
            </w:pPr>
          </w:p>
        </w:tc>
        <w:tc>
          <w:tcPr>
            <w:tcW w:w="1052" w:type="pct"/>
            <w:vAlign w:val="center"/>
          </w:tcPr>
          <w:p w14:paraId="227DE08D" w14:textId="77777777" w:rsidR="006D65EC" w:rsidRPr="006D65EC" w:rsidRDefault="006D65EC" w:rsidP="006D65EC">
            <w:pPr>
              <w:rPr>
                <w:rFonts w:ascii="Times New Roman" w:eastAsia="Times New Roman" w:hAnsi="Times New Roman"/>
                <w:sz w:val="24"/>
                <w:szCs w:val="24"/>
                <w:lang w:eastAsia="ru-RU"/>
              </w:rPr>
            </w:pPr>
            <w:r w:rsidRPr="006D65EC">
              <w:rPr>
                <w:rFonts w:ascii="Times New Roman" w:eastAsia="Times New Roman" w:hAnsi="Times New Roman"/>
                <w:sz w:val="24"/>
                <w:szCs w:val="24"/>
                <w:lang w:eastAsia="ru-RU"/>
              </w:rPr>
              <w:t>Автоматизированное рабочее место Тип3</w:t>
            </w:r>
          </w:p>
          <w:p w14:paraId="521C5212" w14:textId="77777777" w:rsidR="006D65EC" w:rsidRPr="006D65EC" w:rsidRDefault="006D65EC" w:rsidP="006D65EC">
            <w:pPr>
              <w:rPr>
                <w:rFonts w:ascii="Times New Roman" w:eastAsia="Times New Roman" w:hAnsi="Times New Roman"/>
                <w:sz w:val="24"/>
                <w:szCs w:val="24"/>
                <w:lang w:eastAsia="ru-RU"/>
              </w:rPr>
            </w:pPr>
          </w:p>
        </w:tc>
        <w:tc>
          <w:tcPr>
            <w:tcW w:w="3175" w:type="pct"/>
            <w:vAlign w:val="center"/>
          </w:tcPr>
          <w:p w14:paraId="23855601"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Процессор</w:t>
            </w:r>
          </w:p>
          <w:p w14:paraId="4D4139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Модель</w:t>
            </w:r>
          </w:p>
          <w:p w14:paraId="5A49EA9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Сокет</w:t>
            </w:r>
            <w:r w:rsidRPr="006D65EC">
              <w:rPr>
                <w:rFonts w:ascii="Times New Roman" w:eastAsia="Times New Roman" w:hAnsi="Times New Roman"/>
                <w:bCs/>
                <w:color w:val="333333"/>
                <w:lang w:val="en-US" w:eastAsia="ru-RU"/>
              </w:rPr>
              <w:t xml:space="preserve"> </w:t>
            </w:r>
          </w:p>
          <w:p w14:paraId="60B922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LGA 1200</w:t>
            </w:r>
          </w:p>
          <w:p w14:paraId="396CA6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Система охлаждения в комплекте</w:t>
            </w:r>
          </w:p>
          <w:p w14:paraId="182ADA4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F0486F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Термоинтерфейс в комплекте</w:t>
            </w:r>
          </w:p>
          <w:p w14:paraId="2BB9D1C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нанесен на основание радиатора</w:t>
            </w:r>
          </w:p>
          <w:p w14:paraId="12B0727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Ядро и архитектура</w:t>
            </w:r>
          </w:p>
          <w:p w14:paraId="16231B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Общее количество ядер </w:t>
            </w:r>
          </w:p>
          <w:p w14:paraId="5BE90E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8</w:t>
            </w:r>
          </w:p>
          <w:p w14:paraId="16E19B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число потоков </w:t>
            </w:r>
          </w:p>
          <w:p w14:paraId="68223B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16</w:t>
            </w:r>
          </w:p>
          <w:p w14:paraId="0445CA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производительных ядер </w:t>
            </w:r>
          </w:p>
          <w:p w14:paraId="04747D1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w:t>
            </w:r>
          </w:p>
          <w:p w14:paraId="03EF90A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энергоэффективных ядер </w:t>
            </w:r>
          </w:p>
          <w:p w14:paraId="188C4FF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9E3E07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кэша L2 </w:t>
            </w:r>
          </w:p>
          <w:p w14:paraId="1627F2A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 МБ</w:t>
            </w:r>
          </w:p>
          <w:p w14:paraId="1593CE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кэша L3 </w:t>
            </w:r>
          </w:p>
          <w:p w14:paraId="6263E1F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 xml:space="preserve">Не менее </w:t>
            </w:r>
            <w:r w:rsidRPr="006D65EC">
              <w:rPr>
                <w:rFonts w:ascii="Times New Roman" w:eastAsia="Times New Roman" w:hAnsi="Times New Roman"/>
                <w:bCs/>
                <w:color w:val="333333"/>
                <w:lang w:val="en-US" w:eastAsia="ru-RU"/>
              </w:rPr>
              <w:t xml:space="preserve">16 </w:t>
            </w:r>
            <w:r w:rsidRPr="006D65EC">
              <w:rPr>
                <w:rFonts w:ascii="Times New Roman" w:eastAsia="Times New Roman" w:hAnsi="Times New Roman"/>
                <w:bCs/>
                <w:color w:val="333333"/>
                <w:lang w:eastAsia="ru-RU"/>
              </w:rPr>
              <w:t>МБ</w:t>
            </w:r>
          </w:p>
          <w:p w14:paraId="2CE00E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Техпроцесс</w:t>
            </w:r>
            <w:r w:rsidRPr="006D65EC">
              <w:rPr>
                <w:rFonts w:ascii="Times New Roman" w:eastAsia="Times New Roman" w:hAnsi="Times New Roman"/>
                <w:bCs/>
                <w:color w:val="333333"/>
                <w:lang w:val="en-US" w:eastAsia="ru-RU"/>
              </w:rPr>
              <w:t xml:space="preserve"> </w:t>
            </w:r>
          </w:p>
          <w:p w14:paraId="2AA2D6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 xml:space="preserve">14 </w:t>
            </w:r>
            <w:r w:rsidRPr="006D65EC">
              <w:rPr>
                <w:rFonts w:ascii="Times New Roman" w:eastAsia="Times New Roman" w:hAnsi="Times New Roman"/>
                <w:bCs/>
                <w:color w:val="333333"/>
                <w:lang w:eastAsia="ru-RU"/>
              </w:rPr>
              <w:t>нм</w:t>
            </w:r>
          </w:p>
          <w:p w14:paraId="43F9DB8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eastAsia="ru-RU"/>
              </w:rPr>
              <w:t>Ядро</w:t>
            </w:r>
            <w:r w:rsidRPr="006D65EC">
              <w:rPr>
                <w:rFonts w:ascii="Times New Roman" w:eastAsia="Times New Roman" w:hAnsi="Times New Roman"/>
                <w:bCs/>
                <w:color w:val="333333"/>
                <w:lang w:val="en-US" w:eastAsia="ru-RU"/>
              </w:rPr>
              <w:t xml:space="preserve"> </w:t>
            </w:r>
          </w:p>
          <w:p w14:paraId="6367B61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val="en-US" w:eastAsia="ru-RU"/>
              </w:rPr>
            </w:pPr>
            <w:r w:rsidRPr="006D65EC">
              <w:rPr>
                <w:rFonts w:ascii="Times New Roman" w:eastAsia="Times New Roman" w:hAnsi="Times New Roman"/>
                <w:bCs/>
                <w:color w:val="333333"/>
                <w:lang w:val="en-US" w:eastAsia="ru-RU"/>
              </w:rPr>
              <w:t>Intel Comet Lake-S</w:t>
            </w:r>
          </w:p>
          <w:p w14:paraId="1CC1675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Частота и возможность разгона</w:t>
            </w:r>
          </w:p>
          <w:p w14:paraId="42A696C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Базовая частота процессора </w:t>
            </w:r>
          </w:p>
          <w:p w14:paraId="0BF220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2.9 ГГц</w:t>
            </w:r>
          </w:p>
          <w:p w14:paraId="62CD76D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в турбо режиме </w:t>
            </w:r>
          </w:p>
          <w:p w14:paraId="7F56277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4.8 ГГц</w:t>
            </w:r>
          </w:p>
          <w:p w14:paraId="27360ED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Базовая частота энергоэффективных ядер</w:t>
            </w:r>
          </w:p>
          <w:p w14:paraId="5FE4814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C3FA66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Частота в турбо режиме энергоэффективных ядер </w:t>
            </w:r>
          </w:p>
          <w:p w14:paraId="10E0A1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4A285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Свободный множитель </w:t>
            </w:r>
          </w:p>
          <w:p w14:paraId="39D619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58E30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Параметры оперативной памяти</w:t>
            </w:r>
          </w:p>
          <w:p w14:paraId="1AE846F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памяти </w:t>
            </w:r>
          </w:p>
          <w:p w14:paraId="5BF84E9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DDR4</w:t>
            </w:r>
          </w:p>
          <w:p w14:paraId="5FEC12A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Максимально поддерживаемый объем памяти</w:t>
            </w:r>
          </w:p>
          <w:p w14:paraId="7E939C8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128 ГБ</w:t>
            </w:r>
          </w:p>
          <w:p w14:paraId="7FE8D2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каналов </w:t>
            </w:r>
          </w:p>
          <w:p w14:paraId="21DD11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w:t>
            </w:r>
          </w:p>
          <w:p w14:paraId="38F882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оперативной памяти </w:t>
            </w:r>
          </w:p>
          <w:p w14:paraId="30BA293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2933 МГц</w:t>
            </w:r>
          </w:p>
          <w:p w14:paraId="70CC4BA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Поддержка режима ECC </w:t>
            </w:r>
          </w:p>
          <w:p w14:paraId="687ECDE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3AE3CE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Тепловые характеристики</w:t>
            </w:r>
          </w:p>
          <w:p w14:paraId="2E6290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Тепловыделение (TDP)</w:t>
            </w:r>
          </w:p>
          <w:p w14:paraId="1658101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65 Вт</w:t>
            </w:r>
          </w:p>
          <w:p w14:paraId="4B6ECD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Базовое тепловыделение </w:t>
            </w:r>
          </w:p>
          <w:p w14:paraId="74CAA9F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65 Вт</w:t>
            </w:r>
          </w:p>
          <w:p w14:paraId="1DE7D9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температура процессора </w:t>
            </w:r>
          </w:p>
          <w:p w14:paraId="6291C8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 °C</w:t>
            </w:r>
          </w:p>
          <w:p w14:paraId="0DBCD4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Графическое ядро</w:t>
            </w:r>
          </w:p>
          <w:p w14:paraId="2041B4C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Интегрированное графическое ядро </w:t>
            </w:r>
          </w:p>
          <w:p w14:paraId="13C236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1CBE1D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Модель графического процессора </w:t>
            </w:r>
          </w:p>
          <w:p w14:paraId="447A258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Intel UHD Graphics 630</w:t>
            </w:r>
          </w:p>
          <w:p w14:paraId="1CFF49B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частота графического ядра </w:t>
            </w:r>
          </w:p>
          <w:p w14:paraId="08BCEEB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1200 МГц</w:t>
            </w:r>
          </w:p>
          <w:p w14:paraId="531EC3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Исполнительные блоки </w:t>
            </w:r>
          </w:p>
          <w:p w14:paraId="5E3F5B0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24</w:t>
            </w:r>
          </w:p>
          <w:p w14:paraId="3F94A8C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Потоковые процессоры (Shading Units) </w:t>
            </w:r>
          </w:p>
          <w:p w14:paraId="451B0CA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192</w:t>
            </w:r>
          </w:p>
          <w:p w14:paraId="39C1CF1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Шина и контроллеры</w:t>
            </w:r>
          </w:p>
          <w:p w14:paraId="5B319BF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Встроенный контроллер PCI Express </w:t>
            </w:r>
          </w:p>
          <w:p w14:paraId="19381B1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PCI-E 3.0</w:t>
            </w:r>
          </w:p>
          <w:p w14:paraId="1873C6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линий PCI Express </w:t>
            </w:r>
          </w:p>
          <w:p w14:paraId="2C9C909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 шт</w:t>
            </w:r>
          </w:p>
          <w:p w14:paraId="0D63A65C" w14:textId="77777777" w:rsidR="006D65EC" w:rsidRPr="006D65EC" w:rsidRDefault="006D65EC" w:rsidP="006D65EC">
            <w:pPr>
              <w:shd w:val="clear" w:color="auto" w:fill="FFFFFF"/>
              <w:spacing w:after="0" w:line="240" w:lineRule="auto"/>
              <w:rPr>
                <w:rFonts w:ascii="Times New Roman" w:eastAsia="Times New Roman" w:hAnsi="Times New Roman"/>
                <w:b/>
                <w:color w:val="333333"/>
                <w:lang w:eastAsia="ru-RU"/>
              </w:rPr>
            </w:pPr>
            <w:r w:rsidRPr="006D65EC">
              <w:rPr>
                <w:rFonts w:ascii="Times New Roman" w:eastAsia="Times New Roman" w:hAnsi="Times New Roman"/>
                <w:b/>
                <w:color w:val="333333"/>
                <w:lang w:eastAsia="ru-RU"/>
              </w:rPr>
              <w:t xml:space="preserve">Материнская плата </w:t>
            </w:r>
          </w:p>
          <w:p w14:paraId="42F1BF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Общие параметры</w:t>
            </w:r>
          </w:p>
          <w:p w14:paraId="4F3B7FA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w:t>
            </w:r>
          </w:p>
          <w:p w14:paraId="389D4EB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материнская плата</w:t>
            </w:r>
          </w:p>
          <w:p w14:paraId="05E262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Модель</w:t>
            </w:r>
          </w:p>
          <w:p w14:paraId="58D8922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MSI Z590-A PRO</w:t>
            </w:r>
          </w:p>
          <w:p w14:paraId="076C68B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Форм-фактор и размеры</w:t>
            </w:r>
          </w:p>
          <w:p w14:paraId="64FA204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w:t>
            </w:r>
          </w:p>
          <w:p w14:paraId="6AB6126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Standard-ATX</w:t>
            </w:r>
          </w:p>
          <w:p w14:paraId="65ED9B0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6760C3D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305 мм</w:t>
            </w:r>
          </w:p>
          <w:p w14:paraId="0646E63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68FA287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244 мм</w:t>
            </w:r>
          </w:p>
          <w:p w14:paraId="5FEF335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Процессор и чипсет</w:t>
            </w:r>
          </w:p>
          <w:p w14:paraId="7690C5A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Сокет </w:t>
            </w:r>
          </w:p>
          <w:p w14:paraId="2AFC657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LGA 1200</w:t>
            </w:r>
          </w:p>
          <w:p w14:paraId="2FCDB4E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Чипсет Intel </w:t>
            </w:r>
          </w:p>
          <w:p w14:paraId="01A151D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Intel Z590</w:t>
            </w:r>
          </w:p>
          <w:p w14:paraId="24CC813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Совместимые ядра процессоров Intel</w:t>
            </w:r>
          </w:p>
          <w:p w14:paraId="5486D17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Comet Lake, Rocket Lake</w:t>
            </w:r>
          </w:p>
          <w:p w14:paraId="531F5C9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Память</w:t>
            </w:r>
          </w:p>
          <w:p w14:paraId="753033F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слотов памяти </w:t>
            </w:r>
          </w:p>
          <w:p w14:paraId="5545A70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w:t>
            </w:r>
          </w:p>
          <w:p w14:paraId="6C248DF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поддерживаемой памяти </w:t>
            </w:r>
          </w:p>
          <w:p w14:paraId="5167AE0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DIMM</w:t>
            </w:r>
          </w:p>
          <w:p w14:paraId="118B0B5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поддерживаемой памяти</w:t>
            </w:r>
          </w:p>
          <w:p w14:paraId="1E3F048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DDR4</w:t>
            </w:r>
          </w:p>
          <w:p w14:paraId="729DE63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каналов памяти </w:t>
            </w:r>
          </w:p>
          <w:p w14:paraId="2E96B6A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66E9441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Максимальный объем памяти</w:t>
            </w:r>
          </w:p>
          <w:p w14:paraId="1DE5D4A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128 ГБ</w:t>
            </w:r>
          </w:p>
          <w:p w14:paraId="151C3AF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частота памяти (JEDEC / без разгона) </w:t>
            </w:r>
          </w:p>
          <w:p w14:paraId="770F4BA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3200 МГц</w:t>
            </w:r>
          </w:p>
          <w:p w14:paraId="20D646C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Частота оперативной памяти в разгоне </w:t>
            </w:r>
          </w:p>
          <w:p w14:paraId="5765CC3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3300 МГц, 3333 МГц, 3400 МГц, 3466 МГц, 3600 МГц, 3733 МГц, 3866 МГц, 4000 МГц, 4133 МГц, 4200 МГц, 4266 МГц, 4300 МГц, 4400 МГц, 4533 МГц, 4600 МГц, 4700 МГц, 4800 МГц, 5000 МГц, 5200 МГц, 5333 МГц</w:t>
            </w:r>
          </w:p>
          <w:p w14:paraId="7757E28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Контроллеры накопителей</w:t>
            </w:r>
          </w:p>
          <w:p w14:paraId="0199FD4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Версия PCI Express накопителей </w:t>
            </w:r>
          </w:p>
          <w:p w14:paraId="0B967B7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4.0</w:t>
            </w:r>
          </w:p>
          <w:p w14:paraId="270B429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разъемов M.2</w:t>
            </w:r>
          </w:p>
          <w:p w14:paraId="7605C52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w:t>
            </w:r>
          </w:p>
          <w:p w14:paraId="566A214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Разъемы M.2 </w:t>
            </w:r>
          </w:p>
          <w:p w14:paraId="408BA5CA"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(M) 2242/2260/2280/22110 PCIe 4.0 x4, 2 x (M) 2242/2260/2280 SATA/PCIe 3.0 x4</w:t>
            </w:r>
          </w:p>
          <w:p w14:paraId="4864200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портов SATA </w:t>
            </w:r>
          </w:p>
          <w:p w14:paraId="442DB11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w:t>
            </w:r>
          </w:p>
          <w:p w14:paraId="27EFA58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Другие разъемы накопителей</w:t>
            </w:r>
          </w:p>
          <w:p w14:paraId="2FAF2F8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EBDFF1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Режим работы SATA RAID </w:t>
            </w:r>
          </w:p>
          <w:p w14:paraId="09EFFB0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0, 1, 5, 10</w:t>
            </w:r>
          </w:p>
          <w:p w14:paraId="567E4E7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NVMe </w:t>
            </w:r>
          </w:p>
          <w:p w14:paraId="46957FB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7051E18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Слоты расширения</w:t>
            </w:r>
          </w:p>
          <w:p w14:paraId="1044F10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Версия PCI Express </w:t>
            </w:r>
          </w:p>
          <w:p w14:paraId="3FDF410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4.0</w:t>
            </w:r>
          </w:p>
          <w:p w14:paraId="72CE9F2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слотов PCI-E x16 </w:t>
            </w:r>
          </w:p>
          <w:p w14:paraId="7BBD884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3122845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SLI / CrossFire </w:t>
            </w:r>
          </w:p>
          <w:p w14:paraId="143B77B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CrossFire X</w:t>
            </w:r>
          </w:p>
          <w:p w14:paraId="486B675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карт в SLI / Crossfire</w:t>
            </w:r>
          </w:p>
          <w:p w14:paraId="5B693F1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 шт</w:t>
            </w:r>
          </w:p>
          <w:p w14:paraId="6FA71DB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слотов PCI-E x1 </w:t>
            </w:r>
          </w:p>
          <w:p w14:paraId="792AE73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7DF41F2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Задняя панель</w:t>
            </w:r>
          </w:p>
          <w:p w14:paraId="195D4CE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и тип USB на задней панели </w:t>
            </w:r>
          </w:p>
          <w:p w14:paraId="2B5D0DDF"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USB 2.0 x4, USB 3.2 Gen1 Type A x2, USB 3.2 Gen2 Type A, USB 3.2 Gen2x2 Type-C</w:t>
            </w:r>
          </w:p>
          <w:p w14:paraId="2BE9DB7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Thunderbolt </w:t>
            </w:r>
          </w:p>
          <w:p w14:paraId="4595013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05CF33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Видеовыходы </w:t>
            </w:r>
          </w:p>
          <w:p w14:paraId="08EBB3C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DisplayPort, HDMI</w:t>
            </w:r>
          </w:p>
          <w:p w14:paraId="555D1D4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сетевых портов (RJ-45) </w:t>
            </w:r>
          </w:p>
          <w:p w14:paraId="703A282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w:t>
            </w:r>
          </w:p>
          <w:p w14:paraId="0222F6C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аналоговых аудиоразъемов </w:t>
            </w:r>
          </w:p>
          <w:p w14:paraId="1262C48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w:t>
            </w:r>
          </w:p>
          <w:p w14:paraId="721B4A4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Цифровые аудиопорты (S / PDIF) </w:t>
            </w:r>
          </w:p>
          <w:p w14:paraId="1BFCD2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D25EF0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Другие разъемы на задней панели </w:t>
            </w:r>
          </w:p>
          <w:p w14:paraId="43505CF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PS/2 (комбинированный)</w:t>
            </w:r>
          </w:p>
          <w:p w14:paraId="7D0ABBF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Внутренние коннекторы</w:t>
            </w:r>
          </w:p>
          <w:p w14:paraId="1FD96C2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Внутренние коннекторы USB на плате </w:t>
            </w:r>
          </w:p>
          <w:p w14:paraId="73165527"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USB 2.0 (9 pin) x2, USB 3.2 Gen1 (19 pin) x2, USB 3.2 Gen2 Type-C</w:t>
            </w:r>
          </w:p>
          <w:p w14:paraId="3ACD9C3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 питания процессорного кулера </w:t>
            </w:r>
          </w:p>
          <w:p w14:paraId="7CEF15A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4-pin</w:t>
            </w:r>
          </w:p>
          <w:p w14:paraId="7B1E13B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4-Pin PWM коннекторы для вентиляторов </w:t>
            </w:r>
          </w:p>
          <w:p w14:paraId="4BE8078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w:t>
            </w:r>
          </w:p>
          <w:p w14:paraId="1F74FBF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4-Pin коннекторы для помпы СЖО</w:t>
            </w:r>
          </w:p>
          <w:p w14:paraId="65F20DB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w:t>
            </w:r>
          </w:p>
          <w:p w14:paraId="1205E68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3-Pin коннекторы для вентиляторов </w:t>
            </w:r>
          </w:p>
          <w:p w14:paraId="076A6F5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93F08D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 светодиодов 3-Pin (+5V-D-G) </w:t>
            </w:r>
          </w:p>
          <w:p w14:paraId="224319F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0346F35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 светодиодов 4-Pin (12V-G-R-B) </w:t>
            </w:r>
          </w:p>
          <w:p w14:paraId="53F3153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w:t>
            </w:r>
          </w:p>
          <w:p w14:paraId="2F80F3E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M.2 ключ E </w:t>
            </w:r>
          </w:p>
          <w:p w14:paraId="011A0CD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F6B23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Интерфейс LPT </w:t>
            </w:r>
          </w:p>
          <w:p w14:paraId="2C398F4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73A042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Аудио</w:t>
            </w:r>
          </w:p>
          <w:p w14:paraId="47BD83C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Звуковая схема </w:t>
            </w:r>
          </w:p>
          <w:p w14:paraId="4C75A46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7.1</w:t>
            </w:r>
          </w:p>
          <w:p w14:paraId="5830592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Чипсет звукового адаптера </w:t>
            </w:r>
          </w:p>
          <w:p w14:paraId="51D942A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Realtek ALC897</w:t>
            </w:r>
          </w:p>
          <w:p w14:paraId="16DEC27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Сеть</w:t>
            </w:r>
          </w:p>
          <w:p w14:paraId="7AD6C86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Скорость сетевого адаптера </w:t>
            </w:r>
          </w:p>
          <w:p w14:paraId="1CD3500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2.5 Гбит/с</w:t>
            </w:r>
          </w:p>
          <w:p w14:paraId="71B27F0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Чипсет сетевого адаптера </w:t>
            </w:r>
          </w:p>
          <w:p w14:paraId="67C0F36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Intel I225-V</w:t>
            </w:r>
          </w:p>
          <w:p w14:paraId="7045D28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Встроенный адаптер Wi-Fi </w:t>
            </w:r>
          </w:p>
          <w:p w14:paraId="41AACD1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08B37A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Контроллер WiFi</w:t>
            </w:r>
          </w:p>
          <w:p w14:paraId="07E41B3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4F5541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Bluetooth </w:t>
            </w:r>
          </w:p>
          <w:p w14:paraId="62A6DB6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63BE65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Охлаждение и питание</w:t>
            </w:r>
          </w:p>
          <w:p w14:paraId="3300955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Основной разъем питания </w:t>
            </w:r>
          </w:p>
          <w:p w14:paraId="386DD62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24-pin</w:t>
            </w:r>
          </w:p>
          <w:p w14:paraId="68BCEB0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 питания процессора </w:t>
            </w:r>
          </w:p>
          <w:p w14:paraId="329093F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8-pin + 4-pin</w:t>
            </w:r>
          </w:p>
          <w:p w14:paraId="6F88C48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фаз питания </w:t>
            </w:r>
          </w:p>
          <w:p w14:paraId="6CE7E3B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15</w:t>
            </w:r>
          </w:p>
          <w:p w14:paraId="1718467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Пассивное охлаждение </w:t>
            </w:r>
          </w:p>
          <w:p w14:paraId="195317D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M.2 слот, зона VRM, чипсет</w:t>
            </w:r>
          </w:p>
          <w:p w14:paraId="23C7900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Активное охлаждение </w:t>
            </w:r>
          </w:p>
          <w:p w14:paraId="39EDBB2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031BA1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Корпус</w:t>
            </w:r>
            <w:r w:rsidRPr="006D65EC">
              <w:rPr>
                <w:rFonts w:ascii="Times New Roman" w:eastAsia="Times New Roman" w:hAnsi="Times New Roman"/>
                <w:color w:val="333333"/>
                <w:lang w:eastAsia="ru-RU"/>
              </w:rPr>
              <w:t xml:space="preserve"> </w:t>
            </w:r>
          </w:p>
          <w:p w14:paraId="3EBD901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Форм-фактор и габариты</w:t>
            </w:r>
          </w:p>
          <w:p w14:paraId="094D02E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Типоразмер корпуса </w:t>
            </w:r>
          </w:p>
          <w:p w14:paraId="6A74C46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Mid-Tower</w:t>
            </w:r>
          </w:p>
          <w:p w14:paraId="1CA0CDD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Ориентация материнской платы</w:t>
            </w:r>
          </w:p>
          <w:p w14:paraId="600559B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вертикально</w:t>
            </w:r>
          </w:p>
          <w:p w14:paraId="484FAC8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w:t>
            </w:r>
          </w:p>
          <w:p w14:paraId="339B8CB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416 мм</w:t>
            </w:r>
          </w:p>
          <w:p w14:paraId="71722D1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443962D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220 мм</w:t>
            </w:r>
          </w:p>
          <w:p w14:paraId="689199A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34C0D42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495 мм</w:t>
            </w:r>
          </w:p>
          <w:p w14:paraId="64974A8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Вес</w:t>
            </w:r>
          </w:p>
          <w:p w14:paraId="1B1435D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8 кг</w:t>
            </w:r>
          </w:p>
          <w:p w14:paraId="7162C73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Внешний вид</w:t>
            </w:r>
          </w:p>
          <w:p w14:paraId="758216D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Основной цвет</w:t>
            </w:r>
          </w:p>
          <w:p w14:paraId="1AB44D5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1207E4D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Материал корпуса</w:t>
            </w:r>
          </w:p>
          <w:p w14:paraId="53E2C49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сталь</w:t>
            </w:r>
          </w:p>
          <w:p w14:paraId="3D9D202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Наличие окна на боковой стенке</w:t>
            </w:r>
          </w:p>
          <w:p w14:paraId="4FE6B08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00F5F1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Материал фронтальной панели</w:t>
            </w:r>
          </w:p>
          <w:p w14:paraId="48C0081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сталь</w:t>
            </w:r>
          </w:p>
          <w:p w14:paraId="0A0240A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подсветки</w:t>
            </w:r>
          </w:p>
          <w:p w14:paraId="1378182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143217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Способ управления подсветкой</w:t>
            </w:r>
          </w:p>
          <w:p w14:paraId="07681D9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кнопка на корпусе</w:t>
            </w:r>
          </w:p>
          <w:p w14:paraId="4043DC4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Совместимость</w:t>
            </w:r>
          </w:p>
          <w:p w14:paraId="0666A4D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совместимых плат </w:t>
            </w:r>
          </w:p>
          <w:p w14:paraId="2ACF874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Micro-ATX, Mini-ITX, Standard-ATX</w:t>
            </w:r>
          </w:p>
          <w:p w14:paraId="7684A1B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совместимых блоков питания </w:t>
            </w:r>
          </w:p>
          <w:p w14:paraId="593C4F1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ATX</w:t>
            </w:r>
          </w:p>
          <w:p w14:paraId="79B39B0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Размещение блока питания </w:t>
            </w:r>
          </w:p>
          <w:p w14:paraId="7A4FE5D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нижнее</w:t>
            </w:r>
          </w:p>
          <w:p w14:paraId="663131D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Максимальная длина блока питания</w:t>
            </w:r>
          </w:p>
          <w:p w14:paraId="0852AD2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180 мм</w:t>
            </w:r>
          </w:p>
          <w:p w14:paraId="66C957A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Горизонтальные слоты расширения </w:t>
            </w:r>
          </w:p>
          <w:p w14:paraId="553595F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7</w:t>
            </w:r>
          </w:p>
          <w:p w14:paraId="03C7D45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Вертикальные слоты расширения </w:t>
            </w:r>
          </w:p>
          <w:p w14:paraId="2429E7B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6AC519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Максимальная длина устанавливаемой видеокарты</w:t>
            </w:r>
          </w:p>
          <w:p w14:paraId="4BC216F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340 мм</w:t>
            </w:r>
          </w:p>
          <w:p w14:paraId="6FF711B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Максимальная высота процессорного кулера</w:t>
            </w:r>
          </w:p>
          <w:p w14:paraId="746F5E1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165 мм</w:t>
            </w:r>
          </w:p>
          <w:p w14:paraId="6F7A67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отсеков 2.5" накопителей</w:t>
            </w:r>
          </w:p>
          <w:p w14:paraId="45D0934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 шт</w:t>
            </w:r>
          </w:p>
          <w:p w14:paraId="6DAEC2C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внутренних отсеков 3.5" </w:t>
            </w:r>
          </w:p>
          <w:p w14:paraId="6472A6F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 шт</w:t>
            </w:r>
          </w:p>
          <w:p w14:paraId="1D7CB3A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внешних отсеков 3.5" </w:t>
            </w:r>
          </w:p>
          <w:p w14:paraId="540466D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7EAB5F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отсеков 5.25" </w:t>
            </w:r>
          </w:p>
          <w:p w14:paraId="125315A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87364F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Охлаждение</w:t>
            </w:r>
          </w:p>
          <w:p w14:paraId="1DF6214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Вентиляторы в комплекте</w:t>
            </w:r>
          </w:p>
          <w:p w14:paraId="0667020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 x 120 мм</w:t>
            </w:r>
          </w:p>
          <w:p w14:paraId="38C47AB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фронтальных вентиляторов </w:t>
            </w:r>
          </w:p>
          <w:p w14:paraId="64A57C1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 x 140 или 3 x 120 мм</w:t>
            </w:r>
          </w:p>
          <w:p w14:paraId="3B96CA5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тыловых вентиляторов </w:t>
            </w:r>
          </w:p>
          <w:p w14:paraId="22DC22E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 x 120 мм</w:t>
            </w:r>
          </w:p>
          <w:p w14:paraId="7232AD9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верхних вентиляторов </w:t>
            </w:r>
          </w:p>
          <w:p w14:paraId="1D3B29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1AFB49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нижних вентиляторов </w:t>
            </w:r>
          </w:p>
          <w:p w14:paraId="4CAF3DA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9DDDA4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боковых вентиляторов </w:t>
            </w:r>
          </w:p>
          <w:p w14:paraId="4F0B009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7422D9B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Возможность установки системы жидкостного охлаждения </w:t>
            </w:r>
          </w:p>
          <w:p w14:paraId="7806AC5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330ECA2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Фронтальный монтажный размер радиатора СЖО</w:t>
            </w:r>
          </w:p>
          <w:p w14:paraId="596DB20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120 мм, 140 мм, 240 мм, 280 мм, 360 мм</w:t>
            </w:r>
          </w:p>
          <w:p w14:paraId="60528B8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Тыловой монтажный размер радиатора СЖО</w:t>
            </w:r>
          </w:p>
          <w:p w14:paraId="59C0B37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120 мм</w:t>
            </w:r>
          </w:p>
          <w:p w14:paraId="50B1666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Разъемы и интерфейсы лицевой панели</w:t>
            </w:r>
          </w:p>
          <w:p w14:paraId="40B30BA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Расположение I / O панели </w:t>
            </w:r>
          </w:p>
          <w:p w14:paraId="2FD4193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сверху</w:t>
            </w:r>
          </w:p>
          <w:p w14:paraId="76D8D26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Разъемы</w:t>
            </w:r>
          </w:p>
          <w:p w14:paraId="770CE826"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3.5 </w:t>
            </w:r>
            <w:r w:rsidRPr="006D65EC">
              <w:rPr>
                <w:rFonts w:ascii="Times New Roman" w:eastAsia="Times New Roman" w:hAnsi="Times New Roman"/>
                <w:color w:val="333333"/>
                <w:lang w:eastAsia="ru-RU"/>
              </w:rPr>
              <w:t>мм</w:t>
            </w:r>
            <w:r w:rsidRPr="006D65EC">
              <w:rPr>
                <w:rFonts w:ascii="Times New Roman" w:eastAsia="Times New Roman" w:hAnsi="Times New Roman"/>
                <w:color w:val="333333"/>
                <w:lang w:val="en-US" w:eastAsia="ru-RU"/>
              </w:rPr>
              <w:t xml:space="preserve"> jack (</w:t>
            </w:r>
            <w:r w:rsidRPr="006D65EC">
              <w:rPr>
                <w:rFonts w:ascii="Times New Roman" w:eastAsia="Times New Roman" w:hAnsi="Times New Roman"/>
                <w:color w:val="333333"/>
                <w:lang w:eastAsia="ru-RU"/>
              </w:rPr>
              <w:t>аудио</w:t>
            </w:r>
            <w:r w:rsidRPr="006D65EC">
              <w:rPr>
                <w:rFonts w:ascii="Times New Roman" w:eastAsia="Times New Roman" w:hAnsi="Times New Roman"/>
                <w:color w:val="333333"/>
                <w:lang w:val="en-US" w:eastAsia="ru-RU"/>
              </w:rPr>
              <w:t xml:space="preserve">), 3.5 </w:t>
            </w:r>
            <w:r w:rsidRPr="006D65EC">
              <w:rPr>
                <w:rFonts w:ascii="Times New Roman" w:eastAsia="Times New Roman" w:hAnsi="Times New Roman"/>
                <w:color w:val="333333"/>
                <w:lang w:eastAsia="ru-RU"/>
              </w:rPr>
              <w:t>мм</w:t>
            </w:r>
            <w:r w:rsidRPr="006D65EC">
              <w:rPr>
                <w:rFonts w:ascii="Times New Roman" w:eastAsia="Times New Roman" w:hAnsi="Times New Roman"/>
                <w:color w:val="333333"/>
                <w:lang w:val="en-US" w:eastAsia="ru-RU"/>
              </w:rPr>
              <w:t xml:space="preserve"> jack (</w:t>
            </w:r>
            <w:r w:rsidRPr="006D65EC">
              <w:rPr>
                <w:rFonts w:ascii="Times New Roman" w:eastAsia="Times New Roman" w:hAnsi="Times New Roman"/>
                <w:color w:val="333333"/>
                <w:lang w:eastAsia="ru-RU"/>
              </w:rPr>
              <w:t>микрофон</w:t>
            </w:r>
            <w:r w:rsidRPr="006D65EC">
              <w:rPr>
                <w:rFonts w:ascii="Times New Roman" w:eastAsia="Times New Roman" w:hAnsi="Times New Roman"/>
                <w:color w:val="333333"/>
                <w:lang w:val="en-US" w:eastAsia="ru-RU"/>
              </w:rPr>
              <w:t>), USB 2.0 Type-A, USB 3.2 Gen1 Type-A x2</w:t>
            </w:r>
          </w:p>
          <w:p w14:paraId="4532EA1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Встроенный кард-ридер </w:t>
            </w:r>
          </w:p>
          <w:p w14:paraId="4D4C8BE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0C9F817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Обслуживание</w:t>
            </w:r>
          </w:p>
          <w:p w14:paraId="5E37AC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Фиксация боковых панелей</w:t>
            </w:r>
          </w:p>
          <w:p w14:paraId="18E32E4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винты сзади</w:t>
            </w:r>
          </w:p>
          <w:p w14:paraId="5E74500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Вырез в районе крепления кулера CPU </w:t>
            </w:r>
          </w:p>
          <w:p w14:paraId="2F30349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675EDA0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Прокладка кабелей за задней стенкой </w:t>
            </w:r>
          </w:p>
          <w:p w14:paraId="3CDF0F7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546128A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Пылевой фильтр </w:t>
            </w:r>
          </w:p>
          <w:p w14:paraId="2E61D2D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79E1FD6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Дополнительная информация</w:t>
            </w:r>
          </w:p>
          <w:p w14:paraId="6DC287C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Встроенный БП </w:t>
            </w:r>
          </w:p>
          <w:p w14:paraId="5AE065D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DB0B78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Малошумные и антивибрационные корпуса </w:t>
            </w:r>
          </w:p>
          <w:p w14:paraId="2F7CE97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малошумный</w:t>
            </w:r>
          </w:p>
          <w:p w14:paraId="6615622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Комплектация</w:t>
            </w:r>
          </w:p>
          <w:p w14:paraId="5D636FE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документация, набор крепежа</w:t>
            </w:r>
          </w:p>
          <w:p w14:paraId="4AC89C7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Видеокарта</w:t>
            </w:r>
            <w:r w:rsidRPr="006D65EC">
              <w:rPr>
                <w:rFonts w:ascii="Times New Roman" w:eastAsia="Times New Roman" w:hAnsi="Times New Roman"/>
                <w:color w:val="333333"/>
                <w:lang w:eastAsia="ru-RU"/>
              </w:rPr>
              <w:t xml:space="preserve"> </w:t>
            </w:r>
          </w:p>
          <w:p w14:paraId="0D26D61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w:t>
            </w:r>
          </w:p>
          <w:p w14:paraId="25EF58C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видеокарта</w:t>
            </w:r>
          </w:p>
          <w:p w14:paraId="6A2D241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Цвет</w:t>
            </w:r>
          </w:p>
          <w:p w14:paraId="60CDFB0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59249E6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Основные параметры</w:t>
            </w:r>
          </w:p>
          <w:p w14:paraId="6CDE95B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Микроархитектура </w:t>
            </w:r>
          </w:p>
          <w:p w14:paraId="32233AD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Ampere</w:t>
            </w:r>
          </w:p>
          <w:p w14:paraId="0C95398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Техпроцесс </w:t>
            </w:r>
          </w:p>
          <w:p w14:paraId="53CCA75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более 8 нм</w:t>
            </w:r>
          </w:p>
          <w:p w14:paraId="6D3C90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Спецификации видеопроцессора</w:t>
            </w:r>
          </w:p>
          <w:p w14:paraId="477C39B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Штатная частота работы видеочипа </w:t>
            </w:r>
          </w:p>
          <w:p w14:paraId="03BF4F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1320 МГц</w:t>
            </w:r>
          </w:p>
          <w:p w14:paraId="5D5B391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Турбочастота </w:t>
            </w:r>
          </w:p>
          <w:p w14:paraId="0FAA575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1792 МГц</w:t>
            </w:r>
          </w:p>
          <w:p w14:paraId="14E6581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универсальных процессоров (ALU) </w:t>
            </w:r>
          </w:p>
          <w:p w14:paraId="63CF156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3584</w:t>
            </w:r>
          </w:p>
          <w:p w14:paraId="1A749AC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текстурных блоков </w:t>
            </w:r>
          </w:p>
          <w:p w14:paraId="0661E0D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112</w:t>
            </w:r>
          </w:p>
          <w:p w14:paraId="73FC56B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Число блоков растеризации </w:t>
            </w:r>
          </w:p>
          <w:p w14:paraId="3296F7C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48</w:t>
            </w:r>
          </w:p>
          <w:p w14:paraId="64AB822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трассировки лучей </w:t>
            </w:r>
          </w:p>
          <w:p w14:paraId="22ACE03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5D238EB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Аппаратное ускорение трассировки лучей (RT-ядра)</w:t>
            </w:r>
          </w:p>
          <w:p w14:paraId="3826639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28</w:t>
            </w:r>
          </w:p>
          <w:p w14:paraId="33C837C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Тензорные ядра </w:t>
            </w:r>
          </w:p>
          <w:p w14:paraId="2311B56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112</w:t>
            </w:r>
          </w:p>
          <w:p w14:paraId="7968E2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Спецификации видеопамяти</w:t>
            </w:r>
          </w:p>
          <w:p w14:paraId="47C7DC3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Объем видеопамяти </w:t>
            </w:r>
          </w:p>
          <w:p w14:paraId="59571AA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менее 8 ГБ</w:t>
            </w:r>
          </w:p>
          <w:p w14:paraId="7DA5F36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памяти </w:t>
            </w:r>
          </w:p>
          <w:p w14:paraId="62785B0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GDDR6</w:t>
            </w:r>
          </w:p>
          <w:p w14:paraId="3E4867C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Разрядность шины памяти </w:t>
            </w:r>
          </w:p>
          <w:p w14:paraId="7AC1B6B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128 бит</w:t>
            </w:r>
          </w:p>
          <w:p w14:paraId="748ACB7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пропускная способность памяти </w:t>
            </w:r>
          </w:p>
          <w:p w14:paraId="0BAC775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240 Гбайт/сек</w:t>
            </w:r>
          </w:p>
          <w:p w14:paraId="726BEA3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Эффективная частота памяти </w:t>
            </w:r>
          </w:p>
          <w:p w14:paraId="31066D5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15000 МГц</w:t>
            </w:r>
          </w:p>
          <w:p w14:paraId="5E9CB52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Вывод изображения</w:t>
            </w:r>
          </w:p>
          <w:p w14:paraId="3CDDCB1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и количество видеоразъемов </w:t>
            </w:r>
          </w:p>
          <w:p w14:paraId="23C52738"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DisplayPort x3, HDMI</w:t>
            </w:r>
          </w:p>
          <w:p w14:paraId="5D7E5E77"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eastAsia="ru-RU"/>
              </w:rPr>
              <w:t>Версия</w:t>
            </w:r>
            <w:r w:rsidRPr="006D65EC">
              <w:rPr>
                <w:rFonts w:ascii="Times New Roman" w:eastAsia="Times New Roman" w:hAnsi="Times New Roman"/>
                <w:color w:val="333333"/>
                <w:lang w:val="en-US" w:eastAsia="ru-RU"/>
              </w:rPr>
              <w:t xml:space="preserve"> HDMI </w:t>
            </w:r>
          </w:p>
          <w:p w14:paraId="53FAF43D"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2.1</w:t>
            </w:r>
          </w:p>
          <w:p w14:paraId="5D78AF6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Версия DisplayPort </w:t>
            </w:r>
          </w:p>
          <w:p w14:paraId="79EE348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1.4a</w:t>
            </w:r>
          </w:p>
          <w:p w14:paraId="4261C94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подключаемых одновременно мониторов</w:t>
            </w:r>
          </w:p>
          <w:p w14:paraId="3C7479E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w:t>
            </w:r>
          </w:p>
          <w:p w14:paraId="5B7527B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Максимальное разрешение </w:t>
            </w:r>
          </w:p>
          <w:p w14:paraId="3882B74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3840x2160 (4K Ultra HD)</w:t>
            </w:r>
          </w:p>
          <w:p w14:paraId="09BD35E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Подключение</w:t>
            </w:r>
          </w:p>
          <w:p w14:paraId="3AC960A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Интерфейс подключения </w:t>
            </w:r>
          </w:p>
          <w:p w14:paraId="5A8D543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PCI-E 4.0</w:t>
            </w:r>
          </w:p>
          <w:p w14:paraId="7AE567C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разъема подключения </w:t>
            </w:r>
          </w:p>
          <w:p w14:paraId="4DCAF8E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PCI-E x16</w:t>
            </w:r>
          </w:p>
          <w:p w14:paraId="7EBCD92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линий PCI Express</w:t>
            </w:r>
          </w:p>
          <w:p w14:paraId="2DE31EA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16</w:t>
            </w:r>
          </w:p>
          <w:p w14:paraId="7D1AFDB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Разъемы дополнительного питания </w:t>
            </w:r>
          </w:p>
          <w:p w14:paraId="0F83957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8 pin</w:t>
            </w:r>
          </w:p>
          <w:p w14:paraId="460AD81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Рекомендуемый блок питания </w:t>
            </w:r>
          </w:p>
          <w:p w14:paraId="2911CC7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550 Вт</w:t>
            </w:r>
          </w:p>
          <w:p w14:paraId="2ADDDBB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Система охлаждения</w:t>
            </w:r>
          </w:p>
          <w:p w14:paraId="1C42668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охлаждения </w:t>
            </w:r>
          </w:p>
          <w:p w14:paraId="3A631BB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активное воздушное</w:t>
            </w:r>
          </w:p>
          <w:p w14:paraId="072BCFF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и количество установленных вентиляторов </w:t>
            </w:r>
          </w:p>
          <w:p w14:paraId="36D61A5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 осевых</w:t>
            </w:r>
          </w:p>
          <w:p w14:paraId="4EBC31E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Радиатор жидкостного охлаждения</w:t>
            </w:r>
          </w:p>
          <w:p w14:paraId="24D31F4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26458C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Дополнительно</w:t>
            </w:r>
          </w:p>
          <w:p w14:paraId="6EAFF1D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Подсветка элементов видеокарты</w:t>
            </w:r>
          </w:p>
          <w:p w14:paraId="6EDE7E0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894DA9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Синхронизация RGB подсветки </w:t>
            </w:r>
          </w:p>
          <w:p w14:paraId="3192677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897F1D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LCD дисплей</w:t>
            </w:r>
          </w:p>
          <w:p w14:paraId="58255BA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C3A2FB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Переключатель BIOS </w:t>
            </w:r>
          </w:p>
          <w:p w14:paraId="4F45911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ADB103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Особенности, дополнительно</w:t>
            </w:r>
          </w:p>
          <w:p w14:paraId="010AF6E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размер со скобой 258x126x41.5 мм</w:t>
            </w:r>
          </w:p>
          <w:p w14:paraId="1CAF211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Комплектация</w:t>
            </w:r>
          </w:p>
          <w:p w14:paraId="0594232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документация</w:t>
            </w:r>
          </w:p>
          <w:p w14:paraId="1F165BD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Габариты и вес</w:t>
            </w:r>
          </w:p>
          <w:p w14:paraId="37CD105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Низкопрофильная карта (Low Profile) </w:t>
            </w:r>
          </w:p>
          <w:p w14:paraId="50F7DC2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FC511A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занимаемых слотов расширения </w:t>
            </w:r>
          </w:p>
          <w:p w14:paraId="564396A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79F6593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 видеокарты</w:t>
            </w:r>
          </w:p>
          <w:p w14:paraId="7ACA15D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245 мм</w:t>
            </w:r>
          </w:p>
          <w:p w14:paraId="35B5624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 видеокарты</w:t>
            </w:r>
          </w:p>
          <w:p w14:paraId="0A88110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112 мм</w:t>
            </w:r>
          </w:p>
          <w:p w14:paraId="21027EE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Толщина видеокарты</w:t>
            </w:r>
          </w:p>
          <w:p w14:paraId="77CB4EB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41.5 мм</w:t>
            </w:r>
          </w:p>
          <w:p w14:paraId="4D96AFE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Вес</w:t>
            </w:r>
          </w:p>
          <w:p w14:paraId="28E7BF7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630 г</w:t>
            </w:r>
          </w:p>
          <w:p w14:paraId="5DA9CE3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Оперативная память</w:t>
            </w:r>
            <w:r w:rsidRPr="006D65EC">
              <w:rPr>
                <w:rFonts w:ascii="Times New Roman" w:eastAsia="Times New Roman" w:hAnsi="Times New Roman"/>
                <w:color w:val="333333"/>
                <w:lang w:eastAsia="ru-RU"/>
              </w:rPr>
              <w:t xml:space="preserve"> </w:t>
            </w:r>
          </w:p>
          <w:p w14:paraId="5658E97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Объем и состав комплекта</w:t>
            </w:r>
          </w:p>
          <w:p w14:paraId="2C01AA7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памяти </w:t>
            </w:r>
          </w:p>
          <w:p w14:paraId="56F5531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DDR4</w:t>
            </w:r>
          </w:p>
          <w:p w14:paraId="1C81C4F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Форм-фактор памяти </w:t>
            </w:r>
          </w:p>
          <w:p w14:paraId="396D29B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DIMM</w:t>
            </w:r>
          </w:p>
          <w:p w14:paraId="2BE72FD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Суммарный объем памяти всего комплекта </w:t>
            </w:r>
          </w:p>
          <w:p w14:paraId="5F2358C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менее 32 ГБ</w:t>
            </w:r>
          </w:p>
          <w:p w14:paraId="6A12501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Объем одного модуля памяти </w:t>
            </w:r>
          </w:p>
          <w:p w14:paraId="5B97753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16 ГБ</w:t>
            </w:r>
          </w:p>
          <w:p w14:paraId="5C78D0A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Количество модулей в комплекте</w:t>
            </w:r>
          </w:p>
          <w:p w14:paraId="21E9019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менее 2 шт</w:t>
            </w:r>
          </w:p>
          <w:p w14:paraId="02EFBC4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Регистровая память </w:t>
            </w:r>
          </w:p>
          <w:p w14:paraId="4217AEC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198520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ECC-память </w:t>
            </w:r>
          </w:p>
          <w:p w14:paraId="6B9073B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FB4402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Быстродействие</w:t>
            </w:r>
          </w:p>
          <w:p w14:paraId="610CBCD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Тактовая частота </w:t>
            </w:r>
          </w:p>
          <w:p w14:paraId="40B5DDF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менее 3200 МГц</w:t>
            </w:r>
          </w:p>
          <w:p w14:paraId="1C12619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Профили AMD EXPO</w:t>
            </w:r>
          </w:p>
          <w:p w14:paraId="0835E10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16068BD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Профили Intel XMP </w:t>
            </w:r>
          </w:p>
          <w:p w14:paraId="143020E2"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3200 </w:t>
            </w:r>
            <w:r w:rsidRPr="006D65EC">
              <w:rPr>
                <w:rFonts w:ascii="Times New Roman" w:eastAsia="Times New Roman" w:hAnsi="Times New Roman"/>
                <w:color w:val="333333"/>
                <w:lang w:eastAsia="ru-RU"/>
              </w:rPr>
              <w:t>МГц</w:t>
            </w:r>
            <w:r w:rsidRPr="006D65EC">
              <w:rPr>
                <w:rFonts w:ascii="Times New Roman" w:eastAsia="Times New Roman" w:hAnsi="Times New Roman"/>
                <w:color w:val="333333"/>
                <w:lang w:val="en-US" w:eastAsia="ru-RU"/>
              </w:rPr>
              <w:t xml:space="preserve"> (16-20-20)</w:t>
            </w:r>
          </w:p>
          <w:p w14:paraId="156A4D27"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eastAsia="ru-RU"/>
              </w:rPr>
              <w:t>Тайминги</w:t>
            </w:r>
          </w:p>
          <w:p w14:paraId="2A1E9CD9"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CAS Latency (CL) </w:t>
            </w:r>
          </w:p>
          <w:p w14:paraId="7373F5D7"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16</w:t>
            </w:r>
          </w:p>
          <w:p w14:paraId="42AB1E1C" w14:textId="77777777" w:rsidR="006D65EC" w:rsidRPr="006D65EC" w:rsidRDefault="006D65EC" w:rsidP="006D65EC">
            <w:pPr>
              <w:shd w:val="clear" w:color="auto" w:fill="FFFFFF"/>
              <w:spacing w:after="0" w:line="240" w:lineRule="auto"/>
              <w:rPr>
                <w:rFonts w:ascii="Times New Roman" w:eastAsia="Times New Roman" w:hAnsi="Times New Roman"/>
                <w:color w:val="333333"/>
                <w:lang w:val="en-US" w:eastAsia="ru-RU"/>
              </w:rPr>
            </w:pPr>
            <w:r w:rsidRPr="006D65EC">
              <w:rPr>
                <w:rFonts w:ascii="Times New Roman" w:eastAsia="Times New Roman" w:hAnsi="Times New Roman"/>
                <w:color w:val="333333"/>
                <w:lang w:val="en-US" w:eastAsia="ru-RU"/>
              </w:rPr>
              <w:t xml:space="preserve">RAS to CAS Delay (tRCD) </w:t>
            </w:r>
          </w:p>
          <w:p w14:paraId="39AEEC5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20</w:t>
            </w:r>
          </w:p>
          <w:p w14:paraId="06ACB89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Row Precharge Delay (tRP) </w:t>
            </w:r>
          </w:p>
          <w:p w14:paraId="2B32588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20</w:t>
            </w:r>
          </w:p>
          <w:p w14:paraId="457B7E4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Конструкция</w:t>
            </w:r>
          </w:p>
          <w:p w14:paraId="2DA7281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Наличие радиатора </w:t>
            </w:r>
          </w:p>
          <w:p w14:paraId="00BA58E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07F10EC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Цвет радиатора</w:t>
            </w:r>
          </w:p>
          <w:p w14:paraId="45D19E7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15BA532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Подсветка элементов платы</w:t>
            </w:r>
          </w:p>
          <w:p w14:paraId="2815D03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7E0E8C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3A4DFEB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36 мм</w:t>
            </w:r>
          </w:p>
          <w:p w14:paraId="5D32959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Низкопрофильная (Low Profile) </w:t>
            </w:r>
          </w:p>
          <w:p w14:paraId="78A0ADA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732883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Дополнительно</w:t>
            </w:r>
          </w:p>
          <w:p w14:paraId="78A0171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Напряжение питания </w:t>
            </w:r>
          </w:p>
          <w:p w14:paraId="30A1E1C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1.35 В</w:t>
            </w:r>
          </w:p>
          <w:p w14:paraId="4D5EAF9C"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 xml:space="preserve">Блок питания </w:t>
            </w:r>
          </w:p>
          <w:p w14:paraId="4483CF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Мощность (номинал) </w:t>
            </w:r>
          </w:p>
          <w:p w14:paraId="0FB209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750 Вт</w:t>
            </w:r>
          </w:p>
          <w:p w14:paraId="3C1B23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w:t>
            </w:r>
          </w:p>
          <w:p w14:paraId="7822CBD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Форм-фактор </w:t>
            </w:r>
          </w:p>
          <w:p w14:paraId="69F225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ATX</w:t>
            </w:r>
          </w:p>
          <w:p w14:paraId="09876E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w:t>
            </w:r>
          </w:p>
          <w:p w14:paraId="2B9E8D5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7CA0D32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Отстегивающиеся кабели </w:t>
            </w:r>
          </w:p>
          <w:p w14:paraId="40D1D1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4C61835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Оплетка проводов </w:t>
            </w:r>
          </w:p>
          <w:p w14:paraId="53F773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7179EE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подсветки </w:t>
            </w:r>
          </w:p>
          <w:p w14:paraId="403768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89F585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Цвета проводов</w:t>
            </w:r>
          </w:p>
          <w:p w14:paraId="040C11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черные</w:t>
            </w:r>
          </w:p>
          <w:p w14:paraId="5E19F1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Цвет подсветки</w:t>
            </w:r>
          </w:p>
          <w:p w14:paraId="245FBF6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083E23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Кабели и разъемы</w:t>
            </w:r>
          </w:p>
          <w:p w14:paraId="52E81D8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Основной разъем питания </w:t>
            </w:r>
          </w:p>
          <w:p w14:paraId="2DC20E2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+ 4 pin</w:t>
            </w:r>
          </w:p>
          <w:p w14:paraId="08A4B7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для питания процессора (CPU) </w:t>
            </w:r>
          </w:p>
          <w:p w14:paraId="320EFD8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4+4 pin x2</w:t>
            </w:r>
          </w:p>
          <w:p w14:paraId="042130C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Разъемы для питания видеокарты (PCI-E) </w:t>
            </w:r>
          </w:p>
          <w:p w14:paraId="085860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6+2 pin x3</w:t>
            </w:r>
          </w:p>
          <w:p w14:paraId="418C991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разъемов 15-pin SATA </w:t>
            </w:r>
          </w:p>
          <w:p w14:paraId="49D97AB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w:t>
            </w:r>
          </w:p>
          <w:p w14:paraId="3744BD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разъемов 4-pin Molex </w:t>
            </w:r>
          </w:p>
          <w:p w14:paraId="63306C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w:t>
            </w:r>
          </w:p>
          <w:p w14:paraId="53C71C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Разъем 4 pin Floppy </w:t>
            </w:r>
          </w:p>
          <w:p w14:paraId="189165B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CF8A04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основного кабеля питания</w:t>
            </w:r>
          </w:p>
          <w:p w14:paraId="0929D2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560 мм</w:t>
            </w:r>
          </w:p>
          <w:p w14:paraId="248A05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процессора</w:t>
            </w:r>
          </w:p>
          <w:p w14:paraId="5E09997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620 мм</w:t>
            </w:r>
          </w:p>
          <w:p w14:paraId="31504F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PCI-E</w:t>
            </w:r>
          </w:p>
          <w:p w14:paraId="710F7D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510 мм</w:t>
            </w:r>
          </w:p>
          <w:p w14:paraId="7A5F6B8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SATA</w:t>
            </w:r>
          </w:p>
          <w:p w14:paraId="39ADFA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450 мм</w:t>
            </w:r>
          </w:p>
          <w:p w14:paraId="6278B12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питания Molex</w:t>
            </w:r>
          </w:p>
          <w:p w14:paraId="4B31CBA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420 мм</w:t>
            </w:r>
          </w:p>
          <w:p w14:paraId="505E003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Электрические параметры</w:t>
            </w:r>
          </w:p>
          <w:p w14:paraId="413AE2D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Мощность по линии 12 В </w:t>
            </w:r>
          </w:p>
          <w:p w14:paraId="0B1D60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750 Вт</w:t>
            </w:r>
          </w:p>
          <w:p w14:paraId="0107DA1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+12 В </w:t>
            </w:r>
          </w:p>
          <w:p w14:paraId="2545435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12V1 62.5A</w:t>
            </w:r>
          </w:p>
          <w:p w14:paraId="6D35754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+3.3 В </w:t>
            </w:r>
          </w:p>
          <w:p w14:paraId="36E07F1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А</w:t>
            </w:r>
          </w:p>
          <w:p w14:paraId="5D778AD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+5 В </w:t>
            </w:r>
          </w:p>
          <w:p w14:paraId="4E152D0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20 А</w:t>
            </w:r>
          </w:p>
          <w:p w14:paraId="1D6D02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дежурного источника (+5 В Standby) </w:t>
            </w:r>
          </w:p>
          <w:p w14:paraId="7A018D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 А</w:t>
            </w:r>
          </w:p>
          <w:p w14:paraId="289FF7D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Ток по линии -12 В </w:t>
            </w:r>
          </w:p>
          <w:p w14:paraId="1BF3038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0.3 А</w:t>
            </w:r>
          </w:p>
          <w:p w14:paraId="54DB8D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Диапазон входного напряжения сети </w:t>
            </w:r>
          </w:p>
          <w:p w14:paraId="05C546C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100-240 В 50/60 Гц</w:t>
            </w:r>
          </w:p>
          <w:p w14:paraId="7C392B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Система охлаждения</w:t>
            </w:r>
          </w:p>
          <w:p w14:paraId="383E9E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Система охлаждения </w:t>
            </w:r>
          </w:p>
          <w:p w14:paraId="554FE4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активная</w:t>
            </w:r>
          </w:p>
          <w:p w14:paraId="7501EC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Размеры вентиляторов</w:t>
            </w:r>
          </w:p>
          <w:p w14:paraId="65DD63D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120 x 120 мм</w:t>
            </w:r>
          </w:p>
          <w:p w14:paraId="794C485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Регулировка оборотов </w:t>
            </w:r>
          </w:p>
          <w:p w14:paraId="7E7FD02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автоматическая</w:t>
            </w:r>
          </w:p>
          <w:p w14:paraId="08622C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Переключатель режима работы вентилятора (Hybrid mode) </w:t>
            </w:r>
          </w:p>
          <w:p w14:paraId="394D83F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DCB944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Сертификация</w:t>
            </w:r>
          </w:p>
          <w:p w14:paraId="360579C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Сертификат 80 PLUS </w:t>
            </w:r>
          </w:p>
          <w:p w14:paraId="0B1DDAD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Gold</w:t>
            </w:r>
          </w:p>
          <w:p w14:paraId="1360C3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Корректор коэффициента мощности (PFC) </w:t>
            </w:r>
          </w:p>
          <w:p w14:paraId="0236AA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активный</w:t>
            </w:r>
          </w:p>
          <w:p w14:paraId="06332D6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Соответствие стандартам </w:t>
            </w:r>
          </w:p>
          <w:p w14:paraId="7461539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ATX 12V 2.4</w:t>
            </w:r>
          </w:p>
          <w:p w14:paraId="54D06E6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Технологии защиты </w:t>
            </w:r>
          </w:p>
          <w:p w14:paraId="5B2977D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OCP, OPP, OTP, OVP, SCP, UVP</w:t>
            </w:r>
          </w:p>
          <w:p w14:paraId="60E7FD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3EE5A18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Сетевой кабель в комплекте</w:t>
            </w:r>
          </w:p>
          <w:p w14:paraId="0A7315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7C1959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73795AC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крепежный комплект</w:t>
            </w:r>
          </w:p>
          <w:p w14:paraId="119C5A3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363E96D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w:t>
            </w:r>
          </w:p>
          <w:p w14:paraId="1A2CED2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140 мм</w:t>
            </w:r>
          </w:p>
          <w:p w14:paraId="4891C1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1ABD677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150 мм</w:t>
            </w:r>
          </w:p>
          <w:p w14:paraId="6F3752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w:t>
            </w:r>
          </w:p>
          <w:p w14:paraId="386D147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86 мм</w:t>
            </w:r>
          </w:p>
          <w:p w14:paraId="4BB6047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20D766F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1.67 кг</w:t>
            </w:r>
          </w:p>
          <w:p w14:paraId="0296AC24"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 xml:space="preserve">Накопитель </w:t>
            </w:r>
            <w:r w:rsidRPr="006D65EC">
              <w:rPr>
                <w:rFonts w:ascii="Times New Roman" w:eastAsia="Times New Roman" w:hAnsi="Times New Roman"/>
                <w:b/>
                <w:bCs/>
                <w:color w:val="333333"/>
                <w:lang w:val="en-US" w:eastAsia="ru-RU"/>
              </w:rPr>
              <w:t>SSD</w:t>
            </w:r>
          </w:p>
          <w:p w14:paraId="6956855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Основные характеристики</w:t>
            </w:r>
          </w:p>
          <w:p w14:paraId="3746578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накопителя </w:t>
            </w:r>
          </w:p>
          <w:p w14:paraId="209825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1000 ГБ</w:t>
            </w:r>
          </w:p>
          <w:p w14:paraId="07E5F18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Форм-фактор</w:t>
            </w:r>
          </w:p>
          <w:p w14:paraId="1B6EED2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2280</w:t>
            </w:r>
          </w:p>
          <w:p w14:paraId="098CE4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Физический интерфейс </w:t>
            </w:r>
          </w:p>
          <w:p w14:paraId="7D2ED1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PCI-E 4.0 x4</w:t>
            </w:r>
          </w:p>
          <w:p w14:paraId="08164BF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Ключ M.2 разъема </w:t>
            </w:r>
          </w:p>
          <w:p w14:paraId="5A6C383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M</w:t>
            </w:r>
          </w:p>
          <w:p w14:paraId="04B468E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NVMe</w:t>
            </w:r>
          </w:p>
          <w:p w14:paraId="182902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785BF06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Конфигурация накопителя</w:t>
            </w:r>
          </w:p>
          <w:p w14:paraId="7A2323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Количество бит на ячейку </w:t>
            </w:r>
          </w:p>
          <w:p w14:paraId="310A056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 бит TLC</w:t>
            </w:r>
          </w:p>
          <w:p w14:paraId="687E7BA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Структура памяти </w:t>
            </w:r>
          </w:p>
          <w:p w14:paraId="575AFF8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3D NAND</w:t>
            </w:r>
          </w:p>
          <w:p w14:paraId="59099E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DRAM буфер</w:t>
            </w:r>
          </w:p>
          <w:p w14:paraId="6114967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6DDDF84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DRAM буфера </w:t>
            </w:r>
          </w:p>
          <w:p w14:paraId="778A7E7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1024 МБ</w:t>
            </w:r>
          </w:p>
          <w:p w14:paraId="172301A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Показатели скорости</w:t>
            </w:r>
          </w:p>
          <w:p w14:paraId="350292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последовательного чтения </w:t>
            </w:r>
          </w:p>
          <w:p w14:paraId="3EC19CC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7000 Мбайт/сек</w:t>
            </w:r>
          </w:p>
          <w:p w14:paraId="24A7BB3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последовательной записи </w:t>
            </w:r>
          </w:p>
          <w:p w14:paraId="51C6B0D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5300 Мбайт/сек</w:t>
            </w:r>
          </w:p>
          <w:p w14:paraId="4E7AB28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Чтение случайных блоков 4 Кбайт (QD32) </w:t>
            </w:r>
          </w:p>
          <w:p w14:paraId="541F7B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1000000 IOPS</w:t>
            </w:r>
          </w:p>
          <w:p w14:paraId="56D849C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Запись случайных блоков 4 Кбайт (QD32) </w:t>
            </w:r>
          </w:p>
          <w:p w14:paraId="42933E6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720000 IOPS</w:t>
            </w:r>
          </w:p>
          <w:p w14:paraId="25CD80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Надежность</w:t>
            </w:r>
          </w:p>
          <w:p w14:paraId="57B971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Максимальный ресурс записи (TBW) </w:t>
            </w:r>
          </w:p>
          <w:p w14:paraId="0039352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 ТБ</w:t>
            </w:r>
          </w:p>
          <w:p w14:paraId="2DB901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DWPD</w:t>
            </w:r>
          </w:p>
          <w:p w14:paraId="2D85ABE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0.33</w:t>
            </w:r>
          </w:p>
          <w:p w14:paraId="7C215E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Дополнительная информация</w:t>
            </w:r>
          </w:p>
          <w:p w14:paraId="272B29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Радиатор в комплекте</w:t>
            </w:r>
          </w:p>
          <w:p w14:paraId="3DEDA81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6156E93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Аппаратное шифрование данных </w:t>
            </w:r>
          </w:p>
          <w:p w14:paraId="5E3E32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3284A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w:t>
            </w:r>
          </w:p>
          <w:p w14:paraId="0BC513E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w:t>
            </w:r>
          </w:p>
          <w:p w14:paraId="22987A7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80 мм</w:t>
            </w:r>
          </w:p>
          <w:p w14:paraId="4E9E743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2FDCD45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22 мм</w:t>
            </w:r>
          </w:p>
          <w:p w14:paraId="45CB0B8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Толщина</w:t>
            </w:r>
          </w:p>
          <w:p w14:paraId="198753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2.38 мм</w:t>
            </w:r>
          </w:p>
          <w:p w14:paraId="77A4CE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0899D29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7.5 г</w:t>
            </w:r>
          </w:p>
          <w:p w14:paraId="102FA0C7"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 xml:space="preserve">Накопитель </w:t>
            </w:r>
            <w:r w:rsidRPr="006D65EC">
              <w:rPr>
                <w:rFonts w:ascii="Times New Roman" w:eastAsia="Times New Roman" w:hAnsi="Times New Roman"/>
                <w:b/>
                <w:bCs/>
                <w:color w:val="333333"/>
                <w:lang w:val="en-US" w:eastAsia="ru-RU"/>
              </w:rPr>
              <w:t>HDD</w:t>
            </w:r>
          </w:p>
          <w:p w14:paraId="0E37AA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w:t>
            </w:r>
          </w:p>
          <w:p w14:paraId="0888E09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жесткий диск</w:t>
            </w:r>
          </w:p>
          <w:p w14:paraId="061D8D1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Накопитель</w:t>
            </w:r>
          </w:p>
          <w:p w14:paraId="36BADC6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HDD </w:t>
            </w:r>
          </w:p>
          <w:p w14:paraId="39A68A4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 менее 2 ТБ</w:t>
            </w:r>
          </w:p>
          <w:p w14:paraId="451483D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Объем кэш-памяти </w:t>
            </w:r>
          </w:p>
          <w:p w14:paraId="3F13919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256 МБ</w:t>
            </w:r>
          </w:p>
          <w:p w14:paraId="6CC56C0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Скорость вращения шпинделя </w:t>
            </w:r>
          </w:p>
          <w:p w14:paraId="6CCE33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7200 об/мин</w:t>
            </w:r>
          </w:p>
          <w:p w14:paraId="3D965E1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скорость передачи данных </w:t>
            </w:r>
          </w:p>
          <w:p w14:paraId="4CA38AD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215 Мбайт/сек</w:t>
            </w:r>
          </w:p>
          <w:p w14:paraId="391149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Интерфейс </w:t>
            </w:r>
          </w:p>
          <w:p w14:paraId="6731D1C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SATA III</w:t>
            </w:r>
          </w:p>
          <w:p w14:paraId="7D49146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Пропускная способность интерфейса </w:t>
            </w:r>
          </w:p>
          <w:p w14:paraId="77A1C40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 Гбит/с</w:t>
            </w:r>
          </w:p>
          <w:p w14:paraId="13EB564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Оптимизация под RAID-массивы </w:t>
            </w:r>
          </w:p>
          <w:p w14:paraId="4659D21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EDE60B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Механика и надежность</w:t>
            </w:r>
          </w:p>
          <w:p w14:paraId="3431904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Технология записи </w:t>
            </w:r>
          </w:p>
          <w:p w14:paraId="6C7872A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SMR</w:t>
            </w:r>
          </w:p>
          <w:p w14:paraId="63D3EE8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Ударостойкость при работе </w:t>
            </w:r>
          </w:p>
          <w:p w14:paraId="547273C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 G</w:t>
            </w:r>
          </w:p>
          <w:p w14:paraId="45D1799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Уровень шума во время работы </w:t>
            </w:r>
          </w:p>
          <w:p w14:paraId="10330C0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27 дБ</w:t>
            </w:r>
          </w:p>
          <w:p w14:paraId="116003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Уровень шума в простое </w:t>
            </w:r>
          </w:p>
          <w:p w14:paraId="2B75818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25 дБ</w:t>
            </w:r>
          </w:p>
          <w:p w14:paraId="55F8010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С гелиевым наполнением </w:t>
            </w:r>
          </w:p>
          <w:p w14:paraId="264D08B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45543A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Число циклов позиционирования-парковки </w:t>
            </w:r>
          </w:p>
          <w:p w14:paraId="061052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300000</w:t>
            </w:r>
          </w:p>
          <w:p w14:paraId="3B4652A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13DE918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энергопотребление </w:t>
            </w:r>
          </w:p>
          <w:p w14:paraId="5C81202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5.6 Вт</w:t>
            </w:r>
          </w:p>
          <w:p w14:paraId="60BCA3D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Энергопотребление в режиме ожидания </w:t>
            </w:r>
          </w:p>
          <w:p w14:paraId="3FE7014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3.7 Вт</w:t>
            </w:r>
          </w:p>
          <w:p w14:paraId="1C287F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Максимальная рабочая температура </w:t>
            </w:r>
          </w:p>
          <w:p w14:paraId="58AE07E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 °C</w:t>
            </w:r>
          </w:p>
          <w:p w14:paraId="27726B2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6B84C9F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w:t>
            </w:r>
          </w:p>
          <w:p w14:paraId="604622E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101.6 мм</w:t>
            </w:r>
          </w:p>
          <w:p w14:paraId="7DB543F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w:t>
            </w:r>
          </w:p>
          <w:p w14:paraId="2DFE45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147 мм</w:t>
            </w:r>
          </w:p>
          <w:p w14:paraId="0EC9DF3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Толщина</w:t>
            </w:r>
          </w:p>
          <w:p w14:paraId="7184E47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26.1 мм</w:t>
            </w:r>
          </w:p>
          <w:p w14:paraId="123EB9B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w:t>
            </w:r>
          </w:p>
          <w:p w14:paraId="0B67C31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450 г</w:t>
            </w:r>
          </w:p>
          <w:p w14:paraId="26B48E92"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Кулер для процессора</w:t>
            </w:r>
          </w:p>
          <w:p w14:paraId="77CE2D8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Рассеиваемая мощность</w:t>
            </w:r>
          </w:p>
          <w:p w14:paraId="3BB4D67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 менее 200 Вт</w:t>
            </w:r>
          </w:p>
          <w:p w14:paraId="2393EE4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конструкции </w:t>
            </w:r>
          </w:p>
          <w:p w14:paraId="7D29780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башенный</w:t>
            </w:r>
          </w:p>
          <w:p w14:paraId="3AEE9B0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Радиатор</w:t>
            </w:r>
          </w:p>
          <w:p w14:paraId="6EBD55F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Материал основания </w:t>
            </w:r>
          </w:p>
          <w:p w14:paraId="709703E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медь</w:t>
            </w:r>
          </w:p>
          <w:p w14:paraId="6C7E5AD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Материал радиатора</w:t>
            </w:r>
          </w:p>
          <w:p w14:paraId="467099F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алюминий</w:t>
            </w:r>
          </w:p>
          <w:p w14:paraId="68CE7B4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тепловых трубок </w:t>
            </w:r>
          </w:p>
          <w:p w14:paraId="545D477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w:t>
            </w:r>
          </w:p>
          <w:p w14:paraId="198C4C5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Диаметр тепловых трубок</w:t>
            </w:r>
          </w:p>
          <w:p w14:paraId="3658AB5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6 мм</w:t>
            </w:r>
          </w:p>
          <w:p w14:paraId="02B1583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Никелированное покрытие </w:t>
            </w:r>
          </w:p>
          <w:p w14:paraId="6891C6E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основание</w:t>
            </w:r>
          </w:p>
          <w:p w14:paraId="3B88DAC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Цвет радиатора</w:t>
            </w:r>
          </w:p>
          <w:p w14:paraId="0C3EA22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59DF3DB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Вентилятор</w:t>
            </w:r>
          </w:p>
          <w:p w14:paraId="644F21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вентиляторов в комплекте </w:t>
            </w:r>
          </w:p>
          <w:p w14:paraId="4AC6B4B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w:t>
            </w:r>
          </w:p>
          <w:p w14:paraId="440F23C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Максимальное число устанавливаемых вентиляторов</w:t>
            </w:r>
          </w:p>
          <w:p w14:paraId="13DB45B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w:t>
            </w:r>
          </w:p>
          <w:p w14:paraId="5E0EEDA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Размеры комплектных вентиляторов </w:t>
            </w:r>
          </w:p>
          <w:p w14:paraId="7DBEF30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135 x 135 мм</w:t>
            </w:r>
          </w:p>
          <w:p w14:paraId="217E66E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Цвет вентилятора</w:t>
            </w:r>
          </w:p>
          <w:p w14:paraId="093F770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62C614B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Разъем для подключения вентиляторов</w:t>
            </w:r>
          </w:p>
          <w:p w14:paraId="6415B42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4 pin</w:t>
            </w:r>
          </w:p>
          <w:p w14:paraId="2FAC354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скорость вращения </w:t>
            </w:r>
          </w:p>
          <w:p w14:paraId="7C85803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1400 об/мин</w:t>
            </w:r>
          </w:p>
          <w:p w14:paraId="2895D05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Регулировка скорости вращения </w:t>
            </w:r>
          </w:p>
          <w:p w14:paraId="1666A9B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автоматическая (PWM)</w:t>
            </w:r>
          </w:p>
          <w:p w14:paraId="7B88D07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Максимальный уровень шума </w:t>
            </w:r>
          </w:p>
          <w:p w14:paraId="4AB1D43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21.4 дБ</w:t>
            </w:r>
          </w:p>
          <w:p w14:paraId="23275FB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Номинальный ток</w:t>
            </w:r>
          </w:p>
          <w:p w14:paraId="388F63C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0.11 А</w:t>
            </w:r>
          </w:p>
          <w:p w14:paraId="6FF42FB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Номинальное напряжение</w:t>
            </w:r>
          </w:p>
          <w:p w14:paraId="05D6AE6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12 В</w:t>
            </w:r>
          </w:p>
          <w:p w14:paraId="17EDB79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подшипника</w:t>
            </w:r>
          </w:p>
          <w:p w14:paraId="15A9776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скольжения (гидродинамический)</w:t>
            </w:r>
          </w:p>
          <w:p w14:paraId="21563F7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Дополнительно</w:t>
            </w:r>
          </w:p>
          <w:p w14:paraId="04CDE06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Термопаста в комплекте </w:t>
            </w:r>
          </w:p>
          <w:p w14:paraId="6925671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 отдельной емкости</w:t>
            </w:r>
          </w:p>
          <w:p w14:paraId="5AEFC6C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подсветки</w:t>
            </w:r>
          </w:p>
          <w:p w14:paraId="3BA889D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BBCF1F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Дополнительная информация</w:t>
            </w:r>
          </w:p>
          <w:p w14:paraId="2A9C84E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 кабеля 220 мм</w:t>
            </w:r>
          </w:p>
          <w:p w14:paraId="51A34D6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Комплектация</w:t>
            </w:r>
          </w:p>
          <w:p w14:paraId="00DD978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комплект крепления, отвертка</w:t>
            </w:r>
          </w:p>
          <w:p w14:paraId="500ADC7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Габариты, вес</w:t>
            </w:r>
          </w:p>
          <w:p w14:paraId="4BB9044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13E5A91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159 мм</w:t>
            </w:r>
          </w:p>
          <w:p w14:paraId="6C9522B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306178E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136 мм</w:t>
            </w:r>
          </w:p>
          <w:p w14:paraId="26683F9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w:t>
            </w:r>
          </w:p>
          <w:p w14:paraId="085B44A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96 мм</w:t>
            </w:r>
          </w:p>
          <w:p w14:paraId="30650C7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Вес</w:t>
            </w:r>
          </w:p>
          <w:p w14:paraId="2F9AFBC1" w14:textId="77777777" w:rsidR="006D65EC" w:rsidRPr="006D65EC" w:rsidRDefault="006D65EC" w:rsidP="006D65EC">
            <w:pPr>
              <w:shd w:val="clear" w:color="auto" w:fill="FFFFFF"/>
              <w:spacing w:after="0"/>
              <w:rPr>
                <w:rFonts w:ascii="Times New Roman" w:eastAsia="Times New Roman" w:hAnsi="Times New Roman"/>
                <w:color w:val="333333"/>
                <w:sz w:val="24"/>
                <w:szCs w:val="24"/>
                <w:lang w:eastAsia="ru-RU"/>
              </w:rPr>
            </w:pPr>
            <w:r w:rsidRPr="006D65EC">
              <w:rPr>
                <w:rFonts w:ascii="Times New Roman" w:eastAsia="Times New Roman" w:hAnsi="Times New Roman"/>
                <w:color w:val="333333"/>
                <w:sz w:val="24"/>
                <w:szCs w:val="24"/>
                <w:lang w:eastAsia="ru-RU"/>
              </w:rPr>
              <w:t>920 г</w:t>
            </w:r>
          </w:p>
          <w:p w14:paraId="67B8F77F"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b/>
                <w:lang w:eastAsia="ru-RU"/>
              </w:rPr>
              <w:t>Операционная система</w:t>
            </w:r>
            <w:r w:rsidRPr="006D65EC">
              <w:rPr>
                <w:rFonts w:ascii="Times New Roman" w:eastAsia="Times New Roman" w:hAnsi="Times New Roman"/>
                <w:lang w:eastAsia="ru-RU"/>
              </w:rPr>
              <w:t>: Windows 11 Про или эквивалент</w:t>
            </w:r>
          </w:p>
          <w:p w14:paraId="3DFBC1EA"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автоматической установки оборудования по станадрту Plug-and-Play – наличие</w:t>
            </w:r>
          </w:p>
          <w:p w14:paraId="7E4B14BB"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DirectX (в том числе аппаратное ускорение) – наличие</w:t>
            </w:r>
          </w:p>
          <w:p w14:paraId="21674B43"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JAVA – наличие</w:t>
            </w:r>
          </w:p>
          <w:p w14:paraId="12BF109A"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DotNet – наличие</w:t>
            </w:r>
          </w:p>
          <w:p w14:paraId="46EC8D75"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Поддержка виртуализации приложений, работающая в автономном режиме внутри клиентской ОС – наличие</w:t>
            </w:r>
          </w:p>
          <w:p w14:paraId="7BFB8D1A"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Возможность подключения к корпоративным ресурсам для удаленных пользователей без создания виртуальной частной сети (VPN) – наличие</w:t>
            </w:r>
          </w:p>
          <w:p w14:paraId="7C612936"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Автоматическое распознавание съемных накопителей – наличие</w:t>
            </w:r>
          </w:p>
          <w:p w14:paraId="3676E5BE" w14:textId="77777777" w:rsidR="006D65EC" w:rsidRPr="006D65EC" w:rsidRDefault="006D65EC" w:rsidP="006D65EC">
            <w:pPr>
              <w:shd w:val="clear" w:color="auto" w:fill="FFFFFF"/>
              <w:spacing w:after="0"/>
              <w:rPr>
                <w:rFonts w:ascii="Times New Roman" w:eastAsia="Times New Roman" w:hAnsi="Times New Roman"/>
                <w:lang w:eastAsia="ru-RU"/>
              </w:rPr>
            </w:pPr>
            <w:r w:rsidRPr="006D65EC">
              <w:rPr>
                <w:rFonts w:ascii="Times New Roman" w:eastAsia="Times New Roman" w:hAnsi="Times New Roman"/>
                <w:lang w:eastAsia="ru-RU"/>
              </w:rPr>
              <w:t>Встроенное в операционную систему средство резервного копирования с графическим интерфейсом – наличие</w:t>
            </w:r>
          </w:p>
          <w:p w14:paraId="0A587DD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Коврик для мыши</w:t>
            </w:r>
            <w:r w:rsidRPr="006D65EC">
              <w:rPr>
                <w:rFonts w:ascii="Times New Roman" w:eastAsia="Times New Roman" w:hAnsi="Times New Roman"/>
                <w:color w:val="333333"/>
                <w:lang w:eastAsia="ru-RU"/>
              </w:rPr>
              <w:t xml:space="preserve"> </w:t>
            </w:r>
          </w:p>
          <w:p w14:paraId="7FE1914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w:t>
            </w:r>
          </w:p>
          <w:p w14:paraId="0B90272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коврик</w:t>
            </w:r>
          </w:p>
          <w:p w14:paraId="343A66C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Модель</w:t>
            </w:r>
          </w:p>
          <w:p w14:paraId="3F85737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val="en-US" w:eastAsia="ru-RU"/>
              </w:rPr>
              <w:t>A</w:t>
            </w:r>
            <w:r w:rsidRPr="006D65EC">
              <w:rPr>
                <w:rFonts w:ascii="Times New Roman" w:eastAsia="Times New Roman" w:hAnsi="Times New Roman"/>
                <w:color w:val="333333"/>
                <w:lang w:eastAsia="ru-RU"/>
              </w:rPr>
              <w:t>4</w:t>
            </w:r>
            <w:r w:rsidRPr="006D65EC">
              <w:rPr>
                <w:rFonts w:ascii="Times New Roman" w:eastAsia="Times New Roman" w:hAnsi="Times New Roman"/>
                <w:color w:val="333333"/>
                <w:lang w:val="en-US" w:eastAsia="ru-RU"/>
              </w:rPr>
              <w:t>Tech</w:t>
            </w:r>
            <w:r w:rsidRPr="006D65EC">
              <w:rPr>
                <w:rFonts w:ascii="Times New Roman" w:eastAsia="Times New Roman" w:hAnsi="Times New Roman"/>
                <w:color w:val="333333"/>
                <w:lang w:eastAsia="ru-RU"/>
              </w:rPr>
              <w:t xml:space="preserve"> </w:t>
            </w:r>
            <w:r w:rsidRPr="006D65EC">
              <w:rPr>
                <w:rFonts w:ascii="Times New Roman" w:eastAsia="Times New Roman" w:hAnsi="Times New Roman"/>
                <w:color w:val="333333"/>
                <w:lang w:val="en-US" w:eastAsia="ru-RU"/>
              </w:rPr>
              <w:t>FStyler</w:t>
            </w:r>
            <w:r w:rsidRPr="006D65EC">
              <w:rPr>
                <w:rFonts w:ascii="Times New Roman" w:eastAsia="Times New Roman" w:hAnsi="Times New Roman"/>
                <w:color w:val="333333"/>
                <w:lang w:eastAsia="ru-RU"/>
              </w:rPr>
              <w:t xml:space="preserve"> </w:t>
            </w:r>
            <w:r w:rsidRPr="006D65EC">
              <w:rPr>
                <w:rFonts w:ascii="Times New Roman" w:eastAsia="Times New Roman" w:hAnsi="Times New Roman"/>
                <w:color w:val="333333"/>
                <w:lang w:val="en-US" w:eastAsia="ru-RU"/>
              </w:rPr>
              <w:t>FP</w:t>
            </w:r>
            <w:r w:rsidRPr="006D65EC">
              <w:rPr>
                <w:rFonts w:ascii="Times New Roman" w:eastAsia="Times New Roman" w:hAnsi="Times New Roman"/>
                <w:color w:val="333333"/>
                <w:lang w:eastAsia="ru-RU"/>
              </w:rPr>
              <w:t>20</w:t>
            </w:r>
          </w:p>
          <w:p w14:paraId="7DABD5F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Игровой коврик </w:t>
            </w:r>
          </w:p>
          <w:p w14:paraId="443CBCA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691EFF3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Подставка под запястье </w:t>
            </w:r>
          </w:p>
          <w:p w14:paraId="65315D3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1D29D7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Внешний вид</w:t>
            </w:r>
          </w:p>
          <w:p w14:paraId="77F0A45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Основной цвет</w:t>
            </w:r>
          </w:p>
          <w:p w14:paraId="65DCA47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5C9D8E5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Подсветка </w:t>
            </w:r>
          </w:p>
          <w:p w14:paraId="236A932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A9BCFB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Конструкция</w:t>
            </w:r>
          </w:p>
          <w:p w14:paraId="567CF1E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Размер коврика</w:t>
            </w:r>
          </w:p>
          <w:p w14:paraId="1258206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маленький</w:t>
            </w:r>
          </w:p>
          <w:p w14:paraId="59DEE25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Материал покрытия </w:t>
            </w:r>
          </w:p>
          <w:p w14:paraId="569DC07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ткань</w:t>
            </w:r>
          </w:p>
          <w:p w14:paraId="7CECF95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Прошитые края</w:t>
            </w:r>
          </w:p>
          <w:p w14:paraId="2A27026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359339D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Дополнительно</w:t>
            </w:r>
          </w:p>
          <w:p w14:paraId="6C1F284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Беспроводная зарядка </w:t>
            </w:r>
          </w:p>
          <w:p w14:paraId="0258FB9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2AB8BAE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Габариты и вес</w:t>
            </w:r>
          </w:p>
          <w:p w14:paraId="0BE8059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w:t>
            </w:r>
          </w:p>
          <w:p w14:paraId="5F2B6D7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250 мм</w:t>
            </w:r>
          </w:p>
          <w:p w14:paraId="2014230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3F8FF25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200 мм</w:t>
            </w:r>
          </w:p>
          <w:p w14:paraId="1050118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Толщина</w:t>
            </w:r>
          </w:p>
          <w:p w14:paraId="6ABD246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 мм</w:t>
            </w:r>
          </w:p>
          <w:p w14:paraId="752B9F98" w14:textId="77777777" w:rsidR="006D65EC" w:rsidRPr="006D65EC" w:rsidRDefault="006D65EC" w:rsidP="006D65EC">
            <w:pPr>
              <w:shd w:val="clear" w:color="auto" w:fill="FFFFFF"/>
              <w:spacing w:after="0" w:line="240" w:lineRule="auto"/>
              <w:rPr>
                <w:rFonts w:ascii="Times New Roman" w:eastAsia="Times New Roman" w:hAnsi="Times New Roman"/>
                <w:b/>
                <w:bCs/>
                <w:color w:val="333333"/>
                <w:lang w:eastAsia="ru-RU"/>
              </w:rPr>
            </w:pPr>
            <w:r w:rsidRPr="006D65EC">
              <w:rPr>
                <w:rFonts w:ascii="Times New Roman" w:eastAsia="Times New Roman" w:hAnsi="Times New Roman"/>
                <w:b/>
                <w:bCs/>
                <w:color w:val="333333"/>
                <w:lang w:eastAsia="ru-RU"/>
              </w:rPr>
              <w:t>Клавиатура+мышь</w:t>
            </w:r>
          </w:p>
          <w:p w14:paraId="2596924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Модель</w:t>
            </w:r>
          </w:p>
          <w:p w14:paraId="1C76F55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A4Tech Fstyler F1010 или эквивалент</w:t>
            </w:r>
          </w:p>
          <w:p w14:paraId="1AAE66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Состав набора</w:t>
            </w:r>
          </w:p>
          <w:p w14:paraId="2F93350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клавиатура, мышь</w:t>
            </w:r>
          </w:p>
          <w:p w14:paraId="3D651A9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Внешний вид набора</w:t>
            </w:r>
          </w:p>
          <w:p w14:paraId="6ABADC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Основной цвет набора</w:t>
            </w:r>
          </w:p>
          <w:p w14:paraId="1D9D1D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черный</w:t>
            </w:r>
          </w:p>
          <w:p w14:paraId="2F6EC93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Дополнительные цвета набора</w:t>
            </w:r>
          </w:p>
          <w:p w14:paraId="4829331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серый</w:t>
            </w:r>
          </w:p>
          <w:p w14:paraId="6F9AE95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Характеристики клавиатуры</w:t>
            </w:r>
          </w:p>
          <w:p w14:paraId="24F616C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клавиатуры </w:t>
            </w:r>
          </w:p>
          <w:p w14:paraId="0FD4B36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мембранная</w:t>
            </w:r>
          </w:p>
          <w:p w14:paraId="6DF41BF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Подсветка клавиатуры</w:t>
            </w:r>
          </w:p>
          <w:p w14:paraId="48E2860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53BF77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Общее количество клавиш</w:t>
            </w:r>
          </w:p>
          <w:p w14:paraId="5892141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104 шт</w:t>
            </w:r>
          </w:p>
          <w:p w14:paraId="771940C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Низкопрофильные клавиши </w:t>
            </w:r>
          </w:p>
          <w:p w14:paraId="1ED6A8E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C1B3A2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Дополнительные клавиши</w:t>
            </w:r>
          </w:p>
          <w:p w14:paraId="2B93C56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F08362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Вид дополнительных клавиш</w:t>
            </w:r>
          </w:p>
          <w:p w14:paraId="5912C2D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3FCAC82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Цифровой блок </w:t>
            </w:r>
          </w:p>
          <w:p w14:paraId="616CF2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BACA27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Кнопка функций (Fn) </w:t>
            </w:r>
          </w:p>
          <w:p w14:paraId="18E21F0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35CC266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Раскладка клавиатуры </w:t>
            </w:r>
          </w:p>
          <w:p w14:paraId="73EB253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JIS</w:t>
            </w:r>
          </w:p>
          <w:p w14:paraId="1EFFDEB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Защита от попадания воды </w:t>
            </w:r>
          </w:p>
          <w:p w14:paraId="590EDDD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2A60EA5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Подставка под запястье </w:t>
            </w:r>
          </w:p>
          <w:p w14:paraId="630A69F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18FED3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Конструктивные особенности</w:t>
            </w:r>
          </w:p>
          <w:p w14:paraId="298C319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классическая</w:t>
            </w:r>
          </w:p>
          <w:p w14:paraId="025678A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Формат клавиатуры </w:t>
            </w:r>
          </w:p>
          <w:p w14:paraId="4A600E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полноразмерная</w:t>
            </w:r>
          </w:p>
          <w:p w14:paraId="621F61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Поддержка одновременных нажатий клавиш</w:t>
            </w:r>
          </w:p>
          <w:p w14:paraId="68F528D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02C74C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Программируемые клавиши </w:t>
            </w:r>
          </w:p>
          <w:p w14:paraId="6488EAB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3A1EC1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Раскладка клавиатуры</w:t>
            </w:r>
          </w:p>
          <w:p w14:paraId="25EBE8C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английская, русская</w:t>
            </w:r>
          </w:p>
          <w:p w14:paraId="664D143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Характеристики мыши</w:t>
            </w:r>
          </w:p>
          <w:p w14:paraId="360E907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мыши </w:t>
            </w:r>
          </w:p>
          <w:p w14:paraId="67C864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оптическая светодиодная</w:t>
            </w:r>
          </w:p>
          <w:p w14:paraId="0DBB726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Подсветка мыши</w:t>
            </w:r>
          </w:p>
          <w:p w14:paraId="6B2089E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5A57040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Количество кнопок мыши</w:t>
            </w:r>
          </w:p>
          <w:p w14:paraId="5742B23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 шт</w:t>
            </w:r>
          </w:p>
          <w:p w14:paraId="34BB1BB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Хват </w:t>
            </w:r>
          </w:p>
          <w:p w14:paraId="0922A5A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для правой и левой руки</w:t>
            </w:r>
          </w:p>
          <w:p w14:paraId="113ABD2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Покрытие Soft Touch </w:t>
            </w:r>
          </w:p>
          <w:p w14:paraId="1577832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4EFE81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Максимальное разрешение датчика </w:t>
            </w:r>
          </w:p>
          <w:p w14:paraId="22A730D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1600 dpi</w:t>
            </w:r>
          </w:p>
          <w:p w14:paraId="03097F53"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Режимы работы датчика мыши </w:t>
            </w:r>
          </w:p>
          <w:p w14:paraId="1E6657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600 dpi, 1000 dpi, 1600 dpi</w:t>
            </w:r>
          </w:p>
          <w:p w14:paraId="5728C3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Программируемые кнопки </w:t>
            </w:r>
          </w:p>
          <w:p w14:paraId="51E8F53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есть</w:t>
            </w:r>
          </w:p>
          <w:p w14:paraId="7114C9A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Бесшумные кнопки мыши </w:t>
            </w:r>
          </w:p>
          <w:p w14:paraId="4588D0C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2CBD41D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Подключение</w:t>
            </w:r>
          </w:p>
          <w:p w14:paraId="7394E5F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Беспроводное подключение </w:t>
            </w:r>
          </w:p>
          <w:p w14:paraId="324752C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753E93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Интерфейс подключения </w:t>
            </w:r>
          </w:p>
          <w:p w14:paraId="7C9E0FE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USB</w:t>
            </w:r>
          </w:p>
          <w:p w14:paraId="56D416D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клавиатуры</w:t>
            </w:r>
          </w:p>
          <w:p w14:paraId="217DD3F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 м</w:t>
            </w:r>
          </w:p>
          <w:p w14:paraId="7339364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кабеля мыши</w:t>
            </w:r>
          </w:p>
          <w:p w14:paraId="74E3CDD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 м</w:t>
            </w:r>
          </w:p>
          <w:p w14:paraId="625D2DD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Питание</w:t>
            </w:r>
          </w:p>
          <w:p w14:paraId="2BB45E8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Тип питания </w:t>
            </w:r>
          </w:p>
          <w:p w14:paraId="419A6D0E"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клавиатура: от USB, мышь: от USB</w:t>
            </w:r>
          </w:p>
          <w:p w14:paraId="5C56850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Напряжение питания</w:t>
            </w:r>
          </w:p>
          <w:p w14:paraId="7E3A60A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 В</w:t>
            </w:r>
          </w:p>
          <w:p w14:paraId="209B5504"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Дополнительно</w:t>
            </w:r>
          </w:p>
          <w:p w14:paraId="02194CA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 xml:space="preserve">Макросы </w:t>
            </w:r>
          </w:p>
          <w:p w14:paraId="1F9E601D"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нет</w:t>
            </w:r>
          </w:p>
          <w:p w14:paraId="19D9E9E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Комплектация</w:t>
            </w:r>
          </w:p>
          <w:p w14:paraId="57EF9B6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документация</w:t>
            </w:r>
          </w:p>
          <w:p w14:paraId="1E28F59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Особенности</w:t>
            </w:r>
          </w:p>
          <w:p w14:paraId="2462666B"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лазерная гравировка на клавишах</w:t>
            </w:r>
          </w:p>
          <w:p w14:paraId="6DFFD21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Габариты, вес</w:t>
            </w:r>
          </w:p>
          <w:p w14:paraId="0A2A9CB0"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клавиатуры</w:t>
            </w:r>
          </w:p>
          <w:p w14:paraId="1FC9BC9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456 мм</w:t>
            </w:r>
          </w:p>
          <w:p w14:paraId="1953DC19"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Глубина клавиатуры</w:t>
            </w:r>
          </w:p>
          <w:p w14:paraId="412F6141"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156 мм</w:t>
            </w:r>
          </w:p>
          <w:p w14:paraId="51B2E0F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 клавиатуры</w:t>
            </w:r>
          </w:p>
          <w:p w14:paraId="566D4237"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24 мм</w:t>
            </w:r>
          </w:p>
          <w:p w14:paraId="389213B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 клавиатуры</w:t>
            </w:r>
          </w:p>
          <w:p w14:paraId="570A53BA"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534 г</w:t>
            </w:r>
          </w:p>
          <w:p w14:paraId="423AEC0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Длина мыши</w:t>
            </w:r>
          </w:p>
          <w:p w14:paraId="697D79C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108 мм</w:t>
            </w:r>
          </w:p>
          <w:p w14:paraId="0DB5615F"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Ширина мыши</w:t>
            </w:r>
          </w:p>
          <w:p w14:paraId="02653515"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64 мм</w:t>
            </w:r>
          </w:p>
          <w:p w14:paraId="7FB2299C"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Высота мыши</w:t>
            </w:r>
          </w:p>
          <w:p w14:paraId="70F354B6"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35 мм</w:t>
            </w:r>
          </w:p>
          <w:p w14:paraId="4205B172"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Вес мыши</w:t>
            </w:r>
          </w:p>
          <w:p w14:paraId="6F752878" w14:textId="77777777" w:rsidR="006D65EC" w:rsidRPr="006D65EC" w:rsidRDefault="006D65EC" w:rsidP="006D65EC">
            <w:pPr>
              <w:shd w:val="clear" w:color="auto" w:fill="FFFFFF"/>
              <w:spacing w:after="0" w:line="240" w:lineRule="auto"/>
              <w:rPr>
                <w:rFonts w:ascii="Times New Roman" w:eastAsia="Times New Roman" w:hAnsi="Times New Roman"/>
                <w:bCs/>
                <w:color w:val="333333"/>
                <w:lang w:eastAsia="ru-RU"/>
              </w:rPr>
            </w:pPr>
            <w:r w:rsidRPr="006D65EC">
              <w:rPr>
                <w:rFonts w:ascii="Times New Roman" w:eastAsia="Times New Roman" w:hAnsi="Times New Roman"/>
                <w:bCs/>
                <w:color w:val="333333"/>
                <w:lang w:eastAsia="ru-RU"/>
              </w:rPr>
              <w:t>110 г</w:t>
            </w:r>
          </w:p>
          <w:p w14:paraId="7C9E7D6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Сетевой фильтр</w:t>
            </w:r>
            <w:r w:rsidRPr="006D65EC">
              <w:rPr>
                <w:rFonts w:ascii="Times New Roman" w:eastAsia="Times New Roman" w:hAnsi="Times New Roman"/>
                <w:color w:val="333333"/>
                <w:lang w:eastAsia="ru-RU"/>
              </w:rPr>
              <w:t xml:space="preserve"> </w:t>
            </w:r>
          </w:p>
          <w:p w14:paraId="673EA5E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w:t>
            </w:r>
          </w:p>
          <w:p w14:paraId="69703B2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сетевой фильтр</w:t>
            </w:r>
          </w:p>
          <w:p w14:paraId="119A410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Модель</w:t>
            </w:r>
          </w:p>
          <w:p w14:paraId="65BC842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Power Cube SPG5-С5</w:t>
            </w:r>
          </w:p>
          <w:p w14:paraId="0C2790C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Основной цвет</w:t>
            </w:r>
          </w:p>
          <w:p w14:paraId="64E9373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черный</w:t>
            </w:r>
          </w:p>
          <w:p w14:paraId="61F849E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 кабеля</w:t>
            </w:r>
          </w:p>
          <w:p w14:paraId="0D3794E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 м</w:t>
            </w:r>
          </w:p>
          <w:p w14:paraId="2858636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Тип розеток </w:t>
            </w:r>
          </w:p>
          <w:p w14:paraId="61E9EEB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Тип F</w:t>
            </w:r>
          </w:p>
          <w:p w14:paraId="6678825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Общий выключатель розеток </w:t>
            </w:r>
          </w:p>
          <w:p w14:paraId="382DB1A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4C05304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Индивидуальный выключатель розеток </w:t>
            </w:r>
          </w:p>
          <w:p w14:paraId="7E1A011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6A98FE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USB разъем </w:t>
            </w:r>
          </w:p>
          <w:p w14:paraId="720246C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C62A43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Поддержка быстрой зарядки </w:t>
            </w:r>
          </w:p>
          <w:p w14:paraId="4F430DD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A763FC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Для ИБП </w:t>
            </w:r>
          </w:p>
          <w:p w14:paraId="057A87B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48B66FE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Розетки (штепсельный разъем)</w:t>
            </w:r>
          </w:p>
          <w:p w14:paraId="19F079C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Общее количество розеток</w:t>
            </w:r>
          </w:p>
          <w:p w14:paraId="397D180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w:t>
            </w:r>
          </w:p>
          <w:p w14:paraId="0F1039C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Максимальное число потребителей</w:t>
            </w:r>
          </w:p>
          <w:p w14:paraId="7C859B0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w:t>
            </w:r>
          </w:p>
          <w:p w14:paraId="2C9A230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розеток с заземлением </w:t>
            </w:r>
          </w:p>
          <w:p w14:paraId="303FA82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w:t>
            </w:r>
          </w:p>
          <w:p w14:paraId="1521BDE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розеток без заземления </w:t>
            </w:r>
          </w:p>
          <w:p w14:paraId="4A7E039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5F5C305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Количество розеток GP </w:t>
            </w:r>
          </w:p>
          <w:p w14:paraId="6EB8335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0</w:t>
            </w:r>
          </w:p>
          <w:p w14:paraId="2B960BA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Технические параметры</w:t>
            </w:r>
          </w:p>
          <w:p w14:paraId="364A2CD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Номинальное напряжение </w:t>
            </w:r>
          </w:p>
          <w:p w14:paraId="56A6CA6F"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250 В</w:t>
            </w:r>
          </w:p>
          <w:p w14:paraId="57B0E31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мощность подключенной нагрузки </w:t>
            </w:r>
          </w:p>
          <w:p w14:paraId="38057A6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2200 Вт</w:t>
            </w:r>
          </w:p>
          <w:p w14:paraId="45354AA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Максимальный ток нагрузки </w:t>
            </w:r>
          </w:p>
          <w:p w14:paraId="287D0FC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10 А</w:t>
            </w:r>
          </w:p>
          <w:p w14:paraId="60D41B5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Ток импульсной помехи, выдержив. ограничителем, рабочий режим </w:t>
            </w:r>
          </w:p>
          <w:p w14:paraId="4429B9B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2500 А</w:t>
            </w:r>
          </w:p>
          <w:p w14:paraId="0FC6648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Максимальная поглощаемая энергия </w:t>
            </w:r>
          </w:p>
          <w:p w14:paraId="490BF1C7"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140 Дж</w:t>
            </w:r>
          </w:p>
          <w:p w14:paraId="6A472B7E"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Предохранители </w:t>
            </w:r>
          </w:p>
          <w:p w14:paraId="475C769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термопрерыватель</w:t>
            </w:r>
          </w:p>
          <w:p w14:paraId="413D3A7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Виды защиты </w:t>
            </w:r>
          </w:p>
          <w:p w14:paraId="64F8E45C"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от перегрева</w:t>
            </w:r>
          </w:p>
          <w:p w14:paraId="3B5D844D"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Прочее</w:t>
            </w:r>
          </w:p>
          <w:p w14:paraId="0DA9408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Органайзер для укладки проводов </w:t>
            </w:r>
          </w:p>
          <w:p w14:paraId="311CA07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2446B3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Защитные шторки на розетках </w:t>
            </w:r>
          </w:p>
          <w:p w14:paraId="05D1039B"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нет</w:t>
            </w:r>
          </w:p>
          <w:p w14:paraId="3E840BC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Индикация </w:t>
            </w:r>
          </w:p>
          <w:p w14:paraId="6AC3B8A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индикатор включения</w:t>
            </w:r>
          </w:p>
          <w:p w14:paraId="71902B85"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Возможность крепления на стену</w:t>
            </w:r>
          </w:p>
          <w:p w14:paraId="42E27E6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есть</w:t>
            </w:r>
          </w:p>
          <w:p w14:paraId="0617533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 xml:space="preserve">Сечение провода </w:t>
            </w:r>
          </w:p>
          <w:p w14:paraId="47DF2D4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3x0.75 мм2</w:t>
            </w:r>
          </w:p>
          <w:p w14:paraId="57D80821"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Габариты, вес</w:t>
            </w:r>
          </w:p>
          <w:p w14:paraId="15BCBAF3"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Длина</w:t>
            </w:r>
          </w:p>
          <w:p w14:paraId="045CB168"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560 мм</w:t>
            </w:r>
          </w:p>
          <w:p w14:paraId="730E8DF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Ширина</w:t>
            </w:r>
          </w:p>
          <w:p w14:paraId="10682202"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378 мм</w:t>
            </w:r>
          </w:p>
          <w:p w14:paraId="05ED56E9"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Высота</w:t>
            </w:r>
          </w:p>
          <w:p w14:paraId="7D2BD440"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260 мм</w:t>
            </w:r>
          </w:p>
          <w:p w14:paraId="157A9084"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Вес</w:t>
            </w:r>
          </w:p>
          <w:p w14:paraId="1A06D5C6"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color w:val="333333"/>
                <w:lang w:eastAsia="ru-RU"/>
              </w:rPr>
              <w:t>0.66 кг</w:t>
            </w:r>
          </w:p>
          <w:p w14:paraId="1343BACA" w14:textId="77777777" w:rsidR="006D65EC" w:rsidRPr="006D65EC" w:rsidRDefault="006D65EC" w:rsidP="006D65EC">
            <w:pPr>
              <w:shd w:val="clear" w:color="auto" w:fill="FFFFFF"/>
              <w:spacing w:after="0" w:line="240" w:lineRule="auto"/>
              <w:rPr>
                <w:rFonts w:ascii="Times New Roman" w:eastAsia="Times New Roman" w:hAnsi="Times New Roman"/>
                <w:color w:val="333333"/>
                <w:lang w:eastAsia="ru-RU"/>
              </w:rPr>
            </w:pPr>
            <w:r w:rsidRPr="006D65EC">
              <w:rPr>
                <w:rFonts w:ascii="Times New Roman" w:eastAsia="Times New Roman" w:hAnsi="Times New Roman"/>
                <w:b/>
                <w:bCs/>
                <w:color w:val="333333"/>
                <w:lang w:eastAsia="ru-RU"/>
              </w:rPr>
              <w:t xml:space="preserve">Монитор </w:t>
            </w:r>
          </w:p>
          <w:p w14:paraId="2861912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Модель</w:t>
            </w:r>
          </w:p>
          <w:p w14:paraId="420A60B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Основной цвет</w:t>
            </w:r>
          </w:p>
          <w:p w14:paraId="232DBE6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черный</w:t>
            </w:r>
          </w:p>
          <w:p w14:paraId="2CEF22E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Экран</w:t>
            </w:r>
          </w:p>
          <w:p w14:paraId="6D1BDB4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Изогнутый экран </w:t>
            </w:r>
          </w:p>
          <w:p w14:paraId="60B906D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354764D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Диагональ экрана (дюйм) </w:t>
            </w:r>
          </w:p>
          <w:p w14:paraId="0EF4F2B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 менее 27"</w:t>
            </w:r>
          </w:p>
          <w:p w14:paraId="6610F39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Максимальное разрешение </w:t>
            </w:r>
          </w:p>
          <w:p w14:paraId="335D7A7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3840x2160</w:t>
            </w:r>
          </w:p>
          <w:p w14:paraId="242EF65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Тип подсветки матрицы </w:t>
            </w:r>
          </w:p>
          <w:p w14:paraId="38ACAD9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LED</w:t>
            </w:r>
          </w:p>
          <w:p w14:paraId="538D233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Технология изготовления матрицы </w:t>
            </w:r>
          </w:p>
          <w:p w14:paraId="688DFF1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IPS</w:t>
            </w:r>
          </w:p>
          <w:p w14:paraId="2A8072C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Соотношение сторон </w:t>
            </w:r>
          </w:p>
          <w:p w14:paraId="1CBFBFB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16:9</w:t>
            </w:r>
          </w:p>
          <w:p w14:paraId="032B9D2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Сенсорный экран </w:t>
            </w:r>
          </w:p>
          <w:p w14:paraId="3B381BA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7289007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Покрытие экрана </w:t>
            </w:r>
          </w:p>
          <w:p w14:paraId="0CE4250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матовое</w:t>
            </w:r>
          </w:p>
          <w:p w14:paraId="276C8BB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Поддержка HDR </w:t>
            </w:r>
          </w:p>
          <w:p w14:paraId="0A393BC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50B73FF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Технология защиты зрения </w:t>
            </w:r>
          </w:p>
          <w:p w14:paraId="211EF96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Flicker Free, Low Blue Light</w:t>
            </w:r>
          </w:p>
          <w:p w14:paraId="3C5276C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Технические характеристики экрана</w:t>
            </w:r>
          </w:p>
          <w:p w14:paraId="42A3770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Размер видимой области экрана </w:t>
            </w:r>
          </w:p>
          <w:p w14:paraId="141A0D0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596.4 x 335.7 мм</w:t>
            </w:r>
          </w:p>
          <w:p w14:paraId="4671A17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Яркость </w:t>
            </w:r>
          </w:p>
          <w:p w14:paraId="104B9A9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350 Кд/м²</w:t>
            </w:r>
          </w:p>
          <w:p w14:paraId="3F753B5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Контрастность </w:t>
            </w:r>
          </w:p>
          <w:p w14:paraId="0F73295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1000:1</w:t>
            </w:r>
          </w:p>
          <w:p w14:paraId="5005BE2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Динамическая контрастность </w:t>
            </w:r>
          </w:p>
          <w:p w14:paraId="075DC0C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20M:1</w:t>
            </w:r>
          </w:p>
          <w:p w14:paraId="32BA6D5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Время отклика пикселя (GtG) </w:t>
            </w:r>
          </w:p>
          <w:p w14:paraId="35024A0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5 мс</w:t>
            </w:r>
          </w:p>
          <w:p w14:paraId="33DF903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Угол обзора по вертикали (градус) </w:t>
            </w:r>
          </w:p>
          <w:p w14:paraId="22AC705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178°</w:t>
            </w:r>
          </w:p>
          <w:p w14:paraId="4C5F663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Угол обзора по горизонтали (градус) </w:t>
            </w:r>
          </w:p>
          <w:p w14:paraId="02E1424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178°</w:t>
            </w:r>
          </w:p>
          <w:p w14:paraId="16B909D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Размер пикселя </w:t>
            </w:r>
          </w:p>
          <w:p w14:paraId="53BA773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155 мкм</w:t>
            </w:r>
          </w:p>
          <w:p w14:paraId="337C2CC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Плотность пикселей </w:t>
            </w:r>
          </w:p>
          <w:p w14:paraId="3DCDD5A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163 ppi</w:t>
            </w:r>
          </w:p>
          <w:p w14:paraId="1C8A7D4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Частота при максимальном разрешении </w:t>
            </w:r>
          </w:p>
          <w:p w14:paraId="07F5C2B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60 Гц</w:t>
            </w:r>
          </w:p>
          <w:p w14:paraId="7A3B0AB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Максимальная частота обновления экрана </w:t>
            </w:r>
          </w:p>
          <w:p w14:paraId="461614F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60 Гц</w:t>
            </w:r>
          </w:p>
          <w:p w14:paraId="582E707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Глубина цвета</w:t>
            </w:r>
          </w:p>
          <w:p w14:paraId="089C617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10bit</w:t>
            </w:r>
          </w:p>
          <w:p w14:paraId="7252DCF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Интерфейсы</w:t>
            </w:r>
          </w:p>
          <w:p w14:paraId="6FF4541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Видеоразъемы</w:t>
            </w:r>
          </w:p>
          <w:p w14:paraId="0B4BA89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DisplayPort, HDMI</w:t>
            </w:r>
          </w:p>
          <w:p w14:paraId="708F6A6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Количество и версия видеоразъемов </w:t>
            </w:r>
          </w:p>
          <w:p w14:paraId="48F2623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DisplayPort 1.2, HDMI 2.0 x2</w:t>
            </w:r>
          </w:p>
          <w:p w14:paraId="15AF903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USB-концентратор </w:t>
            </w:r>
          </w:p>
          <w:p w14:paraId="0B3C172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1B4FE03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Выход на наушники</w:t>
            </w:r>
          </w:p>
          <w:p w14:paraId="625A9E8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497FE85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Разъем HDMI </w:t>
            </w:r>
          </w:p>
          <w:p w14:paraId="4B007EB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6D0AD02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Разъем DisplayPort </w:t>
            </w:r>
          </w:p>
          <w:p w14:paraId="52E1656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2BFC017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Разъем DVI </w:t>
            </w:r>
          </w:p>
          <w:p w14:paraId="7DD07B3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42147A3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Разъем VGA </w:t>
            </w:r>
          </w:p>
          <w:p w14:paraId="26A0C26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004FCFE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Функции</w:t>
            </w:r>
          </w:p>
          <w:p w14:paraId="10E69D0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Картинка в картинке </w:t>
            </w:r>
          </w:p>
          <w:p w14:paraId="7A2277B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1757D12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Цветовой охват sRGB </w:t>
            </w:r>
          </w:p>
          <w:p w14:paraId="1F0076A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109%</w:t>
            </w:r>
          </w:p>
          <w:p w14:paraId="6FD4AD3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Конструкция</w:t>
            </w:r>
          </w:p>
          <w:p w14:paraId="4D0550C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Безрамочный дизайн </w:t>
            </w:r>
          </w:p>
          <w:p w14:paraId="5FF88E46"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трехсторонний</w:t>
            </w:r>
          </w:p>
          <w:p w14:paraId="5D77052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Поворотная подставка </w:t>
            </w:r>
          </w:p>
          <w:p w14:paraId="3A0E387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4E99BC2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Регулировка по высоте</w:t>
            </w:r>
          </w:p>
          <w:p w14:paraId="7AD4B6A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4D6F25B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Регулировка наклона</w:t>
            </w:r>
          </w:p>
          <w:p w14:paraId="3C07A93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есть</w:t>
            </w:r>
          </w:p>
          <w:p w14:paraId="0CF2750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Поворот на 90° (портретный режим) </w:t>
            </w:r>
          </w:p>
          <w:p w14:paraId="4C7F3D5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48602EB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Дополнительное оборудование</w:t>
            </w:r>
          </w:p>
          <w:p w14:paraId="2CEDA1C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Встроенная акустическая система </w:t>
            </w:r>
          </w:p>
          <w:p w14:paraId="336389E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0CAE81D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Веб-камера</w:t>
            </w:r>
          </w:p>
          <w:p w14:paraId="1DB7F8E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35D4DA6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Питание</w:t>
            </w:r>
          </w:p>
          <w:p w14:paraId="41CAD65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Расположение блока питания </w:t>
            </w:r>
          </w:p>
          <w:p w14:paraId="1D8DA14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внешний</w:t>
            </w:r>
          </w:p>
          <w:p w14:paraId="5D71A458"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Потребляемая мощность при работе </w:t>
            </w:r>
          </w:p>
          <w:p w14:paraId="6BBAA59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19.5 Вт</w:t>
            </w:r>
          </w:p>
          <w:p w14:paraId="726FD26B"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Потребляемая мощность в спящем режиме </w:t>
            </w:r>
          </w:p>
          <w:p w14:paraId="46E84C2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0.5 Вт</w:t>
            </w:r>
          </w:p>
          <w:p w14:paraId="58BF5D8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Мощность в выключенном режиме</w:t>
            </w:r>
          </w:p>
          <w:p w14:paraId="40749FB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0.3 Вт</w:t>
            </w:r>
          </w:p>
          <w:p w14:paraId="55204A3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Напряжение питания</w:t>
            </w:r>
          </w:p>
          <w:p w14:paraId="52CBB07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100-240 В / 50-60 Гц</w:t>
            </w:r>
          </w:p>
          <w:p w14:paraId="6B3D9D92"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Дополнительно</w:t>
            </w:r>
          </w:p>
          <w:p w14:paraId="35D2C9C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Комплектация</w:t>
            </w:r>
          </w:p>
          <w:p w14:paraId="72947657"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кабель HDMI, кабель питания</w:t>
            </w:r>
          </w:p>
          <w:p w14:paraId="448CE2A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 xml:space="preserve">Подсветка </w:t>
            </w:r>
          </w:p>
          <w:p w14:paraId="6BDF6AF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нет</w:t>
            </w:r>
          </w:p>
          <w:p w14:paraId="751696A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Габариты, вес</w:t>
            </w:r>
          </w:p>
          <w:p w14:paraId="7E9FB09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Ширина без подставки</w:t>
            </w:r>
          </w:p>
          <w:p w14:paraId="4F462B7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613 мм</w:t>
            </w:r>
          </w:p>
          <w:p w14:paraId="51FDED9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Высота без подставки</w:t>
            </w:r>
          </w:p>
          <w:p w14:paraId="158F80C9"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374 мм</w:t>
            </w:r>
          </w:p>
          <w:p w14:paraId="3D4C5FD5"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Толщина без подставки</w:t>
            </w:r>
          </w:p>
          <w:p w14:paraId="36054CCA"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41 мм</w:t>
            </w:r>
          </w:p>
          <w:p w14:paraId="045FB621"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Вес без подставки</w:t>
            </w:r>
          </w:p>
          <w:p w14:paraId="66DAD42C"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4.23 кг</w:t>
            </w:r>
          </w:p>
          <w:p w14:paraId="740A810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Ширина с подставкой</w:t>
            </w:r>
          </w:p>
          <w:p w14:paraId="52061DED"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613 мм</w:t>
            </w:r>
          </w:p>
          <w:p w14:paraId="4FB6E22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Минимальная высота с подставкой</w:t>
            </w:r>
          </w:p>
          <w:p w14:paraId="360E5F23"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466 мм</w:t>
            </w:r>
          </w:p>
          <w:p w14:paraId="6064964F"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Максимальная высота с подставкой</w:t>
            </w:r>
          </w:p>
          <w:p w14:paraId="0DE73150"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466 мм</w:t>
            </w:r>
          </w:p>
          <w:p w14:paraId="795B910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Толщина с подставкой</w:t>
            </w:r>
          </w:p>
          <w:p w14:paraId="48D7472E"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189 мм</w:t>
            </w:r>
          </w:p>
          <w:p w14:paraId="05D28BF4" w14:textId="77777777" w:rsidR="006D65EC" w:rsidRPr="006D65EC" w:rsidRDefault="006D65EC" w:rsidP="006D65EC">
            <w:pPr>
              <w:shd w:val="clear" w:color="auto" w:fill="FFFFFF"/>
              <w:spacing w:after="0" w:line="240" w:lineRule="auto"/>
              <w:rPr>
                <w:rFonts w:ascii="Times New Roman" w:eastAsia="Times New Roman" w:hAnsi="Times New Roman"/>
                <w:bCs/>
                <w:color w:val="000000"/>
                <w:lang w:eastAsia="ru-RU"/>
              </w:rPr>
            </w:pPr>
            <w:r w:rsidRPr="006D65EC">
              <w:rPr>
                <w:rFonts w:ascii="Times New Roman" w:eastAsia="Times New Roman" w:hAnsi="Times New Roman"/>
                <w:bCs/>
                <w:color w:val="000000"/>
                <w:lang w:eastAsia="ru-RU"/>
              </w:rPr>
              <w:t>Вес с подставкой</w:t>
            </w:r>
          </w:p>
          <w:p w14:paraId="794FB3C1" w14:textId="77777777" w:rsidR="006D65EC" w:rsidRPr="006D65EC" w:rsidRDefault="006D65EC" w:rsidP="006D65EC">
            <w:pPr>
              <w:shd w:val="clear" w:color="auto" w:fill="FFFFFF"/>
              <w:spacing w:after="0" w:line="240" w:lineRule="auto"/>
              <w:rPr>
                <w:rFonts w:ascii="Times New Roman" w:eastAsia="Times New Roman" w:hAnsi="Times New Roman"/>
                <w:b/>
                <w:color w:val="000000"/>
                <w:lang w:eastAsia="ru-RU"/>
              </w:rPr>
            </w:pPr>
            <w:r w:rsidRPr="006D65EC">
              <w:rPr>
                <w:rFonts w:ascii="Times New Roman" w:eastAsia="Times New Roman" w:hAnsi="Times New Roman"/>
                <w:bCs/>
                <w:color w:val="000000"/>
                <w:lang w:eastAsia="ru-RU"/>
              </w:rPr>
              <w:t>4.84 кг</w:t>
            </w:r>
          </w:p>
        </w:tc>
        <w:tc>
          <w:tcPr>
            <w:tcW w:w="326" w:type="pct"/>
            <w:shd w:val="clear" w:color="auto" w:fill="auto"/>
            <w:vAlign w:val="center"/>
          </w:tcPr>
          <w:p w14:paraId="01AFE216" w14:textId="77777777" w:rsidR="006D65EC" w:rsidRPr="006D65EC" w:rsidRDefault="006D65EC" w:rsidP="006D65EC">
            <w:pPr>
              <w:spacing w:after="0"/>
              <w:jc w:val="center"/>
              <w:rPr>
                <w:rFonts w:ascii="Times New Roman" w:eastAsia="Times New Roman" w:hAnsi="Times New Roman"/>
                <w:bCs/>
                <w:lang w:val="en-US" w:eastAsia="ru-RU"/>
              </w:rPr>
            </w:pPr>
            <w:r w:rsidRPr="006D65EC">
              <w:rPr>
                <w:rFonts w:ascii="Times New Roman" w:eastAsia="Times New Roman" w:hAnsi="Times New Roman"/>
                <w:bCs/>
                <w:lang w:val="en-US" w:eastAsia="ru-RU"/>
              </w:rPr>
              <w:t>2</w:t>
            </w:r>
          </w:p>
        </w:tc>
      </w:tr>
    </w:tbl>
    <w:p w14:paraId="03E17B3F" w14:textId="35205ADE" w:rsidR="00B1100D" w:rsidRDefault="00B1100D" w:rsidP="00B1100D">
      <w:pPr>
        <w:widowControl w:val="0"/>
        <w:spacing w:after="0" w:line="240" w:lineRule="auto"/>
      </w:pPr>
      <w:r>
        <w:rPr>
          <w:rFonts w:ascii="Times New Roman" w:hAnsi="Times New Roman"/>
          <w:lang w:eastAsia="ru-RU"/>
        </w:rPr>
        <w:fldChar w:fldCharType="begin"/>
      </w:r>
      <w:r>
        <w:rPr>
          <w:rFonts w:ascii="Times New Roman" w:hAnsi="Times New Roman"/>
          <w:lang w:eastAsia="ru-RU"/>
        </w:rPr>
        <w:instrText xml:space="preserve"> LINK Excel.Sheet.12 "C:\\Users\\Admin9\\Desktop\\студия звукореж.гузель 25.04\\Студия звукореж. на сагласование (правки от ОТР).xlsx" "Лист1!R5C5:R71C8" \a \f 5 \h  \* MERGEFORMAT </w:instrText>
      </w:r>
      <w:r>
        <w:rPr>
          <w:rFonts w:ascii="Times New Roman" w:hAnsi="Times New Roman"/>
          <w:lang w:eastAsia="ru-RU"/>
        </w:rPr>
        <w:fldChar w:fldCharType="separate"/>
      </w:r>
    </w:p>
    <w:p w14:paraId="7C41E531" w14:textId="47B26432" w:rsidR="00B1100D" w:rsidRDefault="00B1100D" w:rsidP="00B1100D">
      <w:pPr>
        <w:widowControl w:val="0"/>
        <w:spacing w:after="0" w:line="240" w:lineRule="auto"/>
        <w:rPr>
          <w:rFonts w:cs="Calibri"/>
          <w:lang w:eastAsia="ru-RU"/>
        </w:rPr>
      </w:pPr>
      <w:r>
        <w:rPr>
          <w:rFonts w:ascii="Times New Roman" w:hAnsi="Times New Roman"/>
          <w:lang w:eastAsia="ru-RU"/>
        </w:rPr>
        <w:fldChar w:fldCharType="end"/>
      </w:r>
      <w:r>
        <w:rPr>
          <w:rFonts w:ascii="Times New Roman" w:eastAsia="Liberation Serif" w:hAnsi="Times New Roman"/>
          <w:b/>
          <w:shd w:val="clear" w:color="auto" w:fill="FFFF00"/>
          <w:lang w:eastAsia="ru-RU"/>
        </w:rPr>
        <w:t>2. Место поставки</w:t>
      </w:r>
      <w:r w:rsidR="0020477F">
        <w:rPr>
          <w:rFonts w:ascii="Times New Roman" w:eastAsia="Liberation Serif" w:hAnsi="Times New Roman"/>
          <w:b/>
          <w:shd w:val="clear" w:color="auto" w:fill="FFFF00"/>
          <w:lang w:eastAsia="ru-RU"/>
        </w:rPr>
        <w:t xml:space="preserve"> (с установкой и монтажом)</w:t>
      </w:r>
      <w:r>
        <w:rPr>
          <w:rFonts w:ascii="Times New Roman" w:eastAsia="Liberation Serif" w:hAnsi="Times New Roman"/>
          <w:b/>
          <w:shd w:val="clear" w:color="auto" w:fill="FFFF00"/>
          <w:lang w:eastAsia="ru-RU"/>
        </w:rPr>
        <w:t>:</w:t>
      </w:r>
      <w:r>
        <w:rPr>
          <w:rFonts w:ascii="Times New Roman" w:eastAsia="Liberation Serif" w:hAnsi="Times New Roman"/>
          <w:shd w:val="clear" w:color="auto" w:fill="FFFF00"/>
          <w:lang w:eastAsia="ru-RU"/>
        </w:rPr>
        <w:t xml:space="preserve"> 660131 г. Красноярск </w:t>
      </w:r>
      <w:r w:rsidR="006D65EC">
        <w:rPr>
          <w:rFonts w:ascii="Times New Roman" w:eastAsia="Liberation Serif" w:hAnsi="Times New Roman"/>
          <w:shd w:val="clear" w:color="auto" w:fill="FFFF00"/>
          <w:lang w:eastAsia="ru-RU"/>
        </w:rPr>
        <w:t>пр. Металлургов 4а</w:t>
      </w:r>
    </w:p>
    <w:p w14:paraId="070289AE" w14:textId="77777777" w:rsidR="00B1100D" w:rsidRDefault="00B1100D" w:rsidP="00B1100D">
      <w:pPr>
        <w:widowControl w:val="0"/>
        <w:spacing w:after="0" w:line="240" w:lineRule="auto"/>
        <w:rPr>
          <w:rFonts w:ascii="Times New Roman" w:eastAsia="Liberation Serif" w:hAnsi="Times New Roman"/>
          <w:shd w:val="clear" w:color="auto" w:fill="FFFF00"/>
          <w:lang w:eastAsia="ru-RU"/>
        </w:rPr>
      </w:pPr>
    </w:p>
    <w:p w14:paraId="07689BE0" w14:textId="763D3052" w:rsidR="00B1100D" w:rsidRDefault="00B1100D" w:rsidP="00B1100D">
      <w:pPr>
        <w:widowControl w:val="0"/>
        <w:spacing w:after="0" w:line="240" w:lineRule="auto"/>
        <w:rPr>
          <w:rFonts w:cs="Calibri"/>
          <w:lang w:eastAsia="ru-RU"/>
        </w:rPr>
      </w:pPr>
      <w:r>
        <w:rPr>
          <w:rFonts w:ascii="Times New Roman" w:eastAsia="Liberation Serif" w:hAnsi="Times New Roman"/>
          <w:b/>
          <w:shd w:val="clear" w:color="auto" w:fill="FFFF00"/>
          <w:lang w:eastAsia="ru-RU"/>
        </w:rPr>
        <w:t>3. Срок поставки</w:t>
      </w:r>
      <w:r w:rsidR="0020477F">
        <w:rPr>
          <w:rFonts w:ascii="Times New Roman" w:eastAsia="Liberation Serif" w:hAnsi="Times New Roman"/>
          <w:b/>
          <w:shd w:val="clear" w:color="auto" w:fill="FFFF00"/>
          <w:lang w:eastAsia="ru-RU"/>
        </w:rPr>
        <w:t xml:space="preserve"> (с установкой и монтажом)</w:t>
      </w:r>
      <w:r>
        <w:rPr>
          <w:rFonts w:ascii="Times New Roman" w:eastAsia="Liberation Serif" w:hAnsi="Times New Roman"/>
          <w:b/>
          <w:shd w:val="clear" w:color="auto" w:fill="FFFF00"/>
          <w:lang w:eastAsia="ru-RU"/>
        </w:rPr>
        <w:t>:</w:t>
      </w:r>
      <w:r>
        <w:rPr>
          <w:rFonts w:ascii="Times New Roman" w:eastAsia="Liberation Serif" w:hAnsi="Times New Roman"/>
          <w:shd w:val="clear" w:color="auto" w:fill="FFFF00"/>
          <w:lang w:eastAsia="ru-RU"/>
        </w:rPr>
        <w:t xml:space="preserve"> в течение 30 календарных дней с даты заключения договора.</w:t>
      </w:r>
    </w:p>
    <w:p w14:paraId="533094AD" w14:textId="77777777" w:rsidR="00B1100D" w:rsidRDefault="00B1100D" w:rsidP="00B1100D">
      <w:pPr>
        <w:widowControl w:val="0"/>
        <w:spacing w:after="0" w:line="240" w:lineRule="auto"/>
        <w:rPr>
          <w:rFonts w:ascii="Times New Roman" w:eastAsia="Liberation Serif" w:hAnsi="Times New Roman"/>
          <w:shd w:val="clear" w:color="auto" w:fill="FFFFFF"/>
          <w:lang w:eastAsia="ru-RU"/>
        </w:rPr>
      </w:pPr>
    </w:p>
    <w:p w14:paraId="09C48273" w14:textId="77777777" w:rsidR="00B1100D" w:rsidRDefault="00B1100D" w:rsidP="00B1100D">
      <w:pPr>
        <w:widowControl w:val="0"/>
        <w:tabs>
          <w:tab w:val="left" w:pos="142"/>
        </w:tabs>
        <w:spacing w:after="0" w:line="240" w:lineRule="auto"/>
        <w:jc w:val="both"/>
        <w:rPr>
          <w:rFonts w:ascii="Times New Roman" w:eastAsia="Arial" w:hAnsi="Times New Roman"/>
          <w:b/>
          <w:lang w:eastAsia="ar-SA"/>
        </w:rPr>
      </w:pPr>
      <w:r>
        <w:rPr>
          <w:rFonts w:ascii="Times New Roman" w:eastAsia="Arial" w:hAnsi="Times New Roman"/>
          <w:b/>
          <w:lang w:eastAsia="ar-SA"/>
        </w:rPr>
        <w:t>4. Требования к качеству, безопасности, сроку и (или) объему предоставления гарантий качества поставляемого товара:</w:t>
      </w:r>
    </w:p>
    <w:p w14:paraId="52CD21D6" w14:textId="77777777" w:rsidR="00B1100D" w:rsidRDefault="00B1100D" w:rsidP="00B1100D">
      <w:pPr>
        <w:widowControl w:val="0"/>
        <w:spacing w:after="0" w:line="240" w:lineRule="auto"/>
        <w:jc w:val="both"/>
        <w:rPr>
          <w:rFonts w:cs="Calibri"/>
          <w:lang w:eastAsia="ru-RU"/>
        </w:rPr>
      </w:pPr>
      <w:r>
        <w:rPr>
          <w:rFonts w:ascii="Times New Roman" w:eastAsia="NSimSun" w:hAnsi="Times New Roman"/>
          <w:lang w:eastAsia="ru-RU"/>
        </w:rPr>
        <w:t xml:space="preserve">4.1. Поставляемый товар должен соответствовать заданным функциональным и качественным характеристикам; </w:t>
      </w:r>
    </w:p>
    <w:p w14:paraId="2297E117" w14:textId="77777777" w:rsidR="00B1100D" w:rsidRDefault="00B1100D" w:rsidP="00B1100D">
      <w:pPr>
        <w:widowControl w:val="0"/>
        <w:spacing w:after="0" w:line="240" w:lineRule="auto"/>
        <w:ind w:right="57"/>
        <w:jc w:val="both"/>
        <w:rPr>
          <w:rFonts w:cs="Calibri"/>
          <w:lang w:eastAsia="ru-RU"/>
        </w:rPr>
      </w:pPr>
      <w:r>
        <w:rPr>
          <w:rFonts w:ascii="Times New Roman" w:eastAsia="NSimSun" w:hAnsi="Times New Roman"/>
          <w:lang w:eastAsia="ru-RU"/>
        </w:rPr>
        <w:t xml:space="preserve">4.2. Поставляемый товар должен быть разрешен к использованию на территории Российской Федерации, </w:t>
      </w:r>
      <w:r>
        <w:rPr>
          <w:rFonts w:ascii="Times New Roman" w:eastAsia="NSimSun" w:hAnsi="Times New Roman"/>
          <w:spacing w:val="-1"/>
          <w:lang w:eastAsia="ru-RU"/>
        </w:rPr>
        <w:t xml:space="preserve">иметь торговую </w:t>
      </w:r>
      <w:r>
        <w:rPr>
          <w:rFonts w:ascii="Times New Roman" w:eastAsia="NSimSun" w:hAnsi="Times New Roman"/>
          <w:lang w:eastAsia="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37A2FABC" w14:textId="77777777" w:rsidR="00B1100D" w:rsidRDefault="00B1100D" w:rsidP="00B1100D">
      <w:pPr>
        <w:widowControl w:val="0"/>
        <w:spacing w:after="0" w:line="240" w:lineRule="auto"/>
        <w:jc w:val="both"/>
        <w:rPr>
          <w:rFonts w:ascii="Times New Roman" w:eastAsia="NSimSun" w:hAnsi="Times New Roman"/>
          <w:lang w:eastAsia="ru-RU"/>
        </w:rPr>
      </w:pPr>
      <w:r>
        <w:rPr>
          <w:rFonts w:ascii="Times New Roman" w:eastAsia="NSimSun" w:hAnsi="Times New Roman"/>
          <w:lang w:eastAsia="ru-RU"/>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279CDCD" w14:textId="77777777" w:rsidR="00B1100D" w:rsidRDefault="00B1100D" w:rsidP="00B1100D">
      <w:pPr>
        <w:widowControl w:val="0"/>
        <w:shd w:val="clear" w:color="auto" w:fill="FFFFFF"/>
        <w:tabs>
          <w:tab w:val="left" w:pos="0"/>
        </w:tabs>
        <w:spacing w:after="0" w:line="240" w:lineRule="auto"/>
        <w:jc w:val="both"/>
        <w:rPr>
          <w:rFonts w:cs="Calibri"/>
          <w:lang w:eastAsia="ru-RU"/>
        </w:rPr>
      </w:pPr>
      <w:r>
        <w:rPr>
          <w:rFonts w:ascii="Times New Roman" w:eastAsia="NSimSun" w:hAnsi="Times New Roman"/>
          <w:lang w:eastAsia="ru-RU"/>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15D8DA3D" w14:textId="77777777" w:rsidR="00B1100D" w:rsidRDefault="00B1100D" w:rsidP="00B1100D">
      <w:pPr>
        <w:widowControl w:val="0"/>
        <w:spacing w:after="0" w:line="240" w:lineRule="auto"/>
        <w:jc w:val="both"/>
        <w:rPr>
          <w:rFonts w:cs="Calibri"/>
          <w:lang w:eastAsia="ru-RU"/>
        </w:rPr>
      </w:pPr>
      <w:r>
        <w:rPr>
          <w:rFonts w:ascii="Times New Roman" w:eastAsia="NSimSun" w:hAnsi="Times New Roman"/>
          <w:lang w:eastAsia="ru-RU"/>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B390272" w14:textId="77777777" w:rsidR="00B1100D" w:rsidRDefault="00B1100D" w:rsidP="00B1100D">
      <w:pPr>
        <w:widowControl w:val="0"/>
        <w:spacing w:after="0" w:line="240" w:lineRule="auto"/>
        <w:jc w:val="both"/>
        <w:rPr>
          <w:rFonts w:ascii="Times New Roman" w:eastAsia="NSimSun" w:hAnsi="Times New Roman"/>
          <w:lang w:eastAsia="ru-RU"/>
        </w:rPr>
      </w:pPr>
      <w:r>
        <w:rPr>
          <w:rFonts w:ascii="Times New Roman" w:eastAsia="NSimSun" w:hAnsi="Times New Roman"/>
          <w:lang w:eastAsia="ru-RU"/>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51FA74F" w14:textId="77777777" w:rsidR="00B1100D" w:rsidRDefault="00B1100D" w:rsidP="00B1100D">
      <w:pPr>
        <w:widowControl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годности, установленного заводом-изготовителем. В течение гарантийного срока обнаруженные недостатки товара подлежат устранению силами и средствами Поставщика.</w:t>
      </w:r>
    </w:p>
    <w:p w14:paraId="7A6237A5" w14:textId="77777777" w:rsidR="00B1100D" w:rsidRDefault="00B1100D" w:rsidP="00B1100D">
      <w:pPr>
        <w:widowControl w:val="0"/>
        <w:spacing w:after="0" w:line="240" w:lineRule="auto"/>
        <w:jc w:val="both"/>
        <w:rPr>
          <w:rFonts w:ascii="Times New Roman" w:eastAsia="DejaVu Sans" w:hAnsi="Times New Roman"/>
          <w:lang w:eastAsia="ru-RU"/>
        </w:rPr>
      </w:pPr>
    </w:p>
    <w:p w14:paraId="24FDACC1" w14:textId="77777777" w:rsidR="00B1100D" w:rsidRDefault="00B1100D" w:rsidP="00B1100D">
      <w:pPr>
        <w:widowControl w:val="0"/>
        <w:spacing w:after="0" w:line="240" w:lineRule="auto"/>
        <w:jc w:val="both"/>
        <w:rPr>
          <w:rFonts w:ascii="Times New Roman" w:eastAsia="Arial" w:hAnsi="Times New Roman"/>
          <w:b/>
          <w:lang w:eastAsia="ar-SA"/>
        </w:rPr>
      </w:pPr>
      <w:r>
        <w:rPr>
          <w:rFonts w:ascii="Times New Roman" w:eastAsia="Arial" w:hAnsi="Times New Roman"/>
          <w:b/>
          <w:lang w:eastAsia="ar-SA"/>
        </w:rPr>
        <w:t>5. Требования к упаковке и маркировке поставляемого товара:</w:t>
      </w:r>
    </w:p>
    <w:p w14:paraId="32D92CAC" w14:textId="77777777" w:rsidR="00B1100D" w:rsidRDefault="00B1100D" w:rsidP="00B1100D">
      <w:pPr>
        <w:widowControl w:val="0"/>
        <w:tabs>
          <w:tab w:val="left" w:pos="0"/>
        </w:tabs>
        <w:spacing w:after="0" w:line="240" w:lineRule="auto"/>
        <w:ind w:right="57"/>
        <w:jc w:val="both"/>
        <w:rPr>
          <w:rFonts w:cs="Calibri"/>
          <w:lang w:eastAsia="ru-RU"/>
        </w:rPr>
      </w:pPr>
      <w:r>
        <w:rPr>
          <w:rFonts w:ascii="Times New Roman" w:eastAsia="NSimSun" w:hAnsi="Times New Roman"/>
          <w:lang w:eastAsia="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093A40A" w14:textId="77777777" w:rsidR="00B1100D" w:rsidRDefault="00B1100D" w:rsidP="00B1100D">
      <w:pPr>
        <w:widowControl w:val="0"/>
        <w:spacing w:after="0" w:line="240" w:lineRule="auto"/>
        <w:jc w:val="both"/>
        <w:rPr>
          <w:rFonts w:cs="Calibri"/>
          <w:lang w:eastAsia="ru-RU"/>
        </w:rPr>
      </w:pPr>
      <w:r>
        <w:rPr>
          <w:rFonts w:ascii="Times New Roman" w:eastAsia="NSimSun" w:hAnsi="Times New Roman"/>
          <w:lang w:eastAsia="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4B090081" w14:textId="77777777" w:rsidR="00B1100D" w:rsidRDefault="00B1100D" w:rsidP="00B1100D">
      <w:pPr>
        <w:widowControl w:val="0"/>
        <w:tabs>
          <w:tab w:val="left" w:pos="0"/>
        </w:tabs>
        <w:spacing w:after="0" w:line="240" w:lineRule="auto"/>
        <w:ind w:right="57"/>
        <w:jc w:val="both"/>
        <w:rPr>
          <w:rFonts w:ascii="Times New Roman" w:eastAsia="NSimSun" w:hAnsi="Times New Roman"/>
          <w:lang w:eastAsia="ru-RU"/>
        </w:rPr>
      </w:pPr>
      <w:r>
        <w:rPr>
          <w:rFonts w:ascii="Times New Roman" w:eastAsia="NSimSun" w:hAnsi="Times New Roman"/>
          <w:lang w:eastAsia="ru-RU"/>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33652BC8" w14:textId="77777777" w:rsidR="00B1100D" w:rsidRDefault="00B1100D" w:rsidP="00B1100D">
      <w:pPr>
        <w:widowControl w:val="0"/>
        <w:tabs>
          <w:tab w:val="left" w:pos="0"/>
        </w:tabs>
        <w:spacing w:after="0" w:line="240" w:lineRule="auto"/>
        <w:ind w:right="57"/>
        <w:jc w:val="both"/>
        <w:rPr>
          <w:rFonts w:ascii="Times New Roman" w:eastAsia="NSimSun" w:hAnsi="Times New Roman"/>
          <w:lang w:eastAsia="ru-RU"/>
        </w:rPr>
      </w:pPr>
      <w:r>
        <w:rPr>
          <w:rFonts w:ascii="Times New Roman" w:eastAsia="NSimSun" w:hAnsi="Times New Roman"/>
          <w:lang w:eastAsia="ru-RU"/>
        </w:rPr>
        <w:t>5.4. Поставщик несет ответственность за ненадлежащую упаковку, не обеспечивающую сохранность товара при его хранении и транспортировании;</w:t>
      </w:r>
    </w:p>
    <w:p w14:paraId="4B4D661B" w14:textId="77777777" w:rsidR="00B1100D" w:rsidRDefault="00B1100D" w:rsidP="00B1100D">
      <w:pPr>
        <w:widowControl w:val="0"/>
        <w:tabs>
          <w:tab w:val="left" w:pos="2394"/>
        </w:tabs>
        <w:spacing w:after="0" w:line="240" w:lineRule="auto"/>
        <w:rPr>
          <w:rFonts w:cs="Calibri"/>
          <w:lang w:eastAsia="ru-RU"/>
        </w:rPr>
      </w:pPr>
      <w:r>
        <w:rPr>
          <w:rFonts w:ascii="Times New Roman" w:eastAsia="NSimSun" w:hAnsi="Times New Roman"/>
          <w:lang w:eastAsia="ru-RU"/>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8487341" w14:textId="3E7A844B" w:rsidR="008B6BAD" w:rsidRDefault="008B6BAD" w:rsidP="00A17887"/>
    <w:p w14:paraId="7D31F880" w14:textId="01173CBE" w:rsidR="008B6BAD" w:rsidRDefault="008B6BAD" w:rsidP="00A17887"/>
    <w:p w14:paraId="7381EA69" w14:textId="77777777" w:rsidR="008B6BAD" w:rsidRDefault="008B6BAD" w:rsidP="00A17887"/>
    <w:p w14:paraId="16DFD5E8" w14:textId="77777777" w:rsidR="00767C58" w:rsidRDefault="00767C58" w:rsidP="00767C58">
      <w:pPr>
        <w:widowControl w:val="0"/>
        <w:spacing w:after="0" w:line="240" w:lineRule="auto"/>
        <w:rPr>
          <w:rFonts w:ascii="Times New Roman" w:eastAsia="Liberation Serif" w:hAnsi="Times New Roman"/>
          <w:shd w:val="clear" w:color="auto" w:fill="FFFFFF"/>
          <w:lang w:eastAsia="ru-RU"/>
        </w:rPr>
      </w:pPr>
    </w:p>
    <w:p w14:paraId="14C7B818" w14:textId="0941364C" w:rsidR="00063A22" w:rsidRDefault="00063A22"/>
    <w:p w14:paraId="25CCCA71" w14:textId="3C7F19CF" w:rsidR="0083286D" w:rsidRDefault="0083286D"/>
    <w:p w14:paraId="730DDBFC" w14:textId="75BD3ED1" w:rsidR="0083286D" w:rsidRDefault="0083286D"/>
    <w:p w14:paraId="781FC3E5" w14:textId="75AB1EA6" w:rsidR="0083286D" w:rsidRDefault="0083286D"/>
    <w:p w14:paraId="40C3CD40" w14:textId="32A5EF56" w:rsidR="0083286D" w:rsidRDefault="0083286D"/>
    <w:p w14:paraId="22DB7CFA" w14:textId="77777777" w:rsidR="0083286D" w:rsidRDefault="0083286D">
      <w:pPr>
        <w:rPr>
          <w:rFonts w:eastAsia="DengXian"/>
          <w:lang w:eastAsia="ru-RU"/>
        </w:rPr>
      </w:pPr>
    </w:p>
    <w:p w14:paraId="4CEE1B0E" w14:textId="77777777" w:rsidR="00063A22" w:rsidRDefault="00063A22">
      <w:pPr>
        <w:spacing w:after="0" w:line="240" w:lineRule="auto"/>
        <w:ind w:firstLineChars="200" w:firstLine="442"/>
        <w:jc w:val="center"/>
        <w:rPr>
          <w:rFonts w:ascii="Times New Roman" w:eastAsia="Times New Roman" w:hAnsi="Times New Roman"/>
          <w:b/>
          <w:color w:val="000000"/>
          <w:lang w:eastAsia="ru-RU"/>
        </w:rPr>
      </w:pPr>
    </w:p>
    <w:p w14:paraId="6590B39D" w14:textId="77777777" w:rsidR="00063A22" w:rsidRDefault="00063A22">
      <w:pPr>
        <w:spacing w:after="0" w:line="240" w:lineRule="auto"/>
        <w:ind w:right="-427" w:firstLineChars="200" w:firstLine="482"/>
        <w:jc w:val="center"/>
        <w:rPr>
          <w:rFonts w:ascii="Times New Roman" w:hAnsi="Times New Roman"/>
          <w:b/>
          <w:sz w:val="24"/>
          <w:szCs w:val="24"/>
          <w:lang w:eastAsia="ru-RU"/>
        </w:rPr>
      </w:pPr>
    </w:p>
    <w:p w14:paraId="7B476B78" w14:textId="77777777" w:rsidR="00063A22" w:rsidRDefault="00063A22">
      <w:pPr>
        <w:spacing w:after="0" w:line="240" w:lineRule="auto"/>
        <w:ind w:right="-427"/>
        <w:jc w:val="center"/>
        <w:rPr>
          <w:rFonts w:ascii="Times New Roman" w:hAnsi="Times New Roman"/>
          <w:b/>
          <w:sz w:val="24"/>
          <w:szCs w:val="24"/>
          <w:lang w:eastAsia="ru-RU"/>
        </w:rPr>
      </w:pPr>
    </w:p>
    <w:p w14:paraId="7DF2C7D6" w14:textId="77777777" w:rsidR="00063A22" w:rsidRDefault="00FB4621">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65E956A6" w14:textId="77777777" w:rsidR="00063A22" w:rsidRDefault="00063A22">
      <w:pPr>
        <w:spacing w:after="0" w:line="240" w:lineRule="auto"/>
        <w:jc w:val="center"/>
        <w:rPr>
          <w:rFonts w:ascii="Times New Roman" w:hAnsi="Times New Roman"/>
          <w:b/>
          <w:sz w:val="24"/>
          <w:szCs w:val="24"/>
        </w:rPr>
      </w:pPr>
    </w:p>
    <w:p w14:paraId="43AE0C86" w14:textId="77777777" w:rsidR="00063A22" w:rsidRDefault="00FB4621">
      <w:pPr>
        <w:spacing w:after="0" w:line="240" w:lineRule="auto"/>
        <w:contextualSpacing/>
        <w:jc w:val="center"/>
        <w:rPr>
          <w:rFonts w:ascii="Times New Roman" w:eastAsia="Times New Roman" w:hAnsi="Times New Roman"/>
          <w:b/>
          <w:sz w:val="24"/>
          <w:szCs w:val="24"/>
          <w:lang w:eastAsia="zh-CN"/>
        </w:rPr>
        <w:sectPr w:rsidR="00063A22">
          <w:footerReference w:type="default" r:id="rId14"/>
          <w:pgSz w:w="11906" w:h="16838"/>
          <w:pgMar w:top="822" w:right="851" w:bottom="1134" w:left="1701" w:header="567" w:footer="567" w:gutter="0"/>
          <w:cols w:space="708"/>
          <w:docGrid w:linePitch="360"/>
        </w:sectPr>
      </w:pPr>
      <w:r>
        <w:rPr>
          <w:rFonts w:ascii="Times New Roman" w:hAnsi="Times New Roman"/>
          <w:b/>
          <w:sz w:val="24"/>
          <w:szCs w:val="24"/>
        </w:rPr>
        <w:t>Приложено отдельным файлом</w:t>
      </w:r>
    </w:p>
    <w:p w14:paraId="072351F1" w14:textId="77777777" w:rsidR="00063A22" w:rsidRDefault="00FB4621">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710B352F" w14:textId="77777777" w:rsidR="00063A22" w:rsidRDefault="00063A22">
      <w:pPr>
        <w:spacing w:after="0" w:line="240" w:lineRule="auto"/>
        <w:contextualSpacing/>
        <w:jc w:val="center"/>
        <w:rPr>
          <w:rFonts w:ascii="Times New Roman" w:eastAsia="Times New Roman" w:hAnsi="Times New Roman"/>
          <w:b/>
          <w:sz w:val="24"/>
          <w:szCs w:val="24"/>
          <w:lang w:eastAsia="zh-CN"/>
        </w:rPr>
      </w:pPr>
    </w:p>
    <w:p w14:paraId="56043379" w14:textId="77777777" w:rsidR="00063A22" w:rsidRDefault="00FB4621">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14:paraId="7A379C45" w14:textId="77777777" w:rsidR="00063A22" w:rsidRDefault="00063A22">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4272F1D0" w14:textId="77777777" w:rsidR="00063A22" w:rsidRDefault="00FB4621">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для нужд</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zh-CN"/>
        </w:rPr>
        <w:t>Краевого государственного автономного профессионального образовательного учреждения «Красноярский колледж сферы услуг и предпринимательства».</w:t>
      </w:r>
      <w:r>
        <w:rPr>
          <w:rFonts w:ascii="Times New Roman" w:eastAsia="Times New Roman" w:hAnsi="Times New Roman"/>
          <w:sz w:val="24"/>
          <w:szCs w:val="24"/>
          <w:lang w:eastAsia="ru-RU"/>
        </w:rPr>
        <w:t>,</w:t>
      </w:r>
      <w:r>
        <w:rPr>
          <w:rFonts w:ascii="Times New Roman" w:eastAsia="Times New Roman" w:hAnsi="Times New Roman"/>
          <w:sz w:val="24"/>
          <w:szCs w:val="24"/>
          <w:lang w:eastAsia="zh-CN"/>
        </w:rPr>
        <w:t xml:space="preserve"> выражаем свое согласие принять уч</w:t>
      </w:r>
      <w:r>
        <w:rPr>
          <w:rFonts w:ascii="Times New Roman" w:eastAsia="Arial" w:hAnsi="Times New Roman"/>
          <w:sz w:val="24"/>
          <w:szCs w:val="24"/>
          <w:lang w:eastAsia="zh-CN"/>
        </w:rPr>
        <w:t xml:space="preserve">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4EB37E05" w14:textId="77777777" w:rsidR="00063A22" w:rsidRDefault="00FB4621">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56F66E44" w14:textId="77777777" w:rsidR="00063A22" w:rsidRDefault="00FB4621">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46F1087C" w14:textId="77777777" w:rsidR="00063A22" w:rsidRDefault="00FB4621">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27DF5876" w14:textId="77777777" w:rsidR="00063A22" w:rsidRDefault="00FB4621">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3E51716C" w14:textId="77777777" w:rsidR="00063A22" w:rsidRDefault="00FB4621">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55790BCF" w14:textId="77777777" w:rsidR="00063A22" w:rsidRDefault="00FB4621">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1FC6DA4B"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2AB13DC6"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6C9B9631"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27DDB7A9"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7FDB8A8F"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245F8AAF"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0058236F"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50541438"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44987958"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2873F465"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03738EDA"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033BF19A"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2DB06176"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6297AE67"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700AA1A5"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62E83D49"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02840D96"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1F09F4D5"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5C0251D7"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600A9A5E"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p w14:paraId="11D0EC41" w14:textId="77777777" w:rsidR="00063A22" w:rsidRDefault="00FB4621">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АНКЕТА </w:t>
      </w:r>
    </w:p>
    <w:p w14:paraId="170446DE" w14:textId="77777777" w:rsidR="00063A22" w:rsidRDefault="00FB4621">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14:paraId="1A1F708B" w14:textId="77777777" w:rsidR="00063A22" w:rsidRDefault="00063A22">
      <w:pPr>
        <w:spacing w:after="0" w:line="240" w:lineRule="auto"/>
        <w:contextualSpacing/>
        <w:jc w:val="center"/>
        <w:rPr>
          <w:rFonts w:ascii="Times New Roman" w:eastAsiaTheme="minorEastAsia" w:hAnsi="Times New Roman"/>
          <w:b/>
          <w:sz w:val="24"/>
          <w:szCs w:val="24"/>
          <w:lang w:eastAsia="ru-RU"/>
        </w:rPr>
      </w:pPr>
    </w:p>
    <w:tbl>
      <w:tblPr>
        <w:tblW w:w="10491" w:type="dxa"/>
        <w:tblInd w:w="-455" w:type="dxa"/>
        <w:tblLayout w:type="fixed"/>
        <w:tblLook w:val="04A0" w:firstRow="1" w:lastRow="0" w:firstColumn="1" w:lastColumn="0" w:noHBand="0" w:noVBand="1"/>
      </w:tblPr>
      <w:tblGrid>
        <w:gridCol w:w="677"/>
        <w:gridCol w:w="5282"/>
        <w:gridCol w:w="4532"/>
      </w:tblGrid>
      <w:tr w:rsidR="00063A22" w14:paraId="03627F1E"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32D3952" w14:textId="77777777" w:rsidR="00063A22" w:rsidRDefault="00FB4621">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38FCDACD" w14:textId="77777777" w:rsidR="00063A22" w:rsidRDefault="00FB4621">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C669" w14:textId="77777777" w:rsidR="00063A22" w:rsidRDefault="00FB4621">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063A22" w14:paraId="2D55E1E4"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74B3549F"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EC256D8" w14:textId="77777777" w:rsidR="00063A22" w:rsidRDefault="00FB4621">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208A5258" w14:textId="77777777" w:rsidR="00063A22" w:rsidRDefault="00FB4621">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7585C472" w14:textId="77777777" w:rsidR="00063A22" w:rsidRDefault="00FB4621">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3862" w14:textId="77777777" w:rsidR="00063A22" w:rsidRDefault="00063A22">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063A22" w14:paraId="578ADF2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2C7BCF2"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3A876F1"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CC07" w14:textId="77777777" w:rsidR="00063A22" w:rsidRDefault="00063A22">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063A22" w14:paraId="70D0909F"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05A03810"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E9368AB"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646E"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3092920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C491A9A"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B8E3CB7"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3037"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554D3054"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1F84360"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C3D7BE3" w14:textId="77777777" w:rsidR="00063A22" w:rsidRDefault="00FB4621">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8E48"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2709BA4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0D43EDFF"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20DFD32"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2B6C"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7833185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B3C4A3A"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2F86665"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E391"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39D91774"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B392282"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9EDC6E5"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07B8"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592EF23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8658F7C"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B3E79CA"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09E2"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5243386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0F6DB7"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FF0ECBB"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A776"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3DB458B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89046"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A23D619"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62E9"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41B88E85"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4ABC36AD"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18A6EA7"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3D469"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755DB1F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0405E01"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0633677"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2E80"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706D4EBB"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2681969E"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7BFA4C"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19B7"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2F99586F"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2C724030"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6154CC7"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31E0"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3A22" w14:paraId="0E931546"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28E2700B" w14:textId="77777777" w:rsidR="00063A22" w:rsidRDefault="00063A22">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1F1280C" w14:textId="77777777" w:rsidR="00063A22" w:rsidRDefault="00FB4621">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03DD" w14:textId="77777777" w:rsidR="00063A22" w:rsidRDefault="00063A2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3BA3C5C5" w14:textId="77777777" w:rsidR="00063A22" w:rsidRDefault="00063A22">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14E6D7E8" w14:textId="77777777" w:rsidR="00063A22" w:rsidRDefault="00FB4621">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14:paraId="76F5A1BD" w14:textId="77777777" w:rsidR="00063A22" w:rsidRDefault="00063A22">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484AD448" w14:textId="77777777" w:rsidR="00063A22" w:rsidRDefault="00FB462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14:paraId="79BEBB79" w14:textId="77777777" w:rsidR="00063A22" w:rsidRDefault="00FB4621">
      <w:pPr>
        <w:widowControl w:val="0"/>
        <w:autoSpaceDE w:val="0"/>
        <w:autoSpaceDN w:val="0"/>
        <w:adjustRightInd w:val="0"/>
        <w:spacing w:after="0"/>
        <w:jc w:val="both"/>
        <w:rPr>
          <w:rFonts w:ascii="Times New Roman" w:eastAsia="Times New Roman" w:hAnsi="Times New Roman"/>
          <w:sz w:val="24"/>
          <w:szCs w:val="24"/>
          <w:lang w:eastAsia="ru-RU"/>
        </w:rPr>
      </w:pPr>
      <w:r w:rsidRPr="00FB4621">
        <w:rPr>
          <w:rFonts w:ascii="Times New Roman" w:eastAsia="Times New Roman" w:hAnsi="Times New Roman"/>
          <w:sz w:val="24"/>
          <w:szCs w:val="24"/>
          <w:lang w:eastAsia="ru-RU"/>
        </w:rPr>
        <w:t>1</w:t>
      </w:r>
      <w:r>
        <w:rPr>
          <w:rFonts w:ascii="Times New Roman" w:eastAsia="Times New Roman" w:hAnsi="Times New Roman"/>
          <w:sz w:val="24"/>
          <w:szCs w:val="24"/>
          <w:lang w:eastAsia="ru-RU"/>
        </w:rPr>
        <w:t>)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252B11B0" w14:textId="77777777" w:rsidR="00063A22" w:rsidRDefault="00FB4621">
      <w:pPr>
        <w:widowControl w:val="0"/>
        <w:autoSpaceDE w:val="0"/>
        <w:autoSpaceDN w:val="0"/>
        <w:adjustRightInd w:val="0"/>
        <w:spacing w:after="0"/>
        <w:jc w:val="both"/>
        <w:rPr>
          <w:rFonts w:ascii="Times New Roman" w:eastAsia="Times New Roman" w:hAnsi="Times New Roman"/>
          <w:sz w:val="24"/>
          <w:szCs w:val="24"/>
          <w:lang w:eastAsia="ru-RU"/>
        </w:rPr>
      </w:pPr>
      <w:r w:rsidRPr="00FB4621">
        <w:rPr>
          <w:rFonts w:ascii="Times New Roman" w:eastAsia="Times New Roman" w:hAnsi="Times New Roman"/>
          <w:sz w:val="24"/>
          <w:szCs w:val="24"/>
          <w:lang w:eastAsia="ru-RU"/>
        </w:rPr>
        <w:t>2</w:t>
      </w:r>
      <w:r>
        <w:rPr>
          <w:rFonts w:ascii="Times New Roman" w:eastAsia="Times New Roman" w:hAnsi="Times New Roman"/>
          <w:sz w:val="24"/>
          <w:szCs w:val="24"/>
          <w:lang w:eastAsia="ru-RU"/>
        </w:rPr>
        <w:t>)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005242D1" w14:textId="77777777" w:rsidR="00063A22" w:rsidRDefault="00FB4621">
      <w:pPr>
        <w:widowControl w:val="0"/>
        <w:autoSpaceDE w:val="0"/>
        <w:autoSpaceDN w:val="0"/>
        <w:adjustRightInd w:val="0"/>
        <w:spacing w:after="0"/>
        <w:jc w:val="both"/>
        <w:rPr>
          <w:rFonts w:ascii="Times New Roman" w:eastAsia="Times New Roman" w:hAnsi="Times New Roman"/>
          <w:sz w:val="24"/>
          <w:szCs w:val="24"/>
          <w:lang w:eastAsia="ru-RU"/>
        </w:rPr>
      </w:pPr>
      <w:r w:rsidRPr="00FB4621">
        <w:rPr>
          <w:rFonts w:ascii="Times New Roman" w:eastAsia="Times New Roman" w:hAnsi="Times New Roman"/>
          <w:sz w:val="24"/>
          <w:szCs w:val="24"/>
          <w:lang w:eastAsia="ru-RU"/>
        </w:rPr>
        <w:t>3</w:t>
      </w:r>
      <w:r>
        <w:rPr>
          <w:rFonts w:ascii="Times New Roman" w:eastAsia="Times New Roman" w:hAnsi="Times New Roman"/>
          <w:sz w:val="24"/>
          <w:szCs w:val="24"/>
          <w:lang w:eastAsia="ru-RU"/>
        </w:rPr>
        <w:t>)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6ED9F00A" w14:textId="77777777" w:rsidR="00063A22" w:rsidRDefault="00FB4621">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sidRPr="00FB4621">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w:t>
      </w:r>
    </w:p>
    <w:p w14:paraId="39DA9E9B" w14:textId="77777777" w:rsidR="00063A22" w:rsidRDefault="00063A22">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lang w:eastAsia="ru-RU"/>
        </w:rPr>
      </w:pPr>
    </w:p>
    <w:p w14:paraId="130362A0" w14:textId="77777777" w:rsidR="00063A22" w:rsidRDefault="00FB4621">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03EB3E17" w14:textId="77777777" w:rsidR="00063A22" w:rsidRDefault="00FB4621">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14:paraId="72B9A10A" w14:textId="77777777" w:rsidR="00063A22" w:rsidRDefault="00063A2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5663EEAC" w14:textId="77777777" w:rsidR="00063A22" w:rsidRDefault="00FB4621">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52C82801" w14:textId="77777777" w:rsidR="00063A22" w:rsidRDefault="00FB4621">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м.п. (при наличии)                  (подпись)                            (фамилия и инициалы)   </w:t>
      </w:r>
    </w:p>
    <w:p w14:paraId="63B3A14D" w14:textId="77777777" w:rsidR="00063A22" w:rsidRDefault="00063A22">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7D3FF93C" w14:textId="77777777" w:rsidR="00063A22" w:rsidRDefault="00063A22">
      <w:pPr>
        <w:spacing w:line="240" w:lineRule="auto"/>
        <w:ind w:firstLine="709"/>
        <w:contextualSpacing/>
        <w:jc w:val="center"/>
        <w:rPr>
          <w:rFonts w:ascii="Times New Roman" w:eastAsia="Times New Roman" w:hAnsi="Times New Roman"/>
          <w:b/>
          <w:sz w:val="24"/>
          <w:szCs w:val="24"/>
        </w:rPr>
      </w:pPr>
    </w:p>
    <w:p w14:paraId="0EDDB61D"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1C1F9649"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44D3CD54"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1397C804"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11A27A51"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76800D5F"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433B4021"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5EBB1C78"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71C02E47"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774B8F2C"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7E0FFD86"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6C3F24E0"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5A03245F"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57C6FC3F"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1C87A113"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698F959E" w14:textId="77777777" w:rsidR="004F6F12" w:rsidRDefault="004F6F12">
      <w:pPr>
        <w:spacing w:line="240" w:lineRule="auto"/>
        <w:ind w:firstLine="709"/>
        <w:contextualSpacing/>
        <w:jc w:val="center"/>
        <w:rPr>
          <w:rFonts w:ascii="Times New Roman" w:eastAsia="Times New Roman" w:hAnsi="Times New Roman"/>
          <w:b/>
          <w:sz w:val="24"/>
          <w:szCs w:val="24"/>
        </w:rPr>
      </w:pPr>
    </w:p>
    <w:p w14:paraId="1A497314" w14:textId="1A3B21E2" w:rsidR="00063A22" w:rsidRDefault="00FB4621">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14:paraId="0ED0788C" w14:textId="77777777" w:rsidR="00063A22" w:rsidRDefault="00063A22">
      <w:pPr>
        <w:shd w:val="clear" w:color="auto" w:fill="FFFFFF"/>
        <w:spacing w:line="240" w:lineRule="auto"/>
        <w:ind w:firstLine="709"/>
        <w:contextualSpacing/>
        <w:rPr>
          <w:rFonts w:ascii="Times New Roman" w:eastAsia="Times New Roman" w:hAnsi="Times New Roman"/>
          <w:color w:val="000000"/>
          <w:sz w:val="24"/>
          <w:szCs w:val="24"/>
        </w:rPr>
      </w:pPr>
    </w:p>
    <w:p w14:paraId="6EAD41C3" w14:textId="77777777" w:rsidR="00063A22" w:rsidRDefault="00FB4621">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14:paraId="07C0CACF" w14:textId="77777777" w:rsidR="00063A22" w:rsidRDefault="00FB4621">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0A310925" w14:textId="77777777" w:rsidR="00063A22" w:rsidRDefault="00FB4621">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16388EC9" w14:textId="77777777" w:rsidR="00063A22" w:rsidRDefault="00FB4621">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12CA6D4B" w14:textId="77777777" w:rsidR="00063A22" w:rsidRDefault="00FB4621">
      <w:pPr>
        <w:shd w:val="clear" w:color="auto" w:fill="FFFFFF"/>
        <w:spacing w:line="240" w:lineRule="auto"/>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7ACF9987" w14:textId="77777777" w:rsidR="00063A22" w:rsidRDefault="00FB4621">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0941D498" w14:textId="77777777" w:rsidR="00063A22" w:rsidRDefault="00FB4621">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3D858B22" w14:textId="0C77463C" w:rsidR="00063A22" w:rsidRDefault="00FB4621">
      <w:pPr>
        <w:shd w:val="clear" w:color="auto" w:fill="FFFFFF"/>
        <w:spacing w:line="240" w:lineRule="auto"/>
        <w:contextualSpacing/>
        <w:rPr>
          <w:rFonts w:ascii="Times New Roman" w:eastAsia="Times New Roman" w:hAnsi="Times New Roman"/>
          <w:i/>
          <w:color w:val="000000"/>
          <w:sz w:val="24"/>
          <w:szCs w:val="24"/>
        </w:rPr>
        <w:sectPr w:rsidR="00063A22">
          <w:pgSz w:w="11906" w:h="16838"/>
          <w:pgMar w:top="822" w:right="851" w:bottom="1134" w:left="1261" w:header="567" w:footer="567" w:gutter="0"/>
          <w:cols w:space="708"/>
          <w:docGrid w:linePitch="360"/>
        </w:sectPr>
      </w:pPr>
      <w:r>
        <w:rPr>
          <w:rFonts w:ascii="Times New Roman" w:eastAsia="Times New Roman" w:hAnsi="Times New Roman"/>
          <w:i/>
          <w:color w:val="000000"/>
          <w:sz w:val="24"/>
          <w:szCs w:val="24"/>
        </w:rPr>
        <w:t xml:space="preserve">                                                                                                                   ФИ</w:t>
      </w:r>
      <w:r w:rsidR="00921CDE">
        <w:rPr>
          <w:rFonts w:ascii="Times New Roman" w:eastAsia="Times New Roman" w:hAnsi="Times New Roman"/>
          <w:i/>
          <w:color w:val="000000"/>
          <w:sz w:val="24"/>
          <w:szCs w:val="24"/>
        </w:rPr>
        <w:t>О</w:t>
      </w:r>
    </w:p>
    <w:p w14:paraId="47376EDE" w14:textId="77777777" w:rsidR="00063A22" w:rsidRDefault="00063A22">
      <w:pPr>
        <w:spacing w:after="0" w:line="240" w:lineRule="auto"/>
        <w:jc w:val="both"/>
        <w:outlineLvl w:val="2"/>
        <w:rPr>
          <w:rFonts w:ascii="Times New Roman" w:hAnsi="Times New Roman"/>
          <w:sz w:val="24"/>
          <w:szCs w:val="24"/>
        </w:rPr>
      </w:pPr>
    </w:p>
    <w:sectPr w:rsidR="00063A22">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676B" w14:textId="77777777" w:rsidR="000D68D5" w:rsidRDefault="000D68D5">
      <w:pPr>
        <w:spacing w:line="240" w:lineRule="auto"/>
      </w:pPr>
      <w:r>
        <w:separator/>
      </w:r>
    </w:p>
  </w:endnote>
  <w:endnote w:type="continuationSeparator" w:id="0">
    <w:p w14:paraId="2C9D330C" w14:textId="77777777" w:rsidR="000D68D5" w:rsidRDefault="000D6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iberation Mono">
    <w:altName w:val="Courier New"/>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 w:name="DejaVu Sans">
    <w:altName w:val="Yu Gothic"/>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EEDD" w14:textId="77777777" w:rsidR="00767C58" w:rsidRDefault="00767C58">
    <w:pPr>
      <w:pStyle w:val="afc"/>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p>
  <w:p w14:paraId="2FB273BF" w14:textId="77777777" w:rsidR="00767C58" w:rsidRDefault="00767C58">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A9CD" w14:textId="77777777" w:rsidR="00767C58" w:rsidRDefault="00767C58">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Pr>
        <w:rFonts w:ascii="Times New Roman" w:eastAsia="Courier New" w:hAnsi="Times New Roman"/>
        <w:sz w:val="24"/>
        <w:lang w:eastAsia="ru-RU"/>
      </w:rPr>
      <w:t>23</w:t>
    </w:r>
    <w:r>
      <w:rPr>
        <w:rFonts w:ascii="Times New Roman" w:eastAsia="Courier New" w:hAnsi="Times New Roman"/>
        <w:sz w:val="24"/>
        <w:lang w:eastAsia="ru-RU"/>
      </w:rPr>
      <w:fldChar w:fldCharType="end"/>
    </w:r>
  </w:p>
  <w:p w14:paraId="666DE16E" w14:textId="77777777" w:rsidR="00767C58" w:rsidRDefault="00767C58">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9612" w14:textId="77777777" w:rsidR="000D68D5" w:rsidRDefault="000D68D5">
      <w:pPr>
        <w:spacing w:after="0"/>
      </w:pPr>
      <w:r>
        <w:separator/>
      </w:r>
    </w:p>
  </w:footnote>
  <w:footnote w:type="continuationSeparator" w:id="0">
    <w:p w14:paraId="60622E83" w14:textId="77777777" w:rsidR="000D68D5" w:rsidRDefault="000D68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30026F4E"/>
    <w:multiLevelType w:val="hybridMultilevel"/>
    <w:tmpl w:val="D2CC6D34"/>
    <w:lvl w:ilvl="0" w:tplc="DA385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773BA8"/>
    <w:multiLevelType w:val="hybridMultilevel"/>
    <w:tmpl w:val="C6229D52"/>
    <w:lvl w:ilvl="0" w:tplc="A516E6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ED3D7B"/>
    <w:multiLevelType w:val="hybridMultilevel"/>
    <w:tmpl w:val="A7FE3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1454006"/>
    <w:multiLevelType w:val="multilevel"/>
    <w:tmpl w:val="71454006"/>
    <w:lvl w:ilvl="0">
      <w:start w:val="1"/>
      <w:numFmt w:val="decimal"/>
      <w:pStyle w:val="1"/>
      <w:lvlText w:val="%1."/>
      <w:lvlJc w:val="left"/>
      <w:pPr>
        <w:ind w:left="720" w:hanging="360"/>
      </w:pPr>
      <w:rPr>
        <w:rFonts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7" w15:restartNumberingAfterBreak="0">
    <w:nsid w:val="756A38B3"/>
    <w:multiLevelType w:val="hybridMultilevel"/>
    <w:tmpl w:val="F232E94C"/>
    <w:lvl w:ilvl="0" w:tplc="1504B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259"/>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3A22"/>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2EE2"/>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68D5"/>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028"/>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56D98"/>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75C"/>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48AF"/>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77F"/>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9FE"/>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B46"/>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6F12"/>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5FFA"/>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58A"/>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5D7"/>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5EC"/>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7"/>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6806"/>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0A4"/>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67C58"/>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35F"/>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7CA"/>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6D"/>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4F12"/>
    <w:rsid w:val="0084538D"/>
    <w:rsid w:val="0084539B"/>
    <w:rsid w:val="00845974"/>
    <w:rsid w:val="00845E07"/>
    <w:rsid w:val="00846044"/>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34"/>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CAD"/>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6BAD"/>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0E7"/>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CDE"/>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DDD"/>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2C30"/>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0440"/>
    <w:rsid w:val="009D1076"/>
    <w:rsid w:val="009D140F"/>
    <w:rsid w:val="009D1B66"/>
    <w:rsid w:val="009D2DEE"/>
    <w:rsid w:val="009D34D3"/>
    <w:rsid w:val="009D3EAD"/>
    <w:rsid w:val="009D44EE"/>
    <w:rsid w:val="009D475A"/>
    <w:rsid w:val="009D4AAD"/>
    <w:rsid w:val="009D684E"/>
    <w:rsid w:val="009D689D"/>
    <w:rsid w:val="009D72A6"/>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17887"/>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0D"/>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40"/>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88F"/>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9DC"/>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621"/>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50B79C3"/>
    <w:rsid w:val="059E7B97"/>
    <w:rsid w:val="0DC1240D"/>
    <w:rsid w:val="0FD70D34"/>
    <w:rsid w:val="116B3023"/>
    <w:rsid w:val="12442630"/>
    <w:rsid w:val="14B63D6A"/>
    <w:rsid w:val="15830CD5"/>
    <w:rsid w:val="160579ED"/>
    <w:rsid w:val="16B80926"/>
    <w:rsid w:val="1A093093"/>
    <w:rsid w:val="1D2A477D"/>
    <w:rsid w:val="2104098E"/>
    <w:rsid w:val="242641B0"/>
    <w:rsid w:val="25D06B9D"/>
    <w:rsid w:val="27D13267"/>
    <w:rsid w:val="28013942"/>
    <w:rsid w:val="28905DFC"/>
    <w:rsid w:val="29BC53BA"/>
    <w:rsid w:val="2A9A477F"/>
    <w:rsid w:val="2AED4D75"/>
    <w:rsid w:val="2C027C88"/>
    <w:rsid w:val="2D102D41"/>
    <w:rsid w:val="2DF6337E"/>
    <w:rsid w:val="2E2746AC"/>
    <w:rsid w:val="30590625"/>
    <w:rsid w:val="33A160B4"/>
    <w:rsid w:val="34761343"/>
    <w:rsid w:val="35CE55E3"/>
    <w:rsid w:val="37280F39"/>
    <w:rsid w:val="392456E2"/>
    <w:rsid w:val="39657F92"/>
    <w:rsid w:val="3BC54E47"/>
    <w:rsid w:val="3EAE2C80"/>
    <w:rsid w:val="44710502"/>
    <w:rsid w:val="477C36D4"/>
    <w:rsid w:val="47F266D6"/>
    <w:rsid w:val="4A83254C"/>
    <w:rsid w:val="4BB558D4"/>
    <w:rsid w:val="54F324F8"/>
    <w:rsid w:val="56835CE6"/>
    <w:rsid w:val="572F0D1E"/>
    <w:rsid w:val="57F20A73"/>
    <w:rsid w:val="595236D0"/>
    <w:rsid w:val="59707041"/>
    <w:rsid w:val="599C3CA2"/>
    <w:rsid w:val="5A0A58BA"/>
    <w:rsid w:val="5A484A44"/>
    <w:rsid w:val="5A9E0633"/>
    <w:rsid w:val="5AF56A8A"/>
    <w:rsid w:val="5B9A2B63"/>
    <w:rsid w:val="5C282923"/>
    <w:rsid w:val="5E5D21F9"/>
    <w:rsid w:val="61000EFB"/>
    <w:rsid w:val="64E54441"/>
    <w:rsid w:val="686328A6"/>
    <w:rsid w:val="68B56215"/>
    <w:rsid w:val="692C77B0"/>
    <w:rsid w:val="6A1330E9"/>
    <w:rsid w:val="6B040E99"/>
    <w:rsid w:val="70ED60EB"/>
    <w:rsid w:val="71451BA3"/>
    <w:rsid w:val="71D93C8E"/>
    <w:rsid w:val="72DB610A"/>
    <w:rsid w:val="794901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BF45"/>
  <w15:docId w15:val="{9DDC45F1-52A6-4D84-9AFC-1947FED9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0">
    <w:name w:val="heading 1"/>
    <w:basedOn w:val="a0"/>
    <w:next w:val="a0"/>
    <w:link w:val="11"/>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endnote reference"/>
    <w:basedOn w:val="a1"/>
    <w:uiPriority w:val="99"/>
    <w:semiHidden/>
    <w:unhideWhenUsed/>
    <w:qFormat/>
    <w:rPr>
      <w:vertAlign w:val="superscript"/>
    </w:rPr>
  </w:style>
  <w:style w:type="character" w:styleId="a6">
    <w:name w:val="Emphasis"/>
    <w:qFormat/>
    <w:rPr>
      <w:i/>
      <w:iCs/>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21">
    <w:name w:val="Body Text 2"/>
    <w:link w:val="22"/>
    <w:qFormat/>
    <w:pPr>
      <w:spacing w:after="120" w:line="480" w:lineRule="auto"/>
    </w:pPr>
    <w:rPr>
      <w:rFonts w:eastAsia="Times New Roman"/>
      <w:sz w:val="24"/>
      <w:szCs w:val="24"/>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footnote text"/>
    <w:basedOn w:val="a0"/>
    <w:link w:val="af2"/>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5">
    <w:name w:val="Body Text"/>
    <w:basedOn w:val="a0"/>
    <w:link w:val="af6"/>
    <w:uiPriority w:val="99"/>
    <w:qFormat/>
    <w:pPr>
      <w:spacing w:after="0" w:line="240" w:lineRule="auto"/>
      <w:jc w:val="both"/>
    </w:pPr>
    <w:rPr>
      <w:rFonts w:ascii="Times New Roman" w:eastAsia="Times New Roman" w:hAnsi="Times New Roman"/>
      <w:sz w:val="24"/>
      <w:szCs w:val="20"/>
      <w:lang w:eastAsia="ru-RU"/>
    </w:rPr>
  </w:style>
  <w:style w:type="paragraph" w:styleId="12">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7">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3">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sz w:val="24"/>
      <w:szCs w:val="24"/>
      <w:lang w:eastAsia="ru-RU"/>
    </w:rPr>
  </w:style>
  <w:style w:type="paragraph" w:styleId="afa">
    <w:name w:val="Title"/>
    <w:basedOn w:val="a0"/>
    <w:link w:val="afb"/>
    <w:uiPriority w:val="10"/>
    <w:qFormat/>
    <w:pPr>
      <w:spacing w:after="0" w:line="240" w:lineRule="auto"/>
      <w:jc w:val="center"/>
    </w:pPr>
    <w:rPr>
      <w:rFonts w:ascii="Times New Roman" w:eastAsia="Times New Roman" w:hAnsi="Times New Roman"/>
      <w:b/>
      <w:sz w:val="24"/>
      <w:szCs w:val="20"/>
      <w:lang w:eastAsia="ru-RU"/>
    </w:rPr>
  </w:style>
  <w:style w:type="paragraph" w:styleId="afc">
    <w:name w:val="footer"/>
    <w:basedOn w:val="a0"/>
    <w:link w:val="afd"/>
    <w:uiPriority w:val="99"/>
    <w:unhideWhenUsed/>
    <w:qFormat/>
    <w:pPr>
      <w:tabs>
        <w:tab w:val="center" w:pos="4677"/>
        <w:tab w:val="right" w:pos="9355"/>
      </w:tabs>
      <w:spacing w:after="0" w:line="240" w:lineRule="auto"/>
    </w:pPr>
  </w:style>
  <w:style w:type="paragraph" w:styleId="afe">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4">
    <w:name w:val="Body Text Indent 2"/>
    <w:basedOn w:val="a0"/>
    <w:link w:val="25"/>
    <w:uiPriority w:val="99"/>
    <w:qFormat/>
    <w:pPr>
      <w:spacing w:after="120" w:line="480" w:lineRule="auto"/>
      <w:ind w:left="283"/>
    </w:pPr>
    <w:rPr>
      <w:rFonts w:asciiTheme="minorHAnsi" w:eastAsia="Times New Roman" w:hAnsiTheme="minorHAnsi"/>
    </w:rPr>
  </w:style>
  <w:style w:type="paragraph" w:styleId="aff">
    <w:name w:val="Subtitle"/>
    <w:basedOn w:val="a0"/>
    <w:link w:val="aff0"/>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1">
    <w:name w:val="E-mail Signature"/>
    <w:basedOn w:val="a0"/>
    <w:link w:val="aff2"/>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Нижний колонтитул Знак"/>
    <w:basedOn w:val="a1"/>
    <w:link w:val="afc"/>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4">
    <w:name w:val="No Spacing"/>
    <w:link w:val="aff5"/>
    <w:uiPriority w:val="1"/>
    <w:qFormat/>
    <w:pPr>
      <w:widowControl w:val="0"/>
      <w:autoSpaceDE w:val="0"/>
      <w:autoSpaceDN w:val="0"/>
      <w:adjustRightInd w:val="0"/>
    </w:pPr>
    <w:rPr>
      <w:rFonts w:eastAsia="Times New Roman"/>
    </w:rPr>
  </w:style>
  <w:style w:type="paragraph" w:styleId="aff6">
    <w:name w:val="List Paragraph"/>
    <w:basedOn w:val="a0"/>
    <w:link w:val="aff7"/>
    <w:uiPriority w:val="34"/>
    <w:qFormat/>
    <w:pPr>
      <w:ind w:left="720"/>
      <w:contextualSpacing/>
    </w:pPr>
    <w:rPr>
      <w:rFonts w:eastAsia="Times New Roman"/>
      <w:sz w:val="20"/>
      <w:szCs w:val="20"/>
      <w:lang w:eastAsia="ru-RU"/>
    </w:rPr>
  </w:style>
  <w:style w:type="paragraph" w:customStyle="1" w:styleId="13">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6">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4">
    <w:name w:val="Верхний колонтитул Знак"/>
    <w:basedOn w:val="a1"/>
    <w:link w:val="af3"/>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1">
    <w:name w:val="Заголовок 1 Знак"/>
    <w:basedOn w:val="a1"/>
    <w:link w:val="10"/>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2">
    <w:name w:val="Текст сноски Знак"/>
    <w:basedOn w:val="a1"/>
    <w:link w:val="af1"/>
    <w:qFormat/>
    <w:rPr>
      <w:sz w:val="20"/>
      <w:szCs w:val="20"/>
    </w:rPr>
  </w:style>
  <w:style w:type="character" w:customStyle="1" w:styleId="aff7">
    <w:name w:val="Абзац списка Знак"/>
    <w:link w:val="aff6"/>
    <w:uiPriority w:val="34"/>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b">
    <w:name w:val="Заголовок Знак"/>
    <w:basedOn w:val="a1"/>
    <w:link w:val="afa"/>
    <w:uiPriority w:val="10"/>
    <w:qFormat/>
    <w:rPr>
      <w:rFonts w:ascii="Times New Roman" w:eastAsia="Times New Roman" w:hAnsi="Times New Roman"/>
      <w:b/>
      <w:sz w:val="24"/>
    </w:rPr>
  </w:style>
  <w:style w:type="character" w:customStyle="1" w:styleId="af6">
    <w:name w:val="Основной текст Знак"/>
    <w:basedOn w:val="a1"/>
    <w:link w:val="af5"/>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4">
    <w:name w:val="Неразрешенное упоминание1"/>
    <w:basedOn w:val="a1"/>
    <w:uiPriority w:val="99"/>
    <w:semiHidden/>
    <w:unhideWhenUsed/>
    <w:qFormat/>
    <w:rPr>
      <w:color w:val="605E5C"/>
      <w:shd w:val="clear" w:color="auto" w:fill="E1DFDD"/>
    </w:rPr>
  </w:style>
  <w:style w:type="character" w:customStyle="1" w:styleId="aff5">
    <w:name w:val="Без интервала Знак"/>
    <w:link w:val="aff4"/>
    <w:uiPriority w:val="1"/>
    <w:qFormat/>
    <w:locked/>
    <w:rPr>
      <w:rFonts w:ascii="Times New Roman" w:eastAsia="Times New Roman" w:hAnsi="Times New Roman"/>
    </w:rPr>
  </w:style>
  <w:style w:type="character" w:customStyle="1" w:styleId="27">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9">
    <w:name w:val="Основной текст с отступом Знак"/>
    <w:basedOn w:val="a1"/>
    <w:link w:val="af8"/>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8">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szCs w:val="24"/>
    </w:rPr>
  </w:style>
  <w:style w:type="character" w:customStyle="1" w:styleId="affa">
    <w:name w:val="Текст договора Знак"/>
    <w:link w:val="aff9"/>
    <w:qFormat/>
    <w:locked/>
    <w:rPr>
      <w:rFonts w:ascii="Times New Roman" w:eastAsia="Times New Roman" w:hAnsi="Times New Roman"/>
      <w:sz w:val="22"/>
      <w:szCs w:val="24"/>
      <w:lang w:eastAsia="en-US"/>
    </w:rPr>
  </w:style>
  <w:style w:type="character" w:customStyle="1" w:styleId="affb">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b"/>
    <w:qFormat/>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_"/>
    <w:basedOn w:val="a1"/>
    <w:link w:val="29"/>
    <w:qFormat/>
    <w:locked/>
    <w:rPr>
      <w:rFonts w:ascii="Times New Roman" w:hAnsi="Times New Roman"/>
      <w:shd w:val="clear" w:color="auto" w:fill="FFFFFF"/>
    </w:rPr>
  </w:style>
  <w:style w:type="paragraph" w:customStyle="1" w:styleId="29">
    <w:name w:val="Основной текст (2)"/>
    <w:basedOn w:val="a0"/>
    <w:link w:val="28"/>
    <w:qFormat/>
    <w:pPr>
      <w:shd w:val="clear" w:color="auto" w:fill="FFFFFF"/>
      <w:spacing w:after="0" w:line="240" w:lineRule="atLeast"/>
    </w:pPr>
    <w:rPr>
      <w:rFonts w:ascii="Times New Roman" w:hAnsi="Times New Roman"/>
      <w:sz w:val="20"/>
      <w:szCs w:val="20"/>
      <w:lang w:eastAsia="ru-RU"/>
    </w:rPr>
  </w:style>
  <w:style w:type="character" w:customStyle="1" w:styleId="2a">
    <w:name w:val="Основной текст (2) + Не полужирный"/>
    <w:basedOn w:val="28"/>
    <w:qFormat/>
    <w:rPr>
      <w:rFonts w:ascii="Times New Roman" w:hAnsi="Times New Roman"/>
      <w:b/>
      <w:bCs/>
      <w:shd w:val="clear" w:color="auto" w:fill="FFFFFF"/>
    </w:rPr>
  </w:style>
  <w:style w:type="character" w:customStyle="1" w:styleId="37">
    <w:name w:val="Основной текст3"/>
    <w:basedOn w:val="affb"/>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c">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5">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d">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e">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
    <w:name w:val="Пункт"/>
    <w:basedOn w:val="a0"/>
    <w:link w:val="16"/>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6">
    <w:name w:val="Пункт Знак1"/>
    <w:link w:val="afff"/>
    <w:qFormat/>
    <w:locked/>
    <w:rPr>
      <w:rFonts w:ascii="Times New Roman" w:eastAsia="Times New Roman" w:hAnsi="Times New Roman"/>
      <w:sz w:val="28"/>
    </w:rPr>
  </w:style>
  <w:style w:type="paragraph" w:customStyle="1" w:styleId="afff0">
    <w:name w:val="Подпункт"/>
    <w:basedOn w:val="afff"/>
    <w:qFormat/>
    <w:pPr>
      <w:tabs>
        <w:tab w:val="clear" w:pos="1134"/>
        <w:tab w:val="left" w:pos="360"/>
      </w:tabs>
      <w:ind w:left="2880" w:hanging="360"/>
    </w:pPr>
  </w:style>
  <w:style w:type="paragraph" w:customStyle="1" w:styleId="afff1">
    <w:name w:val="Подподпункт"/>
    <w:basedOn w:val="afff0"/>
    <w:qFormat/>
    <w:pPr>
      <w:ind w:left="3600"/>
    </w:pPr>
  </w:style>
  <w:style w:type="character" w:customStyle="1" w:styleId="aff2">
    <w:name w:val="Электронная подпись Знак"/>
    <w:basedOn w:val="a1"/>
    <w:link w:val="aff1"/>
    <w:uiPriority w:val="99"/>
    <w:qFormat/>
    <w:rPr>
      <w:rFonts w:ascii="Times New Roman" w:eastAsia="Times New Roman" w:hAnsi="Times New Roman"/>
      <w:kern w:val="24"/>
      <w:sz w:val="24"/>
      <w:szCs w:val="24"/>
    </w:rPr>
  </w:style>
  <w:style w:type="paragraph" w:customStyle="1" w:styleId="afff2">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7">
    <w:name w:val="Обычный1"/>
    <w:link w:val="18"/>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5">
    <w:name w:val="Основной текст с отступом 2 Знак"/>
    <w:basedOn w:val="a1"/>
    <w:link w:val="24"/>
    <w:uiPriority w:val="99"/>
    <w:qFormat/>
    <w:rPr>
      <w:rFonts w:asciiTheme="minorHAnsi" w:eastAsia="Times New Roman" w:hAnsiTheme="minorHAnsi"/>
      <w:sz w:val="22"/>
      <w:szCs w:val="22"/>
      <w:lang w:eastAsia="en-US"/>
    </w:rPr>
  </w:style>
  <w:style w:type="character" w:customStyle="1" w:styleId="aff0">
    <w:name w:val="Подзаголовок Знак"/>
    <w:basedOn w:val="a1"/>
    <w:link w:val="aff"/>
    <w:uiPriority w:val="11"/>
    <w:qFormat/>
    <w:rPr>
      <w:rFonts w:ascii="Times New Roman" w:eastAsia="Times New Roman" w:hAnsi="Times New Roman"/>
      <w:i/>
      <w:iCs/>
      <w:sz w:val="24"/>
      <w:szCs w:val="24"/>
    </w:rPr>
  </w:style>
  <w:style w:type="paragraph" w:customStyle="1" w:styleId="afff3">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8">
    <w:name w:val="Обычный1 Знак"/>
    <w:link w:val="17"/>
    <w:uiPriority w:val="99"/>
    <w:qFormat/>
    <w:locked/>
    <w:rPr>
      <w:rFonts w:ascii="Times New Roman" w:eastAsia="Times New Roman" w:hAnsi="Times New Roman"/>
    </w:rPr>
  </w:style>
  <w:style w:type="paragraph" w:customStyle="1" w:styleId="19">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4">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a">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6">
    <w:name w:val="Текст ТД Знак"/>
    <w:link w:val="a"/>
    <w:qFormat/>
    <w:locked/>
    <w:rPr>
      <w:sz w:val="24"/>
    </w:rPr>
  </w:style>
  <w:style w:type="paragraph" w:customStyle="1" w:styleId="a">
    <w:name w:val="Текст ТД"/>
    <w:basedOn w:val="a0"/>
    <w:link w:val="afff6"/>
    <w:qFormat/>
    <w:pPr>
      <w:numPr>
        <w:numId w:val="1"/>
      </w:numPr>
      <w:autoSpaceDE w:val="0"/>
      <w:autoSpaceDN w:val="0"/>
      <w:adjustRightInd w:val="0"/>
      <w:spacing w:line="240" w:lineRule="auto"/>
      <w:jc w:val="both"/>
    </w:pPr>
    <w:rPr>
      <w:sz w:val="24"/>
      <w:szCs w:val="20"/>
      <w:lang w:eastAsia="ru-RU"/>
    </w:rPr>
  </w:style>
  <w:style w:type="character" w:customStyle="1" w:styleId="afff7">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b">
    <w:name w:val="Обычный2"/>
    <w:qFormat/>
    <w:pPr>
      <w:jc w:val="both"/>
    </w:pPr>
    <w:rPr>
      <w:sz w:val="24"/>
      <w:szCs w:val="24"/>
    </w:rPr>
  </w:style>
  <w:style w:type="paragraph" w:customStyle="1" w:styleId="1b">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a"/>
    <w:qFormat/>
    <w:pPr>
      <w:widowControl w:val="0"/>
      <w:autoSpaceDE w:val="0"/>
      <w:autoSpaceDN w:val="0"/>
      <w:jc w:val="center"/>
    </w:pPr>
    <w:rPr>
      <w:rFonts w:eastAsia="Times New Roman"/>
      <w:b/>
      <w:bCs/>
      <w:sz w:val="24"/>
      <w:szCs w:val="24"/>
    </w:rPr>
  </w:style>
  <w:style w:type="paragraph" w:customStyle="1" w:styleId="1c">
    <w:name w:val="Текст1"/>
    <w:qFormat/>
    <w:pPr>
      <w:spacing w:after="120"/>
      <w:jc w:val="both"/>
    </w:pPr>
    <w:rPr>
      <w:rFonts w:ascii="Courier New" w:eastAsia="Times New Roman" w:hAnsi="Courier New"/>
      <w:sz w:val="22"/>
      <w:lang w:eastAsia="en-US"/>
    </w:rPr>
  </w:style>
  <w:style w:type="paragraph" w:customStyle="1" w:styleId="1d">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8">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e">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c">
    <w:name w:val="Quote"/>
    <w:basedOn w:val="a0"/>
    <w:next w:val="a0"/>
    <w:link w:val="2d"/>
    <w:uiPriority w:val="29"/>
    <w:qFormat/>
    <w:pPr>
      <w:spacing w:after="160" w:line="259" w:lineRule="auto"/>
      <w:ind w:left="720" w:right="720"/>
    </w:pPr>
    <w:rPr>
      <w:rFonts w:asciiTheme="minorHAnsi" w:eastAsiaTheme="minorHAnsi" w:hAnsiTheme="minorHAnsi" w:cstheme="minorBidi"/>
      <w:i/>
    </w:rPr>
  </w:style>
  <w:style w:type="character" w:customStyle="1" w:styleId="2d">
    <w:name w:val="Цитата 2 Знак"/>
    <w:basedOn w:val="a1"/>
    <w:link w:val="2c"/>
    <w:uiPriority w:val="29"/>
    <w:qFormat/>
    <w:rPr>
      <w:rFonts w:asciiTheme="minorHAnsi" w:eastAsiaTheme="minorHAnsi" w:hAnsiTheme="minorHAnsi" w:cstheme="minorBidi"/>
      <w:i/>
      <w:sz w:val="22"/>
      <w:szCs w:val="22"/>
      <w:lang w:eastAsia="en-US"/>
    </w:rPr>
  </w:style>
  <w:style w:type="paragraph" w:styleId="afff9">
    <w:name w:val="Intense Quote"/>
    <w:basedOn w:val="a0"/>
    <w:next w:val="a0"/>
    <w:link w:val="afffa"/>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a">
    <w:name w:val="Выделенная цитата Знак"/>
    <w:basedOn w:val="a1"/>
    <w:link w:val="afff9"/>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000000" w:themeColor="text1"/>
      </w:rPr>
      <w:tblPr/>
      <w:tcPr>
        <w:tcBorders>
          <w:bottom w:val="single" w:sz="12" w:space="0" w:color="7F7F7F" w:themeColor="text1" w:themeTint="80"/>
        </w:tcBorders>
      </w:tcPr>
    </w:tblStylePr>
    <w:tblStylePr w:type="lastRow">
      <w:rPr>
        <w:b/>
        <w:color w:val="000000" w:themeColor="text1"/>
      </w:rPr>
    </w:tblStylePr>
    <w:tblStylePr w:type="firstCol">
      <w:rPr>
        <w:b/>
        <w:color w:val="000000" w:themeColor="text1"/>
      </w:rPr>
    </w:tblStylePr>
    <w:tblStylePr w:type="lastCol">
      <w:rPr>
        <w:b/>
        <w:color w:val="000000" w:themeColor="text1"/>
      </w:rPr>
    </w:tblStylePr>
    <w:tblStylePr w:type="band1Vert">
      <w:tblPr/>
      <w:tcPr>
        <w:shd w:val="clear" w:color="CBCBCB" w:themeColor="text1" w:themeTint="34" w:fill="CBCBCB" w:themeFill="text1" w:themeFillTint="34"/>
      </w:tcPr>
    </w:tblStylePr>
    <w:tblStylePr w:type="band1Horz">
      <w:rPr>
        <w:rFonts w:ascii="Arial" w:hAnsi="Arial"/>
        <w:color w:val="000000" w:themeColor="text1"/>
        <w:sz w:val="22"/>
      </w:rPr>
      <w:tblPr/>
      <w:tcPr>
        <w:shd w:val="clear" w:color="CBCBCB" w:themeColor="text1" w:themeTint="34" w:fill="CBCBCB" w:themeFill="text1" w:themeFillTint="34"/>
      </w:tcPr>
    </w:tblStylePr>
    <w:tblStylePr w:type="band2Horz">
      <w:rPr>
        <w:rFonts w:ascii="Arial" w:hAnsi="Arial"/>
        <w:color w:val="000000" w:themeColor="text1"/>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4F81BD" w:themeColor="accent1"/>
      </w:rPr>
      <w:tblPr/>
      <w:tcPr>
        <w:tcBorders>
          <w:bottom w:val="single" w:sz="12" w:space="0" w:color="A6BFDD" w:themeColor="accent1" w:themeTint="80"/>
        </w:tcBorders>
      </w:tcPr>
    </w:tblStylePr>
    <w:tblStylePr w:type="lastRow">
      <w:rPr>
        <w:b/>
        <w:color w:val="4F81BD" w:themeColor="accent1"/>
      </w:rPr>
    </w:tblStylePr>
    <w:tblStylePr w:type="firstCol">
      <w:rPr>
        <w:b/>
        <w:color w:val="4F81BD" w:themeColor="accent1"/>
      </w:rPr>
    </w:tblStylePr>
    <w:tblStylePr w:type="lastCol">
      <w:rPr>
        <w:b/>
        <w:color w:val="4F81BD" w:themeColor="accent1"/>
      </w:rPr>
    </w:tblStylePr>
    <w:tblStylePr w:type="band1Vert">
      <w:tblPr/>
      <w:tcPr>
        <w:shd w:val="clear" w:color="DAE5F1" w:themeColor="accent1" w:themeTint="34" w:fill="DAE5F1" w:themeFill="accent1" w:themeFillTint="34"/>
      </w:tcPr>
    </w:tblStylePr>
    <w:tblStylePr w:type="band1Horz">
      <w:rPr>
        <w:rFonts w:ascii="Arial" w:hAnsi="Arial"/>
        <w:color w:val="4F81BD" w:themeColor="accent1"/>
        <w:sz w:val="22"/>
      </w:rPr>
      <w:tblPr/>
      <w:tcPr>
        <w:shd w:val="clear" w:color="DAE5F1" w:themeColor="accent1" w:themeTint="34" w:fill="DAE5F1" w:themeFill="accent1" w:themeFillTint="34"/>
      </w:tcPr>
    </w:tblStylePr>
    <w:tblStylePr w:type="band2Horz">
      <w:rPr>
        <w:rFonts w:ascii="Arial" w:hAnsi="Arial"/>
        <w:color w:val="4F81BD" w:themeColor="accent1"/>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C0504D" w:themeColor="accent2"/>
      </w:rPr>
      <w:tblPr/>
      <w:tcPr>
        <w:tcBorders>
          <w:bottom w:val="single" w:sz="12" w:space="0" w:color="D99695" w:themeColor="accent2" w:themeTint="97"/>
        </w:tcBorders>
      </w:tcPr>
    </w:tblStylePr>
    <w:tblStylePr w:type="lastRow">
      <w:rPr>
        <w:b/>
        <w:color w:val="C0504D" w:themeColor="accent2"/>
      </w:rPr>
    </w:tblStylePr>
    <w:tblStylePr w:type="firstCol">
      <w:rPr>
        <w:b/>
        <w:color w:val="C0504D" w:themeColor="accent2"/>
      </w:rPr>
    </w:tblStylePr>
    <w:tblStylePr w:type="lastCol">
      <w:rPr>
        <w:b/>
        <w:color w:val="C0504D" w:themeColor="accent2"/>
      </w:rPr>
    </w:tblStylePr>
    <w:tblStylePr w:type="band1Vert">
      <w:tblPr/>
      <w:tcPr>
        <w:shd w:val="clear" w:color="F2DCDC" w:themeColor="accent2" w:themeTint="32" w:fill="F2DCDC" w:themeFill="accent2" w:themeFillTint="32"/>
      </w:tcPr>
    </w:tblStylePr>
    <w:tblStylePr w:type="band1Horz">
      <w:rPr>
        <w:rFonts w:ascii="Arial" w:hAnsi="Arial"/>
        <w:color w:val="C0504D" w:themeColor="accent2"/>
        <w:sz w:val="22"/>
      </w:rPr>
      <w:tblPr/>
      <w:tcPr>
        <w:shd w:val="clear" w:color="F2DCDC" w:themeColor="accent2" w:themeTint="32" w:fill="F2DCDC" w:themeFill="accent2" w:themeFillTint="32"/>
      </w:tcPr>
    </w:tblStylePr>
    <w:tblStylePr w:type="band2Horz">
      <w:rPr>
        <w:rFonts w:ascii="Arial" w:hAnsi="Arial"/>
        <w:color w:val="C0504D" w:themeColor="accent2"/>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8064A2" w:themeColor="accent4"/>
      </w:rPr>
      <w:tblPr/>
      <w:tcPr>
        <w:tcBorders>
          <w:bottom w:val="single" w:sz="12" w:space="0" w:color="B2A1C6" w:themeColor="accent4" w:themeTint="9A"/>
        </w:tcBorders>
      </w:tcPr>
    </w:tblStylePr>
    <w:tblStylePr w:type="lastRow">
      <w:rPr>
        <w:b/>
        <w:color w:val="8064A2" w:themeColor="accent4"/>
      </w:rPr>
    </w:tblStylePr>
    <w:tblStylePr w:type="firstCol">
      <w:rPr>
        <w:b/>
        <w:color w:val="8064A2" w:themeColor="accent4"/>
      </w:rPr>
    </w:tblStylePr>
    <w:tblStylePr w:type="lastCol">
      <w:rPr>
        <w:b/>
        <w:color w:val="8064A2" w:themeColor="accent4"/>
      </w:rPr>
    </w:tblStylePr>
    <w:tblStylePr w:type="band1Vert">
      <w:tblPr/>
      <w:tcPr>
        <w:shd w:val="clear" w:color="E5DFEC" w:themeColor="accent4" w:themeTint="34" w:fill="E5DFEC" w:themeFill="accent4" w:themeFillTint="34"/>
      </w:tcPr>
    </w:tblStylePr>
    <w:tblStylePr w:type="band1Horz">
      <w:rPr>
        <w:rFonts w:ascii="Arial" w:hAnsi="Arial"/>
        <w:color w:val="8064A2" w:themeColor="accent4"/>
        <w:sz w:val="22"/>
      </w:rPr>
      <w:tblPr/>
      <w:tcPr>
        <w:shd w:val="clear" w:color="E5DFEC" w:themeColor="accent4" w:themeTint="34" w:fill="E5DFEC" w:themeFill="accent4" w:themeFillTint="34"/>
      </w:tcPr>
    </w:tblStylePr>
    <w:tblStylePr w:type="band2Horz">
      <w:rPr>
        <w:rFonts w:ascii="Arial" w:hAnsi="Arial"/>
        <w:color w:val="8064A2" w:themeColor="accent4"/>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000000" w:themeColor="text1"/>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000000" w:themeColor="text1"/>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000000" w:themeColor="text1"/>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000000" w:themeColor="text1"/>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000000" w:themeColor="text1"/>
        <w:sz w:val="22"/>
      </w:rPr>
      <w:tblPr/>
      <w:tcPr>
        <w:shd w:val="clear" w:color="F2F2F2" w:themeColor="text1" w:themeTint="0D" w:fill="F2F2F2" w:themeFill="text1" w:themeFillTint="0D"/>
      </w:tcPr>
    </w:tblStylePr>
    <w:tblStylePr w:type="band2Horz">
      <w:rPr>
        <w:rFonts w:ascii="Arial" w:hAnsi="Arial"/>
        <w:color w:val="000000" w:themeColor="text1"/>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4F81BD" w:themeColor="accent1"/>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4F81BD" w:themeColor="accent1"/>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4F81BD" w:themeColor="accent1"/>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4F81BD" w:themeColor="accent1"/>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4F81BD" w:themeColor="accent1"/>
        <w:sz w:val="22"/>
      </w:rPr>
      <w:tblPr/>
      <w:tcPr>
        <w:shd w:val="clear" w:color="DAE5F1" w:themeColor="accent1" w:themeTint="34" w:fill="DAE5F1" w:themeFill="accent1" w:themeFillTint="34"/>
      </w:tcPr>
    </w:tblStylePr>
    <w:tblStylePr w:type="band2Horz">
      <w:rPr>
        <w:rFonts w:ascii="Arial" w:hAnsi="Arial"/>
        <w:color w:val="4F81BD" w:themeColor="accent1"/>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C0504D" w:themeColor="accent2"/>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C0504D" w:themeColor="accent2"/>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C0504D" w:themeColor="accent2"/>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C0504D" w:themeColor="accent2"/>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C0504D" w:themeColor="accent2"/>
        <w:sz w:val="22"/>
      </w:rPr>
      <w:tblPr/>
      <w:tcPr>
        <w:shd w:val="clear" w:color="F2DCDC" w:themeColor="accent2" w:themeTint="32" w:fill="F2DCDC" w:themeFill="accent2" w:themeFillTint="32"/>
      </w:tcPr>
    </w:tblStylePr>
    <w:tblStylePr w:type="band2Horz">
      <w:rPr>
        <w:rFonts w:ascii="Arial" w:hAnsi="Arial"/>
        <w:color w:val="C0504D" w:themeColor="accent2"/>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8064A2" w:themeColor="accent4"/>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8064A2" w:themeColor="accent4"/>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8064A2" w:themeColor="accent4"/>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8064A2" w:themeColor="accent4"/>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8064A2" w:themeColor="accent4"/>
        <w:sz w:val="22"/>
      </w:rPr>
      <w:tblPr/>
      <w:tcPr>
        <w:shd w:val="clear" w:color="E5DFEC" w:themeColor="accent4" w:themeTint="34" w:fill="E5DFEC" w:themeFill="accent4" w:themeFillTint="34"/>
      </w:tcPr>
    </w:tblStylePr>
    <w:tblStylePr w:type="band2Horz">
      <w:rPr>
        <w:rFonts w:ascii="Arial" w:hAnsi="Arial"/>
        <w:color w:val="8064A2" w:themeColor="accent4"/>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C0504D" w:themeColor="accent2"/>
      </w:rPr>
      <w:tblPr/>
      <w:tcPr>
        <w:tcBorders>
          <w:bottom w:val="single" w:sz="4" w:space="0" w:color="D99695" w:themeColor="accent2" w:themeTint="97"/>
        </w:tcBorders>
      </w:tcPr>
    </w:tblStylePr>
    <w:tblStylePr w:type="lastRow">
      <w:rPr>
        <w:b/>
        <w:color w:val="C0504D" w:themeColor="accent2"/>
      </w:rPr>
      <w:tblPr/>
      <w:tcPr>
        <w:tcBorders>
          <w:top w:val="single" w:sz="4" w:space="0" w:color="D99695" w:themeColor="accent2" w:themeTint="97"/>
        </w:tcBorders>
      </w:tcPr>
    </w:tblStylePr>
    <w:tblStylePr w:type="firstCol">
      <w:rPr>
        <w:b/>
        <w:color w:val="C0504D" w:themeColor="accent2"/>
      </w:rPr>
    </w:tblStylePr>
    <w:tblStylePr w:type="lastCol">
      <w:rPr>
        <w:b/>
        <w:color w:val="C0504D" w:themeColor="accent2"/>
      </w:rPr>
    </w:tblStylePr>
    <w:tblStylePr w:type="band1Vert">
      <w:tblPr/>
      <w:tcPr>
        <w:shd w:val="clear" w:color="EFD2D2" w:themeColor="accent2" w:themeTint="40" w:fill="EFD2D2" w:themeFill="accent2" w:themeFillTint="40"/>
      </w:tcPr>
    </w:tblStylePr>
    <w:tblStylePr w:type="band1Horz">
      <w:rPr>
        <w:rFonts w:ascii="Arial" w:hAnsi="Arial"/>
        <w:color w:val="C0504D" w:themeColor="accent2"/>
        <w:sz w:val="22"/>
      </w:rPr>
      <w:tblPr/>
      <w:tcPr>
        <w:shd w:val="clear" w:color="EFD2D2" w:themeColor="accent2" w:themeTint="40" w:fill="EFD2D2" w:themeFill="accent2" w:themeFillTint="40"/>
      </w:tcPr>
    </w:tblStylePr>
    <w:tblStylePr w:type="band2Horz">
      <w:rPr>
        <w:rFonts w:ascii="Arial" w:hAnsi="Arial"/>
        <w:color w:val="C0504D" w:themeColor="accent2"/>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9BBB59" w:themeColor="accent3"/>
      </w:rPr>
      <w:tblPr/>
      <w:tcPr>
        <w:tcBorders>
          <w:bottom w:val="single" w:sz="4" w:space="0" w:color="C3D69B" w:themeColor="accent3" w:themeTint="98"/>
        </w:tcBorders>
      </w:tcPr>
    </w:tblStylePr>
    <w:tblStylePr w:type="lastRow">
      <w:rPr>
        <w:b/>
        <w:color w:val="9BBB59" w:themeColor="accent3"/>
      </w:rPr>
      <w:tblPr/>
      <w:tcPr>
        <w:tcBorders>
          <w:top w:val="single" w:sz="4" w:space="0" w:color="C3D69B" w:themeColor="accent3" w:themeTint="98"/>
        </w:tcBorders>
      </w:tcPr>
    </w:tblStylePr>
    <w:tblStylePr w:type="firstCol">
      <w:rPr>
        <w:b/>
        <w:color w:val="9BBB59" w:themeColor="accent3"/>
      </w:rPr>
    </w:tblStylePr>
    <w:tblStylePr w:type="lastCol">
      <w:rPr>
        <w:b/>
        <w:color w:val="9BBB59" w:themeColor="accent3"/>
      </w:rPr>
    </w:tblStylePr>
    <w:tblStylePr w:type="band1Vert">
      <w:tblPr/>
      <w:tcPr>
        <w:shd w:val="clear" w:color="E5EED5" w:themeColor="accent3" w:themeTint="40" w:fill="E5EED5" w:themeFill="accent3" w:themeFillTint="40"/>
      </w:tcPr>
    </w:tblStylePr>
    <w:tblStylePr w:type="band1Horz">
      <w:rPr>
        <w:rFonts w:ascii="Arial" w:hAnsi="Arial"/>
        <w:color w:val="9BBB59" w:themeColor="accent3"/>
        <w:sz w:val="22"/>
      </w:rPr>
      <w:tblPr/>
      <w:tcPr>
        <w:shd w:val="clear" w:color="E5EED5" w:themeColor="accent3" w:themeTint="40" w:fill="E5EED5" w:themeFill="accent3" w:themeFillTint="40"/>
      </w:tcPr>
    </w:tblStylePr>
    <w:tblStylePr w:type="band2Horz">
      <w:rPr>
        <w:rFonts w:ascii="Arial" w:hAnsi="Arial"/>
        <w:color w:val="9BBB59" w:themeColor="accent3"/>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8064A2" w:themeColor="accent4"/>
      </w:rPr>
      <w:tblPr/>
      <w:tcPr>
        <w:tcBorders>
          <w:bottom w:val="single" w:sz="4" w:space="0" w:color="B2A1C6" w:themeColor="accent4" w:themeTint="9A"/>
        </w:tcBorders>
      </w:tcPr>
    </w:tblStylePr>
    <w:tblStylePr w:type="lastRow">
      <w:rPr>
        <w:b/>
        <w:color w:val="8064A2" w:themeColor="accent4"/>
      </w:rPr>
      <w:tblPr/>
      <w:tcPr>
        <w:tcBorders>
          <w:top w:val="single" w:sz="4" w:space="0" w:color="B2A1C6" w:themeColor="accent4" w:themeTint="9A"/>
        </w:tcBorders>
      </w:tcPr>
    </w:tblStylePr>
    <w:tblStylePr w:type="firstCol">
      <w:rPr>
        <w:b/>
        <w:color w:val="8064A2" w:themeColor="accent4"/>
      </w:rPr>
    </w:tblStylePr>
    <w:tblStylePr w:type="lastCol">
      <w:rPr>
        <w:b/>
        <w:color w:val="8064A2" w:themeColor="accent4"/>
      </w:rPr>
    </w:tblStylePr>
    <w:tblStylePr w:type="band1Vert">
      <w:tblPr/>
      <w:tcPr>
        <w:shd w:val="clear" w:color="DFD8E7" w:themeColor="accent4" w:themeTint="40" w:fill="DFD8E7" w:themeFill="accent4" w:themeFillTint="40"/>
      </w:tcPr>
    </w:tblStylePr>
    <w:tblStylePr w:type="band1Horz">
      <w:rPr>
        <w:rFonts w:ascii="Arial" w:hAnsi="Arial"/>
        <w:color w:val="8064A2" w:themeColor="accent4"/>
        <w:sz w:val="22"/>
      </w:rPr>
      <w:tblPr/>
      <w:tcPr>
        <w:shd w:val="clear" w:color="DFD8E7" w:themeColor="accent4" w:themeTint="40" w:fill="DFD8E7" w:themeFill="accent4" w:themeFillTint="40"/>
      </w:tcPr>
    </w:tblStylePr>
    <w:tblStylePr w:type="band2Horz">
      <w:rPr>
        <w:rFonts w:ascii="Arial" w:hAnsi="Arial"/>
        <w:color w:val="8064A2" w:themeColor="accent4"/>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4BACC6" w:themeColor="accent5"/>
      </w:rPr>
      <w:tblPr/>
      <w:tcPr>
        <w:tcBorders>
          <w:bottom w:val="single" w:sz="4" w:space="0" w:color="92CCDC" w:themeColor="accent5" w:themeTint="9A"/>
        </w:tcBorders>
      </w:tcPr>
    </w:tblStylePr>
    <w:tblStylePr w:type="lastRow">
      <w:rPr>
        <w:b/>
        <w:color w:val="4BACC6" w:themeColor="accent5"/>
      </w:rPr>
      <w:tblPr/>
      <w:tcPr>
        <w:tcBorders>
          <w:top w:val="single" w:sz="4" w:space="0" w:color="92CCDC" w:themeColor="accent5" w:themeTint="9A"/>
        </w:tcBorders>
      </w:tcPr>
    </w:tblStylePr>
    <w:tblStylePr w:type="firstCol">
      <w:rPr>
        <w:b/>
        <w:color w:val="4BACC6" w:themeColor="accent5"/>
      </w:rPr>
    </w:tblStylePr>
    <w:tblStylePr w:type="lastCol">
      <w:rPr>
        <w:b/>
        <w:color w:val="4BACC6" w:themeColor="accent5"/>
      </w:rPr>
    </w:tblStylePr>
    <w:tblStylePr w:type="band1Vert">
      <w:tblPr/>
      <w:tcPr>
        <w:shd w:val="clear" w:color="D1EAF0" w:themeColor="accent5" w:themeTint="40" w:fill="D1EAF0" w:themeFill="accent5" w:themeFillTint="40"/>
      </w:tcPr>
    </w:tblStylePr>
    <w:tblStylePr w:type="band1Horz">
      <w:rPr>
        <w:rFonts w:ascii="Arial" w:hAnsi="Arial"/>
        <w:color w:val="4BACC6" w:themeColor="accent5"/>
        <w:sz w:val="22"/>
      </w:rPr>
      <w:tblPr/>
      <w:tcPr>
        <w:shd w:val="clear" w:color="D1EAF0" w:themeColor="accent5" w:themeTint="40" w:fill="D1EAF0" w:themeFill="accent5" w:themeFillTint="40"/>
      </w:tcPr>
    </w:tblStylePr>
    <w:tblStylePr w:type="band2Horz">
      <w:rPr>
        <w:rFonts w:ascii="Arial" w:hAnsi="Arial"/>
        <w:color w:val="4BACC6" w:themeColor="accent5"/>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79646" w:themeColor="accent6"/>
      </w:rPr>
      <w:tblPr/>
      <w:tcPr>
        <w:tcBorders>
          <w:bottom w:val="single" w:sz="4" w:space="0" w:color="FAC090" w:themeColor="accent6" w:themeTint="98"/>
        </w:tcBorders>
      </w:tcPr>
    </w:tblStylePr>
    <w:tblStylePr w:type="lastRow">
      <w:rPr>
        <w:b/>
        <w:color w:val="F79646" w:themeColor="accent6"/>
      </w:rPr>
      <w:tblPr/>
      <w:tcPr>
        <w:tcBorders>
          <w:top w:val="single" w:sz="4" w:space="0" w:color="FAC090" w:themeColor="accent6" w:themeTint="98"/>
        </w:tcBorders>
      </w:tcPr>
    </w:tblStylePr>
    <w:tblStylePr w:type="firstCol">
      <w:rPr>
        <w:b/>
        <w:color w:val="F79646" w:themeColor="accent6"/>
      </w:rPr>
    </w:tblStylePr>
    <w:tblStylePr w:type="lastCol">
      <w:rPr>
        <w:b/>
        <w:color w:val="F79646" w:themeColor="accent6"/>
      </w:rPr>
    </w:tblStylePr>
    <w:tblStylePr w:type="band1Vert">
      <w:tblPr/>
      <w:tcPr>
        <w:shd w:val="clear" w:color="FDE4D0" w:themeColor="accent6" w:themeTint="40" w:fill="FDE4D0" w:themeFill="accent6" w:themeFillTint="40"/>
      </w:tcPr>
    </w:tblStylePr>
    <w:tblStylePr w:type="band1Horz">
      <w:rPr>
        <w:rFonts w:ascii="Arial" w:hAnsi="Arial"/>
        <w:color w:val="F79646" w:themeColor="accent6"/>
        <w:sz w:val="22"/>
      </w:rPr>
      <w:tblPr/>
      <w:tcPr>
        <w:shd w:val="clear" w:color="FDE4D0" w:themeColor="accent6" w:themeTint="40" w:fill="FDE4D0" w:themeFill="accent6" w:themeFillTint="40"/>
      </w:tcPr>
    </w:tblStylePr>
    <w:tblStylePr w:type="band2Horz">
      <w:rPr>
        <w:rFonts w:ascii="Arial" w:hAnsi="Arial"/>
        <w:color w:val="F79646" w:themeColor="accent6"/>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000000" w:themeColor="text1"/>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000000" w:themeColor="text1"/>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000000" w:themeColor="text1"/>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000000" w:themeColor="text1"/>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C0504D" w:themeColor="accent2"/>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C0504D" w:themeColor="accent2"/>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C0504D" w:themeColor="accent2"/>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C0504D" w:themeColor="accent2"/>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C0504D" w:themeColor="accent2"/>
        <w:sz w:val="22"/>
      </w:rPr>
      <w:tblPr/>
      <w:tcPr>
        <w:shd w:val="clear" w:color="EFD2D2" w:themeColor="accent2" w:themeTint="40" w:fill="EFD2D2" w:themeFill="accent2" w:themeFillTint="40"/>
      </w:tcPr>
    </w:tblStylePr>
    <w:tblStylePr w:type="band2Horz">
      <w:rPr>
        <w:rFonts w:ascii="Arial" w:hAnsi="Arial"/>
        <w:color w:val="C0504D" w:themeColor="accent2"/>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9BBB59" w:themeColor="accent3"/>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9BBB59" w:themeColor="accent3"/>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9BBB59" w:themeColor="accent3"/>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9BBB59" w:themeColor="accent3"/>
        <w:sz w:val="22"/>
      </w:rPr>
      <w:tblPr/>
      <w:tcPr>
        <w:shd w:val="clear" w:color="E5EED5" w:themeColor="accent3" w:themeTint="40" w:fill="E5EED5" w:themeFill="accent3" w:themeFillTint="40"/>
      </w:tcPr>
    </w:tblStylePr>
    <w:tblStylePr w:type="band2Horz">
      <w:rPr>
        <w:rFonts w:ascii="Arial" w:hAnsi="Arial"/>
        <w:color w:val="9BBB59" w:themeColor="accent3"/>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8064A2" w:themeColor="accent4"/>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8064A2" w:themeColor="accent4"/>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8064A2" w:themeColor="accent4"/>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8064A2" w:themeColor="accent4"/>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8064A2" w:themeColor="accent4"/>
        <w:sz w:val="22"/>
      </w:rPr>
      <w:tblPr/>
      <w:tcPr>
        <w:shd w:val="clear" w:color="DFD8E7" w:themeColor="accent4" w:themeTint="40" w:fill="DFD8E7" w:themeFill="accent4" w:themeFillTint="40"/>
      </w:tcPr>
    </w:tblStylePr>
    <w:tblStylePr w:type="band2Horz">
      <w:rPr>
        <w:rFonts w:ascii="Arial" w:hAnsi="Arial"/>
        <w:color w:val="8064A2" w:themeColor="accent4"/>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4BACC6" w:themeColor="accent5"/>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4BACC6" w:themeColor="accent5"/>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4BACC6" w:themeColor="accent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4BACC6" w:themeColor="accent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4BACC6" w:themeColor="accent5"/>
        <w:sz w:val="22"/>
      </w:rPr>
      <w:tblPr/>
      <w:tcPr>
        <w:shd w:val="clear" w:color="D1EAF0" w:themeColor="accent5" w:themeTint="40" w:fill="D1EAF0" w:themeFill="accent5" w:themeFillTint="40"/>
      </w:tcPr>
    </w:tblStylePr>
    <w:tblStylePr w:type="band2Horz">
      <w:rPr>
        <w:rFonts w:ascii="Arial" w:hAnsi="Arial"/>
        <w:color w:val="4BACC6" w:themeColor="accent5"/>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79646" w:themeColor="accent6"/>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79646" w:themeColor="accent6"/>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79646" w:themeColor="accent6"/>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79646" w:themeColor="accent6"/>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79646" w:themeColor="accent6"/>
        <w:sz w:val="22"/>
      </w:rPr>
      <w:tblPr/>
      <w:tcPr>
        <w:shd w:val="clear" w:color="FDE4D0" w:themeColor="accent6" w:themeTint="40" w:fill="FDE4D0" w:themeFill="accent6" w:themeFillTint="40"/>
      </w:tcPr>
    </w:tblStylePr>
    <w:tblStylePr w:type="band2Horz">
      <w:rPr>
        <w:rFonts w:ascii="Arial" w:hAnsi="Arial"/>
        <w:color w:val="F79646" w:themeColor="accent6"/>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f">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e">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b">
    <w:name w:val="[Ростех] Простой текст (Без уровня)"/>
    <w:link w:val="afffc"/>
    <w:uiPriority w:val="99"/>
    <w:qFormat/>
    <w:pPr>
      <w:spacing w:before="120"/>
      <w:ind w:left="1134" w:hanging="1134"/>
      <w:jc w:val="both"/>
    </w:pPr>
    <w:rPr>
      <w:rFonts w:ascii="Proxima Nova ExCn Rg" w:eastAsia="Times New Roman" w:hAnsi="Proxima Nova ExCn Rg"/>
      <w:sz w:val="28"/>
      <w:szCs w:val="28"/>
    </w:rPr>
  </w:style>
  <w:style w:type="character" w:customStyle="1" w:styleId="afffc">
    <w:name w:val="[Ростех] Простой текст (Без уровня) Знак"/>
    <w:basedOn w:val="a1"/>
    <w:link w:val="afffb"/>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qFormat/>
    <w:pPr>
      <w:autoSpaceDE w:val="0"/>
      <w:autoSpaceDN w:val="0"/>
      <w:jc w:val="both"/>
    </w:pPr>
    <w:rPr>
      <w:rFonts w:ascii="Arial" w:hAnsi="Arial"/>
      <w:szCs w:val="20"/>
      <w:lang w:val="en-US"/>
    </w:rPr>
  </w:style>
  <w:style w:type="paragraph" w:customStyle="1" w:styleId="afffd">
    <w:name w:val="Основной"/>
    <w:basedOn w:val="a0"/>
    <w:qFormat/>
    <w:pPr>
      <w:ind w:firstLine="709"/>
      <w:jc w:val="both"/>
    </w:pPr>
    <w:rPr>
      <w:sz w:val="28"/>
      <w:szCs w:val="28"/>
    </w:rPr>
  </w:style>
  <w:style w:type="paragraph" w:customStyle="1" w:styleId="1">
    <w:name w:val="Список_маркированный1"/>
    <w:qFormat/>
    <w:pPr>
      <w:numPr>
        <w:numId w:val="3"/>
      </w:numPr>
      <w:tabs>
        <w:tab w:val="left" w:pos="709"/>
      </w:tabs>
      <w:jc w:val="both"/>
    </w:pPr>
    <w:rPr>
      <w:rFonts w:eastAsia="Times New Roman"/>
      <w:sz w:val="24"/>
    </w:rPr>
  </w:style>
  <w:style w:type="paragraph" w:customStyle="1" w:styleId="PreformattedText">
    <w:name w:val="Preformatted Text"/>
    <w:basedOn w:val="a0"/>
    <w:qFormat/>
    <w:pPr>
      <w:spacing w:after="0"/>
    </w:pPr>
    <w:rPr>
      <w:rFonts w:ascii="Liberation Mono" w:eastAsia="Liberation Mono" w:hAnsi="Liberation Mono" w:cs="Liberation Mono"/>
      <w:sz w:val="20"/>
      <w:szCs w:val="20"/>
    </w:rPr>
  </w:style>
  <w:style w:type="paragraph" w:customStyle="1" w:styleId="western">
    <w:name w:val="western"/>
    <w:basedOn w:val="a0"/>
    <w:rsid w:val="00767C58"/>
    <w:pPr>
      <w:spacing w:before="100" w:beforeAutospacing="1" w:after="119" w:line="240" w:lineRule="auto"/>
      <w:ind w:firstLine="403"/>
      <w:jc w:val="both"/>
    </w:pPr>
    <w:rPr>
      <w:rFonts w:ascii="Times New Roman" w:eastAsia="Times New Roman" w:hAnsi="Times New Roman"/>
      <w:color w:val="000000"/>
      <w:sz w:val="24"/>
      <w:szCs w:val="24"/>
      <w:lang w:eastAsia="ru-RU"/>
    </w:rPr>
  </w:style>
  <w:style w:type="character" w:customStyle="1" w:styleId="e29067e5dbe88132ca60788a0e68b108">
    <w:name w:val="e29067e5dbe88132ca60788a0e68b108"/>
    <w:basedOn w:val="a1"/>
    <w:rsid w:val="00767C58"/>
  </w:style>
  <w:style w:type="numbering" w:customStyle="1" w:styleId="1f0">
    <w:name w:val="Нет списка1"/>
    <w:next w:val="a3"/>
    <w:uiPriority w:val="99"/>
    <w:semiHidden/>
    <w:unhideWhenUsed/>
    <w:rsid w:val="006D65EC"/>
  </w:style>
  <w:style w:type="character" w:customStyle="1" w:styleId="22">
    <w:name w:val="Основной текст 2 Знак"/>
    <w:basedOn w:val="a1"/>
    <w:link w:val="21"/>
    <w:rsid w:val="006D65E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999AE-2422-422C-B848-D4D561FE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96</Pages>
  <Words>19206</Words>
  <Characters>109475</Characters>
  <Application>Microsoft Office Word</Application>
  <DocSecurity>0</DocSecurity>
  <Lines>912</Lines>
  <Paragraphs>256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Для участия в аукционе в электронной форме участник закупки посредством электрон</vt:lpstr>
      <vt:lpstr>    Участник аукциона вправе подать только одну заявку на участие в таком аукционе в</vt:lpstr>
      <vt:lpstr>    Заявка должна содержать конкретные показатели товара, соответствующие значениям,</vt:lpstr>
      <vt:lpstr>    При подаче сведений относительно предложенного товара участниками закупки должны</vt:lpstr>
      <vt:lpstr/>
      <vt:lpstr>Спецификация</vt:lpstr>
      <vt:lpstr/>
      <vt:lpstr>1. Функциональные характеристики (потребительские свойства), технические и качес</vt:lpstr>
      <vt:lpstr>ЗАЯВКИ</vt:lpstr>
      <vt:lpstr>        Приложение к заявке: Документы в соответствии с п. 23 РАЗДЕЛА I.  ИНФОРМАЦИОННОЙ</vt:lpstr>
      <vt:lpstr/>
      <vt:lpstr>        </vt:lpstr>
    </vt:vector>
  </TitlesOfParts>
  <Company/>
  <LinksUpToDate>false</LinksUpToDate>
  <CharactersWithSpaces>128425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Сизых</dc:creator>
  <cp:keywords/>
  <dc:description/>
  <cp:lastModifiedBy>User</cp:lastModifiedBy>
  <cp:revision>5</cp:revision>
  <cp:lastPrinted>2020-12-10T06:35:00Z</cp:lastPrinted>
  <dcterms:created xsi:type="dcterms:W3CDTF">2023-07-20T11:42:00Z</dcterms:created>
  <dcterms:modified xsi:type="dcterms:W3CDTF">2023-09-07T07:03:00Z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C4C21BA03FCD4D7FB2EE080E9B7D3D10</vt:lpwstr>
  </property>
</Properties>
</file>