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uppressAutoHyphens w:val="false"/>
        <w:spacing w:lineRule="auto" w:line="240" w:before="0" w:after="0"/>
        <w:jc w:val="right"/>
        <w:rPr>
          <w:rFonts w:ascii="Times New Roman" w:hAnsi="Times New Roman" w:cs="Times New Roman"/>
          <w:sz w:val="20"/>
          <w:szCs w:val="20"/>
        </w:rPr>
      </w:pPr>
      <w:r>
        <w:rPr>
          <w:rFonts w:cs="Times New Roman" w:ascii="Times New Roman" w:hAnsi="Times New Roman"/>
          <w:sz w:val="20"/>
          <w:szCs w:val="20"/>
        </w:rPr>
        <w:t>УТВЕРЖДАЮ»</w:t>
      </w:r>
    </w:p>
    <w:p>
      <w:pPr>
        <w:pStyle w:val="Normal"/>
        <w:widowControl w:val="false"/>
        <w:suppressAutoHyphens w:val="false"/>
        <w:spacing w:lineRule="auto" w:line="240" w:before="0" w:after="0"/>
        <w:jc w:val="right"/>
        <w:rPr>
          <w:rFonts w:ascii="Times New Roman" w:hAnsi="Times New Roman" w:cs="Times New Roman"/>
          <w:sz w:val="20"/>
          <w:szCs w:val="20"/>
        </w:rPr>
      </w:pPr>
      <w:r>
        <w:rPr>
          <w:rFonts w:cs="Times New Roman" w:ascii="Times New Roman" w:hAnsi="Times New Roman"/>
          <w:sz w:val="20"/>
          <w:szCs w:val="20"/>
        </w:rPr>
        <w:t>Заместитель генерального директора</w:t>
      </w:r>
    </w:p>
    <w:p>
      <w:pPr>
        <w:pStyle w:val="Normal"/>
        <w:widowControl w:val="false"/>
        <w:suppressAutoHyphens w:val="false"/>
        <w:spacing w:lineRule="auto" w:line="240" w:before="0" w:after="0"/>
        <w:jc w:val="right"/>
        <w:rPr>
          <w:rFonts w:ascii="Times New Roman" w:hAnsi="Times New Roman" w:cs="Times New Roman"/>
          <w:sz w:val="20"/>
          <w:szCs w:val="20"/>
        </w:rPr>
      </w:pPr>
      <w:r>
        <w:rPr>
          <w:rFonts w:cs="Times New Roman" w:ascii="Times New Roman" w:hAnsi="Times New Roman"/>
          <w:sz w:val="20"/>
          <w:szCs w:val="20"/>
        </w:rPr>
        <w:t>АО СЗ «УГАИК»</w:t>
      </w:r>
    </w:p>
    <w:p>
      <w:pPr>
        <w:pStyle w:val="Normal"/>
        <w:widowControl w:val="false"/>
        <w:suppressAutoHyphens w:val="false"/>
        <w:spacing w:lineRule="auto" w:line="240" w:before="0" w:after="0"/>
        <w:jc w:val="right"/>
        <w:rPr>
          <w:rFonts w:ascii="Times New Roman" w:hAnsi="Times New Roman" w:cs="Times New Roman"/>
          <w:sz w:val="20"/>
          <w:szCs w:val="20"/>
        </w:rPr>
      </w:pPr>
      <w:r>
        <w:rPr>
          <w:rFonts w:cs="Times New Roman" w:ascii="Times New Roman" w:hAnsi="Times New Roman"/>
          <w:sz w:val="20"/>
          <w:szCs w:val="20"/>
        </w:rPr>
      </w:r>
    </w:p>
    <w:p>
      <w:pPr>
        <w:pStyle w:val="Normal"/>
        <w:widowControl w:val="false"/>
        <w:suppressAutoHyphens w:val="false"/>
        <w:spacing w:lineRule="auto" w:line="240" w:before="0" w:after="0"/>
        <w:jc w:val="right"/>
        <w:rPr>
          <w:rFonts w:ascii="Times New Roman" w:hAnsi="Times New Roman" w:cs="Times New Roman"/>
          <w:sz w:val="20"/>
          <w:szCs w:val="20"/>
        </w:rPr>
      </w:pPr>
      <w:r>
        <w:rPr>
          <w:rFonts w:cs="Times New Roman" w:ascii="Times New Roman" w:hAnsi="Times New Roman"/>
          <w:sz w:val="20"/>
          <w:szCs w:val="20"/>
        </w:rPr>
        <w:t>_____________А.К.Ахметгареева</w:t>
      </w:r>
    </w:p>
    <w:p>
      <w:pPr>
        <w:pStyle w:val="Normal"/>
        <w:widowControl w:val="false"/>
        <w:suppressAutoHyphens w:val="false"/>
        <w:spacing w:lineRule="auto" w:line="240" w:before="0" w:after="0"/>
        <w:jc w:val="right"/>
        <w:rPr>
          <w:rFonts w:ascii="Times New Roman" w:hAnsi="Times New Roman" w:cs="Times New Roman"/>
          <w:sz w:val="20"/>
          <w:szCs w:val="20"/>
        </w:rPr>
      </w:pPr>
      <w:r>
        <w:rPr>
          <w:rFonts w:cs="Times New Roman" w:ascii="Times New Roman" w:hAnsi="Times New Roman"/>
          <w:sz w:val="20"/>
          <w:szCs w:val="20"/>
        </w:rPr>
      </w:r>
    </w:p>
    <w:p>
      <w:pPr>
        <w:pStyle w:val="Normal"/>
        <w:widowControl w:val="false"/>
        <w:suppressAutoHyphens w:val="false"/>
        <w:spacing w:lineRule="auto" w:line="240" w:before="0" w:after="0"/>
        <w:jc w:val="right"/>
        <w:rPr>
          <w:rFonts w:ascii="Times New Roman" w:hAnsi="Times New Roman" w:cs="Times New Roman"/>
          <w:sz w:val="20"/>
          <w:szCs w:val="20"/>
          <w:lang w:eastAsia="en-US" w:bidi="ru-RU"/>
        </w:rPr>
      </w:pPr>
      <w:r>
        <w:rPr>
          <w:rFonts w:cs="Times New Roman" w:ascii="Times New Roman" w:hAnsi="Times New Roman"/>
          <w:sz w:val="20"/>
          <w:szCs w:val="20"/>
        </w:rPr>
        <w:t>«12» декабря 2023 года</w:t>
      </w:r>
    </w:p>
    <w:p>
      <w:pPr>
        <w:pStyle w:val="1"/>
        <w:keepNext w:val="false"/>
        <w:keepLines w:val="false"/>
        <w:widowControl w:val="false"/>
        <w:suppressAutoHyphens w:val="false"/>
        <w:spacing w:lineRule="auto" w:line="240" w:before="0" w:after="0"/>
        <w:jc w:val="center"/>
        <w:rPr>
          <w:rFonts w:cs="Times New Roman"/>
          <w:caps/>
          <w:sz w:val="20"/>
          <w:szCs w:val="20"/>
        </w:rPr>
      </w:pPr>
      <w:r>
        <w:rPr>
          <w:rFonts w:cs="Times New Roman"/>
          <w:caps/>
          <w:sz w:val="20"/>
          <w:szCs w:val="20"/>
        </w:rPr>
      </w:r>
    </w:p>
    <w:p>
      <w:pPr>
        <w:pStyle w:val="1"/>
        <w:keepNext w:val="false"/>
        <w:keepLines w:val="false"/>
        <w:widowControl w:val="false"/>
        <w:suppressAutoHyphens w:val="false"/>
        <w:spacing w:lineRule="auto" w:line="240" w:before="0" w:after="0"/>
        <w:jc w:val="center"/>
        <w:rPr>
          <w:rFonts w:eastAsia="宋体" w:cs="" w:cstheme="majorBidi" w:eastAsiaTheme="majorEastAsia"/>
          <w:shd w:fill="auto" w:val="clear"/>
        </w:rPr>
      </w:pPr>
      <w:r>
        <w:rPr>
          <w:rFonts w:cs="Times New Roman"/>
          <w:caps/>
          <w:sz w:val="20"/>
          <w:szCs w:val="20"/>
          <w:shd w:fill="auto" w:val="clear"/>
        </w:rPr>
        <w:t>информационн</w:t>
      </w:r>
      <w:r>
        <w:rPr>
          <w:rFonts w:eastAsia="宋体" w:cs="Times New Roman" w:eastAsiaTheme="majorEastAsia"/>
          <w:b/>
          <w:bCs/>
          <w:caps/>
          <w:sz w:val="20"/>
          <w:szCs w:val="20"/>
          <w:shd w:fill="auto" w:val="clear"/>
          <w:lang w:eastAsia="ru-RU" w:bidi="ar-SA"/>
        </w:rPr>
        <w:t>ая</w:t>
      </w:r>
      <w:r>
        <w:rPr>
          <w:rFonts w:cs="Times New Roman"/>
          <w:caps/>
          <w:sz w:val="20"/>
          <w:szCs w:val="20"/>
          <w:shd w:fill="auto" w:val="clear"/>
        </w:rPr>
        <w:t xml:space="preserve"> карт</w:t>
      </w:r>
      <w:r>
        <w:rPr>
          <w:rFonts w:eastAsia="宋体" w:cs="Times New Roman" w:eastAsiaTheme="majorEastAsia"/>
          <w:b/>
          <w:bCs/>
          <w:caps/>
          <w:sz w:val="20"/>
          <w:szCs w:val="20"/>
          <w:shd w:fill="auto" w:val="clear"/>
          <w:lang w:eastAsia="ru-RU" w:bidi="ar-SA"/>
        </w:rPr>
        <w:t xml:space="preserve">а </w:t>
      </w:r>
      <w:r>
        <w:rPr>
          <w:rFonts w:cs="Times New Roman"/>
          <w:caps/>
          <w:sz w:val="20"/>
          <w:szCs w:val="20"/>
          <w:shd w:fill="auto" w:val="clear"/>
        </w:rPr>
        <w:t>ценового запроса в электронном виде</w:t>
      </w:r>
    </w:p>
    <w:p>
      <w:pPr>
        <w:pStyle w:val="1"/>
        <w:keepNext w:val="false"/>
        <w:keepLines w:val="false"/>
        <w:widowControl w:val="false"/>
        <w:suppressAutoHyphens w:val="false"/>
        <w:spacing w:lineRule="auto" w:line="240" w:before="0" w:after="0"/>
        <w:jc w:val="center"/>
        <w:rPr>
          <w:rFonts w:cs="Times New Roman"/>
          <w:sz w:val="20"/>
          <w:szCs w:val="20"/>
        </w:rPr>
      </w:pPr>
      <w:r>
        <w:rPr>
          <w:rFonts w:cs="Times New Roman"/>
          <w:caps/>
          <w:sz w:val="20"/>
          <w:szCs w:val="20"/>
        </w:rPr>
        <w:t xml:space="preserve"> </w:t>
      </w:r>
    </w:p>
    <w:tbl>
      <w:tblPr>
        <w:tblW w:w="5000" w:type="pct"/>
        <w:jc w:val="left"/>
        <w:tblInd w:w="0" w:type="dxa"/>
        <w:tblLayout w:type="fixed"/>
        <w:tblCellMar>
          <w:top w:w="0" w:type="dxa"/>
          <w:left w:w="108" w:type="dxa"/>
          <w:bottom w:w="0" w:type="dxa"/>
          <w:right w:w="108" w:type="dxa"/>
        </w:tblCellMar>
        <w:tblLook w:firstRow="1" w:noVBand="1" w:lastRow="0" w:firstColumn="1" w:lastColumn="0" w:noHBand="0" w:val="04a0"/>
      </w:tblPr>
      <w:tblGrid>
        <w:gridCol w:w="637"/>
        <w:gridCol w:w="3182"/>
        <w:gridCol w:w="6102"/>
      </w:tblGrid>
      <w:tr>
        <w:trPr/>
        <w:tc>
          <w:tcPr>
            <w:tcW w:w="637" w:type="dxa"/>
            <w:tcBorders>
              <w:top w:val="single" w:sz="4" w:space="0" w:color="000000"/>
              <w:left w:val="single" w:sz="4" w:space="0" w:color="000000"/>
              <w:bottom w:val="single" w:sz="4" w:space="0" w:color="000000"/>
              <w:right w:val="single" w:sz="4" w:space="0" w:color="000000"/>
            </w:tcBorders>
            <w:vAlign w:val="center"/>
          </w:tcPr>
          <w:p>
            <w:pPr>
              <w:pStyle w:val="Style35"/>
              <w:widowControl w:val="false"/>
              <w:numPr>
                <w:ilvl w:val="0"/>
                <w:numId w:val="0"/>
              </w:numPr>
              <w:suppressAutoHyphens w:val="false"/>
              <w:spacing w:lineRule="auto" w:line="240"/>
              <w:ind w:left="0" w:hanging="0"/>
              <w:jc w:val="center"/>
              <w:rPr>
                <w:b/>
                <w:b/>
                <w:color w:val="000000"/>
                <w:sz w:val="20"/>
              </w:rPr>
            </w:pPr>
            <w:r>
              <w:rPr>
                <w:b/>
                <w:color w:val="000000"/>
                <w:sz w:val="20"/>
              </w:rPr>
              <w:t>1.</w:t>
            </w:r>
          </w:p>
        </w:tc>
        <w:tc>
          <w:tcPr>
            <w:tcW w:w="3182" w:type="dxa"/>
            <w:tcBorders>
              <w:top w:val="single" w:sz="4" w:space="0" w:color="000000"/>
              <w:left w:val="single" w:sz="4" w:space="0" w:color="000000"/>
              <w:bottom w:val="single" w:sz="4" w:space="0" w:color="000000"/>
              <w:right w:val="single" w:sz="4" w:space="0" w:color="000000"/>
            </w:tcBorders>
            <w:vAlign w:val="center"/>
          </w:tcPr>
          <w:p>
            <w:pPr>
              <w:pStyle w:val="Style35"/>
              <w:widowControl w:val="false"/>
              <w:numPr>
                <w:ilvl w:val="0"/>
                <w:numId w:val="0"/>
              </w:numPr>
              <w:suppressAutoHyphens w:val="false"/>
              <w:spacing w:lineRule="auto" w:line="240"/>
              <w:ind w:left="0" w:hanging="0"/>
              <w:rPr>
                <w:b/>
                <w:b/>
                <w:color w:val="000000"/>
                <w:sz w:val="20"/>
              </w:rPr>
            </w:pPr>
            <w:r>
              <w:rPr>
                <w:b/>
                <w:color w:val="000000"/>
                <w:sz w:val="20"/>
              </w:rPr>
              <w:t>Способ закупки</w:t>
            </w:r>
          </w:p>
        </w:tc>
        <w:tc>
          <w:tcPr>
            <w:tcW w:w="61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spacing w:lineRule="auto" w:line="240" w:before="0" w:after="0"/>
              <w:jc w:val="both"/>
              <w:rPr>
                <w:rFonts w:ascii="Times New Roman" w:hAnsi="Times New Roman" w:cs="Times New Roman"/>
                <w:sz w:val="20"/>
                <w:szCs w:val="20"/>
                <w:lang w:bidi="ru-RU"/>
              </w:rPr>
            </w:pPr>
            <w:r>
              <w:rPr>
                <w:rFonts w:cs="Times New Roman" w:ascii="Times New Roman" w:hAnsi="Times New Roman"/>
                <w:sz w:val="20"/>
                <w:szCs w:val="20"/>
              </w:rPr>
              <w:t xml:space="preserve">Неконкурентная закупка проведение ценового запроса в электронном виде на ЭЛЕКТРОННОЙ ТОРГОВОЙ ПЛОЩАДКЕ РЕГИОН (ЭТП Регион), адрес в информационно-телекоммуникационной сети «Интернет» </w:t>
            </w:r>
            <w:hyperlink r:id="rId2">
              <w:r>
                <w:rPr>
                  <w:rFonts w:eastAsia="Lucida Sans Unicode" w:cs="Times New Roman" w:ascii="Times New Roman" w:hAnsi="Times New Roman"/>
                  <w:b/>
                  <w:kern w:val="2"/>
                  <w:sz w:val="20"/>
                  <w:szCs w:val="20"/>
                  <w:lang w:bidi="ru-RU"/>
                </w:rPr>
                <w:t>https://etp-region.ru</w:t>
              </w:r>
            </w:hyperlink>
            <w:r>
              <w:rPr>
                <w:rFonts w:eastAsia="Lucida Sans Unicode" w:cs="Times New Roman" w:ascii="Times New Roman" w:hAnsi="Times New Roman"/>
                <w:b/>
                <w:kern w:val="2"/>
                <w:sz w:val="20"/>
                <w:szCs w:val="20"/>
                <w:lang w:bidi="ru-RU"/>
              </w:rPr>
              <w:t xml:space="preserve">. </w:t>
            </w:r>
            <w:r>
              <w:rPr>
                <w:rFonts w:cs="Times New Roman" w:ascii="Times New Roman" w:hAnsi="Times New Roman"/>
                <w:sz w:val="20"/>
                <w:szCs w:val="20"/>
                <w:lang w:bidi="ru-RU"/>
              </w:rPr>
              <w:t xml:space="preserve">Закупка товаров, работ, услуг путем проведения ценового запроса в </w:t>
            </w:r>
            <w:r>
              <w:rPr>
                <w:rFonts w:cs="Times New Roman" w:ascii="Times New Roman" w:hAnsi="Times New Roman"/>
                <w:sz w:val="20"/>
                <w:szCs w:val="20"/>
                <w:shd w:fill="auto" w:val="clear"/>
                <w:lang w:bidi="ru-RU"/>
              </w:rPr>
              <w:t>электронном виде</w:t>
            </w:r>
            <w:r>
              <w:rPr>
                <w:rFonts w:cs="Times New Roman" w:ascii="Times New Roman" w:hAnsi="Times New Roman"/>
                <w:sz w:val="20"/>
                <w:szCs w:val="20"/>
                <w:lang w:bidi="ru-RU"/>
              </w:rPr>
              <w:t xml:space="preserve"> в соответствии с Приложением 2 Положения о закупке товаров, работ, услуг Заказчика.</w:t>
            </w:r>
          </w:p>
        </w:tc>
      </w:tr>
      <w:tr>
        <w:trPr/>
        <w:tc>
          <w:tcPr>
            <w:tcW w:w="637" w:type="dxa"/>
            <w:tcBorders>
              <w:top w:val="single" w:sz="4" w:space="0" w:color="000000"/>
              <w:left w:val="single" w:sz="4" w:space="0" w:color="000000"/>
              <w:bottom w:val="single" w:sz="4" w:space="0" w:color="000000"/>
              <w:right w:val="single" w:sz="4" w:space="0" w:color="000000"/>
            </w:tcBorders>
            <w:vAlign w:val="center"/>
          </w:tcPr>
          <w:p>
            <w:pPr>
              <w:pStyle w:val="Style35"/>
              <w:widowControl w:val="false"/>
              <w:numPr>
                <w:ilvl w:val="0"/>
                <w:numId w:val="0"/>
              </w:numPr>
              <w:suppressAutoHyphens w:val="false"/>
              <w:spacing w:lineRule="auto" w:line="240"/>
              <w:ind w:left="0" w:hanging="0"/>
              <w:jc w:val="center"/>
              <w:rPr>
                <w:b/>
                <w:b/>
                <w:color w:val="000000"/>
                <w:sz w:val="20"/>
              </w:rPr>
            </w:pPr>
            <w:r>
              <w:rPr>
                <w:b/>
                <w:color w:val="000000"/>
                <w:sz w:val="20"/>
              </w:rPr>
              <w:t>1.1.</w:t>
            </w:r>
          </w:p>
        </w:tc>
        <w:tc>
          <w:tcPr>
            <w:tcW w:w="3182" w:type="dxa"/>
            <w:tcBorders>
              <w:top w:val="single" w:sz="4" w:space="0" w:color="000000"/>
              <w:left w:val="single" w:sz="4" w:space="0" w:color="000000"/>
              <w:bottom w:val="single" w:sz="4" w:space="0" w:color="000000"/>
              <w:right w:val="single" w:sz="4" w:space="0" w:color="000000"/>
            </w:tcBorders>
            <w:vAlign w:val="center"/>
          </w:tcPr>
          <w:p>
            <w:pPr>
              <w:pStyle w:val="Style35"/>
              <w:widowControl w:val="false"/>
              <w:numPr>
                <w:ilvl w:val="0"/>
                <w:numId w:val="0"/>
              </w:numPr>
              <w:suppressAutoHyphens w:val="false"/>
              <w:spacing w:lineRule="auto" w:line="240"/>
              <w:ind w:left="0" w:hanging="0"/>
              <w:jc w:val="left"/>
              <w:rPr>
                <w:b/>
                <w:b/>
                <w:color w:val="000000"/>
                <w:sz w:val="20"/>
              </w:rPr>
            </w:pPr>
            <w:r>
              <w:rPr>
                <w:b/>
                <w:color w:val="000000"/>
                <w:sz w:val="20"/>
              </w:rPr>
              <w:t>Участники закупки</w:t>
            </w:r>
            <w:r>
              <w:rPr>
                <w:sz w:val="20"/>
              </w:rPr>
              <w:t xml:space="preserve"> </w:t>
            </w:r>
            <w:r>
              <w:rPr>
                <w:b/>
                <w:color w:val="000000"/>
                <w:sz w:val="20"/>
              </w:rPr>
              <w:t>субъекты малого и среднего предпринимательства</w:t>
            </w:r>
          </w:p>
        </w:tc>
        <w:tc>
          <w:tcPr>
            <w:tcW w:w="61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spacing w:lineRule="auto" w:line="240" w:before="0" w:after="0"/>
              <w:jc w:val="both"/>
              <w:rPr>
                <w:rFonts w:ascii="Times New Roman" w:hAnsi="Times New Roman" w:cs="Times New Roman"/>
                <w:sz w:val="20"/>
                <w:szCs w:val="20"/>
                <w:lang w:bidi="ru-RU"/>
              </w:rPr>
            </w:pPr>
            <w:r>
              <w:rPr>
                <w:rFonts w:cs="Times New Roman" w:ascii="Times New Roman" w:hAnsi="Times New Roman"/>
                <w:sz w:val="20"/>
                <w:szCs w:val="20"/>
              </w:rPr>
              <w:t>Установлено</w:t>
            </w:r>
          </w:p>
        </w:tc>
      </w:tr>
      <w:tr>
        <w:trPr/>
        <w:tc>
          <w:tcPr>
            <w:tcW w:w="637" w:type="dxa"/>
            <w:tcBorders>
              <w:top w:val="single" w:sz="4" w:space="0" w:color="000000"/>
              <w:left w:val="single" w:sz="4" w:space="0" w:color="000000"/>
              <w:bottom w:val="single" w:sz="4" w:space="0" w:color="000000"/>
              <w:right w:val="single" w:sz="4" w:space="0" w:color="000000"/>
            </w:tcBorders>
            <w:vAlign w:val="center"/>
          </w:tcPr>
          <w:p>
            <w:pPr>
              <w:pStyle w:val="Style35"/>
              <w:widowControl w:val="false"/>
              <w:numPr>
                <w:ilvl w:val="0"/>
                <w:numId w:val="0"/>
              </w:numPr>
              <w:suppressAutoHyphens w:val="false"/>
              <w:spacing w:lineRule="auto" w:line="240"/>
              <w:ind w:left="0" w:hanging="0"/>
              <w:jc w:val="center"/>
              <w:rPr>
                <w:b/>
                <w:b/>
                <w:color w:val="000000"/>
                <w:sz w:val="20"/>
              </w:rPr>
            </w:pPr>
            <w:r>
              <w:rPr>
                <w:b/>
                <w:color w:val="000000"/>
                <w:sz w:val="20"/>
              </w:rPr>
              <w:t>2.</w:t>
            </w:r>
          </w:p>
        </w:tc>
        <w:tc>
          <w:tcPr>
            <w:tcW w:w="3182" w:type="dxa"/>
            <w:tcBorders>
              <w:top w:val="single" w:sz="4" w:space="0" w:color="000000"/>
              <w:left w:val="single" w:sz="4" w:space="0" w:color="000000"/>
              <w:bottom w:val="single" w:sz="4" w:space="0" w:color="000000"/>
              <w:right w:val="single" w:sz="4" w:space="0" w:color="000000"/>
            </w:tcBorders>
            <w:vAlign w:val="center"/>
          </w:tcPr>
          <w:p>
            <w:pPr>
              <w:pStyle w:val="Style35"/>
              <w:widowControl w:val="false"/>
              <w:numPr>
                <w:ilvl w:val="0"/>
                <w:numId w:val="0"/>
              </w:numPr>
              <w:suppressAutoHyphens w:val="false"/>
              <w:spacing w:lineRule="auto" w:line="240"/>
              <w:ind w:left="0" w:hanging="0"/>
              <w:jc w:val="left"/>
              <w:rPr>
                <w:color w:val="000000"/>
                <w:sz w:val="20"/>
              </w:rPr>
            </w:pPr>
            <w:r>
              <w:rPr>
                <w:b/>
                <w:sz w:val="20"/>
              </w:rPr>
              <w:t xml:space="preserve">Наименование Заказчика, </w:t>
            </w:r>
          </w:p>
        </w:tc>
        <w:tc>
          <w:tcPr>
            <w:tcW w:w="61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spacing w:lineRule="auto" w:line="240" w:before="0" w:after="0"/>
              <w:jc w:val="both"/>
              <w:rPr>
                <w:rFonts w:ascii="Times New Roman" w:hAnsi="Times New Roman" w:cs="Times New Roman"/>
                <w:sz w:val="20"/>
                <w:szCs w:val="20"/>
                <w:lang w:bidi="ru-RU"/>
              </w:rPr>
            </w:pPr>
            <w:r>
              <w:rPr>
                <w:rFonts w:cs="Times New Roman" w:ascii="Times New Roman" w:hAnsi="Times New Roman"/>
                <w:sz w:val="20"/>
                <w:szCs w:val="20"/>
                <w:lang w:bidi="ru-RU"/>
              </w:rPr>
              <w:t>Акционерное общество Специализированный застройщик «Уфимское городское агентство ипотечного кредитования» (АО СЗ «УГАИК»).</w:t>
            </w:r>
          </w:p>
        </w:tc>
      </w:tr>
      <w:tr>
        <w:trPr/>
        <w:tc>
          <w:tcPr>
            <w:tcW w:w="637" w:type="dxa"/>
            <w:tcBorders>
              <w:top w:val="single" w:sz="4" w:space="0" w:color="000000"/>
              <w:left w:val="single" w:sz="4" w:space="0" w:color="000000"/>
              <w:bottom w:val="single" w:sz="4" w:space="0" w:color="000000"/>
              <w:right w:val="single" w:sz="4" w:space="0" w:color="000000"/>
            </w:tcBorders>
            <w:vAlign w:val="center"/>
          </w:tcPr>
          <w:p>
            <w:pPr>
              <w:pStyle w:val="Style35"/>
              <w:widowControl w:val="false"/>
              <w:numPr>
                <w:ilvl w:val="0"/>
                <w:numId w:val="0"/>
              </w:numPr>
              <w:suppressAutoHyphens w:val="false"/>
              <w:spacing w:lineRule="auto" w:line="240"/>
              <w:ind w:left="0" w:hanging="0"/>
              <w:jc w:val="center"/>
              <w:rPr>
                <w:b/>
                <w:b/>
                <w:color w:val="000000"/>
                <w:sz w:val="20"/>
              </w:rPr>
            </w:pPr>
            <w:r>
              <w:rPr>
                <w:b/>
                <w:color w:val="000000"/>
                <w:sz w:val="20"/>
              </w:rPr>
              <w:t>2.1.</w:t>
            </w:r>
          </w:p>
        </w:tc>
        <w:tc>
          <w:tcPr>
            <w:tcW w:w="3182" w:type="dxa"/>
            <w:tcBorders>
              <w:top w:val="single" w:sz="4" w:space="0" w:color="000000"/>
              <w:left w:val="single" w:sz="4" w:space="0" w:color="000000"/>
              <w:bottom w:val="single" w:sz="4" w:space="0" w:color="000000"/>
              <w:right w:val="single" w:sz="4" w:space="0" w:color="000000"/>
            </w:tcBorders>
            <w:vAlign w:val="center"/>
          </w:tcPr>
          <w:p>
            <w:pPr>
              <w:pStyle w:val="Style35"/>
              <w:widowControl w:val="false"/>
              <w:numPr>
                <w:ilvl w:val="0"/>
                <w:numId w:val="0"/>
              </w:numPr>
              <w:suppressAutoHyphens w:val="false"/>
              <w:spacing w:lineRule="auto" w:line="240"/>
              <w:ind w:left="0" w:hanging="0"/>
              <w:jc w:val="left"/>
              <w:rPr>
                <w:b/>
                <w:b/>
                <w:sz w:val="20"/>
              </w:rPr>
            </w:pPr>
            <w:r>
              <w:rPr>
                <w:b/>
                <w:sz w:val="20"/>
              </w:rPr>
              <w:t>Место нахождения Заказчика и почтовый адрес</w:t>
            </w:r>
          </w:p>
        </w:tc>
        <w:tc>
          <w:tcPr>
            <w:tcW w:w="61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spacing w:lineRule="auto" w:line="240" w:before="0" w:after="0"/>
              <w:jc w:val="both"/>
              <w:rPr>
                <w:rFonts w:ascii="Times New Roman" w:hAnsi="Times New Roman" w:cs="Times New Roman"/>
                <w:sz w:val="20"/>
                <w:szCs w:val="20"/>
                <w:lang w:bidi="ru-RU"/>
              </w:rPr>
            </w:pPr>
            <w:r>
              <w:rPr>
                <w:rFonts w:cs="Times New Roman" w:ascii="Times New Roman" w:hAnsi="Times New Roman"/>
                <w:sz w:val="20"/>
                <w:szCs w:val="20"/>
                <w:lang w:bidi="ru-RU"/>
              </w:rPr>
              <w:t>450098, г. Уфа, проспект Октября, д.132 корп. 3, оф. 505</w:t>
            </w:r>
          </w:p>
        </w:tc>
      </w:tr>
      <w:tr>
        <w:trPr/>
        <w:tc>
          <w:tcPr>
            <w:tcW w:w="637" w:type="dxa"/>
            <w:tcBorders>
              <w:top w:val="single" w:sz="4" w:space="0" w:color="000000"/>
              <w:left w:val="single" w:sz="4" w:space="0" w:color="000000"/>
              <w:bottom w:val="single" w:sz="4" w:space="0" w:color="000000"/>
              <w:right w:val="single" w:sz="4" w:space="0" w:color="000000"/>
            </w:tcBorders>
            <w:vAlign w:val="center"/>
          </w:tcPr>
          <w:p>
            <w:pPr>
              <w:pStyle w:val="Style35"/>
              <w:widowControl w:val="false"/>
              <w:numPr>
                <w:ilvl w:val="0"/>
                <w:numId w:val="0"/>
              </w:numPr>
              <w:suppressAutoHyphens w:val="false"/>
              <w:spacing w:lineRule="auto" w:line="240"/>
              <w:ind w:left="0" w:hanging="0"/>
              <w:jc w:val="center"/>
              <w:rPr>
                <w:b/>
                <w:b/>
                <w:color w:val="000000"/>
                <w:sz w:val="20"/>
              </w:rPr>
            </w:pPr>
            <w:r>
              <w:rPr>
                <w:b/>
                <w:color w:val="000000"/>
                <w:sz w:val="20"/>
              </w:rPr>
              <w:t>2.2.</w:t>
            </w:r>
          </w:p>
        </w:tc>
        <w:tc>
          <w:tcPr>
            <w:tcW w:w="3182" w:type="dxa"/>
            <w:tcBorders>
              <w:top w:val="single" w:sz="4" w:space="0" w:color="000000"/>
              <w:left w:val="single" w:sz="4" w:space="0" w:color="000000"/>
              <w:bottom w:val="single" w:sz="4" w:space="0" w:color="000000"/>
              <w:right w:val="single" w:sz="4" w:space="0" w:color="000000"/>
            </w:tcBorders>
            <w:vAlign w:val="center"/>
          </w:tcPr>
          <w:p>
            <w:pPr>
              <w:pStyle w:val="Style35"/>
              <w:widowControl w:val="false"/>
              <w:numPr>
                <w:ilvl w:val="0"/>
                <w:numId w:val="0"/>
              </w:numPr>
              <w:suppressAutoHyphens w:val="false"/>
              <w:spacing w:lineRule="auto" w:line="240"/>
              <w:ind w:left="0" w:hanging="0"/>
              <w:jc w:val="left"/>
              <w:rPr>
                <w:b/>
                <w:b/>
                <w:sz w:val="20"/>
              </w:rPr>
            </w:pPr>
            <w:r>
              <w:rPr>
                <w:b/>
                <w:sz w:val="20"/>
              </w:rPr>
              <w:t xml:space="preserve">Адрес электронной почты Заказчика и номер контактного телефона </w:t>
            </w:r>
          </w:p>
        </w:tc>
        <w:tc>
          <w:tcPr>
            <w:tcW w:w="61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spacing w:lineRule="auto" w:line="240" w:before="0" w:after="0"/>
              <w:jc w:val="both"/>
              <w:rPr>
                <w:rFonts w:ascii="Times New Roman" w:hAnsi="Times New Roman" w:cs="Times New Roman"/>
                <w:sz w:val="20"/>
                <w:szCs w:val="20"/>
                <w:lang w:val="en-US" w:bidi="ru-RU"/>
              </w:rPr>
            </w:pPr>
            <w:hyperlink r:id="rId3">
              <w:r>
                <w:rPr>
                  <w:rFonts w:cs="Times New Roman" w:ascii="Times New Roman" w:hAnsi="Times New Roman"/>
                  <w:sz w:val="20"/>
                  <w:szCs w:val="20"/>
                  <w:lang w:val="en-US" w:bidi="ru-RU"/>
                </w:rPr>
                <w:t>info</w:t>
              </w:r>
              <w:r>
                <w:rPr>
                  <w:rFonts w:cs="Times New Roman" w:ascii="Times New Roman" w:hAnsi="Times New Roman"/>
                  <w:sz w:val="20"/>
                  <w:szCs w:val="20"/>
                  <w:lang w:bidi="ru-RU"/>
                </w:rPr>
                <w:t>@</w:t>
              </w:r>
              <w:r>
                <w:rPr>
                  <w:rFonts w:cs="Times New Roman" w:ascii="Times New Roman" w:hAnsi="Times New Roman"/>
                  <w:sz w:val="20"/>
                  <w:szCs w:val="20"/>
                  <w:lang w:val="en-US" w:bidi="ru-RU"/>
                </w:rPr>
                <w:t>ugaik</w:t>
              </w:r>
              <w:r>
                <w:rPr>
                  <w:rFonts w:cs="Times New Roman" w:ascii="Times New Roman" w:hAnsi="Times New Roman"/>
                  <w:sz w:val="20"/>
                  <w:szCs w:val="20"/>
                  <w:lang w:bidi="ru-RU"/>
                </w:rPr>
                <w:t>.</w:t>
              </w:r>
              <w:r>
                <w:rPr>
                  <w:rFonts w:cs="Times New Roman" w:ascii="Times New Roman" w:hAnsi="Times New Roman"/>
                  <w:sz w:val="20"/>
                  <w:szCs w:val="20"/>
                  <w:lang w:val="en-US" w:bidi="ru-RU"/>
                </w:rPr>
                <w:t>ru</w:t>
              </w:r>
            </w:hyperlink>
          </w:p>
          <w:p>
            <w:pPr>
              <w:pStyle w:val="Normal"/>
              <w:widowControl w:val="false"/>
              <w:suppressAutoHyphens w:val="false"/>
              <w:spacing w:lineRule="auto" w:line="240" w:before="0" w:after="0"/>
              <w:jc w:val="both"/>
              <w:rPr>
                <w:rFonts w:ascii="Times New Roman" w:hAnsi="Times New Roman" w:cs="Times New Roman"/>
                <w:sz w:val="20"/>
                <w:szCs w:val="20"/>
                <w:lang w:val="en-US" w:bidi="ru-RU"/>
              </w:rPr>
            </w:pPr>
            <w:r>
              <w:rPr>
                <w:rFonts w:cs="Times New Roman" w:ascii="Times New Roman" w:hAnsi="Times New Roman"/>
                <w:sz w:val="20"/>
                <w:szCs w:val="20"/>
                <w:lang w:bidi="ru-RU"/>
              </w:rPr>
              <w:t>+7(347) 2926940</w:t>
            </w:r>
          </w:p>
        </w:tc>
      </w:tr>
      <w:tr>
        <w:trPr/>
        <w:tc>
          <w:tcPr>
            <w:tcW w:w="637" w:type="dxa"/>
            <w:tcBorders>
              <w:top w:val="single" w:sz="4" w:space="0" w:color="000000"/>
              <w:left w:val="single" w:sz="4" w:space="0" w:color="000000"/>
              <w:bottom w:val="single" w:sz="4" w:space="0" w:color="000000"/>
              <w:right w:val="single" w:sz="4" w:space="0" w:color="000000"/>
            </w:tcBorders>
            <w:vAlign w:val="center"/>
          </w:tcPr>
          <w:p>
            <w:pPr>
              <w:pStyle w:val="Style35"/>
              <w:widowControl w:val="false"/>
              <w:numPr>
                <w:ilvl w:val="0"/>
                <w:numId w:val="0"/>
              </w:numPr>
              <w:suppressAutoHyphens w:val="false"/>
              <w:spacing w:lineRule="auto" w:line="240"/>
              <w:ind w:left="0" w:hanging="0"/>
              <w:jc w:val="center"/>
              <w:rPr>
                <w:b/>
                <w:b/>
                <w:color w:val="000000"/>
                <w:sz w:val="20"/>
              </w:rPr>
            </w:pPr>
            <w:r>
              <w:rPr>
                <w:b/>
                <w:color w:val="000000"/>
                <w:sz w:val="20"/>
              </w:rPr>
              <w:t>3.</w:t>
            </w:r>
          </w:p>
        </w:tc>
        <w:tc>
          <w:tcPr>
            <w:tcW w:w="3182" w:type="dxa"/>
            <w:tcBorders>
              <w:top w:val="single" w:sz="4" w:space="0" w:color="000000"/>
              <w:left w:val="single" w:sz="4" w:space="0" w:color="000000"/>
              <w:bottom w:val="single" w:sz="4" w:space="0" w:color="000000"/>
              <w:right w:val="single" w:sz="4" w:space="0" w:color="000000"/>
            </w:tcBorders>
            <w:vAlign w:val="center"/>
          </w:tcPr>
          <w:p>
            <w:pPr>
              <w:pStyle w:val="Style35"/>
              <w:widowControl w:val="false"/>
              <w:numPr>
                <w:ilvl w:val="0"/>
                <w:numId w:val="0"/>
              </w:numPr>
              <w:suppressAutoHyphens w:val="false"/>
              <w:spacing w:lineRule="auto" w:line="240"/>
              <w:ind w:left="0" w:hanging="0"/>
              <w:jc w:val="left"/>
              <w:rPr>
                <w:b/>
                <w:b/>
                <w:sz w:val="20"/>
              </w:rPr>
            </w:pPr>
            <w:r>
              <w:rPr>
                <w:b/>
                <w:sz w:val="20"/>
              </w:rPr>
              <w:t>Предмет ценового запроса, количество поставляемого товара, выполняемых работ, оказываемых услуг</w:t>
            </w:r>
          </w:p>
        </w:tc>
        <w:tc>
          <w:tcPr>
            <w:tcW w:w="6102" w:type="dxa"/>
            <w:tcBorders>
              <w:top w:val="single" w:sz="4" w:space="0" w:color="000000"/>
              <w:left w:val="single" w:sz="4" w:space="0" w:color="000000"/>
              <w:bottom w:val="single" w:sz="4" w:space="0" w:color="000000"/>
              <w:right w:val="single" w:sz="4" w:space="0" w:color="000000"/>
            </w:tcBorders>
            <w:vAlign w:val="center"/>
          </w:tcPr>
          <w:p>
            <w:pPr>
              <w:pStyle w:val="13"/>
              <w:widowControl w:val="false"/>
              <w:shd w:val="clear" w:color="auto" w:fill="FFFFFF"/>
              <w:suppressAutoHyphens w:val="false"/>
              <w:spacing w:lineRule="auto" w:line="240" w:before="0" w:after="0"/>
              <w:ind w:hanging="0"/>
              <w:jc w:val="left"/>
              <w:rPr>
                <w:rFonts w:ascii="Times New Roman" w:hAnsi="Times New Roman" w:cs="Times New Roman"/>
              </w:rPr>
            </w:pPr>
            <w:r>
              <w:rPr>
                <w:rFonts w:eastAsia="Calibri" w:cs="Times New Roman" w:ascii="Times New Roman" w:hAnsi="Times New Roman"/>
                <w:color w:val="000000"/>
                <w:lang w:eastAsia="en-US"/>
              </w:rPr>
              <w:t xml:space="preserve"> </w:t>
            </w:r>
            <w:r>
              <w:rPr>
                <w:rFonts w:eastAsia="Calibri" w:cs="Times New Roman" w:ascii="Times New Roman" w:hAnsi="Times New Roman"/>
                <w:color w:val="000000"/>
                <w:lang w:eastAsia="en-US"/>
              </w:rPr>
              <w:t>В</w:t>
            </w:r>
            <w:r>
              <w:rPr>
                <w:rStyle w:val="2Exact"/>
                <w:rFonts w:eastAsia="Calibri"/>
                <w:color w:val="000000"/>
                <w:lang w:eastAsia="en-US"/>
              </w:rPr>
              <w:t>ыполнение строительно-монтажных работ с поставкой оборудования по объекту: «Система газоснабжения жилых домов, в границах земельных участков с кадастровыми номерами: 02:47:101001:3666, 02:47:101001:3677, 02:47:101001:3688, 02:47:101001:3691, 02:47:101001:3692 (земельный участок 02:47:101001:3920 для размещения ПРГ №1 блочного типа) сельского поселения Миловский сельсовет муниципального района Уфимский район Республики Башкортостан. Корректировка 1».</w:t>
            </w:r>
          </w:p>
        </w:tc>
      </w:tr>
      <w:tr>
        <w:trPr/>
        <w:tc>
          <w:tcPr>
            <w:tcW w:w="637" w:type="dxa"/>
            <w:tcBorders>
              <w:top w:val="single" w:sz="4" w:space="0" w:color="000000"/>
              <w:left w:val="single" w:sz="4" w:space="0" w:color="000000"/>
              <w:bottom w:val="single" w:sz="4" w:space="0" w:color="000000"/>
              <w:right w:val="single" w:sz="4" w:space="0" w:color="000000"/>
            </w:tcBorders>
            <w:vAlign w:val="center"/>
          </w:tcPr>
          <w:p>
            <w:pPr>
              <w:pStyle w:val="Style35"/>
              <w:widowControl w:val="false"/>
              <w:numPr>
                <w:ilvl w:val="0"/>
                <w:numId w:val="0"/>
              </w:numPr>
              <w:suppressAutoHyphens w:val="false"/>
              <w:spacing w:lineRule="auto" w:line="240"/>
              <w:ind w:left="0" w:hanging="0"/>
              <w:jc w:val="center"/>
              <w:rPr>
                <w:b/>
                <w:b/>
                <w:color w:val="000000"/>
                <w:sz w:val="20"/>
              </w:rPr>
            </w:pPr>
            <w:r>
              <w:rPr>
                <w:b/>
                <w:color w:val="000000"/>
                <w:sz w:val="20"/>
              </w:rPr>
              <w:t>4.</w:t>
            </w:r>
          </w:p>
        </w:tc>
        <w:tc>
          <w:tcPr>
            <w:tcW w:w="3182" w:type="dxa"/>
            <w:tcBorders>
              <w:top w:val="single" w:sz="4" w:space="0" w:color="000000"/>
              <w:left w:val="single" w:sz="4" w:space="0" w:color="000000"/>
              <w:bottom w:val="single" w:sz="4" w:space="0" w:color="000000"/>
              <w:right w:val="single" w:sz="4" w:space="0" w:color="000000"/>
            </w:tcBorders>
            <w:vAlign w:val="center"/>
          </w:tcPr>
          <w:p>
            <w:pPr>
              <w:pStyle w:val="Style35"/>
              <w:widowControl w:val="false"/>
              <w:numPr>
                <w:ilvl w:val="0"/>
                <w:numId w:val="0"/>
              </w:numPr>
              <w:suppressAutoHyphens w:val="false"/>
              <w:spacing w:lineRule="auto" w:line="240"/>
              <w:ind w:left="0" w:hanging="0"/>
              <w:jc w:val="left"/>
              <w:rPr>
                <w:b/>
                <w:b/>
                <w:sz w:val="20"/>
              </w:rPr>
            </w:pPr>
            <w:r>
              <w:rPr>
                <w:b/>
                <w:sz w:val="20"/>
              </w:rPr>
              <w:t>Место поставки товара, выполнения работ, оказания услуг</w:t>
            </w:r>
          </w:p>
        </w:tc>
        <w:tc>
          <w:tcPr>
            <w:tcW w:w="61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 w:val="left" w:pos="10260" w:leader="none"/>
              </w:tabs>
              <w:suppressAutoHyphens w:val="false"/>
              <w:spacing w:lineRule="auto" w:line="240" w:before="0" w:after="0"/>
              <w:rPr>
                <w:rFonts w:ascii="Times New Roman" w:hAnsi="Times New Roman" w:cs="Times New Roman"/>
                <w:sz w:val="20"/>
                <w:szCs w:val="20"/>
              </w:rPr>
            </w:pPr>
            <w:r>
              <w:rPr>
                <w:rFonts w:cs="Times New Roman" w:ascii="Times New Roman" w:hAnsi="Times New Roman"/>
                <w:sz w:val="20"/>
                <w:szCs w:val="20"/>
              </w:rPr>
              <w:t>В соответствии с техническим заданием</w:t>
            </w:r>
          </w:p>
        </w:tc>
      </w:tr>
      <w:tr>
        <w:trPr/>
        <w:tc>
          <w:tcPr>
            <w:tcW w:w="637" w:type="dxa"/>
            <w:tcBorders>
              <w:top w:val="single" w:sz="4" w:space="0" w:color="000000"/>
              <w:left w:val="single" w:sz="4" w:space="0" w:color="000000"/>
              <w:bottom w:val="single" w:sz="4" w:space="0" w:color="000000"/>
              <w:right w:val="single" w:sz="4" w:space="0" w:color="000000"/>
            </w:tcBorders>
            <w:vAlign w:val="center"/>
          </w:tcPr>
          <w:p>
            <w:pPr>
              <w:pStyle w:val="Style35"/>
              <w:widowControl w:val="false"/>
              <w:numPr>
                <w:ilvl w:val="0"/>
                <w:numId w:val="0"/>
              </w:numPr>
              <w:suppressAutoHyphens w:val="false"/>
              <w:spacing w:lineRule="auto" w:line="240"/>
              <w:ind w:left="0" w:hanging="0"/>
              <w:jc w:val="center"/>
              <w:rPr>
                <w:b/>
                <w:b/>
                <w:color w:val="000000"/>
                <w:sz w:val="20"/>
              </w:rPr>
            </w:pPr>
            <w:r>
              <w:rPr>
                <w:b/>
                <w:color w:val="000000"/>
                <w:sz w:val="20"/>
              </w:rPr>
              <w:t>5.</w:t>
            </w:r>
          </w:p>
        </w:tc>
        <w:tc>
          <w:tcPr>
            <w:tcW w:w="3182" w:type="dxa"/>
            <w:tcBorders>
              <w:top w:val="single" w:sz="4" w:space="0" w:color="000000"/>
              <w:left w:val="single" w:sz="4" w:space="0" w:color="000000"/>
              <w:bottom w:val="single" w:sz="4" w:space="0" w:color="000000"/>
              <w:right w:val="single" w:sz="4" w:space="0" w:color="000000"/>
            </w:tcBorders>
            <w:vAlign w:val="center"/>
          </w:tcPr>
          <w:p>
            <w:pPr>
              <w:pStyle w:val="Style35"/>
              <w:widowControl w:val="false"/>
              <w:numPr>
                <w:ilvl w:val="0"/>
                <w:numId w:val="0"/>
              </w:numPr>
              <w:suppressAutoHyphens w:val="false"/>
              <w:spacing w:lineRule="auto" w:line="240"/>
              <w:ind w:left="0" w:hanging="0"/>
              <w:jc w:val="left"/>
              <w:rPr>
                <w:b/>
                <w:b/>
                <w:sz w:val="20"/>
              </w:rPr>
            </w:pPr>
            <w:r>
              <w:rPr>
                <w:b/>
                <w:sz w:val="20"/>
              </w:rPr>
              <w:t>Срок поставки товара, выполнения работ, оказания услуг</w:t>
            </w:r>
          </w:p>
        </w:tc>
        <w:tc>
          <w:tcPr>
            <w:tcW w:w="6102" w:type="dxa"/>
            <w:tcBorders>
              <w:top w:val="single" w:sz="4" w:space="0" w:color="000000"/>
              <w:left w:val="single" w:sz="4" w:space="0" w:color="000000"/>
              <w:bottom w:val="single" w:sz="4" w:space="0" w:color="000000"/>
              <w:right w:val="single" w:sz="4" w:space="0" w:color="000000"/>
            </w:tcBorders>
            <w:vAlign w:val="center"/>
          </w:tcPr>
          <w:p>
            <w:pPr>
              <w:pStyle w:val="Style23"/>
              <w:widowControl w:val="false"/>
              <w:shd w:val="clear" w:color="auto" w:fill="FFFFFF"/>
              <w:suppressAutoHyphens w:val="false"/>
              <w:spacing w:before="0" w:after="0"/>
              <w:rPr>
                <w:rFonts w:eastAsia="宋体" w:eastAsiaTheme="minorEastAsia"/>
                <w:sz w:val="20"/>
                <w:szCs w:val="20"/>
                <w:lang w:bidi="ru-RU"/>
              </w:rPr>
            </w:pPr>
            <w:r>
              <w:rPr>
                <w:rFonts w:eastAsia="宋体" w:eastAsiaTheme="minorEastAsia"/>
                <w:sz w:val="20"/>
                <w:szCs w:val="20"/>
                <w:lang w:bidi="ru-RU"/>
              </w:rPr>
              <w:t xml:space="preserve">Общий срок выполнения Работ составляет: </w:t>
            </w:r>
          </w:p>
          <w:p>
            <w:pPr>
              <w:pStyle w:val="Style23"/>
              <w:widowControl w:val="false"/>
              <w:shd w:val="clear" w:color="auto" w:fill="FFFFFF"/>
              <w:suppressAutoHyphens w:val="false"/>
              <w:spacing w:before="0" w:after="0"/>
              <w:rPr>
                <w:rFonts w:eastAsia="宋体" w:eastAsiaTheme="minorEastAsia"/>
                <w:sz w:val="20"/>
                <w:szCs w:val="20"/>
                <w:lang w:bidi="ru-RU"/>
              </w:rPr>
            </w:pPr>
            <w:r>
              <w:rPr>
                <w:rFonts w:eastAsia="宋体" w:eastAsiaTheme="minorEastAsia"/>
                <w:sz w:val="20"/>
                <w:szCs w:val="20"/>
                <w:lang w:bidi="ru-RU"/>
              </w:rPr>
              <w:t>1. начало выполнения Работ - в течение 5 (Пяти) календарных дней с момента передачи Исполнителю строительной площадки под выполнение комплекса Работ;</w:t>
            </w:r>
          </w:p>
          <w:p>
            <w:pPr>
              <w:pStyle w:val="Normal"/>
              <w:widowControl w:val="false"/>
              <w:shd w:val="clear" w:color="auto" w:fill="FFFFFF"/>
              <w:suppressAutoHyphens w:val="false"/>
              <w:spacing w:lineRule="auto" w:line="240" w:before="0" w:after="0"/>
              <w:rPr>
                <w:rFonts w:ascii="Times New Roman" w:hAnsi="Times New Roman" w:cs="Times New Roman"/>
                <w:sz w:val="20"/>
                <w:szCs w:val="20"/>
              </w:rPr>
            </w:pPr>
            <w:r>
              <w:rPr>
                <w:rFonts w:cs="Times New Roman" w:ascii="Times New Roman" w:hAnsi="Times New Roman"/>
                <w:sz w:val="20"/>
                <w:szCs w:val="20"/>
                <w:lang w:bidi="ru-RU"/>
              </w:rPr>
              <w:t>2. окончание Работ –  «31» мая 2024г.</w:t>
            </w:r>
          </w:p>
        </w:tc>
      </w:tr>
      <w:tr>
        <w:trPr/>
        <w:tc>
          <w:tcPr>
            <w:tcW w:w="637" w:type="dxa"/>
            <w:tcBorders>
              <w:top w:val="single" w:sz="4" w:space="0" w:color="000000"/>
              <w:left w:val="single" w:sz="4" w:space="0" w:color="000000"/>
              <w:bottom w:val="single" w:sz="4" w:space="0" w:color="000000"/>
              <w:right w:val="single" w:sz="4" w:space="0" w:color="000000"/>
            </w:tcBorders>
            <w:vAlign w:val="center"/>
          </w:tcPr>
          <w:p>
            <w:pPr>
              <w:pStyle w:val="Style35"/>
              <w:widowControl w:val="false"/>
              <w:numPr>
                <w:ilvl w:val="0"/>
                <w:numId w:val="0"/>
              </w:numPr>
              <w:suppressAutoHyphens w:val="false"/>
              <w:spacing w:lineRule="auto" w:line="240"/>
              <w:ind w:left="0" w:hanging="0"/>
              <w:jc w:val="center"/>
              <w:rPr>
                <w:b/>
                <w:b/>
                <w:color w:val="000000"/>
                <w:sz w:val="20"/>
              </w:rPr>
            </w:pPr>
            <w:r>
              <w:rPr>
                <w:b/>
                <w:color w:val="000000"/>
                <w:sz w:val="20"/>
              </w:rPr>
              <w:t>6.</w:t>
            </w:r>
          </w:p>
        </w:tc>
        <w:tc>
          <w:tcPr>
            <w:tcW w:w="3182" w:type="dxa"/>
            <w:tcBorders>
              <w:top w:val="single" w:sz="4" w:space="0" w:color="000000"/>
              <w:left w:val="single" w:sz="4" w:space="0" w:color="000000"/>
              <w:bottom w:val="single" w:sz="4" w:space="0" w:color="000000"/>
              <w:right w:val="single" w:sz="4" w:space="0" w:color="000000"/>
            </w:tcBorders>
            <w:vAlign w:val="center"/>
          </w:tcPr>
          <w:p>
            <w:pPr>
              <w:pStyle w:val="Style35"/>
              <w:widowControl w:val="false"/>
              <w:numPr>
                <w:ilvl w:val="0"/>
                <w:numId w:val="0"/>
              </w:numPr>
              <w:suppressAutoHyphens w:val="false"/>
              <w:spacing w:lineRule="auto" w:line="240"/>
              <w:ind w:left="0" w:hanging="0"/>
              <w:jc w:val="left"/>
              <w:rPr>
                <w:b/>
                <w:b/>
                <w:sz w:val="20"/>
              </w:rPr>
            </w:pPr>
            <w:r>
              <w:rPr>
                <w:b/>
                <w:sz w:val="20"/>
              </w:rPr>
              <w:t>Начальная (максимальная) цена договора</w:t>
            </w:r>
          </w:p>
        </w:tc>
        <w:tc>
          <w:tcPr>
            <w:tcW w:w="61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tabs>
                <w:tab w:val="clear" w:pos="708"/>
                <w:tab w:val="left" w:pos="10632" w:leader="none"/>
              </w:tabs>
              <w:suppressAutoHyphens w:val="false"/>
              <w:spacing w:lineRule="auto" w:line="240" w:before="0" w:after="0"/>
              <w:jc w:val="both"/>
              <w:rPr>
                <w:rFonts w:ascii="Times New Roman" w:hAnsi="Times New Roman" w:cs="Times New Roman"/>
                <w:sz w:val="20"/>
                <w:szCs w:val="20"/>
              </w:rPr>
            </w:pPr>
            <w:r>
              <w:rPr>
                <w:rFonts w:cs="Times New Roman" w:ascii="Times New Roman" w:hAnsi="Times New Roman"/>
                <w:color w:val="000000"/>
                <w:sz w:val="20"/>
                <w:szCs w:val="20"/>
              </w:rPr>
              <w:t>16 025 010</w:t>
            </w:r>
            <w:r>
              <w:rPr>
                <w:rFonts w:cs="Times New Roman" w:ascii="Times New Roman" w:hAnsi="Times New Roman"/>
                <w:sz w:val="20"/>
                <w:szCs w:val="20"/>
              </w:rPr>
              <w:t>,00 рублей, в том числе НДС.</w:t>
            </w:r>
          </w:p>
        </w:tc>
      </w:tr>
      <w:tr>
        <w:trPr/>
        <w:tc>
          <w:tcPr>
            <w:tcW w:w="637" w:type="dxa"/>
            <w:tcBorders>
              <w:top w:val="single" w:sz="4" w:space="0" w:color="000000"/>
              <w:left w:val="single" w:sz="4" w:space="0" w:color="000000"/>
              <w:bottom w:val="single" w:sz="4" w:space="0" w:color="000000"/>
              <w:right w:val="single" w:sz="4" w:space="0" w:color="000000"/>
            </w:tcBorders>
            <w:vAlign w:val="center"/>
          </w:tcPr>
          <w:p>
            <w:pPr>
              <w:pStyle w:val="Style35"/>
              <w:widowControl w:val="false"/>
              <w:numPr>
                <w:ilvl w:val="0"/>
                <w:numId w:val="0"/>
              </w:numPr>
              <w:suppressAutoHyphens w:val="false"/>
              <w:spacing w:lineRule="auto" w:line="240"/>
              <w:ind w:left="0" w:hanging="0"/>
              <w:jc w:val="center"/>
              <w:rPr>
                <w:b/>
                <w:b/>
                <w:color w:val="000000"/>
                <w:sz w:val="20"/>
              </w:rPr>
            </w:pPr>
            <w:r>
              <w:rPr>
                <w:b/>
                <w:color w:val="000000"/>
                <w:sz w:val="20"/>
              </w:rPr>
              <w:t>6.1.</w:t>
            </w:r>
          </w:p>
        </w:tc>
        <w:tc>
          <w:tcPr>
            <w:tcW w:w="3182" w:type="dxa"/>
            <w:tcBorders>
              <w:top w:val="single" w:sz="4" w:space="0" w:color="000000"/>
              <w:left w:val="single" w:sz="4" w:space="0" w:color="000000"/>
              <w:bottom w:val="single" w:sz="4" w:space="0" w:color="000000"/>
              <w:right w:val="single" w:sz="4" w:space="0" w:color="000000"/>
            </w:tcBorders>
            <w:vAlign w:val="center"/>
          </w:tcPr>
          <w:p>
            <w:pPr>
              <w:pStyle w:val="Style35"/>
              <w:widowControl w:val="false"/>
              <w:numPr>
                <w:ilvl w:val="0"/>
                <w:numId w:val="0"/>
              </w:numPr>
              <w:suppressAutoHyphens w:val="false"/>
              <w:spacing w:lineRule="auto" w:line="240"/>
              <w:ind w:left="0" w:hanging="0"/>
              <w:jc w:val="left"/>
              <w:rPr>
                <w:b/>
                <w:b/>
                <w:sz w:val="20"/>
              </w:rPr>
            </w:pPr>
            <w:r>
              <w:rPr>
                <w:b/>
                <w:sz w:val="20"/>
              </w:rPr>
              <w:t>Обоснование начальной (максимальной) цены договора либо цены единицы товара, работы, услуги</w:t>
            </w:r>
          </w:p>
        </w:tc>
        <w:tc>
          <w:tcPr>
            <w:tcW w:w="61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tabs>
                <w:tab w:val="clear" w:pos="708"/>
                <w:tab w:val="left" w:pos="10632" w:leader="none"/>
              </w:tabs>
              <w:suppressAutoHyphens w:val="false"/>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t>Расчет и обоснование НМЦД указано в отдельном файле</w:t>
            </w:r>
          </w:p>
        </w:tc>
      </w:tr>
      <w:tr>
        <w:trPr/>
        <w:tc>
          <w:tcPr>
            <w:tcW w:w="637" w:type="dxa"/>
            <w:tcBorders>
              <w:top w:val="single" w:sz="4" w:space="0" w:color="000000"/>
              <w:left w:val="single" w:sz="4" w:space="0" w:color="000000"/>
              <w:bottom w:val="single" w:sz="4" w:space="0" w:color="000000"/>
              <w:right w:val="single" w:sz="4" w:space="0" w:color="000000"/>
            </w:tcBorders>
            <w:vAlign w:val="center"/>
          </w:tcPr>
          <w:p>
            <w:pPr>
              <w:pStyle w:val="Style35"/>
              <w:widowControl w:val="false"/>
              <w:numPr>
                <w:ilvl w:val="0"/>
                <w:numId w:val="0"/>
              </w:numPr>
              <w:suppressAutoHyphens w:val="false"/>
              <w:spacing w:lineRule="auto" w:line="240"/>
              <w:ind w:left="0" w:hanging="0"/>
              <w:jc w:val="center"/>
              <w:rPr>
                <w:b/>
                <w:b/>
                <w:color w:val="000000"/>
                <w:sz w:val="20"/>
              </w:rPr>
            </w:pPr>
            <w:r>
              <w:rPr>
                <w:b/>
                <w:color w:val="000000"/>
                <w:sz w:val="20"/>
              </w:rPr>
              <w:t>7.</w:t>
            </w:r>
          </w:p>
        </w:tc>
        <w:tc>
          <w:tcPr>
            <w:tcW w:w="3182" w:type="dxa"/>
            <w:tcBorders>
              <w:top w:val="single" w:sz="4" w:space="0" w:color="000000"/>
              <w:left w:val="single" w:sz="4" w:space="0" w:color="000000"/>
              <w:bottom w:val="single" w:sz="4" w:space="0" w:color="000000"/>
              <w:right w:val="single" w:sz="4" w:space="0" w:color="000000"/>
            </w:tcBorders>
            <w:vAlign w:val="center"/>
          </w:tcPr>
          <w:p>
            <w:pPr>
              <w:pStyle w:val="Style35"/>
              <w:widowControl w:val="false"/>
              <w:numPr>
                <w:ilvl w:val="0"/>
                <w:numId w:val="0"/>
              </w:numPr>
              <w:suppressAutoHyphens w:val="false"/>
              <w:spacing w:lineRule="auto" w:line="240"/>
              <w:ind w:left="0" w:hanging="0"/>
              <w:jc w:val="left"/>
              <w:rPr>
                <w:b/>
                <w:b/>
                <w:sz w:val="20"/>
              </w:rPr>
            </w:pPr>
            <w:r>
              <w:rPr>
                <w:b/>
                <w:sz w:val="20"/>
              </w:rPr>
              <w:t>Срок, место и порядок предоставления ценового запроса</w:t>
            </w:r>
          </w:p>
        </w:tc>
        <w:tc>
          <w:tcPr>
            <w:tcW w:w="61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spacing w:lineRule="auto" w:line="240" w:before="0" w:after="0"/>
              <w:jc w:val="both"/>
              <w:rPr>
                <w:rFonts w:ascii="Times New Roman" w:hAnsi="Times New Roman" w:cs="Times New Roman"/>
                <w:sz w:val="20"/>
                <w:szCs w:val="20"/>
              </w:rPr>
            </w:pPr>
            <w:r>
              <w:rPr>
                <w:rFonts w:cs="Times New Roman" w:ascii="Times New Roman" w:hAnsi="Times New Roman"/>
                <w:b/>
                <w:sz w:val="20"/>
                <w:szCs w:val="20"/>
              </w:rPr>
              <w:t xml:space="preserve">(ЭТП Регион), </w:t>
            </w:r>
            <w:r>
              <w:rPr>
                <w:rFonts w:cs="Times New Roman" w:ascii="Times New Roman" w:hAnsi="Times New Roman"/>
                <w:sz w:val="20"/>
                <w:szCs w:val="20"/>
              </w:rPr>
              <w:t xml:space="preserve">в информационно-телекоммуникационной сети «Интернет» </w:t>
            </w:r>
            <w:hyperlink r:id="rId4">
              <w:r>
                <w:rPr>
                  <w:rFonts w:eastAsia="Lucida Sans Unicode" w:cs="Times New Roman" w:ascii="Times New Roman" w:hAnsi="Times New Roman"/>
                  <w:b/>
                  <w:kern w:val="2"/>
                  <w:sz w:val="20"/>
                  <w:szCs w:val="20"/>
                  <w:lang w:bidi="ru-RU"/>
                </w:rPr>
                <w:t>https://etp-region.ru</w:t>
              </w:r>
            </w:hyperlink>
            <w:r>
              <w:rPr>
                <w:rFonts w:eastAsia="Lucida Sans Unicode" w:cs="Times New Roman" w:ascii="Times New Roman" w:hAnsi="Times New Roman"/>
                <w:b/>
                <w:kern w:val="2"/>
                <w:sz w:val="20"/>
                <w:szCs w:val="20"/>
                <w:lang w:bidi="ru-RU"/>
              </w:rPr>
              <w:t xml:space="preserve">, </w:t>
            </w:r>
            <w:r>
              <w:rPr>
                <w:rFonts w:eastAsia="Calibri" w:cs="Times New Roman" w:ascii="Times New Roman" w:hAnsi="Times New Roman"/>
                <w:sz w:val="20"/>
                <w:szCs w:val="20"/>
              </w:rPr>
              <w:t xml:space="preserve">в период </w:t>
            </w:r>
            <w:r>
              <w:rPr>
                <w:rFonts w:eastAsia="Calibri" w:cs="Times New Roman" w:ascii="Times New Roman" w:hAnsi="Times New Roman"/>
                <w:b/>
                <w:sz w:val="20"/>
                <w:szCs w:val="20"/>
              </w:rPr>
              <w:t>с 12.12.2023г. по 14.12.2023 г. 15.00 час. (местное время Заказчика).</w:t>
            </w:r>
          </w:p>
        </w:tc>
      </w:tr>
      <w:tr>
        <w:trPr/>
        <w:tc>
          <w:tcPr>
            <w:tcW w:w="637" w:type="dxa"/>
            <w:tcBorders>
              <w:top w:val="single" w:sz="4" w:space="0" w:color="000000"/>
              <w:left w:val="single" w:sz="4" w:space="0" w:color="000000"/>
              <w:bottom w:val="single" w:sz="4" w:space="0" w:color="000000"/>
              <w:right w:val="single" w:sz="4" w:space="0" w:color="000000"/>
            </w:tcBorders>
            <w:vAlign w:val="center"/>
          </w:tcPr>
          <w:p>
            <w:pPr>
              <w:pStyle w:val="Style35"/>
              <w:widowControl w:val="false"/>
              <w:numPr>
                <w:ilvl w:val="0"/>
                <w:numId w:val="0"/>
              </w:numPr>
              <w:suppressAutoHyphens w:val="false"/>
              <w:spacing w:lineRule="auto" w:line="240"/>
              <w:ind w:left="0" w:hanging="0"/>
              <w:jc w:val="center"/>
              <w:rPr>
                <w:b/>
                <w:b/>
                <w:color w:val="000000"/>
                <w:sz w:val="20"/>
              </w:rPr>
            </w:pPr>
            <w:r>
              <w:rPr>
                <w:b/>
                <w:color w:val="000000"/>
                <w:sz w:val="20"/>
              </w:rPr>
              <w:t>8.</w:t>
            </w:r>
          </w:p>
        </w:tc>
        <w:tc>
          <w:tcPr>
            <w:tcW w:w="3182" w:type="dxa"/>
            <w:tcBorders>
              <w:top w:val="single" w:sz="4" w:space="0" w:color="000000"/>
              <w:left w:val="single" w:sz="4" w:space="0" w:color="000000"/>
              <w:bottom w:val="single" w:sz="4" w:space="0" w:color="000000"/>
              <w:right w:val="single" w:sz="4" w:space="0" w:color="000000"/>
            </w:tcBorders>
            <w:vAlign w:val="center"/>
          </w:tcPr>
          <w:p>
            <w:pPr>
              <w:pStyle w:val="Style35"/>
              <w:widowControl w:val="false"/>
              <w:numPr>
                <w:ilvl w:val="0"/>
                <w:numId w:val="0"/>
              </w:numPr>
              <w:suppressAutoHyphens w:val="false"/>
              <w:spacing w:lineRule="auto" w:line="240"/>
              <w:ind w:left="0" w:hanging="0"/>
              <w:jc w:val="left"/>
              <w:rPr>
                <w:rFonts w:eastAsia="宋体" w:eastAsiaTheme="minorEastAsia"/>
                <w:b/>
                <w:b/>
                <w:bCs/>
                <w:sz w:val="20"/>
              </w:rPr>
            </w:pPr>
            <w:r>
              <w:rPr>
                <w:rFonts w:eastAsia="宋体" w:eastAsiaTheme="minorEastAsia"/>
                <w:b/>
                <w:bCs/>
                <w:sz w:val="20"/>
              </w:rPr>
              <w:t xml:space="preserve">Информация о валюте, используемой для формирования цены договора и расчетов </w:t>
            </w:r>
          </w:p>
        </w:tc>
        <w:tc>
          <w:tcPr>
            <w:tcW w:w="61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t>Российский рубль.</w:t>
            </w:r>
          </w:p>
        </w:tc>
      </w:tr>
      <w:tr>
        <w:trPr/>
        <w:tc>
          <w:tcPr>
            <w:tcW w:w="637" w:type="dxa"/>
            <w:tcBorders>
              <w:top w:val="single" w:sz="4" w:space="0" w:color="000000"/>
              <w:left w:val="single" w:sz="4" w:space="0" w:color="000000"/>
              <w:bottom w:val="single" w:sz="4" w:space="0" w:color="000000"/>
              <w:right w:val="single" w:sz="4" w:space="0" w:color="000000"/>
            </w:tcBorders>
            <w:vAlign w:val="center"/>
          </w:tcPr>
          <w:p>
            <w:pPr>
              <w:pStyle w:val="Style35"/>
              <w:widowControl w:val="false"/>
              <w:numPr>
                <w:ilvl w:val="0"/>
                <w:numId w:val="0"/>
              </w:numPr>
              <w:suppressAutoHyphens w:val="false"/>
              <w:spacing w:lineRule="auto" w:line="240"/>
              <w:ind w:left="0" w:hanging="0"/>
              <w:jc w:val="center"/>
              <w:rPr>
                <w:b/>
                <w:b/>
                <w:color w:val="000000"/>
                <w:sz w:val="20"/>
              </w:rPr>
            </w:pPr>
            <w:r>
              <w:rPr>
                <w:b/>
                <w:color w:val="000000"/>
                <w:sz w:val="20"/>
              </w:rPr>
              <w:t>9.</w:t>
            </w:r>
          </w:p>
        </w:tc>
        <w:tc>
          <w:tcPr>
            <w:tcW w:w="3182" w:type="dxa"/>
            <w:tcBorders>
              <w:top w:val="single" w:sz="4" w:space="0" w:color="000000"/>
              <w:left w:val="single" w:sz="4" w:space="0" w:color="000000"/>
              <w:bottom w:val="single" w:sz="4" w:space="0" w:color="000000"/>
              <w:right w:val="single" w:sz="4" w:space="0" w:color="000000"/>
            </w:tcBorders>
            <w:vAlign w:val="center"/>
          </w:tcPr>
          <w:p>
            <w:pPr>
              <w:pStyle w:val="Style35"/>
              <w:widowControl w:val="false"/>
              <w:numPr>
                <w:ilvl w:val="0"/>
                <w:numId w:val="0"/>
              </w:numPr>
              <w:suppressAutoHyphens w:val="false"/>
              <w:spacing w:lineRule="auto" w:line="240"/>
              <w:ind w:left="0" w:hanging="0"/>
              <w:jc w:val="left"/>
              <w:rPr>
                <w:rFonts w:eastAsia="宋体" w:eastAsiaTheme="minorEastAsia"/>
                <w:b/>
                <w:b/>
                <w:bCs/>
                <w:sz w:val="20"/>
              </w:rPr>
            </w:pPr>
            <w:r>
              <w:rPr>
                <w:rFonts w:eastAsia="宋体" w:eastAsiaTheme="minorEastAsia"/>
                <w:b/>
                <w:bCs/>
                <w:sz w:val="20"/>
              </w:rPr>
              <w:t>Форма, сроки и порядок оплаты товара, работы, услуги</w:t>
            </w:r>
          </w:p>
        </w:tc>
        <w:tc>
          <w:tcPr>
            <w:tcW w:w="61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t>В соответствии с Проектом договора</w:t>
            </w:r>
          </w:p>
        </w:tc>
      </w:tr>
      <w:tr>
        <w:trPr/>
        <w:tc>
          <w:tcPr>
            <w:tcW w:w="637" w:type="dxa"/>
            <w:tcBorders>
              <w:top w:val="single" w:sz="4" w:space="0" w:color="000000"/>
              <w:left w:val="single" w:sz="4" w:space="0" w:color="000000"/>
              <w:bottom w:val="single" w:sz="4" w:space="0" w:color="000000"/>
              <w:right w:val="single" w:sz="4" w:space="0" w:color="000000"/>
            </w:tcBorders>
            <w:vAlign w:val="center"/>
          </w:tcPr>
          <w:p>
            <w:pPr>
              <w:pStyle w:val="Style35"/>
              <w:widowControl w:val="false"/>
              <w:numPr>
                <w:ilvl w:val="0"/>
                <w:numId w:val="0"/>
              </w:numPr>
              <w:suppressAutoHyphens w:val="false"/>
              <w:spacing w:lineRule="auto" w:line="240"/>
              <w:ind w:left="0" w:hanging="0"/>
              <w:jc w:val="center"/>
              <w:rPr>
                <w:b/>
                <w:b/>
                <w:color w:val="000000"/>
                <w:sz w:val="20"/>
              </w:rPr>
            </w:pPr>
            <w:r>
              <w:rPr>
                <w:b/>
                <w:color w:val="000000"/>
                <w:sz w:val="20"/>
              </w:rPr>
              <w:t>10.</w:t>
            </w:r>
          </w:p>
        </w:tc>
        <w:tc>
          <w:tcPr>
            <w:tcW w:w="3182" w:type="dxa"/>
            <w:tcBorders>
              <w:top w:val="single" w:sz="4" w:space="0" w:color="000000"/>
              <w:left w:val="single" w:sz="4" w:space="0" w:color="000000"/>
              <w:bottom w:val="single" w:sz="4" w:space="0" w:color="000000"/>
              <w:right w:val="single" w:sz="4" w:space="0" w:color="000000"/>
            </w:tcBorders>
            <w:vAlign w:val="center"/>
          </w:tcPr>
          <w:p>
            <w:pPr>
              <w:pStyle w:val="Style35"/>
              <w:widowControl w:val="false"/>
              <w:numPr>
                <w:ilvl w:val="0"/>
                <w:numId w:val="0"/>
              </w:numPr>
              <w:suppressAutoHyphens w:val="false"/>
              <w:spacing w:lineRule="auto" w:line="240"/>
              <w:ind w:left="0" w:hanging="0"/>
              <w:jc w:val="left"/>
              <w:rPr>
                <w:b/>
                <w:b/>
                <w:sz w:val="20"/>
              </w:rPr>
            </w:pPr>
            <w:r>
              <w:rPr>
                <w:b/>
                <w:sz w:val="20"/>
              </w:rPr>
              <w:t xml:space="preserve">Порядок, дата начала, дата и время окончания срока подачи заявок на участие в ценовом запросе </w:t>
            </w:r>
          </w:p>
        </w:tc>
        <w:tc>
          <w:tcPr>
            <w:tcW w:w="61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t xml:space="preserve">Дата начала - </w:t>
            </w:r>
            <w:r>
              <w:rPr>
                <w:rFonts w:cs="Times New Roman" w:ascii="Times New Roman" w:hAnsi="Times New Roman"/>
                <w:b/>
                <w:bCs/>
                <w:sz w:val="20"/>
                <w:szCs w:val="20"/>
              </w:rPr>
              <w:t>12.12.2023г.</w:t>
            </w:r>
          </w:p>
          <w:p>
            <w:pPr>
              <w:pStyle w:val="Normal"/>
              <w:widowControl w:val="false"/>
              <w:suppressAutoHyphens w:val="false"/>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t xml:space="preserve">Дата окончания - </w:t>
            </w:r>
            <w:r>
              <w:rPr>
                <w:rFonts w:eastAsia="Calibri" w:cs="Times New Roman" w:ascii="Times New Roman" w:hAnsi="Times New Roman"/>
                <w:b/>
                <w:sz w:val="20"/>
                <w:szCs w:val="20"/>
              </w:rPr>
              <w:t>14.12.2023 г. В 14.00 час. (местное время Заказчика)</w:t>
            </w:r>
          </w:p>
          <w:p>
            <w:pPr>
              <w:pStyle w:val="Normal"/>
              <w:widowControl w:val="false"/>
              <w:suppressAutoHyphens w:val="false"/>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t>В форме электронного документа, подписанного электронной цифровой по</w:t>
            </w:r>
            <w:hyperlink r:id="rId5">
              <w:r>
                <w:rPr>
                  <w:rFonts w:cs="Times New Roman" w:ascii="Times New Roman" w:hAnsi="Times New Roman"/>
                  <w:sz w:val="20"/>
                  <w:szCs w:val="20"/>
                </w:rPr>
                <w:t>https://etp-region.ru</w:t>
              </w:r>
            </w:hyperlink>
            <w:r>
              <w:rPr>
                <w:rFonts w:cs="Times New Roman" w:ascii="Times New Roman" w:hAnsi="Times New Roman"/>
                <w:sz w:val="20"/>
                <w:szCs w:val="20"/>
              </w:rPr>
              <w:t xml:space="preserve">дписью, с помощью квалифицированного сертификата ключа проверки электронной подписи электронной торговой площадки (ЭТП Регион), </w:t>
            </w:r>
          </w:p>
        </w:tc>
      </w:tr>
      <w:tr>
        <w:trPr/>
        <w:tc>
          <w:tcPr>
            <w:tcW w:w="637" w:type="dxa"/>
            <w:tcBorders>
              <w:top w:val="single" w:sz="4" w:space="0" w:color="000000"/>
              <w:left w:val="single" w:sz="4" w:space="0" w:color="000000"/>
              <w:bottom w:val="single" w:sz="4" w:space="0" w:color="000000"/>
              <w:right w:val="single" w:sz="4" w:space="0" w:color="000000"/>
            </w:tcBorders>
            <w:vAlign w:val="center"/>
          </w:tcPr>
          <w:p>
            <w:pPr>
              <w:pStyle w:val="Style35"/>
              <w:widowControl w:val="false"/>
              <w:numPr>
                <w:ilvl w:val="0"/>
                <w:numId w:val="0"/>
              </w:numPr>
              <w:suppressAutoHyphens w:val="false"/>
              <w:spacing w:lineRule="auto" w:line="240"/>
              <w:ind w:left="0" w:hanging="0"/>
              <w:jc w:val="center"/>
              <w:rPr>
                <w:b/>
                <w:b/>
                <w:color w:val="000000"/>
                <w:sz w:val="20"/>
              </w:rPr>
            </w:pPr>
            <w:r>
              <w:rPr>
                <w:b/>
                <w:color w:val="000000"/>
                <w:sz w:val="20"/>
              </w:rPr>
              <w:t>11.</w:t>
            </w:r>
          </w:p>
        </w:tc>
        <w:tc>
          <w:tcPr>
            <w:tcW w:w="3182" w:type="dxa"/>
            <w:tcBorders>
              <w:top w:val="single" w:sz="4" w:space="0" w:color="000000"/>
              <w:left w:val="single" w:sz="4" w:space="0" w:color="000000"/>
              <w:bottom w:val="single" w:sz="4" w:space="0" w:color="000000"/>
              <w:right w:val="single" w:sz="4" w:space="0" w:color="000000"/>
            </w:tcBorders>
            <w:vAlign w:val="center"/>
          </w:tcPr>
          <w:p>
            <w:pPr>
              <w:pStyle w:val="Style35"/>
              <w:widowControl w:val="false"/>
              <w:numPr>
                <w:ilvl w:val="0"/>
                <w:numId w:val="0"/>
              </w:numPr>
              <w:suppressAutoHyphens w:val="false"/>
              <w:spacing w:lineRule="auto" w:line="240"/>
              <w:ind w:left="0" w:hanging="0"/>
              <w:jc w:val="left"/>
              <w:rPr>
                <w:b/>
                <w:b/>
                <w:sz w:val="20"/>
              </w:rPr>
            </w:pPr>
            <w:r>
              <w:rPr>
                <w:b/>
                <w:sz w:val="20"/>
              </w:rPr>
              <w:t xml:space="preserve">Место подачи ценовых предложений </w:t>
            </w:r>
          </w:p>
        </w:tc>
        <w:tc>
          <w:tcPr>
            <w:tcW w:w="61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spacing w:lineRule="auto" w:line="240" w:before="0" w:after="0"/>
              <w:jc w:val="both"/>
              <w:rPr>
                <w:rFonts w:ascii="Times New Roman" w:hAnsi="Times New Roman" w:cs="Times New Roman"/>
                <w:sz w:val="20"/>
                <w:szCs w:val="20"/>
              </w:rPr>
            </w:pPr>
            <w:hyperlink r:id="rId6">
              <w:r>
                <w:rPr>
                  <w:rFonts w:cs="Times New Roman" w:ascii="Times New Roman" w:hAnsi="Times New Roman"/>
                  <w:sz w:val="20"/>
                  <w:szCs w:val="20"/>
                </w:rPr>
                <w:t xml:space="preserve">В информационно-телекоммуникационной сети «Интернет» </w:t>
              </w:r>
            </w:hyperlink>
          </w:p>
        </w:tc>
      </w:tr>
      <w:tr>
        <w:trPr/>
        <w:tc>
          <w:tcPr>
            <w:tcW w:w="637" w:type="dxa"/>
            <w:tcBorders>
              <w:top w:val="single" w:sz="4" w:space="0" w:color="000000"/>
              <w:left w:val="single" w:sz="4" w:space="0" w:color="000000"/>
              <w:bottom w:val="single" w:sz="4" w:space="0" w:color="000000"/>
              <w:right w:val="single" w:sz="4" w:space="0" w:color="000000"/>
            </w:tcBorders>
            <w:vAlign w:val="center"/>
          </w:tcPr>
          <w:p>
            <w:pPr>
              <w:pStyle w:val="Style35"/>
              <w:widowControl w:val="false"/>
              <w:numPr>
                <w:ilvl w:val="0"/>
                <w:numId w:val="0"/>
              </w:numPr>
              <w:suppressAutoHyphens w:val="false"/>
              <w:spacing w:lineRule="auto" w:line="240"/>
              <w:ind w:left="0" w:hanging="0"/>
              <w:jc w:val="center"/>
              <w:rPr>
                <w:b/>
                <w:b/>
                <w:color w:val="000000"/>
                <w:sz w:val="20"/>
              </w:rPr>
            </w:pPr>
            <w:r>
              <w:rPr>
                <w:b/>
                <w:color w:val="000000"/>
                <w:sz w:val="20"/>
              </w:rPr>
              <w:t>12.</w:t>
            </w:r>
          </w:p>
        </w:tc>
        <w:tc>
          <w:tcPr>
            <w:tcW w:w="3182" w:type="dxa"/>
            <w:tcBorders>
              <w:top w:val="single" w:sz="4" w:space="0" w:color="000000"/>
              <w:left w:val="single" w:sz="4" w:space="0" w:color="000000"/>
              <w:bottom w:val="single" w:sz="4" w:space="0" w:color="000000"/>
              <w:right w:val="single" w:sz="4" w:space="0" w:color="000000"/>
            </w:tcBorders>
            <w:vAlign w:val="center"/>
          </w:tcPr>
          <w:p>
            <w:pPr>
              <w:pStyle w:val="Style35"/>
              <w:widowControl w:val="false"/>
              <w:numPr>
                <w:ilvl w:val="0"/>
                <w:numId w:val="0"/>
              </w:numPr>
              <w:suppressAutoHyphens w:val="false"/>
              <w:spacing w:lineRule="auto" w:line="240"/>
              <w:ind w:left="0" w:hanging="0"/>
              <w:jc w:val="left"/>
              <w:rPr>
                <w:b/>
                <w:b/>
                <w:sz w:val="20"/>
              </w:rPr>
            </w:pPr>
            <w:r>
              <w:rPr>
                <w:b/>
                <w:sz w:val="20"/>
              </w:rPr>
              <w:t xml:space="preserve">Требования к участникам ценового запроса </w:t>
            </w:r>
          </w:p>
        </w:tc>
        <w:tc>
          <w:tcPr>
            <w:tcW w:w="61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spacing w:lineRule="auto" w:line="240" w:before="0" w:after="0"/>
              <w:ind w:left="81" w:firstLine="425"/>
              <w:jc w:val="both"/>
              <w:rPr>
                <w:rFonts w:ascii="Times New Roman" w:hAnsi="Times New Roman" w:cs="Times New Roman"/>
                <w:sz w:val="20"/>
                <w:szCs w:val="20"/>
              </w:rPr>
            </w:pPr>
            <w:r>
              <w:rPr>
                <w:rFonts w:cs="Times New Roman" w:ascii="Times New Roman" w:hAnsi="Times New Roman"/>
                <w:sz w:val="20"/>
                <w:szCs w:val="20"/>
                <w:shd w:fill="auto" w:val="clear"/>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p>
          <w:p>
            <w:pPr>
              <w:pStyle w:val="Normal"/>
              <w:widowControl w:val="false"/>
              <w:suppressAutoHyphens w:val="false"/>
              <w:spacing w:lineRule="auto" w:line="240" w:before="0" w:after="0"/>
              <w:ind w:left="81" w:firstLine="425"/>
              <w:jc w:val="both"/>
              <w:rPr>
                <w:rFonts w:ascii="Times New Roman" w:hAnsi="Times New Roman" w:cs="Times New Roman"/>
                <w:sz w:val="20"/>
                <w:szCs w:val="20"/>
              </w:rPr>
            </w:pPr>
            <w:r>
              <w:rPr>
                <w:rFonts w:cs="Times New Roman" w:ascii="Times New Roman" w:hAnsi="Times New Roman"/>
                <w:sz w:val="20"/>
                <w:szCs w:val="20"/>
              </w:rPr>
              <w:t>При осуществлении закупки Заказчик устанавливает следующие обязательные требования к участникам процедур закупки:</w:t>
            </w:r>
          </w:p>
          <w:p>
            <w:pPr>
              <w:pStyle w:val="Normal"/>
              <w:widowControl w:val="false"/>
              <w:numPr>
                <w:ilvl w:val="0"/>
                <w:numId w:val="4"/>
              </w:numPr>
              <w:suppressAutoHyphens w:val="false"/>
              <w:spacing w:lineRule="auto" w:line="240" w:before="0" w:after="0"/>
              <w:ind w:left="81" w:firstLine="425"/>
              <w:jc w:val="both"/>
              <w:rPr>
                <w:rFonts w:ascii="Times New Roman" w:hAnsi="Times New Roman" w:cs="Times New Roman"/>
                <w:sz w:val="20"/>
                <w:szCs w:val="20"/>
                <w:highlight w:val="green"/>
              </w:rPr>
            </w:pPr>
            <w:r>
              <w:rPr>
                <w:rFonts w:cs="Times New Roman" w:ascii="Times New Roman" w:hAnsi="Times New Roman"/>
                <w:sz w:val="20"/>
                <w:szCs w:val="20"/>
              </w:rPr>
              <w:t xml:space="preserve">соответствие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w:t>
            </w:r>
            <w:r>
              <w:rPr>
                <w:rFonts w:cs="Times New Roman" w:ascii="Times New Roman" w:hAnsi="Times New Roman"/>
                <w:sz w:val="20"/>
                <w:szCs w:val="20"/>
                <w:shd w:fill="auto" w:val="clear"/>
              </w:rPr>
              <w:t>членство в саморегулируемой организации в области строительства, реконструкции, капитального ремонта объектов капитального строительства, сноса объектов капитального строительства, имеющей компенсационный фонд обеспечения договорных обязательств; совокупный размер обязательств участника закупки по договорам строительного подряда, которые заключены с использованием конкурентных способов заключения договоров, не превышает предельный размер обязательств, исходя из которого участником закупки был внесен взнос в компенсационный фонд обеспечения договорных обязательств в соответствии с частью 12 или 13 статьи 55.16 Градостроительного кодекса Российской Федерации.</w:t>
            </w:r>
          </w:p>
          <w:p>
            <w:pPr>
              <w:pStyle w:val="Normal"/>
              <w:widowControl w:val="false"/>
              <w:suppressAutoHyphens w:val="false"/>
              <w:spacing w:lineRule="auto" w:line="240" w:before="0" w:after="0"/>
              <w:ind w:left="81" w:firstLine="425"/>
              <w:jc w:val="both"/>
              <w:rPr>
                <w:rFonts w:ascii="Times New Roman" w:hAnsi="Times New Roman" w:cs="Times New Roman"/>
                <w:sz w:val="20"/>
                <w:szCs w:val="20"/>
              </w:rPr>
            </w:pPr>
            <w:r>
              <w:rPr>
                <w:rFonts w:cs="Times New Roman" w:ascii="Times New Roman" w:hAnsi="Times New Roman"/>
                <w:sz w:val="20"/>
                <w:szCs w:val="20"/>
              </w:rPr>
              <w:t>2) участник закупки - юридическое лицо не находится в процессе ликвидации;</w:t>
            </w:r>
          </w:p>
          <w:p>
            <w:pPr>
              <w:pStyle w:val="Normal"/>
              <w:widowControl w:val="false"/>
              <w:suppressAutoHyphens w:val="false"/>
              <w:spacing w:lineRule="auto" w:line="240" w:before="0" w:after="0"/>
              <w:ind w:left="81" w:firstLine="425"/>
              <w:jc w:val="both"/>
              <w:rPr>
                <w:rFonts w:ascii="Times New Roman" w:hAnsi="Times New Roman" w:cs="Times New Roman"/>
                <w:sz w:val="20"/>
                <w:szCs w:val="20"/>
              </w:rPr>
            </w:pPr>
            <w:r>
              <w:rPr>
                <w:rFonts w:cs="Times New Roman" w:ascii="Times New Roman" w:hAnsi="Times New Roman"/>
                <w:sz w:val="20"/>
                <w:szCs w:val="20"/>
              </w:rPr>
              <w:t>3) 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pPr>
              <w:pStyle w:val="Normal"/>
              <w:widowControl w:val="false"/>
              <w:suppressAutoHyphens w:val="false"/>
              <w:spacing w:lineRule="auto" w:line="240" w:before="0" w:after="0"/>
              <w:ind w:left="81" w:firstLine="425"/>
              <w:jc w:val="both"/>
              <w:rPr>
                <w:rFonts w:ascii="Times New Roman" w:hAnsi="Times New Roman" w:cs="Times New Roman"/>
                <w:sz w:val="20"/>
                <w:szCs w:val="20"/>
              </w:rPr>
            </w:pPr>
            <w:r>
              <w:rPr>
                <w:rFonts w:cs="Times New Roman" w:ascii="Times New Roman" w:hAnsi="Times New Roman"/>
                <w:sz w:val="20"/>
                <w:szCs w:val="20"/>
              </w:rPr>
              <w:t>4)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pPr>
              <w:pStyle w:val="Normal"/>
              <w:widowControl w:val="false"/>
              <w:suppressAutoHyphens w:val="false"/>
              <w:spacing w:lineRule="auto" w:line="240" w:before="0" w:after="0"/>
              <w:ind w:left="81" w:firstLine="425"/>
              <w:jc w:val="both"/>
              <w:rPr>
                <w:rFonts w:ascii="Times New Roman" w:hAnsi="Times New Roman" w:cs="Times New Roman"/>
                <w:sz w:val="20"/>
                <w:szCs w:val="20"/>
              </w:rPr>
            </w:pPr>
            <w:r>
              <w:rPr>
                <w:rFonts w:cs="Times New Roman" w:ascii="Times New Roman" w:hAnsi="Times New Roman"/>
                <w:sz w:val="20"/>
                <w:szCs w:val="20"/>
              </w:rPr>
              <w:t>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pPr>
              <w:pStyle w:val="Normal"/>
              <w:widowControl w:val="false"/>
              <w:suppressAutoHyphens w:val="false"/>
              <w:spacing w:lineRule="auto" w:line="240" w:before="0" w:after="0"/>
              <w:ind w:left="81" w:firstLine="425"/>
              <w:jc w:val="both"/>
              <w:rPr>
                <w:rFonts w:ascii="Times New Roman" w:hAnsi="Times New Roman" w:cs="Times New Roman"/>
                <w:sz w:val="20"/>
                <w:szCs w:val="20"/>
              </w:rPr>
            </w:pPr>
            <w:r>
              <w:rPr>
                <w:rFonts w:cs="Times New Roman" w:ascii="Times New Roman" w:hAnsi="Times New Roman"/>
                <w:sz w:val="20"/>
                <w:szCs w:val="20"/>
              </w:rPr>
              <w:t>6)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pPr>
              <w:pStyle w:val="Normal"/>
              <w:widowControl w:val="false"/>
              <w:suppressAutoHyphens w:val="false"/>
              <w:spacing w:lineRule="auto" w:line="240" w:before="0" w:after="0"/>
              <w:ind w:left="81" w:firstLine="425"/>
              <w:jc w:val="both"/>
              <w:rPr>
                <w:rFonts w:ascii="Times New Roman" w:hAnsi="Times New Roman" w:cs="Times New Roman"/>
                <w:sz w:val="20"/>
                <w:szCs w:val="20"/>
              </w:rPr>
            </w:pPr>
            <w:r>
              <w:rPr>
                <w:rFonts w:cs="Times New Roman" w:ascii="Times New Roman" w:hAnsi="Times New Roman"/>
                <w:sz w:val="20"/>
                <w:szCs w:val="20"/>
              </w:rPr>
              <w:t>7) непривлечение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pPr>
              <w:pStyle w:val="Normal"/>
              <w:widowControl w:val="false"/>
              <w:suppressAutoHyphens w:val="false"/>
              <w:spacing w:lineRule="auto" w:line="240" w:before="0" w:after="0"/>
              <w:ind w:left="81" w:firstLine="425"/>
              <w:jc w:val="both"/>
              <w:rPr>
                <w:rFonts w:ascii="Times New Roman" w:hAnsi="Times New Roman" w:cs="Times New Roman"/>
                <w:sz w:val="20"/>
                <w:szCs w:val="20"/>
              </w:rPr>
            </w:pPr>
            <w:r>
              <w:rPr>
                <w:rFonts w:cs="Times New Roman" w:ascii="Times New Roman" w:hAnsi="Times New Roman"/>
                <w:sz w:val="20"/>
                <w:szCs w:val="20"/>
              </w:rPr>
              <w:t>8) отсутствие сведений об участнике закупки в реестре недобросовестных поставщиков, предусмотренном статьей 5 Федерального закона от 18.07.2011 г. N 223-ФЗ;</w:t>
            </w:r>
          </w:p>
          <w:p>
            <w:pPr>
              <w:pStyle w:val="Normal"/>
              <w:widowControl w:val="false"/>
              <w:suppressAutoHyphens w:val="false"/>
              <w:spacing w:lineRule="auto" w:line="240" w:before="0" w:after="0"/>
              <w:ind w:left="81" w:firstLine="425"/>
              <w:jc w:val="both"/>
              <w:rPr>
                <w:rFonts w:ascii="Times New Roman" w:hAnsi="Times New Roman" w:cs="Times New Roman"/>
                <w:sz w:val="20"/>
                <w:szCs w:val="20"/>
              </w:rPr>
            </w:pPr>
            <w:r>
              <w:rPr>
                <w:rFonts w:cs="Times New Roman" w:ascii="Times New Roman" w:hAnsi="Times New Roman"/>
                <w:sz w:val="20"/>
                <w:szCs w:val="20"/>
              </w:rPr>
              <w:t>9) 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pPr>
              <w:pStyle w:val="Normal"/>
              <w:widowControl w:val="false"/>
              <w:suppressAutoHyphens w:val="false"/>
              <w:spacing w:lineRule="auto" w:line="240" w:before="0" w:after="0"/>
              <w:ind w:left="81" w:firstLine="425"/>
              <w:jc w:val="both"/>
              <w:rPr>
                <w:rFonts w:ascii="Times New Roman" w:hAnsi="Times New Roman" w:cs="Times New Roman"/>
                <w:sz w:val="20"/>
                <w:szCs w:val="20"/>
              </w:rPr>
            </w:pPr>
            <w:r>
              <w:rPr>
                <w:rFonts w:cs="Times New Roman" w:ascii="Times New Roman" w:hAnsi="Times New Roman"/>
                <w:sz w:val="20"/>
                <w:szCs w:val="20"/>
              </w:rPr>
              <w:t>10) отсутствие между участником закупки и заказчиком конфликта интересов;</w:t>
            </w:r>
          </w:p>
          <w:p>
            <w:pPr>
              <w:pStyle w:val="Normal"/>
              <w:widowControl w:val="false"/>
              <w:suppressAutoHyphens w:val="false"/>
              <w:spacing w:lineRule="auto" w:line="240" w:before="0" w:after="0"/>
              <w:ind w:left="81" w:firstLine="425"/>
              <w:jc w:val="both"/>
              <w:rPr>
                <w:rFonts w:ascii="Times New Roman" w:hAnsi="Times New Roman" w:cs="Times New Roman"/>
                <w:sz w:val="20"/>
                <w:szCs w:val="20"/>
              </w:rPr>
            </w:pPr>
            <w:r>
              <w:rPr>
                <w:rFonts w:cs="Times New Roman" w:ascii="Times New Roman" w:hAnsi="Times New Roman"/>
                <w:sz w:val="20"/>
                <w:szCs w:val="20"/>
              </w:rPr>
              <w:t>11) участник закупки не является офшорной компанией;</w:t>
            </w:r>
          </w:p>
          <w:p>
            <w:pPr>
              <w:pStyle w:val="Normal"/>
              <w:widowControl w:val="false"/>
              <w:suppressAutoHyphens w:val="false"/>
              <w:spacing w:lineRule="auto" w:line="240" w:before="0" w:after="0"/>
              <w:ind w:left="81" w:firstLine="425"/>
              <w:jc w:val="both"/>
              <w:rPr>
                <w:rFonts w:ascii="Times New Roman" w:hAnsi="Times New Roman" w:cs="Times New Roman"/>
                <w:sz w:val="20"/>
                <w:szCs w:val="20"/>
              </w:rPr>
            </w:pPr>
            <w:r>
              <w:rPr>
                <w:rFonts w:cs="Times New Roman" w:ascii="Times New Roman" w:hAnsi="Times New Roman"/>
                <w:sz w:val="20"/>
                <w:szCs w:val="20"/>
              </w:rPr>
              <w:t>12) отсутствие у участника закупки ограничений для участия в закупках, установленных законодательством Российской Федерации;</w:t>
            </w:r>
          </w:p>
          <w:p>
            <w:pPr>
              <w:pStyle w:val="Normal"/>
              <w:widowControl w:val="false"/>
              <w:suppressAutoHyphens w:val="false"/>
              <w:spacing w:lineRule="auto" w:line="240" w:before="0" w:after="0"/>
              <w:ind w:left="81" w:firstLine="425"/>
              <w:jc w:val="both"/>
              <w:rPr>
                <w:rFonts w:ascii="Times New Roman" w:hAnsi="Times New Roman" w:cs="Times New Roman"/>
                <w:color w:val="000000"/>
                <w:sz w:val="20"/>
                <w:szCs w:val="20"/>
                <w:highlight w:val="green"/>
              </w:rPr>
            </w:pPr>
            <w:r>
              <w:rPr>
                <w:rFonts w:cs="Times New Roman" w:ascii="Times New Roman" w:hAnsi="Times New Roman"/>
                <w:sz w:val="20"/>
                <w:szCs w:val="20"/>
              </w:rPr>
              <w:t xml:space="preserve">13) наличие у участника </w:t>
            </w:r>
            <w:r>
              <w:rPr>
                <w:rFonts w:eastAsia="SimSun" w:cs="Times New Roman" w:ascii="Times New Roman" w:hAnsi="Times New Roman"/>
                <w:sz w:val="20"/>
                <w:szCs w:val="20"/>
              </w:rPr>
              <w:t>опыта</w:t>
            </w:r>
            <w:r>
              <w:rPr>
                <w:rFonts w:cs="Times New Roman" w:ascii="Times New Roman" w:hAnsi="Times New Roman"/>
                <w:sz w:val="20"/>
                <w:szCs w:val="20"/>
              </w:rPr>
              <w:t xml:space="preserve"> по выполнению работ сопоставимого характера и объема (с 202</w:t>
            </w:r>
            <w:r>
              <w:rPr>
                <w:rFonts w:eastAsia="宋体" w:cs="Times New Roman" w:ascii="Times New Roman" w:hAnsi="Times New Roman" w:eastAsiaTheme="minorEastAsia"/>
                <w:sz w:val="20"/>
                <w:szCs w:val="20"/>
                <w:lang w:eastAsia="ru-RU" w:bidi="ar-SA"/>
              </w:rPr>
              <w:t>0</w:t>
            </w:r>
            <w:r>
              <w:rPr>
                <w:rFonts w:cs="Times New Roman" w:ascii="Times New Roman" w:hAnsi="Times New Roman"/>
                <w:sz w:val="20"/>
                <w:szCs w:val="20"/>
              </w:rPr>
              <w:t xml:space="preserve"> г.)</w:t>
            </w:r>
            <w:r>
              <w:rPr>
                <w:rFonts w:cs="Times New Roman" w:ascii="Times New Roman" w:hAnsi="Times New Roman"/>
                <w:color w:val="000000"/>
                <w:sz w:val="20"/>
                <w:szCs w:val="20"/>
              </w:rPr>
              <w:t>,</w:t>
            </w:r>
            <w:r>
              <w:rPr>
                <w:rFonts w:cs="Times New Roman" w:ascii="Times New Roman" w:hAnsi="Times New Roman"/>
                <w:color w:val="000000"/>
                <w:sz w:val="20"/>
                <w:szCs w:val="20"/>
                <w:shd w:fill="auto" w:val="clear"/>
              </w:rPr>
              <w:t xml:space="preserve"> </w:t>
            </w:r>
          </w:p>
          <w:p>
            <w:pPr>
              <w:pStyle w:val="Normal"/>
              <w:widowControl w:val="false"/>
              <w:suppressAutoHyphens w:val="false"/>
              <w:spacing w:lineRule="auto" w:line="240" w:before="0" w:after="0"/>
              <w:ind w:left="81" w:firstLine="425"/>
              <w:jc w:val="both"/>
              <w:rPr>
                <w:rFonts w:ascii="Times New Roman" w:hAnsi="Times New Roman" w:cs="Times New Roman"/>
                <w:color w:val="000000"/>
                <w:sz w:val="20"/>
                <w:szCs w:val="20"/>
                <w:highlight w:val="green"/>
              </w:rPr>
            </w:pPr>
            <w:r>
              <w:rPr>
                <w:rFonts w:cs="Times New Roman" w:ascii="Times New Roman" w:hAnsi="Times New Roman"/>
                <w:color w:val="000000"/>
                <w:sz w:val="20"/>
                <w:szCs w:val="20"/>
              </w:rPr>
              <w:t>14) наличие у участника ценового запроса технологического оборудования, машин и механизмов</w:t>
            </w:r>
            <w:r>
              <w:rPr>
                <w:rFonts w:cs="Times New Roman" w:ascii="Times New Roman" w:hAnsi="Times New Roman"/>
                <w:color w:val="000000"/>
                <w:sz w:val="20"/>
                <w:szCs w:val="20"/>
                <w:highlight w:val="green"/>
              </w:rPr>
              <w:t>,</w:t>
            </w:r>
          </w:p>
          <w:p>
            <w:pPr>
              <w:pStyle w:val="Normal"/>
              <w:widowControl w:val="false"/>
              <w:suppressAutoHyphens w:val="true"/>
              <w:spacing w:lineRule="auto" w:line="240" w:before="0" w:after="0"/>
              <w:jc w:val="both"/>
              <w:rPr>
                <w:sz w:val="20"/>
                <w:szCs w:val="20"/>
              </w:rPr>
            </w:pPr>
            <w:r>
              <w:rPr>
                <w:rFonts w:cs="Times New Roman" w:ascii="Times New Roman" w:hAnsi="Times New Roman"/>
                <w:color w:val="000000"/>
                <w:kern w:val="0"/>
                <w:sz w:val="20"/>
                <w:szCs w:val="20"/>
                <w:shd w:fill="auto" w:val="clear"/>
                <w:lang w:val="ru-RU"/>
              </w:rPr>
              <w:t xml:space="preserve">   </w:t>
            </w:r>
            <w:r>
              <w:rPr>
                <w:rFonts w:cs="Times New Roman" w:ascii="Times New Roman" w:hAnsi="Times New Roman"/>
                <w:color w:val="000000"/>
                <w:kern w:val="0"/>
                <w:sz w:val="20"/>
                <w:szCs w:val="20"/>
                <w:shd w:fill="auto" w:val="clear"/>
                <w:lang w:val="ru-RU"/>
              </w:rPr>
              <w:t>15) наличие у у</w:t>
            </w:r>
            <w:r>
              <w:rPr>
                <w:rFonts w:eastAsia="宋体" w:cs="Times New Roman" w:ascii="Times New Roman" w:hAnsi="Times New Roman"/>
                <w:color w:val="000000"/>
                <w:kern w:val="0"/>
                <w:sz w:val="20"/>
                <w:szCs w:val="20"/>
                <w:shd w:fill="auto" w:val="clear"/>
                <w:lang w:val="ru-RU" w:eastAsia="ru-RU" w:bidi="ar-SA"/>
              </w:rPr>
              <w:t xml:space="preserve">частника  ценового запроса </w:t>
            </w:r>
            <w:r>
              <w:rPr>
                <w:rFonts w:cs="Times New Roman" w:ascii="Times New Roman" w:hAnsi="Times New Roman"/>
                <w:color w:val="000000"/>
                <w:kern w:val="0"/>
                <w:sz w:val="20"/>
                <w:szCs w:val="20"/>
                <w:shd w:fill="auto" w:val="clear"/>
                <w:lang w:val="ru-RU"/>
              </w:rPr>
              <w:t xml:space="preserve">  </w:t>
            </w:r>
            <w:r>
              <w:rPr>
                <w:rFonts w:eastAsia="Arial" w:cs="Times New Roman" w:ascii="Times New Roman" w:hAnsi="Times New Roman"/>
                <w:color w:val="000000"/>
                <w:kern w:val="0"/>
                <w:sz w:val="20"/>
                <w:szCs w:val="20"/>
                <w:shd w:fill="auto" w:val="clear"/>
                <w:lang w:val="ru-RU" w:eastAsia="ar-SA"/>
              </w:rPr>
              <w:t xml:space="preserve"> в штате   необходимые для выполнения работ  специалист</w:t>
            </w:r>
            <w:r>
              <w:rPr>
                <w:rFonts w:eastAsia="Arial" w:cs="Times New Roman" w:ascii="Times New Roman" w:hAnsi="Times New Roman"/>
                <w:color w:val="000000"/>
                <w:kern w:val="0"/>
                <w:sz w:val="20"/>
                <w:szCs w:val="20"/>
                <w:shd w:fill="auto" w:val="clear"/>
                <w:lang w:val="ru-RU" w:eastAsia="ar-SA" w:bidi="ar-SA"/>
              </w:rPr>
              <w:t xml:space="preserve">ы </w:t>
            </w:r>
            <w:r>
              <w:rPr>
                <w:rFonts w:eastAsia="Arial" w:cs="Times New Roman" w:ascii="Times New Roman" w:hAnsi="Times New Roman"/>
                <w:color w:val="000000"/>
                <w:kern w:val="0"/>
                <w:sz w:val="20"/>
                <w:szCs w:val="20"/>
                <w:shd w:fill="auto" w:val="clear"/>
                <w:lang w:val="ru-RU" w:eastAsia="ar-SA"/>
              </w:rPr>
              <w:t>определенного профиля и квалификации,</w:t>
            </w:r>
          </w:p>
          <w:p>
            <w:pPr>
              <w:pStyle w:val="Normal"/>
              <w:widowControl w:val="false"/>
              <w:suppressAutoHyphens w:val="true"/>
              <w:bidi w:val="0"/>
              <w:spacing w:lineRule="auto" w:line="240" w:before="0" w:after="0"/>
              <w:ind w:left="57" w:right="0" w:hanging="57"/>
              <w:jc w:val="both"/>
              <w:rPr/>
            </w:pPr>
            <w:r>
              <w:rPr>
                <w:rFonts w:cs="Times New Roman" w:ascii="Times New Roman" w:hAnsi="Times New Roman"/>
                <w:color w:val="000000"/>
                <w:kern w:val="0"/>
                <w:sz w:val="20"/>
                <w:szCs w:val="20"/>
                <w:shd w:fill="auto" w:val="clear"/>
                <w:lang w:val="ru-RU"/>
              </w:rPr>
              <w:t xml:space="preserve">       </w:t>
            </w:r>
            <w:r>
              <w:rPr>
                <w:rFonts w:cs="Times New Roman" w:ascii="Times New Roman" w:hAnsi="Times New Roman"/>
                <w:color w:val="000000"/>
                <w:kern w:val="0"/>
                <w:sz w:val="20"/>
                <w:szCs w:val="20"/>
                <w:shd w:fill="auto" w:val="clear"/>
                <w:lang w:val="ru-RU"/>
              </w:rPr>
              <w:t>16) у</w:t>
            </w:r>
            <w:r>
              <w:rPr>
                <w:rFonts w:eastAsia="宋体" w:cs="Times New Roman" w:ascii="Times New Roman" w:hAnsi="Times New Roman"/>
                <w:color w:val="000000"/>
                <w:kern w:val="0"/>
                <w:sz w:val="20"/>
                <w:szCs w:val="20"/>
                <w:shd w:fill="auto" w:val="clear"/>
                <w:lang w:val="ru-RU" w:eastAsia="ru-RU" w:bidi="ar-SA"/>
              </w:rPr>
              <w:t>частник</w:t>
            </w:r>
            <w:r>
              <w:rPr>
                <w:rFonts w:cs="Times New Roman" w:ascii="Times New Roman" w:hAnsi="Times New Roman"/>
                <w:color w:val="000000"/>
                <w:kern w:val="0"/>
                <w:sz w:val="20"/>
                <w:szCs w:val="20"/>
                <w:shd w:fill="auto" w:val="clear"/>
                <w:lang w:val="ru-RU"/>
              </w:rPr>
              <w:t xml:space="preserve"> ценового запроса должен </w:t>
            </w:r>
            <w:r>
              <w:rPr>
                <w:rFonts w:eastAsia="宋体" w:cs="Times New Roman" w:ascii="Times New Roman" w:hAnsi="Times New Roman"/>
                <w:color w:val="000000"/>
                <w:kern w:val="0"/>
                <w:sz w:val="20"/>
                <w:szCs w:val="20"/>
                <w:shd w:fill="auto" w:val="clear"/>
                <w:lang w:val="ru-RU" w:eastAsia="ru-RU" w:bidi="ar-SA"/>
              </w:rPr>
              <w:t xml:space="preserve">быть зарегистрирован </w:t>
            </w:r>
            <w:r>
              <w:rPr>
                <w:rFonts w:cs="Times New Roman" w:ascii="Times New Roman" w:hAnsi="Times New Roman"/>
                <w:color w:val="000000"/>
                <w:kern w:val="0"/>
                <w:sz w:val="20"/>
                <w:szCs w:val="20"/>
                <w:shd w:fill="auto" w:val="clear"/>
                <w:lang w:val="ru-RU"/>
              </w:rPr>
              <w:t>на территории  Республики Башкортостан.</w:t>
            </w:r>
          </w:p>
        </w:tc>
      </w:tr>
      <w:tr>
        <w:trPr/>
        <w:tc>
          <w:tcPr>
            <w:tcW w:w="637" w:type="dxa"/>
            <w:tcBorders>
              <w:top w:val="single" w:sz="4" w:space="0" w:color="000000"/>
              <w:left w:val="single" w:sz="4" w:space="0" w:color="000000"/>
              <w:bottom w:val="single" w:sz="4" w:space="0" w:color="000000"/>
              <w:right w:val="single" w:sz="4" w:space="0" w:color="000000"/>
            </w:tcBorders>
            <w:vAlign w:val="center"/>
          </w:tcPr>
          <w:p>
            <w:pPr>
              <w:pStyle w:val="Style35"/>
              <w:widowControl w:val="false"/>
              <w:numPr>
                <w:ilvl w:val="0"/>
                <w:numId w:val="0"/>
              </w:numPr>
              <w:suppressAutoHyphens w:val="false"/>
              <w:spacing w:lineRule="auto" w:line="240"/>
              <w:ind w:left="0" w:hanging="0"/>
              <w:jc w:val="center"/>
              <w:rPr>
                <w:b/>
                <w:b/>
                <w:color w:val="000000"/>
                <w:sz w:val="20"/>
              </w:rPr>
            </w:pPr>
            <w:r>
              <w:rPr>
                <w:b/>
                <w:color w:val="000000"/>
                <w:sz w:val="20"/>
              </w:rPr>
              <w:t>13.</w:t>
            </w:r>
          </w:p>
        </w:tc>
        <w:tc>
          <w:tcPr>
            <w:tcW w:w="3182" w:type="dxa"/>
            <w:tcBorders>
              <w:top w:val="single" w:sz="4" w:space="0" w:color="000000"/>
              <w:left w:val="single" w:sz="4" w:space="0" w:color="000000"/>
              <w:bottom w:val="single" w:sz="4" w:space="0" w:color="000000"/>
              <w:right w:val="single" w:sz="4" w:space="0" w:color="000000"/>
            </w:tcBorders>
            <w:vAlign w:val="center"/>
          </w:tcPr>
          <w:p>
            <w:pPr>
              <w:pStyle w:val="Style35"/>
              <w:widowControl w:val="false"/>
              <w:numPr>
                <w:ilvl w:val="0"/>
                <w:numId w:val="0"/>
              </w:numPr>
              <w:suppressAutoHyphens w:val="false"/>
              <w:spacing w:lineRule="auto" w:line="240"/>
              <w:ind w:left="0" w:hanging="0"/>
              <w:jc w:val="left"/>
              <w:rPr>
                <w:b/>
                <w:b/>
                <w:sz w:val="20"/>
              </w:rPr>
            </w:pPr>
            <w:r>
              <w:rPr>
                <w:b/>
                <w:bCs/>
                <w:sz w:val="20"/>
              </w:rPr>
              <w:t>Требования к составу заявки ценового запроса</w:t>
            </w:r>
          </w:p>
        </w:tc>
        <w:tc>
          <w:tcPr>
            <w:tcW w:w="61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spacing w:lineRule="auto" w:line="240" w:before="0" w:after="0"/>
              <w:ind w:firstLine="506"/>
              <w:jc w:val="both"/>
              <w:rPr>
                <w:rFonts w:ascii="Times New Roman" w:hAnsi="Times New Roman" w:cs="Times New Roman"/>
                <w:sz w:val="20"/>
                <w:szCs w:val="20"/>
              </w:rPr>
            </w:pPr>
            <w:r>
              <w:rPr>
                <w:rFonts w:cs="Times New Roman" w:ascii="Times New Roman" w:hAnsi="Times New Roman"/>
                <w:sz w:val="20"/>
                <w:szCs w:val="20"/>
              </w:rPr>
              <w:t>-согласие участника на поставку товара, выполнение работы или оказание услуги на условиях, предусмотренных извещением (документацией) и не подлежащих изменению по результатам проведения закупки в электронной форме, в том числе:</w:t>
            </w:r>
          </w:p>
          <w:p>
            <w:pPr>
              <w:pStyle w:val="Normal"/>
              <w:widowControl w:val="false"/>
              <w:suppressAutoHyphens w:val="false"/>
              <w:spacing w:lineRule="auto" w:line="240" w:before="0" w:after="0"/>
              <w:ind w:firstLine="506"/>
              <w:jc w:val="both"/>
              <w:rPr>
                <w:rFonts w:ascii="Times New Roman" w:hAnsi="Times New Roman" w:cs="Times New Roman"/>
                <w:sz w:val="20"/>
                <w:szCs w:val="20"/>
              </w:rPr>
            </w:pPr>
            <w:r>
              <w:rPr>
                <w:rFonts w:cs="Times New Roman" w:ascii="Times New Roman" w:hAnsi="Times New Roman"/>
                <w:sz w:val="20"/>
                <w:szCs w:val="20"/>
              </w:rPr>
              <w:t>1-1) при размещении закупки на поставку товара:</w:t>
            </w:r>
          </w:p>
          <w:p>
            <w:pPr>
              <w:pStyle w:val="Normal"/>
              <w:widowControl w:val="false"/>
              <w:suppressAutoHyphens w:val="false"/>
              <w:spacing w:lineRule="auto" w:line="240" w:before="0" w:after="0"/>
              <w:ind w:firstLine="506"/>
              <w:jc w:val="both"/>
              <w:rPr>
                <w:rFonts w:ascii="Times New Roman" w:hAnsi="Times New Roman" w:cs="Times New Roman"/>
                <w:sz w:val="20"/>
                <w:szCs w:val="20"/>
              </w:rPr>
            </w:pPr>
            <w:r>
              <w:rPr>
                <w:rFonts w:cs="Times New Roman" w:ascii="Times New Roman" w:hAnsi="Times New Roman"/>
                <w:sz w:val="20"/>
                <w:szCs w:val="20"/>
              </w:rPr>
              <w:t>а) согласие участника процедуры закупки на поставку товара в случае:</w:t>
            </w:r>
          </w:p>
          <w:p>
            <w:pPr>
              <w:pStyle w:val="Normal"/>
              <w:widowControl w:val="false"/>
              <w:suppressAutoHyphens w:val="false"/>
              <w:spacing w:lineRule="auto" w:line="240" w:before="0" w:after="0"/>
              <w:ind w:firstLine="506"/>
              <w:jc w:val="both"/>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если участник процедуры закупки предлагает для поставки товар, указание на товарный знак которого содержится в документации о закупке и конкретные показатели этого товара, соответствующие значениям технических характеристик, установленных документацией о закупке;</w:t>
            </w:r>
          </w:p>
          <w:p>
            <w:pPr>
              <w:pStyle w:val="Normal"/>
              <w:widowControl w:val="false"/>
              <w:suppressAutoHyphens w:val="false"/>
              <w:spacing w:lineRule="auto" w:line="240" w:before="0" w:after="0"/>
              <w:ind w:firstLine="506"/>
              <w:jc w:val="both"/>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если участник процедуры закупки предлагает для поставки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а также требования о необходимости указания в заявке на участие в закупке на товарный знак;</w:t>
            </w:r>
          </w:p>
          <w:p>
            <w:pPr>
              <w:pStyle w:val="Normal"/>
              <w:widowControl w:val="false"/>
              <w:suppressAutoHyphens w:val="false"/>
              <w:spacing w:lineRule="auto" w:line="240" w:before="0" w:after="0"/>
              <w:ind w:firstLine="506"/>
              <w:jc w:val="both"/>
              <w:rPr>
                <w:rFonts w:ascii="Times New Roman" w:hAnsi="Times New Roman" w:cs="Times New Roman"/>
                <w:sz w:val="20"/>
                <w:szCs w:val="20"/>
              </w:rPr>
            </w:pPr>
            <w:r>
              <w:rPr>
                <w:rFonts w:cs="Times New Roman" w:ascii="Times New Roman" w:hAnsi="Times New Roman"/>
                <w:sz w:val="20"/>
                <w:szCs w:val="20"/>
              </w:rPr>
              <w:t>б) конкретные показатели, соответствующие значениям, установленным документацией о закупке, и товарный знак (при его наличии) предлагаемого для поставки товара при условии отсутствия в документации о закупке указания на товарный знак;</w:t>
            </w:r>
          </w:p>
          <w:p>
            <w:pPr>
              <w:pStyle w:val="Normal"/>
              <w:widowControl w:val="false"/>
              <w:suppressAutoHyphens w:val="false"/>
              <w:spacing w:lineRule="auto" w:line="240" w:before="0" w:after="0"/>
              <w:ind w:firstLine="506"/>
              <w:jc w:val="both"/>
              <w:rPr>
                <w:rFonts w:ascii="Times New Roman" w:hAnsi="Times New Roman" w:cs="Times New Roman"/>
                <w:sz w:val="20"/>
                <w:szCs w:val="20"/>
              </w:rPr>
            </w:pPr>
            <w:r>
              <w:rPr>
                <w:rFonts w:cs="Times New Roman" w:ascii="Times New Roman" w:hAnsi="Times New Roman"/>
                <w:sz w:val="20"/>
                <w:szCs w:val="20"/>
              </w:rPr>
              <w:t>2-1) согласие участника процедуры закупки на выполнение работ, оказание услуг на условиях, предусмотренных документацией о закупке, при условии размещения закупки на выполнение работ, оказание услуг;</w:t>
            </w:r>
          </w:p>
          <w:p>
            <w:pPr>
              <w:pStyle w:val="Normal"/>
              <w:widowControl w:val="false"/>
              <w:suppressAutoHyphens w:val="false"/>
              <w:spacing w:lineRule="auto" w:line="240" w:before="0" w:after="0"/>
              <w:ind w:firstLine="506"/>
              <w:jc w:val="both"/>
              <w:rPr>
                <w:rFonts w:ascii="Times New Roman" w:hAnsi="Times New Roman" w:cs="Times New Roman"/>
                <w:sz w:val="20"/>
                <w:szCs w:val="20"/>
              </w:rPr>
            </w:pPr>
            <w:r>
              <w:rPr>
                <w:rFonts w:cs="Times New Roman" w:ascii="Times New Roman" w:hAnsi="Times New Roman"/>
                <w:sz w:val="20"/>
                <w:szCs w:val="20"/>
              </w:rPr>
              <w:t>3-1) при размещении закупки на выполнение работ, оказание услуг для выполнения, оказания которых используется товар:</w:t>
            </w:r>
          </w:p>
          <w:p>
            <w:pPr>
              <w:pStyle w:val="Normal"/>
              <w:widowControl w:val="false"/>
              <w:suppressAutoHyphens w:val="false"/>
              <w:spacing w:lineRule="auto" w:line="240" w:before="0" w:after="0"/>
              <w:ind w:firstLine="506"/>
              <w:jc w:val="both"/>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согласие, предусмотренное пунктом 2-1 настоящей части на использование товара, указание на товарный знак которого, содержится в документации о закупке;</w:t>
            </w:r>
          </w:p>
          <w:p>
            <w:pPr>
              <w:pStyle w:val="Normal"/>
              <w:widowControl w:val="false"/>
              <w:suppressAutoHyphens w:val="false"/>
              <w:spacing w:lineRule="auto" w:line="240" w:before="0" w:after="0"/>
              <w:ind w:firstLine="506"/>
              <w:jc w:val="both"/>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согласие, предусмотренное пунктом 2-1 настоящей части, указание на товарный знак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 закупке, если участник процедуры закупки предлагает для использования товар, который является эквивалентным товару, указанному в документации о закупке;</w:t>
            </w:r>
          </w:p>
          <w:p>
            <w:pPr>
              <w:pStyle w:val="Normal"/>
              <w:widowControl w:val="false"/>
              <w:suppressAutoHyphens w:val="false"/>
              <w:spacing w:lineRule="auto" w:line="240" w:before="0" w:after="0"/>
              <w:ind w:firstLine="506"/>
              <w:jc w:val="both"/>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согласие, предусмотренное пунктом 2-1 настоящей части, а также конкретные показатели, соответствующие значениям, установленным документацией о закупке, и товарный знак (при его наличии) предлагаемого для использования товара при условии отсутствия в документации о закупке указания на товарный знак используемого товара;</w:t>
            </w:r>
          </w:p>
          <w:p>
            <w:pPr>
              <w:pStyle w:val="Normal"/>
              <w:widowControl w:val="false"/>
              <w:suppressAutoHyphens w:val="false"/>
              <w:spacing w:lineRule="auto" w:line="240" w:before="0" w:after="0"/>
              <w:ind w:firstLine="506"/>
              <w:jc w:val="both"/>
              <w:rPr>
                <w:rFonts w:ascii="Times New Roman" w:hAnsi="Times New Roman" w:cs="Times New Roman"/>
                <w:sz w:val="20"/>
                <w:szCs w:val="20"/>
              </w:rPr>
            </w:pPr>
            <w:r>
              <w:rPr>
                <w:rFonts w:cs="Times New Roman" w:ascii="Times New Roman" w:hAnsi="Times New Roman"/>
                <w:sz w:val="20"/>
                <w:szCs w:val="20"/>
              </w:rPr>
              <w:t>-наименование, место нахождения, почтовый адрес, номер контактного телефона и ИНН участника (для юридического лица) или фамилия, имя, отчество (при наличии), паспортные данные, место жительства (для физического лица);</w:t>
            </w:r>
          </w:p>
          <w:p>
            <w:pPr>
              <w:pStyle w:val="Normal"/>
              <w:widowControl w:val="false"/>
              <w:suppressAutoHyphens w:val="false"/>
              <w:spacing w:lineRule="auto" w:line="240" w:before="0" w:after="0"/>
              <w:ind w:firstLine="506"/>
              <w:jc w:val="both"/>
              <w:rPr>
                <w:rFonts w:ascii="Times New Roman" w:hAnsi="Times New Roman" w:cs="Times New Roman"/>
                <w:sz w:val="20"/>
                <w:szCs w:val="20"/>
              </w:rPr>
            </w:pPr>
            <w:r>
              <w:rPr>
                <w:rFonts w:cs="Times New Roman" w:ascii="Times New Roman" w:hAnsi="Times New Roman"/>
                <w:sz w:val="20"/>
                <w:szCs w:val="20"/>
              </w:rPr>
              <w:t>-копии учредительных документов участника закупок (для юридических лиц) или копии документов, удостоверяющих личность (для физических лиц);</w:t>
            </w:r>
          </w:p>
          <w:p>
            <w:pPr>
              <w:pStyle w:val="Normal"/>
              <w:widowControl w:val="false"/>
              <w:suppressAutoHyphens w:val="false"/>
              <w:spacing w:lineRule="auto" w:line="240" w:before="0" w:after="0"/>
              <w:ind w:firstLine="506"/>
              <w:jc w:val="both"/>
              <w:rPr>
                <w:rFonts w:ascii="Times New Roman" w:hAnsi="Times New Roman" w:cs="Times New Roman"/>
                <w:sz w:val="20"/>
                <w:szCs w:val="20"/>
              </w:rPr>
            </w:pPr>
            <w:r>
              <w:rPr>
                <w:rFonts w:cs="Times New Roman" w:ascii="Times New Roman" w:hAnsi="Times New Roman"/>
                <w:sz w:val="20"/>
                <w:szCs w:val="20"/>
              </w:rPr>
              <w:t>-полученную не ранее чем за шесть месяцев до дня размещения на Официальном сайте извещения выписку из единого государственного реестра юридических лиц (для юридического лица) или выписку из единого государственного реестра индивидуальных предпринимателей (для индивидуального предпринимателя), копии документа,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w:t>
            </w:r>
          </w:p>
          <w:p>
            <w:pPr>
              <w:pStyle w:val="Normal"/>
              <w:widowControl w:val="false"/>
              <w:suppressAutoHyphens w:val="false"/>
              <w:spacing w:lineRule="auto" w:line="240" w:before="0" w:after="0"/>
              <w:ind w:firstLine="506"/>
              <w:jc w:val="both"/>
              <w:rPr>
                <w:rFonts w:ascii="Times New Roman" w:hAnsi="Times New Roman" w:cs="Times New Roman"/>
                <w:sz w:val="20"/>
                <w:szCs w:val="20"/>
              </w:rPr>
            </w:pPr>
            <w:r>
              <w:rPr>
                <w:rFonts w:cs="Times New Roman" w:ascii="Times New Roman" w:hAnsi="Times New Roman"/>
                <w:sz w:val="20"/>
                <w:szCs w:val="20"/>
              </w:rPr>
              <w:t>-документ, подтверждающий полномочия лица на осуществление действий от имени участника закупки;</w:t>
            </w:r>
          </w:p>
          <w:p>
            <w:pPr>
              <w:pStyle w:val="Normal"/>
              <w:widowControl w:val="false"/>
              <w:suppressAutoHyphens w:val="false"/>
              <w:spacing w:lineRule="auto" w:line="240" w:before="0" w:after="0"/>
              <w:ind w:firstLine="506"/>
              <w:jc w:val="both"/>
              <w:rPr>
                <w:rFonts w:ascii="Times New Roman" w:hAnsi="Times New Roman" w:cs="Times New Roman"/>
                <w:sz w:val="20"/>
                <w:szCs w:val="20"/>
              </w:rPr>
            </w:pPr>
            <w:r>
              <w:rPr>
                <w:rFonts w:cs="Times New Roman" w:ascii="Times New Roman" w:hAnsi="Times New Roman"/>
                <w:sz w:val="20"/>
                <w:szCs w:val="20"/>
              </w:rPr>
              <w:t>-документ (декларацию) о соответствии участника закупки требованиям, перечисленным в пункте 12. настоящего извещения;</w:t>
            </w:r>
          </w:p>
          <w:p>
            <w:pPr>
              <w:pStyle w:val="Normal"/>
              <w:widowControl w:val="false"/>
              <w:suppressAutoHyphens w:val="false"/>
              <w:spacing w:lineRule="auto" w:line="240" w:before="0" w:after="0"/>
              <w:ind w:firstLine="506"/>
              <w:jc w:val="both"/>
              <w:rPr>
                <w:rFonts w:ascii="Times New Roman" w:hAnsi="Times New Roman" w:cs="Times New Roman"/>
                <w:sz w:val="20"/>
                <w:szCs w:val="20"/>
              </w:rPr>
            </w:pPr>
            <w:r>
              <w:rPr>
                <w:rFonts w:cs="Times New Roman" w:ascii="Times New Roman" w:hAnsi="Times New Roman"/>
                <w:sz w:val="20"/>
                <w:szCs w:val="20"/>
              </w:rPr>
              <w:t>-копия решения об одобрении или о совершении крупной сделки,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(в том числе, если крупной сделкой для участника является внесение денежных средств в качестве обеспечения заявки на участие либо обеспечения исполнения договора;</w:t>
            </w:r>
          </w:p>
          <w:p>
            <w:pPr>
              <w:pStyle w:val="Normal"/>
              <w:widowControl w:val="false"/>
              <w:suppressAutoHyphens w:val="false"/>
              <w:spacing w:lineRule="auto" w:line="240" w:before="0" w:after="0"/>
              <w:ind w:firstLine="506"/>
              <w:jc w:val="both"/>
              <w:rPr>
                <w:rFonts w:ascii="Times New Roman" w:hAnsi="Times New Roman" w:cs="Times New Roman"/>
                <w:sz w:val="20"/>
                <w:szCs w:val="20"/>
                <w:shd w:fill="auto" w:val="clear"/>
              </w:rPr>
            </w:pPr>
            <w:r>
              <w:rPr>
                <w:rFonts w:cs="Times New Roman" w:ascii="Times New Roman" w:hAnsi="Times New Roman"/>
                <w:sz w:val="20"/>
                <w:szCs w:val="20"/>
                <w:shd w:fill="auto" w:val="clear"/>
              </w:rPr>
              <w:t>- и иные информацию и сведения, установленные в информационной карте ценового запроса в электронном виде: реестровый номер из Единого реестра членов саморегулируемых организаций в области строительства, реконструкции, капитального ремонта, сноса объектов капитального строительства и их обязательствах по договорам подряда, участник закупки вправе предоставить информацию из Единого реестра членов саморегулируемых организаций в области строительства, реконструкции, капитального ремонта, сноса объектов капитального строительства и их обязательствах в любой свободной форме, подтверждающую, что участник закупки является членом саморегулируемой организации в области строительства, реконструкции, капитального ремонта, сноса объектов капитального строительства. Заказчик осуществляет проверку наличия сведений об участнике закупки в Едином реестре о членах саморегулируемых организаций в области строительства, реконструкции, капитального ремонта, сноса объектов капитального строительства и их обязательствах:</w:t>
            </w:r>
          </w:p>
          <w:p>
            <w:pPr>
              <w:pStyle w:val="Normal"/>
              <w:widowControl w:val="false"/>
              <w:suppressAutoHyphens w:val="false"/>
              <w:spacing w:lineRule="auto" w:line="240" w:before="0" w:after="0"/>
              <w:ind w:firstLine="506"/>
              <w:jc w:val="both"/>
              <w:rPr>
                <w:rFonts w:ascii="Times New Roman" w:hAnsi="Times New Roman" w:cs="Times New Roman"/>
                <w:sz w:val="20"/>
                <w:szCs w:val="20"/>
                <w:shd w:fill="auto" w:val="clear"/>
              </w:rPr>
            </w:pPr>
            <w:r>
              <w:rPr>
                <w:rFonts w:cs="Times New Roman" w:ascii="Times New Roman" w:hAnsi="Times New Roman"/>
                <w:sz w:val="20"/>
                <w:szCs w:val="20"/>
                <w:shd w:fill="auto" w:val="clear"/>
              </w:rPr>
              <w:t>- о наличии у члена СРО права осуществлять строительство, реконструкцию, капитальный ремонт объектов капитального строительства по договору строительного подряда, заключаемому с использованием конкурентных способов заключения договоров, в отношении объектов капитального строительства (кроме особо опасных, технически сложных и уникальных объектов, объектов использования атомной энергии);</w:t>
            </w:r>
          </w:p>
          <w:p>
            <w:pPr>
              <w:pStyle w:val="Normal"/>
              <w:widowControl w:val="false"/>
              <w:suppressAutoHyphens w:val="false"/>
              <w:spacing w:lineRule="auto" w:line="240" w:before="0" w:after="0"/>
              <w:ind w:firstLine="506"/>
              <w:jc w:val="both"/>
              <w:rPr>
                <w:rFonts w:ascii="Times New Roman" w:hAnsi="Times New Roman" w:cs="Times New Roman"/>
                <w:sz w:val="20"/>
                <w:szCs w:val="20"/>
                <w:shd w:fill="auto" w:val="clear"/>
              </w:rPr>
            </w:pPr>
            <w:r>
              <w:rPr>
                <w:rFonts w:cs="Times New Roman" w:ascii="Times New Roman" w:hAnsi="Times New Roman"/>
                <w:sz w:val="20"/>
                <w:szCs w:val="20"/>
                <w:shd w:fill="auto" w:val="clear"/>
              </w:rPr>
              <w:t>- о соответствии члена СРО уровню ответственности, предусмотренному частью 12 или 13 статьи 55.16 Градостроительного кодекса РФ (совокупный размер обязательств участника аукциона по договорам, которые заключены с использованием конкурентных способов, не должен превышать уровень ответственности участника по компенсационному фонду обеспечения договорных обязательств).</w:t>
            </w:r>
          </w:p>
        </w:tc>
      </w:tr>
      <w:tr>
        <w:trPr/>
        <w:tc>
          <w:tcPr>
            <w:tcW w:w="637" w:type="dxa"/>
            <w:tcBorders>
              <w:top w:val="single" w:sz="4" w:space="0" w:color="000000"/>
              <w:left w:val="single" w:sz="4" w:space="0" w:color="000000"/>
              <w:bottom w:val="single" w:sz="4" w:space="0" w:color="000000"/>
              <w:right w:val="single" w:sz="4" w:space="0" w:color="000000"/>
            </w:tcBorders>
            <w:vAlign w:val="center"/>
          </w:tcPr>
          <w:p>
            <w:pPr>
              <w:pStyle w:val="Style35"/>
              <w:widowControl w:val="false"/>
              <w:numPr>
                <w:ilvl w:val="0"/>
                <w:numId w:val="0"/>
              </w:numPr>
              <w:suppressAutoHyphens w:val="false"/>
              <w:spacing w:lineRule="auto" w:line="240"/>
              <w:ind w:left="0" w:hanging="0"/>
              <w:jc w:val="center"/>
              <w:rPr>
                <w:b/>
                <w:b/>
                <w:color w:val="000000"/>
                <w:sz w:val="20"/>
              </w:rPr>
            </w:pPr>
            <w:r>
              <w:rPr>
                <w:b/>
                <w:color w:val="000000"/>
                <w:sz w:val="20"/>
              </w:rPr>
              <w:t>14.</w:t>
            </w:r>
          </w:p>
        </w:tc>
        <w:tc>
          <w:tcPr>
            <w:tcW w:w="3182" w:type="dxa"/>
            <w:tcBorders>
              <w:top w:val="single" w:sz="4" w:space="0" w:color="000000"/>
              <w:left w:val="single" w:sz="4" w:space="0" w:color="000000"/>
              <w:bottom w:val="single" w:sz="4" w:space="0" w:color="000000"/>
              <w:right w:val="single" w:sz="4" w:space="0" w:color="000000"/>
            </w:tcBorders>
            <w:vAlign w:val="center"/>
          </w:tcPr>
          <w:p>
            <w:pPr>
              <w:pStyle w:val="Style35"/>
              <w:widowControl w:val="false"/>
              <w:numPr>
                <w:ilvl w:val="0"/>
                <w:numId w:val="0"/>
              </w:numPr>
              <w:suppressAutoHyphens w:val="false"/>
              <w:spacing w:lineRule="auto" w:line="240"/>
              <w:ind w:left="0" w:hanging="0"/>
              <w:jc w:val="left"/>
              <w:rPr>
                <w:b/>
                <w:b/>
                <w:sz w:val="20"/>
              </w:rPr>
            </w:pPr>
            <w:r>
              <w:rPr>
                <w:b/>
                <w:sz w:val="20"/>
              </w:rPr>
              <w:t>Порядок и дата подведения итогов</w:t>
            </w:r>
          </w:p>
        </w:tc>
        <w:tc>
          <w:tcPr>
            <w:tcW w:w="61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spacing w:lineRule="auto" w:line="240" w:before="0" w:after="0"/>
              <w:jc w:val="both"/>
              <w:rPr>
                <w:rFonts w:ascii="Times New Roman" w:hAnsi="Times New Roman" w:eastAsia="Calibri" w:cs="Times New Roman"/>
                <w:b/>
                <w:b/>
                <w:sz w:val="20"/>
                <w:szCs w:val="20"/>
              </w:rPr>
            </w:pPr>
            <w:r>
              <w:rPr>
                <w:rFonts w:eastAsia="Calibri" w:cs="Times New Roman" w:ascii="Times New Roman" w:hAnsi="Times New Roman"/>
                <w:b/>
                <w:sz w:val="20"/>
                <w:szCs w:val="20"/>
              </w:rPr>
              <w:t xml:space="preserve">14.12.2023 г. </w:t>
            </w:r>
          </w:p>
          <w:p>
            <w:pPr>
              <w:pStyle w:val="Normal"/>
              <w:widowControl w:val="false"/>
              <w:suppressAutoHyphens w:val="false"/>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t>Заказчик в случае принятия решения о заключении договора по итогам ценового запроса направляет проект договора для подписания участнику, чье предложение по цене признано лучшим. Заказчик вправе запросить иные необходимые для заключения договора документы, а участник обязан их представить вместе с подписанным со своей стороны договором. Договор заключается в сроки и на условиях, указанных в ценовом запросе, ценовом предложении участника, чье предложение было признано лучшим.</w:t>
            </w:r>
          </w:p>
        </w:tc>
      </w:tr>
      <w:tr>
        <w:trPr/>
        <w:tc>
          <w:tcPr>
            <w:tcW w:w="637" w:type="dxa"/>
            <w:tcBorders>
              <w:top w:val="single" w:sz="4" w:space="0" w:color="000000"/>
              <w:left w:val="single" w:sz="4" w:space="0" w:color="000000"/>
              <w:bottom w:val="single" w:sz="4" w:space="0" w:color="000000"/>
              <w:right w:val="single" w:sz="4" w:space="0" w:color="000000"/>
            </w:tcBorders>
            <w:vAlign w:val="center"/>
          </w:tcPr>
          <w:p>
            <w:pPr>
              <w:pStyle w:val="Style35"/>
              <w:widowControl w:val="false"/>
              <w:numPr>
                <w:ilvl w:val="0"/>
                <w:numId w:val="0"/>
              </w:numPr>
              <w:suppressAutoHyphens w:val="false"/>
              <w:spacing w:lineRule="auto" w:line="240"/>
              <w:ind w:left="0" w:hanging="0"/>
              <w:jc w:val="center"/>
              <w:rPr>
                <w:b/>
                <w:b/>
                <w:color w:val="000000"/>
                <w:sz w:val="20"/>
              </w:rPr>
            </w:pPr>
            <w:r>
              <w:rPr>
                <w:b/>
                <w:color w:val="000000"/>
                <w:sz w:val="20"/>
              </w:rPr>
              <w:t>15.</w:t>
            </w:r>
          </w:p>
        </w:tc>
        <w:tc>
          <w:tcPr>
            <w:tcW w:w="3182" w:type="dxa"/>
            <w:tcBorders>
              <w:top w:val="single" w:sz="4" w:space="0" w:color="000000"/>
              <w:left w:val="single" w:sz="4" w:space="0" w:color="000000"/>
              <w:bottom w:val="single" w:sz="4" w:space="0" w:color="000000"/>
              <w:right w:val="single" w:sz="4" w:space="0" w:color="000000"/>
            </w:tcBorders>
            <w:vAlign w:val="center"/>
          </w:tcPr>
          <w:p>
            <w:pPr>
              <w:pStyle w:val="Style35"/>
              <w:widowControl w:val="false"/>
              <w:numPr>
                <w:ilvl w:val="0"/>
                <w:numId w:val="0"/>
              </w:numPr>
              <w:suppressAutoHyphens w:val="false"/>
              <w:spacing w:lineRule="auto" w:line="240"/>
              <w:ind w:left="0" w:hanging="0"/>
              <w:jc w:val="left"/>
              <w:rPr>
                <w:b/>
                <w:b/>
                <w:sz w:val="20"/>
              </w:rPr>
            </w:pPr>
            <w:r>
              <w:rPr>
                <w:b/>
                <w:sz w:val="20"/>
              </w:rPr>
              <w:t xml:space="preserve">Порядок оценки заявок на участие в </w:t>
            </w:r>
            <w:r>
              <w:rPr>
                <w:b/>
                <w:bCs/>
                <w:sz w:val="20"/>
              </w:rPr>
              <w:t>ценовом запросе</w:t>
            </w:r>
          </w:p>
        </w:tc>
        <w:tc>
          <w:tcPr>
            <w:tcW w:w="61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t>Лучшим признается ценовое предложение, которое содержит наиболее низкую цену товаров, работ, услуг. При наличии нескольких равнозначных ценовых предложений лучшим признается то, которое поступило раньше. Соответствующая информация указывается в электронном виде.</w:t>
            </w:r>
          </w:p>
        </w:tc>
      </w:tr>
      <w:tr>
        <w:trPr/>
        <w:tc>
          <w:tcPr>
            <w:tcW w:w="637" w:type="dxa"/>
            <w:tcBorders>
              <w:top w:val="single" w:sz="4" w:space="0" w:color="000000"/>
              <w:left w:val="single" w:sz="4" w:space="0" w:color="000000"/>
              <w:bottom w:val="single" w:sz="4" w:space="0" w:color="000000"/>
              <w:right w:val="single" w:sz="4" w:space="0" w:color="000000"/>
            </w:tcBorders>
            <w:vAlign w:val="center"/>
          </w:tcPr>
          <w:p>
            <w:pPr>
              <w:pStyle w:val="Style35"/>
              <w:widowControl w:val="false"/>
              <w:numPr>
                <w:ilvl w:val="0"/>
                <w:numId w:val="0"/>
              </w:numPr>
              <w:suppressAutoHyphens w:val="false"/>
              <w:spacing w:lineRule="auto" w:line="240"/>
              <w:ind w:left="0" w:hanging="0"/>
              <w:jc w:val="center"/>
              <w:rPr>
                <w:b/>
                <w:b/>
                <w:color w:val="000000"/>
                <w:sz w:val="20"/>
              </w:rPr>
            </w:pPr>
            <w:r>
              <w:rPr>
                <w:b/>
                <w:color w:val="000000"/>
                <w:sz w:val="20"/>
              </w:rPr>
              <w:t>16.</w:t>
            </w:r>
          </w:p>
        </w:tc>
        <w:tc>
          <w:tcPr>
            <w:tcW w:w="3182" w:type="dxa"/>
            <w:tcBorders>
              <w:top w:val="single" w:sz="4" w:space="0" w:color="000000"/>
              <w:left w:val="single" w:sz="4" w:space="0" w:color="000000"/>
              <w:bottom w:val="single" w:sz="4" w:space="0" w:color="000000"/>
              <w:right w:val="single" w:sz="4" w:space="0" w:color="000000"/>
            </w:tcBorders>
            <w:vAlign w:val="center"/>
          </w:tcPr>
          <w:p>
            <w:pPr>
              <w:pStyle w:val="Style35"/>
              <w:widowControl w:val="false"/>
              <w:numPr>
                <w:ilvl w:val="0"/>
                <w:numId w:val="0"/>
              </w:numPr>
              <w:suppressAutoHyphens w:val="false"/>
              <w:spacing w:lineRule="auto" w:line="240"/>
              <w:ind w:left="0" w:hanging="0"/>
              <w:jc w:val="left"/>
              <w:rPr>
                <w:b/>
                <w:b/>
                <w:sz w:val="20"/>
              </w:rPr>
            </w:pPr>
            <w:r>
              <w:rPr>
                <w:b/>
                <w:sz w:val="20"/>
              </w:rPr>
              <w:t xml:space="preserve">Отмена </w:t>
            </w:r>
            <w:r>
              <w:rPr>
                <w:b/>
                <w:bCs/>
                <w:sz w:val="20"/>
              </w:rPr>
              <w:t>ценового запроса</w:t>
            </w:r>
          </w:p>
        </w:tc>
        <w:tc>
          <w:tcPr>
            <w:tcW w:w="61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t>Заказчик вправе отказаться от проведения закупки в любое время, до заключения договора. Заказчик не несет при этом никакой ответственности перед любыми физическими и юридическими лицами, которым такое действие может принести убытки. Соответствующее уведомление размещается в электронном виде</w:t>
            </w:r>
          </w:p>
        </w:tc>
      </w:tr>
      <w:tr>
        <w:trPr/>
        <w:tc>
          <w:tcPr>
            <w:tcW w:w="637" w:type="dxa"/>
            <w:tcBorders>
              <w:top w:val="single" w:sz="4" w:space="0" w:color="000000"/>
              <w:left w:val="single" w:sz="4" w:space="0" w:color="000000"/>
              <w:bottom w:val="single" w:sz="4" w:space="0" w:color="000000"/>
              <w:right w:val="single" w:sz="4" w:space="0" w:color="000000"/>
            </w:tcBorders>
            <w:vAlign w:val="center"/>
          </w:tcPr>
          <w:p>
            <w:pPr>
              <w:pStyle w:val="Style35"/>
              <w:widowControl w:val="false"/>
              <w:numPr>
                <w:ilvl w:val="0"/>
                <w:numId w:val="0"/>
              </w:numPr>
              <w:suppressAutoHyphens w:val="false"/>
              <w:spacing w:lineRule="auto" w:line="240"/>
              <w:ind w:left="0" w:hanging="0"/>
              <w:jc w:val="center"/>
              <w:rPr>
                <w:b/>
                <w:b/>
                <w:color w:val="000000"/>
                <w:sz w:val="20"/>
              </w:rPr>
            </w:pPr>
            <w:r>
              <w:rPr>
                <w:b/>
                <w:color w:val="000000"/>
                <w:sz w:val="20"/>
              </w:rPr>
              <w:t>17.</w:t>
            </w:r>
          </w:p>
        </w:tc>
        <w:tc>
          <w:tcPr>
            <w:tcW w:w="3182" w:type="dxa"/>
            <w:tcBorders>
              <w:top w:val="single" w:sz="4" w:space="0" w:color="000000"/>
              <w:left w:val="single" w:sz="4" w:space="0" w:color="000000"/>
              <w:bottom w:val="single" w:sz="4" w:space="0" w:color="000000"/>
              <w:right w:val="single" w:sz="4" w:space="0" w:color="000000"/>
            </w:tcBorders>
            <w:vAlign w:val="center"/>
          </w:tcPr>
          <w:p>
            <w:pPr>
              <w:pStyle w:val="Style35"/>
              <w:widowControl w:val="false"/>
              <w:numPr>
                <w:ilvl w:val="0"/>
                <w:numId w:val="0"/>
              </w:numPr>
              <w:suppressAutoHyphens w:val="false"/>
              <w:spacing w:lineRule="auto" w:line="240"/>
              <w:ind w:left="0" w:hanging="0"/>
              <w:jc w:val="left"/>
              <w:rPr>
                <w:b/>
                <w:b/>
                <w:bCs/>
                <w:sz w:val="20"/>
              </w:rPr>
            </w:pPr>
            <w:r>
              <w:rPr>
                <w:b/>
                <w:bCs/>
                <w:sz w:val="20"/>
              </w:rPr>
              <w:t xml:space="preserve">Заключение Договора по результатам проведения ценового запроса </w:t>
            </w:r>
          </w:p>
        </w:tc>
        <w:tc>
          <w:tcPr>
            <w:tcW w:w="61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t>Участник, чье предложение признано лучшим, должен подписать договор и направить его заказчику в течение 5 дней.</w:t>
            </w:r>
          </w:p>
        </w:tc>
      </w:tr>
      <w:tr>
        <w:trPr/>
        <w:tc>
          <w:tcPr>
            <w:tcW w:w="637" w:type="dxa"/>
            <w:tcBorders>
              <w:top w:val="single" w:sz="4" w:space="0" w:color="000000"/>
              <w:left w:val="single" w:sz="4" w:space="0" w:color="000000"/>
              <w:bottom w:val="single" w:sz="4" w:space="0" w:color="000000"/>
              <w:right w:val="single" w:sz="4" w:space="0" w:color="000000"/>
            </w:tcBorders>
            <w:vAlign w:val="center"/>
          </w:tcPr>
          <w:p>
            <w:pPr>
              <w:pStyle w:val="Style35"/>
              <w:widowControl w:val="false"/>
              <w:numPr>
                <w:ilvl w:val="0"/>
                <w:numId w:val="0"/>
              </w:numPr>
              <w:suppressAutoHyphens w:val="false"/>
              <w:spacing w:lineRule="auto" w:line="240"/>
              <w:ind w:left="0" w:hanging="0"/>
              <w:jc w:val="center"/>
              <w:rPr>
                <w:b/>
                <w:b/>
                <w:color w:val="000000"/>
                <w:sz w:val="20"/>
                <w:shd w:fill="auto" w:val="clear"/>
              </w:rPr>
            </w:pPr>
            <w:r>
              <w:rPr>
                <w:b/>
                <w:color w:val="000000"/>
                <w:sz w:val="20"/>
                <w:shd w:fill="auto" w:val="clear"/>
              </w:rPr>
              <w:t>18.</w:t>
            </w:r>
          </w:p>
        </w:tc>
        <w:tc>
          <w:tcPr>
            <w:tcW w:w="3182" w:type="dxa"/>
            <w:tcBorders>
              <w:top w:val="single" w:sz="4" w:space="0" w:color="000000"/>
              <w:left w:val="single" w:sz="4" w:space="0" w:color="000000"/>
              <w:bottom w:val="single" w:sz="4" w:space="0" w:color="000000"/>
              <w:right w:val="single" w:sz="4" w:space="0" w:color="000000"/>
            </w:tcBorders>
            <w:vAlign w:val="center"/>
          </w:tcPr>
          <w:p>
            <w:pPr>
              <w:pStyle w:val="Style35"/>
              <w:widowControl w:val="false"/>
              <w:numPr>
                <w:ilvl w:val="0"/>
                <w:numId w:val="0"/>
              </w:numPr>
              <w:suppressAutoHyphens w:val="false"/>
              <w:spacing w:lineRule="auto" w:line="240"/>
              <w:ind w:left="0" w:hanging="0"/>
              <w:jc w:val="left"/>
              <w:rPr>
                <w:rFonts w:ascii="Calibri" w:hAnsi="Calibri" w:eastAsia="宋体" w:cs="" w:asciiTheme="minorHAnsi" w:cstheme="minorBidi" w:eastAsiaTheme="minorEastAsia" w:hAnsiTheme="minorHAnsi"/>
                <w:b/>
                <w:b/>
                <w:bCs/>
                <w:sz w:val="20"/>
                <w:shd w:fill="auto" w:val="clear"/>
              </w:rPr>
            </w:pPr>
            <w:r>
              <w:rPr>
                <w:rFonts w:eastAsia="宋体" w:cs="" w:ascii="Calibri" w:hAnsi="Calibri" w:asciiTheme="minorHAnsi" w:cstheme="minorBidi" w:eastAsiaTheme="minorEastAsia" w:hAnsiTheme="minorHAnsi"/>
                <w:b/>
                <w:bCs/>
                <w:sz w:val="20"/>
                <w:shd w:fill="auto" w:val="clear"/>
              </w:rPr>
              <w:t>Отказ в дальнейшем участии в закупке</w:t>
            </w:r>
          </w:p>
        </w:tc>
        <w:tc>
          <w:tcPr>
            <w:tcW w:w="61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spacing w:lineRule="auto" w:line="240" w:before="0" w:after="0"/>
              <w:ind w:firstLine="465"/>
              <w:jc w:val="both"/>
              <w:rPr>
                <w:rFonts w:ascii="Times New Roman" w:hAnsi="Times New Roman" w:cs="Times New Roman"/>
                <w:sz w:val="20"/>
                <w:szCs w:val="20"/>
                <w:shd w:fill="auto" w:val="clear"/>
              </w:rPr>
            </w:pPr>
            <w:r>
              <w:rPr>
                <w:rFonts w:cs="Times New Roman" w:ascii="Times New Roman" w:hAnsi="Times New Roman"/>
                <w:sz w:val="20"/>
                <w:szCs w:val="20"/>
                <w:shd w:fill="auto" w:val="clear"/>
              </w:rPr>
              <w:t>1. Заказчик, Комиссия по закупкам вправе отказать в дальнейшем участии в закупке (отклонить заявку участника закупки) на основании:</w:t>
            </w:r>
          </w:p>
          <w:p>
            <w:pPr>
              <w:pStyle w:val="Normal"/>
              <w:widowControl w:val="false"/>
              <w:suppressAutoHyphens w:val="false"/>
              <w:spacing w:lineRule="auto" w:line="240" w:before="0" w:after="0"/>
              <w:ind w:firstLine="465"/>
              <w:jc w:val="both"/>
              <w:rPr>
                <w:rFonts w:ascii="Times New Roman" w:hAnsi="Times New Roman" w:cs="Times New Roman"/>
                <w:sz w:val="20"/>
                <w:szCs w:val="20"/>
                <w:shd w:fill="auto" w:val="clear"/>
              </w:rPr>
            </w:pPr>
            <w:r>
              <w:rPr>
                <w:rFonts w:cs="Times New Roman" w:ascii="Times New Roman" w:hAnsi="Times New Roman"/>
                <w:sz w:val="20"/>
                <w:szCs w:val="20"/>
                <w:shd w:fill="auto" w:val="clear"/>
              </w:rPr>
              <w:t>- выявлено несоответствие участника хотя бы одному из требований, перечисленных в информационной карте ценового запроса;</w:t>
            </w:r>
          </w:p>
          <w:p>
            <w:pPr>
              <w:pStyle w:val="Normal"/>
              <w:widowControl w:val="false"/>
              <w:suppressAutoHyphens w:val="false"/>
              <w:spacing w:lineRule="auto" w:line="240" w:before="0" w:after="0"/>
              <w:ind w:firstLine="465"/>
              <w:jc w:val="both"/>
              <w:rPr>
                <w:rFonts w:ascii="Times New Roman" w:hAnsi="Times New Roman" w:cs="Times New Roman"/>
                <w:sz w:val="20"/>
                <w:szCs w:val="20"/>
                <w:shd w:fill="auto" w:val="clear"/>
              </w:rPr>
            </w:pPr>
            <w:r>
              <w:rPr>
                <w:rFonts w:cs="Times New Roman" w:ascii="Times New Roman" w:hAnsi="Times New Roman"/>
                <w:sz w:val="20"/>
                <w:szCs w:val="20"/>
                <w:shd w:fill="auto" w:val="clear"/>
              </w:rPr>
              <w:t>- участник закупки и (или) его заявка не соответствуют иным требованиям информационной карты ценового запроса или настоящего Положения;</w:t>
            </w:r>
          </w:p>
          <w:p>
            <w:pPr>
              <w:pStyle w:val="Normal"/>
              <w:widowControl w:val="false"/>
              <w:suppressAutoHyphens w:val="false"/>
              <w:spacing w:lineRule="auto" w:line="240" w:before="0" w:after="0"/>
              <w:ind w:firstLine="465"/>
              <w:jc w:val="both"/>
              <w:rPr>
                <w:rFonts w:ascii="Times New Roman" w:hAnsi="Times New Roman" w:cs="Times New Roman"/>
                <w:sz w:val="20"/>
                <w:szCs w:val="20"/>
                <w:shd w:fill="auto" w:val="clear"/>
              </w:rPr>
            </w:pPr>
            <w:r>
              <w:rPr>
                <w:rFonts w:cs="Times New Roman" w:ascii="Times New Roman" w:hAnsi="Times New Roman"/>
                <w:sz w:val="20"/>
                <w:szCs w:val="20"/>
                <w:shd w:fill="auto" w:val="clear"/>
              </w:rPr>
              <w:t>- участник закупки не представил документы, необходимые для участия в процедуре закупки;</w:t>
            </w:r>
          </w:p>
          <w:p>
            <w:pPr>
              <w:pStyle w:val="Normal"/>
              <w:widowControl w:val="false"/>
              <w:suppressAutoHyphens w:val="false"/>
              <w:spacing w:lineRule="auto" w:line="240" w:before="0" w:after="0"/>
              <w:ind w:firstLine="465"/>
              <w:jc w:val="both"/>
              <w:rPr>
                <w:rFonts w:ascii="Times New Roman" w:hAnsi="Times New Roman" w:cs="Times New Roman"/>
                <w:sz w:val="20"/>
                <w:szCs w:val="20"/>
                <w:shd w:fill="auto" w:val="clear"/>
              </w:rPr>
            </w:pPr>
            <w:r>
              <w:rPr>
                <w:rFonts w:cs="Times New Roman" w:ascii="Times New Roman" w:hAnsi="Times New Roman"/>
                <w:sz w:val="20"/>
                <w:szCs w:val="20"/>
                <w:shd w:fill="auto" w:val="clear"/>
              </w:rPr>
              <w:t>- в представленных документах или в заявке указаны недостоверные сведения об участнике закупки и (или) о товарах, работах, услугах;</w:t>
            </w:r>
          </w:p>
          <w:p>
            <w:pPr>
              <w:pStyle w:val="Normal"/>
              <w:widowControl w:val="false"/>
              <w:suppressAutoHyphens w:val="false"/>
              <w:spacing w:lineRule="auto" w:line="240" w:before="0" w:after="0"/>
              <w:ind w:firstLine="465"/>
              <w:jc w:val="both"/>
              <w:rPr>
                <w:rFonts w:ascii="Times New Roman" w:hAnsi="Times New Roman" w:cs="Times New Roman"/>
                <w:sz w:val="20"/>
                <w:szCs w:val="20"/>
                <w:shd w:fill="auto" w:val="clear"/>
              </w:rPr>
            </w:pPr>
            <w:r>
              <w:rPr>
                <w:rFonts w:cs="Times New Roman" w:ascii="Times New Roman" w:hAnsi="Times New Roman"/>
                <w:sz w:val="20"/>
                <w:szCs w:val="20"/>
                <w:shd w:fill="auto" w:val="clear"/>
              </w:rPr>
              <w:t>- участник закупки не предоставил обеспечение заявки на участие в закупке, если такое обеспечение предусмотрено информационной картой ценового запроса.</w:t>
            </w:r>
          </w:p>
          <w:p>
            <w:pPr>
              <w:pStyle w:val="Normal"/>
              <w:widowControl w:val="false"/>
              <w:suppressAutoHyphens w:val="false"/>
              <w:spacing w:lineRule="auto" w:line="240" w:before="0" w:after="0"/>
              <w:ind w:firstLine="465"/>
              <w:jc w:val="both"/>
              <w:rPr>
                <w:rFonts w:ascii="Times New Roman" w:hAnsi="Times New Roman" w:cs="Times New Roman"/>
                <w:sz w:val="20"/>
                <w:szCs w:val="20"/>
                <w:shd w:fill="auto" w:val="clear"/>
              </w:rPr>
            </w:pPr>
            <w:r>
              <w:rPr>
                <w:rFonts w:cs="Times New Roman" w:ascii="Times New Roman" w:hAnsi="Times New Roman"/>
                <w:sz w:val="20"/>
                <w:szCs w:val="20"/>
                <w:shd w:fill="auto" w:val="clear"/>
              </w:rPr>
              <w:t>2. Если выявлен хотя бы один из фактов, указанных в п. 1 настоящего раздела, комиссия по закупкам вправе отстранить участника от процедуры закупки на любом этапе ее проведения до момента заключения договора.</w:t>
            </w:r>
          </w:p>
          <w:p>
            <w:pPr>
              <w:pStyle w:val="Normal"/>
              <w:widowControl w:val="false"/>
              <w:suppressAutoHyphens w:val="false"/>
              <w:spacing w:lineRule="auto" w:line="240" w:before="0" w:after="0"/>
              <w:ind w:firstLine="465"/>
              <w:jc w:val="both"/>
              <w:rPr>
                <w:rFonts w:ascii="Times New Roman" w:hAnsi="Times New Roman" w:cs="Times New Roman"/>
                <w:sz w:val="20"/>
                <w:szCs w:val="20"/>
                <w:shd w:fill="auto" w:val="clear"/>
              </w:rPr>
            </w:pPr>
            <w:r>
              <w:rPr>
                <w:rFonts w:cs="Times New Roman" w:ascii="Times New Roman" w:hAnsi="Times New Roman"/>
                <w:sz w:val="20"/>
                <w:szCs w:val="20"/>
                <w:shd w:fill="auto" w:val="clear"/>
              </w:rPr>
              <w:t>2. В случае выявления фактов, предусмотренных в п. 1 настоящего раздела, в момент рассмотрения заявок информация об отказе в допуске участникам может отражаться в протоколе рассмотрения заявок. При данном случае указываются основания отказа, факты, послужившие основанием для отказа, и обстоятельства выявления таких фактов.</w:t>
            </w:r>
          </w:p>
          <w:p>
            <w:pPr>
              <w:pStyle w:val="Normal"/>
              <w:widowControl w:val="false"/>
              <w:suppressAutoHyphens w:val="false"/>
              <w:spacing w:lineRule="auto" w:line="240" w:before="0" w:after="0"/>
              <w:ind w:firstLine="465"/>
              <w:jc w:val="both"/>
              <w:rPr>
                <w:rFonts w:ascii="Times New Roman" w:hAnsi="Times New Roman" w:cs="Times New Roman"/>
                <w:sz w:val="20"/>
                <w:szCs w:val="20"/>
                <w:shd w:fill="auto" w:val="clear"/>
              </w:rPr>
            </w:pPr>
            <w:r>
              <w:rPr>
                <w:rFonts w:cs="Times New Roman" w:ascii="Times New Roman" w:hAnsi="Times New Roman"/>
                <w:sz w:val="20"/>
                <w:szCs w:val="20"/>
                <w:shd w:fill="auto" w:val="clear"/>
              </w:rPr>
              <w:t>3. Заказчик вправе формировать протоколы (рассмотрения заявок, итоговый и иные по усмотрению заказчика) при проведении ценового запроса в электронном виде. Указанные протоколы Заказчик вправе размещать в ЕИС, на сайте электронной торговой площадки, на которой проводиться ценовой запрос в электронном виде.</w:t>
            </w:r>
          </w:p>
        </w:tc>
      </w:tr>
    </w:tbl>
    <w:p>
      <w:pPr>
        <w:pStyle w:val="Normal"/>
        <w:widowControl w:val="false"/>
        <w:suppressAutoHyphens w:val="false"/>
        <w:spacing w:lineRule="auto" w:line="240" w:before="0" w:after="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r>
        <w:br w:type="page"/>
      </w:r>
    </w:p>
    <w:p>
      <w:pPr>
        <w:pStyle w:val="Normal"/>
        <w:widowControl w:val="false"/>
        <w:suppressAutoHyphens w:val="false"/>
        <w:spacing w:lineRule="auto" w:line="240" w:before="0" w:after="0"/>
        <w:jc w:val="right"/>
        <w:rPr>
          <w:rFonts w:ascii="Times New Roman" w:hAnsi="Times New Roman" w:cs="Times New Roman"/>
          <w:sz w:val="20"/>
          <w:szCs w:val="20"/>
        </w:rPr>
      </w:pPr>
      <w:r>
        <w:rPr>
          <w:rFonts w:cs="Times New Roman" w:ascii="Times New Roman" w:hAnsi="Times New Roman"/>
          <w:sz w:val="20"/>
          <w:szCs w:val="20"/>
        </w:rPr>
        <w:t>Приложение № 1</w:t>
      </w:r>
    </w:p>
    <w:p>
      <w:pPr>
        <w:pStyle w:val="Normal"/>
        <w:widowControl w:val="false"/>
        <w:tabs>
          <w:tab w:val="clear" w:pos="708"/>
          <w:tab w:val="right" w:pos="9355" w:leader="none"/>
        </w:tabs>
        <w:suppressAutoHyphens w:val="false"/>
        <w:spacing w:lineRule="auto" w:line="240" w:before="0" w:after="0"/>
        <w:jc w:val="right"/>
        <w:rPr>
          <w:rFonts w:ascii="Times New Roman" w:hAnsi="Times New Roman" w:cs="Times New Roman"/>
          <w:bCs/>
          <w:sz w:val="20"/>
          <w:szCs w:val="20"/>
        </w:rPr>
      </w:pPr>
      <w:r>
        <w:rPr>
          <w:rFonts w:cs="Times New Roman" w:ascii="Times New Roman" w:hAnsi="Times New Roman"/>
          <w:sz w:val="20"/>
          <w:szCs w:val="20"/>
        </w:rPr>
        <w:tab/>
      </w:r>
    </w:p>
    <w:p>
      <w:pPr>
        <w:pStyle w:val="Normal"/>
        <w:widowControl w:val="false"/>
        <w:tabs>
          <w:tab w:val="clear" w:pos="708"/>
          <w:tab w:val="left" w:pos="7281" w:leader="none"/>
        </w:tabs>
        <w:suppressAutoHyphens w:val="false"/>
        <w:spacing w:lineRule="auto" w:line="240" w:before="0" w:after="0"/>
        <w:ind w:left="-58" w:firstLine="58"/>
        <w:jc w:val="center"/>
        <w:rPr>
          <w:rFonts w:ascii="Times New Roman" w:hAnsi="Times New Roman" w:cs="Times New Roman"/>
          <w:b/>
          <w:b/>
          <w:sz w:val="20"/>
          <w:szCs w:val="20"/>
        </w:rPr>
      </w:pPr>
      <w:r>
        <w:rPr>
          <w:rFonts w:cs="Times New Roman" w:ascii="Times New Roman" w:hAnsi="Times New Roman"/>
          <w:b/>
          <w:sz w:val="20"/>
          <w:szCs w:val="20"/>
        </w:rPr>
        <w:t>ПРОЕКТ ДОГОВОРА</w:t>
      </w:r>
    </w:p>
    <w:p>
      <w:pPr>
        <w:pStyle w:val="Normal"/>
        <w:widowControl w:val="false"/>
        <w:suppressAutoHyphens w:val="false"/>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t>Прилагается отдельным файлом к извещению</w:t>
      </w:r>
    </w:p>
    <w:p>
      <w:pPr>
        <w:pStyle w:val="Normal"/>
        <w:widowControl w:val="false"/>
        <w:suppressAutoHyphens w:val="false"/>
        <w:spacing w:lineRule="auto" w:line="240" w:before="0" w:after="0"/>
        <w:jc w:val="right"/>
        <w:rPr>
          <w:rFonts w:ascii="Times New Roman" w:hAnsi="Times New Roman" w:cs="Times New Roman"/>
          <w:sz w:val="20"/>
          <w:szCs w:val="20"/>
        </w:rPr>
      </w:pPr>
      <w:r>
        <w:rPr>
          <w:rFonts w:cs="Times New Roman" w:ascii="Times New Roman" w:hAnsi="Times New Roman"/>
          <w:sz w:val="20"/>
          <w:szCs w:val="20"/>
        </w:rPr>
        <w:t>Приложение № 2</w:t>
      </w:r>
    </w:p>
    <w:p>
      <w:pPr>
        <w:pStyle w:val="Normal"/>
        <w:widowControl w:val="false"/>
        <w:tabs>
          <w:tab w:val="clear" w:pos="708"/>
          <w:tab w:val="left" w:pos="7281" w:leader="none"/>
        </w:tabs>
        <w:suppressAutoHyphens w:val="false"/>
        <w:spacing w:lineRule="auto" w:line="240" w:before="0" w:after="0"/>
        <w:ind w:left="-58" w:firstLine="58"/>
        <w:jc w:val="center"/>
        <w:rPr>
          <w:rFonts w:ascii="Times New Roman" w:hAnsi="Times New Roman" w:cs="Times New Roman"/>
          <w:b/>
          <w:b/>
          <w:sz w:val="20"/>
          <w:szCs w:val="20"/>
        </w:rPr>
      </w:pPr>
      <w:r>
        <w:rPr>
          <w:rFonts w:cs="Times New Roman" w:ascii="Times New Roman" w:hAnsi="Times New Roman"/>
          <w:b/>
          <w:sz w:val="20"/>
          <w:szCs w:val="20"/>
        </w:rPr>
      </w:r>
    </w:p>
    <w:p>
      <w:pPr>
        <w:pStyle w:val="Normal"/>
        <w:widowControl w:val="false"/>
        <w:tabs>
          <w:tab w:val="clear" w:pos="708"/>
          <w:tab w:val="left" w:pos="7281" w:leader="none"/>
        </w:tabs>
        <w:suppressAutoHyphens w:val="false"/>
        <w:spacing w:lineRule="auto" w:line="240" w:before="0" w:after="0"/>
        <w:ind w:left="-58" w:firstLine="58"/>
        <w:jc w:val="center"/>
        <w:rPr>
          <w:rFonts w:ascii="Times New Roman" w:hAnsi="Times New Roman" w:cs="Times New Roman"/>
          <w:b/>
          <w:b/>
          <w:sz w:val="20"/>
          <w:szCs w:val="20"/>
        </w:rPr>
      </w:pPr>
      <w:r>
        <w:rPr>
          <w:rFonts w:cs="Times New Roman" w:ascii="Times New Roman" w:hAnsi="Times New Roman"/>
          <w:b/>
          <w:sz w:val="20"/>
          <w:szCs w:val="20"/>
        </w:rPr>
        <w:t>ОБОСНОВАНИЕ НАЧАЛЬНОЙ (МАКСИМАЛЬНОЙ) ЦЕНЫ ДОГОВОРА</w:t>
      </w:r>
    </w:p>
    <w:p>
      <w:pPr>
        <w:pStyle w:val="Normal"/>
        <w:widowControl w:val="false"/>
        <w:suppressAutoHyphens w:val="false"/>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 xml:space="preserve"> </w:t>
      </w:r>
    </w:p>
    <w:p>
      <w:pPr>
        <w:pStyle w:val="Normal"/>
        <w:widowControl w:val="false"/>
        <w:suppressAutoHyphens w:val="false"/>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r>
    </w:p>
    <w:p>
      <w:pPr>
        <w:pStyle w:val="Normal"/>
        <w:widowControl w:val="false"/>
        <w:suppressAutoHyphens w:val="false"/>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t>Прилагается отдельным файлом к извещению</w:t>
      </w:r>
    </w:p>
    <w:p>
      <w:pPr>
        <w:pStyle w:val="Normal"/>
        <w:widowControl w:val="false"/>
        <w:suppressAutoHyphens w:val="false"/>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r>
    </w:p>
    <w:p>
      <w:pPr>
        <w:pStyle w:val="Normal"/>
        <w:widowControl w:val="false"/>
        <w:suppressAutoHyphens w:val="false"/>
        <w:spacing w:lineRule="auto" w:line="240" w:before="0" w:after="0"/>
        <w:jc w:val="right"/>
        <w:rPr>
          <w:rFonts w:ascii="Times New Roman" w:hAnsi="Times New Roman" w:cs="Times New Roman"/>
          <w:sz w:val="20"/>
          <w:szCs w:val="20"/>
        </w:rPr>
      </w:pPr>
      <w:r>
        <w:rPr>
          <w:rFonts w:cs="Times New Roman" w:ascii="Times New Roman" w:hAnsi="Times New Roman"/>
          <w:sz w:val="20"/>
          <w:szCs w:val="20"/>
        </w:rPr>
        <w:t>Приложение № 3</w:t>
      </w:r>
    </w:p>
    <w:p>
      <w:pPr>
        <w:pStyle w:val="Normal"/>
        <w:widowControl w:val="false"/>
        <w:tabs>
          <w:tab w:val="clear" w:pos="708"/>
          <w:tab w:val="left" w:pos="7281" w:leader="none"/>
        </w:tabs>
        <w:suppressAutoHyphens w:val="false"/>
        <w:spacing w:lineRule="auto" w:line="240" w:before="0" w:after="0"/>
        <w:ind w:left="-58" w:firstLine="58"/>
        <w:jc w:val="center"/>
        <w:rPr>
          <w:rFonts w:ascii="Times New Roman" w:hAnsi="Times New Roman" w:cs="Times New Roman"/>
          <w:b/>
          <w:b/>
          <w:sz w:val="20"/>
          <w:szCs w:val="20"/>
        </w:rPr>
      </w:pPr>
      <w:r>
        <w:rPr>
          <w:rFonts w:cs="Times New Roman" w:ascii="Times New Roman" w:hAnsi="Times New Roman"/>
          <w:b/>
          <w:sz w:val="20"/>
          <w:szCs w:val="20"/>
        </w:rPr>
      </w:r>
    </w:p>
    <w:p>
      <w:pPr>
        <w:pStyle w:val="Normal"/>
        <w:widowControl w:val="false"/>
        <w:suppressAutoHyphens w:val="false"/>
        <w:spacing w:lineRule="auto" w:line="240" w:before="0" w:after="0"/>
        <w:jc w:val="center"/>
        <w:rPr>
          <w:rFonts w:ascii="Times New Roman" w:hAnsi="Times New Roman" w:cs="Times New Roman"/>
          <w:b/>
          <w:b/>
          <w:bCs/>
          <w:sz w:val="20"/>
          <w:szCs w:val="20"/>
        </w:rPr>
      </w:pPr>
      <w:r>
        <w:rPr>
          <w:rFonts w:cs="Times New Roman" w:ascii="Times New Roman" w:hAnsi="Times New Roman"/>
          <w:b/>
          <w:bCs/>
          <w:sz w:val="20"/>
          <w:szCs w:val="20"/>
        </w:rPr>
        <w:t xml:space="preserve"> </w:t>
      </w:r>
      <w:r>
        <w:rPr>
          <w:rFonts w:cs="Times New Roman" w:ascii="Times New Roman" w:hAnsi="Times New Roman"/>
          <w:b/>
          <w:bCs/>
          <w:sz w:val="20"/>
          <w:szCs w:val="20"/>
        </w:rPr>
        <w:t>ТЕХНИЧЕСКОЕ ЗАДАНИЕ</w:t>
      </w:r>
    </w:p>
    <w:p>
      <w:pPr>
        <w:pStyle w:val="Normal"/>
        <w:widowControl w:val="false"/>
        <w:suppressAutoHyphens w:val="false"/>
        <w:spacing w:lineRule="auto" w:line="240" w:before="0" w:after="0"/>
        <w:ind w:firstLine="284"/>
        <w:jc w:val="both"/>
        <w:rPr>
          <w:rFonts w:ascii="Times New Roman" w:hAnsi="Times New Roman" w:cs="Times New Roman"/>
          <w:sz w:val="20"/>
          <w:szCs w:val="20"/>
        </w:rPr>
      </w:pPr>
      <w:r>
        <w:rPr>
          <w:rFonts w:cs="Times New Roman" w:ascii="Times New Roman" w:hAnsi="Times New Roman"/>
          <w:sz w:val="20"/>
          <w:szCs w:val="20"/>
        </w:rPr>
        <w:t>Работами предусмотрена прокладка газопровода высокого давления 1 категории (Г4), от точки врезки до устанавливаемого ПГБ, изготовление, установка и сопутствующие работы по установке ПГБ на участке с кадастровым номером 02:47:101001:3920</w:t>
      </w:r>
      <w:r>
        <w:rPr>
          <w:rFonts w:cs="Times New Roman" w:ascii="Times New Roman" w:hAnsi="Times New Roman"/>
          <w:sz w:val="20"/>
          <w:szCs w:val="20"/>
          <w:u w:val="single"/>
        </w:rPr>
        <w:t xml:space="preserve"> </w:t>
      </w:r>
      <w:r>
        <w:rPr>
          <w:rFonts w:cs="Times New Roman" w:ascii="Times New Roman" w:hAnsi="Times New Roman"/>
          <w:sz w:val="20"/>
          <w:szCs w:val="20"/>
        </w:rPr>
        <w:t>, прокладка газопровода среднего давления (Г2) от ПГБ до крановых узлов под номерами 1,2,4,5 и выхода газопровода на фасаде жилых домов под Литерами 1 (участок 02:47:101001:3666) ,2 (участок 02:47:101001:3677) , 5 (участок 02:47:101001:3692) , с установкой отсекающих задвижек. Прокладку газопровода среднего давления производить в соответствии с проектом 22.5-ГСН. Производство работ произвести согласно действующим нормам и правилам. Технические и иные требования описаны в Таблице №1.</w:t>
      </w:r>
    </w:p>
    <w:p>
      <w:pPr>
        <w:pStyle w:val="Normal"/>
        <w:widowControl w:val="false"/>
        <w:suppressAutoHyphens w:val="false"/>
        <w:spacing w:lineRule="auto" w:line="240" w:before="0" w:after="0"/>
        <w:rPr>
          <w:rFonts w:ascii="Times New Roman" w:hAnsi="Times New Roman" w:cs="Times New Roman"/>
          <w:sz w:val="20"/>
          <w:szCs w:val="20"/>
        </w:rPr>
      </w:pPr>
      <w:r>
        <w:rPr>
          <w:rFonts w:cs="Times New Roman" w:ascii="Times New Roman" w:hAnsi="Times New Roman"/>
          <w:sz w:val="20"/>
          <w:szCs w:val="20"/>
        </w:rPr>
        <w:t>Таблица №1</w:t>
      </w:r>
    </w:p>
    <w:tbl>
      <w:tblPr>
        <w:tblW w:w="10038" w:type="dxa"/>
        <w:jc w:val="left"/>
        <w:tblInd w:w="-113" w:type="dxa"/>
        <w:tblLayout w:type="fixed"/>
        <w:tblCellMar>
          <w:top w:w="0" w:type="dxa"/>
          <w:left w:w="108" w:type="dxa"/>
          <w:bottom w:w="0" w:type="dxa"/>
          <w:right w:w="108" w:type="dxa"/>
        </w:tblCellMar>
        <w:tblLook w:firstRow="1" w:noVBand="1" w:lastRow="0" w:firstColumn="1" w:lastColumn="0" w:noHBand="0" w:val="04a0"/>
      </w:tblPr>
      <w:tblGrid>
        <w:gridCol w:w="423"/>
        <w:gridCol w:w="2134"/>
        <w:gridCol w:w="526"/>
        <w:gridCol w:w="796"/>
        <w:gridCol w:w="2550"/>
        <w:gridCol w:w="124"/>
        <w:gridCol w:w="1924"/>
        <w:gridCol w:w="1560"/>
      </w:tblGrid>
      <w:tr>
        <w:trPr/>
        <w:tc>
          <w:tcPr>
            <w:tcW w:w="423" w:type="dxa"/>
            <w:vMerge w:val="restart"/>
            <w:tcBorders/>
          </w:tcPr>
          <w:p>
            <w:pPr>
              <w:pStyle w:val="Normal"/>
              <w:widowControl w:val="false"/>
              <w:suppressAutoHyphens w:val="false"/>
              <w:spacing w:lineRule="auto" w:line="240" w:before="0" w:after="0"/>
              <w:rPr>
                <w:rFonts w:ascii="Times New Roman" w:hAnsi="Times New Roman" w:cs="Times New Roman"/>
                <w:sz w:val="20"/>
                <w:szCs w:val="20"/>
              </w:rPr>
            </w:pPr>
            <w:r>
              <w:rPr>
                <w:rFonts w:eastAsia="Calibri" w:cs="Times New Roman" w:ascii="Times New Roman" w:hAnsi="Times New Roman"/>
                <w:sz w:val="20"/>
                <w:szCs w:val="20"/>
                <w:lang w:eastAsia="en-US"/>
              </w:rPr>
              <w:t>№</w:t>
            </w:r>
          </w:p>
        </w:tc>
        <w:tc>
          <w:tcPr>
            <w:tcW w:w="2134" w:type="dxa"/>
            <w:vMerge w:val="restart"/>
            <w:tcBorders/>
          </w:tcPr>
          <w:p>
            <w:pPr>
              <w:pStyle w:val="Normal"/>
              <w:widowControl w:val="false"/>
              <w:suppressAutoHyphens w:val="false"/>
              <w:spacing w:lineRule="auto" w:line="240" w:before="0" w:after="0"/>
              <w:rPr>
                <w:rFonts w:ascii="Times New Roman" w:hAnsi="Times New Roman" w:cs="Times New Roman"/>
                <w:sz w:val="20"/>
                <w:szCs w:val="20"/>
              </w:rPr>
            </w:pPr>
            <w:r>
              <w:rPr>
                <w:rFonts w:eastAsia="Calibri" w:cs="Times New Roman" w:ascii="Times New Roman" w:hAnsi="Times New Roman"/>
                <w:sz w:val="20"/>
                <w:szCs w:val="20"/>
                <w:lang w:eastAsia="en-US"/>
              </w:rPr>
              <w:t>Наименование</w:t>
            </w:r>
          </w:p>
        </w:tc>
        <w:tc>
          <w:tcPr>
            <w:tcW w:w="526" w:type="dxa"/>
            <w:tcBorders/>
          </w:tcPr>
          <w:p>
            <w:pPr>
              <w:pStyle w:val="Normal"/>
              <w:widowControl w:val="false"/>
              <w:suppressAutoHyphens w:val="false"/>
              <w:spacing w:lineRule="auto" w:line="240" w:before="0" w:after="0"/>
              <w:ind w:left="-25" w:hanging="0"/>
              <w:rPr>
                <w:rFonts w:ascii="Times New Roman" w:hAnsi="Times New Roman" w:cs="Times New Roman"/>
                <w:sz w:val="20"/>
                <w:szCs w:val="20"/>
              </w:rPr>
            </w:pPr>
            <w:r>
              <w:rPr>
                <w:rFonts w:eastAsia="Calibri" w:cs="Times New Roman" w:ascii="Times New Roman" w:hAnsi="Times New Roman"/>
                <w:sz w:val="20"/>
                <w:szCs w:val="20"/>
                <w:lang w:eastAsia="en-US"/>
              </w:rPr>
              <w:t>Кол-во</w:t>
            </w:r>
          </w:p>
        </w:tc>
        <w:tc>
          <w:tcPr>
            <w:tcW w:w="796" w:type="dxa"/>
            <w:tcBorders/>
          </w:tcPr>
          <w:p>
            <w:pPr>
              <w:pStyle w:val="Normal"/>
              <w:widowControl w:val="false"/>
              <w:suppressAutoHyphens w:val="false"/>
              <w:spacing w:lineRule="auto" w:line="240" w:before="0" w:after="0"/>
              <w:rPr>
                <w:rFonts w:ascii="Times New Roman" w:hAnsi="Times New Roman" w:cs="Times New Roman"/>
                <w:sz w:val="20"/>
                <w:szCs w:val="20"/>
              </w:rPr>
            </w:pPr>
            <w:r>
              <w:rPr>
                <w:rFonts w:cs="Times New Roman" w:ascii="Times New Roman" w:hAnsi="Times New Roman"/>
                <w:sz w:val="20"/>
                <w:szCs w:val="20"/>
              </w:rPr>
            </w:r>
          </w:p>
        </w:tc>
        <w:tc>
          <w:tcPr>
            <w:tcW w:w="6158" w:type="dxa"/>
            <w:gridSpan w:val="4"/>
            <w:tcBorders/>
          </w:tcPr>
          <w:p>
            <w:pPr>
              <w:pStyle w:val="Normal"/>
              <w:widowControl w:val="false"/>
              <w:suppressAutoHyphens w:val="false"/>
              <w:spacing w:lineRule="auto" w:line="240" w:before="0" w:after="0"/>
              <w:rPr>
                <w:rFonts w:ascii="Times New Roman" w:hAnsi="Times New Roman" w:cs="Times New Roman"/>
                <w:sz w:val="20"/>
                <w:szCs w:val="20"/>
              </w:rPr>
            </w:pPr>
            <w:r>
              <w:rPr>
                <w:rFonts w:eastAsia="Calibri" w:cs="Times New Roman" w:ascii="Times New Roman" w:hAnsi="Times New Roman"/>
                <w:sz w:val="20"/>
                <w:szCs w:val="20"/>
                <w:lang w:eastAsia="en-US"/>
              </w:rPr>
              <w:t>Технические функциональные характеристики</w:t>
            </w:r>
          </w:p>
        </w:tc>
      </w:tr>
      <w:tr>
        <w:trPr/>
        <w:tc>
          <w:tcPr>
            <w:tcW w:w="423" w:type="dxa"/>
            <w:vMerge w:val="continue"/>
            <w:tcBorders/>
          </w:tcPr>
          <w:p>
            <w:pPr>
              <w:pStyle w:val="Normal"/>
              <w:widowControl w:val="false"/>
              <w:suppressAutoHyphens w:val="false"/>
              <w:spacing w:lineRule="auto" w:line="240" w:before="0" w:after="0"/>
              <w:rPr>
                <w:rFonts w:ascii="Times New Roman" w:hAnsi="Times New Roman" w:cs="Times New Roman"/>
                <w:sz w:val="20"/>
                <w:szCs w:val="20"/>
              </w:rPr>
            </w:pPr>
            <w:r>
              <w:rPr>
                <w:rFonts w:cs="Times New Roman" w:ascii="Times New Roman" w:hAnsi="Times New Roman"/>
                <w:sz w:val="20"/>
                <w:szCs w:val="20"/>
              </w:rPr>
            </w:r>
          </w:p>
        </w:tc>
        <w:tc>
          <w:tcPr>
            <w:tcW w:w="2134" w:type="dxa"/>
            <w:vMerge w:val="continue"/>
            <w:tcBorders/>
          </w:tcPr>
          <w:p>
            <w:pPr>
              <w:pStyle w:val="Normal"/>
              <w:widowControl w:val="false"/>
              <w:suppressAutoHyphens w:val="false"/>
              <w:spacing w:lineRule="auto" w:line="240" w:before="0" w:after="0"/>
              <w:rPr>
                <w:rFonts w:ascii="Times New Roman" w:hAnsi="Times New Roman" w:cs="Times New Roman"/>
                <w:sz w:val="20"/>
                <w:szCs w:val="20"/>
              </w:rPr>
            </w:pPr>
            <w:r>
              <w:rPr>
                <w:rFonts w:cs="Times New Roman" w:ascii="Times New Roman" w:hAnsi="Times New Roman"/>
                <w:sz w:val="20"/>
                <w:szCs w:val="20"/>
              </w:rPr>
            </w:r>
          </w:p>
        </w:tc>
        <w:tc>
          <w:tcPr>
            <w:tcW w:w="526" w:type="dxa"/>
            <w:tcBorders/>
          </w:tcPr>
          <w:p>
            <w:pPr>
              <w:pStyle w:val="Normal"/>
              <w:widowControl w:val="false"/>
              <w:suppressAutoHyphens w:val="false"/>
              <w:spacing w:lineRule="auto" w:line="240" w:before="0" w:after="0"/>
              <w:ind w:left="-25" w:hanging="0"/>
              <w:rPr>
                <w:rFonts w:ascii="Times New Roman" w:hAnsi="Times New Roman" w:cs="Times New Roman"/>
                <w:sz w:val="20"/>
                <w:szCs w:val="20"/>
              </w:rPr>
            </w:pPr>
            <w:r>
              <w:rPr>
                <w:rFonts w:cs="Times New Roman" w:ascii="Times New Roman" w:hAnsi="Times New Roman"/>
                <w:sz w:val="20"/>
                <w:szCs w:val="20"/>
              </w:rPr>
            </w:r>
          </w:p>
        </w:tc>
        <w:tc>
          <w:tcPr>
            <w:tcW w:w="796" w:type="dxa"/>
            <w:tcBorders/>
          </w:tcPr>
          <w:p>
            <w:pPr>
              <w:pStyle w:val="Normal"/>
              <w:widowControl w:val="false"/>
              <w:suppressAutoHyphens w:val="false"/>
              <w:spacing w:lineRule="auto" w:line="240" w:before="0" w:after="0"/>
              <w:rPr>
                <w:rFonts w:ascii="Times New Roman" w:hAnsi="Times New Roman" w:cs="Times New Roman"/>
                <w:sz w:val="20"/>
                <w:szCs w:val="20"/>
              </w:rPr>
            </w:pPr>
            <w:r>
              <w:rPr>
                <w:rFonts w:eastAsia="Calibri" w:cs="Times New Roman" w:ascii="Times New Roman" w:hAnsi="Times New Roman"/>
                <w:sz w:val="20"/>
                <w:szCs w:val="20"/>
                <w:lang w:eastAsia="en-US"/>
              </w:rPr>
              <w:t>№</w:t>
            </w:r>
          </w:p>
        </w:tc>
        <w:tc>
          <w:tcPr>
            <w:tcW w:w="2674" w:type="dxa"/>
            <w:gridSpan w:val="2"/>
            <w:tcBorders/>
          </w:tcPr>
          <w:p>
            <w:pPr>
              <w:pStyle w:val="Normal"/>
              <w:widowControl w:val="false"/>
              <w:suppressAutoHyphens w:val="false"/>
              <w:spacing w:lineRule="auto" w:line="240" w:before="0" w:after="0"/>
              <w:rPr>
                <w:rFonts w:ascii="Times New Roman" w:hAnsi="Times New Roman" w:cs="Times New Roman"/>
                <w:sz w:val="20"/>
                <w:szCs w:val="20"/>
              </w:rPr>
            </w:pPr>
            <w:r>
              <w:rPr>
                <w:rFonts w:eastAsia="Calibri" w:cs="Times New Roman" w:ascii="Times New Roman" w:hAnsi="Times New Roman"/>
                <w:sz w:val="20"/>
                <w:szCs w:val="20"/>
                <w:lang w:eastAsia="en-US"/>
              </w:rPr>
              <w:t>Наименование показателя</w:t>
            </w:r>
          </w:p>
        </w:tc>
        <w:tc>
          <w:tcPr>
            <w:tcW w:w="1924" w:type="dxa"/>
            <w:tcBorders/>
          </w:tcPr>
          <w:p>
            <w:pPr>
              <w:pStyle w:val="Normal"/>
              <w:widowControl w:val="false"/>
              <w:suppressAutoHyphens w:val="false"/>
              <w:spacing w:lineRule="auto" w:line="240" w:before="0" w:after="0"/>
              <w:rPr>
                <w:rFonts w:ascii="Times New Roman" w:hAnsi="Times New Roman" w:cs="Times New Roman"/>
                <w:sz w:val="20"/>
                <w:szCs w:val="20"/>
              </w:rPr>
            </w:pPr>
            <w:r>
              <w:rPr>
                <w:rFonts w:eastAsia="Calibri" w:cs="Times New Roman" w:ascii="Times New Roman" w:hAnsi="Times New Roman"/>
                <w:sz w:val="20"/>
                <w:szCs w:val="20"/>
                <w:lang w:eastAsia="en-US"/>
              </w:rPr>
              <w:t>Единица измерения</w:t>
            </w:r>
          </w:p>
        </w:tc>
        <w:tc>
          <w:tcPr>
            <w:tcW w:w="1560" w:type="dxa"/>
            <w:tcBorders/>
          </w:tcPr>
          <w:p>
            <w:pPr>
              <w:pStyle w:val="Normal"/>
              <w:widowControl w:val="false"/>
              <w:suppressAutoHyphens w:val="false"/>
              <w:spacing w:lineRule="auto" w:line="240" w:before="0" w:after="0"/>
              <w:rPr>
                <w:rFonts w:ascii="Times New Roman" w:hAnsi="Times New Roman" w:cs="Times New Roman"/>
                <w:sz w:val="20"/>
                <w:szCs w:val="20"/>
              </w:rPr>
            </w:pPr>
            <w:r>
              <w:rPr>
                <w:rFonts w:eastAsia="Calibri" w:cs="Times New Roman" w:ascii="Times New Roman" w:hAnsi="Times New Roman"/>
                <w:sz w:val="20"/>
                <w:szCs w:val="20"/>
                <w:lang w:eastAsia="en-US"/>
              </w:rPr>
              <w:t>Требуемое значение</w:t>
            </w:r>
          </w:p>
        </w:tc>
      </w:tr>
      <w:tr>
        <w:trPr>
          <w:trHeight w:val="335" w:hRule="atLeast"/>
        </w:trPr>
        <w:tc>
          <w:tcPr>
            <w:tcW w:w="423" w:type="dxa"/>
            <w:vMerge w:val="restart"/>
            <w:tcBorders/>
          </w:tcPr>
          <w:p>
            <w:pPr>
              <w:pStyle w:val="Normal"/>
              <w:widowControl w:val="false"/>
              <w:suppressAutoHyphens w:val="false"/>
              <w:spacing w:lineRule="auto" w:line="240" w:before="0" w:after="0"/>
              <w:rPr>
                <w:rFonts w:ascii="Times New Roman" w:hAnsi="Times New Roman" w:cs="Times New Roman"/>
                <w:sz w:val="20"/>
                <w:szCs w:val="20"/>
              </w:rPr>
            </w:pPr>
            <w:r>
              <w:rPr>
                <w:rFonts w:eastAsia="Calibri" w:cs="Times New Roman" w:ascii="Times New Roman" w:hAnsi="Times New Roman"/>
                <w:sz w:val="20"/>
                <w:szCs w:val="20"/>
                <w:lang w:eastAsia="en-US"/>
              </w:rPr>
              <w:t>1.</w:t>
            </w:r>
          </w:p>
        </w:tc>
        <w:tc>
          <w:tcPr>
            <w:tcW w:w="2134" w:type="dxa"/>
            <w:vMerge w:val="restart"/>
            <w:tcBorders/>
          </w:tcPr>
          <w:p>
            <w:pPr>
              <w:pStyle w:val="Normal"/>
              <w:widowControl w:val="false"/>
              <w:suppressAutoHyphens w:val="false"/>
              <w:spacing w:lineRule="auto" w:line="240" w:before="0" w:after="0"/>
              <w:ind w:left="-8" w:right="-208" w:hanging="0"/>
              <w:rPr>
                <w:rFonts w:ascii="Times New Roman" w:hAnsi="Times New Roman" w:cs="Times New Roman"/>
                <w:sz w:val="20"/>
                <w:szCs w:val="20"/>
              </w:rPr>
            </w:pPr>
            <w:r>
              <w:rPr>
                <w:rFonts w:eastAsia="Calibri" w:cs="Times New Roman" w:ascii="Times New Roman" w:hAnsi="Times New Roman"/>
                <w:sz w:val="20"/>
                <w:szCs w:val="20"/>
                <w:lang w:eastAsia="en-US"/>
              </w:rPr>
              <w:t>Пункт газоредуцирующий блочный</w:t>
            </w:r>
          </w:p>
          <w:p>
            <w:pPr>
              <w:pStyle w:val="Normal"/>
              <w:widowControl w:val="false"/>
              <w:suppressAutoHyphens w:val="false"/>
              <w:spacing w:lineRule="auto" w:line="240" w:before="0" w:after="0"/>
              <w:ind w:left="-8" w:right="-208" w:hanging="0"/>
              <w:rPr>
                <w:rFonts w:ascii="Times New Roman" w:hAnsi="Times New Roman" w:cs="Times New Roman"/>
                <w:sz w:val="20"/>
                <w:szCs w:val="20"/>
              </w:rPr>
            </w:pPr>
            <w:r>
              <w:rPr>
                <w:rFonts w:eastAsia="Calibri" w:cs="Times New Roman" w:ascii="Times New Roman" w:hAnsi="Times New Roman"/>
                <w:sz w:val="20"/>
                <w:szCs w:val="20"/>
                <w:lang w:eastAsia="en-US"/>
              </w:rPr>
              <w:t>(далее ПГБ)</w:t>
            </w:r>
          </w:p>
        </w:tc>
        <w:tc>
          <w:tcPr>
            <w:tcW w:w="526" w:type="dxa"/>
            <w:vMerge w:val="restart"/>
            <w:tcBorders/>
          </w:tcPr>
          <w:p>
            <w:pPr>
              <w:pStyle w:val="Normal"/>
              <w:widowControl w:val="false"/>
              <w:suppressAutoHyphens w:val="false"/>
              <w:spacing w:lineRule="auto" w:line="240" w:before="0" w:after="0"/>
              <w:jc w:val="center"/>
              <w:rPr>
                <w:rFonts w:ascii="Times New Roman" w:hAnsi="Times New Roman" w:cs="Times New Roman"/>
                <w:sz w:val="20"/>
                <w:szCs w:val="20"/>
              </w:rPr>
            </w:pPr>
            <w:r>
              <w:rPr>
                <w:rFonts w:eastAsia="Calibri" w:cs="Times New Roman" w:ascii="Times New Roman" w:hAnsi="Times New Roman"/>
                <w:sz w:val="20"/>
                <w:szCs w:val="20"/>
                <w:lang w:eastAsia="en-US"/>
              </w:rPr>
              <w:t>1</w:t>
            </w:r>
          </w:p>
        </w:tc>
        <w:tc>
          <w:tcPr>
            <w:tcW w:w="796" w:type="dxa"/>
            <w:tcBorders/>
          </w:tcPr>
          <w:p>
            <w:pPr>
              <w:pStyle w:val="Normal"/>
              <w:widowControl w:val="false"/>
              <w:suppressAutoHyphens w:val="false"/>
              <w:spacing w:lineRule="auto" w:line="240" w:before="0" w:after="0"/>
              <w:rPr>
                <w:rFonts w:ascii="Times New Roman" w:hAnsi="Times New Roman" w:cs="Times New Roman"/>
                <w:sz w:val="20"/>
                <w:szCs w:val="20"/>
              </w:rPr>
            </w:pPr>
            <w:r>
              <w:rPr>
                <w:rFonts w:eastAsia="Calibri" w:cs="Times New Roman" w:ascii="Times New Roman" w:hAnsi="Times New Roman"/>
                <w:sz w:val="20"/>
                <w:szCs w:val="20"/>
                <w:lang w:eastAsia="en-US"/>
              </w:rPr>
              <w:t>1.</w:t>
            </w:r>
          </w:p>
        </w:tc>
        <w:tc>
          <w:tcPr>
            <w:tcW w:w="6158" w:type="dxa"/>
            <w:gridSpan w:val="4"/>
            <w:tcBorders/>
          </w:tcPr>
          <w:p>
            <w:pPr>
              <w:pStyle w:val="Normal"/>
              <w:widowControl w:val="false"/>
              <w:suppressAutoHyphens w:val="false"/>
              <w:spacing w:lineRule="auto" w:line="240" w:before="0" w:after="0"/>
              <w:jc w:val="center"/>
              <w:rPr>
                <w:rFonts w:ascii="Times New Roman" w:hAnsi="Times New Roman" w:cs="Times New Roman"/>
                <w:sz w:val="20"/>
                <w:szCs w:val="20"/>
              </w:rPr>
            </w:pPr>
            <w:r>
              <w:rPr>
                <w:rFonts w:eastAsia="Calibri" w:cs="Times New Roman" w:ascii="Times New Roman" w:hAnsi="Times New Roman"/>
                <w:sz w:val="20"/>
                <w:szCs w:val="20"/>
                <w:lang w:eastAsia="en-US"/>
              </w:rPr>
              <w:t>Общие данные</w:t>
            </w:r>
          </w:p>
        </w:tc>
      </w:tr>
      <w:tr>
        <w:trPr/>
        <w:tc>
          <w:tcPr>
            <w:tcW w:w="423" w:type="dxa"/>
            <w:vMerge w:val="continue"/>
            <w:tcBorders/>
          </w:tcPr>
          <w:p>
            <w:pPr>
              <w:pStyle w:val="Normal"/>
              <w:widowControl w:val="false"/>
              <w:suppressAutoHyphens w:val="false"/>
              <w:spacing w:lineRule="auto" w:line="240" w:before="0" w:after="0"/>
              <w:rPr>
                <w:rFonts w:ascii="Times New Roman" w:hAnsi="Times New Roman" w:cs="Times New Roman"/>
                <w:sz w:val="20"/>
                <w:szCs w:val="20"/>
              </w:rPr>
            </w:pPr>
            <w:r>
              <w:rPr>
                <w:rFonts w:cs="Times New Roman" w:ascii="Times New Roman" w:hAnsi="Times New Roman"/>
                <w:sz w:val="20"/>
                <w:szCs w:val="20"/>
              </w:rPr>
            </w:r>
          </w:p>
        </w:tc>
        <w:tc>
          <w:tcPr>
            <w:tcW w:w="2134" w:type="dxa"/>
            <w:vMerge w:val="continue"/>
            <w:tcBorders/>
          </w:tcPr>
          <w:p>
            <w:pPr>
              <w:pStyle w:val="Normal"/>
              <w:widowControl w:val="false"/>
              <w:suppressAutoHyphens w:val="false"/>
              <w:spacing w:lineRule="auto" w:line="240" w:before="0" w:after="0"/>
              <w:rPr>
                <w:rFonts w:ascii="Times New Roman" w:hAnsi="Times New Roman" w:cs="Times New Roman"/>
                <w:sz w:val="20"/>
                <w:szCs w:val="20"/>
              </w:rPr>
            </w:pPr>
            <w:r>
              <w:rPr>
                <w:rFonts w:cs="Times New Roman" w:ascii="Times New Roman" w:hAnsi="Times New Roman"/>
                <w:sz w:val="20"/>
                <w:szCs w:val="20"/>
              </w:rPr>
            </w:r>
          </w:p>
        </w:tc>
        <w:tc>
          <w:tcPr>
            <w:tcW w:w="526" w:type="dxa"/>
            <w:vMerge w:val="continue"/>
            <w:tcBorders/>
          </w:tcPr>
          <w:p>
            <w:pPr>
              <w:pStyle w:val="Normal"/>
              <w:widowControl w:val="false"/>
              <w:suppressAutoHyphens w:val="false"/>
              <w:spacing w:lineRule="auto" w:line="240" w:before="0" w:after="0"/>
              <w:rPr>
                <w:rFonts w:ascii="Times New Roman" w:hAnsi="Times New Roman" w:cs="Times New Roman"/>
                <w:sz w:val="20"/>
                <w:szCs w:val="20"/>
              </w:rPr>
            </w:pPr>
            <w:r>
              <w:rPr>
                <w:rFonts w:cs="Times New Roman" w:ascii="Times New Roman" w:hAnsi="Times New Roman"/>
                <w:sz w:val="20"/>
                <w:szCs w:val="20"/>
              </w:rPr>
            </w:r>
          </w:p>
        </w:tc>
        <w:tc>
          <w:tcPr>
            <w:tcW w:w="796" w:type="dxa"/>
            <w:tcBorders/>
          </w:tcPr>
          <w:p>
            <w:pPr>
              <w:pStyle w:val="Normal"/>
              <w:widowControl w:val="false"/>
              <w:suppressAutoHyphens w:val="false"/>
              <w:spacing w:lineRule="auto" w:line="240" w:before="0" w:after="0"/>
              <w:rPr>
                <w:rFonts w:ascii="Times New Roman" w:hAnsi="Times New Roman" w:cs="Times New Roman"/>
                <w:sz w:val="20"/>
                <w:szCs w:val="20"/>
              </w:rPr>
            </w:pPr>
            <w:bookmarkStart w:id="0" w:name="_GoBack1"/>
            <w:bookmarkEnd w:id="0"/>
            <w:r>
              <w:rPr>
                <w:rFonts w:eastAsia="Calibri" w:cs="Times New Roman" w:ascii="Times New Roman" w:hAnsi="Times New Roman"/>
                <w:sz w:val="20"/>
                <w:szCs w:val="20"/>
                <w:lang w:eastAsia="en-US"/>
              </w:rPr>
              <w:t>1.1.</w:t>
            </w:r>
          </w:p>
        </w:tc>
        <w:tc>
          <w:tcPr>
            <w:tcW w:w="2674" w:type="dxa"/>
            <w:gridSpan w:val="2"/>
            <w:tcBorders/>
          </w:tcPr>
          <w:p>
            <w:pPr>
              <w:pStyle w:val="Normal"/>
              <w:widowControl w:val="false"/>
              <w:suppressAutoHyphens w:val="false"/>
              <w:spacing w:lineRule="auto" w:line="240" w:before="0" w:after="0"/>
              <w:rPr>
                <w:rFonts w:ascii="Times New Roman" w:hAnsi="Times New Roman" w:cs="Times New Roman"/>
                <w:sz w:val="20"/>
                <w:szCs w:val="20"/>
              </w:rPr>
            </w:pPr>
            <w:r>
              <w:rPr>
                <w:rFonts w:eastAsia="Calibri" w:cs="Times New Roman" w:ascii="Times New Roman" w:hAnsi="Times New Roman"/>
                <w:sz w:val="20"/>
                <w:szCs w:val="20"/>
                <w:lang w:eastAsia="en-US"/>
              </w:rPr>
              <w:t>Готовая к подключению, блочный пункт редуцирования газа, скомплектованный оборудованием в соответствии с требованиями поставщика газа, а так же технической документацией, действующей на территории Российской Федерации:</w:t>
            </w:r>
          </w:p>
          <w:p>
            <w:pPr>
              <w:pStyle w:val="Normal"/>
              <w:widowControl w:val="false"/>
              <w:suppressAutoHyphens w:val="false"/>
              <w:spacing w:lineRule="auto" w:line="240" w:before="0" w:after="0"/>
              <w:rPr>
                <w:rFonts w:ascii="Times New Roman" w:hAnsi="Times New Roman" w:cs="Times New Roman"/>
                <w:sz w:val="20"/>
                <w:szCs w:val="20"/>
              </w:rPr>
            </w:pPr>
            <w:r>
              <w:rPr>
                <w:rFonts w:eastAsia="Calibri" w:cs="Times New Roman" w:ascii="Times New Roman" w:hAnsi="Times New Roman"/>
                <w:sz w:val="20"/>
                <w:szCs w:val="20"/>
                <w:lang w:eastAsia="en-US"/>
              </w:rPr>
              <w:t>- ГОСТ 34011-2016;</w:t>
            </w:r>
          </w:p>
          <w:p>
            <w:pPr>
              <w:pStyle w:val="Normal"/>
              <w:widowControl w:val="false"/>
              <w:suppressAutoHyphens w:val="false"/>
              <w:spacing w:lineRule="auto" w:line="240" w:before="0" w:after="0"/>
              <w:rPr>
                <w:rFonts w:ascii="Times New Roman" w:hAnsi="Times New Roman" w:cs="Times New Roman"/>
                <w:sz w:val="20"/>
                <w:szCs w:val="20"/>
              </w:rPr>
            </w:pPr>
            <w:r>
              <w:rPr>
                <w:rFonts w:eastAsia="Calibri" w:cs="Times New Roman" w:ascii="Times New Roman" w:hAnsi="Times New Roman"/>
                <w:sz w:val="20"/>
                <w:szCs w:val="20"/>
                <w:lang w:eastAsia="en-US"/>
              </w:rPr>
              <w:t>- СП 62.13330.11 «Газораспределительные системы (изменения №1,№2,№3,№4)»;</w:t>
            </w:r>
          </w:p>
          <w:p>
            <w:pPr>
              <w:pStyle w:val="Normal"/>
              <w:widowControl w:val="false"/>
              <w:suppressAutoHyphens w:val="false"/>
              <w:spacing w:lineRule="auto" w:line="240" w:before="0" w:after="0"/>
              <w:rPr>
                <w:rFonts w:ascii="Times New Roman" w:hAnsi="Times New Roman" w:cs="Times New Roman"/>
                <w:sz w:val="20"/>
                <w:szCs w:val="20"/>
              </w:rPr>
            </w:pPr>
            <w:r>
              <w:rPr>
                <w:rFonts w:eastAsia="Calibri" w:cs="Times New Roman" w:ascii="Times New Roman" w:hAnsi="Times New Roman"/>
                <w:sz w:val="20"/>
                <w:szCs w:val="20"/>
                <w:lang w:eastAsia="en-US"/>
              </w:rPr>
              <w:t>- и иные действующие нормы;</w:t>
            </w:r>
          </w:p>
        </w:tc>
        <w:tc>
          <w:tcPr>
            <w:tcW w:w="1924" w:type="dxa"/>
            <w:tcBorders/>
          </w:tcPr>
          <w:p>
            <w:pPr>
              <w:pStyle w:val="Normal"/>
              <w:widowControl w:val="false"/>
              <w:suppressAutoHyphens w:val="false"/>
              <w:spacing w:lineRule="auto" w:line="240" w:before="0" w:after="0"/>
              <w:jc w:val="center"/>
              <w:rPr>
                <w:rFonts w:ascii="Times New Roman" w:hAnsi="Times New Roman" w:cs="Times New Roman"/>
                <w:sz w:val="20"/>
                <w:szCs w:val="20"/>
              </w:rPr>
            </w:pPr>
            <w:r>
              <w:rPr>
                <w:rFonts w:eastAsia="Calibri" w:cs="Times New Roman" w:ascii="Times New Roman" w:hAnsi="Times New Roman"/>
                <w:sz w:val="20"/>
                <w:szCs w:val="20"/>
                <w:lang w:eastAsia="en-US"/>
              </w:rPr>
              <w:t>-</w:t>
            </w:r>
          </w:p>
        </w:tc>
        <w:tc>
          <w:tcPr>
            <w:tcW w:w="1560" w:type="dxa"/>
            <w:tcBorders/>
          </w:tcPr>
          <w:p>
            <w:pPr>
              <w:pStyle w:val="Normal"/>
              <w:widowControl w:val="false"/>
              <w:suppressAutoHyphens w:val="false"/>
              <w:spacing w:lineRule="auto" w:line="240" w:before="0" w:after="0"/>
              <w:rPr>
                <w:rFonts w:ascii="Times New Roman" w:hAnsi="Times New Roman" w:cs="Times New Roman"/>
                <w:sz w:val="20"/>
                <w:szCs w:val="20"/>
              </w:rPr>
            </w:pPr>
            <w:r>
              <w:rPr>
                <w:rFonts w:eastAsia="Calibri" w:cs="Times New Roman" w:ascii="Times New Roman" w:hAnsi="Times New Roman"/>
                <w:sz w:val="20"/>
                <w:szCs w:val="20"/>
                <w:lang w:eastAsia="en-US"/>
              </w:rPr>
              <w:t>Наличие</w:t>
            </w:r>
          </w:p>
        </w:tc>
      </w:tr>
      <w:tr>
        <w:trPr/>
        <w:tc>
          <w:tcPr>
            <w:tcW w:w="423" w:type="dxa"/>
            <w:vMerge w:val="continue"/>
            <w:tcBorders/>
          </w:tcPr>
          <w:p>
            <w:pPr>
              <w:pStyle w:val="Normal"/>
              <w:widowControl w:val="false"/>
              <w:suppressAutoHyphens w:val="false"/>
              <w:spacing w:lineRule="auto" w:line="240" w:before="0" w:after="0"/>
              <w:rPr>
                <w:rFonts w:ascii="Times New Roman" w:hAnsi="Times New Roman" w:cs="Times New Roman"/>
                <w:sz w:val="20"/>
                <w:szCs w:val="20"/>
              </w:rPr>
            </w:pPr>
            <w:r>
              <w:rPr>
                <w:rFonts w:cs="Times New Roman" w:ascii="Times New Roman" w:hAnsi="Times New Roman"/>
                <w:sz w:val="20"/>
                <w:szCs w:val="20"/>
              </w:rPr>
            </w:r>
          </w:p>
        </w:tc>
        <w:tc>
          <w:tcPr>
            <w:tcW w:w="2134" w:type="dxa"/>
            <w:vMerge w:val="continue"/>
            <w:tcBorders/>
          </w:tcPr>
          <w:p>
            <w:pPr>
              <w:pStyle w:val="Normal"/>
              <w:widowControl w:val="false"/>
              <w:suppressAutoHyphens w:val="false"/>
              <w:spacing w:lineRule="auto" w:line="240" w:before="0" w:after="0"/>
              <w:rPr>
                <w:rFonts w:ascii="Times New Roman" w:hAnsi="Times New Roman" w:cs="Times New Roman"/>
                <w:sz w:val="20"/>
                <w:szCs w:val="20"/>
              </w:rPr>
            </w:pPr>
            <w:r>
              <w:rPr>
                <w:rFonts w:cs="Times New Roman" w:ascii="Times New Roman" w:hAnsi="Times New Roman"/>
                <w:sz w:val="20"/>
                <w:szCs w:val="20"/>
              </w:rPr>
            </w:r>
          </w:p>
        </w:tc>
        <w:tc>
          <w:tcPr>
            <w:tcW w:w="526" w:type="dxa"/>
            <w:vMerge w:val="continue"/>
            <w:tcBorders/>
          </w:tcPr>
          <w:p>
            <w:pPr>
              <w:pStyle w:val="Normal"/>
              <w:widowControl w:val="false"/>
              <w:suppressAutoHyphens w:val="false"/>
              <w:spacing w:lineRule="auto" w:line="240" w:before="0" w:after="0"/>
              <w:rPr>
                <w:rFonts w:ascii="Times New Roman" w:hAnsi="Times New Roman" w:cs="Times New Roman"/>
                <w:sz w:val="20"/>
                <w:szCs w:val="20"/>
              </w:rPr>
            </w:pPr>
            <w:r>
              <w:rPr>
                <w:rFonts w:cs="Times New Roman" w:ascii="Times New Roman" w:hAnsi="Times New Roman"/>
                <w:sz w:val="20"/>
                <w:szCs w:val="20"/>
              </w:rPr>
            </w:r>
          </w:p>
        </w:tc>
        <w:tc>
          <w:tcPr>
            <w:tcW w:w="796" w:type="dxa"/>
            <w:tcBorders/>
          </w:tcPr>
          <w:p>
            <w:pPr>
              <w:pStyle w:val="Normal"/>
              <w:widowControl w:val="false"/>
              <w:suppressAutoHyphens w:val="false"/>
              <w:spacing w:lineRule="auto" w:line="240" w:before="0" w:after="0"/>
              <w:rPr>
                <w:rFonts w:ascii="Times New Roman" w:hAnsi="Times New Roman" w:cs="Times New Roman"/>
                <w:sz w:val="20"/>
                <w:szCs w:val="20"/>
              </w:rPr>
            </w:pPr>
            <w:r>
              <w:rPr>
                <w:rFonts w:eastAsia="Calibri" w:cs="Times New Roman" w:ascii="Times New Roman" w:hAnsi="Times New Roman"/>
                <w:sz w:val="20"/>
                <w:szCs w:val="20"/>
                <w:lang w:eastAsia="en-US"/>
              </w:rPr>
              <w:t>1.2.</w:t>
            </w:r>
          </w:p>
        </w:tc>
        <w:tc>
          <w:tcPr>
            <w:tcW w:w="2674" w:type="dxa"/>
            <w:gridSpan w:val="2"/>
            <w:tcBorders/>
          </w:tcPr>
          <w:p>
            <w:pPr>
              <w:pStyle w:val="Normal"/>
              <w:widowControl w:val="false"/>
              <w:suppressAutoHyphens w:val="false"/>
              <w:spacing w:lineRule="auto" w:line="240" w:before="0" w:after="0"/>
              <w:rPr>
                <w:rFonts w:ascii="Times New Roman" w:hAnsi="Times New Roman" w:cs="Times New Roman"/>
                <w:sz w:val="20"/>
                <w:szCs w:val="20"/>
              </w:rPr>
            </w:pPr>
            <w:r>
              <w:rPr>
                <w:rFonts w:eastAsia="Calibri" w:cs="Times New Roman" w:ascii="Times New Roman" w:hAnsi="Times New Roman"/>
                <w:sz w:val="20"/>
                <w:szCs w:val="20"/>
                <w:lang w:eastAsia="en-US"/>
              </w:rPr>
              <w:t>Тип установки</w:t>
            </w:r>
          </w:p>
        </w:tc>
        <w:tc>
          <w:tcPr>
            <w:tcW w:w="1924" w:type="dxa"/>
            <w:tcBorders/>
          </w:tcPr>
          <w:p>
            <w:pPr>
              <w:pStyle w:val="Normal"/>
              <w:widowControl w:val="false"/>
              <w:suppressAutoHyphens w:val="false"/>
              <w:spacing w:lineRule="auto" w:line="240" w:before="0" w:after="0"/>
              <w:jc w:val="center"/>
              <w:rPr>
                <w:rFonts w:ascii="Times New Roman" w:hAnsi="Times New Roman" w:cs="Times New Roman"/>
                <w:sz w:val="20"/>
                <w:szCs w:val="20"/>
              </w:rPr>
            </w:pPr>
            <w:r>
              <w:rPr>
                <w:rFonts w:eastAsia="Calibri" w:cs="Times New Roman" w:ascii="Times New Roman" w:hAnsi="Times New Roman"/>
                <w:sz w:val="20"/>
                <w:szCs w:val="20"/>
                <w:lang w:eastAsia="en-US"/>
              </w:rPr>
              <w:t>-</w:t>
            </w:r>
          </w:p>
        </w:tc>
        <w:tc>
          <w:tcPr>
            <w:tcW w:w="1560" w:type="dxa"/>
            <w:tcBorders/>
          </w:tcPr>
          <w:p>
            <w:pPr>
              <w:pStyle w:val="Normal"/>
              <w:widowControl w:val="false"/>
              <w:suppressAutoHyphens w:val="false"/>
              <w:spacing w:lineRule="auto" w:line="240" w:before="0" w:after="0"/>
              <w:rPr>
                <w:rFonts w:ascii="Times New Roman" w:hAnsi="Times New Roman" w:cs="Times New Roman"/>
                <w:sz w:val="20"/>
                <w:szCs w:val="20"/>
              </w:rPr>
            </w:pPr>
            <w:r>
              <w:rPr>
                <w:rFonts w:eastAsia="Calibri" w:cs="Times New Roman" w:ascii="Times New Roman" w:hAnsi="Times New Roman"/>
                <w:sz w:val="20"/>
                <w:szCs w:val="20"/>
                <w:lang w:eastAsia="en-US"/>
              </w:rPr>
              <w:t>Блочный, заводской готовности.</w:t>
            </w:r>
          </w:p>
          <w:p>
            <w:pPr>
              <w:pStyle w:val="Normal"/>
              <w:widowControl w:val="false"/>
              <w:suppressAutoHyphens w:val="false"/>
              <w:spacing w:lineRule="auto" w:line="240" w:before="0" w:after="0"/>
              <w:rPr>
                <w:rFonts w:ascii="Times New Roman" w:hAnsi="Times New Roman" w:cs="Times New Roman"/>
                <w:sz w:val="20"/>
                <w:szCs w:val="20"/>
              </w:rPr>
            </w:pPr>
            <w:r>
              <w:rPr>
                <w:rFonts w:eastAsia="Calibri" w:cs="Times New Roman" w:ascii="Times New Roman" w:hAnsi="Times New Roman"/>
                <w:sz w:val="20"/>
                <w:szCs w:val="20"/>
                <w:lang w:eastAsia="en-US"/>
              </w:rPr>
              <w:t>Наличие</w:t>
            </w:r>
          </w:p>
        </w:tc>
      </w:tr>
      <w:tr>
        <w:trPr/>
        <w:tc>
          <w:tcPr>
            <w:tcW w:w="423" w:type="dxa"/>
            <w:vMerge w:val="continue"/>
            <w:tcBorders/>
          </w:tcPr>
          <w:p>
            <w:pPr>
              <w:pStyle w:val="Normal"/>
              <w:widowControl w:val="false"/>
              <w:suppressAutoHyphens w:val="false"/>
              <w:spacing w:lineRule="auto" w:line="240" w:before="0" w:after="0"/>
              <w:rPr>
                <w:rFonts w:ascii="Times New Roman" w:hAnsi="Times New Roman" w:cs="Times New Roman"/>
                <w:sz w:val="20"/>
                <w:szCs w:val="20"/>
              </w:rPr>
            </w:pPr>
            <w:r>
              <w:rPr>
                <w:rFonts w:cs="Times New Roman" w:ascii="Times New Roman" w:hAnsi="Times New Roman"/>
                <w:sz w:val="20"/>
                <w:szCs w:val="20"/>
              </w:rPr>
            </w:r>
          </w:p>
        </w:tc>
        <w:tc>
          <w:tcPr>
            <w:tcW w:w="2134" w:type="dxa"/>
            <w:vMerge w:val="continue"/>
            <w:tcBorders/>
          </w:tcPr>
          <w:p>
            <w:pPr>
              <w:pStyle w:val="Normal"/>
              <w:widowControl w:val="false"/>
              <w:suppressAutoHyphens w:val="false"/>
              <w:spacing w:lineRule="auto" w:line="240" w:before="0" w:after="0"/>
              <w:rPr>
                <w:rFonts w:ascii="Times New Roman" w:hAnsi="Times New Roman" w:cs="Times New Roman"/>
                <w:sz w:val="20"/>
                <w:szCs w:val="20"/>
              </w:rPr>
            </w:pPr>
            <w:r>
              <w:rPr>
                <w:rFonts w:cs="Times New Roman" w:ascii="Times New Roman" w:hAnsi="Times New Roman"/>
                <w:sz w:val="20"/>
                <w:szCs w:val="20"/>
              </w:rPr>
            </w:r>
          </w:p>
        </w:tc>
        <w:tc>
          <w:tcPr>
            <w:tcW w:w="526" w:type="dxa"/>
            <w:vMerge w:val="continue"/>
            <w:tcBorders/>
          </w:tcPr>
          <w:p>
            <w:pPr>
              <w:pStyle w:val="Normal"/>
              <w:widowControl w:val="false"/>
              <w:suppressAutoHyphens w:val="false"/>
              <w:spacing w:lineRule="auto" w:line="240" w:before="0" w:after="0"/>
              <w:rPr>
                <w:rFonts w:ascii="Times New Roman" w:hAnsi="Times New Roman" w:cs="Times New Roman"/>
                <w:sz w:val="20"/>
                <w:szCs w:val="20"/>
              </w:rPr>
            </w:pPr>
            <w:r>
              <w:rPr>
                <w:rFonts w:cs="Times New Roman" w:ascii="Times New Roman" w:hAnsi="Times New Roman"/>
                <w:sz w:val="20"/>
                <w:szCs w:val="20"/>
              </w:rPr>
            </w:r>
          </w:p>
        </w:tc>
        <w:tc>
          <w:tcPr>
            <w:tcW w:w="796" w:type="dxa"/>
            <w:tcBorders/>
          </w:tcPr>
          <w:p>
            <w:pPr>
              <w:pStyle w:val="Normal"/>
              <w:widowControl w:val="false"/>
              <w:suppressAutoHyphens w:val="false"/>
              <w:spacing w:lineRule="auto" w:line="240" w:before="0" w:after="0"/>
              <w:rPr>
                <w:rFonts w:ascii="Times New Roman" w:hAnsi="Times New Roman" w:cs="Times New Roman"/>
                <w:sz w:val="20"/>
                <w:szCs w:val="20"/>
              </w:rPr>
            </w:pPr>
            <w:r>
              <w:rPr>
                <w:rFonts w:eastAsia="Calibri" w:cs="Times New Roman" w:ascii="Times New Roman" w:hAnsi="Times New Roman"/>
                <w:sz w:val="20"/>
                <w:szCs w:val="20"/>
                <w:lang w:eastAsia="en-US"/>
              </w:rPr>
              <w:t>1.3.</w:t>
            </w:r>
          </w:p>
        </w:tc>
        <w:tc>
          <w:tcPr>
            <w:tcW w:w="2674" w:type="dxa"/>
            <w:gridSpan w:val="2"/>
            <w:tcBorders/>
          </w:tcPr>
          <w:p>
            <w:pPr>
              <w:pStyle w:val="Normal"/>
              <w:widowControl w:val="false"/>
              <w:suppressAutoHyphens w:val="false"/>
              <w:spacing w:lineRule="auto" w:line="240" w:before="0" w:after="0"/>
              <w:rPr>
                <w:rFonts w:ascii="Times New Roman" w:hAnsi="Times New Roman" w:cs="Times New Roman"/>
                <w:sz w:val="20"/>
                <w:szCs w:val="20"/>
              </w:rPr>
            </w:pPr>
            <w:r>
              <w:rPr>
                <w:rFonts w:eastAsia="Calibri" w:cs="Times New Roman" w:ascii="Times New Roman" w:hAnsi="Times New Roman"/>
                <w:sz w:val="20"/>
                <w:szCs w:val="20"/>
                <w:lang w:eastAsia="en-US"/>
              </w:rPr>
              <w:t>Основное топливо</w:t>
            </w:r>
          </w:p>
        </w:tc>
        <w:tc>
          <w:tcPr>
            <w:tcW w:w="1924" w:type="dxa"/>
            <w:tcBorders/>
          </w:tcPr>
          <w:p>
            <w:pPr>
              <w:pStyle w:val="Normal"/>
              <w:widowControl w:val="false"/>
              <w:suppressAutoHyphens w:val="false"/>
              <w:spacing w:lineRule="auto" w:line="240" w:before="0" w:after="0"/>
              <w:jc w:val="center"/>
              <w:rPr>
                <w:rFonts w:ascii="Times New Roman" w:hAnsi="Times New Roman" w:cs="Times New Roman"/>
                <w:sz w:val="20"/>
                <w:szCs w:val="20"/>
              </w:rPr>
            </w:pPr>
            <w:r>
              <w:rPr>
                <w:rFonts w:eastAsia="Calibri" w:cs="Times New Roman" w:ascii="Times New Roman" w:hAnsi="Times New Roman"/>
                <w:sz w:val="20"/>
                <w:szCs w:val="20"/>
                <w:lang w:eastAsia="en-US"/>
              </w:rPr>
              <w:t>-</w:t>
            </w:r>
          </w:p>
        </w:tc>
        <w:tc>
          <w:tcPr>
            <w:tcW w:w="1560" w:type="dxa"/>
            <w:tcBorders/>
          </w:tcPr>
          <w:p>
            <w:pPr>
              <w:pStyle w:val="Normal"/>
              <w:widowControl w:val="false"/>
              <w:suppressAutoHyphens w:val="false"/>
              <w:spacing w:lineRule="auto" w:line="240" w:before="0" w:after="0"/>
              <w:rPr>
                <w:rFonts w:ascii="Times New Roman" w:hAnsi="Times New Roman" w:cs="Times New Roman"/>
                <w:sz w:val="20"/>
                <w:szCs w:val="20"/>
              </w:rPr>
            </w:pPr>
            <w:r>
              <w:rPr>
                <w:rFonts w:eastAsia="Calibri" w:cs="Times New Roman" w:ascii="Times New Roman" w:hAnsi="Times New Roman"/>
                <w:sz w:val="20"/>
                <w:szCs w:val="20"/>
                <w:lang w:eastAsia="en-US"/>
              </w:rPr>
              <w:t>Газ</w:t>
            </w:r>
          </w:p>
        </w:tc>
      </w:tr>
      <w:tr>
        <w:trPr/>
        <w:tc>
          <w:tcPr>
            <w:tcW w:w="423" w:type="dxa"/>
            <w:vMerge w:val="continue"/>
            <w:tcBorders/>
          </w:tcPr>
          <w:p>
            <w:pPr>
              <w:pStyle w:val="Normal"/>
              <w:widowControl w:val="false"/>
              <w:suppressAutoHyphens w:val="false"/>
              <w:spacing w:lineRule="auto" w:line="240" w:before="0" w:after="0"/>
              <w:rPr>
                <w:rFonts w:ascii="Times New Roman" w:hAnsi="Times New Roman" w:cs="Times New Roman"/>
                <w:sz w:val="20"/>
                <w:szCs w:val="20"/>
              </w:rPr>
            </w:pPr>
            <w:r>
              <w:rPr>
                <w:rFonts w:cs="Times New Roman" w:ascii="Times New Roman" w:hAnsi="Times New Roman"/>
                <w:sz w:val="20"/>
                <w:szCs w:val="20"/>
              </w:rPr>
            </w:r>
          </w:p>
        </w:tc>
        <w:tc>
          <w:tcPr>
            <w:tcW w:w="2134" w:type="dxa"/>
            <w:vMerge w:val="continue"/>
            <w:tcBorders/>
          </w:tcPr>
          <w:p>
            <w:pPr>
              <w:pStyle w:val="Normal"/>
              <w:widowControl w:val="false"/>
              <w:suppressAutoHyphens w:val="false"/>
              <w:spacing w:lineRule="auto" w:line="240" w:before="0" w:after="0"/>
              <w:rPr>
                <w:rFonts w:ascii="Times New Roman" w:hAnsi="Times New Roman" w:cs="Times New Roman"/>
                <w:sz w:val="20"/>
                <w:szCs w:val="20"/>
              </w:rPr>
            </w:pPr>
            <w:r>
              <w:rPr>
                <w:rFonts w:cs="Times New Roman" w:ascii="Times New Roman" w:hAnsi="Times New Roman"/>
                <w:sz w:val="20"/>
                <w:szCs w:val="20"/>
              </w:rPr>
            </w:r>
          </w:p>
        </w:tc>
        <w:tc>
          <w:tcPr>
            <w:tcW w:w="526" w:type="dxa"/>
            <w:vMerge w:val="continue"/>
            <w:tcBorders/>
          </w:tcPr>
          <w:p>
            <w:pPr>
              <w:pStyle w:val="Normal"/>
              <w:widowControl w:val="false"/>
              <w:suppressAutoHyphens w:val="false"/>
              <w:spacing w:lineRule="auto" w:line="240" w:before="0" w:after="0"/>
              <w:rPr>
                <w:rFonts w:ascii="Times New Roman" w:hAnsi="Times New Roman" w:cs="Times New Roman"/>
                <w:sz w:val="20"/>
                <w:szCs w:val="20"/>
              </w:rPr>
            </w:pPr>
            <w:r>
              <w:rPr>
                <w:rFonts w:cs="Times New Roman" w:ascii="Times New Roman" w:hAnsi="Times New Roman"/>
                <w:sz w:val="20"/>
                <w:szCs w:val="20"/>
              </w:rPr>
            </w:r>
          </w:p>
        </w:tc>
        <w:tc>
          <w:tcPr>
            <w:tcW w:w="796" w:type="dxa"/>
            <w:tcBorders/>
          </w:tcPr>
          <w:p>
            <w:pPr>
              <w:pStyle w:val="Normal"/>
              <w:widowControl w:val="false"/>
              <w:suppressAutoHyphens w:val="false"/>
              <w:spacing w:lineRule="auto" w:line="240" w:before="0" w:after="0"/>
              <w:rPr>
                <w:rFonts w:ascii="Times New Roman" w:hAnsi="Times New Roman" w:cs="Times New Roman"/>
                <w:sz w:val="20"/>
                <w:szCs w:val="20"/>
              </w:rPr>
            </w:pPr>
            <w:r>
              <w:rPr>
                <w:rFonts w:eastAsia="Calibri" w:cs="Times New Roman" w:ascii="Times New Roman" w:hAnsi="Times New Roman"/>
                <w:sz w:val="20"/>
                <w:szCs w:val="20"/>
                <w:lang w:eastAsia="en-US"/>
              </w:rPr>
              <w:t>1.4.</w:t>
            </w:r>
          </w:p>
        </w:tc>
        <w:tc>
          <w:tcPr>
            <w:tcW w:w="2674" w:type="dxa"/>
            <w:gridSpan w:val="2"/>
            <w:tcBorders/>
          </w:tcPr>
          <w:p>
            <w:pPr>
              <w:pStyle w:val="Normal"/>
              <w:widowControl w:val="false"/>
              <w:suppressAutoHyphens w:val="false"/>
              <w:spacing w:lineRule="auto" w:line="240" w:before="0" w:after="0"/>
              <w:rPr>
                <w:rFonts w:ascii="Times New Roman" w:hAnsi="Times New Roman" w:cs="Times New Roman"/>
                <w:sz w:val="20"/>
                <w:szCs w:val="20"/>
              </w:rPr>
            </w:pPr>
            <w:r>
              <w:rPr>
                <w:rFonts w:eastAsia="Calibri" w:cs="Times New Roman" w:ascii="Times New Roman" w:hAnsi="Times New Roman"/>
                <w:sz w:val="20"/>
                <w:szCs w:val="20"/>
                <w:lang w:eastAsia="en-US"/>
              </w:rPr>
              <w:t>Резервное топливо</w:t>
            </w:r>
          </w:p>
        </w:tc>
        <w:tc>
          <w:tcPr>
            <w:tcW w:w="1924" w:type="dxa"/>
            <w:tcBorders/>
          </w:tcPr>
          <w:p>
            <w:pPr>
              <w:pStyle w:val="Normal"/>
              <w:widowControl w:val="false"/>
              <w:suppressAutoHyphens w:val="false"/>
              <w:spacing w:lineRule="auto" w:line="240" w:before="0" w:after="0"/>
              <w:jc w:val="center"/>
              <w:rPr>
                <w:rFonts w:ascii="Times New Roman" w:hAnsi="Times New Roman" w:cs="Times New Roman"/>
                <w:sz w:val="20"/>
                <w:szCs w:val="20"/>
              </w:rPr>
            </w:pPr>
            <w:r>
              <w:rPr>
                <w:rFonts w:eastAsia="Calibri" w:cs="Times New Roman" w:ascii="Times New Roman" w:hAnsi="Times New Roman"/>
                <w:sz w:val="20"/>
                <w:szCs w:val="20"/>
                <w:lang w:eastAsia="en-US"/>
              </w:rPr>
              <w:t>-</w:t>
            </w:r>
          </w:p>
        </w:tc>
        <w:tc>
          <w:tcPr>
            <w:tcW w:w="1560" w:type="dxa"/>
            <w:tcBorders/>
          </w:tcPr>
          <w:p>
            <w:pPr>
              <w:pStyle w:val="Normal"/>
              <w:widowControl w:val="false"/>
              <w:suppressAutoHyphens w:val="false"/>
              <w:spacing w:lineRule="auto" w:line="240" w:before="0" w:after="0"/>
              <w:rPr>
                <w:rFonts w:ascii="Times New Roman" w:hAnsi="Times New Roman" w:cs="Times New Roman"/>
                <w:sz w:val="20"/>
                <w:szCs w:val="20"/>
              </w:rPr>
            </w:pPr>
            <w:r>
              <w:rPr>
                <w:rFonts w:eastAsia="Calibri" w:cs="Times New Roman" w:ascii="Times New Roman" w:hAnsi="Times New Roman"/>
                <w:sz w:val="20"/>
                <w:szCs w:val="20"/>
                <w:lang w:eastAsia="en-US"/>
              </w:rPr>
              <w:t>Отсутствует</w:t>
            </w:r>
          </w:p>
        </w:tc>
      </w:tr>
      <w:tr>
        <w:trPr/>
        <w:tc>
          <w:tcPr>
            <w:tcW w:w="423" w:type="dxa"/>
            <w:vMerge w:val="continue"/>
            <w:tcBorders/>
          </w:tcPr>
          <w:p>
            <w:pPr>
              <w:pStyle w:val="Normal"/>
              <w:widowControl w:val="false"/>
              <w:suppressAutoHyphens w:val="false"/>
              <w:spacing w:lineRule="auto" w:line="240" w:before="0" w:after="0"/>
              <w:rPr>
                <w:rFonts w:ascii="Times New Roman" w:hAnsi="Times New Roman" w:cs="Times New Roman"/>
                <w:sz w:val="20"/>
                <w:szCs w:val="20"/>
              </w:rPr>
            </w:pPr>
            <w:r>
              <w:rPr>
                <w:rFonts w:cs="Times New Roman" w:ascii="Times New Roman" w:hAnsi="Times New Roman"/>
                <w:sz w:val="20"/>
                <w:szCs w:val="20"/>
              </w:rPr>
            </w:r>
          </w:p>
        </w:tc>
        <w:tc>
          <w:tcPr>
            <w:tcW w:w="2134" w:type="dxa"/>
            <w:vMerge w:val="continue"/>
            <w:tcBorders/>
          </w:tcPr>
          <w:p>
            <w:pPr>
              <w:pStyle w:val="Normal"/>
              <w:widowControl w:val="false"/>
              <w:suppressAutoHyphens w:val="false"/>
              <w:spacing w:lineRule="auto" w:line="240" w:before="0" w:after="0"/>
              <w:rPr>
                <w:rFonts w:ascii="Times New Roman" w:hAnsi="Times New Roman" w:cs="Times New Roman"/>
                <w:sz w:val="20"/>
                <w:szCs w:val="20"/>
              </w:rPr>
            </w:pPr>
            <w:r>
              <w:rPr>
                <w:rFonts w:cs="Times New Roman" w:ascii="Times New Roman" w:hAnsi="Times New Roman"/>
                <w:sz w:val="20"/>
                <w:szCs w:val="20"/>
              </w:rPr>
            </w:r>
          </w:p>
        </w:tc>
        <w:tc>
          <w:tcPr>
            <w:tcW w:w="526" w:type="dxa"/>
            <w:vMerge w:val="continue"/>
            <w:tcBorders/>
          </w:tcPr>
          <w:p>
            <w:pPr>
              <w:pStyle w:val="Normal"/>
              <w:widowControl w:val="false"/>
              <w:suppressAutoHyphens w:val="false"/>
              <w:spacing w:lineRule="auto" w:line="240" w:before="0" w:after="0"/>
              <w:rPr>
                <w:rFonts w:ascii="Times New Roman" w:hAnsi="Times New Roman" w:cs="Times New Roman"/>
                <w:sz w:val="20"/>
                <w:szCs w:val="20"/>
              </w:rPr>
            </w:pPr>
            <w:r>
              <w:rPr>
                <w:rFonts w:cs="Times New Roman" w:ascii="Times New Roman" w:hAnsi="Times New Roman"/>
                <w:sz w:val="20"/>
                <w:szCs w:val="20"/>
              </w:rPr>
            </w:r>
          </w:p>
        </w:tc>
        <w:tc>
          <w:tcPr>
            <w:tcW w:w="796" w:type="dxa"/>
            <w:tcBorders/>
          </w:tcPr>
          <w:p>
            <w:pPr>
              <w:pStyle w:val="Normal"/>
              <w:widowControl w:val="false"/>
              <w:suppressAutoHyphens w:val="false"/>
              <w:spacing w:lineRule="auto" w:line="240" w:before="0" w:after="0"/>
              <w:rPr>
                <w:rFonts w:ascii="Times New Roman" w:hAnsi="Times New Roman" w:cs="Times New Roman"/>
                <w:sz w:val="20"/>
                <w:szCs w:val="20"/>
              </w:rPr>
            </w:pPr>
            <w:r>
              <w:rPr>
                <w:rFonts w:eastAsia="Calibri" w:cs="Times New Roman" w:ascii="Times New Roman" w:hAnsi="Times New Roman"/>
                <w:sz w:val="20"/>
                <w:szCs w:val="20"/>
                <w:lang w:eastAsia="en-US"/>
              </w:rPr>
              <w:t>1.5.</w:t>
            </w:r>
          </w:p>
        </w:tc>
        <w:tc>
          <w:tcPr>
            <w:tcW w:w="2674" w:type="dxa"/>
            <w:gridSpan w:val="2"/>
            <w:tcBorders/>
          </w:tcPr>
          <w:p>
            <w:pPr>
              <w:pStyle w:val="Normal"/>
              <w:widowControl w:val="false"/>
              <w:suppressAutoHyphens w:val="false"/>
              <w:spacing w:lineRule="auto" w:line="240" w:before="0" w:after="0"/>
              <w:rPr>
                <w:rFonts w:ascii="Times New Roman" w:hAnsi="Times New Roman" w:cs="Times New Roman"/>
                <w:sz w:val="20"/>
                <w:szCs w:val="20"/>
              </w:rPr>
            </w:pPr>
            <w:r>
              <w:rPr>
                <w:rFonts w:eastAsia="Calibri" w:cs="Times New Roman" w:ascii="Times New Roman" w:hAnsi="Times New Roman"/>
                <w:sz w:val="20"/>
                <w:szCs w:val="20"/>
                <w:lang w:eastAsia="en-US"/>
              </w:rPr>
              <w:t>Телеметрия</w:t>
            </w:r>
          </w:p>
        </w:tc>
        <w:tc>
          <w:tcPr>
            <w:tcW w:w="1924" w:type="dxa"/>
            <w:tcBorders/>
          </w:tcPr>
          <w:p>
            <w:pPr>
              <w:pStyle w:val="Normal"/>
              <w:widowControl w:val="false"/>
              <w:suppressAutoHyphens w:val="false"/>
              <w:spacing w:lineRule="auto" w:line="240" w:before="0" w:after="0"/>
              <w:jc w:val="center"/>
              <w:rPr>
                <w:rFonts w:ascii="Times New Roman" w:hAnsi="Times New Roman" w:cs="Times New Roman"/>
                <w:sz w:val="20"/>
                <w:szCs w:val="20"/>
              </w:rPr>
            </w:pPr>
            <w:r>
              <w:rPr>
                <w:rFonts w:eastAsia="Calibri" w:cs="Times New Roman" w:ascii="Times New Roman" w:hAnsi="Times New Roman"/>
                <w:sz w:val="20"/>
                <w:szCs w:val="20"/>
                <w:lang w:eastAsia="en-US"/>
              </w:rPr>
              <w:t>-</w:t>
            </w:r>
          </w:p>
        </w:tc>
        <w:tc>
          <w:tcPr>
            <w:tcW w:w="1560" w:type="dxa"/>
            <w:tcBorders/>
          </w:tcPr>
          <w:p>
            <w:pPr>
              <w:pStyle w:val="Normal"/>
              <w:widowControl w:val="false"/>
              <w:suppressAutoHyphens w:val="false"/>
              <w:spacing w:lineRule="auto" w:line="240" w:before="0" w:after="0"/>
              <w:rPr>
                <w:rFonts w:ascii="Times New Roman" w:hAnsi="Times New Roman" w:cs="Times New Roman"/>
                <w:sz w:val="20"/>
                <w:szCs w:val="20"/>
              </w:rPr>
            </w:pPr>
            <w:r>
              <w:rPr>
                <w:rFonts w:eastAsia="Calibri" w:cs="Times New Roman" w:ascii="Times New Roman" w:hAnsi="Times New Roman"/>
                <w:sz w:val="20"/>
                <w:szCs w:val="20"/>
                <w:lang w:eastAsia="en-US"/>
              </w:rPr>
              <w:t>В соответствии с требованиями ПАО «Газпром газораспределение Уфа», ООО «Газпром межрегионгаз Уфа»</w:t>
            </w:r>
          </w:p>
        </w:tc>
      </w:tr>
      <w:tr>
        <w:trPr/>
        <w:tc>
          <w:tcPr>
            <w:tcW w:w="423" w:type="dxa"/>
            <w:vMerge w:val="continue"/>
            <w:tcBorders/>
          </w:tcPr>
          <w:p>
            <w:pPr>
              <w:pStyle w:val="Normal"/>
              <w:widowControl w:val="false"/>
              <w:suppressAutoHyphens w:val="false"/>
              <w:spacing w:lineRule="auto" w:line="240" w:before="0" w:after="0"/>
              <w:rPr>
                <w:rFonts w:ascii="Times New Roman" w:hAnsi="Times New Roman" w:cs="Times New Roman"/>
                <w:sz w:val="20"/>
                <w:szCs w:val="20"/>
              </w:rPr>
            </w:pPr>
            <w:r>
              <w:rPr>
                <w:rFonts w:cs="Times New Roman" w:ascii="Times New Roman" w:hAnsi="Times New Roman"/>
                <w:sz w:val="20"/>
                <w:szCs w:val="20"/>
              </w:rPr>
            </w:r>
          </w:p>
        </w:tc>
        <w:tc>
          <w:tcPr>
            <w:tcW w:w="2134" w:type="dxa"/>
            <w:vMerge w:val="continue"/>
            <w:tcBorders/>
          </w:tcPr>
          <w:p>
            <w:pPr>
              <w:pStyle w:val="Normal"/>
              <w:widowControl w:val="false"/>
              <w:suppressAutoHyphens w:val="false"/>
              <w:spacing w:lineRule="auto" w:line="240" w:before="0" w:after="0"/>
              <w:rPr>
                <w:rFonts w:ascii="Times New Roman" w:hAnsi="Times New Roman" w:cs="Times New Roman"/>
                <w:sz w:val="20"/>
                <w:szCs w:val="20"/>
              </w:rPr>
            </w:pPr>
            <w:r>
              <w:rPr>
                <w:rFonts w:cs="Times New Roman" w:ascii="Times New Roman" w:hAnsi="Times New Roman"/>
                <w:sz w:val="20"/>
                <w:szCs w:val="20"/>
              </w:rPr>
            </w:r>
          </w:p>
        </w:tc>
        <w:tc>
          <w:tcPr>
            <w:tcW w:w="526" w:type="dxa"/>
            <w:vMerge w:val="continue"/>
            <w:tcBorders/>
          </w:tcPr>
          <w:p>
            <w:pPr>
              <w:pStyle w:val="Normal"/>
              <w:widowControl w:val="false"/>
              <w:suppressAutoHyphens w:val="false"/>
              <w:spacing w:lineRule="auto" w:line="240" w:before="0" w:after="0"/>
              <w:rPr>
                <w:rFonts w:ascii="Times New Roman" w:hAnsi="Times New Roman" w:cs="Times New Roman"/>
                <w:sz w:val="20"/>
                <w:szCs w:val="20"/>
              </w:rPr>
            </w:pPr>
            <w:r>
              <w:rPr>
                <w:rFonts w:cs="Times New Roman" w:ascii="Times New Roman" w:hAnsi="Times New Roman"/>
                <w:sz w:val="20"/>
                <w:szCs w:val="20"/>
              </w:rPr>
            </w:r>
          </w:p>
        </w:tc>
        <w:tc>
          <w:tcPr>
            <w:tcW w:w="796" w:type="dxa"/>
            <w:tcBorders/>
          </w:tcPr>
          <w:p>
            <w:pPr>
              <w:pStyle w:val="Normal"/>
              <w:widowControl w:val="false"/>
              <w:suppressAutoHyphens w:val="false"/>
              <w:spacing w:lineRule="auto" w:line="240" w:before="0" w:after="0"/>
              <w:rPr>
                <w:rFonts w:ascii="Times New Roman" w:hAnsi="Times New Roman" w:cs="Times New Roman"/>
                <w:sz w:val="20"/>
                <w:szCs w:val="20"/>
              </w:rPr>
            </w:pPr>
            <w:r>
              <w:rPr>
                <w:rFonts w:eastAsia="Calibri" w:cs="Times New Roman" w:ascii="Times New Roman" w:hAnsi="Times New Roman"/>
                <w:sz w:val="20"/>
                <w:szCs w:val="20"/>
                <w:lang w:eastAsia="en-US"/>
              </w:rPr>
              <w:t>2.</w:t>
            </w:r>
          </w:p>
        </w:tc>
        <w:tc>
          <w:tcPr>
            <w:tcW w:w="6158" w:type="dxa"/>
            <w:gridSpan w:val="4"/>
            <w:tcBorders/>
          </w:tcPr>
          <w:p>
            <w:pPr>
              <w:pStyle w:val="Normal"/>
              <w:widowControl w:val="false"/>
              <w:suppressAutoHyphens w:val="false"/>
              <w:spacing w:lineRule="auto" w:line="240" w:before="0" w:after="0"/>
              <w:jc w:val="center"/>
              <w:rPr>
                <w:rFonts w:ascii="Times New Roman" w:hAnsi="Times New Roman" w:cs="Times New Roman"/>
                <w:sz w:val="20"/>
                <w:szCs w:val="20"/>
              </w:rPr>
            </w:pPr>
            <w:r>
              <w:rPr>
                <w:rFonts w:eastAsia="Calibri" w:cs="Times New Roman" w:ascii="Times New Roman" w:hAnsi="Times New Roman"/>
                <w:sz w:val="20"/>
                <w:szCs w:val="20"/>
                <w:lang w:eastAsia="en-US"/>
              </w:rPr>
              <w:t>Расчётные характеристики</w:t>
            </w:r>
          </w:p>
        </w:tc>
      </w:tr>
      <w:tr>
        <w:trPr>
          <w:trHeight w:val="77" w:hRule="atLeast"/>
        </w:trPr>
        <w:tc>
          <w:tcPr>
            <w:tcW w:w="423" w:type="dxa"/>
            <w:vMerge w:val="continue"/>
            <w:tcBorders/>
          </w:tcPr>
          <w:p>
            <w:pPr>
              <w:pStyle w:val="Normal"/>
              <w:widowControl w:val="false"/>
              <w:suppressAutoHyphens w:val="false"/>
              <w:spacing w:lineRule="auto" w:line="240" w:before="0" w:after="0"/>
              <w:rPr>
                <w:rFonts w:ascii="Times New Roman" w:hAnsi="Times New Roman" w:cs="Times New Roman"/>
                <w:sz w:val="20"/>
                <w:szCs w:val="20"/>
              </w:rPr>
            </w:pPr>
            <w:r>
              <w:rPr>
                <w:rFonts w:cs="Times New Roman" w:ascii="Times New Roman" w:hAnsi="Times New Roman"/>
                <w:sz w:val="20"/>
                <w:szCs w:val="20"/>
              </w:rPr>
            </w:r>
          </w:p>
        </w:tc>
        <w:tc>
          <w:tcPr>
            <w:tcW w:w="2134" w:type="dxa"/>
            <w:vMerge w:val="continue"/>
            <w:tcBorders/>
          </w:tcPr>
          <w:p>
            <w:pPr>
              <w:pStyle w:val="Normal"/>
              <w:widowControl w:val="false"/>
              <w:suppressAutoHyphens w:val="false"/>
              <w:spacing w:lineRule="auto" w:line="240" w:before="0" w:after="0"/>
              <w:rPr>
                <w:rFonts w:ascii="Times New Roman" w:hAnsi="Times New Roman" w:cs="Times New Roman"/>
                <w:sz w:val="20"/>
                <w:szCs w:val="20"/>
              </w:rPr>
            </w:pPr>
            <w:r>
              <w:rPr>
                <w:rFonts w:cs="Times New Roman" w:ascii="Times New Roman" w:hAnsi="Times New Roman"/>
                <w:sz w:val="20"/>
                <w:szCs w:val="20"/>
              </w:rPr>
            </w:r>
          </w:p>
        </w:tc>
        <w:tc>
          <w:tcPr>
            <w:tcW w:w="526" w:type="dxa"/>
            <w:vMerge w:val="continue"/>
            <w:tcBorders/>
          </w:tcPr>
          <w:p>
            <w:pPr>
              <w:pStyle w:val="Normal"/>
              <w:widowControl w:val="false"/>
              <w:suppressAutoHyphens w:val="false"/>
              <w:spacing w:lineRule="auto" w:line="240" w:before="0" w:after="0"/>
              <w:rPr>
                <w:rFonts w:ascii="Times New Roman" w:hAnsi="Times New Roman" w:cs="Times New Roman"/>
                <w:sz w:val="20"/>
                <w:szCs w:val="20"/>
              </w:rPr>
            </w:pPr>
            <w:r>
              <w:rPr>
                <w:rFonts w:cs="Times New Roman" w:ascii="Times New Roman" w:hAnsi="Times New Roman"/>
                <w:sz w:val="20"/>
                <w:szCs w:val="20"/>
              </w:rPr>
            </w:r>
          </w:p>
        </w:tc>
        <w:tc>
          <w:tcPr>
            <w:tcW w:w="796" w:type="dxa"/>
            <w:tcBorders/>
          </w:tcPr>
          <w:p>
            <w:pPr>
              <w:pStyle w:val="Normal"/>
              <w:widowControl w:val="false"/>
              <w:suppressAutoHyphens w:val="false"/>
              <w:spacing w:lineRule="auto" w:line="240" w:before="0" w:after="0"/>
              <w:rPr>
                <w:rFonts w:ascii="Times New Roman" w:hAnsi="Times New Roman" w:cs="Times New Roman"/>
                <w:sz w:val="20"/>
                <w:szCs w:val="20"/>
              </w:rPr>
            </w:pPr>
            <w:r>
              <w:rPr>
                <w:rFonts w:eastAsia="Calibri" w:cs="Times New Roman" w:ascii="Times New Roman" w:hAnsi="Times New Roman"/>
                <w:sz w:val="20"/>
                <w:szCs w:val="20"/>
                <w:lang w:eastAsia="en-US"/>
              </w:rPr>
              <w:t>2.1.</w:t>
            </w:r>
          </w:p>
        </w:tc>
        <w:tc>
          <w:tcPr>
            <w:tcW w:w="2674" w:type="dxa"/>
            <w:gridSpan w:val="2"/>
            <w:tcBorders/>
          </w:tcPr>
          <w:p>
            <w:pPr>
              <w:pStyle w:val="Normal"/>
              <w:widowControl w:val="false"/>
              <w:suppressAutoHyphens w:val="false"/>
              <w:spacing w:lineRule="auto" w:line="240" w:before="0" w:after="0"/>
              <w:rPr>
                <w:rFonts w:ascii="Times New Roman" w:hAnsi="Times New Roman" w:cs="Times New Roman"/>
                <w:sz w:val="20"/>
                <w:szCs w:val="20"/>
              </w:rPr>
            </w:pPr>
            <w:r>
              <w:rPr>
                <w:rFonts w:eastAsia="Calibri" w:cs="Times New Roman" w:ascii="Times New Roman" w:hAnsi="Times New Roman"/>
                <w:sz w:val="20"/>
                <w:szCs w:val="20"/>
                <w:lang w:eastAsia="en-US"/>
              </w:rPr>
              <w:t>Количество линий редуцирования</w:t>
            </w:r>
          </w:p>
        </w:tc>
        <w:tc>
          <w:tcPr>
            <w:tcW w:w="1924" w:type="dxa"/>
            <w:tcBorders/>
          </w:tcPr>
          <w:p>
            <w:pPr>
              <w:pStyle w:val="Normal"/>
              <w:widowControl w:val="false"/>
              <w:suppressAutoHyphens w:val="false"/>
              <w:spacing w:lineRule="auto" w:line="240" w:before="0" w:after="0"/>
              <w:jc w:val="center"/>
              <w:rPr>
                <w:rFonts w:ascii="Times New Roman" w:hAnsi="Times New Roman" w:cs="Times New Roman"/>
                <w:sz w:val="20"/>
                <w:szCs w:val="20"/>
              </w:rPr>
            </w:pPr>
            <w:r>
              <w:rPr>
                <w:rFonts w:eastAsia="Calibri" w:cs="Times New Roman" w:ascii="Times New Roman" w:hAnsi="Times New Roman"/>
                <w:sz w:val="20"/>
                <w:szCs w:val="20"/>
                <w:lang w:eastAsia="en-US"/>
              </w:rPr>
              <w:t>-</w:t>
            </w:r>
          </w:p>
        </w:tc>
        <w:tc>
          <w:tcPr>
            <w:tcW w:w="1560" w:type="dxa"/>
            <w:tcBorders/>
          </w:tcPr>
          <w:p>
            <w:pPr>
              <w:pStyle w:val="Normal"/>
              <w:widowControl w:val="false"/>
              <w:suppressAutoHyphens w:val="false"/>
              <w:spacing w:lineRule="auto" w:line="240" w:before="0" w:after="0"/>
              <w:rPr>
                <w:rFonts w:ascii="Times New Roman" w:hAnsi="Times New Roman" w:cs="Times New Roman"/>
                <w:sz w:val="20"/>
                <w:szCs w:val="20"/>
              </w:rPr>
            </w:pPr>
            <w:r>
              <w:rPr>
                <w:rFonts w:eastAsia="Calibri" w:cs="Times New Roman" w:ascii="Times New Roman" w:hAnsi="Times New Roman"/>
                <w:sz w:val="20"/>
                <w:szCs w:val="20"/>
                <w:lang w:eastAsia="en-US"/>
              </w:rPr>
              <w:t>Не менее 2</w:t>
            </w:r>
          </w:p>
        </w:tc>
      </w:tr>
      <w:tr>
        <w:trPr/>
        <w:tc>
          <w:tcPr>
            <w:tcW w:w="423" w:type="dxa"/>
            <w:vMerge w:val="continue"/>
            <w:tcBorders/>
          </w:tcPr>
          <w:p>
            <w:pPr>
              <w:pStyle w:val="Normal"/>
              <w:widowControl w:val="false"/>
              <w:suppressAutoHyphens w:val="false"/>
              <w:spacing w:lineRule="auto" w:line="240" w:before="0" w:after="0"/>
              <w:rPr>
                <w:rFonts w:ascii="Times New Roman" w:hAnsi="Times New Roman" w:cs="Times New Roman"/>
                <w:sz w:val="20"/>
                <w:szCs w:val="20"/>
              </w:rPr>
            </w:pPr>
            <w:r>
              <w:rPr>
                <w:rFonts w:cs="Times New Roman" w:ascii="Times New Roman" w:hAnsi="Times New Roman"/>
                <w:sz w:val="20"/>
                <w:szCs w:val="20"/>
              </w:rPr>
            </w:r>
          </w:p>
        </w:tc>
        <w:tc>
          <w:tcPr>
            <w:tcW w:w="2134" w:type="dxa"/>
            <w:vMerge w:val="continue"/>
            <w:tcBorders/>
          </w:tcPr>
          <w:p>
            <w:pPr>
              <w:pStyle w:val="Normal"/>
              <w:widowControl w:val="false"/>
              <w:suppressAutoHyphens w:val="false"/>
              <w:spacing w:lineRule="auto" w:line="240" w:before="0" w:after="0"/>
              <w:rPr>
                <w:rFonts w:ascii="Times New Roman" w:hAnsi="Times New Roman" w:cs="Times New Roman"/>
                <w:sz w:val="20"/>
                <w:szCs w:val="20"/>
              </w:rPr>
            </w:pPr>
            <w:r>
              <w:rPr>
                <w:rFonts w:cs="Times New Roman" w:ascii="Times New Roman" w:hAnsi="Times New Roman"/>
                <w:sz w:val="20"/>
                <w:szCs w:val="20"/>
              </w:rPr>
            </w:r>
          </w:p>
        </w:tc>
        <w:tc>
          <w:tcPr>
            <w:tcW w:w="526" w:type="dxa"/>
            <w:vMerge w:val="continue"/>
            <w:tcBorders/>
          </w:tcPr>
          <w:p>
            <w:pPr>
              <w:pStyle w:val="Normal"/>
              <w:widowControl w:val="false"/>
              <w:suppressAutoHyphens w:val="false"/>
              <w:spacing w:lineRule="auto" w:line="240" w:before="0" w:after="0"/>
              <w:rPr>
                <w:rFonts w:ascii="Times New Roman" w:hAnsi="Times New Roman" w:cs="Times New Roman"/>
                <w:sz w:val="20"/>
                <w:szCs w:val="20"/>
              </w:rPr>
            </w:pPr>
            <w:r>
              <w:rPr>
                <w:rFonts w:cs="Times New Roman" w:ascii="Times New Roman" w:hAnsi="Times New Roman"/>
                <w:sz w:val="20"/>
                <w:szCs w:val="20"/>
              </w:rPr>
            </w:r>
          </w:p>
        </w:tc>
        <w:tc>
          <w:tcPr>
            <w:tcW w:w="796" w:type="dxa"/>
            <w:tcBorders/>
          </w:tcPr>
          <w:p>
            <w:pPr>
              <w:pStyle w:val="Normal"/>
              <w:widowControl w:val="false"/>
              <w:suppressAutoHyphens w:val="false"/>
              <w:spacing w:lineRule="auto" w:line="240" w:before="0" w:after="0"/>
              <w:rPr>
                <w:rFonts w:ascii="Times New Roman" w:hAnsi="Times New Roman" w:cs="Times New Roman"/>
                <w:sz w:val="20"/>
                <w:szCs w:val="20"/>
              </w:rPr>
            </w:pPr>
            <w:r>
              <w:rPr>
                <w:rFonts w:eastAsia="Calibri" w:cs="Times New Roman" w:ascii="Times New Roman" w:hAnsi="Times New Roman"/>
                <w:sz w:val="20"/>
                <w:szCs w:val="20"/>
                <w:lang w:eastAsia="en-US"/>
              </w:rPr>
              <w:t>2.2.</w:t>
            </w:r>
          </w:p>
        </w:tc>
        <w:tc>
          <w:tcPr>
            <w:tcW w:w="2674" w:type="dxa"/>
            <w:gridSpan w:val="2"/>
            <w:tcBorders/>
          </w:tcPr>
          <w:p>
            <w:pPr>
              <w:pStyle w:val="Normal"/>
              <w:widowControl w:val="false"/>
              <w:suppressAutoHyphens w:val="false"/>
              <w:spacing w:lineRule="auto" w:line="240" w:before="0" w:after="0"/>
              <w:rPr>
                <w:rFonts w:ascii="Times New Roman" w:hAnsi="Times New Roman" w:cs="Times New Roman"/>
                <w:sz w:val="20"/>
                <w:szCs w:val="20"/>
              </w:rPr>
            </w:pPr>
            <w:r>
              <w:rPr>
                <w:rFonts w:eastAsia="Calibri" w:cs="Times New Roman" w:ascii="Times New Roman" w:hAnsi="Times New Roman"/>
                <w:sz w:val="20"/>
                <w:szCs w:val="20"/>
                <w:lang w:eastAsia="en-US"/>
              </w:rPr>
              <w:t>Максимальное входное давление</w:t>
            </w:r>
          </w:p>
        </w:tc>
        <w:tc>
          <w:tcPr>
            <w:tcW w:w="1924" w:type="dxa"/>
            <w:tcBorders/>
          </w:tcPr>
          <w:p>
            <w:pPr>
              <w:pStyle w:val="Normal"/>
              <w:widowControl w:val="false"/>
              <w:suppressAutoHyphens w:val="false"/>
              <w:spacing w:lineRule="auto" w:line="240" w:before="0" w:after="0"/>
              <w:jc w:val="center"/>
              <w:rPr>
                <w:rFonts w:ascii="Times New Roman" w:hAnsi="Times New Roman" w:cs="Times New Roman"/>
                <w:sz w:val="20"/>
                <w:szCs w:val="20"/>
              </w:rPr>
            </w:pPr>
            <w:r>
              <w:rPr>
                <w:rFonts w:eastAsia="Calibri" w:cs="Times New Roman" w:ascii="Times New Roman" w:hAnsi="Times New Roman"/>
                <w:sz w:val="20"/>
                <w:szCs w:val="20"/>
                <w:lang w:eastAsia="en-US"/>
              </w:rPr>
              <w:t>МПа</w:t>
            </w:r>
          </w:p>
        </w:tc>
        <w:tc>
          <w:tcPr>
            <w:tcW w:w="1560" w:type="dxa"/>
            <w:tcBorders/>
          </w:tcPr>
          <w:p>
            <w:pPr>
              <w:pStyle w:val="Normal"/>
              <w:widowControl w:val="false"/>
              <w:suppressAutoHyphens w:val="false"/>
              <w:spacing w:lineRule="auto" w:line="240" w:before="0" w:after="0"/>
              <w:rPr>
                <w:rFonts w:ascii="Times New Roman" w:hAnsi="Times New Roman" w:cs="Times New Roman"/>
                <w:sz w:val="20"/>
                <w:szCs w:val="20"/>
              </w:rPr>
            </w:pPr>
            <w:r>
              <w:rPr>
                <w:rFonts w:eastAsia="Calibri" w:cs="Times New Roman" w:ascii="Times New Roman" w:hAnsi="Times New Roman"/>
                <w:sz w:val="20"/>
                <w:szCs w:val="20"/>
                <w:lang w:eastAsia="en-US"/>
              </w:rPr>
              <w:t>Не более 1,2</w:t>
            </w:r>
          </w:p>
        </w:tc>
      </w:tr>
      <w:tr>
        <w:trPr/>
        <w:tc>
          <w:tcPr>
            <w:tcW w:w="423" w:type="dxa"/>
            <w:vMerge w:val="continue"/>
            <w:tcBorders/>
          </w:tcPr>
          <w:p>
            <w:pPr>
              <w:pStyle w:val="Normal"/>
              <w:widowControl w:val="false"/>
              <w:suppressAutoHyphens w:val="false"/>
              <w:spacing w:lineRule="auto" w:line="240" w:before="0" w:after="0"/>
              <w:rPr>
                <w:rFonts w:ascii="Times New Roman" w:hAnsi="Times New Roman" w:cs="Times New Roman"/>
                <w:sz w:val="20"/>
                <w:szCs w:val="20"/>
              </w:rPr>
            </w:pPr>
            <w:r>
              <w:rPr>
                <w:rFonts w:cs="Times New Roman" w:ascii="Times New Roman" w:hAnsi="Times New Roman"/>
                <w:sz w:val="20"/>
                <w:szCs w:val="20"/>
              </w:rPr>
            </w:r>
          </w:p>
        </w:tc>
        <w:tc>
          <w:tcPr>
            <w:tcW w:w="2134" w:type="dxa"/>
            <w:vMerge w:val="continue"/>
            <w:tcBorders/>
          </w:tcPr>
          <w:p>
            <w:pPr>
              <w:pStyle w:val="Normal"/>
              <w:widowControl w:val="false"/>
              <w:suppressAutoHyphens w:val="false"/>
              <w:spacing w:lineRule="auto" w:line="240" w:before="0" w:after="0"/>
              <w:rPr>
                <w:rFonts w:ascii="Times New Roman" w:hAnsi="Times New Roman" w:cs="Times New Roman"/>
                <w:sz w:val="20"/>
                <w:szCs w:val="20"/>
              </w:rPr>
            </w:pPr>
            <w:r>
              <w:rPr>
                <w:rFonts w:cs="Times New Roman" w:ascii="Times New Roman" w:hAnsi="Times New Roman"/>
                <w:sz w:val="20"/>
                <w:szCs w:val="20"/>
              </w:rPr>
            </w:r>
          </w:p>
        </w:tc>
        <w:tc>
          <w:tcPr>
            <w:tcW w:w="526" w:type="dxa"/>
            <w:vMerge w:val="continue"/>
            <w:tcBorders/>
          </w:tcPr>
          <w:p>
            <w:pPr>
              <w:pStyle w:val="Normal"/>
              <w:widowControl w:val="false"/>
              <w:suppressAutoHyphens w:val="false"/>
              <w:spacing w:lineRule="auto" w:line="240" w:before="0" w:after="0"/>
              <w:rPr>
                <w:rFonts w:ascii="Times New Roman" w:hAnsi="Times New Roman" w:cs="Times New Roman"/>
                <w:sz w:val="20"/>
                <w:szCs w:val="20"/>
              </w:rPr>
            </w:pPr>
            <w:r>
              <w:rPr>
                <w:rFonts w:cs="Times New Roman" w:ascii="Times New Roman" w:hAnsi="Times New Roman"/>
                <w:sz w:val="20"/>
                <w:szCs w:val="20"/>
              </w:rPr>
            </w:r>
          </w:p>
        </w:tc>
        <w:tc>
          <w:tcPr>
            <w:tcW w:w="796" w:type="dxa"/>
            <w:tcBorders/>
          </w:tcPr>
          <w:p>
            <w:pPr>
              <w:pStyle w:val="Normal"/>
              <w:widowControl w:val="false"/>
              <w:suppressAutoHyphens w:val="false"/>
              <w:spacing w:lineRule="auto" w:line="240" w:before="0" w:after="0"/>
              <w:rPr>
                <w:rFonts w:ascii="Times New Roman" w:hAnsi="Times New Roman" w:cs="Times New Roman"/>
                <w:sz w:val="20"/>
                <w:szCs w:val="20"/>
              </w:rPr>
            </w:pPr>
            <w:r>
              <w:rPr>
                <w:rFonts w:eastAsia="Calibri" w:cs="Times New Roman" w:ascii="Times New Roman" w:hAnsi="Times New Roman"/>
                <w:sz w:val="20"/>
                <w:szCs w:val="20"/>
                <w:lang w:eastAsia="en-US"/>
              </w:rPr>
              <w:t>2.3.</w:t>
            </w:r>
          </w:p>
        </w:tc>
        <w:tc>
          <w:tcPr>
            <w:tcW w:w="2674" w:type="dxa"/>
            <w:gridSpan w:val="2"/>
            <w:tcBorders/>
          </w:tcPr>
          <w:p>
            <w:pPr>
              <w:pStyle w:val="Normal"/>
              <w:widowControl w:val="false"/>
              <w:suppressAutoHyphens w:val="false"/>
              <w:spacing w:lineRule="auto" w:line="240" w:before="0" w:after="0"/>
              <w:rPr>
                <w:rFonts w:ascii="Times New Roman" w:hAnsi="Times New Roman" w:cs="Times New Roman"/>
                <w:sz w:val="20"/>
                <w:szCs w:val="20"/>
              </w:rPr>
            </w:pPr>
            <w:r>
              <w:rPr>
                <w:rFonts w:eastAsia="Calibri" w:cs="Times New Roman" w:ascii="Times New Roman" w:hAnsi="Times New Roman"/>
                <w:sz w:val="20"/>
                <w:szCs w:val="20"/>
                <w:lang w:eastAsia="en-US"/>
              </w:rPr>
              <w:t>Максимальная пропускная способность</w:t>
            </w:r>
          </w:p>
        </w:tc>
        <w:tc>
          <w:tcPr>
            <w:tcW w:w="1924" w:type="dxa"/>
            <w:tcBorders/>
          </w:tcPr>
          <w:p>
            <w:pPr>
              <w:pStyle w:val="Normal"/>
              <w:widowControl w:val="false"/>
              <w:suppressAutoHyphens w:val="false"/>
              <w:spacing w:lineRule="auto" w:line="240" w:before="0" w:after="0"/>
              <w:jc w:val="center"/>
              <w:rPr>
                <w:rFonts w:ascii="Times New Roman" w:hAnsi="Times New Roman" w:cs="Times New Roman"/>
                <w:sz w:val="20"/>
                <w:szCs w:val="20"/>
              </w:rPr>
            </w:pPr>
            <w:r>
              <w:rPr>
                <w:rFonts w:eastAsia="Calibri" w:cs="Times New Roman" w:ascii="Times New Roman" w:hAnsi="Times New Roman"/>
                <w:sz w:val="20"/>
                <w:szCs w:val="20"/>
                <w:lang w:eastAsia="en-US"/>
              </w:rPr>
              <w:t>м3</w:t>
            </w:r>
            <w:r>
              <w:rPr>
                <w:rFonts w:eastAsia="Calibri" w:cs="Times New Roman" w:ascii="Times New Roman" w:hAnsi="Times New Roman"/>
                <w:sz w:val="20"/>
                <w:szCs w:val="20"/>
                <w:lang w:val="en-US" w:eastAsia="en-US"/>
              </w:rPr>
              <w:t>/</w:t>
            </w:r>
            <w:r>
              <w:rPr>
                <w:rFonts w:eastAsia="Calibri" w:cs="Times New Roman" w:ascii="Times New Roman" w:hAnsi="Times New Roman"/>
                <w:sz w:val="20"/>
                <w:szCs w:val="20"/>
                <w:lang w:eastAsia="en-US"/>
              </w:rPr>
              <w:t>ч</w:t>
            </w:r>
          </w:p>
        </w:tc>
        <w:tc>
          <w:tcPr>
            <w:tcW w:w="1560" w:type="dxa"/>
            <w:tcBorders/>
          </w:tcPr>
          <w:p>
            <w:pPr>
              <w:pStyle w:val="Normal"/>
              <w:widowControl w:val="false"/>
              <w:suppressAutoHyphens w:val="false"/>
              <w:spacing w:lineRule="auto" w:line="240" w:before="0" w:after="0"/>
              <w:rPr>
                <w:rFonts w:ascii="Times New Roman" w:hAnsi="Times New Roman" w:cs="Times New Roman"/>
                <w:sz w:val="20"/>
                <w:szCs w:val="20"/>
              </w:rPr>
            </w:pPr>
            <w:r>
              <w:rPr>
                <w:rFonts w:eastAsia="Calibri" w:cs="Times New Roman" w:ascii="Times New Roman" w:hAnsi="Times New Roman"/>
                <w:sz w:val="20"/>
                <w:szCs w:val="20"/>
                <w:lang w:eastAsia="en-US"/>
              </w:rPr>
              <w:t>Не более 9000</w:t>
            </w:r>
          </w:p>
        </w:tc>
      </w:tr>
      <w:tr>
        <w:trPr/>
        <w:tc>
          <w:tcPr>
            <w:tcW w:w="423" w:type="dxa"/>
            <w:vMerge w:val="continue"/>
            <w:tcBorders/>
          </w:tcPr>
          <w:p>
            <w:pPr>
              <w:pStyle w:val="Normal"/>
              <w:widowControl w:val="false"/>
              <w:suppressAutoHyphens w:val="false"/>
              <w:spacing w:lineRule="auto" w:line="240" w:before="0" w:after="0"/>
              <w:rPr>
                <w:rFonts w:ascii="Times New Roman" w:hAnsi="Times New Roman" w:cs="Times New Roman"/>
                <w:sz w:val="20"/>
                <w:szCs w:val="20"/>
              </w:rPr>
            </w:pPr>
            <w:r>
              <w:rPr>
                <w:rFonts w:cs="Times New Roman" w:ascii="Times New Roman" w:hAnsi="Times New Roman"/>
                <w:sz w:val="20"/>
                <w:szCs w:val="20"/>
              </w:rPr>
            </w:r>
          </w:p>
        </w:tc>
        <w:tc>
          <w:tcPr>
            <w:tcW w:w="2134" w:type="dxa"/>
            <w:vMerge w:val="continue"/>
            <w:tcBorders/>
          </w:tcPr>
          <w:p>
            <w:pPr>
              <w:pStyle w:val="Normal"/>
              <w:widowControl w:val="false"/>
              <w:suppressAutoHyphens w:val="false"/>
              <w:spacing w:lineRule="auto" w:line="240" w:before="0" w:after="0"/>
              <w:rPr>
                <w:rFonts w:ascii="Times New Roman" w:hAnsi="Times New Roman" w:cs="Times New Roman"/>
                <w:sz w:val="20"/>
                <w:szCs w:val="20"/>
              </w:rPr>
            </w:pPr>
            <w:r>
              <w:rPr>
                <w:rFonts w:cs="Times New Roman" w:ascii="Times New Roman" w:hAnsi="Times New Roman"/>
                <w:sz w:val="20"/>
                <w:szCs w:val="20"/>
              </w:rPr>
            </w:r>
          </w:p>
        </w:tc>
        <w:tc>
          <w:tcPr>
            <w:tcW w:w="526" w:type="dxa"/>
            <w:vMerge w:val="continue"/>
            <w:tcBorders/>
          </w:tcPr>
          <w:p>
            <w:pPr>
              <w:pStyle w:val="Normal"/>
              <w:widowControl w:val="false"/>
              <w:suppressAutoHyphens w:val="false"/>
              <w:spacing w:lineRule="auto" w:line="240" w:before="0" w:after="0"/>
              <w:rPr>
                <w:rFonts w:ascii="Times New Roman" w:hAnsi="Times New Roman" w:cs="Times New Roman"/>
                <w:sz w:val="20"/>
                <w:szCs w:val="20"/>
              </w:rPr>
            </w:pPr>
            <w:r>
              <w:rPr>
                <w:rFonts w:cs="Times New Roman" w:ascii="Times New Roman" w:hAnsi="Times New Roman"/>
                <w:sz w:val="20"/>
                <w:szCs w:val="20"/>
              </w:rPr>
            </w:r>
          </w:p>
        </w:tc>
        <w:tc>
          <w:tcPr>
            <w:tcW w:w="796" w:type="dxa"/>
            <w:tcBorders/>
          </w:tcPr>
          <w:p>
            <w:pPr>
              <w:pStyle w:val="Normal"/>
              <w:widowControl w:val="false"/>
              <w:suppressAutoHyphens w:val="false"/>
              <w:spacing w:lineRule="auto" w:line="240" w:before="0" w:after="0"/>
              <w:rPr>
                <w:rFonts w:ascii="Times New Roman" w:hAnsi="Times New Roman" w:cs="Times New Roman"/>
                <w:sz w:val="20"/>
                <w:szCs w:val="20"/>
              </w:rPr>
            </w:pPr>
            <w:r>
              <w:rPr>
                <w:rFonts w:eastAsia="Calibri" w:cs="Times New Roman" w:ascii="Times New Roman" w:hAnsi="Times New Roman"/>
                <w:sz w:val="20"/>
                <w:szCs w:val="20"/>
                <w:lang w:eastAsia="en-US"/>
              </w:rPr>
              <w:t>2.4.</w:t>
            </w:r>
          </w:p>
        </w:tc>
        <w:tc>
          <w:tcPr>
            <w:tcW w:w="2674" w:type="dxa"/>
            <w:gridSpan w:val="2"/>
            <w:tcBorders/>
          </w:tcPr>
          <w:p>
            <w:pPr>
              <w:pStyle w:val="Normal"/>
              <w:widowControl w:val="false"/>
              <w:suppressAutoHyphens w:val="false"/>
              <w:spacing w:lineRule="auto" w:line="240" w:before="0" w:after="0"/>
              <w:rPr>
                <w:rFonts w:ascii="Times New Roman" w:hAnsi="Times New Roman" w:cs="Times New Roman"/>
                <w:sz w:val="20"/>
                <w:szCs w:val="20"/>
              </w:rPr>
            </w:pPr>
            <w:r>
              <w:rPr>
                <w:rFonts w:eastAsia="Calibri" w:cs="Times New Roman" w:ascii="Times New Roman" w:hAnsi="Times New Roman"/>
                <w:sz w:val="20"/>
                <w:szCs w:val="20"/>
                <w:lang w:eastAsia="en-US"/>
              </w:rPr>
              <w:t>ПСК</w:t>
            </w:r>
          </w:p>
        </w:tc>
        <w:tc>
          <w:tcPr>
            <w:tcW w:w="1924" w:type="dxa"/>
            <w:tcBorders/>
          </w:tcPr>
          <w:p>
            <w:pPr>
              <w:pStyle w:val="Normal"/>
              <w:widowControl w:val="false"/>
              <w:suppressAutoHyphens w:val="false"/>
              <w:spacing w:lineRule="auto" w:line="240" w:before="0" w:after="0"/>
              <w:jc w:val="center"/>
              <w:rPr>
                <w:rFonts w:ascii="Times New Roman" w:hAnsi="Times New Roman" w:cs="Times New Roman"/>
                <w:sz w:val="20"/>
                <w:szCs w:val="20"/>
                <w:lang w:val="en-US"/>
              </w:rPr>
            </w:pPr>
            <w:r>
              <w:rPr>
                <w:rFonts w:eastAsia="Calibri" w:cs="Times New Roman" w:ascii="Times New Roman" w:hAnsi="Times New Roman"/>
                <w:sz w:val="20"/>
                <w:szCs w:val="20"/>
                <w:lang w:val="en-US" w:eastAsia="en-US"/>
              </w:rPr>
              <w:t>-</w:t>
            </w:r>
          </w:p>
        </w:tc>
        <w:tc>
          <w:tcPr>
            <w:tcW w:w="1560" w:type="dxa"/>
            <w:tcBorders/>
          </w:tcPr>
          <w:p>
            <w:pPr>
              <w:pStyle w:val="Normal"/>
              <w:widowControl w:val="false"/>
              <w:suppressAutoHyphens w:val="false"/>
              <w:spacing w:lineRule="auto" w:line="240" w:before="0" w:after="0"/>
              <w:rPr>
                <w:rFonts w:ascii="Times New Roman" w:hAnsi="Times New Roman" w:cs="Times New Roman"/>
                <w:sz w:val="20"/>
                <w:szCs w:val="20"/>
              </w:rPr>
            </w:pPr>
            <w:r>
              <w:rPr>
                <w:rFonts w:eastAsia="Calibri" w:cs="Times New Roman" w:ascii="Times New Roman" w:hAnsi="Times New Roman"/>
                <w:sz w:val="20"/>
                <w:szCs w:val="20"/>
                <w:lang w:eastAsia="en-US"/>
              </w:rPr>
              <w:t>Наличие</w:t>
            </w:r>
          </w:p>
        </w:tc>
      </w:tr>
      <w:tr>
        <w:trPr/>
        <w:tc>
          <w:tcPr>
            <w:tcW w:w="423" w:type="dxa"/>
            <w:vMerge w:val="continue"/>
            <w:tcBorders/>
          </w:tcPr>
          <w:p>
            <w:pPr>
              <w:pStyle w:val="Normal"/>
              <w:widowControl w:val="false"/>
              <w:suppressAutoHyphens w:val="false"/>
              <w:spacing w:lineRule="auto" w:line="240" w:before="0" w:after="0"/>
              <w:rPr>
                <w:rFonts w:ascii="Times New Roman" w:hAnsi="Times New Roman" w:cs="Times New Roman"/>
                <w:sz w:val="20"/>
                <w:szCs w:val="20"/>
              </w:rPr>
            </w:pPr>
            <w:r>
              <w:rPr>
                <w:rFonts w:cs="Times New Roman" w:ascii="Times New Roman" w:hAnsi="Times New Roman"/>
                <w:sz w:val="20"/>
                <w:szCs w:val="20"/>
              </w:rPr>
            </w:r>
          </w:p>
        </w:tc>
        <w:tc>
          <w:tcPr>
            <w:tcW w:w="2134" w:type="dxa"/>
            <w:vMerge w:val="continue"/>
            <w:tcBorders/>
          </w:tcPr>
          <w:p>
            <w:pPr>
              <w:pStyle w:val="Normal"/>
              <w:widowControl w:val="false"/>
              <w:suppressAutoHyphens w:val="false"/>
              <w:spacing w:lineRule="auto" w:line="240" w:before="0" w:after="0"/>
              <w:rPr>
                <w:rFonts w:ascii="Times New Roman" w:hAnsi="Times New Roman" w:cs="Times New Roman"/>
                <w:sz w:val="20"/>
                <w:szCs w:val="20"/>
              </w:rPr>
            </w:pPr>
            <w:r>
              <w:rPr>
                <w:rFonts w:cs="Times New Roman" w:ascii="Times New Roman" w:hAnsi="Times New Roman"/>
                <w:sz w:val="20"/>
                <w:szCs w:val="20"/>
              </w:rPr>
            </w:r>
          </w:p>
        </w:tc>
        <w:tc>
          <w:tcPr>
            <w:tcW w:w="526" w:type="dxa"/>
            <w:vMerge w:val="continue"/>
            <w:tcBorders/>
          </w:tcPr>
          <w:p>
            <w:pPr>
              <w:pStyle w:val="Normal"/>
              <w:widowControl w:val="false"/>
              <w:suppressAutoHyphens w:val="false"/>
              <w:spacing w:lineRule="auto" w:line="240" w:before="0" w:after="0"/>
              <w:rPr>
                <w:rFonts w:ascii="Times New Roman" w:hAnsi="Times New Roman" w:cs="Times New Roman"/>
                <w:sz w:val="20"/>
                <w:szCs w:val="20"/>
              </w:rPr>
            </w:pPr>
            <w:r>
              <w:rPr>
                <w:rFonts w:cs="Times New Roman" w:ascii="Times New Roman" w:hAnsi="Times New Roman"/>
                <w:sz w:val="20"/>
                <w:szCs w:val="20"/>
              </w:rPr>
            </w:r>
          </w:p>
        </w:tc>
        <w:tc>
          <w:tcPr>
            <w:tcW w:w="796" w:type="dxa"/>
            <w:tcBorders/>
          </w:tcPr>
          <w:p>
            <w:pPr>
              <w:pStyle w:val="Normal"/>
              <w:widowControl w:val="false"/>
              <w:suppressAutoHyphens w:val="false"/>
              <w:spacing w:lineRule="auto" w:line="240" w:before="0" w:after="0"/>
              <w:rPr>
                <w:rFonts w:ascii="Times New Roman" w:hAnsi="Times New Roman" w:cs="Times New Roman"/>
                <w:sz w:val="20"/>
                <w:szCs w:val="20"/>
              </w:rPr>
            </w:pPr>
            <w:r>
              <w:rPr>
                <w:rFonts w:eastAsia="Calibri" w:cs="Times New Roman" w:ascii="Times New Roman" w:hAnsi="Times New Roman"/>
                <w:sz w:val="20"/>
                <w:szCs w:val="20"/>
                <w:lang w:eastAsia="en-US"/>
              </w:rPr>
              <w:t>2.5.</w:t>
            </w:r>
          </w:p>
        </w:tc>
        <w:tc>
          <w:tcPr>
            <w:tcW w:w="2674" w:type="dxa"/>
            <w:gridSpan w:val="2"/>
            <w:tcBorders/>
          </w:tcPr>
          <w:p>
            <w:pPr>
              <w:pStyle w:val="Normal"/>
              <w:widowControl w:val="false"/>
              <w:suppressAutoHyphens w:val="false"/>
              <w:spacing w:lineRule="auto" w:line="240" w:before="0" w:after="0"/>
              <w:rPr>
                <w:rFonts w:ascii="Times New Roman" w:hAnsi="Times New Roman" w:cs="Times New Roman"/>
                <w:sz w:val="20"/>
                <w:szCs w:val="20"/>
              </w:rPr>
            </w:pPr>
            <w:r>
              <w:rPr>
                <w:rFonts w:eastAsia="Calibri" w:cs="Times New Roman" w:ascii="Times New Roman" w:hAnsi="Times New Roman"/>
                <w:sz w:val="20"/>
                <w:szCs w:val="20"/>
                <w:lang w:eastAsia="en-US"/>
              </w:rPr>
              <w:t>Фильтр газовый с ИПД</w:t>
            </w:r>
          </w:p>
        </w:tc>
        <w:tc>
          <w:tcPr>
            <w:tcW w:w="1924" w:type="dxa"/>
            <w:tcBorders/>
          </w:tcPr>
          <w:p>
            <w:pPr>
              <w:pStyle w:val="Normal"/>
              <w:widowControl w:val="false"/>
              <w:suppressAutoHyphens w:val="false"/>
              <w:spacing w:lineRule="auto" w:line="240" w:before="0" w:after="0"/>
              <w:jc w:val="center"/>
              <w:rPr>
                <w:rFonts w:ascii="Times New Roman" w:hAnsi="Times New Roman" w:cs="Times New Roman"/>
                <w:sz w:val="20"/>
                <w:szCs w:val="20"/>
              </w:rPr>
            </w:pPr>
            <w:r>
              <w:rPr>
                <w:rFonts w:eastAsia="Calibri" w:cs="Times New Roman" w:ascii="Times New Roman" w:hAnsi="Times New Roman"/>
                <w:sz w:val="20"/>
                <w:szCs w:val="20"/>
                <w:lang w:eastAsia="en-US"/>
              </w:rPr>
              <w:t>Шт.</w:t>
            </w:r>
          </w:p>
        </w:tc>
        <w:tc>
          <w:tcPr>
            <w:tcW w:w="1560" w:type="dxa"/>
            <w:tcBorders/>
          </w:tcPr>
          <w:p>
            <w:pPr>
              <w:pStyle w:val="Normal"/>
              <w:widowControl w:val="false"/>
              <w:suppressAutoHyphens w:val="false"/>
              <w:spacing w:lineRule="auto" w:line="240" w:before="0" w:after="0"/>
              <w:rPr>
                <w:rFonts w:ascii="Times New Roman" w:hAnsi="Times New Roman" w:cs="Times New Roman"/>
                <w:sz w:val="20"/>
                <w:szCs w:val="20"/>
              </w:rPr>
            </w:pPr>
            <w:r>
              <w:rPr>
                <w:rFonts w:eastAsia="Calibri" w:cs="Times New Roman" w:ascii="Times New Roman" w:hAnsi="Times New Roman"/>
                <w:sz w:val="20"/>
                <w:szCs w:val="20"/>
                <w:lang w:eastAsia="en-US"/>
              </w:rPr>
              <w:t>Не менее 2</w:t>
            </w:r>
          </w:p>
        </w:tc>
      </w:tr>
      <w:tr>
        <w:trPr/>
        <w:tc>
          <w:tcPr>
            <w:tcW w:w="423" w:type="dxa"/>
            <w:vMerge w:val="continue"/>
            <w:tcBorders/>
          </w:tcPr>
          <w:p>
            <w:pPr>
              <w:pStyle w:val="Normal"/>
              <w:widowControl w:val="false"/>
              <w:suppressAutoHyphens w:val="false"/>
              <w:spacing w:lineRule="auto" w:line="240" w:before="0" w:after="0"/>
              <w:rPr>
                <w:rFonts w:ascii="Times New Roman" w:hAnsi="Times New Roman" w:cs="Times New Roman"/>
                <w:sz w:val="20"/>
                <w:szCs w:val="20"/>
              </w:rPr>
            </w:pPr>
            <w:r>
              <w:rPr>
                <w:rFonts w:cs="Times New Roman" w:ascii="Times New Roman" w:hAnsi="Times New Roman"/>
                <w:sz w:val="20"/>
                <w:szCs w:val="20"/>
              </w:rPr>
            </w:r>
          </w:p>
        </w:tc>
        <w:tc>
          <w:tcPr>
            <w:tcW w:w="2134" w:type="dxa"/>
            <w:vMerge w:val="continue"/>
            <w:tcBorders/>
          </w:tcPr>
          <w:p>
            <w:pPr>
              <w:pStyle w:val="Normal"/>
              <w:widowControl w:val="false"/>
              <w:suppressAutoHyphens w:val="false"/>
              <w:spacing w:lineRule="auto" w:line="240" w:before="0" w:after="0"/>
              <w:rPr>
                <w:rFonts w:ascii="Times New Roman" w:hAnsi="Times New Roman" w:cs="Times New Roman"/>
                <w:sz w:val="20"/>
                <w:szCs w:val="20"/>
              </w:rPr>
            </w:pPr>
            <w:r>
              <w:rPr>
                <w:rFonts w:cs="Times New Roman" w:ascii="Times New Roman" w:hAnsi="Times New Roman"/>
                <w:sz w:val="20"/>
                <w:szCs w:val="20"/>
              </w:rPr>
            </w:r>
          </w:p>
        </w:tc>
        <w:tc>
          <w:tcPr>
            <w:tcW w:w="526" w:type="dxa"/>
            <w:vMerge w:val="continue"/>
            <w:tcBorders/>
          </w:tcPr>
          <w:p>
            <w:pPr>
              <w:pStyle w:val="Normal"/>
              <w:widowControl w:val="false"/>
              <w:suppressAutoHyphens w:val="false"/>
              <w:spacing w:lineRule="auto" w:line="240" w:before="0" w:after="0"/>
              <w:rPr>
                <w:rFonts w:ascii="Times New Roman" w:hAnsi="Times New Roman" w:cs="Times New Roman"/>
                <w:sz w:val="20"/>
                <w:szCs w:val="20"/>
              </w:rPr>
            </w:pPr>
            <w:r>
              <w:rPr>
                <w:rFonts w:cs="Times New Roman" w:ascii="Times New Roman" w:hAnsi="Times New Roman"/>
                <w:sz w:val="20"/>
                <w:szCs w:val="20"/>
              </w:rPr>
            </w:r>
          </w:p>
        </w:tc>
        <w:tc>
          <w:tcPr>
            <w:tcW w:w="796" w:type="dxa"/>
            <w:tcBorders/>
          </w:tcPr>
          <w:p>
            <w:pPr>
              <w:pStyle w:val="Normal"/>
              <w:widowControl w:val="false"/>
              <w:suppressAutoHyphens w:val="false"/>
              <w:spacing w:lineRule="auto" w:line="240" w:before="0" w:after="0"/>
              <w:rPr>
                <w:rFonts w:ascii="Times New Roman" w:hAnsi="Times New Roman" w:cs="Times New Roman"/>
                <w:sz w:val="20"/>
                <w:szCs w:val="20"/>
              </w:rPr>
            </w:pPr>
            <w:r>
              <w:rPr>
                <w:rFonts w:eastAsia="Calibri" w:cs="Times New Roman" w:ascii="Times New Roman" w:hAnsi="Times New Roman"/>
                <w:sz w:val="20"/>
                <w:szCs w:val="20"/>
                <w:lang w:eastAsia="en-US"/>
              </w:rPr>
              <w:t>2.6.</w:t>
            </w:r>
          </w:p>
        </w:tc>
        <w:tc>
          <w:tcPr>
            <w:tcW w:w="2674" w:type="dxa"/>
            <w:gridSpan w:val="2"/>
            <w:tcBorders/>
          </w:tcPr>
          <w:p>
            <w:pPr>
              <w:pStyle w:val="Normal"/>
              <w:widowControl w:val="false"/>
              <w:suppressAutoHyphens w:val="false"/>
              <w:spacing w:lineRule="auto" w:line="240" w:before="0" w:after="0"/>
              <w:rPr>
                <w:rFonts w:ascii="Times New Roman" w:hAnsi="Times New Roman" w:cs="Times New Roman"/>
                <w:sz w:val="20"/>
                <w:szCs w:val="20"/>
              </w:rPr>
            </w:pPr>
            <w:r>
              <w:rPr>
                <w:rFonts w:eastAsia="Calibri" w:cs="Times New Roman" w:ascii="Times New Roman" w:hAnsi="Times New Roman"/>
                <w:sz w:val="20"/>
                <w:szCs w:val="20"/>
                <w:lang w:eastAsia="en-US"/>
              </w:rPr>
              <w:t>Габаритные размеры</w:t>
            </w:r>
          </w:p>
        </w:tc>
        <w:tc>
          <w:tcPr>
            <w:tcW w:w="1924" w:type="dxa"/>
            <w:tcBorders/>
          </w:tcPr>
          <w:p>
            <w:pPr>
              <w:pStyle w:val="Normal"/>
              <w:widowControl w:val="false"/>
              <w:suppressAutoHyphens w:val="false"/>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r>
          </w:p>
        </w:tc>
        <w:tc>
          <w:tcPr>
            <w:tcW w:w="1560" w:type="dxa"/>
            <w:tcBorders/>
          </w:tcPr>
          <w:p>
            <w:pPr>
              <w:pStyle w:val="Normal"/>
              <w:widowControl w:val="false"/>
              <w:suppressAutoHyphens w:val="false"/>
              <w:spacing w:lineRule="auto" w:line="240" w:before="0" w:after="0"/>
              <w:rPr>
                <w:rFonts w:ascii="Times New Roman" w:hAnsi="Times New Roman" w:cs="Times New Roman"/>
                <w:sz w:val="20"/>
                <w:szCs w:val="20"/>
              </w:rPr>
            </w:pPr>
            <w:r>
              <w:rPr>
                <w:rFonts w:cs="Times New Roman" w:ascii="Times New Roman" w:hAnsi="Times New Roman"/>
                <w:sz w:val="20"/>
                <w:szCs w:val="20"/>
              </w:rPr>
            </w:r>
          </w:p>
        </w:tc>
      </w:tr>
      <w:tr>
        <w:trPr/>
        <w:tc>
          <w:tcPr>
            <w:tcW w:w="423" w:type="dxa"/>
            <w:vMerge w:val="continue"/>
            <w:tcBorders/>
          </w:tcPr>
          <w:p>
            <w:pPr>
              <w:pStyle w:val="Normal"/>
              <w:widowControl w:val="false"/>
              <w:suppressAutoHyphens w:val="false"/>
              <w:spacing w:lineRule="auto" w:line="240" w:before="0" w:after="0"/>
              <w:rPr>
                <w:rFonts w:ascii="Times New Roman" w:hAnsi="Times New Roman" w:cs="Times New Roman"/>
                <w:sz w:val="20"/>
                <w:szCs w:val="20"/>
              </w:rPr>
            </w:pPr>
            <w:r>
              <w:rPr>
                <w:rFonts w:cs="Times New Roman" w:ascii="Times New Roman" w:hAnsi="Times New Roman"/>
                <w:sz w:val="20"/>
                <w:szCs w:val="20"/>
              </w:rPr>
            </w:r>
          </w:p>
        </w:tc>
        <w:tc>
          <w:tcPr>
            <w:tcW w:w="2134" w:type="dxa"/>
            <w:vMerge w:val="continue"/>
            <w:tcBorders/>
          </w:tcPr>
          <w:p>
            <w:pPr>
              <w:pStyle w:val="Normal"/>
              <w:widowControl w:val="false"/>
              <w:suppressAutoHyphens w:val="false"/>
              <w:spacing w:lineRule="auto" w:line="240" w:before="0" w:after="0"/>
              <w:rPr>
                <w:rFonts w:ascii="Times New Roman" w:hAnsi="Times New Roman" w:cs="Times New Roman"/>
                <w:sz w:val="20"/>
                <w:szCs w:val="20"/>
              </w:rPr>
            </w:pPr>
            <w:r>
              <w:rPr>
                <w:rFonts w:cs="Times New Roman" w:ascii="Times New Roman" w:hAnsi="Times New Roman"/>
                <w:sz w:val="20"/>
                <w:szCs w:val="20"/>
              </w:rPr>
            </w:r>
          </w:p>
        </w:tc>
        <w:tc>
          <w:tcPr>
            <w:tcW w:w="526" w:type="dxa"/>
            <w:vMerge w:val="continue"/>
            <w:tcBorders/>
          </w:tcPr>
          <w:p>
            <w:pPr>
              <w:pStyle w:val="Normal"/>
              <w:widowControl w:val="false"/>
              <w:suppressAutoHyphens w:val="false"/>
              <w:spacing w:lineRule="auto" w:line="240" w:before="0" w:after="0"/>
              <w:rPr>
                <w:rFonts w:ascii="Times New Roman" w:hAnsi="Times New Roman" w:cs="Times New Roman"/>
                <w:sz w:val="20"/>
                <w:szCs w:val="20"/>
              </w:rPr>
            </w:pPr>
            <w:r>
              <w:rPr>
                <w:rFonts w:cs="Times New Roman" w:ascii="Times New Roman" w:hAnsi="Times New Roman"/>
                <w:sz w:val="20"/>
                <w:szCs w:val="20"/>
              </w:rPr>
            </w:r>
          </w:p>
        </w:tc>
        <w:tc>
          <w:tcPr>
            <w:tcW w:w="3470" w:type="dxa"/>
            <w:gridSpan w:val="3"/>
            <w:tcBorders/>
          </w:tcPr>
          <w:p>
            <w:pPr>
              <w:pStyle w:val="Normal"/>
              <w:widowControl w:val="false"/>
              <w:suppressAutoHyphens w:val="false"/>
              <w:spacing w:lineRule="auto" w:line="240" w:before="0" w:after="0"/>
              <w:rPr>
                <w:rFonts w:ascii="Times New Roman" w:hAnsi="Times New Roman" w:cs="Times New Roman"/>
                <w:sz w:val="20"/>
                <w:szCs w:val="20"/>
              </w:rPr>
            </w:pPr>
            <w:r>
              <w:rPr>
                <w:rFonts w:eastAsia="Calibri" w:cs="Times New Roman" w:ascii="Times New Roman" w:hAnsi="Times New Roman"/>
                <w:sz w:val="20"/>
                <w:szCs w:val="20"/>
                <w:lang w:eastAsia="en-US"/>
              </w:rPr>
              <w:t>Длина основания</w:t>
            </w:r>
          </w:p>
        </w:tc>
        <w:tc>
          <w:tcPr>
            <w:tcW w:w="1924" w:type="dxa"/>
            <w:tcBorders/>
          </w:tcPr>
          <w:p>
            <w:pPr>
              <w:pStyle w:val="Normal"/>
              <w:widowControl w:val="false"/>
              <w:suppressAutoHyphens w:val="false"/>
              <w:spacing w:lineRule="auto" w:line="240" w:before="0" w:after="0"/>
              <w:jc w:val="center"/>
              <w:rPr>
                <w:rFonts w:ascii="Times New Roman" w:hAnsi="Times New Roman" w:cs="Times New Roman"/>
                <w:sz w:val="20"/>
                <w:szCs w:val="20"/>
              </w:rPr>
            </w:pPr>
            <w:r>
              <w:rPr>
                <w:rFonts w:eastAsia="Calibri" w:cs="Times New Roman" w:ascii="Times New Roman" w:hAnsi="Times New Roman"/>
                <w:sz w:val="20"/>
                <w:szCs w:val="20"/>
                <w:lang w:eastAsia="en-US"/>
              </w:rPr>
              <w:t>мм</w:t>
            </w:r>
          </w:p>
        </w:tc>
        <w:tc>
          <w:tcPr>
            <w:tcW w:w="1560" w:type="dxa"/>
            <w:tcBorders/>
          </w:tcPr>
          <w:p>
            <w:pPr>
              <w:pStyle w:val="Normal"/>
              <w:widowControl w:val="false"/>
              <w:suppressAutoHyphens w:val="false"/>
              <w:spacing w:lineRule="auto" w:line="240" w:before="0" w:after="0"/>
              <w:rPr>
                <w:rFonts w:ascii="Times New Roman" w:hAnsi="Times New Roman" w:cs="Times New Roman"/>
                <w:sz w:val="20"/>
                <w:szCs w:val="20"/>
              </w:rPr>
            </w:pPr>
            <w:r>
              <w:rPr>
                <w:rFonts w:eastAsia="Calibri" w:cs="Times New Roman" w:ascii="Times New Roman" w:hAnsi="Times New Roman"/>
                <w:sz w:val="20"/>
                <w:szCs w:val="20"/>
                <w:lang w:eastAsia="en-US"/>
              </w:rPr>
              <w:t>Не менее 7700</w:t>
            </w:r>
          </w:p>
        </w:tc>
      </w:tr>
      <w:tr>
        <w:trPr/>
        <w:tc>
          <w:tcPr>
            <w:tcW w:w="423" w:type="dxa"/>
            <w:vMerge w:val="continue"/>
            <w:tcBorders/>
          </w:tcPr>
          <w:p>
            <w:pPr>
              <w:pStyle w:val="Normal"/>
              <w:widowControl w:val="false"/>
              <w:suppressAutoHyphens w:val="false"/>
              <w:spacing w:lineRule="auto" w:line="240" w:before="0" w:after="0"/>
              <w:rPr>
                <w:rFonts w:ascii="Times New Roman" w:hAnsi="Times New Roman" w:cs="Times New Roman"/>
                <w:sz w:val="20"/>
                <w:szCs w:val="20"/>
              </w:rPr>
            </w:pPr>
            <w:r>
              <w:rPr>
                <w:rFonts w:cs="Times New Roman" w:ascii="Times New Roman" w:hAnsi="Times New Roman"/>
                <w:sz w:val="20"/>
                <w:szCs w:val="20"/>
              </w:rPr>
            </w:r>
          </w:p>
        </w:tc>
        <w:tc>
          <w:tcPr>
            <w:tcW w:w="2134" w:type="dxa"/>
            <w:vMerge w:val="continue"/>
            <w:tcBorders/>
          </w:tcPr>
          <w:p>
            <w:pPr>
              <w:pStyle w:val="Normal"/>
              <w:widowControl w:val="false"/>
              <w:suppressAutoHyphens w:val="false"/>
              <w:spacing w:lineRule="auto" w:line="240" w:before="0" w:after="0"/>
              <w:rPr>
                <w:rFonts w:ascii="Times New Roman" w:hAnsi="Times New Roman" w:cs="Times New Roman"/>
                <w:sz w:val="20"/>
                <w:szCs w:val="20"/>
              </w:rPr>
            </w:pPr>
            <w:r>
              <w:rPr>
                <w:rFonts w:cs="Times New Roman" w:ascii="Times New Roman" w:hAnsi="Times New Roman"/>
                <w:sz w:val="20"/>
                <w:szCs w:val="20"/>
              </w:rPr>
            </w:r>
          </w:p>
        </w:tc>
        <w:tc>
          <w:tcPr>
            <w:tcW w:w="526" w:type="dxa"/>
            <w:vMerge w:val="continue"/>
            <w:tcBorders/>
          </w:tcPr>
          <w:p>
            <w:pPr>
              <w:pStyle w:val="Normal"/>
              <w:widowControl w:val="false"/>
              <w:suppressAutoHyphens w:val="false"/>
              <w:spacing w:lineRule="auto" w:line="240" w:before="0" w:after="0"/>
              <w:rPr>
                <w:rFonts w:ascii="Times New Roman" w:hAnsi="Times New Roman" w:cs="Times New Roman"/>
                <w:sz w:val="20"/>
                <w:szCs w:val="20"/>
              </w:rPr>
            </w:pPr>
            <w:r>
              <w:rPr>
                <w:rFonts w:cs="Times New Roman" w:ascii="Times New Roman" w:hAnsi="Times New Roman"/>
                <w:sz w:val="20"/>
                <w:szCs w:val="20"/>
              </w:rPr>
            </w:r>
          </w:p>
        </w:tc>
        <w:tc>
          <w:tcPr>
            <w:tcW w:w="3470" w:type="dxa"/>
            <w:gridSpan w:val="3"/>
            <w:tcBorders/>
          </w:tcPr>
          <w:p>
            <w:pPr>
              <w:pStyle w:val="Normal"/>
              <w:widowControl w:val="false"/>
              <w:suppressAutoHyphens w:val="false"/>
              <w:spacing w:lineRule="auto" w:line="240" w:before="0" w:after="0"/>
              <w:rPr>
                <w:rFonts w:ascii="Times New Roman" w:hAnsi="Times New Roman" w:cs="Times New Roman"/>
                <w:sz w:val="20"/>
                <w:szCs w:val="20"/>
              </w:rPr>
            </w:pPr>
            <w:r>
              <w:rPr>
                <w:rFonts w:eastAsia="Calibri" w:cs="Times New Roman" w:ascii="Times New Roman" w:hAnsi="Times New Roman"/>
                <w:sz w:val="20"/>
                <w:szCs w:val="20"/>
                <w:lang w:eastAsia="en-US"/>
              </w:rPr>
              <w:t>Длина блока</w:t>
            </w:r>
          </w:p>
        </w:tc>
        <w:tc>
          <w:tcPr>
            <w:tcW w:w="1924" w:type="dxa"/>
            <w:tcBorders/>
          </w:tcPr>
          <w:p>
            <w:pPr>
              <w:pStyle w:val="Normal"/>
              <w:widowControl w:val="false"/>
              <w:suppressAutoHyphens w:val="false"/>
              <w:spacing w:lineRule="auto" w:line="240" w:before="0" w:after="0"/>
              <w:jc w:val="center"/>
              <w:rPr>
                <w:rFonts w:ascii="Times New Roman" w:hAnsi="Times New Roman" w:cs="Times New Roman"/>
                <w:sz w:val="20"/>
                <w:szCs w:val="20"/>
              </w:rPr>
            </w:pPr>
            <w:r>
              <w:rPr>
                <w:rFonts w:eastAsia="Calibri" w:cs="Times New Roman" w:ascii="Times New Roman" w:hAnsi="Times New Roman"/>
                <w:sz w:val="20"/>
                <w:szCs w:val="20"/>
                <w:lang w:eastAsia="en-US"/>
              </w:rPr>
              <w:t>мм</w:t>
            </w:r>
          </w:p>
        </w:tc>
        <w:tc>
          <w:tcPr>
            <w:tcW w:w="1560" w:type="dxa"/>
            <w:tcBorders/>
          </w:tcPr>
          <w:p>
            <w:pPr>
              <w:pStyle w:val="Normal"/>
              <w:widowControl w:val="false"/>
              <w:suppressAutoHyphens w:val="false"/>
              <w:spacing w:lineRule="auto" w:line="240" w:before="0" w:after="0"/>
              <w:rPr>
                <w:rFonts w:ascii="Times New Roman" w:hAnsi="Times New Roman" w:cs="Times New Roman"/>
                <w:sz w:val="20"/>
                <w:szCs w:val="20"/>
              </w:rPr>
            </w:pPr>
            <w:r>
              <w:rPr>
                <w:rFonts w:eastAsia="Calibri" w:cs="Times New Roman" w:ascii="Times New Roman" w:hAnsi="Times New Roman"/>
                <w:sz w:val="20"/>
                <w:szCs w:val="20"/>
                <w:lang w:eastAsia="en-US"/>
              </w:rPr>
              <w:t>Не менее 7400</w:t>
            </w:r>
          </w:p>
        </w:tc>
      </w:tr>
      <w:tr>
        <w:trPr/>
        <w:tc>
          <w:tcPr>
            <w:tcW w:w="423" w:type="dxa"/>
            <w:vMerge w:val="continue"/>
            <w:tcBorders/>
          </w:tcPr>
          <w:p>
            <w:pPr>
              <w:pStyle w:val="Normal"/>
              <w:widowControl w:val="false"/>
              <w:suppressAutoHyphens w:val="false"/>
              <w:spacing w:lineRule="auto" w:line="240" w:before="0" w:after="0"/>
              <w:rPr>
                <w:rFonts w:ascii="Times New Roman" w:hAnsi="Times New Roman" w:cs="Times New Roman"/>
                <w:sz w:val="20"/>
                <w:szCs w:val="20"/>
              </w:rPr>
            </w:pPr>
            <w:r>
              <w:rPr>
                <w:rFonts w:cs="Times New Roman" w:ascii="Times New Roman" w:hAnsi="Times New Roman"/>
                <w:sz w:val="20"/>
                <w:szCs w:val="20"/>
              </w:rPr>
            </w:r>
          </w:p>
        </w:tc>
        <w:tc>
          <w:tcPr>
            <w:tcW w:w="2134" w:type="dxa"/>
            <w:vMerge w:val="continue"/>
            <w:tcBorders/>
          </w:tcPr>
          <w:p>
            <w:pPr>
              <w:pStyle w:val="Normal"/>
              <w:widowControl w:val="false"/>
              <w:suppressAutoHyphens w:val="false"/>
              <w:spacing w:lineRule="auto" w:line="240" w:before="0" w:after="0"/>
              <w:rPr>
                <w:rFonts w:ascii="Times New Roman" w:hAnsi="Times New Roman" w:cs="Times New Roman"/>
                <w:sz w:val="20"/>
                <w:szCs w:val="20"/>
              </w:rPr>
            </w:pPr>
            <w:r>
              <w:rPr>
                <w:rFonts w:cs="Times New Roman" w:ascii="Times New Roman" w:hAnsi="Times New Roman"/>
                <w:sz w:val="20"/>
                <w:szCs w:val="20"/>
              </w:rPr>
            </w:r>
          </w:p>
        </w:tc>
        <w:tc>
          <w:tcPr>
            <w:tcW w:w="526" w:type="dxa"/>
            <w:vMerge w:val="continue"/>
            <w:tcBorders/>
          </w:tcPr>
          <w:p>
            <w:pPr>
              <w:pStyle w:val="Normal"/>
              <w:widowControl w:val="false"/>
              <w:suppressAutoHyphens w:val="false"/>
              <w:spacing w:lineRule="auto" w:line="240" w:before="0" w:after="0"/>
              <w:rPr>
                <w:rFonts w:ascii="Times New Roman" w:hAnsi="Times New Roman" w:cs="Times New Roman"/>
                <w:sz w:val="20"/>
                <w:szCs w:val="20"/>
              </w:rPr>
            </w:pPr>
            <w:r>
              <w:rPr>
                <w:rFonts w:cs="Times New Roman" w:ascii="Times New Roman" w:hAnsi="Times New Roman"/>
                <w:sz w:val="20"/>
                <w:szCs w:val="20"/>
              </w:rPr>
            </w:r>
          </w:p>
        </w:tc>
        <w:tc>
          <w:tcPr>
            <w:tcW w:w="3346" w:type="dxa"/>
            <w:gridSpan w:val="2"/>
            <w:tcBorders/>
          </w:tcPr>
          <w:p>
            <w:pPr>
              <w:pStyle w:val="Normal"/>
              <w:widowControl w:val="false"/>
              <w:suppressAutoHyphens w:val="false"/>
              <w:spacing w:lineRule="auto" w:line="240" w:before="0" w:after="0"/>
              <w:rPr>
                <w:rFonts w:ascii="Times New Roman" w:hAnsi="Times New Roman" w:cs="Times New Roman"/>
                <w:sz w:val="20"/>
                <w:szCs w:val="20"/>
              </w:rPr>
            </w:pPr>
            <w:r>
              <w:rPr>
                <w:rFonts w:eastAsia="Calibri" w:cs="Times New Roman" w:ascii="Times New Roman" w:hAnsi="Times New Roman"/>
                <w:sz w:val="20"/>
                <w:szCs w:val="20"/>
                <w:lang w:eastAsia="en-US"/>
              </w:rPr>
              <w:t>Ширина основания блока</w:t>
            </w:r>
          </w:p>
        </w:tc>
        <w:tc>
          <w:tcPr>
            <w:tcW w:w="2048" w:type="dxa"/>
            <w:gridSpan w:val="2"/>
            <w:tcBorders/>
          </w:tcPr>
          <w:p>
            <w:pPr>
              <w:pStyle w:val="Normal"/>
              <w:widowControl w:val="false"/>
              <w:suppressAutoHyphens w:val="false"/>
              <w:spacing w:lineRule="auto" w:line="240" w:before="0" w:after="0"/>
              <w:jc w:val="center"/>
              <w:rPr>
                <w:rFonts w:ascii="Times New Roman" w:hAnsi="Times New Roman" w:cs="Times New Roman"/>
                <w:sz w:val="20"/>
                <w:szCs w:val="20"/>
              </w:rPr>
            </w:pPr>
            <w:r>
              <w:rPr>
                <w:rFonts w:eastAsia="Calibri" w:cs="Times New Roman" w:ascii="Times New Roman" w:hAnsi="Times New Roman"/>
                <w:sz w:val="20"/>
                <w:szCs w:val="20"/>
                <w:lang w:eastAsia="en-US"/>
              </w:rPr>
              <w:t>мм</w:t>
            </w:r>
          </w:p>
        </w:tc>
        <w:tc>
          <w:tcPr>
            <w:tcW w:w="1560" w:type="dxa"/>
            <w:tcBorders/>
          </w:tcPr>
          <w:p>
            <w:pPr>
              <w:pStyle w:val="Normal"/>
              <w:widowControl w:val="false"/>
              <w:suppressAutoHyphens w:val="false"/>
              <w:spacing w:lineRule="auto" w:line="240" w:before="0" w:after="0"/>
              <w:rPr>
                <w:rFonts w:ascii="Times New Roman" w:hAnsi="Times New Roman" w:cs="Times New Roman"/>
                <w:sz w:val="20"/>
                <w:szCs w:val="20"/>
              </w:rPr>
            </w:pPr>
            <w:r>
              <w:rPr>
                <w:rFonts w:eastAsia="Calibri" w:cs="Times New Roman" w:ascii="Times New Roman" w:hAnsi="Times New Roman"/>
                <w:sz w:val="20"/>
                <w:szCs w:val="20"/>
                <w:lang w:eastAsia="en-US"/>
              </w:rPr>
              <w:t>Не менее 2200</w:t>
            </w:r>
          </w:p>
        </w:tc>
      </w:tr>
      <w:tr>
        <w:trPr/>
        <w:tc>
          <w:tcPr>
            <w:tcW w:w="423" w:type="dxa"/>
            <w:vMerge w:val="continue"/>
            <w:tcBorders/>
          </w:tcPr>
          <w:p>
            <w:pPr>
              <w:pStyle w:val="Normal"/>
              <w:widowControl w:val="false"/>
              <w:suppressAutoHyphens w:val="false"/>
              <w:spacing w:lineRule="auto" w:line="240" w:before="0" w:after="0"/>
              <w:rPr>
                <w:rFonts w:ascii="Times New Roman" w:hAnsi="Times New Roman" w:cs="Times New Roman"/>
                <w:sz w:val="20"/>
                <w:szCs w:val="20"/>
              </w:rPr>
            </w:pPr>
            <w:r>
              <w:rPr>
                <w:rFonts w:cs="Times New Roman" w:ascii="Times New Roman" w:hAnsi="Times New Roman"/>
                <w:sz w:val="20"/>
                <w:szCs w:val="20"/>
              </w:rPr>
            </w:r>
          </w:p>
        </w:tc>
        <w:tc>
          <w:tcPr>
            <w:tcW w:w="2134" w:type="dxa"/>
            <w:vMerge w:val="continue"/>
            <w:tcBorders/>
          </w:tcPr>
          <w:p>
            <w:pPr>
              <w:pStyle w:val="Normal"/>
              <w:widowControl w:val="false"/>
              <w:suppressAutoHyphens w:val="false"/>
              <w:spacing w:lineRule="auto" w:line="240" w:before="0" w:after="0"/>
              <w:rPr>
                <w:rFonts w:ascii="Times New Roman" w:hAnsi="Times New Roman" w:cs="Times New Roman"/>
                <w:sz w:val="20"/>
                <w:szCs w:val="20"/>
              </w:rPr>
            </w:pPr>
            <w:r>
              <w:rPr>
                <w:rFonts w:cs="Times New Roman" w:ascii="Times New Roman" w:hAnsi="Times New Roman"/>
                <w:sz w:val="20"/>
                <w:szCs w:val="20"/>
              </w:rPr>
            </w:r>
          </w:p>
        </w:tc>
        <w:tc>
          <w:tcPr>
            <w:tcW w:w="526" w:type="dxa"/>
            <w:vMerge w:val="continue"/>
            <w:tcBorders/>
          </w:tcPr>
          <w:p>
            <w:pPr>
              <w:pStyle w:val="Normal"/>
              <w:widowControl w:val="false"/>
              <w:suppressAutoHyphens w:val="false"/>
              <w:spacing w:lineRule="auto" w:line="240" w:before="0" w:after="0"/>
              <w:rPr>
                <w:rFonts w:ascii="Times New Roman" w:hAnsi="Times New Roman" w:cs="Times New Roman"/>
                <w:sz w:val="20"/>
                <w:szCs w:val="20"/>
              </w:rPr>
            </w:pPr>
            <w:r>
              <w:rPr>
                <w:rFonts w:cs="Times New Roman" w:ascii="Times New Roman" w:hAnsi="Times New Roman"/>
                <w:sz w:val="20"/>
                <w:szCs w:val="20"/>
              </w:rPr>
            </w:r>
          </w:p>
        </w:tc>
        <w:tc>
          <w:tcPr>
            <w:tcW w:w="3470" w:type="dxa"/>
            <w:gridSpan w:val="3"/>
            <w:tcBorders/>
          </w:tcPr>
          <w:p>
            <w:pPr>
              <w:pStyle w:val="Normal"/>
              <w:widowControl w:val="false"/>
              <w:suppressAutoHyphens w:val="false"/>
              <w:spacing w:lineRule="auto" w:line="240" w:before="0" w:after="0"/>
              <w:rPr>
                <w:rFonts w:ascii="Times New Roman" w:hAnsi="Times New Roman" w:cs="Times New Roman"/>
                <w:sz w:val="20"/>
                <w:szCs w:val="20"/>
              </w:rPr>
            </w:pPr>
            <w:r>
              <w:rPr>
                <w:rFonts w:eastAsia="Calibri" w:cs="Times New Roman" w:ascii="Times New Roman" w:hAnsi="Times New Roman"/>
                <w:sz w:val="20"/>
                <w:szCs w:val="20"/>
                <w:lang w:eastAsia="en-US"/>
              </w:rPr>
              <w:t>Ширина блока</w:t>
            </w:r>
          </w:p>
        </w:tc>
        <w:tc>
          <w:tcPr>
            <w:tcW w:w="1924" w:type="dxa"/>
            <w:tcBorders/>
          </w:tcPr>
          <w:p>
            <w:pPr>
              <w:pStyle w:val="Normal"/>
              <w:widowControl w:val="false"/>
              <w:suppressAutoHyphens w:val="false"/>
              <w:spacing w:lineRule="auto" w:line="240" w:before="0" w:after="0"/>
              <w:jc w:val="center"/>
              <w:rPr>
                <w:rFonts w:ascii="Times New Roman" w:hAnsi="Times New Roman" w:cs="Times New Roman"/>
                <w:sz w:val="20"/>
                <w:szCs w:val="20"/>
              </w:rPr>
            </w:pPr>
            <w:r>
              <w:rPr>
                <w:rFonts w:eastAsia="Calibri" w:cs="Times New Roman" w:ascii="Times New Roman" w:hAnsi="Times New Roman"/>
                <w:sz w:val="20"/>
                <w:szCs w:val="20"/>
                <w:lang w:eastAsia="en-US"/>
              </w:rPr>
              <w:t>мм</w:t>
            </w:r>
          </w:p>
        </w:tc>
        <w:tc>
          <w:tcPr>
            <w:tcW w:w="1560" w:type="dxa"/>
            <w:tcBorders/>
          </w:tcPr>
          <w:p>
            <w:pPr>
              <w:pStyle w:val="Normal"/>
              <w:widowControl w:val="false"/>
              <w:suppressAutoHyphens w:val="false"/>
              <w:spacing w:lineRule="auto" w:line="240" w:before="0" w:after="0"/>
              <w:rPr>
                <w:rFonts w:ascii="Times New Roman" w:hAnsi="Times New Roman" w:cs="Times New Roman"/>
                <w:sz w:val="20"/>
                <w:szCs w:val="20"/>
              </w:rPr>
            </w:pPr>
            <w:r>
              <w:rPr>
                <w:rFonts w:eastAsia="Calibri" w:cs="Times New Roman" w:ascii="Times New Roman" w:hAnsi="Times New Roman"/>
                <w:sz w:val="20"/>
                <w:szCs w:val="20"/>
                <w:lang w:eastAsia="en-US"/>
              </w:rPr>
              <w:t>Не менее 2400</w:t>
            </w:r>
          </w:p>
        </w:tc>
      </w:tr>
      <w:tr>
        <w:trPr/>
        <w:tc>
          <w:tcPr>
            <w:tcW w:w="423" w:type="dxa"/>
            <w:vMerge w:val="continue"/>
            <w:tcBorders/>
          </w:tcPr>
          <w:p>
            <w:pPr>
              <w:pStyle w:val="Normal"/>
              <w:widowControl w:val="false"/>
              <w:suppressAutoHyphens w:val="false"/>
              <w:spacing w:lineRule="auto" w:line="240" w:before="0" w:after="0"/>
              <w:rPr>
                <w:rFonts w:ascii="Times New Roman" w:hAnsi="Times New Roman" w:cs="Times New Roman"/>
                <w:sz w:val="20"/>
                <w:szCs w:val="20"/>
              </w:rPr>
            </w:pPr>
            <w:r>
              <w:rPr>
                <w:rFonts w:cs="Times New Roman" w:ascii="Times New Roman" w:hAnsi="Times New Roman"/>
                <w:sz w:val="20"/>
                <w:szCs w:val="20"/>
              </w:rPr>
            </w:r>
          </w:p>
        </w:tc>
        <w:tc>
          <w:tcPr>
            <w:tcW w:w="2134" w:type="dxa"/>
            <w:vMerge w:val="continue"/>
            <w:tcBorders/>
          </w:tcPr>
          <w:p>
            <w:pPr>
              <w:pStyle w:val="Normal"/>
              <w:widowControl w:val="false"/>
              <w:suppressAutoHyphens w:val="false"/>
              <w:spacing w:lineRule="auto" w:line="240" w:before="0" w:after="0"/>
              <w:rPr>
                <w:rFonts w:ascii="Times New Roman" w:hAnsi="Times New Roman" w:cs="Times New Roman"/>
                <w:sz w:val="20"/>
                <w:szCs w:val="20"/>
              </w:rPr>
            </w:pPr>
            <w:r>
              <w:rPr>
                <w:rFonts w:cs="Times New Roman" w:ascii="Times New Roman" w:hAnsi="Times New Roman"/>
                <w:sz w:val="20"/>
                <w:szCs w:val="20"/>
              </w:rPr>
            </w:r>
          </w:p>
        </w:tc>
        <w:tc>
          <w:tcPr>
            <w:tcW w:w="526" w:type="dxa"/>
            <w:vMerge w:val="continue"/>
            <w:tcBorders/>
          </w:tcPr>
          <w:p>
            <w:pPr>
              <w:pStyle w:val="Normal"/>
              <w:widowControl w:val="false"/>
              <w:suppressAutoHyphens w:val="false"/>
              <w:spacing w:lineRule="auto" w:line="240" w:before="0" w:after="0"/>
              <w:rPr>
                <w:rFonts w:ascii="Times New Roman" w:hAnsi="Times New Roman" w:cs="Times New Roman"/>
                <w:sz w:val="20"/>
                <w:szCs w:val="20"/>
              </w:rPr>
            </w:pPr>
            <w:r>
              <w:rPr>
                <w:rFonts w:cs="Times New Roman" w:ascii="Times New Roman" w:hAnsi="Times New Roman"/>
                <w:sz w:val="20"/>
                <w:szCs w:val="20"/>
              </w:rPr>
            </w:r>
          </w:p>
        </w:tc>
        <w:tc>
          <w:tcPr>
            <w:tcW w:w="3470" w:type="dxa"/>
            <w:gridSpan w:val="3"/>
            <w:tcBorders/>
          </w:tcPr>
          <w:p>
            <w:pPr>
              <w:pStyle w:val="Normal"/>
              <w:widowControl w:val="false"/>
              <w:suppressAutoHyphens w:val="false"/>
              <w:spacing w:lineRule="auto" w:line="240" w:before="0" w:after="0"/>
              <w:rPr>
                <w:rFonts w:ascii="Times New Roman" w:hAnsi="Times New Roman" w:cs="Times New Roman"/>
                <w:sz w:val="20"/>
                <w:szCs w:val="20"/>
              </w:rPr>
            </w:pPr>
            <w:r>
              <w:rPr>
                <w:rFonts w:eastAsia="Calibri" w:cs="Times New Roman" w:ascii="Times New Roman" w:hAnsi="Times New Roman"/>
                <w:sz w:val="20"/>
                <w:szCs w:val="20"/>
                <w:lang w:eastAsia="en-US"/>
              </w:rPr>
              <w:t>Высота по коньку</w:t>
            </w:r>
          </w:p>
        </w:tc>
        <w:tc>
          <w:tcPr>
            <w:tcW w:w="1924" w:type="dxa"/>
            <w:tcBorders/>
          </w:tcPr>
          <w:p>
            <w:pPr>
              <w:pStyle w:val="Normal"/>
              <w:widowControl w:val="false"/>
              <w:suppressAutoHyphens w:val="false"/>
              <w:spacing w:lineRule="auto" w:line="240" w:before="0" w:after="0"/>
              <w:jc w:val="center"/>
              <w:rPr>
                <w:rFonts w:ascii="Times New Roman" w:hAnsi="Times New Roman" w:cs="Times New Roman"/>
                <w:sz w:val="20"/>
                <w:szCs w:val="20"/>
              </w:rPr>
            </w:pPr>
            <w:r>
              <w:rPr>
                <w:rFonts w:eastAsia="Calibri" w:cs="Times New Roman" w:ascii="Times New Roman" w:hAnsi="Times New Roman"/>
                <w:sz w:val="20"/>
                <w:szCs w:val="20"/>
                <w:lang w:eastAsia="en-US"/>
              </w:rPr>
              <w:t>мм</w:t>
            </w:r>
          </w:p>
        </w:tc>
        <w:tc>
          <w:tcPr>
            <w:tcW w:w="1560" w:type="dxa"/>
            <w:tcBorders/>
          </w:tcPr>
          <w:p>
            <w:pPr>
              <w:pStyle w:val="Normal"/>
              <w:widowControl w:val="false"/>
              <w:suppressAutoHyphens w:val="false"/>
              <w:spacing w:lineRule="auto" w:line="240" w:before="0" w:after="0"/>
              <w:rPr>
                <w:rFonts w:ascii="Times New Roman" w:hAnsi="Times New Roman" w:cs="Times New Roman"/>
                <w:sz w:val="20"/>
                <w:szCs w:val="20"/>
              </w:rPr>
            </w:pPr>
            <w:r>
              <w:rPr>
                <w:rFonts w:eastAsia="Calibri" w:cs="Times New Roman" w:ascii="Times New Roman" w:hAnsi="Times New Roman"/>
                <w:sz w:val="20"/>
                <w:szCs w:val="20"/>
                <w:lang w:eastAsia="en-US"/>
              </w:rPr>
              <w:t>Не менее 2600</w:t>
            </w:r>
          </w:p>
        </w:tc>
      </w:tr>
      <w:tr>
        <w:trPr/>
        <w:tc>
          <w:tcPr>
            <w:tcW w:w="423" w:type="dxa"/>
            <w:vMerge w:val="continue"/>
            <w:tcBorders/>
          </w:tcPr>
          <w:p>
            <w:pPr>
              <w:pStyle w:val="Normal"/>
              <w:widowControl w:val="false"/>
              <w:suppressAutoHyphens w:val="false"/>
              <w:spacing w:lineRule="auto" w:line="240" w:before="0" w:after="0"/>
              <w:rPr>
                <w:rFonts w:ascii="Times New Roman" w:hAnsi="Times New Roman" w:cs="Times New Roman"/>
                <w:sz w:val="20"/>
                <w:szCs w:val="20"/>
              </w:rPr>
            </w:pPr>
            <w:r>
              <w:rPr>
                <w:rFonts w:cs="Times New Roman" w:ascii="Times New Roman" w:hAnsi="Times New Roman"/>
                <w:sz w:val="20"/>
                <w:szCs w:val="20"/>
              </w:rPr>
            </w:r>
          </w:p>
        </w:tc>
        <w:tc>
          <w:tcPr>
            <w:tcW w:w="2134" w:type="dxa"/>
            <w:vMerge w:val="continue"/>
            <w:tcBorders/>
          </w:tcPr>
          <w:p>
            <w:pPr>
              <w:pStyle w:val="Normal"/>
              <w:widowControl w:val="false"/>
              <w:suppressAutoHyphens w:val="false"/>
              <w:spacing w:lineRule="auto" w:line="240" w:before="0" w:after="0"/>
              <w:rPr>
                <w:rFonts w:ascii="Times New Roman" w:hAnsi="Times New Roman" w:cs="Times New Roman"/>
                <w:sz w:val="20"/>
                <w:szCs w:val="20"/>
              </w:rPr>
            </w:pPr>
            <w:r>
              <w:rPr>
                <w:rFonts w:cs="Times New Roman" w:ascii="Times New Roman" w:hAnsi="Times New Roman"/>
                <w:sz w:val="20"/>
                <w:szCs w:val="20"/>
              </w:rPr>
            </w:r>
          </w:p>
        </w:tc>
        <w:tc>
          <w:tcPr>
            <w:tcW w:w="526" w:type="dxa"/>
            <w:vMerge w:val="continue"/>
            <w:tcBorders/>
          </w:tcPr>
          <w:p>
            <w:pPr>
              <w:pStyle w:val="Normal"/>
              <w:widowControl w:val="false"/>
              <w:suppressAutoHyphens w:val="false"/>
              <w:spacing w:lineRule="auto" w:line="240" w:before="0" w:after="0"/>
              <w:rPr>
                <w:rFonts w:ascii="Times New Roman" w:hAnsi="Times New Roman" w:cs="Times New Roman"/>
                <w:sz w:val="20"/>
                <w:szCs w:val="20"/>
              </w:rPr>
            </w:pPr>
            <w:r>
              <w:rPr>
                <w:rFonts w:cs="Times New Roman" w:ascii="Times New Roman" w:hAnsi="Times New Roman"/>
                <w:sz w:val="20"/>
                <w:szCs w:val="20"/>
              </w:rPr>
            </w:r>
          </w:p>
        </w:tc>
        <w:tc>
          <w:tcPr>
            <w:tcW w:w="3470" w:type="dxa"/>
            <w:gridSpan w:val="3"/>
            <w:tcBorders/>
          </w:tcPr>
          <w:p>
            <w:pPr>
              <w:pStyle w:val="Normal"/>
              <w:widowControl w:val="false"/>
              <w:suppressAutoHyphens w:val="false"/>
              <w:spacing w:lineRule="auto" w:line="240" w:before="0" w:after="0"/>
              <w:rPr>
                <w:rFonts w:ascii="Times New Roman" w:hAnsi="Times New Roman" w:cs="Times New Roman"/>
                <w:sz w:val="20"/>
                <w:szCs w:val="20"/>
              </w:rPr>
            </w:pPr>
            <w:r>
              <w:rPr>
                <w:rFonts w:eastAsia="Calibri" w:cs="Times New Roman" w:ascii="Times New Roman" w:hAnsi="Times New Roman"/>
                <w:sz w:val="20"/>
                <w:szCs w:val="20"/>
                <w:lang w:eastAsia="en-US"/>
              </w:rPr>
              <w:t>Технологический отсек</w:t>
            </w:r>
          </w:p>
        </w:tc>
        <w:tc>
          <w:tcPr>
            <w:tcW w:w="1924" w:type="dxa"/>
            <w:tcBorders/>
          </w:tcPr>
          <w:p>
            <w:pPr>
              <w:pStyle w:val="Normal"/>
              <w:widowControl w:val="false"/>
              <w:suppressAutoHyphens w:val="false"/>
              <w:spacing w:lineRule="auto" w:line="240" w:before="0" w:after="0"/>
              <w:jc w:val="center"/>
              <w:rPr>
                <w:rFonts w:ascii="Times New Roman" w:hAnsi="Times New Roman" w:cs="Times New Roman"/>
                <w:sz w:val="20"/>
                <w:szCs w:val="20"/>
              </w:rPr>
            </w:pPr>
            <w:r>
              <w:rPr>
                <w:rFonts w:eastAsia="Calibri" w:cs="Times New Roman" w:ascii="Times New Roman" w:hAnsi="Times New Roman"/>
                <w:sz w:val="20"/>
                <w:szCs w:val="20"/>
                <w:lang w:eastAsia="en-US"/>
              </w:rPr>
              <w:t>-</w:t>
            </w:r>
          </w:p>
        </w:tc>
        <w:tc>
          <w:tcPr>
            <w:tcW w:w="1560" w:type="dxa"/>
            <w:tcBorders/>
          </w:tcPr>
          <w:p>
            <w:pPr>
              <w:pStyle w:val="Normal"/>
              <w:widowControl w:val="false"/>
              <w:suppressAutoHyphens w:val="false"/>
              <w:spacing w:lineRule="auto" w:line="240" w:before="0" w:after="0"/>
              <w:rPr>
                <w:rFonts w:ascii="Times New Roman" w:hAnsi="Times New Roman" w:cs="Times New Roman"/>
                <w:sz w:val="20"/>
                <w:szCs w:val="20"/>
              </w:rPr>
            </w:pPr>
            <w:r>
              <w:rPr>
                <w:rFonts w:eastAsia="Calibri" w:cs="Times New Roman" w:ascii="Times New Roman" w:hAnsi="Times New Roman"/>
                <w:sz w:val="20"/>
                <w:szCs w:val="20"/>
                <w:lang w:eastAsia="en-US"/>
              </w:rPr>
              <w:t>Наличие</w:t>
            </w:r>
          </w:p>
        </w:tc>
      </w:tr>
      <w:tr>
        <w:trPr/>
        <w:tc>
          <w:tcPr>
            <w:tcW w:w="423" w:type="dxa"/>
            <w:vMerge w:val="continue"/>
            <w:tcBorders/>
          </w:tcPr>
          <w:p>
            <w:pPr>
              <w:pStyle w:val="Normal"/>
              <w:widowControl w:val="false"/>
              <w:suppressAutoHyphens w:val="false"/>
              <w:spacing w:lineRule="auto" w:line="240" w:before="0" w:after="0"/>
              <w:rPr>
                <w:rFonts w:ascii="Times New Roman" w:hAnsi="Times New Roman" w:cs="Times New Roman"/>
                <w:sz w:val="20"/>
                <w:szCs w:val="20"/>
              </w:rPr>
            </w:pPr>
            <w:r>
              <w:rPr>
                <w:rFonts w:cs="Times New Roman" w:ascii="Times New Roman" w:hAnsi="Times New Roman"/>
                <w:sz w:val="20"/>
                <w:szCs w:val="20"/>
              </w:rPr>
            </w:r>
          </w:p>
        </w:tc>
        <w:tc>
          <w:tcPr>
            <w:tcW w:w="2134" w:type="dxa"/>
            <w:vMerge w:val="continue"/>
            <w:tcBorders/>
          </w:tcPr>
          <w:p>
            <w:pPr>
              <w:pStyle w:val="Normal"/>
              <w:widowControl w:val="false"/>
              <w:suppressAutoHyphens w:val="false"/>
              <w:spacing w:lineRule="auto" w:line="240" w:before="0" w:after="0"/>
              <w:rPr>
                <w:rFonts w:ascii="Times New Roman" w:hAnsi="Times New Roman" w:cs="Times New Roman"/>
                <w:sz w:val="20"/>
                <w:szCs w:val="20"/>
              </w:rPr>
            </w:pPr>
            <w:r>
              <w:rPr>
                <w:rFonts w:cs="Times New Roman" w:ascii="Times New Roman" w:hAnsi="Times New Roman"/>
                <w:sz w:val="20"/>
                <w:szCs w:val="20"/>
              </w:rPr>
            </w:r>
          </w:p>
        </w:tc>
        <w:tc>
          <w:tcPr>
            <w:tcW w:w="526" w:type="dxa"/>
            <w:vMerge w:val="continue"/>
            <w:tcBorders/>
          </w:tcPr>
          <w:p>
            <w:pPr>
              <w:pStyle w:val="Normal"/>
              <w:widowControl w:val="false"/>
              <w:suppressAutoHyphens w:val="false"/>
              <w:spacing w:lineRule="auto" w:line="240" w:before="0" w:after="0"/>
              <w:rPr>
                <w:rFonts w:ascii="Times New Roman" w:hAnsi="Times New Roman" w:cs="Times New Roman"/>
                <w:sz w:val="20"/>
                <w:szCs w:val="20"/>
              </w:rPr>
            </w:pPr>
            <w:r>
              <w:rPr>
                <w:rFonts w:cs="Times New Roman" w:ascii="Times New Roman" w:hAnsi="Times New Roman"/>
                <w:sz w:val="20"/>
                <w:szCs w:val="20"/>
              </w:rPr>
            </w:r>
          </w:p>
        </w:tc>
        <w:tc>
          <w:tcPr>
            <w:tcW w:w="796" w:type="dxa"/>
            <w:tcBorders/>
          </w:tcPr>
          <w:p>
            <w:pPr>
              <w:pStyle w:val="Normal"/>
              <w:widowControl w:val="false"/>
              <w:suppressAutoHyphens w:val="false"/>
              <w:spacing w:lineRule="auto" w:line="240" w:before="0" w:after="0"/>
              <w:rPr>
                <w:rFonts w:ascii="Times New Roman" w:hAnsi="Times New Roman" w:cs="Times New Roman"/>
                <w:sz w:val="20"/>
                <w:szCs w:val="20"/>
              </w:rPr>
            </w:pPr>
            <w:r>
              <w:rPr>
                <w:rFonts w:eastAsia="Calibri" w:cs="Times New Roman" w:ascii="Times New Roman" w:hAnsi="Times New Roman"/>
                <w:sz w:val="20"/>
                <w:szCs w:val="20"/>
                <w:lang w:eastAsia="en-US"/>
              </w:rPr>
              <w:t>2.7.</w:t>
            </w:r>
          </w:p>
        </w:tc>
        <w:tc>
          <w:tcPr>
            <w:tcW w:w="2674" w:type="dxa"/>
            <w:gridSpan w:val="2"/>
            <w:tcBorders/>
          </w:tcPr>
          <w:p>
            <w:pPr>
              <w:pStyle w:val="Normal"/>
              <w:widowControl w:val="false"/>
              <w:suppressAutoHyphens w:val="false"/>
              <w:spacing w:lineRule="auto" w:line="240" w:before="0" w:after="0"/>
              <w:rPr>
                <w:rFonts w:ascii="Times New Roman" w:hAnsi="Times New Roman" w:cs="Times New Roman"/>
                <w:sz w:val="20"/>
                <w:szCs w:val="20"/>
              </w:rPr>
            </w:pPr>
            <w:r>
              <w:rPr>
                <w:rFonts w:eastAsia="Calibri" w:cs="Times New Roman" w:ascii="Times New Roman" w:hAnsi="Times New Roman"/>
                <w:sz w:val="20"/>
                <w:szCs w:val="20"/>
                <w:lang w:eastAsia="en-US"/>
              </w:rPr>
              <w:t>Продувочные свечи</w:t>
            </w:r>
          </w:p>
        </w:tc>
        <w:tc>
          <w:tcPr>
            <w:tcW w:w="1924" w:type="dxa"/>
            <w:tcBorders/>
          </w:tcPr>
          <w:p>
            <w:pPr>
              <w:pStyle w:val="Normal"/>
              <w:widowControl w:val="false"/>
              <w:suppressAutoHyphens w:val="false"/>
              <w:spacing w:lineRule="auto" w:line="240" w:before="0" w:after="0"/>
              <w:jc w:val="center"/>
              <w:rPr>
                <w:rFonts w:ascii="Times New Roman" w:hAnsi="Times New Roman" w:cs="Times New Roman"/>
                <w:sz w:val="20"/>
                <w:szCs w:val="20"/>
              </w:rPr>
            </w:pPr>
            <w:r>
              <w:rPr>
                <w:rFonts w:eastAsia="Calibri" w:cs="Times New Roman" w:ascii="Times New Roman" w:hAnsi="Times New Roman"/>
                <w:sz w:val="20"/>
                <w:szCs w:val="20"/>
                <w:lang w:eastAsia="en-US"/>
              </w:rPr>
              <w:t>Шт.</w:t>
            </w:r>
          </w:p>
        </w:tc>
        <w:tc>
          <w:tcPr>
            <w:tcW w:w="1560" w:type="dxa"/>
            <w:tcBorders/>
          </w:tcPr>
          <w:p>
            <w:pPr>
              <w:pStyle w:val="Normal"/>
              <w:widowControl w:val="false"/>
              <w:suppressAutoHyphens w:val="false"/>
              <w:spacing w:lineRule="auto" w:line="240" w:before="0" w:after="0"/>
              <w:rPr>
                <w:rFonts w:ascii="Times New Roman" w:hAnsi="Times New Roman" w:cs="Times New Roman"/>
                <w:sz w:val="20"/>
                <w:szCs w:val="20"/>
              </w:rPr>
            </w:pPr>
            <w:r>
              <w:rPr>
                <w:rFonts w:eastAsia="Calibri" w:cs="Times New Roman" w:ascii="Times New Roman" w:hAnsi="Times New Roman"/>
                <w:sz w:val="20"/>
                <w:szCs w:val="20"/>
                <w:lang w:eastAsia="en-US"/>
              </w:rPr>
              <w:t>Не менее 4</w:t>
            </w:r>
          </w:p>
        </w:tc>
      </w:tr>
      <w:tr>
        <w:trPr/>
        <w:tc>
          <w:tcPr>
            <w:tcW w:w="423" w:type="dxa"/>
            <w:vMerge w:val="continue"/>
            <w:tcBorders/>
          </w:tcPr>
          <w:p>
            <w:pPr>
              <w:pStyle w:val="Normal"/>
              <w:widowControl w:val="false"/>
              <w:suppressAutoHyphens w:val="false"/>
              <w:spacing w:lineRule="auto" w:line="240" w:before="0" w:after="0"/>
              <w:rPr>
                <w:rFonts w:ascii="Times New Roman" w:hAnsi="Times New Roman" w:cs="Times New Roman"/>
                <w:sz w:val="20"/>
                <w:szCs w:val="20"/>
              </w:rPr>
            </w:pPr>
            <w:r>
              <w:rPr>
                <w:rFonts w:cs="Times New Roman" w:ascii="Times New Roman" w:hAnsi="Times New Roman"/>
                <w:sz w:val="20"/>
                <w:szCs w:val="20"/>
              </w:rPr>
            </w:r>
          </w:p>
        </w:tc>
        <w:tc>
          <w:tcPr>
            <w:tcW w:w="2134" w:type="dxa"/>
            <w:vMerge w:val="continue"/>
            <w:tcBorders/>
          </w:tcPr>
          <w:p>
            <w:pPr>
              <w:pStyle w:val="Normal"/>
              <w:widowControl w:val="false"/>
              <w:suppressAutoHyphens w:val="false"/>
              <w:spacing w:lineRule="auto" w:line="240" w:before="0" w:after="0"/>
              <w:rPr>
                <w:rFonts w:ascii="Times New Roman" w:hAnsi="Times New Roman" w:cs="Times New Roman"/>
                <w:sz w:val="20"/>
                <w:szCs w:val="20"/>
              </w:rPr>
            </w:pPr>
            <w:r>
              <w:rPr>
                <w:rFonts w:cs="Times New Roman" w:ascii="Times New Roman" w:hAnsi="Times New Roman"/>
                <w:sz w:val="20"/>
                <w:szCs w:val="20"/>
              </w:rPr>
            </w:r>
          </w:p>
        </w:tc>
        <w:tc>
          <w:tcPr>
            <w:tcW w:w="526" w:type="dxa"/>
            <w:vMerge w:val="continue"/>
            <w:tcBorders/>
          </w:tcPr>
          <w:p>
            <w:pPr>
              <w:pStyle w:val="Normal"/>
              <w:widowControl w:val="false"/>
              <w:suppressAutoHyphens w:val="false"/>
              <w:spacing w:lineRule="auto" w:line="240" w:before="0" w:after="0"/>
              <w:rPr>
                <w:rFonts w:ascii="Times New Roman" w:hAnsi="Times New Roman" w:cs="Times New Roman"/>
                <w:sz w:val="20"/>
                <w:szCs w:val="20"/>
              </w:rPr>
            </w:pPr>
            <w:r>
              <w:rPr>
                <w:rFonts w:cs="Times New Roman" w:ascii="Times New Roman" w:hAnsi="Times New Roman"/>
                <w:sz w:val="20"/>
                <w:szCs w:val="20"/>
              </w:rPr>
            </w:r>
          </w:p>
        </w:tc>
        <w:tc>
          <w:tcPr>
            <w:tcW w:w="796" w:type="dxa"/>
            <w:tcBorders/>
          </w:tcPr>
          <w:p>
            <w:pPr>
              <w:pStyle w:val="Normal"/>
              <w:widowControl w:val="false"/>
              <w:suppressAutoHyphens w:val="false"/>
              <w:spacing w:lineRule="auto" w:line="240" w:before="0" w:after="0"/>
              <w:rPr>
                <w:rFonts w:ascii="Times New Roman" w:hAnsi="Times New Roman" w:cs="Times New Roman"/>
                <w:sz w:val="20"/>
                <w:szCs w:val="20"/>
              </w:rPr>
            </w:pPr>
            <w:r>
              <w:rPr>
                <w:rFonts w:eastAsia="Calibri" w:cs="Times New Roman" w:ascii="Times New Roman" w:hAnsi="Times New Roman"/>
                <w:sz w:val="20"/>
                <w:szCs w:val="20"/>
                <w:lang w:eastAsia="en-US"/>
              </w:rPr>
              <w:t>2.8.</w:t>
            </w:r>
          </w:p>
        </w:tc>
        <w:tc>
          <w:tcPr>
            <w:tcW w:w="2674" w:type="dxa"/>
            <w:gridSpan w:val="2"/>
            <w:tcBorders/>
          </w:tcPr>
          <w:p>
            <w:pPr>
              <w:pStyle w:val="Normal"/>
              <w:widowControl w:val="false"/>
              <w:suppressAutoHyphens w:val="false"/>
              <w:spacing w:lineRule="auto" w:line="240" w:before="0" w:after="0"/>
              <w:rPr>
                <w:rFonts w:ascii="Times New Roman" w:hAnsi="Times New Roman" w:cs="Times New Roman"/>
                <w:sz w:val="20"/>
                <w:szCs w:val="20"/>
              </w:rPr>
            </w:pPr>
            <w:r>
              <w:rPr>
                <w:rFonts w:eastAsia="Calibri" w:cs="Times New Roman" w:ascii="Times New Roman" w:hAnsi="Times New Roman"/>
                <w:sz w:val="20"/>
                <w:szCs w:val="20"/>
                <w:lang w:eastAsia="en-US"/>
              </w:rPr>
              <w:t>Категория электроснабжения</w:t>
            </w:r>
          </w:p>
        </w:tc>
        <w:tc>
          <w:tcPr>
            <w:tcW w:w="1924" w:type="dxa"/>
            <w:tcBorders/>
          </w:tcPr>
          <w:p>
            <w:pPr>
              <w:pStyle w:val="Normal"/>
              <w:widowControl w:val="false"/>
              <w:suppressAutoHyphens w:val="false"/>
              <w:spacing w:lineRule="auto" w:line="240" w:before="0" w:after="0"/>
              <w:jc w:val="center"/>
              <w:rPr>
                <w:rFonts w:ascii="Times New Roman" w:hAnsi="Times New Roman" w:cs="Times New Roman"/>
                <w:sz w:val="20"/>
                <w:szCs w:val="20"/>
              </w:rPr>
            </w:pPr>
            <w:r>
              <w:rPr>
                <w:rFonts w:eastAsia="Calibri" w:cs="Times New Roman" w:ascii="Times New Roman" w:hAnsi="Times New Roman"/>
                <w:sz w:val="20"/>
                <w:szCs w:val="20"/>
                <w:lang w:eastAsia="en-US"/>
              </w:rPr>
              <w:t>-</w:t>
            </w:r>
          </w:p>
        </w:tc>
        <w:tc>
          <w:tcPr>
            <w:tcW w:w="1560" w:type="dxa"/>
            <w:tcBorders/>
          </w:tcPr>
          <w:p>
            <w:pPr>
              <w:pStyle w:val="Normal"/>
              <w:widowControl w:val="false"/>
              <w:suppressAutoHyphens w:val="false"/>
              <w:spacing w:lineRule="auto" w:line="240" w:before="0" w:after="0"/>
              <w:rPr>
                <w:rFonts w:ascii="Times New Roman" w:hAnsi="Times New Roman" w:cs="Times New Roman"/>
                <w:sz w:val="20"/>
                <w:szCs w:val="20"/>
              </w:rPr>
            </w:pPr>
            <w:r>
              <w:rPr>
                <w:rFonts w:eastAsia="Calibri" w:cs="Times New Roman" w:ascii="Times New Roman" w:hAnsi="Times New Roman"/>
                <w:sz w:val="20"/>
                <w:szCs w:val="20"/>
                <w:lang w:eastAsia="en-US"/>
              </w:rPr>
              <w:t>3</w:t>
            </w:r>
          </w:p>
        </w:tc>
      </w:tr>
      <w:tr>
        <w:trPr/>
        <w:tc>
          <w:tcPr>
            <w:tcW w:w="423" w:type="dxa"/>
            <w:vMerge w:val="continue"/>
            <w:tcBorders/>
          </w:tcPr>
          <w:p>
            <w:pPr>
              <w:pStyle w:val="Normal"/>
              <w:widowControl w:val="false"/>
              <w:suppressAutoHyphens w:val="false"/>
              <w:spacing w:lineRule="auto" w:line="240" w:before="0" w:after="0"/>
              <w:rPr>
                <w:rFonts w:ascii="Times New Roman" w:hAnsi="Times New Roman" w:cs="Times New Roman"/>
                <w:sz w:val="20"/>
                <w:szCs w:val="20"/>
              </w:rPr>
            </w:pPr>
            <w:r>
              <w:rPr>
                <w:rFonts w:cs="Times New Roman" w:ascii="Times New Roman" w:hAnsi="Times New Roman"/>
                <w:sz w:val="20"/>
                <w:szCs w:val="20"/>
              </w:rPr>
            </w:r>
          </w:p>
        </w:tc>
        <w:tc>
          <w:tcPr>
            <w:tcW w:w="2134" w:type="dxa"/>
            <w:vMerge w:val="continue"/>
            <w:tcBorders/>
          </w:tcPr>
          <w:p>
            <w:pPr>
              <w:pStyle w:val="Normal"/>
              <w:widowControl w:val="false"/>
              <w:suppressAutoHyphens w:val="false"/>
              <w:spacing w:lineRule="auto" w:line="240" w:before="0" w:after="0"/>
              <w:rPr>
                <w:rFonts w:ascii="Times New Roman" w:hAnsi="Times New Roman" w:cs="Times New Roman"/>
                <w:sz w:val="20"/>
                <w:szCs w:val="20"/>
              </w:rPr>
            </w:pPr>
            <w:r>
              <w:rPr>
                <w:rFonts w:cs="Times New Roman" w:ascii="Times New Roman" w:hAnsi="Times New Roman"/>
                <w:sz w:val="20"/>
                <w:szCs w:val="20"/>
              </w:rPr>
            </w:r>
          </w:p>
        </w:tc>
        <w:tc>
          <w:tcPr>
            <w:tcW w:w="526" w:type="dxa"/>
            <w:vMerge w:val="continue"/>
            <w:tcBorders/>
          </w:tcPr>
          <w:p>
            <w:pPr>
              <w:pStyle w:val="Normal"/>
              <w:widowControl w:val="false"/>
              <w:suppressAutoHyphens w:val="false"/>
              <w:spacing w:lineRule="auto" w:line="240" w:before="0" w:after="0"/>
              <w:rPr>
                <w:rFonts w:ascii="Times New Roman" w:hAnsi="Times New Roman" w:cs="Times New Roman"/>
                <w:sz w:val="20"/>
                <w:szCs w:val="20"/>
              </w:rPr>
            </w:pPr>
            <w:r>
              <w:rPr>
                <w:rFonts w:cs="Times New Roman" w:ascii="Times New Roman" w:hAnsi="Times New Roman"/>
                <w:sz w:val="20"/>
                <w:szCs w:val="20"/>
              </w:rPr>
            </w:r>
          </w:p>
        </w:tc>
        <w:tc>
          <w:tcPr>
            <w:tcW w:w="796" w:type="dxa"/>
            <w:tcBorders/>
          </w:tcPr>
          <w:p>
            <w:pPr>
              <w:pStyle w:val="Normal"/>
              <w:widowControl w:val="false"/>
              <w:suppressAutoHyphens w:val="false"/>
              <w:spacing w:lineRule="auto" w:line="240" w:before="0" w:after="0"/>
              <w:rPr>
                <w:rFonts w:ascii="Times New Roman" w:hAnsi="Times New Roman" w:cs="Times New Roman"/>
                <w:sz w:val="20"/>
                <w:szCs w:val="20"/>
              </w:rPr>
            </w:pPr>
            <w:r>
              <w:rPr>
                <w:rFonts w:eastAsia="Calibri" w:cs="Times New Roman" w:ascii="Times New Roman" w:hAnsi="Times New Roman"/>
                <w:sz w:val="20"/>
                <w:szCs w:val="20"/>
                <w:lang w:eastAsia="en-US"/>
              </w:rPr>
              <w:t>2.9.</w:t>
            </w:r>
          </w:p>
        </w:tc>
        <w:tc>
          <w:tcPr>
            <w:tcW w:w="2674" w:type="dxa"/>
            <w:gridSpan w:val="2"/>
            <w:tcBorders/>
          </w:tcPr>
          <w:p>
            <w:pPr>
              <w:pStyle w:val="Normal"/>
              <w:widowControl w:val="false"/>
              <w:suppressAutoHyphens w:val="false"/>
              <w:spacing w:lineRule="auto" w:line="240" w:before="0" w:after="0"/>
              <w:rPr>
                <w:rFonts w:ascii="Times New Roman" w:hAnsi="Times New Roman" w:cs="Times New Roman"/>
                <w:sz w:val="20"/>
                <w:szCs w:val="20"/>
              </w:rPr>
            </w:pPr>
            <w:r>
              <w:rPr>
                <w:rFonts w:eastAsia="Calibri" w:cs="Times New Roman" w:ascii="Times New Roman" w:hAnsi="Times New Roman"/>
                <w:sz w:val="20"/>
                <w:szCs w:val="20"/>
                <w:lang w:eastAsia="en-US"/>
              </w:rPr>
              <w:t>Количество вводов электрокабеля</w:t>
            </w:r>
          </w:p>
        </w:tc>
        <w:tc>
          <w:tcPr>
            <w:tcW w:w="1924" w:type="dxa"/>
            <w:tcBorders/>
          </w:tcPr>
          <w:p>
            <w:pPr>
              <w:pStyle w:val="Normal"/>
              <w:widowControl w:val="false"/>
              <w:suppressAutoHyphens w:val="false"/>
              <w:spacing w:lineRule="auto" w:line="240" w:before="0" w:after="0"/>
              <w:jc w:val="center"/>
              <w:rPr>
                <w:rFonts w:ascii="Times New Roman" w:hAnsi="Times New Roman" w:cs="Times New Roman"/>
                <w:sz w:val="20"/>
                <w:szCs w:val="20"/>
              </w:rPr>
            </w:pPr>
            <w:r>
              <w:rPr>
                <w:rFonts w:eastAsia="Calibri" w:cs="Times New Roman" w:ascii="Times New Roman" w:hAnsi="Times New Roman"/>
                <w:sz w:val="20"/>
                <w:szCs w:val="20"/>
                <w:lang w:eastAsia="en-US"/>
              </w:rPr>
              <w:t>Шт.</w:t>
            </w:r>
          </w:p>
        </w:tc>
        <w:tc>
          <w:tcPr>
            <w:tcW w:w="1560" w:type="dxa"/>
            <w:tcBorders/>
          </w:tcPr>
          <w:p>
            <w:pPr>
              <w:pStyle w:val="Normal"/>
              <w:widowControl w:val="false"/>
              <w:suppressAutoHyphens w:val="false"/>
              <w:spacing w:lineRule="auto" w:line="240" w:before="0" w:after="0"/>
              <w:rPr>
                <w:rFonts w:ascii="Times New Roman" w:hAnsi="Times New Roman" w:cs="Times New Roman"/>
                <w:sz w:val="20"/>
                <w:szCs w:val="20"/>
              </w:rPr>
            </w:pPr>
            <w:r>
              <w:rPr>
                <w:rFonts w:eastAsia="Calibri" w:cs="Times New Roman" w:ascii="Times New Roman" w:hAnsi="Times New Roman"/>
                <w:sz w:val="20"/>
                <w:szCs w:val="20"/>
                <w:lang w:eastAsia="en-US"/>
              </w:rPr>
              <w:t>1</w:t>
            </w:r>
          </w:p>
        </w:tc>
      </w:tr>
      <w:tr>
        <w:trPr/>
        <w:tc>
          <w:tcPr>
            <w:tcW w:w="423" w:type="dxa"/>
            <w:vMerge w:val="continue"/>
            <w:tcBorders/>
          </w:tcPr>
          <w:p>
            <w:pPr>
              <w:pStyle w:val="Normal"/>
              <w:widowControl w:val="false"/>
              <w:suppressAutoHyphens w:val="false"/>
              <w:spacing w:lineRule="auto" w:line="240" w:before="0" w:after="0"/>
              <w:rPr>
                <w:rFonts w:ascii="Times New Roman" w:hAnsi="Times New Roman" w:cs="Times New Roman"/>
                <w:sz w:val="20"/>
                <w:szCs w:val="20"/>
              </w:rPr>
            </w:pPr>
            <w:r>
              <w:rPr>
                <w:rFonts w:cs="Times New Roman" w:ascii="Times New Roman" w:hAnsi="Times New Roman"/>
                <w:sz w:val="20"/>
                <w:szCs w:val="20"/>
              </w:rPr>
            </w:r>
          </w:p>
        </w:tc>
        <w:tc>
          <w:tcPr>
            <w:tcW w:w="2134" w:type="dxa"/>
            <w:vMerge w:val="continue"/>
            <w:tcBorders/>
          </w:tcPr>
          <w:p>
            <w:pPr>
              <w:pStyle w:val="Normal"/>
              <w:widowControl w:val="false"/>
              <w:suppressAutoHyphens w:val="false"/>
              <w:spacing w:lineRule="auto" w:line="240" w:before="0" w:after="0"/>
              <w:rPr>
                <w:rFonts w:ascii="Times New Roman" w:hAnsi="Times New Roman" w:cs="Times New Roman"/>
                <w:sz w:val="20"/>
                <w:szCs w:val="20"/>
              </w:rPr>
            </w:pPr>
            <w:r>
              <w:rPr>
                <w:rFonts w:cs="Times New Roman" w:ascii="Times New Roman" w:hAnsi="Times New Roman"/>
                <w:sz w:val="20"/>
                <w:szCs w:val="20"/>
              </w:rPr>
            </w:r>
          </w:p>
        </w:tc>
        <w:tc>
          <w:tcPr>
            <w:tcW w:w="526" w:type="dxa"/>
            <w:vMerge w:val="continue"/>
            <w:tcBorders/>
          </w:tcPr>
          <w:p>
            <w:pPr>
              <w:pStyle w:val="Normal"/>
              <w:widowControl w:val="false"/>
              <w:suppressAutoHyphens w:val="false"/>
              <w:spacing w:lineRule="auto" w:line="240" w:before="0" w:after="0"/>
              <w:rPr>
                <w:rFonts w:ascii="Times New Roman" w:hAnsi="Times New Roman" w:cs="Times New Roman"/>
                <w:sz w:val="20"/>
                <w:szCs w:val="20"/>
              </w:rPr>
            </w:pPr>
            <w:r>
              <w:rPr>
                <w:rFonts w:cs="Times New Roman" w:ascii="Times New Roman" w:hAnsi="Times New Roman"/>
                <w:sz w:val="20"/>
                <w:szCs w:val="20"/>
              </w:rPr>
            </w:r>
          </w:p>
        </w:tc>
        <w:tc>
          <w:tcPr>
            <w:tcW w:w="796" w:type="dxa"/>
            <w:tcBorders/>
          </w:tcPr>
          <w:p>
            <w:pPr>
              <w:pStyle w:val="Normal"/>
              <w:widowControl w:val="false"/>
              <w:suppressAutoHyphens w:val="false"/>
              <w:spacing w:lineRule="auto" w:line="240" w:before="0" w:after="0"/>
              <w:rPr>
                <w:rFonts w:ascii="Times New Roman" w:hAnsi="Times New Roman" w:cs="Times New Roman"/>
                <w:sz w:val="20"/>
                <w:szCs w:val="20"/>
              </w:rPr>
            </w:pPr>
            <w:r>
              <w:rPr>
                <w:rFonts w:eastAsia="Calibri" w:cs="Times New Roman" w:ascii="Times New Roman" w:hAnsi="Times New Roman"/>
                <w:sz w:val="20"/>
                <w:szCs w:val="20"/>
                <w:lang w:eastAsia="en-US"/>
              </w:rPr>
              <w:t>2.10.</w:t>
            </w:r>
          </w:p>
        </w:tc>
        <w:tc>
          <w:tcPr>
            <w:tcW w:w="2674" w:type="dxa"/>
            <w:gridSpan w:val="2"/>
            <w:tcBorders/>
          </w:tcPr>
          <w:p>
            <w:pPr>
              <w:pStyle w:val="Normal"/>
              <w:widowControl w:val="false"/>
              <w:suppressAutoHyphens w:val="false"/>
              <w:spacing w:lineRule="auto" w:line="240" w:before="0" w:after="0"/>
              <w:rPr>
                <w:rFonts w:ascii="Times New Roman" w:hAnsi="Times New Roman" w:cs="Times New Roman"/>
                <w:sz w:val="20"/>
                <w:szCs w:val="20"/>
              </w:rPr>
            </w:pPr>
            <w:r>
              <w:rPr>
                <w:rFonts w:eastAsia="Calibri" w:cs="Times New Roman" w:ascii="Times New Roman" w:hAnsi="Times New Roman"/>
                <w:sz w:val="20"/>
                <w:szCs w:val="20"/>
                <w:lang w:eastAsia="en-US"/>
              </w:rPr>
              <w:t>Диапазон рабочих температур</w:t>
            </w:r>
          </w:p>
        </w:tc>
        <w:tc>
          <w:tcPr>
            <w:tcW w:w="1924" w:type="dxa"/>
            <w:tcBorders/>
          </w:tcPr>
          <w:p>
            <w:pPr>
              <w:pStyle w:val="Normal"/>
              <w:widowControl w:val="false"/>
              <w:suppressAutoHyphens w:val="false"/>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r>
          </w:p>
        </w:tc>
        <w:tc>
          <w:tcPr>
            <w:tcW w:w="1560" w:type="dxa"/>
            <w:tcBorders/>
          </w:tcPr>
          <w:p>
            <w:pPr>
              <w:pStyle w:val="Normal"/>
              <w:widowControl w:val="false"/>
              <w:suppressAutoHyphens w:val="false"/>
              <w:spacing w:lineRule="auto" w:line="240" w:before="0" w:after="0"/>
              <w:rPr>
                <w:rFonts w:ascii="Times New Roman" w:hAnsi="Times New Roman" w:cs="Times New Roman"/>
                <w:sz w:val="20"/>
                <w:szCs w:val="20"/>
              </w:rPr>
            </w:pPr>
            <w:r>
              <w:rPr>
                <w:rFonts w:eastAsia="Calibri" w:cs="Times New Roman" w:ascii="Times New Roman" w:hAnsi="Times New Roman"/>
                <w:sz w:val="20"/>
                <w:szCs w:val="20"/>
                <w:lang w:eastAsia="en-US"/>
              </w:rPr>
              <w:t>Более (-40-+59)</w:t>
            </w:r>
          </w:p>
        </w:tc>
      </w:tr>
      <w:tr>
        <w:trPr/>
        <w:tc>
          <w:tcPr>
            <w:tcW w:w="423" w:type="dxa"/>
            <w:vMerge w:val="continue"/>
            <w:tcBorders/>
          </w:tcPr>
          <w:p>
            <w:pPr>
              <w:pStyle w:val="Normal"/>
              <w:widowControl w:val="false"/>
              <w:suppressAutoHyphens w:val="false"/>
              <w:spacing w:lineRule="auto" w:line="240" w:before="0" w:after="0"/>
              <w:rPr>
                <w:rFonts w:ascii="Times New Roman" w:hAnsi="Times New Roman" w:cs="Times New Roman"/>
                <w:sz w:val="20"/>
                <w:szCs w:val="20"/>
              </w:rPr>
            </w:pPr>
            <w:r>
              <w:rPr>
                <w:rFonts w:cs="Times New Roman" w:ascii="Times New Roman" w:hAnsi="Times New Roman"/>
                <w:sz w:val="20"/>
                <w:szCs w:val="20"/>
              </w:rPr>
            </w:r>
          </w:p>
        </w:tc>
        <w:tc>
          <w:tcPr>
            <w:tcW w:w="2134" w:type="dxa"/>
            <w:vMerge w:val="continue"/>
            <w:tcBorders/>
          </w:tcPr>
          <w:p>
            <w:pPr>
              <w:pStyle w:val="Normal"/>
              <w:widowControl w:val="false"/>
              <w:suppressAutoHyphens w:val="false"/>
              <w:spacing w:lineRule="auto" w:line="240" w:before="0" w:after="0"/>
              <w:rPr>
                <w:rFonts w:ascii="Times New Roman" w:hAnsi="Times New Roman" w:cs="Times New Roman"/>
                <w:sz w:val="20"/>
                <w:szCs w:val="20"/>
              </w:rPr>
            </w:pPr>
            <w:r>
              <w:rPr>
                <w:rFonts w:cs="Times New Roman" w:ascii="Times New Roman" w:hAnsi="Times New Roman"/>
                <w:sz w:val="20"/>
                <w:szCs w:val="20"/>
              </w:rPr>
            </w:r>
          </w:p>
        </w:tc>
        <w:tc>
          <w:tcPr>
            <w:tcW w:w="526" w:type="dxa"/>
            <w:vMerge w:val="continue"/>
            <w:tcBorders/>
          </w:tcPr>
          <w:p>
            <w:pPr>
              <w:pStyle w:val="Normal"/>
              <w:widowControl w:val="false"/>
              <w:suppressAutoHyphens w:val="false"/>
              <w:spacing w:lineRule="auto" w:line="240" w:before="0" w:after="0"/>
              <w:rPr>
                <w:rFonts w:ascii="Times New Roman" w:hAnsi="Times New Roman" w:cs="Times New Roman"/>
                <w:sz w:val="20"/>
                <w:szCs w:val="20"/>
              </w:rPr>
            </w:pPr>
            <w:r>
              <w:rPr>
                <w:rFonts w:cs="Times New Roman" w:ascii="Times New Roman" w:hAnsi="Times New Roman"/>
                <w:sz w:val="20"/>
                <w:szCs w:val="20"/>
              </w:rPr>
            </w:r>
          </w:p>
        </w:tc>
        <w:tc>
          <w:tcPr>
            <w:tcW w:w="796" w:type="dxa"/>
            <w:tcBorders/>
          </w:tcPr>
          <w:p>
            <w:pPr>
              <w:pStyle w:val="Normal"/>
              <w:widowControl w:val="false"/>
              <w:suppressAutoHyphens w:val="false"/>
              <w:spacing w:lineRule="auto" w:line="240" w:before="0" w:after="0"/>
              <w:rPr>
                <w:rFonts w:ascii="Times New Roman" w:hAnsi="Times New Roman" w:cs="Times New Roman"/>
                <w:sz w:val="20"/>
                <w:szCs w:val="20"/>
              </w:rPr>
            </w:pPr>
            <w:r>
              <w:rPr>
                <w:rFonts w:eastAsia="Calibri" w:cs="Times New Roman" w:ascii="Times New Roman" w:hAnsi="Times New Roman"/>
                <w:sz w:val="20"/>
                <w:szCs w:val="20"/>
                <w:lang w:eastAsia="en-US"/>
              </w:rPr>
              <w:t>3.</w:t>
            </w:r>
          </w:p>
        </w:tc>
        <w:tc>
          <w:tcPr>
            <w:tcW w:w="6158" w:type="dxa"/>
            <w:gridSpan w:val="4"/>
            <w:tcBorders/>
          </w:tcPr>
          <w:p>
            <w:pPr>
              <w:pStyle w:val="Normal"/>
              <w:widowControl w:val="false"/>
              <w:suppressAutoHyphens w:val="false"/>
              <w:spacing w:lineRule="auto" w:line="240" w:before="0" w:after="0"/>
              <w:jc w:val="center"/>
              <w:rPr>
                <w:rFonts w:ascii="Times New Roman" w:hAnsi="Times New Roman" w:cs="Times New Roman"/>
                <w:sz w:val="20"/>
                <w:szCs w:val="20"/>
              </w:rPr>
            </w:pPr>
            <w:r>
              <w:rPr>
                <w:rFonts w:eastAsia="Calibri" w:cs="Times New Roman" w:ascii="Times New Roman" w:hAnsi="Times New Roman"/>
                <w:sz w:val="20"/>
                <w:szCs w:val="20"/>
                <w:lang w:eastAsia="en-US"/>
              </w:rPr>
              <w:t>Комплектация</w:t>
            </w:r>
          </w:p>
        </w:tc>
      </w:tr>
      <w:tr>
        <w:trPr/>
        <w:tc>
          <w:tcPr>
            <w:tcW w:w="423" w:type="dxa"/>
            <w:vMerge w:val="continue"/>
            <w:tcBorders/>
          </w:tcPr>
          <w:p>
            <w:pPr>
              <w:pStyle w:val="Normal"/>
              <w:widowControl w:val="false"/>
              <w:suppressAutoHyphens w:val="false"/>
              <w:spacing w:lineRule="auto" w:line="240" w:before="0" w:after="0"/>
              <w:rPr>
                <w:rFonts w:ascii="Times New Roman" w:hAnsi="Times New Roman" w:cs="Times New Roman"/>
                <w:sz w:val="20"/>
                <w:szCs w:val="20"/>
              </w:rPr>
            </w:pPr>
            <w:r>
              <w:rPr>
                <w:rFonts w:cs="Times New Roman" w:ascii="Times New Roman" w:hAnsi="Times New Roman"/>
                <w:sz w:val="20"/>
                <w:szCs w:val="20"/>
              </w:rPr>
            </w:r>
          </w:p>
        </w:tc>
        <w:tc>
          <w:tcPr>
            <w:tcW w:w="2134" w:type="dxa"/>
            <w:vMerge w:val="continue"/>
            <w:tcBorders/>
          </w:tcPr>
          <w:p>
            <w:pPr>
              <w:pStyle w:val="Normal"/>
              <w:widowControl w:val="false"/>
              <w:suppressAutoHyphens w:val="false"/>
              <w:spacing w:lineRule="auto" w:line="240" w:before="0" w:after="0"/>
              <w:rPr>
                <w:rFonts w:ascii="Times New Roman" w:hAnsi="Times New Roman" w:cs="Times New Roman"/>
                <w:sz w:val="20"/>
                <w:szCs w:val="20"/>
              </w:rPr>
            </w:pPr>
            <w:r>
              <w:rPr>
                <w:rFonts w:cs="Times New Roman" w:ascii="Times New Roman" w:hAnsi="Times New Roman"/>
                <w:sz w:val="20"/>
                <w:szCs w:val="20"/>
              </w:rPr>
            </w:r>
          </w:p>
        </w:tc>
        <w:tc>
          <w:tcPr>
            <w:tcW w:w="526" w:type="dxa"/>
            <w:vMerge w:val="continue"/>
            <w:tcBorders/>
          </w:tcPr>
          <w:p>
            <w:pPr>
              <w:pStyle w:val="Normal"/>
              <w:widowControl w:val="false"/>
              <w:suppressAutoHyphens w:val="false"/>
              <w:spacing w:lineRule="auto" w:line="240" w:before="0" w:after="0"/>
              <w:rPr>
                <w:rFonts w:ascii="Times New Roman" w:hAnsi="Times New Roman" w:cs="Times New Roman"/>
                <w:sz w:val="20"/>
                <w:szCs w:val="20"/>
              </w:rPr>
            </w:pPr>
            <w:r>
              <w:rPr>
                <w:rFonts w:cs="Times New Roman" w:ascii="Times New Roman" w:hAnsi="Times New Roman"/>
                <w:sz w:val="20"/>
                <w:szCs w:val="20"/>
              </w:rPr>
            </w:r>
          </w:p>
        </w:tc>
        <w:tc>
          <w:tcPr>
            <w:tcW w:w="796" w:type="dxa"/>
            <w:tcBorders/>
          </w:tcPr>
          <w:p>
            <w:pPr>
              <w:pStyle w:val="Normal"/>
              <w:widowControl w:val="false"/>
              <w:suppressAutoHyphens w:val="false"/>
              <w:spacing w:lineRule="auto" w:line="240" w:before="0" w:after="0"/>
              <w:rPr>
                <w:rFonts w:ascii="Times New Roman" w:hAnsi="Times New Roman" w:cs="Times New Roman"/>
                <w:sz w:val="20"/>
                <w:szCs w:val="20"/>
              </w:rPr>
            </w:pPr>
            <w:r>
              <w:rPr>
                <w:rFonts w:eastAsia="Calibri" w:cs="Times New Roman" w:ascii="Times New Roman" w:hAnsi="Times New Roman"/>
                <w:sz w:val="20"/>
                <w:szCs w:val="20"/>
                <w:lang w:eastAsia="en-US"/>
              </w:rPr>
              <w:t>3.1.</w:t>
            </w:r>
          </w:p>
        </w:tc>
        <w:tc>
          <w:tcPr>
            <w:tcW w:w="2674" w:type="dxa"/>
            <w:gridSpan w:val="2"/>
            <w:tcBorders/>
          </w:tcPr>
          <w:p>
            <w:pPr>
              <w:pStyle w:val="Normal"/>
              <w:widowControl w:val="false"/>
              <w:suppressAutoHyphens w:val="false"/>
              <w:spacing w:lineRule="auto" w:line="240" w:before="0" w:after="0"/>
              <w:rPr>
                <w:rFonts w:ascii="Times New Roman" w:hAnsi="Times New Roman" w:cs="Times New Roman"/>
                <w:sz w:val="20"/>
                <w:szCs w:val="20"/>
              </w:rPr>
            </w:pPr>
            <w:r>
              <w:rPr>
                <w:rFonts w:eastAsia="Calibri" w:cs="Times New Roman" w:ascii="Times New Roman" w:hAnsi="Times New Roman"/>
                <w:sz w:val="20"/>
                <w:szCs w:val="20"/>
                <w:lang w:eastAsia="en-US"/>
              </w:rPr>
              <w:t>Освещение ПГБ</w:t>
            </w:r>
          </w:p>
        </w:tc>
        <w:tc>
          <w:tcPr>
            <w:tcW w:w="1924" w:type="dxa"/>
            <w:tcBorders/>
          </w:tcPr>
          <w:p>
            <w:pPr>
              <w:pStyle w:val="Normal"/>
              <w:widowControl w:val="false"/>
              <w:suppressAutoHyphens w:val="false"/>
              <w:spacing w:lineRule="auto" w:line="240" w:before="0" w:after="0"/>
              <w:jc w:val="center"/>
              <w:rPr>
                <w:rFonts w:ascii="Times New Roman" w:hAnsi="Times New Roman" w:cs="Times New Roman"/>
                <w:sz w:val="20"/>
                <w:szCs w:val="20"/>
              </w:rPr>
            </w:pPr>
            <w:r>
              <w:rPr>
                <w:rFonts w:eastAsia="Calibri" w:cs="Times New Roman" w:ascii="Times New Roman" w:hAnsi="Times New Roman"/>
                <w:sz w:val="20"/>
                <w:szCs w:val="20"/>
                <w:lang w:eastAsia="en-US"/>
              </w:rPr>
              <w:t>-</w:t>
            </w:r>
          </w:p>
        </w:tc>
        <w:tc>
          <w:tcPr>
            <w:tcW w:w="1560" w:type="dxa"/>
            <w:tcBorders/>
          </w:tcPr>
          <w:p>
            <w:pPr>
              <w:pStyle w:val="Normal"/>
              <w:widowControl w:val="false"/>
              <w:suppressAutoHyphens w:val="false"/>
              <w:spacing w:lineRule="auto" w:line="240" w:before="0" w:after="0"/>
              <w:rPr>
                <w:rFonts w:ascii="Times New Roman" w:hAnsi="Times New Roman" w:cs="Times New Roman"/>
                <w:sz w:val="20"/>
                <w:szCs w:val="20"/>
              </w:rPr>
            </w:pPr>
            <w:r>
              <w:rPr>
                <w:rFonts w:eastAsia="Calibri" w:cs="Times New Roman" w:ascii="Times New Roman" w:hAnsi="Times New Roman"/>
                <w:sz w:val="20"/>
                <w:szCs w:val="20"/>
                <w:lang w:eastAsia="en-US"/>
              </w:rPr>
              <w:t>Наличие</w:t>
            </w:r>
          </w:p>
        </w:tc>
      </w:tr>
      <w:tr>
        <w:trPr/>
        <w:tc>
          <w:tcPr>
            <w:tcW w:w="423" w:type="dxa"/>
            <w:vMerge w:val="continue"/>
            <w:tcBorders/>
          </w:tcPr>
          <w:p>
            <w:pPr>
              <w:pStyle w:val="Normal"/>
              <w:widowControl w:val="false"/>
              <w:suppressAutoHyphens w:val="false"/>
              <w:spacing w:lineRule="auto" w:line="240" w:before="0" w:after="0"/>
              <w:rPr>
                <w:rFonts w:ascii="Times New Roman" w:hAnsi="Times New Roman" w:cs="Times New Roman"/>
                <w:sz w:val="20"/>
                <w:szCs w:val="20"/>
              </w:rPr>
            </w:pPr>
            <w:r>
              <w:rPr>
                <w:rFonts w:cs="Times New Roman" w:ascii="Times New Roman" w:hAnsi="Times New Roman"/>
                <w:sz w:val="20"/>
                <w:szCs w:val="20"/>
              </w:rPr>
            </w:r>
          </w:p>
        </w:tc>
        <w:tc>
          <w:tcPr>
            <w:tcW w:w="2134" w:type="dxa"/>
            <w:vMerge w:val="continue"/>
            <w:tcBorders/>
          </w:tcPr>
          <w:p>
            <w:pPr>
              <w:pStyle w:val="Normal"/>
              <w:widowControl w:val="false"/>
              <w:suppressAutoHyphens w:val="false"/>
              <w:spacing w:lineRule="auto" w:line="240" w:before="0" w:after="0"/>
              <w:rPr>
                <w:rFonts w:ascii="Times New Roman" w:hAnsi="Times New Roman" w:cs="Times New Roman"/>
                <w:sz w:val="20"/>
                <w:szCs w:val="20"/>
              </w:rPr>
            </w:pPr>
            <w:r>
              <w:rPr>
                <w:rFonts w:cs="Times New Roman" w:ascii="Times New Roman" w:hAnsi="Times New Roman"/>
                <w:sz w:val="20"/>
                <w:szCs w:val="20"/>
              </w:rPr>
            </w:r>
          </w:p>
        </w:tc>
        <w:tc>
          <w:tcPr>
            <w:tcW w:w="526" w:type="dxa"/>
            <w:vMerge w:val="continue"/>
            <w:tcBorders/>
          </w:tcPr>
          <w:p>
            <w:pPr>
              <w:pStyle w:val="Normal"/>
              <w:widowControl w:val="false"/>
              <w:suppressAutoHyphens w:val="false"/>
              <w:spacing w:lineRule="auto" w:line="240" w:before="0" w:after="0"/>
              <w:rPr>
                <w:rFonts w:ascii="Times New Roman" w:hAnsi="Times New Roman" w:cs="Times New Roman"/>
                <w:sz w:val="20"/>
                <w:szCs w:val="20"/>
              </w:rPr>
            </w:pPr>
            <w:r>
              <w:rPr>
                <w:rFonts w:cs="Times New Roman" w:ascii="Times New Roman" w:hAnsi="Times New Roman"/>
                <w:sz w:val="20"/>
                <w:szCs w:val="20"/>
              </w:rPr>
            </w:r>
          </w:p>
        </w:tc>
        <w:tc>
          <w:tcPr>
            <w:tcW w:w="796" w:type="dxa"/>
            <w:tcBorders/>
          </w:tcPr>
          <w:p>
            <w:pPr>
              <w:pStyle w:val="Normal"/>
              <w:widowControl w:val="false"/>
              <w:suppressAutoHyphens w:val="false"/>
              <w:spacing w:lineRule="auto" w:line="240" w:before="0" w:after="0"/>
              <w:rPr>
                <w:rFonts w:ascii="Times New Roman" w:hAnsi="Times New Roman" w:cs="Times New Roman"/>
                <w:sz w:val="20"/>
                <w:szCs w:val="20"/>
              </w:rPr>
            </w:pPr>
            <w:r>
              <w:rPr>
                <w:rFonts w:eastAsia="Calibri" w:cs="Times New Roman" w:ascii="Times New Roman" w:hAnsi="Times New Roman"/>
                <w:sz w:val="20"/>
                <w:szCs w:val="20"/>
                <w:lang w:eastAsia="en-US"/>
              </w:rPr>
              <w:t>3.2.</w:t>
            </w:r>
          </w:p>
        </w:tc>
        <w:tc>
          <w:tcPr>
            <w:tcW w:w="2674" w:type="dxa"/>
            <w:gridSpan w:val="2"/>
            <w:tcBorders/>
          </w:tcPr>
          <w:p>
            <w:pPr>
              <w:pStyle w:val="Normal"/>
              <w:widowControl w:val="false"/>
              <w:suppressAutoHyphens w:val="false"/>
              <w:spacing w:lineRule="auto" w:line="240" w:before="0" w:after="0"/>
              <w:rPr>
                <w:rFonts w:ascii="Times New Roman" w:hAnsi="Times New Roman" w:cs="Times New Roman"/>
                <w:sz w:val="20"/>
                <w:szCs w:val="20"/>
              </w:rPr>
            </w:pPr>
            <w:r>
              <w:rPr>
                <w:rFonts w:eastAsia="Calibri" w:cs="Times New Roman" w:ascii="Times New Roman" w:hAnsi="Times New Roman"/>
                <w:sz w:val="20"/>
                <w:szCs w:val="20"/>
                <w:lang w:eastAsia="en-US"/>
              </w:rPr>
              <w:t>Электрощит ПГБ</w:t>
            </w:r>
          </w:p>
        </w:tc>
        <w:tc>
          <w:tcPr>
            <w:tcW w:w="1924" w:type="dxa"/>
            <w:tcBorders/>
          </w:tcPr>
          <w:p>
            <w:pPr>
              <w:pStyle w:val="Normal"/>
              <w:widowControl w:val="false"/>
              <w:suppressAutoHyphens w:val="false"/>
              <w:spacing w:lineRule="auto" w:line="240" w:before="0" w:after="0"/>
              <w:jc w:val="center"/>
              <w:rPr>
                <w:rFonts w:ascii="Times New Roman" w:hAnsi="Times New Roman" w:cs="Times New Roman"/>
                <w:sz w:val="20"/>
                <w:szCs w:val="20"/>
              </w:rPr>
            </w:pPr>
            <w:r>
              <w:rPr>
                <w:rFonts w:eastAsia="Calibri" w:cs="Times New Roman" w:ascii="Times New Roman" w:hAnsi="Times New Roman"/>
                <w:sz w:val="20"/>
                <w:szCs w:val="20"/>
                <w:lang w:eastAsia="en-US"/>
              </w:rPr>
              <w:t>-</w:t>
            </w:r>
          </w:p>
        </w:tc>
        <w:tc>
          <w:tcPr>
            <w:tcW w:w="1560" w:type="dxa"/>
            <w:tcBorders/>
          </w:tcPr>
          <w:p>
            <w:pPr>
              <w:pStyle w:val="Normal"/>
              <w:widowControl w:val="false"/>
              <w:suppressAutoHyphens w:val="false"/>
              <w:spacing w:lineRule="auto" w:line="240" w:before="0" w:after="0"/>
              <w:rPr>
                <w:rFonts w:ascii="Times New Roman" w:hAnsi="Times New Roman" w:cs="Times New Roman"/>
                <w:sz w:val="20"/>
                <w:szCs w:val="20"/>
              </w:rPr>
            </w:pPr>
            <w:r>
              <w:rPr>
                <w:rFonts w:eastAsia="Calibri" w:cs="Times New Roman" w:ascii="Times New Roman" w:hAnsi="Times New Roman"/>
                <w:sz w:val="20"/>
                <w:szCs w:val="20"/>
                <w:lang w:eastAsia="en-US"/>
              </w:rPr>
              <w:t>Наличие</w:t>
            </w:r>
          </w:p>
        </w:tc>
      </w:tr>
      <w:tr>
        <w:trPr/>
        <w:tc>
          <w:tcPr>
            <w:tcW w:w="423" w:type="dxa"/>
            <w:vMerge w:val="continue"/>
            <w:tcBorders/>
          </w:tcPr>
          <w:p>
            <w:pPr>
              <w:pStyle w:val="Normal"/>
              <w:widowControl w:val="false"/>
              <w:suppressAutoHyphens w:val="false"/>
              <w:spacing w:lineRule="auto" w:line="240" w:before="0" w:after="0"/>
              <w:rPr>
                <w:rFonts w:ascii="Times New Roman" w:hAnsi="Times New Roman" w:cs="Times New Roman"/>
                <w:sz w:val="20"/>
                <w:szCs w:val="20"/>
              </w:rPr>
            </w:pPr>
            <w:r>
              <w:rPr>
                <w:rFonts w:cs="Times New Roman" w:ascii="Times New Roman" w:hAnsi="Times New Roman"/>
                <w:sz w:val="20"/>
                <w:szCs w:val="20"/>
              </w:rPr>
            </w:r>
          </w:p>
        </w:tc>
        <w:tc>
          <w:tcPr>
            <w:tcW w:w="2134" w:type="dxa"/>
            <w:vMerge w:val="continue"/>
            <w:tcBorders/>
          </w:tcPr>
          <w:p>
            <w:pPr>
              <w:pStyle w:val="Normal"/>
              <w:widowControl w:val="false"/>
              <w:suppressAutoHyphens w:val="false"/>
              <w:spacing w:lineRule="auto" w:line="240" w:before="0" w:after="0"/>
              <w:rPr>
                <w:rFonts w:ascii="Times New Roman" w:hAnsi="Times New Roman" w:cs="Times New Roman"/>
                <w:sz w:val="20"/>
                <w:szCs w:val="20"/>
              </w:rPr>
            </w:pPr>
            <w:r>
              <w:rPr>
                <w:rFonts w:cs="Times New Roman" w:ascii="Times New Roman" w:hAnsi="Times New Roman"/>
                <w:sz w:val="20"/>
                <w:szCs w:val="20"/>
              </w:rPr>
            </w:r>
          </w:p>
        </w:tc>
        <w:tc>
          <w:tcPr>
            <w:tcW w:w="526" w:type="dxa"/>
            <w:vMerge w:val="continue"/>
            <w:tcBorders/>
          </w:tcPr>
          <w:p>
            <w:pPr>
              <w:pStyle w:val="Normal"/>
              <w:widowControl w:val="false"/>
              <w:suppressAutoHyphens w:val="false"/>
              <w:spacing w:lineRule="auto" w:line="240" w:before="0" w:after="0"/>
              <w:rPr>
                <w:rFonts w:ascii="Times New Roman" w:hAnsi="Times New Roman" w:cs="Times New Roman"/>
                <w:sz w:val="20"/>
                <w:szCs w:val="20"/>
              </w:rPr>
            </w:pPr>
            <w:r>
              <w:rPr>
                <w:rFonts w:cs="Times New Roman" w:ascii="Times New Roman" w:hAnsi="Times New Roman"/>
                <w:sz w:val="20"/>
                <w:szCs w:val="20"/>
              </w:rPr>
            </w:r>
          </w:p>
        </w:tc>
        <w:tc>
          <w:tcPr>
            <w:tcW w:w="796" w:type="dxa"/>
            <w:tcBorders/>
          </w:tcPr>
          <w:p>
            <w:pPr>
              <w:pStyle w:val="Normal"/>
              <w:widowControl w:val="false"/>
              <w:suppressAutoHyphens w:val="false"/>
              <w:spacing w:lineRule="auto" w:line="240" w:before="0" w:after="0"/>
              <w:rPr>
                <w:rFonts w:ascii="Times New Roman" w:hAnsi="Times New Roman" w:cs="Times New Roman"/>
                <w:sz w:val="20"/>
                <w:szCs w:val="20"/>
              </w:rPr>
            </w:pPr>
            <w:r>
              <w:rPr>
                <w:rFonts w:eastAsia="Calibri" w:cs="Times New Roman" w:ascii="Times New Roman" w:hAnsi="Times New Roman"/>
                <w:sz w:val="20"/>
                <w:szCs w:val="20"/>
                <w:lang w:eastAsia="en-US"/>
              </w:rPr>
              <w:t>3.3.</w:t>
            </w:r>
          </w:p>
        </w:tc>
        <w:tc>
          <w:tcPr>
            <w:tcW w:w="2674" w:type="dxa"/>
            <w:gridSpan w:val="2"/>
            <w:tcBorders/>
          </w:tcPr>
          <w:p>
            <w:pPr>
              <w:pStyle w:val="Normal"/>
              <w:widowControl w:val="false"/>
              <w:suppressAutoHyphens w:val="false"/>
              <w:spacing w:lineRule="auto" w:line="240" w:before="0" w:after="0"/>
              <w:rPr>
                <w:rFonts w:ascii="Times New Roman" w:hAnsi="Times New Roman" w:cs="Times New Roman"/>
                <w:sz w:val="20"/>
                <w:szCs w:val="20"/>
              </w:rPr>
            </w:pPr>
            <w:r>
              <w:rPr>
                <w:rFonts w:eastAsia="Calibri" w:cs="Times New Roman" w:ascii="Times New Roman" w:hAnsi="Times New Roman"/>
                <w:sz w:val="20"/>
                <w:szCs w:val="20"/>
                <w:lang w:eastAsia="en-US"/>
              </w:rPr>
              <w:t>Отопление ПГБ</w:t>
            </w:r>
          </w:p>
        </w:tc>
        <w:tc>
          <w:tcPr>
            <w:tcW w:w="1924" w:type="dxa"/>
            <w:tcBorders/>
          </w:tcPr>
          <w:p>
            <w:pPr>
              <w:pStyle w:val="Normal"/>
              <w:widowControl w:val="false"/>
              <w:suppressAutoHyphens w:val="false"/>
              <w:spacing w:lineRule="auto" w:line="240" w:before="0" w:after="0"/>
              <w:jc w:val="center"/>
              <w:rPr>
                <w:rFonts w:ascii="Times New Roman" w:hAnsi="Times New Roman" w:cs="Times New Roman"/>
                <w:sz w:val="20"/>
                <w:szCs w:val="20"/>
              </w:rPr>
            </w:pPr>
            <w:r>
              <w:rPr>
                <w:rFonts w:eastAsia="Calibri" w:cs="Times New Roman" w:ascii="Times New Roman" w:hAnsi="Times New Roman"/>
                <w:sz w:val="20"/>
                <w:szCs w:val="20"/>
                <w:lang w:eastAsia="en-US"/>
              </w:rPr>
              <w:t>-</w:t>
            </w:r>
          </w:p>
        </w:tc>
        <w:tc>
          <w:tcPr>
            <w:tcW w:w="1560" w:type="dxa"/>
            <w:tcBorders/>
          </w:tcPr>
          <w:p>
            <w:pPr>
              <w:pStyle w:val="Normal"/>
              <w:widowControl w:val="false"/>
              <w:suppressAutoHyphens w:val="false"/>
              <w:spacing w:lineRule="auto" w:line="240" w:before="0" w:after="0"/>
              <w:rPr>
                <w:rFonts w:ascii="Times New Roman" w:hAnsi="Times New Roman" w:cs="Times New Roman"/>
                <w:sz w:val="20"/>
                <w:szCs w:val="20"/>
              </w:rPr>
            </w:pPr>
            <w:r>
              <w:rPr>
                <w:rFonts w:eastAsia="Calibri" w:cs="Times New Roman" w:ascii="Times New Roman" w:hAnsi="Times New Roman"/>
                <w:sz w:val="20"/>
                <w:szCs w:val="20"/>
                <w:lang w:eastAsia="en-US"/>
              </w:rPr>
              <w:t>Наличие</w:t>
            </w:r>
          </w:p>
        </w:tc>
      </w:tr>
      <w:tr>
        <w:trPr/>
        <w:tc>
          <w:tcPr>
            <w:tcW w:w="423" w:type="dxa"/>
            <w:vMerge w:val="continue"/>
            <w:tcBorders/>
          </w:tcPr>
          <w:p>
            <w:pPr>
              <w:pStyle w:val="Normal"/>
              <w:widowControl w:val="false"/>
              <w:suppressAutoHyphens w:val="false"/>
              <w:spacing w:lineRule="auto" w:line="240" w:before="0" w:after="0"/>
              <w:rPr>
                <w:rFonts w:ascii="Times New Roman" w:hAnsi="Times New Roman" w:cs="Times New Roman"/>
                <w:sz w:val="20"/>
                <w:szCs w:val="20"/>
              </w:rPr>
            </w:pPr>
            <w:r>
              <w:rPr>
                <w:rFonts w:cs="Times New Roman" w:ascii="Times New Roman" w:hAnsi="Times New Roman"/>
                <w:sz w:val="20"/>
                <w:szCs w:val="20"/>
              </w:rPr>
            </w:r>
          </w:p>
        </w:tc>
        <w:tc>
          <w:tcPr>
            <w:tcW w:w="2134" w:type="dxa"/>
            <w:vMerge w:val="continue"/>
            <w:tcBorders/>
          </w:tcPr>
          <w:p>
            <w:pPr>
              <w:pStyle w:val="Normal"/>
              <w:widowControl w:val="false"/>
              <w:suppressAutoHyphens w:val="false"/>
              <w:spacing w:lineRule="auto" w:line="240" w:before="0" w:after="0"/>
              <w:rPr>
                <w:rFonts w:ascii="Times New Roman" w:hAnsi="Times New Roman" w:cs="Times New Roman"/>
                <w:sz w:val="20"/>
                <w:szCs w:val="20"/>
              </w:rPr>
            </w:pPr>
            <w:r>
              <w:rPr>
                <w:rFonts w:cs="Times New Roman" w:ascii="Times New Roman" w:hAnsi="Times New Roman"/>
                <w:sz w:val="20"/>
                <w:szCs w:val="20"/>
              </w:rPr>
            </w:r>
          </w:p>
        </w:tc>
        <w:tc>
          <w:tcPr>
            <w:tcW w:w="526" w:type="dxa"/>
            <w:vMerge w:val="continue"/>
            <w:tcBorders/>
          </w:tcPr>
          <w:p>
            <w:pPr>
              <w:pStyle w:val="Normal"/>
              <w:widowControl w:val="false"/>
              <w:suppressAutoHyphens w:val="false"/>
              <w:spacing w:lineRule="auto" w:line="240" w:before="0" w:after="0"/>
              <w:rPr>
                <w:rFonts w:ascii="Times New Roman" w:hAnsi="Times New Roman" w:cs="Times New Roman"/>
                <w:sz w:val="20"/>
                <w:szCs w:val="20"/>
              </w:rPr>
            </w:pPr>
            <w:r>
              <w:rPr>
                <w:rFonts w:cs="Times New Roman" w:ascii="Times New Roman" w:hAnsi="Times New Roman"/>
                <w:sz w:val="20"/>
                <w:szCs w:val="20"/>
              </w:rPr>
            </w:r>
          </w:p>
        </w:tc>
        <w:tc>
          <w:tcPr>
            <w:tcW w:w="796" w:type="dxa"/>
            <w:tcBorders/>
          </w:tcPr>
          <w:p>
            <w:pPr>
              <w:pStyle w:val="Normal"/>
              <w:widowControl w:val="false"/>
              <w:suppressAutoHyphens w:val="false"/>
              <w:spacing w:lineRule="auto" w:line="240" w:before="0" w:after="0"/>
              <w:rPr>
                <w:rFonts w:ascii="Times New Roman" w:hAnsi="Times New Roman" w:cs="Times New Roman"/>
                <w:sz w:val="20"/>
                <w:szCs w:val="20"/>
              </w:rPr>
            </w:pPr>
            <w:r>
              <w:rPr>
                <w:rFonts w:eastAsia="Calibri" w:cs="Times New Roman" w:ascii="Times New Roman" w:hAnsi="Times New Roman"/>
                <w:sz w:val="20"/>
                <w:szCs w:val="20"/>
                <w:lang w:eastAsia="en-US"/>
              </w:rPr>
              <w:t>3.4.</w:t>
            </w:r>
          </w:p>
        </w:tc>
        <w:tc>
          <w:tcPr>
            <w:tcW w:w="2674" w:type="dxa"/>
            <w:gridSpan w:val="2"/>
            <w:tcBorders/>
          </w:tcPr>
          <w:p>
            <w:pPr>
              <w:pStyle w:val="Normal"/>
              <w:widowControl w:val="false"/>
              <w:suppressAutoHyphens w:val="false"/>
              <w:spacing w:lineRule="auto" w:line="240" w:before="0" w:after="0"/>
              <w:rPr>
                <w:rFonts w:ascii="Times New Roman" w:hAnsi="Times New Roman" w:cs="Times New Roman"/>
                <w:sz w:val="20"/>
                <w:szCs w:val="20"/>
              </w:rPr>
            </w:pPr>
            <w:r>
              <w:rPr>
                <w:rFonts w:eastAsia="Calibri" w:cs="Times New Roman" w:ascii="Times New Roman" w:hAnsi="Times New Roman"/>
                <w:sz w:val="20"/>
                <w:szCs w:val="20"/>
                <w:lang w:eastAsia="en-US"/>
              </w:rPr>
              <w:t>Газонепроницаемая перегородка ПГБ</w:t>
            </w:r>
          </w:p>
        </w:tc>
        <w:tc>
          <w:tcPr>
            <w:tcW w:w="1924" w:type="dxa"/>
            <w:tcBorders/>
          </w:tcPr>
          <w:p>
            <w:pPr>
              <w:pStyle w:val="Normal"/>
              <w:widowControl w:val="false"/>
              <w:suppressAutoHyphens w:val="false"/>
              <w:spacing w:lineRule="auto" w:line="240" w:before="0" w:after="0"/>
              <w:jc w:val="center"/>
              <w:rPr>
                <w:rFonts w:ascii="Times New Roman" w:hAnsi="Times New Roman" w:cs="Times New Roman"/>
                <w:sz w:val="20"/>
                <w:szCs w:val="20"/>
              </w:rPr>
            </w:pPr>
            <w:r>
              <w:rPr>
                <w:rFonts w:eastAsia="Calibri" w:cs="Times New Roman" w:ascii="Times New Roman" w:hAnsi="Times New Roman"/>
                <w:sz w:val="20"/>
                <w:szCs w:val="20"/>
                <w:lang w:eastAsia="en-US"/>
              </w:rPr>
              <w:t>-</w:t>
            </w:r>
          </w:p>
        </w:tc>
        <w:tc>
          <w:tcPr>
            <w:tcW w:w="1560" w:type="dxa"/>
            <w:tcBorders/>
          </w:tcPr>
          <w:p>
            <w:pPr>
              <w:pStyle w:val="Normal"/>
              <w:widowControl w:val="false"/>
              <w:suppressAutoHyphens w:val="false"/>
              <w:spacing w:lineRule="auto" w:line="240" w:before="0" w:after="0"/>
              <w:rPr>
                <w:rFonts w:ascii="Times New Roman" w:hAnsi="Times New Roman" w:cs="Times New Roman"/>
                <w:sz w:val="20"/>
                <w:szCs w:val="20"/>
              </w:rPr>
            </w:pPr>
            <w:r>
              <w:rPr>
                <w:rFonts w:eastAsia="Calibri" w:cs="Times New Roman" w:ascii="Times New Roman" w:hAnsi="Times New Roman"/>
                <w:sz w:val="20"/>
                <w:szCs w:val="20"/>
                <w:lang w:eastAsia="en-US"/>
              </w:rPr>
              <w:t>Наличие</w:t>
            </w:r>
          </w:p>
        </w:tc>
      </w:tr>
      <w:tr>
        <w:trPr/>
        <w:tc>
          <w:tcPr>
            <w:tcW w:w="423" w:type="dxa"/>
            <w:vMerge w:val="continue"/>
            <w:tcBorders/>
          </w:tcPr>
          <w:p>
            <w:pPr>
              <w:pStyle w:val="Normal"/>
              <w:widowControl w:val="false"/>
              <w:suppressAutoHyphens w:val="false"/>
              <w:spacing w:lineRule="auto" w:line="240" w:before="0" w:after="0"/>
              <w:rPr>
                <w:rFonts w:ascii="Times New Roman" w:hAnsi="Times New Roman" w:cs="Times New Roman"/>
                <w:sz w:val="20"/>
                <w:szCs w:val="20"/>
              </w:rPr>
            </w:pPr>
            <w:r>
              <w:rPr>
                <w:rFonts w:cs="Times New Roman" w:ascii="Times New Roman" w:hAnsi="Times New Roman"/>
                <w:sz w:val="20"/>
                <w:szCs w:val="20"/>
              </w:rPr>
            </w:r>
          </w:p>
        </w:tc>
        <w:tc>
          <w:tcPr>
            <w:tcW w:w="2134" w:type="dxa"/>
            <w:vMerge w:val="continue"/>
            <w:tcBorders/>
          </w:tcPr>
          <w:p>
            <w:pPr>
              <w:pStyle w:val="Normal"/>
              <w:widowControl w:val="false"/>
              <w:suppressAutoHyphens w:val="false"/>
              <w:spacing w:lineRule="auto" w:line="240" w:before="0" w:after="0"/>
              <w:rPr>
                <w:rFonts w:ascii="Times New Roman" w:hAnsi="Times New Roman" w:cs="Times New Roman"/>
                <w:sz w:val="20"/>
                <w:szCs w:val="20"/>
              </w:rPr>
            </w:pPr>
            <w:r>
              <w:rPr>
                <w:rFonts w:cs="Times New Roman" w:ascii="Times New Roman" w:hAnsi="Times New Roman"/>
                <w:sz w:val="20"/>
                <w:szCs w:val="20"/>
              </w:rPr>
            </w:r>
          </w:p>
        </w:tc>
        <w:tc>
          <w:tcPr>
            <w:tcW w:w="526" w:type="dxa"/>
            <w:vMerge w:val="continue"/>
            <w:tcBorders/>
          </w:tcPr>
          <w:p>
            <w:pPr>
              <w:pStyle w:val="Normal"/>
              <w:widowControl w:val="false"/>
              <w:suppressAutoHyphens w:val="false"/>
              <w:spacing w:lineRule="auto" w:line="240" w:before="0" w:after="0"/>
              <w:rPr>
                <w:rFonts w:ascii="Times New Roman" w:hAnsi="Times New Roman" w:cs="Times New Roman"/>
                <w:sz w:val="20"/>
                <w:szCs w:val="20"/>
              </w:rPr>
            </w:pPr>
            <w:r>
              <w:rPr>
                <w:rFonts w:cs="Times New Roman" w:ascii="Times New Roman" w:hAnsi="Times New Roman"/>
                <w:sz w:val="20"/>
                <w:szCs w:val="20"/>
              </w:rPr>
            </w:r>
          </w:p>
        </w:tc>
        <w:tc>
          <w:tcPr>
            <w:tcW w:w="796" w:type="dxa"/>
            <w:tcBorders/>
          </w:tcPr>
          <w:p>
            <w:pPr>
              <w:pStyle w:val="Normal"/>
              <w:widowControl w:val="false"/>
              <w:suppressAutoHyphens w:val="false"/>
              <w:spacing w:lineRule="auto" w:line="240" w:before="0" w:after="0"/>
              <w:rPr>
                <w:rFonts w:ascii="Times New Roman" w:hAnsi="Times New Roman" w:cs="Times New Roman"/>
                <w:sz w:val="20"/>
                <w:szCs w:val="20"/>
              </w:rPr>
            </w:pPr>
            <w:r>
              <w:rPr>
                <w:rFonts w:eastAsia="Calibri" w:cs="Times New Roman" w:ascii="Times New Roman" w:hAnsi="Times New Roman"/>
                <w:sz w:val="20"/>
                <w:szCs w:val="20"/>
                <w:lang w:eastAsia="en-US"/>
              </w:rPr>
              <w:t>3.5.</w:t>
            </w:r>
          </w:p>
        </w:tc>
        <w:tc>
          <w:tcPr>
            <w:tcW w:w="2674" w:type="dxa"/>
            <w:gridSpan w:val="2"/>
            <w:tcBorders/>
          </w:tcPr>
          <w:p>
            <w:pPr>
              <w:pStyle w:val="Normal"/>
              <w:widowControl w:val="false"/>
              <w:suppressAutoHyphens w:val="false"/>
              <w:spacing w:lineRule="auto" w:line="240" w:before="0" w:after="0"/>
              <w:rPr>
                <w:rFonts w:ascii="Times New Roman" w:hAnsi="Times New Roman" w:cs="Times New Roman"/>
                <w:sz w:val="20"/>
                <w:szCs w:val="20"/>
              </w:rPr>
            </w:pPr>
            <w:r>
              <w:rPr>
                <w:rFonts w:eastAsia="Calibri" w:cs="Times New Roman" w:ascii="Times New Roman" w:hAnsi="Times New Roman"/>
                <w:sz w:val="20"/>
                <w:szCs w:val="20"/>
                <w:lang w:eastAsia="en-US"/>
              </w:rPr>
              <w:t>Охранно-пожарная сигнализация</w:t>
            </w:r>
          </w:p>
        </w:tc>
        <w:tc>
          <w:tcPr>
            <w:tcW w:w="1924" w:type="dxa"/>
            <w:tcBorders/>
          </w:tcPr>
          <w:p>
            <w:pPr>
              <w:pStyle w:val="Normal"/>
              <w:widowControl w:val="false"/>
              <w:suppressAutoHyphens w:val="false"/>
              <w:spacing w:lineRule="auto" w:line="240" w:before="0" w:after="0"/>
              <w:jc w:val="center"/>
              <w:rPr>
                <w:rFonts w:ascii="Times New Roman" w:hAnsi="Times New Roman" w:cs="Times New Roman"/>
                <w:sz w:val="20"/>
                <w:szCs w:val="20"/>
              </w:rPr>
            </w:pPr>
            <w:r>
              <w:rPr>
                <w:rFonts w:eastAsia="Calibri" w:cs="Times New Roman" w:ascii="Times New Roman" w:hAnsi="Times New Roman"/>
                <w:sz w:val="20"/>
                <w:szCs w:val="20"/>
                <w:lang w:eastAsia="en-US"/>
              </w:rPr>
              <w:t>-</w:t>
            </w:r>
          </w:p>
        </w:tc>
        <w:tc>
          <w:tcPr>
            <w:tcW w:w="1560" w:type="dxa"/>
            <w:tcBorders/>
          </w:tcPr>
          <w:p>
            <w:pPr>
              <w:pStyle w:val="Normal"/>
              <w:widowControl w:val="false"/>
              <w:suppressAutoHyphens w:val="false"/>
              <w:spacing w:lineRule="auto" w:line="240" w:before="0" w:after="0"/>
              <w:rPr>
                <w:rFonts w:ascii="Times New Roman" w:hAnsi="Times New Roman" w:cs="Times New Roman"/>
                <w:sz w:val="20"/>
                <w:szCs w:val="20"/>
              </w:rPr>
            </w:pPr>
            <w:r>
              <w:rPr>
                <w:rFonts w:eastAsia="Calibri" w:cs="Times New Roman" w:ascii="Times New Roman" w:hAnsi="Times New Roman"/>
                <w:sz w:val="20"/>
                <w:szCs w:val="20"/>
                <w:lang w:eastAsia="en-US"/>
              </w:rPr>
              <w:t>Наличие</w:t>
            </w:r>
          </w:p>
        </w:tc>
      </w:tr>
      <w:tr>
        <w:trPr/>
        <w:tc>
          <w:tcPr>
            <w:tcW w:w="423" w:type="dxa"/>
            <w:vMerge w:val="continue"/>
            <w:tcBorders/>
          </w:tcPr>
          <w:p>
            <w:pPr>
              <w:pStyle w:val="Normal"/>
              <w:widowControl w:val="false"/>
              <w:suppressAutoHyphens w:val="false"/>
              <w:spacing w:lineRule="auto" w:line="240" w:before="0" w:after="0"/>
              <w:rPr>
                <w:rFonts w:ascii="Times New Roman" w:hAnsi="Times New Roman" w:cs="Times New Roman"/>
                <w:sz w:val="20"/>
                <w:szCs w:val="20"/>
              </w:rPr>
            </w:pPr>
            <w:r>
              <w:rPr>
                <w:rFonts w:cs="Times New Roman" w:ascii="Times New Roman" w:hAnsi="Times New Roman"/>
                <w:sz w:val="20"/>
                <w:szCs w:val="20"/>
              </w:rPr>
            </w:r>
          </w:p>
        </w:tc>
        <w:tc>
          <w:tcPr>
            <w:tcW w:w="2134" w:type="dxa"/>
            <w:vMerge w:val="continue"/>
            <w:tcBorders/>
          </w:tcPr>
          <w:p>
            <w:pPr>
              <w:pStyle w:val="Normal"/>
              <w:widowControl w:val="false"/>
              <w:suppressAutoHyphens w:val="false"/>
              <w:spacing w:lineRule="auto" w:line="240" w:before="0" w:after="0"/>
              <w:rPr>
                <w:rFonts w:ascii="Times New Roman" w:hAnsi="Times New Roman" w:cs="Times New Roman"/>
                <w:sz w:val="20"/>
                <w:szCs w:val="20"/>
              </w:rPr>
            </w:pPr>
            <w:r>
              <w:rPr>
                <w:rFonts w:cs="Times New Roman" w:ascii="Times New Roman" w:hAnsi="Times New Roman"/>
                <w:sz w:val="20"/>
                <w:szCs w:val="20"/>
              </w:rPr>
            </w:r>
          </w:p>
        </w:tc>
        <w:tc>
          <w:tcPr>
            <w:tcW w:w="526" w:type="dxa"/>
            <w:vMerge w:val="continue"/>
            <w:tcBorders/>
          </w:tcPr>
          <w:p>
            <w:pPr>
              <w:pStyle w:val="Normal"/>
              <w:widowControl w:val="false"/>
              <w:suppressAutoHyphens w:val="false"/>
              <w:spacing w:lineRule="auto" w:line="240" w:before="0" w:after="0"/>
              <w:rPr>
                <w:rFonts w:ascii="Times New Roman" w:hAnsi="Times New Roman" w:cs="Times New Roman"/>
                <w:sz w:val="20"/>
                <w:szCs w:val="20"/>
              </w:rPr>
            </w:pPr>
            <w:r>
              <w:rPr>
                <w:rFonts w:cs="Times New Roman" w:ascii="Times New Roman" w:hAnsi="Times New Roman"/>
                <w:sz w:val="20"/>
                <w:szCs w:val="20"/>
              </w:rPr>
            </w:r>
          </w:p>
        </w:tc>
        <w:tc>
          <w:tcPr>
            <w:tcW w:w="796" w:type="dxa"/>
            <w:tcBorders/>
          </w:tcPr>
          <w:p>
            <w:pPr>
              <w:pStyle w:val="Normal"/>
              <w:widowControl w:val="false"/>
              <w:suppressAutoHyphens w:val="false"/>
              <w:spacing w:lineRule="auto" w:line="240" w:before="0" w:after="0"/>
              <w:rPr>
                <w:rFonts w:ascii="Times New Roman" w:hAnsi="Times New Roman" w:cs="Times New Roman"/>
                <w:sz w:val="20"/>
                <w:szCs w:val="20"/>
              </w:rPr>
            </w:pPr>
            <w:r>
              <w:rPr>
                <w:rFonts w:eastAsia="Calibri" w:cs="Times New Roman" w:ascii="Times New Roman" w:hAnsi="Times New Roman"/>
                <w:sz w:val="20"/>
                <w:szCs w:val="20"/>
                <w:lang w:eastAsia="en-US"/>
              </w:rPr>
              <w:t>3.6.</w:t>
            </w:r>
          </w:p>
        </w:tc>
        <w:tc>
          <w:tcPr>
            <w:tcW w:w="2674" w:type="dxa"/>
            <w:gridSpan w:val="2"/>
            <w:tcBorders/>
          </w:tcPr>
          <w:p>
            <w:pPr>
              <w:pStyle w:val="Normal"/>
              <w:widowControl w:val="false"/>
              <w:suppressAutoHyphens w:val="false"/>
              <w:spacing w:lineRule="auto" w:line="240" w:before="0" w:after="0"/>
              <w:rPr>
                <w:rFonts w:ascii="Times New Roman" w:hAnsi="Times New Roman" w:cs="Times New Roman"/>
                <w:sz w:val="20"/>
                <w:szCs w:val="20"/>
              </w:rPr>
            </w:pPr>
            <w:r>
              <w:rPr>
                <w:rFonts w:eastAsia="Calibri" w:cs="Times New Roman" w:ascii="Times New Roman" w:hAnsi="Times New Roman"/>
                <w:sz w:val="20"/>
                <w:szCs w:val="20"/>
                <w:lang w:eastAsia="en-US"/>
              </w:rPr>
              <w:t>Датчик положения двери</w:t>
            </w:r>
          </w:p>
        </w:tc>
        <w:tc>
          <w:tcPr>
            <w:tcW w:w="1924" w:type="dxa"/>
            <w:tcBorders/>
          </w:tcPr>
          <w:p>
            <w:pPr>
              <w:pStyle w:val="Normal"/>
              <w:widowControl w:val="false"/>
              <w:suppressAutoHyphens w:val="false"/>
              <w:spacing w:lineRule="auto" w:line="240" w:before="0" w:after="0"/>
              <w:jc w:val="center"/>
              <w:rPr>
                <w:rFonts w:ascii="Times New Roman" w:hAnsi="Times New Roman" w:cs="Times New Roman"/>
                <w:sz w:val="20"/>
                <w:szCs w:val="20"/>
              </w:rPr>
            </w:pPr>
            <w:r>
              <w:rPr>
                <w:rFonts w:eastAsia="Calibri" w:cs="Times New Roman" w:ascii="Times New Roman" w:hAnsi="Times New Roman"/>
                <w:sz w:val="20"/>
                <w:szCs w:val="20"/>
                <w:lang w:eastAsia="en-US"/>
              </w:rPr>
              <w:t>-</w:t>
            </w:r>
          </w:p>
        </w:tc>
        <w:tc>
          <w:tcPr>
            <w:tcW w:w="1560" w:type="dxa"/>
            <w:tcBorders/>
          </w:tcPr>
          <w:p>
            <w:pPr>
              <w:pStyle w:val="Normal"/>
              <w:widowControl w:val="false"/>
              <w:suppressAutoHyphens w:val="false"/>
              <w:spacing w:lineRule="auto" w:line="240" w:before="0" w:after="0"/>
              <w:rPr>
                <w:rFonts w:ascii="Times New Roman" w:hAnsi="Times New Roman" w:cs="Times New Roman"/>
                <w:sz w:val="20"/>
                <w:szCs w:val="20"/>
              </w:rPr>
            </w:pPr>
            <w:r>
              <w:rPr>
                <w:rFonts w:eastAsia="Calibri" w:cs="Times New Roman" w:ascii="Times New Roman" w:hAnsi="Times New Roman"/>
                <w:sz w:val="20"/>
                <w:szCs w:val="20"/>
                <w:lang w:eastAsia="en-US"/>
              </w:rPr>
              <w:t>Наличие</w:t>
            </w:r>
          </w:p>
        </w:tc>
      </w:tr>
      <w:tr>
        <w:trPr/>
        <w:tc>
          <w:tcPr>
            <w:tcW w:w="423" w:type="dxa"/>
            <w:vMerge w:val="continue"/>
            <w:tcBorders/>
          </w:tcPr>
          <w:p>
            <w:pPr>
              <w:pStyle w:val="Normal"/>
              <w:widowControl w:val="false"/>
              <w:suppressAutoHyphens w:val="false"/>
              <w:spacing w:lineRule="auto" w:line="240" w:before="0" w:after="0"/>
              <w:rPr>
                <w:rFonts w:ascii="Times New Roman" w:hAnsi="Times New Roman" w:cs="Times New Roman"/>
                <w:sz w:val="20"/>
                <w:szCs w:val="20"/>
              </w:rPr>
            </w:pPr>
            <w:r>
              <w:rPr>
                <w:rFonts w:cs="Times New Roman" w:ascii="Times New Roman" w:hAnsi="Times New Roman"/>
                <w:sz w:val="20"/>
                <w:szCs w:val="20"/>
              </w:rPr>
            </w:r>
          </w:p>
        </w:tc>
        <w:tc>
          <w:tcPr>
            <w:tcW w:w="2134" w:type="dxa"/>
            <w:vMerge w:val="continue"/>
            <w:tcBorders/>
          </w:tcPr>
          <w:p>
            <w:pPr>
              <w:pStyle w:val="Normal"/>
              <w:widowControl w:val="false"/>
              <w:suppressAutoHyphens w:val="false"/>
              <w:spacing w:lineRule="auto" w:line="240" w:before="0" w:after="0"/>
              <w:rPr>
                <w:rFonts w:ascii="Times New Roman" w:hAnsi="Times New Roman" w:cs="Times New Roman"/>
                <w:sz w:val="20"/>
                <w:szCs w:val="20"/>
              </w:rPr>
            </w:pPr>
            <w:r>
              <w:rPr>
                <w:rFonts w:cs="Times New Roman" w:ascii="Times New Roman" w:hAnsi="Times New Roman"/>
                <w:sz w:val="20"/>
                <w:szCs w:val="20"/>
              </w:rPr>
            </w:r>
          </w:p>
        </w:tc>
        <w:tc>
          <w:tcPr>
            <w:tcW w:w="526" w:type="dxa"/>
            <w:vMerge w:val="continue"/>
            <w:tcBorders/>
          </w:tcPr>
          <w:p>
            <w:pPr>
              <w:pStyle w:val="Normal"/>
              <w:widowControl w:val="false"/>
              <w:suppressAutoHyphens w:val="false"/>
              <w:spacing w:lineRule="auto" w:line="240" w:before="0" w:after="0"/>
              <w:rPr>
                <w:rFonts w:ascii="Times New Roman" w:hAnsi="Times New Roman" w:cs="Times New Roman"/>
                <w:sz w:val="20"/>
                <w:szCs w:val="20"/>
              </w:rPr>
            </w:pPr>
            <w:r>
              <w:rPr>
                <w:rFonts w:cs="Times New Roman" w:ascii="Times New Roman" w:hAnsi="Times New Roman"/>
                <w:sz w:val="20"/>
                <w:szCs w:val="20"/>
              </w:rPr>
            </w:r>
          </w:p>
        </w:tc>
        <w:tc>
          <w:tcPr>
            <w:tcW w:w="796" w:type="dxa"/>
            <w:tcBorders/>
          </w:tcPr>
          <w:p>
            <w:pPr>
              <w:pStyle w:val="Normal"/>
              <w:widowControl w:val="false"/>
              <w:suppressAutoHyphens w:val="false"/>
              <w:spacing w:lineRule="auto" w:line="240" w:before="0" w:after="0"/>
              <w:rPr>
                <w:rFonts w:ascii="Times New Roman" w:hAnsi="Times New Roman" w:cs="Times New Roman"/>
                <w:sz w:val="20"/>
                <w:szCs w:val="20"/>
              </w:rPr>
            </w:pPr>
            <w:r>
              <w:rPr>
                <w:rFonts w:eastAsia="Calibri" w:cs="Times New Roman" w:ascii="Times New Roman" w:hAnsi="Times New Roman"/>
                <w:sz w:val="20"/>
                <w:szCs w:val="20"/>
                <w:lang w:eastAsia="en-US"/>
              </w:rPr>
              <w:t>4.</w:t>
            </w:r>
          </w:p>
        </w:tc>
        <w:tc>
          <w:tcPr>
            <w:tcW w:w="6158" w:type="dxa"/>
            <w:gridSpan w:val="4"/>
            <w:tcBorders/>
          </w:tcPr>
          <w:p>
            <w:pPr>
              <w:pStyle w:val="Normal"/>
              <w:widowControl w:val="false"/>
              <w:suppressAutoHyphens w:val="false"/>
              <w:spacing w:lineRule="auto" w:line="240" w:before="0" w:after="0"/>
              <w:jc w:val="center"/>
              <w:rPr>
                <w:rFonts w:ascii="Times New Roman" w:hAnsi="Times New Roman" w:cs="Times New Roman"/>
                <w:sz w:val="20"/>
                <w:szCs w:val="20"/>
              </w:rPr>
            </w:pPr>
            <w:r>
              <w:rPr>
                <w:rFonts w:eastAsia="Calibri" w:cs="Times New Roman" w:ascii="Times New Roman" w:hAnsi="Times New Roman"/>
                <w:sz w:val="20"/>
                <w:szCs w:val="20"/>
                <w:lang w:eastAsia="en-US"/>
              </w:rPr>
              <w:t>Дополнительные работы и требования к ПГБ</w:t>
            </w:r>
          </w:p>
        </w:tc>
      </w:tr>
      <w:tr>
        <w:trPr/>
        <w:tc>
          <w:tcPr>
            <w:tcW w:w="423" w:type="dxa"/>
            <w:vMerge w:val="continue"/>
            <w:tcBorders/>
          </w:tcPr>
          <w:p>
            <w:pPr>
              <w:pStyle w:val="Normal"/>
              <w:widowControl w:val="false"/>
              <w:suppressAutoHyphens w:val="false"/>
              <w:spacing w:lineRule="auto" w:line="240" w:before="0" w:after="0"/>
              <w:rPr>
                <w:rFonts w:ascii="Times New Roman" w:hAnsi="Times New Roman" w:cs="Times New Roman"/>
                <w:sz w:val="20"/>
                <w:szCs w:val="20"/>
              </w:rPr>
            </w:pPr>
            <w:r>
              <w:rPr>
                <w:rFonts w:cs="Times New Roman" w:ascii="Times New Roman" w:hAnsi="Times New Roman"/>
                <w:sz w:val="20"/>
                <w:szCs w:val="20"/>
              </w:rPr>
            </w:r>
          </w:p>
        </w:tc>
        <w:tc>
          <w:tcPr>
            <w:tcW w:w="2134" w:type="dxa"/>
            <w:vMerge w:val="continue"/>
            <w:tcBorders/>
          </w:tcPr>
          <w:p>
            <w:pPr>
              <w:pStyle w:val="Normal"/>
              <w:widowControl w:val="false"/>
              <w:suppressAutoHyphens w:val="false"/>
              <w:spacing w:lineRule="auto" w:line="240" w:before="0" w:after="0"/>
              <w:rPr>
                <w:rFonts w:ascii="Times New Roman" w:hAnsi="Times New Roman" w:cs="Times New Roman"/>
                <w:sz w:val="20"/>
                <w:szCs w:val="20"/>
              </w:rPr>
            </w:pPr>
            <w:r>
              <w:rPr>
                <w:rFonts w:cs="Times New Roman" w:ascii="Times New Roman" w:hAnsi="Times New Roman"/>
                <w:sz w:val="20"/>
                <w:szCs w:val="20"/>
              </w:rPr>
            </w:r>
          </w:p>
        </w:tc>
        <w:tc>
          <w:tcPr>
            <w:tcW w:w="526" w:type="dxa"/>
            <w:vMerge w:val="continue"/>
            <w:tcBorders/>
          </w:tcPr>
          <w:p>
            <w:pPr>
              <w:pStyle w:val="Normal"/>
              <w:widowControl w:val="false"/>
              <w:suppressAutoHyphens w:val="false"/>
              <w:spacing w:lineRule="auto" w:line="240" w:before="0" w:after="0"/>
              <w:rPr>
                <w:rFonts w:ascii="Times New Roman" w:hAnsi="Times New Roman" w:cs="Times New Roman"/>
                <w:sz w:val="20"/>
                <w:szCs w:val="20"/>
              </w:rPr>
            </w:pPr>
            <w:r>
              <w:rPr>
                <w:rFonts w:cs="Times New Roman" w:ascii="Times New Roman" w:hAnsi="Times New Roman"/>
                <w:sz w:val="20"/>
                <w:szCs w:val="20"/>
              </w:rPr>
            </w:r>
          </w:p>
        </w:tc>
        <w:tc>
          <w:tcPr>
            <w:tcW w:w="796" w:type="dxa"/>
            <w:tcBorders/>
          </w:tcPr>
          <w:p>
            <w:pPr>
              <w:pStyle w:val="Normal"/>
              <w:widowControl w:val="false"/>
              <w:suppressAutoHyphens w:val="false"/>
              <w:spacing w:lineRule="auto" w:line="240" w:before="0" w:after="0"/>
              <w:rPr>
                <w:rFonts w:ascii="Times New Roman" w:hAnsi="Times New Roman" w:cs="Times New Roman"/>
                <w:sz w:val="20"/>
                <w:szCs w:val="20"/>
              </w:rPr>
            </w:pPr>
            <w:r>
              <w:rPr>
                <w:rFonts w:eastAsia="Calibri" w:cs="Times New Roman" w:ascii="Times New Roman" w:hAnsi="Times New Roman"/>
                <w:sz w:val="20"/>
                <w:szCs w:val="20"/>
                <w:lang w:eastAsia="en-US"/>
              </w:rPr>
              <w:t>4.1.</w:t>
            </w:r>
          </w:p>
        </w:tc>
        <w:tc>
          <w:tcPr>
            <w:tcW w:w="2674" w:type="dxa"/>
            <w:gridSpan w:val="2"/>
            <w:tcBorders/>
          </w:tcPr>
          <w:p>
            <w:pPr>
              <w:pStyle w:val="Normal"/>
              <w:widowControl w:val="false"/>
              <w:suppressAutoHyphens w:val="false"/>
              <w:spacing w:lineRule="auto" w:line="240" w:before="0" w:after="0"/>
              <w:rPr>
                <w:rFonts w:ascii="Times New Roman" w:hAnsi="Times New Roman" w:cs="Times New Roman"/>
                <w:sz w:val="20"/>
                <w:szCs w:val="20"/>
              </w:rPr>
            </w:pPr>
            <w:r>
              <w:rPr>
                <w:rFonts w:eastAsia="Calibri" w:cs="Times New Roman" w:ascii="Times New Roman" w:hAnsi="Times New Roman"/>
                <w:sz w:val="20"/>
                <w:szCs w:val="20"/>
                <w:lang w:eastAsia="en-US"/>
              </w:rPr>
              <w:t>Молниезащита ПГБ</w:t>
            </w:r>
          </w:p>
        </w:tc>
        <w:tc>
          <w:tcPr>
            <w:tcW w:w="1924" w:type="dxa"/>
            <w:tcBorders/>
          </w:tcPr>
          <w:p>
            <w:pPr>
              <w:pStyle w:val="Normal"/>
              <w:widowControl w:val="false"/>
              <w:suppressAutoHyphens w:val="false"/>
              <w:spacing w:lineRule="auto" w:line="240" w:before="0" w:after="0"/>
              <w:jc w:val="center"/>
              <w:rPr>
                <w:rFonts w:ascii="Times New Roman" w:hAnsi="Times New Roman" w:cs="Times New Roman"/>
                <w:sz w:val="20"/>
                <w:szCs w:val="20"/>
              </w:rPr>
            </w:pPr>
            <w:r>
              <w:rPr>
                <w:rFonts w:eastAsia="Calibri" w:cs="Times New Roman" w:ascii="Times New Roman" w:hAnsi="Times New Roman"/>
                <w:sz w:val="20"/>
                <w:szCs w:val="20"/>
                <w:lang w:eastAsia="en-US"/>
              </w:rPr>
              <w:t>-</w:t>
            </w:r>
          </w:p>
        </w:tc>
        <w:tc>
          <w:tcPr>
            <w:tcW w:w="1560" w:type="dxa"/>
            <w:tcBorders/>
          </w:tcPr>
          <w:p>
            <w:pPr>
              <w:pStyle w:val="Normal"/>
              <w:widowControl w:val="false"/>
              <w:suppressAutoHyphens w:val="false"/>
              <w:spacing w:lineRule="auto" w:line="240" w:before="0" w:after="0"/>
              <w:rPr>
                <w:rFonts w:ascii="Times New Roman" w:hAnsi="Times New Roman" w:cs="Times New Roman"/>
                <w:sz w:val="20"/>
                <w:szCs w:val="20"/>
              </w:rPr>
            </w:pPr>
            <w:r>
              <w:rPr>
                <w:rFonts w:eastAsia="Calibri" w:cs="Times New Roman" w:ascii="Times New Roman" w:hAnsi="Times New Roman"/>
                <w:sz w:val="20"/>
                <w:szCs w:val="20"/>
                <w:lang w:eastAsia="en-US"/>
              </w:rPr>
              <w:t>Наличие</w:t>
            </w:r>
          </w:p>
        </w:tc>
      </w:tr>
      <w:tr>
        <w:trPr/>
        <w:tc>
          <w:tcPr>
            <w:tcW w:w="423" w:type="dxa"/>
            <w:vMerge w:val="continue"/>
            <w:tcBorders/>
          </w:tcPr>
          <w:p>
            <w:pPr>
              <w:pStyle w:val="Normal"/>
              <w:widowControl w:val="false"/>
              <w:suppressAutoHyphens w:val="false"/>
              <w:spacing w:lineRule="auto" w:line="240" w:before="0" w:after="0"/>
              <w:rPr>
                <w:rFonts w:ascii="Times New Roman" w:hAnsi="Times New Roman" w:cs="Times New Roman"/>
                <w:sz w:val="20"/>
                <w:szCs w:val="20"/>
              </w:rPr>
            </w:pPr>
            <w:r>
              <w:rPr>
                <w:rFonts w:cs="Times New Roman" w:ascii="Times New Roman" w:hAnsi="Times New Roman"/>
                <w:sz w:val="20"/>
                <w:szCs w:val="20"/>
              </w:rPr>
            </w:r>
          </w:p>
        </w:tc>
        <w:tc>
          <w:tcPr>
            <w:tcW w:w="2134" w:type="dxa"/>
            <w:vMerge w:val="continue"/>
            <w:tcBorders/>
          </w:tcPr>
          <w:p>
            <w:pPr>
              <w:pStyle w:val="Normal"/>
              <w:widowControl w:val="false"/>
              <w:suppressAutoHyphens w:val="false"/>
              <w:spacing w:lineRule="auto" w:line="240" w:before="0" w:after="0"/>
              <w:rPr>
                <w:rFonts w:ascii="Times New Roman" w:hAnsi="Times New Roman" w:cs="Times New Roman"/>
                <w:sz w:val="20"/>
                <w:szCs w:val="20"/>
              </w:rPr>
            </w:pPr>
            <w:r>
              <w:rPr>
                <w:rFonts w:cs="Times New Roman" w:ascii="Times New Roman" w:hAnsi="Times New Roman"/>
                <w:sz w:val="20"/>
                <w:szCs w:val="20"/>
              </w:rPr>
            </w:r>
          </w:p>
        </w:tc>
        <w:tc>
          <w:tcPr>
            <w:tcW w:w="526" w:type="dxa"/>
            <w:vMerge w:val="continue"/>
            <w:tcBorders/>
          </w:tcPr>
          <w:p>
            <w:pPr>
              <w:pStyle w:val="Normal"/>
              <w:widowControl w:val="false"/>
              <w:suppressAutoHyphens w:val="false"/>
              <w:spacing w:lineRule="auto" w:line="240" w:before="0" w:after="0"/>
              <w:rPr>
                <w:rFonts w:ascii="Times New Roman" w:hAnsi="Times New Roman" w:cs="Times New Roman"/>
                <w:sz w:val="20"/>
                <w:szCs w:val="20"/>
              </w:rPr>
            </w:pPr>
            <w:r>
              <w:rPr>
                <w:rFonts w:cs="Times New Roman" w:ascii="Times New Roman" w:hAnsi="Times New Roman"/>
                <w:sz w:val="20"/>
                <w:szCs w:val="20"/>
              </w:rPr>
            </w:r>
          </w:p>
        </w:tc>
        <w:tc>
          <w:tcPr>
            <w:tcW w:w="796" w:type="dxa"/>
            <w:tcBorders/>
          </w:tcPr>
          <w:p>
            <w:pPr>
              <w:pStyle w:val="Normal"/>
              <w:widowControl w:val="false"/>
              <w:suppressAutoHyphens w:val="false"/>
              <w:spacing w:lineRule="auto" w:line="240" w:before="0" w:after="0"/>
              <w:rPr>
                <w:rFonts w:ascii="Times New Roman" w:hAnsi="Times New Roman" w:cs="Times New Roman"/>
                <w:sz w:val="20"/>
                <w:szCs w:val="20"/>
              </w:rPr>
            </w:pPr>
            <w:r>
              <w:rPr>
                <w:rFonts w:eastAsia="Calibri" w:cs="Times New Roman" w:ascii="Times New Roman" w:hAnsi="Times New Roman"/>
                <w:sz w:val="20"/>
                <w:szCs w:val="20"/>
                <w:lang w:eastAsia="en-US"/>
              </w:rPr>
              <w:t>4.2.</w:t>
            </w:r>
          </w:p>
        </w:tc>
        <w:tc>
          <w:tcPr>
            <w:tcW w:w="2674" w:type="dxa"/>
            <w:gridSpan w:val="2"/>
            <w:tcBorders/>
          </w:tcPr>
          <w:p>
            <w:pPr>
              <w:pStyle w:val="Normal"/>
              <w:widowControl w:val="false"/>
              <w:suppressAutoHyphens w:val="false"/>
              <w:spacing w:lineRule="auto" w:line="240" w:before="0" w:after="0"/>
              <w:rPr>
                <w:rFonts w:ascii="Times New Roman" w:hAnsi="Times New Roman" w:cs="Times New Roman"/>
                <w:sz w:val="20"/>
                <w:szCs w:val="20"/>
              </w:rPr>
            </w:pPr>
            <w:r>
              <w:rPr>
                <w:rFonts w:eastAsia="Calibri" w:cs="Times New Roman" w:ascii="Times New Roman" w:hAnsi="Times New Roman"/>
                <w:sz w:val="20"/>
                <w:szCs w:val="20"/>
                <w:lang w:eastAsia="en-US"/>
              </w:rPr>
              <w:t>Заземление ПГБ</w:t>
            </w:r>
          </w:p>
        </w:tc>
        <w:tc>
          <w:tcPr>
            <w:tcW w:w="1924" w:type="dxa"/>
            <w:tcBorders/>
          </w:tcPr>
          <w:p>
            <w:pPr>
              <w:pStyle w:val="Normal"/>
              <w:widowControl w:val="false"/>
              <w:suppressAutoHyphens w:val="false"/>
              <w:spacing w:lineRule="auto" w:line="240" w:before="0" w:after="0"/>
              <w:jc w:val="center"/>
              <w:rPr>
                <w:rFonts w:ascii="Times New Roman" w:hAnsi="Times New Roman" w:cs="Times New Roman"/>
                <w:sz w:val="20"/>
                <w:szCs w:val="20"/>
              </w:rPr>
            </w:pPr>
            <w:r>
              <w:rPr>
                <w:rFonts w:eastAsia="Calibri" w:cs="Times New Roman" w:ascii="Times New Roman" w:hAnsi="Times New Roman"/>
                <w:sz w:val="20"/>
                <w:szCs w:val="20"/>
                <w:lang w:eastAsia="en-US"/>
              </w:rPr>
              <w:t>-</w:t>
            </w:r>
          </w:p>
        </w:tc>
        <w:tc>
          <w:tcPr>
            <w:tcW w:w="1560" w:type="dxa"/>
            <w:tcBorders/>
          </w:tcPr>
          <w:p>
            <w:pPr>
              <w:pStyle w:val="Normal"/>
              <w:widowControl w:val="false"/>
              <w:suppressAutoHyphens w:val="false"/>
              <w:spacing w:lineRule="auto" w:line="240" w:before="0" w:after="0"/>
              <w:rPr>
                <w:rFonts w:ascii="Times New Roman" w:hAnsi="Times New Roman" w:cs="Times New Roman"/>
                <w:sz w:val="20"/>
                <w:szCs w:val="20"/>
              </w:rPr>
            </w:pPr>
            <w:r>
              <w:rPr>
                <w:rFonts w:eastAsia="Calibri" w:cs="Times New Roman" w:ascii="Times New Roman" w:hAnsi="Times New Roman"/>
                <w:sz w:val="20"/>
                <w:szCs w:val="20"/>
                <w:lang w:eastAsia="en-US"/>
              </w:rPr>
              <w:t>Наличие</w:t>
            </w:r>
          </w:p>
        </w:tc>
      </w:tr>
      <w:tr>
        <w:trPr/>
        <w:tc>
          <w:tcPr>
            <w:tcW w:w="423" w:type="dxa"/>
            <w:vMerge w:val="continue"/>
            <w:tcBorders/>
          </w:tcPr>
          <w:p>
            <w:pPr>
              <w:pStyle w:val="Normal"/>
              <w:widowControl w:val="false"/>
              <w:suppressAutoHyphens w:val="false"/>
              <w:spacing w:lineRule="auto" w:line="240" w:before="0" w:after="0"/>
              <w:rPr>
                <w:rFonts w:ascii="Times New Roman" w:hAnsi="Times New Roman" w:cs="Times New Roman"/>
                <w:sz w:val="20"/>
                <w:szCs w:val="20"/>
              </w:rPr>
            </w:pPr>
            <w:r>
              <w:rPr>
                <w:rFonts w:cs="Times New Roman" w:ascii="Times New Roman" w:hAnsi="Times New Roman"/>
                <w:sz w:val="20"/>
                <w:szCs w:val="20"/>
              </w:rPr>
            </w:r>
          </w:p>
        </w:tc>
        <w:tc>
          <w:tcPr>
            <w:tcW w:w="2134" w:type="dxa"/>
            <w:vMerge w:val="continue"/>
            <w:tcBorders/>
          </w:tcPr>
          <w:p>
            <w:pPr>
              <w:pStyle w:val="Normal"/>
              <w:widowControl w:val="false"/>
              <w:suppressAutoHyphens w:val="false"/>
              <w:spacing w:lineRule="auto" w:line="240" w:before="0" w:after="0"/>
              <w:rPr>
                <w:rFonts w:ascii="Times New Roman" w:hAnsi="Times New Roman" w:cs="Times New Roman"/>
                <w:sz w:val="20"/>
                <w:szCs w:val="20"/>
              </w:rPr>
            </w:pPr>
            <w:r>
              <w:rPr>
                <w:rFonts w:cs="Times New Roman" w:ascii="Times New Roman" w:hAnsi="Times New Roman"/>
                <w:sz w:val="20"/>
                <w:szCs w:val="20"/>
              </w:rPr>
            </w:r>
          </w:p>
        </w:tc>
        <w:tc>
          <w:tcPr>
            <w:tcW w:w="526" w:type="dxa"/>
            <w:vMerge w:val="continue"/>
            <w:tcBorders/>
          </w:tcPr>
          <w:p>
            <w:pPr>
              <w:pStyle w:val="Normal"/>
              <w:widowControl w:val="false"/>
              <w:suppressAutoHyphens w:val="false"/>
              <w:spacing w:lineRule="auto" w:line="240" w:before="0" w:after="0"/>
              <w:rPr>
                <w:rFonts w:ascii="Times New Roman" w:hAnsi="Times New Roman" w:cs="Times New Roman"/>
                <w:sz w:val="20"/>
                <w:szCs w:val="20"/>
              </w:rPr>
            </w:pPr>
            <w:r>
              <w:rPr>
                <w:rFonts w:cs="Times New Roman" w:ascii="Times New Roman" w:hAnsi="Times New Roman"/>
                <w:sz w:val="20"/>
                <w:szCs w:val="20"/>
              </w:rPr>
            </w:r>
          </w:p>
        </w:tc>
        <w:tc>
          <w:tcPr>
            <w:tcW w:w="796" w:type="dxa"/>
            <w:tcBorders/>
          </w:tcPr>
          <w:p>
            <w:pPr>
              <w:pStyle w:val="Normal"/>
              <w:widowControl w:val="false"/>
              <w:suppressAutoHyphens w:val="false"/>
              <w:spacing w:lineRule="auto" w:line="240" w:before="0" w:after="0"/>
              <w:rPr>
                <w:rFonts w:ascii="Times New Roman" w:hAnsi="Times New Roman" w:cs="Times New Roman"/>
                <w:sz w:val="20"/>
                <w:szCs w:val="20"/>
              </w:rPr>
            </w:pPr>
            <w:r>
              <w:rPr>
                <w:rFonts w:eastAsia="Calibri" w:cs="Times New Roman" w:ascii="Times New Roman" w:hAnsi="Times New Roman"/>
                <w:sz w:val="20"/>
                <w:szCs w:val="20"/>
                <w:lang w:eastAsia="en-US"/>
              </w:rPr>
              <w:t>4.3.</w:t>
            </w:r>
          </w:p>
        </w:tc>
        <w:tc>
          <w:tcPr>
            <w:tcW w:w="2674" w:type="dxa"/>
            <w:gridSpan w:val="2"/>
            <w:tcBorders/>
          </w:tcPr>
          <w:p>
            <w:pPr>
              <w:pStyle w:val="Normal"/>
              <w:widowControl w:val="false"/>
              <w:suppressAutoHyphens w:val="false"/>
              <w:spacing w:lineRule="auto" w:line="240" w:before="0" w:after="0"/>
              <w:rPr>
                <w:rFonts w:ascii="Times New Roman" w:hAnsi="Times New Roman" w:cs="Times New Roman"/>
                <w:sz w:val="20"/>
                <w:szCs w:val="20"/>
              </w:rPr>
            </w:pPr>
            <w:r>
              <w:rPr>
                <w:rFonts w:eastAsia="Calibri" w:cs="Times New Roman" w:ascii="Times New Roman" w:hAnsi="Times New Roman"/>
                <w:sz w:val="20"/>
                <w:szCs w:val="20"/>
                <w:lang w:eastAsia="en-US"/>
              </w:rPr>
              <w:t>Фундаменты ПГБ</w:t>
            </w:r>
          </w:p>
        </w:tc>
        <w:tc>
          <w:tcPr>
            <w:tcW w:w="1924" w:type="dxa"/>
            <w:tcBorders/>
          </w:tcPr>
          <w:p>
            <w:pPr>
              <w:pStyle w:val="Normal"/>
              <w:widowControl w:val="false"/>
              <w:suppressAutoHyphens w:val="false"/>
              <w:spacing w:lineRule="auto" w:line="240" w:before="0" w:after="0"/>
              <w:ind w:left="-25" w:right="-108" w:hanging="0"/>
              <w:rPr>
                <w:rFonts w:ascii="Times New Roman" w:hAnsi="Times New Roman" w:cs="Times New Roman"/>
                <w:sz w:val="20"/>
                <w:szCs w:val="20"/>
              </w:rPr>
            </w:pPr>
            <w:r>
              <w:rPr>
                <w:rFonts w:eastAsia="Calibri" w:cs="Times New Roman" w:ascii="Times New Roman" w:hAnsi="Times New Roman"/>
                <w:sz w:val="20"/>
                <w:szCs w:val="20"/>
                <w:lang w:eastAsia="en-US"/>
              </w:rPr>
              <w:t>Устройство фундамента, рассчитанного в соответствии с существующими нормами</w:t>
            </w:r>
          </w:p>
        </w:tc>
        <w:tc>
          <w:tcPr>
            <w:tcW w:w="1560" w:type="dxa"/>
            <w:tcBorders/>
          </w:tcPr>
          <w:p>
            <w:pPr>
              <w:pStyle w:val="Normal"/>
              <w:widowControl w:val="false"/>
              <w:suppressAutoHyphens w:val="false"/>
              <w:spacing w:lineRule="auto" w:line="240" w:before="0" w:after="0"/>
              <w:rPr>
                <w:rFonts w:ascii="Times New Roman" w:hAnsi="Times New Roman" w:cs="Times New Roman"/>
                <w:sz w:val="20"/>
                <w:szCs w:val="20"/>
              </w:rPr>
            </w:pPr>
            <w:r>
              <w:rPr>
                <w:rFonts w:eastAsia="Calibri" w:cs="Times New Roman" w:ascii="Times New Roman" w:hAnsi="Times New Roman"/>
                <w:sz w:val="20"/>
                <w:szCs w:val="20"/>
                <w:lang w:eastAsia="en-US"/>
              </w:rPr>
              <w:t>Наличие</w:t>
            </w:r>
          </w:p>
        </w:tc>
      </w:tr>
      <w:tr>
        <w:trPr/>
        <w:tc>
          <w:tcPr>
            <w:tcW w:w="423" w:type="dxa"/>
            <w:vMerge w:val="continue"/>
            <w:tcBorders/>
          </w:tcPr>
          <w:p>
            <w:pPr>
              <w:pStyle w:val="Normal"/>
              <w:widowControl w:val="false"/>
              <w:suppressAutoHyphens w:val="false"/>
              <w:spacing w:lineRule="auto" w:line="240" w:before="0" w:after="0"/>
              <w:rPr>
                <w:rFonts w:ascii="Times New Roman" w:hAnsi="Times New Roman" w:cs="Times New Roman"/>
                <w:sz w:val="20"/>
                <w:szCs w:val="20"/>
              </w:rPr>
            </w:pPr>
            <w:r>
              <w:rPr>
                <w:rFonts w:cs="Times New Roman" w:ascii="Times New Roman" w:hAnsi="Times New Roman"/>
                <w:sz w:val="20"/>
                <w:szCs w:val="20"/>
              </w:rPr>
            </w:r>
          </w:p>
        </w:tc>
        <w:tc>
          <w:tcPr>
            <w:tcW w:w="2134" w:type="dxa"/>
            <w:vMerge w:val="continue"/>
            <w:tcBorders/>
          </w:tcPr>
          <w:p>
            <w:pPr>
              <w:pStyle w:val="Normal"/>
              <w:widowControl w:val="false"/>
              <w:suppressAutoHyphens w:val="false"/>
              <w:spacing w:lineRule="auto" w:line="240" w:before="0" w:after="0"/>
              <w:rPr>
                <w:rFonts w:ascii="Times New Roman" w:hAnsi="Times New Roman" w:cs="Times New Roman"/>
                <w:sz w:val="20"/>
                <w:szCs w:val="20"/>
              </w:rPr>
            </w:pPr>
            <w:r>
              <w:rPr>
                <w:rFonts w:cs="Times New Roman" w:ascii="Times New Roman" w:hAnsi="Times New Roman"/>
                <w:sz w:val="20"/>
                <w:szCs w:val="20"/>
              </w:rPr>
            </w:r>
          </w:p>
        </w:tc>
        <w:tc>
          <w:tcPr>
            <w:tcW w:w="526" w:type="dxa"/>
            <w:vMerge w:val="continue"/>
            <w:tcBorders/>
          </w:tcPr>
          <w:p>
            <w:pPr>
              <w:pStyle w:val="Normal"/>
              <w:widowControl w:val="false"/>
              <w:suppressAutoHyphens w:val="false"/>
              <w:spacing w:lineRule="auto" w:line="240" w:before="0" w:after="0"/>
              <w:rPr>
                <w:rFonts w:ascii="Times New Roman" w:hAnsi="Times New Roman" w:cs="Times New Roman"/>
                <w:sz w:val="20"/>
                <w:szCs w:val="20"/>
              </w:rPr>
            </w:pPr>
            <w:r>
              <w:rPr>
                <w:rFonts w:cs="Times New Roman" w:ascii="Times New Roman" w:hAnsi="Times New Roman"/>
                <w:sz w:val="20"/>
                <w:szCs w:val="20"/>
              </w:rPr>
            </w:r>
          </w:p>
        </w:tc>
        <w:tc>
          <w:tcPr>
            <w:tcW w:w="796" w:type="dxa"/>
            <w:tcBorders/>
          </w:tcPr>
          <w:p>
            <w:pPr>
              <w:pStyle w:val="Normal"/>
              <w:widowControl w:val="false"/>
              <w:suppressAutoHyphens w:val="false"/>
              <w:spacing w:lineRule="auto" w:line="240" w:before="0" w:after="0"/>
              <w:rPr>
                <w:rFonts w:ascii="Times New Roman" w:hAnsi="Times New Roman" w:cs="Times New Roman"/>
                <w:sz w:val="20"/>
                <w:szCs w:val="20"/>
              </w:rPr>
            </w:pPr>
            <w:r>
              <w:rPr>
                <w:rFonts w:eastAsia="Calibri" w:cs="Times New Roman" w:ascii="Times New Roman" w:hAnsi="Times New Roman"/>
                <w:sz w:val="20"/>
                <w:szCs w:val="20"/>
                <w:lang w:eastAsia="en-US"/>
              </w:rPr>
              <w:t>4.4.</w:t>
            </w:r>
          </w:p>
        </w:tc>
        <w:tc>
          <w:tcPr>
            <w:tcW w:w="2674" w:type="dxa"/>
            <w:gridSpan w:val="2"/>
            <w:tcBorders/>
          </w:tcPr>
          <w:p>
            <w:pPr>
              <w:pStyle w:val="Normal"/>
              <w:widowControl w:val="false"/>
              <w:suppressAutoHyphens w:val="false"/>
              <w:spacing w:lineRule="auto" w:line="240" w:before="0" w:after="0"/>
              <w:rPr>
                <w:rFonts w:ascii="Times New Roman" w:hAnsi="Times New Roman" w:cs="Times New Roman"/>
                <w:sz w:val="20"/>
                <w:szCs w:val="20"/>
              </w:rPr>
            </w:pPr>
            <w:r>
              <w:rPr>
                <w:rFonts w:eastAsia="Calibri" w:cs="Times New Roman" w:ascii="Times New Roman" w:hAnsi="Times New Roman"/>
                <w:sz w:val="20"/>
                <w:szCs w:val="20"/>
                <w:lang w:eastAsia="en-US"/>
              </w:rPr>
              <w:t>Сертификация оборудования</w:t>
            </w:r>
          </w:p>
        </w:tc>
        <w:tc>
          <w:tcPr>
            <w:tcW w:w="1924" w:type="dxa"/>
            <w:tcBorders/>
          </w:tcPr>
          <w:p>
            <w:pPr>
              <w:pStyle w:val="Normal"/>
              <w:widowControl w:val="false"/>
              <w:suppressAutoHyphens w:val="false"/>
              <w:spacing w:lineRule="auto" w:line="240" w:before="0" w:after="0"/>
              <w:ind w:right="-108" w:hanging="0"/>
              <w:jc w:val="center"/>
              <w:rPr>
                <w:rFonts w:ascii="Times New Roman" w:hAnsi="Times New Roman" w:cs="Times New Roman"/>
                <w:sz w:val="20"/>
                <w:szCs w:val="20"/>
              </w:rPr>
            </w:pPr>
            <w:r>
              <w:rPr>
                <w:rFonts w:eastAsia="Calibri" w:cs="Times New Roman" w:ascii="Times New Roman" w:hAnsi="Times New Roman"/>
                <w:sz w:val="20"/>
                <w:szCs w:val="20"/>
                <w:lang w:eastAsia="en-US"/>
              </w:rPr>
              <w:t>-</w:t>
            </w:r>
          </w:p>
        </w:tc>
        <w:tc>
          <w:tcPr>
            <w:tcW w:w="1560" w:type="dxa"/>
            <w:tcBorders/>
          </w:tcPr>
          <w:p>
            <w:pPr>
              <w:pStyle w:val="Normal"/>
              <w:widowControl w:val="false"/>
              <w:suppressAutoHyphens w:val="false"/>
              <w:spacing w:lineRule="auto" w:line="240" w:before="0" w:after="0"/>
              <w:rPr>
                <w:rFonts w:ascii="Times New Roman" w:hAnsi="Times New Roman" w:cs="Times New Roman"/>
                <w:sz w:val="20"/>
                <w:szCs w:val="20"/>
              </w:rPr>
            </w:pPr>
            <w:r>
              <w:rPr>
                <w:rFonts w:eastAsia="Calibri" w:cs="Times New Roman" w:ascii="Times New Roman" w:hAnsi="Times New Roman"/>
                <w:sz w:val="20"/>
                <w:szCs w:val="20"/>
                <w:lang w:eastAsia="en-US"/>
              </w:rPr>
              <w:t>Рекомендовано оборудование, сертифицированное «ГАЗСЕРТ»;</w:t>
            </w:r>
          </w:p>
          <w:p>
            <w:pPr>
              <w:pStyle w:val="Normal"/>
              <w:widowControl w:val="false"/>
              <w:suppressAutoHyphens w:val="false"/>
              <w:spacing w:lineRule="auto" w:line="240" w:before="0" w:after="0"/>
              <w:rPr>
                <w:rFonts w:ascii="Times New Roman" w:hAnsi="Times New Roman" w:cs="Times New Roman"/>
                <w:sz w:val="20"/>
                <w:szCs w:val="20"/>
              </w:rPr>
            </w:pPr>
            <w:r>
              <w:rPr>
                <w:rFonts w:eastAsia="Calibri" w:cs="Times New Roman" w:ascii="Times New Roman" w:hAnsi="Times New Roman"/>
                <w:sz w:val="20"/>
                <w:szCs w:val="20"/>
                <w:lang w:eastAsia="en-US"/>
              </w:rPr>
              <w:t>Наличие</w:t>
            </w:r>
          </w:p>
        </w:tc>
      </w:tr>
      <w:tr>
        <w:trPr/>
        <w:tc>
          <w:tcPr>
            <w:tcW w:w="423" w:type="dxa"/>
            <w:vMerge w:val="continue"/>
            <w:tcBorders/>
          </w:tcPr>
          <w:p>
            <w:pPr>
              <w:pStyle w:val="Normal"/>
              <w:widowControl w:val="false"/>
              <w:suppressAutoHyphens w:val="false"/>
              <w:spacing w:lineRule="auto" w:line="240" w:before="0" w:after="0"/>
              <w:rPr>
                <w:rFonts w:ascii="Times New Roman" w:hAnsi="Times New Roman" w:cs="Times New Roman"/>
                <w:sz w:val="20"/>
                <w:szCs w:val="20"/>
              </w:rPr>
            </w:pPr>
            <w:r>
              <w:rPr>
                <w:rFonts w:cs="Times New Roman" w:ascii="Times New Roman" w:hAnsi="Times New Roman"/>
                <w:sz w:val="20"/>
                <w:szCs w:val="20"/>
              </w:rPr>
            </w:r>
          </w:p>
        </w:tc>
        <w:tc>
          <w:tcPr>
            <w:tcW w:w="2134" w:type="dxa"/>
            <w:vMerge w:val="continue"/>
            <w:tcBorders/>
          </w:tcPr>
          <w:p>
            <w:pPr>
              <w:pStyle w:val="Normal"/>
              <w:widowControl w:val="false"/>
              <w:suppressAutoHyphens w:val="false"/>
              <w:spacing w:lineRule="auto" w:line="240" w:before="0" w:after="0"/>
              <w:rPr>
                <w:rFonts w:ascii="Times New Roman" w:hAnsi="Times New Roman" w:cs="Times New Roman"/>
                <w:sz w:val="20"/>
                <w:szCs w:val="20"/>
              </w:rPr>
            </w:pPr>
            <w:r>
              <w:rPr>
                <w:rFonts w:cs="Times New Roman" w:ascii="Times New Roman" w:hAnsi="Times New Roman"/>
                <w:sz w:val="20"/>
                <w:szCs w:val="20"/>
              </w:rPr>
            </w:r>
          </w:p>
        </w:tc>
        <w:tc>
          <w:tcPr>
            <w:tcW w:w="526" w:type="dxa"/>
            <w:vMerge w:val="continue"/>
            <w:tcBorders/>
          </w:tcPr>
          <w:p>
            <w:pPr>
              <w:pStyle w:val="Normal"/>
              <w:widowControl w:val="false"/>
              <w:suppressAutoHyphens w:val="false"/>
              <w:spacing w:lineRule="auto" w:line="240" w:before="0" w:after="0"/>
              <w:rPr>
                <w:rFonts w:ascii="Times New Roman" w:hAnsi="Times New Roman" w:cs="Times New Roman"/>
                <w:sz w:val="20"/>
                <w:szCs w:val="20"/>
              </w:rPr>
            </w:pPr>
            <w:r>
              <w:rPr>
                <w:rFonts w:cs="Times New Roman" w:ascii="Times New Roman" w:hAnsi="Times New Roman"/>
                <w:sz w:val="20"/>
                <w:szCs w:val="20"/>
              </w:rPr>
            </w:r>
          </w:p>
        </w:tc>
        <w:tc>
          <w:tcPr>
            <w:tcW w:w="796" w:type="dxa"/>
            <w:tcBorders/>
          </w:tcPr>
          <w:p>
            <w:pPr>
              <w:pStyle w:val="Normal"/>
              <w:widowControl w:val="false"/>
              <w:suppressAutoHyphens w:val="false"/>
              <w:spacing w:lineRule="auto" w:line="240" w:before="0" w:after="0"/>
              <w:rPr>
                <w:rFonts w:ascii="Times New Roman" w:hAnsi="Times New Roman" w:cs="Times New Roman"/>
                <w:sz w:val="20"/>
                <w:szCs w:val="20"/>
              </w:rPr>
            </w:pPr>
            <w:r>
              <w:rPr>
                <w:rFonts w:eastAsia="Calibri" w:cs="Times New Roman" w:ascii="Times New Roman" w:hAnsi="Times New Roman"/>
                <w:sz w:val="20"/>
                <w:szCs w:val="20"/>
                <w:lang w:eastAsia="en-US"/>
              </w:rPr>
              <w:t>4.5.</w:t>
            </w:r>
          </w:p>
        </w:tc>
        <w:tc>
          <w:tcPr>
            <w:tcW w:w="2674" w:type="dxa"/>
            <w:gridSpan w:val="2"/>
            <w:tcBorders/>
          </w:tcPr>
          <w:p>
            <w:pPr>
              <w:pStyle w:val="Normal"/>
              <w:widowControl w:val="false"/>
              <w:suppressAutoHyphens w:val="false"/>
              <w:spacing w:lineRule="auto" w:line="240" w:before="0" w:after="0"/>
              <w:rPr>
                <w:rFonts w:ascii="Times New Roman" w:hAnsi="Times New Roman" w:cs="Times New Roman"/>
                <w:sz w:val="20"/>
                <w:szCs w:val="20"/>
              </w:rPr>
            </w:pPr>
            <w:r>
              <w:rPr>
                <w:rFonts w:eastAsia="Calibri" w:cs="Times New Roman" w:ascii="Times New Roman" w:hAnsi="Times New Roman"/>
                <w:sz w:val="20"/>
                <w:szCs w:val="20"/>
                <w:lang w:eastAsia="en-US"/>
              </w:rPr>
              <w:t>Благоустройство площадки ПГБ</w:t>
            </w:r>
          </w:p>
        </w:tc>
        <w:tc>
          <w:tcPr>
            <w:tcW w:w="1924" w:type="dxa"/>
            <w:tcBorders/>
          </w:tcPr>
          <w:p>
            <w:pPr>
              <w:pStyle w:val="Normal"/>
              <w:widowControl w:val="false"/>
              <w:suppressAutoHyphens w:val="false"/>
              <w:spacing w:lineRule="auto" w:line="240" w:before="0" w:after="0"/>
              <w:jc w:val="center"/>
              <w:rPr>
                <w:rFonts w:ascii="Times New Roman" w:hAnsi="Times New Roman" w:cs="Times New Roman"/>
                <w:sz w:val="20"/>
                <w:szCs w:val="20"/>
              </w:rPr>
            </w:pPr>
            <w:r>
              <w:rPr>
                <w:rFonts w:eastAsia="Calibri" w:cs="Times New Roman" w:ascii="Times New Roman" w:hAnsi="Times New Roman"/>
                <w:sz w:val="20"/>
                <w:szCs w:val="20"/>
                <w:lang w:eastAsia="en-US"/>
              </w:rPr>
              <w:t>-</w:t>
            </w:r>
          </w:p>
        </w:tc>
        <w:tc>
          <w:tcPr>
            <w:tcW w:w="1560" w:type="dxa"/>
            <w:tcBorders/>
          </w:tcPr>
          <w:p>
            <w:pPr>
              <w:pStyle w:val="Normal"/>
              <w:widowControl w:val="false"/>
              <w:suppressAutoHyphens w:val="false"/>
              <w:spacing w:lineRule="auto" w:line="240" w:before="0" w:after="0"/>
              <w:rPr>
                <w:rFonts w:ascii="Times New Roman" w:hAnsi="Times New Roman" w:cs="Times New Roman"/>
                <w:sz w:val="20"/>
                <w:szCs w:val="20"/>
              </w:rPr>
            </w:pPr>
            <w:r>
              <w:rPr>
                <w:rFonts w:eastAsia="Calibri" w:cs="Times New Roman" w:ascii="Times New Roman" w:hAnsi="Times New Roman"/>
                <w:sz w:val="20"/>
                <w:szCs w:val="20"/>
                <w:lang w:eastAsia="en-US"/>
              </w:rPr>
              <w:t>Наличие</w:t>
            </w:r>
          </w:p>
        </w:tc>
      </w:tr>
      <w:tr>
        <w:trPr>
          <w:trHeight w:val="524" w:hRule="atLeast"/>
        </w:trPr>
        <w:tc>
          <w:tcPr>
            <w:tcW w:w="423" w:type="dxa"/>
            <w:vMerge w:val="continue"/>
            <w:tcBorders/>
          </w:tcPr>
          <w:p>
            <w:pPr>
              <w:pStyle w:val="Normal"/>
              <w:widowControl w:val="false"/>
              <w:suppressAutoHyphens w:val="false"/>
              <w:spacing w:lineRule="auto" w:line="240" w:before="0" w:after="0"/>
              <w:rPr>
                <w:rFonts w:ascii="Times New Roman" w:hAnsi="Times New Roman" w:cs="Times New Roman"/>
                <w:sz w:val="20"/>
                <w:szCs w:val="20"/>
              </w:rPr>
            </w:pPr>
            <w:r>
              <w:rPr>
                <w:rFonts w:cs="Times New Roman" w:ascii="Times New Roman" w:hAnsi="Times New Roman"/>
                <w:sz w:val="20"/>
                <w:szCs w:val="20"/>
              </w:rPr>
            </w:r>
          </w:p>
        </w:tc>
        <w:tc>
          <w:tcPr>
            <w:tcW w:w="2134" w:type="dxa"/>
            <w:vMerge w:val="continue"/>
            <w:tcBorders/>
          </w:tcPr>
          <w:p>
            <w:pPr>
              <w:pStyle w:val="Normal"/>
              <w:widowControl w:val="false"/>
              <w:suppressAutoHyphens w:val="false"/>
              <w:spacing w:lineRule="auto" w:line="240" w:before="0" w:after="0"/>
              <w:rPr>
                <w:rFonts w:ascii="Times New Roman" w:hAnsi="Times New Roman" w:cs="Times New Roman"/>
                <w:sz w:val="20"/>
                <w:szCs w:val="20"/>
              </w:rPr>
            </w:pPr>
            <w:r>
              <w:rPr>
                <w:rFonts w:cs="Times New Roman" w:ascii="Times New Roman" w:hAnsi="Times New Roman"/>
                <w:sz w:val="20"/>
                <w:szCs w:val="20"/>
              </w:rPr>
            </w:r>
          </w:p>
        </w:tc>
        <w:tc>
          <w:tcPr>
            <w:tcW w:w="526" w:type="dxa"/>
            <w:vMerge w:val="continue"/>
            <w:tcBorders/>
          </w:tcPr>
          <w:p>
            <w:pPr>
              <w:pStyle w:val="Normal"/>
              <w:widowControl w:val="false"/>
              <w:suppressAutoHyphens w:val="false"/>
              <w:spacing w:lineRule="auto" w:line="240" w:before="0" w:after="0"/>
              <w:rPr>
                <w:rFonts w:ascii="Times New Roman" w:hAnsi="Times New Roman" w:cs="Times New Roman"/>
                <w:sz w:val="20"/>
                <w:szCs w:val="20"/>
              </w:rPr>
            </w:pPr>
            <w:r>
              <w:rPr>
                <w:rFonts w:cs="Times New Roman" w:ascii="Times New Roman" w:hAnsi="Times New Roman"/>
                <w:sz w:val="20"/>
                <w:szCs w:val="20"/>
              </w:rPr>
            </w:r>
          </w:p>
        </w:tc>
        <w:tc>
          <w:tcPr>
            <w:tcW w:w="796" w:type="dxa"/>
            <w:tcBorders/>
          </w:tcPr>
          <w:p>
            <w:pPr>
              <w:pStyle w:val="Normal"/>
              <w:widowControl w:val="false"/>
              <w:suppressAutoHyphens w:val="false"/>
              <w:spacing w:lineRule="auto" w:line="240" w:before="0" w:after="0"/>
              <w:rPr>
                <w:rFonts w:ascii="Times New Roman" w:hAnsi="Times New Roman" w:cs="Times New Roman"/>
                <w:sz w:val="20"/>
                <w:szCs w:val="20"/>
              </w:rPr>
            </w:pPr>
            <w:r>
              <w:rPr>
                <w:rFonts w:eastAsia="Calibri" w:cs="Times New Roman" w:ascii="Times New Roman" w:hAnsi="Times New Roman"/>
                <w:sz w:val="20"/>
                <w:szCs w:val="20"/>
                <w:lang w:eastAsia="en-US"/>
              </w:rPr>
              <w:t>4.6.</w:t>
            </w:r>
          </w:p>
        </w:tc>
        <w:tc>
          <w:tcPr>
            <w:tcW w:w="2674" w:type="dxa"/>
            <w:gridSpan w:val="2"/>
            <w:tcBorders/>
          </w:tcPr>
          <w:p>
            <w:pPr>
              <w:pStyle w:val="Normal"/>
              <w:widowControl w:val="false"/>
              <w:suppressAutoHyphens w:val="false"/>
              <w:spacing w:lineRule="auto" w:line="240" w:before="0" w:after="0"/>
              <w:rPr>
                <w:rFonts w:ascii="Times New Roman" w:hAnsi="Times New Roman" w:cs="Times New Roman"/>
                <w:sz w:val="20"/>
                <w:szCs w:val="20"/>
              </w:rPr>
            </w:pPr>
            <w:r>
              <w:rPr>
                <w:rFonts w:eastAsia="Calibri" w:cs="Times New Roman" w:ascii="Times New Roman" w:hAnsi="Times New Roman"/>
                <w:sz w:val="20"/>
                <w:szCs w:val="20"/>
                <w:lang w:eastAsia="en-US"/>
              </w:rPr>
              <w:t>Ограждение</w:t>
            </w:r>
          </w:p>
        </w:tc>
        <w:tc>
          <w:tcPr>
            <w:tcW w:w="1924" w:type="dxa"/>
            <w:tcBorders/>
          </w:tcPr>
          <w:p>
            <w:pPr>
              <w:pStyle w:val="Normal"/>
              <w:widowControl w:val="false"/>
              <w:suppressAutoHyphens w:val="false"/>
              <w:spacing w:lineRule="auto" w:line="240" w:before="0" w:after="0"/>
              <w:jc w:val="center"/>
              <w:rPr>
                <w:rFonts w:ascii="Times New Roman" w:hAnsi="Times New Roman" w:cs="Times New Roman"/>
                <w:sz w:val="20"/>
                <w:szCs w:val="20"/>
              </w:rPr>
            </w:pPr>
            <w:r>
              <w:rPr>
                <w:rFonts w:eastAsia="Calibri" w:cs="Times New Roman" w:ascii="Times New Roman" w:hAnsi="Times New Roman"/>
                <w:sz w:val="20"/>
                <w:szCs w:val="20"/>
                <w:lang w:eastAsia="en-US"/>
              </w:rPr>
              <w:t>-</w:t>
            </w:r>
          </w:p>
        </w:tc>
        <w:tc>
          <w:tcPr>
            <w:tcW w:w="1560" w:type="dxa"/>
            <w:tcBorders/>
          </w:tcPr>
          <w:p>
            <w:pPr>
              <w:pStyle w:val="Normal"/>
              <w:widowControl w:val="false"/>
              <w:suppressAutoHyphens w:val="false"/>
              <w:spacing w:lineRule="auto" w:line="240" w:before="0" w:after="0"/>
              <w:rPr>
                <w:rFonts w:ascii="Times New Roman" w:hAnsi="Times New Roman" w:cs="Times New Roman"/>
                <w:sz w:val="20"/>
                <w:szCs w:val="20"/>
              </w:rPr>
            </w:pPr>
            <w:r>
              <w:rPr>
                <w:rFonts w:eastAsia="Calibri" w:cs="Times New Roman" w:ascii="Times New Roman" w:hAnsi="Times New Roman"/>
                <w:sz w:val="20"/>
                <w:szCs w:val="20"/>
                <w:lang w:eastAsia="en-US"/>
              </w:rPr>
              <w:t>Устройство ограждения «Курай»;</w:t>
            </w:r>
          </w:p>
          <w:p>
            <w:pPr>
              <w:pStyle w:val="Normal"/>
              <w:widowControl w:val="false"/>
              <w:suppressAutoHyphens w:val="false"/>
              <w:spacing w:lineRule="auto" w:line="240" w:before="0" w:after="0"/>
              <w:rPr>
                <w:rFonts w:ascii="Times New Roman" w:hAnsi="Times New Roman" w:cs="Times New Roman"/>
                <w:sz w:val="20"/>
                <w:szCs w:val="20"/>
              </w:rPr>
            </w:pPr>
            <w:r>
              <w:rPr>
                <w:rFonts w:eastAsia="Calibri" w:cs="Times New Roman" w:ascii="Times New Roman" w:hAnsi="Times New Roman"/>
                <w:sz w:val="20"/>
                <w:szCs w:val="20"/>
                <w:lang w:eastAsia="en-US"/>
              </w:rPr>
              <w:t xml:space="preserve"> </w:t>
            </w:r>
            <w:r>
              <w:rPr>
                <w:rFonts w:eastAsia="Calibri" w:cs="Times New Roman" w:ascii="Times New Roman" w:hAnsi="Times New Roman"/>
                <w:sz w:val="20"/>
                <w:szCs w:val="20"/>
                <w:lang w:eastAsia="en-US"/>
              </w:rPr>
              <w:t>Наличие</w:t>
            </w:r>
          </w:p>
        </w:tc>
      </w:tr>
      <w:tr>
        <w:trPr/>
        <w:tc>
          <w:tcPr>
            <w:tcW w:w="423" w:type="dxa"/>
            <w:vMerge w:val="restart"/>
            <w:tcBorders/>
          </w:tcPr>
          <w:p>
            <w:pPr>
              <w:pStyle w:val="Normal"/>
              <w:widowControl w:val="false"/>
              <w:suppressAutoHyphens w:val="false"/>
              <w:spacing w:lineRule="auto" w:line="240" w:before="0" w:after="0"/>
              <w:rPr>
                <w:rFonts w:ascii="Times New Roman" w:hAnsi="Times New Roman" w:cs="Times New Roman"/>
                <w:sz w:val="20"/>
                <w:szCs w:val="20"/>
              </w:rPr>
            </w:pPr>
            <w:r>
              <w:rPr>
                <w:rFonts w:eastAsia="Calibri" w:cs="Times New Roman" w:ascii="Times New Roman" w:hAnsi="Times New Roman"/>
                <w:sz w:val="20"/>
                <w:szCs w:val="20"/>
                <w:lang w:eastAsia="en-US"/>
              </w:rPr>
              <w:t xml:space="preserve"> </w:t>
            </w:r>
            <w:r>
              <w:rPr>
                <w:rFonts w:eastAsia="Calibri" w:cs="Times New Roman" w:ascii="Times New Roman" w:hAnsi="Times New Roman"/>
                <w:sz w:val="20"/>
                <w:szCs w:val="20"/>
                <w:lang w:eastAsia="en-US"/>
              </w:rPr>
              <w:t>2.</w:t>
            </w:r>
          </w:p>
        </w:tc>
        <w:tc>
          <w:tcPr>
            <w:tcW w:w="2134" w:type="dxa"/>
            <w:vMerge w:val="restart"/>
            <w:tcBorders/>
          </w:tcPr>
          <w:p>
            <w:pPr>
              <w:pStyle w:val="Normal"/>
              <w:widowControl w:val="false"/>
              <w:suppressAutoHyphens w:val="false"/>
              <w:spacing w:lineRule="auto" w:line="240" w:before="0" w:after="0"/>
              <w:rPr>
                <w:rFonts w:ascii="Times New Roman" w:hAnsi="Times New Roman" w:cs="Times New Roman"/>
                <w:sz w:val="20"/>
                <w:szCs w:val="20"/>
              </w:rPr>
            </w:pPr>
            <w:r>
              <w:rPr>
                <w:rFonts w:eastAsia="Calibri" w:cs="Times New Roman" w:ascii="Times New Roman" w:hAnsi="Times New Roman"/>
                <w:sz w:val="20"/>
                <w:szCs w:val="20"/>
                <w:lang w:eastAsia="en-US"/>
              </w:rPr>
              <w:t>Устройство газопровода</w:t>
            </w:r>
          </w:p>
        </w:tc>
        <w:tc>
          <w:tcPr>
            <w:tcW w:w="526" w:type="dxa"/>
            <w:vMerge w:val="restart"/>
            <w:tcBorders/>
          </w:tcPr>
          <w:p>
            <w:pPr>
              <w:pStyle w:val="Normal"/>
              <w:widowControl w:val="false"/>
              <w:suppressAutoHyphens w:val="false"/>
              <w:spacing w:lineRule="auto" w:line="240" w:before="0" w:after="0"/>
              <w:rPr>
                <w:rFonts w:ascii="Times New Roman" w:hAnsi="Times New Roman" w:cs="Times New Roman"/>
                <w:sz w:val="20"/>
                <w:szCs w:val="20"/>
              </w:rPr>
            </w:pPr>
            <w:r>
              <w:rPr>
                <w:rFonts w:eastAsia="Calibri" w:cs="Times New Roman" w:ascii="Times New Roman" w:hAnsi="Times New Roman"/>
                <w:sz w:val="20"/>
                <w:szCs w:val="20"/>
                <w:lang w:eastAsia="en-US"/>
              </w:rPr>
              <w:t xml:space="preserve"> </w:t>
            </w:r>
            <w:r>
              <w:rPr>
                <w:rFonts w:eastAsia="Calibri" w:cs="Times New Roman" w:ascii="Times New Roman" w:hAnsi="Times New Roman"/>
                <w:sz w:val="20"/>
                <w:szCs w:val="20"/>
                <w:lang w:eastAsia="en-US"/>
              </w:rPr>
              <w:t>2</w:t>
            </w:r>
          </w:p>
        </w:tc>
        <w:tc>
          <w:tcPr>
            <w:tcW w:w="796" w:type="dxa"/>
            <w:tcBorders/>
          </w:tcPr>
          <w:p>
            <w:pPr>
              <w:pStyle w:val="Normal"/>
              <w:widowControl w:val="false"/>
              <w:suppressAutoHyphens w:val="false"/>
              <w:spacing w:lineRule="auto" w:line="240" w:before="0" w:after="0"/>
              <w:rPr>
                <w:rFonts w:ascii="Times New Roman" w:hAnsi="Times New Roman" w:cs="Times New Roman"/>
                <w:sz w:val="20"/>
                <w:szCs w:val="20"/>
              </w:rPr>
            </w:pPr>
            <w:r>
              <w:rPr>
                <w:rFonts w:eastAsia="Calibri" w:cs="Times New Roman" w:ascii="Times New Roman" w:hAnsi="Times New Roman"/>
                <w:sz w:val="20"/>
                <w:szCs w:val="20"/>
                <w:lang w:eastAsia="en-US"/>
              </w:rPr>
              <w:t>2.1.</w:t>
            </w:r>
          </w:p>
        </w:tc>
        <w:tc>
          <w:tcPr>
            <w:tcW w:w="6158" w:type="dxa"/>
            <w:gridSpan w:val="4"/>
            <w:tcBorders/>
          </w:tcPr>
          <w:p>
            <w:pPr>
              <w:pStyle w:val="Normal"/>
              <w:widowControl w:val="false"/>
              <w:suppressAutoHyphens w:val="false"/>
              <w:spacing w:lineRule="auto" w:line="240" w:before="0" w:after="0"/>
              <w:jc w:val="center"/>
              <w:rPr>
                <w:rFonts w:ascii="Times New Roman" w:hAnsi="Times New Roman" w:cs="Times New Roman"/>
                <w:sz w:val="20"/>
                <w:szCs w:val="20"/>
              </w:rPr>
            </w:pPr>
            <w:r>
              <w:rPr>
                <w:rFonts w:eastAsia="Calibri" w:cs="Times New Roman" w:ascii="Times New Roman" w:hAnsi="Times New Roman"/>
                <w:sz w:val="20"/>
                <w:szCs w:val="20"/>
                <w:lang w:eastAsia="en-US"/>
              </w:rPr>
              <w:t>Общие данные Г4 (1,2 МПа)</w:t>
            </w:r>
          </w:p>
        </w:tc>
      </w:tr>
      <w:tr>
        <w:trPr/>
        <w:tc>
          <w:tcPr>
            <w:tcW w:w="423" w:type="dxa"/>
            <w:vMerge w:val="continue"/>
            <w:tcBorders/>
          </w:tcPr>
          <w:p>
            <w:pPr>
              <w:pStyle w:val="Normal"/>
              <w:widowControl w:val="false"/>
              <w:suppressAutoHyphens w:val="false"/>
              <w:spacing w:lineRule="auto" w:line="240" w:before="0" w:after="0"/>
              <w:rPr>
                <w:rFonts w:ascii="Times New Roman" w:hAnsi="Times New Roman" w:cs="Times New Roman"/>
                <w:sz w:val="20"/>
                <w:szCs w:val="20"/>
              </w:rPr>
            </w:pPr>
            <w:r>
              <w:rPr>
                <w:rFonts w:cs="Times New Roman" w:ascii="Times New Roman" w:hAnsi="Times New Roman"/>
                <w:sz w:val="20"/>
                <w:szCs w:val="20"/>
              </w:rPr>
            </w:r>
          </w:p>
        </w:tc>
        <w:tc>
          <w:tcPr>
            <w:tcW w:w="2134" w:type="dxa"/>
            <w:vMerge w:val="continue"/>
            <w:tcBorders/>
          </w:tcPr>
          <w:p>
            <w:pPr>
              <w:pStyle w:val="Normal"/>
              <w:widowControl w:val="false"/>
              <w:suppressAutoHyphens w:val="false"/>
              <w:spacing w:lineRule="auto" w:line="240" w:before="0" w:after="0"/>
              <w:rPr>
                <w:rFonts w:ascii="Times New Roman" w:hAnsi="Times New Roman" w:cs="Times New Roman"/>
                <w:sz w:val="20"/>
                <w:szCs w:val="20"/>
              </w:rPr>
            </w:pPr>
            <w:r>
              <w:rPr>
                <w:rFonts w:cs="Times New Roman" w:ascii="Times New Roman" w:hAnsi="Times New Roman"/>
                <w:sz w:val="20"/>
                <w:szCs w:val="20"/>
              </w:rPr>
            </w:r>
          </w:p>
        </w:tc>
        <w:tc>
          <w:tcPr>
            <w:tcW w:w="526" w:type="dxa"/>
            <w:vMerge w:val="continue"/>
            <w:tcBorders/>
          </w:tcPr>
          <w:p>
            <w:pPr>
              <w:pStyle w:val="Normal"/>
              <w:widowControl w:val="false"/>
              <w:suppressAutoHyphens w:val="false"/>
              <w:spacing w:lineRule="auto" w:line="240" w:before="0" w:after="0"/>
              <w:rPr>
                <w:rFonts w:ascii="Times New Roman" w:hAnsi="Times New Roman" w:cs="Times New Roman"/>
                <w:sz w:val="20"/>
                <w:szCs w:val="20"/>
              </w:rPr>
            </w:pPr>
            <w:r>
              <w:rPr>
                <w:rFonts w:cs="Times New Roman" w:ascii="Times New Roman" w:hAnsi="Times New Roman"/>
                <w:sz w:val="20"/>
                <w:szCs w:val="20"/>
              </w:rPr>
            </w:r>
          </w:p>
        </w:tc>
        <w:tc>
          <w:tcPr>
            <w:tcW w:w="796" w:type="dxa"/>
            <w:tcBorders/>
          </w:tcPr>
          <w:p>
            <w:pPr>
              <w:pStyle w:val="Normal"/>
              <w:widowControl w:val="false"/>
              <w:suppressAutoHyphens w:val="false"/>
              <w:spacing w:lineRule="auto" w:line="240" w:before="0" w:after="0"/>
              <w:rPr>
                <w:rFonts w:ascii="Times New Roman" w:hAnsi="Times New Roman" w:cs="Times New Roman"/>
                <w:sz w:val="20"/>
                <w:szCs w:val="20"/>
              </w:rPr>
            </w:pPr>
            <w:r>
              <w:rPr>
                <w:rFonts w:eastAsia="Calibri" w:cs="Times New Roman" w:ascii="Times New Roman" w:hAnsi="Times New Roman"/>
                <w:sz w:val="20"/>
                <w:szCs w:val="20"/>
                <w:lang w:eastAsia="en-US"/>
              </w:rPr>
              <w:t>2.1.1.</w:t>
            </w:r>
          </w:p>
        </w:tc>
        <w:tc>
          <w:tcPr>
            <w:tcW w:w="2674" w:type="dxa"/>
            <w:gridSpan w:val="2"/>
            <w:tcBorders/>
          </w:tcPr>
          <w:p>
            <w:pPr>
              <w:pStyle w:val="Normal"/>
              <w:widowControl w:val="false"/>
              <w:suppressAutoHyphens w:val="false"/>
              <w:spacing w:lineRule="auto" w:line="240" w:before="0" w:after="0"/>
              <w:rPr>
                <w:rFonts w:ascii="Times New Roman" w:hAnsi="Times New Roman" w:cs="Times New Roman"/>
                <w:sz w:val="20"/>
                <w:szCs w:val="20"/>
              </w:rPr>
            </w:pPr>
            <w:r>
              <w:rPr>
                <w:rFonts w:eastAsia="Calibri" w:cs="Times New Roman" w:ascii="Times New Roman" w:hAnsi="Times New Roman"/>
                <w:sz w:val="20"/>
                <w:szCs w:val="20"/>
                <w:lang w:eastAsia="en-US"/>
              </w:rPr>
              <w:t>Диаметр трубопровода Ду</w:t>
            </w:r>
          </w:p>
        </w:tc>
        <w:tc>
          <w:tcPr>
            <w:tcW w:w="1924" w:type="dxa"/>
            <w:tcBorders/>
          </w:tcPr>
          <w:p>
            <w:pPr>
              <w:pStyle w:val="Normal"/>
              <w:widowControl w:val="false"/>
              <w:suppressAutoHyphens w:val="false"/>
              <w:spacing w:lineRule="auto" w:line="240" w:before="0" w:after="0"/>
              <w:jc w:val="center"/>
              <w:rPr>
                <w:rFonts w:ascii="Times New Roman" w:hAnsi="Times New Roman" w:cs="Times New Roman"/>
                <w:sz w:val="20"/>
                <w:szCs w:val="20"/>
              </w:rPr>
            </w:pPr>
            <w:r>
              <w:rPr>
                <w:rFonts w:eastAsia="Calibri" w:cs="Times New Roman" w:ascii="Times New Roman" w:hAnsi="Times New Roman"/>
                <w:sz w:val="20"/>
                <w:szCs w:val="20"/>
                <w:lang w:eastAsia="en-US"/>
              </w:rPr>
              <w:t>мм</w:t>
            </w:r>
          </w:p>
        </w:tc>
        <w:tc>
          <w:tcPr>
            <w:tcW w:w="1560" w:type="dxa"/>
            <w:tcBorders/>
          </w:tcPr>
          <w:p>
            <w:pPr>
              <w:pStyle w:val="Normal"/>
              <w:widowControl w:val="false"/>
              <w:suppressAutoHyphens w:val="false"/>
              <w:spacing w:lineRule="auto" w:line="240" w:before="0" w:after="0"/>
              <w:rPr>
                <w:rFonts w:ascii="Times New Roman" w:hAnsi="Times New Roman" w:cs="Times New Roman"/>
                <w:sz w:val="20"/>
                <w:szCs w:val="20"/>
              </w:rPr>
            </w:pPr>
            <w:r>
              <w:rPr>
                <w:rFonts w:eastAsia="Calibri" w:cs="Times New Roman" w:ascii="Times New Roman" w:hAnsi="Times New Roman"/>
                <w:sz w:val="20"/>
                <w:szCs w:val="20"/>
                <w:lang w:eastAsia="en-US"/>
              </w:rPr>
              <w:t>100</w:t>
            </w:r>
          </w:p>
        </w:tc>
      </w:tr>
      <w:tr>
        <w:trPr/>
        <w:tc>
          <w:tcPr>
            <w:tcW w:w="423" w:type="dxa"/>
            <w:vMerge w:val="continue"/>
            <w:tcBorders/>
          </w:tcPr>
          <w:p>
            <w:pPr>
              <w:pStyle w:val="Normal"/>
              <w:widowControl w:val="false"/>
              <w:suppressAutoHyphens w:val="false"/>
              <w:spacing w:lineRule="auto" w:line="240" w:before="0" w:after="0"/>
              <w:rPr>
                <w:rFonts w:ascii="Times New Roman" w:hAnsi="Times New Roman" w:cs="Times New Roman"/>
                <w:sz w:val="20"/>
                <w:szCs w:val="20"/>
              </w:rPr>
            </w:pPr>
            <w:r>
              <w:rPr>
                <w:rFonts w:cs="Times New Roman" w:ascii="Times New Roman" w:hAnsi="Times New Roman"/>
                <w:sz w:val="20"/>
                <w:szCs w:val="20"/>
              </w:rPr>
            </w:r>
          </w:p>
        </w:tc>
        <w:tc>
          <w:tcPr>
            <w:tcW w:w="2134" w:type="dxa"/>
            <w:vMerge w:val="continue"/>
            <w:tcBorders/>
          </w:tcPr>
          <w:p>
            <w:pPr>
              <w:pStyle w:val="Normal"/>
              <w:widowControl w:val="false"/>
              <w:suppressAutoHyphens w:val="false"/>
              <w:spacing w:lineRule="auto" w:line="240" w:before="0" w:after="0"/>
              <w:rPr>
                <w:rFonts w:ascii="Times New Roman" w:hAnsi="Times New Roman" w:cs="Times New Roman"/>
                <w:sz w:val="20"/>
                <w:szCs w:val="20"/>
              </w:rPr>
            </w:pPr>
            <w:r>
              <w:rPr>
                <w:rFonts w:cs="Times New Roman" w:ascii="Times New Roman" w:hAnsi="Times New Roman"/>
                <w:sz w:val="20"/>
                <w:szCs w:val="20"/>
              </w:rPr>
            </w:r>
          </w:p>
        </w:tc>
        <w:tc>
          <w:tcPr>
            <w:tcW w:w="526" w:type="dxa"/>
            <w:vMerge w:val="continue"/>
            <w:tcBorders/>
          </w:tcPr>
          <w:p>
            <w:pPr>
              <w:pStyle w:val="Normal"/>
              <w:widowControl w:val="false"/>
              <w:suppressAutoHyphens w:val="false"/>
              <w:spacing w:lineRule="auto" w:line="240" w:before="0" w:after="0"/>
              <w:rPr>
                <w:rFonts w:ascii="Times New Roman" w:hAnsi="Times New Roman" w:cs="Times New Roman"/>
                <w:sz w:val="20"/>
                <w:szCs w:val="20"/>
              </w:rPr>
            </w:pPr>
            <w:r>
              <w:rPr>
                <w:rFonts w:cs="Times New Roman" w:ascii="Times New Roman" w:hAnsi="Times New Roman"/>
                <w:sz w:val="20"/>
                <w:szCs w:val="20"/>
              </w:rPr>
            </w:r>
          </w:p>
        </w:tc>
        <w:tc>
          <w:tcPr>
            <w:tcW w:w="796" w:type="dxa"/>
            <w:tcBorders/>
          </w:tcPr>
          <w:p>
            <w:pPr>
              <w:pStyle w:val="Normal"/>
              <w:widowControl w:val="false"/>
              <w:suppressAutoHyphens w:val="false"/>
              <w:spacing w:lineRule="auto" w:line="240" w:before="0" w:after="0"/>
              <w:rPr>
                <w:rFonts w:ascii="Times New Roman" w:hAnsi="Times New Roman" w:cs="Times New Roman"/>
                <w:sz w:val="20"/>
                <w:szCs w:val="20"/>
              </w:rPr>
            </w:pPr>
            <w:r>
              <w:rPr>
                <w:rFonts w:eastAsia="Calibri" w:cs="Times New Roman" w:ascii="Times New Roman" w:hAnsi="Times New Roman"/>
                <w:sz w:val="20"/>
                <w:szCs w:val="20"/>
                <w:lang w:eastAsia="en-US"/>
              </w:rPr>
              <w:t>2.1.2.</w:t>
            </w:r>
          </w:p>
        </w:tc>
        <w:tc>
          <w:tcPr>
            <w:tcW w:w="2674" w:type="dxa"/>
            <w:gridSpan w:val="2"/>
            <w:tcBorders/>
          </w:tcPr>
          <w:p>
            <w:pPr>
              <w:pStyle w:val="Normal"/>
              <w:widowControl w:val="false"/>
              <w:suppressAutoHyphens w:val="false"/>
              <w:spacing w:lineRule="auto" w:line="240" w:before="0" w:after="0"/>
              <w:rPr>
                <w:rFonts w:ascii="Times New Roman" w:hAnsi="Times New Roman" w:cs="Times New Roman"/>
                <w:sz w:val="20"/>
                <w:szCs w:val="20"/>
              </w:rPr>
            </w:pPr>
            <w:r>
              <w:rPr>
                <w:rFonts w:eastAsia="Calibri" w:cs="Times New Roman" w:ascii="Times New Roman" w:hAnsi="Times New Roman"/>
                <w:sz w:val="20"/>
                <w:szCs w:val="20"/>
                <w:lang w:eastAsia="en-US"/>
              </w:rPr>
              <w:t>Протяженность</w:t>
            </w:r>
          </w:p>
        </w:tc>
        <w:tc>
          <w:tcPr>
            <w:tcW w:w="1924" w:type="dxa"/>
            <w:tcBorders/>
          </w:tcPr>
          <w:p>
            <w:pPr>
              <w:pStyle w:val="Normal"/>
              <w:widowControl w:val="false"/>
              <w:suppressAutoHyphens w:val="false"/>
              <w:spacing w:lineRule="auto" w:line="240" w:before="0" w:after="0"/>
              <w:jc w:val="center"/>
              <w:rPr>
                <w:rFonts w:ascii="Times New Roman" w:hAnsi="Times New Roman" w:cs="Times New Roman"/>
                <w:sz w:val="20"/>
                <w:szCs w:val="20"/>
              </w:rPr>
            </w:pPr>
            <w:r>
              <w:rPr>
                <w:rFonts w:eastAsia="Calibri" w:cs="Times New Roman" w:ascii="Times New Roman" w:hAnsi="Times New Roman"/>
                <w:sz w:val="20"/>
                <w:szCs w:val="20"/>
                <w:lang w:eastAsia="en-US"/>
              </w:rPr>
              <w:t>м</w:t>
            </w:r>
          </w:p>
        </w:tc>
        <w:tc>
          <w:tcPr>
            <w:tcW w:w="1560" w:type="dxa"/>
            <w:tcBorders/>
          </w:tcPr>
          <w:p>
            <w:pPr>
              <w:pStyle w:val="Normal"/>
              <w:widowControl w:val="false"/>
              <w:suppressAutoHyphens w:val="false"/>
              <w:spacing w:lineRule="auto" w:line="240" w:before="0" w:after="0"/>
              <w:rPr>
                <w:rFonts w:ascii="Times New Roman" w:hAnsi="Times New Roman" w:cs="Times New Roman"/>
                <w:sz w:val="20"/>
                <w:szCs w:val="20"/>
              </w:rPr>
            </w:pPr>
            <w:r>
              <w:rPr>
                <w:rFonts w:eastAsia="Calibri" w:cs="Times New Roman" w:ascii="Times New Roman" w:hAnsi="Times New Roman"/>
                <w:sz w:val="20"/>
                <w:szCs w:val="20"/>
                <w:lang w:eastAsia="en-US"/>
              </w:rPr>
              <w:t>В соответствии с проектом</w:t>
            </w:r>
          </w:p>
        </w:tc>
      </w:tr>
      <w:tr>
        <w:trPr/>
        <w:tc>
          <w:tcPr>
            <w:tcW w:w="423" w:type="dxa"/>
            <w:vMerge w:val="continue"/>
            <w:tcBorders/>
          </w:tcPr>
          <w:p>
            <w:pPr>
              <w:pStyle w:val="Normal"/>
              <w:widowControl w:val="false"/>
              <w:suppressAutoHyphens w:val="false"/>
              <w:spacing w:lineRule="auto" w:line="240" w:before="0" w:after="0"/>
              <w:rPr>
                <w:rFonts w:ascii="Times New Roman" w:hAnsi="Times New Roman" w:cs="Times New Roman"/>
                <w:sz w:val="20"/>
                <w:szCs w:val="20"/>
              </w:rPr>
            </w:pPr>
            <w:r>
              <w:rPr>
                <w:rFonts w:cs="Times New Roman" w:ascii="Times New Roman" w:hAnsi="Times New Roman"/>
                <w:sz w:val="20"/>
                <w:szCs w:val="20"/>
              </w:rPr>
            </w:r>
          </w:p>
        </w:tc>
        <w:tc>
          <w:tcPr>
            <w:tcW w:w="2134" w:type="dxa"/>
            <w:vMerge w:val="continue"/>
            <w:tcBorders/>
          </w:tcPr>
          <w:p>
            <w:pPr>
              <w:pStyle w:val="Normal"/>
              <w:widowControl w:val="false"/>
              <w:suppressAutoHyphens w:val="false"/>
              <w:spacing w:lineRule="auto" w:line="240" w:before="0" w:after="0"/>
              <w:rPr>
                <w:rFonts w:ascii="Times New Roman" w:hAnsi="Times New Roman" w:cs="Times New Roman"/>
                <w:sz w:val="20"/>
                <w:szCs w:val="20"/>
              </w:rPr>
            </w:pPr>
            <w:r>
              <w:rPr>
                <w:rFonts w:cs="Times New Roman" w:ascii="Times New Roman" w:hAnsi="Times New Roman"/>
                <w:sz w:val="20"/>
                <w:szCs w:val="20"/>
              </w:rPr>
            </w:r>
          </w:p>
        </w:tc>
        <w:tc>
          <w:tcPr>
            <w:tcW w:w="526" w:type="dxa"/>
            <w:vMerge w:val="continue"/>
            <w:tcBorders/>
          </w:tcPr>
          <w:p>
            <w:pPr>
              <w:pStyle w:val="Normal"/>
              <w:widowControl w:val="false"/>
              <w:suppressAutoHyphens w:val="false"/>
              <w:spacing w:lineRule="auto" w:line="240" w:before="0" w:after="0"/>
              <w:rPr>
                <w:rFonts w:ascii="Times New Roman" w:hAnsi="Times New Roman" w:cs="Times New Roman"/>
                <w:sz w:val="20"/>
                <w:szCs w:val="20"/>
              </w:rPr>
            </w:pPr>
            <w:r>
              <w:rPr>
                <w:rFonts w:cs="Times New Roman" w:ascii="Times New Roman" w:hAnsi="Times New Roman"/>
                <w:sz w:val="20"/>
                <w:szCs w:val="20"/>
              </w:rPr>
            </w:r>
          </w:p>
        </w:tc>
        <w:tc>
          <w:tcPr>
            <w:tcW w:w="796" w:type="dxa"/>
            <w:tcBorders/>
          </w:tcPr>
          <w:p>
            <w:pPr>
              <w:pStyle w:val="Normal"/>
              <w:widowControl w:val="false"/>
              <w:suppressAutoHyphens w:val="false"/>
              <w:spacing w:lineRule="auto" w:line="240" w:before="0" w:after="0"/>
              <w:rPr>
                <w:rFonts w:ascii="Times New Roman" w:hAnsi="Times New Roman" w:cs="Times New Roman"/>
                <w:sz w:val="20"/>
                <w:szCs w:val="20"/>
              </w:rPr>
            </w:pPr>
            <w:r>
              <w:rPr>
                <w:rFonts w:eastAsia="Calibri" w:cs="Times New Roman" w:ascii="Times New Roman" w:hAnsi="Times New Roman"/>
                <w:sz w:val="20"/>
                <w:szCs w:val="20"/>
                <w:lang w:eastAsia="en-US"/>
              </w:rPr>
              <w:t>2.1.3.</w:t>
            </w:r>
          </w:p>
        </w:tc>
        <w:tc>
          <w:tcPr>
            <w:tcW w:w="2674" w:type="dxa"/>
            <w:gridSpan w:val="2"/>
            <w:tcBorders/>
          </w:tcPr>
          <w:p>
            <w:pPr>
              <w:pStyle w:val="Normal"/>
              <w:widowControl w:val="false"/>
              <w:suppressAutoHyphens w:val="false"/>
              <w:spacing w:lineRule="auto" w:line="240" w:before="0" w:after="0"/>
              <w:rPr>
                <w:rFonts w:ascii="Times New Roman" w:hAnsi="Times New Roman" w:cs="Times New Roman"/>
                <w:sz w:val="20"/>
                <w:szCs w:val="20"/>
              </w:rPr>
            </w:pPr>
            <w:r>
              <w:rPr>
                <w:rFonts w:eastAsia="Calibri" w:cs="Times New Roman" w:ascii="Times New Roman" w:hAnsi="Times New Roman"/>
                <w:sz w:val="20"/>
                <w:szCs w:val="20"/>
                <w:lang w:eastAsia="en-US"/>
              </w:rPr>
              <w:t>Способ прокладки</w:t>
            </w:r>
          </w:p>
        </w:tc>
        <w:tc>
          <w:tcPr>
            <w:tcW w:w="1924" w:type="dxa"/>
            <w:tcBorders/>
          </w:tcPr>
          <w:p>
            <w:pPr>
              <w:pStyle w:val="Normal"/>
              <w:widowControl w:val="false"/>
              <w:suppressAutoHyphens w:val="false"/>
              <w:spacing w:lineRule="auto" w:line="240" w:before="0" w:after="0"/>
              <w:jc w:val="center"/>
              <w:rPr>
                <w:rFonts w:ascii="Times New Roman" w:hAnsi="Times New Roman" w:cs="Times New Roman"/>
                <w:sz w:val="20"/>
                <w:szCs w:val="20"/>
              </w:rPr>
            </w:pPr>
            <w:r>
              <w:rPr>
                <w:rFonts w:eastAsia="Calibri" w:cs="Times New Roman" w:ascii="Times New Roman" w:hAnsi="Times New Roman"/>
                <w:sz w:val="20"/>
                <w:szCs w:val="20"/>
                <w:lang w:eastAsia="en-US"/>
              </w:rPr>
              <w:t>-</w:t>
            </w:r>
          </w:p>
        </w:tc>
        <w:tc>
          <w:tcPr>
            <w:tcW w:w="1560" w:type="dxa"/>
            <w:tcBorders/>
          </w:tcPr>
          <w:p>
            <w:pPr>
              <w:pStyle w:val="Normal"/>
              <w:widowControl w:val="false"/>
              <w:suppressAutoHyphens w:val="false"/>
              <w:spacing w:lineRule="auto" w:line="240" w:before="0" w:after="0"/>
              <w:rPr>
                <w:rFonts w:ascii="Times New Roman" w:hAnsi="Times New Roman" w:cs="Times New Roman"/>
                <w:sz w:val="20"/>
                <w:szCs w:val="20"/>
              </w:rPr>
            </w:pPr>
            <w:r>
              <w:rPr>
                <w:rFonts w:eastAsia="Calibri" w:cs="Times New Roman" w:ascii="Times New Roman" w:hAnsi="Times New Roman"/>
                <w:sz w:val="20"/>
                <w:szCs w:val="20"/>
                <w:lang w:eastAsia="en-US"/>
              </w:rPr>
              <w:t>Подземная</w:t>
            </w:r>
          </w:p>
        </w:tc>
      </w:tr>
      <w:tr>
        <w:trPr/>
        <w:tc>
          <w:tcPr>
            <w:tcW w:w="423" w:type="dxa"/>
            <w:vMerge w:val="continue"/>
            <w:tcBorders/>
          </w:tcPr>
          <w:p>
            <w:pPr>
              <w:pStyle w:val="Normal"/>
              <w:widowControl w:val="false"/>
              <w:suppressAutoHyphens w:val="false"/>
              <w:spacing w:lineRule="auto" w:line="240" w:before="0" w:after="0"/>
              <w:rPr>
                <w:rFonts w:ascii="Times New Roman" w:hAnsi="Times New Roman" w:cs="Times New Roman"/>
                <w:sz w:val="20"/>
                <w:szCs w:val="20"/>
              </w:rPr>
            </w:pPr>
            <w:r>
              <w:rPr>
                <w:rFonts w:cs="Times New Roman" w:ascii="Times New Roman" w:hAnsi="Times New Roman"/>
                <w:sz w:val="20"/>
                <w:szCs w:val="20"/>
              </w:rPr>
            </w:r>
          </w:p>
        </w:tc>
        <w:tc>
          <w:tcPr>
            <w:tcW w:w="2134" w:type="dxa"/>
            <w:vMerge w:val="continue"/>
            <w:tcBorders/>
          </w:tcPr>
          <w:p>
            <w:pPr>
              <w:pStyle w:val="Normal"/>
              <w:widowControl w:val="false"/>
              <w:suppressAutoHyphens w:val="false"/>
              <w:spacing w:lineRule="auto" w:line="240" w:before="0" w:after="0"/>
              <w:rPr>
                <w:rFonts w:ascii="Times New Roman" w:hAnsi="Times New Roman" w:cs="Times New Roman"/>
                <w:sz w:val="20"/>
                <w:szCs w:val="20"/>
              </w:rPr>
            </w:pPr>
            <w:r>
              <w:rPr>
                <w:rFonts w:cs="Times New Roman" w:ascii="Times New Roman" w:hAnsi="Times New Roman"/>
                <w:sz w:val="20"/>
                <w:szCs w:val="20"/>
              </w:rPr>
            </w:r>
          </w:p>
        </w:tc>
        <w:tc>
          <w:tcPr>
            <w:tcW w:w="526" w:type="dxa"/>
            <w:vMerge w:val="continue"/>
            <w:tcBorders/>
          </w:tcPr>
          <w:p>
            <w:pPr>
              <w:pStyle w:val="Normal"/>
              <w:widowControl w:val="false"/>
              <w:suppressAutoHyphens w:val="false"/>
              <w:spacing w:lineRule="auto" w:line="240" w:before="0" w:after="0"/>
              <w:rPr>
                <w:rFonts w:ascii="Times New Roman" w:hAnsi="Times New Roman" w:cs="Times New Roman"/>
                <w:sz w:val="20"/>
                <w:szCs w:val="20"/>
              </w:rPr>
            </w:pPr>
            <w:r>
              <w:rPr>
                <w:rFonts w:cs="Times New Roman" w:ascii="Times New Roman" w:hAnsi="Times New Roman"/>
                <w:sz w:val="20"/>
                <w:szCs w:val="20"/>
              </w:rPr>
            </w:r>
          </w:p>
        </w:tc>
        <w:tc>
          <w:tcPr>
            <w:tcW w:w="796" w:type="dxa"/>
            <w:tcBorders/>
          </w:tcPr>
          <w:p>
            <w:pPr>
              <w:pStyle w:val="Normal"/>
              <w:widowControl w:val="false"/>
              <w:suppressAutoHyphens w:val="false"/>
              <w:spacing w:lineRule="auto" w:line="240" w:before="0" w:after="0"/>
              <w:rPr>
                <w:rFonts w:ascii="Times New Roman" w:hAnsi="Times New Roman" w:cs="Times New Roman"/>
                <w:sz w:val="20"/>
                <w:szCs w:val="20"/>
              </w:rPr>
            </w:pPr>
            <w:r>
              <w:rPr>
                <w:rFonts w:eastAsia="Calibri" w:cs="Times New Roman" w:ascii="Times New Roman" w:hAnsi="Times New Roman"/>
                <w:sz w:val="20"/>
                <w:szCs w:val="20"/>
                <w:lang w:eastAsia="en-US"/>
              </w:rPr>
              <w:t>2.1.4.</w:t>
            </w:r>
          </w:p>
        </w:tc>
        <w:tc>
          <w:tcPr>
            <w:tcW w:w="2674" w:type="dxa"/>
            <w:gridSpan w:val="2"/>
            <w:tcBorders/>
          </w:tcPr>
          <w:p>
            <w:pPr>
              <w:pStyle w:val="Normal"/>
              <w:widowControl w:val="false"/>
              <w:suppressAutoHyphens w:val="false"/>
              <w:spacing w:lineRule="auto" w:line="240" w:before="0" w:after="0"/>
              <w:rPr>
                <w:rFonts w:ascii="Times New Roman" w:hAnsi="Times New Roman" w:cs="Times New Roman"/>
                <w:sz w:val="20"/>
                <w:szCs w:val="20"/>
              </w:rPr>
            </w:pPr>
            <w:r>
              <w:rPr>
                <w:rFonts w:eastAsia="Calibri" w:cs="Times New Roman" w:ascii="Times New Roman" w:hAnsi="Times New Roman"/>
                <w:sz w:val="20"/>
                <w:szCs w:val="20"/>
                <w:lang w:eastAsia="en-US"/>
              </w:rPr>
              <w:t>Футляры</w:t>
            </w:r>
          </w:p>
        </w:tc>
        <w:tc>
          <w:tcPr>
            <w:tcW w:w="1924" w:type="dxa"/>
            <w:tcBorders/>
          </w:tcPr>
          <w:p>
            <w:pPr>
              <w:pStyle w:val="Normal"/>
              <w:widowControl w:val="false"/>
              <w:suppressAutoHyphens w:val="false"/>
              <w:spacing w:lineRule="auto" w:line="240" w:before="0" w:after="0"/>
              <w:jc w:val="center"/>
              <w:rPr>
                <w:rFonts w:ascii="Times New Roman" w:hAnsi="Times New Roman" w:cs="Times New Roman"/>
                <w:sz w:val="20"/>
                <w:szCs w:val="20"/>
              </w:rPr>
            </w:pPr>
            <w:r>
              <w:rPr>
                <w:rFonts w:eastAsia="Calibri" w:cs="Times New Roman" w:ascii="Times New Roman" w:hAnsi="Times New Roman"/>
                <w:sz w:val="20"/>
                <w:szCs w:val="20"/>
                <w:lang w:eastAsia="en-US"/>
              </w:rPr>
              <w:t>-</w:t>
            </w:r>
          </w:p>
        </w:tc>
        <w:tc>
          <w:tcPr>
            <w:tcW w:w="1560" w:type="dxa"/>
            <w:tcBorders/>
          </w:tcPr>
          <w:p>
            <w:pPr>
              <w:pStyle w:val="Normal"/>
              <w:widowControl w:val="false"/>
              <w:suppressAutoHyphens w:val="false"/>
              <w:spacing w:lineRule="auto" w:line="240" w:before="0" w:after="0"/>
              <w:rPr>
                <w:rFonts w:ascii="Times New Roman" w:hAnsi="Times New Roman" w:cs="Times New Roman"/>
                <w:sz w:val="20"/>
                <w:szCs w:val="20"/>
              </w:rPr>
            </w:pPr>
            <w:r>
              <w:rPr>
                <w:rFonts w:eastAsia="Calibri" w:cs="Times New Roman" w:ascii="Times New Roman" w:hAnsi="Times New Roman"/>
                <w:sz w:val="20"/>
                <w:szCs w:val="20"/>
                <w:lang w:eastAsia="en-US"/>
              </w:rPr>
              <w:t>Устройство футляров диаметром до Ду250 в местах проезда автотранспорта.</w:t>
            </w:r>
          </w:p>
          <w:p>
            <w:pPr>
              <w:pStyle w:val="Normal"/>
              <w:widowControl w:val="false"/>
              <w:suppressAutoHyphens w:val="false"/>
              <w:spacing w:lineRule="auto" w:line="240" w:before="0" w:after="0"/>
              <w:rPr>
                <w:rFonts w:ascii="Times New Roman" w:hAnsi="Times New Roman" w:cs="Times New Roman"/>
                <w:sz w:val="20"/>
                <w:szCs w:val="20"/>
              </w:rPr>
            </w:pPr>
            <w:r>
              <w:rPr>
                <w:rFonts w:eastAsia="Calibri" w:cs="Times New Roman" w:ascii="Times New Roman" w:hAnsi="Times New Roman"/>
                <w:sz w:val="20"/>
                <w:szCs w:val="20"/>
                <w:lang w:eastAsia="en-US"/>
              </w:rPr>
              <w:t>Наличие</w:t>
            </w:r>
          </w:p>
        </w:tc>
      </w:tr>
      <w:tr>
        <w:trPr/>
        <w:tc>
          <w:tcPr>
            <w:tcW w:w="423" w:type="dxa"/>
            <w:vMerge w:val="continue"/>
            <w:tcBorders/>
          </w:tcPr>
          <w:p>
            <w:pPr>
              <w:pStyle w:val="Normal"/>
              <w:widowControl w:val="false"/>
              <w:suppressAutoHyphens w:val="false"/>
              <w:spacing w:lineRule="auto" w:line="240" w:before="0" w:after="0"/>
              <w:rPr>
                <w:rFonts w:ascii="Times New Roman" w:hAnsi="Times New Roman" w:cs="Times New Roman"/>
                <w:sz w:val="20"/>
                <w:szCs w:val="20"/>
              </w:rPr>
            </w:pPr>
            <w:r>
              <w:rPr>
                <w:rFonts w:cs="Times New Roman" w:ascii="Times New Roman" w:hAnsi="Times New Roman"/>
                <w:sz w:val="20"/>
                <w:szCs w:val="20"/>
              </w:rPr>
            </w:r>
          </w:p>
        </w:tc>
        <w:tc>
          <w:tcPr>
            <w:tcW w:w="2134" w:type="dxa"/>
            <w:vMerge w:val="continue"/>
            <w:tcBorders/>
          </w:tcPr>
          <w:p>
            <w:pPr>
              <w:pStyle w:val="Normal"/>
              <w:widowControl w:val="false"/>
              <w:suppressAutoHyphens w:val="false"/>
              <w:spacing w:lineRule="auto" w:line="240" w:before="0" w:after="0"/>
              <w:rPr>
                <w:rFonts w:ascii="Times New Roman" w:hAnsi="Times New Roman" w:cs="Times New Roman"/>
                <w:sz w:val="20"/>
                <w:szCs w:val="20"/>
              </w:rPr>
            </w:pPr>
            <w:r>
              <w:rPr>
                <w:rFonts w:cs="Times New Roman" w:ascii="Times New Roman" w:hAnsi="Times New Roman"/>
                <w:sz w:val="20"/>
                <w:szCs w:val="20"/>
              </w:rPr>
            </w:r>
          </w:p>
        </w:tc>
        <w:tc>
          <w:tcPr>
            <w:tcW w:w="526" w:type="dxa"/>
            <w:vMerge w:val="continue"/>
            <w:tcBorders/>
          </w:tcPr>
          <w:p>
            <w:pPr>
              <w:pStyle w:val="Normal"/>
              <w:widowControl w:val="false"/>
              <w:suppressAutoHyphens w:val="false"/>
              <w:spacing w:lineRule="auto" w:line="240" w:before="0" w:after="0"/>
              <w:rPr>
                <w:rFonts w:ascii="Times New Roman" w:hAnsi="Times New Roman" w:cs="Times New Roman"/>
                <w:sz w:val="20"/>
                <w:szCs w:val="20"/>
              </w:rPr>
            </w:pPr>
            <w:r>
              <w:rPr>
                <w:rFonts w:cs="Times New Roman" w:ascii="Times New Roman" w:hAnsi="Times New Roman"/>
                <w:sz w:val="20"/>
                <w:szCs w:val="20"/>
              </w:rPr>
            </w:r>
          </w:p>
        </w:tc>
        <w:tc>
          <w:tcPr>
            <w:tcW w:w="796" w:type="dxa"/>
            <w:tcBorders/>
          </w:tcPr>
          <w:p>
            <w:pPr>
              <w:pStyle w:val="Normal"/>
              <w:widowControl w:val="false"/>
              <w:suppressAutoHyphens w:val="false"/>
              <w:spacing w:lineRule="auto" w:line="240" w:before="0" w:after="0"/>
              <w:rPr>
                <w:rFonts w:ascii="Times New Roman" w:hAnsi="Times New Roman" w:cs="Times New Roman"/>
                <w:sz w:val="20"/>
                <w:szCs w:val="20"/>
              </w:rPr>
            </w:pPr>
            <w:r>
              <w:rPr>
                <w:rFonts w:eastAsia="Calibri" w:cs="Times New Roman" w:ascii="Times New Roman" w:hAnsi="Times New Roman"/>
                <w:sz w:val="20"/>
                <w:szCs w:val="20"/>
                <w:lang w:eastAsia="en-US"/>
              </w:rPr>
              <w:t>2.1.5.</w:t>
            </w:r>
          </w:p>
        </w:tc>
        <w:tc>
          <w:tcPr>
            <w:tcW w:w="2674" w:type="dxa"/>
            <w:gridSpan w:val="2"/>
            <w:tcBorders/>
          </w:tcPr>
          <w:p>
            <w:pPr>
              <w:pStyle w:val="Normal"/>
              <w:widowControl w:val="false"/>
              <w:suppressAutoHyphens w:val="false"/>
              <w:spacing w:lineRule="auto" w:line="240" w:before="0" w:after="0"/>
              <w:rPr>
                <w:rFonts w:ascii="Times New Roman" w:hAnsi="Times New Roman" w:cs="Times New Roman"/>
                <w:sz w:val="20"/>
                <w:szCs w:val="20"/>
              </w:rPr>
            </w:pPr>
            <w:r>
              <w:rPr>
                <w:rFonts w:eastAsia="Calibri" w:cs="Times New Roman" w:ascii="Times New Roman" w:hAnsi="Times New Roman"/>
                <w:sz w:val="20"/>
                <w:szCs w:val="20"/>
                <w:lang w:eastAsia="en-US"/>
              </w:rPr>
              <w:t>ЭХЗ</w:t>
            </w:r>
          </w:p>
        </w:tc>
        <w:tc>
          <w:tcPr>
            <w:tcW w:w="1924" w:type="dxa"/>
            <w:tcBorders/>
          </w:tcPr>
          <w:p>
            <w:pPr>
              <w:pStyle w:val="Normal"/>
              <w:widowControl w:val="false"/>
              <w:suppressAutoHyphens w:val="false"/>
              <w:spacing w:lineRule="auto" w:line="240" w:before="0" w:after="0"/>
              <w:jc w:val="center"/>
              <w:rPr>
                <w:rFonts w:ascii="Times New Roman" w:hAnsi="Times New Roman" w:cs="Times New Roman"/>
                <w:sz w:val="20"/>
                <w:szCs w:val="20"/>
              </w:rPr>
            </w:pPr>
            <w:r>
              <w:rPr>
                <w:rFonts w:eastAsia="Calibri" w:cs="Times New Roman" w:ascii="Times New Roman" w:hAnsi="Times New Roman"/>
                <w:sz w:val="20"/>
                <w:szCs w:val="20"/>
                <w:lang w:eastAsia="en-US"/>
              </w:rPr>
              <w:t>-</w:t>
            </w:r>
          </w:p>
        </w:tc>
        <w:tc>
          <w:tcPr>
            <w:tcW w:w="1560" w:type="dxa"/>
            <w:tcBorders/>
          </w:tcPr>
          <w:p>
            <w:pPr>
              <w:pStyle w:val="Normal"/>
              <w:widowControl w:val="false"/>
              <w:suppressAutoHyphens w:val="false"/>
              <w:spacing w:lineRule="auto" w:line="240" w:before="0" w:after="0"/>
              <w:rPr>
                <w:rFonts w:ascii="Times New Roman" w:hAnsi="Times New Roman" w:cs="Times New Roman"/>
                <w:sz w:val="20"/>
                <w:szCs w:val="20"/>
              </w:rPr>
            </w:pPr>
            <w:r>
              <w:rPr>
                <w:rFonts w:eastAsia="Calibri" w:cs="Times New Roman" w:ascii="Times New Roman" w:hAnsi="Times New Roman"/>
                <w:sz w:val="20"/>
                <w:szCs w:val="20"/>
                <w:lang w:eastAsia="en-US"/>
              </w:rPr>
              <w:t>При необходимости предусмотреть установку электрохимической защиты (ЭХЗ)</w:t>
            </w:r>
          </w:p>
        </w:tc>
      </w:tr>
      <w:tr>
        <w:trPr/>
        <w:tc>
          <w:tcPr>
            <w:tcW w:w="423" w:type="dxa"/>
            <w:vMerge w:val="continue"/>
            <w:tcBorders/>
          </w:tcPr>
          <w:p>
            <w:pPr>
              <w:pStyle w:val="Normal"/>
              <w:widowControl w:val="false"/>
              <w:suppressAutoHyphens w:val="false"/>
              <w:spacing w:lineRule="auto" w:line="240" w:before="0" w:after="0"/>
              <w:rPr>
                <w:rFonts w:ascii="Times New Roman" w:hAnsi="Times New Roman" w:cs="Times New Roman"/>
                <w:sz w:val="20"/>
                <w:szCs w:val="20"/>
              </w:rPr>
            </w:pPr>
            <w:r>
              <w:rPr>
                <w:rFonts w:cs="Times New Roman" w:ascii="Times New Roman" w:hAnsi="Times New Roman"/>
                <w:sz w:val="20"/>
                <w:szCs w:val="20"/>
              </w:rPr>
            </w:r>
          </w:p>
        </w:tc>
        <w:tc>
          <w:tcPr>
            <w:tcW w:w="2134" w:type="dxa"/>
            <w:vMerge w:val="continue"/>
            <w:tcBorders/>
          </w:tcPr>
          <w:p>
            <w:pPr>
              <w:pStyle w:val="Normal"/>
              <w:widowControl w:val="false"/>
              <w:suppressAutoHyphens w:val="false"/>
              <w:spacing w:lineRule="auto" w:line="240" w:before="0" w:after="0"/>
              <w:rPr>
                <w:rFonts w:ascii="Times New Roman" w:hAnsi="Times New Roman" w:cs="Times New Roman"/>
                <w:sz w:val="20"/>
                <w:szCs w:val="20"/>
              </w:rPr>
            </w:pPr>
            <w:r>
              <w:rPr>
                <w:rFonts w:cs="Times New Roman" w:ascii="Times New Roman" w:hAnsi="Times New Roman"/>
                <w:sz w:val="20"/>
                <w:szCs w:val="20"/>
              </w:rPr>
            </w:r>
          </w:p>
        </w:tc>
        <w:tc>
          <w:tcPr>
            <w:tcW w:w="526" w:type="dxa"/>
            <w:vMerge w:val="continue"/>
            <w:tcBorders/>
          </w:tcPr>
          <w:p>
            <w:pPr>
              <w:pStyle w:val="Normal"/>
              <w:widowControl w:val="false"/>
              <w:suppressAutoHyphens w:val="false"/>
              <w:spacing w:lineRule="auto" w:line="240" w:before="0" w:after="0"/>
              <w:rPr>
                <w:rFonts w:ascii="Times New Roman" w:hAnsi="Times New Roman" w:cs="Times New Roman"/>
                <w:sz w:val="20"/>
                <w:szCs w:val="20"/>
              </w:rPr>
            </w:pPr>
            <w:r>
              <w:rPr>
                <w:rFonts w:cs="Times New Roman" w:ascii="Times New Roman" w:hAnsi="Times New Roman"/>
                <w:sz w:val="20"/>
                <w:szCs w:val="20"/>
              </w:rPr>
            </w:r>
          </w:p>
        </w:tc>
        <w:tc>
          <w:tcPr>
            <w:tcW w:w="796" w:type="dxa"/>
            <w:tcBorders/>
          </w:tcPr>
          <w:p>
            <w:pPr>
              <w:pStyle w:val="Normal"/>
              <w:widowControl w:val="false"/>
              <w:suppressAutoHyphens w:val="false"/>
              <w:spacing w:lineRule="auto" w:line="240" w:before="0" w:after="0"/>
              <w:rPr>
                <w:rFonts w:ascii="Times New Roman" w:hAnsi="Times New Roman" w:cs="Times New Roman"/>
                <w:sz w:val="20"/>
                <w:szCs w:val="20"/>
              </w:rPr>
            </w:pPr>
            <w:r>
              <w:rPr>
                <w:rFonts w:eastAsia="Calibri" w:cs="Times New Roman" w:ascii="Times New Roman" w:hAnsi="Times New Roman"/>
                <w:sz w:val="20"/>
                <w:szCs w:val="20"/>
                <w:lang w:eastAsia="en-US"/>
              </w:rPr>
              <w:t>2.1.6.</w:t>
            </w:r>
          </w:p>
        </w:tc>
        <w:tc>
          <w:tcPr>
            <w:tcW w:w="2674" w:type="dxa"/>
            <w:gridSpan w:val="2"/>
            <w:tcBorders/>
          </w:tcPr>
          <w:p>
            <w:pPr>
              <w:pStyle w:val="Normal"/>
              <w:widowControl w:val="false"/>
              <w:suppressAutoHyphens w:val="false"/>
              <w:spacing w:lineRule="auto" w:line="240" w:before="0" w:after="0"/>
              <w:rPr>
                <w:rFonts w:ascii="Times New Roman" w:hAnsi="Times New Roman" w:cs="Times New Roman"/>
                <w:sz w:val="20"/>
                <w:szCs w:val="20"/>
              </w:rPr>
            </w:pPr>
            <w:r>
              <w:rPr>
                <w:rFonts w:eastAsia="Calibri" w:cs="Times New Roman" w:ascii="Times New Roman" w:hAnsi="Times New Roman"/>
                <w:sz w:val="20"/>
                <w:szCs w:val="20"/>
                <w:lang w:eastAsia="en-US"/>
              </w:rPr>
              <w:t>Пригруз газопровода</w:t>
            </w:r>
          </w:p>
        </w:tc>
        <w:tc>
          <w:tcPr>
            <w:tcW w:w="1924" w:type="dxa"/>
            <w:tcBorders/>
          </w:tcPr>
          <w:p>
            <w:pPr>
              <w:pStyle w:val="Normal"/>
              <w:widowControl w:val="false"/>
              <w:suppressAutoHyphens w:val="false"/>
              <w:spacing w:lineRule="auto" w:line="240" w:before="0" w:after="0"/>
              <w:jc w:val="center"/>
              <w:rPr>
                <w:rFonts w:ascii="Times New Roman" w:hAnsi="Times New Roman" w:cs="Times New Roman"/>
                <w:sz w:val="20"/>
                <w:szCs w:val="20"/>
              </w:rPr>
            </w:pPr>
            <w:r>
              <w:rPr>
                <w:rFonts w:eastAsia="Calibri" w:cs="Times New Roman" w:ascii="Times New Roman" w:hAnsi="Times New Roman"/>
                <w:sz w:val="20"/>
                <w:szCs w:val="20"/>
                <w:lang w:eastAsia="en-US"/>
              </w:rPr>
              <w:t>-</w:t>
            </w:r>
          </w:p>
        </w:tc>
        <w:tc>
          <w:tcPr>
            <w:tcW w:w="1560" w:type="dxa"/>
            <w:tcBorders/>
          </w:tcPr>
          <w:p>
            <w:pPr>
              <w:pStyle w:val="Normal"/>
              <w:widowControl w:val="false"/>
              <w:suppressAutoHyphens w:val="false"/>
              <w:spacing w:lineRule="auto" w:line="240" w:before="0" w:after="0"/>
              <w:rPr>
                <w:rFonts w:ascii="Times New Roman" w:hAnsi="Times New Roman" w:cs="Times New Roman"/>
                <w:sz w:val="20"/>
                <w:szCs w:val="20"/>
              </w:rPr>
            </w:pPr>
            <w:r>
              <w:rPr>
                <w:rFonts w:eastAsia="Calibri" w:cs="Times New Roman" w:ascii="Times New Roman" w:hAnsi="Times New Roman"/>
                <w:sz w:val="20"/>
                <w:szCs w:val="20"/>
                <w:lang w:eastAsia="en-US"/>
              </w:rPr>
              <w:t>Наличие</w:t>
            </w:r>
          </w:p>
        </w:tc>
      </w:tr>
      <w:tr>
        <w:trPr/>
        <w:tc>
          <w:tcPr>
            <w:tcW w:w="423" w:type="dxa"/>
            <w:vMerge w:val="continue"/>
            <w:tcBorders/>
          </w:tcPr>
          <w:p>
            <w:pPr>
              <w:pStyle w:val="Normal"/>
              <w:widowControl w:val="false"/>
              <w:suppressAutoHyphens w:val="false"/>
              <w:spacing w:lineRule="auto" w:line="240" w:before="0" w:after="0"/>
              <w:rPr>
                <w:rFonts w:ascii="Times New Roman" w:hAnsi="Times New Roman" w:cs="Times New Roman"/>
                <w:sz w:val="20"/>
                <w:szCs w:val="20"/>
              </w:rPr>
            </w:pPr>
            <w:r>
              <w:rPr>
                <w:rFonts w:cs="Times New Roman" w:ascii="Times New Roman" w:hAnsi="Times New Roman"/>
                <w:sz w:val="20"/>
                <w:szCs w:val="20"/>
              </w:rPr>
            </w:r>
          </w:p>
        </w:tc>
        <w:tc>
          <w:tcPr>
            <w:tcW w:w="2134" w:type="dxa"/>
            <w:vMerge w:val="continue"/>
            <w:tcBorders/>
          </w:tcPr>
          <w:p>
            <w:pPr>
              <w:pStyle w:val="Normal"/>
              <w:widowControl w:val="false"/>
              <w:suppressAutoHyphens w:val="false"/>
              <w:spacing w:lineRule="auto" w:line="240" w:before="0" w:after="0"/>
              <w:rPr>
                <w:rFonts w:ascii="Times New Roman" w:hAnsi="Times New Roman" w:cs="Times New Roman"/>
                <w:sz w:val="20"/>
                <w:szCs w:val="20"/>
              </w:rPr>
            </w:pPr>
            <w:r>
              <w:rPr>
                <w:rFonts w:cs="Times New Roman" w:ascii="Times New Roman" w:hAnsi="Times New Roman"/>
                <w:sz w:val="20"/>
                <w:szCs w:val="20"/>
              </w:rPr>
            </w:r>
          </w:p>
        </w:tc>
        <w:tc>
          <w:tcPr>
            <w:tcW w:w="526" w:type="dxa"/>
            <w:vMerge w:val="continue"/>
            <w:tcBorders/>
          </w:tcPr>
          <w:p>
            <w:pPr>
              <w:pStyle w:val="Normal"/>
              <w:widowControl w:val="false"/>
              <w:suppressAutoHyphens w:val="false"/>
              <w:spacing w:lineRule="auto" w:line="240" w:before="0" w:after="0"/>
              <w:rPr>
                <w:rFonts w:ascii="Times New Roman" w:hAnsi="Times New Roman" w:cs="Times New Roman"/>
                <w:sz w:val="20"/>
                <w:szCs w:val="20"/>
              </w:rPr>
            </w:pPr>
            <w:r>
              <w:rPr>
                <w:rFonts w:cs="Times New Roman" w:ascii="Times New Roman" w:hAnsi="Times New Roman"/>
                <w:sz w:val="20"/>
                <w:szCs w:val="20"/>
              </w:rPr>
            </w:r>
          </w:p>
        </w:tc>
        <w:tc>
          <w:tcPr>
            <w:tcW w:w="796" w:type="dxa"/>
            <w:tcBorders/>
          </w:tcPr>
          <w:p>
            <w:pPr>
              <w:pStyle w:val="Normal"/>
              <w:widowControl w:val="false"/>
              <w:suppressAutoHyphens w:val="false"/>
              <w:spacing w:lineRule="auto" w:line="240" w:before="0" w:after="0"/>
              <w:rPr>
                <w:rFonts w:ascii="Times New Roman" w:hAnsi="Times New Roman" w:cs="Times New Roman"/>
                <w:sz w:val="20"/>
                <w:szCs w:val="20"/>
              </w:rPr>
            </w:pPr>
            <w:r>
              <w:rPr>
                <w:rFonts w:eastAsia="Calibri" w:cs="Times New Roman" w:ascii="Times New Roman" w:hAnsi="Times New Roman"/>
                <w:sz w:val="20"/>
                <w:szCs w:val="20"/>
                <w:lang w:eastAsia="en-US"/>
              </w:rPr>
              <w:t>2.2.</w:t>
            </w:r>
          </w:p>
        </w:tc>
        <w:tc>
          <w:tcPr>
            <w:tcW w:w="6158" w:type="dxa"/>
            <w:gridSpan w:val="4"/>
            <w:tcBorders/>
          </w:tcPr>
          <w:p>
            <w:pPr>
              <w:pStyle w:val="Normal"/>
              <w:widowControl w:val="false"/>
              <w:suppressAutoHyphens w:val="false"/>
              <w:spacing w:lineRule="auto" w:line="240" w:before="0" w:after="0"/>
              <w:jc w:val="center"/>
              <w:rPr>
                <w:rFonts w:ascii="Times New Roman" w:hAnsi="Times New Roman" w:cs="Times New Roman"/>
                <w:sz w:val="20"/>
                <w:szCs w:val="20"/>
              </w:rPr>
            </w:pPr>
            <w:r>
              <w:rPr>
                <w:rFonts w:eastAsia="Calibri" w:cs="Times New Roman" w:ascii="Times New Roman" w:hAnsi="Times New Roman"/>
                <w:sz w:val="20"/>
                <w:szCs w:val="20"/>
                <w:lang w:eastAsia="en-US"/>
              </w:rPr>
              <w:t>Общие данные Г2 (0,3 Мпа)</w:t>
            </w:r>
          </w:p>
        </w:tc>
      </w:tr>
      <w:tr>
        <w:trPr/>
        <w:tc>
          <w:tcPr>
            <w:tcW w:w="423" w:type="dxa"/>
            <w:vMerge w:val="continue"/>
            <w:tcBorders/>
          </w:tcPr>
          <w:p>
            <w:pPr>
              <w:pStyle w:val="Normal"/>
              <w:widowControl w:val="false"/>
              <w:suppressAutoHyphens w:val="false"/>
              <w:spacing w:lineRule="auto" w:line="240" w:before="0" w:after="0"/>
              <w:rPr>
                <w:rFonts w:ascii="Times New Roman" w:hAnsi="Times New Roman" w:cs="Times New Roman"/>
                <w:sz w:val="20"/>
                <w:szCs w:val="20"/>
              </w:rPr>
            </w:pPr>
            <w:r>
              <w:rPr>
                <w:rFonts w:cs="Times New Roman" w:ascii="Times New Roman" w:hAnsi="Times New Roman"/>
                <w:sz w:val="20"/>
                <w:szCs w:val="20"/>
              </w:rPr>
            </w:r>
          </w:p>
        </w:tc>
        <w:tc>
          <w:tcPr>
            <w:tcW w:w="2134" w:type="dxa"/>
            <w:vMerge w:val="continue"/>
            <w:tcBorders/>
          </w:tcPr>
          <w:p>
            <w:pPr>
              <w:pStyle w:val="Normal"/>
              <w:widowControl w:val="false"/>
              <w:suppressAutoHyphens w:val="false"/>
              <w:spacing w:lineRule="auto" w:line="240" w:before="0" w:after="0"/>
              <w:rPr>
                <w:rFonts w:ascii="Times New Roman" w:hAnsi="Times New Roman" w:cs="Times New Roman"/>
                <w:sz w:val="20"/>
                <w:szCs w:val="20"/>
              </w:rPr>
            </w:pPr>
            <w:r>
              <w:rPr>
                <w:rFonts w:cs="Times New Roman" w:ascii="Times New Roman" w:hAnsi="Times New Roman"/>
                <w:sz w:val="20"/>
                <w:szCs w:val="20"/>
              </w:rPr>
            </w:r>
          </w:p>
        </w:tc>
        <w:tc>
          <w:tcPr>
            <w:tcW w:w="526" w:type="dxa"/>
            <w:vMerge w:val="continue"/>
            <w:tcBorders/>
          </w:tcPr>
          <w:p>
            <w:pPr>
              <w:pStyle w:val="Normal"/>
              <w:widowControl w:val="false"/>
              <w:suppressAutoHyphens w:val="false"/>
              <w:spacing w:lineRule="auto" w:line="240" w:before="0" w:after="0"/>
              <w:rPr>
                <w:rFonts w:ascii="Times New Roman" w:hAnsi="Times New Roman" w:cs="Times New Roman"/>
                <w:sz w:val="20"/>
                <w:szCs w:val="20"/>
              </w:rPr>
            </w:pPr>
            <w:r>
              <w:rPr>
                <w:rFonts w:cs="Times New Roman" w:ascii="Times New Roman" w:hAnsi="Times New Roman"/>
                <w:sz w:val="20"/>
                <w:szCs w:val="20"/>
              </w:rPr>
            </w:r>
          </w:p>
        </w:tc>
        <w:tc>
          <w:tcPr>
            <w:tcW w:w="796" w:type="dxa"/>
            <w:tcBorders/>
          </w:tcPr>
          <w:p>
            <w:pPr>
              <w:pStyle w:val="Normal"/>
              <w:widowControl w:val="false"/>
              <w:suppressAutoHyphens w:val="false"/>
              <w:spacing w:lineRule="auto" w:line="240" w:before="0" w:after="0"/>
              <w:rPr>
                <w:rFonts w:ascii="Times New Roman" w:hAnsi="Times New Roman" w:cs="Times New Roman"/>
                <w:sz w:val="20"/>
                <w:szCs w:val="20"/>
              </w:rPr>
            </w:pPr>
            <w:r>
              <w:rPr>
                <w:rFonts w:eastAsia="Calibri" w:cs="Times New Roman" w:ascii="Times New Roman" w:hAnsi="Times New Roman"/>
                <w:sz w:val="20"/>
                <w:szCs w:val="20"/>
                <w:lang w:eastAsia="en-US"/>
              </w:rPr>
              <w:t>2.2.1.</w:t>
            </w:r>
          </w:p>
        </w:tc>
        <w:tc>
          <w:tcPr>
            <w:tcW w:w="2674" w:type="dxa"/>
            <w:gridSpan w:val="2"/>
            <w:tcBorders/>
          </w:tcPr>
          <w:p>
            <w:pPr>
              <w:pStyle w:val="Normal"/>
              <w:widowControl w:val="false"/>
              <w:suppressAutoHyphens w:val="false"/>
              <w:spacing w:lineRule="auto" w:line="240" w:before="0" w:after="0"/>
              <w:rPr>
                <w:rFonts w:ascii="Times New Roman" w:hAnsi="Times New Roman" w:cs="Times New Roman"/>
                <w:sz w:val="20"/>
                <w:szCs w:val="20"/>
              </w:rPr>
            </w:pPr>
            <w:r>
              <w:rPr>
                <w:rFonts w:eastAsia="Calibri" w:cs="Times New Roman" w:ascii="Times New Roman" w:hAnsi="Times New Roman"/>
                <w:sz w:val="20"/>
                <w:szCs w:val="20"/>
                <w:lang w:eastAsia="en-US"/>
              </w:rPr>
              <w:t>Диаметр трубопровода Ду</w:t>
            </w:r>
          </w:p>
        </w:tc>
        <w:tc>
          <w:tcPr>
            <w:tcW w:w="1924" w:type="dxa"/>
            <w:tcBorders/>
          </w:tcPr>
          <w:p>
            <w:pPr>
              <w:pStyle w:val="Normal"/>
              <w:widowControl w:val="false"/>
              <w:suppressAutoHyphens w:val="false"/>
              <w:spacing w:lineRule="auto" w:line="240" w:before="0" w:after="0"/>
              <w:jc w:val="center"/>
              <w:rPr>
                <w:rFonts w:ascii="Times New Roman" w:hAnsi="Times New Roman" w:cs="Times New Roman"/>
                <w:sz w:val="20"/>
                <w:szCs w:val="20"/>
              </w:rPr>
            </w:pPr>
            <w:r>
              <w:rPr>
                <w:rFonts w:eastAsia="Calibri" w:cs="Times New Roman" w:ascii="Times New Roman" w:hAnsi="Times New Roman"/>
                <w:sz w:val="20"/>
                <w:szCs w:val="20"/>
                <w:lang w:eastAsia="en-US"/>
              </w:rPr>
              <w:t>мм</w:t>
            </w:r>
          </w:p>
        </w:tc>
        <w:tc>
          <w:tcPr>
            <w:tcW w:w="1560" w:type="dxa"/>
            <w:tcBorders/>
          </w:tcPr>
          <w:p>
            <w:pPr>
              <w:pStyle w:val="Normal"/>
              <w:widowControl w:val="false"/>
              <w:suppressAutoHyphens w:val="false"/>
              <w:spacing w:lineRule="auto" w:line="240" w:before="0" w:after="0"/>
              <w:rPr>
                <w:rFonts w:ascii="Times New Roman" w:hAnsi="Times New Roman" w:cs="Times New Roman"/>
                <w:sz w:val="20"/>
                <w:szCs w:val="20"/>
              </w:rPr>
            </w:pPr>
            <w:r>
              <w:rPr>
                <w:rFonts w:eastAsia="Calibri" w:cs="Times New Roman" w:ascii="Times New Roman" w:hAnsi="Times New Roman"/>
                <w:sz w:val="20"/>
                <w:szCs w:val="20"/>
                <w:lang w:eastAsia="en-US"/>
              </w:rPr>
              <w:t>Не более 200</w:t>
            </w:r>
          </w:p>
        </w:tc>
      </w:tr>
      <w:tr>
        <w:trPr/>
        <w:tc>
          <w:tcPr>
            <w:tcW w:w="423" w:type="dxa"/>
            <w:vMerge w:val="continue"/>
            <w:tcBorders/>
          </w:tcPr>
          <w:p>
            <w:pPr>
              <w:pStyle w:val="Normal"/>
              <w:widowControl w:val="false"/>
              <w:suppressAutoHyphens w:val="false"/>
              <w:spacing w:lineRule="auto" w:line="240" w:before="0" w:after="0"/>
              <w:rPr>
                <w:rFonts w:ascii="Times New Roman" w:hAnsi="Times New Roman" w:cs="Times New Roman"/>
                <w:sz w:val="20"/>
                <w:szCs w:val="20"/>
              </w:rPr>
            </w:pPr>
            <w:r>
              <w:rPr>
                <w:rFonts w:cs="Times New Roman" w:ascii="Times New Roman" w:hAnsi="Times New Roman"/>
                <w:sz w:val="20"/>
                <w:szCs w:val="20"/>
              </w:rPr>
            </w:r>
          </w:p>
        </w:tc>
        <w:tc>
          <w:tcPr>
            <w:tcW w:w="2134" w:type="dxa"/>
            <w:vMerge w:val="continue"/>
            <w:tcBorders/>
          </w:tcPr>
          <w:p>
            <w:pPr>
              <w:pStyle w:val="Normal"/>
              <w:widowControl w:val="false"/>
              <w:suppressAutoHyphens w:val="false"/>
              <w:spacing w:lineRule="auto" w:line="240" w:before="0" w:after="0"/>
              <w:rPr>
                <w:rFonts w:ascii="Times New Roman" w:hAnsi="Times New Roman" w:cs="Times New Roman"/>
                <w:sz w:val="20"/>
                <w:szCs w:val="20"/>
              </w:rPr>
            </w:pPr>
            <w:r>
              <w:rPr>
                <w:rFonts w:cs="Times New Roman" w:ascii="Times New Roman" w:hAnsi="Times New Roman"/>
                <w:sz w:val="20"/>
                <w:szCs w:val="20"/>
              </w:rPr>
            </w:r>
          </w:p>
        </w:tc>
        <w:tc>
          <w:tcPr>
            <w:tcW w:w="526" w:type="dxa"/>
            <w:vMerge w:val="continue"/>
            <w:tcBorders/>
          </w:tcPr>
          <w:p>
            <w:pPr>
              <w:pStyle w:val="Normal"/>
              <w:widowControl w:val="false"/>
              <w:suppressAutoHyphens w:val="false"/>
              <w:spacing w:lineRule="auto" w:line="240" w:before="0" w:after="0"/>
              <w:rPr>
                <w:rFonts w:ascii="Times New Roman" w:hAnsi="Times New Roman" w:cs="Times New Roman"/>
                <w:sz w:val="20"/>
                <w:szCs w:val="20"/>
              </w:rPr>
            </w:pPr>
            <w:r>
              <w:rPr>
                <w:rFonts w:cs="Times New Roman" w:ascii="Times New Roman" w:hAnsi="Times New Roman"/>
                <w:sz w:val="20"/>
                <w:szCs w:val="20"/>
              </w:rPr>
            </w:r>
          </w:p>
        </w:tc>
        <w:tc>
          <w:tcPr>
            <w:tcW w:w="796" w:type="dxa"/>
            <w:tcBorders/>
          </w:tcPr>
          <w:p>
            <w:pPr>
              <w:pStyle w:val="Normal"/>
              <w:widowControl w:val="false"/>
              <w:suppressAutoHyphens w:val="false"/>
              <w:spacing w:lineRule="auto" w:line="240" w:before="0" w:after="0"/>
              <w:rPr>
                <w:rFonts w:ascii="Times New Roman" w:hAnsi="Times New Roman" w:cs="Times New Roman"/>
                <w:sz w:val="20"/>
                <w:szCs w:val="20"/>
              </w:rPr>
            </w:pPr>
            <w:r>
              <w:rPr>
                <w:rFonts w:eastAsia="Calibri" w:cs="Times New Roman" w:ascii="Times New Roman" w:hAnsi="Times New Roman"/>
                <w:sz w:val="20"/>
                <w:szCs w:val="20"/>
                <w:lang w:eastAsia="en-US"/>
              </w:rPr>
              <w:t>2.2.2.</w:t>
            </w:r>
          </w:p>
        </w:tc>
        <w:tc>
          <w:tcPr>
            <w:tcW w:w="2674" w:type="dxa"/>
            <w:gridSpan w:val="2"/>
            <w:tcBorders/>
          </w:tcPr>
          <w:p>
            <w:pPr>
              <w:pStyle w:val="Normal"/>
              <w:widowControl w:val="false"/>
              <w:suppressAutoHyphens w:val="false"/>
              <w:spacing w:lineRule="auto" w:line="240" w:before="0" w:after="0"/>
              <w:rPr>
                <w:rFonts w:ascii="Times New Roman" w:hAnsi="Times New Roman" w:cs="Times New Roman"/>
                <w:sz w:val="20"/>
                <w:szCs w:val="20"/>
              </w:rPr>
            </w:pPr>
            <w:r>
              <w:rPr>
                <w:rFonts w:eastAsia="Calibri" w:cs="Times New Roman" w:ascii="Times New Roman" w:hAnsi="Times New Roman"/>
                <w:sz w:val="20"/>
                <w:szCs w:val="20"/>
                <w:lang w:eastAsia="en-US"/>
              </w:rPr>
              <w:t>Протяженность</w:t>
            </w:r>
          </w:p>
        </w:tc>
        <w:tc>
          <w:tcPr>
            <w:tcW w:w="1924" w:type="dxa"/>
            <w:tcBorders/>
          </w:tcPr>
          <w:p>
            <w:pPr>
              <w:pStyle w:val="Normal"/>
              <w:widowControl w:val="false"/>
              <w:suppressAutoHyphens w:val="false"/>
              <w:spacing w:lineRule="auto" w:line="240" w:before="0" w:after="0"/>
              <w:jc w:val="center"/>
              <w:rPr>
                <w:rFonts w:ascii="Times New Roman" w:hAnsi="Times New Roman" w:cs="Times New Roman"/>
                <w:sz w:val="20"/>
                <w:szCs w:val="20"/>
              </w:rPr>
            </w:pPr>
            <w:r>
              <w:rPr>
                <w:rFonts w:eastAsia="Calibri" w:cs="Times New Roman" w:ascii="Times New Roman" w:hAnsi="Times New Roman"/>
                <w:sz w:val="20"/>
                <w:szCs w:val="20"/>
                <w:lang w:eastAsia="en-US"/>
              </w:rPr>
              <w:t>м</w:t>
            </w:r>
          </w:p>
        </w:tc>
        <w:tc>
          <w:tcPr>
            <w:tcW w:w="1560" w:type="dxa"/>
            <w:tcBorders/>
          </w:tcPr>
          <w:p>
            <w:pPr>
              <w:pStyle w:val="Normal"/>
              <w:widowControl w:val="false"/>
              <w:suppressAutoHyphens w:val="false"/>
              <w:spacing w:lineRule="auto" w:line="240" w:before="0" w:after="0"/>
              <w:rPr>
                <w:rFonts w:ascii="Times New Roman" w:hAnsi="Times New Roman" w:cs="Times New Roman"/>
                <w:sz w:val="20"/>
                <w:szCs w:val="20"/>
              </w:rPr>
            </w:pPr>
            <w:r>
              <w:rPr>
                <w:rFonts w:eastAsia="Calibri" w:cs="Times New Roman" w:ascii="Times New Roman" w:hAnsi="Times New Roman"/>
                <w:sz w:val="20"/>
                <w:szCs w:val="20"/>
                <w:lang w:eastAsia="en-US"/>
              </w:rPr>
              <w:t>В соответствии с проектом</w:t>
            </w:r>
          </w:p>
        </w:tc>
      </w:tr>
      <w:tr>
        <w:trPr/>
        <w:tc>
          <w:tcPr>
            <w:tcW w:w="423" w:type="dxa"/>
            <w:vMerge w:val="continue"/>
            <w:tcBorders/>
          </w:tcPr>
          <w:p>
            <w:pPr>
              <w:pStyle w:val="Normal"/>
              <w:widowControl w:val="false"/>
              <w:suppressAutoHyphens w:val="false"/>
              <w:spacing w:lineRule="auto" w:line="240" w:before="0" w:after="0"/>
              <w:rPr>
                <w:rFonts w:ascii="Times New Roman" w:hAnsi="Times New Roman" w:cs="Times New Roman"/>
                <w:sz w:val="20"/>
                <w:szCs w:val="20"/>
              </w:rPr>
            </w:pPr>
            <w:r>
              <w:rPr>
                <w:rFonts w:cs="Times New Roman" w:ascii="Times New Roman" w:hAnsi="Times New Roman"/>
                <w:sz w:val="20"/>
                <w:szCs w:val="20"/>
              </w:rPr>
            </w:r>
          </w:p>
        </w:tc>
        <w:tc>
          <w:tcPr>
            <w:tcW w:w="2134" w:type="dxa"/>
            <w:vMerge w:val="continue"/>
            <w:tcBorders/>
          </w:tcPr>
          <w:p>
            <w:pPr>
              <w:pStyle w:val="Normal"/>
              <w:widowControl w:val="false"/>
              <w:suppressAutoHyphens w:val="false"/>
              <w:spacing w:lineRule="auto" w:line="240" w:before="0" w:after="0"/>
              <w:rPr>
                <w:rFonts w:ascii="Times New Roman" w:hAnsi="Times New Roman" w:cs="Times New Roman"/>
                <w:sz w:val="20"/>
                <w:szCs w:val="20"/>
              </w:rPr>
            </w:pPr>
            <w:r>
              <w:rPr>
                <w:rFonts w:cs="Times New Roman" w:ascii="Times New Roman" w:hAnsi="Times New Roman"/>
                <w:sz w:val="20"/>
                <w:szCs w:val="20"/>
              </w:rPr>
            </w:r>
          </w:p>
        </w:tc>
        <w:tc>
          <w:tcPr>
            <w:tcW w:w="526" w:type="dxa"/>
            <w:vMerge w:val="continue"/>
            <w:tcBorders/>
          </w:tcPr>
          <w:p>
            <w:pPr>
              <w:pStyle w:val="Normal"/>
              <w:widowControl w:val="false"/>
              <w:suppressAutoHyphens w:val="false"/>
              <w:spacing w:lineRule="auto" w:line="240" w:before="0" w:after="0"/>
              <w:rPr>
                <w:rFonts w:ascii="Times New Roman" w:hAnsi="Times New Roman" w:cs="Times New Roman"/>
                <w:sz w:val="20"/>
                <w:szCs w:val="20"/>
              </w:rPr>
            </w:pPr>
            <w:r>
              <w:rPr>
                <w:rFonts w:cs="Times New Roman" w:ascii="Times New Roman" w:hAnsi="Times New Roman"/>
                <w:sz w:val="20"/>
                <w:szCs w:val="20"/>
              </w:rPr>
            </w:r>
          </w:p>
        </w:tc>
        <w:tc>
          <w:tcPr>
            <w:tcW w:w="796" w:type="dxa"/>
            <w:tcBorders/>
          </w:tcPr>
          <w:p>
            <w:pPr>
              <w:pStyle w:val="Normal"/>
              <w:widowControl w:val="false"/>
              <w:suppressAutoHyphens w:val="false"/>
              <w:spacing w:lineRule="auto" w:line="240" w:before="0" w:after="0"/>
              <w:rPr>
                <w:rFonts w:ascii="Times New Roman" w:hAnsi="Times New Roman" w:cs="Times New Roman"/>
                <w:sz w:val="20"/>
                <w:szCs w:val="20"/>
              </w:rPr>
            </w:pPr>
            <w:r>
              <w:rPr>
                <w:rFonts w:eastAsia="Calibri" w:cs="Times New Roman" w:ascii="Times New Roman" w:hAnsi="Times New Roman"/>
                <w:sz w:val="20"/>
                <w:szCs w:val="20"/>
                <w:lang w:eastAsia="en-US"/>
              </w:rPr>
              <w:t>2.2.3.</w:t>
            </w:r>
          </w:p>
        </w:tc>
        <w:tc>
          <w:tcPr>
            <w:tcW w:w="2674" w:type="dxa"/>
            <w:gridSpan w:val="2"/>
            <w:tcBorders/>
          </w:tcPr>
          <w:p>
            <w:pPr>
              <w:pStyle w:val="Normal"/>
              <w:widowControl w:val="false"/>
              <w:suppressAutoHyphens w:val="false"/>
              <w:spacing w:lineRule="auto" w:line="240" w:before="0" w:after="0"/>
              <w:rPr>
                <w:rFonts w:ascii="Times New Roman" w:hAnsi="Times New Roman" w:cs="Times New Roman"/>
                <w:sz w:val="20"/>
                <w:szCs w:val="20"/>
              </w:rPr>
            </w:pPr>
            <w:r>
              <w:rPr>
                <w:rFonts w:eastAsia="Calibri" w:cs="Times New Roman" w:ascii="Times New Roman" w:hAnsi="Times New Roman"/>
                <w:sz w:val="20"/>
                <w:szCs w:val="20"/>
                <w:lang w:eastAsia="en-US"/>
              </w:rPr>
              <w:t>Способ прокладки</w:t>
            </w:r>
          </w:p>
        </w:tc>
        <w:tc>
          <w:tcPr>
            <w:tcW w:w="1924" w:type="dxa"/>
            <w:tcBorders/>
          </w:tcPr>
          <w:p>
            <w:pPr>
              <w:pStyle w:val="Normal"/>
              <w:widowControl w:val="false"/>
              <w:suppressAutoHyphens w:val="false"/>
              <w:spacing w:lineRule="auto" w:line="240" w:before="0" w:after="0"/>
              <w:jc w:val="center"/>
              <w:rPr>
                <w:rFonts w:ascii="Times New Roman" w:hAnsi="Times New Roman" w:cs="Times New Roman"/>
                <w:sz w:val="20"/>
                <w:szCs w:val="20"/>
              </w:rPr>
            </w:pPr>
            <w:r>
              <w:rPr>
                <w:rFonts w:eastAsia="Calibri" w:cs="Times New Roman" w:ascii="Times New Roman" w:hAnsi="Times New Roman"/>
                <w:sz w:val="20"/>
                <w:szCs w:val="20"/>
                <w:lang w:eastAsia="en-US"/>
              </w:rPr>
              <w:t>-</w:t>
            </w:r>
          </w:p>
        </w:tc>
        <w:tc>
          <w:tcPr>
            <w:tcW w:w="1560" w:type="dxa"/>
            <w:tcBorders/>
          </w:tcPr>
          <w:p>
            <w:pPr>
              <w:pStyle w:val="Normal"/>
              <w:widowControl w:val="false"/>
              <w:suppressAutoHyphens w:val="false"/>
              <w:spacing w:lineRule="auto" w:line="240" w:before="0" w:after="0"/>
              <w:rPr>
                <w:rFonts w:ascii="Times New Roman" w:hAnsi="Times New Roman" w:cs="Times New Roman"/>
                <w:sz w:val="20"/>
                <w:szCs w:val="20"/>
              </w:rPr>
            </w:pPr>
            <w:r>
              <w:rPr>
                <w:rFonts w:eastAsia="Calibri" w:cs="Times New Roman" w:ascii="Times New Roman" w:hAnsi="Times New Roman"/>
                <w:sz w:val="20"/>
                <w:szCs w:val="20"/>
                <w:lang w:eastAsia="en-US"/>
              </w:rPr>
              <w:t>Подземная</w:t>
            </w:r>
          </w:p>
        </w:tc>
      </w:tr>
      <w:tr>
        <w:trPr/>
        <w:tc>
          <w:tcPr>
            <w:tcW w:w="423" w:type="dxa"/>
            <w:vMerge w:val="continue"/>
            <w:tcBorders/>
          </w:tcPr>
          <w:p>
            <w:pPr>
              <w:pStyle w:val="Normal"/>
              <w:widowControl w:val="false"/>
              <w:suppressAutoHyphens w:val="false"/>
              <w:spacing w:lineRule="auto" w:line="240" w:before="0" w:after="0"/>
              <w:rPr>
                <w:rFonts w:ascii="Times New Roman" w:hAnsi="Times New Roman" w:cs="Times New Roman"/>
                <w:sz w:val="20"/>
                <w:szCs w:val="20"/>
              </w:rPr>
            </w:pPr>
            <w:r>
              <w:rPr>
                <w:rFonts w:cs="Times New Roman" w:ascii="Times New Roman" w:hAnsi="Times New Roman"/>
                <w:sz w:val="20"/>
                <w:szCs w:val="20"/>
              </w:rPr>
            </w:r>
          </w:p>
        </w:tc>
        <w:tc>
          <w:tcPr>
            <w:tcW w:w="2134" w:type="dxa"/>
            <w:vMerge w:val="continue"/>
            <w:tcBorders/>
          </w:tcPr>
          <w:p>
            <w:pPr>
              <w:pStyle w:val="Normal"/>
              <w:widowControl w:val="false"/>
              <w:suppressAutoHyphens w:val="false"/>
              <w:spacing w:lineRule="auto" w:line="240" w:before="0" w:after="0"/>
              <w:rPr>
                <w:rFonts w:ascii="Times New Roman" w:hAnsi="Times New Roman" w:cs="Times New Roman"/>
                <w:sz w:val="20"/>
                <w:szCs w:val="20"/>
              </w:rPr>
            </w:pPr>
            <w:r>
              <w:rPr>
                <w:rFonts w:cs="Times New Roman" w:ascii="Times New Roman" w:hAnsi="Times New Roman"/>
                <w:sz w:val="20"/>
                <w:szCs w:val="20"/>
              </w:rPr>
            </w:r>
          </w:p>
        </w:tc>
        <w:tc>
          <w:tcPr>
            <w:tcW w:w="526" w:type="dxa"/>
            <w:vMerge w:val="continue"/>
            <w:tcBorders/>
          </w:tcPr>
          <w:p>
            <w:pPr>
              <w:pStyle w:val="Normal"/>
              <w:widowControl w:val="false"/>
              <w:suppressAutoHyphens w:val="false"/>
              <w:spacing w:lineRule="auto" w:line="240" w:before="0" w:after="0"/>
              <w:rPr>
                <w:rFonts w:ascii="Times New Roman" w:hAnsi="Times New Roman" w:cs="Times New Roman"/>
                <w:sz w:val="20"/>
                <w:szCs w:val="20"/>
              </w:rPr>
            </w:pPr>
            <w:r>
              <w:rPr>
                <w:rFonts w:cs="Times New Roman" w:ascii="Times New Roman" w:hAnsi="Times New Roman"/>
                <w:sz w:val="20"/>
                <w:szCs w:val="20"/>
              </w:rPr>
            </w:r>
          </w:p>
        </w:tc>
        <w:tc>
          <w:tcPr>
            <w:tcW w:w="796" w:type="dxa"/>
            <w:tcBorders/>
          </w:tcPr>
          <w:p>
            <w:pPr>
              <w:pStyle w:val="Normal"/>
              <w:widowControl w:val="false"/>
              <w:suppressAutoHyphens w:val="false"/>
              <w:spacing w:lineRule="auto" w:line="240" w:before="0" w:after="0"/>
              <w:rPr>
                <w:rFonts w:ascii="Times New Roman" w:hAnsi="Times New Roman" w:cs="Times New Roman"/>
                <w:sz w:val="20"/>
                <w:szCs w:val="20"/>
              </w:rPr>
            </w:pPr>
            <w:r>
              <w:rPr>
                <w:rFonts w:eastAsia="Calibri" w:cs="Times New Roman" w:ascii="Times New Roman" w:hAnsi="Times New Roman"/>
                <w:sz w:val="20"/>
                <w:szCs w:val="20"/>
                <w:lang w:eastAsia="en-US"/>
              </w:rPr>
              <w:t>2.2.4.</w:t>
            </w:r>
          </w:p>
        </w:tc>
        <w:tc>
          <w:tcPr>
            <w:tcW w:w="2674" w:type="dxa"/>
            <w:gridSpan w:val="2"/>
            <w:tcBorders/>
          </w:tcPr>
          <w:p>
            <w:pPr>
              <w:pStyle w:val="Normal"/>
              <w:widowControl w:val="false"/>
              <w:suppressAutoHyphens w:val="false"/>
              <w:spacing w:lineRule="auto" w:line="240" w:before="0" w:after="0"/>
              <w:rPr>
                <w:rFonts w:ascii="Times New Roman" w:hAnsi="Times New Roman" w:cs="Times New Roman"/>
                <w:sz w:val="20"/>
                <w:szCs w:val="20"/>
              </w:rPr>
            </w:pPr>
            <w:r>
              <w:rPr>
                <w:rFonts w:eastAsia="Calibri" w:cs="Times New Roman" w:ascii="Times New Roman" w:hAnsi="Times New Roman"/>
                <w:sz w:val="20"/>
                <w:szCs w:val="20"/>
                <w:lang w:eastAsia="en-US"/>
              </w:rPr>
              <w:t>Футляры</w:t>
            </w:r>
          </w:p>
        </w:tc>
        <w:tc>
          <w:tcPr>
            <w:tcW w:w="1924" w:type="dxa"/>
            <w:tcBorders/>
          </w:tcPr>
          <w:p>
            <w:pPr>
              <w:pStyle w:val="Normal"/>
              <w:widowControl w:val="false"/>
              <w:suppressAutoHyphens w:val="false"/>
              <w:spacing w:lineRule="auto" w:line="240" w:before="0" w:after="0"/>
              <w:jc w:val="center"/>
              <w:rPr>
                <w:rFonts w:ascii="Times New Roman" w:hAnsi="Times New Roman" w:cs="Times New Roman"/>
                <w:sz w:val="20"/>
                <w:szCs w:val="20"/>
              </w:rPr>
            </w:pPr>
            <w:r>
              <w:rPr>
                <w:rFonts w:eastAsia="Calibri" w:cs="Times New Roman" w:ascii="Times New Roman" w:hAnsi="Times New Roman"/>
                <w:sz w:val="20"/>
                <w:szCs w:val="20"/>
                <w:lang w:eastAsia="en-US"/>
              </w:rPr>
              <w:t>-</w:t>
            </w:r>
          </w:p>
        </w:tc>
        <w:tc>
          <w:tcPr>
            <w:tcW w:w="1560" w:type="dxa"/>
            <w:tcBorders/>
          </w:tcPr>
          <w:p>
            <w:pPr>
              <w:pStyle w:val="Normal"/>
              <w:widowControl w:val="false"/>
              <w:suppressAutoHyphens w:val="false"/>
              <w:spacing w:lineRule="auto" w:line="240" w:before="0" w:after="0"/>
              <w:rPr>
                <w:rFonts w:ascii="Times New Roman" w:hAnsi="Times New Roman" w:cs="Times New Roman"/>
                <w:sz w:val="20"/>
                <w:szCs w:val="20"/>
              </w:rPr>
            </w:pPr>
            <w:r>
              <w:rPr>
                <w:rFonts w:eastAsia="Calibri" w:cs="Times New Roman" w:ascii="Times New Roman" w:hAnsi="Times New Roman"/>
                <w:sz w:val="20"/>
                <w:szCs w:val="20"/>
                <w:lang w:eastAsia="en-US"/>
              </w:rPr>
              <w:t>Устройство футляров диаметром до Ду250 в местах проезда автотранспорта</w:t>
            </w:r>
          </w:p>
        </w:tc>
      </w:tr>
      <w:tr>
        <w:trPr/>
        <w:tc>
          <w:tcPr>
            <w:tcW w:w="423" w:type="dxa"/>
            <w:vMerge w:val="continue"/>
            <w:tcBorders/>
          </w:tcPr>
          <w:p>
            <w:pPr>
              <w:pStyle w:val="Normal"/>
              <w:widowControl w:val="false"/>
              <w:suppressAutoHyphens w:val="false"/>
              <w:spacing w:lineRule="auto" w:line="240" w:before="0" w:after="0"/>
              <w:rPr>
                <w:rFonts w:ascii="Times New Roman" w:hAnsi="Times New Roman" w:cs="Times New Roman"/>
                <w:sz w:val="20"/>
                <w:szCs w:val="20"/>
              </w:rPr>
            </w:pPr>
            <w:r>
              <w:rPr>
                <w:rFonts w:cs="Times New Roman" w:ascii="Times New Roman" w:hAnsi="Times New Roman"/>
                <w:sz w:val="20"/>
                <w:szCs w:val="20"/>
              </w:rPr>
            </w:r>
          </w:p>
        </w:tc>
        <w:tc>
          <w:tcPr>
            <w:tcW w:w="2134" w:type="dxa"/>
            <w:vMerge w:val="continue"/>
            <w:tcBorders/>
          </w:tcPr>
          <w:p>
            <w:pPr>
              <w:pStyle w:val="Normal"/>
              <w:widowControl w:val="false"/>
              <w:suppressAutoHyphens w:val="false"/>
              <w:spacing w:lineRule="auto" w:line="240" w:before="0" w:after="0"/>
              <w:rPr>
                <w:rFonts w:ascii="Times New Roman" w:hAnsi="Times New Roman" w:cs="Times New Roman"/>
                <w:sz w:val="20"/>
                <w:szCs w:val="20"/>
              </w:rPr>
            </w:pPr>
            <w:r>
              <w:rPr>
                <w:rFonts w:cs="Times New Roman" w:ascii="Times New Roman" w:hAnsi="Times New Roman"/>
                <w:sz w:val="20"/>
                <w:szCs w:val="20"/>
              </w:rPr>
            </w:r>
          </w:p>
        </w:tc>
        <w:tc>
          <w:tcPr>
            <w:tcW w:w="526" w:type="dxa"/>
            <w:vMerge w:val="continue"/>
            <w:tcBorders/>
          </w:tcPr>
          <w:p>
            <w:pPr>
              <w:pStyle w:val="Normal"/>
              <w:widowControl w:val="false"/>
              <w:suppressAutoHyphens w:val="false"/>
              <w:spacing w:lineRule="auto" w:line="240" w:before="0" w:after="0"/>
              <w:rPr>
                <w:rFonts w:ascii="Times New Roman" w:hAnsi="Times New Roman" w:cs="Times New Roman"/>
                <w:sz w:val="20"/>
                <w:szCs w:val="20"/>
              </w:rPr>
            </w:pPr>
            <w:r>
              <w:rPr>
                <w:rFonts w:cs="Times New Roman" w:ascii="Times New Roman" w:hAnsi="Times New Roman"/>
                <w:sz w:val="20"/>
                <w:szCs w:val="20"/>
              </w:rPr>
            </w:r>
          </w:p>
        </w:tc>
        <w:tc>
          <w:tcPr>
            <w:tcW w:w="796" w:type="dxa"/>
            <w:tcBorders/>
          </w:tcPr>
          <w:p>
            <w:pPr>
              <w:pStyle w:val="Normal"/>
              <w:widowControl w:val="false"/>
              <w:suppressAutoHyphens w:val="false"/>
              <w:spacing w:lineRule="auto" w:line="240" w:before="0" w:after="0"/>
              <w:rPr>
                <w:rFonts w:ascii="Times New Roman" w:hAnsi="Times New Roman" w:cs="Times New Roman"/>
                <w:sz w:val="20"/>
                <w:szCs w:val="20"/>
              </w:rPr>
            </w:pPr>
            <w:r>
              <w:rPr>
                <w:rFonts w:eastAsia="Calibri" w:cs="Times New Roman" w:ascii="Times New Roman" w:hAnsi="Times New Roman"/>
                <w:sz w:val="20"/>
                <w:szCs w:val="20"/>
                <w:lang w:eastAsia="en-US"/>
              </w:rPr>
              <w:t>2.2.5.</w:t>
            </w:r>
          </w:p>
        </w:tc>
        <w:tc>
          <w:tcPr>
            <w:tcW w:w="2674" w:type="dxa"/>
            <w:gridSpan w:val="2"/>
            <w:tcBorders/>
          </w:tcPr>
          <w:p>
            <w:pPr>
              <w:pStyle w:val="Normal"/>
              <w:widowControl w:val="false"/>
              <w:suppressAutoHyphens w:val="false"/>
              <w:spacing w:lineRule="auto" w:line="240" w:before="0" w:after="0"/>
              <w:rPr>
                <w:rFonts w:ascii="Times New Roman" w:hAnsi="Times New Roman" w:cs="Times New Roman"/>
                <w:sz w:val="20"/>
                <w:szCs w:val="20"/>
              </w:rPr>
            </w:pPr>
            <w:r>
              <w:rPr>
                <w:rFonts w:eastAsia="Calibri" w:cs="Times New Roman" w:ascii="Times New Roman" w:hAnsi="Times New Roman"/>
                <w:sz w:val="20"/>
                <w:szCs w:val="20"/>
                <w:lang w:eastAsia="en-US"/>
              </w:rPr>
              <w:t>ЭХЗ</w:t>
            </w:r>
          </w:p>
        </w:tc>
        <w:tc>
          <w:tcPr>
            <w:tcW w:w="1924" w:type="dxa"/>
            <w:tcBorders/>
          </w:tcPr>
          <w:p>
            <w:pPr>
              <w:pStyle w:val="Normal"/>
              <w:widowControl w:val="false"/>
              <w:suppressAutoHyphens w:val="false"/>
              <w:spacing w:lineRule="auto" w:line="240" w:before="0" w:after="0"/>
              <w:jc w:val="center"/>
              <w:rPr>
                <w:rFonts w:ascii="Times New Roman" w:hAnsi="Times New Roman" w:cs="Times New Roman"/>
                <w:sz w:val="20"/>
                <w:szCs w:val="20"/>
              </w:rPr>
            </w:pPr>
            <w:r>
              <w:rPr>
                <w:rFonts w:eastAsia="Calibri" w:cs="Times New Roman" w:ascii="Times New Roman" w:hAnsi="Times New Roman"/>
                <w:sz w:val="20"/>
                <w:szCs w:val="20"/>
                <w:lang w:eastAsia="en-US"/>
              </w:rPr>
              <w:t>-</w:t>
            </w:r>
          </w:p>
        </w:tc>
        <w:tc>
          <w:tcPr>
            <w:tcW w:w="1560" w:type="dxa"/>
            <w:tcBorders/>
          </w:tcPr>
          <w:p>
            <w:pPr>
              <w:pStyle w:val="Normal"/>
              <w:widowControl w:val="false"/>
              <w:suppressAutoHyphens w:val="false"/>
              <w:spacing w:lineRule="auto" w:line="240" w:before="0" w:after="0"/>
              <w:rPr>
                <w:rFonts w:ascii="Times New Roman" w:hAnsi="Times New Roman" w:cs="Times New Roman"/>
                <w:sz w:val="20"/>
                <w:szCs w:val="20"/>
              </w:rPr>
            </w:pPr>
            <w:r>
              <w:rPr>
                <w:rFonts w:eastAsia="Calibri" w:cs="Times New Roman" w:ascii="Times New Roman" w:hAnsi="Times New Roman"/>
                <w:sz w:val="20"/>
                <w:szCs w:val="20"/>
                <w:lang w:eastAsia="en-US"/>
              </w:rPr>
              <w:t>При необходимости предусмотреть установку электрохимической</w:t>
            </w:r>
          </w:p>
          <w:p>
            <w:pPr>
              <w:pStyle w:val="Normal"/>
              <w:widowControl w:val="false"/>
              <w:suppressAutoHyphens w:val="false"/>
              <w:spacing w:lineRule="auto" w:line="240" w:before="0" w:after="0"/>
              <w:rPr>
                <w:rFonts w:ascii="Times New Roman" w:hAnsi="Times New Roman" w:cs="Times New Roman"/>
                <w:sz w:val="20"/>
                <w:szCs w:val="20"/>
              </w:rPr>
            </w:pPr>
            <w:r>
              <w:rPr>
                <w:rFonts w:eastAsia="Calibri" w:cs="Times New Roman" w:ascii="Times New Roman" w:hAnsi="Times New Roman"/>
                <w:sz w:val="20"/>
                <w:szCs w:val="20"/>
                <w:lang w:eastAsia="en-US"/>
              </w:rPr>
              <w:t>защиты (ЭХЗ)</w:t>
            </w:r>
          </w:p>
        </w:tc>
      </w:tr>
      <w:tr>
        <w:trPr/>
        <w:tc>
          <w:tcPr>
            <w:tcW w:w="423" w:type="dxa"/>
            <w:vMerge w:val="continue"/>
            <w:tcBorders/>
          </w:tcPr>
          <w:p>
            <w:pPr>
              <w:pStyle w:val="Normal"/>
              <w:widowControl w:val="false"/>
              <w:suppressAutoHyphens w:val="false"/>
              <w:spacing w:lineRule="auto" w:line="240" w:before="0" w:after="0"/>
              <w:rPr>
                <w:rFonts w:ascii="Times New Roman" w:hAnsi="Times New Roman" w:cs="Times New Roman"/>
                <w:sz w:val="20"/>
                <w:szCs w:val="20"/>
              </w:rPr>
            </w:pPr>
            <w:r>
              <w:rPr>
                <w:rFonts w:cs="Times New Roman" w:ascii="Times New Roman" w:hAnsi="Times New Roman"/>
                <w:sz w:val="20"/>
                <w:szCs w:val="20"/>
              </w:rPr>
            </w:r>
          </w:p>
        </w:tc>
        <w:tc>
          <w:tcPr>
            <w:tcW w:w="2134" w:type="dxa"/>
            <w:vMerge w:val="continue"/>
            <w:tcBorders/>
          </w:tcPr>
          <w:p>
            <w:pPr>
              <w:pStyle w:val="Normal"/>
              <w:widowControl w:val="false"/>
              <w:suppressAutoHyphens w:val="false"/>
              <w:spacing w:lineRule="auto" w:line="240" w:before="0" w:after="0"/>
              <w:rPr>
                <w:rFonts w:ascii="Times New Roman" w:hAnsi="Times New Roman" w:cs="Times New Roman"/>
                <w:sz w:val="20"/>
                <w:szCs w:val="20"/>
              </w:rPr>
            </w:pPr>
            <w:r>
              <w:rPr>
                <w:rFonts w:cs="Times New Roman" w:ascii="Times New Roman" w:hAnsi="Times New Roman"/>
                <w:sz w:val="20"/>
                <w:szCs w:val="20"/>
              </w:rPr>
            </w:r>
          </w:p>
        </w:tc>
        <w:tc>
          <w:tcPr>
            <w:tcW w:w="526" w:type="dxa"/>
            <w:vMerge w:val="continue"/>
            <w:tcBorders/>
          </w:tcPr>
          <w:p>
            <w:pPr>
              <w:pStyle w:val="Normal"/>
              <w:widowControl w:val="false"/>
              <w:suppressAutoHyphens w:val="false"/>
              <w:spacing w:lineRule="auto" w:line="240" w:before="0" w:after="0"/>
              <w:rPr>
                <w:rFonts w:ascii="Times New Roman" w:hAnsi="Times New Roman" w:cs="Times New Roman"/>
                <w:sz w:val="20"/>
                <w:szCs w:val="20"/>
              </w:rPr>
            </w:pPr>
            <w:r>
              <w:rPr>
                <w:rFonts w:cs="Times New Roman" w:ascii="Times New Roman" w:hAnsi="Times New Roman"/>
                <w:sz w:val="20"/>
                <w:szCs w:val="20"/>
              </w:rPr>
            </w:r>
          </w:p>
        </w:tc>
        <w:tc>
          <w:tcPr>
            <w:tcW w:w="796" w:type="dxa"/>
            <w:tcBorders/>
          </w:tcPr>
          <w:p>
            <w:pPr>
              <w:pStyle w:val="Normal"/>
              <w:widowControl w:val="false"/>
              <w:suppressAutoHyphens w:val="false"/>
              <w:spacing w:lineRule="auto" w:line="240" w:before="0" w:after="0"/>
              <w:rPr>
                <w:rFonts w:ascii="Times New Roman" w:hAnsi="Times New Roman" w:cs="Times New Roman"/>
                <w:sz w:val="20"/>
                <w:szCs w:val="20"/>
              </w:rPr>
            </w:pPr>
            <w:r>
              <w:rPr>
                <w:rFonts w:eastAsia="Calibri" w:cs="Times New Roman" w:ascii="Times New Roman" w:hAnsi="Times New Roman"/>
                <w:sz w:val="20"/>
                <w:szCs w:val="20"/>
                <w:lang w:eastAsia="en-US"/>
              </w:rPr>
              <w:t>2.2.6.</w:t>
            </w:r>
          </w:p>
        </w:tc>
        <w:tc>
          <w:tcPr>
            <w:tcW w:w="2674" w:type="dxa"/>
            <w:gridSpan w:val="2"/>
            <w:tcBorders/>
          </w:tcPr>
          <w:p>
            <w:pPr>
              <w:pStyle w:val="Normal"/>
              <w:widowControl w:val="false"/>
              <w:suppressAutoHyphens w:val="false"/>
              <w:spacing w:lineRule="auto" w:line="240" w:before="0" w:after="0"/>
              <w:rPr>
                <w:rFonts w:ascii="Times New Roman" w:hAnsi="Times New Roman" w:cs="Times New Roman"/>
                <w:sz w:val="20"/>
                <w:szCs w:val="20"/>
              </w:rPr>
            </w:pPr>
            <w:r>
              <w:rPr>
                <w:rFonts w:eastAsia="Calibri" w:cs="Times New Roman" w:ascii="Times New Roman" w:hAnsi="Times New Roman"/>
                <w:sz w:val="20"/>
                <w:szCs w:val="20"/>
                <w:lang w:eastAsia="en-US"/>
              </w:rPr>
              <w:t>Запорная арматура</w:t>
            </w:r>
          </w:p>
        </w:tc>
        <w:tc>
          <w:tcPr>
            <w:tcW w:w="1924" w:type="dxa"/>
            <w:tcBorders/>
          </w:tcPr>
          <w:p>
            <w:pPr>
              <w:pStyle w:val="Normal"/>
              <w:widowControl w:val="false"/>
              <w:suppressAutoHyphens w:val="false"/>
              <w:spacing w:lineRule="auto" w:line="240" w:before="0" w:after="0"/>
              <w:jc w:val="center"/>
              <w:rPr>
                <w:rFonts w:ascii="Times New Roman" w:hAnsi="Times New Roman" w:cs="Times New Roman"/>
                <w:sz w:val="20"/>
                <w:szCs w:val="20"/>
              </w:rPr>
            </w:pPr>
            <w:r>
              <w:rPr>
                <w:rFonts w:eastAsia="Calibri" w:cs="Times New Roman" w:ascii="Times New Roman" w:hAnsi="Times New Roman"/>
                <w:sz w:val="20"/>
                <w:szCs w:val="20"/>
                <w:lang w:eastAsia="en-US"/>
              </w:rPr>
              <w:t>-</w:t>
            </w:r>
          </w:p>
        </w:tc>
        <w:tc>
          <w:tcPr>
            <w:tcW w:w="1560" w:type="dxa"/>
            <w:tcBorders/>
          </w:tcPr>
          <w:p>
            <w:pPr>
              <w:pStyle w:val="Normal"/>
              <w:widowControl w:val="false"/>
              <w:suppressAutoHyphens w:val="false"/>
              <w:spacing w:lineRule="auto" w:line="240" w:before="0" w:after="0"/>
              <w:rPr>
                <w:rFonts w:ascii="Times New Roman" w:hAnsi="Times New Roman" w:cs="Times New Roman"/>
                <w:sz w:val="20"/>
                <w:szCs w:val="20"/>
              </w:rPr>
            </w:pPr>
            <w:r>
              <w:rPr>
                <w:rFonts w:eastAsia="Calibri" w:cs="Times New Roman" w:ascii="Times New Roman" w:hAnsi="Times New Roman"/>
                <w:sz w:val="20"/>
                <w:szCs w:val="20"/>
                <w:lang w:eastAsia="en-US"/>
              </w:rPr>
              <w:t>Устройство подземных/надземных кранов диаметром до Ду200. Не менее 7</w:t>
            </w:r>
          </w:p>
        </w:tc>
      </w:tr>
      <w:tr>
        <w:trPr/>
        <w:tc>
          <w:tcPr>
            <w:tcW w:w="423" w:type="dxa"/>
            <w:vMerge w:val="continue"/>
            <w:tcBorders/>
          </w:tcPr>
          <w:p>
            <w:pPr>
              <w:pStyle w:val="Normal"/>
              <w:widowControl w:val="false"/>
              <w:suppressAutoHyphens w:val="false"/>
              <w:spacing w:lineRule="auto" w:line="240" w:before="0" w:after="0"/>
              <w:rPr>
                <w:rFonts w:ascii="Times New Roman" w:hAnsi="Times New Roman" w:cs="Times New Roman"/>
                <w:sz w:val="20"/>
                <w:szCs w:val="20"/>
              </w:rPr>
            </w:pPr>
            <w:r>
              <w:rPr>
                <w:rFonts w:cs="Times New Roman" w:ascii="Times New Roman" w:hAnsi="Times New Roman"/>
                <w:sz w:val="20"/>
                <w:szCs w:val="20"/>
              </w:rPr>
            </w:r>
          </w:p>
        </w:tc>
        <w:tc>
          <w:tcPr>
            <w:tcW w:w="2134" w:type="dxa"/>
            <w:vMerge w:val="continue"/>
            <w:tcBorders/>
          </w:tcPr>
          <w:p>
            <w:pPr>
              <w:pStyle w:val="Normal"/>
              <w:widowControl w:val="false"/>
              <w:suppressAutoHyphens w:val="false"/>
              <w:spacing w:lineRule="auto" w:line="240" w:before="0" w:after="0"/>
              <w:rPr>
                <w:rFonts w:ascii="Times New Roman" w:hAnsi="Times New Roman" w:cs="Times New Roman"/>
                <w:sz w:val="20"/>
                <w:szCs w:val="20"/>
              </w:rPr>
            </w:pPr>
            <w:r>
              <w:rPr>
                <w:rFonts w:cs="Times New Roman" w:ascii="Times New Roman" w:hAnsi="Times New Roman"/>
                <w:sz w:val="20"/>
                <w:szCs w:val="20"/>
              </w:rPr>
            </w:r>
          </w:p>
        </w:tc>
        <w:tc>
          <w:tcPr>
            <w:tcW w:w="526" w:type="dxa"/>
            <w:vMerge w:val="continue"/>
            <w:tcBorders/>
          </w:tcPr>
          <w:p>
            <w:pPr>
              <w:pStyle w:val="Normal"/>
              <w:widowControl w:val="false"/>
              <w:suppressAutoHyphens w:val="false"/>
              <w:spacing w:lineRule="auto" w:line="240" w:before="0" w:after="0"/>
              <w:rPr>
                <w:rFonts w:ascii="Times New Roman" w:hAnsi="Times New Roman" w:cs="Times New Roman"/>
                <w:sz w:val="20"/>
                <w:szCs w:val="20"/>
              </w:rPr>
            </w:pPr>
            <w:r>
              <w:rPr>
                <w:rFonts w:cs="Times New Roman" w:ascii="Times New Roman" w:hAnsi="Times New Roman"/>
                <w:sz w:val="20"/>
                <w:szCs w:val="20"/>
              </w:rPr>
            </w:r>
          </w:p>
        </w:tc>
        <w:tc>
          <w:tcPr>
            <w:tcW w:w="796" w:type="dxa"/>
            <w:tcBorders/>
          </w:tcPr>
          <w:p>
            <w:pPr>
              <w:pStyle w:val="Normal"/>
              <w:widowControl w:val="false"/>
              <w:suppressAutoHyphens w:val="false"/>
              <w:spacing w:lineRule="auto" w:line="240" w:before="0" w:after="0"/>
              <w:rPr>
                <w:rFonts w:ascii="Times New Roman" w:hAnsi="Times New Roman" w:cs="Times New Roman"/>
                <w:sz w:val="20"/>
                <w:szCs w:val="20"/>
              </w:rPr>
            </w:pPr>
            <w:r>
              <w:rPr>
                <w:rFonts w:eastAsia="Calibri" w:cs="Times New Roman" w:ascii="Times New Roman" w:hAnsi="Times New Roman"/>
                <w:sz w:val="20"/>
                <w:szCs w:val="20"/>
                <w:lang w:eastAsia="en-US"/>
              </w:rPr>
              <w:t>2.2.7.</w:t>
            </w:r>
          </w:p>
        </w:tc>
        <w:tc>
          <w:tcPr>
            <w:tcW w:w="2674" w:type="dxa"/>
            <w:gridSpan w:val="2"/>
            <w:tcBorders/>
          </w:tcPr>
          <w:p>
            <w:pPr>
              <w:pStyle w:val="Normal"/>
              <w:widowControl w:val="false"/>
              <w:suppressAutoHyphens w:val="false"/>
              <w:spacing w:lineRule="auto" w:line="240" w:before="0" w:after="0"/>
              <w:rPr>
                <w:rFonts w:ascii="Times New Roman" w:hAnsi="Times New Roman" w:cs="Times New Roman"/>
                <w:sz w:val="20"/>
                <w:szCs w:val="20"/>
              </w:rPr>
            </w:pPr>
            <w:r>
              <w:rPr>
                <w:rFonts w:eastAsia="Calibri" w:cs="Times New Roman" w:ascii="Times New Roman" w:hAnsi="Times New Roman"/>
                <w:sz w:val="20"/>
                <w:szCs w:val="20"/>
                <w:lang w:eastAsia="en-US"/>
              </w:rPr>
              <w:t>Пригруз газопровода</w:t>
            </w:r>
          </w:p>
        </w:tc>
        <w:tc>
          <w:tcPr>
            <w:tcW w:w="1924" w:type="dxa"/>
            <w:tcBorders/>
          </w:tcPr>
          <w:p>
            <w:pPr>
              <w:pStyle w:val="Normal"/>
              <w:widowControl w:val="false"/>
              <w:suppressAutoHyphens w:val="false"/>
              <w:spacing w:lineRule="auto" w:line="240" w:before="0" w:after="0"/>
              <w:jc w:val="center"/>
              <w:rPr>
                <w:rFonts w:ascii="Times New Roman" w:hAnsi="Times New Roman" w:cs="Times New Roman"/>
                <w:sz w:val="20"/>
                <w:szCs w:val="20"/>
              </w:rPr>
            </w:pPr>
            <w:r>
              <w:rPr>
                <w:rFonts w:eastAsia="Calibri" w:cs="Times New Roman" w:ascii="Times New Roman" w:hAnsi="Times New Roman"/>
                <w:sz w:val="20"/>
                <w:szCs w:val="20"/>
                <w:lang w:eastAsia="en-US"/>
              </w:rPr>
              <w:t>-</w:t>
            </w:r>
          </w:p>
        </w:tc>
        <w:tc>
          <w:tcPr>
            <w:tcW w:w="1560" w:type="dxa"/>
            <w:tcBorders/>
          </w:tcPr>
          <w:p>
            <w:pPr>
              <w:pStyle w:val="Normal"/>
              <w:widowControl w:val="false"/>
              <w:suppressAutoHyphens w:val="false"/>
              <w:spacing w:lineRule="auto" w:line="240" w:before="0" w:after="0"/>
              <w:rPr>
                <w:rFonts w:ascii="Times New Roman" w:hAnsi="Times New Roman" w:cs="Times New Roman"/>
                <w:sz w:val="20"/>
                <w:szCs w:val="20"/>
              </w:rPr>
            </w:pPr>
            <w:r>
              <w:rPr>
                <w:rFonts w:eastAsia="Calibri" w:cs="Times New Roman" w:ascii="Times New Roman" w:hAnsi="Times New Roman"/>
                <w:sz w:val="20"/>
                <w:szCs w:val="20"/>
                <w:lang w:eastAsia="en-US"/>
              </w:rPr>
              <w:t>Наличие</w:t>
            </w:r>
          </w:p>
        </w:tc>
      </w:tr>
      <w:tr>
        <w:trPr/>
        <w:tc>
          <w:tcPr>
            <w:tcW w:w="2557" w:type="dxa"/>
            <w:gridSpan w:val="2"/>
            <w:vMerge w:val="restart"/>
            <w:tcBorders/>
          </w:tcPr>
          <w:p>
            <w:pPr>
              <w:pStyle w:val="Normal"/>
              <w:widowControl w:val="false"/>
              <w:suppressAutoHyphens w:val="false"/>
              <w:spacing w:lineRule="auto" w:line="240" w:before="0" w:after="0"/>
              <w:rPr>
                <w:rFonts w:ascii="Times New Roman" w:hAnsi="Times New Roman" w:cs="Times New Roman"/>
                <w:sz w:val="20"/>
                <w:szCs w:val="20"/>
              </w:rPr>
            </w:pPr>
            <w:r>
              <w:rPr>
                <w:rFonts w:eastAsia="Calibri" w:cs="Times New Roman" w:ascii="Times New Roman" w:hAnsi="Times New Roman"/>
                <w:sz w:val="20"/>
                <w:szCs w:val="20"/>
                <w:lang w:eastAsia="en-US"/>
              </w:rPr>
              <w:t>3. Дополнительные требования к выполнению работ</w:t>
            </w:r>
          </w:p>
        </w:tc>
        <w:tc>
          <w:tcPr>
            <w:tcW w:w="526" w:type="dxa"/>
            <w:vMerge w:val="restart"/>
            <w:tcBorders/>
          </w:tcPr>
          <w:p>
            <w:pPr>
              <w:pStyle w:val="Normal"/>
              <w:widowControl w:val="false"/>
              <w:suppressAutoHyphens w:val="false"/>
              <w:spacing w:lineRule="auto" w:line="240" w:before="0" w:after="0"/>
              <w:rPr>
                <w:rFonts w:ascii="Times New Roman" w:hAnsi="Times New Roman" w:cs="Times New Roman"/>
                <w:sz w:val="20"/>
                <w:szCs w:val="20"/>
              </w:rPr>
            </w:pPr>
            <w:r>
              <w:rPr>
                <w:rFonts w:eastAsia="Calibri" w:cs="Times New Roman" w:ascii="Times New Roman" w:hAnsi="Times New Roman"/>
                <w:sz w:val="20"/>
                <w:szCs w:val="20"/>
                <w:lang w:eastAsia="en-US"/>
              </w:rPr>
              <w:t xml:space="preserve"> </w:t>
            </w:r>
            <w:r>
              <w:rPr>
                <w:rFonts w:eastAsia="Calibri" w:cs="Times New Roman" w:ascii="Times New Roman" w:hAnsi="Times New Roman"/>
                <w:sz w:val="20"/>
                <w:szCs w:val="20"/>
                <w:lang w:eastAsia="en-US"/>
              </w:rPr>
              <w:t>-</w:t>
            </w:r>
          </w:p>
        </w:tc>
        <w:tc>
          <w:tcPr>
            <w:tcW w:w="796" w:type="dxa"/>
            <w:tcBorders/>
          </w:tcPr>
          <w:p>
            <w:pPr>
              <w:pStyle w:val="Normal"/>
              <w:widowControl w:val="false"/>
              <w:suppressAutoHyphens w:val="false"/>
              <w:spacing w:lineRule="auto" w:line="240" w:before="0" w:after="0"/>
              <w:rPr>
                <w:rFonts w:ascii="Times New Roman" w:hAnsi="Times New Roman" w:cs="Times New Roman"/>
                <w:sz w:val="20"/>
                <w:szCs w:val="20"/>
              </w:rPr>
            </w:pPr>
            <w:r>
              <w:rPr>
                <w:rFonts w:eastAsia="Calibri" w:cs="Times New Roman" w:ascii="Times New Roman" w:hAnsi="Times New Roman"/>
                <w:sz w:val="20"/>
                <w:szCs w:val="20"/>
                <w:lang w:eastAsia="en-US"/>
              </w:rPr>
              <w:t>3.1.1.</w:t>
            </w:r>
          </w:p>
        </w:tc>
        <w:tc>
          <w:tcPr>
            <w:tcW w:w="6158" w:type="dxa"/>
            <w:gridSpan w:val="4"/>
            <w:tcBorders/>
          </w:tcPr>
          <w:p>
            <w:pPr>
              <w:pStyle w:val="Normal"/>
              <w:widowControl w:val="false"/>
              <w:suppressAutoHyphens w:val="false"/>
              <w:spacing w:lineRule="auto" w:line="240" w:before="0" w:after="0"/>
              <w:rPr>
                <w:rFonts w:ascii="Times New Roman" w:hAnsi="Times New Roman" w:cs="Times New Roman"/>
                <w:sz w:val="20"/>
                <w:szCs w:val="20"/>
              </w:rPr>
            </w:pPr>
            <w:r>
              <w:rPr>
                <w:rFonts w:eastAsia="Calibri" w:cs="Times New Roman" w:ascii="Times New Roman" w:hAnsi="Times New Roman"/>
                <w:sz w:val="20"/>
                <w:szCs w:val="20"/>
                <w:lang w:eastAsia="en-US"/>
              </w:rPr>
              <w:t>Работы по прокладки газопроводов Г4, Г2 выполняются в несколько этапов в соответствии с готовностью участков строительства к выполнению работ (устройство временных проездов, пересечение с коммуникациями).</w:t>
            </w:r>
          </w:p>
        </w:tc>
      </w:tr>
      <w:tr>
        <w:trPr>
          <w:trHeight w:val="276" w:hRule="atLeast"/>
        </w:trPr>
        <w:tc>
          <w:tcPr>
            <w:tcW w:w="2557" w:type="dxa"/>
            <w:gridSpan w:val="2"/>
            <w:vMerge w:val="continue"/>
            <w:tcBorders/>
          </w:tcPr>
          <w:p>
            <w:pPr>
              <w:pStyle w:val="Normal"/>
              <w:widowControl w:val="false"/>
              <w:suppressAutoHyphens w:val="false"/>
              <w:spacing w:lineRule="auto" w:line="240" w:before="0" w:after="0"/>
              <w:rPr>
                <w:rFonts w:ascii="Times New Roman" w:hAnsi="Times New Roman" w:cs="Times New Roman"/>
                <w:sz w:val="20"/>
                <w:szCs w:val="20"/>
              </w:rPr>
            </w:pPr>
            <w:r>
              <w:rPr>
                <w:rFonts w:cs="Times New Roman" w:ascii="Times New Roman" w:hAnsi="Times New Roman"/>
                <w:sz w:val="20"/>
                <w:szCs w:val="20"/>
              </w:rPr>
            </w:r>
          </w:p>
        </w:tc>
        <w:tc>
          <w:tcPr>
            <w:tcW w:w="526" w:type="dxa"/>
            <w:vMerge w:val="continue"/>
            <w:tcBorders/>
          </w:tcPr>
          <w:p>
            <w:pPr>
              <w:pStyle w:val="Normal"/>
              <w:widowControl w:val="false"/>
              <w:suppressAutoHyphens w:val="false"/>
              <w:spacing w:lineRule="auto" w:line="240" w:before="0" w:after="0"/>
              <w:rPr>
                <w:rFonts w:ascii="Times New Roman" w:hAnsi="Times New Roman" w:cs="Times New Roman"/>
                <w:sz w:val="20"/>
                <w:szCs w:val="20"/>
              </w:rPr>
            </w:pPr>
            <w:r>
              <w:rPr>
                <w:rFonts w:cs="Times New Roman" w:ascii="Times New Roman" w:hAnsi="Times New Roman"/>
                <w:sz w:val="20"/>
                <w:szCs w:val="20"/>
              </w:rPr>
            </w:r>
          </w:p>
        </w:tc>
        <w:tc>
          <w:tcPr>
            <w:tcW w:w="796" w:type="dxa"/>
            <w:tcBorders/>
          </w:tcPr>
          <w:p>
            <w:pPr>
              <w:pStyle w:val="Normal"/>
              <w:widowControl w:val="false"/>
              <w:suppressAutoHyphens w:val="false"/>
              <w:spacing w:lineRule="auto" w:line="240" w:before="0" w:after="0"/>
              <w:rPr>
                <w:rFonts w:ascii="Times New Roman" w:hAnsi="Times New Roman" w:eastAsia="Calibri" w:cs="Times New Roman"/>
                <w:sz w:val="20"/>
                <w:szCs w:val="20"/>
                <w:lang w:eastAsia="en-US"/>
              </w:rPr>
            </w:pPr>
            <w:r>
              <w:rPr>
                <w:rFonts w:eastAsia="Calibri" w:cs="Times New Roman" w:ascii="Times New Roman" w:hAnsi="Times New Roman"/>
                <w:sz w:val="20"/>
                <w:szCs w:val="20"/>
                <w:lang w:eastAsia="en-US"/>
              </w:rPr>
            </w:r>
          </w:p>
        </w:tc>
        <w:tc>
          <w:tcPr>
            <w:tcW w:w="2674" w:type="dxa"/>
            <w:gridSpan w:val="2"/>
            <w:tcBorders/>
          </w:tcPr>
          <w:p>
            <w:pPr>
              <w:pStyle w:val="Normal"/>
              <w:widowControl w:val="false"/>
              <w:suppressAutoHyphens w:val="false"/>
              <w:spacing w:lineRule="auto" w:line="240" w:before="0" w:after="0"/>
              <w:rPr>
                <w:rFonts w:ascii="Times New Roman" w:hAnsi="Times New Roman" w:eastAsia="Calibri" w:cs="Times New Roman"/>
                <w:sz w:val="20"/>
                <w:szCs w:val="20"/>
                <w:lang w:eastAsia="en-US"/>
              </w:rPr>
            </w:pPr>
            <w:r>
              <w:rPr>
                <w:rFonts w:eastAsia="Calibri" w:cs="Times New Roman" w:ascii="Times New Roman" w:hAnsi="Times New Roman"/>
                <w:sz w:val="20"/>
                <w:szCs w:val="20"/>
                <w:lang w:eastAsia="en-US"/>
              </w:rPr>
            </w:r>
          </w:p>
        </w:tc>
        <w:tc>
          <w:tcPr>
            <w:tcW w:w="1924" w:type="dxa"/>
            <w:tcBorders/>
          </w:tcPr>
          <w:p>
            <w:pPr>
              <w:pStyle w:val="Normal"/>
              <w:widowControl w:val="false"/>
              <w:suppressAutoHyphens w:val="false"/>
              <w:spacing w:lineRule="auto" w:line="240" w:before="0" w:after="0"/>
              <w:rPr>
                <w:rFonts w:ascii="Times New Roman" w:hAnsi="Times New Roman" w:eastAsia="Calibri" w:cs="Times New Roman"/>
                <w:sz w:val="20"/>
                <w:szCs w:val="20"/>
                <w:lang w:eastAsia="en-US"/>
              </w:rPr>
            </w:pPr>
            <w:r>
              <w:rPr>
                <w:rFonts w:eastAsia="Calibri" w:cs="Times New Roman" w:ascii="Times New Roman" w:hAnsi="Times New Roman"/>
                <w:sz w:val="20"/>
                <w:szCs w:val="20"/>
                <w:lang w:eastAsia="en-US"/>
              </w:rPr>
            </w:r>
          </w:p>
        </w:tc>
        <w:tc>
          <w:tcPr>
            <w:tcW w:w="1560" w:type="dxa"/>
            <w:tcBorders/>
          </w:tcPr>
          <w:p>
            <w:pPr>
              <w:pStyle w:val="Normal"/>
              <w:widowControl w:val="false"/>
              <w:suppressAutoHyphens w:val="false"/>
              <w:spacing w:lineRule="auto" w:line="240" w:before="0" w:after="0"/>
              <w:rPr>
                <w:rFonts w:ascii="Times New Roman" w:hAnsi="Times New Roman" w:eastAsia="Calibri" w:cs="Times New Roman"/>
                <w:sz w:val="20"/>
                <w:szCs w:val="20"/>
                <w:lang w:eastAsia="en-US"/>
              </w:rPr>
            </w:pPr>
            <w:r>
              <w:rPr>
                <w:rFonts w:eastAsia="Calibri" w:cs="Times New Roman" w:ascii="Times New Roman" w:hAnsi="Times New Roman"/>
                <w:sz w:val="20"/>
                <w:szCs w:val="20"/>
                <w:lang w:eastAsia="en-US"/>
              </w:rPr>
            </w:r>
          </w:p>
        </w:tc>
      </w:tr>
      <w:tr>
        <w:trPr/>
        <w:tc>
          <w:tcPr>
            <w:tcW w:w="2557" w:type="dxa"/>
            <w:gridSpan w:val="2"/>
            <w:vMerge w:val="continue"/>
            <w:tcBorders/>
          </w:tcPr>
          <w:p>
            <w:pPr>
              <w:pStyle w:val="Normal"/>
              <w:widowControl w:val="false"/>
              <w:suppressAutoHyphens w:val="false"/>
              <w:spacing w:lineRule="auto" w:line="240" w:before="0" w:after="0"/>
              <w:rPr>
                <w:rFonts w:ascii="Times New Roman" w:hAnsi="Times New Roman" w:cs="Times New Roman"/>
                <w:sz w:val="20"/>
                <w:szCs w:val="20"/>
              </w:rPr>
            </w:pPr>
            <w:r>
              <w:rPr>
                <w:rFonts w:cs="Times New Roman" w:ascii="Times New Roman" w:hAnsi="Times New Roman"/>
                <w:sz w:val="20"/>
                <w:szCs w:val="20"/>
              </w:rPr>
            </w:r>
          </w:p>
        </w:tc>
        <w:tc>
          <w:tcPr>
            <w:tcW w:w="526" w:type="dxa"/>
            <w:vMerge w:val="continue"/>
            <w:tcBorders/>
          </w:tcPr>
          <w:p>
            <w:pPr>
              <w:pStyle w:val="Normal"/>
              <w:widowControl w:val="false"/>
              <w:suppressAutoHyphens w:val="false"/>
              <w:spacing w:lineRule="auto" w:line="240" w:before="0" w:after="0"/>
              <w:rPr>
                <w:rFonts w:ascii="Times New Roman" w:hAnsi="Times New Roman" w:cs="Times New Roman"/>
                <w:sz w:val="20"/>
                <w:szCs w:val="20"/>
              </w:rPr>
            </w:pPr>
            <w:r>
              <w:rPr>
                <w:rFonts w:cs="Times New Roman" w:ascii="Times New Roman" w:hAnsi="Times New Roman"/>
                <w:sz w:val="20"/>
                <w:szCs w:val="20"/>
              </w:rPr>
            </w:r>
          </w:p>
        </w:tc>
        <w:tc>
          <w:tcPr>
            <w:tcW w:w="796" w:type="dxa"/>
            <w:tcBorders/>
          </w:tcPr>
          <w:p>
            <w:pPr>
              <w:pStyle w:val="Normal"/>
              <w:widowControl w:val="false"/>
              <w:suppressAutoHyphens w:val="false"/>
              <w:spacing w:lineRule="auto" w:line="240" w:before="0" w:after="0"/>
              <w:rPr>
                <w:rFonts w:ascii="Times New Roman" w:hAnsi="Times New Roman" w:cs="Times New Roman"/>
                <w:sz w:val="20"/>
                <w:szCs w:val="20"/>
              </w:rPr>
            </w:pPr>
            <w:r>
              <w:rPr>
                <w:rFonts w:eastAsia="Calibri" w:cs="Times New Roman" w:ascii="Times New Roman" w:hAnsi="Times New Roman"/>
                <w:sz w:val="20"/>
                <w:szCs w:val="20"/>
                <w:lang w:eastAsia="en-US"/>
              </w:rPr>
              <w:t>3.1.2.</w:t>
            </w:r>
          </w:p>
        </w:tc>
        <w:tc>
          <w:tcPr>
            <w:tcW w:w="6158" w:type="dxa"/>
            <w:gridSpan w:val="4"/>
            <w:tcBorders/>
          </w:tcPr>
          <w:p>
            <w:pPr>
              <w:pStyle w:val="Normal"/>
              <w:widowControl w:val="false"/>
              <w:suppressAutoHyphens w:val="false"/>
              <w:spacing w:lineRule="auto" w:line="240" w:before="0" w:after="0"/>
              <w:rPr>
                <w:rFonts w:ascii="Times New Roman" w:hAnsi="Times New Roman" w:cs="Times New Roman"/>
                <w:sz w:val="20"/>
                <w:szCs w:val="20"/>
              </w:rPr>
            </w:pPr>
            <w:r>
              <w:rPr>
                <w:rFonts w:eastAsia="Calibri" w:cs="Times New Roman" w:ascii="Times New Roman" w:hAnsi="Times New Roman"/>
                <w:sz w:val="20"/>
                <w:szCs w:val="20"/>
                <w:lang w:eastAsia="en-US"/>
              </w:rPr>
              <w:t>Для газопроводов Г4, Г2 предусмотреть систему грузов от всплытия, материал и конструкцию грузов согласовать с Заказчиком.</w:t>
            </w:r>
          </w:p>
        </w:tc>
      </w:tr>
    </w:tbl>
    <w:p>
      <w:pPr>
        <w:pStyle w:val="Normal"/>
        <w:widowControl w:val="false"/>
        <w:suppressAutoHyphens w:val="false"/>
        <w:spacing w:lineRule="auto" w:line="240" w:before="0" w:after="0"/>
        <w:rPr>
          <w:rFonts w:ascii="Times New Roman" w:hAnsi="Times New Roman" w:cs="Times New Roman"/>
          <w:b/>
          <w:b/>
          <w:color w:val="000000" w:themeColor="text1"/>
          <w:sz w:val="20"/>
          <w:szCs w:val="20"/>
          <w:lang w:eastAsia="en-US"/>
        </w:rPr>
      </w:pPr>
      <w:r>
        <w:rPr>
          <w:rFonts w:cs="Times New Roman" w:ascii="Times New Roman" w:hAnsi="Times New Roman"/>
          <w:b/>
          <w:color w:val="000000" w:themeColor="text1"/>
          <w:sz w:val="20"/>
          <w:szCs w:val="20"/>
          <w:lang w:eastAsia="en-US"/>
        </w:rPr>
      </w:r>
      <w:r>
        <w:br w:type="page"/>
      </w:r>
    </w:p>
    <w:p>
      <w:pPr>
        <w:pStyle w:val="Normal"/>
        <w:widowControl w:val="false"/>
        <w:numPr>
          <w:ilvl w:val="0"/>
          <w:numId w:val="5"/>
        </w:numPr>
        <w:suppressAutoHyphens w:val="false"/>
        <w:spacing w:lineRule="auto" w:line="240" w:before="0" w:after="0"/>
        <w:jc w:val="center"/>
        <w:outlineLvl w:val="1"/>
        <w:rPr>
          <w:rFonts w:ascii="Times New Roman" w:hAnsi="Times New Roman" w:eastAsia="Times New Roman" w:cs="Times New Roman"/>
          <w:b/>
          <w:b/>
          <w:sz w:val="20"/>
          <w:szCs w:val="20"/>
        </w:rPr>
      </w:pPr>
      <w:r>
        <w:rPr>
          <w:rFonts w:eastAsia="Times New Roman" w:cs="Times New Roman" w:ascii="Times New Roman" w:hAnsi="Times New Roman"/>
          <w:b/>
          <w:sz w:val="20"/>
          <w:szCs w:val="20"/>
        </w:rPr>
        <w:t>ОБРАЗЦЫ ФОРМ ДОКУМЕНТОВ, ВКЛЮЧАЕМЫХ В ЗАЯВКУ</w:t>
      </w:r>
    </w:p>
    <w:p>
      <w:pPr>
        <w:pStyle w:val="Normal"/>
        <w:widowControl w:val="false"/>
        <w:suppressAutoHyphens w:val="false"/>
        <w:spacing w:lineRule="auto" w:line="240" w:before="0" w:after="0"/>
        <w:ind w:firstLine="567"/>
        <w:jc w:val="both"/>
        <w:rPr>
          <w:rFonts w:ascii="Times New Roman" w:hAnsi="Times New Roman" w:eastAsia="Times New Roman" w:cs="Times New Roman"/>
          <w:i/>
          <w:i/>
          <w:sz w:val="20"/>
          <w:szCs w:val="20"/>
          <w:highlight w:val="yellow"/>
          <w:shd w:fill="FFFF99" w:val="clear"/>
          <w:lang w:eastAsia="zh-CN"/>
        </w:rPr>
      </w:pPr>
      <w:r>
        <w:rPr>
          <w:rFonts w:eastAsia="Times New Roman" w:cs="Times New Roman" w:ascii="Times New Roman" w:hAnsi="Times New Roman"/>
          <w:i/>
          <w:sz w:val="20"/>
          <w:szCs w:val="20"/>
          <w:highlight w:val="yellow"/>
          <w:shd w:fill="FFFF99" w:val="clear"/>
          <w:lang w:eastAsia="zh-CN"/>
        </w:rPr>
      </w:r>
    </w:p>
    <w:p>
      <w:pPr>
        <w:pStyle w:val="Normal"/>
        <w:widowControl w:val="false"/>
        <w:tabs>
          <w:tab w:val="clear" w:pos="708"/>
          <w:tab w:val="left" w:pos="9355" w:leader="none"/>
        </w:tabs>
        <w:suppressAutoHyphens w:val="false"/>
        <w:spacing w:lineRule="auto" w:line="240" w:before="0" w:after="0"/>
        <w:jc w:val="center"/>
        <w:rPr>
          <w:rFonts w:ascii="Times New Roman" w:hAnsi="Times New Roman" w:eastAsia="Times New Roman" w:cs="Times New Roman"/>
          <w:b/>
          <w:b/>
          <w:bCs/>
          <w:sz w:val="20"/>
          <w:szCs w:val="20"/>
          <w:lang w:eastAsia="zh-CN"/>
        </w:rPr>
      </w:pPr>
      <w:r>
        <w:rPr>
          <w:rFonts w:eastAsia="Times New Roman" w:cs="Times New Roman" w:ascii="Times New Roman" w:hAnsi="Times New Roman"/>
          <w:b/>
          <w:bCs/>
          <w:sz w:val="20"/>
          <w:szCs w:val="20"/>
          <w:lang w:eastAsia="zh-CN"/>
        </w:rPr>
        <w:t>ВНИМАНИЮ УЧАСТНИКОВ ЗАКУПКИ!</w:t>
      </w:r>
    </w:p>
    <w:p>
      <w:pPr>
        <w:pStyle w:val="Normal"/>
        <w:widowControl w:val="false"/>
        <w:tabs>
          <w:tab w:val="clear" w:pos="708"/>
          <w:tab w:val="left" w:pos="9355" w:leader="none"/>
        </w:tabs>
        <w:suppressAutoHyphens w:val="false"/>
        <w:spacing w:lineRule="auto" w:line="240" w:before="0" w:after="0"/>
        <w:jc w:val="center"/>
        <w:rPr>
          <w:rFonts w:ascii="Times New Roman" w:hAnsi="Times New Roman" w:eastAsia="Times New Roman" w:cs="Times New Roman"/>
          <w:bCs/>
          <w:sz w:val="20"/>
          <w:szCs w:val="20"/>
          <w:lang w:eastAsia="zh-CN"/>
        </w:rPr>
      </w:pPr>
      <w:r>
        <w:rPr>
          <w:rFonts w:eastAsia="Times New Roman" w:cs="Times New Roman" w:ascii="Times New Roman" w:hAnsi="Times New Roman"/>
          <w:bCs/>
          <w:sz w:val="20"/>
          <w:szCs w:val="20"/>
          <w:lang w:eastAsia="zh-CN"/>
        </w:rPr>
      </w:r>
    </w:p>
    <w:p>
      <w:pPr>
        <w:pStyle w:val="Normal"/>
        <w:widowControl w:val="false"/>
        <w:suppressAutoHyphens w:val="false"/>
        <w:spacing w:lineRule="auto" w:line="240" w:before="0" w:after="0"/>
        <w:ind w:firstLine="567"/>
        <w:jc w:val="both"/>
        <w:rPr>
          <w:rFonts w:ascii="Times New Roman" w:hAnsi="Times New Roman" w:eastAsia="Times New Roman" w:cs="Times New Roman"/>
          <w:bCs/>
          <w:sz w:val="20"/>
          <w:szCs w:val="20"/>
          <w:lang w:eastAsia="zh-CN"/>
        </w:rPr>
      </w:pPr>
      <w:r>
        <w:rPr>
          <w:rFonts w:eastAsia="Times New Roman" w:cs="Times New Roman" w:ascii="Times New Roman" w:hAnsi="Times New Roman"/>
          <w:bCs/>
          <w:sz w:val="20"/>
          <w:szCs w:val="20"/>
          <w:lang w:eastAsia="zh-CN"/>
        </w:rPr>
        <w:t>Документы, заполняемые участниками закупки и включаемые в состав заявки, рекомендуется формировать в соответствии с образцами форм документов, приведенных в документации о закупке.</w:t>
      </w:r>
    </w:p>
    <w:p>
      <w:pPr>
        <w:pStyle w:val="Normal"/>
        <w:widowControl w:val="false"/>
        <w:suppressAutoHyphens w:val="false"/>
        <w:spacing w:lineRule="auto" w:line="240" w:before="0" w:after="0"/>
        <w:ind w:firstLine="567"/>
        <w:jc w:val="both"/>
        <w:rPr>
          <w:rFonts w:ascii="Times New Roman" w:hAnsi="Times New Roman" w:eastAsia="Times New Roman" w:cs="Times New Roman"/>
          <w:i/>
          <w:i/>
          <w:sz w:val="20"/>
          <w:szCs w:val="20"/>
          <w:highlight w:val="yellow"/>
          <w:shd w:fill="FFFF99" w:val="clear"/>
          <w:lang w:eastAsia="zh-CN"/>
        </w:rPr>
      </w:pPr>
      <w:r>
        <w:rPr>
          <w:rFonts w:eastAsia="Times New Roman" w:cs="Times New Roman" w:ascii="Times New Roman" w:hAnsi="Times New Roman"/>
          <w:i/>
          <w:sz w:val="20"/>
          <w:szCs w:val="20"/>
          <w:highlight w:val="yellow"/>
          <w:shd w:fill="FFFF99" w:val="clear"/>
          <w:lang w:eastAsia="zh-CN"/>
        </w:rPr>
      </w:r>
    </w:p>
    <w:p>
      <w:pPr>
        <w:pStyle w:val="Normal"/>
        <w:widowControl w:val="false"/>
        <w:tabs>
          <w:tab w:val="clear" w:pos="708"/>
          <w:tab w:val="left" w:pos="9355" w:leader="none"/>
        </w:tabs>
        <w:suppressAutoHyphens w:val="false"/>
        <w:spacing w:lineRule="auto" w:line="240" w:before="0" w:after="0"/>
        <w:jc w:val="center"/>
        <w:rPr>
          <w:rFonts w:ascii="Times New Roman" w:hAnsi="Times New Roman" w:eastAsia="Times New Roman" w:cs="Times New Roman"/>
          <w:b/>
          <w:b/>
          <w:bCs/>
          <w:sz w:val="20"/>
          <w:szCs w:val="20"/>
          <w:lang w:eastAsia="zh-CN"/>
        </w:rPr>
      </w:pPr>
      <w:r>
        <w:rPr>
          <w:rFonts w:eastAsia="Times New Roman" w:cs="Times New Roman" w:ascii="Times New Roman" w:hAnsi="Times New Roman"/>
          <w:b/>
          <w:bCs/>
          <w:sz w:val="20"/>
          <w:szCs w:val="20"/>
          <w:lang w:eastAsia="zh-CN"/>
        </w:rPr>
        <w:t>Образцы форм документов, включаемых в заявку</w:t>
      </w:r>
    </w:p>
    <w:p>
      <w:pPr>
        <w:pStyle w:val="Normal"/>
        <w:widowControl w:val="false"/>
        <w:tabs>
          <w:tab w:val="clear" w:pos="708"/>
          <w:tab w:val="left" w:pos="9355" w:leader="none"/>
        </w:tabs>
        <w:suppressAutoHyphens w:val="false"/>
        <w:spacing w:lineRule="auto" w:line="240" w:before="0" w:after="0"/>
        <w:jc w:val="center"/>
        <w:rPr>
          <w:rFonts w:ascii="Times New Roman" w:hAnsi="Times New Roman" w:eastAsia="Times New Roman" w:cs="Times New Roman"/>
          <w:b/>
          <w:b/>
          <w:bCs/>
          <w:sz w:val="20"/>
          <w:szCs w:val="20"/>
          <w:lang w:eastAsia="zh-CN"/>
        </w:rPr>
      </w:pPr>
      <w:r>
        <w:rPr>
          <w:rFonts w:eastAsia="Times New Roman" w:cs="Times New Roman" w:ascii="Times New Roman" w:hAnsi="Times New Roman"/>
          <w:b/>
          <w:bCs/>
          <w:sz w:val="20"/>
          <w:szCs w:val="20"/>
          <w:lang w:eastAsia="zh-CN"/>
        </w:rPr>
      </w:r>
    </w:p>
    <w:p>
      <w:pPr>
        <w:pStyle w:val="Normal"/>
        <w:widowControl w:val="false"/>
        <w:tabs>
          <w:tab w:val="clear" w:pos="708"/>
          <w:tab w:val="left" w:pos="9355" w:leader="none"/>
        </w:tabs>
        <w:suppressAutoHyphens w:val="false"/>
        <w:spacing w:lineRule="auto" w:line="240" w:before="0" w:after="0"/>
        <w:ind w:right="-1" w:hanging="0"/>
        <w:jc w:val="both"/>
        <w:rPr>
          <w:rFonts w:ascii="Times New Roman" w:hAnsi="Times New Roman" w:eastAsia="Times New Roman" w:cs="Times New Roman"/>
          <w:sz w:val="20"/>
          <w:szCs w:val="20"/>
          <w:lang w:eastAsia="zh-CN"/>
        </w:rPr>
      </w:pPr>
      <w:r>
        <w:rPr>
          <w:rFonts w:eastAsia="Times New Roman" w:cs="Times New Roman" w:ascii="Times New Roman" w:hAnsi="Times New Roman"/>
          <w:sz w:val="20"/>
          <w:szCs w:val="20"/>
          <w:lang w:eastAsia="zh-CN"/>
        </w:rPr>
        <w:t>«_____»___________ 20___ г.</w:t>
      </w:r>
    </w:p>
    <w:p>
      <w:pPr>
        <w:pStyle w:val="Normal"/>
        <w:widowControl w:val="false"/>
        <w:tabs>
          <w:tab w:val="clear" w:pos="708"/>
          <w:tab w:val="left" w:pos="9355" w:leader="none"/>
        </w:tabs>
        <w:suppressAutoHyphens w:val="false"/>
        <w:spacing w:lineRule="auto" w:line="240" w:before="0" w:after="0"/>
        <w:ind w:right="-1" w:hanging="0"/>
        <w:jc w:val="both"/>
        <w:rPr>
          <w:rFonts w:ascii="Times New Roman" w:hAnsi="Times New Roman" w:eastAsia="Times New Roman" w:cs="Times New Roman"/>
          <w:sz w:val="20"/>
          <w:szCs w:val="20"/>
          <w:lang w:eastAsia="zh-CN"/>
        </w:rPr>
      </w:pPr>
      <w:r>
        <w:rPr>
          <w:rFonts w:eastAsia="Times New Roman" w:cs="Times New Roman" w:ascii="Times New Roman" w:hAnsi="Times New Roman"/>
          <w:sz w:val="20"/>
          <w:szCs w:val="20"/>
          <w:lang w:eastAsia="zh-CN"/>
        </w:rPr>
        <w:t>№</w:t>
      </w:r>
      <w:r>
        <w:rPr>
          <w:rFonts w:eastAsia="Times New Roman" w:cs="Times New Roman" w:ascii="Times New Roman" w:hAnsi="Times New Roman"/>
          <w:sz w:val="20"/>
          <w:szCs w:val="20"/>
          <w:lang w:eastAsia="zh-CN"/>
        </w:rPr>
        <w:t>__________</w:t>
      </w:r>
    </w:p>
    <w:p>
      <w:pPr>
        <w:pStyle w:val="Normal"/>
        <w:widowControl w:val="false"/>
        <w:tabs>
          <w:tab w:val="clear" w:pos="708"/>
          <w:tab w:val="left" w:pos="9355" w:leader="none"/>
        </w:tabs>
        <w:suppressAutoHyphens w:val="false"/>
        <w:spacing w:lineRule="auto" w:line="240" w:before="0" w:after="0"/>
        <w:ind w:right="-1" w:hanging="0"/>
        <w:jc w:val="both"/>
        <w:rPr>
          <w:rFonts w:ascii="Times New Roman" w:hAnsi="Times New Roman" w:eastAsia="Times New Roman" w:cs="Times New Roman"/>
          <w:sz w:val="20"/>
          <w:szCs w:val="20"/>
          <w:lang w:eastAsia="zh-CN"/>
        </w:rPr>
      </w:pPr>
      <w:r>
        <w:rPr>
          <w:rFonts w:eastAsia="Times New Roman" w:cs="Times New Roman" w:ascii="Times New Roman" w:hAnsi="Times New Roman"/>
          <w:sz w:val="20"/>
          <w:szCs w:val="20"/>
          <w:lang w:eastAsia="zh-CN"/>
        </w:rPr>
      </w:r>
    </w:p>
    <w:p>
      <w:pPr>
        <w:pStyle w:val="Normal"/>
        <w:widowControl w:val="false"/>
        <w:suppressAutoHyphens w:val="false"/>
        <w:spacing w:lineRule="auto" w:line="240" w:before="0" w:after="0"/>
        <w:ind w:left="-540" w:hanging="0"/>
        <w:jc w:val="center"/>
        <w:rPr>
          <w:rFonts w:ascii="Times New Roman" w:hAnsi="Times New Roman" w:eastAsia="Times New Roman" w:cs="Times New Roman"/>
          <w:b/>
          <w:b/>
          <w:color w:val="000000"/>
          <w:sz w:val="20"/>
          <w:szCs w:val="20"/>
          <w:lang w:eastAsia="zh-CN"/>
        </w:rPr>
      </w:pPr>
      <w:r>
        <w:rPr>
          <w:rFonts w:eastAsia="Times New Roman" w:cs="Times New Roman" w:ascii="Times New Roman" w:hAnsi="Times New Roman"/>
          <w:b/>
          <w:color w:val="000000"/>
          <w:sz w:val="20"/>
          <w:szCs w:val="20"/>
          <w:lang w:eastAsia="zh-CN"/>
        </w:rPr>
        <w:t xml:space="preserve">ЗАЯВКА НА УЧАСТИЕ В ЗАКУПКЕ </w:t>
      </w:r>
    </w:p>
    <w:p>
      <w:pPr>
        <w:pStyle w:val="Normal"/>
        <w:widowControl w:val="false"/>
        <w:suppressAutoHyphens w:val="false"/>
        <w:spacing w:lineRule="auto" w:line="240" w:before="0" w:after="0"/>
        <w:ind w:left="-540" w:hanging="0"/>
        <w:jc w:val="center"/>
        <w:rPr>
          <w:rFonts w:ascii="Times New Roman" w:hAnsi="Times New Roman" w:eastAsia="Times New Roman" w:cs="Times New Roman"/>
          <w:b/>
          <w:b/>
          <w:color w:val="000000"/>
          <w:sz w:val="20"/>
          <w:szCs w:val="20"/>
          <w:lang w:eastAsia="zh-CN"/>
        </w:rPr>
      </w:pPr>
      <w:r>
        <w:rPr>
          <w:rFonts w:eastAsia="Times New Roman" w:cs="Times New Roman" w:ascii="Times New Roman" w:hAnsi="Times New Roman"/>
          <w:b/>
          <w:color w:val="000000"/>
          <w:sz w:val="20"/>
          <w:szCs w:val="20"/>
          <w:lang w:eastAsia="zh-CN"/>
        </w:rPr>
      </w:r>
    </w:p>
    <w:p>
      <w:pPr>
        <w:pStyle w:val="Normal"/>
        <w:widowControl w:val="false"/>
        <w:suppressAutoHyphens w:val="false"/>
        <w:spacing w:lineRule="auto" w:line="240" w:before="0" w:after="0"/>
        <w:ind w:left="360" w:hanging="0"/>
        <w:rPr>
          <w:rFonts w:ascii="Times New Roman" w:hAnsi="Times New Roman" w:eastAsia="Times New Roman" w:cs="Times New Roman"/>
          <w:b/>
          <w:b/>
          <w:color w:val="000000"/>
          <w:sz w:val="20"/>
          <w:szCs w:val="20"/>
          <w:lang w:eastAsia="zh-CN"/>
        </w:rPr>
      </w:pPr>
      <w:r>
        <w:rPr>
          <w:rFonts w:eastAsia="Times New Roman" w:cs="Times New Roman" w:ascii="Times New Roman" w:hAnsi="Times New Roman"/>
          <w:b/>
          <w:color w:val="000000"/>
          <w:sz w:val="20"/>
          <w:szCs w:val="20"/>
          <w:lang w:eastAsia="zh-CN"/>
        </w:rPr>
        <w:t xml:space="preserve"> </w:t>
      </w:r>
      <w:r>
        <w:rPr>
          <w:rFonts w:eastAsia="Times New Roman" w:cs="Times New Roman" w:ascii="Times New Roman" w:hAnsi="Times New Roman"/>
          <w:b/>
          <w:color w:val="000000"/>
          <w:sz w:val="20"/>
          <w:szCs w:val="20"/>
          <w:lang w:eastAsia="zh-CN"/>
        </w:rPr>
        <w:t>Кому</w:t>
      </w:r>
      <w:r>
        <w:rPr>
          <w:rFonts w:eastAsia="Times New Roman" w:cs="Times New Roman" w:ascii="Times New Roman" w:hAnsi="Times New Roman"/>
          <w:color w:val="000000"/>
          <w:sz w:val="20"/>
          <w:szCs w:val="20"/>
          <w:lang w:eastAsia="zh-CN"/>
        </w:rPr>
        <w:t>:</w:t>
      </w:r>
    </w:p>
    <w:p>
      <w:pPr>
        <w:pStyle w:val="Normal"/>
        <w:widowControl w:val="false"/>
        <w:suppressAutoHyphens w:val="false"/>
        <w:spacing w:lineRule="auto" w:line="240" w:before="0" w:after="0"/>
        <w:ind w:left="360" w:hanging="0"/>
        <w:rPr>
          <w:rFonts w:ascii="Times New Roman" w:hAnsi="Times New Roman" w:eastAsia="Times New Roman" w:cs="Times New Roman"/>
          <w:b/>
          <w:b/>
          <w:color w:val="000000"/>
          <w:sz w:val="20"/>
          <w:szCs w:val="20"/>
          <w:lang w:eastAsia="zh-CN"/>
        </w:rPr>
      </w:pPr>
      <w:r>
        <w:rPr>
          <w:rFonts w:eastAsia="Times New Roman" w:cs="Times New Roman" w:ascii="Times New Roman" w:hAnsi="Times New Roman"/>
          <w:b/>
          <w:color w:val="000000"/>
          <w:sz w:val="20"/>
          <w:szCs w:val="20"/>
          <w:lang w:eastAsia="zh-CN"/>
        </w:rPr>
      </w:r>
    </w:p>
    <w:p>
      <w:pPr>
        <w:pStyle w:val="Normal"/>
        <w:widowControl w:val="false"/>
        <w:suppressAutoHyphens w:val="false"/>
        <w:spacing w:lineRule="auto" w:line="240" w:before="0" w:after="0"/>
        <w:ind w:firstLine="567"/>
        <w:jc w:val="both"/>
        <w:rPr>
          <w:rFonts w:ascii="Times New Roman" w:hAnsi="Times New Roman" w:eastAsia="Times New Roman" w:cs="Times New Roman"/>
          <w:iCs/>
          <w:sz w:val="20"/>
          <w:szCs w:val="20"/>
          <w:lang w:eastAsia="en-US"/>
        </w:rPr>
      </w:pPr>
      <w:r>
        <w:rPr>
          <w:rFonts w:eastAsia="Times New Roman" w:cs="Times New Roman" w:ascii="Times New Roman" w:hAnsi="Times New Roman"/>
          <w:iCs/>
          <w:sz w:val="20"/>
          <w:szCs w:val="20"/>
          <w:lang w:eastAsia="en-US"/>
        </w:rPr>
        <w:t xml:space="preserve">Изучив ценовой запрос о закупке </w:t>
      </w:r>
      <w:r>
        <w:rPr>
          <w:rFonts w:eastAsia="Times New Roman" w:cs="Times New Roman" w:ascii="Times New Roman" w:hAnsi="Times New Roman"/>
          <w:sz w:val="20"/>
          <w:szCs w:val="20"/>
          <w:lang w:eastAsia="en-US"/>
        </w:rPr>
        <w:t>(включая все изменения и разъяснения к ней)</w:t>
      </w:r>
      <w:r>
        <w:rPr>
          <w:rFonts w:eastAsia="Times New Roman" w:cs="Times New Roman" w:ascii="Times New Roman" w:hAnsi="Times New Roman"/>
          <w:iCs/>
          <w:sz w:val="20"/>
          <w:szCs w:val="20"/>
          <w:lang w:eastAsia="en-US"/>
        </w:rPr>
        <w:t>, размещенные _________[</w:t>
      </w:r>
      <w:r>
        <w:rPr>
          <w:rFonts w:eastAsia="Times New Roman" w:cs="Times New Roman" w:ascii="Times New Roman" w:hAnsi="Times New Roman"/>
          <w:bCs/>
          <w:iCs/>
          <w:sz w:val="20"/>
          <w:szCs w:val="20"/>
          <w:lang w:eastAsia="en-US"/>
        </w:rPr>
        <w:t>указывается дата официального размещения ценового запроса, а также его номер</w:t>
      </w:r>
      <w:r>
        <w:rPr>
          <w:rFonts w:eastAsia="Times New Roman" w:cs="Times New Roman" w:ascii="Times New Roman" w:hAnsi="Times New Roman"/>
          <w:iCs/>
          <w:sz w:val="20"/>
          <w:szCs w:val="20"/>
          <w:lang w:eastAsia="en-US"/>
        </w:rPr>
        <w:t>], и </w:t>
      </w:r>
      <w:r>
        <w:rPr>
          <w:rFonts w:eastAsia="Times New Roman" w:cs="Times New Roman" w:ascii="Times New Roman" w:hAnsi="Times New Roman"/>
          <w:sz w:val="20"/>
          <w:szCs w:val="20"/>
          <w:lang w:eastAsia="en-US"/>
        </w:rPr>
        <w:t xml:space="preserve">безоговорочно </w:t>
      </w:r>
      <w:r>
        <w:rPr>
          <w:rFonts w:eastAsia="Times New Roman" w:cs="Times New Roman" w:ascii="Times New Roman" w:hAnsi="Times New Roman"/>
          <w:iCs/>
          <w:sz w:val="20"/>
          <w:szCs w:val="20"/>
          <w:lang w:eastAsia="en-US"/>
        </w:rPr>
        <w:t xml:space="preserve">принимая установленные в них требования и условия участия в закупке, в том числе в отношении проекта договора, заключаемого по итогам закупки____________________________, мы, являясь участником процедуры закупки, предлагаем заключить Договор на: _________________________________________________ </w:t>
      </w:r>
    </w:p>
    <w:p>
      <w:pPr>
        <w:pStyle w:val="Normal"/>
        <w:widowControl w:val="false"/>
        <w:suppressAutoHyphens w:val="false"/>
        <w:spacing w:lineRule="auto" w:line="240" w:before="0" w:after="0"/>
        <w:ind w:firstLine="567"/>
        <w:jc w:val="both"/>
        <w:rPr>
          <w:rFonts w:ascii="Times New Roman" w:hAnsi="Times New Roman" w:eastAsia="Times New Roman" w:cs="Times New Roman"/>
          <w:iCs/>
          <w:sz w:val="20"/>
          <w:szCs w:val="20"/>
          <w:lang w:eastAsia="en-US"/>
        </w:rPr>
      </w:pPr>
      <w:r>
        <w:rPr>
          <w:rFonts w:eastAsia="Times New Roman" w:cs="Times New Roman" w:ascii="Times New Roman" w:hAnsi="Times New Roman"/>
          <w:iCs/>
          <w:sz w:val="20"/>
          <w:szCs w:val="20"/>
          <w:lang w:eastAsia="en-US"/>
        </w:rPr>
        <w:t>Мы подтверждаем свое согласие участвовать в вышеуказанной закупке на условиях, установленных ценовым запросом о закупке, регламентом ЭТП и Положением о закупке Заказчика, а также поставить товар / выполнить работы / оказать услуги на условиях проекта договора.</w:t>
      </w:r>
    </w:p>
    <w:p>
      <w:pPr>
        <w:pStyle w:val="Normal"/>
        <w:widowControl w:val="false"/>
        <w:suppressAutoHyphens w:val="false"/>
        <w:spacing w:lineRule="auto" w:line="240" w:before="0" w:after="0"/>
        <w:ind w:firstLine="567"/>
        <w:jc w:val="both"/>
        <w:rPr>
          <w:rFonts w:ascii="Times New Roman" w:hAnsi="Times New Roman" w:eastAsia="Times New Roman" w:cs="Times New Roman"/>
          <w:sz w:val="20"/>
          <w:szCs w:val="20"/>
          <w:lang w:eastAsia="en-US"/>
        </w:rPr>
      </w:pPr>
      <w:r>
        <w:rPr>
          <w:rFonts w:eastAsia="Times New Roman" w:cs="Times New Roman" w:ascii="Times New Roman" w:hAnsi="Times New Roman"/>
          <w:iCs/>
          <w:sz w:val="20"/>
          <w:szCs w:val="20"/>
          <w:lang w:eastAsia="en-US"/>
        </w:rPr>
        <w:t xml:space="preserve">В случае признания нас победителем закупки, а также в случае принятия заказчиком решения о заключении с нами договора как </w:t>
      </w:r>
      <w:r>
        <w:rPr>
          <w:rFonts w:eastAsia="Times New Roman" w:cs="Times New Roman" w:ascii="Times New Roman" w:hAnsi="Times New Roman"/>
          <w:sz w:val="20"/>
          <w:szCs w:val="20"/>
          <w:lang w:eastAsia="en-US"/>
        </w:rPr>
        <w:t xml:space="preserve">с единственным участником неконкурентной закупки </w:t>
      </w:r>
      <w:r>
        <w:rPr>
          <w:rFonts w:eastAsia="Times New Roman" w:cs="Times New Roman" w:ascii="Times New Roman" w:hAnsi="Times New Roman"/>
          <w:iCs/>
          <w:sz w:val="20"/>
          <w:szCs w:val="20"/>
          <w:lang w:eastAsia="en-US"/>
        </w:rPr>
        <w:t>мы берем на себя обязательства подписать со своей стороны договор в соответствии с требованиями документации о закупке и условиями нашей заявки.</w:t>
      </w:r>
    </w:p>
    <w:p>
      <w:pPr>
        <w:pStyle w:val="Normal"/>
        <w:widowControl w:val="false"/>
        <w:suppressAutoHyphens w:val="false"/>
        <w:spacing w:lineRule="auto" w:line="240" w:before="0" w:after="0"/>
        <w:ind w:firstLine="567"/>
        <w:jc w:val="both"/>
        <w:rPr>
          <w:rFonts w:ascii="Times New Roman" w:hAnsi="Times New Roman" w:eastAsia="Times New Roman" w:cs="Times New Roman"/>
          <w:sz w:val="20"/>
          <w:szCs w:val="20"/>
          <w:lang w:eastAsia="en-US"/>
        </w:rPr>
      </w:pPr>
      <w:r>
        <w:rPr>
          <w:rFonts w:eastAsia="Times New Roman" w:cs="Times New Roman" w:ascii="Times New Roman" w:hAnsi="Times New Roman"/>
          <w:sz w:val="20"/>
          <w:szCs w:val="20"/>
          <w:lang w:eastAsia="en-US"/>
        </w:rPr>
        <w:t>В соответствии с обязательными требованиями к участникам закупки подтверждаем наличие у нас специальных допусков, разрешений, лицензий и прочих разрешительных документов в соответствии с законодательством для исполнения обязательств по предмету договора.</w:t>
      </w:r>
      <w:r>
        <w:rPr>
          <w:rStyle w:val="Style12"/>
          <w:rFonts w:eastAsia="Times New Roman" w:cs="Times New Roman" w:ascii="Times New Roman" w:hAnsi="Times New Roman"/>
          <w:szCs w:val="20"/>
          <w:lang w:eastAsia="en-US"/>
        </w:rPr>
        <w:footnoteReference w:id="2"/>
      </w:r>
    </w:p>
    <w:p>
      <w:pPr>
        <w:pStyle w:val="Normal"/>
        <w:widowControl w:val="false"/>
        <w:suppressAutoHyphens w:val="false"/>
        <w:spacing w:lineRule="auto" w:line="240" w:before="0" w:after="0"/>
        <w:ind w:firstLine="567"/>
        <w:rPr>
          <w:rFonts w:ascii="Times New Roman" w:hAnsi="Times New Roman" w:eastAsia="Times New Roman" w:cs="Times New Roman"/>
          <w:sz w:val="20"/>
          <w:szCs w:val="20"/>
          <w:lang w:eastAsia="zh-CN"/>
        </w:rPr>
      </w:pPr>
      <w:r>
        <w:rPr>
          <w:rFonts w:eastAsia="Times New Roman" w:cs="Times New Roman" w:ascii="Times New Roman" w:hAnsi="Times New Roman"/>
          <w:sz w:val="20"/>
          <w:szCs w:val="20"/>
          <w:lang w:eastAsia="en-US"/>
        </w:rPr>
        <w:t>Цена договора включает в себя _________________________.</w:t>
      </w:r>
      <w:r>
        <w:br w:type="page"/>
      </w:r>
    </w:p>
    <w:p>
      <w:pPr>
        <w:pStyle w:val="Normal"/>
        <w:widowControl w:val="false"/>
        <w:suppressAutoHyphens w:val="false"/>
        <w:spacing w:lineRule="auto" w:line="240" w:before="0" w:after="0"/>
        <w:jc w:val="center"/>
        <w:rPr>
          <w:rFonts w:ascii="Times New Roman" w:hAnsi="Times New Roman" w:eastAsia="Times New Roman" w:cs="Times New Roman"/>
          <w:b/>
          <w:b/>
          <w:iCs/>
          <w:sz w:val="20"/>
          <w:szCs w:val="20"/>
          <w:lang w:eastAsia="zh-CN"/>
        </w:rPr>
      </w:pPr>
      <w:r>
        <w:rPr>
          <w:rFonts w:eastAsia="Times New Roman" w:cs="Times New Roman" w:ascii="Times New Roman" w:hAnsi="Times New Roman"/>
          <w:b/>
          <w:iCs/>
          <w:sz w:val="20"/>
          <w:szCs w:val="20"/>
          <w:lang w:eastAsia="zh-CN"/>
        </w:rPr>
      </w:r>
    </w:p>
    <w:p>
      <w:pPr>
        <w:pStyle w:val="Normal"/>
        <w:widowControl w:val="false"/>
        <w:suppressAutoHyphens w:val="false"/>
        <w:spacing w:lineRule="auto" w:line="240" w:before="0" w:after="0"/>
        <w:jc w:val="right"/>
        <w:rPr>
          <w:rFonts w:ascii="Times New Roman" w:hAnsi="Times New Roman" w:eastAsia="Times New Roman" w:cs="Times New Roman"/>
          <w:sz w:val="20"/>
          <w:szCs w:val="20"/>
          <w:lang w:eastAsia="zh-CN"/>
        </w:rPr>
      </w:pPr>
      <w:r>
        <w:rPr>
          <w:rFonts w:eastAsia="Times New Roman" w:cs="Times New Roman" w:ascii="Times New Roman" w:hAnsi="Times New Roman"/>
          <w:sz w:val="20"/>
          <w:szCs w:val="20"/>
          <w:lang w:eastAsia="zh-CN"/>
        </w:rPr>
        <w:t>Приложение 1 к Заявке</w:t>
        <w:br/>
        <w:t>от «____»_____________ 20_ г. №__________</w:t>
      </w:r>
    </w:p>
    <w:p>
      <w:pPr>
        <w:pStyle w:val="Normal"/>
        <w:widowControl w:val="false"/>
        <w:suppressAutoHyphens w:val="false"/>
        <w:spacing w:lineRule="auto" w:line="240" w:before="0" w:after="0"/>
        <w:jc w:val="center"/>
        <w:rPr>
          <w:rFonts w:ascii="Times New Roman" w:hAnsi="Times New Roman" w:eastAsia="Times New Roman" w:cs="Times New Roman"/>
          <w:b/>
          <w:b/>
          <w:iCs/>
          <w:sz w:val="20"/>
          <w:szCs w:val="20"/>
          <w:lang w:eastAsia="zh-CN"/>
        </w:rPr>
      </w:pPr>
      <w:r>
        <w:rPr>
          <w:rFonts w:eastAsia="Times New Roman" w:cs="Times New Roman" w:ascii="Times New Roman" w:hAnsi="Times New Roman"/>
          <w:b/>
          <w:iCs/>
          <w:sz w:val="20"/>
          <w:szCs w:val="20"/>
          <w:lang w:eastAsia="zh-CN"/>
        </w:rPr>
      </w:r>
    </w:p>
    <w:p>
      <w:pPr>
        <w:pStyle w:val="Normal"/>
        <w:widowControl w:val="false"/>
        <w:suppressAutoHyphens w:val="false"/>
        <w:spacing w:lineRule="auto" w:line="240" w:before="0" w:after="0"/>
        <w:jc w:val="center"/>
        <w:rPr>
          <w:rFonts w:ascii="Times New Roman" w:hAnsi="Times New Roman" w:eastAsia="Times New Roman" w:cs="Times New Roman"/>
          <w:b/>
          <w:b/>
          <w:iCs/>
          <w:sz w:val="20"/>
          <w:szCs w:val="20"/>
          <w:lang w:eastAsia="zh-CN"/>
        </w:rPr>
      </w:pPr>
      <w:r>
        <w:rPr>
          <w:rFonts w:eastAsia="Times New Roman" w:cs="Times New Roman" w:ascii="Times New Roman" w:hAnsi="Times New Roman"/>
          <w:b/>
          <w:iCs/>
          <w:sz w:val="20"/>
          <w:szCs w:val="20"/>
          <w:lang w:eastAsia="zh-CN"/>
        </w:rPr>
        <w:t>ЦЕНОВОЕ ПРЕДЛОЖЕНИЕ,</w:t>
      </w:r>
    </w:p>
    <w:p>
      <w:pPr>
        <w:pStyle w:val="Normal"/>
        <w:widowControl w:val="false"/>
        <w:suppressAutoHyphens w:val="false"/>
        <w:spacing w:lineRule="auto" w:line="240" w:before="0" w:after="0"/>
        <w:jc w:val="center"/>
        <w:rPr>
          <w:rFonts w:ascii="Times New Roman" w:hAnsi="Times New Roman" w:eastAsia="Times New Roman" w:cs="Times New Roman"/>
          <w:b/>
          <w:b/>
          <w:iCs/>
          <w:sz w:val="20"/>
          <w:szCs w:val="20"/>
          <w:lang w:eastAsia="zh-CN"/>
        </w:rPr>
      </w:pPr>
      <w:r>
        <w:rPr>
          <w:rFonts w:eastAsia="Times New Roman" w:cs="Times New Roman" w:ascii="Times New Roman" w:hAnsi="Times New Roman"/>
          <w:b/>
          <w:iCs/>
          <w:sz w:val="20"/>
          <w:szCs w:val="20"/>
          <w:lang w:eastAsia="zh-CN"/>
        </w:rPr>
        <w:t>согласно ТЕХНИЧЕСКОГО ЗАДАНИЯ</w:t>
      </w:r>
    </w:p>
    <w:p>
      <w:pPr>
        <w:pStyle w:val="Normal"/>
        <w:widowControl w:val="false"/>
        <w:suppressAutoHyphens w:val="false"/>
        <w:spacing w:lineRule="auto" w:line="240" w:before="0" w:after="0"/>
        <w:jc w:val="both"/>
        <w:rPr>
          <w:rFonts w:ascii="Times New Roman" w:hAnsi="Times New Roman" w:eastAsia="Times New Roman" w:cs="Times New Roman"/>
          <w:sz w:val="20"/>
          <w:szCs w:val="20"/>
          <w:lang w:eastAsia="zh-CN"/>
        </w:rPr>
      </w:pPr>
      <w:r>
        <w:rPr>
          <w:rFonts w:eastAsia="Times New Roman" w:cs="Times New Roman" w:ascii="Times New Roman" w:hAnsi="Times New Roman"/>
          <w:sz w:val="20"/>
          <w:szCs w:val="20"/>
          <w:lang w:eastAsia="zh-CN"/>
        </w:rPr>
      </w:r>
    </w:p>
    <w:p>
      <w:pPr>
        <w:pStyle w:val="Normal"/>
        <w:widowControl w:val="false"/>
        <w:suppressAutoHyphens w:val="false"/>
        <w:spacing w:lineRule="auto" w:line="240" w:before="0" w:after="0"/>
        <w:ind w:firstLine="360"/>
        <w:jc w:val="both"/>
        <w:rPr>
          <w:rFonts w:ascii="Times New Roman" w:hAnsi="Times New Roman" w:eastAsia="Times New Roman" w:cs="Times New Roman"/>
          <w:sz w:val="20"/>
          <w:szCs w:val="20"/>
          <w:lang w:eastAsia="zh-CN"/>
        </w:rPr>
      </w:pPr>
      <w:r>
        <w:rPr>
          <w:rFonts w:eastAsia="Times New Roman" w:cs="Times New Roman" w:ascii="Times New Roman" w:hAnsi="Times New Roman"/>
          <w:sz w:val="20"/>
          <w:szCs w:val="20"/>
          <w:lang w:eastAsia="zh-CN"/>
        </w:rPr>
        <w:t>«СВЕДЕНИЯ О ФУНКЦИОНАЛЬНЫХ, ТЕХНИЧЕСКИХ И КАЧЕСТВЕННЫХ ХАРАКТЕРИСТИКАХ ТОВАРА (РАБОТЫ, УСЛУГ), ЭКСПЛУАТАЦИОННЫХ ХАРАКТЕРИСТИКАХ ТОВАРА (РАБОТЫ, УСЛУГ) (ПРИ НЕОБХОДИМОСТИ), И ИНЫЕ СВЕДЕНИЯ О ТОВАРЕ (РАБОТЕ, УСЛУГЕ), ПРЕДСТАВЛЕНИЕ КОТОРЫХ ПРЕДУСМОТРЕНО ЦЕНОВЫМ ЗАПРОСОМ»</w:t>
      </w:r>
    </w:p>
    <w:p>
      <w:pPr>
        <w:pStyle w:val="Normal"/>
        <w:widowControl w:val="false"/>
        <w:suppressAutoHyphens w:val="false"/>
        <w:spacing w:lineRule="auto" w:line="240" w:before="0" w:after="0"/>
        <w:ind w:firstLine="851"/>
        <w:jc w:val="both"/>
        <w:rPr>
          <w:rFonts w:ascii="Times New Roman" w:hAnsi="Times New Roman" w:eastAsia="Times New Roman" w:cs="Times New Roman"/>
          <w:sz w:val="20"/>
          <w:szCs w:val="20"/>
          <w:lang w:eastAsia="zh-CN"/>
        </w:rPr>
      </w:pPr>
      <w:r>
        <w:rPr>
          <w:rFonts w:eastAsia="Times New Roman" w:cs="Times New Roman" w:ascii="Times New Roman" w:hAnsi="Times New Roman"/>
          <w:sz w:val="20"/>
          <w:szCs w:val="20"/>
          <w:lang w:eastAsia="zh-CN"/>
        </w:rPr>
      </w:r>
    </w:p>
    <w:tbl>
      <w:tblPr>
        <w:tblW w:w="5000" w:type="pct"/>
        <w:jc w:val="left"/>
        <w:tblInd w:w="0" w:type="dxa"/>
        <w:tblLayout w:type="fixed"/>
        <w:tblCellMar>
          <w:top w:w="0" w:type="dxa"/>
          <w:left w:w="108" w:type="dxa"/>
          <w:bottom w:w="0" w:type="dxa"/>
          <w:right w:w="108" w:type="dxa"/>
        </w:tblCellMar>
        <w:tblLook w:firstRow="1" w:noVBand="1" w:lastRow="0" w:firstColumn="1" w:lastColumn="0" w:noHBand="0" w:val="04a0"/>
      </w:tblPr>
      <w:tblGrid>
        <w:gridCol w:w="493"/>
        <w:gridCol w:w="1416"/>
        <w:gridCol w:w="2979"/>
        <w:gridCol w:w="554"/>
        <w:gridCol w:w="647"/>
        <w:gridCol w:w="1500"/>
        <w:gridCol w:w="1187"/>
        <w:gridCol w:w="1143"/>
      </w:tblGrid>
      <w:tr>
        <w:trPr>
          <w:trHeight w:val="240" w:hRule="atLeast"/>
        </w:trPr>
        <w:tc>
          <w:tcPr>
            <w:tcW w:w="493" w:type="dxa"/>
            <w:tcBorders>
              <w:top w:val="single" w:sz="4" w:space="0" w:color="000000"/>
              <w:left w:val="single" w:sz="4" w:space="0" w:color="000000"/>
              <w:bottom w:val="single" w:sz="4" w:space="0" w:color="000000"/>
            </w:tcBorders>
            <w:vAlign w:val="center"/>
          </w:tcPr>
          <w:p>
            <w:pPr>
              <w:pStyle w:val="Normal"/>
              <w:widowControl w:val="false"/>
              <w:suppressAutoHyphens w:val="false"/>
              <w:spacing w:lineRule="auto" w:line="240" w:before="0" w:after="0"/>
              <w:jc w:val="center"/>
              <w:rPr>
                <w:rFonts w:ascii="Times New Roman" w:hAnsi="Times New Roman" w:eastAsia="Times New Roman" w:cs="Times New Roman"/>
                <w:sz w:val="20"/>
                <w:szCs w:val="20"/>
                <w:lang w:eastAsia="zh-CN"/>
              </w:rPr>
            </w:pPr>
            <w:r>
              <w:rPr>
                <w:rFonts w:eastAsia="Times New Roman" w:cs="Times New Roman" w:ascii="Times New Roman" w:hAnsi="Times New Roman"/>
                <w:sz w:val="20"/>
                <w:szCs w:val="20"/>
                <w:lang w:eastAsia="zh-CN"/>
              </w:rPr>
              <w:t>№</w:t>
            </w:r>
          </w:p>
          <w:p>
            <w:pPr>
              <w:pStyle w:val="Normal"/>
              <w:widowControl w:val="false"/>
              <w:suppressAutoHyphens w:val="false"/>
              <w:spacing w:lineRule="auto" w:line="240" w:before="0" w:after="0"/>
              <w:jc w:val="center"/>
              <w:rPr>
                <w:rFonts w:ascii="Times New Roman" w:hAnsi="Times New Roman" w:eastAsia="Times New Roman" w:cs="Times New Roman"/>
                <w:sz w:val="20"/>
                <w:szCs w:val="20"/>
                <w:lang w:eastAsia="zh-CN"/>
              </w:rPr>
            </w:pPr>
            <w:r>
              <w:rPr>
                <w:rFonts w:eastAsia="Times New Roman" w:cs="Times New Roman" w:ascii="Times New Roman" w:hAnsi="Times New Roman"/>
                <w:sz w:val="20"/>
                <w:szCs w:val="20"/>
                <w:lang w:eastAsia="zh-CN"/>
              </w:rPr>
              <w:t>пп.</w:t>
            </w:r>
          </w:p>
        </w:tc>
        <w:tc>
          <w:tcPr>
            <w:tcW w:w="1416" w:type="dxa"/>
            <w:tcBorders>
              <w:top w:val="single" w:sz="4" w:space="0" w:color="000000"/>
              <w:left w:val="single" w:sz="4" w:space="0" w:color="000000"/>
              <w:bottom w:val="single" w:sz="4" w:space="0" w:color="000000"/>
            </w:tcBorders>
            <w:vAlign w:val="center"/>
          </w:tcPr>
          <w:p>
            <w:pPr>
              <w:pStyle w:val="Normal"/>
              <w:widowControl w:val="false"/>
              <w:suppressAutoHyphens w:val="false"/>
              <w:spacing w:lineRule="auto" w:line="240" w:before="0" w:after="0"/>
              <w:jc w:val="center"/>
              <w:rPr>
                <w:rFonts w:ascii="Times New Roman" w:hAnsi="Times New Roman" w:eastAsia="Times New Roman" w:cs="Times New Roman"/>
                <w:sz w:val="20"/>
                <w:szCs w:val="20"/>
                <w:lang w:eastAsia="zh-CN"/>
              </w:rPr>
            </w:pPr>
            <w:r>
              <w:rPr>
                <w:rFonts w:eastAsia="Times New Roman" w:cs="Times New Roman" w:ascii="Times New Roman" w:hAnsi="Times New Roman"/>
                <w:sz w:val="20"/>
                <w:szCs w:val="20"/>
                <w:lang w:eastAsia="zh-CN"/>
              </w:rPr>
              <w:t>Наименование товаров (работ, услуг)</w:t>
            </w:r>
          </w:p>
        </w:tc>
        <w:tc>
          <w:tcPr>
            <w:tcW w:w="2979" w:type="dxa"/>
            <w:tcBorders>
              <w:top w:val="single" w:sz="4" w:space="0" w:color="000000"/>
              <w:left w:val="single" w:sz="4" w:space="0" w:color="000000"/>
              <w:bottom w:val="single" w:sz="4" w:space="0" w:color="000000"/>
            </w:tcBorders>
          </w:tcPr>
          <w:p>
            <w:pPr>
              <w:pStyle w:val="Normal"/>
              <w:widowControl w:val="false"/>
              <w:suppressAutoHyphens w:val="false"/>
              <w:spacing w:lineRule="auto" w:line="240" w:before="0" w:after="0"/>
              <w:ind w:right="-92" w:hanging="0"/>
              <w:jc w:val="center"/>
              <w:rPr>
                <w:rFonts w:ascii="Times New Roman" w:hAnsi="Times New Roman" w:eastAsia="Times New Roman" w:cs="Times New Roman"/>
                <w:sz w:val="20"/>
                <w:szCs w:val="20"/>
                <w:lang w:eastAsia="zh-CN"/>
              </w:rPr>
            </w:pPr>
            <w:r>
              <w:rPr>
                <w:rFonts w:eastAsia="Times New Roman" w:cs="Times New Roman" w:ascii="Times New Roman" w:hAnsi="Times New Roman"/>
                <w:sz w:val="20"/>
                <w:szCs w:val="20"/>
                <w:lang w:eastAsia="zh-CN"/>
              </w:rPr>
              <w:t>Технические и функциональные (потребительские свойства) характеристики товара</w:t>
            </w:r>
          </w:p>
        </w:tc>
        <w:tc>
          <w:tcPr>
            <w:tcW w:w="55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spacing w:lineRule="auto" w:line="240" w:before="0" w:after="0"/>
              <w:ind w:right="-92" w:hanging="0"/>
              <w:jc w:val="center"/>
              <w:rPr>
                <w:rFonts w:ascii="Times New Roman" w:hAnsi="Times New Roman" w:eastAsia="Times New Roman" w:cs="Times New Roman"/>
                <w:sz w:val="20"/>
                <w:szCs w:val="20"/>
                <w:lang w:eastAsia="zh-CN"/>
              </w:rPr>
            </w:pPr>
            <w:r>
              <w:rPr>
                <w:rFonts w:eastAsia="Times New Roman" w:cs="Times New Roman" w:ascii="Times New Roman" w:hAnsi="Times New Roman"/>
                <w:sz w:val="20"/>
                <w:szCs w:val="20"/>
                <w:lang w:eastAsia="zh-CN"/>
              </w:rPr>
              <w:t>Ед. изм.</w:t>
            </w:r>
          </w:p>
        </w:tc>
        <w:tc>
          <w:tcPr>
            <w:tcW w:w="64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spacing w:lineRule="auto" w:line="240" w:before="0" w:after="0"/>
              <w:ind w:right="-92" w:hanging="0"/>
              <w:jc w:val="center"/>
              <w:rPr>
                <w:rFonts w:ascii="Times New Roman" w:hAnsi="Times New Roman" w:eastAsia="Times New Roman" w:cs="Times New Roman"/>
                <w:sz w:val="20"/>
                <w:szCs w:val="20"/>
                <w:lang w:eastAsia="zh-CN"/>
              </w:rPr>
            </w:pPr>
            <w:r>
              <w:rPr>
                <w:rFonts w:eastAsia="Times New Roman" w:cs="Times New Roman" w:ascii="Times New Roman" w:hAnsi="Times New Roman"/>
                <w:sz w:val="20"/>
                <w:szCs w:val="20"/>
                <w:lang w:eastAsia="zh-CN"/>
              </w:rPr>
              <w:t>Кол-во</w:t>
            </w:r>
          </w:p>
        </w:tc>
        <w:tc>
          <w:tcPr>
            <w:tcW w:w="15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spacing w:lineRule="auto" w:line="240" w:before="0" w:after="0"/>
              <w:ind w:right="-92" w:hanging="0"/>
              <w:jc w:val="center"/>
              <w:rPr>
                <w:rFonts w:ascii="Times New Roman" w:hAnsi="Times New Roman" w:eastAsia="Times New Roman" w:cs="Times New Roman"/>
                <w:sz w:val="20"/>
                <w:szCs w:val="20"/>
                <w:lang w:eastAsia="zh-CN"/>
              </w:rPr>
            </w:pPr>
            <w:r>
              <w:rPr>
                <w:rFonts w:eastAsia="Times New Roman" w:cs="Times New Roman" w:ascii="Times New Roman" w:hAnsi="Times New Roman"/>
                <w:sz w:val="20"/>
                <w:szCs w:val="20"/>
                <w:lang w:eastAsia="zh-CN"/>
              </w:rPr>
              <w:t>Наименование страны происхождения товара</w:t>
            </w:r>
          </w:p>
        </w:tc>
        <w:tc>
          <w:tcPr>
            <w:tcW w:w="11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spacing w:lineRule="auto" w:line="240" w:before="0" w:after="0"/>
              <w:ind w:right="-92" w:hanging="0"/>
              <w:jc w:val="center"/>
              <w:rPr>
                <w:rFonts w:ascii="Times New Roman" w:hAnsi="Times New Roman" w:eastAsia="Times New Roman" w:cs="Times New Roman"/>
                <w:sz w:val="20"/>
                <w:szCs w:val="20"/>
                <w:lang w:eastAsia="zh-CN"/>
              </w:rPr>
            </w:pPr>
            <w:r>
              <w:rPr>
                <w:rFonts w:eastAsia="Times New Roman" w:cs="Times New Roman" w:ascii="Times New Roman" w:hAnsi="Times New Roman"/>
                <w:sz w:val="20"/>
                <w:szCs w:val="20"/>
                <w:lang w:eastAsia="zh-CN"/>
              </w:rPr>
              <w:t xml:space="preserve">Цена за ед. в руб. </w:t>
            </w:r>
          </w:p>
        </w:tc>
        <w:tc>
          <w:tcPr>
            <w:tcW w:w="11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spacing w:lineRule="auto" w:line="240" w:before="0" w:after="0"/>
              <w:ind w:right="-92" w:hanging="0"/>
              <w:jc w:val="center"/>
              <w:rPr>
                <w:rFonts w:ascii="Times New Roman" w:hAnsi="Times New Roman" w:eastAsia="Times New Roman" w:cs="Times New Roman"/>
                <w:sz w:val="20"/>
                <w:szCs w:val="20"/>
                <w:lang w:eastAsia="zh-CN"/>
              </w:rPr>
            </w:pPr>
            <w:r>
              <w:rPr>
                <w:rFonts w:eastAsia="Times New Roman" w:cs="Times New Roman" w:ascii="Times New Roman" w:hAnsi="Times New Roman"/>
                <w:sz w:val="20"/>
                <w:szCs w:val="20"/>
                <w:lang w:eastAsia="zh-CN"/>
              </w:rPr>
              <w:t xml:space="preserve">Сумма в руб. </w:t>
            </w:r>
          </w:p>
        </w:tc>
      </w:tr>
      <w:tr>
        <w:trPr>
          <w:trHeight w:val="240" w:hRule="atLeast"/>
        </w:trPr>
        <w:tc>
          <w:tcPr>
            <w:tcW w:w="493" w:type="dxa"/>
            <w:tcBorders>
              <w:top w:val="single" w:sz="4" w:space="0" w:color="000000"/>
              <w:left w:val="single" w:sz="4" w:space="0" w:color="000000"/>
              <w:bottom w:val="single" w:sz="4" w:space="0" w:color="000000"/>
            </w:tcBorders>
            <w:vAlign w:val="center"/>
          </w:tcPr>
          <w:p>
            <w:pPr>
              <w:pStyle w:val="Normal"/>
              <w:widowControl w:val="false"/>
              <w:suppressAutoHyphens w:val="false"/>
              <w:spacing w:lineRule="auto" w:line="240" w:before="0" w:after="0"/>
              <w:jc w:val="center"/>
              <w:rPr>
                <w:rFonts w:ascii="Times New Roman" w:hAnsi="Times New Roman" w:eastAsia="Times New Roman" w:cs="Times New Roman"/>
                <w:sz w:val="20"/>
                <w:szCs w:val="20"/>
                <w:lang w:eastAsia="zh-CN"/>
              </w:rPr>
            </w:pPr>
            <w:r>
              <w:rPr>
                <w:rFonts w:eastAsia="Times New Roman" w:cs="Times New Roman" w:ascii="Times New Roman" w:hAnsi="Times New Roman"/>
                <w:sz w:val="20"/>
                <w:szCs w:val="20"/>
                <w:lang w:eastAsia="zh-CN"/>
              </w:rPr>
              <w:t>1.</w:t>
            </w:r>
          </w:p>
        </w:tc>
        <w:tc>
          <w:tcPr>
            <w:tcW w:w="1416" w:type="dxa"/>
            <w:tcBorders>
              <w:top w:val="single" w:sz="4" w:space="0" w:color="000000"/>
              <w:left w:val="single" w:sz="4" w:space="0" w:color="000000"/>
              <w:bottom w:val="single" w:sz="4" w:space="0" w:color="000000"/>
            </w:tcBorders>
            <w:vAlign w:val="center"/>
          </w:tcPr>
          <w:p>
            <w:pPr>
              <w:pStyle w:val="Normal"/>
              <w:widowControl w:val="false"/>
              <w:suppressAutoHyphens w:val="false"/>
              <w:spacing w:lineRule="auto" w:line="240" w:before="0" w:after="0"/>
              <w:ind w:firstLine="33"/>
              <w:jc w:val="both"/>
              <w:rPr>
                <w:rFonts w:ascii="Times New Roman" w:hAnsi="Times New Roman" w:eastAsia="Times New Roman" w:cs="Times New Roman"/>
                <w:sz w:val="20"/>
                <w:szCs w:val="20"/>
                <w:lang w:eastAsia="zh-CN"/>
              </w:rPr>
            </w:pPr>
            <w:r>
              <w:rPr>
                <w:rFonts w:eastAsia="Times New Roman" w:cs="Times New Roman" w:ascii="Times New Roman" w:hAnsi="Times New Roman"/>
                <w:sz w:val="20"/>
                <w:szCs w:val="20"/>
                <w:lang w:eastAsia="zh-CN"/>
              </w:rPr>
            </w:r>
          </w:p>
        </w:tc>
        <w:tc>
          <w:tcPr>
            <w:tcW w:w="2979" w:type="dxa"/>
            <w:tcBorders>
              <w:top w:val="single" w:sz="4" w:space="0" w:color="000000"/>
              <w:left w:val="single" w:sz="4" w:space="0" w:color="000000"/>
              <w:bottom w:val="single" w:sz="4" w:space="0" w:color="000000"/>
            </w:tcBorders>
          </w:tcPr>
          <w:p>
            <w:pPr>
              <w:pStyle w:val="Normal"/>
              <w:widowControl w:val="false"/>
              <w:suppressAutoHyphens w:val="false"/>
              <w:spacing w:lineRule="auto" w:line="240" w:before="0" w:after="0"/>
              <w:jc w:val="center"/>
              <w:rPr>
                <w:rFonts w:ascii="Times New Roman" w:hAnsi="Times New Roman" w:eastAsia="Times New Roman" w:cs="Times New Roman"/>
                <w:color w:val="000000"/>
                <w:sz w:val="20"/>
                <w:szCs w:val="20"/>
                <w:lang w:eastAsia="zh-CN"/>
              </w:rPr>
            </w:pPr>
            <w:r>
              <w:rPr>
                <w:rFonts w:eastAsia="Times New Roman" w:cs="Times New Roman" w:ascii="Times New Roman" w:hAnsi="Times New Roman"/>
                <w:color w:val="000000"/>
                <w:sz w:val="20"/>
                <w:szCs w:val="20"/>
                <w:lang w:eastAsia="zh-CN"/>
              </w:rPr>
            </w:r>
          </w:p>
        </w:tc>
        <w:tc>
          <w:tcPr>
            <w:tcW w:w="55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spacing w:lineRule="auto" w:line="240" w:before="0" w:after="0"/>
              <w:jc w:val="center"/>
              <w:rPr>
                <w:rFonts w:ascii="Times New Roman" w:hAnsi="Times New Roman" w:eastAsia="Times New Roman" w:cs="Times New Roman"/>
                <w:color w:val="000000"/>
                <w:sz w:val="20"/>
                <w:szCs w:val="20"/>
                <w:lang w:eastAsia="zh-CN"/>
              </w:rPr>
            </w:pPr>
            <w:r>
              <w:rPr>
                <w:rFonts w:eastAsia="Times New Roman" w:cs="Times New Roman" w:ascii="Times New Roman" w:hAnsi="Times New Roman"/>
                <w:color w:val="000000"/>
                <w:sz w:val="20"/>
                <w:szCs w:val="20"/>
                <w:lang w:eastAsia="zh-CN"/>
              </w:rPr>
            </w:r>
          </w:p>
        </w:tc>
        <w:tc>
          <w:tcPr>
            <w:tcW w:w="64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lineRule="auto" w:line="240" w:before="0" w:after="0"/>
              <w:jc w:val="center"/>
              <w:rPr>
                <w:rFonts w:ascii="Times New Roman" w:hAnsi="Times New Roman" w:eastAsia="Times New Roman" w:cs="Times New Roman"/>
                <w:color w:val="000000"/>
                <w:sz w:val="20"/>
                <w:szCs w:val="20"/>
                <w:lang w:eastAsia="zh-CN"/>
              </w:rPr>
            </w:pPr>
            <w:r>
              <w:rPr>
                <w:rFonts w:eastAsia="Times New Roman" w:cs="Times New Roman" w:ascii="Times New Roman" w:hAnsi="Times New Roman"/>
                <w:color w:val="000000"/>
                <w:sz w:val="20"/>
                <w:szCs w:val="20"/>
                <w:lang w:eastAsia="zh-CN"/>
              </w:rPr>
            </w:r>
          </w:p>
        </w:tc>
        <w:tc>
          <w:tcPr>
            <w:tcW w:w="150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lineRule="auto" w:line="240" w:before="0" w:after="0"/>
              <w:jc w:val="center"/>
              <w:rPr>
                <w:rFonts w:ascii="Times New Roman" w:hAnsi="Times New Roman" w:eastAsia="Times New Roman" w:cs="Times New Roman"/>
                <w:color w:val="000000"/>
                <w:sz w:val="20"/>
                <w:szCs w:val="20"/>
                <w:lang w:eastAsia="zh-CN"/>
              </w:rPr>
            </w:pPr>
            <w:r>
              <w:rPr>
                <w:rFonts w:eastAsia="Times New Roman" w:cs="Times New Roman" w:ascii="Times New Roman" w:hAnsi="Times New Roman"/>
                <w:color w:val="000000"/>
                <w:sz w:val="20"/>
                <w:szCs w:val="20"/>
                <w:lang w:eastAsia="zh-CN"/>
              </w:rPr>
            </w:r>
          </w:p>
        </w:tc>
        <w:tc>
          <w:tcPr>
            <w:tcW w:w="118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lineRule="auto" w:line="240" w:before="0" w:after="0"/>
              <w:jc w:val="center"/>
              <w:rPr>
                <w:rFonts w:ascii="Times New Roman" w:hAnsi="Times New Roman" w:eastAsia="Times New Roman" w:cs="Times New Roman"/>
                <w:color w:val="000000"/>
                <w:sz w:val="20"/>
                <w:szCs w:val="20"/>
                <w:lang w:eastAsia="zh-CN"/>
              </w:rPr>
            </w:pPr>
            <w:r>
              <w:rPr>
                <w:rFonts w:eastAsia="Times New Roman" w:cs="Times New Roman" w:ascii="Times New Roman" w:hAnsi="Times New Roman"/>
                <w:color w:val="000000"/>
                <w:sz w:val="20"/>
                <w:szCs w:val="20"/>
                <w:lang w:eastAsia="zh-CN"/>
              </w:rPr>
            </w:r>
          </w:p>
        </w:tc>
        <w:tc>
          <w:tcPr>
            <w:tcW w:w="114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lineRule="auto" w:line="240" w:before="0" w:after="0"/>
              <w:jc w:val="center"/>
              <w:rPr>
                <w:rFonts w:ascii="Times New Roman" w:hAnsi="Times New Roman" w:eastAsia="Times New Roman" w:cs="Times New Roman"/>
                <w:color w:val="000000"/>
                <w:sz w:val="20"/>
                <w:szCs w:val="20"/>
                <w:lang w:eastAsia="zh-CN"/>
              </w:rPr>
            </w:pPr>
            <w:r>
              <w:rPr>
                <w:rFonts w:eastAsia="Times New Roman" w:cs="Times New Roman" w:ascii="Times New Roman" w:hAnsi="Times New Roman"/>
                <w:color w:val="000000"/>
                <w:sz w:val="20"/>
                <w:szCs w:val="20"/>
                <w:lang w:eastAsia="zh-CN"/>
              </w:rPr>
            </w:r>
          </w:p>
        </w:tc>
      </w:tr>
    </w:tbl>
    <w:p>
      <w:pPr>
        <w:pStyle w:val="Normal"/>
        <w:widowControl w:val="false"/>
        <w:suppressAutoHyphens w:val="false"/>
        <w:spacing w:lineRule="auto" w:line="240" w:before="0" w:after="0"/>
        <w:ind w:firstLine="567"/>
        <w:jc w:val="both"/>
        <w:rPr>
          <w:rFonts w:ascii="Times New Roman" w:hAnsi="Times New Roman" w:eastAsia="Times New Roman" w:cs="Times New Roman"/>
          <w:sz w:val="20"/>
          <w:szCs w:val="20"/>
          <w:lang w:eastAsia="zh-CN"/>
        </w:rPr>
      </w:pPr>
      <w:r>
        <w:rPr>
          <w:rFonts w:eastAsia="Times New Roman" w:cs="Times New Roman" w:ascii="Times New Roman" w:hAnsi="Times New Roman"/>
          <w:sz w:val="20"/>
          <w:szCs w:val="20"/>
          <w:lang w:eastAsia="zh-CN"/>
        </w:rPr>
      </w:r>
    </w:p>
    <w:p>
      <w:pPr>
        <w:pStyle w:val="Normal"/>
        <w:widowControl w:val="false"/>
        <w:suppressAutoHyphens w:val="false"/>
        <w:spacing w:lineRule="auto" w:line="240" w:before="0" w:after="0"/>
        <w:ind w:firstLine="567"/>
        <w:jc w:val="both"/>
        <w:rPr>
          <w:rFonts w:ascii="Times New Roman" w:hAnsi="Times New Roman" w:eastAsia="Times New Roman" w:cs="Times New Roman"/>
          <w:sz w:val="20"/>
          <w:szCs w:val="20"/>
          <w:lang w:eastAsia="zh-CN"/>
        </w:rPr>
      </w:pPr>
      <w:r>
        <w:rPr>
          <w:rFonts w:eastAsia="Times New Roman" w:cs="Times New Roman" w:ascii="Times New Roman" w:hAnsi="Times New Roman"/>
          <w:sz w:val="20"/>
          <w:szCs w:val="20"/>
          <w:lang w:eastAsia="zh-CN"/>
        </w:rPr>
      </w:r>
    </w:p>
    <w:p>
      <w:pPr>
        <w:pStyle w:val="Normal"/>
        <w:widowControl w:val="false"/>
        <w:suppressAutoHyphens w:val="false"/>
        <w:spacing w:lineRule="auto" w:line="240" w:before="0" w:after="0"/>
        <w:ind w:firstLine="567"/>
        <w:jc w:val="both"/>
        <w:rPr>
          <w:rFonts w:ascii="Times New Roman" w:hAnsi="Times New Roman" w:eastAsia="Times New Roman" w:cs="Times New Roman"/>
          <w:sz w:val="20"/>
          <w:szCs w:val="20"/>
          <w:lang w:eastAsia="zh-CN"/>
        </w:rPr>
      </w:pPr>
      <w:r>
        <w:rPr>
          <w:rFonts w:eastAsia="Times New Roman" w:cs="Times New Roman" w:ascii="Times New Roman" w:hAnsi="Times New Roman"/>
          <w:sz w:val="20"/>
          <w:szCs w:val="20"/>
          <w:lang w:eastAsia="zh-CN"/>
        </w:rPr>
      </w:r>
    </w:p>
    <w:p>
      <w:pPr>
        <w:pStyle w:val="Normal"/>
        <w:widowControl w:val="false"/>
        <w:suppressAutoHyphens w:val="false"/>
        <w:spacing w:lineRule="auto" w:line="240" w:before="0" w:after="0"/>
        <w:jc w:val="both"/>
        <w:rPr>
          <w:rFonts w:ascii="Times New Roman" w:hAnsi="Times New Roman" w:eastAsia="Times New Roman" w:cs="Times New Roman"/>
          <w:sz w:val="20"/>
          <w:szCs w:val="20"/>
          <w:lang w:eastAsia="zh-CN"/>
        </w:rPr>
      </w:pPr>
      <w:r>
        <w:rPr>
          <w:rFonts w:eastAsia="Times New Roman" w:cs="Times New Roman" w:ascii="Times New Roman" w:hAnsi="Times New Roman"/>
          <w:sz w:val="20"/>
          <w:szCs w:val="20"/>
          <w:lang w:eastAsia="zh-CN"/>
        </w:rPr>
      </w:r>
    </w:p>
    <w:p>
      <w:pPr>
        <w:pStyle w:val="Normal"/>
        <w:widowControl w:val="false"/>
        <w:suppressAutoHyphens w:val="false"/>
        <w:spacing w:lineRule="auto" w:line="240" w:before="0" w:after="0"/>
        <w:jc w:val="both"/>
        <w:rPr>
          <w:rFonts w:ascii="Times New Roman" w:hAnsi="Times New Roman" w:eastAsia="Times New Roman" w:cs="Times New Roman"/>
          <w:sz w:val="20"/>
          <w:szCs w:val="20"/>
          <w:lang w:eastAsia="zh-CN"/>
        </w:rPr>
      </w:pPr>
      <w:r>
        <w:rPr>
          <w:rFonts w:eastAsia="Times New Roman" w:cs="Times New Roman" w:ascii="Times New Roman" w:hAnsi="Times New Roman"/>
          <w:sz w:val="20"/>
          <w:szCs w:val="20"/>
          <w:lang w:eastAsia="zh-CN"/>
        </w:rPr>
      </w:r>
    </w:p>
    <w:p>
      <w:pPr>
        <w:pStyle w:val="Normal"/>
        <w:widowControl w:val="false"/>
        <w:suppressAutoHyphens w:val="false"/>
        <w:spacing w:lineRule="auto" w:line="240" w:before="0" w:after="0"/>
        <w:jc w:val="both"/>
        <w:rPr>
          <w:rFonts w:ascii="Times New Roman" w:hAnsi="Times New Roman" w:eastAsia="Times New Roman" w:cs="Times New Roman"/>
          <w:sz w:val="20"/>
          <w:szCs w:val="20"/>
          <w:lang w:eastAsia="zh-CN"/>
        </w:rPr>
      </w:pPr>
      <w:r>
        <w:rPr>
          <w:rFonts w:eastAsia="Times New Roman" w:cs="Times New Roman" w:ascii="Times New Roman" w:hAnsi="Times New Roman"/>
          <w:sz w:val="20"/>
          <w:szCs w:val="20"/>
          <w:lang w:eastAsia="zh-CN"/>
        </w:rPr>
      </w:r>
    </w:p>
    <w:p>
      <w:pPr>
        <w:pStyle w:val="Normal"/>
        <w:widowControl w:val="false"/>
        <w:suppressAutoHyphens w:val="false"/>
        <w:spacing w:lineRule="auto" w:line="240" w:before="0" w:after="0"/>
        <w:jc w:val="center"/>
        <w:rPr>
          <w:rFonts w:ascii="Times New Roman" w:hAnsi="Times New Roman" w:eastAsia="Times New Roman" w:cs="Times New Roman"/>
          <w:b/>
          <w:b/>
          <w:bCs/>
          <w:sz w:val="20"/>
          <w:szCs w:val="20"/>
          <w:lang w:eastAsia="zh-CN"/>
        </w:rPr>
      </w:pPr>
      <w:r>
        <w:rPr>
          <w:rFonts w:eastAsia="Times New Roman" w:cs="Times New Roman" w:ascii="Times New Roman" w:hAnsi="Times New Roman"/>
          <w:b/>
          <w:bCs/>
          <w:sz w:val="20"/>
          <w:szCs w:val="20"/>
          <w:lang w:eastAsia="zh-CN"/>
        </w:rPr>
      </w:r>
      <w:r>
        <w:br w:type="page"/>
      </w:r>
    </w:p>
    <w:p>
      <w:pPr>
        <w:pStyle w:val="Normal"/>
        <w:widowControl w:val="false"/>
        <w:suppressAutoHyphens w:val="false"/>
        <w:spacing w:lineRule="auto" w:line="240" w:before="0" w:after="0"/>
        <w:jc w:val="right"/>
        <w:rPr>
          <w:rFonts w:ascii="Times New Roman" w:hAnsi="Times New Roman" w:eastAsia="Times New Roman" w:cs="Times New Roman"/>
          <w:sz w:val="20"/>
          <w:szCs w:val="20"/>
          <w:lang w:eastAsia="zh-CN"/>
        </w:rPr>
      </w:pPr>
      <w:r>
        <w:rPr>
          <w:rFonts w:eastAsia="Times New Roman" w:cs="Times New Roman" w:ascii="Times New Roman" w:hAnsi="Times New Roman"/>
          <w:sz w:val="20"/>
          <w:szCs w:val="20"/>
          <w:lang w:eastAsia="zh-CN"/>
        </w:rPr>
        <w:t>Приложение 2 к Заявке</w:t>
        <w:br/>
        <w:t>от «____»_____________ 20_ г. №__________</w:t>
      </w:r>
    </w:p>
    <w:p>
      <w:pPr>
        <w:pStyle w:val="Normal"/>
        <w:widowControl w:val="false"/>
        <w:suppressAutoHyphens w:val="false"/>
        <w:spacing w:lineRule="auto" w:line="240" w:before="0" w:after="0"/>
        <w:jc w:val="center"/>
        <w:rPr>
          <w:rFonts w:ascii="Times New Roman" w:hAnsi="Times New Roman" w:eastAsia="Times New Roman" w:cs="Times New Roman"/>
          <w:b/>
          <w:b/>
          <w:iCs/>
          <w:sz w:val="20"/>
          <w:szCs w:val="20"/>
          <w:lang w:eastAsia="zh-CN"/>
        </w:rPr>
      </w:pPr>
      <w:r>
        <w:rPr>
          <w:rFonts w:eastAsia="Times New Roman" w:cs="Times New Roman" w:ascii="Times New Roman" w:hAnsi="Times New Roman"/>
          <w:b/>
          <w:iCs/>
          <w:sz w:val="20"/>
          <w:szCs w:val="20"/>
          <w:lang w:eastAsia="zh-CN"/>
        </w:rPr>
      </w:r>
    </w:p>
    <w:p>
      <w:pPr>
        <w:pStyle w:val="Normal"/>
        <w:widowControl w:val="false"/>
        <w:suppressAutoHyphens w:val="false"/>
        <w:spacing w:lineRule="auto" w:line="240" w:before="0" w:after="0"/>
        <w:jc w:val="center"/>
        <w:rPr>
          <w:rFonts w:ascii="Times New Roman" w:hAnsi="Times New Roman" w:eastAsia="Times New Roman" w:cs="Times New Roman"/>
          <w:color w:val="000000"/>
          <w:sz w:val="20"/>
          <w:szCs w:val="20"/>
          <w:lang w:eastAsia="zh-CN"/>
        </w:rPr>
      </w:pPr>
      <w:r>
        <w:rPr>
          <w:rFonts w:eastAsia="Times New Roman" w:cs="Times New Roman" w:ascii="Times New Roman" w:hAnsi="Times New Roman"/>
          <w:color w:val="000000"/>
          <w:sz w:val="20"/>
          <w:szCs w:val="20"/>
          <w:lang w:eastAsia="zh-CN"/>
        </w:rPr>
        <w:t>Рекомендуемая форма декларации о соответствии участника закупки в электронной форме требованиям, установленными в п.12 Ценового запроса</w:t>
      </w:r>
    </w:p>
    <w:tbl>
      <w:tblPr>
        <w:tblW w:w="10031"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0031"/>
      </w:tblGrid>
      <w:tr>
        <w:trPr/>
        <w:tc>
          <w:tcPr>
            <w:tcW w:w="1003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lineRule="auto" w:line="240" w:before="0" w:after="0"/>
              <w:rPr>
                <w:rFonts w:ascii="Times New Roman" w:hAnsi="Times New Roman" w:eastAsia="Times New Roman" w:cs="Times New Roman"/>
                <w:color w:val="000000"/>
                <w:sz w:val="20"/>
                <w:szCs w:val="20"/>
                <w:lang w:eastAsia="zh-CN"/>
              </w:rPr>
            </w:pPr>
            <w:r>
              <w:rPr>
                <w:rFonts w:eastAsia="Times New Roman" w:cs="Times New Roman" w:ascii="Times New Roman" w:hAnsi="Times New Roman"/>
                <w:color w:val="000000"/>
                <w:sz w:val="20"/>
                <w:szCs w:val="20"/>
                <w:lang w:eastAsia="zh-CN"/>
              </w:rPr>
              <w:t>Настоящим (организация/физическое лицо/юридическое лицо) __________________________________</w:t>
            </w:r>
          </w:p>
          <w:p>
            <w:pPr>
              <w:pStyle w:val="Normal"/>
              <w:widowControl w:val="false"/>
              <w:suppressAutoHyphens w:val="false"/>
              <w:spacing w:lineRule="auto" w:line="240" w:before="0" w:after="0"/>
              <w:jc w:val="both"/>
              <w:rPr>
                <w:rFonts w:ascii="Times New Roman" w:hAnsi="Times New Roman" w:eastAsia="Times New Roman" w:cs="Times New Roman"/>
                <w:b/>
                <w:b/>
                <w:i/>
                <w:i/>
                <w:color w:val="000000"/>
                <w:sz w:val="20"/>
                <w:szCs w:val="20"/>
                <w:lang w:eastAsia="en-US"/>
              </w:rPr>
            </w:pPr>
            <w:r>
              <w:rPr>
                <w:rFonts w:eastAsia="Times New Roman" w:cs="Times New Roman" w:ascii="Times New Roman" w:hAnsi="Times New Roman"/>
                <w:color w:val="000000"/>
                <w:sz w:val="20"/>
                <w:szCs w:val="20"/>
                <w:lang w:eastAsia="zh-CN"/>
              </w:rPr>
              <w:t>сообщает о своем соответствии требованиям, установленным</w:t>
            </w:r>
            <w:r>
              <w:rPr>
                <w:rFonts w:eastAsia="Times New Roman" w:cs="Times New Roman" w:ascii="Times New Roman" w:hAnsi="Times New Roman"/>
                <w:sz w:val="20"/>
                <w:szCs w:val="20"/>
                <w:lang w:eastAsia="zh-CN"/>
              </w:rPr>
              <w:t xml:space="preserve"> в пункте 12</w:t>
            </w:r>
            <w:r>
              <w:rPr>
                <w:rFonts w:eastAsia="Times New Roman" w:cs="Times New Roman" w:ascii="Times New Roman" w:hAnsi="Times New Roman"/>
                <w:color w:val="000000"/>
                <w:sz w:val="20"/>
                <w:szCs w:val="20"/>
                <w:lang w:eastAsia="zh-CN"/>
              </w:rPr>
              <w:t xml:space="preserve"> Информационной карты, а именно:</w:t>
            </w:r>
          </w:p>
        </w:tc>
      </w:tr>
      <w:tr>
        <w:trPr>
          <w:trHeight w:val="1230" w:hRule="atLeast"/>
        </w:trPr>
        <w:tc>
          <w:tcPr>
            <w:tcW w:w="1003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lineRule="auto" w:line="240" w:before="0" w:after="0"/>
              <w:jc w:val="both"/>
              <w:rPr>
                <w:rFonts w:ascii="Times New Roman" w:hAnsi="Times New Roman" w:cs="Times New Roman"/>
                <w:i/>
                <w:i/>
                <w:iCs/>
                <w:sz w:val="20"/>
                <w:szCs w:val="20"/>
              </w:rPr>
            </w:pPr>
            <w:r>
              <w:rPr>
                <w:rFonts w:cs="Times New Roman" w:ascii="Times New Roman" w:hAnsi="Times New Roman"/>
                <w:i/>
                <w:iCs/>
                <w:sz w:val="20"/>
                <w:szCs w:val="20"/>
              </w:rPr>
              <w:t>-</w:t>
              <w:tab/>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pPr>
              <w:pStyle w:val="Normal"/>
              <w:widowControl w:val="false"/>
              <w:suppressAutoHyphens w:val="false"/>
              <w:spacing w:lineRule="auto" w:line="240" w:before="0" w:after="0"/>
              <w:jc w:val="both"/>
              <w:rPr>
                <w:rFonts w:ascii="Times New Roman" w:hAnsi="Times New Roman" w:cs="Times New Roman"/>
                <w:i/>
                <w:i/>
                <w:iCs/>
                <w:sz w:val="20"/>
                <w:szCs w:val="20"/>
              </w:rPr>
            </w:pPr>
            <w:r>
              <w:rPr>
                <w:rFonts w:cs="Times New Roman" w:ascii="Times New Roman" w:hAnsi="Times New Roman"/>
                <w:i/>
                <w:iCs/>
                <w:sz w:val="20"/>
                <w:szCs w:val="20"/>
              </w:rPr>
              <w:t>-</w:t>
              <w:tab/>
              <w:t>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pPr>
              <w:pStyle w:val="Normal"/>
              <w:widowControl w:val="false"/>
              <w:suppressAutoHyphens w:val="false"/>
              <w:spacing w:lineRule="auto" w:line="240" w:before="0" w:after="0"/>
              <w:jc w:val="both"/>
              <w:rPr>
                <w:rFonts w:ascii="Times New Roman" w:hAnsi="Times New Roman" w:cs="Times New Roman"/>
                <w:i/>
                <w:i/>
                <w:iCs/>
                <w:sz w:val="20"/>
                <w:szCs w:val="20"/>
              </w:rPr>
            </w:pPr>
            <w:r>
              <w:rPr>
                <w:rFonts w:cs="Times New Roman" w:ascii="Times New Roman" w:hAnsi="Times New Roman"/>
                <w:i/>
                <w:iCs/>
                <w:sz w:val="20"/>
                <w:szCs w:val="20"/>
              </w:rPr>
              <w:t>-</w:t>
              <w:tab/>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pPr>
              <w:pStyle w:val="Normal"/>
              <w:widowControl w:val="false"/>
              <w:suppressAutoHyphens w:val="false"/>
              <w:spacing w:lineRule="auto" w:line="240" w:before="0" w:after="0"/>
              <w:jc w:val="both"/>
              <w:rPr>
                <w:rFonts w:ascii="Times New Roman" w:hAnsi="Times New Roman" w:cs="Times New Roman"/>
                <w:i/>
                <w:i/>
                <w:iCs/>
                <w:sz w:val="20"/>
                <w:szCs w:val="20"/>
              </w:rPr>
            </w:pPr>
            <w:r>
              <w:rPr>
                <w:rFonts w:cs="Times New Roman" w:ascii="Times New Roman" w:hAnsi="Times New Roman"/>
                <w:i/>
                <w:iCs/>
                <w:sz w:val="20"/>
                <w:szCs w:val="20"/>
              </w:rPr>
              <w:t>-</w:t>
              <w:tab/>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pPr>
              <w:pStyle w:val="Normal"/>
              <w:widowControl w:val="false"/>
              <w:suppressAutoHyphens w:val="false"/>
              <w:spacing w:lineRule="auto" w:line="240" w:before="0" w:after="0"/>
              <w:jc w:val="both"/>
              <w:rPr>
                <w:rFonts w:ascii="Times New Roman" w:hAnsi="Times New Roman" w:cs="Times New Roman"/>
                <w:i/>
                <w:i/>
                <w:iCs/>
                <w:sz w:val="20"/>
                <w:szCs w:val="20"/>
              </w:rPr>
            </w:pPr>
            <w:r>
              <w:rPr>
                <w:rFonts w:cs="Times New Roman" w:ascii="Times New Roman" w:hAnsi="Times New Roman"/>
                <w:i/>
                <w:iCs/>
                <w:sz w:val="20"/>
                <w:szCs w:val="20"/>
              </w:rPr>
              <w:t>-</w:t>
              <w:tab/>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pPr>
              <w:pStyle w:val="Normal"/>
              <w:widowControl w:val="false"/>
              <w:suppressAutoHyphens w:val="false"/>
              <w:spacing w:lineRule="auto" w:line="240" w:before="0" w:after="0"/>
              <w:jc w:val="both"/>
              <w:rPr>
                <w:rFonts w:ascii="Times New Roman" w:hAnsi="Times New Roman" w:cs="Times New Roman"/>
                <w:i/>
                <w:i/>
                <w:iCs/>
                <w:sz w:val="20"/>
                <w:szCs w:val="20"/>
              </w:rPr>
            </w:pPr>
            <w:r>
              <w:rPr>
                <w:rFonts w:cs="Times New Roman" w:ascii="Times New Roman" w:hAnsi="Times New Roman"/>
                <w:i/>
                <w:iCs/>
                <w:sz w:val="20"/>
                <w:szCs w:val="20"/>
              </w:rPr>
              <w:t>-</w:t>
              <w:tab/>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договора на создание произведений литературы или искусства, исполнения, на финансирование проката или показа национального фильма;</w:t>
            </w:r>
          </w:p>
          <w:p>
            <w:pPr>
              <w:pStyle w:val="Normal"/>
              <w:widowControl w:val="false"/>
              <w:suppressAutoHyphens w:val="false"/>
              <w:spacing w:lineRule="auto" w:line="240" w:before="0" w:after="0"/>
              <w:jc w:val="both"/>
              <w:rPr>
                <w:rFonts w:ascii="Times New Roman" w:hAnsi="Times New Roman" w:cs="Times New Roman"/>
                <w:i/>
                <w:i/>
                <w:iCs/>
                <w:sz w:val="20"/>
                <w:szCs w:val="20"/>
              </w:rPr>
            </w:pPr>
            <w:r>
              <w:rPr>
                <w:rFonts w:cs="Times New Roman" w:ascii="Times New Roman" w:hAnsi="Times New Roman"/>
                <w:i/>
                <w:iCs/>
                <w:sz w:val="20"/>
                <w:szCs w:val="20"/>
              </w:rPr>
              <w:t>-</w:t>
              <w:tab/>
              <w:t>отсутствие обстоятельств, при которых должностное лицо заказчика (руководитель заказчика, член комиссии по осуществлению закупок, руководитель службы по осуществлению закупок заказчика, специалист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pPr>
              <w:pStyle w:val="Normal"/>
              <w:widowControl w:val="false"/>
              <w:suppressAutoHyphens w:val="false"/>
              <w:spacing w:lineRule="auto" w:line="240" w:before="0" w:after="0"/>
              <w:jc w:val="both"/>
              <w:rPr>
                <w:rFonts w:ascii="Times New Roman" w:hAnsi="Times New Roman" w:cs="Times New Roman"/>
                <w:i/>
                <w:i/>
                <w:iCs/>
                <w:sz w:val="20"/>
                <w:szCs w:val="20"/>
              </w:rPr>
            </w:pPr>
            <w:r>
              <w:rPr>
                <w:rFonts w:cs="Times New Roman" w:ascii="Times New Roman" w:hAnsi="Times New Roman"/>
                <w:i/>
                <w:iCs/>
                <w:sz w:val="20"/>
                <w:szCs w:val="20"/>
              </w:rPr>
              <w:t>а) физическим лицом (в том числе зарегистрированным в качестве индивидуального предпринимателя), являющимся участником закупки;</w:t>
            </w:r>
          </w:p>
          <w:p>
            <w:pPr>
              <w:pStyle w:val="Normal"/>
              <w:widowControl w:val="false"/>
              <w:suppressAutoHyphens w:val="false"/>
              <w:spacing w:lineRule="auto" w:line="240" w:before="0" w:after="0"/>
              <w:jc w:val="both"/>
              <w:rPr>
                <w:rFonts w:ascii="Times New Roman" w:hAnsi="Times New Roman" w:cs="Times New Roman"/>
                <w:i/>
                <w:i/>
                <w:iCs/>
                <w:sz w:val="20"/>
                <w:szCs w:val="20"/>
              </w:rPr>
            </w:pPr>
            <w:r>
              <w:rPr>
                <w:rFonts w:cs="Times New Roman" w:ascii="Times New Roman" w:hAnsi="Times New Roman"/>
                <w:i/>
                <w:iCs/>
                <w:sz w:val="20"/>
                <w:szCs w:val="20"/>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pPr>
              <w:pStyle w:val="Normal"/>
              <w:widowControl w:val="false"/>
              <w:suppressAutoHyphens w:val="false"/>
              <w:spacing w:lineRule="auto" w:line="240" w:before="0" w:after="0"/>
              <w:jc w:val="both"/>
              <w:rPr>
                <w:rFonts w:ascii="Times New Roman" w:hAnsi="Times New Roman" w:cs="Times New Roman"/>
                <w:i/>
                <w:i/>
                <w:iCs/>
                <w:sz w:val="20"/>
                <w:szCs w:val="20"/>
              </w:rPr>
            </w:pPr>
            <w:r>
              <w:rPr>
                <w:rFonts w:cs="Times New Roman" w:ascii="Times New Roman" w:hAnsi="Times New Roman"/>
                <w:i/>
                <w:iCs/>
                <w:sz w:val="20"/>
                <w:szCs w:val="20"/>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pPr>
              <w:pStyle w:val="Normal"/>
              <w:widowControl w:val="false"/>
              <w:suppressAutoHyphens w:val="false"/>
              <w:spacing w:lineRule="auto" w:line="240" w:before="0" w:after="0"/>
              <w:jc w:val="both"/>
              <w:rPr>
                <w:rFonts w:ascii="Times New Roman" w:hAnsi="Times New Roman" w:cs="Times New Roman"/>
                <w:i/>
                <w:i/>
                <w:iCs/>
                <w:sz w:val="20"/>
                <w:szCs w:val="20"/>
              </w:rPr>
            </w:pPr>
            <w:r>
              <w:rPr>
                <w:rFonts w:cs="Times New Roman" w:ascii="Times New Roman" w:hAnsi="Times New Roman"/>
                <w:i/>
                <w:iCs/>
                <w:sz w:val="20"/>
                <w:szCs w:val="20"/>
              </w:rPr>
              <w:t>-</w:t>
              <w:tab/>
              <w:t>заказчик вправе установить требование об отсутствии сведений об участниках закупки в реестре недобросовестных поставщиков, предусмотренном статьей 5 Федерального закона от 18.07.2011 № 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pPr>
              <w:pStyle w:val="Normal"/>
              <w:widowControl w:val="false"/>
              <w:suppressAutoHyphens w:val="false"/>
              <w:spacing w:lineRule="auto" w:line="240" w:before="0" w:after="0"/>
              <w:jc w:val="both"/>
              <w:rPr>
                <w:rFonts w:ascii="Times New Roman" w:hAnsi="Times New Roman" w:cs="Times New Roman"/>
                <w:i/>
                <w:i/>
                <w:iCs/>
                <w:sz w:val="20"/>
                <w:szCs w:val="20"/>
              </w:rPr>
            </w:pPr>
            <w:r>
              <w:rPr>
                <w:rFonts w:cs="Times New Roman" w:ascii="Times New Roman" w:hAnsi="Times New Roman"/>
                <w:i/>
                <w:iCs/>
                <w:sz w:val="20"/>
                <w:szCs w:val="20"/>
              </w:rPr>
              <w:t>-</w:t>
              <w:tab/>
              <w:t>отсутствие запрета или ограничения на выполнение работ или оказание услуг при закупках отдельными видами юридических лиц, устанавливаемого на основании Федерального закона от 04.06.2018 г. № 127 – ФЗ «О мерах воздействия на недружественные действия США и иных иностранных государств»;</w:t>
            </w:r>
          </w:p>
          <w:p>
            <w:pPr>
              <w:pStyle w:val="Normal"/>
              <w:widowControl w:val="false"/>
              <w:suppressAutoHyphens w:val="false"/>
              <w:spacing w:lineRule="auto" w:line="240" w:before="0" w:after="0"/>
              <w:jc w:val="both"/>
              <w:rPr>
                <w:rFonts w:ascii="Times New Roman" w:hAnsi="Times New Roman" w:cs="Times New Roman"/>
                <w:i/>
                <w:i/>
                <w:iCs/>
                <w:sz w:val="20"/>
                <w:szCs w:val="20"/>
              </w:rPr>
            </w:pPr>
            <w:r>
              <w:rPr>
                <w:rFonts w:cs="Times New Roman" w:ascii="Times New Roman" w:hAnsi="Times New Roman"/>
                <w:i/>
                <w:iCs/>
                <w:sz w:val="20"/>
                <w:szCs w:val="20"/>
              </w:rPr>
              <w:t>-</w:t>
              <w:tab/>
              <w:t>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pPr>
              <w:pStyle w:val="Normal"/>
              <w:widowControl w:val="false"/>
              <w:suppressAutoHyphens w:val="false"/>
              <w:spacing w:lineRule="auto" w:line="240" w:before="0" w:after="0"/>
              <w:jc w:val="both"/>
              <w:rPr>
                <w:rFonts w:ascii="Times New Roman" w:hAnsi="Times New Roman" w:cs="Times New Roman"/>
                <w:i/>
                <w:i/>
                <w:iCs/>
                <w:sz w:val="20"/>
                <w:szCs w:val="20"/>
              </w:rPr>
            </w:pPr>
            <w:r>
              <w:rPr>
                <w:rFonts w:cs="Times New Roman" w:ascii="Times New Roman" w:hAnsi="Times New Roman"/>
                <w:i/>
                <w:iCs/>
                <w:sz w:val="20"/>
                <w:szCs w:val="20"/>
              </w:rPr>
              <w:t>-</w:t>
              <w:tab/>
              <w:t>участник закупки не является иностранным агентом;</w:t>
            </w:r>
          </w:p>
          <w:p>
            <w:pPr>
              <w:pStyle w:val="Normal"/>
              <w:widowControl w:val="false"/>
              <w:suppressAutoHyphens w:val="false"/>
              <w:spacing w:lineRule="auto" w:line="240" w:before="0" w:after="0"/>
              <w:jc w:val="both"/>
              <w:rPr>
                <w:rFonts w:ascii="Times New Roman" w:hAnsi="Times New Roman" w:cs="Times New Roman"/>
                <w:i/>
                <w:i/>
                <w:iCs/>
                <w:sz w:val="20"/>
                <w:szCs w:val="20"/>
              </w:rPr>
            </w:pPr>
            <w:r>
              <w:rPr>
                <w:rFonts w:cs="Times New Roman" w:ascii="Times New Roman" w:hAnsi="Times New Roman"/>
                <w:i/>
                <w:iCs/>
                <w:sz w:val="20"/>
                <w:szCs w:val="20"/>
              </w:rPr>
              <w:t>-</w:t>
              <w:tab/>
              <w:t>отсутствие у участника закупки ограничений для участия в закупках, установленных законодательством Российской Федерации.</w:t>
            </w:r>
          </w:p>
        </w:tc>
      </w:tr>
    </w:tbl>
    <w:p>
      <w:pPr>
        <w:pStyle w:val="Normal"/>
        <w:widowControl w:val="false"/>
        <w:suppressAutoHyphens w:val="false"/>
        <w:spacing w:lineRule="auto" w:line="240" w:before="0" w:after="0"/>
        <w:rPr>
          <w:rFonts w:ascii="Times New Roman" w:hAnsi="Times New Roman" w:eastAsia="Times New Roman" w:cs="Times New Roman"/>
          <w:b/>
          <w:b/>
          <w:sz w:val="20"/>
          <w:szCs w:val="20"/>
          <w:lang w:eastAsia="zh-CN"/>
        </w:rPr>
      </w:pPr>
      <w:r>
        <w:rPr>
          <w:rFonts w:eastAsia="Times New Roman" w:cs="Times New Roman" w:ascii="Times New Roman" w:hAnsi="Times New Roman"/>
          <w:b/>
          <w:sz w:val="20"/>
          <w:szCs w:val="20"/>
          <w:lang w:eastAsia="zh-CN"/>
        </w:rPr>
      </w:r>
      <w:r>
        <w:br w:type="page"/>
      </w:r>
    </w:p>
    <w:p>
      <w:pPr>
        <w:pStyle w:val="Normal"/>
        <w:widowControl w:val="false"/>
        <w:suppressAutoHyphens w:val="false"/>
        <w:spacing w:lineRule="auto" w:line="240" w:before="0" w:after="0"/>
        <w:jc w:val="center"/>
        <w:rPr>
          <w:rFonts w:ascii="Times New Roman" w:hAnsi="Times New Roman" w:eastAsia="Times New Roman" w:cs="Times New Roman"/>
          <w:b/>
          <w:b/>
          <w:sz w:val="20"/>
          <w:szCs w:val="20"/>
          <w:lang w:eastAsia="zh-CN"/>
        </w:rPr>
      </w:pPr>
      <w:r>
        <w:rPr>
          <w:rFonts w:eastAsia="Times New Roman" w:cs="Times New Roman" w:ascii="Times New Roman" w:hAnsi="Times New Roman"/>
          <w:b/>
          <w:sz w:val="20"/>
          <w:szCs w:val="20"/>
          <w:lang w:eastAsia="zh-CN"/>
        </w:rPr>
        <w:t xml:space="preserve">Анкета участника </w:t>
      </w:r>
      <w:r>
        <w:rPr>
          <w:rFonts w:eastAsia="Times New Roman" w:cs="Times New Roman" w:ascii="Times New Roman" w:hAnsi="Times New Roman"/>
          <w:sz w:val="20"/>
          <w:szCs w:val="20"/>
          <w:lang w:eastAsia="zh-CN"/>
        </w:rPr>
        <w:t>(рекомендуемая форма)</w:t>
      </w:r>
    </w:p>
    <w:p>
      <w:pPr>
        <w:pStyle w:val="Normal"/>
        <w:widowControl w:val="false"/>
        <w:suppressAutoHyphens w:val="false"/>
        <w:spacing w:lineRule="auto" w:line="240" w:before="0" w:after="0"/>
        <w:rPr>
          <w:rFonts w:ascii="Times New Roman" w:hAnsi="Times New Roman" w:eastAsia="Times New Roman" w:cs="Times New Roman"/>
          <w:b/>
          <w:b/>
          <w:sz w:val="20"/>
          <w:szCs w:val="20"/>
          <w:lang w:eastAsia="zh-CN"/>
        </w:rPr>
      </w:pPr>
      <w:r>
        <w:rPr>
          <w:rFonts w:eastAsia="Times New Roman" w:cs="Times New Roman" w:ascii="Times New Roman" w:hAnsi="Times New Roman"/>
          <w:b/>
          <w:sz w:val="20"/>
          <w:szCs w:val="20"/>
          <w:lang w:eastAsia="zh-CN"/>
        </w:rPr>
      </w:r>
    </w:p>
    <w:tbl>
      <w:tblPr>
        <w:tblW w:w="10220" w:type="dxa"/>
        <w:jc w:val="left"/>
        <w:tblInd w:w="-160" w:type="dxa"/>
        <w:tblLayout w:type="fixed"/>
        <w:tblCellMar>
          <w:top w:w="0" w:type="dxa"/>
          <w:left w:w="108" w:type="dxa"/>
          <w:bottom w:w="0" w:type="dxa"/>
          <w:right w:w="108" w:type="dxa"/>
        </w:tblCellMar>
        <w:tblLook w:firstRow="1" w:noVBand="1" w:lastRow="0" w:firstColumn="1" w:lastColumn="0" w:noHBand="0" w:val="04a0"/>
      </w:tblPr>
      <w:tblGrid>
        <w:gridCol w:w="629"/>
        <w:gridCol w:w="5876"/>
        <w:gridCol w:w="3715"/>
      </w:tblGrid>
      <w:tr>
        <w:trPr>
          <w:trHeight w:val="330" w:hRule="atLeast"/>
        </w:trPr>
        <w:tc>
          <w:tcPr>
            <w:tcW w:w="629" w:type="dxa"/>
            <w:tcBorders>
              <w:top w:val="single" w:sz="4" w:space="0" w:color="000000"/>
              <w:left w:val="single" w:sz="4" w:space="0" w:color="000000"/>
              <w:bottom w:val="single" w:sz="4" w:space="0" w:color="000000"/>
            </w:tcBorders>
          </w:tcPr>
          <w:p>
            <w:pPr>
              <w:pStyle w:val="Normal"/>
              <w:widowControl w:val="false"/>
              <w:suppressAutoHyphens w:val="false"/>
              <w:spacing w:lineRule="auto" w:line="240" w:before="0" w:after="0"/>
              <w:rPr>
                <w:rFonts w:ascii="Times New Roman" w:hAnsi="Times New Roman" w:eastAsia="Times New Roman" w:cs="Times New Roman"/>
                <w:bCs/>
                <w:sz w:val="20"/>
                <w:szCs w:val="20"/>
                <w:lang w:eastAsia="zh-CN"/>
              </w:rPr>
            </w:pPr>
            <w:r>
              <w:rPr>
                <w:rFonts w:eastAsia="Times New Roman" w:cs="Times New Roman" w:ascii="Times New Roman" w:hAnsi="Times New Roman"/>
                <w:bCs/>
                <w:sz w:val="20"/>
                <w:szCs w:val="20"/>
                <w:lang w:eastAsia="zh-CN"/>
              </w:rPr>
              <w:t xml:space="preserve">№ </w:t>
            </w:r>
            <w:r>
              <w:rPr>
                <w:rFonts w:eastAsia="Times New Roman" w:cs="Times New Roman" w:ascii="Times New Roman" w:hAnsi="Times New Roman"/>
                <w:bCs/>
                <w:sz w:val="20"/>
                <w:szCs w:val="20"/>
                <w:lang w:eastAsia="zh-CN"/>
              </w:rPr>
              <w:t>п/п</w:t>
            </w:r>
          </w:p>
        </w:tc>
        <w:tc>
          <w:tcPr>
            <w:tcW w:w="959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lineRule="auto" w:line="240" w:before="0" w:after="0"/>
              <w:rPr>
                <w:rFonts w:ascii="Times New Roman" w:hAnsi="Times New Roman" w:eastAsia="Times New Roman" w:cs="Times New Roman"/>
                <w:bCs/>
                <w:sz w:val="20"/>
                <w:szCs w:val="20"/>
                <w:lang w:eastAsia="zh-CN"/>
              </w:rPr>
            </w:pPr>
            <w:r>
              <w:rPr>
                <w:rFonts w:eastAsia="Times New Roman" w:cs="Times New Roman" w:ascii="Times New Roman" w:hAnsi="Times New Roman"/>
                <w:bCs/>
                <w:sz w:val="20"/>
                <w:szCs w:val="20"/>
                <w:lang w:eastAsia="zh-CN"/>
              </w:rPr>
              <w:t>Сведения об участнике закупки</w:t>
            </w:r>
          </w:p>
        </w:tc>
      </w:tr>
      <w:tr>
        <w:trPr>
          <w:cantSplit w:val="true"/>
        </w:trPr>
        <w:tc>
          <w:tcPr>
            <w:tcW w:w="629" w:type="dxa"/>
            <w:vMerge w:val="restart"/>
            <w:tcBorders>
              <w:top w:val="single" w:sz="4" w:space="0" w:color="000000"/>
              <w:left w:val="single" w:sz="4" w:space="0" w:color="000000"/>
              <w:bottom w:val="single" w:sz="4" w:space="0" w:color="000000"/>
            </w:tcBorders>
          </w:tcPr>
          <w:p>
            <w:pPr>
              <w:pStyle w:val="Normal"/>
              <w:widowControl w:val="false"/>
              <w:suppressAutoHyphens w:val="false"/>
              <w:spacing w:lineRule="auto" w:line="240" w:before="0" w:after="0"/>
              <w:rPr>
                <w:rFonts w:ascii="Times New Roman" w:hAnsi="Times New Roman" w:eastAsia="Times New Roman" w:cs="Times New Roman"/>
                <w:bCs/>
                <w:sz w:val="20"/>
                <w:szCs w:val="20"/>
                <w:lang w:eastAsia="zh-CN"/>
              </w:rPr>
            </w:pPr>
            <w:r>
              <w:rPr>
                <w:rFonts w:eastAsia="Times New Roman" w:cs="Times New Roman" w:ascii="Times New Roman" w:hAnsi="Times New Roman"/>
                <w:bCs/>
                <w:sz w:val="20"/>
                <w:szCs w:val="20"/>
                <w:lang w:eastAsia="zh-CN"/>
              </w:rPr>
            </w:r>
          </w:p>
          <w:p>
            <w:pPr>
              <w:pStyle w:val="Normal"/>
              <w:widowControl w:val="false"/>
              <w:suppressAutoHyphens w:val="false"/>
              <w:spacing w:lineRule="auto" w:line="240" w:before="0" w:after="0"/>
              <w:rPr>
                <w:rFonts w:ascii="Times New Roman" w:hAnsi="Times New Roman" w:eastAsia="Times New Roman" w:cs="Times New Roman"/>
                <w:bCs/>
                <w:sz w:val="20"/>
                <w:szCs w:val="20"/>
                <w:lang w:eastAsia="zh-CN"/>
              </w:rPr>
            </w:pPr>
            <w:r>
              <w:rPr>
                <w:rFonts w:eastAsia="Times New Roman" w:cs="Times New Roman" w:ascii="Times New Roman" w:hAnsi="Times New Roman"/>
                <w:bCs/>
                <w:sz w:val="20"/>
                <w:szCs w:val="20"/>
                <w:lang w:eastAsia="zh-CN"/>
              </w:rPr>
            </w:r>
          </w:p>
          <w:p>
            <w:pPr>
              <w:pStyle w:val="Normal"/>
              <w:widowControl w:val="false"/>
              <w:suppressAutoHyphens w:val="false"/>
              <w:spacing w:lineRule="auto" w:line="240" w:before="0" w:after="0"/>
              <w:rPr>
                <w:rFonts w:ascii="Times New Roman" w:hAnsi="Times New Roman" w:eastAsia="Times New Roman" w:cs="Times New Roman"/>
                <w:bCs/>
                <w:sz w:val="20"/>
                <w:szCs w:val="20"/>
                <w:lang w:eastAsia="zh-CN"/>
              </w:rPr>
            </w:pPr>
            <w:r>
              <w:rPr>
                <w:rFonts w:eastAsia="Times New Roman" w:cs="Times New Roman" w:ascii="Times New Roman" w:hAnsi="Times New Roman"/>
                <w:bCs/>
                <w:sz w:val="20"/>
                <w:szCs w:val="20"/>
                <w:lang w:eastAsia="zh-CN"/>
              </w:rPr>
              <w:t>1</w:t>
            </w:r>
          </w:p>
        </w:tc>
        <w:tc>
          <w:tcPr>
            <w:tcW w:w="5876" w:type="dxa"/>
            <w:tcBorders>
              <w:top w:val="single" w:sz="4" w:space="0" w:color="000000"/>
              <w:left w:val="single" w:sz="4" w:space="0" w:color="000000"/>
              <w:bottom w:val="single" w:sz="4" w:space="0" w:color="000000"/>
            </w:tcBorders>
          </w:tcPr>
          <w:p>
            <w:pPr>
              <w:pStyle w:val="Normal"/>
              <w:widowControl w:val="false"/>
              <w:suppressAutoHyphens w:val="false"/>
              <w:spacing w:lineRule="auto" w:line="240" w:before="0" w:after="0"/>
              <w:rPr>
                <w:rFonts w:ascii="Times New Roman" w:hAnsi="Times New Roman" w:eastAsia="Times New Roman" w:cs="Times New Roman"/>
                <w:bCs/>
                <w:sz w:val="20"/>
                <w:szCs w:val="20"/>
                <w:lang w:eastAsia="zh-CN"/>
              </w:rPr>
            </w:pPr>
            <w:r>
              <w:rPr>
                <w:rFonts w:eastAsia="Times New Roman" w:cs="Times New Roman" w:ascii="Times New Roman" w:hAnsi="Times New Roman"/>
                <w:bCs/>
                <w:sz w:val="20"/>
                <w:szCs w:val="20"/>
                <w:lang w:eastAsia="zh-CN"/>
              </w:rPr>
              <w:t>Полное наименование организации и ее организационно-правовая форма (для юридического лица</w:t>
            </w:r>
            <w:r>
              <w:rPr>
                <w:rFonts w:eastAsia="Times New Roman" w:cs="Times New Roman" w:ascii="Times New Roman" w:hAnsi="Times New Roman"/>
                <w:bCs/>
                <w:i/>
                <w:sz w:val="20"/>
                <w:szCs w:val="20"/>
                <w:lang w:eastAsia="zh-CN"/>
              </w:rPr>
              <w:t>)</w:t>
            </w:r>
            <w:r>
              <w:rPr>
                <w:rFonts w:eastAsia="Times New Roman" w:cs="Times New Roman" w:ascii="Times New Roman" w:hAnsi="Times New Roman"/>
                <w:bCs/>
                <w:sz w:val="20"/>
                <w:szCs w:val="20"/>
                <w:lang w:eastAsia="zh-CN"/>
              </w:rPr>
              <w:t>/ Ф.И.О. участника размещения заказа (для физического лица)</w:t>
            </w:r>
          </w:p>
        </w:tc>
        <w:tc>
          <w:tcPr>
            <w:tcW w:w="371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lineRule="auto" w:line="240" w:before="0" w:after="0"/>
              <w:rPr>
                <w:rFonts w:ascii="Times New Roman" w:hAnsi="Times New Roman" w:eastAsia="Times New Roman" w:cs="Times New Roman"/>
                <w:b/>
                <w:b/>
                <w:sz w:val="20"/>
                <w:szCs w:val="20"/>
                <w:lang w:eastAsia="zh-CN"/>
              </w:rPr>
            </w:pPr>
            <w:r>
              <w:rPr>
                <w:rFonts w:eastAsia="Times New Roman" w:cs="Times New Roman" w:ascii="Times New Roman" w:hAnsi="Times New Roman"/>
                <w:b/>
                <w:sz w:val="20"/>
                <w:szCs w:val="20"/>
                <w:lang w:eastAsia="zh-CN"/>
              </w:rPr>
            </w:r>
          </w:p>
        </w:tc>
      </w:tr>
      <w:tr>
        <w:trPr>
          <w:cantSplit w:val="true"/>
        </w:trPr>
        <w:tc>
          <w:tcPr>
            <w:tcW w:w="629" w:type="dxa"/>
            <w:vMerge w:val="continue"/>
            <w:tcBorders>
              <w:top w:val="single" w:sz="4" w:space="0" w:color="000000"/>
              <w:left w:val="single" w:sz="4" w:space="0" w:color="000000"/>
              <w:bottom w:val="single" w:sz="4" w:space="0" w:color="000000"/>
            </w:tcBorders>
            <w:vAlign w:val="center"/>
          </w:tcPr>
          <w:p>
            <w:pPr>
              <w:pStyle w:val="Normal"/>
              <w:widowControl w:val="false"/>
              <w:suppressAutoHyphens w:val="false"/>
              <w:spacing w:lineRule="auto" w:line="240" w:before="0" w:after="0"/>
              <w:rPr>
                <w:rFonts w:ascii="Times New Roman" w:hAnsi="Times New Roman" w:eastAsia="Times New Roman" w:cs="Times New Roman"/>
                <w:bCs/>
                <w:sz w:val="20"/>
                <w:szCs w:val="20"/>
                <w:lang w:eastAsia="zh-CN"/>
              </w:rPr>
            </w:pPr>
            <w:r>
              <w:rPr>
                <w:rFonts w:eastAsia="Times New Roman" w:cs="Times New Roman" w:ascii="Times New Roman" w:hAnsi="Times New Roman"/>
                <w:bCs/>
                <w:sz w:val="20"/>
                <w:szCs w:val="20"/>
                <w:lang w:eastAsia="zh-CN"/>
              </w:rPr>
            </w:r>
          </w:p>
        </w:tc>
        <w:tc>
          <w:tcPr>
            <w:tcW w:w="5876" w:type="dxa"/>
            <w:tcBorders>
              <w:top w:val="single" w:sz="4" w:space="0" w:color="000000"/>
              <w:left w:val="single" w:sz="4" w:space="0" w:color="000000"/>
              <w:bottom w:val="single" w:sz="4" w:space="0" w:color="000000"/>
            </w:tcBorders>
          </w:tcPr>
          <w:p>
            <w:pPr>
              <w:pStyle w:val="Normal"/>
              <w:widowControl w:val="false"/>
              <w:suppressAutoHyphens w:val="false"/>
              <w:spacing w:lineRule="auto" w:line="240" w:before="0" w:after="0"/>
              <w:rPr>
                <w:rFonts w:ascii="Times New Roman" w:hAnsi="Times New Roman" w:eastAsia="Times New Roman" w:cs="Times New Roman"/>
                <w:bCs/>
                <w:sz w:val="20"/>
                <w:szCs w:val="20"/>
                <w:lang w:eastAsia="zh-CN"/>
              </w:rPr>
            </w:pPr>
            <w:r>
              <w:rPr>
                <w:rFonts w:eastAsia="Times New Roman" w:cs="Times New Roman" w:ascii="Times New Roman" w:hAnsi="Times New Roman"/>
                <w:bCs/>
                <w:sz w:val="20"/>
                <w:szCs w:val="20"/>
                <w:lang w:eastAsia="zh-CN"/>
              </w:rPr>
              <w:t>Сокращенное наименование организации</w:t>
            </w:r>
          </w:p>
        </w:tc>
        <w:tc>
          <w:tcPr>
            <w:tcW w:w="371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lineRule="auto" w:line="240" w:before="0" w:after="0"/>
              <w:rPr>
                <w:rFonts w:ascii="Times New Roman" w:hAnsi="Times New Roman" w:eastAsia="Times New Roman" w:cs="Times New Roman"/>
                <w:b/>
                <w:b/>
                <w:sz w:val="20"/>
                <w:szCs w:val="20"/>
                <w:lang w:eastAsia="zh-CN"/>
              </w:rPr>
            </w:pPr>
            <w:r>
              <w:rPr>
                <w:rFonts w:eastAsia="Times New Roman" w:cs="Times New Roman" w:ascii="Times New Roman" w:hAnsi="Times New Roman"/>
                <w:b/>
                <w:sz w:val="20"/>
                <w:szCs w:val="20"/>
                <w:lang w:eastAsia="zh-CN"/>
              </w:rPr>
            </w:r>
          </w:p>
        </w:tc>
      </w:tr>
      <w:tr>
        <w:trPr>
          <w:cantSplit w:val="true"/>
        </w:trPr>
        <w:tc>
          <w:tcPr>
            <w:tcW w:w="629" w:type="dxa"/>
            <w:vMerge w:val="restart"/>
            <w:tcBorders>
              <w:top w:val="single" w:sz="4" w:space="0" w:color="000000"/>
              <w:left w:val="single" w:sz="4" w:space="0" w:color="000000"/>
              <w:bottom w:val="single" w:sz="4" w:space="0" w:color="000000"/>
            </w:tcBorders>
          </w:tcPr>
          <w:p>
            <w:pPr>
              <w:pStyle w:val="Normal"/>
              <w:widowControl w:val="false"/>
              <w:suppressAutoHyphens w:val="false"/>
              <w:spacing w:lineRule="auto" w:line="240" w:before="0" w:after="0"/>
              <w:rPr>
                <w:rFonts w:ascii="Times New Roman" w:hAnsi="Times New Roman" w:eastAsia="Times New Roman" w:cs="Times New Roman"/>
                <w:bCs/>
                <w:sz w:val="20"/>
                <w:szCs w:val="20"/>
                <w:lang w:eastAsia="zh-CN"/>
              </w:rPr>
            </w:pPr>
            <w:r>
              <w:rPr>
                <w:rFonts w:eastAsia="Times New Roman" w:cs="Times New Roman" w:ascii="Times New Roman" w:hAnsi="Times New Roman"/>
                <w:bCs/>
                <w:sz w:val="20"/>
                <w:szCs w:val="20"/>
                <w:lang w:eastAsia="zh-CN"/>
              </w:rPr>
            </w:r>
          </w:p>
          <w:p>
            <w:pPr>
              <w:pStyle w:val="Normal"/>
              <w:widowControl w:val="false"/>
              <w:suppressAutoHyphens w:val="false"/>
              <w:spacing w:lineRule="auto" w:line="240" w:before="0" w:after="0"/>
              <w:rPr>
                <w:rFonts w:ascii="Times New Roman" w:hAnsi="Times New Roman" w:eastAsia="Times New Roman" w:cs="Times New Roman"/>
                <w:bCs/>
                <w:sz w:val="20"/>
                <w:szCs w:val="20"/>
                <w:lang w:eastAsia="zh-CN"/>
              </w:rPr>
            </w:pPr>
            <w:r>
              <w:rPr>
                <w:rFonts w:eastAsia="Times New Roman" w:cs="Times New Roman" w:ascii="Times New Roman" w:hAnsi="Times New Roman"/>
                <w:bCs/>
                <w:sz w:val="20"/>
                <w:szCs w:val="20"/>
                <w:lang w:eastAsia="zh-CN"/>
              </w:rPr>
            </w:r>
          </w:p>
          <w:p>
            <w:pPr>
              <w:pStyle w:val="Normal"/>
              <w:widowControl w:val="false"/>
              <w:suppressAutoHyphens w:val="false"/>
              <w:spacing w:lineRule="auto" w:line="240" w:before="0" w:after="0"/>
              <w:rPr>
                <w:rFonts w:ascii="Times New Roman" w:hAnsi="Times New Roman" w:eastAsia="Times New Roman" w:cs="Times New Roman"/>
                <w:bCs/>
                <w:sz w:val="20"/>
                <w:szCs w:val="20"/>
                <w:lang w:eastAsia="zh-CN"/>
              </w:rPr>
            </w:pPr>
            <w:r>
              <w:rPr>
                <w:rFonts w:eastAsia="Times New Roman" w:cs="Times New Roman" w:ascii="Times New Roman" w:hAnsi="Times New Roman"/>
                <w:bCs/>
                <w:sz w:val="20"/>
                <w:szCs w:val="20"/>
                <w:lang w:eastAsia="zh-CN"/>
              </w:rPr>
            </w:r>
          </w:p>
          <w:p>
            <w:pPr>
              <w:pStyle w:val="Normal"/>
              <w:widowControl w:val="false"/>
              <w:suppressAutoHyphens w:val="false"/>
              <w:spacing w:lineRule="auto" w:line="240" w:before="0" w:after="0"/>
              <w:rPr>
                <w:rFonts w:ascii="Times New Roman" w:hAnsi="Times New Roman" w:eastAsia="Times New Roman" w:cs="Times New Roman"/>
                <w:bCs/>
                <w:sz w:val="20"/>
                <w:szCs w:val="20"/>
                <w:lang w:eastAsia="zh-CN"/>
              </w:rPr>
            </w:pPr>
            <w:r>
              <w:rPr>
                <w:rFonts w:eastAsia="Times New Roman" w:cs="Times New Roman" w:ascii="Times New Roman" w:hAnsi="Times New Roman"/>
                <w:bCs/>
                <w:sz w:val="20"/>
                <w:szCs w:val="20"/>
                <w:lang w:eastAsia="zh-CN"/>
              </w:rPr>
              <w:t>2</w:t>
            </w:r>
          </w:p>
        </w:tc>
        <w:tc>
          <w:tcPr>
            <w:tcW w:w="5876" w:type="dxa"/>
            <w:tcBorders>
              <w:top w:val="single" w:sz="4" w:space="0" w:color="000000"/>
              <w:left w:val="single" w:sz="4" w:space="0" w:color="000000"/>
              <w:bottom w:val="single" w:sz="4" w:space="0" w:color="000000"/>
            </w:tcBorders>
          </w:tcPr>
          <w:p>
            <w:pPr>
              <w:pStyle w:val="Normal"/>
              <w:widowControl w:val="false"/>
              <w:suppressAutoHyphens w:val="false"/>
              <w:spacing w:lineRule="auto" w:line="240" w:before="0" w:after="0"/>
              <w:rPr>
                <w:rFonts w:ascii="Times New Roman" w:hAnsi="Times New Roman" w:eastAsia="Times New Roman" w:cs="Times New Roman"/>
                <w:bCs/>
                <w:sz w:val="20"/>
                <w:szCs w:val="20"/>
                <w:lang w:eastAsia="zh-CN"/>
              </w:rPr>
            </w:pPr>
            <w:r>
              <w:rPr>
                <w:rFonts w:eastAsia="Times New Roman" w:cs="Times New Roman" w:ascii="Times New Roman" w:hAnsi="Times New Roman"/>
                <w:bCs/>
                <w:sz w:val="20"/>
                <w:szCs w:val="20"/>
                <w:lang w:eastAsia="zh-CN"/>
              </w:rPr>
              <w:t xml:space="preserve">Регистрационные данные: дата, место и орган регистрации </w:t>
            </w:r>
            <w:r>
              <w:rPr>
                <w:rFonts w:eastAsia="Times New Roman" w:cs="Times New Roman" w:ascii="Times New Roman" w:hAnsi="Times New Roman"/>
                <w:bCs/>
                <w:i/>
                <w:sz w:val="20"/>
                <w:szCs w:val="20"/>
                <w:lang w:eastAsia="zh-CN"/>
              </w:rPr>
              <w:t>(на основании Свидетельства о государственной регистрации)</w:t>
            </w:r>
          </w:p>
        </w:tc>
        <w:tc>
          <w:tcPr>
            <w:tcW w:w="371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lineRule="auto" w:line="240" w:before="0" w:after="0"/>
              <w:rPr>
                <w:rFonts w:ascii="Times New Roman" w:hAnsi="Times New Roman" w:eastAsia="Times New Roman" w:cs="Times New Roman"/>
                <w:b/>
                <w:b/>
                <w:sz w:val="20"/>
                <w:szCs w:val="20"/>
                <w:lang w:eastAsia="zh-CN"/>
              </w:rPr>
            </w:pPr>
            <w:r>
              <w:rPr>
                <w:rFonts w:eastAsia="Times New Roman" w:cs="Times New Roman" w:ascii="Times New Roman" w:hAnsi="Times New Roman"/>
                <w:b/>
                <w:sz w:val="20"/>
                <w:szCs w:val="20"/>
                <w:lang w:eastAsia="zh-CN"/>
              </w:rPr>
            </w:r>
          </w:p>
        </w:tc>
      </w:tr>
      <w:tr>
        <w:trPr>
          <w:cantSplit w:val="true"/>
        </w:trPr>
        <w:tc>
          <w:tcPr>
            <w:tcW w:w="629" w:type="dxa"/>
            <w:vMerge w:val="continue"/>
            <w:tcBorders>
              <w:top w:val="single" w:sz="4" w:space="0" w:color="000000"/>
              <w:left w:val="single" w:sz="4" w:space="0" w:color="000000"/>
              <w:bottom w:val="single" w:sz="4" w:space="0" w:color="000000"/>
            </w:tcBorders>
            <w:vAlign w:val="center"/>
          </w:tcPr>
          <w:p>
            <w:pPr>
              <w:pStyle w:val="Normal"/>
              <w:widowControl w:val="false"/>
              <w:suppressAutoHyphens w:val="false"/>
              <w:spacing w:lineRule="auto" w:line="240" w:before="0" w:after="0"/>
              <w:rPr>
                <w:rFonts w:ascii="Times New Roman" w:hAnsi="Times New Roman" w:eastAsia="Times New Roman" w:cs="Times New Roman"/>
                <w:bCs/>
                <w:sz w:val="20"/>
                <w:szCs w:val="20"/>
                <w:lang w:eastAsia="zh-CN"/>
              </w:rPr>
            </w:pPr>
            <w:r>
              <w:rPr>
                <w:rFonts w:eastAsia="Times New Roman" w:cs="Times New Roman" w:ascii="Times New Roman" w:hAnsi="Times New Roman"/>
                <w:bCs/>
                <w:sz w:val="20"/>
                <w:szCs w:val="20"/>
                <w:lang w:eastAsia="zh-CN"/>
              </w:rPr>
            </w:r>
          </w:p>
        </w:tc>
        <w:tc>
          <w:tcPr>
            <w:tcW w:w="5876" w:type="dxa"/>
            <w:tcBorders>
              <w:top w:val="single" w:sz="4" w:space="0" w:color="000000"/>
              <w:left w:val="single" w:sz="4" w:space="0" w:color="000000"/>
              <w:bottom w:val="single" w:sz="4" w:space="0" w:color="000000"/>
            </w:tcBorders>
          </w:tcPr>
          <w:p>
            <w:pPr>
              <w:pStyle w:val="Normal"/>
              <w:widowControl w:val="false"/>
              <w:suppressAutoHyphens w:val="false"/>
              <w:spacing w:lineRule="auto" w:line="240" w:before="0" w:after="0"/>
              <w:rPr>
                <w:rFonts w:ascii="Times New Roman" w:hAnsi="Times New Roman" w:eastAsia="Times New Roman" w:cs="Times New Roman"/>
                <w:bCs/>
                <w:i/>
                <w:i/>
                <w:sz w:val="20"/>
                <w:szCs w:val="20"/>
                <w:lang w:eastAsia="zh-CN"/>
              </w:rPr>
            </w:pPr>
            <w:r>
              <w:rPr>
                <w:rFonts w:eastAsia="Times New Roman" w:cs="Times New Roman" w:ascii="Times New Roman" w:hAnsi="Times New Roman"/>
                <w:bCs/>
                <w:sz w:val="20"/>
                <w:szCs w:val="20"/>
                <w:lang w:eastAsia="zh-CN"/>
              </w:rPr>
              <w:t>Учредители (перечислить наименования и организационно-правовую форму всех учредителей, чья доля в уставном капитале превышает 10%) и доля их участия (для акционерных обществ – выписка из реестра акционеров отдельным документом)</w:t>
            </w:r>
          </w:p>
          <w:p>
            <w:pPr>
              <w:pStyle w:val="Normal"/>
              <w:widowControl w:val="false"/>
              <w:suppressAutoHyphens w:val="false"/>
              <w:spacing w:lineRule="auto" w:line="240" w:before="0" w:after="0"/>
              <w:rPr>
                <w:rFonts w:ascii="Times New Roman" w:hAnsi="Times New Roman" w:eastAsia="Times New Roman" w:cs="Times New Roman"/>
                <w:bCs/>
                <w:sz w:val="20"/>
                <w:szCs w:val="20"/>
                <w:lang w:eastAsia="zh-CN"/>
              </w:rPr>
            </w:pPr>
            <w:r>
              <w:rPr>
                <w:rFonts w:eastAsia="Times New Roman" w:cs="Times New Roman" w:ascii="Times New Roman" w:hAnsi="Times New Roman"/>
                <w:bCs/>
                <w:i/>
                <w:sz w:val="20"/>
                <w:szCs w:val="20"/>
                <w:lang w:eastAsia="zh-CN"/>
              </w:rPr>
              <w:t xml:space="preserve">(на основании Учредительных документов установленной формы (устав, положение, учредительный договор) </w:t>
            </w:r>
            <w:r>
              <w:rPr>
                <w:rFonts w:eastAsia="Times New Roman" w:cs="Times New Roman" w:ascii="Times New Roman" w:hAnsi="Times New Roman"/>
                <w:bCs/>
                <w:sz w:val="20"/>
                <w:szCs w:val="20"/>
                <w:lang w:eastAsia="zh-CN"/>
              </w:rPr>
              <w:t>(для юридических лиц)</w:t>
            </w:r>
          </w:p>
        </w:tc>
        <w:tc>
          <w:tcPr>
            <w:tcW w:w="371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lineRule="auto" w:line="240" w:before="0" w:after="0"/>
              <w:rPr>
                <w:rFonts w:ascii="Times New Roman" w:hAnsi="Times New Roman" w:eastAsia="Times New Roman" w:cs="Times New Roman"/>
                <w:b/>
                <w:b/>
                <w:sz w:val="20"/>
                <w:szCs w:val="20"/>
                <w:lang w:eastAsia="zh-CN"/>
              </w:rPr>
            </w:pPr>
            <w:r>
              <w:rPr>
                <w:rFonts w:eastAsia="Times New Roman" w:cs="Times New Roman" w:ascii="Times New Roman" w:hAnsi="Times New Roman"/>
                <w:b/>
                <w:sz w:val="20"/>
                <w:szCs w:val="20"/>
                <w:lang w:eastAsia="zh-CN"/>
              </w:rPr>
            </w:r>
          </w:p>
        </w:tc>
      </w:tr>
      <w:tr>
        <w:trPr>
          <w:cantSplit w:val="true"/>
        </w:trPr>
        <w:tc>
          <w:tcPr>
            <w:tcW w:w="629" w:type="dxa"/>
            <w:vMerge w:val="continue"/>
            <w:tcBorders>
              <w:top w:val="single" w:sz="4" w:space="0" w:color="000000"/>
              <w:left w:val="single" w:sz="4" w:space="0" w:color="000000"/>
              <w:bottom w:val="single" w:sz="4" w:space="0" w:color="000000"/>
            </w:tcBorders>
            <w:vAlign w:val="center"/>
          </w:tcPr>
          <w:p>
            <w:pPr>
              <w:pStyle w:val="Normal"/>
              <w:widowControl w:val="false"/>
              <w:suppressAutoHyphens w:val="false"/>
              <w:spacing w:lineRule="auto" w:line="240" w:before="0" w:after="0"/>
              <w:rPr>
                <w:rFonts w:ascii="Times New Roman" w:hAnsi="Times New Roman" w:eastAsia="Times New Roman" w:cs="Times New Roman"/>
                <w:bCs/>
                <w:sz w:val="20"/>
                <w:szCs w:val="20"/>
                <w:lang w:eastAsia="zh-CN"/>
              </w:rPr>
            </w:pPr>
            <w:r>
              <w:rPr>
                <w:rFonts w:eastAsia="Times New Roman" w:cs="Times New Roman" w:ascii="Times New Roman" w:hAnsi="Times New Roman"/>
                <w:bCs/>
                <w:sz w:val="20"/>
                <w:szCs w:val="20"/>
                <w:lang w:eastAsia="zh-CN"/>
              </w:rPr>
            </w:r>
          </w:p>
        </w:tc>
        <w:tc>
          <w:tcPr>
            <w:tcW w:w="5876" w:type="dxa"/>
            <w:tcBorders>
              <w:top w:val="single" w:sz="4" w:space="0" w:color="000000"/>
              <w:left w:val="single" w:sz="4" w:space="0" w:color="000000"/>
              <w:bottom w:val="single" w:sz="4" w:space="0" w:color="000000"/>
            </w:tcBorders>
          </w:tcPr>
          <w:p>
            <w:pPr>
              <w:pStyle w:val="Normal"/>
              <w:widowControl w:val="false"/>
              <w:suppressAutoHyphens w:val="false"/>
              <w:spacing w:lineRule="auto" w:line="240" w:before="0" w:after="0"/>
              <w:rPr>
                <w:rFonts w:ascii="Times New Roman" w:hAnsi="Times New Roman" w:eastAsia="Times New Roman" w:cs="Times New Roman"/>
                <w:bCs/>
                <w:sz w:val="20"/>
                <w:szCs w:val="20"/>
                <w:lang w:eastAsia="zh-CN"/>
              </w:rPr>
            </w:pPr>
            <w:r>
              <w:rPr>
                <w:rFonts w:eastAsia="Times New Roman" w:cs="Times New Roman" w:ascii="Times New Roman" w:hAnsi="Times New Roman"/>
                <w:bCs/>
                <w:sz w:val="20"/>
                <w:szCs w:val="20"/>
                <w:lang w:eastAsia="zh-CN"/>
              </w:rPr>
              <w:t xml:space="preserve">Срок деятельности </w:t>
            </w:r>
          </w:p>
        </w:tc>
        <w:tc>
          <w:tcPr>
            <w:tcW w:w="371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lineRule="auto" w:line="240" w:before="0" w:after="0"/>
              <w:rPr>
                <w:rFonts w:ascii="Times New Roman" w:hAnsi="Times New Roman" w:eastAsia="Times New Roman" w:cs="Times New Roman"/>
                <w:b/>
                <w:b/>
                <w:sz w:val="20"/>
                <w:szCs w:val="20"/>
                <w:lang w:eastAsia="zh-CN"/>
              </w:rPr>
            </w:pPr>
            <w:r>
              <w:rPr>
                <w:rFonts w:eastAsia="Times New Roman" w:cs="Times New Roman" w:ascii="Times New Roman" w:hAnsi="Times New Roman"/>
                <w:b/>
                <w:sz w:val="20"/>
                <w:szCs w:val="20"/>
                <w:lang w:eastAsia="zh-CN"/>
              </w:rPr>
            </w:r>
          </w:p>
        </w:tc>
      </w:tr>
      <w:tr>
        <w:trPr>
          <w:cantSplit w:val="true"/>
        </w:trPr>
        <w:tc>
          <w:tcPr>
            <w:tcW w:w="629" w:type="dxa"/>
            <w:vMerge w:val="continue"/>
            <w:tcBorders>
              <w:top w:val="single" w:sz="4" w:space="0" w:color="000000"/>
              <w:left w:val="single" w:sz="4" w:space="0" w:color="000000"/>
              <w:bottom w:val="single" w:sz="4" w:space="0" w:color="000000"/>
            </w:tcBorders>
            <w:vAlign w:val="center"/>
          </w:tcPr>
          <w:p>
            <w:pPr>
              <w:pStyle w:val="Normal"/>
              <w:widowControl w:val="false"/>
              <w:suppressAutoHyphens w:val="false"/>
              <w:spacing w:lineRule="auto" w:line="240" w:before="0" w:after="0"/>
              <w:rPr>
                <w:rFonts w:ascii="Times New Roman" w:hAnsi="Times New Roman" w:eastAsia="Times New Roman" w:cs="Times New Roman"/>
                <w:bCs/>
                <w:sz w:val="20"/>
                <w:szCs w:val="20"/>
                <w:lang w:eastAsia="zh-CN"/>
              </w:rPr>
            </w:pPr>
            <w:r>
              <w:rPr>
                <w:rFonts w:eastAsia="Times New Roman" w:cs="Times New Roman" w:ascii="Times New Roman" w:hAnsi="Times New Roman"/>
                <w:bCs/>
                <w:sz w:val="20"/>
                <w:szCs w:val="20"/>
                <w:lang w:eastAsia="zh-CN"/>
              </w:rPr>
            </w:r>
          </w:p>
        </w:tc>
        <w:tc>
          <w:tcPr>
            <w:tcW w:w="5876" w:type="dxa"/>
            <w:tcBorders>
              <w:top w:val="single" w:sz="4" w:space="0" w:color="000000"/>
              <w:left w:val="single" w:sz="4" w:space="0" w:color="000000"/>
              <w:bottom w:val="single" w:sz="4" w:space="0" w:color="000000"/>
            </w:tcBorders>
          </w:tcPr>
          <w:p>
            <w:pPr>
              <w:pStyle w:val="Normal"/>
              <w:widowControl w:val="false"/>
              <w:suppressAutoHyphens w:val="false"/>
              <w:spacing w:lineRule="auto" w:line="240" w:before="0" w:after="0"/>
              <w:rPr>
                <w:rFonts w:ascii="Times New Roman" w:hAnsi="Times New Roman" w:eastAsia="Times New Roman" w:cs="Times New Roman"/>
                <w:bCs/>
                <w:sz w:val="20"/>
                <w:szCs w:val="20"/>
                <w:lang w:eastAsia="zh-CN"/>
              </w:rPr>
            </w:pPr>
            <w:r>
              <w:rPr>
                <w:rFonts w:eastAsia="Times New Roman" w:cs="Times New Roman" w:ascii="Times New Roman" w:hAnsi="Times New Roman"/>
                <w:bCs/>
                <w:sz w:val="20"/>
                <w:szCs w:val="20"/>
                <w:lang w:eastAsia="zh-CN"/>
              </w:rPr>
              <w:t>Размер уставного капитала (для юридических лиц)</w:t>
            </w:r>
          </w:p>
        </w:tc>
        <w:tc>
          <w:tcPr>
            <w:tcW w:w="371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lineRule="auto" w:line="240" w:before="0" w:after="0"/>
              <w:rPr>
                <w:rFonts w:ascii="Times New Roman" w:hAnsi="Times New Roman" w:eastAsia="Times New Roman" w:cs="Times New Roman"/>
                <w:b/>
                <w:b/>
                <w:sz w:val="20"/>
                <w:szCs w:val="20"/>
                <w:lang w:eastAsia="zh-CN"/>
              </w:rPr>
            </w:pPr>
            <w:r>
              <w:rPr>
                <w:rFonts w:eastAsia="Times New Roman" w:cs="Times New Roman" w:ascii="Times New Roman" w:hAnsi="Times New Roman"/>
                <w:b/>
                <w:sz w:val="20"/>
                <w:szCs w:val="20"/>
                <w:lang w:eastAsia="zh-CN"/>
              </w:rPr>
            </w:r>
          </w:p>
        </w:tc>
      </w:tr>
      <w:tr>
        <w:trPr>
          <w:trHeight w:val="118" w:hRule="atLeast"/>
          <w:cantSplit w:val="true"/>
        </w:trPr>
        <w:tc>
          <w:tcPr>
            <w:tcW w:w="629" w:type="dxa"/>
            <w:vMerge w:val="restart"/>
            <w:tcBorders>
              <w:top w:val="single" w:sz="4" w:space="0" w:color="000000"/>
              <w:left w:val="single" w:sz="4" w:space="0" w:color="000000"/>
              <w:bottom w:val="single" w:sz="4" w:space="0" w:color="000000"/>
            </w:tcBorders>
          </w:tcPr>
          <w:p>
            <w:pPr>
              <w:pStyle w:val="Normal"/>
              <w:widowControl w:val="false"/>
              <w:suppressAutoHyphens w:val="false"/>
              <w:spacing w:lineRule="auto" w:line="240" w:before="0" w:after="0"/>
              <w:rPr>
                <w:rFonts w:ascii="Times New Roman" w:hAnsi="Times New Roman" w:eastAsia="Times New Roman" w:cs="Times New Roman"/>
                <w:bCs/>
                <w:sz w:val="20"/>
                <w:szCs w:val="20"/>
                <w:lang w:eastAsia="zh-CN"/>
              </w:rPr>
            </w:pPr>
            <w:r>
              <w:rPr>
                <w:rFonts w:eastAsia="Times New Roman" w:cs="Times New Roman" w:ascii="Times New Roman" w:hAnsi="Times New Roman"/>
                <w:bCs/>
                <w:sz w:val="20"/>
                <w:szCs w:val="20"/>
                <w:lang w:eastAsia="zh-CN"/>
              </w:rPr>
              <w:t>3</w:t>
            </w:r>
          </w:p>
        </w:tc>
        <w:tc>
          <w:tcPr>
            <w:tcW w:w="5876" w:type="dxa"/>
            <w:tcBorders>
              <w:top w:val="single" w:sz="4" w:space="0" w:color="000000"/>
              <w:left w:val="single" w:sz="4" w:space="0" w:color="000000"/>
            </w:tcBorders>
          </w:tcPr>
          <w:p>
            <w:pPr>
              <w:pStyle w:val="Normal"/>
              <w:widowControl w:val="false"/>
              <w:suppressAutoHyphens w:val="false"/>
              <w:spacing w:lineRule="auto" w:line="240" w:before="0" w:after="0"/>
              <w:rPr>
                <w:rFonts w:ascii="Times New Roman" w:hAnsi="Times New Roman" w:eastAsia="Times New Roman" w:cs="Times New Roman"/>
                <w:bCs/>
                <w:sz w:val="20"/>
                <w:szCs w:val="20"/>
                <w:lang w:eastAsia="zh-CN"/>
              </w:rPr>
            </w:pPr>
            <w:r>
              <w:rPr>
                <w:rFonts w:eastAsia="Times New Roman" w:cs="Times New Roman" w:ascii="Times New Roman" w:hAnsi="Times New Roman"/>
                <w:bCs/>
                <w:sz w:val="20"/>
                <w:szCs w:val="20"/>
                <w:lang w:eastAsia="zh-CN"/>
              </w:rPr>
              <w:t>ИНН</w:t>
            </w:r>
          </w:p>
        </w:tc>
        <w:tc>
          <w:tcPr>
            <w:tcW w:w="3715" w:type="dxa"/>
            <w:tcBorders>
              <w:top w:val="single" w:sz="4" w:space="0" w:color="000000"/>
              <w:left w:val="single" w:sz="4" w:space="0" w:color="000000"/>
              <w:right w:val="single" w:sz="4" w:space="0" w:color="000000"/>
            </w:tcBorders>
          </w:tcPr>
          <w:p>
            <w:pPr>
              <w:pStyle w:val="Normal"/>
              <w:widowControl w:val="false"/>
              <w:suppressAutoHyphens w:val="false"/>
              <w:spacing w:lineRule="auto" w:line="240" w:before="0" w:after="0"/>
              <w:rPr>
                <w:rFonts w:ascii="Times New Roman" w:hAnsi="Times New Roman" w:eastAsia="Times New Roman" w:cs="Times New Roman"/>
                <w:b/>
                <w:b/>
                <w:sz w:val="20"/>
                <w:szCs w:val="20"/>
                <w:lang w:eastAsia="zh-CN"/>
              </w:rPr>
            </w:pPr>
            <w:r>
              <w:rPr>
                <w:rFonts w:eastAsia="Times New Roman" w:cs="Times New Roman" w:ascii="Times New Roman" w:hAnsi="Times New Roman"/>
                <w:b/>
                <w:sz w:val="20"/>
                <w:szCs w:val="20"/>
                <w:lang w:eastAsia="zh-CN"/>
              </w:rPr>
            </w:r>
          </w:p>
        </w:tc>
      </w:tr>
      <w:tr>
        <w:trPr>
          <w:cantSplit w:val="true"/>
        </w:trPr>
        <w:tc>
          <w:tcPr>
            <w:tcW w:w="629" w:type="dxa"/>
            <w:vMerge w:val="continue"/>
            <w:tcBorders>
              <w:top w:val="single" w:sz="4" w:space="0" w:color="000000"/>
              <w:left w:val="single" w:sz="4" w:space="0" w:color="000000"/>
              <w:bottom w:val="single" w:sz="4" w:space="0" w:color="000000"/>
            </w:tcBorders>
            <w:vAlign w:val="center"/>
          </w:tcPr>
          <w:p>
            <w:pPr>
              <w:pStyle w:val="Normal"/>
              <w:widowControl w:val="false"/>
              <w:suppressAutoHyphens w:val="false"/>
              <w:spacing w:lineRule="auto" w:line="240" w:before="0" w:after="0"/>
              <w:rPr>
                <w:rFonts w:ascii="Times New Roman" w:hAnsi="Times New Roman" w:eastAsia="Times New Roman" w:cs="Times New Roman"/>
                <w:bCs/>
                <w:sz w:val="20"/>
                <w:szCs w:val="20"/>
                <w:lang w:eastAsia="zh-CN"/>
              </w:rPr>
            </w:pPr>
            <w:r>
              <w:rPr>
                <w:rFonts w:eastAsia="Times New Roman" w:cs="Times New Roman" w:ascii="Times New Roman" w:hAnsi="Times New Roman"/>
                <w:bCs/>
                <w:sz w:val="20"/>
                <w:szCs w:val="20"/>
                <w:lang w:eastAsia="zh-CN"/>
              </w:rPr>
            </w:r>
          </w:p>
        </w:tc>
        <w:tc>
          <w:tcPr>
            <w:tcW w:w="5876" w:type="dxa"/>
            <w:tcBorders>
              <w:top w:val="single" w:sz="4" w:space="0" w:color="000000"/>
              <w:left w:val="single" w:sz="4" w:space="0" w:color="000000"/>
              <w:bottom w:val="single" w:sz="4" w:space="0" w:color="000000"/>
            </w:tcBorders>
          </w:tcPr>
          <w:p>
            <w:pPr>
              <w:pStyle w:val="Normal"/>
              <w:widowControl w:val="false"/>
              <w:suppressAutoHyphens w:val="false"/>
              <w:spacing w:lineRule="auto" w:line="240" w:before="0" w:after="0"/>
              <w:rPr>
                <w:rFonts w:ascii="Times New Roman" w:hAnsi="Times New Roman" w:eastAsia="Times New Roman" w:cs="Times New Roman"/>
                <w:bCs/>
                <w:sz w:val="20"/>
                <w:szCs w:val="20"/>
                <w:lang w:eastAsia="zh-CN"/>
              </w:rPr>
            </w:pPr>
            <w:r>
              <w:rPr>
                <w:rFonts w:eastAsia="Times New Roman" w:cs="Times New Roman" w:ascii="Times New Roman" w:hAnsi="Times New Roman"/>
                <w:bCs/>
                <w:sz w:val="20"/>
                <w:szCs w:val="20"/>
                <w:lang w:eastAsia="zh-CN"/>
              </w:rPr>
              <w:t>КПП</w:t>
            </w:r>
          </w:p>
        </w:tc>
        <w:tc>
          <w:tcPr>
            <w:tcW w:w="371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lineRule="auto" w:line="240" w:before="0" w:after="0"/>
              <w:rPr>
                <w:rFonts w:ascii="Times New Roman" w:hAnsi="Times New Roman" w:eastAsia="Times New Roman" w:cs="Times New Roman"/>
                <w:b/>
                <w:b/>
                <w:sz w:val="20"/>
                <w:szCs w:val="20"/>
                <w:lang w:eastAsia="zh-CN"/>
              </w:rPr>
            </w:pPr>
            <w:r>
              <w:rPr>
                <w:rFonts w:eastAsia="Times New Roman" w:cs="Times New Roman" w:ascii="Times New Roman" w:hAnsi="Times New Roman"/>
                <w:b/>
                <w:sz w:val="20"/>
                <w:szCs w:val="20"/>
                <w:lang w:eastAsia="zh-CN"/>
              </w:rPr>
            </w:r>
          </w:p>
        </w:tc>
      </w:tr>
      <w:tr>
        <w:trPr>
          <w:cantSplit w:val="true"/>
        </w:trPr>
        <w:tc>
          <w:tcPr>
            <w:tcW w:w="629" w:type="dxa"/>
            <w:vMerge w:val="continue"/>
            <w:tcBorders>
              <w:top w:val="single" w:sz="4" w:space="0" w:color="000000"/>
              <w:left w:val="single" w:sz="4" w:space="0" w:color="000000"/>
              <w:bottom w:val="single" w:sz="4" w:space="0" w:color="000000"/>
            </w:tcBorders>
            <w:vAlign w:val="center"/>
          </w:tcPr>
          <w:p>
            <w:pPr>
              <w:pStyle w:val="Normal"/>
              <w:widowControl w:val="false"/>
              <w:suppressAutoHyphens w:val="false"/>
              <w:spacing w:lineRule="auto" w:line="240" w:before="0" w:after="0"/>
              <w:rPr>
                <w:rFonts w:ascii="Times New Roman" w:hAnsi="Times New Roman" w:eastAsia="Times New Roman" w:cs="Times New Roman"/>
                <w:bCs/>
                <w:sz w:val="20"/>
                <w:szCs w:val="20"/>
                <w:lang w:eastAsia="zh-CN"/>
              </w:rPr>
            </w:pPr>
            <w:r>
              <w:rPr>
                <w:rFonts w:eastAsia="Times New Roman" w:cs="Times New Roman" w:ascii="Times New Roman" w:hAnsi="Times New Roman"/>
                <w:bCs/>
                <w:sz w:val="20"/>
                <w:szCs w:val="20"/>
                <w:lang w:eastAsia="zh-CN"/>
              </w:rPr>
            </w:r>
          </w:p>
        </w:tc>
        <w:tc>
          <w:tcPr>
            <w:tcW w:w="5876" w:type="dxa"/>
            <w:tcBorders>
              <w:top w:val="single" w:sz="4" w:space="0" w:color="000000"/>
              <w:left w:val="single" w:sz="4" w:space="0" w:color="000000"/>
              <w:bottom w:val="single" w:sz="4" w:space="0" w:color="000000"/>
            </w:tcBorders>
          </w:tcPr>
          <w:p>
            <w:pPr>
              <w:pStyle w:val="Normal"/>
              <w:widowControl w:val="false"/>
              <w:suppressAutoHyphens w:val="false"/>
              <w:spacing w:lineRule="auto" w:line="240" w:before="0" w:after="0"/>
              <w:rPr>
                <w:rFonts w:ascii="Times New Roman" w:hAnsi="Times New Roman" w:eastAsia="Times New Roman" w:cs="Times New Roman"/>
                <w:bCs/>
                <w:sz w:val="20"/>
                <w:szCs w:val="20"/>
                <w:lang w:eastAsia="zh-CN"/>
              </w:rPr>
            </w:pPr>
            <w:r>
              <w:rPr>
                <w:rFonts w:eastAsia="Times New Roman" w:cs="Times New Roman" w:ascii="Times New Roman" w:hAnsi="Times New Roman"/>
                <w:bCs/>
                <w:sz w:val="20"/>
                <w:szCs w:val="20"/>
                <w:lang w:eastAsia="zh-CN"/>
              </w:rPr>
              <w:t>ОГРН</w:t>
            </w:r>
          </w:p>
        </w:tc>
        <w:tc>
          <w:tcPr>
            <w:tcW w:w="371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lineRule="auto" w:line="240" w:before="0" w:after="0"/>
              <w:rPr>
                <w:rFonts w:ascii="Times New Roman" w:hAnsi="Times New Roman" w:eastAsia="Times New Roman" w:cs="Times New Roman"/>
                <w:b/>
                <w:b/>
                <w:sz w:val="20"/>
                <w:szCs w:val="20"/>
                <w:lang w:eastAsia="zh-CN"/>
              </w:rPr>
            </w:pPr>
            <w:r>
              <w:rPr>
                <w:rFonts w:eastAsia="Times New Roman" w:cs="Times New Roman" w:ascii="Times New Roman" w:hAnsi="Times New Roman"/>
                <w:b/>
                <w:sz w:val="20"/>
                <w:szCs w:val="20"/>
                <w:lang w:eastAsia="zh-CN"/>
              </w:rPr>
            </w:r>
          </w:p>
        </w:tc>
      </w:tr>
      <w:tr>
        <w:trPr>
          <w:cantSplit w:val="true"/>
        </w:trPr>
        <w:tc>
          <w:tcPr>
            <w:tcW w:w="629" w:type="dxa"/>
            <w:vMerge w:val="continue"/>
            <w:tcBorders>
              <w:top w:val="single" w:sz="4" w:space="0" w:color="000000"/>
              <w:left w:val="single" w:sz="4" w:space="0" w:color="000000"/>
              <w:bottom w:val="single" w:sz="4" w:space="0" w:color="000000"/>
            </w:tcBorders>
            <w:vAlign w:val="center"/>
          </w:tcPr>
          <w:p>
            <w:pPr>
              <w:pStyle w:val="Normal"/>
              <w:widowControl w:val="false"/>
              <w:suppressAutoHyphens w:val="false"/>
              <w:spacing w:lineRule="auto" w:line="240" w:before="0" w:after="0"/>
              <w:rPr>
                <w:rFonts w:ascii="Times New Roman" w:hAnsi="Times New Roman" w:eastAsia="Times New Roman" w:cs="Times New Roman"/>
                <w:bCs/>
                <w:sz w:val="20"/>
                <w:szCs w:val="20"/>
                <w:lang w:eastAsia="zh-CN"/>
              </w:rPr>
            </w:pPr>
            <w:r>
              <w:rPr>
                <w:rFonts w:eastAsia="Times New Roman" w:cs="Times New Roman" w:ascii="Times New Roman" w:hAnsi="Times New Roman"/>
                <w:bCs/>
                <w:sz w:val="20"/>
                <w:szCs w:val="20"/>
                <w:lang w:eastAsia="zh-CN"/>
              </w:rPr>
            </w:r>
          </w:p>
        </w:tc>
        <w:tc>
          <w:tcPr>
            <w:tcW w:w="5876" w:type="dxa"/>
            <w:tcBorders>
              <w:top w:val="single" w:sz="4" w:space="0" w:color="000000"/>
              <w:left w:val="single" w:sz="4" w:space="0" w:color="000000"/>
              <w:bottom w:val="single" w:sz="4" w:space="0" w:color="000000"/>
            </w:tcBorders>
          </w:tcPr>
          <w:p>
            <w:pPr>
              <w:pStyle w:val="Normal"/>
              <w:widowControl w:val="false"/>
              <w:suppressAutoHyphens w:val="false"/>
              <w:spacing w:lineRule="auto" w:line="240" w:before="0" w:after="0"/>
              <w:rPr>
                <w:rFonts w:ascii="Times New Roman" w:hAnsi="Times New Roman" w:eastAsia="Times New Roman" w:cs="Times New Roman"/>
                <w:bCs/>
                <w:sz w:val="20"/>
                <w:szCs w:val="20"/>
                <w:lang w:eastAsia="zh-CN"/>
              </w:rPr>
            </w:pPr>
            <w:r>
              <w:rPr>
                <w:rFonts w:eastAsia="Times New Roman" w:cs="Times New Roman" w:ascii="Times New Roman" w:hAnsi="Times New Roman"/>
                <w:bCs/>
                <w:sz w:val="20"/>
                <w:szCs w:val="20"/>
                <w:lang w:eastAsia="zh-CN"/>
              </w:rPr>
              <w:t>ОКПО</w:t>
            </w:r>
          </w:p>
        </w:tc>
        <w:tc>
          <w:tcPr>
            <w:tcW w:w="371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lineRule="auto" w:line="240" w:before="0" w:after="0"/>
              <w:rPr>
                <w:rFonts w:ascii="Times New Roman" w:hAnsi="Times New Roman" w:eastAsia="Times New Roman" w:cs="Times New Roman"/>
                <w:b/>
                <w:b/>
                <w:sz w:val="20"/>
                <w:szCs w:val="20"/>
                <w:lang w:eastAsia="zh-CN"/>
              </w:rPr>
            </w:pPr>
            <w:r>
              <w:rPr>
                <w:rFonts w:eastAsia="Times New Roman" w:cs="Times New Roman" w:ascii="Times New Roman" w:hAnsi="Times New Roman"/>
                <w:b/>
                <w:sz w:val="20"/>
                <w:szCs w:val="20"/>
                <w:lang w:eastAsia="zh-CN"/>
              </w:rPr>
            </w:r>
          </w:p>
        </w:tc>
      </w:tr>
      <w:tr>
        <w:trPr>
          <w:cantSplit w:val="true"/>
        </w:trPr>
        <w:tc>
          <w:tcPr>
            <w:tcW w:w="629" w:type="dxa"/>
            <w:vMerge w:val="continue"/>
            <w:tcBorders>
              <w:top w:val="single" w:sz="4" w:space="0" w:color="000000"/>
              <w:left w:val="single" w:sz="4" w:space="0" w:color="000000"/>
              <w:bottom w:val="single" w:sz="4" w:space="0" w:color="000000"/>
            </w:tcBorders>
            <w:vAlign w:val="center"/>
          </w:tcPr>
          <w:p>
            <w:pPr>
              <w:pStyle w:val="Normal"/>
              <w:widowControl w:val="false"/>
              <w:suppressAutoHyphens w:val="false"/>
              <w:spacing w:lineRule="auto" w:line="240" w:before="0" w:after="0"/>
              <w:rPr>
                <w:rFonts w:ascii="Times New Roman" w:hAnsi="Times New Roman" w:eastAsia="Times New Roman" w:cs="Times New Roman"/>
                <w:bCs/>
                <w:sz w:val="20"/>
                <w:szCs w:val="20"/>
                <w:lang w:eastAsia="zh-CN"/>
              </w:rPr>
            </w:pPr>
            <w:r>
              <w:rPr>
                <w:rFonts w:eastAsia="Times New Roman" w:cs="Times New Roman" w:ascii="Times New Roman" w:hAnsi="Times New Roman"/>
                <w:bCs/>
                <w:sz w:val="20"/>
                <w:szCs w:val="20"/>
                <w:lang w:eastAsia="zh-CN"/>
              </w:rPr>
            </w:r>
          </w:p>
        </w:tc>
        <w:tc>
          <w:tcPr>
            <w:tcW w:w="5876" w:type="dxa"/>
            <w:tcBorders>
              <w:left w:val="single" w:sz="4" w:space="0" w:color="000000"/>
              <w:bottom w:val="single" w:sz="4" w:space="0" w:color="000000"/>
            </w:tcBorders>
          </w:tcPr>
          <w:p>
            <w:pPr>
              <w:pStyle w:val="Normal"/>
              <w:widowControl w:val="false"/>
              <w:suppressAutoHyphens w:val="false"/>
              <w:spacing w:lineRule="auto" w:line="240" w:before="0" w:after="0"/>
              <w:rPr>
                <w:rFonts w:ascii="Times New Roman" w:hAnsi="Times New Roman" w:eastAsia="Times New Roman" w:cs="Times New Roman"/>
                <w:bCs/>
                <w:sz w:val="20"/>
                <w:szCs w:val="20"/>
                <w:lang w:eastAsia="zh-CN"/>
              </w:rPr>
            </w:pPr>
            <w:r>
              <w:rPr>
                <w:rFonts w:eastAsia="Times New Roman" w:cs="Times New Roman" w:ascii="Times New Roman" w:hAnsi="Times New Roman"/>
                <w:bCs/>
                <w:sz w:val="20"/>
                <w:szCs w:val="20"/>
                <w:lang w:eastAsia="zh-CN"/>
              </w:rPr>
              <w:t>ОКТМО</w:t>
            </w:r>
          </w:p>
        </w:tc>
        <w:tc>
          <w:tcPr>
            <w:tcW w:w="3715" w:type="dxa"/>
            <w:tcBorders>
              <w:left w:val="single" w:sz="4" w:space="0" w:color="000000"/>
              <w:bottom w:val="single" w:sz="4" w:space="0" w:color="000000"/>
              <w:right w:val="single" w:sz="4" w:space="0" w:color="000000"/>
            </w:tcBorders>
          </w:tcPr>
          <w:p>
            <w:pPr>
              <w:pStyle w:val="Normal"/>
              <w:widowControl w:val="false"/>
              <w:suppressAutoHyphens w:val="false"/>
              <w:spacing w:lineRule="auto" w:line="240" w:before="0" w:after="0"/>
              <w:rPr>
                <w:rFonts w:ascii="Times New Roman" w:hAnsi="Times New Roman" w:eastAsia="Times New Roman" w:cs="Times New Roman"/>
                <w:b/>
                <w:b/>
                <w:sz w:val="20"/>
                <w:szCs w:val="20"/>
                <w:lang w:eastAsia="zh-CN"/>
              </w:rPr>
            </w:pPr>
            <w:r>
              <w:rPr>
                <w:rFonts w:eastAsia="Times New Roman" w:cs="Times New Roman" w:ascii="Times New Roman" w:hAnsi="Times New Roman"/>
                <w:b/>
                <w:sz w:val="20"/>
                <w:szCs w:val="20"/>
                <w:lang w:eastAsia="zh-CN"/>
              </w:rPr>
            </w:r>
          </w:p>
        </w:tc>
      </w:tr>
      <w:tr>
        <w:trPr>
          <w:cantSplit w:val="true"/>
        </w:trPr>
        <w:tc>
          <w:tcPr>
            <w:tcW w:w="629" w:type="dxa"/>
            <w:vMerge w:val="continue"/>
            <w:tcBorders>
              <w:top w:val="single" w:sz="4" w:space="0" w:color="000000"/>
              <w:left w:val="single" w:sz="4" w:space="0" w:color="000000"/>
              <w:bottom w:val="single" w:sz="4" w:space="0" w:color="000000"/>
            </w:tcBorders>
            <w:vAlign w:val="center"/>
          </w:tcPr>
          <w:p>
            <w:pPr>
              <w:pStyle w:val="Normal"/>
              <w:widowControl w:val="false"/>
              <w:suppressAutoHyphens w:val="false"/>
              <w:spacing w:lineRule="auto" w:line="240" w:before="0" w:after="0"/>
              <w:rPr>
                <w:rFonts w:ascii="Times New Roman" w:hAnsi="Times New Roman" w:eastAsia="Times New Roman" w:cs="Times New Roman"/>
                <w:bCs/>
                <w:sz w:val="20"/>
                <w:szCs w:val="20"/>
                <w:lang w:eastAsia="zh-CN"/>
              </w:rPr>
            </w:pPr>
            <w:r>
              <w:rPr>
                <w:rFonts w:eastAsia="Times New Roman" w:cs="Times New Roman" w:ascii="Times New Roman" w:hAnsi="Times New Roman"/>
                <w:bCs/>
                <w:sz w:val="20"/>
                <w:szCs w:val="20"/>
                <w:lang w:eastAsia="zh-CN"/>
              </w:rPr>
            </w:r>
          </w:p>
        </w:tc>
        <w:tc>
          <w:tcPr>
            <w:tcW w:w="5876" w:type="dxa"/>
            <w:tcBorders>
              <w:top w:val="single" w:sz="4" w:space="0" w:color="000000"/>
              <w:left w:val="single" w:sz="4" w:space="0" w:color="000000"/>
              <w:bottom w:val="single" w:sz="4" w:space="0" w:color="000000"/>
            </w:tcBorders>
          </w:tcPr>
          <w:p>
            <w:pPr>
              <w:pStyle w:val="Normal"/>
              <w:widowControl w:val="false"/>
              <w:suppressAutoHyphens w:val="false"/>
              <w:spacing w:lineRule="auto" w:line="240" w:before="0" w:after="0"/>
              <w:rPr>
                <w:rFonts w:ascii="Times New Roman" w:hAnsi="Times New Roman" w:eastAsia="Times New Roman" w:cs="Times New Roman"/>
                <w:bCs/>
                <w:sz w:val="20"/>
                <w:szCs w:val="20"/>
                <w:lang w:eastAsia="zh-CN"/>
              </w:rPr>
            </w:pPr>
            <w:r>
              <w:rPr>
                <w:rFonts w:eastAsia="Times New Roman" w:cs="Times New Roman" w:ascii="Times New Roman" w:hAnsi="Times New Roman"/>
                <w:bCs/>
                <w:sz w:val="20"/>
                <w:szCs w:val="20"/>
                <w:lang w:eastAsia="zh-CN"/>
              </w:rPr>
              <w:t>ОКВЭД</w:t>
            </w:r>
          </w:p>
        </w:tc>
        <w:tc>
          <w:tcPr>
            <w:tcW w:w="371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lineRule="auto" w:line="240" w:before="0" w:after="0"/>
              <w:rPr>
                <w:rFonts w:ascii="Times New Roman" w:hAnsi="Times New Roman" w:eastAsia="Times New Roman" w:cs="Times New Roman"/>
                <w:b/>
                <w:b/>
                <w:sz w:val="20"/>
                <w:szCs w:val="20"/>
                <w:lang w:eastAsia="zh-CN"/>
              </w:rPr>
            </w:pPr>
            <w:r>
              <w:rPr>
                <w:rFonts w:eastAsia="Times New Roman" w:cs="Times New Roman" w:ascii="Times New Roman" w:hAnsi="Times New Roman"/>
                <w:b/>
                <w:sz w:val="20"/>
                <w:szCs w:val="20"/>
                <w:lang w:eastAsia="zh-CN"/>
              </w:rPr>
            </w:r>
          </w:p>
        </w:tc>
      </w:tr>
      <w:tr>
        <w:trPr/>
        <w:tc>
          <w:tcPr>
            <w:tcW w:w="629" w:type="dxa"/>
            <w:tcBorders>
              <w:top w:val="single" w:sz="4" w:space="0" w:color="000000"/>
              <w:left w:val="single" w:sz="4" w:space="0" w:color="000000"/>
              <w:bottom w:val="single" w:sz="4" w:space="0" w:color="000000"/>
            </w:tcBorders>
          </w:tcPr>
          <w:p>
            <w:pPr>
              <w:pStyle w:val="Normal"/>
              <w:widowControl w:val="false"/>
              <w:suppressAutoHyphens w:val="false"/>
              <w:spacing w:lineRule="auto" w:line="240" w:before="0" w:after="0"/>
              <w:rPr>
                <w:rFonts w:ascii="Times New Roman" w:hAnsi="Times New Roman" w:eastAsia="Times New Roman" w:cs="Times New Roman"/>
                <w:bCs/>
                <w:sz w:val="20"/>
                <w:szCs w:val="20"/>
                <w:lang w:eastAsia="zh-CN"/>
              </w:rPr>
            </w:pPr>
            <w:r>
              <w:rPr>
                <w:rFonts w:eastAsia="Times New Roman" w:cs="Times New Roman" w:ascii="Times New Roman" w:hAnsi="Times New Roman"/>
                <w:bCs/>
                <w:sz w:val="20"/>
                <w:szCs w:val="20"/>
                <w:lang w:eastAsia="zh-CN"/>
              </w:rPr>
              <w:t>4</w:t>
            </w:r>
          </w:p>
        </w:tc>
        <w:tc>
          <w:tcPr>
            <w:tcW w:w="5876" w:type="dxa"/>
            <w:tcBorders>
              <w:top w:val="single" w:sz="4" w:space="0" w:color="000000"/>
              <w:left w:val="single" w:sz="4" w:space="0" w:color="000000"/>
              <w:bottom w:val="single" w:sz="4" w:space="0" w:color="000000"/>
            </w:tcBorders>
          </w:tcPr>
          <w:p>
            <w:pPr>
              <w:pStyle w:val="Normal"/>
              <w:widowControl w:val="false"/>
              <w:suppressAutoHyphens w:val="false"/>
              <w:spacing w:lineRule="auto" w:line="240" w:before="0" w:after="0"/>
              <w:rPr>
                <w:rFonts w:ascii="Times New Roman" w:hAnsi="Times New Roman" w:eastAsia="Times New Roman" w:cs="Times New Roman"/>
                <w:bCs/>
                <w:sz w:val="20"/>
                <w:szCs w:val="20"/>
                <w:lang w:eastAsia="zh-CN"/>
              </w:rPr>
            </w:pPr>
            <w:r>
              <w:rPr>
                <w:rFonts w:eastAsia="Times New Roman" w:cs="Times New Roman" w:ascii="Times New Roman" w:hAnsi="Times New Roman"/>
                <w:bCs/>
                <w:sz w:val="20"/>
                <w:szCs w:val="20"/>
                <w:lang w:eastAsia="zh-CN"/>
              </w:rPr>
              <w:t xml:space="preserve">Местонахождение </w:t>
            </w:r>
            <w:r>
              <w:rPr>
                <w:rFonts w:eastAsia="Times New Roman" w:cs="Times New Roman" w:ascii="Times New Roman" w:hAnsi="Times New Roman"/>
                <w:bCs/>
                <w:i/>
                <w:sz w:val="20"/>
                <w:szCs w:val="20"/>
                <w:lang w:eastAsia="zh-CN"/>
              </w:rPr>
              <w:t>(для юридического лица)</w:t>
            </w:r>
            <w:r>
              <w:rPr>
                <w:rFonts w:eastAsia="Times New Roman" w:cs="Times New Roman" w:ascii="Times New Roman" w:hAnsi="Times New Roman"/>
                <w:bCs/>
                <w:sz w:val="20"/>
                <w:szCs w:val="20"/>
                <w:lang w:eastAsia="zh-CN"/>
              </w:rPr>
              <w:t xml:space="preserve">/сведения о месте жительства </w:t>
            </w:r>
            <w:r>
              <w:rPr>
                <w:rFonts w:eastAsia="Times New Roman" w:cs="Times New Roman" w:ascii="Times New Roman" w:hAnsi="Times New Roman"/>
                <w:bCs/>
                <w:i/>
                <w:sz w:val="20"/>
                <w:szCs w:val="20"/>
                <w:lang w:eastAsia="zh-CN"/>
              </w:rPr>
              <w:t>(для физического лица)</w:t>
            </w:r>
          </w:p>
        </w:tc>
        <w:tc>
          <w:tcPr>
            <w:tcW w:w="371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lineRule="auto" w:line="240" w:before="0" w:after="0"/>
              <w:rPr>
                <w:rFonts w:ascii="Times New Roman" w:hAnsi="Times New Roman" w:eastAsia="Times New Roman" w:cs="Times New Roman"/>
                <w:b/>
                <w:b/>
                <w:sz w:val="20"/>
                <w:szCs w:val="20"/>
                <w:lang w:eastAsia="zh-CN"/>
              </w:rPr>
            </w:pPr>
            <w:r>
              <w:rPr>
                <w:rFonts w:eastAsia="Times New Roman" w:cs="Times New Roman" w:ascii="Times New Roman" w:hAnsi="Times New Roman"/>
                <w:b/>
                <w:sz w:val="20"/>
                <w:szCs w:val="20"/>
                <w:lang w:eastAsia="zh-CN"/>
              </w:rPr>
            </w:r>
          </w:p>
        </w:tc>
      </w:tr>
      <w:tr>
        <w:trPr/>
        <w:tc>
          <w:tcPr>
            <w:tcW w:w="629" w:type="dxa"/>
            <w:tcBorders>
              <w:top w:val="single" w:sz="4" w:space="0" w:color="000000"/>
              <w:left w:val="single" w:sz="4" w:space="0" w:color="000000"/>
              <w:bottom w:val="single" w:sz="4" w:space="0" w:color="000000"/>
            </w:tcBorders>
          </w:tcPr>
          <w:p>
            <w:pPr>
              <w:pStyle w:val="Normal"/>
              <w:widowControl w:val="false"/>
              <w:suppressAutoHyphens w:val="false"/>
              <w:spacing w:lineRule="auto" w:line="240" w:before="0" w:after="0"/>
              <w:rPr>
                <w:rFonts w:ascii="Times New Roman" w:hAnsi="Times New Roman" w:eastAsia="Times New Roman" w:cs="Times New Roman"/>
                <w:bCs/>
                <w:sz w:val="20"/>
                <w:szCs w:val="20"/>
                <w:lang w:eastAsia="zh-CN"/>
              </w:rPr>
            </w:pPr>
            <w:r>
              <w:rPr>
                <w:rFonts w:eastAsia="Times New Roman" w:cs="Times New Roman" w:ascii="Times New Roman" w:hAnsi="Times New Roman"/>
                <w:bCs/>
                <w:sz w:val="20"/>
                <w:szCs w:val="20"/>
                <w:lang w:eastAsia="zh-CN"/>
              </w:rPr>
              <w:t>5</w:t>
            </w:r>
          </w:p>
        </w:tc>
        <w:tc>
          <w:tcPr>
            <w:tcW w:w="5876" w:type="dxa"/>
            <w:tcBorders>
              <w:top w:val="single" w:sz="4" w:space="0" w:color="000000"/>
              <w:left w:val="single" w:sz="4" w:space="0" w:color="000000"/>
              <w:bottom w:val="single" w:sz="4" w:space="0" w:color="000000"/>
            </w:tcBorders>
          </w:tcPr>
          <w:p>
            <w:pPr>
              <w:pStyle w:val="Normal"/>
              <w:widowControl w:val="false"/>
              <w:suppressAutoHyphens w:val="false"/>
              <w:spacing w:lineRule="auto" w:line="240" w:before="0" w:after="0"/>
              <w:rPr>
                <w:rFonts w:ascii="Times New Roman" w:hAnsi="Times New Roman" w:eastAsia="Times New Roman" w:cs="Times New Roman"/>
                <w:bCs/>
                <w:sz w:val="20"/>
                <w:szCs w:val="20"/>
                <w:lang w:eastAsia="zh-CN"/>
              </w:rPr>
            </w:pPr>
            <w:r>
              <w:rPr>
                <w:rFonts w:eastAsia="Times New Roman" w:cs="Times New Roman" w:ascii="Times New Roman" w:hAnsi="Times New Roman"/>
                <w:bCs/>
                <w:sz w:val="20"/>
                <w:szCs w:val="20"/>
                <w:lang w:eastAsia="zh-CN"/>
              </w:rPr>
              <w:t>Почтовый адрес участника</w:t>
            </w:r>
          </w:p>
        </w:tc>
        <w:tc>
          <w:tcPr>
            <w:tcW w:w="371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lineRule="auto" w:line="240" w:before="0" w:after="0"/>
              <w:rPr>
                <w:rFonts w:ascii="Times New Roman" w:hAnsi="Times New Roman" w:eastAsia="Times New Roman" w:cs="Times New Roman"/>
                <w:b/>
                <w:b/>
                <w:sz w:val="20"/>
                <w:szCs w:val="20"/>
                <w:lang w:eastAsia="zh-CN"/>
              </w:rPr>
            </w:pPr>
            <w:r>
              <w:rPr>
                <w:rFonts w:eastAsia="Times New Roman" w:cs="Times New Roman" w:ascii="Times New Roman" w:hAnsi="Times New Roman"/>
                <w:b/>
                <w:sz w:val="20"/>
                <w:szCs w:val="20"/>
                <w:lang w:eastAsia="zh-CN"/>
              </w:rPr>
            </w:r>
          </w:p>
        </w:tc>
      </w:tr>
      <w:tr>
        <w:trPr>
          <w:cantSplit w:val="true"/>
        </w:trPr>
        <w:tc>
          <w:tcPr>
            <w:tcW w:w="629" w:type="dxa"/>
            <w:vMerge w:val="restart"/>
            <w:tcBorders>
              <w:top w:val="single" w:sz="4" w:space="0" w:color="000000"/>
              <w:left w:val="single" w:sz="4" w:space="0" w:color="000000"/>
              <w:bottom w:val="single" w:sz="4" w:space="0" w:color="000000"/>
            </w:tcBorders>
          </w:tcPr>
          <w:p>
            <w:pPr>
              <w:pStyle w:val="Normal"/>
              <w:widowControl w:val="false"/>
              <w:suppressAutoHyphens w:val="false"/>
              <w:spacing w:lineRule="auto" w:line="240" w:before="0" w:after="0"/>
              <w:rPr>
                <w:rFonts w:ascii="Times New Roman" w:hAnsi="Times New Roman" w:eastAsia="Times New Roman" w:cs="Times New Roman"/>
                <w:bCs/>
                <w:sz w:val="20"/>
                <w:szCs w:val="20"/>
                <w:lang w:eastAsia="zh-CN"/>
              </w:rPr>
            </w:pPr>
            <w:r>
              <w:rPr>
                <w:rFonts w:eastAsia="Times New Roman" w:cs="Times New Roman" w:ascii="Times New Roman" w:hAnsi="Times New Roman"/>
                <w:bCs/>
                <w:sz w:val="20"/>
                <w:szCs w:val="20"/>
                <w:lang w:eastAsia="zh-CN"/>
              </w:rPr>
            </w:r>
          </w:p>
          <w:p>
            <w:pPr>
              <w:pStyle w:val="Normal"/>
              <w:widowControl w:val="false"/>
              <w:suppressAutoHyphens w:val="false"/>
              <w:spacing w:lineRule="auto" w:line="240" w:before="0" w:after="0"/>
              <w:rPr>
                <w:rFonts w:ascii="Times New Roman" w:hAnsi="Times New Roman" w:eastAsia="Times New Roman" w:cs="Times New Roman"/>
                <w:bCs/>
                <w:sz w:val="20"/>
                <w:szCs w:val="20"/>
                <w:lang w:eastAsia="zh-CN"/>
              </w:rPr>
            </w:pPr>
            <w:r>
              <w:rPr>
                <w:rFonts w:eastAsia="Times New Roman" w:cs="Times New Roman" w:ascii="Times New Roman" w:hAnsi="Times New Roman"/>
                <w:bCs/>
                <w:sz w:val="20"/>
                <w:szCs w:val="20"/>
                <w:lang w:eastAsia="zh-CN"/>
              </w:rPr>
            </w:r>
          </w:p>
          <w:p>
            <w:pPr>
              <w:pStyle w:val="Normal"/>
              <w:widowControl w:val="false"/>
              <w:suppressAutoHyphens w:val="false"/>
              <w:spacing w:lineRule="auto" w:line="240" w:before="0" w:after="0"/>
              <w:rPr>
                <w:rFonts w:ascii="Times New Roman" w:hAnsi="Times New Roman" w:eastAsia="Times New Roman" w:cs="Times New Roman"/>
                <w:bCs/>
                <w:sz w:val="20"/>
                <w:szCs w:val="20"/>
                <w:lang w:eastAsia="zh-CN"/>
              </w:rPr>
            </w:pPr>
            <w:r>
              <w:rPr>
                <w:rFonts w:eastAsia="Times New Roman" w:cs="Times New Roman" w:ascii="Times New Roman" w:hAnsi="Times New Roman"/>
                <w:bCs/>
                <w:sz w:val="20"/>
                <w:szCs w:val="20"/>
                <w:lang w:eastAsia="zh-CN"/>
              </w:rPr>
              <w:t>6</w:t>
            </w:r>
          </w:p>
        </w:tc>
        <w:tc>
          <w:tcPr>
            <w:tcW w:w="5876" w:type="dxa"/>
            <w:tcBorders>
              <w:top w:val="single" w:sz="4" w:space="0" w:color="000000"/>
              <w:left w:val="single" w:sz="4" w:space="0" w:color="000000"/>
              <w:bottom w:val="single" w:sz="4" w:space="0" w:color="000000"/>
            </w:tcBorders>
          </w:tcPr>
          <w:p>
            <w:pPr>
              <w:pStyle w:val="Normal"/>
              <w:widowControl w:val="false"/>
              <w:suppressAutoHyphens w:val="false"/>
              <w:spacing w:lineRule="auto" w:line="240" w:before="0" w:after="0"/>
              <w:rPr>
                <w:rFonts w:ascii="Times New Roman" w:hAnsi="Times New Roman" w:eastAsia="Times New Roman" w:cs="Times New Roman"/>
                <w:bCs/>
                <w:sz w:val="20"/>
                <w:szCs w:val="20"/>
                <w:lang w:eastAsia="zh-CN"/>
              </w:rPr>
            </w:pPr>
            <w:r>
              <w:rPr>
                <w:rFonts w:eastAsia="Times New Roman" w:cs="Times New Roman" w:ascii="Times New Roman" w:hAnsi="Times New Roman"/>
                <w:bCs/>
                <w:sz w:val="20"/>
                <w:szCs w:val="20"/>
                <w:lang w:eastAsia="zh-CN"/>
              </w:rPr>
              <w:t>Номер телефона с кодом города Участника</w:t>
            </w:r>
          </w:p>
        </w:tc>
        <w:tc>
          <w:tcPr>
            <w:tcW w:w="371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lineRule="auto" w:line="240" w:before="0" w:after="0"/>
              <w:rPr>
                <w:rFonts w:ascii="Times New Roman" w:hAnsi="Times New Roman" w:eastAsia="Times New Roman" w:cs="Times New Roman"/>
                <w:b/>
                <w:b/>
                <w:sz w:val="20"/>
                <w:szCs w:val="20"/>
                <w:lang w:eastAsia="zh-CN"/>
              </w:rPr>
            </w:pPr>
            <w:r>
              <w:rPr>
                <w:rFonts w:eastAsia="Times New Roman" w:cs="Times New Roman" w:ascii="Times New Roman" w:hAnsi="Times New Roman"/>
                <w:b/>
                <w:sz w:val="20"/>
                <w:szCs w:val="20"/>
                <w:lang w:eastAsia="zh-CN"/>
              </w:rPr>
            </w:r>
          </w:p>
        </w:tc>
      </w:tr>
      <w:tr>
        <w:trPr>
          <w:cantSplit w:val="true"/>
        </w:trPr>
        <w:tc>
          <w:tcPr>
            <w:tcW w:w="629" w:type="dxa"/>
            <w:vMerge w:val="continue"/>
            <w:tcBorders>
              <w:top w:val="single" w:sz="4" w:space="0" w:color="000000"/>
              <w:left w:val="single" w:sz="4" w:space="0" w:color="000000"/>
              <w:bottom w:val="single" w:sz="4" w:space="0" w:color="000000"/>
            </w:tcBorders>
            <w:vAlign w:val="center"/>
          </w:tcPr>
          <w:p>
            <w:pPr>
              <w:pStyle w:val="Normal"/>
              <w:widowControl w:val="false"/>
              <w:suppressAutoHyphens w:val="false"/>
              <w:spacing w:lineRule="auto" w:line="240" w:before="0" w:after="0"/>
              <w:rPr>
                <w:rFonts w:ascii="Times New Roman" w:hAnsi="Times New Roman" w:eastAsia="Times New Roman" w:cs="Times New Roman"/>
                <w:bCs/>
                <w:sz w:val="20"/>
                <w:szCs w:val="20"/>
                <w:lang w:eastAsia="zh-CN"/>
              </w:rPr>
            </w:pPr>
            <w:r>
              <w:rPr>
                <w:rFonts w:eastAsia="Times New Roman" w:cs="Times New Roman" w:ascii="Times New Roman" w:hAnsi="Times New Roman"/>
                <w:bCs/>
                <w:sz w:val="20"/>
                <w:szCs w:val="20"/>
                <w:lang w:eastAsia="zh-CN"/>
              </w:rPr>
            </w:r>
          </w:p>
        </w:tc>
        <w:tc>
          <w:tcPr>
            <w:tcW w:w="5876" w:type="dxa"/>
            <w:tcBorders>
              <w:top w:val="single" w:sz="4" w:space="0" w:color="000000"/>
              <w:left w:val="single" w:sz="4" w:space="0" w:color="000000"/>
              <w:bottom w:val="single" w:sz="4" w:space="0" w:color="000000"/>
            </w:tcBorders>
          </w:tcPr>
          <w:p>
            <w:pPr>
              <w:pStyle w:val="Normal"/>
              <w:widowControl w:val="false"/>
              <w:suppressAutoHyphens w:val="false"/>
              <w:spacing w:lineRule="auto" w:line="240" w:before="0" w:after="0"/>
              <w:rPr>
                <w:rFonts w:ascii="Times New Roman" w:hAnsi="Times New Roman" w:eastAsia="Times New Roman" w:cs="Times New Roman"/>
                <w:bCs/>
                <w:sz w:val="20"/>
                <w:szCs w:val="20"/>
                <w:lang w:eastAsia="zh-CN"/>
              </w:rPr>
            </w:pPr>
            <w:r>
              <w:rPr>
                <w:rFonts w:eastAsia="Times New Roman" w:cs="Times New Roman" w:ascii="Times New Roman" w:hAnsi="Times New Roman"/>
                <w:bCs/>
                <w:sz w:val="20"/>
                <w:szCs w:val="20"/>
                <w:lang w:eastAsia="zh-CN"/>
              </w:rPr>
              <w:t>Адрес электронной почты Участника (для приема заявок и иной документации)</w:t>
            </w:r>
          </w:p>
        </w:tc>
        <w:tc>
          <w:tcPr>
            <w:tcW w:w="371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lineRule="auto" w:line="240" w:before="0" w:after="0"/>
              <w:rPr>
                <w:rFonts w:ascii="Times New Roman" w:hAnsi="Times New Roman" w:eastAsia="Times New Roman" w:cs="Times New Roman"/>
                <w:b/>
                <w:b/>
                <w:sz w:val="20"/>
                <w:szCs w:val="20"/>
                <w:lang w:eastAsia="zh-CN"/>
              </w:rPr>
            </w:pPr>
            <w:r>
              <w:rPr>
                <w:rFonts w:eastAsia="Times New Roman" w:cs="Times New Roman" w:ascii="Times New Roman" w:hAnsi="Times New Roman"/>
                <w:b/>
                <w:sz w:val="20"/>
                <w:szCs w:val="20"/>
                <w:lang w:eastAsia="zh-CN"/>
              </w:rPr>
            </w:r>
          </w:p>
        </w:tc>
      </w:tr>
      <w:tr>
        <w:trPr>
          <w:cantSplit w:val="true"/>
        </w:trPr>
        <w:tc>
          <w:tcPr>
            <w:tcW w:w="629" w:type="dxa"/>
            <w:vMerge w:val="continue"/>
            <w:tcBorders>
              <w:top w:val="single" w:sz="4" w:space="0" w:color="000000"/>
              <w:left w:val="single" w:sz="4" w:space="0" w:color="000000"/>
              <w:bottom w:val="single" w:sz="4" w:space="0" w:color="000000"/>
            </w:tcBorders>
            <w:vAlign w:val="center"/>
          </w:tcPr>
          <w:p>
            <w:pPr>
              <w:pStyle w:val="Normal"/>
              <w:widowControl w:val="false"/>
              <w:suppressAutoHyphens w:val="false"/>
              <w:spacing w:lineRule="auto" w:line="240" w:before="0" w:after="0"/>
              <w:rPr>
                <w:rFonts w:ascii="Times New Roman" w:hAnsi="Times New Roman" w:eastAsia="Times New Roman" w:cs="Times New Roman"/>
                <w:bCs/>
                <w:sz w:val="20"/>
                <w:szCs w:val="20"/>
                <w:lang w:eastAsia="zh-CN"/>
              </w:rPr>
            </w:pPr>
            <w:r>
              <w:rPr>
                <w:rFonts w:eastAsia="Times New Roman" w:cs="Times New Roman" w:ascii="Times New Roman" w:hAnsi="Times New Roman"/>
                <w:bCs/>
                <w:sz w:val="20"/>
                <w:szCs w:val="20"/>
                <w:lang w:eastAsia="zh-CN"/>
              </w:rPr>
            </w:r>
          </w:p>
        </w:tc>
        <w:tc>
          <w:tcPr>
            <w:tcW w:w="5876" w:type="dxa"/>
            <w:tcBorders>
              <w:top w:val="single" w:sz="4" w:space="0" w:color="000000"/>
              <w:left w:val="single" w:sz="4" w:space="0" w:color="000000"/>
              <w:bottom w:val="single" w:sz="4" w:space="0" w:color="000000"/>
            </w:tcBorders>
          </w:tcPr>
          <w:p>
            <w:pPr>
              <w:pStyle w:val="Normal"/>
              <w:widowControl w:val="false"/>
              <w:suppressAutoHyphens w:val="false"/>
              <w:spacing w:lineRule="auto" w:line="240" w:before="0" w:after="0"/>
              <w:rPr>
                <w:rFonts w:ascii="Times New Roman" w:hAnsi="Times New Roman" w:eastAsia="Times New Roman" w:cs="Times New Roman"/>
                <w:bCs/>
                <w:sz w:val="20"/>
                <w:szCs w:val="20"/>
                <w:lang w:eastAsia="zh-CN"/>
              </w:rPr>
            </w:pPr>
            <w:r>
              <w:rPr>
                <w:rFonts w:eastAsia="Times New Roman" w:cs="Times New Roman" w:ascii="Times New Roman" w:hAnsi="Times New Roman"/>
                <w:bCs/>
                <w:sz w:val="20"/>
                <w:szCs w:val="20"/>
                <w:lang w:eastAsia="zh-CN"/>
              </w:rPr>
              <w:t>Адрес страницы в Интернете</w:t>
            </w:r>
          </w:p>
        </w:tc>
        <w:tc>
          <w:tcPr>
            <w:tcW w:w="371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lineRule="auto" w:line="240" w:before="0" w:after="0"/>
              <w:rPr>
                <w:rFonts w:ascii="Times New Roman" w:hAnsi="Times New Roman" w:eastAsia="Times New Roman" w:cs="Times New Roman"/>
                <w:b/>
                <w:b/>
                <w:sz w:val="20"/>
                <w:szCs w:val="20"/>
                <w:lang w:eastAsia="zh-CN"/>
              </w:rPr>
            </w:pPr>
            <w:r>
              <w:rPr>
                <w:rFonts w:eastAsia="Times New Roman" w:cs="Times New Roman" w:ascii="Times New Roman" w:hAnsi="Times New Roman"/>
                <w:b/>
                <w:sz w:val="20"/>
                <w:szCs w:val="20"/>
                <w:lang w:eastAsia="zh-CN"/>
              </w:rPr>
            </w:r>
          </w:p>
        </w:tc>
      </w:tr>
      <w:tr>
        <w:trPr/>
        <w:tc>
          <w:tcPr>
            <w:tcW w:w="629" w:type="dxa"/>
            <w:tcBorders>
              <w:top w:val="single" w:sz="4" w:space="0" w:color="000000"/>
              <w:left w:val="single" w:sz="4" w:space="0" w:color="000000"/>
              <w:bottom w:val="single" w:sz="4" w:space="0" w:color="000000"/>
            </w:tcBorders>
          </w:tcPr>
          <w:p>
            <w:pPr>
              <w:pStyle w:val="Normal"/>
              <w:widowControl w:val="false"/>
              <w:suppressAutoHyphens w:val="false"/>
              <w:spacing w:lineRule="auto" w:line="240" w:before="0" w:after="0"/>
              <w:rPr>
                <w:rFonts w:ascii="Times New Roman" w:hAnsi="Times New Roman" w:eastAsia="Times New Roman" w:cs="Times New Roman"/>
                <w:bCs/>
                <w:sz w:val="20"/>
                <w:szCs w:val="20"/>
                <w:lang w:eastAsia="zh-CN"/>
              </w:rPr>
            </w:pPr>
            <w:r>
              <w:rPr>
                <w:rFonts w:eastAsia="Times New Roman" w:cs="Times New Roman" w:ascii="Times New Roman" w:hAnsi="Times New Roman"/>
                <w:bCs/>
                <w:sz w:val="20"/>
                <w:szCs w:val="20"/>
                <w:lang w:eastAsia="zh-CN"/>
              </w:rPr>
              <w:t>7</w:t>
            </w:r>
          </w:p>
        </w:tc>
        <w:tc>
          <w:tcPr>
            <w:tcW w:w="5876" w:type="dxa"/>
            <w:tcBorders>
              <w:top w:val="single" w:sz="4" w:space="0" w:color="000000"/>
              <w:left w:val="single" w:sz="4" w:space="0" w:color="000000"/>
              <w:bottom w:val="single" w:sz="4" w:space="0" w:color="000000"/>
            </w:tcBorders>
          </w:tcPr>
          <w:p>
            <w:pPr>
              <w:pStyle w:val="Normal"/>
              <w:widowControl w:val="false"/>
              <w:suppressAutoHyphens w:val="false"/>
              <w:spacing w:lineRule="auto" w:line="240" w:before="0" w:after="0"/>
              <w:rPr>
                <w:rFonts w:ascii="Times New Roman" w:hAnsi="Times New Roman" w:eastAsia="Times New Roman" w:cs="Times New Roman"/>
                <w:bCs/>
                <w:sz w:val="20"/>
                <w:szCs w:val="20"/>
                <w:lang w:eastAsia="zh-CN"/>
              </w:rPr>
            </w:pPr>
            <w:r>
              <w:rPr>
                <w:rFonts w:eastAsia="Times New Roman" w:cs="Times New Roman" w:ascii="Times New Roman" w:hAnsi="Times New Roman"/>
                <w:bCs/>
                <w:sz w:val="20"/>
                <w:szCs w:val="20"/>
                <w:lang w:eastAsia="zh-CN"/>
              </w:rPr>
              <w:t>Руководитель (должность, 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lineRule="auto" w:line="240" w:before="0" w:after="0"/>
              <w:rPr>
                <w:rFonts w:ascii="Times New Roman" w:hAnsi="Times New Roman" w:eastAsia="Times New Roman" w:cs="Times New Roman"/>
                <w:b/>
                <w:b/>
                <w:sz w:val="20"/>
                <w:szCs w:val="20"/>
                <w:lang w:eastAsia="zh-CN"/>
              </w:rPr>
            </w:pPr>
            <w:r>
              <w:rPr>
                <w:rFonts w:eastAsia="Times New Roman" w:cs="Times New Roman" w:ascii="Times New Roman" w:hAnsi="Times New Roman"/>
                <w:b/>
                <w:sz w:val="20"/>
                <w:szCs w:val="20"/>
                <w:lang w:eastAsia="zh-CN"/>
              </w:rPr>
            </w:r>
          </w:p>
        </w:tc>
      </w:tr>
      <w:tr>
        <w:trPr/>
        <w:tc>
          <w:tcPr>
            <w:tcW w:w="629" w:type="dxa"/>
            <w:tcBorders>
              <w:top w:val="single" w:sz="4" w:space="0" w:color="000000"/>
              <w:left w:val="single" w:sz="4" w:space="0" w:color="000000"/>
              <w:bottom w:val="single" w:sz="4" w:space="0" w:color="000000"/>
            </w:tcBorders>
          </w:tcPr>
          <w:p>
            <w:pPr>
              <w:pStyle w:val="Normal"/>
              <w:widowControl w:val="false"/>
              <w:suppressAutoHyphens w:val="false"/>
              <w:spacing w:lineRule="auto" w:line="240" w:before="0" w:after="0"/>
              <w:rPr>
                <w:rFonts w:ascii="Times New Roman" w:hAnsi="Times New Roman" w:eastAsia="Times New Roman" w:cs="Times New Roman"/>
                <w:bCs/>
                <w:sz w:val="20"/>
                <w:szCs w:val="20"/>
                <w:lang w:eastAsia="zh-CN"/>
              </w:rPr>
            </w:pPr>
            <w:r>
              <w:rPr>
                <w:rFonts w:eastAsia="Times New Roman" w:cs="Times New Roman" w:ascii="Times New Roman" w:hAnsi="Times New Roman"/>
                <w:bCs/>
                <w:sz w:val="20"/>
                <w:szCs w:val="20"/>
                <w:lang w:eastAsia="zh-CN"/>
              </w:rPr>
              <w:t>8</w:t>
            </w:r>
          </w:p>
        </w:tc>
        <w:tc>
          <w:tcPr>
            <w:tcW w:w="5876" w:type="dxa"/>
            <w:tcBorders>
              <w:top w:val="single" w:sz="4" w:space="0" w:color="000000"/>
              <w:left w:val="single" w:sz="4" w:space="0" w:color="000000"/>
              <w:bottom w:val="single" w:sz="4" w:space="0" w:color="000000"/>
            </w:tcBorders>
          </w:tcPr>
          <w:p>
            <w:pPr>
              <w:pStyle w:val="Normal"/>
              <w:widowControl w:val="false"/>
              <w:suppressAutoHyphens w:val="false"/>
              <w:spacing w:lineRule="auto" w:line="240" w:before="0" w:after="0"/>
              <w:rPr>
                <w:rFonts w:ascii="Times New Roman" w:hAnsi="Times New Roman" w:eastAsia="Times New Roman" w:cs="Times New Roman"/>
                <w:bCs/>
                <w:sz w:val="20"/>
                <w:szCs w:val="20"/>
                <w:lang w:eastAsia="zh-CN"/>
              </w:rPr>
            </w:pPr>
            <w:r>
              <w:rPr>
                <w:rFonts w:eastAsia="Times New Roman" w:cs="Times New Roman" w:ascii="Times New Roman" w:hAnsi="Times New Roman"/>
                <w:bCs/>
                <w:sz w:val="20"/>
                <w:szCs w:val="20"/>
                <w:lang w:eastAsia="zh-CN"/>
              </w:rPr>
              <w:t>Главный бухгалтер</w:t>
            </w:r>
          </w:p>
          <w:p>
            <w:pPr>
              <w:pStyle w:val="Normal"/>
              <w:widowControl w:val="false"/>
              <w:suppressAutoHyphens w:val="false"/>
              <w:spacing w:lineRule="auto" w:line="240" w:before="0" w:after="0"/>
              <w:rPr>
                <w:rFonts w:ascii="Times New Roman" w:hAnsi="Times New Roman" w:eastAsia="Times New Roman" w:cs="Times New Roman"/>
                <w:bCs/>
                <w:sz w:val="20"/>
                <w:szCs w:val="20"/>
                <w:lang w:eastAsia="zh-CN"/>
              </w:rPr>
            </w:pPr>
            <w:r>
              <w:rPr>
                <w:rFonts w:eastAsia="Times New Roman" w:cs="Times New Roman" w:ascii="Times New Roman" w:hAnsi="Times New Roman"/>
                <w:bCs/>
                <w:sz w:val="20"/>
                <w:szCs w:val="20"/>
                <w:lang w:eastAsia="zh-CN"/>
              </w:rPr>
              <w:t>(фамилия,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lineRule="auto" w:line="240" w:before="0" w:after="0"/>
              <w:rPr>
                <w:rFonts w:ascii="Times New Roman" w:hAnsi="Times New Roman" w:eastAsia="Times New Roman" w:cs="Times New Roman"/>
                <w:b/>
                <w:b/>
                <w:sz w:val="20"/>
                <w:szCs w:val="20"/>
                <w:lang w:eastAsia="zh-CN"/>
              </w:rPr>
            </w:pPr>
            <w:r>
              <w:rPr>
                <w:rFonts w:eastAsia="Times New Roman" w:cs="Times New Roman" w:ascii="Times New Roman" w:hAnsi="Times New Roman"/>
                <w:b/>
                <w:sz w:val="20"/>
                <w:szCs w:val="20"/>
                <w:lang w:eastAsia="zh-CN"/>
              </w:rPr>
            </w:r>
          </w:p>
        </w:tc>
      </w:tr>
      <w:tr>
        <w:trPr/>
        <w:tc>
          <w:tcPr>
            <w:tcW w:w="629" w:type="dxa"/>
            <w:tcBorders>
              <w:top w:val="single" w:sz="4" w:space="0" w:color="000000"/>
              <w:left w:val="single" w:sz="4" w:space="0" w:color="000000"/>
              <w:bottom w:val="single" w:sz="4" w:space="0" w:color="000000"/>
            </w:tcBorders>
          </w:tcPr>
          <w:p>
            <w:pPr>
              <w:pStyle w:val="Normal"/>
              <w:widowControl w:val="false"/>
              <w:suppressAutoHyphens w:val="false"/>
              <w:spacing w:lineRule="auto" w:line="240" w:before="0" w:after="0"/>
              <w:rPr>
                <w:rFonts w:ascii="Times New Roman" w:hAnsi="Times New Roman" w:eastAsia="Times New Roman" w:cs="Times New Roman"/>
                <w:bCs/>
                <w:sz w:val="20"/>
                <w:szCs w:val="20"/>
                <w:lang w:eastAsia="zh-CN"/>
              </w:rPr>
            </w:pPr>
            <w:r>
              <w:rPr>
                <w:rFonts w:eastAsia="Times New Roman" w:cs="Times New Roman" w:ascii="Times New Roman" w:hAnsi="Times New Roman"/>
                <w:bCs/>
                <w:sz w:val="20"/>
                <w:szCs w:val="20"/>
                <w:lang w:eastAsia="zh-CN"/>
              </w:rPr>
              <w:t>9</w:t>
            </w:r>
          </w:p>
        </w:tc>
        <w:tc>
          <w:tcPr>
            <w:tcW w:w="5876" w:type="dxa"/>
            <w:tcBorders>
              <w:top w:val="single" w:sz="4" w:space="0" w:color="000000"/>
              <w:left w:val="single" w:sz="4" w:space="0" w:color="000000"/>
              <w:bottom w:val="single" w:sz="4" w:space="0" w:color="000000"/>
            </w:tcBorders>
          </w:tcPr>
          <w:p>
            <w:pPr>
              <w:pStyle w:val="Normal"/>
              <w:widowControl w:val="false"/>
              <w:suppressAutoHyphens w:val="false"/>
              <w:spacing w:lineRule="auto" w:line="240" w:before="0" w:after="0"/>
              <w:rPr>
                <w:rFonts w:ascii="Times New Roman" w:hAnsi="Times New Roman" w:eastAsia="Times New Roman" w:cs="Times New Roman"/>
                <w:bCs/>
                <w:sz w:val="20"/>
                <w:szCs w:val="20"/>
                <w:lang w:eastAsia="zh-CN"/>
              </w:rPr>
            </w:pPr>
            <w:r>
              <w:rPr>
                <w:rFonts w:eastAsia="Times New Roman" w:cs="Times New Roman" w:ascii="Times New Roman" w:hAnsi="Times New Roman"/>
                <w:bCs/>
                <w:sz w:val="20"/>
                <w:szCs w:val="20"/>
                <w:lang w:eastAsia="zh-CN"/>
              </w:rPr>
              <w:t>Контактное лицо</w:t>
            </w:r>
          </w:p>
          <w:p>
            <w:pPr>
              <w:pStyle w:val="Normal"/>
              <w:widowControl w:val="false"/>
              <w:suppressAutoHyphens w:val="false"/>
              <w:spacing w:lineRule="auto" w:line="240" w:before="0" w:after="0"/>
              <w:rPr>
                <w:rFonts w:ascii="Times New Roman" w:hAnsi="Times New Roman" w:eastAsia="Times New Roman" w:cs="Times New Roman"/>
                <w:bCs/>
                <w:sz w:val="20"/>
                <w:szCs w:val="20"/>
                <w:lang w:eastAsia="zh-CN"/>
              </w:rPr>
            </w:pPr>
            <w:r>
              <w:rPr>
                <w:rFonts w:eastAsia="Times New Roman" w:cs="Times New Roman" w:ascii="Times New Roman" w:hAnsi="Times New Roman"/>
                <w:bCs/>
                <w:sz w:val="20"/>
                <w:szCs w:val="20"/>
                <w:lang w:eastAsia="zh-CN"/>
              </w:rPr>
              <w:t>(фамилия,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lineRule="auto" w:line="240" w:before="0" w:after="0"/>
              <w:rPr>
                <w:rFonts w:ascii="Times New Roman" w:hAnsi="Times New Roman" w:eastAsia="Times New Roman" w:cs="Times New Roman"/>
                <w:b/>
                <w:b/>
                <w:sz w:val="20"/>
                <w:szCs w:val="20"/>
                <w:lang w:eastAsia="zh-CN"/>
              </w:rPr>
            </w:pPr>
            <w:r>
              <w:rPr>
                <w:rFonts w:eastAsia="Times New Roman" w:cs="Times New Roman" w:ascii="Times New Roman" w:hAnsi="Times New Roman"/>
                <w:b/>
                <w:sz w:val="20"/>
                <w:szCs w:val="20"/>
                <w:lang w:eastAsia="zh-CN"/>
              </w:rPr>
            </w:r>
          </w:p>
        </w:tc>
      </w:tr>
      <w:tr>
        <w:trPr>
          <w:cantSplit w:val="true"/>
        </w:trPr>
        <w:tc>
          <w:tcPr>
            <w:tcW w:w="629" w:type="dxa"/>
            <w:tcBorders>
              <w:top w:val="single" w:sz="4" w:space="0" w:color="000000"/>
              <w:left w:val="single" w:sz="4" w:space="0" w:color="000000"/>
              <w:bottom w:val="single" w:sz="4" w:space="0" w:color="000000"/>
            </w:tcBorders>
          </w:tcPr>
          <w:p>
            <w:pPr>
              <w:pStyle w:val="Normal"/>
              <w:widowControl w:val="false"/>
              <w:suppressAutoHyphens w:val="false"/>
              <w:spacing w:lineRule="auto" w:line="240" w:before="0" w:after="0"/>
              <w:rPr>
                <w:rFonts w:ascii="Times New Roman" w:hAnsi="Times New Roman" w:eastAsia="Times New Roman" w:cs="Times New Roman"/>
                <w:bCs/>
                <w:sz w:val="20"/>
                <w:szCs w:val="20"/>
                <w:lang w:eastAsia="zh-CN"/>
              </w:rPr>
            </w:pPr>
            <w:r>
              <w:rPr>
                <w:rFonts w:eastAsia="Times New Roman" w:cs="Times New Roman" w:ascii="Times New Roman" w:hAnsi="Times New Roman"/>
                <w:bCs/>
                <w:sz w:val="20"/>
                <w:szCs w:val="20"/>
                <w:lang w:eastAsia="zh-CN"/>
              </w:rPr>
              <w:t>10</w:t>
            </w:r>
          </w:p>
        </w:tc>
        <w:tc>
          <w:tcPr>
            <w:tcW w:w="5876" w:type="dxa"/>
            <w:tcBorders>
              <w:top w:val="single" w:sz="4" w:space="0" w:color="000000"/>
              <w:left w:val="single" w:sz="4" w:space="0" w:color="000000"/>
              <w:bottom w:val="single" w:sz="4" w:space="0" w:color="000000"/>
            </w:tcBorders>
          </w:tcPr>
          <w:p>
            <w:pPr>
              <w:pStyle w:val="Normal"/>
              <w:widowControl w:val="false"/>
              <w:suppressAutoHyphens w:val="false"/>
              <w:spacing w:lineRule="auto" w:line="240" w:before="0" w:after="0"/>
              <w:rPr>
                <w:rFonts w:ascii="Times New Roman" w:hAnsi="Times New Roman" w:eastAsia="Times New Roman" w:cs="Times New Roman"/>
                <w:bCs/>
                <w:sz w:val="20"/>
                <w:szCs w:val="20"/>
                <w:lang w:eastAsia="zh-CN"/>
              </w:rPr>
            </w:pPr>
            <w:r>
              <w:rPr>
                <w:rFonts w:eastAsia="Times New Roman" w:cs="Times New Roman" w:ascii="Times New Roman" w:hAnsi="Times New Roman"/>
                <w:bCs/>
                <w:sz w:val="20"/>
                <w:szCs w:val="20"/>
                <w:lang w:eastAsia="zh-CN"/>
              </w:rPr>
              <w:t>Система налогообложения</w:t>
            </w:r>
          </w:p>
        </w:tc>
        <w:tc>
          <w:tcPr>
            <w:tcW w:w="371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lineRule="auto" w:line="240" w:before="0" w:after="0"/>
              <w:rPr>
                <w:rFonts w:ascii="Times New Roman" w:hAnsi="Times New Roman" w:eastAsia="Times New Roman" w:cs="Times New Roman"/>
                <w:b/>
                <w:b/>
                <w:sz w:val="20"/>
                <w:szCs w:val="20"/>
                <w:lang w:eastAsia="zh-CN"/>
              </w:rPr>
            </w:pPr>
            <w:r>
              <w:rPr>
                <w:rFonts w:eastAsia="Times New Roman" w:cs="Times New Roman" w:ascii="Times New Roman" w:hAnsi="Times New Roman"/>
                <w:b/>
                <w:sz w:val="20"/>
                <w:szCs w:val="20"/>
                <w:lang w:eastAsia="zh-CN"/>
              </w:rPr>
            </w:r>
          </w:p>
        </w:tc>
      </w:tr>
      <w:tr>
        <w:trPr>
          <w:cantSplit w:val="true"/>
        </w:trPr>
        <w:tc>
          <w:tcPr>
            <w:tcW w:w="629" w:type="dxa"/>
            <w:vMerge w:val="restart"/>
            <w:tcBorders>
              <w:top w:val="single" w:sz="4" w:space="0" w:color="000000"/>
              <w:left w:val="single" w:sz="4" w:space="0" w:color="000000"/>
              <w:bottom w:val="single" w:sz="4" w:space="0" w:color="000000"/>
            </w:tcBorders>
          </w:tcPr>
          <w:p>
            <w:pPr>
              <w:pStyle w:val="Normal"/>
              <w:widowControl w:val="false"/>
              <w:suppressAutoHyphens w:val="false"/>
              <w:spacing w:lineRule="auto" w:line="240" w:before="0" w:after="0"/>
              <w:rPr>
                <w:rFonts w:ascii="Times New Roman" w:hAnsi="Times New Roman" w:eastAsia="Times New Roman" w:cs="Times New Roman"/>
                <w:bCs/>
                <w:sz w:val="20"/>
                <w:szCs w:val="20"/>
                <w:lang w:eastAsia="zh-CN"/>
              </w:rPr>
            </w:pPr>
            <w:r>
              <w:rPr>
                <w:rFonts w:eastAsia="Times New Roman" w:cs="Times New Roman" w:ascii="Times New Roman" w:hAnsi="Times New Roman"/>
                <w:bCs/>
                <w:sz w:val="20"/>
                <w:szCs w:val="20"/>
                <w:lang w:eastAsia="zh-CN"/>
              </w:rPr>
            </w:r>
          </w:p>
          <w:p>
            <w:pPr>
              <w:pStyle w:val="Normal"/>
              <w:widowControl w:val="false"/>
              <w:suppressAutoHyphens w:val="false"/>
              <w:spacing w:lineRule="auto" w:line="240" w:before="0" w:after="0"/>
              <w:rPr>
                <w:rFonts w:ascii="Times New Roman" w:hAnsi="Times New Roman" w:eastAsia="Times New Roman" w:cs="Times New Roman"/>
                <w:bCs/>
                <w:sz w:val="20"/>
                <w:szCs w:val="20"/>
                <w:lang w:eastAsia="zh-CN"/>
              </w:rPr>
            </w:pPr>
            <w:r>
              <w:rPr>
                <w:rFonts w:eastAsia="Times New Roman" w:cs="Times New Roman" w:ascii="Times New Roman" w:hAnsi="Times New Roman"/>
                <w:bCs/>
                <w:sz w:val="20"/>
                <w:szCs w:val="20"/>
                <w:lang w:eastAsia="zh-CN"/>
              </w:rPr>
              <w:t>11</w:t>
            </w:r>
          </w:p>
        </w:tc>
        <w:tc>
          <w:tcPr>
            <w:tcW w:w="5876" w:type="dxa"/>
            <w:tcBorders>
              <w:top w:val="single" w:sz="4" w:space="0" w:color="000000"/>
              <w:left w:val="single" w:sz="4" w:space="0" w:color="000000"/>
              <w:bottom w:val="single" w:sz="4" w:space="0" w:color="000000"/>
            </w:tcBorders>
          </w:tcPr>
          <w:p>
            <w:pPr>
              <w:pStyle w:val="Normal"/>
              <w:widowControl w:val="false"/>
              <w:suppressAutoHyphens w:val="false"/>
              <w:spacing w:lineRule="auto" w:line="240" w:before="0" w:after="0"/>
              <w:rPr>
                <w:rFonts w:ascii="Times New Roman" w:hAnsi="Times New Roman" w:eastAsia="Times New Roman" w:cs="Times New Roman"/>
                <w:bCs/>
                <w:sz w:val="20"/>
                <w:szCs w:val="20"/>
                <w:lang w:eastAsia="zh-CN"/>
              </w:rPr>
            </w:pPr>
            <w:r>
              <w:rPr>
                <w:rFonts w:eastAsia="Times New Roman" w:cs="Times New Roman" w:ascii="Times New Roman" w:hAnsi="Times New Roman"/>
                <w:bCs/>
                <w:sz w:val="20"/>
                <w:szCs w:val="20"/>
                <w:lang w:eastAsia="zh-CN"/>
              </w:rPr>
              <w:t>Банковские реквизиты (может быть несколько):</w:t>
            </w:r>
          </w:p>
          <w:p>
            <w:pPr>
              <w:pStyle w:val="Normal"/>
              <w:widowControl w:val="false"/>
              <w:suppressAutoHyphens w:val="false"/>
              <w:spacing w:lineRule="auto" w:line="240" w:before="0" w:after="0"/>
              <w:rPr>
                <w:rFonts w:ascii="Times New Roman" w:hAnsi="Times New Roman" w:eastAsia="Times New Roman" w:cs="Times New Roman"/>
                <w:bCs/>
                <w:sz w:val="20"/>
                <w:szCs w:val="20"/>
                <w:lang w:eastAsia="zh-CN"/>
              </w:rPr>
            </w:pPr>
            <w:r>
              <w:rPr>
                <w:rFonts w:eastAsia="Times New Roman" w:cs="Times New Roman" w:ascii="Times New Roman" w:hAnsi="Times New Roman"/>
                <w:bCs/>
                <w:sz w:val="20"/>
                <w:szCs w:val="20"/>
                <w:lang w:eastAsia="zh-CN"/>
              </w:rPr>
              <w:t>Наименование обслуживающего банка</w:t>
            </w:r>
          </w:p>
        </w:tc>
        <w:tc>
          <w:tcPr>
            <w:tcW w:w="371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lineRule="auto" w:line="240" w:before="0" w:after="0"/>
              <w:rPr>
                <w:rFonts w:ascii="Times New Roman" w:hAnsi="Times New Roman" w:eastAsia="Times New Roman" w:cs="Times New Roman"/>
                <w:b/>
                <w:b/>
                <w:sz w:val="20"/>
                <w:szCs w:val="20"/>
                <w:lang w:eastAsia="zh-CN"/>
              </w:rPr>
            </w:pPr>
            <w:r>
              <w:rPr>
                <w:rFonts w:eastAsia="Times New Roman" w:cs="Times New Roman" w:ascii="Times New Roman" w:hAnsi="Times New Roman"/>
                <w:b/>
                <w:sz w:val="20"/>
                <w:szCs w:val="20"/>
                <w:lang w:eastAsia="zh-CN"/>
              </w:rPr>
            </w:r>
          </w:p>
        </w:tc>
      </w:tr>
      <w:tr>
        <w:trPr>
          <w:cantSplit w:val="true"/>
        </w:trPr>
        <w:tc>
          <w:tcPr>
            <w:tcW w:w="629" w:type="dxa"/>
            <w:vMerge w:val="continue"/>
            <w:tcBorders>
              <w:top w:val="single" w:sz="4" w:space="0" w:color="000000"/>
              <w:left w:val="single" w:sz="4" w:space="0" w:color="000000"/>
              <w:bottom w:val="single" w:sz="4" w:space="0" w:color="000000"/>
            </w:tcBorders>
            <w:vAlign w:val="center"/>
          </w:tcPr>
          <w:p>
            <w:pPr>
              <w:pStyle w:val="Normal"/>
              <w:widowControl w:val="false"/>
              <w:suppressAutoHyphens w:val="false"/>
              <w:spacing w:lineRule="auto" w:line="240" w:before="0" w:after="0"/>
              <w:rPr>
                <w:rFonts w:ascii="Times New Roman" w:hAnsi="Times New Roman" w:eastAsia="Times New Roman" w:cs="Times New Roman"/>
                <w:bCs/>
                <w:sz w:val="20"/>
                <w:szCs w:val="20"/>
                <w:lang w:eastAsia="zh-CN"/>
              </w:rPr>
            </w:pPr>
            <w:r>
              <w:rPr>
                <w:rFonts w:eastAsia="Times New Roman" w:cs="Times New Roman" w:ascii="Times New Roman" w:hAnsi="Times New Roman"/>
                <w:bCs/>
                <w:sz w:val="20"/>
                <w:szCs w:val="20"/>
                <w:lang w:eastAsia="zh-CN"/>
              </w:rPr>
            </w:r>
          </w:p>
        </w:tc>
        <w:tc>
          <w:tcPr>
            <w:tcW w:w="5876" w:type="dxa"/>
            <w:tcBorders>
              <w:top w:val="single" w:sz="4" w:space="0" w:color="000000"/>
              <w:left w:val="single" w:sz="4" w:space="0" w:color="000000"/>
              <w:bottom w:val="single" w:sz="4" w:space="0" w:color="000000"/>
            </w:tcBorders>
          </w:tcPr>
          <w:p>
            <w:pPr>
              <w:pStyle w:val="Normal"/>
              <w:widowControl w:val="false"/>
              <w:suppressAutoHyphens w:val="false"/>
              <w:spacing w:lineRule="auto" w:line="240" w:before="0" w:after="0"/>
              <w:rPr>
                <w:rFonts w:ascii="Times New Roman" w:hAnsi="Times New Roman" w:eastAsia="Times New Roman" w:cs="Times New Roman"/>
                <w:bCs/>
                <w:sz w:val="20"/>
                <w:szCs w:val="20"/>
                <w:lang w:eastAsia="zh-CN"/>
              </w:rPr>
            </w:pPr>
            <w:r>
              <w:rPr>
                <w:rFonts w:eastAsia="Times New Roman" w:cs="Times New Roman" w:ascii="Times New Roman" w:hAnsi="Times New Roman"/>
                <w:bCs/>
                <w:sz w:val="20"/>
                <w:szCs w:val="20"/>
                <w:lang w:eastAsia="zh-CN"/>
              </w:rPr>
              <w:t>Адрес обслуживаемого банка</w:t>
            </w:r>
          </w:p>
        </w:tc>
        <w:tc>
          <w:tcPr>
            <w:tcW w:w="371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lineRule="auto" w:line="240" w:before="0" w:after="0"/>
              <w:rPr>
                <w:rFonts w:ascii="Times New Roman" w:hAnsi="Times New Roman" w:eastAsia="Times New Roman" w:cs="Times New Roman"/>
                <w:b/>
                <w:b/>
                <w:sz w:val="20"/>
                <w:szCs w:val="20"/>
                <w:lang w:eastAsia="zh-CN"/>
              </w:rPr>
            </w:pPr>
            <w:r>
              <w:rPr>
                <w:rFonts w:eastAsia="Times New Roman" w:cs="Times New Roman" w:ascii="Times New Roman" w:hAnsi="Times New Roman"/>
                <w:b/>
                <w:sz w:val="20"/>
                <w:szCs w:val="20"/>
                <w:lang w:eastAsia="zh-CN"/>
              </w:rPr>
            </w:r>
          </w:p>
        </w:tc>
      </w:tr>
      <w:tr>
        <w:trPr>
          <w:cantSplit w:val="true"/>
        </w:trPr>
        <w:tc>
          <w:tcPr>
            <w:tcW w:w="629" w:type="dxa"/>
            <w:vMerge w:val="continue"/>
            <w:tcBorders>
              <w:top w:val="single" w:sz="4" w:space="0" w:color="000000"/>
              <w:left w:val="single" w:sz="4" w:space="0" w:color="000000"/>
              <w:bottom w:val="single" w:sz="4" w:space="0" w:color="000000"/>
            </w:tcBorders>
            <w:vAlign w:val="center"/>
          </w:tcPr>
          <w:p>
            <w:pPr>
              <w:pStyle w:val="Normal"/>
              <w:widowControl w:val="false"/>
              <w:suppressAutoHyphens w:val="false"/>
              <w:spacing w:lineRule="auto" w:line="240" w:before="0" w:after="0"/>
              <w:rPr>
                <w:rFonts w:ascii="Times New Roman" w:hAnsi="Times New Roman" w:eastAsia="Times New Roman" w:cs="Times New Roman"/>
                <w:bCs/>
                <w:sz w:val="20"/>
                <w:szCs w:val="20"/>
                <w:lang w:eastAsia="zh-CN"/>
              </w:rPr>
            </w:pPr>
            <w:r>
              <w:rPr>
                <w:rFonts w:eastAsia="Times New Roman" w:cs="Times New Roman" w:ascii="Times New Roman" w:hAnsi="Times New Roman"/>
                <w:bCs/>
                <w:sz w:val="20"/>
                <w:szCs w:val="20"/>
                <w:lang w:eastAsia="zh-CN"/>
              </w:rPr>
            </w:r>
          </w:p>
        </w:tc>
        <w:tc>
          <w:tcPr>
            <w:tcW w:w="5876" w:type="dxa"/>
            <w:tcBorders>
              <w:top w:val="single" w:sz="4" w:space="0" w:color="000000"/>
              <w:left w:val="single" w:sz="4" w:space="0" w:color="000000"/>
              <w:bottom w:val="single" w:sz="4" w:space="0" w:color="000000"/>
            </w:tcBorders>
          </w:tcPr>
          <w:p>
            <w:pPr>
              <w:pStyle w:val="Normal"/>
              <w:widowControl w:val="false"/>
              <w:suppressAutoHyphens w:val="false"/>
              <w:spacing w:lineRule="auto" w:line="240" w:before="0" w:after="0"/>
              <w:rPr>
                <w:rFonts w:ascii="Times New Roman" w:hAnsi="Times New Roman" w:eastAsia="Times New Roman" w:cs="Times New Roman"/>
                <w:bCs/>
                <w:sz w:val="20"/>
                <w:szCs w:val="20"/>
                <w:lang w:eastAsia="zh-CN"/>
              </w:rPr>
            </w:pPr>
            <w:r>
              <w:rPr>
                <w:rFonts w:eastAsia="Times New Roman" w:cs="Times New Roman" w:ascii="Times New Roman" w:hAnsi="Times New Roman"/>
                <w:bCs/>
                <w:sz w:val="20"/>
                <w:szCs w:val="20"/>
                <w:lang w:eastAsia="zh-CN"/>
              </w:rPr>
              <w:t>Расчетный счет</w:t>
            </w:r>
          </w:p>
        </w:tc>
        <w:tc>
          <w:tcPr>
            <w:tcW w:w="371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lineRule="auto" w:line="240" w:before="0" w:after="0"/>
              <w:rPr>
                <w:rFonts w:ascii="Times New Roman" w:hAnsi="Times New Roman" w:eastAsia="Times New Roman" w:cs="Times New Roman"/>
                <w:b/>
                <w:b/>
                <w:sz w:val="20"/>
                <w:szCs w:val="20"/>
                <w:lang w:eastAsia="zh-CN"/>
              </w:rPr>
            </w:pPr>
            <w:r>
              <w:rPr>
                <w:rFonts w:eastAsia="Times New Roman" w:cs="Times New Roman" w:ascii="Times New Roman" w:hAnsi="Times New Roman"/>
                <w:b/>
                <w:sz w:val="20"/>
                <w:szCs w:val="20"/>
                <w:lang w:eastAsia="zh-CN"/>
              </w:rPr>
            </w:r>
          </w:p>
        </w:tc>
      </w:tr>
      <w:tr>
        <w:trPr>
          <w:cantSplit w:val="true"/>
        </w:trPr>
        <w:tc>
          <w:tcPr>
            <w:tcW w:w="629" w:type="dxa"/>
            <w:vMerge w:val="continue"/>
            <w:tcBorders>
              <w:top w:val="single" w:sz="4" w:space="0" w:color="000000"/>
              <w:left w:val="single" w:sz="4" w:space="0" w:color="000000"/>
              <w:bottom w:val="single" w:sz="4" w:space="0" w:color="000000"/>
            </w:tcBorders>
            <w:vAlign w:val="center"/>
          </w:tcPr>
          <w:p>
            <w:pPr>
              <w:pStyle w:val="Normal"/>
              <w:widowControl w:val="false"/>
              <w:suppressAutoHyphens w:val="false"/>
              <w:spacing w:lineRule="auto" w:line="240" w:before="0" w:after="0"/>
              <w:rPr>
                <w:rFonts w:ascii="Times New Roman" w:hAnsi="Times New Roman" w:eastAsia="Times New Roman" w:cs="Times New Roman"/>
                <w:bCs/>
                <w:sz w:val="20"/>
                <w:szCs w:val="20"/>
                <w:lang w:eastAsia="zh-CN"/>
              </w:rPr>
            </w:pPr>
            <w:r>
              <w:rPr>
                <w:rFonts w:eastAsia="Times New Roman" w:cs="Times New Roman" w:ascii="Times New Roman" w:hAnsi="Times New Roman"/>
                <w:bCs/>
                <w:sz w:val="20"/>
                <w:szCs w:val="20"/>
                <w:lang w:eastAsia="zh-CN"/>
              </w:rPr>
            </w:r>
          </w:p>
        </w:tc>
        <w:tc>
          <w:tcPr>
            <w:tcW w:w="5876" w:type="dxa"/>
            <w:tcBorders>
              <w:top w:val="single" w:sz="4" w:space="0" w:color="000000"/>
              <w:left w:val="single" w:sz="4" w:space="0" w:color="000000"/>
              <w:bottom w:val="single" w:sz="4" w:space="0" w:color="000000"/>
            </w:tcBorders>
          </w:tcPr>
          <w:p>
            <w:pPr>
              <w:pStyle w:val="Normal"/>
              <w:widowControl w:val="false"/>
              <w:suppressAutoHyphens w:val="false"/>
              <w:spacing w:lineRule="auto" w:line="240" w:before="0" w:after="0"/>
              <w:rPr>
                <w:rFonts w:ascii="Times New Roman" w:hAnsi="Times New Roman" w:eastAsia="Times New Roman" w:cs="Times New Roman"/>
                <w:bCs/>
                <w:sz w:val="20"/>
                <w:szCs w:val="20"/>
                <w:lang w:eastAsia="zh-CN"/>
              </w:rPr>
            </w:pPr>
            <w:r>
              <w:rPr>
                <w:rFonts w:eastAsia="Times New Roman" w:cs="Times New Roman" w:ascii="Times New Roman" w:hAnsi="Times New Roman"/>
                <w:bCs/>
                <w:sz w:val="20"/>
                <w:szCs w:val="20"/>
                <w:lang w:eastAsia="zh-CN"/>
              </w:rPr>
              <w:t>Корреспондентский счет</w:t>
            </w:r>
          </w:p>
        </w:tc>
        <w:tc>
          <w:tcPr>
            <w:tcW w:w="371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lineRule="auto" w:line="240" w:before="0" w:after="0"/>
              <w:rPr>
                <w:rFonts w:ascii="Times New Roman" w:hAnsi="Times New Roman" w:eastAsia="Times New Roman" w:cs="Times New Roman"/>
                <w:b/>
                <w:b/>
                <w:sz w:val="20"/>
                <w:szCs w:val="20"/>
                <w:lang w:eastAsia="zh-CN"/>
              </w:rPr>
            </w:pPr>
            <w:r>
              <w:rPr>
                <w:rFonts w:eastAsia="Times New Roman" w:cs="Times New Roman" w:ascii="Times New Roman" w:hAnsi="Times New Roman"/>
                <w:b/>
                <w:sz w:val="20"/>
                <w:szCs w:val="20"/>
                <w:lang w:eastAsia="zh-CN"/>
              </w:rPr>
            </w:r>
          </w:p>
        </w:tc>
      </w:tr>
      <w:tr>
        <w:trPr>
          <w:cantSplit w:val="true"/>
        </w:trPr>
        <w:tc>
          <w:tcPr>
            <w:tcW w:w="629" w:type="dxa"/>
            <w:vMerge w:val="continue"/>
            <w:tcBorders>
              <w:top w:val="single" w:sz="4" w:space="0" w:color="000000"/>
              <w:left w:val="single" w:sz="4" w:space="0" w:color="000000"/>
              <w:bottom w:val="single" w:sz="4" w:space="0" w:color="000000"/>
            </w:tcBorders>
            <w:vAlign w:val="center"/>
          </w:tcPr>
          <w:p>
            <w:pPr>
              <w:pStyle w:val="Normal"/>
              <w:widowControl w:val="false"/>
              <w:suppressAutoHyphens w:val="false"/>
              <w:spacing w:lineRule="auto" w:line="240" w:before="0" w:after="0"/>
              <w:rPr>
                <w:rFonts w:ascii="Times New Roman" w:hAnsi="Times New Roman" w:eastAsia="Times New Roman" w:cs="Times New Roman"/>
                <w:bCs/>
                <w:sz w:val="20"/>
                <w:szCs w:val="20"/>
                <w:lang w:eastAsia="zh-CN"/>
              </w:rPr>
            </w:pPr>
            <w:r>
              <w:rPr>
                <w:rFonts w:eastAsia="Times New Roman" w:cs="Times New Roman" w:ascii="Times New Roman" w:hAnsi="Times New Roman"/>
                <w:bCs/>
                <w:sz w:val="20"/>
                <w:szCs w:val="20"/>
                <w:lang w:eastAsia="zh-CN"/>
              </w:rPr>
            </w:r>
          </w:p>
        </w:tc>
        <w:tc>
          <w:tcPr>
            <w:tcW w:w="5876" w:type="dxa"/>
            <w:tcBorders>
              <w:top w:val="single" w:sz="4" w:space="0" w:color="000000"/>
              <w:left w:val="single" w:sz="4" w:space="0" w:color="000000"/>
              <w:bottom w:val="single" w:sz="4" w:space="0" w:color="000000"/>
            </w:tcBorders>
          </w:tcPr>
          <w:p>
            <w:pPr>
              <w:pStyle w:val="Normal"/>
              <w:widowControl w:val="false"/>
              <w:suppressAutoHyphens w:val="false"/>
              <w:spacing w:lineRule="auto" w:line="240" w:before="0" w:after="0"/>
              <w:rPr>
                <w:rFonts w:ascii="Times New Roman" w:hAnsi="Times New Roman" w:eastAsia="Times New Roman" w:cs="Times New Roman"/>
                <w:bCs/>
                <w:sz w:val="20"/>
                <w:szCs w:val="20"/>
                <w:lang w:eastAsia="zh-CN"/>
              </w:rPr>
            </w:pPr>
            <w:r>
              <w:rPr>
                <w:rFonts w:eastAsia="Times New Roman" w:cs="Times New Roman" w:ascii="Times New Roman" w:hAnsi="Times New Roman"/>
                <w:bCs/>
                <w:sz w:val="20"/>
                <w:szCs w:val="20"/>
                <w:lang w:eastAsia="zh-CN"/>
              </w:rPr>
              <w:t>Код БИК</w:t>
            </w:r>
          </w:p>
        </w:tc>
        <w:tc>
          <w:tcPr>
            <w:tcW w:w="371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lineRule="auto" w:line="240" w:before="0" w:after="0"/>
              <w:rPr>
                <w:rFonts w:ascii="Times New Roman" w:hAnsi="Times New Roman" w:eastAsia="Times New Roman" w:cs="Times New Roman"/>
                <w:b/>
                <w:b/>
                <w:sz w:val="20"/>
                <w:szCs w:val="20"/>
                <w:lang w:eastAsia="zh-CN"/>
              </w:rPr>
            </w:pPr>
            <w:r>
              <w:rPr>
                <w:rFonts w:eastAsia="Times New Roman" w:cs="Times New Roman" w:ascii="Times New Roman" w:hAnsi="Times New Roman"/>
                <w:b/>
                <w:sz w:val="20"/>
                <w:szCs w:val="20"/>
                <w:lang w:eastAsia="zh-CN"/>
              </w:rPr>
            </w:r>
          </w:p>
        </w:tc>
      </w:tr>
    </w:tbl>
    <w:p>
      <w:pPr>
        <w:pStyle w:val="Normal"/>
        <w:widowControl w:val="false"/>
        <w:suppressAutoHyphens w:val="false"/>
        <w:spacing w:lineRule="auto" w:line="240" w:before="0" w:after="0"/>
        <w:jc w:val="center"/>
        <w:rPr>
          <w:rFonts w:ascii="Times New Roman" w:hAnsi="Times New Roman" w:eastAsia="Times New Roman" w:cs="Times New Roman"/>
          <w:b/>
          <w:b/>
          <w:bCs/>
          <w:sz w:val="20"/>
          <w:szCs w:val="20"/>
          <w:lang w:eastAsia="zh-CN"/>
        </w:rPr>
      </w:pPr>
      <w:r>
        <w:rPr>
          <w:rFonts w:eastAsia="Times New Roman" w:cs="Times New Roman" w:ascii="Times New Roman" w:hAnsi="Times New Roman"/>
          <w:b/>
          <w:bCs/>
          <w:sz w:val="20"/>
          <w:szCs w:val="20"/>
          <w:lang w:eastAsia="zh-CN"/>
        </w:rPr>
      </w:r>
      <w:r>
        <w:br w:type="page"/>
      </w:r>
    </w:p>
    <w:p>
      <w:pPr>
        <w:pStyle w:val="Normal"/>
        <w:widowControl w:val="false"/>
        <w:numPr>
          <w:ilvl w:val="0"/>
          <w:numId w:val="0"/>
        </w:numPr>
        <w:suppressAutoHyphens w:val="false"/>
        <w:spacing w:lineRule="auto" w:line="240" w:before="0" w:after="0"/>
        <w:ind w:left="0" w:hanging="0"/>
        <w:jc w:val="right"/>
        <w:outlineLvl w:val="3"/>
        <w:rPr>
          <w:rFonts w:ascii="Times New Roman" w:hAnsi="Times New Roman" w:eastAsia="Times New Roman" w:cs="Times New Roman"/>
          <w:sz w:val="20"/>
          <w:szCs w:val="20"/>
          <w:lang w:eastAsia="zh-CN"/>
        </w:rPr>
      </w:pPr>
      <w:r>
        <w:rPr>
          <w:rFonts w:eastAsia="Times New Roman" w:cs="Times New Roman" w:ascii="Times New Roman" w:hAnsi="Times New Roman"/>
          <w:sz w:val="20"/>
          <w:szCs w:val="20"/>
          <w:lang w:eastAsia="zh-CN"/>
        </w:rPr>
        <w:t>Форма 2 Заявки</w:t>
      </w:r>
    </w:p>
    <w:p>
      <w:pPr>
        <w:pStyle w:val="Normal"/>
        <w:widowControl w:val="false"/>
        <w:suppressAutoHyphens w:val="false"/>
        <w:spacing w:lineRule="auto" w:line="240" w:before="0" w:after="0"/>
        <w:jc w:val="right"/>
        <w:rPr>
          <w:rFonts w:ascii="Times New Roman" w:hAnsi="Times New Roman" w:eastAsia="Times New Roman" w:cs="Times New Roman"/>
          <w:sz w:val="20"/>
          <w:szCs w:val="20"/>
          <w:lang w:eastAsia="zh-CN"/>
        </w:rPr>
      </w:pPr>
      <w:r>
        <w:rPr>
          <w:rFonts w:eastAsia="Times New Roman" w:cs="Times New Roman" w:ascii="Times New Roman" w:hAnsi="Times New Roman"/>
          <w:sz w:val="20"/>
          <w:szCs w:val="20"/>
          <w:lang w:eastAsia="zh-CN"/>
        </w:rPr>
        <w:t xml:space="preserve">«____» _____________ 20___ г. </w:t>
      </w:r>
    </w:p>
    <w:p>
      <w:pPr>
        <w:pStyle w:val="Normal"/>
        <w:widowControl w:val="false"/>
        <w:suppressAutoHyphens w:val="false"/>
        <w:spacing w:lineRule="auto" w:line="240" w:before="0" w:after="0"/>
        <w:jc w:val="both"/>
        <w:rPr>
          <w:rFonts w:ascii="Times New Roman" w:hAnsi="Times New Roman" w:eastAsia="Times New Roman" w:cs="Times New Roman"/>
          <w:sz w:val="20"/>
          <w:szCs w:val="20"/>
          <w:lang w:eastAsia="zh-CN"/>
        </w:rPr>
      </w:pPr>
      <w:r>
        <w:rPr>
          <w:rFonts w:eastAsia="Times New Roman" w:cs="Times New Roman" w:ascii="Times New Roman" w:hAnsi="Times New Roman"/>
          <w:sz w:val="20"/>
          <w:szCs w:val="20"/>
          <w:lang w:eastAsia="zh-CN"/>
        </w:rPr>
      </w:r>
    </w:p>
    <w:p>
      <w:pPr>
        <w:pStyle w:val="Normal"/>
        <w:widowControl w:val="false"/>
        <w:suppressAutoHyphens w:val="false"/>
        <w:spacing w:lineRule="auto" w:line="240" w:before="0" w:after="0"/>
        <w:jc w:val="center"/>
        <w:rPr>
          <w:rFonts w:ascii="Times New Roman" w:hAnsi="Times New Roman" w:eastAsia="Times New Roman" w:cs="Times New Roman"/>
          <w:b/>
          <w:b/>
          <w:color w:val="1E1E1E"/>
          <w:sz w:val="20"/>
          <w:szCs w:val="20"/>
          <w:lang w:eastAsia="zh-CN"/>
        </w:rPr>
      </w:pPr>
      <w:r>
        <w:rPr>
          <w:rFonts w:eastAsia="Times New Roman" w:cs="Times New Roman" w:ascii="Times New Roman" w:hAnsi="Times New Roman"/>
          <w:b/>
          <w:sz w:val="20"/>
          <w:szCs w:val="20"/>
          <w:lang w:eastAsia="zh-CN"/>
        </w:rPr>
        <w:t>СОГЛАСИЕ</w:t>
        <w:br/>
        <w:t>на обработку персональных данных</w:t>
      </w:r>
    </w:p>
    <w:p>
      <w:pPr>
        <w:pStyle w:val="Normal"/>
        <w:widowControl w:val="false"/>
        <w:suppressAutoHyphens w:val="false"/>
        <w:spacing w:lineRule="auto" w:line="240" w:before="0" w:after="0"/>
        <w:jc w:val="both"/>
        <w:rPr>
          <w:rFonts w:ascii="Times New Roman" w:hAnsi="Times New Roman" w:eastAsia="Times New Roman" w:cs="Times New Roman"/>
          <w:color w:val="1E1E1E"/>
          <w:sz w:val="20"/>
          <w:szCs w:val="20"/>
          <w:lang w:eastAsia="zh-CN"/>
        </w:rPr>
      </w:pPr>
      <w:r>
        <w:rPr>
          <w:rFonts w:eastAsia="Times New Roman" w:cs="Times New Roman" w:ascii="Times New Roman" w:hAnsi="Times New Roman"/>
          <w:color w:val="1E1E1E"/>
          <w:sz w:val="20"/>
          <w:szCs w:val="20"/>
          <w:lang w:eastAsia="zh-CN"/>
        </w:rPr>
        <w:t xml:space="preserve">Я, нижеподписавшийся </w:t>
      </w:r>
    </w:p>
    <w:p>
      <w:pPr>
        <w:pStyle w:val="Normal"/>
        <w:widowControl w:val="false"/>
        <w:suppressAutoHyphens w:val="false"/>
        <w:spacing w:lineRule="auto" w:line="240" w:before="0" w:after="0"/>
        <w:rPr>
          <w:rFonts w:ascii="Times New Roman" w:hAnsi="Times New Roman" w:eastAsia="Times New Roman" w:cs="Times New Roman"/>
          <w:color w:val="1E1E1E"/>
          <w:sz w:val="20"/>
          <w:szCs w:val="20"/>
          <w:lang w:eastAsia="zh-CN"/>
        </w:rPr>
      </w:pPr>
      <w:r>
        <w:rPr>
          <w:rFonts w:eastAsia="Times New Roman" w:cs="Times New Roman" w:ascii="Times New Roman" w:hAnsi="Times New Roman"/>
          <w:color w:val="1E1E1E"/>
          <w:sz w:val="20"/>
          <w:szCs w:val="20"/>
          <w:lang w:eastAsia="zh-CN"/>
        </w:rPr>
        <w:t>_________________________________________________________________________</w:t>
      </w:r>
    </w:p>
    <w:p>
      <w:pPr>
        <w:pStyle w:val="Normal"/>
        <w:widowControl w:val="false"/>
        <w:suppressAutoHyphens w:val="false"/>
        <w:spacing w:lineRule="auto" w:line="240" w:before="0" w:after="0"/>
        <w:jc w:val="center"/>
        <w:rPr>
          <w:rFonts w:ascii="Times New Roman" w:hAnsi="Times New Roman" w:eastAsia="Times New Roman" w:cs="Times New Roman"/>
          <w:color w:val="1E1E1E"/>
          <w:sz w:val="20"/>
          <w:szCs w:val="20"/>
          <w:lang w:eastAsia="zh-CN"/>
        </w:rPr>
      </w:pPr>
      <w:r>
        <w:rPr>
          <w:rFonts w:eastAsia="Times New Roman" w:cs="Times New Roman" w:ascii="Times New Roman" w:hAnsi="Times New Roman"/>
          <w:color w:val="1E1E1E"/>
          <w:sz w:val="20"/>
          <w:szCs w:val="20"/>
          <w:vertAlign w:val="superscript"/>
          <w:lang w:eastAsia="zh-CN"/>
        </w:rPr>
        <w:t>(фамилия, имя, отчество)</w:t>
      </w:r>
    </w:p>
    <w:p>
      <w:pPr>
        <w:pStyle w:val="Normal"/>
        <w:widowControl w:val="false"/>
        <w:suppressAutoHyphens w:val="false"/>
        <w:spacing w:lineRule="auto" w:line="240" w:before="0" w:after="0"/>
        <w:jc w:val="both"/>
        <w:rPr>
          <w:rFonts w:ascii="Times New Roman" w:hAnsi="Times New Roman" w:eastAsia="Times New Roman" w:cs="Times New Roman"/>
          <w:color w:val="1E1E1E"/>
          <w:sz w:val="20"/>
          <w:szCs w:val="20"/>
          <w:lang w:eastAsia="zh-CN"/>
        </w:rPr>
      </w:pPr>
      <w:r>
        <w:rPr>
          <w:rFonts w:eastAsia="Times New Roman" w:cs="Times New Roman" w:ascii="Times New Roman" w:hAnsi="Times New Roman"/>
          <w:color w:val="1E1E1E"/>
          <w:sz w:val="20"/>
          <w:szCs w:val="20"/>
          <w:lang w:eastAsia="zh-CN"/>
        </w:rPr>
      </w:r>
    </w:p>
    <w:p>
      <w:pPr>
        <w:pStyle w:val="Normal"/>
        <w:widowControl w:val="false"/>
        <w:suppressAutoHyphens w:val="false"/>
        <w:spacing w:lineRule="auto" w:line="240" w:before="0" w:after="0"/>
        <w:jc w:val="both"/>
        <w:rPr>
          <w:rFonts w:ascii="Times New Roman" w:hAnsi="Times New Roman" w:eastAsia="Times New Roman" w:cs="Times New Roman"/>
          <w:color w:val="1E1E1E"/>
          <w:sz w:val="20"/>
          <w:szCs w:val="20"/>
          <w:lang w:eastAsia="zh-CN"/>
        </w:rPr>
      </w:pPr>
      <w:r>
        <w:rPr>
          <w:rFonts w:eastAsia="Times New Roman" w:cs="Times New Roman" w:ascii="Times New Roman" w:hAnsi="Times New Roman"/>
          <w:color w:val="1E1E1E"/>
          <w:sz w:val="20"/>
          <w:szCs w:val="20"/>
          <w:lang w:eastAsia="zh-CN"/>
        </w:rPr>
        <w:t>паспорт_____________№__________________ дата выдачи______________________</w:t>
      </w:r>
    </w:p>
    <w:p>
      <w:pPr>
        <w:pStyle w:val="Normal"/>
        <w:widowControl w:val="false"/>
        <w:suppressAutoHyphens w:val="false"/>
        <w:spacing w:lineRule="auto" w:line="240" w:before="0" w:after="0"/>
        <w:jc w:val="both"/>
        <w:rPr>
          <w:rFonts w:ascii="Times New Roman" w:hAnsi="Times New Roman" w:eastAsia="Times New Roman" w:cs="Times New Roman"/>
          <w:color w:val="1E1E1E"/>
          <w:sz w:val="20"/>
          <w:szCs w:val="20"/>
          <w:lang w:eastAsia="zh-CN"/>
        </w:rPr>
      </w:pPr>
      <w:r>
        <w:rPr>
          <w:rFonts w:eastAsia="Times New Roman" w:cs="Times New Roman" w:ascii="Times New Roman" w:hAnsi="Times New Roman"/>
          <w:color w:val="1E1E1E"/>
          <w:sz w:val="20"/>
          <w:szCs w:val="20"/>
          <w:lang w:eastAsia="zh-CN"/>
        </w:rPr>
      </w:r>
    </w:p>
    <w:p>
      <w:pPr>
        <w:pStyle w:val="Normal"/>
        <w:widowControl w:val="false"/>
        <w:suppressAutoHyphens w:val="false"/>
        <w:spacing w:lineRule="auto" w:line="240" w:before="0" w:after="0"/>
        <w:jc w:val="both"/>
        <w:rPr>
          <w:rFonts w:ascii="Times New Roman" w:hAnsi="Times New Roman" w:eastAsia="Times New Roman" w:cs="Times New Roman"/>
          <w:color w:val="1E1E1E"/>
          <w:sz w:val="20"/>
          <w:szCs w:val="20"/>
          <w:lang w:eastAsia="zh-CN"/>
        </w:rPr>
      </w:pPr>
      <w:r>
        <w:rPr>
          <w:rFonts w:eastAsia="Times New Roman" w:cs="Times New Roman" w:ascii="Times New Roman" w:hAnsi="Times New Roman"/>
          <w:color w:val="1E1E1E"/>
          <w:sz w:val="20"/>
          <w:szCs w:val="20"/>
          <w:lang w:eastAsia="zh-CN"/>
        </w:rPr>
        <w:t xml:space="preserve">название выдавшего органа _________________________________________________, </w:t>
      </w:r>
    </w:p>
    <w:p>
      <w:pPr>
        <w:pStyle w:val="Normal"/>
        <w:widowControl w:val="false"/>
        <w:suppressAutoHyphens w:val="false"/>
        <w:spacing w:lineRule="auto" w:line="240" w:before="0" w:after="0"/>
        <w:jc w:val="both"/>
        <w:rPr>
          <w:rFonts w:ascii="Times New Roman" w:hAnsi="Times New Roman" w:eastAsia="Times New Roman" w:cs="Times New Roman"/>
          <w:color w:val="1E1E1E"/>
          <w:sz w:val="20"/>
          <w:szCs w:val="20"/>
          <w:lang w:eastAsia="zh-CN"/>
        </w:rPr>
      </w:pPr>
      <w:r>
        <w:rPr>
          <w:rFonts w:eastAsia="Times New Roman" w:cs="Times New Roman" w:ascii="Times New Roman" w:hAnsi="Times New Roman"/>
          <w:color w:val="1E1E1E"/>
          <w:sz w:val="20"/>
          <w:szCs w:val="20"/>
          <w:lang w:eastAsia="zh-CN"/>
        </w:rPr>
      </w:r>
    </w:p>
    <w:p>
      <w:pPr>
        <w:pStyle w:val="Normal"/>
        <w:widowControl w:val="false"/>
        <w:suppressAutoHyphens w:val="false"/>
        <w:spacing w:lineRule="auto" w:line="240" w:before="0" w:after="0"/>
        <w:jc w:val="both"/>
        <w:rPr>
          <w:rFonts w:ascii="Times New Roman" w:hAnsi="Times New Roman" w:eastAsia="Times New Roman" w:cs="Times New Roman"/>
          <w:color w:val="1E1E1E"/>
          <w:sz w:val="20"/>
          <w:szCs w:val="20"/>
          <w:lang w:eastAsia="zh-CN"/>
        </w:rPr>
      </w:pPr>
      <w:r>
        <w:rPr>
          <w:rFonts w:eastAsia="Times New Roman" w:cs="Times New Roman" w:ascii="Times New Roman" w:hAnsi="Times New Roman"/>
          <w:color w:val="1E1E1E"/>
          <w:sz w:val="20"/>
          <w:szCs w:val="20"/>
          <w:lang w:eastAsia="zh-CN"/>
        </w:rPr>
        <w:t>в соответствии с требованиями Федерального закона от 27.07.06</w:t>
      </w:r>
      <w:r>
        <w:rPr>
          <w:rFonts w:eastAsia="MS Gothic" w:cs="Times New Roman" w:ascii="Times New Roman" w:hAnsi="Times New Roman"/>
          <w:color w:val="1E1E1E"/>
          <w:sz w:val="20"/>
          <w:szCs w:val="20"/>
          <w:lang w:eastAsia="zh-CN"/>
        </w:rPr>
        <w:t> </w:t>
      </w:r>
      <w:r>
        <w:rPr>
          <w:rFonts w:eastAsia="Times New Roman" w:cs="Times New Roman" w:ascii="Times New Roman" w:hAnsi="Times New Roman"/>
          <w:color w:val="1E1E1E"/>
          <w:sz w:val="20"/>
          <w:szCs w:val="20"/>
          <w:lang w:eastAsia="zh-CN"/>
        </w:rPr>
        <w:t xml:space="preserve">г. «О персональных данных» № 152-ФЗ, подтверждаю своё согласие на обработку </w:t>
      </w:r>
      <w:r>
        <w:rPr>
          <w:rFonts w:eastAsia="Times New Roman" w:cs="Times New Roman" w:ascii="Times New Roman" w:hAnsi="Times New Roman"/>
          <w:color w:val="000000"/>
          <w:sz w:val="20"/>
          <w:szCs w:val="20"/>
          <w:lang w:eastAsia="zh-CN"/>
        </w:rPr>
        <w:t>________________</w:t>
      </w:r>
      <w:r>
        <w:rPr>
          <w:rFonts w:eastAsia="Times New Roman" w:cs="Times New Roman" w:ascii="Times New Roman" w:hAnsi="Times New Roman"/>
          <w:color w:val="1E1E1E"/>
          <w:sz w:val="20"/>
          <w:szCs w:val="20"/>
          <w:lang w:eastAsia="zh-CN"/>
        </w:rPr>
        <w:t xml:space="preserve"> (далее - Организатор) моих персональных данных включающих фамилию, имя, отчество, дату рождения, паспортные данные, данные о судимости при условии, что их обработка осуществляется лицом, профессионально занимающимся закупочной деятельностью в </w:t>
      </w:r>
      <w:r>
        <w:rPr>
          <w:rFonts w:eastAsia="Times New Roman" w:cs="Times New Roman" w:ascii="Times New Roman" w:hAnsi="Times New Roman"/>
          <w:color w:val="000000"/>
          <w:sz w:val="20"/>
          <w:szCs w:val="20"/>
          <w:lang w:eastAsia="zh-CN"/>
        </w:rPr>
        <w:t>_______________</w:t>
      </w:r>
      <w:r>
        <w:rPr>
          <w:rFonts w:eastAsia="Times New Roman" w:cs="Times New Roman" w:ascii="Times New Roman" w:hAnsi="Times New Roman"/>
          <w:color w:val="1E1E1E"/>
          <w:sz w:val="20"/>
          <w:szCs w:val="20"/>
          <w:lang w:eastAsia="zh-CN"/>
        </w:rPr>
        <w:t xml:space="preserve">. В процессе осуществления Организатором закупочной деятельности я предоставляю право работникам Организатора передавать мои персональные данные, содержащие сведения, составляющие персональные данные и данные о судимости, другим должностным лицам Организатор, в интересах осуществления Организатором закупочной деятельности. </w:t>
      </w:r>
    </w:p>
    <w:p>
      <w:pPr>
        <w:pStyle w:val="Normal"/>
        <w:widowControl w:val="false"/>
        <w:suppressAutoHyphens w:val="false"/>
        <w:spacing w:lineRule="auto" w:line="240" w:before="0" w:after="0"/>
        <w:ind w:firstLine="426"/>
        <w:jc w:val="both"/>
        <w:rPr>
          <w:rFonts w:ascii="Times New Roman" w:hAnsi="Times New Roman" w:eastAsia="Times New Roman" w:cs="Times New Roman"/>
          <w:color w:val="1E1E1E"/>
          <w:sz w:val="20"/>
          <w:szCs w:val="20"/>
          <w:lang w:eastAsia="zh-CN"/>
        </w:rPr>
      </w:pPr>
      <w:r>
        <w:rPr>
          <w:rFonts w:eastAsia="Times New Roman" w:cs="Times New Roman" w:ascii="Times New Roman" w:hAnsi="Times New Roman"/>
          <w:color w:val="1E1E1E"/>
          <w:sz w:val="20"/>
          <w:szCs w:val="20"/>
          <w:lang w:eastAsia="zh-CN"/>
        </w:rPr>
        <w:t xml:space="preserve">Предоставляю Организатору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w:t>
      </w:r>
    </w:p>
    <w:p>
      <w:pPr>
        <w:pStyle w:val="Normal"/>
        <w:widowControl w:val="false"/>
        <w:suppressAutoHyphens w:val="false"/>
        <w:spacing w:lineRule="auto" w:line="240" w:before="0" w:after="0"/>
        <w:ind w:firstLine="426"/>
        <w:jc w:val="both"/>
        <w:rPr>
          <w:rFonts w:ascii="Times New Roman" w:hAnsi="Times New Roman" w:eastAsia="Times New Roman" w:cs="Times New Roman"/>
          <w:color w:val="1E1E1E"/>
          <w:sz w:val="20"/>
          <w:szCs w:val="20"/>
          <w:lang w:eastAsia="zh-CN"/>
        </w:rPr>
      </w:pPr>
      <w:r>
        <w:rPr>
          <w:rFonts w:eastAsia="Times New Roman" w:cs="Times New Roman" w:ascii="Times New Roman" w:hAnsi="Times New Roman"/>
          <w:color w:val="1E1E1E"/>
          <w:sz w:val="20"/>
          <w:szCs w:val="20"/>
          <w:lang w:eastAsia="zh-CN"/>
        </w:rPr>
        <w:t>Организатор вправе обрабатывать мои персональные данные посредством внесения их в электронную базу данных, включения в списки (реестры).</w:t>
      </w:r>
    </w:p>
    <w:p>
      <w:pPr>
        <w:pStyle w:val="Normal"/>
        <w:widowControl w:val="false"/>
        <w:suppressAutoHyphens w:val="false"/>
        <w:spacing w:lineRule="auto" w:line="240" w:before="0" w:after="0"/>
        <w:ind w:firstLine="426"/>
        <w:jc w:val="both"/>
        <w:rPr>
          <w:rFonts w:ascii="Times New Roman" w:hAnsi="Times New Roman" w:eastAsia="Times New Roman" w:cs="Times New Roman"/>
          <w:color w:val="1E1E1E"/>
          <w:sz w:val="20"/>
          <w:szCs w:val="20"/>
          <w:lang w:eastAsia="zh-CN"/>
        </w:rPr>
      </w:pPr>
      <w:r>
        <w:rPr>
          <w:rFonts w:eastAsia="Times New Roman" w:cs="Times New Roman" w:ascii="Times New Roman" w:hAnsi="Times New Roman"/>
          <w:color w:val="1E1E1E"/>
          <w:sz w:val="20"/>
          <w:szCs w:val="20"/>
          <w:lang w:eastAsia="zh-CN"/>
        </w:rPr>
        <w:t>Срок хранения моих персональных данных соответствует сроку хранения документов, связанных с осуществлением Организатором закупочной деятельности и составляет три года.</w:t>
      </w:r>
    </w:p>
    <w:p>
      <w:pPr>
        <w:pStyle w:val="Normal"/>
        <w:widowControl w:val="false"/>
        <w:suppressAutoHyphens w:val="false"/>
        <w:spacing w:lineRule="auto" w:line="240" w:before="0" w:after="0"/>
        <w:ind w:firstLine="426"/>
        <w:jc w:val="both"/>
        <w:rPr>
          <w:rFonts w:ascii="Times New Roman" w:hAnsi="Times New Roman" w:eastAsia="Times New Roman" w:cs="Times New Roman"/>
          <w:color w:val="1E1E1E"/>
          <w:sz w:val="20"/>
          <w:szCs w:val="20"/>
          <w:lang w:eastAsia="zh-CN"/>
        </w:rPr>
      </w:pPr>
      <w:r>
        <w:rPr>
          <w:rFonts w:eastAsia="Times New Roman" w:cs="Times New Roman" w:ascii="Times New Roman" w:hAnsi="Times New Roman"/>
          <w:color w:val="1E1E1E"/>
          <w:sz w:val="20"/>
          <w:szCs w:val="20"/>
          <w:lang w:eastAsia="zh-CN"/>
        </w:rPr>
        <w:t>Передача моих персональных данных иным лицам или иное их разглашение может осуществляться только с моего письменного согласия.</w:t>
      </w:r>
    </w:p>
    <w:p>
      <w:pPr>
        <w:pStyle w:val="Normal"/>
        <w:widowControl w:val="false"/>
        <w:suppressAutoHyphens w:val="false"/>
        <w:spacing w:lineRule="auto" w:line="240" w:before="0" w:after="0"/>
        <w:ind w:firstLine="426"/>
        <w:jc w:val="both"/>
        <w:rPr>
          <w:rFonts w:ascii="Times New Roman" w:hAnsi="Times New Roman" w:eastAsia="Times New Roman" w:cs="Times New Roman"/>
          <w:color w:val="1E1E1E"/>
          <w:sz w:val="20"/>
          <w:szCs w:val="20"/>
          <w:lang w:eastAsia="zh-CN"/>
        </w:rPr>
      </w:pPr>
      <w:r>
        <w:rPr>
          <w:rFonts w:eastAsia="Times New Roman" w:cs="Times New Roman" w:ascii="Times New Roman" w:hAnsi="Times New Roman"/>
          <w:color w:val="1E1E1E"/>
          <w:sz w:val="20"/>
          <w:szCs w:val="20"/>
          <w:lang w:eastAsia="zh-CN"/>
        </w:rPr>
        <w:t>Настоящее согласие дано мной и действует с «______»_________________ 20____г. бессрочно.</w:t>
      </w:r>
    </w:p>
    <w:p>
      <w:pPr>
        <w:pStyle w:val="Normal"/>
        <w:widowControl w:val="false"/>
        <w:suppressAutoHyphens w:val="false"/>
        <w:spacing w:lineRule="auto" w:line="240" w:before="0" w:after="0"/>
        <w:ind w:firstLine="426"/>
        <w:jc w:val="both"/>
        <w:rPr>
          <w:rFonts w:ascii="Times New Roman" w:hAnsi="Times New Roman" w:eastAsia="Times New Roman" w:cs="Times New Roman"/>
          <w:color w:val="1E1E1E"/>
          <w:sz w:val="20"/>
          <w:szCs w:val="20"/>
          <w:lang w:eastAsia="zh-CN"/>
        </w:rPr>
      </w:pPr>
      <w:r>
        <w:rPr>
          <w:rFonts w:eastAsia="Times New Roman" w:cs="Times New Roman" w:ascii="Times New Roman" w:hAnsi="Times New Roman"/>
          <w:color w:val="1E1E1E"/>
          <w:sz w:val="20"/>
          <w:szCs w:val="20"/>
          <w:lang w:eastAsia="zh-CN"/>
        </w:rPr>
        <w:t xml:space="preserve">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Организатора по почте заказным письмом с уведомлением о вручении либо вручен лично под расписку представителю Организатора. В случае получения моего письменного заявления об отзыве настоящего согласия на обработку персональных данных Организатор обязан прекратить их обработку. </w:t>
      </w:r>
    </w:p>
    <w:p>
      <w:pPr>
        <w:pStyle w:val="Normal"/>
        <w:widowControl w:val="false"/>
        <w:suppressAutoHyphens w:val="false"/>
        <w:spacing w:lineRule="auto" w:line="240" w:before="0" w:after="0"/>
        <w:jc w:val="right"/>
        <w:rPr>
          <w:rFonts w:ascii="Times New Roman" w:hAnsi="Times New Roman" w:eastAsia="Times New Roman" w:cs="Times New Roman"/>
          <w:sz w:val="20"/>
          <w:szCs w:val="20"/>
          <w:lang w:eastAsia="zh-CN"/>
        </w:rPr>
      </w:pPr>
      <w:r>
        <w:rPr>
          <w:rFonts w:eastAsia="Times New Roman" w:cs="Times New Roman" w:ascii="Times New Roman" w:hAnsi="Times New Roman"/>
          <w:color w:val="1E1E1E"/>
          <w:sz w:val="20"/>
          <w:szCs w:val="20"/>
          <w:lang w:eastAsia="zh-CN"/>
        </w:rPr>
        <w:t>__________________________________________________</w:t>
      </w:r>
    </w:p>
    <w:p>
      <w:pPr>
        <w:pStyle w:val="Normal"/>
        <w:widowControl w:val="false"/>
        <w:suppressAutoHyphens w:val="false"/>
        <w:spacing w:lineRule="auto" w:line="240" w:before="0" w:after="0"/>
        <w:jc w:val="both"/>
        <w:rPr>
          <w:rFonts w:ascii="Times New Roman" w:hAnsi="Times New Roman" w:cs="Times New Roman"/>
          <w:sz w:val="20"/>
          <w:szCs w:val="20"/>
        </w:rPr>
      </w:pPr>
      <w:r>
        <w:rPr>
          <w:rFonts w:eastAsia="Times New Roman" w:cs="Times New Roman" w:ascii="Times New Roman" w:hAnsi="Times New Roman"/>
          <w:color w:val="1E1E1E"/>
          <w:sz w:val="20"/>
          <w:szCs w:val="20"/>
          <w:vertAlign w:val="superscript"/>
          <w:lang w:eastAsia="zh-CN"/>
        </w:rPr>
        <w:t>(подпись субъекта персональных данных)</w:t>
      </w:r>
    </w:p>
    <w:p>
      <w:pPr>
        <w:pStyle w:val="Normal"/>
        <w:widowControl w:val="false"/>
        <w:suppressAutoHyphens w:val="false"/>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r>
    </w:p>
    <w:p>
      <w:pPr>
        <w:pStyle w:val="Normal"/>
        <w:widowControl w:val="false"/>
        <w:suppressAutoHyphens w:val="false"/>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r>
    </w:p>
    <w:p>
      <w:pPr>
        <w:pStyle w:val="Normal"/>
        <w:widowControl w:val="false"/>
        <w:shd w:val="clear" w:color="auto" w:fill="FFFFFF"/>
        <w:suppressAutoHyphens w:val="false"/>
        <w:spacing w:lineRule="auto" w:line="240" w:before="0" w:after="0"/>
        <w:rPr>
          <w:rFonts w:ascii="Times New Roman" w:hAnsi="Times New Roman" w:cs="Times New Roman"/>
          <w:b/>
          <w:b/>
          <w:sz w:val="20"/>
          <w:szCs w:val="20"/>
        </w:rPr>
      </w:pPr>
      <w:r>
        <w:rPr/>
      </w:r>
    </w:p>
    <w:sectPr>
      <w:footnotePr>
        <w:numFmt w:val="decimal"/>
      </w:footnotePr>
      <w:type w:val="nextPage"/>
      <w:pgSz w:w="11906" w:h="16838"/>
      <w:pgMar w:left="1134" w:right="851" w:header="0" w:top="567" w:footer="0" w:bottom="56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libri">
    <w:charset w:val="cc"/>
    <w:family w:val="roman"/>
    <w:pitch w:val="variable"/>
  </w:font>
  <w:font w:name="Cambria">
    <w:charset w:val="cc"/>
    <w:family w:val="roman"/>
    <w:pitch w:val="variable"/>
  </w:font>
  <w:font w:name="Tahoma">
    <w:charset w:val="cc"/>
    <w:family w:val="roman"/>
    <w:pitch w:val="variable"/>
  </w:font>
  <w:font w:name="Courier New">
    <w:charset w:val="cc"/>
    <w:family w:val="roman"/>
    <w:pitch w:val="variable"/>
  </w:font>
  <w:font w:name="Arial">
    <w:charset w:val="cc"/>
    <w:family w:val="roman"/>
    <w:pitch w:val="variable"/>
  </w:font>
  <w:font w:name="Liberation Sans">
    <w:altName w:val="Arial"/>
    <w:charset w:val="cc"/>
    <w:family w:val="roman"/>
    <w:pitch w:val="variable"/>
  </w:font>
  <w:font w:name="Roboto">
    <w:charset w:val="cc"/>
    <w:family w:val="roman"/>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Style28"/>
        <w:rPr>
          <w:rFonts w:ascii="Times New Roman" w:hAnsi="Times New Roman" w:cs="Times New Roman"/>
        </w:rPr>
      </w:pPr>
      <w:r>
        <w:rPr>
          <w:rStyle w:val="Style19"/>
        </w:rPr>
        <w:footnoteRef/>
      </w:r>
      <w:r>
        <w:rPr>
          <w:rFonts w:cs="Times New Roman" w:ascii="Times New Roman" w:hAnsi="Times New Roman"/>
        </w:rPr>
        <w:t>При отсутствии соответствующего обязательного требования в информационной карте либо в Техническом задании – данный абзац следует исключить из текста заявки.</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pStyle w:val="2"/>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bullet"/>
      <w:lvlText w:val=""/>
      <w:lvlJc w:val="left"/>
      <w:pPr>
        <w:tabs>
          <w:tab w:val="num" w:pos="643"/>
        </w:tabs>
        <w:ind w:left="643"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decimal"/>
      <w:lvlText w:val="%1."/>
      <w:lvlJc w:val="center"/>
      <w:pPr>
        <w:tabs>
          <w:tab w:val="num" w:pos="567"/>
        </w:tabs>
        <w:ind w:left="567" w:hanging="279"/>
      </w:pPr>
    </w:lvl>
    <w:lvl w:ilvl="1">
      <w:start w:val="1"/>
      <w:numFmt w:val="decimal"/>
      <w:lvlText w:val="%1.%2."/>
      <w:lvlJc w:val="left"/>
      <w:pPr>
        <w:tabs>
          <w:tab w:val="num" w:pos="567"/>
        </w:tabs>
        <w:ind w:left="567" w:hanging="567"/>
      </w:pPr>
    </w:lvl>
    <w:lvl w:ilvl="2">
      <w:start w:val="1"/>
      <w:numFmt w:val="decimal"/>
      <w:lvlText w:val="%1.%2.%3"/>
      <w:lvlJc w:val="left"/>
      <w:pPr>
        <w:tabs>
          <w:tab w:val="num" w:pos="851"/>
        </w:tabs>
        <w:ind w:left="851" w:hanging="851"/>
      </w:pPr>
    </w:lvl>
    <w:lvl w:ilvl="3">
      <w:start w:val="1"/>
      <w:numFmt w:val="decimal"/>
      <w:lvlText w:val="%1.%2.%3.%4."/>
      <w:lvlJc w:val="left"/>
      <w:pPr>
        <w:tabs>
          <w:tab w:val="num" w:pos="1844"/>
        </w:tabs>
        <w:ind w:left="1844" w:hanging="567"/>
      </w:pPr>
    </w:lvl>
    <w:lvl w:ilvl="4">
      <w:start w:val="1"/>
      <w:numFmt w:val="lowerLetter"/>
      <w:lvlText w:val="%5)"/>
      <w:lvlJc w:val="left"/>
      <w:pPr>
        <w:tabs>
          <w:tab w:val="num" w:pos="3508"/>
        </w:tabs>
        <w:ind w:left="3508" w:hanging="1008"/>
      </w:pPr>
    </w:lvl>
    <w:lvl w:ilvl="5">
      <w:start w:val="1"/>
      <w:numFmt w:val="decimal"/>
      <w:lvlText w:val="%1.%2.%3.%4.%5.%6"/>
      <w:lvlJc w:val="left"/>
      <w:pPr>
        <w:tabs>
          <w:tab w:val="num" w:pos="2592"/>
        </w:tabs>
        <w:ind w:left="2592" w:hanging="1152"/>
      </w:pPr>
    </w:lvl>
    <w:lvl w:ilvl="6">
      <w:start w:val="1"/>
      <w:numFmt w:val="decimal"/>
      <w:lvlText w:val="%1.%2.%3.%4.%5.%6.%7"/>
      <w:lvlJc w:val="left"/>
      <w:pPr>
        <w:tabs>
          <w:tab w:val="num" w:pos="2736"/>
        </w:tabs>
        <w:ind w:left="2736" w:hanging="1296"/>
      </w:pPr>
    </w:lvl>
    <w:lvl w:ilvl="7">
      <w:start w:val="1"/>
      <w:numFmt w:val="decimal"/>
      <w:lvlText w:val="%1.%2.%3.%4.%5.%6.%7.%8"/>
      <w:lvlJc w:val="left"/>
      <w:pPr>
        <w:tabs>
          <w:tab w:val="num" w:pos="2880"/>
        </w:tabs>
        <w:ind w:left="2880" w:hanging="1440"/>
      </w:pPr>
    </w:lvl>
    <w:lvl w:ilvl="8">
      <w:start w:val="1"/>
      <w:numFmt w:val="decimal"/>
      <w:lvlText w:val="%1.%2.%3.%4.%5.%6.%7.%8.%9"/>
      <w:lvlJc w:val="left"/>
      <w:pPr>
        <w:tabs>
          <w:tab w:val="num" w:pos="3024"/>
        </w:tabs>
        <w:ind w:left="3024" w:hanging="1584"/>
      </w:pPr>
    </w:lvl>
  </w:abstractNum>
  <w:abstractNum w:abstractNumId="4">
    <w:lvl w:ilvl="0">
      <w:start w:val="1"/>
      <w:numFmt w:val="decimal"/>
      <w:suff w:val="space"/>
      <w:lvlText w:val="%1)"/>
      <w:lvlJc w:val="left"/>
      <w:pPr>
        <w:tabs>
          <w:tab w:val="num" w:pos="0"/>
        </w:tabs>
        <w:ind w:left="0" w:hanging="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decimal"/>
      <w:lvlText w:val="%1."/>
      <w:lvlJc w:val="left"/>
      <w:pPr>
        <w:tabs>
          <w:tab w:val="num" w:pos="0"/>
        </w:tabs>
        <w:ind w:left="1134" w:hanging="1134"/>
      </w:pPr>
    </w:lvl>
    <w:lvl w:ilvl="1">
      <w:start w:val="1"/>
      <w:numFmt w:val="decimal"/>
      <w:lvlText w:val="%1.%2"/>
      <w:lvlJc w:val="left"/>
      <w:pPr>
        <w:tabs>
          <w:tab w:val="num" w:pos="0"/>
        </w:tabs>
        <w:ind w:left="2269" w:hanging="1134"/>
      </w:pPr>
    </w:lvl>
    <w:lvl w:ilvl="2">
      <w:start w:val="1"/>
      <w:numFmt w:val="decimal"/>
      <w:lvlText w:val="%1.%2.%3"/>
      <w:lvlJc w:val="left"/>
      <w:pPr>
        <w:tabs>
          <w:tab w:val="num" w:pos="0"/>
        </w:tabs>
        <w:ind w:left="1134" w:hanging="1134"/>
      </w:pPr>
      <w:rPr>
        <w:b w:val="false"/>
      </w:rPr>
    </w:lvl>
    <w:lvl w:ilvl="3">
      <w:start w:val="1"/>
      <w:numFmt w:val="decimal"/>
      <w:lvlText w:val="(%4)"/>
      <w:lvlJc w:val="left"/>
      <w:pPr>
        <w:tabs>
          <w:tab w:val="num" w:pos="0"/>
        </w:tabs>
        <w:ind w:left="1985" w:hanging="851"/>
      </w:pPr>
      <w:rPr>
        <w:i w:val="false"/>
        <w:b w:val="false"/>
      </w:rPr>
    </w:lvl>
    <w:lvl w:ilvl="4">
      <w:start w:val="1"/>
      <w:numFmt w:val="decimal"/>
      <w:lvlText w:val="(%5)"/>
      <w:lvlJc w:val="left"/>
      <w:pPr>
        <w:tabs>
          <w:tab w:val="num" w:pos="0"/>
        </w:tabs>
        <w:ind w:left="2977" w:hanging="850"/>
      </w:pPr>
    </w:lvl>
    <w:lvl w:ilvl="5">
      <w:start w:val="1"/>
      <w:numFmt w:val="decimal"/>
      <w:lvlText w:val=""/>
      <w:lvlJc w:val="left"/>
      <w:pPr>
        <w:tabs>
          <w:tab w:val="num" w:pos="0"/>
        </w:tabs>
        <w:ind w:left="1134" w:hanging="1134"/>
      </w:pPr>
      <w:rPr>
        <w:smallCaps w:val="false"/>
        <w:caps w:val="false"/>
        <w:dstrike w:val="false"/>
        <w:strike w:val="false"/>
        <w:vertAlign w:val="baseline"/>
        <w:position w:val="0"/>
        <w:sz w:val="20"/>
        <w:sz w:val="20"/>
        <w:spacing w:val="0"/>
        <w:i w:val="false"/>
        <w:u w:val="none"/>
        <w:b w:val="false"/>
        <w:iCs w:val="false"/>
        <w:bCs w:val="false"/>
        <w:vanish w:val="false"/>
      </w:rPr>
    </w:lvl>
    <w:lvl w:ilvl="6">
      <w:start w:val="1"/>
      <w:numFmt w:val="decimal"/>
      <w:lvlText w:val=""/>
      <w:lvlJc w:val="left"/>
      <w:pPr>
        <w:tabs>
          <w:tab w:val="num" w:pos="0"/>
        </w:tabs>
        <w:ind w:left="1134" w:hanging="1134"/>
      </w:pPr>
    </w:lvl>
    <w:lvl w:ilvl="7">
      <w:start w:val="1"/>
      <w:numFmt w:val="decimal"/>
      <w:lvlText w:val=""/>
      <w:lvlJc w:val="left"/>
      <w:pPr>
        <w:tabs>
          <w:tab w:val="num" w:pos="0"/>
        </w:tabs>
        <w:ind w:left="1134" w:hanging="1134"/>
      </w:pPr>
    </w:lvl>
    <w:lvl w:ilvl="8">
      <w:start w:val="1"/>
      <w:numFmt w:val="decimal"/>
      <w:lvlText w:val=""/>
      <w:lvlJc w:val="left"/>
      <w:pPr>
        <w:tabs>
          <w:tab w:val="num" w:pos="0"/>
        </w:tabs>
        <w:ind w:left="1134" w:hanging="1134"/>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30"/>
  <w:defaultTabStop w:val="708"/>
  <w:autoHyphenation w:val="true"/>
  <w:footnotePr>
    <w:numFmt w:val="decimal"/>
    <w:footnote w:id="0"/>
    <w:footnote w:id="1"/>
  </w:foot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ru-RU"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Times New Roman"/>
        <w:lang w:val="ru-RU" w:eastAsia="zh-CN" w:bidi="hi-IN"/>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0" w:qFormat="1"/>
    <w:lsdException w:name="heading 2" w:uiPriority="67"/>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0"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76" w:before="0" w:after="200"/>
      <w:jc w:val="left"/>
    </w:pPr>
    <w:rPr>
      <w:rFonts w:ascii="Calibri" w:hAnsi="Calibri" w:eastAsia="宋体" w:cs="" w:asciiTheme="minorHAnsi" w:cstheme="minorBidi" w:eastAsiaTheme="minorEastAsia" w:hAnsiTheme="minorHAnsi"/>
      <w:color w:val="auto"/>
      <w:kern w:val="0"/>
      <w:sz w:val="22"/>
      <w:szCs w:val="22"/>
      <w:lang w:val="ru-RU" w:eastAsia="ru-RU" w:bidi="ar-SA"/>
    </w:rPr>
  </w:style>
  <w:style w:type="paragraph" w:styleId="1">
    <w:name w:val="Heading 1"/>
    <w:basedOn w:val="Normal"/>
    <w:next w:val="Normal"/>
    <w:qFormat/>
    <w:pPr>
      <w:keepNext w:val="true"/>
      <w:keepLines/>
      <w:spacing w:before="480" w:after="0"/>
      <w:outlineLvl w:val="0"/>
    </w:pPr>
    <w:rPr>
      <w:rFonts w:ascii="Times New Roman" w:hAnsi="Times New Roman" w:eastAsia="宋体" w:cs="" w:cstheme="majorBidi" w:eastAsiaTheme="majorEastAsia"/>
      <w:b/>
      <w:bCs/>
      <w:sz w:val="32"/>
      <w:szCs w:val="28"/>
    </w:rPr>
  </w:style>
  <w:style w:type="paragraph" w:styleId="2">
    <w:name w:val="Heading 2"/>
    <w:basedOn w:val="Normal"/>
    <w:next w:val="Normal"/>
    <w:link w:val="21"/>
    <w:uiPriority w:val="67"/>
    <w:qFormat/>
    <w:pPr>
      <w:keepNext w:val="true"/>
      <w:keepLines/>
      <w:numPr>
        <w:ilvl w:val="1"/>
        <w:numId w:val="1"/>
      </w:numPr>
      <w:spacing w:before="200" w:after="0"/>
      <w:outlineLvl w:val="1"/>
    </w:pPr>
    <w:rPr>
      <w:rFonts w:ascii="Cambria" w:hAnsi="Cambria" w:eastAsia="Times New Roman" w:cs="Times New Roman"/>
      <w:b/>
      <w:bCs/>
      <w:color w:val="4F81BD"/>
      <w:sz w:val="26"/>
      <w:szCs w:val="26"/>
    </w:rPr>
  </w:style>
  <w:style w:type="character" w:styleId="DefaultParagraphFont" w:default="1">
    <w:name w:val="Default Paragraph Font"/>
    <w:uiPriority w:val="1"/>
    <w:semiHidden/>
    <w:unhideWhenUsed/>
    <w:qFormat/>
    <w:rPr/>
  </w:style>
  <w:style w:type="character" w:styleId="Style12" w:customStyle="1">
    <w:name w:val="Привязка сноски"/>
    <w:rPr>
      <w:sz w:val="20"/>
      <w:vertAlign w:val="superscript"/>
    </w:rPr>
  </w:style>
  <w:style w:type="character" w:styleId="FootnoteCharacters" w:customStyle="1">
    <w:name w:val="Footnote Characters"/>
    <w:qFormat/>
    <w:rPr>
      <w:sz w:val="20"/>
      <w:vertAlign w:val="superscript"/>
    </w:rPr>
  </w:style>
  <w:style w:type="character" w:styleId="Style13" w:customStyle="1">
    <w:name w:val="Интернет-ссылка"/>
    <w:basedOn w:val="DefaultParagraphFont"/>
    <w:uiPriority w:val="99"/>
    <w:qFormat/>
    <w:rPr>
      <w:color w:val="0000FF"/>
      <w:u w:val="single"/>
    </w:rPr>
  </w:style>
  <w:style w:type="character" w:styleId="Strong">
    <w:name w:val="Strong"/>
    <w:basedOn w:val="DefaultParagraphFont"/>
    <w:uiPriority w:val="22"/>
    <w:qFormat/>
    <w:rPr>
      <w:b/>
      <w:bCs/>
    </w:rPr>
  </w:style>
  <w:style w:type="character" w:styleId="21" w:customStyle="1">
    <w:name w:val="Заголовок 2 Знак"/>
    <w:basedOn w:val="DefaultParagraphFont"/>
    <w:link w:val="2"/>
    <w:qFormat/>
    <w:rPr>
      <w:rFonts w:ascii="Times New Roman" w:hAnsi="Times New Roman" w:eastAsia="宋体" w:cs="" w:cstheme="majorBidi" w:eastAsiaTheme="majorEastAsia"/>
      <w:b/>
      <w:bCs/>
      <w:sz w:val="32"/>
      <w:szCs w:val="28"/>
    </w:rPr>
  </w:style>
  <w:style w:type="character" w:styleId="Style14" w:customStyle="1">
    <w:name w:val="Текст выноски Знак"/>
    <w:basedOn w:val="DefaultParagraphFont"/>
    <w:uiPriority w:val="99"/>
    <w:semiHidden/>
    <w:qFormat/>
    <w:rPr>
      <w:rFonts w:ascii="Tahoma" w:hAnsi="Tahoma" w:cs="Tahoma"/>
      <w:sz w:val="16"/>
      <w:szCs w:val="16"/>
    </w:rPr>
  </w:style>
  <w:style w:type="character" w:styleId="Style15" w:customStyle="1">
    <w:name w:val="Основной текст с отступом Знак"/>
    <w:basedOn w:val="DefaultParagraphFont"/>
    <w:link w:val="10"/>
    <w:qFormat/>
    <w:locked/>
    <w:rPr>
      <w:sz w:val="24"/>
      <w:szCs w:val="24"/>
      <w:lang w:eastAsia="ru-RU"/>
    </w:rPr>
  </w:style>
  <w:style w:type="character" w:styleId="11" w:customStyle="1">
    <w:name w:val="Основной текст с отступом Знак1"/>
    <w:basedOn w:val="DefaultParagraphFont"/>
    <w:link w:val="a8"/>
    <w:uiPriority w:val="99"/>
    <w:semiHidden/>
    <w:qFormat/>
    <w:rPr/>
  </w:style>
  <w:style w:type="character" w:styleId="HTML" w:customStyle="1">
    <w:name w:val="Стандартный HTML Знак"/>
    <w:basedOn w:val="DefaultParagraphFont"/>
    <w:uiPriority w:val="99"/>
    <w:qFormat/>
    <w:rPr>
      <w:rFonts w:ascii="Courier New" w:hAnsi="Courier New" w:eastAsia="Times New Roman" w:cs="Courier New"/>
      <w:sz w:val="20"/>
      <w:szCs w:val="20"/>
    </w:rPr>
  </w:style>
  <w:style w:type="character" w:styleId="12" w:customStyle="1">
    <w:name w:val="Неразрешенное упоминание1"/>
    <w:basedOn w:val="DefaultParagraphFont"/>
    <w:link w:val="a7"/>
    <w:uiPriority w:val="99"/>
    <w:semiHidden/>
    <w:unhideWhenUsed/>
    <w:qFormat/>
    <w:rPr>
      <w:color w:val="605E5C"/>
      <w:shd w:fill="E1DFDD" w:val="clear"/>
    </w:rPr>
  </w:style>
  <w:style w:type="character" w:styleId="Style16" w:customStyle="1">
    <w:name w:val="Основной текст Знак"/>
    <w:basedOn w:val="DefaultParagraphFont"/>
    <w:link w:val="11"/>
    <w:qFormat/>
    <w:rPr>
      <w:rFonts w:ascii="Times New Roman" w:hAnsi="Times New Roman" w:eastAsia="Times New Roman" w:cs="Times New Roman"/>
      <w:sz w:val="24"/>
      <w:szCs w:val="24"/>
    </w:rPr>
  </w:style>
  <w:style w:type="character" w:styleId="Style17" w:customStyle="1">
    <w:name w:val="Текст сноски Знак"/>
    <w:basedOn w:val="DefaultParagraphFont"/>
    <w:uiPriority w:val="99"/>
    <w:semiHidden/>
    <w:qFormat/>
    <w:rPr>
      <w:sz w:val="20"/>
      <w:szCs w:val="20"/>
    </w:rPr>
  </w:style>
  <w:style w:type="character" w:styleId="ConsPlusNormal" w:customStyle="1">
    <w:name w:val="ConsPlusNormal Знак"/>
    <w:qFormat/>
    <w:locked/>
    <w:rPr>
      <w:rFonts w:ascii="Arial" w:hAnsi="Arial" w:eastAsia="Times New Roman" w:cs="Arial"/>
      <w:sz w:val="20"/>
      <w:szCs w:val="20"/>
      <w:lang w:eastAsia="zh-CN"/>
    </w:rPr>
  </w:style>
  <w:style w:type="character" w:styleId="22" w:customStyle="1">
    <w:name w:val="Неразрешенное упоминание2"/>
    <w:basedOn w:val="DefaultParagraphFont"/>
    <w:uiPriority w:val="99"/>
    <w:semiHidden/>
    <w:unhideWhenUsed/>
    <w:qFormat/>
    <w:rPr>
      <w:color w:val="605E5C"/>
      <w:shd w:fill="E1DFDD" w:val="clear"/>
    </w:rPr>
  </w:style>
  <w:style w:type="character" w:styleId="3" w:customStyle="1">
    <w:name w:val="Неразрешенное упоминание3"/>
    <w:basedOn w:val="DefaultParagraphFont"/>
    <w:uiPriority w:val="99"/>
    <w:semiHidden/>
    <w:unhideWhenUsed/>
    <w:qFormat/>
    <w:rPr>
      <w:color w:val="605E5C"/>
      <w:shd w:fill="E1DFDD" w:val="clear"/>
    </w:rPr>
  </w:style>
  <w:style w:type="character" w:styleId="Style18" w:customStyle="1">
    <w:name w:val="Заголовок Знак"/>
    <w:basedOn w:val="DefaultParagraphFont"/>
    <w:link w:val="12"/>
    <w:qFormat/>
    <w:rPr>
      <w:rFonts w:ascii="Arial" w:hAnsi="Arial" w:eastAsia="Times New Roman"/>
      <w:b/>
      <w:sz w:val="28"/>
      <w:szCs w:val="28"/>
      <w:lang w:eastAsia="ru-RU" w:bidi="ar-SA"/>
    </w:rPr>
  </w:style>
  <w:style w:type="character" w:styleId="Style19" w:customStyle="1">
    <w:name w:val="Символ сноски"/>
    <w:qFormat/>
    <w:rPr/>
  </w:style>
  <w:style w:type="character" w:styleId="Style20" w:customStyle="1">
    <w:name w:val="Привязка концевой сноски"/>
    <w:rPr>
      <w:vertAlign w:val="superscript"/>
    </w:rPr>
  </w:style>
  <w:style w:type="character" w:styleId="Style21" w:customStyle="1">
    <w:name w:val="Символ концевой сноски"/>
    <w:qFormat/>
    <w:rPr/>
  </w:style>
  <w:style w:type="character" w:styleId="2Exact" w:customStyle="1">
    <w:name w:val="Основной текст (2) Exact"/>
    <w:qFormat/>
    <w:rPr>
      <w:rFonts w:ascii="Times New Roman" w:hAnsi="Times New Roman" w:cs="Times New Roman"/>
      <w:sz w:val="20"/>
      <w:u w:val="none"/>
    </w:rPr>
  </w:style>
  <w:style w:type="paragraph" w:styleId="Style22">
    <w:name w:val="Заголовок"/>
    <w:basedOn w:val="Normal"/>
    <w:next w:val="Style23"/>
    <w:qFormat/>
    <w:pPr>
      <w:keepNext w:val="true"/>
      <w:spacing w:before="240" w:after="120"/>
    </w:pPr>
    <w:rPr>
      <w:rFonts w:ascii="Liberation Sans" w:hAnsi="Liberation Sans" w:eastAsia="Microsoft YaHei" w:cs="Arial Unicode MS"/>
      <w:sz w:val="28"/>
      <w:szCs w:val="28"/>
    </w:rPr>
  </w:style>
  <w:style w:type="paragraph" w:styleId="Style23">
    <w:name w:val="Body Text"/>
    <w:basedOn w:val="Normal"/>
    <w:qFormat/>
    <w:pPr>
      <w:spacing w:lineRule="auto" w:line="240" w:before="0" w:after="120"/>
    </w:pPr>
    <w:rPr>
      <w:rFonts w:ascii="Times New Roman" w:hAnsi="Times New Roman" w:eastAsia="Times New Roman" w:cs="Times New Roman"/>
      <w:sz w:val="24"/>
      <w:szCs w:val="24"/>
    </w:rPr>
  </w:style>
  <w:style w:type="paragraph" w:styleId="Style24">
    <w:name w:val="List"/>
    <w:basedOn w:val="Style23"/>
    <w:pPr/>
    <w:rPr>
      <w:rFonts w:cs="Arial Unicode MS"/>
    </w:rPr>
  </w:style>
  <w:style w:type="paragraph" w:styleId="Style25">
    <w:name w:val="Caption"/>
    <w:basedOn w:val="Normal"/>
    <w:qFormat/>
    <w:pPr>
      <w:suppressLineNumbers/>
      <w:spacing w:before="120" w:after="120"/>
    </w:pPr>
    <w:rPr>
      <w:rFonts w:cs="Arial Unicode MS"/>
      <w:i/>
      <w:iCs/>
      <w:sz w:val="24"/>
      <w:szCs w:val="24"/>
    </w:rPr>
  </w:style>
  <w:style w:type="paragraph" w:styleId="Style26">
    <w:name w:val="Указатель"/>
    <w:basedOn w:val="Normal"/>
    <w:qFormat/>
    <w:pPr>
      <w:suppressLineNumbers/>
    </w:pPr>
    <w:rPr>
      <w:rFonts w:cs="Arial Unicode MS"/>
    </w:rPr>
  </w:style>
  <w:style w:type="paragraph" w:styleId="Style27">
    <w:name w:val="Title"/>
    <w:basedOn w:val="13"/>
    <w:next w:val="13"/>
    <w:qFormat/>
    <w:pPr>
      <w:keepNext w:val="true"/>
      <w:keepLines/>
      <w:spacing w:lineRule="auto" w:line="240" w:before="240" w:after="300"/>
      <w:ind w:hanging="0"/>
    </w:pPr>
    <w:rPr>
      <w:b/>
      <w:color w:val="000000"/>
      <w:sz w:val="36"/>
      <w:szCs w:val="36"/>
    </w:rPr>
  </w:style>
  <w:style w:type="paragraph" w:styleId="Caption">
    <w:name w:val="caption"/>
    <w:basedOn w:val="Normal"/>
    <w:qFormat/>
    <w:pPr>
      <w:suppressLineNumbers/>
      <w:spacing w:before="120" w:after="120"/>
    </w:pPr>
    <w:rPr>
      <w:rFonts w:cs="Arial Unicode MS"/>
      <w:i/>
      <w:iCs/>
      <w:sz w:val="24"/>
      <w:szCs w:val="24"/>
    </w:rPr>
  </w:style>
  <w:style w:type="paragraph" w:styleId="Indexheading">
    <w:name w:val="index heading"/>
    <w:basedOn w:val="Normal"/>
    <w:qFormat/>
    <w:pPr>
      <w:suppressLineNumbers/>
    </w:pPr>
    <w:rPr>
      <w:rFonts w:cs="Arial Unicode MS"/>
    </w:rPr>
  </w:style>
  <w:style w:type="paragraph" w:styleId="BalloonText">
    <w:name w:val="Balloon Text"/>
    <w:basedOn w:val="Normal"/>
    <w:uiPriority w:val="99"/>
    <w:semiHidden/>
    <w:unhideWhenUsed/>
    <w:qFormat/>
    <w:pPr>
      <w:spacing w:lineRule="auto" w:line="240" w:before="0" w:after="0"/>
    </w:pPr>
    <w:rPr>
      <w:rFonts w:ascii="Tahoma" w:hAnsi="Tahoma" w:cs="Tahoma"/>
      <w:sz w:val="16"/>
      <w:szCs w:val="16"/>
    </w:rPr>
  </w:style>
  <w:style w:type="paragraph" w:styleId="Style28">
    <w:name w:val="Footnote Text"/>
    <w:basedOn w:val="Normal"/>
    <w:uiPriority w:val="99"/>
    <w:semiHidden/>
    <w:unhideWhenUsed/>
    <w:qFormat/>
    <w:pPr>
      <w:spacing w:lineRule="auto" w:line="240" w:before="0" w:after="0"/>
    </w:pPr>
    <w:rPr>
      <w:sz w:val="20"/>
      <w:szCs w:val="20"/>
    </w:rPr>
  </w:style>
  <w:style w:type="paragraph" w:styleId="Style29" w:customStyle="1">
    <w:name w:val="Верхний и нижний колонтитулы"/>
    <w:basedOn w:val="Normal"/>
    <w:qFormat/>
    <w:pPr/>
    <w:rPr/>
  </w:style>
  <w:style w:type="paragraph" w:styleId="Style30">
    <w:name w:val="Header"/>
    <w:basedOn w:val="Normal"/>
    <w:uiPriority w:val="99"/>
    <w:semiHidden/>
    <w:unhideWhenUsed/>
    <w:pPr>
      <w:tabs>
        <w:tab w:val="clear" w:pos="708"/>
        <w:tab w:val="center" w:pos="4153" w:leader="none"/>
        <w:tab w:val="right" w:pos="8306" w:leader="none"/>
      </w:tabs>
    </w:pPr>
    <w:rPr/>
  </w:style>
  <w:style w:type="paragraph" w:styleId="Style31">
    <w:name w:val="Body Text Indent"/>
    <w:basedOn w:val="Normal"/>
    <w:qFormat/>
    <w:pPr>
      <w:spacing w:lineRule="auto" w:line="240" w:before="0" w:after="120"/>
      <w:ind w:left="283" w:hanging="0"/>
    </w:pPr>
    <w:rPr>
      <w:sz w:val="24"/>
      <w:szCs w:val="24"/>
    </w:rPr>
  </w:style>
  <w:style w:type="paragraph" w:styleId="ListBullet2">
    <w:name w:val="List Bullet 2"/>
    <w:basedOn w:val="Normal"/>
    <w:qFormat/>
    <w:pPr>
      <w:numPr>
        <w:ilvl w:val="0"/>
        <w:numId w:val="2"/>
      </w:numPr>
      <w:spacing w:lineRule="auto" w:line="240" w:before="0" w:after="0"/>
    </w:pPr>
    <w:rPr>
      <w:rFonts w:ascii="Times New Roman" w:hAnsi="Times New Roman" w:eastAsia="Times New Roman" w:cs="Times New Roman"/>
      <w:sz w:val="24"/>
      <w:szCs w:val="24"/>
    </w:rPr>
  </w:style>
  <w:style w:type="paragraph" w:styleId="13" w:customStyle="1">
    <w:name w:val="Обычный1"/>
    <w:qFormat/>
    <w:pPr>
      <w:widowControl/>
      <w:suppressAutoHyphens w:val="true"/>
      <w:bidi w:val="0"/>
      <w:spacing w:lineRule="auto" w:line="276" w:before="120" w:after="120"/>
      <w:ind w:firstLine="482"/>
      <w:jc w:val="both"/>
    </w:pPr>
    <w:rPr>
      <w:rFonts w:ascii="Roboto" w:hAnsi="Roboto" w:eastAsia="Roboto" w:cs="Roboto"/>
      <w:color w:val="auto"/>
      <w:kern w:val="0"/>
      <w:sz w:val="20"/>
      <w:szCs w:val="20"/>
      <w:lang w:val="ru-RU" w:eastAsia="ru-RU" w:bidi="ar-SA"/>
    </w:rPr>
  </w:style>
  <w:style w:type="paragraph" w:styleId="Style32">
    <w:name w:val="Footer"/>
    <w:basedOn w:val="Normal"/>
    <w:uiPriority w:val="99"/>
    <w:semiHidden/>
    <w:unhideWhenUsed/>
    <w:qFormat/>
    <w:pPr>
      <w:tabs>
        <w:tab w:val="clear" w:pos="708"/>
        <w:tab w:val="center" w:pos="4153" w:leader="none"/>
        <w:tab w:val="right" w:pos="8306" w:leader="none"/>
      </w:tabs>
    </w:pPr>
    <w:rPr/>
  </w:style>
  <w:style w:type="paragraph" w:styleId="HTMLPreformatted">
    <w:name w:val="HTML Preformatted"/>
    <w:basedOn w:val="Normal"/>
    <w:uiPriority w:val="99"/>
    <w:unhideWhenUsed/>
    <w:qFormat/>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pPr>
    <w:rPr>
      <w:rFonts w:ascii="Courier New" w:hAnsi="Courier New" w:eastAsia="Times New Roman" w:cs="Courier New"/>
      <w:sz w:val="20"/>
      <w:szCs w:val="20"/>
    </w:rPr>
  </w:style>
  <w:style w:type="paragraph" w:styleId="Style33" w:customStyle="1">
    <w:name w:val="Пункт Знак"/>
    <w:basedOn w:val="Normal"/>
    <w:qFormat/>
    <w:pPr>
      <w:numPr>
        <w:ilvl w:val="0"/>
        <w:numId w:val="3"/>
      </w:numPr>
      <w:tabs>
        <w:tab w:val="clear" w:pos="708"/>
        <w:tab w:val="left" w:pos="851" w:leader="none"/>
        <w:tab w:val="left" w:pos="1134" w:leader="none"/>
      </w:tabs>
      <w:snapToGrid w:val="false"/>
      <w:spacing w:lineRule="auto" w:line="360" w:before="0" w:after="0"/>
      <w:jc w:val="both"/>
    </w:pPr>
    <w:rPr>
      <w:rFonts w:ascii="Times New Roman" w:hAnsi="Times New Roman" w:eastAsia="Times New Roman" w:cs="Times New Roman"/>
      <w:sz w:val="28"/>
      <w:szCs w:val="20"/>
    </w:rPr>
  </w:style>
  <w:style w:type="paragraph" w:styleId="Style34" w:customStyle="1">
    <w:name w:val="Подпункт"/>
    <w:basedOn w:val="Style33"/>
    <w:qFormat/>
    <w:pPr>
      <w:tabs>
        <w:tab w:val="clear" w:pos="1134"/>
        <w:tab w:val="left" w:pos="851" w:leader="none"/>
      </w:tabs>
    </w:pPr>
    <w:rPr/>
  </w:style>
  <w:style w:type="paragraph" w:styleId="Style35" w:customStyle="1">
    <w:name w:val="Подподпункт"/>
    <w:basedOn w:val="Style34"/>
    <w:qFormat/>
    <w:pPr>
      <w:tabs>
        <w:tab w:val="left" w:pos="851" w:leader="none"/>
        <w:tab w:val="left" w:pos="1134" w:leader="none"/>
        <w:tab w:val="left" w:pos="1418" w:leader="none"/>
      </w:tabs>
      <w:snapToGrid w:val="true"/>
    </w:pPr>
    <w:rPr/>
  </w:style>
  <w:style w:type="paragraph" w:styleId="Style36" w:customStyle="1">
    <w:name w:val="Подподподпункт"/>
    <w:basedOn w:val="Normal"/>
    <w:qFormat/>
    <w:pPr>
      <w:tabs>
        <w:tab w:val="clear" w:pos="708"/>
        <w:tab w:val="left" w:pos="567" w:leader="none"/>
        <w:tab w:val="left" w:pos="1134" w:leader="none"/>
        <w:tab w:val="left" w:pos="1701" w:leader="none"/>
      </w:tabs>
      <w:snapToGrid w:val="false"/>
      <w:spacing w:lineRule="auto" w:line="360" w:before="0" w:after="0"/>
      <w:ind w:left="567" w:hanging="279"/>
      <w:jc w:val="both"/>
    </w:pPr>
    <w:rPr>
      <w:rFonts w:ascii="Times New Roman" w:hAnsi="Times New Roman" w:eastAsia="Times New Roman" w:cs="Times New Roman"/>
      <w:sz w:val="28"/>
      <w:szCs w:val="20"/>
    </w:rPr>
  </w:style>
  <w:style w:type="paragraph" w:styleId="14" w:customStyle="1">
    <w:name w:val="Пункт1"/>
    <w:basedOn w:val="Normal"/>
    <w:link w:val="aa"/>
    <w:qFormat/>
    <w:pPr>
      <w:tabs>
        <w:tab w:val="clear" w:pos="708"/>
        <w:tab w:val="left" w:pos="567" w:leader="none"/>
      </w:tabs>
      <w:snapToGrid w:val="false"/>
      <w:spacing w:lineRule="auto" w:line="360" w:before="240" w:after="0"/>
      <w:ind w:left="567" w:hanging="279"/>
      <w:jc w:val="center"/>
    </w:pPr>
    <w:rPr>
      <w:rFonts w:ascii="Arial" w:hAnsi="Arial" w:eastAsia="Times New Roman" w:cs="Times New Roman"/>
      <w:b/>
      <w:sz w:val="28"/>
      <w:szCs w:val="28"/>
    </w:rPr>
  </w:style>
  <w:style w:type="paragraph" w:styleId="Default" w:customStyle="1">
    <w:name w:val="Default"/>
    <w:qFormat/>
    <w:pPr>
      <w:widowControl w:val="false"/>
      <w:suppressAutoHyphens w:val="true"/>
      <w:bidi w:val="0"/>
      <w:spacing w:before="0" w:after="0"/>
      <w:jc w:val="left"/>
    </w:pPr>
    <w:rPr>
      <w:rFonts w:ascii="Times New Roman" w:hAnsi="Times New Roman" w:eastAsia="Times New Roman" w:cs="Times New Roman"/>
      <w:color w:val="000000"/>
      <w:kern w:val="0"/>
      <w:sz w:val="24"/>
      <w:szCs w:val="24"/>
      <w:lang w:val="ru-RU" w:eastAsia="ru-RU" w:bidi="ar-SA"/>
    </w:rPr>
  </w:style>
  <w:style w:type="paragraph" w:styleId="31" w:customStyle="1">
    <w:name w:val="Основной текст с отступом 31"/>
    <w:basedOn w:val="Normal"/>
    <w:uiPriority w:val="99"/>
    <w:qFormat/>
    <w:pPr>
      <w:spacing w:lineRule="auto" w:line="240" w:before="0" w:after="120"/>
      <w:ind w:left="283" w:hanging="0"/>
    </w:pPr>
    <w:rPr>
      <w:rFonts w:ascii="Times New Roman" w:hAnsi="Times New Roman" w:eastAsia="Times New Roman" w:cs="Times New Roman"/>
      <w:sz w:val="16"/>
      <w:szCs w:val="16"/>
      <w:lang w:eastAsia="ar-SA"/>
    </w:rPr>
  </w:style>
  <w:style w:type="paragraph" w:styleId="ListParagraph">
    <w:name w:val="List Paragraph"/>
    <w:basedOn w:val="Normal"/>
    <w:uiPriority w:val="34"/>
    <w:qFormat/>
    <w:pPr>
      <w:spacing w:before="0" w:after="200"/>
      <w:ind w:left="720" w:hanging="0"/>
      <w:contextualSpacing/>
    </w:pPr>
    <w:rPr/>
  </w:style>
  <w:style w:type="paragraph" w:styleId="Variable" w:customStyle="1">
    <w:name w:val="variable"/>
    <w:basedOn w:val="Normal"/>
    <w:next w:val="Normal"/>
    <w:qFormat/>
    <w:pPr>
      <w:widowControl w:val="false"/>
      <w:spacing w:lineRule="auto" w:line="240" w:before="0" w:after="0"/>
    </w:pPr>
    <w:rPr>
      <w:rFonts w:ascii="Times New Roman" w:hAnsi="Times New Roman" w:eastAsia="Lucida Sans Unicode" w:cs="Tahoma"/>
      <w:b/>
      <w:kern w:val="2"/>
      <w:sz w:val="24"/>
      <w:szCs w:val="24"/>
      <w:lang w:bidi="ru-RU"/>
    </w:rPr>
  </w:style>
  <w:style w:type="paragraph" w:styleId="ConsPlusNormal1" w:customStyle="1">
    <w:name w:val="ConsPlusNormal"/>
    <w:qFormat/>
    <w:pPr>
      <w:widowControl w:val="false"/>
      <w:suppressAutoHyphens w:val="true"/>
      <w:bidi w:val="0"/>
      <w:spacing w:before="0" w:after="0"/>
      <w:ind w:firstLine="720"/>
      <w:jc w:val="left"/>
    </w:pPr>
    <w:rPr>
      <w:rFonts w:ascii="Arial" w:hAnsi="Arial" w:eastAsia="Times New Roman" w:cs="Arial"/>
      <w:color w:val="auto"/>
      <w:kern w:val="0"/>
      <w:sz w:val="20"/>
      <w:szCs w:val="20"/>
      <w:lang w:val="ru-RU" w:eastAsia="zh-CN" w:bidi="ar-SA"/>
    </w:rPr>
  </w:style>
  <w:style w:type="paragraph" w:styleId="211" w:customStyle="1">
    <w:name w:val="Основной текст 21"/>
    <w:basedOn w:val="Normal"/>
    <w:qFormat/>
    <w:pPr>
      <w:widowControl w:val="false"/>
      <w:spacing w:lineRule="auto" w:line="240"/>
    </w:pPr>
    <w:rPr>
      <w:rFonts w:cs="Times New Roman"/>
      <w:color w:val="000000"/>
      <w:lang w:val="en-US" w:eastAsia="ar-SA"/>
    </w:rPr>
  </w:style>
  <w:style w:type="paragraph" w:styleId="15" w:customStyle="1">
    <w:name w:val="Абзац списка1"/>
    <w:basedOn w:val="Normal"/>
    <w:uiPriority w:val="67"/>
    <w:qFormat/>
    <w:pPr>
      <w:spacing w:lineRule="auto" w:line="252" w:before="0" w:after="160"/>
      <w:ind w:left="720" w:hanging="0"/>
      <w:contextualSpacing/>
    </w:pPr>
    <w:rPr/>
  </w:style>
  <w:style w:type="paragraph" w:styleId="StyleHeading2" w:customStyle="1">
    <w:name w:val="Style Heading 2 +"/>
    <w:basedOn w:val="2"/>
    <w:next w:val="Normal"/>
    <w:uiPriority w:val="7"/>
    <w:qFormat/>
    <w:pPr>
      <w:keepNext w:val="false"/>
      <w:keepLines w:val="false"/>
      <w:numPr>
        <w:ilvl w:val="0"/>
        <w:numId w:val="0"/>
      </w:numPr>
      <w:spacing w:lineRule="auto" w:line="240" w:before="120" w:after="60"/>
      <w:jc w:val="both"/>
    </w:pPr>
    <w:rPr>
      <w:rFonts w:ascii="Arial" w:hAnsi="Arial"/>
      <w:b w:val="false"/>
      <w:bCs w:val="false"/>
      <w:color w:val="000000"/>
      <w:sz w:val="22"/>
      <w:szCs w:val="22"/>
    </w:rPr>
  </w:style>
  <w:style w:type="paragraph" w:styleId="Standard" w:customStyle="1">
    <w:name w:val="Standard"/>
    <w:qFormat/>
    <w:pPr>
      <w:widowControl/>
      <w:suppressAutoHyphens w:val="true"/>
      <w:bidi w:val="0"/>
      <w:spacing w:lineRule="auto" w:line="360" w:before="0" w:after="0"/>
      <w:ind w:firstLine="567"/>
      <w:jc w:val="both"/>
      <w:textAlignment w:val="baseline"/>
    </w:pPr>
    <w:rPr>
      <w:rFonts w:ascii="Times New Roman" w:hAnsi="Times New Roman" w:eastAsia="Times New Roman" w:cs="Times New Roman"/>
      <w:color w:val="auto"/>
      <w:kern w:val="2"/>
      <w:sz w:val="28"/>
      <w:szCs w:val="28"/>
      <w:lang w:val="ru-RU" w:eastAsia="ru-RU" w:bidi="hi-IN"/>
    </w:rPr>
  </w:style>
  <w:style w:type="numbering" w:styleId="NoList" w:default="1">
    <w:name w:val="No List"/>
    <w:uiPriority w:val="99"/>
    <w:semiHidden/>
    <w:unhideWhenUsed/>
    <w:qFormat/>
  </w:style>
  <w:style w:type="table" w:default="1" w:styleId="a2">
    <w:name w:val="Normal Table"/>
    <w:uiPriority w:val="99"/>
    <w:semiHidden/>
    <w:unhideWhenUsed/>
    <w:tblPr>
      <w:tblCellMar>
        <w:top w:w="0" w:type="dxa"/>
        <w:left w:w="108" w:type="dxa"/>
        <w:bottom w:w="0" w:type="dxa"/>
        <w:right w:w="108" w:type="dxa"/>
      </w:tblCellMar>
    </w:tblPr>
  </w:style>
  <w:style w:type="table" w:styleId="afd">
    <w:name w:val="Table Grid"/>
    <w:basedOn w:val="a2"/>
    <w:uiPriority w:val="59"/>
    <w:qFormat/>
    <w:rPr>
      <w:rFonts w:eastAsiaTheme="minorHAnsi"/>
      <w:lang w:eastAsia="en-US"/>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table" w:customStyle="1" w:styleId="Style13">
    <w:name w:val="_Style 13"/>
    <w:qFormat/>
    <w:tblPr>
      <w:tblCellMar>
        <w:top w:w="100" w:type="dxa"/>
        <w:left w:w="100" w:type="dxa"/>
        <w:bottom w:w="100" w:type="dxa"/>
        <w:right w:w="10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etp-region.ru/" TargetMode="External"/><Relationship Id="rId3" Type="http://schemas.openxmlformats.org/officeDocument/2006/relationships/hyperlink" Target="mailto:info@ugaik.ru" TargetMode="External"/><Relationship Id="rId4" Type="http://schemas.openxmlformats.org/officeDocument/2006/relationships/hyperlink" Target="https://etp-region.ru/" TargetMode="External"/><Relationship Id="rId5" Type="http://schemas.openxmlformats.org/officeDocument/2006/relationships/hyperlink" Target="https://etp-region.ru/" TargetMode="External"/><Relationship Id="rId6" Type="http://schemas.openxmlformats.org/officeDocument/2006/relationships/hyperlink" Target="https://etp-region.ru/" TargetMode="External"/><Relationship Id="rId7" Type="http://schemas.openxmlformats.org/officeDocument/2006/relationships/footnotes" Target="footnotes.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410F2C-3A78-4A4F-BE9C-A9A2B5F33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Application>LibreOffice/7.0.3.1$Windows_X86_64 LibreOffice_project/d7547858d014d4cf69878db179d326fc3483e082</Application>
  <Pages>14</Pages>
  <Words>4226</Words>
  <Characters>30118</Characters>
  <CharactersWithSpaces>33942</CharactersWithSpaces>
  <Paragraphs>459</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2022-10-14T05:02:00Z</dcterms:created>
  <dc:creator>гыукuser</dc:creator>
  <dc:description/>
  <dc:language>ru-RU</dc:language>
  <cp:lastModifiedBy/>
  <cp:lastPrinted>2022-10-10T11:28:00Z</cp:lastPrinted>
  <dcterms:modified xsi:type="dcterms:W3CDTF">2023-12-12T14:47:43Z</dcterms:modified>
  <cp:revision>133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ICV">
    <vt:lpwstr>E8F34B38DB8D46F382E2C24BA2C488D0_13</vt:lpwstr>
  </property>
  <property fmtid="{D5CDD505-2E9C-101B-9397-08002B2CF9AE}" pid="7" name="KSOProductBuildVer">
    <vt:lpwstr>1049-12.2.0.13215</vt:lpwstr>
  </property>
  <property fmtid="{D5CDD505-2E9C-101B-9397-08002B2CF9AE}" pid="8" name="LinksUpToDate">
    <vt:bool>0</vt:bool>
  </property>
  <property fmtid="{D5CDD505-2E9C-101B-9397-08002B2CF9AE}" pid="9" name="ScaleCrop">
    <vt:bool>0</vt:bool>
  </property>
  <property fmtid="{D5CDD505-2E9C-101B-9397-08002B2CF9AE}" pid="10" name="ShareDoc">
    <vt:bool>0</vt:bool>
  </property>
</Properties>
</file>