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57" w:rsidRPr="001B285B" w:rsidRDefault="00C12357" w:rsidP="00730E6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1B285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12357" w:rsidRPr="00D25AFA" w:rsidRDefault="00C12357" w:rsidP="00C12357">
      <w:pPr>
        <w:pStyle w:val="4"/>
        <w:widowControl w:val="0"/>
        <w:ind w:left="0" w:firstLine="0"/>
        <w:jc w:val="center"/>
        <w:rPr>
          <w:b/>
          <w:bCs/>
          <w:sz w:val="21"/>
          <w:szCs w:val="21"/>
        </w:rPr>
      </w:pPr>
      <w:r w:rsidRPr="00D25AFA">
        <w:rPr>
          <w:b/>
          <w:bCs/>
          <w:sz w:val="21"/>
          <w:szCs w:val="21"/>
        </w:rPr>
        <w:t>Проект договора</w:t>
      </w:r>
    </w:p>
    <w:p w:rsidR="00C12357" w:rsidRPr="00D25AFA" w:rsidRDefault="00C12357" w:rsidP="00C12357">
      <w:pPr>
        <w:pStyle w:val="4"/>
        <w:widowControl w:val="0"/>
        <w:ind w:left="0" w:firstLine="0"/>
        <w:jc w:val="center"/>
        <w:rPr>
          <w:b/>
          <w:bCs/>
          <w:sz w:val="21"/>
          <w:szCs w:val="21"/>
        </w:rPr>
      </w:pPr>
    </w:p>
    <w:p w:rsidR="00C12357" w:rsidRPr="00D25AFA" w:rsidRDefault="00C12357" w:rsidP="00C12357">
      <w:pPr>
        <w:pStyle w:val="4"/>
        <w:widowControl w:val="0"/>
        <w:ind w:left="0" w:firstLine="0"/>
        <w:jc w:val="center"/>
        <w:rPr>
          <w:b/>
          <w:bCs/>
          <w:sz w:val="21"/>
          <w:szCs w:val="21"/>
        </w:rPr>
      </w:pPr>
      <w:r w:rsidRPr="00D25AFA">
        <w:rPr>
          <w:b/>
          <w:bCs/>
          <w:sz w:val="21"/>
          <w:szCs w:val="21"/>
        </w:rPr>
        <w:t xml:space="preserve">Д О Г О </w:t>
      </w:r>
      <w:proofErr w:type="gramStart"/>
      <w:r w:rsidRPr="00D25AFA">
        <w:rPr>
          <w:b/>
          <w:bCs/>
          <w:sz w:val="21"/>
          <w:szCs w:val="21"/>
        </w:rPr>
        <w:t>В О</w:t>
      </w:r>
      <w:proofErr w:type="gramEnd"/>
      <w:r w:rsidRPr="00D25AFA">
        <w:rPr>
          <w:b/>
          <w:bCs/>
          <w:sz w:val="21"/>
          <w:szCs w:val="21"/>
        </w:rPr>
        <w:t xml:space="preserve"> Р №___</w:t>
      </w:r>
    </w:p>
    <w:p w:rsidR="00C12357" w:rsidRPr="00D25AFA" w:rsidRDefault="00C12357" w:rsidP="00C1235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25AFA">
        <w:rPr>
          <w:rFonts w:ascii="Times New Roman" w:hAnsi="Times New Roman" w:cs="Times New Roman"/>
          <w:b/>
          <w:bCs/>
          <w:sz w:val="21"/>
          <w:szCs w:val="21"/>
        </w:rPr>
        <w:t xml:space="preserve"> на поставку </w:t>
      </w:r>
      <w:r w:rsidR="00276A85">
        <w:rPr>
          <w:rFonts w:ascii="Times New Roman" w:hAnsi="Times New Roman" w:cs="Times New Roman"/>
          <w:b/>
          <w:bCs/>
          <w:sz w:val="21"/>
          <w:szCs w:val="21"/>
        </w:rPr>
        <w:t>л</w:t>
      </w:r>
      <w:r w:rsidR="00952A6C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4B47C0">
        <w:rPr>
          <w:rFonts w:ascii="Times New Roman" w:hAnsi="Times New Roman" w:cs="Times New Roman"/>
          <w:b/>
          <w:bCs/>
          <w:sz w:val="21"/>
          <w:szCs w:val="21"/>
        </w:rPr>
        <w:t>карственных средств (</w:t>
      </w:r>
      <w:proofErr w:type="spellStart"/>
      <w:r w:rsidR="004B47C0">
        <w:rPr>
          <w:rFonts w:ascii="Times New Roman" w:hAnsi="Times New Roman" w:cs="Times New Roman"/>
          <w:b/>
          <w:bCs/>
          <w:sz w:val="21"/>
          <w:szCs w:val="21"/>
        </w:rPr>
        <w:t>карбамазепин</w:t>
      </w:r>
      <w:proofErr w:type="spellEnd"/>
      <w:r w:rsidR="0096439E" w:rsidRPr="00D25AFA">
        <w:rPr>
          <w:rFonts w:ascii="Times New Roman" w:hAnsi="Times New Roman" w:cs="Times New Roman"/>
          <w:b/>
          <w:bCs/>
          <w:sz w:val="21"/>
          <w:szCs w:val="21"/>
        </w:rPr>
        <w:t>)</w:t>
      </w:r>
    </w:p>
    <w:p w:rsidR="00C12357" w:rsidRPr="00D25AFA" w:rsidRDefault="00C12357" w:rsidP="00C1235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9"/>
        <w:gridCol w:w="5192"/>
      </w:tblGrid>
      <w:tr w:rsidR="00C12357" w:rsidRPr="00D25AFA" w:rsidTr="00311774">
        <w:tc>
          <w:tcPr>
            <w:tcW w:w="4657" w:type="dxa"/>
          </w:tcPr>
          <w:p w:rsidR="00C12357" w:rsidRPr="00D25AFA" w:rsidRDefault="00C12357" w:rsidP="00311774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дер. Зеленый Бирский район</w:t>
            </w:r>
          </w:p>
        </w:tc>
        <w:tc>
          <w:tcPr>
            <w:tcW w:w="5480" w:type="dxa"/>
          </w:tcPr>
          <w:p w:rsidR="00C12357" w:rsidRPr="00D25AFA" w:rsidRDefault="00C12357" w:rsidP="00311774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«___» _________2</w:t>
            </w:r>
            <w:r w:rsidR="00B3064E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0___</w:t>
            </w:r>
            <w:r w:rsidR="00282406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D25AFA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г.</w:t>
            </w:r>
          </w:p>
        </w:tc>
      </w:tr>
    </w:tbl>
    <w:p w:rsidR="00C12357" w:rsidRPr="00D25AFA" w:rsidRDefault="00C12357" w:rsidP="00C12357">
      <w:pPr>
        <w:pStyle w:val="ConsPlusNormal"/>
        <w:widowControl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Государственное бюджетное стационарное учреждение социального обслуживания системы социальной защиты населения Бирский психоневрологический интернат, именуемое в дальнейшем «Заказчик», в лице</w:t>
      </w:r>
      <w:r w:rsidR="00044EB2">
        <w:rPr>
          <w:rFonts w:ascii="Times New Roman" w:hAnsi="Times New Roman" w:cs="Times New Roman"/>
          <w:sz w:val="21"/>
          <w:szCs w:val="21"/>
        </w:rPr>
        <w:t xml:space="preserve"> </w:t>
      </w:r>
      <w:r w:rsidR="00282406">
        <w:rPr>
          <w:rFonts w:ascii="Times New Roman" w:hAnsi="Times New Roman" w:cs="Times New Roman"/>
          <w:sz w:val="21"/>
          <w:szCs w:val="21"/>
        </w:rPr>
        <w:t>________________________________________</w:t>
      </w:r>
      <w:r w:rsidRPr="00D25AFA">
        <w:rPr>
          <w:rFonts w:ascii="Times New Roman" w:hAnsi="Times New Roman" w:cs="Times New Roman"/>
          <w:sz w:val="21"/>
          <w:szCs w:val="21"/>
        </w:rPr>
        <w:t xml:space="preserve">, 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>действующего на основан</w:t>
      </w:r>
      <w:r w:rsidR="00282406">
        <w:rPr>
          <w:rFonts w:ascii="Times New Roman" w:hAnsi="Times New Roman" w:cs="Times New Roman"/>
          <w:sz w:val="21"/>
          <w:szCs w:val="21"/>
          <w:lang w:eastAsia="zh-CN"/>
        </w:rPr>
        <w:t>ии ____________________________________________________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>, с одной стороны, и __________________________________, именуемый в дальнейшем «Поставщик», в лице _________________________, действующего на основании ___________________, с другой стороны, именуемые в дальнейшем «</w:t>
      </w:r>
      <w:r w:rsidRPr="00D25AFA">
        <w:rPr>
          <w:rFonts w:ascii="Times New Roman" w:hAnsi="Times New Roman" w:cs="Times New Roman"/>
          <w:bCs/>
          <w:sz w:val="21"/>
          <w:szCs w:val="21"/>
          <w:lang w:eastAsia="zh-CN"/>
        </w:rPr>
        <w:t>Стороны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», </w:t>
      </w:r>
      <w:r w:rsidRPr="00D25AFA">
        <w:rPr>
          <w:rFonts w:ascii="Times New Roman" w:hAnsi="Times New Roman" w:cs="Times New Roman"/>
          <w:kern w:val="16"/>
          <w:sz w:val="21"/>
          <w:szCs w:val="21"/>
        </w:rPr>
        <w:t xml:space="preserve">руководствуясь Федеральным законом от 18 июля 2011 года № 223-ФЗ «О закупках товаров, работ, услуг отдельными видами юридических лиц», Положением о закупке товаров, работ, услуг для </w:t>
      </w:r>
      <w:r w:rsidR="00044EB2">
        <w:rPr>
          <w:rFonts w:ascii="Times New Roman" w:hAnsi="Times New Roman" w:cs="Times New Roman"/>
          <w:kern w:val="16"/>
          <w:sz w:val="21"/>
          <w:szCs w:val="21"/>
        </w:rPr>
        <w:t xml:space="preserve">обеспечения </w:t>
      </w:r>
      <w:r w:rsidRPr="00D25AFA">
        <w:rPr>
          <w:rFonts w:ascii="Times New Roman" w:hAnsi="Times New Roman" w:cs="Times New Roman"/>
          <w:kern w:val="16"/>
          <w:sz w:val="21"/>
          <w:szCs w:val="21"/>
        </w:rPr>
        <w:t>нужд государственного бюджетного стационарного учреждения социального обслуживания системы социальной защиты населения Бирский психоневрологический интернат и в соответствии с результатами проведения</w:t>
      </w:r>
      <w:r w:rsidRPr="00D25AFA">
        <w:rPr>
          <w:rFonts w:ascii="Times New Roman" w:hAnsi="Times New Roman" w:cs="Times New Roman"/>
          <w:sz w:val="21"/>
          <w:szCs w:val="21"/>
        </w:rPr>
        <w:t xml:space="preserve"> запроса котировок в электронной форме (протокол №         </w:t>
      </w:r>
      <w:r w:rsidR="009B6832">
        <w:rPr>
          <w:rFonts w:ascii="Times New Roman" w:hAnsi="Times New Roman" w:cs="Times New Roman"/>
          <w:sz w:val="21"/>
          <w:szCs w:val="21"/>
        </w:rPr>
        <w:t xml:space="preserve">  от  «____» ______________ 202</w:t>
      </w:r>
      <w:r w:rsidR="00282406">
        <w:rPr>
          <w:rFonts w:ascii="Times New Roman" w:hAnsi="Times New Roman" w:cs="Times New Roman"/>
          <w:sz w:val="21"/>
          <w:szCs w:val="21"/>
        </w:rPr>
        <w:t>3</w:t>
      </w:r>
      <w:r w:rsidRPr="00D25AFA">
        <w:rPr>
          <w:rFonts w:ascii="Times New Roman" w:hAnsi="Times New Roman" w:cs="Times New Roman"/>
          <w:sz w:val="21"/>
          <w:szCs w:val="21"/>
        </w:rPr>
        <w:t xml:space="preserve"> г.), заключили настоящий договор (далее – Договор) о нижеследующем:</w:t>
      </w:r>
    </w:p>
    <w:p w:rsidR="00C12357" w:rsidRPr="00D25AFA" w:rsidRDefault="00C12357" w:rsidP="00C12357">
      <w:pPr>
        <w:pStyle w:val="ConsPlusNormal"/>
        <w:widowControl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12357" w:rsidRPr="00D25AFA" w:rsidRDefault="00C12357" w:rsidP="00C12357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1. ПРЕДМЕТ ДОГОВОРА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1.1. В соответствии с Договором Поставщик обязуется в порядке и сроки, предусмотренн</w:t>
      </w:r>
      <w:r w:rsidR="00D25AFA" w:rsidRPr="00D25AFA">
        <w:rPr>
          <w:rFonts w:ascii="Times New Roman" w:hAnsi="Times New Roman" w:cs="Times New Roman"/>
          <w:sz w:val="21"/>
          <w:szCs w:val="21"/>
        </w:rPr>
        <w:t>ые Договор</w:t>
      </w:r>
      <w:r w:rsidRPr="00D25AFA">
        <w:rPr>
          <w:rFonts w:ascii="Times New Roman" w:hAnsi="Times New Roman" w:cs="Times New Roman"/>
          <w:sz w:val="21"/>
          <w:szCs w:val="21"/>
        </w:rPr>
        <w:t>ом, осуществить п</w:t>
      </w:r>
      <w:r w:rsidR="00044EB2">
        <w:rPr>
          <w:rFonts w:ascii="Times New Roman" w:hAnsi="Times New Roman" w:cs="Times New Roman"/>
          <w:sz w:val="21"/>
          <w:szCs w:val="21"/>
        </w:rPr>
        <w:t>оставку лекарственных средств</w:t>
      </w:r>
      <w:r w:rsidRPr="00D25AFA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4B47C0">
        <w:rPr>
          <w:rFonts w:ascii="Times New Roman" w:hAnsi="Times New Roman" w:cs="Times New Roman"/>
          <w:sz w:val="21"/>
          <w:szCs w:val="21"/>
        </w:rPr>
        <w:t>карбамазепин</w:t>
      </w:r>
      <w:proofErr w:type="spellEnd"/>
      <w:r w:rsidR="004B47C0">
        <w:rPr>
          <w:rFonts w:ascii="Times New Roman" w:hAnsi="Times New Roman" w:cs="Times New Roman"/>
          <w:sz w:val="21"/>
          <w:szCs w:val="21"/>
        </w:rPr>
        <w:t>) (код ОКПД 2 – 21.20.10.233</w:t>
      </w:r>
      <w:r w:rsidRPr="00D25AFA">
        <w:rPr>
          <w:rFonts w:ascii="Times New Roman" w:hAnsi="Times New Roman" w:cs="Times New Roman"/>
          <w:sz w:val="21"/>
          <w:szCs w:val="21"/>
        </w:rPr>
        <w:t xml:space="preserve">) </w:t>
      </w:r>
      <w:r w:rsidRPr="00D25AFA">
        <w:rPr>
          <w:sz w:val="21"/>
          <w:szCs w:val="21"/>
        </w:rPr>
        <w:t xml:space="preserve"> </w:t>
      </w:r>
      <w:r w:rsidRPr="00D25AFA">
        <w:rPr>
          <w:rFonts w:ascii="Times New Roman" w:hAnsi="Times New Roman" w:cs="Times New Roman"/>
          <w:sz w:val="21"/>
          <w:szCs w:val="21"/>
        </w:rPr>
        <w:t>(далее - Товар) в соответствии со Спецификацией  (</w:t>
      </w:r>
      <w:hyperlink w:anchor="P365" w:history="1">
        <w:r w:rsidRPr="00D25AFA">
          <w:rPr>
            <w:rFonts w:ascii="Times New Roman" w:hAnsi="Times New Roman" w:cs="Times New Roman"/>
            <w:sz w:val="21"/>
            <w:szCs w:val="21"/>
          </w:rPr>
          <w:t>приложение N 1</w:t>
        </w:r>
      </w:hyperlink>
      <w:r w:rsidRPr="00D25AFA">
        <w:rPr>
          <w:rFonts w:ascii="Times New Roman" w:hAnsi="Times New Roman" w:cs="Times New Roman"/>
          <w:sz w:val="21"/>
          <w:szCs w:val="21"/>
        </w:rPr>
        <w:t xml:space="preserve"> к Договору), а Заказчик обязуется в порядке и сроки, предусмотренные Договором, принять и оплатить поставленный Товар.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1.2. Номенклатура Товара и его количество определяются Спецификацией (</w:t>
      </w:r>
      <w:hyperlink w:anchor="P365" w:history="1">
        <w:r w:rsidRPr="00D25AFA">
          <w:rPr>
            <w:rFonts w:ascii="Times New Roman" w:hAnsi="Times New Roman" w:cs="Times New Roman"/>
            <w:sz w:val="21"/>
            <w:szCs w:val="21"/>
          </w:rPr>
          <w:t>приложение N 1</w:t>
        </w:r>
      </w:hyperlink>
      <w:r w:rsidRPr="00D25AFA">
        <w:rPr>
          <w:rFonts w:ascii="Times New Roman" w:hAnsi="Times New Roman" w:cs="Times New Roman"/>
          <w:sz w:val="21"/>
          <w:szCs w:val="21"/>
        </w:rPr>
        <w:t xml:space="preserve"> к Договору), технические показатели - Техническими характеристиками (</w:t>
      </w:r>
      <w:hyperlink w:anchor="P410" w:history="1">
        <w:r w:rsidRPr="00D25AFA">
          <w:rPr>
            <w:rFonts w:ascii="Times New Roman" w:hAnsi="Times New Roman" w:cs="Times New Roman"/>
            <w:sz w:val="21"/>
            <w:szCs w:val="21"/>
          </w:rPr>
          <w:t>приложение N 2</w:t>
        </w:r>
      </w:hyperlink>
      <w:r w:rsidRPr="00D25AFA">
        <w:rPr>
          <w:rFonts w:ascii="Times New Roman" w:hAnsi="Times New Roman" w:cs="Times New Roman"/>
          <w:sz w:val="21"/>
          <w:szCs w:val="21"/>
        </w:rPr>
        <w:t xml:space="preserve"> к Договору).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0" w:name="P46"/>
      <w:bookmarkEnd w:id="0"/>
      <w:r w:rsidRPr="00D25AFA">
        <w:rPr>
          <w:rFonts w:ascii="Times New Roman" w:hAnsi="Times New Roman" w:cs="Times New Roman"/>
          <w:sz w:val="21"/>
          <w:szCs w:val="21"/>
        </w:rPr>
        <w:t xml:space="preserve">1.3. Поставка Товара осуществляется с разгрузкой транспортного средства </w:t>
      </w:r>
      <w:r w:rsidRPr="00D25AFA">
        <w:rPr>
          <w:rFonts w:ascii="Times New Roman" w:hAnsi="Times New Roman"/>
          <w:bCs/>
          <w:sz w:val="21"/>
          <w:szCs w:val="21"/>
        </w:rPr>
        <w:t>в сроки</w:t>
      </w:r>
      <w:r w:rsidRPr="00D25AFA">
        <w:rPr>
          <w:rFonts w:ascii="Times New Roman" w:hAnsi="Times New Roman" w:cs="Times New Roman"/>
          <w:sz w:val="21"/>
          <w:szCs w:val="21"/>
        </w:rPr>
        <w:t xml:space="preserve">, определенные Календарным планом (приложение № 3 к Договору), в следующем порядке: </w:t>
      </w:r>
    </w:p>
    <w:p w:rsidR="0096439E" w:rsidRPr="00D25AFA" w:rsidRDefault="0096439E" w:rsidP="00DB31A6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D25AFA">
        <w:rPr>
          <w:rFonts w:ascii="Times New Roman" w:hAnsi="Times New Roman"/>
          <w:sz w:val="21"/>
          <w:szCs w:val="21"/>
        </w:rPr>
        <w:t>Поставщик</w:t>
      </w:r>
      <w:r w:rsidR="00DB31A6" w:rsidRPr="00D25AFA">
        <w:rPr>
          <w:rFonts w:ascii="Times New Roman" w:hAnsi="Times New Roman"/>
          <w:sz w:val="21"/>
          <w:szCs w:val="21"/>
        </w:rPr>
        <w:t xml:space="preserve"> </w:t>
      </w:r>
      <w:r w:rsidRPr="00D25AFA">
        <w:rPr>
          <w:rFonts w:ascii="Times New Roman" w:hAnsi="Times New Roman"/>
          <w:sz w:val="21"/>
          <w:szCs w:val="21"/>
        </w:rPr>
        <w:t xml:space="preserve">доставляет Товар Заказчику по адресу: </w:t>
      </w:r>
      <w:r w:rsidRPr="003F1587">
        <w:rPr>
          <w:rFonts w:ascii="Times New Roman" w:hAnsi="Times New Roman"/>
          <w:bCs/>
          <w:sz w:val="21"/>
          <w:szCs w:val="21"/>
        </w:rPr>
        <w:t>Республика Б</w:t>
      </w:r>
      <w:r w:rsidR="00044EB2" w:rsidRPr="003F1587">
        <w:rPr>
          <w:rFonts w:ascii="Times New Roman" w:hAnsi="Times New Roman"/>
          <w:bCs/>
          <w:sz w:val="21"/>
          <w:szCs w:val="21"/>
        </w:rPr>
        <w:t xml:space="preserve">ашкортостан, </w:t>
      </w:r>
      <w:proofErr w:type="spellStart"/>
      <w:r w:rsidR="00B3064E" w:rsidRPr="003F1587">
        <w:rPr>
          <w:rFonts w:ascii="Times New Roman" w:hAnsi="Times New Roman"/>
          <w:bCs/>
          <w:sz w:val="21"/>
          <w:szCs w:val="21"/>
        </w:rPr>
        <w:t>Бирский</w:t>
      </w:r>
      <w:proofErr w:type="spellEnd"/>
      <w:r w:rsidR="00B3064E" w:rsidRPr="003F1587">
        <w:rPr>
          <w:rFonts w:ascii="Times New Roman" w:hAnsi="Times New Roman"/>
          <w:bCs/>
          <w:sz w:val="21"/>
          <w:szCs w:val="21"/>
        </w:rPr>
        <w:t xml:space="preserve"> район, д. Зеленый, ул. Ленинская, </w:t>
      </w:r>
      <w:proofErr w:type="gramStart"/>
      <w:r w:rsidR="00B3064E" w:rsidRPr="003F1587">
        <w:rPr>
          <w:rFonts w:ascii="Times New Roman" w:hAnsi="Times New Roman"/>
          <w:bCs/>
          <w:sz w:val="21"/>
          <w:szCs w:val="21"/>
        </w:rPr>
        <w:t xml:space="preserve">д.26 </w:t>
      </w:r>
      <w:r w:rsidRPr="003F1587">
        <w:rPr>
          <w:rFonts w:ascii="Times New Roman" w:hAnsi="Times New Roman"/>
          <w:bCs/>
          <w:sz w:val="21"/>
          <w:szCs w:val="21"/>
        </w:rPr>
        <w:t xml:space="preserve"> </w:t>
      </w:r>
      <w:r w:rsidRPr="003F1587">
        <w:rPr>
          <w:rFonts w:ascii="Times New Roman" w:hAnsi="Times New Roman"/>
          <w:sz w:val="21"/>
          <w:szCs w:val="21"/>
        </w:rPr>
        <w:t>(</w:t>
      </w:r>
      <w:proofErr w:type="gramEnd"/>
      <w:r w:rsidRPr="003F1587">
        <w:rPr>
          <w:rFonts w:ascii="Times New Roman" w:hAnsi="Times New Roman"/>
          <w:sz w:val="21"/>
          <w:szCs w:val="21"/>
        </w:rPr>
        <w:t>далее – Место доставки).</w:t>
      </w:r>
    </w:p>
    <w:p w:rsidR="0096439E" w:rsidRPr="00D25AFA" w:rsidRDefault="0096439E" w:rsidP="0096439E">
      <w:pPr>
        <w:pStyle w:val="a3"/>
        <w:spacing w:after="0" w:line="240" w:lineRule="auto"/>
        <w:ind w:left="142" w:right="-1" w:firstLine="567"/>
        <w:jc w:val="both"/>
        <w:rPr>
          <w:rFonts w:ascii="Times New Roman" w:hAnsi="Times New Roman"/>
          <w:sz w:val="21"/>
          <w:szCs w:val="21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2. ЦЕНА ДОГОВОРА И ПОРЯДОК РАСЧЕТОВ</w:t>
      </w:r>
    </w:p>
    <w:p w:rsidR="0007074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2.1. Цена Договора составляет ________ руб. (_________________________) ______ коп., в том числе НДС ___% _______ (______________________________) руб.___ коп., </w:t>
      </w:r>
      <w:r w:rsidRPr="00D25AFA">
        <w:rPr>
          <w:rFonts w:ascii="Times New Roman" w:hAnsi="Times New Roman" w:cs="Times New Roman"/>
          <w:sz w:val="21"/>
          <w:szCs w:val="21"/>
        </w:rPr>
        <w:t>(если Поставщик является плательщиком НДС)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 / НДС не облагается </w:t>
      </w:r>
      <w:r w:rsidRPr="00D25AFA">
        <w:rPr>
          <w:rFonts w:ascii="Times New Roman" w:hAnsi="Times New Roman" w:cs="Times New Roman"/>
          <w:sz w:val="21"/>
          <w:szCs w:val="21"/>
        </w:rPr>
        <w:t>(если Поставщик освобожден от уплаты НДС).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2.2.   Цена настоящего Договора включает стоимость Товара, тары и (или) упаковки, расходы на доставку, страхование, проведение погрузо-разгрузочных работ, расходы по всем налогам, пошлинам и сборам, другим обязательным платежам, которые подлежат уплате в соответствии с действующим законодательством РФ, а также иные затраты, издержки и расходы Поставщика, в том числе сопутствующие, связанные с выполнением обязательств по настоящему Договору.</w:t>
      </w:r>
    </w:p>
    <w:p w:rsidR="00C12357" w:rsidRPr="00D25AFA" w:rsidRDefault="00C12357" w:rsidP="00C12357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2.3.    Цена Договора является твердой и не может изменяться в ходе его исполнения, за исключени</w:t>
      </w:r>
      <w:r w:rsidR="00F25881" w:rsidRPr="00D25AFA">
        <w:rPr>
          <w:rFonts w:ascii="Times New Roman" w:hAnsi="Times New Roman" w:cs="Times New Roman"/>
          <w:sz w:val="21"/>
          <w:szCs w:val="21"/>
          <w:lang w:eastAsia="zh-CN"/>
        </w:rPr>
        <w:t>ем случаев, установленных в п. 1</w:t>
      </w:r>
      <w:r w:rsidR="00B917D5" w:rsidRPr="00D25AFA">
        <w:rPr>
          <w:rFonts w:ascii="Times New Roman" w:hAnsi="Times New Roman" w:cs="Times New Roman"/>
          <w:sz w:val="21"/>
          <w:szCs w:val="21"/>
          <w:lang w:eastAsia="zh-CN"/>
        </w:rPr>
        <w:t>1</w:t>
      </w:r>
      <w:r w:rsidR="00021BC0">
        <w:rPr>
          <w:rFonts w:ascii="Times New Roman" w:hAnsi="Times New Roman" w:cs="Times New Roman"/>
          <w:sz w:val="21"/>
          <w:szCs w:val="21"/>
          <w:lang w:eastAsia="zh-CN"/>
        </w:rPr>
        <w:t>.1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 настоящего Договора.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3. Взаимодействие Сторон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1" w:name="P73"/>
      <w:bookmarkEnd w:id="1"/>
      <w:r w:rsidRPr="00D25AFA">
        <w:rPr>
          <w:rFonts w:ascii="Times New Roman" w:hAnsi="Times New Roman" w:cs="Times New Roman"/>
          <w:sz w:val="21"/>
          <w:szCs w:val="21"/>
        </w:rPr>
        <w:t>3.1. Поставщик обязан: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3.1.1. поставить Товар, соответствующий требованиям законодательства Российской Федерации, в со</w:t>
      </w:r>
      <w:r w:rsidR="00DB31A6" w:rsidRPr="00D25AFA">
        <w:rPr>
          <w:rFonts w:ascii="Times New Roman" w:hAnsi="Times New Roman" w:cs="Times New Roman"/>
          <w:sz w:val="21"/>
          <w:szCs w:val="21"/>
        </w:rPr>
        <w:t>ответствии с условиями Договора</w:t>
      </w:r>
      <w:r w:rsidRPr="00D25AFA">
        <w:rPr>
          <w:rFonts w:ascii="Times New Roman" w:hAnsi="Times New Roman" w:cs="Times New Roman"/>
          <w:sz w:val="21"/>
          <w:szCs w:val="21"/>
        </w:rPr>
        <w:t>, в полном объеме, надлежащего качества и в установленные сроки;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3.1.2. предоставлять по требованию Заказчика информацию и доку</w:t>
      </w:r>
      <w:r w:rsidR="00DB31A6" w:rsidRPr="00D25AFA">
        <w:rPr>
          <w:rFonts w:ascii="Times New Roman" w:hAnsi="Times New Roman" w:cs="Times New Roman"/>
          <w:sz w:val="21"/>
          <w:szCs w:val="21"/>
        </w:rPr>
        <w:t>менты, относящиеся к предмету Договор</w:t>
      </w:r>
      <w:r w:rsidRPr="00D25AFA">
        <w:rPr>
          <w:rFonts w:ascii="Times New Roman" w:hAnsi="Times New Roman" w:cs="Times New Roman"/>
          <w:sz w:val="21"/>
          <w:szCs w:val="21"/>
        </w:rPr>
        <w:t>а;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3.1.3. незамедлительно информировать Заказчика о сложностях, возн</w:t>
      </w:r>
      <w:r w:rsidR="00DB31A6" w:rsidRPr="00D25AFA">
        <w:rPr>
          <w:rFonts w:ascii="Times New Roman" w:hAnsi="Times New Roman" w:cs="Times New Roman"/>
          <w:sz w:val="21"/>
          <w:szCs w:val="21"/>
        </w:rPr>
        <w:t>икающих при исполнении Дого</w:t>
      </w:r>
      <w:r w:rsidR="00192D75" w:rsidRPr="00D25AFA">
        <w:rPr>
          <w:rFonts w:ascii="Times New Roman" w:hAnsi="Times New Roman" w:cs="Times New Roman"/>
          <w:sz w:val="21"/>
          <w:szCs w:val="21"/>
        </w:rPr>
        <w:t>вора</w:t>
      </w:r>
      <w:r w:rsidRPr="00D25AFA">
        <w:rPr>
          <w:rFonts w:ascii="Times New Roman" w:hAnsi="Times New Roman" w:cs="Times New Roman"/>
          <w:sz w:val="21"/>
          <w:szCs w:val="21"/>
        </w:rPr>
        <w:t>, а также обо всех обстоятельствах, пре</w:t>
      </w:r>
      <w:r w:rsidR="00192D75" w:rsidRPr="00D25AFA">
        <w:rPr>
          <w:rFonts w:ascii="Times New Roman" w:hAnsi="Times New Roman" w:cs="Times New Roman"/>
          <w:sz w:val="21"/>
          <w:szCs w:val="21"/>
        </w:rPr>
        <w:t>пятствующих исполнению Договора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3.1.4. в случае окончания срока действия регистрационного удостоверения лекарственного препарата в период испо</w:t>
      </w:r>
      <w:r w:rsidR="00DB31A6" w:rsidRPr="00D25AFA">
        <w:rPr>
          <w:rFonts w:ascii="Times New Roman" w:hAnsi="Times New Roman" w:cs="Times New Roman"/>
          <w:sz w:val="21"/>
          <w:szCs w:val="21"/>
        </w:rPr>
        <w:t>лнения обязательств по 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- представлять Заказчику копию заявления,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препарата, в течение 5 рабочих дней со дня направления такого заявления;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3.1.5. устранять своими силами и за свой счет допущенные недостатки при поставке Товара, выявленные, в том числе, при приемке Товара.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lastRenderedPageBreak/>
        <w:t>3.2. Поставщик вправе: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3.2.1. требовать от Заказчика приемки поставленного Товара в соответствии с услови</w:t>
      </w:r>
      <w:r w:rsidR="00192D75" w:rsidRPr="00D25AFA">
        <w:rPr>
          <w:rFonts w:ascii="Times New Roman" w:hAnsi="Times New Roman" w:cs="Times New Roman"/>
          <w:sz w:val="21"/>
          <w:szCs w:val="21"/>
        </w:rPr>
        <w:t>ями, предусмотренными Договором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3.2.2. требовать от Заказчика предоставления имеющейся у него информации, необходимой для испо</w:t>
      </w:r>
      <w:r w:rsidR="00192D75" w:rsidRPr="00D25AFA">
        <w:rPr>
          <w:rFonts w:ascii="Times New Roman" w:hAnsi="Times New Roman" w:cs="Times New Roman"/>
          <w:sz w:val="21"/>
          <w:szCs w:val="21"/>
        </w:rPr>
        <w:t>лнения обязательств по Договору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3.2.3. требовать от Заказчика своевременной оплаты поставленного и принятого Заказчиком Товара в порядке и на усл</w:t>
      </w:r>
      <w:r w:rsidR="00192D75" w:rsidRPr="00D25AFA">
        <w:rPr>
          <w:rFonts w:ascii="Times New Roman" w:hAnsi="Times New Roman" w:cs="Times New Roman"/>
          <w:sz w:val="21"/>
          <w:szCs w:val="21"/>
        </w:rPr>
        <w:t>овиях, предусмотренных Договором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3.2.4. принять решение об односторонне</w:t>
      </w:r>
      <w:r w:rsidR="00DB5C1A" w:rsidRPr="00D25AFA">
        <w:rPr>
          <w:rFonts w:ascii="Times New Roman" w:hAnsi="Times New Roman" w:cs="Times New Roman"/>
          <w:sz w:val="21"/>
          <w:szCs w:val="21"/>
        </w:rPr>
        <w:t>м отказе от исполнения Договора</w:t>
      </w:r>
      <w:r w:rsidRPr="00D25AFA">
        <w:rPr>
          <w:rFonts w:ascii="Times New Roman" w:hAnsi="Times New Roman" w:cs="Times New Roman"/>
          <w:sz w:val="21"/>
          <w:szCs w:val="21"/>
        </w:rPr>
        <w:t xml:space="preserve"> в соответствии с гражданским законодательством Российской Федерации;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3.2.5. по согласованию с Заказчиком (путем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</w:t>
      </w:r>
      <w:r w:rsidR="00DB5C1A" w:rsidRPr="00D25AFA">
        <w:rPr>
          <w:rFonts w:ascii="Times New Roman" w:hAnsi="Times New Roman" w:cs="Times New Roman"/>
          <w:sz w:val="21"/>
          <w:szCs w:val="21"/>
        </w:rPr>
        <w:t>истиками, указанными в Договоре;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3.2.6. требовать возмещения убытков, уплаты неустоек (штрафов, пеней) в соответствии </w:t>
      </w:r>
      <w:r w:rsidR="00BB4F39" w:rsidRPr="00D25AFA">
        <w:rPr>
          <w:rFonts w:ascii="Times New Roman" w:hAnsi="Times New Roman" w:cs="Times New Roman"/>
          <w:sz w:val="21"/>
          <w:szCs w:val="21"/>
        </w:rPr>
        <w:t>с разделом 10</w:t>
      </w:r>
      <w:r w:rsidR="00DB5C1A" w:rsidRPr="00D25AFA">
        <w:rPr>
          <w:rFonts w:ascii="Times New Roman" w:hAnsi="Times New Roman" w:cs="Times New Roman"/>
          <w:sz w:val="21"/>
          <w:szCs w:val="21"/>
        </w:rPr>
        <w:t xml:space="preserve"> Договора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3.3. Заказчик обязан: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3.3.1. обеспечить контроль за исполнени</w:t>
      </w:r>
      <w:r w:rsidR="00DB5C1A" w:rsidRPr="00D25AFA">
        <w:rPr>
          <w:rFonts w:ascii="Times New Roman" w:hAnsi="Times New Roman" w:cs="Times New Roman"/>
          <w:sz w:val="21"/>
          <w:szCs w:val="21"/>
        </w:rPr>
        <w:t>ем Поставщиком условий Договора</w:t>
      </w:r>
      <w:r w:rsidRPr="00D25AFA">
        <w:rPr>
          <w:rFonts w:ascii="Times New Roman" w:hAnsi="Times New Roman" w:cs="Times New Roman"/>
          <w:sz w:val="21"/>
          <w:szCs w:val="21"/>
        </w:rPr>
        <w:t xml:space="preserve"> в соответствии с законодательством Российской Федерации;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3.3.2. предоставлять Поставщику всю имеющуюся у него информацию и документы,</w:t>
      </w:r>
      <w:r w:rsidR="00DB5C1A" w:rsidRPr="00D25AFA">
        <w:rPr>
          <w:rFonts w:ascii="Times New Roman" w:hAnsi="Times New Roman" w:cs="Times New Roman"/>
          <w:sz w:val="21"/>
          <w:szCs w:val="21"/>
        </w:rPr>
        <w:t xml:space="preserve"> относящиеся к предмету Договор</w:t>
      </w:r>
      <w:r w:rsidRPr="00D25AFA">
        <w:rPr>
          <w:rFonts w:ascii="Times New Roman" w:hAnsi="Times New Roman" w:cs="Times New Roman"/>
          <w:sz w:val="21"/>
          <w:szCs w:val="21"/>
        </w:rPr>
        <w:t xml:space="preserve">а и необходимые для исполнения Поставщиком обязательств по </w:t>
      </w:r>
      <w:r w:rsidR="00DB5C1A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DB5C1A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3.3.3</w:t>
      </w:r>
      <w:r w:rsidR="0096439E" w:rsidRPr="00D25AFA">
        <w:rPr>
          <w:rFonts w:ascii="Times New Roman" w:hAnsi="Times New Roman" w:cs="Times New Roman"/>
          <w:sz w:val="21"/>
          <w:szCs w:val="21"/>
        </w:rPr>
        <w:t>. своевременно принять и оплатить поставленный и принятый Товар;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3.3.4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. требовать уплаты неустойки (штрафа, пени) в соответствии с разделом </w:t>
      </w:r>
      <w:r w:rsidR="00BB4F39" w:rsidRPr="00D25AFA">
        <w:rPr>
          <w:rFonts w:ascii="Times New Roman" w:hAnsi="Times New Roman" w:cs="Times New Roman"/>
          <w:sz w:val="21"/>
          <w:szCs w:val="21"/>
        </w:rPr>
        <w:t>10</w:t>
      </w:r>
      <w:r w:rsidRPr="00D25AFA">
        <w:rPr>
          <w:rFonts w:ascii="Times New Roman" w:hAnsi="Times New Roman" w:cs="Times New Roman"/>
          <w:sz w:val="21"/>
          <w:szCs w:val="21"/>
        </w:rPr>
        <w:t xml:space="preserve"> Договора</w:t>
      </w:r>
      <w:r w:rsidR="0096439E" w:rsidRPr="00D25AFA">
        <w:rPr>
          <w:rFonts w:ascii="Times New Roman" w:hAnsi="Times New Roman" w:cs="Times New Roman"/>
          <w:sz w:val="21"/>
          <w:szCs w:val="21"/>
        </w:rPr>
        <w:t>.</w:t>
      </w:r>
    </w:p>
    <w:p w:rsidR="0096439E" w:rsidRPr="00D25AFA" w:rsidRDefault="0096439E" w:rsidP="00DB31A6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 Заказчик вправе: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3.4.1. требовать от Поставщика надлежащего исполнения обязател</w:t>
      </w:r>
      <w:r w:rsidR="00DF33D2" w:rsidRPr="00D25AFA">
        <w:rPr>
          <w:rFonts w:ascii="Times New Roman" w:hAnsi="Times New Roman" w:cs="Times New Roman"/>
          <w:sz w:val="21"/>
          <w:szCs w:val="21"/>
        </w:rPr>
        <w:t>ьств, предусмотренных Договором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DB5C1A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3.2.2</w:t>
      </w:r>
      <w:r w:rsidR="00DB5C1A" w:rsidRPr="00D25AFA">
        <w:rPr>
          <w:rFonts w:ascii="Times New Roman" w:hAnsi="Times New Roman" w:cs="Times New Roman"/>
          <w:sz w:val="21"/>
          <w:szCs w:val="21"/>
        </w:rPr>
        <w:t xml:space="preserve">. </w:t>
      </w:r>
      <w:r w:rsidR="00BB4F39" w:rsidRPr="00D25AFA">
        <w:rPr>
          <w:rFonts w:ascii="Times New Roman" w:hAnsi="Times New Roman" w:cs="Times New Roman"/>
          <w:sz w:val="21"/>
          <w:szCs w:val="21"/>
        </w:rPr>
        <w:t>д</w:t>
      </w:r>
      <w:r w:rsidR="00DB5C1A" w:rsidRPr="00D25AFA">
        <w:rPr>
          <w:rFonts w:ascii="Times New Roman" w:hAnsi="Times New Roman" w:cs="Times New Roman"/>
          <w:sz w:val="21"/>
          <w:szCs w:val="21"/>
        </w:rPr>
        <w:t>ля проверки предоставленных Поставщиком результатов, предусмотренных Договором, в части их соответствия у</w:t>
      </w:r>
      <w:r w:rsidRPr="00D25AFA">
        <w:rPr>
          <w:rFonts w:ascii="Times New Roman" w:hAnsi="Times New Roman" w:cs="Times New Roman"/>
          <w:sz w:val="21"/>
          <w:szCs w:val="21"/>
        </w:rPr>
        <w:t>словиям Договора</w:t>
      </w:r>
      <w:r w:rsidR="00DB5C1A" w:rsidRPr="00D25AFA">
        <w:rPr>
          <w:rFonts w:ascii="Times New Roman" w:hAnsi="Times New Roman" w:cs="Times New Roman"/>
          <w:sz w:val="21"/>
          <w:szCs w:val="21"/>
        </w:rPr>
        <w:t>, провести экспертизу. Экспертиза результатов, предусмотренных Договором, может проводиться Заказчиком своими силами или к ее проведению могут привлекаться эксперты, экспертные организации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3.4.3</w:t>
      </w:r>
      <w:r w:rsidR="0096439E" w:rsidRPr="00D25AFA">
        <w:rPr>
          <w:rFonts w:ascii="Times New Roman" w:hAnsi="Times New Roman" w:cs="Times New Roman"/>
          <w:sz w:val="21"/>
          <w:szCs w:val="21"/>
        </w:rPr>
        <w:t>. запрашивать у Поставщика информацию об исполне</w:t>
      </w:r>
      <w:r w:rsidRPr="00D25AFA">
        <w:rPr>
          <w:rFonts w:ascii="Times New Roman" w:hAnsi="Times New Roman" w:cs="Times New Roman"/>
          <w:sz w:val="21"/>
          <w:szCs w:val="21"/>
        </w:rPr>
        <w:t>нии им обязательств по 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3.4.4</w:t>
      </w:r>
      <w:r w:rsidR="0096439E" w:rsidRPr="00D25AFA">
        <w:rPr>
          <w:rFonts w:ascii="Times New Roman" w:hAnsi="Times New Roman" w:cs="Times New Roman"/>
          <w:sz w:val="21"/>
          <w:szCs w:val="21"/>
        </w:rPr>
        <w:t>. проверять в любое время ход исполнения Поста</w:t>
      </w:r>
      <w:r w:rsidRPr="00D25AFA">
        <w:rPr>
          <w:rFonts w:ascii="Times New Roman" w:hAnsi="Times New Roman" w:cs="Times New Roman"/>
          <w:sz w:val="21"/>
          <w:szCs w:val="21"/>
        </w:rPr>
        <w:t>вщиком обязательств по 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без вмешательства в оперативно-хозяйственную деятельность Поставщика, в том числе осуществлять контроль сроков поставки Товара в с</w:t>
      </w:r>
      <w:r w:rsidRPr="00D25AFA">
        <w:rPr>
          <w:rFonts w:ascii="Times New Roman" w:hAnsi="Times New Roman" w:cs="Times New Roman"/>
          <w:sz w:val="21"/>
          <w:szCs w:val="21"/>
        </w:rPr>
        <w:t>оответствии с условиями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а;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3.4.5</w:t>
      </w:r>
      <w:r w:rsidR="0096439E" w:rsidRPr="00D25AFA">
        <w:rPr>
          <w:rFonts w:ascii="Times New Roman" w:hAnsi="Times New Roman" w:cs="Times New Roman"/>
          <w:sz w:val="21"/>
          <w:szCs w:val="21"/>
        </w:rPr>
        <w:t>. осуществлять выборочную проверку качества поставляемого Товара;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3.4.6</w:t>
      </w:r>
      <w:r w:rsidR="0096439E" w:rsidRPr="00D25AFA">
        <w:rPr>
          <w:rFonts w:ascii="Times New Roman" w:hAnsi="Times New Roman" w:cs="Times New Roman"/>
          <w:sz w:val="21"/>
          <w:szCs w:val="21"/>
        </w:rPr>
        <w:t>. требовать от Поставщика устранения недостатков, доп</w:t>
      </w:r>
      <w:r w:rsidRPr="00D25AFA">
        <w:rPr>
          <w:rFonts w:ascii="Times New Roman" w:hAnsi="Times New Roman" w:cs="Times New Roman"/>
          <w:sz w:val="21"/>
          <w:szCs w:val="21"/>
        </w:rPr>
        <w:t>ущенных при исполнении Договора</w:t>
      </w:r>
      <w:r w:rsidR="0096439E" w:rsidRPr="00D25AFA">
        <w:rPr>
          <w:rFonts w:ascii="Times New Roman" w:hAnsi="Times New Roman" w:cs="Times New Roman"/>
          <w:sz w:val="21"/>
          <w:szCs w:val="21"/>
        </w:rPr>
        <w:t>, за его счет;</w:t>
      </w:r>
    </w:p>
    <w:p w:rsidR="0096439E" w:rsidRPr="00D25AFA" w:rsidRDefault="00DF33D2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3.4.7</w:t>
      </w:r>
      <w:r w:rsidR="0096439E" w:rsidRPr="00D25AFA">
        <w:rPr>
          <w:rFonts w:ascii="Times New Roman" w:hAnsi="Times New Roman" w:cs="Times New Roman"/>
          <w:sz w:val="21"/>
          <w:szCs w:val="21"/>
        </w:rPr>
        <w:t>. отказаться от приемки Товара, не соо</w:t>
      </w:r>
      <w:r w:rsidRPr="00D25AFA">
        <w:rPr>
          <w:rFonts w:ascii="Times New Roman" w:hAnsi="Times New Roman" w:cs="Times New Roman"/>
          <w:sz w:val="21"/>
          <w:szCs w:val="21"/>
        </w:rPr>
        <w:t>тветствующего условиям Договора</w:t>
      </w:r>
      <w:r w:rsidR="0096439E" w:rsidRPr="00D25AFA">
        <w:rPr>
          <w:rFonts w:ascii="Times New Roman" w:hAnsi="Times New Roman" w:cs="Times New Roman"/>
          <w:sz w:val="21"/>
          <w:szCs w:val="21"/>
        </w:rPr>
        <w:t>, и потребовать безвозмездного устранения недостатков;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3.4.8. требовать возмещения убытков, причиненных по вине Поставщика, в соответствии с действующим законодательством Российской Федерации;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3.4.10. принять решение об односторонне</w:t>
      </w:r>
      <w:r w:rsidR="00DF33D2" w:rsidRPr="00D25AFA">
        <w:rPr>
          <w:rFonts w:ascii="Times New Roman" w:hAnsi="Times New Roman" w:cs="Times New Roman"/>
          <w:sz w:val="21"/>
          <w:szCs w:val="21"/>
        </w:rPr>
        <w:t>м отказе от исполнения Договора</w:t>
      </w:r>
      <w:r w:rsidRPr="00D25AFA">
        <w:rPr>
          <w:rFonts w:ascii="Times New Roman" w:hAnsi="Times New Roman" w:cs="Times New Roman"/>
          <w:sz w:val="21"/>
          <w:szCs w:val="21"/>
        </w:rPr>
        <w:t xml:space="preserve"> в соответствии с гражданским законодательство</w:t>
      </w:r>
      <w:r w:rsidR="00BB4F39" w:rsidRPr="00D25AFA">
        <w:rPr>
          <w:rFonts w:ascii="Times New Roman" w:hAnsi="Times New Roman" w:cs="Times New Roman"/>
          <w:sz w:val="21"/>
          <w:szCs w:val="21"/>
        </w:rPr>
        <w:t>м Российской Федерации.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4. Упаковка и маркировка. Условия перевозки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4.1. Первичная и вторичная (потребительская) упаковка и маркировка Товара должны соответствовать требованиям законодательства Российской Федерации, международных договоров и актов, составляющих право Евразийского экономического союза.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4.2. Поставщик должен обеспечить транспортную упаковку (тару) Товара, способную предотвратить его повреждение или порчу во время перевозки к Месту доставки. Транспортная упаковка (тара) Товара должна полностью обеспечивать условия перевозки Товара.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При определении габаритов упаковки (тары) Товара и его веса с упаковкой (тарой) необходимо учитывать удаленность Мест доставки и отсутствие грузоподъемных средств в пунктах по пути следования Товара.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4.3. Транспортная упаковка (тара) Товара должна соответствовать требованиям статьи 46 Федерального закона от 12.04.2010 N 61-ФЗ "Об обращении лекарственных средств" и иметь следующую маркировку: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Наименование Товара: _________</w:t>
      </w:r>
    </w:p>
    <w:p w:rsidR="0096439E" w:rsidRPr="00D25AFA" w:rsidRDefault="00BB4F39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Реквизиты Договора</w:t>
      </w:r>
      <w:r w:rsidR="0096439E" w:rsidRPr="00D25AFA">
        <w:rPr>
          <w:rFonts w:ascii="Times New Roman" w:hAnsi="Times New Roman" w:cs="Times New Roman"/>
          <w:sz w:val="21"/>
          <w:szCs w:val="21"/>
        </w:rPr>
        <w:t>: (наименование, дата и номер) 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Заказчик: ___________________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Поставщик: ___________________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Получатель: ___________________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Пункт назначения: ______________________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Грузоотправитель: ______________________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Ящик/контейнер N _______, всего ящиков/контейнеров 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lastRenderedPageBreak/>
        <w:t>Размеры ящика/контейнера____________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Вес брутто _____ кг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Вес нетто _____ кг.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4.4. Каждую единицу транспортной упаковки (тары) Товара должны сопровождать два экземпляра упаковочного листа с указанием информации, предусмотренной пунктом 4.3 </w:t>
      </w:r>
      <w:r w:rsidR="00DF33D2" w:rsidRPr="00D25AFA">
        <w:rPr>
          <w:rFonts w:ascii="Times New Roman" w:hAnsi="Times New Roman" w:cs="Times New Roman"/>
          <w:sz w:val="21"/>
          <w:szCs w:val="21"/>
        </w:rPr>
        <w:t>Договора</w:t>
      </w:r>
      <w:r w:rsidRPr="00D25AFA">
        <w:rPr>
          <w:rFonts w:ascii="Times New Roman" w:hAnsi="Times New Roman" w:cs="Times New Roman"/>
          <w:sz w:val="21"/>
          <w:szCs w:val="21"/>
        </w:rPr>
        <w:t xml:space="preserve"> (далее - Упаковочный лист).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Один Упаковочный лист с приложением документов, предусмотренных пункт</w:t>
      </w:r>
      <w:r w:rsidR="00DF33D2" w:rsidRPr="00D25AFA">
        <w:rPr>
          <w:rFonts w:ascii="Times New Roman" w:hAnsi="Times New Roman" w:cs="Times New Roman"/>
          <w:sz w:val="21"/>
          <w:szCs w:val="21"/>
        </w:rPr>
        <w:t>ом 5.3 Договора</w:t>
      </w:r>
      <w:r w:rsidRPr="00D25AFA">
        <w:rPr>
          <w:rFonts w:ascii="Times New Roman" w:hAnsi="Times New Roman" w:cs="Times New Roman"/>
          <w:sz w:val="21"/>
          <w:szCs w:val="21"/>
        </w:rPr>
        <w:t>, должен находиться внутри транспортной упаковки (тары) Товара, другой - крепиться с внешней стороны транспортной упаковки (тары) Товара в водонепроницаемом конверте.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4.5. Поставщик обязан обеспечить в соответствии с требованиями законодательства Российской Федерации надлежащие условия хранения и температурный режим, необходимые для соблюдения условий перевозки Товара, определенные нормативной документацией на Товар и инструкцией по медицинскому применению Товара.</w:t>
      </w:r>
    </w:p>
    <w:p w:rsidR="00070747" w:rsidRPr="00D25AFA" w:rsidRDefault="0007074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5. Поставка Товара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5.1. Поставка Товара осуществляется Поставщиком в Место доставки на условиях, пред</w:t>
      </w:r>
      <w:r w:rsidR="00BB4F39" w:rsidRPr="00D25AFA">
        <w:rPr>
          <w:rFonts w:ascii="Times New Roman" w:hAnsi="Times New Roman" w:cs="Times New Roman"/>
          <w:sz w:val="21"/>
          <w:szCs w:val="21"/>
        </w:rPr>
        <w:t>усмотренных пунктом 1.3 Договора</w:t>
      </w:r>
      <w:r w:rsidRPr="00D25AFA">
        <w:rPr>
          <w:rFonts w:ascii="Times New Roman" w:hAnsi="Times New Roman" w:cs="Times New Roman"/>
          <w:sz w:val="21"/>
          <w:szCs w:val="21"/>
        </w:rPr>
        <w:t>, в сроки, определенные Календарным планом (приложение N 3 к</w:t>
      </w:r>
      <w:r w:rsidR="00DF33D2" w:rsidRPr="00D25AFA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Pr="00D25AFA">
        <w:rPr>
          <w:rFonts w:ascii="Times New Roman" w:hAnsi="Times New Roman" w:cs="Times New Roman"/>
          <w:sz w:val="21"/>
          <w:szCs w:val="21"/>
        </w:rPr>
        <w:t>у).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5.2. Поставщик за 3 дня до осуществления поставки Товара в Место доставки направляет Заказчику уведомление о времени доставки Товара в Место доставки.</w:t>
      </w:r>
    </w:p>
    <w:p w:rsidR="0096439E" w:rsidRPr="00D25AFA" w:rsidRDefault="0096439E" w:rsidP="00BB4F39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5.3. При поставке Товара Поставщик представляет Заказчику следующие документы: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а) копию(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ии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регистрационного(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удостоверения(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ий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лекарственного(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препарата(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ов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), выданного(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уполномоченным органом;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б) 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законодательством Российской Федерации </w:t>
      </w:r>
      <w:r w:rsidRPr="00D25AFA">
        <w:rPr>
          <w:rFonts w:ascii="Times New Roman" w:hAnsi="Times New Roman" w:cs="Times New Roman"/>
          <w:i/>
          <w:sz w:val="21"/>
          <w:szCs w:val="21"/>
        </w:rPr>
        <w:t>(при поставке Товара, включенного в перечень жизненно необходимых и важнейших лекарственных препаратов)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в) товарную накладную, составленную по форме в соответствии с законодательством Российской Федерации;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г) Акт при</w:t>
      </w:r>
      <w:r w:rsidR="00DF33D2" w:rsidRPr="00D25AFA">
        <w:rPr>
          <w:rFonts w:ascii="Times New Roman" w:hAnsi="Times New Roman" w:cs="Times New Roman"/>
          <w:sz w:val="21"/>
          <w:szCs w:val="21"/>
        </w:rPr>
        <w:t>ема-передачи Товара по 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 (приложение N 4 к </w:t>
      </w:r>
      <w:r w:rsidR="00DF33D2" w:rsidRPr="00D25AFA">
        <w:rPr>
          <w:rFonts w:ascii="Times New Roman" w:hAnsi="Times New Roman" w:cs="Times New Roman"/>
          <w:sz w:val="21"/>
          <w:szCs w:val="21"/>
        </w:rPr>
        <w:t>Договор</w:t>
      </w:r>
      <w:r w:rsidRPr="00D25AFA">
        <w:rPr>
          <w:rFonts w:ascii="Times New Roman" w:hAnsi="Times New Roman" w:cs="Times New Roman"/>
          <w:sz w:val="21"/>
          <w:szCs w:val="21"/>
        </w:rPr>
        <w:t>у) в двух (трех) экземплярах (один (два) экземпляр для Заказчика (Получателя) и один экземпляр для Поставщика);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д) копию документа, подтверждающего соответствие Товара, выданного уполномоченными органами (организациями).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5.4. Поставка Товара осуществляется в целых упаковках в соответствии с требованиями Федерального закона от 12.04.2010 N 61-ФЗ "Об обращении лекарственных средств". При этом, если количество Товара, поставляемого Заказчику во вторичной (потребительской) упаковке, превышает количество Товара, указанного в Специфи</w:t>
      </w:r>
      <w:r w:rsidR="00DF33D2" w:rsidRPr="00D25AFA">
        <w:rPr>
          <w:rFonts w:ascii="Times New Roman" w:hAnsi="Times New Roman" w:cs="Times New Roman"/>
          <w:sz w:val="21"/>
          <w:szCs w:val="21"/>
        </w:rPr>
        <w:t>кации (приложение N 1 к Договор</w:t>
      </w:r>
      <w:r w:rsidRPr="00D25AFA">
        <w:rPr>
          <w:rFonts w:ascii="Times New Roman" w:hAnsi="Times New Roman" w:cs="Times New Roman"/>
          <w:sz w:val="21"/>
          <w:szCs w:val="21"/>
        </w:rPr>
        <w:t>у), поставка Товара сверх количества, указанного в Специфи</w:t>
      </w:r>
      <w:r w:rsidR="00063B8D" w:rsidRPr="00D25AFA">
        <w:rPr>
          <w:rFonts w:ascii="Times New Roman" w:hAnsi="Times New Roman" w:cs="Times New Roman"/>
          <w:sz w:val="21"/>
          <w:szCs w:val="21"/>
        </w:rPr>
        <w:t>кации (приложение N 1 к Договор</w:t>
      </w:r>
      <w:r w:rsidRPr="00D25AFA">
        <w:rPr>
          <w:rFonts w:ascii="Times New Roman" w:hAnsi="Times New Roman" w:cs="Times New Roman"/>
          <w:sz w:val="21"/>
          <w:szCs w:val="21"/>
        </w:rPr>
        <w:t>у), осуществляется за счет Поставщика.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5.5. Фактической датой поставки Товара считается дата, указанная в Акте приема-пере</w:t>
      </w:r>
      <w:r w:rsidR="00063B8D" w:rsidRPr="00D25AFA">
        <w:rPr>
          <w:rFonts w:ascii="Times New Roman" w:hAnsi="Times New Roman" w:cs="Times New Roman"/>
          <w:sz w:val="21"/>
          <w:szCs w:val="21"/>
        </w:rPr>
        <w:t>дачи Товара по 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(приложение N 4 к </w:t>
      </w:r>
      <w:r w:rsidR="00063B8D" w:rsidRPr="00D25AFA">
        <w:rPr>
          <w:rFonts w:ascii="Times New Roman" w:hAnsi="Times New Roman" w:cs="Times New Roman"/>
          <w:sz w:val="21"/>
          <w:szCs w:val="21"/>
        </w:rPr>
        <w:t>Договору)</w:t>
      </w:r>
      <w:r w:rsidRPr="00D25AFA">
        <w:rPr>
          <w:rFonts w:ascii="Times New Roman" w:hAnsi="Times New Roman" w:cs="Times New Roman"/>
          <w:sz w:val="21"/>
          <w:szCs w:val="21"/>
        </w:rPr>
        <w:t>.</w:t>
      </w:r>
    </w:p>
    <w:p w:rsidR="0096439E" w:rsidRPr="00D25AFA" w:rsidRDefault="0096439E" w:rsidP="0096439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6. Приемка Товара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6.1.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себя: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а) проверку по Упаковочным листам номенклатуры поставленного Товара на соответствие Специфи</w:t>
      </w:r>
      <w:r w:rsidR="00063B8D" w:rsidRPr="00D25AFA">
        <w:rPr>
          <w:rFonts w:ascii="Times New Roman" w:hAnsi="Times New Roman" w:cs="Times New Roman"/>
          <w:sz w:val="21"/>
          <w:szCs w:val="21"/>
        </w:rPr>
        <w:t>кации (приложение N 1 к Договор</w:t>
      </w:r>
      <w:r w:rsidRPr="00D25AFA">
        <w:rPr>
          <w:rFonts w:ascii="Times New Roman" w:hAnsi="Times New Roman" w:cs="Times New Roman"/>
          <w:sz w:val="21"/>
          <w:szCs w:val="21"/>
        </w:rPr>
        <w:t>у) и Техническим характерис</w:t>
      </w:r>
      <w:r w:rsidR="00063B8D" w:rsidRPr="00D25AFA">
        <w:rPr>
          <w:rFonts w:ascii="Times New Roman" w:hAnsi="Times New Roman" w:cs="Times New Roman"/>
          <w:sz w:val="21"/>
          <w:szCs w:val="21"/>
        </w:rPr>
        <w:t>тикам (приложение N 2 к Договор</w:t>
      </w:r>
      <w:r w:rsidRPr="00D25AFA">
        <w:rPr>
          <w:rFonts w:ascii="Times New Roman" w:hAnsi="Times New Roman" w:cs="Times New Roman"/>
          <w:sz w:val="21"/>
          <w:szCs w:val="21"/>
        </w:rPr>
        <w:t>у);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б) проверку полноты и правильности оформления комплекта документов, предусмотренных пункт</w:t>
      </w:r>
      <w:r w:rsidR="00063B8D" w:rsidRPr="00D25AFA">
        <w:rPr>
          <w:rFonts w:ascii="Times New Roman" w:hAnsi="Times New Roman" w:cs="Times New Roman"/>
          <w:sz w:val="21"/>
          <w:szCs w:val="21"/>
        </w:rPr>
        <w:t>ом 5.3 Договора</w:t>
      </w:r>
      <w:r w:rsidRPr="00D25AFA">
        <w:rPr>
          <w:rFonts w:ascii="Times New Roman" w:hAnsi="Times New Roman" w:cs="Times New Roman"/>
          <w:sz w:val="21"/>
          <w:szCs w:val="21"/>
        </w:rPr>
        <w:t>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в) контроль наличия/отсутствия внешних повреждений упаковки Товара;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г) проверку соблюдения температурного режима при хранении и перевозке Товара.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По факту приемки Товара Поставщик и Заказчик подписывают Акт</w:t>
      </w:r>
      <w:r w:rsidR="00063B8D" w:rsidRPr="00D25AFA">
        <w:rPr>
          <w:rFonts w:ascii="Times New Roman" w:hAnsi="Times New Roman" w:cs="Times New Roman"/>
          <w:sz w:val="21"/>
          <w:szCs w:val="21"/>
        </w:rPr>
        <w:t xml:space="preserve"> приема-передачи Товара по 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(</w:t>
      </w:r>
      <w:r w:rsidR="00063B8D" w:rsidRPr="00D25AFA">
        <w:rPr>
          <w:rFonts w:ascii="Times New Roman" w:hAnsi="Times New Roman" w:cs="Times New Roman"/>
          <w:sz w:val="21"/>
          <w:szCs w:val="21"/>
        </w:rPr>
        <w:t>приложение N 4 к Договору</w:t>
      </w:r>
      <w:r w:rsidRPr="00D25AFA">
        <w:rPr>
          <w:rFonts w:ascii="Times New Roman" w:hAnsi="Times New Roman" w:cs="Times New Roman"/>
          <w:sz w:val="21"/>
          <w:szCs w:val="21"/>
        </w:rPr>
        <w:t>).</w:t>
      </w:r>
    </w:p>
    <w:p w:rsidR="0096439E" w:rsidRPr="00D25AFA" w:rsidRDefault="00063B8D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6.2. </w:t>
      </w:r>
      <w:r w:rsidR="00021BC0">
        <w:rPr>
          <w:rFonts w:ascii="Times New Roman" w:hAnsi="Times New Roman" w:cs="Times New Roman"/>
          <w:sz w:val="21"/>
          <w:szCs w:val="21"/>
        </w:rPr>
        <w:t>Заказчик в срок не более 10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рабочих дней со дня получения от Поставщика документов, пред</w:t>
      </w:r>
      <w:r w:rsidRPr="00D25AFA">
        <w:rPr>
          <w:rFonts w:ascii="Times New Roman" w:hAnsi="Times New Roman" w:cs="Times New Roman"/>
          <w:sz w:val="21"/>
          <w:szCs w:val="21"/>
        </w:rPr>
        <w:t>усмотренных пунктом 5.3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а, направляет Поставщику подписанный Акт приема-пере</w:t>
      </w:r>
      <w:r w:rsidRPr="00D25AFA">
        <w:rPr>
          <w:rFonts w:ascii="Times New Roman" w:hAnsi="Times New Roman" w:cs="Times New Roman"/>
          <w:sz w:val="21"/>
          <w:szCs w:val="21"/>
        </w:rPr>
        <w:t>дачи Товара по Договору (приложение N 4 к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у) или мотивированный отказ от приемки, в котором указываются недостатки и сроки их устранения.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6.</w:t>
      </w:r>
      <w:r w:rsidR="00F25881" w:rsidRPr="00D25AFA">
        <w:rPr>
          <w:rFonts w:ascii="Times New Roman" w:hAnsi="Times New Roman" w:cs="Times New Roman"/>
          <w:sz w:val="21"/>
          <w:szCs w:val="21"/>
        </w:rPr>
        <w:t>3</w:t>
      </w:r>
      <w:r w:rsidRPr="00D25AFA">
        <w:rPr>
          <w:rFonts w:ascii="Times New Roman" w:hAnsi="Times New Roman" w:cs="Times New Roman"/>
          <w:sz w:val="21"/>
          <w:szCs w:val="21"/>
        </w:rPr>
        <w:t xml:space="preserve">. После устранения недостатков, послуживших основанием для 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неподписания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 xml:space="preserve"> Акта приема-перед</w:t>
      </w:r>
      <w:r w:rsidR="00063B8D" w:rsidRPr="00D25AFA">
        <w:rPr>
          <w:rFonts w:ascii="Times New Roman" w:hAnsi="Times New Roman" w:cs="Times New Roman"/>
          <w:sz w:val="21"/>
          <w:szCs w:val="21"/>
        </w:rPr>
        <w:t xml:space="preserve">ачи Товара по Договору </w:t>
      </w:r>
      <w:r w:rsidRPr="00D25AFA">
        <w:rPr>
          <w:rFonts w:ascii="Times New Roman" w:hAnsi="Times New Roman" w:cs="Times New Roman"/>
          <w:sz w:val="21"/>
          <w:szCs w:val="21"/>
        </w:rPr>
        <w:t xml:space="preserve">(приложение N 4 к </w:t>
      </w:r>
      <w:r w:rsidR="00063B8D" w:rsidRPr="00D25AFA">
        <w:rPr>
          <w:rFonts w:ascii="Times New Roman" w:hAnsi="Times New Roman" w:cs="Times New Roman"/>
          <w:sz w:val="21"/>
          <w:szCs w:val="21"/>
        </w:rPr>
        <w:t>Договор</w:t>
      </w:r>
      <w:r w:rsidRPr="00D25AFA">
        <w:rPr>
          <w:rFonts w:ascii="Times New Roman" w:hAnsi="Times New Roman" w:cs="Times New Roman"/>
          <w:sz w:val="21"/>
          <w:szCs w:val="21"/>
        </w:rPr>
        <w:t xml:space="preserve">у), Поставщик и Заказчик подписывают Акт приема-передачи Товара по </w:t>
      </w:r>
      <w:r w:rsidR="00063B8D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(приложение N 4 к </w:t>
      </w:r>
      <w:r w:rsidR="00063B8D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>) в порядке и ср</w:t>
      </w:r>
      <w:r w:rsidR="00F25881" w:rsidRPr="00D25AFA">
        <w:rPr>
          <w:rFonts w:ascii="Times New Roman" w:hAnsi="Times New Roman" w:cs="Times New Roman"/>
          <w:sz w:val="21"/>
          <w:szCs w:val="21"/>
        </w:rPr>
        <w:t>оки, предусмотренные пунктом 6.2.</w:t>
      </w:r>
      <w:r w:rsidR="00366E70" w:rsidRPr="00D25AFA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Pr="00D25AFA">
        <w:rPr>
          <w:rFonts w:ascii="Times New Roman" w:hAnsi="Times New Roman" w:cs="Times New Roman"/>
          <w:sz w:val="21"/>
          <w:szCs w:val="21"/>
        </w:rPr>
        <w:t>а.</w:t>
      </w:r>
    </w:p>
    <w:p w:rsidR="0096439E" w:rsidRPr="00D25AFA" w:rsidRDefault="00F25881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6.4</w:t>
      </w:r>
      <w:r w:rsidR="0096439E" w:rsidRPr="00D25AFA">
        <w:rPr>
          <w:rFonts w:ascii="Times New Roman" w:hAnsi="Times New Roman" w:cs="Times New Roman"/>
          <w:sz w:val="21"/>
          <w:szCs w:val="21"/>
        </w:rPr>
        <w:t>. Со дня подписания Акта приема-пере</w:t>
      </w:r>
      <w:r w:rsidRPr="00D25AFA">
        <w:rPr>
          <w:rFonts w:ascii="Times New Roman" w:hAnsi="Times New Roman" w:cs="Times New Roman"/>
          <w:sz w:val="21"/>
          <w:szCs w:val="21"/>
        </w:rPr>
        <w:t>дачи Товара по 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(приложение N 4 к </w:t>
      </w:r>
      <w:r w:rsidRPr="00D25AFA">
        <w:rPr>
          <w:rFonts w:ascii="Times New Roman" w:hAnsi="Times New Roman" w:cs="Times New Roman"/>
          <w:sz w:val="21"/>
          <w:szCs w:val="21"/>
        </w:rPr>
        <w:t>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у) Заказчиком риск случайной гибели, утраты или повреждения Товара переходит к Заказчику.</w:t>
      </w:r>
    </w:p>
    <w:p w:rsidR="0096439E" w:rsidRPr="00D25AFA" w:rsidRDefault="00F25881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6.5</w:t>
      </w:r>
      <w:r w:rsidR="0096439E" w:rsidRPr="00D25AFA">
        <w:rPr>
          <w:rFonts w:ascii="Times New Roman" w:hAnsi="Times New Roman" w:cs="Times New Roman"/>
          <w:sz w:val="21"/>
          <w:szCs w:val="21"/>
        </w:rPr>
        <w:t>. Обязательства Поставщика по поста</w:t>
      </w:r>
      <w:r w:rsidRPr="00D25AFA">
        <w:rPr>
          <w:rFonts w:ascii="Times New Roman" w:hAnsi="Times New Roman" w:cs="Times New Roman"/>
          <w:sz w:val="21"/>
          <w:szCs w:val="21"/>
        </w:rPr>
        <w:t xml:space="preserve">вке Товара по Договору 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считаются выполненными </w:t>
      </w:r>
      <w:r w:rsidR="0096439E" w:rsidRPr="00D25AFA">
        <w:rPr>
          <w:rFonts w:ascii="Times New Roman" w:hAnsi="Times New Roman" w:cs="Times New Roman"/>
          <w:sz w:val="21"/>
          <w:szCs w:val="21"/>
        </w:rPr>
        <w:lastRenderedPageBreak/>
        <w:t xml:space="preserve">Поставщиком после подписания Сторонами Акта приема-передачи Товара по </w:t>
      </w:r>
      <w:proofErr w:type="gramStart"/>
      <w:r w:rsidRPr="00D25AFA">
        <w:rPr>
          <w:rFonts w:ascii="Times New Roman" w:hAnsi="Times New Roman" w:cs="Times New Roman"/>
          <w:sz w:val="21"/>
          <w:szCs w:val="21"/>
        </w:rPr>
        <w:t xml:space="preserve">Договору 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(</w:t>
      </w:r>
      <w:proofErr w:type="gramEnd"/>
      <w:r w:rsidR="0096439E" w:rsidRPr="00D25AFA">
        <w:rPr>
          <w:rFonts w:ascii="Times New Roman" w:hAnsi="Times New Roman" w:cs="Times New Roman"/>
          <w:sz w:val="21"/>
          <w:szCs w:val="21"/>
        </w:rPr>
        <w:t>приложение N 4</w:t>
      </w:r>
      <w:r w:rsidRPr="00D25AFA">
        <w:rPr>
          <w:rFonts w:ascii="Times New Roman" w:hAnsi="Times New Roman" w:cs="Times New Roman"/>
          <w:sz w:val="21"/>
          <w:szCs w:val="21"/>
        </w:rPr>
        <w:t xml:space="preserve"> к Договору) </w:t>
      </w:r>
      <w:r w:rsidR="0096439E" w:rsidRPr="00D25AFA">
        <w:rPr>
          <w:rFonts w:ascii="Times New Roman" w:hAnsi="Times New Roman" w:cs="Times New Roman"/>
          <w:sz w:val="21"/>
          <w:szCs w:val="21"/>
        </w:rPr>
        <w:t>.</w:t>
      </w:r>
    </w:p>
    <w:p w:rsidR="0096439E" w:rsidRPr="00D25AFA" w:rsidRDefault="0096439E" w:rsidP="0096439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7. Выборочная проверка Товара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7.1. Заказчик имеет право осуществлять выборочную проверку поставляемого Товара.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7.2.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средств. Забор образцов производится в 3-х кратном количестве упаковок Товара, необходимых для проведения одного анализа. Расходы, связанные с предоставлением образцов, несет Поставщик.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7.3. Выбор независимых профильных экспертных организаций по контролю качества лекарственных средств осуществляется Заказчиком.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7.4. Проверка Товара проводится за счет средств Заказчика.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7.5. Если по результатам выборочной проверки Товара определяется, что Товар н</w:t>
      </w:r>
      <w:r w:rsidR="00366E70" w:rsidRPr="00D25AFA">
        <w:rPr>
          <w:rFonts w:ascii="Times New Roman" w:hAnsi="Times New Roman" w:cs="Times New Roman"/>
          <w:sz w:val="21"/>
          <w:szCs w:val="21"/>
        </w:rPr>
        <w:t>е соответствует условиям Договор</w:t>
      </w:r>
      <w:r w:rsidRPr="00D25AFA">
        <w:rPr>
          <w:rFonts w:ascii="Times New Roman" w:hAnsi="Times New Roman" w:cs="Times New Roman"/>
          <w:sz w:val="21"/>
          <w:szCs w:val="21"/>
        </w:rPr>
        <w:t>а, не</w:t>
      </w:r>
      <w:r w:rsidR="00366E70" w:rsidRPr="00D25AFA">
        <w:rPr>
          <w:rFonts w:ascii="Times New Roman" w:hAnsi="Times New Roman" w:cs="Times New Roman"/>
          <w:sz w:val="21"/>
          <w:szCs w:val="21"/>
        </w:rPr>
        <w:t xml:space="preserve"> соответствующий условиям Договор</w:t>
      </w:r>
      <w:r w:rsidRPr="00D25AFA">
        <w:rPr>
          <w:rFonts w:ascii="Times New Roman" w:hAnsi="Times New Roman" w:cs="Times New Roman"/>
          <w:sz w:val="21"/>
          <w:szCs w:val="21"/>
        </w:rPr>
        <w:t>а Товар забраковывается в объеме всей серии. При этом объем</w:t>
      </w:r>
      <w:r w:rsidR="00366E70" w:rsidRPr="00D25AF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366E70" w:rsidRPr="00D25AFA">
        <w:rPr>
          <w:rFonts w:ascii="Times New Roman" w:hAnsi="Times New Roman" w:cs="Times New Roman"/>
          <w:sz w:val="21"/>
          <w:szCs w:val="21"/>
        </w:rPr>
        <w:t>поставки Товара</w:t>
      </w:r>
      <w:proofErr w:type="gramEnd"/>
      <w:r w:rsidR="00366E70" w:rsidRPr="00D25AFA">
        <w:rPr>
          <w:rFonts w:ascii="Times New Roman" w:hAnsi="Times New Roman" w:cs="Times New Roman"/>
          <w:sz w:val="21"/>
          <w:szCs w:val="21"/>
        </w:rPr>
        <w:t xml:space="preserve"> и цена Договор</w:t>
      </w:r>
      <w:r w:rsidRPr="00D25AFA">
        <w:rPr>
          <w:rFonts w:ascii="Times New Roman" w:hAnsi="Times New Roman" w:cs="Times New Roman"/>
          <w:sz w:val="21"/>
          <w:szCs w:val="21"/>
        </w:rPr>
        <w:t>а остаются неизменными, а Поставщик обязан заменить забракованную серию Товара.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Расходы по проведению проверки Товара в случае, если по результатам выборочной проверки Товара определяется, что Товар не с</w:t>
      </w:r>
      <w:r w:rsidR="00366E70" w:rsidRPr="00D25AFA">
        <w:rPr>
          <w:rFonts w:ascii="Times New Roman" w:hAnsi="Times New Roman" w:cs="Times New Roman"/>
          <w:sz w:val="21"/>
          <w:szCs w:val="21"/>
        </w:rPr>
        <w:t>оответствует требованиям Договор</w:t>
      </w:r>
      <w:r w:rsidRPr="00D25AFA">
        <w:rPr>
          <w:rFonts w:ascii="Times New Roman" w:hAnsi="Times New Roman" w:cs="Times New Roman"/>
          <w:sz w:val="21"/>
          <w:szCs w:val="21"/>
        </w:rPr>
        <w:t>а, несет Поставщик.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При этом Заказчик имеет право потребовать замены всего поставленного Товара или проведения проверки каждой поставляемой единицы Товара за счет Поставщика.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7.6. Заказчик в соответствии с пунктом 4 статьи 477 Гражданского кодекса Российской Федерации вправе предъявить в отношении Товара требования, связанные с недостатками Товара, если они обнаружены в течение срока годности Товара.</w:t>
      </w:r>
    </w:p>
    <w:p w:rsidR="0096439E" w:rsidRPr="00D25AFA" w:rsidRDefault="0096439E" w:rsidP="0096439E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8. Качество Товара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8.1. Качество Товара должно соответствовать требованиям законодательства Российской Федерации, Технических характери</w:t>
      </w:r>
      <w:r w:rsidR="00366E70" w:rsidRPr="00D25AFA">
        <w:rPr>
          <w:rFonts w:ascii="Times New Roman" w:hAnsi="Times New Roman" w:cs="Times New Roman"/>
          <w:sz w:val="21"/>
          <w:szCs w:val="21"/>
        </w:rPr>
        <w:t>стик (Приложение N 2 к Договору</w:t>
      </w:r>
      <w:r w:rsidRPr="00D25AFA">
        <w:rPr>
          <w:rFonts w:ascii="Times New Roman" w:hAnsi="Times New Roman" w:cs="Times New Roman"/>
          <w:sz w:val="21"/>
          <w:szCs w:val="21"/>
        </w:rPr>
        <w:t>), что подтверждается регистрационным(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ыми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удостоверением(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ями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лекарственного(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препарата(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ов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), выданным(</w:t>
      </w:r>
      <w:proofErr w:type="spellStart"/>
      <w:r w:rsidRPr="00D25AFA">
        <w:rPr>
          <w:rFonts w:ascii="Times New Roman" w:hAnsi="Times New Roman" w:cs="Times New Roman"/>
          <w:sz w:val="21"/>
          <w:szCs w:val="21"/>
        </w:rPr>
        <w:t>ыми</w:t>
      </w:r>
      <w:proofErr w:type="spellEnd"/>
      <w:r w:rsidRPr="00D25AFA">
        <w:rPr>
          <w:rFonts w:ascii="Times New Roman" w:hAnsi="Times New Roman" w:cs="Times New Roman"/>
          <w:sz w:val="21"/>
          <w:szCs w:val="21"/>
        </w:rPr>
        <w:t>) уполномоченным органом.</w:t>
      </w:r>
    </w:p>
    <w:p w:rsidR="0096439E" w:rsidRPr="00D25AFA" w:rsidRDefault="0096439E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8.2. Остаточный срок годности Товара на дату поставки Заказчику должен соответствовать значению, указанному в Технических характерист</w:t>
      </w:r>
      <w:r w:rsidR="00366E70" w:rsidRPr="00D25AFA">
        <w:rPr>
          <w:rFonts w:ascii="Times New Roman" w:hAnsi="Times New Roman" w:cs="Times New Roman"/>
          <w:sz w:val="21"/>
          <w:szCs w:val="21"/>
        </w:rPr>
        <w:t>иках (Приложение N 2 к Договору</w:t>
      </w:r>
      <w:r w:rsidRPr="00D25AFA">
        <w:rPr>
          <w:rFonts w:ascii="Times New Roman" w:hAnsi="Times New Roman" w:cs="Times New Roman"/>
          <w:sz w:val="21"/>
          <w:szCs w:val="21"/>
        </w:rPr>
        <w:t>). Срок годности Товара подтверждается инструкцией по медицинскому применению Товара на русском языке, а также информацией, указанной на русском языке на первичной упаковке Товара (за исключением первичной упаковки лекарственных растительных препаратов) и на вторичной (потребительской) упаковке.</w:t>
      </w:r>
    </w:p>
    <w:p w:rsidR="00366E70" w:rsidRPr="00D25AFA" w:rsidRDefault="00366E70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96439E" w:rsidRPr="00D25AFA" w:rsidRDefault="0096439E" w:rsidP="009643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9. Порядок расчетов</w:t>
      </w:r>
    </w:p>
    <w:p w:rsidR="00F25881" w:rsidRPr="00D25AFA" w:rsidRDefault="00366E70" w:rsidP="00F25881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</w:rPr>
        <w:t>9.1. Оплата по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у осуществляется за счет </w:t>
      </w:r>
      <w:r w:rsidR="00A90565">
        <w:rPr>
          <w:rFonts w:ascii="Times New Roman" w:hAnsi="Times New Roman" w:cs="Times New Roman"/>
          <w:sz w:val="21"/>
          <w:szCs w:val="21"/>
        </w:rPr>
        <w:t>средства, полученных</w:t>
      </w:r>
      <w:r w:rsidR="00F25881" w:rsidRPr="00D25AFA">
        <w:rPr>
          <w:rFonts w:ascii="Times New Roman" w:hAnsi="Times New Roman" w:cs="Times New Roman"/>
          <w:sz w:val="21"/>
          <w:szCs w:val="21"/>
        </w:rPr>
        <w:t xml:space="preserve"> при осуществлении иной приносящей доход деятельности.</w:t>
      </w:r>
    </w:p>
    <w:p w:rsidR="0096439E" w:rsidRPr="00D25AFA" w:rsidRDefault="00366E70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9.2. Оплата по 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осуществляется в безналичном порядке путем перечисления денежных средств со счета Заказчика на счет Поставщика. Датой оплаты считается дата списания денежных средств со счета Заказчика.</w:t>
      </w:r>
    </w:p>
    <w:p w:rsidR="0096439E" w:rsidRPr="00D25AFA" w:rsidRDefault="00366E70" w:rsidP="00366E70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9.3. Оплата по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у осуществляется после исполнения Поставщиком обязательств по поставке Това</w:t>
      </w:r>
      <w:r w:rsidRPr="00D25AFA">
        <w:rPr>
          <w:rFonts w:ascii="Times New Roman" w:hAnsi="Times New Roman" w:cs="Times New Roman"/>
          <w:sz w:val="21"/>
          <w:szCs w:val="21"/>
        </w:rPr>
        <w:t>ра по 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>.</w:t>
      </w:r>
    </w:p>
    <w:p w:rsidR="0096439E" w:rsidRPr="00D25AFA" w:rsidRDefault="0096439E" w:rsidP="00B917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9.4. Оплата по </w:t>
      </w:r>
      <w:r w:rsidR="00B917D5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за поставленный Товар осуществляется Заказчиком после подписания Поставщиком и Заказчиком Акта приема-передачи Товара по </w:t>
      </w:r>
      <w:r w:rsidR="00B917D5" w:rsidRPr="00D25AFA">
        <w:rPr>
          <w:rFonts w:ascii="Times New Roman" w:hAnsi="Times New Roman" w:cs="Times New Roman"/>
          <w:sz w:val="21"/>
          <w:szCs w:val="21"/>
        </w:rPr>
        <w:t xml:space="preserve">Договору </w:t>
      </w:r>
      <w:r w:rsidRPr="00D25AFA">
        <w:rPr>
          <w:rFonts w:ascii="Times New Roman" w:hAnsi="Times New Roman" w:cs="Times New Roman"/>
          <w:sz w:val="21"/>
          <w:szCs w:val="21"/>
        </w:rPr>
        <w:t xml:space="preserve">(приложение N 4 к </w:t>
      </w:r>
      <w:r w:rsidR="00B917D5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>), а также представления Поставщиком в течение 5 дней документов, пред</w:t>
      </w:r>
      <w:r w:rsidR="00B917D5" w:rsidRPr="00D25AFA">
        <w:rPr>
          <w:rFonts w:ascii="Times New Roman" w:hAnsi="Times New Roman" w:cs="Times New Roman"/>
          <w:sz w:val="21"/>
          <w:szCs w:val="21"/>
        </w:rPr>
        <w:t>усмотренных пунктом 5.3 Договор</w:t>
      </w:r>
      <w:r w:rsidRPr="00D25AFA">
        <w:rPr>
          <w:rFonts w:ascii="Times New Roman" w:hAnsi="Times New Roman" w:cs="Times New Roman"/>
          <w:sz w:val="21"/>
          <w:szCs w:val="21"/>
        </w:rPr>
        <w:t>а, а также документов на оплату: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а) счета;</w:t>
      </w:r>
    </w:p>
    <w:p w:rsidR="0096439E" w:rsidRPr="00D25AFA" w:rsidRDefault="0096439E" w:rsidP="0096439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б) счета-фактуры</w:t>
      </w:r>
      <w:r w:rsidR="00A90565">
        <w:rPr>
          <w:rFonts w:ascii="Times New Roman" w:hAnsi="Times New Roman" w:cs="Times New Roman"/>
          <w:sz w:val="21"/>
          <w:szCs w:val="21"/>
        </w:rPr>
        <w:t xml:space="preserve"> (при наличии)</w:t>
      </w:r>
      <w:r w:rsidRPr="00D25AFA">
        <w:rPr>
          <w:rFonts w:ascii="Times New Roman" w:hAnsi="Times New Roman" w:cs="Times New Roman"/>
          <w:sz w:val="21"/>
          <w:szCs w:val="21"/>
        </w:rPr>
        <w:t>.</w:t>
      </w:r>
    </w:p>
    <w:p w:rsidR="0096439E" w:rsidRPr="00D25AFA" w:rsidRDefault="0096439E" w:rsidP="00B917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9.5. На всех документах,</w:t>
      </w:r>
      <w:r w:rsidR="00B917D5" w:rsidRPr="00D25AFA">
        <w:rPr>
          <w:rFonts w:ascii="Times New Roman" w:hAnsi="Times New Roman" w:cs="Times New Roman"/>
          <w:sz w:val="21"/>
          <w:szCs w:val="21"/>
        </w:rPr>
        <w:t xml:space="preserve"> указанных в пункте 9.4 Договор</w:t>
      </w:r>
      <w:r w:rsidRPr="00D25AFA">
        <w:rPr>
          <w:rFonts w:ascii="Times New Roman" w:hAnsi="Times New Roman" w:cs="Times New Roman"/>
          <w:sz w:val="21"/>
          <w:szCs w:val="21"/>
        </w:rPr>
        <w:t>а, должны быть указаны наименование Заказчика, По</w:t>
      </w:r>
      <w:r w:rsidR="00B917D5" w:rsidRPr="00D25AFA">
        <w:rPr>
          <w:rFonts w:ascii="Times New Roman" w:hAnsi="Times New Roman" w:cs="Times New Roman"/>
          <w:sz w:val="21"/>
          <w:szCs w:val="21"/>
        </w:rPr>
        <w:t>ставщика, номер и дата Договора</w:t>
      </w:r>
      <w:r w:rsidRPr="00D25AFA">
        <w:rPr>
          <w:rFonts w:ascii="Times New Roman" w:hAnsi="Times New Roman" w:cs="Times New Roman"/>
          <w:sz w:val="21"/>
          <w:szCs w:val="21"/>
        </w:rPr>
        <w:t>, даты оформления и подписания документов.</w:t>
      </w:r>
    </w:p>
    <w:p w:rsidR="0096439E" w:rsidRPr="00D25AFA" w:rsidRDefault="00B917D5" w:rsidP="00B917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9.6. Оплата по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у осуществляется по факту поставки всего Товара, предусмотренного Спецификацией (приложение N 1 к </w:t>
      </w:r>
      <w:r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="00044EB2">
        <w:rPr>
          <w:rFonts w:ascii="Times New Roman" w:hAnsi="Times New Roman" w:cs="Times New Roman"/>
          <w:sz w:val="21"/>
          <w:szCs w:val="21"/>
        </w:rPr>
        <w:t>) в течение 7 рабочих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дней с даты подписания Заказчиком Акта приема-передачи Товара по </w:t>
      </w:r>
      <w:r w:rsidRPr="00D25AFA">
        <w:rPr>
          <w:rFonts w:ascii="Times New Roman" w:hAnsi="Times New Roman" w:cs="Times New Roman"/>
          <w:sz w:val="21"/>
          <w:szCs w:val="21"/>
        </w:rPr>
        <w:t xml:space="preserve">Договору 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(приложение N 4 к </w:t>
      </w:r>
      <w:proofErr w:type="gramStart"/>
      <w:r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="0096439E" w:rsidRPr="00D25AFA">
        <w:rPr>
          <w:rFonts w:ascii="Times New Roman" w:hAnsi="Times New Roman" w:cs="Times New Roman"/>
          <w:sz w:val="21"/>
          <w:szCs w:val="21"/>
        </w:rPr>
        <w:t xml:space="preserve"> </w:t>
      </w:r>
      <w:r w:rsidR="00B039C8">
        <w:rPr>
          <w:rFonts w:ascii="Times New Roman" w:hAnsi="Times New Roman" w:cs="Times New Roman"/>
          <w:sz w:val="21"/>
          <w:szCs w:val="21"/>
        </w:rPr>
        <w:t>)</w:t>
      </w:r>
      <w:proofErr w:type="gramEnd"/>
      <w:r w:rsidR="00B039C8">
        <w:rPr>
          <w:rFonts w:ascii="Times New Roman" w:hAnsi="Times New Roman" w:cs="Times New Roman"/>
          <w:sz w:val="21"/>
          <w:szCs w:val="21"/>
        </w:rPr>
        <w:t xml:space="preserve"> </w:t>
      </w:r>
      <w:r w:rsidR="0096439E" w:rsidRPr="00D25AFA">
        <w:rPr>
          <w:rFonts w:ascii="Times New Roman" w:hAnsi="Times New Roman" w:cs="Times New Roman"/>
          <w:sz w:val="21"/>
          <w:szCs w:val="21"/>
        </w:rPr>
        <w:t>и на основании документов, пред</w:t>
      </w:r>
      <w:r w:rsidRPr="00D25AFA">
        <w:rPr>
          <w:rFonts w:ascii="Times New Roman" w:hAnsi="Times New Roman" w:cs="Times New Roman"/>
          <w:sz w:val="21"/>
          <w:szCs w:val="21"/>
        </w:rPr>
        <w:t>усмотренных пунктом 9.4 Договор</w:t>
      </w:r>
      <w:r w:rsidR="0096439E" w:rsidRPr="00D25AFA">
        <w:rPr>
          <w:rFonts w:ascii="Times New Roman" w:hAnsi="Times New Roman" w:cs="Times New Roman"/>
          <w:sz w:val="21"/>
          <w:szCs w:val="21"/>
        </w:rPr>
        <w:t>а.</w:t>
      </w:r>
    </w:p>
    <w:p w:rsidR="0096439E" w:rsidRPr="00D25AFA" w:rsidRDefault="0096439E" w:rsidP="00B917D5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9.7. В случае ненадлежащего исполнения Поставщиком обязат</w:t>
      </w:r>
      <w:r w:rsidR="00B917D5" w:rsidRPr="00D25AFA">
        <w:rPr>
          <w:rFonts w:ascii="Times New Roman" w:hAnsi="Times New Roman" w:cs="Times New Roman"/>
          <w:sz w:val="21"/>
          <w:szCs w:val="21"/>
        </w:rPr>
        <w:t>ельств, предусмотренных Договор</w:t>
      </w:r>
      <w:r w:rsidRPr="00D25AFA">
        <w:rPr>
          <w:rFonts w:ascii="Times New Roman" w:hAnsi="Times New Roman" w:cs="Times New Roman"/>
          <w:sz w:val="21"/>
          <w:szCs w:val="21"/>
        </w:rPr>
        <w:t xml:space="preserve">ом, в том числе нарушения срока поставки Товара по </w:t>
      </w:r>
      <w:r w:rsidR="00B917D5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Заказчик вправе произвести оплату поставленного по </w:t>
      </w:r>
      <w:r w:rsidR="00B917D5" w:rsidRPr="00D25AFA">
        <w:rPr>
          <w:rFonts w:ascii="Times New Roman" w:hAnsi="Times New Roman" w:cs="Times New Roman"/>
          <w:sz w:val="21"/>
          <w:szCs w:val="21"/>
        </w:rPr>
        <w:t>Договору</w:t>
      </w:r>
      <w:r w:rsidRPr="00D25AFA">
        <w:rPr>
          <w:rFonts w:ascii="Times New Roman" w:hAnsi="Times New Roman" w:cs="Times New Roman"/>
          <w:sz w:val="21"/>
          <w:szCs w:val="21"/>
        </w:rPr>
        <w:t xml:space="preserve"> Товара с учетом вычета рассчитанного в установленном законодательством Российской Федерации порядке размера неустойки (пени).</w:t>
      </w:r>
    </w:p>
    <w:p w:rsidR="0096439E" w:rsidRPr="00D25AFA" w:rsidRDefault="0096439E" w:rsidP="00B917D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2193D" w:rsidRPr="00D25AFA" w:rsidRDefault="0032193D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2357" w:rsidRPr="00D25AFA" w:rsidRDefault="00C12357" w:rsidP="00C12357">
      <w:pPr>
        <w:widowControl w:val="0"/>
        <w:suppressAutoHyphens/>
        <w:overflowPunct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2357" w:rsidRPr="00D25AFA" w:rsidRDefault="00F25881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10</w:t>
      </w:r>
      <w:r w:rsidR="00C12357"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.  ОТВЕТСТВЕННОСТЬ СТОРОН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>.1. Стороны несут ответственность за неисполнение или ненадлежащее исполнение обязательств, предусмотренных настоящим Договором.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>.2. В случае просрочки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Поставщик вправе потребовать уплаты неустоек (штрафов, пеней).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Пеня начисляется за каждый день просрочки исполнения Заказчиком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настоящим Договором, за исключением просрочки исполнения обязательств, предусмотренных настоящим Договором.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Штрафы начисляются за каждый факт неисполнения Заказчиком обязательств, предусмотренных настоящим Договором, за исключением просрочки исполнения обязательств, предусмотренных настоящим Договором. 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Размер штрафа устанавливается настоящим Договором в размере 1000,00 рублей.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 xml:space="preserve">.3. В случае просрочки исполнения Поставщиком обязательств (в том числе гарантийного обязательства), предусмотренных настоящим Договором, а также в иных случаях неисполнения или ненадлежащего исполнения Поставщиком обязательств, предусмотренных настоящим Договором, Заказчик направляет Поставщику требование об уплате неустоек (штрафов, пеней). 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 xml:space="preserve">Пеня начисляется за каждый день просрочки исполнения Поставщиком 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обязательства, и устанавливается настоящим 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Договора, уменьшенной на сумму, пропорциональную объему обязательств, предусмотренных настоящим Договором и фактически исполненных Поставщиком, за исключением случаев, если законодательством Российской Федерации установлен иной порядок начисления пени. 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 xml:space="preserve">.4. Штрафы начисляются за каждый факт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Договором. 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Размер штрафа устанавливается настоящим Договором в размере 10 % цены Договора и составляет _______________ рублей, за исключением случаев, если законодательством Российской Федерации установлен иной порядок начисления штрафов.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>.5.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10.</w:t>
      </w:r>
      <w:r w:rsidR="00BB05C3" w:rsidRPr="00D25AFA">
        <w:rPr>
          <w:rFonts w:ascii="Times New Roman" w:hAnsi="Times New Roman" w:cs="Times New Roman"/>
          <w:sz w:val="21"/>
          <w:szCs w:val="21"/>
        </w:rPr>
        <w:t>6.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>.7. Уплата неустойки не освобождает Стороны от исполнения принятых обязательств.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 xml:space="preserve">.8. В случае неисполнения или ненадлежащего исполнения Поставщиком обязательства, предусмотренного настоящим Договором, Заказчик производит оплату по настоящему Договору за вычетом соответствующего размера неустойки. 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 xml:space="preserve">.9. Стороны обязуются исполнять обязательства по настоящему Договору в точном соответствии с его содержанием, в полном объеме и своевременно. </w:t>
      </w:r>
    </w:p>
    <w:p w:rsidR="00BB05C3" w:rsidRPr="00D25AFA" w:rsidRDefault="00BB05C3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Окончание срока действия настоящего Договора не освобождает Стороны от ответственности за нарушение условий настоящего Договора в период его действия.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hAnsi="Times New Roman" w:cs="Times New Roman"/>
          <w:sz w:val="21"/>
          <w:szCs w:val="21"/>
        </w:rPr>
        <w:t>.10. Стороны обязуются соблюдать конфиденциальность информации, полученной в рамках настоящего Договора.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eastAsia="Calibri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eastAsia="Calibri" w:hAnsi="Times New Roman" w:cs="Times New Roman"/>
          <w:sz w:val="21"/>
          <w:szCs w:val="21"/>
        </w:rPr>
        <w:t>.11. В случае не урегулирования разногласий по вопросам, касающимся условий Договора, предмет спора передается на рассмотрение в Арбитражный суд Республики Башкортостан.</w:t>
      </w:r>
    </w:p>
    <w:p w:rsidR="00BB05C3" w:rsidRPr="00D25AFA" w:rsidRDefault="00F25881" w:rsidP="00BB05C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eastAsia="Calibri" w:hAnsi="Times New Roman" w:cs="Times New Roman"/>
          <w:sz w:val="21"/>
          <w:szCs w:val="21"/>
        </w:rPr>
        <w:t>10</w:t>
      </w:r>
      <w:r w:rsidR="00BB05C3" w:rsidRPr="00D25AFA">
        <w:rPr>
          <w:rFonts w:ascii="Times New Roman" w:eastAsia="Calibri" w:hAnsi="Times New Roman" w:cs="Times New Roman"/>
          <w:sz w:val="21"/>
          <w:szCs w:val="21"/>
        </w:rPr>
        <w:t xml:space="preserve">.12. Соблюдение порядка досудебного претензионного урегулирования спора между Сторонами в письменной форме является обязательным. </w:t>
      </w:r>
      <w:r w:rsidR="00BB05C3" w:rsidRPr="00D25AFA">
        <w:rPr>
          <w:rFonts w:ascii="Times New Roman" w:hAnsi="Times New Roman" w:cs="Times New Roman"/>
          <w:sz w:val="21"/>
          <w:szCs w:val="21"/>
          <w:lang w:eastAsia="zh-CN"/>
        </w:rPr>
        <w:t>Срок рассмотрения – 10 (десять) календарных дней с момента получения.</w:t>
      </w:r>
    </w:p>
    <w:p w:rsidR="00C12357" w:rsidRPr="00D25AFA" w:rsidRDefault="00C12357" w:rsidP="00C12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17D5" w:rsidRPr="00D25AFA" w:rsidRDefault="00B917D5" w:rsidP="00C12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357" w:rsidRPr="00D25AFA" w:rsidRDefault="00F25881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b/>
          <w:kern w:val="1"/>
          <w:sz w:val="21"/>
          <w:szCs w:val="21"/>
        </w:rPr>
      </w:pPr>
      <w:r w:rsidRPr="00D25AFA">
        <w:rPr>
          <w:rFonts w:ascii="Times New Roman" w:eastAsia="Lucida Sans Unicode" w:hAnsi="Times New Roman"/>
          <w:b/>
          <w:kern w:val="1"/>
          <w:sz w:val="21"/>
          <w:szCs w:val="21"/>
        </w:rPr>
        <w:lastRenderedPageBreak/>
        <w:t xml:space="preserve">                              11</w:t>
      </w:r>
      <w:r w:rsidR="00C12357" w:rsidRPr="00D25AFA">
        <w:rPr>
          <w:rFonts w:ascii="Times New Roman" w:eastAsia="Lucida Sans Unicode" w:hAnsi="Times New Roman"/>
          <w:b/>
          <w:kern w:val="1"/>
          <w:sz w:val="21"/>
          <w:szCs w:val="21"/>
        </w:rPr>
        <w:t>. ПОРЯДОК ИЗМЕНЕНИЯ И РАСТОРЖЕНИЯ ДОГОВОРА</w:t>
      </w:r>
    </w:p>
    <w:p w:rsidR="008C7D82" w:rsidRPr="00D25AFA" w:rsidRDefault="00F25881" w:rsidP="008C7D82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11</w:t>
      </w:r>
      <w:r w:rsidR="00C12357" w:rsidRPr="00D25AFA">
        <w:rPr>
          <w:rFonts w:ascii="Times New Roman" w:hAnsi="Times New Roman" w:cs="Times New Roman"/>
          <w:sz w:val="21"/>
          <w:szCs w:val="21"/>
        </w:rPr>
        <w:t xml:space="preserve">.1. </w:t>
      </w:r>
      <w:proofErr w:type="gramStart"/>
      <w:r w:rsidR="008C7D82" w:rsidRPr="00D25AFA">
        <w:rPr>
          <w:rFonts w:ascii="Times New Roman" w:hAnsi="Times New Roman" w:cs="Times New Roman"/>
          <w:sz w:val="21"/>
          <w:szCs w:val="21"/>
        </w:rPr>
        <w:t xml:space="preserve">При </w:t>
      </w:r>
      <w:r w:rsidR="008C7D82" w:rsidRPr="00D25AFA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021BC0">
        <w:rPr>
          <w:rFonts w:ascii="Times New Roman" w:eastAsia="Calibri" w:hAnsi="Times New Roman" w:cs="Times New Roman"/>
          <w:sz w:val="21"/>
          <w:szCs w:val="21"/>
        </w:rPr>
        <w:t>заключении</w:t>
      </w:r>
      <w:proofErr w:type="gramEnd"/>
      <w:r w:rsidR="00021BC0">
        <w:rPr>
          <w:rFonts w:ascii="Times New Roman" w:eastAsia="Calibri" w:hAnsi="Times New Roman" w:cs="Times New Roman"/>
          <w:sz w:val="21"/>
          <w:szCs w:val="21"/>
        </w:rPr>
        <w:t xml:space="preserve"> и исполнении договора Заказчик по согласованию с участником закупки вправе изменить цену договора путем ее снижения без изменения предусмотренного договором количества товара</w:t>
      </w:r>
      <w:r w:rsidR="008C7D82" w:rsidRPr="00D25AFA">
        <w:rPr>
          <w:rFonts w:ascii="Times New Roman" w:hAnsi="Times New Roman" w:cs="Times New Roman"/>
          <w:sz w:val="21"/>
          <w:szCs w:val="21"/>
        </w:rPr>
        <w:t>.</w:t>
      </w:r>
    </w:p>
    <w:p w:rsidR="00C12357" w:rsidRPr="00D25AFA" w:rsidRDefault="00F25881" w:rsidP="00BB05C3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 w:cs="Times New Roman"/>
          <w:kern w:val="1"/>
          <w:sz w:val="21"/>
          <w:szCs w:val="21"/>
        </w:rPr>
        <w:t>11</w:t>
      </w:r>
      <w:r w:rsidR="00C12357" w:rsidRPr="00D25AFA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  <w:r w:rsidR="00021BC0">
        <w:rPr>
          <w:rFonts w:ascii="Times New Roman" w:eastAsia="Lucida Sans Unicode" w:hAnsi="Times New Roman" w:cs="Times New Roman"/>
          <w:kern w:val="1"/>
          <w:sz w:val="21"/>
          <w:szCs w:val="21"/>
        </w:rPr>
        <w:t>2</w:t>
      </w:r>
      <w:r w:rsidR="00C12357" w:rsidRPr="00D25AFA">
        <w:rPr>
          <w:rFonts w:ascii="Times New Roman" w:eastAsia="Lucida Sans Unicode" w:hAnsi="Times New Roman" w:cs="Times New Roman"/>
          <w:kern w:val="1"/>
          <w:sz w:val="21"/>
          <w:szCs w:val="21"/>
        </w:rPr>
        <w:t>. 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C12357" w:rsidRPr="00D25AFA" w:rsidRDefault="00F25881" w:rsidP="00BB05C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27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 w:cs="Times New Roman"/>
          <w:kern w:val="1"/>
          <w:sz w:val="21"/>
          <w:szCs w:val="21"/>
        </w:rPr>
        <w:t>11</w:t>
      </w:r>
      <w:r w:rsidR="00021BC0">
        <w:rPr>
          <w:rFonts w:ascii="Times New Roman" w:eastAsia="Lucida Sans Unicode" w:hAnsi="Times New Roman" w:cs="Times New Roman"/>
          <w:kern w:val="1"/>
          <w:sz w:val="21"/>
          <w:szCs w:val="21"/>
        </w:rPr>
        <w:t>.3</w:t>
      </w:r>
      <w:r w:rsidR="00C12357" w:rsidRPr="00D25AFA">
        <w:rPr>
          <w:rFonts w:ascii="Times New Roman" w:eastAsia="Lucida Sans Unicode" w:hAnsi="Times New Roman" w:cs="Times New Roman"/>
          <w:kern w:val="1"/>
          <w:sz w:val="21"/>
          <w:szCs w:val="21"/>
        </w:rPr>
        <w:t>. Заказчик вправе принять решение об одностороннем отказе от исполнения Договора по основаниям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C12357" w:rsidRPr="00D25AFA" w:rsidRDefault="00F25881" w:rsidP="00BB05C3">
      <w:pPr>
        <w:widowControl w:val="0"/>
        <w:suppressAutoHyphens/>
        <w:spacing w:after="0" w:line="240" w:lineRule="auto"/>
        <w:ind w:right="-127"/>
        <w:jc w:val="both"/>
        <w:rPr>
          <w:rFonts w:ascii="Times New Roman" w:hAnsi="Times New Roman"/>
          <w:b/>
          <w:sz w:val="21"/>
          <w:szCs w:val="21"/>
          <w:lang w:eastAsia="zh-CN"/>
        </w:rPr>
      </w:pPr>
      <w:r w:rsidRPr="00D25AFA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11</w:t>
      </w:r>
      <w:r w:rsidR="00021BC0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.4</w:t>
      </w:r>
      <w:r w:rsidR="00C12357" w:rsidRPr="00D25AFA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. Поставщик вправе принять решение об одностороннем отказе от исполнения 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Договора</w:t>
      </w:r>
      <w:r w:rsidR="00C12357" w:rsidRPr="00D25AFA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 в соответствии с действующим законодательством.</w:t>
      </w:r>
      <w:r w:rsidR="00C12357" w:rsidRPr="00D25AFA">
        <w:rPr>
          <w:rFonts w:ascii="Times New Roman" w:hAnsi="Times New Roman"/>
          <w:b/>
          <w:sz w:val="21"/>
          <w:szCs w:val="21"/>
          <w:lang w:eastAsia="zh-CN"/>
        </w:rPr>
        <w:t xml:space="preserve">                                            </w:t>
      </w:r>
    </w:p>
    <w:p w:rsidR="00C12357" w:rsidRPr="00D25AFA" w:rsidRDefault="00C12357" w:rsidP="00C12357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lang w:eastAsia="zh-CN"/>
        </w:rPr>
      </w:pPr>
    </w:p>
    <w:p w:rsidR="00C12357" w:rsidRPr="00D25AFA" w:rsidRDefault="00C12357" w:rsidP="00C12357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                                                     </w:t>
      </w:r>
      <w:r w:rsidR="00F25881"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12</w:t>
      </w: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. ФОРС-МАЖОР</w:t>
      </w:r>
    </w:p>
    <w:p w:rsidR="00C12357" w:rsidRPr="00D25AFA" w:rsidRDefault="00F25881" w:rsidP="00C1235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12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>.1. Ни одна из Сторон не несет ответственность за полное или частичное неисполнение любого из своих обязательств, если неисполнение является следствием обстоятельств непреодолимой силы, возникших после заключения Договора и имеющих чрезвычайный, непредвиденный и объективно непредотвратимый характер, включая, но не ограничиваясь: природные явления стихийного характера (наводнение, пожар, землетрясение); экстремальные ситуации общественной жизни (гражданские волнения, эпидемии, военные действия), а также действия органов государственной власти и органов местного самоуправления запрещающего характера. Если любое из таких обстоятельств непосредственно повлияло на исполнение обязательств в срок, установленный в настоящем Договоре, то этот срок соразмерно отодвигается на время действия соответствующего обстоятельства.</w:t>
      </w:r>
    </w:p>
    <w:p w:rsidR="00C12357" w:rsidRPr="00D25AFA" w:rsidRDefault="00F25881" w:rsidP="00C12357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12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>.2. Сторона, для которой создалась невозможность исполнения условий Договора, обязана не позднее трех дней с момента наступления форс-мажорного обстоятельства в письменной форме уведомить об этом другую Сторону. При этом Стороны принимают все зависящие от них разумные меры по поиску альтернативных способов выполнения обязательств по Договору, не зависящих от форс-мажорных обстоятельств.</w:t>
      </w:r>
    </w:p>
    <w:p w:rsidR="00C12357" w:rsidRPr="00D25AFA" w:rsidRDefault="00F25881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12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.3.  Надлежащим подтверждением наступления и окончания действия форс-мажорных обстоятельств будут служить документы, выдаваемые уполномоченными органами. </w:t>
      </w:r>
    </w:p>
    <w:p w:rsidR="00C12357" w:rsidRPr="00D25AFA" w:rsidRDefault="00F25881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12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>.4.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основание, освобождающее ее от ответственности за неисполнение или ненадлежащее исполнение обязательств по настоящему Договору.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C12357" w:rsidRPr="00D25AFA" w:rsidRDefault="00C12357" w:rsidP="00C12357">
      <w:pPr>
        <w:widowControl w:val="0"/>
        <w:tabs>
          <w:tab w:val="left" w:pos="1276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                       </w:t>
      </w:r>
      <w:r w:rsidR="00F25881"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 xml:space="preserve">                              13</w:t>
      </w: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. ПРОЧИЕ УСЛОВИЯ</w:t>
      </w:r>
    </w:p>
    <w:p w:rsidR="00C12357" w:rsidRPr="00D25AFA" w:rsidRDefault="00F25881" w:rsidP="00C12357">
      <w:pPr>
        <w:widowControl w:val="0"/>
        <w:tabs>
          <w:tab w:val="left" w:pos="1276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13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>.1. 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 xml:space="preserve">Настоящий Договор вступает в силу с момента его подписания </w:t>
      </w:r>
      <w:proofErr w:type="gramStart"/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Сторонами  и</w:t>
      </w:r>
      <w:proofErr w:type="gramEnd"/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 xml:space="preserve"> действует </w:t>
      </w:r>
      <w:r w:rsidR="00B3064E">
        <w:rPr>
          <w:rFonts w:ascii="Times New Roman" w:eastAsia="Lucida Sans Unicode" w:hAnsi="Times New Roman"/>
          <w:kern w:val="1"/>
          <w:sz w:val="21"/>
          <w:szCs w:val="21"/>
        </w:rPr>
        <w:t>по 29 февраля  2024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 xml:space="preserve"> г., а в части расчетов до полного исполнения Сторонами своих обязательств по Договору.</w:t>
      </w:r>
    </w:p>
    <w:p w:rsidR="00C12357" w:rsidRPr="00D25AFA" w:rsidRDefault="00F25881" w:rsidP="00C12357">
      <w:pPr>
        <w:widowControl w:val="0"/>
        <w:tabs>
          <w:tab w:val="left" w:pos="1276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1"/>
          <w:szCs w:val="21"/>
          <w:lang w:eastAsia="ar-SA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.2.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  <w:lang w:eastAsia="zh-CN"/>
        </w:rPr>
        <w:t xml:space="preserve"> Настоящий Договор </w:t>
      </w:r>
      <w:r w:rsidR="00C12357" w:rsidRPr="00D25AFA">
        <w:rPr>
          <w:rFonts w:ascii="Times New Roman" w:hAnsi="Times New Roman" w:cs="Times New Roman"/>
          <w:sz w:val="21"/>
          <w:szCs w:val="21"/>
        </w:rPr>
        <w:t>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</w:t>
      </w:r>
    </w:p>
    <w:p w:rsidR="00C12357" w:rsidRPr="00D25AFA" w:rsidRDefault="00F25881" w:rsidP="00C12357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 xml:space="preserve">.3. </w:t>
      </w:r>
      <w:r w:rsidR="00C12357"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При изменении юридического адреса, банковских реквизитов, формы собственности, иных существенных данных, Стороны в течение 5 (пяти) рабочих дней обязаны письменно известить об этом друг друга. </w:t>
      </w:r>
      <w:r w:rsidR="00C12357" w:rsidRPr="00D25AFA">
        <w:rPr>
          <w:rFonts w:ascii="Times New Roman" w:hAnsi="Times New Roman" w:cs="Times New Roman"/>
          <w:sz w:val="21"/>
          <w:szCs w:val="21"/>
        </w:rPr>
        <w:t>В случае неисполнения Поставщиком обязанности уведомления об изменении местонахождения, любые извещения, уведомления, направленные по последнему известному месту нахождения Поставщика, считаются полученными.</w:t>
      </w:r>
    </w:p>
    <w:p w:rsidR="00C12357" w:rsidRPr="00D25AFA" w:rsidRDefault="00F25881" w:rsidP="00C12357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.4.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C12357" w:rsidRPr="00D25AFA" w:rsidRDefault="00F25881" w:rsidP="00C12357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.5. При исполнении Договора не допускается перемена Поставщика, за исключением случая, если новый Поставщик является правопреемником Поставщика  по такому Договору вследствие реорганизации юридического лица в форме преобразования, слияния или присоединения.</w:t>
      </w:r>
    </w:p>
    <w:p w:rsidR="00C12357" w:rsidRPr="00D25AFA" w:rsidRDefault="00F25881" w:rsidP="00C12357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.6. В случае перемены Заказчика права и обязанности Заказчика, предусмотренные Договором, переходят к новому Заказчику.</w:t>
      </w:r>
    </w:p>
    <w:p w:rsidR="00C12357" w:rsidRPr="00D25AFA" w:rsidRDefault="00F25881" w:rsidP="00C12357">
      <w:pPr>
        <w:widowControl w:val="0"/>
        <w:tabs>
          <w:tab w:val="left" w:pos="426"/>
          <w:tab w:val="left" w:pos="2694"/>
        </w:tabs>
        <w:suppressAutoHyphens/>
        <w:spacing w:after="0" w:line="240" w:lineRule="auto"/>
        <w:ind w:right="-127"/>
        <w:jc w:val="both"/>
        <w:rPr>
          <w:rFonts w:ascii="Times New Roman" w:eastAsia="Lucida Sans Unicode" w:hAnsi="Times New Roman"/>
          <w:kern w:val="1"/>
          <w:sz w:val="21"/>
          <w:szCs w:val="21"/>
        </w:rPr>
      </w:pPr>
      <w:r w:rsidRPr="00D25AFA">
        <w:rPr>
          <w:rFonts w:ascii="Times New Roman" w:eastAsia="Lucida Sans Unicode" w:hAnsi="Times New Roman"/>
          <w:kern w:val="1"/>
          <w:sz w:val="21"/>
          <w:szCs w:val="21"/>
        </w:rPr>
        <w:t>13</w:t>
      </w:r>
      <w:r w:rsidR="00C12357" w:rsidRPr="00D25AFA">
        <w:rPr>
          <w:rFonts w:ascii="Times New Roman" w:eastAsia="Lucida Sans Unicode" w:hAnsi="Times New Roman"/>
          <w:kern w:val="1"/>
          <w:sz w:val="21"/>
          <w:szCs w:val="21"/>
        </w:rPr>
        <w:t>.7. Во всем, что не урегулировано настоящим Договором, Стороны руководствуются действующим законодательством.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AFA">
        <w:rPr>
          <w:rFonts w:ascii="Times New Roman" w:hAnsi="Times New Roman" w:cs="Times New Roman"/>
          <w:b/>
          <w:sz w:val="21"/>
          <w:szCs w:val="21"/>
        </w:rPr>
        <w:t>1</w:t>
      </w:r>
      <w:r w:rsidR="00F25881" w:rsidRPr="00D25AFA">
        <w:rPr>
          <w:rFonts w:ascii="Times New Roman" w:hAnsi="Times New Roman" w:cs="Times New Roman"/>
          <w:b/>
          <w:sz w:val="21"/>
          <w:szCs w:val="21"/>
        </w:rPr>
        <w:t>4</w:t>
      </w:r>
      <w:r w:rsidRPr="00D25AFA">
        <w:rPr>
          <w:rFonts w:ascii="Times New Roman" w:hAnsi="Times New Roman" w:cs="Times New Roman"/>
          <w:b/>
          <w:sz w:val="21"/>
          <w:szCs w:val="21"/>
        </w:rPr>
        <w:t>. ПЕРЕЧЕНЬ ПРИЛОЖЕНИЙ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    1</w:t>
      </w:r>
      <w:r w:rsidR="00F25881" w:rsidRPr="00D25AFA">
        <w:rPr>
          <w:rFonts w:ascii="Times New Roman" w:hAnsi="Times New Roman" w:cs="Times New Roman"/>
          <w:sz w:val="21"/>
          <w:szCs w:val="21"/>
          <w:lang w:eastAsia="zh-CN"/>
        </w:rPr>
        <w:t>4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>.1. Неотъемлемыми частями настоящего Договора являются: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- Спецификация (Приложение № 1);</w:t>
      </w:r>
    </w:p>
    <w:p w:rsidR="00311774" w:rsidRPr="00D25AFA" w:rsidRDefault="00311774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lastRenderedPageBreak/>
        <w:t>-</w:t>
      </w:r>
      <w:r w:rsidR="00B917D5"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D25AFA">
        <w:rPr>
          <w:rFonts w:ascii="Times New Roman" w:hAnsi="Times New Roman" w:cs="Times New Roman"/>
          <w:sz w:val="21"/>
          <w:szCs w:val="21"/>
          <w:lang w:eastAsia="zh-CN"/>
        </w:rPr>
        <w:t>Технические характеристики (Приложение № 2);</w:t>
      </w:r>
    </w:p>
    <w:p w:rsidR="00311774" w:rsidRPr="00D25AFA" w:rsidRDefault="00311774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>- Календарный план (Приложение № 3);</w:t>
      </w:r>
    </w:p>
    <w:p w:rsidR="00B917D5" w:rsidRPr="00D25AFA" w:rsidRDefault="00B917D5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- </w:t>
      </w:r>
      <w:r w:rsidR="00D25AFA" w:rsidRPr="00D25AFA">
        <w:rPr>
          <w:rFonts w:ascii="Times New Roman" w:hAnsi="Times New Roman" w:cs="Times New Roman"/>
          <w:sz w:val="21"/>
          <w:szCs w:val="21"/>
          <w:lang w:eastAsia="zh-CN"/>
        </w:rPr>
        <w:t xml:space="preserve"> Акт приема-передачи товара по договору (Приложение № 4).</w:t>
      </w:r>
    </w:p>
    <w:p w:rsidR="00C12357" w:rsidRPr="00D25AFA" w:rsidRDefault="00C12357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</w:p>
    <w:p w:rsidR="00BB05C3" w:rsidRPr="00D25AFA" w:rsidRDefault="00BB05C3" w:rsidP="00C12357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12357" w:rsidRPr="00D25AFA" w:rsidRDefault="00C12357" w:rsidP="00C12357">
      <w:pPr>
        <w:pStyle w:val="a3"/>
        <w:widowControl w:val="0"/>
        <w:tabs>
          <w:tab w:val="left" w:pos="284"/>
        </w:tabs>
        <w:suppressAutoHyphens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12357" w:rsidRPr="00D25AFA" w:rsidRDefault="00F25881" w:rsidP="00C12357">
      <w:pPr>
        <w:pStyle w:val="a3"/>
        <w:widowControl w:val="0"/>
        <w:tabs>
          <w:tab w:val="left" w:pos="284"/>
        </w:tabs>
        <w:suppressAutoHyphens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eastAsia="zh-CN"/>
        </w:rPr>
      </w:pPr>
      <w:r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15</w:t>
      </w:r>
      <w:r w:rsidR="00C12357" w:rsidRPr="00D25AFA">
        <w:rPr>
          <w:rFonts w:ascii="Times New Roman" w:hAnsi="Times New Roman" w:cs="Times New Roman"/>
          <w:b/>
          <w:sz w:val="21"/>
          <w:szCs w:val="21"/>
          <w:lang w:eastAsia="zh-CN"/>
        </w:rPr>
        <w:t>. АДРЕСА И БАНКОВСКИЕ РЕКВИЗИТЫ СТОРОН</w:t>
      </w:r>
    </w:p>
    <w:p w:rsidR="00C12357" w:rsidRPr="00D25AFA" w:rsidRDefault="00C12357" w:rsidP="00C12357">
      <w:pPr>
        <w:pStyle w:val="a3"/>
        <w:widowControl w:val="0"/>
        <w:tabs>
          <w:tab w:val="left" w:pos="720"/>
        </w:tabs>
        <w:suppressAutoHyphens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Cs/>
          <w:color w:val="000000"/>
          <w:sz w:val="21"/>
          <w:szCs w:val="21"/>
          <w:lang w:eastAsia="zh-C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57"/>
        <w:gridCol w:w="5157"/>
      </w:tblGrid>
      <w:tr w:rsidR="00C12357" w:rsidRPr="00D25AFA" w:rsidTr="00311774">
        <w:trPr>
          <w:trHeight w:val="402"/>
        </w:trPr>
        <w:tc>
          <w:tcPr>
            <w:tcW w:w="5157" w:type="dxa"/>
          </w:tcPr>
          <w:p w:rsidR="00C12357" w:rsidRPr="00D25AFA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ЗАКАЗЧИК: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стационарное учреждение социального обслуживания системы социальной защиты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 Бирский психоневрологический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452461, Республика Башкортостан, Бирский район, дер. Зеленый, ул. Ленинская, д. 26.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8(34784) 3-02-57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0213000904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025701001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финансов Рес</w:t>
            </w:r>
            <w:r w:rsidR="00EE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публики Башкортостан (ГБУ</w:t>
            </w: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Бирский</w:t>
            </w:r>
            <w:proofErr w:type="spellEnd"/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ПНИ</w:t>
            </w:r>
            <w:r w:rsidR="00EE2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л/с 20112120590)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Банк: Отделение - НБ Республика </w:t>
            </w:r>
            <w:proofErr w:type="gramStart"/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Башкортостан  Банка</w:t>
            </w:r>
            <w:proofErr w:type="gramEnd"/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России/УФК по Республике Башкортостан г. Уфа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018073401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казначейский  счет: 40102810045370000067</w:t>
            </w:r>
          </w:p>
          <w:p w:rsidR="00C12357" w:rsidRPr="00D25AFA" w:rsidRDefault="00C12357" w:rsidP="0031177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Казначейский счет:03224643800000000100</w:t>
            </w:r>
          </w:p>
          <w:p w:rsidR="00C12357" w:rsidRPr="00D25AFA" w:rsidRDefault="00C12357" w:rsidP="00311774">
            <w:pPr>
              <w:spacing w:after="0"/>
              <w:rPr>
                <w:sz w:val="20"/>
                <w:szCs w:val="20"/>
                <w:lang w:val="en-US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D25AF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="003F1587">
              <w:fldChar w:fldCharType="begin"/>
            </w:r>
            <w:r w:rsidR="003F1587" w:rsidRPr="003F1587">
              <w:rPr>
                <w:lang w:val="en-US"/>
              </w:rPr>
              <w:instrText xml:space="preserve"> HYPERLINK "mailto:su03@mintrudrb.ru" </w:instrText>
            </w:r>
            <w:r w:rsidR="003F1587">
              <w:fldChar w:fldCharType="separate"/>
            </w:r>
            <w:r w:rsidRPr="00D25AFA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su03@mintrudrb.ru</w:t>
            </w:r>
            <w:r w:rsidR="003F158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 w:rsidRPr="00D25AFA">
              <w:rPr>
                <w:sz w:val="20"/>
                <w:szCs w:val="20"/>
                <w:lang w:val="en-US"/>
              </w:rPr>
              <w:t xml:space="preserve">; </w:t>
            </w:r>
            <w:r w:rsidRPr="00D25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F1587">
              <w:fldChar w:fldCharType="begin"/>
            </w:r>
            <w:r w:rsidR="003F1587" w:rsidRPr="003F1587">
              <w:rPr>
                <w:lang w:val="en-US"/>
              </w:rPr>
              <w:instrText xml:space="preserve"> HYPERLINK "mailto:birskpni@mail.ru" </w:instrText>
            </w:r>
            <w:r w:rsidR="003F1587">
              <w:fldChar w:fldCharType="separate"/>
            </w:r>
            <w:r w:rsidRPr="00D25AFA">
              <w:rPr>
                <w:rStyle w:val="a5"/>
                <w:rFonts w:ascii="Times New Roman" w:hAnsi="Times New Roman"/>
                <w:iCs/>
                <w:color w:val="auto"/>
                <w:sz w:val="20"/>
                <w:szCs w:val="20"/>
                <w:u w:val="none"/>
                <w:lang w:val="en-US"/>
              </w:rPr>
              <w:t>birskpni@mail.ru</w:t>
            </w:r>
            <w:r w:rsidR="003F1587">
              <w:rPr>
                <w:rStyle w:val="a5"/>
                <w:rFonts w:ascii="Times New Roman" w:hAnsi="Times New Roman"/>
                <w:iCs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</w:p>
          <w:p w:rsidR="00C12357" w:rsidRPr="00D25AFA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12357" w:rsidRPr="00065727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12357" w:rsidRPr="00065727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12357" w:rsidRPr="00D25AFA" w:rsidRDefault="00EE21FC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2824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 </w:t>
            </w:r>
            <w:r w:rsidR="00B30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  <w:p w:rsidR="00C12357" w:rsidRPr="00D25AFA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57" w:type="dxa"/>
          </w:tcPr>
          <w:p w:rsidR="00C12357" w:rsidRDefault="00C12357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ПОСТАВЩИК:</w:t>
            </w: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3064E" w:rsidRPr="00D25AFA" w:rsidRDefault="00B3064E" w:rsidP="00311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</w:t>
            </w:r>
          </w:p>
        </w:tc>
      </w:tr>
      <w:tr w:rsidR="00C12357" w:rsidRPr="00D25AFA" w:rsidTr="00311774">
        <w:tc>
          <w:tcPr>
            <w:tcW w:w="5157" w:type="dxa"/>
          </w:tcPr>
          <w:p w:rsidR="00C12357" w:rsidRPr="00D25AFA" w:rsidRDefault="00C12357" w:rsidP="003117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</w:tcPr>
          <w:p w:rsidR="00C12357" w:rsidRPr="00D25AFA" w:rsidRDefault="00C12357" w:rsidP="0031177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12357" w:rsidRPr="00D25AFA" w:rsidRDefault="00C12357" w:rsidP="00C12357">
      <w:pPr>
        <w:jc w:val="center"/>
        <w:rPr>
          <w:b/>
          <w:sz w:val="24"/>
          <w:szCs w:val="24"/>
        </w:rPr>
      </w:pPr>
    </w:p>
    <w:p w:rsidR="00C12357" w:rsidRPr="00D25AFA" w:rsidRDefault="00C12357" w:rsidP="00C12357">
      <w:pPr>
        <w:ind w:right="-82"/>
        <w:jc w:val="right"/>
        <w:rPr>
          <w:w w:val="102"/>
        </w:rPr>
      </w:pPr>
    </w:p>
    <w:p w:rsidR="00C12357" w:rsidRPr="00D25AFA" w:rsidRDefault="00C12357" w:rsidP="00C12357">
      <w:pPr>
        <w:ind w:right="-82"/>
        <w:jc w:val="right"/>
        <w:rPr>
          <w:w w:val="102"/>
        </w:rPr>
      </w:pPr>
    </w:p>
    <w:p w:rsidR="00C12357" w:rsidRPr="00D25AFA" w:rsidRDefault="00C12357" w:rsidP="00C12357">
      <w:pPr>
        <w:spacing w:after="0" w:line="240" w:lineRule="auto"/>
        <w:ind w:right="-79"/>
        <w:jc w:val="center"/>
        <w:rPr>
          <w:rFonts w:ascii="Times New Roman" w:hAnsi="Times New Roman" w:cs="Times New Roman"/>
          <w:w w:val="102"/>
        </w:rPr>
        <w:sectPr w:rsidR="00C12357" w:rsidRPr="00D25AFA" w:rsidSect="0032193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25881" w:rsidRPr="00D25AFA" w:rsidRDefault="00BB4F39" w:rsidP="00F25881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lastRenderedPageBreak/>
        <w:t>Приложение N 1</w:t>
      </w:r>
      <w:r w:rsidR="00F25881" w:rsidRPr="00D25AFA">
        <w:rPr>
          <w:rFonts w:ascii="Times New Roman" w:hAnsi="Times New Roman" w:cs="Times New Roman"/>
          <w:sz w:val="21"/>
          <w:szCs w:val="21"/>
        </w:rPr>
        <w:t xml:space="preserve"> к Договору</w:t>
      </w:r>
    </w:p>
    <w:p w:rsidR="00F25881" w:rsidRPr="00D25AFA" w:rsidRDefault="00532F88" w:rsidP="00F25881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"__" ______ 20___</w:t>
      </w:r>
      <w:r w:rsidR="006B7306">
        <w:rPr>
          <w:rFonts w:ascii="Times New Roman" w:hAnsi="Times New Roman" w:cs="Times New Roman"/>
          <w:sz w:val="21"/>
          <w:szCs w:val="21"/>
        </w:rPr>
        <w:t xml:space="preserve"> </w:t>
      </w:r>
      <w:r w:rsidR="00F25881" w:rsidRPr="00D25AFA">
        <w:rPr>
          <w:rFonts w:ascii="Times New Roman" w:hAnsi="Times New Roman" w:cs="Times New Roman"/>
          <w:sz w:val="21"/>
          <w:szCs w:val="21"/>
        </w:rPr>
        <w:t>г. N ___</w:t>
      </w:r>
    </w:p>
    <w:p w:rsidR="00311774" w:rsidRPr="00D25AFA" w:rsidRDefault="00311774" w:rsidP="0031177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t>СПЕЦИФИКАЦИЯ</w:t>
      </w:r>
    </w:p>
    <w:p w:rsidR="00311774" w:rsidRPr="00D25AFA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537"/>
        <w:gridCol w:w="1985"/>
        <w:gridCol w:w="850"/>
        <w:gridCol w:w="850"/>
        <w:gridCol w:w="1020"/>
        <w:gridCol w:w="737"/>
        <w:gridCol w:w="850"/>
        <w:gridCol w:w="624"/>
        <w:gridCol w:w="737"/>
        <w:gridCol w:w="680"/>
        <w:gridCol w:w="907"/>
        <w:gridCol w:w="680"/>
        <w:gridCol w:w="850"/>
      </w:tblGrid>
      <w:tr w:rsidR="00311774" w:rsidRPr="00D25AFA" w:rsidTr="00311774">
        <w:tc>
          <w:tcPr>
            <w:tcW w:w="680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51" w:type="dxa"/>
            <w:gridSpan w:val="2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в соответствии с единым справочником-каталогом лекарственных препаратов (далее - ЕСКЛП) </w:t>
            </w:r>
          </w:p>
        </w:tc>
        <w:tc>
          <w:tcPr>
            <w:tcW w:w="1985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850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в соответствии с ЕСКЛП</w:t>
            </w:r>
          </w:p>
        </w:tc>
        <w:tc>
          <w:tcPr>
            <w:tcW w:w="850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Дозировка в соответствии с ЕСКЛП</w:t>
            </w:r>
          </w:p>
        </w:tc>
        <w:tc>
          <w:tcPr>
            <w:tcW w:w="1020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Единица измерения Товара в соответствии с ЕСКЛП (ПЕ)</w:t>
            </w:r>
          </w:p>
        </w:tc>
        <w:tc>
          <w:tcPr>
            <w:tcW w:w="2211" w:type="dxa"/>
            <w:gridSpan w:val="3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Цена за единицу измерения Товара, в том числе</w:t>
            </w:r>
          </w:p>
        </w:tc>
        <w:tc>
          <w:tcPr>
            <w:tcW w:w="737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Количество в единицах измерения Товара</w:t>
            </w:r>
          </w:p>
        </w:tc>
        <w:tc>
          <w:tcPr>
            <w:tcW w:w="2267" w:type="dxa"/>
            <w:gridSpan w:val="3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Стоимость, в том числе</w:t>
            </w:r>
          </w:p>
        </w:tc>
        <w:tc>
          <w:tcPr>
            <w:tcW w:w="850" w:type="dxa"/>
            <w:vMerge w:val="restart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Количество вторичных (потребительских) упаковок</w:t>
            </w:r>
          </w:p>
        </w:tc>
      </w:tr>
      <w:tr w:rsidR="00311774" w:rsidRPr="00D25AFA" w:rsidTr="00311774">
        <w:tc>
          <w:tcPr>
            <w:tcW w:w="680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непатентованное или химическое, или </w:t>
            </w:r>
            <w:proofErr w:type="spellStart"/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группировочное</w:t>
            </w:r>
            <w:proofErr w:type="spellEnd"/>
            <w:r w:rsidRPr="00D25AF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1985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размер НДС (если облагается НДС)</w:t>
            </w:r>
          </w:p>
        </w:tc>
        <w:tc>
          <w:tcPr>
            <w:tcW w:w="62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7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размер НДС (если облагается НДС)</w:t>
            </w: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/>
          </w:tcPr>
          <w:p w:rsidR="00311774" w:rsidRPr="00D25AFA" w:rsidRDefault="00311774" w:rsidP="0031177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1774" w:rsidRPr="00D25AFA" w:rsidTr="00311774"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517"/>
            <w:bookmarkEnd w:id="2"/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1774" w:rsidRPr="00D25AFA" w:rsidTr="00311774"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74" w:rsidRPr="00D25AFA" w:rsidTr="00311774"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74" w:rsidRPr="00D25AFA" w:rsidTr="00311774"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74" w:rsidRPr="00D25AFA" w:rsidTr="00311774">
        <w:tc>
          <w:tcPr>
            <w:tcW w:w="10947" w:type="dxa"/>
            <w:gridSpan w:val="10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5AF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3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11774" w:rsidRPr="00D25AFA" w:rsidRDefault="00311774" w:rsidP="003117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774" w:rsidRPr="00D25AFA" w:rsidRDefault="00311774" w:rsidP="0031177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311774" w:rsidRPr="00D25AFA" w:rsidRDefault="00311774" w:rsidP="0031177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617"/>
      </w:tblGrid>
      <w:tr w:rsidR="00311774" w:rsidRPr="00D25AFA" w:rsidTr="00311774">
        <w:trPr>
          <w:jc w:val="center"/>
        </w:trPr>
        <w:tc>
          <w:tcPr>
            <w:tcW w:w="5211" w:type="dxa"/>
          </w:tcPr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От Заказчика:</w:t>
            </w:r>
          </w:p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1774" w:rsidRPr="00D25AFA" w:rsidRDefault="00044EB2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282406">
              <w:rPr>
                <w:rFonts w:ascii="Times New Roman" w:hAnsi="Times New Roman" w:cs="Times New Roman"/>
                <w:sz w:val="21"/>
                <w:szCs w:val="21"/>
              </w:rPr>
              <w:t xml:space="preserve">_______________ </w:t>
            </w:r>
          </w:p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17" w:type="dxa"/>
          </w:tcPr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От Поставщика:</w:t>
            </w:r>
          </w:p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</w:p>
          <w:p w:rsidR="00311774" w:rsidRPr="00D25AFA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11774" w:rsidRPr="00D25AFA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  <w:sectPr w:rsidR="00311774" w:rsidRPr="00D25AFA" w:rsidSect="00311774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311774" w:rsidRPr="00D25AFA" w:rsidRDefault="00BB4F39" w:rsidP="00311774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D25AFA">
        <w:rPr>
          <w:rFonts w:ascii="Times New Roman" w:hAnsi="Times New Roman" w:cs="Times New Roman"/>
          <w:sz w:val="21"/>
          <w:szCs w:val="21"/>
        </w:rPr>
        <w:lastRenderedPageBreak/>
        <w:t>П</w:t>
      </w:r>
      <w:r w:rsidR="00311774" w:rsidRPr="00D25AFA">
        <w:rPr>
          <w:rFonts w:ascii="Times New Roman" w:hAnsi="Times New Roman" w:cs="Times New Roman"/>
          <w:sz w:val="21"/>
          <w:szCs w:val="21"/>
        </w:rPr>
        <w:t xml:space="preserve">риложение N 2 к </w:t>
      </w:r>
      <w:r w:rsidR="00D25AFA" w:rsidRPr="00D25AFA">
        <w:rPr>
          <w:rFonts w:ascii="Times New Roman" w:hAnsi="Times New Roman" w:cs="Times New Roman"/>
          <w:sz w:val="21"/>
          <w:szCs w:val="21"/>
        </w:rPr>
        <w:t>Договору</w:t>
      </w:r>
    </w:p>
    <w:p w:rsidR="00311774" w:rsidRPr="00D25AFA" w:rsidRDefault="00532F88" w:rsidP="00311774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"__" ______ 20___</w:t>
      </w:r>
      <w:r w:rsidR="00D25AFA" w:rsidRPr="00D25AFA">
        <w:rPr>
          <w:rFonts w:ascii="Times New Roman" w:hAnsi="Times New Roman" w:cs="Times New Roman"/>
          <w:sz w:val="21"/>
          <w:szCs w:val="21"/>
        </w:rPr>
        <w:t xml:space="preserve"> </w:t>
      </w:r>
      <w:r w:rsidR="00311774" w:rsidRPr="00D25AFA">
        <w:rPr>
          <w:rFonts w:ascii="Times New Roman" w:hAnsi="Times New Roman" w:cs="Times New Roman"/>
          <w:sz w:val="21"/>
          <w:szCs w:val="21"/>
        </w:rPr>
        <w:t>г. N ___</w:t>
      </w:r>
    </w:p>
    <w:p w:rsidR="00366E70" w:rsidRPr="00D25AFA" w:rsidRDefault="00366E70" w:rsidP="0031177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410"/>
      <w:bookmarkEnd w:id="3"/>
    </w:p>
    <w:p w:rsidR="00366E70" w:rsidRPr="00D25AFA" w:rsidRDefault="00366E70" w:rsidP="00311774">
      <w:pPr>
        <w:pStyle w:val="ConsPlusNonformat"/>
        <w:jc w:val="center"/>
        <w:rPr>
          <w:rFonts w:ascii="Times New Roman" w:hAnsi="Times New Roman" w:cs="Times New Roman"/>
        </w:rPr>
      </w:pPr>
    </w:p>
    <w:p w:rsidR="00311774" w:rsidRPr="00D25AFA" w:rsidRDefault="00311774" w:rsidP="00311774">
      <w:pPr>
        <w:pStyle w:val="ConsPlusNonformat"/>
        <w:jc w:val="center"/>
        <w:rPr>
          <w:rFonts w:ascii="Times New Roman" w:hAnsi="Times New Roman" w:cs="Times New Roman"/>
        </w:rPr>
      </w:pPr>
      <w:r w:rsidRPr="00D25AFA">
        <w:rPr>
          <w:rFonts w:ascii="Times New Roman" w:hAnsi="Times New Roman" w:cs="Times New Roman"/>
        </w:rPr>
        <w:t>ТЕХНИЧЕСКИЕ ХАРАКТЕРИСТИКИ</w:t>
      </w:r>
    </w:p>
    <w:p w:rsidR="00311774" w:rsidRPr="00D25AFA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845"/>
        <w:gridCol w:w="2266"/>
        <w:gridCol w:w="6404"/>
        <w:gridCol w:w="1844"/>
        <w:gridCol w:w="1416"/>
        <w:gridCol w:w="1701"/>
      </w:tblGrid>
      <w:tr w:rsidR="00311774" w:rsidRPr="00D25AFA" w:rsidTr="00D25AFA">
        <w:tc>
          <w:tcPr>
            <w:tcW w:w="691" w:type="dxa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Параметр</w:t>
            </w:r>
          </w:p>
        </w:tc>
        <w:tc>
          <w:tcPr>
            <w:tcW w:w="4961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Требуемое значение</w:t>
            </w: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515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Международное непатентованное наименование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Торговое наименование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515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препарата, производственные площадки, участвующие в процессе производства лекарственного препарата, с указанием стадий производства, названий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 xml:space="preserve">Код в соответствии с Общероссийским </w:t>
            </w:r>
            <w:hyperlink r:id="rId6" w:history="1">
              <w:r w:rsidRPr="00D25AFA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D25AFA">
              <w:rPr>
                <w:rFonts w:ascii="Times New Roman" w:hAnsi="Times New Roman" w:cs="Times New Roman"/>
                <w:sz w:val="20"/>
              </w:rPr>
              <w:t xml:space="preserve"> продукции по видам экономической деятельности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Единица измерения Товара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515" w:type="dxa"/>
            <w:gridSpan w:val="3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Количество Товара в единицах измерения</w:t>
            </w:r>
          </w:p>
        </w:tc>
        <w:tc>
          <w:tcPr>
            <w:tcW w:w="4961" w:type="dxa"/>
            <w:gridSpan w:val="3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D25AFA" w:rsidTr="00D25AFA">
        <w:tc>
          <w:tcPr>
            <w:tcW w:w="15167" w:type="dxa"/>
            <w:gridSpan w:val="7"/>
            <w:vAlign w:val="bottom"/>
          </w:tcPr>
          <w:p w:rsidR="00311774" w:rsidRPr="00D25AFA" w:rsidRDefault="00366E70" w:rsidP="003117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В случае заключения Договор</w:t>
            </w:r>
            <w:r w:rsidR="00311774" w:rsidRPr="00D25AFA">
              <w:rPr>
                <w:rFonts w:ascii="Times New Roman" w:hAnsi="Times New Roman" w:cs="Times New Roman"/>
                <w:sz w:val="20"/>
              </w:rPr>
              <w:t>а по результатам конкурентных процедур закупок:</w:t>
            </w:r>
          </w:p>
        </w:tc>
      </w:tr>
      <w:tr w:rsidR="00311774" w:rsidRPr="00D25AFA" w:rsidTr="00D25AFA">
        <w:tc>
          <w:tcPr>
            <w:tcW w:w="691" w:type="dxa"/>
            <w:vAlign w:val="bottom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476" w:type="dxa"/>
            <w:gridSpan w:val="6"/>
            <w:vAlign w:val="bottom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Информация о Товаре:</w:t>
            </w:r>
          </w:p>
        </w:tc>
      </w:tr>
      <w:tr w:rsidR="00311774" w:rsidRPr="00D25AFA" w:rsidTr="00D25AFA">
        <w:tc>
          <w:tcPr>
            <w:tcW w:w="691" w:type="dxa"/>
            <w:vAlign w:val="center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8.1.</w:t>
            </w:r>
          </w:p>
        </w:tc>
        <w:tc>
          <w:tcPr>
            <w:tcW w:w="14476" w:type="dxa"/>
            <w:gridSpan w:val="6"/>
          </w:tcPr>
          <w:p w:rsidR="00311774" w:rsidRPr="00D25AFA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311774" w:rsidRPr="00D25AFA" w:rsidTr="00D25AFA">
        <w:tc>
          <w:tcPr>
            <w:tcW w:w="1536" w:type="dxa"/>
            <w:gridSpan w:val="2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2266" w:type="dxa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8248" w:type="dxa"/>
            <w:gridSpan w:val="2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1416" w:type="dxa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01" w:type="dxa"/>
          </w:tcPr>
          <w:p w:rsidR="00311774" w:rsidRPr="00D25AFA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Количество в единицах измерения</w:t>
            </w:r>
          </w:p>
        </w:tc>
      </w:tr>
      <w:tr w:rsidR="00311774" w:rsidRPr="002C372B" w:rsidTr="00D25AFA">
        <w:tc>
          <w:tcPr>
            <w:tcW w:w="1536" w:type="dxa"/>
            <w:gridSpan w:val="2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A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536" w:type="dxa"/>
            <w:gridSpan w:val="2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536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3466" w:type="dxa"/>
            <w:gridSpan w:val="6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691" w:type="dxa"/>
            <w:vAlign w:val="bottom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8.2.</w:t>
            </w:r>
          </w:p>
        </w:tc>
        <w:tc>
          <w:tcPr>
            <w:tcW w:w="14476" w:type="dxa"/>
            <w:gridSpan w:val="6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Товар иностранного происхождения:</w:t>
            </w:r>
          </w:p>
        </w:tc>
      </w:tr>
      <w:tr w:rsidR="00311774" w:rsidRPr="002C372B" w:rsidTr="00D25AFA">
        <w:tc>
          <w:tcPr>
            <w:tcW w:w="1536" w:type="dxa"/>
            <w:gridSpan w:val="2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Наименование страны происхождения Товара</w:t>
            </w: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Количество в единицах измерения</w:t>
            </w:r>
          </w:p>
        </w:tc>
      </w:tr>
      <w:tr w:rsidR="00311774" w:rsidRPr="002C372B" w:rsidTr="00D25AFA">
        <w:tc>
          <w:tcPr>
            <w:tcW w:w="1536" w:type="dxa"/>
            <w:gridSpan w:val="2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536" w:type="dxa"/>
            <w:gridSpan w:val="2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536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8" w:type="dxa"/>
            <w:gridSpan w:val="2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74" w:rsidRPr="002C372B" w:rsidTr="00D25AFA">
        <w:tc>
          <w:tcPr>
            <w:tcW w:w="13466" w:type="dxa"/>
            <w:gridSpan w:val="6"/>
            <w:vAlign w:val="bottom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72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701" w:type="dxa"/>
          </w:tcPr>
          <w:p w:rsidR="00311774" w:rsidRPr="002C372B" w:rsidRDefault="00311774" w:rsidP="00311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05C3" w:rsidRDefault="00BB05C3" w:rsidP="00BB05C3">
      <w:pPr>
        <w:sectPr w:rsidR="00BB05C3" w:rsidSect="00BB4F39">
          <w:pgSz w:w="16838" w:h="11906" w:orient="landscape"/>
          <w:pgMar w:top="1276" w:right="539" w:bottom="851" w:left="238" w:header="720" w:footer="720" w:gutter="0"/>
          <w:cols w:space="708"/>
          <w:docGrid w:linePitch="360"/>
        </w:sectPr>
      </w:pPr>
    </w:p>
    <w:p w:rsidR="00311774" w:rsidRPr="00366E70" w:rsidRDefault="00311774" w:rsidP="00311774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N 3 к </w:t>
      </w:r>
      <w:r w:rsidR="00E14AFE" w:rsidRPr="00366E70">
        <w:rPr>
          <w:rFonts w:ascii="Times New Roman" w:hAnsi="Times New Roman" w:cs="Times New Roman"/>
          <w:sz w:val="21"/>
          <w:szCs w:val="21"/>
        </w:rPr>
        <w:t>Договору</w:t>
      </w:r>
    </w:p>
    <w:p w:rsidR="00311774" w:rsidRPr="00366E70" w:rsidRDefault="00532F88" w:rsidP="00311774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"__" ______ 20___</w:t>
      </w:r>
      <w:r w:rsidR="00311774" w:rsidRPr="00366E70">
        <w:rPr>
          <w:rFonts w:ascii="Times New Roman" w:hAnsi="Times New Roman" w:cs="Times New Roman"/>
          <w:sz w:val="21"/>
          <w:szCs w:val="21"/>
        </w:rPr>
        <w:t xml:space="preserve"> г. N ___</w:t>
      </w:r>
    </w:p>
    <w:p w:rsidR="00311774" w:rsidRPr="00366E70" w:rsidRDefault="00311774" w:rsidP="0031177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311774" w:rsidRPr="00366E70" w:rsidRDefault="00311774" w:rsidP="0031177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bookmarkStart w:id="4" w:name="P513"/>
      <w:bookmarkEnd w:id="4"/>
    </w:p>
    <w:p w:rsidR="00311774" w:rsidRPr="00366E70" w:rsidRDefault="00311774" w:rsidP="00311774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P535"/>
      <w:bookmarkEnd w:id="5"/>
      <w:r w:rsidRPr="00366E70">
        <w:rPr>
          <w:rFonts w:ascii="Times New Roman" w:hAnsi="Times New Roman" w:cs="Times New Roman"/>
          <w:sz w:val="21"/>
          <w:szCs w:val="21"/>
        </w:rPr>
        <w:t>КАЛЕНДАРНЫЙ ПЛАН</w:t>
      </w:r>
    </w:p>
    <w:p w:rsidR="00311774" w:rsidRPr="00366E70" w:rsidRDefault="00311774" w:rsidP="0031177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986"/>
      </w:tblGrid>
      <w:tr w:rsidR="00F25881" w:rsidRPr="00366E70" w:rsidTr="00F25881">
        <w:trPr>
          <w:trHeight w:val="431"/>
        </w:trPr>
        <w:tc>
          <w:tcPr>
            <w:tcW w:w="3424" w:type="pct"/>
            <w:vAlign w:val="center"/>
          </w:tcPr>
          <w:p w:rsidR="00F25881" w:rsidRPr="00366E70" w:rsidRDefault="00F25881" w:rsidP="003117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6E70">
              <w:rPr>
                <w:rFonts w:ascii="Times New Roman" w:hAnsi="Times New Roman" w:cs="Times New Roman"/>
                <w:sz w:val="21"/>
                <w:szCs w:val="21"/>
              </w:rPr>
              <w:t>Срок поставки Товара</w:t>
            </w:r>
          </w:p>
        </w:tc>
        <w:tc>
          <w:tcPr>
            <w:tcW w:w="1576" w:type="pct"/>
            <w:vAlign w:val="center"/>
          </w:tcPr>
          <w:p w:rsidR="00F25881" w:rsidRPr="00366E70" w:rsidRDefault="00F25881" w:rsidP="003117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6E70">
              <w:rPr>
                <w:rFonts w:ascii="Times New Roman" w:hAnsi="Times New Roman" w:cs="Times New Roman"/>
                <w:sz w:val="21"/>
                <w:szCs w:val="21"/>
              </w:rPr>
              <w:t>Количество Товара</w:t>
            </w:r>
          </w:p>
        </w:tc>
      </w:tr>
      <w:tr w:rsidR="00F25881" w:rsidRPr="00366E70" w:rsidTr="00F25881">
        <w:trPr>
          <w:trHeight w:val="287"/>
        </w:trPr>
        <w:tc>
          <w:tcPr>
            <w:tcW w:w="3424" w:type="pct"/>
            <w:vAlign w:val="center"/>
          </w:tcPr>
          <w:p w:rsidR="00F25881" w:rsidRPr="00366E70" w:rsidRDefault="00B3064E" w:rsidP="00B3064E">
            <w:pPr>
              <w:keepNext/>
              <w:tabs>
                <w:tab w:val="left" w:pos="-7598"/>
              </w:tabs>
              <w:suppressAutoHyphens/>
              <w:spacing w:before="360" w:after="120"/>
              <w:jc w:val="both"/>
              <w:outlineLvl w:val="3"/>
              <w:rPr>
                <w:rFonts w:ascii="Times New Roman" w:hAnsi="Times New Roman" w:cs="Times New Roman"/>
                <w:bCs/>
                <w:caps/>
                <w:smallCap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30</w:t>
            </w:r>
            <w:r w:rsidR="00F25881" w:rsidRPr="00366E7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тридцати</w:t>
            </w:r>
            <w:r w:rsidR="00F25881" w:rsidRPr="00366E7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6B7306">
              <w:rPr>
                <w:rFonts w:ascii="Times New Roman" w:hAnsi="Times New Roman" w:cs="Times New Roman"/>
                <w:sz w:val="21"/>
                <w:szCs w:val="21"/>
              </w:rPr>
              <w:t xml:space="preserve"> календарных</w:t>
            </w:r>
            <w:r w:rsidR="00F25881" w:rsidRPr="00366E70">
              <w:rPr>
                <w:rFonts w:ascii="Times New Roman" w:hAnsi="Times New Roman" w:cs="Times New Roman"/>
                <w:sz w:val="21"/>
                <w:szCs w:val="21"/>
              </w:rPr>
              <w:t xml:space="preserve"> дней со дня, следующего за днем заключения договора. Поставка товара осуществляется единовременно</w:t>
            </w:r>
            <w:r w:rsidR="00435990">
              <w:rPr>
                <w:rFonts w:ascii="Times New Roman" w:hAnsi="Times New Roman" w:cs="Times New Roman"/>
                <w:sz w:val="21"/>
                <w:szCs w:val="21"/>
              </w:rPr>
              <w:t xml:space="preserve"> в рабочие дни с 08.00 до 16.00.</w:t>
            </w:r>
          </w:p>
        </w:tc>
        <w:tc>
          <w:tcPr>
            <w:tcW w:w="1576" w:type="pct"/>
            <w:vAlign w:val="center"/>
          </w:tcPr>
          <w:p w:rsidR="00F25881" w:rsidRPr="006B7306" w:rsidRDefault="004B47C0" w:rsidP="006B73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52A6C">
              <w:rPr>
                <w:rFonts w:ascii="Times New Roman" w:hAnsi="Times New Roman" w:cs="Times New Roman"/>
              </w:rPr>
              <w:t>000</w:t>
            </w:r>
            <w:r w:rsidR="00FE36CC">
              <w:rPr>
                <w:rFonts w:ascii="Times New Roman" w:hAnsi="Times New Roman" w:cs="Times New Roman"/>
              </w:rPr>
              <w:t xml:space="preserve"> </w:t>
            </w:r>
            <w:r w:rsidR="006B7306" w:rsidRPr="006B7306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311774" w:rsidRPr="00366E70" w:rsidRDefault="00311774" w:rsidP="0031177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4617"/>
      </w:tblGrid>
      <w:tr w:rsidR="00311774" w:rsidRPr="00366E70" w:rsidTr="00311774">
        <w:trPr>
          <w:jc w:val="center"/>
        </w:trPr>
        <w:tc>
          <w:tcPr>
            <w:tcW w:w="5211" w:type="dxa"/>
          </w:tcPr>
          <w:p w:rsidR="00311774" w:rsidRPr="00366E70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366E70">
              <w:rPr>
                <w:rFonts w:ascii="Times New Roman" w:hAnsi="Times New Roman" w:cs="Times New Roman"/>
                <w:sz w:val="21"/>
                <w:szCs w:val="21"/>
              </w:rPr>
              <w:t>От Заказчика:</w:t>
            </w:r>
          </w:p>
          <w:p w:rsidR="00311774" w:rsidRPr="00366E70" w:rsidRDefault="00282406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 </w:t>
            </w:r>
          </w:p>
        </w:tc>
        <w:tc>
          <w:tcPr>
            <w:tcW w:w="4617" w:type="dxa"/>
          </w:tcPr>
          <w:p w:rsidR="00311774" w:rsidRPr="00366E70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366E70">
              <w:rPr>
                <w:rFonts w:ascii="Times New Roman" w:hAnsi="Times New Roman" w:cs="Times New Roman"/>
                <w:sz w:val="21"/>
                <w:szCs w:val="21"/>
              </w:rPr>
              <w:t>От Поставщика:</w:t>
            </w:r>
          </w:p>
          <w:p w:rsidR="00311774" w:rsidRPr="00366E70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  <w:r w:rsidRPr="00366E70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</w:p>
          <w:p w:rsidR="00311774" w:rsidRPr="00366E70" w:rsidRDefault="00311774" w:rsidP="00366E70">
            <w:pPr>
              <w:ind w:left="399" w:hangingChars="190" w:hanging="39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11774" w:rsidRPr="00607803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1774" w:rsidRPr="00607803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2C4A" w:rsidRDefault="00422C4A" w:rsidP="00BB05C3">
      <w:bookmarkStart w:id="6" w:name="_GoBack"/>
      <w:bookmarkEnd w:id="6"/>
    </w:p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311774" w:rsidRDefault="00311774" w:rsidP="00BB05C3"/>
    <w:p w:rsidR="00435990" w:rsidRDefault="00435990" w:rsidP="00BB05C3"/>
    <w:p w:rsidR="00311774" w:rsidRDefault="00311774" w:rsidP="00BB05C3"/>
    <w:p w:rsidR="00366E70" w:rsidRDefault="00366E70" w:rsidP="00BB05C3"/>
    <w:p w:rsidR="00311774" w:rsidRPr="00D25AFA" w:rsidRDefault="00311774" w:rsidP="00311774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  <w:lang w:val="en-US"/>
        </w:rPr>
      </w:pPr>
      <w:r w:rsidRPr="00366E70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N 4 к </w:t>
      </w:r>
      <w:r w:rsidR="00D25AFA">
        <w:rPr>
          <w:rFonts w:ascii="Times New Roman" w:hAnsi="Times New Roman" w:cs="Times New Roman"/>
          <w:sz w:val="21"/>
          <w:szCs w:val="21"/>
        </w:rPr>
        <w:t>Договору</w:t>
      </w:r>
    </w:p>
    <w:p w:rsidR="00311774" w:rsidRPr="00366E70" w:rsidRDefault="00532F88" w:rsidP="00311774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от "__" ______ 20___</w:t>
      </w:r>
      <w:r w:rsidR="00311774" w:rsidRPr="00366E70">
        <w:rPr>
          <w:rFonts w:ascii="Times New Roman" w:hAnsi="Times New Roman" w:cs="Times New Roman"/>
          <w:sz w:val="21"/>
          <w:szCs w:val="21"/>
        </w:rPr>
        <w:t xml:space="preserve"> г. N ___</w:t>
      </w:r>
    </w:p>
    <w:p w:rsidR="00311774" w:rsidRPr="00366E70" w:rsidRDefault="00311774" w:rsidP="00311774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311774" w:rsidRPr="00607803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1774" w:rsidRPr="002C372B" w:rsidRDefault="00311774" w:rsidP="00311774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</w:rPr>
      </w:pPr>
      <w:bookmarkStart w:id="7" w:name="P564"/>
      <w:bookmarkEnd w:id="7"/>
      <w:r w:rsidRPr="002C372B">
        <w:rPr>
          <w:rFonts w:ascii="Times New Roman" w:hAnsi="Times New Roman" w:cs="Times New Roman"/>
        </w:rPr>
        <w:t>АКТ</w:t>
      </w:r>
    </w:p>
    <w:p w:rsidR="00311774" w:rsidRDefault="00311774" w:rsidP="00311774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</w:rPr>
      </w:pPr>
      <w:r w:rsidRPr="002C372B">
        <w:rPr>
          <w:rFonts w:ascii="Times New Roman" w:hAnsi="Times New Roman" w:cs="Times New Roman"/>
        </w:rPr>
        <w:t>ПРИЕМА-ПЕРЕ</w:t>
      </w:r>
      <w:r w:rsidR="00366E70">
        <w:rPr>
          <w:rFonts w:ascii="Times New Roman" w:hAnsi="Times New Roman" w:cs="Times New Roman"/>
        </w:rPr>
        <w:t>ДАЧИ ТОВАРА ПО ДОГОВОРУ</w:t>
      </w:r>
    </w:p>
    <w:p w:rsidR="00311774" w:rsidRPr="002C372B" w:rsidRDefault="00311774" w:rsidP="00311774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 w:cs="Times New Roman"/>
        </w:rPr>
      </w:pPr>
      <w:r w:rsidRPr="002C372B">
        <w:rPr>
          <w:rFonts w:ascii="Times New Roman" w:hAnsi="Times New Roman" w:cs="Times New Roman"/>
        </w:rPr>
        <w:t>от "__" ______ 20__ N _______</w:t>
      </w:r>
    </w:p>
    <w:p w:rsidR="00311774" w:rsidRPr="002C372B" w:rsidRDefault="00311774" w:rsidP="00311774">
      <w:pPr>
        <w:pStyle w:val="ConsPlusNonformat"/>
        <w:tabs>
          <w:tab w:val="left" w:pos="9072"/>
        </w:tabs>
        <w:ind w:right="-1"/>
        <w:jc w:val="both"/>
        <w:rPr>
          <w:rFonts w:ascii="Times New Roman" w:hAnsi="Times New Roman" w:cs="Times New Roman"/>
        </w:rPr>
      </w:pP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"Поставщик" __________ (полностью наименование (для юридического лица), фамилия, имя, отчество (при наличии) (для физического лица) в лице_____________, действующего на основании _____________, с одной стороны, и "Заказчик"____________(полностью наименование Заказчика/наименование Получателя (для юридического лица), фамилия, имя, отчество (при наличии) (для физического лица)) в лице _____________, действующего  на  основании __________ (устав, положение, доверенность), с другой стороны, составили настоящий Акт о следующем: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 xml:space="preserve">1. Поставщик поставил, а Заказчик (Получатель) принял следующий Товар в соответствии со Спецификацией </w:t>
      </w:r>
      <w:r w:rsidRPr="00282406">
        <w:rPr>
          <w:rFonts w:ascii="Times New Roman" w:hAnsi="Times New Roman" w:cs="Times New Roman"/>
          <w:sz w:val="21"/>
          <w:szCs w:val="21"/>
        </w:rPr>
        <w:t>(</w:t>
      </w:r>
      <w:hyperlink w:anchor="P483" w:history="1">
        <w:r w:rsidRPr="00282406">
          <w:rPr>
            <w:rFonts w:ascii="Times New Roman" w:hAnsi="Times New Roman" w:cs="Times New Roman"/>
            <w:sz w:val="21"/>
            <w:szCs w:val="21"/>
          </w:rPr>
          <w:t>приложение N 1</w:t>
        </w:r>
      </w:hyperlink>
      <w:r w:rsidR="00366E70" w:rsidRPr="00366E70">
        <w:rPr>
          <w:rFonts w:ascii="Times New Roman" w:hAnsi="Times New Roman" w:cs="Times New Roman"/>
          <w:sz w:val="21"/>
          <w:szCs w:val="21"/>
        </w:rPr>
        <w:t xml:space="preserve"> к Договору</w:t>
      </w:r>
      <w:r w:rsidRPr="00366E70">
        <w:rPr>
          <w:rFonts w:ascii="Times New Roman" w:hAnsi="Times New Roman" w:cs="Times New Roman"/>
          <w:sz w:val="21"/>
          <w:szCs w:val="21"/>
        </w:rPr>
        <w:t>) в установленные сроки: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1.1. Наименование Товара: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1.2. Единица измерения Товара в соответствии с ЕСКЛП (ПЕ):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1.3. Количество лекарственных форм в первичной упаковке;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1.4. Количество первичных упаковок во вторичной (потребительской) упаковке;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1.5. Количество лекарственных форм во вторичной (потребительской) упаковке;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1.6. Количество поставленного товара в единицах измерения ЕСКЛП (ПЕ):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1.7. Количество поставленных вторичных (потребительских) упаковок: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1.8. Цена за вторичную (потребительскую) упаковку _________ (сумма прописью) руб. _____ коп.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1.9. В том числе: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- НДС____%________ (сумма прописью) руб. ___ коп. (если облагается НДС)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- оптовая  надбавка  _______  (сумма  прописью)  руб.  __</w:t>
      </w:r>
      <w:proofErr w:type="gramStart"/>
      <w:r w:rsidRPr="00366E70">
        <w:rPr>
          <w:rFonts w:ascii="Times New Roman" w:hAnsi="Times New Roman" w:cs="Times New Roman"/>
          <w:sz w:val="21"/>
          <w:szCs w:val="21"/>
        </w:rPr>
        <w:t>_  коп</w:t>
      </w:r>
      <w:proofErr w:type="gramEnd"/>
      <w:r w:rsidRPr="00366E70">
        <w:rPr>
          <w:rFonts w:ascii="Times New Roman" w:hAnsi="Times New Roman" w:cs="Times New Roman"/>
          <w:sz w:val="21"/>
          <w:szCs w:val="21"/>
        </w:rPr>
        <w:t>. (если применяется)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1.10. Серия Товара _________________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 xml:space="preserve">1.11. </w:t>
      </w:r>
      <w:hyperlink r:id="rId7" w:history="1">
        <w:r w:rsidRPr="00282406">
          <w:rPr>
            <w:rFonts w:ascii="Times New Roman" w:hAnsi="Times New Roman" w:cs="Times New Roman"/>
            <w:sz w:val="21"/>
            <w:szCs w:val="21"/>
          </w:rPr>
          <w:t>ОКПД 2</w:t>
        </w:r>
      </w:hyperlink>
      <w:r w:rsidRPr="00366E70">
        <w:rPr>
          <w:rFonts w:ascii="Times New Roman" w:hAnsi="Times New Roman" w:cs="Times New Roman"/>
          <w:sz w:val="21"/>
          <w:szCs w:val="21"/>
        </w:rPr>
        <w:t xml:space="preserve"> ____________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1.12. Срок годности Товара: _________________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1.13. Информация из протокола согласования цен поставки Товара, включенного в перечень жизненно необходимых и важнейших лекарственных препаратов (если применяется)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1.13.1. Зарегистрированная предельная отпускная цена, установленная производителем лекарственного препарата, _______ (сумма прописью) руб. ___коп.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1.13.2. Фактическая отпускная цена, установленная производителем лекарственного препарата (без НДС), руб.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1.13.3. Суммарный размер фактических оптовых надбавок, установленных организациями оптовой торговли, ________ (сумма прописью) руб. ___ коп.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 К настоящему Акту прилагаются следующие документы, подтверждающие поставку Товара: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2.1. Товарная накладная от "__" ______ 20__ г. N 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2.2. Счет-фактура от "__" _______ 20__ г. N 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2.3. Копия(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ии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регистрационного(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удостоверения(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ий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лекарственного(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препарата(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ов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от "__" _______ 20__ г. N _____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2.4. Протокол согласования цен поставки Товара, включенного в перечень жизненно необходимых и важнейших лекарственных препаратов,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составленный по форме в соответствии с законодательством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Российской Федерации (при поставке Товара, включенного в перечень жизненно необходимых и важнейших лекарственных препаратов)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2.5. Инструкция(</w:t>
      </w:r>
      <w:proofErr w:type="spellStart"/>
      <w:r w:rsidRPr="00366E70">
        <w:rPr>
          <w:rFonts w:ascii="Times New Roman" w:hAnsi="Times New Roman" w:cs="Times New Roman"/>
          <w:sz w:val="21"/>
          <w:szCs w:val="21"/>
        </w:rPr>
        <w:t>ии</w:t>
      </w:r>
      <w:proofErr w:type="spellEnd"/>
      <w:r w:rsidRPr="00366E70">
        <w:rPr>
          <w:rFonts w:ascii="Times New Roman" w:hAnsi="Times New Roman" w:cs="Times New Roman"/>
          <w:sz w:val="21"/>
          <w:szCs w:val="21"/>
        </w:rPr>
        <w:t>) по медицинскому применению Товара на русском языке.</w:t>
      </w:r>
    </w:p>
    <w:p w:rsidR="00311774" w:rsidRPr="00366E70" w:rsidRDefault="00311774" w:rsidP="00366E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2.6. Копия Спецификации (</w:t>
      </w:r>
      <w:hyperlink w:anchor="P483" w:history="1">
        <w:r w:rsidRPr="00622650">
          <w:rPr>
            <w:rFonts w:ascii="Times New Roman" w:hAnsi="Times New Roman" w:cs="Times New Roman"/>
            <w:sz w:val="21"/>
            <w:szCs w:val="21"/>
          </w:rPr>
          <w:t>Приложение N 1</w:t>
        </w:r>
      </w:hyperlink>
      <w:r w:rsidR="00366E70" w:rsidRPr="00366E70">
        <w:rPr>
          <w:rFonts w:ascii="Times New Roman" w:hAnsi="Times New Roman" w:cs="Times New Roman"/>
          <w:sz w:val="21"/>
          <w:szCs w:val="21"/>
        </w:rPr>
        <w:t xml:space="preserve"> к Договору</w:t>
      </w:r>
      <w:r w:rsidRPr="00366E70">
        <w:rPr>
          <w:rFonts w:ascii="Times New Roman" w:hAnsi="Times New Roman" w:cs="Times New Roman"/>
          <w:sz w:val="21"/>
          <w:szCs w:val="21"/>
        </w:rPr>
        <w:t>).</w:t>
      </w:r>
    </w:p>
    <w:p w:rsidR="00311774" w:rsidRPr="00366E70" w:rsidRDefault="00311774" w:rsidP="00366E70">
      <w:pPr>
        <w:pStyle w:val="ConsPlusNonformat"/>
        <w:tabs>
          <w:tab w:val="left" w:pos="9072"/>
        </w:tabs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66E70">
        <w:rPr>
          <w:rFonts w:ascii="Times New Roman" w:hAnsi="Times New Roman" w:cs="Times New Roman"/>
          <w:sz w:val="21"/>
          <w:szCs w:val="21"/>
        </w:rPr>
        <w:t>2.7. Копия Технических характеристик (</w:t>
      </w:r>
      <w:hyperlink w:anchor="P588" w:history="1">
        <w:r w:rsidRPr="00366E70">
          <w:rPr>
            <w:rFonts w:ascii="Times New Roman" w:hAnsi="Times New Roman" w:cs="Times New Roman"/>
            <w:sz w:val="21"/>
            <w:szCs w:val="21"/>
          </w:rPr>
          <w:t>Приложение N 2</w:t>
        </w:r>
      </w:hyperlink>
      <w:r w:rsidR="00366E70" w:rsidRPr="00366E70">
        <w:rPr>
          <w:rFonts w:ascii="Times New Roman" w:hAnsi="Times New Roman" w:cs="Times New Roman"/>
          <w:sz w:val="21"/>
          <w:szCs w:val="21"/>
        </w:rPr>
        <w:t xml:space="preserve"> к  Договору</w:t>
      </w:r>
      <w:r w:rsidRPr="00366E70">
        <w:rPr>
          <w:rFonts w:ascii="Times New Roman" w:hAnsi="Times New Roman" w:cs="Times New Roman"/>
          <w:sz w:val="21"/>
          <w:szCs w:val="21"/>
        </w:rPr>
        <w:t>).</w:t>
      </w:r>
    </w:p>
    <w:p w:rsidR="00311774" w:rsidRPr="00366E70" w:rsidRDefault="00311774" w:rsidP="00366E70">
      <w:pPr>
        <w:spacing w:after="0"/>
        <w:ind w:left="153" w:right="-5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160" w:type="dxa"/>
        <w:jc w:val="center"/>
        <w:tblLayout w:type="fixed"/>
        <w:tblLook w:val="0000" w:firstRow="0" w:lastRow="0" w:firstColumn="0" w:lastColumn="0" w:noHBand="0" w:noVBand="0"/>
      </w:tblPr>
      <w:tblGrid>
        <w:gridCol w:w="5004"/>
        <w:gridCol w:w="5156"/>
      </w:tblGrid>
      <w:tr w:rsidR="00311774" w:rsidRPr="00366E70" w:rsidTr="00EE21FC">
        <w:trPr>
          <w:cantSplit/>
          <w:jc w:val="center"/>
        </w:trPr>
        <w:tc>
          <w:tcPr>
            <w:tcW w:w="5004" w:type="dxa"/>
          </w:tcPr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 xml:space="preserve">От Поставщика </w:t>
            </w:r>
          </w:p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_______________________ </w:t>
            </w:r>
          </w:p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 xml:space="preserve">М.П. </w:t>
            </w:r>
            <w:r w:rsidRPr="00D25AFA">
              <w:rPr>
                <w:rFonts w:ascii="Times New Roman" w:hAnsi="Times New Roman" w:cs="Times New Roman"/>
                <w:i/>
                <w:sz w:val="21"/>
                <w:szCs w:val="21"/>
              </w:rPr>
              <w:t>(при наличии)</w:t>
            </w:r>
          </w:p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«___»____________20__ г.</w:t>
            </w:r>
          </w:p>
        </w:tc>
        <w:tc>
          <w:tcPr>
            <w:tcW w:w="5156" w:type="dxa"/>
          </w:tcPr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От Заказчика:</w:t>
            </w:r>
          </w:p>
          <w:p w:rsidR="00311774" w:rsidRPr="00D25AFA" w:rsidRDefault="006B7306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  <w:r w:rsidR="00282406">
              <w:rPr>
                <w:rFonts w:ascii="Times New Roman" w:hAnsi="Times New Roman" w:cs="Times New Roman"/>
                <w:sz w:val="21"/>
                <w:szCs w:val="21"/>
              </w:rPr>
              <w:t xml:space="preserve">______________  </w:t>
            </w:r>
          </w:p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 xml:space="preserve">М.П. </w:t>
            </w:r>
          </w:p>
          <w:p w:rsidR="00311774" w:rsidRPr="00D25AFA" w:rsidRDefault="00311774" w:rsidP="00366E70">
            <w:pPr>
              <w:spacing w:after="0"/>
              <w:ind w:right="639"/>
              <w:rPr>
                <w:rFonts w:ascii="Times New Roman" w:hAnsi="Times New Roman" w:cs="Times New Roman"/>
                <w:sz w:val="21"/>
                <w:szCs w:val="21"/>
              </w:rPr>
            </w:pPr>
            <w:r w:rsidRPr="00D25AFA">
              <w:rPr>
                <w:rFonts w:ascii="Times New Roman" w:hAnsi="Times New Roman" w:cs="Times New Roman"/>
                <w:sz w:val="21"/>
                <w:szCs w:val="21"/>
              </w:rPr>
              <w:t>«___»____________20 __ г.</w:t>
            </w:r>
          </w:p>
        </w:tc>
      </w:tr>
    </w:tbl>
    <w:p w:rsidR="00311774" w:rsidRPr="00607803" w:rsidRDefault="00311774" w:rsidP="003117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311774">
      <w:pPr>
        <w:pStyle w:val="a6"/>
        <w:tabs>
          <w:tab w:val="clear" w:pos="1134"/>
        </w:tabs>
        <w:ind w:firstLine="709"/>
        <w:rPr>
          <w:sz w:val="18"/>
          <w:szCs w:val="18"/>
          <w:vertAlign w:val="superscript"/>
        </w:rPr>
      </w:pPr>
    </w:p>
    <w:p w:rsidR="00311774" w:rsidRDefault="00311774" w:rsidP="00BB05C3"/>
    <w:sectPr w:rsidR="00311774" w:rsidSect="003512DB">
      <w:pgSz w:w="11906" w:h="16838"/>
      <w:pgMar w:top="540" w:right="850" w:bottom="23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850"/>
    <w:multiLevelType w:val="multilevel"/>
    <w:tmpl w:val="0802B93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4677E45"/>
    <w:multiLevelType w:val="hybridMultilevel"/>
    <w:tmpl w:val="CEC605D8"/>
    <w:lvl w:ilvl="0" w:tplc="BC5E14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E281C79"/>
    <w:multiLevelType w:val="hybridMultilevel"/>
    <w:tmpl w:val="A70A9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3549F"/>
    <w:multiLevelType w:val="multilevel"/>
    <w:tmpl w:val="40EAD8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C5C1AA0"/>
    <w:multiLevelType w:val="multilevel"/>
    <w:tmpl w:val="C8A86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357"/>
    <w:rsid w:val="00021BC0"/>
    <w:rsid w:val="00044EB2"/>
    <w:rsid w:val="00063B8D"/>
    <w:rsid w:val="00065727"/>
    <w:rsid w:val="00070747"/>
    <w:rsid w:val="001906B9"/>
    <w:rsid w:val="00192D75"/>
    <w:rsid w:val="001C0A8A"/>
    <w:rsid w:val="00276A85"/>
    <w:rsid w:val="00282406"/>
    <w:rsid w:val="00311774"/>
    <w:rsid w:val="0032193D"/>
    <w:rsid w:val="003512DB"/>
    <w:rsid w:val="00366E70"/>
    <w:rsid w:val="003F1587"/>
    <w:rsid w:val="00422C4A"/>
    <w:rsid w:val="00435990"/>
    <w:rsid w:val="004B47C0"/>
    <w:rsid w:val="00532F88"/>
    <w:rsid w:val="00622650"/>
    <w:rsid w:val="006B7306"/>
    <w:rsid w:val="00730E6D"/>
    <w:rsid w:val="008651FC"/>
    <w:rsid w:val="008C7D82"/>
    <w:rsid w:val="00952A6C"/>
    <w:rsid w:val="0096439E"/>
    <w:rsid w:val="009B6832"/>
    <w:rsid w:val="00A90565"/>
    <w:rsid w:val="00B039C8"/>
    <w:rsid w:val="00B3064E"/>
    <w:rsid w:val="00B917D5"/>
    <w:rsid w:val="00BB05C3"/>
    <w:rsid w:val="00BB4F39"/>
    <w:rsid w:val="00BD407B"/>
    <w:rsid w:val="00C12357"/>
    <w:rsid w:val="00D25AFA"/>
    <w:rsid w:val="00DB31A6"/>
    <w:rsid w:val="00DB5C1A"/>
    <w:rsid w:val="00DC62AD"/>
    <w:rsid w:val="00DF33D2"/>
    <w:rsid w:val="00E14AFE"/>
    <w:rsid w:val="00EE21FC"/>
    <w:rsid w:val="00F25881"/>
    <w:rsid w:val="00F404C0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C07AF-7A9E-4E73-872A-49F03BB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,Bullet List,FooterText,numbered,Paragraphe de liste1,lp1,Абзац маркированнный,Маркер,abzac,UL,название,SL_Абзац списка,f_Абзац 1,Цветной список - Акцент 11,Bullet Number,Нумерованый список"/>
    <w:basedOn w:val="a"/>
    <w:link w:val="a4"/>
    <w:uiPriority w:val="99"/>
    <w:qFormat/>
    <w:rsid w:val="00C12357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abzac Знак,UL Знак,название Знак,SL_Абзац списка Знак"/>
    <w:link w:val="a3"/>
    <w:uiPriority w:val="99"/>
    <w:qFormat/>
    <w:locked/>
    <w:rsid w:val="00C12357"/>
  </w:style>
  <w:style w:type="paragraph" w:customStyle="1" w:styleId="ConsPlusNormal">
    <w:name w:val="ConsPlusNormal"/>
    <w:link w:val="ConsPlusNormal0"/>
    <w:qFormat/>
    <w:rsid w:val="00C12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357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rsid w:val="00C12357"/>
    <w:rPr>
      <w:color w:val="0000FF"/>
      <w:u w:val="single"/>
    </w:rPr>
  </w:style>
  <w:style w:type="paragraph" w:customStyle="1" w:styleId="Standard">
    <w:name w:val="Standard"/>
    <w:rsid w:val="00C123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4">
    <w:name w:val="Стиль4"/>
    <w:basedOn w:val="a"/>
    <w:uiPriority w:val="99"/>
    <w:rsid w:val="00C12357"/>
    <w:pPr>
      <w:spacing w:after="0" w:line="240" w:lineRule="auto"/>
      <w:ind w:left="-108" w:right="-10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11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Пункт б/н"/>
    <w:basedOn w:val="a"/>
    <w:semiHidden/>
    <w:rsid w:val="00311774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BE50831B2FB84570D9EC0C7D225F100E40810742AEA3CF09A8D9FDD6FE1A35CEEFE6C70F277E002B3FEFDCC0L8M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BE50831B2FB84570D9EC0C7D225F100E40810742AEA3CF09A8D9FDD6FE1A35CEEFE6C70F277E002B3FEFDCC0L8M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7DD3-2A41-468F-91E0-4E4C1C27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Светлана</cp:lastModifiedBy>
  <cp:revision>24</cp:revision>
  <cp:lastPrinted>2023-12-13T06:26:00Z</cp:lastPrinted>
  <dcterms:created xsi:type="dcterms:W3CDTF">2021-08-10T05:37:00Z</dcterms:created>
  <dcterms:modified xsi:type="dcterms:W3CDTF">2023-12-13T06:29:00Z</dcterms:modified>
</cp:coreProperties>
</file>