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B9" w:rsidRPr="00DF0481" w:rsidRDefault="00DB02B9" w:rsidP="00DB02B9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048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DB02B9" w:rsidRPr="00DF0481" w:rsidRDefault="00DB02B9" w:rsidP="00DB02B9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0481">
        <w:rPr>
          <w:rFonts w:ascii="Times New Roman" w:hAnsi="Times New Roman" w:cs="Times New Roman"/>
          <w:bCs/>
          <w:sz w:val="24"/>
          <w:szCs w:val="24"/>
        </w:rPr>
        <w:tab/>
        <w:t>к документации</w:t>
      </w:r>
    </w:p>
    <w:p w:rsidR="00DB02B9" w:rsidRPr="00DF0481" w:rsidRDefault="00DB02B9" w:rsidP="00DB02B9">
      <w:pPr>
        <w:jc w:val="right"/>
        <w:rPr>
          <w:rFonts w:cs="Times New Roman"/>
          <w:b/>
          <w:lang w:val="ru-RU"/>
        </w:rPr>
      </w:pPr>
    </w:p>
    <w:p w:rsidR="004F3D24" w:rsidRPr="00DF0481" w:rsidRDefault="006C6DB9" w:rsidP="003B6164">
      <w:pPr>
        <w:jc w:val="center"/>
        <w:rPr>
          <w:rFonts w:cs="Times New Roman"/>
          <w:lang w:val="ru-RU"/>
        </w:rPr>
      </w:pPr>
      <w:r w:rsidRPr="00DF0481">
        <w:rPr>
          <w:rFonts w:cs="Times New Roman"/>
          <w:b/>
          <w:lang w:val="ru-RU"/>
        </w:rPr>
        <w:t>Техническое задание</w:t>
      </w:r>
      <w:r w:rsidR="00812E92" w:rsidRPr="00DF0481">
        <w:rPr>
          <w:rFonts w:cs="Times New Roman"/>
          <w:b/>
          <w:lang w:val="ru-RU"/>
        </w:rPr>
        <w:t xml:space="preserve"> </w:t>
      </w:r>
      <w:r w:rsidR="003250E2" w:rsidRPr="00DF0481">
        <w:rPr>
          <w:rFonts w:eastAsia="Times New Roman" w:cs="Times New Roman"/>
          <w:b/>
          <w:lang w:val="ru-RU" w:eastAsia="ru-RU"/>
        </w:rPr>
        <w:t xml:space="preserve">на оказание услуг по </w:t>
      </w:r>
      <w:r w:rsidR="003D50A8" w:rsidRPr="00DF0481">
        <w:rPr>
          <w:rFonts w:eastAsia="Times New Roman" w:cs="Times New Roman"/>
          <w:b/>
          <w:lang w:val="ru-RU" w:eastAsia="ru-RU"/>
        </w:rPr>
        <w:t>техническому обслуживанию</w:t>
      </w:r>
      <w:r w:rsidR="003250E2" w:rsidRPr="00DF0481">
        <w:rPr>
          <w:rFonts w:eastAsia="Times New Roman" w:cs="Times New Roman"/>
          <w:b/>
          <w:lang w:val="ru-RU" w:eastAsia="ru-RU"/>
        </w:rPr>
        <w:t xml:space="preserve"> </w:t>
      </w:r>
      <w:r w:rsidR="003B6164" w:rsidRPr="00DF0481">
        <w:rPr>
          <w:rFonts w:eastAsia="Times New Roman" w:cs="Times New Roman"/>
          <w:b/>
          <w:lang w:val="ru-RU" w:eastAsia="ru-RU"/>
        </w:rPr>
        <w:t xml:space="preserve">и прошивке </w:t>
      </w:r>
      <w:r w:rsidR="003250E2" w:rsidRPr="00DF0481">
        <w:rPr>
          <w:rFonts w:eastAsia="Times New Roman" w:cs="Times New Roman"/>
          <w:b/>
          <w:lang w:val="ru-RU" w:eastAsia="ru-RU"/>
        </w:rPr>
        <w:t>принтеров и многофункциональных устройств</w:t>
      </w:r>
      <w:r w:rsidR="004F3D24" w:rsidRPr="00DF0481">
        <w:rPr>
          <w:rFonts w:eastAsia="Times New Roman" w:cs="Times New Roman"/>
          <w:b/>
          <w:lang w:val="ru-RU" w:eastAsia="ru-RU"/>
        </w:rPr>
        <w:t>,</w:t>
      </w:r>
      <w:r w:rsidR="003250E2" w:rsidRPr="00DF0481">
        <w:rPr>
          <w:rFonts w:eastAsia="Times New Roman" w:cs="Times New Roman"/>
          <w:b/>
          <w:lang w:val="ru-RU" w:eastAsia="ru-RU"/>
        </w:rPr>
        <w:t xml:space="preserve"> для нужд </w:t>
      </w:r>
      <w:r w:rsidR="004F3D24" w:rsidRPr="00DF0481">
        <w:rPr>
          <w:rFonts w:cs="Times New Roman"/>
          <w:b/>
          <w:lang w:val="ru-RU"/>
        </w:rPr>
        <w:t>КГАУЗ «КМБ № 5»</w:t>
      </w:r>
    </w:p>
    <w:p w:rsidR="006C6DB9" w:rsidRPr="00DF0481" w:rsidRDefault="006C6DB9" w:rsidP="005E2ADE">
      <w:pPr>
        <w:rPr>
          <w:rFonts w:eastAsia="Times New Roman" w:cs="Times New Roman"/>
          <w:b/>
          <w:lang w:val="ru-RU" w:eastAsia="ru-RU"/>
        </w:rPr>
      </w:pPr>
    </w:p>
    <w:p w:rsidR="003250E2" w:rsidRPr="00DF0481" w:rsidRDefault="003250E2" w:rsidP="005E2ADE">
      <w:pPr>
        <w:rPr>
          <w:rFonts w:cs="Times New Roman"/>
          <w:b/>
          <w:lang w:val="ru-RU"/>
        </w:rPr>
      </w:pPr>
    </w:p>
    <w:p w:rsidR="00CD7029" w:rsidRPr="00DF0481" w:rsidRDefault="000F2FB2" w:rsidP="00DB02B9">
      <w:pPr>
        <w:ind w:firstLine="709"/>
        <w:jc w:val="both"/>
        <w:rPr>
          <w:rFonts w:cs="Times New Roman"/>
          <w:b/>
          <w:lang w:val="ru-RU"/>
        </w:rPr>
      </w:pPr>
      <w:r w:rsidRPr="00DF0481">
        <w:rPr>
          <w:rFonts w:cs="Times New Roman"/>
          <w:b/>
          <w:lang w:val="ru-RU"/>
        </w:rPr>
        <w:t>1.</w:t>
      </w:r>
      <w:r w:rsidR="003B6164" w:rsidRPr="00DF0481">
        <w:rPr>
          <w:rFonts w:cs="Times New Roman"/>
          <w:b/>
          <w:lang w:val="ru-RU"/>
        </w:rPr>
        <w:t xml:space="preserve"> </w:t>
      </w:r>
      <w:r w:rsidRPr="00DF0481">
        <w:rPr>
          <w:rFonts w:cs="Times New Roman"/>
          <w:b/>
          <w:lang w:val="ru-RU"/>
        </w:rPr>
        <w:t xml:space="preserve">Срок </w:t>
      </w:r>
      <w:r w:rsidR="001D521B" w:rsidRPr="00DF0481">
        <w:rPr>
          <w:rFonts w:cs="Times New Roman"/>
          <w:b/>
          <w:lang w:val="ru-RU"/>
        </w:rPr>
        <w:t>выполнения работ</w:t>
      </w:r>
      <w:r w:rsidRPr="00DF0481">
        <w:rPr>
          <w:rFonts w:cs="Times New Roman"/>
          <w:b/>
          <w:lang w:val="ru-RU"/>
        </w:rPr>
        <w:t>:</w:t>
      </w:r>
    </w:p>
    <w:p w:rsidR="005A4A5B" w:rsidRPr="00DF0481" w:rsidRDefault="00F0224F" w:rsidP="00DB02B9">
      <w:pPr>
        <w:ind w:firstLine="709"/>
        <w:jc w:val="both"/>
        <w:rPr>
          <w:rFonts w:cs="Times New Roman"/>
          <w:lang w:val="ru-RU"/>
        </w:rPr>
      </w:pPr>
      <w:r w:rsidRPr="00DF0481">
        <w:rPr>
          <w:rFonts w:cs="Times New Roman"/>
          <w:lang w:val="ru-RU"/>
        </w:rPr>
        <w:t xml:space="preserve">Работы по </w:t>
      </w:r>
      <w:r w:rsidR="003B6164" w:rsidRPr="00DF0481">
        <w:rPr>
          <w:rFonts w:eastAsia="Times New Roman" w:cs="Times New Roman"/>
          <w:bCs/>
          <w:lang w:val="ru-RU" w:eastAsia="ru-RU"/>
        </w:rPr>
        <w:t>техническому обслуживанию и прошивке принтеров и многофункциональных устройств</w:t>
      </w:r>
      <w:r w:rsidRPr="00DF0481">
        <w:rPr>
          <w:rFonts w:cs="Times New Roman"/>
          <w:lang w:val="ru-RU"/>
        </w:rPr>
        <w:t xml:space="preserve"> осуществля</w:t>
      </w:r>
      <w:r w:rsidR="003B6164" w:rsidRPr="00DF0481">
        <w:rPr>
          <w:rFonts w:cs="Times New Roman"/>
          <w:lang w:val="ru-RU"/>
        </w:rPr>
        <w:t>ю</w:t>
      </w:r>
      <w:r w:rsidRPr="00DF0481">
        <w:rPr>
          <w:rFonts w:cs="Times New Roman"/>
          <w:lang w:val="ru-RU"/>
        </w:rPr>
        <w:t>тся с</w:t>
      </w:r>
      <w:r w:rsidR="003250E2" w:rsidRPr="00DF0481">
        <w:rPr>
          <w:rFonts w:cs="Times New Roman"/>
          <w:lang w:val="ru-RU"/>
        </w:rPr>
        <w:t xml:space="preserve"> </w:t>
      </w:r>
      <w:r w:rsidR="0063329D" w:rsidRPr="00DF0481">
        <w:rPr>
          <w:rFonts w:cs="Times New Roman"/>
          <w:lang w:val="ru-RU"/>
        </w:rPr>
        <w:t>момента заключения договора</w:t>
      </w:r>
      <w:r w:rsidRPr="00DF0481">
        <w:rPr>
          <w:rFonts w:cs="Times New Roman"/>
          <w:lang w:val="ru-RU"/>
        </w:rPr>
        <w:t xml:space="preserve"> по </w:t>
      </w:r>
      <w:r w:rsidR="00C70BE5" w:rsidRPr="00DF0481">
        <w:rPr>
          <w:rFonts w:cs="Times New Roman"/>
          <w:lang w:val="ru-RU"/>
        </w:rPr>
        <w:t>31</w:t>
      </w:r>
      <w:r w:rsidRPr="00DF0481">
        <w:rPr>
          <w:rFonts w:cs="Times New Roman"/>
          <w:lang w:val="ru-RU"/>
        </w:rPr>
        <w:t>.</w:t>
      </w:r>
      <w:r w:rsidR="0094704E" w:rsidRPr="00DF0481">
        <w:rPr>
          <w:rFonts w:cs="Times New Roman"/>
          <w:lang w:val="ru-RU"/>
        </w:rPr>
        <w:t>01</w:t>
      </w:r>
      <w:r w:rsidRPr="00DF0481">
        <w:rPr>
          <w:rFonts w:cs="Times New Roman"/>
          <w:lang w:val="ru-RU"/>
        </w:rPr>
        <w:t>.20</w:t>
      </w:r>
      <w:r w:rsidR="00C70BE5" w:rsidRPr="00DF0481">
        <w:rPr>
          <w:rFonts w:cs="Times New Roman"/>
          <w:lang w:val="ru-RU"/>
        </w:rPr>
        <w:t>2</w:t>
      </w:r>
      <w:r w:rsidR="005B1140" w:rsidRPr="00DF0481">
        <w:rPr>
          <w:rFonts w:cs="Times New Roman"/>
          <w:lang w:val="ru-RU"/>
        </w:rPr>
        <w:t>5</w:t>
      </w:r>
      <w:r w:rsidRPr="00DF0481">
        <w:rPr>
          <w:rFonts w:cs="Times New Roman"/>
          <w:lang w:val="ru-RU"/>
        </w:rPr>
        <w:t xml:space="preserve"> по заявке Заказчика, исходя из фактической пот</w:t>
      </w:r>
      <w:r w:rsidR="00651E94" w:rsidRPr="00DF0481">
        <w:rPr>
          <w:rFonts w:cs="Times New Roman"/>
          <w:lang w:val="ru-RU"/>
        </w:rPr>
        <w:t>ребности</w:t>
      </w:r>
      <w:r w:rsidRPr="00DF0481">
        <w:rPr>
          <w:rFonts w:cs="Times New Roman"/>
          <w:lang w:val="ru-RU"/>
        </w:rPr>
        <w:t>.</w:t>
      </w:r>
    </w:p>
    <w:p w:rsidR="005B4D14" w:rsidRPr="00DF0481" w:rsidRDefault="005B4D14" w:rsidP="00DB02B9">
      <w:pPr>
        <w:tabs>
          <w:tab w:val="left" w:pos="7027"/>
        </w:tabs>
        <w:ind w:firstLine="709"/>
        <w:jc w:val="both"/>
        <w:rPr>
          <w:rFonts w:cs="Times New Roman"/>
          <w:b/>
          <w:lang w:val="ru-RU"/>
        </w:rPr>
      </w:pPr>
    </w:p>
    <w:p w:rsidR="000F2FB2" w:rsidRPr="00DF0481" w:rsidRDefault="000F2FB2" w:rsidP="00DB02B9">
      <w:pPr>
        <w:tabs>
          <w:tab w:val="left" w:pos="7027"/>
        </w:tabs>
        <w:ind w:firstLine="709"/>
        <w:jc w:val="both"/>
        <w:rPr>
          <w:rFonts w:cs="Times New Roman"/>
          <w:b/>
          <w:lang w:val="ru-RU"/>
        </w:rPr>
      </w:pPr>
      <w:r w:rsidRPr="00DF0481">
        <w:rPr>
          <w:rFonts w:cs="Times New Roman"/>
          <w:b/>
          <w:lang w:val="ru-RU"/>
        </w:rPr>
        <w:t>2.</w:t>
      </w:r>
      <w:r w:rsidR="003B6164" w:rsidRPr="00DF0481">
        <w:rPr>
          <w:rFonts w:cs="Times New Roman"/>
          <w:b/>
          <w:lang w:val="ru-RU"/>
        </w:rPr>
        <w:t xml:space="preserve"> </w:t>
      </w:r>
      <w:r w:rsidRPr="00DF0481">
        <w:rPr>
          <w:rFonts w:cs="Times New Roman"/>
          <w:b/>
          <w:lang w:val="ru-RU"/>
        </w:rPr>
        <w:t xml:space="preserve">Наименование и количество </w:t>
      </w:r>
      <w:r w:rsidR="001D521B" w:rsidRPr="00DF0481">
        <w:rPr>
          <w:rFonts w:cs="Times New Roman"/>
          <w:b/>
          <w:lang w:val="ru-RU"/>
        </w:rPr>
        <w:t>работ</w:t>
      </w:r>
      <w:r w:rsidRPr="00DF0481">
        <w:rPr>
          <w:rFonts w:cs="Times New Roman"/>
          <w:b/>
          <w:lang w:val="ru-RU"/>
        </w:rPr>
        <w:t>:</w:t>
      </w:r>
    </w:p>
    <w:p w:rsidR="005A4A5B" w:rsidRPr="00DF0481" w:rsidRDefault="001E3234" w:rsidP="00DB02B9">
      <w:pPr>
        <w:tabs>
          <w:tab w:val="left" w:pos="7027"/>
        </w:tabs>
        <w:ind w:firstLine="709"/>
        <w:jc w:val="both"/>
        <w:rPr>
          <w:rFonts w:cs="Times New Roman"/>
          <w:lang w:val="ru-RU"/>
        </w:rPr>
      </w:pPr>
      <w:r w:rsidRPr="00DF0481">
        <w:rPr>
          <w:rFonts w:cs="Times New Roman"/>
          <w:lang w:val="ru-RU"/>
        </w:rPr>
        <w:t>В</w:t>
      </w:r>
      <w:r w:rsidR="000F2FB2" w:rsidRPr="00DF0481">
        <w:rPr>
          <w:rFonts w:cs="Times New Roman"/>
          <w:lang w:val="ru-RU"/>
        </w:rPr>
        <w:t xml:space="preserve"> соответствии с приложением к техническому задани</w:t>
      </w:r>
      <w:r w:rsidR="00366228" w:rsidRPr="00DF0481">
        <w:rPr>
          <w:rFonts w:cs="Times New Roman"/>
          <w:lang w:val="ru-RU"/>
        </w:rPr>
        <w:t>ю.</w:t>
      </w:r>
    </w:p>
    <w:p w:rsidR="005B4D14" w:rsidRPr="00DF0481" w:rsidRDefault="005B4D14" w:rsidP="00DB02B9">
      <w:pPr>
        <w:pStyle w:val="Style1"/>
        <w:widowControl/>
        <w:spacing w:line="240" w:lineRule="auto"/>
        <w:ind w:firstLine="709"/>
        <w:jc w:val="both"/>
        <w:rPr>
          <w:rStyle w:val="FontStyle11"/>
          <w:b/>
          <w:bCs/>
          <w:sz w:val="24"/>
          <w:szCs w:val="24"/>
        </w:rPr>
      </w:pPr>
    </w:p>
    <w:p w:rsidR="006C6DB9" w:rsidRPr="00DF0481" w:rsidRDefault="00366228" w:rsidP="00DB02B9">
      <w:pPr>
        <w:pStyle w:val="Style1"/>
        <w:widowControl/>
        <w:spacing w:line="240" w:lineRule="auto"/>
        <w:ind w:firstLine="709"/>
        <w:jc w:val="both"/>
        <w:rPr>
          <w:rStyle w:val="FontStyle11"/>
          <w:b/>
          <w:bCs/>
          <w:sz w:val="24"/>
          <w:szCs w:val="24"/>
        </w:rPr>
      </w:pPr>
      <w:r w:rsidRPr="00DF0481">
        <w:rPr>
          <w:rStyle w:val="FontStyle11"/>
          <w:b/>
          <w:bCs/>
          <w:sz w:val="24"/>
          <w:szCs w:val="24"/>
        </w:rPr>
        <w:t xml:space="preserve">3. </w:t>
      </w:r>
      <w:r w:rsidR="006C6DB9" w:rsidRPr="00DF0481">
        <w:rPr>
          <w:rStyle w:val="FontStyle11"/>
          <w:b/>
          <w:bCs/>
          <w:sz w:val="24"/>
          <w:szCs w:val="24"/>
        </w:rPr>
        <w:t>Исполнитель обязан:</w:t>
      </w:r>
    </w:p>
    <w:p w:rsidR="006C6DB9" w:rsidRPr="00DF0481" w:rsidRDefault="00366228" w:rsidP="00DB02B9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DF0481">
        <w:rPr>
          <w:rStyle w:val="FontStyle11"/>
          <w:sz w:val="24"/>
          <w:szCs w:val="24"/>
        </w:rPr>
        <w:t xml:space="preserve">3.1. </w:t>
      </w:r>
      <w:r w:rsidR="003B6164" w:rsidRPr="00DF0481">
        <w:rPr>
          <w:rStyle w:val="FontStyle11"/>
          <w:sz w:val="24"/>
          <w:szCs w:val="24"/>
        </w:rPr>
        <w:t xml:space="preserve">Принять заявку на </w:t>
      </w:r>
      <w:r w:rsidR="003B6164" w:rsidRPr="00DF0481">
        <w:rPr>
          <w:rFonts w:eastAsia="Times New Roman"/>
          <w:bCs/>
        </w:rPr>
        <w:t>техническое обслуживание и прошивку оргтехники</w:t>
      </w:r>
      <w:r w:rsidR="003B6164" w:rsidRPr="00DF0481">
        <w:rPr>
          <w:rStyle w:val="FontStyle11"/>
          <w:sz w:val="24"/>
          <w:szCs w:val="24"/>
        </w:rPr>
        <w:t xml:space="preserve"> </w:t>
      </w:r>
      <w:r w:rsidR="006C6DB9" w:rsidRPr="00DF0481">
        <w:rPr>
          <w:rStyle w:val="FontStyle11"/>
          <w:sz w:val="24"/>
          <w:szCs w:val="24"/>
        </w:rPr>
        <w:t>по телефону</w:t>
      </w:r>
      <w:r w:rsidR="004F3D24" w:rsidRPr="00DF0481">
        <w:rPr>
          <w:rStyle w:val="FontStyle11"/>
          <w:sz w:val="24"/>
          <w:szCs w:val="24"/>
        </w:rPr>
        <w:t>.</w:t>
      </w:r>
    </w:p>
    <w:p w:rsidR="006C6DB9" w:rsidRPr="0031718E" w:rsidRDefault="00366228" w:rsidP="00DB02B9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DF0481">
        <w:rPr>
          <w:rStyle w:val="FontStyle11"/>
          <w:sz w:val="24"/>
          <w:szCs w:val="24"/>
        </w:rPr>
        <w:t xml:space="preserve">3.2. </w:t>
      </w:r>
      <w:r w:rsidR="006C6DB9" w:rsidRPr="00DF0481">
        <w:rPr>
          <w:rStyle w:val="FontStyle11"/>
          <w:sz w:val="24"/>
          <w:szCs w:val="24"/>
        </w:rPr>
        <w:t>Отреагировать на заявку</w:t>
      </w:r>
      <w:r w:rsidR="00F40AEA" w:rsidRPr="00DF0481">
        <w:rPr>
          <w:rStyle w:val="FontStyle11"/>
          <w:sz w:val="24"/>
          <w:szCs w:val="24"/>
        </w:rPr>
        <w:t>,</w:t>
      </w:r>
      <w:r w:rsidR="006C6DB9" w:rsidRPr="00DF0481">
        <w:rPr>
          <w:rStyle w:val="FontStyle11"/>
          <w:sz w:val="24"/>
          <w:szCs w:val="24"/>
        </w:rPr>
        <w:t xml:space="preserve"> </w:t>
      </w:r>
      <w:r w:rsidR="006C6DB9" w:rsidRPr="0031718E">
        <w:rPr>
          <w:rStyle w:val="FontStyle11"/>
          <w:sz w:val="24"/>
          <w:szCs w:val="24"/>
        </w:rPr>
        <w:t xml:space="preserve">прибыв в течение </w:t>
      </w:r>
      <w:r w:rsidR="0031718E" w:rsidRPr="0031718E">
        <w:rPr>
          <w:rStyle w:val="FontStyle11"/>
          <w:sz w:val="24"/>
          <w:szCs w:val="24"/>
        </w:rPr>
        <w:t>1</w:t>
      </w:r>
      <w:r w:rsidR="006C6DB9" w:rsidRPr="0031718E">
        <w:rPr>
          <w:rStyle w:val="FontStyle11"/>
          <w:sz w:val="24"/>
          <w:szCs w:val="24"/>
        </w:rPr>
        <w:t xml:space="preserve"> час</w:t>
      </w:r>
      <w:r w:rsidR="0031718E" w:rsidRPr="0031718E">
        <w:rPr>
          <w:rStyle w:val="FontStyle11"/>
          <w:sz w:val="24"/>
          <w:szCs w:val="24"/>
        </w:rPr>
        <w:t>а</w:t>
      </w:r>
      <w:r w:rsidR="006C6DB9" w:rsidRPr="0031718E">
        <w:rPr>
          <w:rStyle w:val="FontStyle11"/>
          <w:sz w:val="24"/>
          <w:szCs w:val="24"/>
        </w:rPr>
        <w:t>.</w:t>
      </w:r>
    </w:p>
    <w:p w:rsidR="006C6DB9" w:rsidRPr="0031718E" w:rsidRDefault="00104093" w:rsidP="00DB02B9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31718E">
        <w:rPr>
          <w:rStyle w:val="FontStyle11"/>
          <w:sz w:val="24"/>
          <w:szCs w:val="24"/>
        </w:rPr>
        <w:t xml:space="preserve">3.3. </w:t>
      </w:r>
      <w:r w:rsidR="003B6164" w:rsidRPr="0031718E">
        <w:rPr>
          <w:rStyle w:val="FontStyle11"/>
          <w:sz w:val="24"/>
          <w:szCs w:val="24"/>
        </w:rPr>
        <w:t>Ремонтировать и прошивать</w:t>
      </w:r>
      <w:r w:rsidR="00436D93" w:rsidRPr="0031718E">
        <w:rPr>
          <w:rStyle w:val="FontStyle11"/>
          <w:sz w:val="24"/>
          <w:szCs w:val="24"/>
        </w:rPr>
        <w:t>:</w:t>
      </w:r>
    </w:p>
    <w:p w:rsidR="006C6DB9" w:rsidRPr="0031718E" w:rsidRDefault="0031718E" w:rsidP="00DB02B9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31718E">
        <w:rPr>
          <w:rStyle w:val="FontStyle11"/>
          <w:sz w:val="24"/>
          <w:szCs w:val="24"/>
        </w:rPr>
        <w:t>- оргтехнику в течение 1 часа (при наличии запчастей).</w:t>
      </w:r>
    </w:p>
    <w:p w:rsidR="00E36D10" w:rsidRPr="0031718E" w:rsidRDefault="00E36D10" w:rsidP="00DB02B9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31718E">
        <w:rPr>
          <w:rStyle w:val="FontStyle11"/>
          <w:sz w:val="24"/>
          <w:szCs w:val="24"/>
        </w:rPr>
        <w:t>- при отсутствии запчастей Исполнитель должен  своевременно уведомить Заказчика о сроках их поступления.</w:t>
      </w:r>
    </w:p>
    <w:p w:rsidR="00436D93" w:rsidRPr="0031718E" w:rsidRDefault="00E35AC3" w:rsidP="00DB02B9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sz w:val="24"/>
          <w:szCs w:val="24"/>
        </w:rPr>
      </w:pPr>
      <w:r w:rsidRPr="0031718E">
        <w:rPr>
          <w:rStyle w:val="FontStyle11"/>
          <w:sz w:val="24"/>
          <w:szCs w:val="24"/>
        </w:rPr>
        <w:t>3.</w:t>
      </w:r>
      <w:r w:rsidR="006C6DB9" w:rsidRPr="0031718E">
        <w:rPr>
          <w:rStyle w:val="FontStyle11"/>
          <w:sz w:val="24"/>
          <w:szCs w:val="24"/>
        </w:rPr>
        <w:t xml:space="preserve">4. </w:t>
      </w:r>
      <w:r w:rsidR="0031718E" w:rsidRPr="0031718E">
        <w:rPr>
          <w:rStyle w:val="FontStyle11"/>
          <w:sz w:val="24"/>
          <w:szCs w:val="24"/>
        </w:rPr>
        <w:t>Выполнять работы ежедневно в рабочее время (</w:t>
      </w:r>
      <w:r w:rsidR="0031718E" w:rsidRPr="0031718E">
        <w:t xml:space="preserve">с 09:00 до 17:00), с понедельника по воскресенье, </w:t>
      </w:r>
      <w:r w:rsidR="0031718E" w:rsidRPr="0031718E">
        <w:rPr>
          <w:rStyle w:val="FontStyle11"/>
          <w:sz w:val="24"/>
          <w:szCs w:val="24"/>
        </w:rPr>
        <w:t>без изменения тарифов на месте Заказчика.</w:t>
      </w:r>
      <w:r w:rsidRPr="0031718E">
        <w:rPr>
          <w:rStyle w:val="FontStyle11"/>
          <w:sz w:val="24"/>
          <w:szCs w:val="24"/>
        </w:rPr>
        <w:t xml:space="preserve"> </w:t>
      </w:r>
    </w:p>
    <w:p w:rsidR="008724F1" w:rsidRPr="00DF0481" w:rsidRDefault="00436D93" w:rsidP="00DB02B9">
      <w:pPr>
        <w:pStyle w:val="Style3"/>
        <w:widowControl/>
        <w:tabs>
          <w:tab w:val="left" w:pos="0"/>
        </w:tabs>
        <w:ind w:firstLine="709"/>
        <w:jc w:val="both"/>
        <w:rPr>
          <w:lang w:bidi="en-US"/>
        </w:rPr>
      </w:pPr>
      <w:r w:rsidRPr="0031718E">
        <w:rPr>
          <w:rStyle w:val="FontStyle11"/>
          <w:sz w:val="24"/>
          <w:szCs w:val="24"/>
        </w:rPr>
        <w:t xml:space="preserve">3.5. </w:t>
      </w:r>
      <w:r w:rsidR="001E3234" w:rsidRPr="0031718E">
        <w:rPr>
          <w:rStyle w:val="FontStyle11"/>
          <w:sz w:val="24"/>
          <w:szCs w:val="24"/>
        </w:rPr>
        <w:t>Исполнитель с</w:t>
      </w:r>
      <w:r w:rsidR="00D96069" w:rsidRPr="0031718E">
        <w:rPr>
          <w:lang w:bidi="en-US"/>
        </w:rPr>
        <w:t xml:space="preserve">амостоятельно осуществляет транспортировку </w:t>
      </w:r>
      <w:r w:rsidR="003B6164" w:rsidRPr="0031718E">
        <w:rPr>
          <w:lang w:bidi="en-US"/>
        </w:rPr>
        <w:t>оргтехники</w:t>
      </w:r>
      <w:r w:rsidR="00D96069" w:rsidRPr="0031718E">
        <w:rPr>
          <w:lang w:bidi="en-US"/>
        </w:rPr>
        <w:t xml:space="preserve"> до места выполнения работ и обратно по адресу нахождения Заказчика</w:t>
      </w:r>
      <w:r w:rsidR="004F3D24" w:rsidRPr="0031718E">
        <w:rPr>
          <w:lang w:bidi="en-US"/>
        </w:rPr>
        <w:t>.</w:t>
      </w:r>
    </w:p>
    <w:p w:rsidR="006C6DB9" w:rsidRPr="00DF0481" w:rsidRDefault="00CA6530" w:rsidP="00DB02B9">
      <w:pPr>
        <w:pStyle w:val="Style1"/>
        <w:widowControl/>
        <w:tabs>
          <w:tab w:val="left" w:pos="0"/>
          <w:tab w:val="left" w:pos="173"/>
          <w:tab w:val="left" w:pos="360"/>
        </w:tabs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DF0481">
        <w:rPr>
          <w:rStyle w:val="FontStyle11"/>
          <w:sz w:val="24"/>
          <w:szCs w:val="24"/>
        </w:rPr>
        <w:t>3.</w:t>
      </w:r>
      <w:r w:rsidR="004F3D24" w:rsidRPr="00DF0481">
        <w:rPr>
          <w:rStyle w:val="FontStyle11"/>
          <w:sz w:val="24"/>
          <w:szCs w:val="24"/>
        </w:rPr>
        <w:t>6</w:t>
      </w:r>
      <w:r w:rsidR="006C6709" w:rsidRPr="00DF0481">
        <w:rPr>
          <w:rStyle w:val="FontStyle11"/>
          <w:sz w:val="24"/>
          <w:szCs w:val="24"/>
        </w:rPr>
        <w:t xml:space="preserve">. </w:t>
      </w:r>
      <w:r w:rsidR="006C6DB9" w:rsidRPr="00DF0481">
        <w:rPr>
          <w:rStyle w:val="FontStyle11"/>
          <w:sz w:val="24"/>
          <w:szCs w:val="24"/>
        </w:rPr>
        <w:t xml:space="preserve">При передаче </w:t>
      </w:r>
      <w:r w:rsidR="003B6164" w:rsidRPr="00DF0481">
        <w:rPr>
          <w:rStyle w:val="FontStyle11"/>
          <w:sz w:val="24"/>
          <w:szCs w:val="24"/>
        </w:rPr>
        <w:t>отремонтированных или прошитых принтеров</w:t>
      </w:r>
      <w:r w:rsidR="006C6DB9" w:rsidRPr="00DF0481">
        <w:rPr>
          <w:rStyle w:val="FontStyle11"/>
          <w:sz w:val="24"/>
          <w:szCs w:val="24"/>
        </w:rPr>
        <w:t>:</w:t>
      </w:r>
    </w:p>
    <w:p w:rsidR="006C6DB9" w:rsidRPr="00DF0481" w:rsidRDefault="00CA6530" w:rsidP="00DB02B9">
      <w:pPr>
        <w:pStyle w:val="Style2"/>
        <w:widowControl/>
        <w:tabs>
          <w:tab w:val="left" w:pos="0"/>
          <w:tab w:val="left" w:pos="360"/>
          <w:tab w:val="left" w:pos="581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DF0481">
        <w:rPr>
          <w:rStyle w:val="FontStyle11"/>
          <w:sz w:val="24"/>
          <w:szCs w:val="24"/>
        </w:rPr>
        <w:t>3</w:t>
      </w:r>
      <w:r w:rsidR="00FA62D3" w:rsidRPr="00DF0481">
        <w:rPr>
          <w:rStyle w:val="FontStyle11"/>
          <w:sz w:val="24"/>
          <w:szCs w:val="24"/>
        </w:rPr>
        <w:t>.</w:t>
      </w:r>
      <w:r w:rsidR="004F3D24" w:rsidRPr="00DF0481">
        <w:rPr>
          <w:rStyle w:val="FontStyle11"/>
          <w:sz w:val="24"/>
          <w:szCs w:val="24"/>
        </w:rPr>
        <w:t>6</w:t>
      </w:r>
      <w:r w:rsidRPr="00DF0481">
        <w:rPr>
          <w:rStyle w:val="FontStyle11"/>
          <w:sz w:val="24"/>
          <w:szCs w:val="24"/>
        </w:rPr>
        <w:t>.1</w:t>
      </w:r>
      <w:r w:rsidR="00FA62D3" w:rsidRPr="00DF0481">
        <w:rPr>
          <w:rStyle w:val="FontStyle11"/>
          <w:sz w:val="24"/>
          <w:szCs w:val="24"/>
        </w:rPr>
        <w:t xml:space="preserve">. </w:t>
      </w:r>
      <w:r w:rsidR="00D80B5A" w:rsidRPr="00DF0481">
        <w:rPr>
          <w:rStyle w:val="FontStyle11"/>
          <w:sz w:val="24"/>
          <w:szCs w:val="24"/>
        </w:rPr>
        <w:t>Д</w:t>
      </w:r>
      <w:r w:rsidR="006C6DB9" w:rsidRPr="00DF0481">
        <w:rPr>
          <w:rStyle w:val="FontStyle11"/>
          <w:sz w:val="24"/>
          <w:szCs w:val="24"/>
        </w:rPr>
        <w:t>емонстрирует представителю Заказчика работоспособность</w:t>
      </w:r>
      <w:r w:rsidR="003B6164" w:rsidRPr="00DF0481">
        <w:rPr>
          <w:rStyle w:val="FontStyle11"/>
          <w:sz w:val="24"/>
          <w:szCs w:val="24"/>
        </w:rPr>
        <w:t xml:space="preserve"> оргтехники </w:t>
      </w:r>
      <w:r w:rsidR="006C6DB9" w:rsidRPr="00DF0481">
        <w:rPr>
          <w:rStyle w:val="FontStyle11"/>
          <w:sz w:val="24"/>
          <w:szCs w:val="24"/>
        </w:rPr>
        <w:t xml:space="preserve">(качество </w:t>
      </w:r>
      <w:r w:rsidR="00665C7A" w:rsidRPr="00DF0481">
        <w:rPr>
          <w:rStyle w:val="FontStyle11"/>
          <w:sz w:val="24"/>
          <w:szCs w:val="24"/>
        </w:rPr>
        <w:t>выполненных работ</w:t>
      </w:r>
      <w:r w:rsidR="006C6DB9" w:rsidRPr="00DF0481">
        <w:rPr>
          <w:rStyle w:val="FontStyle11"/>
          <w:sz w:val="24"/>
          <w:szCs w:val="24"/>
        </w:rPr>
        <w:t>):</w:t>
      </w:r>
    </w:p>
    <w:p w:rsidR="006C6DB9" w:rsidRPr="00DF0481" w:rsidRDefault="00DB02B9" w:rsidP="00DB02B9">
      <w:pPr>
        <w:pStyle w:val="Style1"/>
        <w:widowControl/>
        <w:tabs>
          <w:tab w:val="left" w:pos="0"/>
          <w:tab w:val="left" w:pos="139"/>
        </w:tabs>
        <w:spacing w:line="240" w:lineRule="auto"/>
        <w:ind w:firstLine="709"/>
        <w:jc w:val="both"/>
        <w:rPr>
          <w:rStyle w:val="FontStyle11"/>
          <w:sz w:val="24"/>
          <w:szCs w:val="24"/>
        </w:rPr>
      </w:pPr>
      <w:r w:rsidRPr="00DF0481">
        <w:rPr>
          <w:rStyle w:val="FontStyle11"/>
          <w:sz w:val="24"/>
          <w:szCs w:val="24"/>
        </w:rPr>
        <w:t xml:space="preserve">- </w:t>
      </w:r>
      <w:r w:rsidR="006C6DB9" w:rsidRPr="00DF0481">
        <w:rPr>
          <w:rStyle w:val="FontStyle11"/>
          <w:sz w:val="24"/>
          <w:szCs w:val="24"/>
        </w:rPr>
        <w:t xml:space="preserve">печать </w:t>
      </w:r>
      <w:proofErr w:type="spellStart"/>
      <w:r w:rsidR="006C6DB9" w:rsidRPr="00DF0481">
        <w:rPr>
          <w:rStyle w:val="FontStyle11"/>
          <w:sz w:val="24"/>
          <w:szCs w:val="24"/>
        </w:rPr>
        <w:t>тест-листа</w:t>
      </w:r>
      <w:proofErr w:type="spellEnd"/>
      <w:r w:rsidR="006C6DB9" w:rsidRPr="00DF0481">
        <w:rPr>
          <w:rStyle w:val="FontStyle11"/>
          <w:sz w:val="24"/>
          <w:szCs w:val="24"/>
        </w:rPr>
        <w:t xml:space="preserve"> </w:t>
      </w:r>
    </w:p>
    <w:p w:rsidR="005A4A5B" w:rsidRPr="00DF0481" w:rsidRDefault="002E1B77" w:rsidP="00DB02B9">
      <w:pPr>
        <w:pStyle w:val="Style2"/>
        <w:widowControl/>
        <w:tabs>
          <w:tab w:val="left" w:pos="0"/>
          <w:tab w:val="left" w:pos="581"/>
        </w:tabs>
        <w:spacing w:line="240" w:lineRule="auto"/>
        <w:ind w:firstLine="709"/>
        <w:rPr>
          <w:rStyle w:val="FontStyle11"/>
          <w:sz w:val="24"/>
          <w:szCs w:val="24"/>
        </w:rPr>
      </w:pPr>
      <w:r w:rsidRPr="00DF0481">
        <w:rPr>
          <w:rStyle w:val="FontStyle11"/>
          <w:sz w:val="24"/>
          <w:szCs w:val="24"/>
        </w:rPr>
        <w:t>3.</w:t>
      </w:r>
      <w:r w:rsidR="004F3D24" w:rsidRPr="00DF0481">
        <w:rPr>
          <w:rStyle w:val="FontStyle11"/>
          <w:sz w:val="24"/>
          <w:szCs w:val="24"/>
        </w:rPr>
        <w:t>6</w:t>
      </w:r>
      <w:r w:rsidR="006B1698" w:rsidRPr="00DF0481">
        <w:rPr>
          <w:rStyle w:val="FontStyle11"/>
          <w:sz w:val="24"/>
          <w:szCs w:val="24"/>
        </w:rPr>
        <w:t>.</w:t>
      </w:r>
      <w:r w:rsidR="003B6164" w:rsidRPr="00DF0481">
        <w:rPr>
          <w:rStyle w:val="FontStyle11"/>
          <w:sz w:val="24"/>
          <w:szCs w:val="24"/>
        </w:rPr>
        <w:t>2</w:t>
      </w:r>
      <w:r w:rsidR="006B1698" w:rsidRPr="00DF0481">
        <w:rPr>
          <w:rStyle w:val="FontStyle11"/>
          <w:sz w:val="24"/>
          <w:szCs w:val="24"/>
        </w:rPr>
        <w:t>.</w:t>
      </w:r>
      <w:r w:rsidR="001E3234" w:rsidRPr="00DF0481">
        <w:rPr>
          <w:rStyle w:val="FontStyle11"/>
          <w:sz w:val="24"/>
          <w:szCs w:val="24"/>
        </w:rPr>
        <w:t xml:space="preserve"> П</w:t>
      </w:r>
      <w:r w:rsidR="006C6DB9" w:rsidRPr="00DF0481">
        <w:rPr>
          <w:rStyle w:val="FontStyle11"/>
          <w:sz w:val="24"/>
          <w:szCs w:val="24"/>
        </w:rPr>
        <w:t xml:space="preserve">рием и передача </w:t>
      </w:r>
      <w:r w:rsidR="003B6164" w:rsidRPr="00DF0481">
        <w:rPr>
          <w:rStyle w:val="FontStyle11"/>
          <w:sz w:val="24"/>
          <w:szCs w:val="24"/>
        </w:rPr>
        <w:t>отремонтированных и прошитых принтеров</w:t>
      </w:r>
      <w:r w:rsidR="006C6DB9" w:rsidRPr="00DF0481">
        <w:rPr>
          <w:rStyle w:val="FontStyle11"/>
          <w:sz w:val="24"/>
          <w:szCs w:val="24"/>
        </w:rPr>
        <w:t xml:space="preserve"> фиксируется в журнале </w:t>
      </w:r>
      <w:r w:rsidR="006B1698" w:rsidRPr="00DF0481">
        <w:rPr>
          <w:rStyle w:val="FontStyle11"/>
          <w:sz w:val="24"/>
          <w:szCs w:val="24"/>
        </w:rPr>
        <w:t>у</w:t>
      </w:r>
      <w:r w:rsidR="00C84267" w:rsidRPr="00DF0481">
        <w:rPr>
          <w:rStyle w:val="FontStyle11"/>
          <w:sz w:val="24"/>
          <w:szCs w:val="24"/>
        </w:rPr>
        <w:t xml:space="preserve"> Исполнителя и </w:t>
      </w:r>
      <w:r w:rsidR="006C6DB9" w:rsidRPr="00DF0481">
        <w:rPr>
          <w:rStyle w:val="FontStyle11"/>
          <w:sz w:val="24"/>
          <w:szCs w:val="24"/>
        </w:rPr>
        <w:t>Заказчика.</w:t>
      </w:r>
    </w:p>
    <w:p w:rsidR="005B4D14" w:rsidRPr="00DF0481" w:rsidRDefault="005B4D14" w:rsidP="00DB02B9">
      <w:pPr>
        <w:pStyle w:val="Style1"/>
        <w:widowControl/>
        <w:tabs>
          <w:tab w:val="left" w:pos="0"/>
          <w:tab w:val="left" w:pos="360"/>
        </w:tabs>
        <w:spacing w:line="240" w:lineRule="auto"/>
        <w:ind w:right="14" w:firstLine="709"/>
        <w:jc w:val="both"/>
        <w:rPr>
          <w:rStyle w:val="FontStyle11"/>
          <w:b/>
          <w:sz w:val="24"/>
          <w:szCs w:val="24"/>
        </w:rPr>
      </w:pPr>
    </w:p>
    <w:p w:rsidR="006B1698" w:rsidRPr="00DF0481" w:rsidRDefault="006B1698" w:rsidP="00DB02B9">
      <w:pPr>
        <w:pStyle w:val="Style1"/>
        <w:widowControl/>
        <w:tabs>
          <w:tab w:val="left" w:pos="0"/>
          <w:tab w:val="left" w:pos="360"/>
        </w:tabs>
        <w:spacing w:line="240" w:lineRule="auto"/>
        <w:ind w:right="14" w:firstLine="709"/>
        <w:jc w:val="both"/>
        <w:rPr>
          <w:rStyle w:val="FontStyle11"/>
          <w:b/>
          <w:sz w:val="24"/>
          <w:szCs w:val="24"/>
        </w:rPr>
      </w:pPr>
      <w:r w:rsidRPr="00DF0481">
        <w:rPr>
          <w:rStyle w:val="FontStyle11"/>
          <w:b/>
          <w:sz w:val="24"/>
          <w:szCs w:val="24"/>
        </w:rPr>
        <w:t>4. Обнаружение недостатков</w:t>
      </w:r>
      <w:r w:rsidR="009C3201" w:rsidRPr="00DF0481">
        <w:rPr>
          <w:rStyle w:val="FontStyle11"/>
          <w:b/>
          <w:sz w:val="24"/>
          <w:szCs w:val="24"/>
        </w:rPr>
        <w:t>:</w:t>
      </w:r>
    </w:p>
    <w:p w:rsidR="006C6DB9" w:rsidRPr="00DF0481" w:rsidRDefault="00C3692C" w:rsidP="00DB02B9">
      <w:pPr>
        <w:pStyle w:val="Style1"/>
        <w:widowControl/>
        <w:tabs>
          <w:tab w:val="left" w:pos="0"/>
          <w:tab w:val="left" w:pos="360"/>
        </w:tabs>
        <w:spacing w:line="240" w:lineRule="auto"/>
        <w:ind w:right="14" w:firstLine="709"/>
        <w:jc w:val="both"/>
        <w:rPr>
          <w:rStyle w:val="FontStyle11"/>
          <w:b/>
          <w:sz w:val="24"/>
          <w:szCs w:val="24"/>
        </w:rPr>
      </w:pPr>
      <w:r w:rsidRPr="00DF0481">
        <w:rPr>
          <w:color w:val="000000"/>
        </w:rPr>
        <w:t xml:space="preserve">Безвозмездно исправить по требованию Заказчика все выявленные недостатки, если в процессе выполнения работы Исполнитель допустил отступление от условий </w:t>
      </w:r>
      <w:r w:rsidR="00837DAB">
        <w:rPr>
          <w:color w:val="000000"/>
        </w:rPr>
        <w:t>договора</w:t>
      </w:r>
      <w:r w:rsidRPr="00DF0481">
        <w:rPr>
          <w:color w:val="000000"/>
        </w:rPr>
        <w:t>, ухудшившие качество работ, в течение двух календарных дней с момента вручения в письменном виде Заказчиком соответствующего требования Исполнителю, а также восстановить поврежденное в процессе выполнения работ имущество или возместить материальный ущерб в полном объеме в течение 5 (пяти) рабочих дней с момента получения требования от Заказчика.</w:t>
      </w:r>
    </w:p>
    <w:p w:rsidR="005A4A5B" w:rsidRPr="00DF0481" w:rsidRDefault="005A4A5B" w:rsidP="00DB02B9">
      <w:pPr>
        <w:pStyle w:val="Style1"/>
        <w:widowControl/>
        <w:tabs>
          <w:tab w:val="left" w:pos="0"/>
          <w:tab w:val="left" w:pos="360"/>
        </w:tabs>
        <w:spacing w:line="240" w:lineRule="auto"/>
        <w:ind w:right="5" w:firstLine="709"/>
        <w:jc w:val="both"/>
        <w:rPr>
          <w:rStyle w:val="FontStyle11"/>
          <w:sz w:val="24"/>
          <w:szCs w:val="24"/>
        </w:rPr>
      </w:pPr>
    </w:p>
    <w:p w:rsidR="009C3201" w:rsidRPr="00DF0481" w:rsidRDefault="009C3201" w:rsidP="0031718E">
      <w:pPr>
        <w:widowControl/>
        <w:suppressAutoHyphens w:val="0"/>
        <w:ind w:firstLine="709"/>
        <w:jc w:val="both"/>
        <w:rPr>
          <w:rStyle w:val="FontStyle11"/>
          <w:b/>
          <w:sz w:val="24"/>
          <w:szCs w:val="24"/>
          <w:lang w:val="ru-RU"/>
        </w:rPr>
      </w:pPr>
      <w:r w:rsidRPr="00DF0481">
        <w:rPr>
          <w:rStyle w:val="FontStyle11"/>
          <w:b/>
          <w:sz w:val="24"/>
          <w:szCs w:val="24"/>
          <w:lang w:val="ru-RU"/>
        </w:rPr>
        <w:t xml:space="preserve">5. </w:t>
      </w:r>
      <w:r w:rsidR="006C6DB9" w:rsidRPr="00DF0481">
        <w:rPr>
          <w:rStyle w:val="FontStyle11"/>
          <w:b/>
          <w:sz w:val="24"/>
          <w:szCs w:val="24"/>
          <w:lang w:val="ru-RU"/>
        </w:rPr>
        <w:t xml:space="preserve">Срок гарантии на </w:t>
      </w:r>
      <w:r w:rsidR="00665C7A" w:rsidRPr="00DF0481">
        <w:rPr>
          <w:rStyle w:val="FontStyle11"/>
          <w:b/>
          <w:sz w:val="24"/>
          <w:szCs w:val="24"/>
          <w:lang w:val="ru-RU"/>
        </w:rPr>
        <w:t>работы</w:t>
      </w:r>
      <w:r w:rsidR="006C6DB9" w:rsidRPr="00DF0481">
        <w:rPr>
          <w:rStyle w:val="FontStyle11"/>
          <w:b/>
          <w:sz w:val="24"/>
          <w:szCs w:val="24"/>
          <w:lang w:val="ru-RU"/>
        </w:rPr>
        <w:t xml:space="preserve"> по</w:t>
      </w:r>
      <w:r w:rsidR="003B6164" w:rsidRPr="00DF0481">
        <w:rPr>
          <w:rFonts w:eastAsia="Times New Roman" w:cs="Times New Roman"/>
          <w:b/>
          <w:lang w:val="ru-RU" w:eastAsia="ru-RU"/>
        </w:rPr>
        <w:t xml:space="preserve"> техническому обслуживанию и прошивке принтеров и многофункциональных устройств</w:t>
      </w:r>
      <w:r w:rsidR="006C6DB9" w:rsidRPr="00DF0481">
        <w:rPr>
          <w:rStyle w:val="FontStyle11"/>
          <w:b/>
          <w:sz w:val="24"/>
          <w:szCs w:val="24"/>
          <w:lang w:val="ru-RU"/>
        </w:rPr>
        <w:t xml:space="preserve">: </w:t>
      </w:r>
    </w:p>
    <w:p w:rsidR="00C75F45" w:rsidRPr="00DF0481" w:rsidRDefault="009C3201" w:rsidP="0031718E">
      <w:pPr>
        <w:pStyle w:val="Style1"/>
        <w:widowControl/>
        <w:tabs>
          <w:tab w:val="left" w:pos="0"/>
          <w:tab w:val="left" w:pos="360"/>
        </w:tabs>
        <w:spacing w:line="240" w:lineRule="auto"/>
        <w:ind w:right="14" w:firstLine="709"/>
        <w:jc w:val="both"/>
        <w:rPr>
          <w:rStyle w:val="FontStyle11"/>
          <w:sz w:val="24"/>
          <w:szCs w:val="24"/>
        </w:rPr>
      </w:pPr>
      <w:r w:rsidRPr="00DF0481">
        <w:rPr>
          <w:rStyle w:val="FontStyle11"/>
          <w:sz w:val="24"/>
          <w:szCs w:val="24"/>
        </w:rPr>
        <w:t xml:space="preserve">5.1. </w:t>
      </w:r>
      <w:r w:rsidR="006C6DB9" w:rsidRPr="00DF0481">
        <w:rPr>
          <w:rStyle w:val="FontStyle11"/>
          <w:sz w:val="24"/>
          <w:szCs w:val="24"/>
        </w:rPr>
        <w:t xml:space="preserve">Срок гарантии на </w:t>
      </w:r>
      <w:r w:rsidR="00665C7A" w:rsidRPr="00DF0481">
        <w:rPr>
          <w:rStyle w:val="FontStyle11"/>
          <w:sz w:val="24"/>
          <w:szCs w:val="24"/>
        </w:rPr>
        <w:t>работы</w:t>
      </w:r>
      <w:r w:rsidR="006C6DB9" w:rsidRPr="00DF0481">
        <w:rPr>
          <w:rStyle w:val="FontStyle11"/>
          <w:sz w:val="24"/>
          <w:szCs w:val="24"/>
        </w:rPr>
        <w:t xml:space="preserve"> по </w:t>
      </w:r>
      <w:r w:rsidR="003B6164" w:rsidRPr="00DF0481">
        <w:rPr>
          <w:rStyle w:val="FontStyle11"/>
          <w:sz w:val="24"/>
          <w:szCs w:val="24"/>
        </w:rPr>
        <w:t>ремонту и прошивке оргтехники</w:t>
      </w:r>
      <w:r w:rsidR="006C6DB9" w:rsidRPr="00DF0481">
        <w:rPr>
          <w:rStyle w:val="FontStyle11"/>
          <w:sz w:val="24"/>
          <w:szCs w:val="24"/>
        </w:rPr>
        <w:t xml:space="preserve">: 3 месяца, исчисляемые со дня окончательной сдачи-приемки </w:t>
      </w:r>
      <w:r w:rsidR="00665C7A" w:rsidRPr="00DF0481">
        <w:rPr>
          <w:rStyle w:val="FontStyle11"/>
          <w:sz w:val="24"/>
          <w:szCs w:val="24"/>
        </w:rPr>
        <w:t>работ</w:t>
      </w:r>
      <w:r w:rsidR="006C6DB9" w:rsidRPr="00DF0481">
        <w:rPr>
          <w:rStyle w:val="FontStyle11"/>
          <w:sz w:val="24"/>
          <w:szCs w:val="24"/>
        </w:rPr>
        <w:t xml:space="preserve">. </w:t>
      </w:r>
    </w:p>
    <w:p w:rsidR="000D3BCA" w:rsidRPr="00DF0481" w:rsidRDefault="00C75F45" w:rsidP="0031718E">
      <w:pPr>
        <w:pStyle w:val="Style1"/>
        <w:widowControl/>
        <w:tabs>
          <w:tab w:val="left" w:pos="0"/>
          <w:tab w:val="left" w:pos="360"/>
        </w:tabs>
        <w:spacing w:line="240" w:lineRule="auto"/>
        <w:ind w:right="14" w:firstLine="709"/>
        <w:jc w:val="both"/>
      </w:pPr>
      <w:r w:rsidRPr="00DF0481">
        <w:rPr>
          <w:rStyle w:val="FontStyle11"/>
          <w:sz w:val="24"/>
          <w:szCs w:val="24"/>
        </w:rPr>
        <w:t xml:space="preserve">5.2. </w:t>
      </w:r>
      <w:r w:rsidR="006C6DB9" w:rsidRPr="00DF0481">
        <w:rPr>
          <w:rStyle w:val="FontStyle11"/>
          <w:sz w:val="24"/>
          <w:szCs w:val="24"/>
        </w:rPr>
        <w:t>В случае поломки оргтехники (связанной с неправильной заправкой или сборкой картриджа) поставщик несет материальную ответственность в размере стоимости принтера и осуществляет ремонт за свой счет.</w:t>
      </w:r>
    </w:p>
    <w:p w:rsidR="00F971CA" w:rsidRPr="00DF0481" w:rsidRDefault="00F971CA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3B6164" w:rsidRPr="00DF0481" w:rsidRDefault="003B6164" w:rsidP="00093A5F">
      <w:pPr>
        <w:jc w:val="right"/>
        <w:rPr>
          <w:rFonts w:cs="Times New Roman"/>
          <w:lang w:val="ru-RU"/>
        </w:rPr>
      </w:pPr>
    </w:p>
    <w:p w:rsidR="0063329D" w:rsidRPr="00DF0481" w:rsidRDefault="0063329D" w:rsidP="0063329D">
      <w:pPr>
        <w:jc w:val="center"/>
        <w:rPr>
          <w:rFonts w:cs="Times New Roman"/>
          <w:b/>
          <w:bCs/>
          <w:lang w:val="ru-RU"/>
        </w:rPr>
      </w:pPr>
      <w:r w:rsidRPr="00DF0481">
        <w:rPr>
          <w:rFonts w:cs="Times New Roman"/>
          <w:b/>
          <w:bCs/>
          <w:lang w:val="ru-RU"/>
        </w:rPr>
        <w:lastRenderedPageBreak/>
        <w:t xml:space="preserve">Перечень </w:t>
      </w:r>
      <w:r w:rsidR="0007592E" w:rsidRPr="00DF0481">
        <w:rPr>
          <w:rFonts w:cs="Times New Roman"/>
          <w:b/>
          <w:bCs/>
          <w:lang w:val="ru-RU"/>
        </w:rPr>
        <w:t>работ по техническому обслуживанию и прошивке оргтехники</w:t>
      </w:r>
    </w:p>
    <w:p w:rsidR="0002759E" w:rsidRPr="00DF0481" w:rsidRDefault="0002759E" w:rsidP="0063329D">
      <w:pPr>
        <w:jc w:val="center"/>
        <w:rPr>
          <w:rFonts w:cs="Times New Roman"/>
          <w:b/>
          <w:bCs/>
          <w:lang w:val="ru-RU"/>
        </w:rPr>
      </w:pPr>
    </w:p>
    <w:tbl>
      <w:tblPr>
        <w:tblW w:w="7863" w:type="dxa"/>
        <w:jc w:val="center"/>
        <w:tblLook w:val="04A0"/>
      </w:tblPr>
      <w:tblGrid>
        <w:gridCol w:w="7863"/>
      </w:tblGrid>
      <w:tr w:rsidR="009A2322" w:rsidRPr="00DF0481" w:rsidTr="009A2322">
        <w:trPr>
          <w:trHeight w:val="300"/>
          <w:jc w:val="center"/>
        </w:trPr>
        <w:tc>
          <w:tcPr>
            <w:tcW w:w="7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b/>
                <w:lang w:val="ru-RU" w:eastAsia="ru-RU" w:bidi="ar-SA"/>
              </w:rPr>
              <w:t>Наименование работы</w:t>
            </w:r>
          </w:p>
        </w:tc>
      </w:tr>
      <w:tr w:rsidR="009A2322" w:rsidRPr="00DF0481" w:rsidTr="009A2322">
        <w:trPr>
          <w:trHeight w:val="315"/>
          <w:jc w:val="center"/>
        </w:trPr>
        <w:tc>
          <w:tcPr>
            <w:tcW w:w="7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II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III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IV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V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VI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VII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VIII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IX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Техническое обслуживание X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Прошивка принтера 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Прошивка принтера II категории</w:t>
            </w:r>
          </w:p>
        </w:tc>
      </w:tr>
      <w:tr w:rsidR="009A2322" w:rsidRPr="00DF0481" w:rsidTr="009A2322">
        <w:trPr>
          <w:trHeight w:val="300"/>
          <w:jc w:val="center"/>
        </w:trPr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322" w:rsidRPr="00DF0481" w:rsidRDefault="009A2322" w:rsidP="00DB02B9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DF0481">
              <w:rPr>
                <w:rFonts w:eastAsia="Times New Roman" w:cs="Times New Roman"/>
                <w:lang w:val="ru-RU" w:eastAsia="ru-RU" w:bidi="ar-SA"/>
              </w:rPr>
              <w:t>Прошивка принтера III категории</w:t>
            </w:r>
          </w:p>
        </w:tc>
      </w:tr>
    </w:tbl>
    <w:p w:rsidR="00B229A3" w:rsidRPr="00DF0481" w:rsidRDefault="00B229A3" w:rsidP="009562CC">
      <w:pPr>
        <w:rPr>
          <w:rFonts w:cs="Times New Roman"/>
          <w:lang w:val="ru-RU"/>
        </w:rPr>
      </w:pPr>
    </w:p>
    <w:p w:rsidR="00CB6FA8" w:rsidRPr="00DF0481" w:rsidRDefault="00C167FB" w:rsidP="00DA7A8C">
      <w:pPr>
        <w:jc w:val="center"/>
        <w:rPr>
          <w:rFonts w:cs="Times New Roman"/>
          <w:b/>
          <w:bCs/>
          <w:lang w:val="ru-RU"/>
        </w:rPr>
      </w:pPr>
      <w:r w:rsidRPr="00DF0481">
        <w:rPr>
          <w:rFonts w:cs="Times New Roman"/>
          <w:lang w:val="ru-RU"/>
        </w:rPr>
        <w:fldChar w:fldCharType="begin"/>
      </w:r>
      <w:r w:rsidR="00CB6FA8" w:rsidRPr="00DF0481">
        <w:rPr>
          <w:rFonts w:cs="Times New Roman"/>
          <w:lang w:val="ru-RU"/>
        </w:rPr>
        <w:instrText xml:space="preserve"> LINK </w:instrText>
      </w:r>
      <w:r w:rsidR="001F7499" w:rsidRPr="00DF0481">
        <w:rPr>
          <w:rFonts w:cs="Times New Roman"/>
          <w:lang w:val="ru-RU"/>
        </w:rPr>
        <w:instrText xml:space="preserve">Excel.Sheet.12 "C:\\Users\\KrasVarg\\Desktop\\Спецификация КМБ №5.xlsx" Лист1!R10C2:R52C5 </w:instrText>
      </w:r>
      <w:r w:rsidR="00CB6FA8" w:rsidRPr="00DF0481">
        <w:rPr>
          <w:rFonts w:cs="Times New Roman"/>
          <w:lang w:val="ru-RU"/>
        </w:rPr>
        <w:instrText xml:space="preserve">\a \f 4 \h </w:instrText>
      </w:r>
      <w:r w:rsidR="00DB02B9" w:rsidRPr="00DF0481">
        <w:rPr>
          <w:rFonts w:cs="Times New Roman"/>
          <w:lang w:val="ru-RU"/>
        </w:rPr>
        <w:instrText xml:space="preserve"> \* MERGEFORMAT </w:instrText>
      </w:r>
      <w:r w:rsidRPr="00DF0481">
        <w:rPr>
          <w:rFonts w:cs="Times New Roman"/>
          <w:lang w:val="ru-RU"/>
        </w:rPr>
        <w:fldChar w:fldCharType="separate"/>
      </w:r>
    </w:p>
    <w:p w:rsidR="00DB02B9" w:rsidRPr="00DF0481" w:rsidRDefault="00C167FB" w:rsidP="00DB02B9">
      <w:pPr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DF0481">
        <w:rPr>
          <w:rFonts w:cs="Times New Roman"/>
          <w:lang w:val="ru-RU"/>
        </w:rPr>
        <w:fldChar w:fldCharType="end"/>
      </w:r>
      <w:r w:rsidR="00DB02B9" w:rsidRPr="00DF0481">
        <w:rPr>
          <w:rFonts w:eastAsia="Times New Roman" w:cs="Times New Roman"/>
          <w:lang w:val="ru-RU" w:eastAsia="ru-RU" w:bidi="ar-SA"/>
        </w:rPr>
        <w:t>В штате организации 320 принтеров и МФУ. Предполагаемая трата на ремонт одного принтера/МФУ составляет 1</w:t>
      </w:r>
      <w:r w:rsidR="000A0B54" w:rsidRPr="00DF0481">
        <w:rPr>
          <w:rFonts w:eastAsia="Times New Roman" w:cs="Times New Roman"/>
          <w:lang w:val="ru-RU" w:eastAsia="ru-RU" w:bidi="ar-SA"/>
        </w:rPr>
        <w:t>100</w:t>
      </w:r>
      <w:r w:rsidR="00DB02B9" w:rsidRPr="00DF0481">
        <w:rPr>
          <w:rFonts w:eastAsia="Times New Roman" w:cs="Times New Roman"/>
          <w:lang w:val="ru-RU" w:eastAsia="ru-RU" w:bidi="ar-SA"/>
        </w:rPr>
        <w:t xml:space="preserve"> рублей в год.</w:t>
      </w:r>
    </w:p>
    <w:p w:rsidR="00DB02B9" w:rsidRPr="00DF0481" w:rsidRDefault="00DB02B9" w:rsidP="00DB02B9">
      <w:pPr>
        <w:ind w:firstLine="709"/>
        <w:jc w:val="both"/>
        <w:rPr>
          <w:rFonts w:cs="Times New Roman"/>
          <w:lang w:val="ru-RU"/>
        </w:rPr>
      </w:pPr>
      <w:r w:rsidRPr="00DF0481">
        <w:rPr>
          <w:rFonts w:eastAsia="Times New Roman" w:cs="Times New Roman"/>
          <w:lang w:val="ru-RU" w:eastAsia="ru-RU" w:bidi="ar-SA"/>
        </w:rPr>
        <w:t>Предполагаемая итоговая сумма на ремонт оргтехники составляет 3</w:t>
      </w:r>
      <w:r w:rsidR="000A0B54" w:rsidRPr="00DF0481">
        <w:rPr>
          <w:rFonts w:eastAsia="Times New Roman" w:cs="Times New Roman"/>
          <w:lang w:val="ru-RU" w:eastAsia="ru-RU" w:bidi="ar-SA"/>
        </w:rPr>
        <w:t>52</w:t>
      </w:r>
      <w:r w:rsidRPr="00DF0481">
        <w:rPr>
          <w:rFonts w:eastAsia="Times New Roman" w:cs="Times New Roman"/>
          <w:lang w:val="ru-RU" w:eastAsia="ru-RU" w:bidi="ar-SA"/>
        </w:rPr>
        <w:t>000 рублей в год.</w:t>
      </w:r>
    </w:p>
    <w:p w:rsidR="001F7499" w:rsidRDefault="001F7499" w:rsidP="00DB02B9">
      <w:pPr>
        <w:ind w:firstLine="709"/>
        <w:jc w:val="both"/>
        <w:rPr>
          <w:rFonts w:cs="Times New Roman"/>
          <w:lang w:val="ru-RU"/>
        </w:rPr>
      </w:pPr>
      <w:r w:rsidRPr="00DF0481">
        <w:rPr>
          <w:rFonts w:cs="Times New Roman"/>
          <w:lang w:val="ru-RU"/>
        </w:rPr>
        <w:t>Стоимость на ремонт оргтехники устанавливается индивидуально, в зависимости от уровня поломки и стоимости требующихся к замене запчаст</w:t>
      </w:r>
      <w:bookmarkStart w:id="0" w:name="_GoBack"/>
      <w:bookmarkEnd w:id="0"/>
      <w:r w:rsidRPr="00DF0481">
        <w:rPr>
          <w:rFonts w:cs="Times New Roman"/>
          <w:lang w:val="ru-RU"/>
        </w:rPr>
        <w:t>ей, предварительно обговаривается. Выезд инженера и диагностика бесплатно.</w:t>
      </w:r>
    </w:p>
    <w:p w:rsidR="00991895" w:rsidRDefault="00991895" w:rsidP="00DB02B9">
      <w:pPr>
        <w:ind w:firstLine="709"/>
        <w:jc w:val="both"/>
        <w:rPr>
          <w:rFonts w:cs="Times New Roman"/>
          <w:lang w:val="ru-RU"/>
        </w:rPr>
      </w:pPr>
    </w:p>
    <w:p w:rsidR="00991895" w:rsidRPr="0031718E" w:rsidRDefault="00991895" w:rsidP="00991895">
      <w:pPr>
        <w:ind w:firstLine="709"/>
        <w:contextualSpacing/>
        <w:jc w:val="both"/>
        <w:rPr>
          <w:rFonts w:cs="Times New Roman"/>
          <w:lang w:val="ru-RU"/>
        </w:rPr>
      </w:pPr>
      <w:r w:rsidRPr="0031718E">
        <w:rPr>
          <w:rFonts w:cs="Times New Roman"/>
          <w:lang w:val="ru-RU"/>
        </w:rPr>
        <w:t>Место выполнения работ/оказания услуг: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>г. Красноярск, ул. Тамбовская, д. 3;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>г. Красноярск, пр. Красноярский рабочий, д. 50;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>г. Красноярск, ул. Глинки, д. 23;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>г. Красноярск, ул. 26 Бакинских Комиссаров, д. 46;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>г. Красноярск, пр. Красноярский рабочий, 80 а;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>г. Красноярск, ул. Волжская, д. 19;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>г. Красноярск, ул. 26 Бакинских Комиссаров, д. 4;</w:t>
      </w:r>
    </w:p>
    <w:p w:rsidR="00991895" w:rsidRPr="0031718E" w:rsidRDefault="00991895" w:rsidP="00991895">
      <w:pPr>
        <w:pStyle w:val="Default"/>
        <w:ind w:firstLine="709"/>
        <w:jc w:val="both"/>
      </w:pPr>
      <w:r w:rsidRPr="0031718E">
        <w:t xml:space="preserve">г. Красноярск, пер. </w:t>
      </w:r>
      <w:proofErr w:type="spellStart"/>
      <w:r w:rsidRPr="0031718E">
        <w:t>Ярцевский</w:t>
      </w:r>
      <w:proofErr w:type="spellEnd"/>
      <w:r w:rsidRPr="0031718E">
        <w:t>, д. 3.</w:t>
      </w:r>
    </w:p>
    <w:p w:rsidR="001549C1" w:rsidRPr="0031718E" w:rsidRDefault="00991895" w:rsidP="00991895">
      <w:pPr>
        <w:ind w:firstLine="709"/>
        <w:jc w:val="both"/>
        <w:rPr>
          <w:rFonts w:cs="Times New Roman"/>
          <w:lang w:val="ru-RU"/>
        </w:rPr>
      </w:pPr>
      <w:r w:rsidRPr="0031718E">
        <w:rPr>
          <w:rFonts w:cs="Times New Roman"/>
          <w:lang w:val="ru-RU"/>
        </w:rPr>
        <w:t>г. Красноярск, ул. Львовская, д. 32</w:t>
      </w:r>
      <w:r w:rsidR="001549C1" w:rsidRPr="0031718E">
        <w:rPr>
          <w:rFonts w:cs="Times New Roman"/>
          <w:lang w:val="ru-RU"/>
        </w:rPr>
        <w:t>;</w:t>
      </w:r>
    </w:p>
    <w:p w:rsidR="00DA7714" w:rsidRDefault="001549C1" w:rsidP="00991895">
      <w:pPr>
        <w:ind w:firstLine="709"/>
        <w:jc w:val="both"/>
        <w:rPr>
          <w:lang w:val="ru-RU"/>
        </w:rPr>
      </w:pPr>
      <w:r w:rsidRPr="0031718E">
        <w:rPr>
          <w:lang w:val="ru-RU"/>
        </w:rPr>
        <w:t>г. Красноярск, пр. Красноярский рабочий, 46</w:t>
      </w:r>
      <w:r w:rsidR="00DA7714">
        <w:rPr>
          <w:lang w:val="ru-RU"/>
        </w:rPr>
        <w:t>;</w:t>
      </w:r>
    </w:p>
    <w:p w:rsidR="00991895" w:rsidRPr="00991895" w:rsidRDefault="00DA7714" w:rsidP="00991895">
      <w:pPr>
        <w:ind w:firstLine="709"/>
        <w:jc w:val="both"/>
        <w:rPr>
          <w:rFonts w:cs="Times New Roman"/>
          <w:lang w:val="ru-RU"/>
        </w:rPr>
      </w:pPr>
      <w:r w:rsidRPr="0031718E">
        <w:rPr>
          <w:lang w:val="ru-RU"/>
        </w:rPr>
        <w:t xml:space="preserve">г. Красноярск, пр. Красноярский рабочий, </w:t>
      </w:r>
      <w:r>
        <w:rPr>
          <w:lang w:val="ru-RU"/>
        </w:rPr>
        <w:t>3</w:t>
      </w:r>
      <w:r w:rsidRPr="0031718E">
        <w:rPr>
          <w:lang w:val="ru-RU"/>
        </w:rPr>
        <w:t>6</w:t>
      </w:r>
      <w:r w:rsidR="00991895" w:rsidRPr="0031718E">
        <w:rPr>
          <w:rFonts w:cs="Times New Roman"/>
          <w:lang w:val="ru-RU"/>
        </w:rPr>
        <w:t>.</w:t>
      </w:r>
    </w:p>
    <w:p w:rsidR="009562CC" w:rsidRPr="00DF0481" w:rsidRDefault="009562CC" w:rsidP="00FF1A02">
      <w:pPr>
        <w:jc w:val="both"/>
        <w:rPr>
          <w:rFonts w:eastAsia="Andale Sans UI" w:cs="Times New Roman"/>
          <w:color w:val="auto"/>
          <w:kern w:val="3"/>
          <w:lang w:val="ru-RU" w:eastAsia="ja-JP" w:bidi="fa-IR"/>
        </w:rPr>
      </w:pPr>
      <w:r w:rsidRPr="00DF0481">
        <w:rPr>
          <w:rFonts w:eastAsia="Andale Sans UI" w:cs="Times New Roman"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color w:val="auto"/>
          <w:kern w:val="3"/>
          <w:lang w:val="ru-RU" w:eastAsia="ja-JP" w:bidi="fa-IR"/>
        </w:rPr>
        <w:tab/>
      </w:r>
    </w:p>
    <w:p w:rsidR="009562CC" w:rsidRPr="00DF0481" w:rsidRDefault="009562CC" w:rsidP="00FF1A02">
      <w:pPr>
        <w:jc w:val="both"/>
        <w:rPr>
          <w:rFonts w:eastAsia="Andale Sans UI" w:cs="Times New Roman"/>
          <w:color w:val="auto"/>
          <w:kern w:val="3"/>
          <w:lang w:val="ru-RU" w:eastAsia="ja-JP" w:bidi="fa-IR"/>
        </w:rPr>
      </w:pPr>
    </w:p>
    <w:p w:rsidR="00DB02B9" w:rsidRPr="00DF0481" w:rsidRDefault="00DB02B9" w:rsidP="00DB02B9">
      <w:pPr>
        <w:ind w:firstLine="709"/>
        <w:jc w:val="both"/>
        <w:rPr>
          <w:rFonts w:eastAsia="Andale Sans UI" w:cs="Times New Roman"/>
          <w:b/>
          <w:color w:val="auto"/>
          <w:kern w:val="3"/>
          <w:lang w:val="ru-RU" w:eastAsia="ja-JP" w:bidi="fa-IR"/>
        </w:rPr>
      </w:pP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>Главный врач</w:t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</w:r>
      <w:r w:rsidRPr="00DF0481">
        <w:rPr>
          <w:rFonts w:eastAsia="Andale Sans UI" w:cs="Times New Roman"/>
          <w:b/>
          <w:color w:val="auto"/>
          <w:kern w:val="3"/>
          <w:lang w:val="ru-RU" w:eastAsia="ja-JP" w:bidi="fa-IR"/>
        </w:rPr>
        <w:tab/>
        <w:t>А.Н. Винтин</w:t>
      </w:r>
    </w:p>
    <w:sectPr w:rsidR="00DB02B9" w:rsidRPr="00DF0481" w:rsidSect="009562CC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E88A7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3A7B1B"/>
    <w:multiLevelType w:val="singleLevel"/>
    <w:tmpl w:val="236423B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 w:cs="Times New Roman"/>
      </w:rPr>
    </w:lvl>
  </w:abstractNum>
  <w:abstractNum w:abstractNumId="2">
    <w:nsid w:val="170B3167"/>
    <w:multiLevelType w:val="hybridMultilevel"/>
    <w:tmpl w:val="F6C214DA"/>
    <w:lvl w:ilvl="0" w:tplc="16D8AA34">
      <w:start w:val="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D3982"/>
    <w:multiLevelType w:val="singleLevel"/>
    <w:tmpl w:val="876CC734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characterSpacingControl w:val="doNotCompress"/>
  <w:compat/>
  <w:rsids>
    <w:rsidRoot w:val="006C6DB9"/>
    <w:rsid w:val="00001BC9"/>
    <w:rsid w:val="00004E2D"/>
    <w:rsid w:val="000062C2"/>
    <w:rsid w:val="00006B0A"/>
    <w:rsid w:val="00007369"/>
    <w:rsid w:val="00007731"/>
    <w:rsid w:val="00007BD2"/>
    <w:rsid w:val="00012CBE"/>
    <w:rsid w:val="00013010"/>
    <w:rsid w:val="00013781"/>
    <w:rsid w:val="00013BFB"/>
    <w:rsid w:val="00014E0D"/>
    <w:rsid w:val="00015EC7"/>
    <w:rsid w:val="00020CE5"/>
    <w:rsid w:val="0002101B"/>
    <w:rsid w:val="0002175B"/>
    <w:rsid w:val="00021F66"/>
    <w:rsid w:val="00023E5B"/>
    <w:rsid w:val="00025EEC"/>
    <w:rsid w:val="000270F8"/>
    <w:rsid w:val="0002751D"/>
    <w:rsid w:val="0002759E"/>
    <w:rsid w:val="000276A8"/>
    <w:rsid w:val="00037FE6"/>
    <w:rsid w:val="0004058E"/>
    <w:rsid w:val="00040944"/>
    <w:rsid w:val="00041247"/>
    <w:rsid w:val="00042669"/>
    <w:rsid w:val="00042A3F"/>
    <w:rsid w:val="0004311F"/>
    <w:rsid w:val="00044C72"/>
    <w:rsid w:val="00050823"/>
    <w:rsid w:val="00051030"/>
    <w:rsid w:val="000528E5"/>
    <w:rsid w:val="00052F0A"/>
    <w:rsid w:val="00055C6C"/>
    <w:rsid w:val="00055D04"/>
    <w:rsid w:val="00055FA2"/>
    <w:rsid w:val="00057F76"/>
    <w:rsid w:val="000617CE"/>
    <w:rsid w:val="00061D6A"/>
    <w:rsid w:val="00063845"/>
    <w:rsid w:val="000641C6"/>
    <w:rsid w:val="000645A1"/>
    <w:rsid w:val="0006511E"/>
    <w:rsid w:val="00065D09"/>
    <w:rsid w:val="00066033"/>
    <w:rsid w:val="000661F7"/>
    <w:rsid w:val="00066CE6"/>
    <w:rsid w:val="00070267"/>
    <w:rsid w:val="00072280"/>
    <w:rsid w:val="0007250B"/>
    <w:rsid w:val="000725DD"/>
    <w:rsid w:val="00072A80"/>
    <w:rsid w:val="00074D44"/>
    <w:rsid w:val="00074F0C"/>
    <w:rsid w:val="000754C3"/>
    <w:rsid w:val="0007592E"/>
    <w:rsid w:val="00076DFD"/>
    <w:rsid w:val="0007784B"/>
    <w:rsid w:val="000812EF"/>
    <w:rsid w:val="000819A0"/>
    <w:rsid w:val="00082329"/>
    <w:rsid w:val="00083D4B"/>
    <w:rsid w:val="000843FE"/>
    <w:rsid w:val="0008782E"/>
    <w:rsid w:val="00092711"/>
    <w:rsid w:val="00093132"/>
    <w:rsid w:val="000939EE"/>
    <w:rsid w:val="00093A5F"/>
    <w:rsid w:val="000946C8"/>
    <w:rsid w:val="00095CB8"/>
    <w:rsid w:val="00096118"/>
    <w:rsid w:val="00096236"/>
    <w:rsid w:val="00096C61"/>
    <w:rsid w:val="000A0B54"/>
    <w:rsid w:val="000A0DD5"/>
    <w:rsid w:val="000A11E3"/>
    <w:rsid w:val="000A280C"/>
    <w:rsid w:val="000A505D"/>
    <w:rsid w:val="000A5285"/>
    <w:rsid w:val="000A7C4D"/>
    <w:rsid w:val="000B0AAA"/>
    <w:rsid w:val="000B0CEF"/>
    <w:rsid w:val="000B39A9"/>
    <w:rsid w:val="000B3B19"/>
    <w:rsid w:val="000B637E"/>
    <w:rsid w:val="000B6914"/>
    <w:rsid w:val="000B7D90"/>
    <w:rsid w:val="000C0B0D"/>
    <w:rsid w:val="000C0F6A"/>
    <w:rsid w:val="000C3934"/>
    <w:rsid w:val="000C5D1D"/>
    <w:rsid w:val="000C5D48"/>
    <w:rsid w:val="000C6506"/>
    <w:rsid w:val="000C65CB"/>
    <w:rsid w:val="000C7423"/>
    <w:rsid w:val="000C7B48"/>
    <w:rsid w:val="000D1E2E"/>
    <w:rsid w:val="000D321D"/>
    <w:rsid w:val="000D3AE4"/>
    <w:rsid w:val="000D3BCA"/>
    <w:rsid w:val="000D486E"/>
    <w:rsid w:val="000D4BE4"/>
    <w:rsid w:val="000D58B0"/>
    <w:rsid w:val="000E0A15"/>
    <w:rsid w:val="000E3630"/>
    <w:rsid w:val="000E372F"/>
    <w:rsid w:val="000E3F53"/>
    <w:rsid w:val="000E5A82"/>
    <w:rsid w:val="000F2293"/>
    <w:rsid w:val="000F2FB2"/>
    <w:rsid w:val="000F38ED"/>
    <w:rsid w:val="000F4163"/>
    <w:rsid w:val="000F5D69"/>
    <w:rsid w:val="000F6A39"/>
    <w:rsid w:val="00100761"/>
    <w:rsid w:val="00100F03"/>
    <w:rsid w:val="00101989"/>
    <w:rsid w:val="00102145"/>
    <w:rsid w:val="001029E0"/>
    <w:rsid w:val="00104093"/>
    <w:rsid w:val="001058AF"/>
    <w:rsid w:val="00105DCB"/>
    <w:rsid w:val="00107840"/>
    <w:rsid w:val="00112A66"/>
    <w:rsid w:val="00112FBF"/>
    <w:rsid w:val="001138E8"/>
    <w:rsid w:val="00114512"/>
    <w:rsid w:val="00114892"/>
    <w:rsid w:val="00116F97"/>
    <w:rsid w:val="00117D4C"/>
    <w:rsid w:val="00117F8E"/>
    <w:rsid w:val="001225E7"/>
    <w:rsid w:val="001236EE"/>
    <w:rsid w:val="0012374C"/>
    <w:rsid w:val="001243A0"/>
    <w:rsid w:val="001251D7"/>
    <w:rsid w:val="00125960"/>
    <w:rsid w:val="00125CD9"/>
    <w:rsid w:val="00127B1C"/>
    <w:rsid w:val="0013103E"/>
    <w:rsid w:val="00131403"/>
    <w:rsid w:val="00132803"/>
    <w:rsid w:val="00133619"/>
    <w:rsid w:val="00136539"/>
    <w:rsid w:val="00137526"/>
    <w:rsid w:val="00137C31"/>
    <w:rsid w:val="00140652"/>
    <w:rsid w:val="00140E2E"/>
    <w:rsid w:val="00141082"/>
    <w:rsid w:val="00142167"/>
    <w:rsid w:val="0014492B"/>
    <w:rsid w:val="00145096"/>
    <w:rsid w:val="00146133"/>
    <w:rsid w:val="00147BBA"/>
    <w:rsid w:val="00147C69"/>
    <w:rsid w:val="00150A8C"/>
    <w:rsid w:val="00152108"/>
    <w:rsid w:val="00152DAA"/>
    <w:rsid w:val="001549C1"/>
    <w:rsid w:val="00161764"/>
    <w:rsid w:val="00162A9F"/>
    <w:rsid w:val="00163917"/>
    <w:rsid w:val="00164040"/>
    <w:rsid w:val="00164A26"/>
    <w:rsid w:val="00167B45"/>
    <w:rsid w:val="001701D8"/>
    <w:rsid w:val="00170CEF"/>
    <w:rsid w:val="00171E5F"/>
    <w:rsid w:val="001747F7"/>
    <w:rsid w:val="00174B19"/>
    <w:rsid w:val="00176217"/>
    <w:rsid w:val="001768FF"/>
    <w:rsid w:val="00176B4A"/>
    <w:rsid w:val="00176E93"/>
    <w:rsid w:val="00177FDA"/>
    <w:rsid w:val="001808F9"/>
    <w:rsid w:val="00180FD2"/>
    <w:rsid w:val="001811CE"/>
    <w:rsid w:val="0018584D"/>
    <w:rsid w:val="001867DB"/>
    <w:rsid w:val="001873A3"/>
    <w:rsid w:val="00187F8D"/>
    <w:rsid w:val="00190141"/>
    <w:rsid w:val="0019151C"/>
    <w:rsid w:val="0019178B"/>
    <w:rsid w:val="00191E18"/>
    <w:rsid w:val="00192D7C"/>
    <w:rsid w:val="0019421C"/>
    <w:rsid w:val="001946F6"/>
    <w:rsid w:val="001946FB"/>
    <w:rsid w:val="00194A3B"/>
    <w:rsid w:val="00196BC3"/>
    <w:rsid w:val="001A0FC7"/>
    <w:rsid w:val="001A1474"/>
    <w:rsid w:val="001A3C12"/>
    <w:rsid w:val="001A3F10"/>
    <w:rsid w:val="001A4919"/>
    <w:rsid w:val="001A4B17"/>
    <w:rsid w:val="001A5FA6"/>
    <w:rsid w:val="001A63A7"/>
    <w:rsid w:val="001B02B2"/>
    <w:rsid w:val="001B100D"/>
    <w:rsid w:val="001B2D10"/>
    <w:rsid w:val="001B343A"/>
    <w:rsid w:val="001B36A4"/>
    <w:rsid w:val="001B69D2"/>
    <w:rsid w:val="001B6C40"/>
    <w:rsid w:val="001C14FC"/>
    <w:rsid w:val="001C190E"/>
    <w:rsid w:val="001C21E0"/>
    <w:rsid w:val="001C3949"/>
    <w:rsid w:val="001D013F"/>
    <w:rsid w:val="001D1379"/>
    <w:rsid w:val="001D190E"/>
    <w:rsid w:val="001D21AE"/>
    <w:rsid w:val="001D3073"/>
    <w:rsid w:val="001D346B"/>
    <w:rsid w:val="001D3882"/>
    <w:rsid w:val="001D41A5"/>
    <w:rsid w:val="001D521B"/>
    <w:rsid w:val="001D6052"/>
    <w:rsid w:val="001D7B4E"/>
    <w:rsid w:val="001E04C2"/>
    <w:rsid w:val="001E0F09"/>
    <w:rsid w:val="001E2737"/>
    <w:rsid w:val="001E3234"/>
    <w:rsid w:val="001E34F3"/>
    <w:rsid w:val="001E3958"/>
    <w:rsid w:val="001E511E"/>
    <w:rsid w:val="001E6317"/>
    <w:rsid w:val="001E65EE"/>
    <w:rsid w:val="001E7D54"/>
    <w:rsid w:val="001F2569"/>
    <w:rsid w:val="001F3063"/>
    <w:rsid w:val="001F346D"/>
    <w:rsid w:val="001F353E"/>
    <w:rsid w:val="001F65EF"/>
    <w:rsid w:val="001F660B"/>
    <w:rsid w:val="001F7499"/>
    <w:rsid w:val="00200D43"/>
    <w:rsid w:val="002017E5"/>
    <w:rsid w:val="00203183"/>
    <w:rsid w:val="00203B9D"/>
    <w:rsid w:val="002047AD"/>
    <w:rsid w:val="00206C0F"/>
    <w:rsid w:val="00207689"/>
    <w:rsid w:val="00210317"/>
    <w:rsid w:val="00210EE8"/>
    <w:rsid w:val="0021217F"/>
    <w:rsid w:val="00214B72"/>
    <w:rsid w:val="002166E4"/>
    <w:rsid w:val="002172A1"/>
    <w:rsid w:val="00221B75"/>
    <w:rsid w:val="0022251F"/>
    <w:rsid w:val="00222A6E"/>
    <w:rsid w:val="0022573D"/>
    <w:rsid w:val="002266B9"/>
    <w:rsid w:val="00226BE2"/>
    <w:rsid w:val="00230DEB"/>
    <w:rsid w:val="002354B1"/>
    <w:rsid w:val="0023604D"/>
    <w:rsid w:val="00236768"/>
    <w:rsid w:val="00240B2D"/>
    <w:rsid w:val="0024420C"/>
    <w:rsid w:val="002447D2"/>
    <w:rsid w:val="00244CE0"/>
    <w:rsid w:val="00245868"/>
    <w:rsid w:val="002506AB"/>
    <w:rsid w:val="002520C3"/>
    <w:rsid w:val="00252609"/>
    <w:rsid w:val="0025572A"/>
    <w:rsid w:val="00257404"/>
    <w:rsid w:val="00257D6C"/>
    <w:rsid w:val="0026033C"/>
    <w:rsid w:val="00260D4A"/>
    <w:rsid w:val="00261A75"/>
    <w:rsid w:val="0026379F"/>
    <w:rsid w:val="002637B2"/>
    <w:rsid w:val="002639ED"/>
    <w:rsid w:val="00266014"/>
    <w:rsid w:val="002738D4"/>
    <w:rsid w:val="002741A2"/>
    <w:rsid w:val="00274687"/>
    <w:rsid w:val="00276530"/>
    <w:rsid w:val="00280761"/>
    <w:rsid w:val="00280915"/>
    <w:rsid w:val="002819B9"/>
    <w:rsid w:val="00281CE1"/>
    <w:rsid w:val="002825B6"/>
    <w:rsid w:val="00284307"/>
    <w:rsid w:val="00284A12"/>
    <w:rsid w:val="00285378"/>
    <w:rsid w:val="002858B1"/>
    <w:rsid w:val="00285AC4"/>
    <w:rsid w:val="0028672F"/>
    <w:rsid w:val="0029085D"/>
    <w:rsid w:val="00291091"/>
    <w:rsid w:val="002922D9"/>
    <w:rsid w:val="00292CD1"/>
    <w:rsid w:val="002935D4"/>
    <w:rsid w:val="00294504"/>
    <w:rsid w:val="00296A90"/>
    <w:rsid w:val="00296CE0"/>
    <w:rsid w:val="00297692"/>
    <w:rsid w:val="002A0313"/>
    <w:rsid w:val="002A2478"/>
    <w:rsid w:val="002A2C31"/>
    <w:rsid w:val="002A32D5"/>
    <w:rsid w:val="002A5384"/>
    <w:rsid w:val="002A6867"/>
    <w:rsid w:val="002B0D47"/>
    <w:rsid w:val="002B23DD"/>
    <w:rsid w:val="002B3FFF"/>
    <w:rsid w:val="002B5B22"/>
    <w:rsid w:val="002C0103"/>
    <w:rsid w:val="002C0549"/>
    <w:rsid w:val="002C086F"/>
    <w:rsid w:val="002C092E"/>
    <w:rsid w:val="002C1C9F"/>
    <w:rsid w:val="002C6458"/>
    <w:rsid w:val="002D4EDE"/>
    <w:rsid w:val="002D615C"/>
    <w:rsid w:val="002D6853"/>
    <w:rsid w:val="002D713A"/>
    <w:rsid w:val="002E00E4"/>
    <w:rsid w:val="002E0B21"/>
    <w:rsid w:val="002E0D20"/>
    <w:rsid w:val="002E1A32"/>
    <w:rsid w:val="002E1B77"/>
    <w:rsid w:val="002E2447"/>
    <w:rsid w:val="002E2AAA"/>
    <w:rsid w:val="002E307D"/>
    <w:rsid w:val="002E4BFF"/>
    <w:rsid w:val="002E4D87"/>
    <w:rsid w:val="002E5B7A"/>
    <w:rsid w:val="002E65F2"/>
    <w:rsid w:val="002E684C"/>
    <w:rsid w:val="002E6F8C"/>
    <w:rsid w:val="002F0587"/>
    <w:rsid w:val="002F2033"/>
    <w:rsid w:val="002F30C4"/>
    <w:rsid w:val="002F3C8F"/>
    <w:rsid w:val="002F4153"/>
    <w:rsid w:val="002F5452"/>
    <w:rsid w:val="002F7977"/>
    <w:rsid w:val="002F7A51"/>
    <w:rsid w:val="00300226"/>
    <w:rsid w:val="003003A2"/>
    <w:rsid w:val="00301C2B"/>
    <w:rsid w:val="00301FE1"/>
    <w:rsid w:val="00302141"/>
    <w:rsid w:val="003022A5"/>
    <w:rsid w:val="00303DED"/>
    <w:rsid w:val="00304698"/>
    <w:rsid w:val="00304848"/>
    <w:rsid w:val="00304A8B"/>
    <w:rsid w:val="00307027"/>
    <w:rsid w:val="003070D6"/>
    <w:rsid w:val="003071DD"/>
    <w:rsid w:val="0031591B"/>
    <w:rsid w:val="0031718E"/>
    <w:rsid w:val="0032023C"/>
    <w:rsid w:val="00320DCA"/>
    <w:rsid w:val="00321287"/>
    <w:rsid w:val="00321733"/>
    <w:rsid w:val="00322357"/>
    <w:rsid w:val="003250E2"/>
    <w:rsid w:val="003266C8"/>
    <w:rsid w:val="00327E1C"/>
    <w:rsid w:val="00333383"/>
    <w:rsid w:val="003335D9"/>
    <w:rsid w:val="00333876"/>
    <w:rsid w:val="00334AD7"/>
    <w:rsid w:val="00335865"/>
    <w:rsid w:val="00341AC2"/>
    <w:rsid w:val="00341D5A"/>
    <w:rsid w:val="003423A2"/>
    <w:rsid w:val="00344218"/>
    <w:rsid w:val="003470AD"/>
    <w:rsid w:val="003509C9"/>
    <w:rsid w:val="00355394"/>
    <w:rsid w:val="00356F25"/>
    <w:rsid w:val="00357E84"/>
    <w:rsid w:val="0036066A"/>
    <w:rsid w:val="00361A63"/>
    <w:rsid w:val="00362967"/>
    <w:rsid w:val="00366228"/>
    <w:rsid w:val="0036715C"/>
    <w:rsid w:val="00367794"/>
    <w:rsid w:val="00367A1B"/>
    <w:rsid w:val="00367AA9"/>
    <w:rsid w:val="00367CE2"/>
    <w:rsid w:val="00367D67"/>
    <w:rsid w:val="003702A1"/>
    <w:rsid w:val="003750D2"/>
    <w:rsid w:val="00375309"/>
    <w:rsid w:val="0037766C"/>
    <w:rsid w:val="00380051"/>
    <w:rsid w:val="0038153D"/>
    <w:rsid w:val="00381B33"/>
    <w:rsid w:val="00382611"/>
    <w:rsid w:val="003829BD"/>
    <w:rsid w:val="003843F2"/>
    <w:rsid w:val="00386063"/>
    <w:rsid w:val="003865D2"/>
    <w:rsid w:val="00386A44"/>
    <w:rsid w:val="00386B2F"/>
    <w:rsid w:val="00386EC6"/>
    <w:rsid w:val="00387B85"/>
    <w:rsid w:val="00391AC8"/>
    <w:rsid w:val="00393C2D"/>
    <w:rsid w:val="00396BE4"/>
    <w:rsid w:val="00396D6B"/>
    <w:rsid w:val="003977CE"/>
    <w:rsid w:val="003A008F"/>
    <w:rsid w:val="003A28BE"/>
    <w:rsid w:val="003A342F"/>
    <w:rsid w:val="003A3BAF"/>
    <w:rsid w:val="003A3C0A"/>
    <w:rsid w:val="003A5936"/>
    <w:rsid w:val="003B00AE"/>
    <w:rsid w:val="003B121B"/>
    <w:rsid w:val="003B1BBF"/>
    <w:rsid w:val="003B1E2F"/>
    <w:rsid w:val="003B22FD"/>
    <w:rsid w:val="003B2AAD"/>
    <w:rsid w:val="003B4322"/>
    <w:rsid w:val="003B609A"/>
    <w:rsid w:val="003B6164"/>
    <w:rsid w:val="003B7156"/>
    <w:rsid w:val="003B7FCF"/>
    <w:rsid w:val="003C081A"/>
    <w:rsid w:val="003C1EFC"/>
    <w:rsid w:val="003C3588"/>
    <w:rsid w:val="003C3BB8"/>
    <w:rsid w:val="003C4ABD"/>
    <w:rsid w:val="003C517C"/>
    <w:rsid w:val="003C5F1E"/>
    <w:rsid w:val="003C66F5"/>
    <w:rsid w:val="003C716D"/>
    <w:rsid w:val="003C74D6"/>
    <w:rsid w:val="003D17E1"/>
    <w:rsid w:val="003D438E"/>
    <w:rsid w:val="003D4EE6"/>
    <w:rsid w:val="003D50A8"/>
    <w:rsid w:val="003D5416"/>
    <w:rsid w:val="003E047A"/>
    <w:rsid w:val="003E1584"/>
    <w:rsid w:val="003E28C4"/>
    <w:rsid w:val="003E2AAB"/>
    <w:rsid w:val="003E37FA"/>
    <w:rsid w:val="003E3847"/>
    <w:rsid w:val="003E3BEA"/>
    <w:rsid w:val="003E5ED9"/>
    <w:rsid w:val="003E696A"/>
    <w:rsid w:val="003E7228"/>
    <w:rsid w:val="003E77CE"/>
    <w:rsid w:val="003F0DC9"/>
    <w:rsid w:val="003F29D0"/>
    <w:rsid w:val="003F2DEC"/>
    <w:rsid w:val="003F338D"/>
    <w:rsid w:val="003F651E"/>
    <w:rsid w:val="00401025"/>
    <w:rsid w:val="00403C50"/>
    <w:rsid w:val="00405AE6"/>
    <w:rsid w:val="00405D91"/>
    <w:rsid w:val="00405FB9"/>
    <w:rsid w:val="00407701"/>
    <w:rsid w:val="00410592"/>
    <w:rsid w:val="00410F17"/>
    <w:rsid w:val="00411011"/>
    <w:rsid w:val="0041221A"/>
    <w:rsid w:val="0041223D"/>
    <w:rsid w:val="00416036"/>
    <w:rsid w:val="0042094C"/>
    <w:rsid w:val="00423D8F"/>
    <w:rsid w:val="0042440F"/>
    <w:rsid w:val="0042481F"/>
    <w:rsid w:val="00424ADB"/>
    <w:rsid w:val="004255C4"/>
    <w:rsid w:val="004304A9"/>
    <w:rsid w:val="00430C14"/>
    <w:rsid w:val="0043120A"/>
    <w:rsid w:val="00433ECD"/>
    <w:rsid w:val="00434A04"/>
    <w:rsid w:val="004352C7"/>
    <w:rsid w:val="00435CF8"/>
    <w:rsid w:val="00435DE6"/>
    <w:rsid w:val="00436D93"/>
    <w:rsid w:val="00437DBE"/>
    <w:rsid w:val="0044031B"/>
    <w:rsid w:val="00440C49"/>
    <w:rsid w:val="004500D4"/>
    <w:rsid w:val="00450311"/>
    <w:rsid w:val="004517E0"/>
    <w:rsid w:val="0045354C"/>
    <w:rsid w:val="004546C1"/>
    <w:rsid w:val="00454A07"/>
    <w:rsid w:val="00456CD4"/>
    <w:rsid w:val="00457952"/>
    <w:rsid w:val="004579D8"/>
    <w:rsid w:val="00470200"/>
    <w:rsid w:val="00480E6F"/>
    <w:rsid w:val="004864CB"/>
    <w:rsid w:val="004924FD"/>
    <w:rsid w:val="00492942"/>
    <w:rsid w:val="004959F0"/>
    <w:rsid w:val="00495B52"/>
    <w:rsid w:val="00495F6F"/>
    <w:rsid w:val="004973B3"/>
    <w:rsid w:val="004A11FF"/>
    <w:rsid w:val="004A13AC"/>
    <w:rsid w:val="004A50CE"/>
    <w:rsid w:val="004A584C"/>
    <w:rsid w:val="004B0447"/>
    <w:rsid w:val="004B53D9"/>
    <w:rsid w:val="004B54B5"/>
    <w:rsid w:val="004B669F"/>
    <w:rsid w:val="004B741B"/>
    <w:rsid w:val="004C068E"/>
    <w:rsid w:val="004C09F3"/>
    <w:rsid w:val="004C0F59"/>
    <w:rsid w:val="004C1C43"/>
    <w:rsid w:val="004C31D5"/>
    <w:rsid w:val="004C52A7"/>
    <w:rsid w:val="004D326B"/>
    <w:rsid w:val="004D46D6"/>
    <w:rsid w:val="004D54D9"/>
    <w:rsid w:val="004D79F6"/>
    <w:rsid w:val="004D7F75"/>
    <w:rsid w:val="004E1DC5"/>
    <w:rsid w:val="004E2141"/>
    <w:rsid w:val="004E244E"/>
    <w:rsid w:val="004E3535"/>
    <w:rsid w:val="004E3CEF"/>
    <w:rsid w:val="004E40BC"/>
    <w:rsid w:val="004E4F39"/>
    <w:rsid w:val="004E61D1"/>
    <w:rsid w:val="004E6D12"/>
    <w:rsid w:val="004E7DCE"/>
    <w:rsid w:val="004F0279"/>
    <w:rsid w:val="004F0F80"/>
    <w:rsid w:val="004F330F"/>
    <w:rsid w:val="004F3D24"/>
    <w:rsid w:val="004F5125"/>
    <w:rsid w:val="0050029B"/>
    <w:rsid w:val="00500CA6"/>
    <w:rsid w:val="0050123B"/>
    <w:rsid w:val="00501747"/>
    <w:rsid w:val="00506129"/>
    <w:rsid w:val="00506327"/>
    <w:rsid w:val="005072AA"/>
    <w:rsid w:val="005074CE"/>
    <w:rsid w:val="00507E63"/>
    <w:rsid w:val="00511570"/>
    <w:rsid w:val="005137C7"/>
    <w:rsid w:val="00514CCC"/>
    <w:rsid w:val="00515554"/>
    <w:rsid w:val="00517136"/>
    <w:rsid w:val="005174D9"/>
    <w:rsid w:val="0052198D"/>
    <w:rsid w:val="00524B93"/>
    <w:rsid w:val="00525514"/>
    <w:rsid w:val="005262F3"/>
    <w:rsid w:val="005276AF"/>
    <w:rsid w:val="00530173"/>
    <w:rsid w:val="00530240"/>
    <w:rsid w:val="00531197"/>
    <w:rsid w:val="00532DDC"/>
    <w:rsid w:val="00534A3F"/>
    <w:rsid w:val="005405CA"/>
    <w:rsid w:val="00540E59"/>
    <w:rsid w:val="00543F9D"/>
    <w:rsid w:val="00544ED1"/>
    <w:rsid w:val="0054505B"/>
    <w:rsid w:val="0054547A"/>
    <w:rsid w:val="005478FF"/>
    <w:rsid w:val="005508E0"/>
    <w:rsid w:val="005560C4"/>
    <w:rsid w:val="00556749"/>
    <w:rsid w:val="00556E9C"/>
    <w:rsid w:val="00557A96"/>
    <w:rsid w:val="00557BA1"/>
    <w:rsid w:val="0056042E"/>
    <w:rsid w:val="0056147A"/>
    <w:rsid w:val="00562E93"/>
    <w:rsid w:val="00562F22"/>
    <w:rsid w:val="00564679"/>
    <w:rsid w:val="0056480B"/>
    <w:rsid w:val="005651CC"/>
    <w:rsid w:val="00565B3A"/>
    <w:rsid w:val="00571424"/>
    <w:rsid w:val="00572CBE"/>
    <w:rsid w:val="0057331A"/>
    <w:rsid w:val="00574115"/>
    <w:rsid w:val="005754CC"/>
    <w:rsid w:val="00575FB0"/>
    <w:rsid w:val="00580E7F"/>
    <w:rsid w:val="00582E6E"/>
    <w:rsid w:val="00583439"/>
    <w:rsid w:val="005858F7"/>
    <w:rsid w:val="00586240"/>
    <w:rsid w:val="0058670B"/>
    <w:rsid w:val="00586730"/>
    <w:rsid w:val="00587E72"/>
    <w:rsid w:val="00590E17"/>
    <w:rsid w:val="0059122C"/>
    <w:rsid w:val="00592CDE"/>
    <w:rsid w:val="005939B9"/>
    <w:rsid w:val="0059443F"/>
    <w:rsid w:val="0059483E"/>
    <w:rsid w:val="00595382"/>
    <w:rsid w:val="0059575C"/>
    <w:rsid w:val="00595C9F"/>
    <w:rsid w:val="005A26FF"/>
    <w:rsid w:val="005A3408"/>
    <w:rsid w:val="005A4187"/>
    <w:rsid w:val="005A4A5B"/>
    <w:rsid w:val="005A517F"/>
    <w:rsid w:val="005A6354"/>
    <w:rsid w:val="005B044E"/>
    <w:rsid w:val="005B04BC"/>
    <w:rsid w:val="005B1140"/>
    <w:rsid w:val="005B2301"/>
    <w:rsid w:val="005B4D14"/>
    <w:rsid w:val="005B4D31"/>
    <w:rsid w:val="005B5471"/>
    <w:rsid w:val="005B62C9"/>
    <w:rsid w:val="005B7BE9"/>
    <w:rsid w:val="005C0281"/>
    <w:rsid w:val="005C0DEF"/>
    <w:rsid w:val="005C2C84"/>
    <w:rsid w:val="005C3430"/>
    <w:rsid w:val="005D1F2A"/>
    <w:rsid w:val="005D36B6"/>
    <w:rsid w:val="005D3B62"/>
    <w:rsid w:val="005D4028"/>
    <w:rsid w:val="005D75A3"/>
    <w:rsid w:val="005D7EDF"/>
    <w:rsid w:val="005D7F62"/>
    <w:rsid w:val="005E02C2"/>
    <w:rsid w:val="005E0F07"/>
    <w:rsid w:val="005E10CF"/>
    <w:rsid w:val="005E2ADE"/>
    <w:rsid w:val="005E4C89"/>
    <w:rsid w:val="005E5A30"/>
    <w:rsid w:val="005E62CA"/>
    <w:rsid w:val="005E639A"/>
    <w:rsid w:val="005E79CF"/>
    <w:rsid w:val="005F1728"/>
    <w:rsid w:val="005F2A96"/>
    <w:rsid w:val="005F2B23"/>
    <w:rsid w:val="005F301B"/>
    <w:rsid w:val="005F37AE"/>
    <w:rsid w:val="005F3D67"/>
    <w:rsid w:val="005F5691"/>
    <w:rsid w:val="005F770C"/>
    <w:rsid w:val="005F7896"/>
    <w:rsid w:val="006021AC"/>
    <w:rsid w:val="006028AA"/>
    <w:rsid w:val="006028D2"/>
    <w:rsid w:val="00603E8E"/>
    <w:rsid w:val="0060472E"/>
    <w:rsid w:val="00607B15"/>
    <w:rsid w:val="00610D67"/>
    <w:rsid w:val="00611EAC"/>
    <w:rsid w:val="006120B2"/>
    <w:rsid w:val="006123E9"/>
    <w:rsid w:val="00613E0B"/>
    <w:rsid w:val="00616231"/>
    <w:rsid w:val="00616972"/>
    <w:rsid w:val="00616FDC"/>
    <w:rsid w:val="0062095B"/>
    <w:rsid w:val="0062288B"/>
    <w:rsid w:val="00622EB8"/>
    <w:rsid w:val="006233BB"/>
    <w:rsid w:val="006235C0"/>
    <w:rsid w:val="006238CF"/>
    <w:rsid w:val="00624798"/>
    <w:rsid w:val="00624E7D"/>
    <w:rsid w:val="00625EF6"/>
    <w:rsid w:val="00626626"/>
    <w:rsid w:val="00627ECF"/>
    <w:rsid w:val="006309A8"/>
    <w:rsid w:val="00630A8D"/>
    <w:rsid w:val="0063329D"/>
    <w:rsid w:val="00633361"/>
    <w:rsid w:val="00633D74"/>
    <w:rsid w:val="00634015"/>
    <w:rsid w:val="00634E0E"/>
    <w:rsid w:val="00634F1F"/>
    <w:rsid w:val="006365CD"/>
    <w:rsid w:val="006365E4"/>
    <w:rsid w:val="00640AA2"/>
    <w:rsid w:val="006459A4"/>
    <w:rsid w:val="006470B9"/>
    <w:rsid w:val="00647D0A"/>
    <w:rsid w:val="00650666"/>
    <w:rsid w:val="006506D6"/>
    <w:rsid w:val="00650D70"/>
    <w:rsid w:val="00651397"/>
    <w:rsid w:val="00651E94"/>
    <w:rsid w:val="00654A84"/>
    <w:rsid w:val="006557D8"/>
    <w:rsid w:val="00655B9C"/>
    <w:rsid w:val="00656F82"/>
    <w:rsid w:val="00662E95"/>
    <w:rsid w:val="00663036"/>
    <w:rsid w:val="00665C7A"/>
    <w:rsid w:val="006672EC"/>
    <w:rsid w:val="00672506"/>
    <w:rsid w:val="006746EE"/>
    <w:rsid w:val="00674F14"/>
    <w:rsid w:val="006757E2"/>
    <w:rsid w:val="0067622B"/>
    <w:rsid w:val="00676418"/>
    <w:rsid w:val="00680062"/>
    <w:rsid w:val="006824D8"/>
    <w:rsid w:val="00682859"/>
    <w:rsid w:val="006836EF"/>
    <w:rsid w:val="00684599"/>
    <w:rsid w:val="00687024"/>
    <w:rsid w:val="0068706C"/>
    <w:rsid w:val="00687167"/>
    <w:rsid w:val="0069304E"/>
    <w:rsid w:val="006931A6"/>
    <w:rsid w:val="00693976"/>
    <w:rsid w:val="00693CB4"/>
    <w:rsid w:val="0069468E"/>
    <w:rsid w:val="006957DC"/>
    <w:rsid w:val="006963E8"/>
    <w:rsid w:val="0069716A"/>
    <w:rsid w:val="006A14C9"/>
    <w:rsid w:val="006A189D"/>
    <w:rsid w:val="006A6BDF"/>
    <w:rsid w:val="006A765A"/>
    <w:rsid w:val="006B1698"/>
    <w:rsid w:val="006B28E1"/>
    <w:rsid w:val="006B3890"/>
    <w:rsid w:val="006B39B6"/>
    <w:rsid w:val="006B3F3C"/>
    <w:rsid w:val="006B7E8C"/>
    <w:rsid w:val="006C012A"/>
    <w:rsid w:val="006C188E"/>
    <w:rsid w:val="006C2084"/>
    <w:rsid w:val="006C28F1"/>
    <w:rsid w:val="006C4BC0"/>
    <w:rsid w:val="006C52F8"/>
    <w:rsid w:val="006C538D"/>
    <w:rsid w:val="006C6709"/>
    <w:rsid w:val="006C6DB9"/>
    <w:rsid w:val="006C7567"/>
    <w:rsid w:val="006C7577"/>
    <w:rsid w:val="006D03FF"/>
    <w:rsid w:val="006D0478"/>
    <w:rsid w:val="006D4F31"/>
    <w:rsid w:val="006D5225"/>
    <w:rsid w:val="006D6613"/>
    <w:rsid w:val="006D661A"/>
    <w:rsid w:val="006D6663"/>
    <w:rsid w:val="006D6BE0"/>
    <w:rsid w:val="006D6CEE"/>
    <w:rsid w:val="006D6E2D"/>
    <w:rsid w:val="006E04E5"/>
    <w:rsid w:val="006E2429"/>
    <w:rsid w:val="006E24CD"/>
    <w:rsid w:val="006E265C"/>
    <w:rsid w:val="006E2F65"/>
    <w:rsid w:val="006E489E"/>
    <w:rsid w:val="006E7374"/>
    <w:rsid w:val="006E7A3E"/>
    <w:rsid w:val="006F104B"/>
    <w:rsid w:val="006F104C"/>
    <w:rsid w:val="006F18CC"/>
    <w:rsid w:val="006F280C"/>
    <w:rsid w:val="006F2911"/>
    <w:rsid w:val="006F3CC2"/>
    <w:rsid w:val="006F589F"/>
    <w:rsid w:val="006F768F"/>
    <w:rsid w:val="00700ADE"/>
    <w:rsid w:val="00701D70"/>
    <w:rsid w:val="00703054"/>
    <w:rsid w:val="00703099"/>
    <w:rsid w:val="00703633"/>
    <w:rsid w:val="00704658"/>
    <w:rsid w:val="0070478B"/>
    <w:rsid w:val="00704BD9"/>
    <w:rsid w:val="0070691D"/>
    <w:rsid w:val="007077C7"/>
    <w:rsid w:val="0071275B"/>
    <w:rsid w:val="00712AFA"/>
    <w:rsid w:val="00716E30"/>
    <w:rsid w:val="00717C31"/>
    <w:rsid w:val="00717C4B"/>
    <w:rsid w:val="00724EEF"/>
    <w:rsid w:val="00724F19"/>
    <w:rsid w:val="00725102"/>
    <w:rsid w:val="00725B33"/>
    <w:rsid w:val="00726E8E"/>
    <w:rsid w:val="00726F37"/>
    <w:rsid w:val="00726F96"/>
    <w:rsid w:val="00730FD3"/>
    <w:rsid w:val="00731936"/>
    <w:rsid w:val="007326BA"/>
    <w:rsid w:val="007343EB"/>
    <w:rsid w:val="00735A5C"/>
    <w:rsid w:val="00737F78"/>
    <w:rsid w:val="007405CC"/>
    <w:rsid w:val="00741779"/>
    <w:rsid w:val="00742384"/>
    <w:rsid w:val="0074643F"/>
    <w:rsid w:val="00750DB2"/>
    <w:rsid w:val="00752DDA"/>
    <w:rsid w:val="00753C93"/>
    <w:rsid w:val="00753E29"/>
    <w:rsid w:val="00756E3E"/>
    <w:rsid w:val="007577FA"/>
    <w:rsid w:val="00757A52"/>
    <w:rsid w:val="0076049F"/>
    <w:rsid w:val="00761145"/>
    <w:rsid w:val="007620F3"/>
    <w:rsid w:val="007641DF"/>
    <w:rsid w:val="00764454"/>
    <w:rsid w:val="00764AE8"/>
    <w:rsid w:val="00764E96"/>
    <w:rsid w:val="00765AF0"/>
    <w:rsid w:val="00765D0A"/>
    <w:rsid w:val="0076782E"/>
    <w:rsid w:val="00767F04"/>
    <w:rsid w:val="0077078F"/>
    <w:rsid w:val="007728A5"/>
    <w:rsid w:val="00773AD3"/>
    <w:rsid w:val="007740D7"/>
    <w:rsid w:val="00774731"/>
    <w:rsid w:val="0077762C"/>
    <w:rsid w:val="00780DB4"/>
    <w:rsid w:val="0078136F"/>
    <w:rsid w:val="00781793"/>
    <w:rsid w:val="00782543"/>
    <w:rsid w:val="00782B64"/>
    <w:rsid w:val="007840F8"/>
    <w:rsid w:val="007844EB"/>
    <w:rsid w:val="00787EB0"/>
    <w:rsid w:val="00791DE1"/>
    <w:rsid w:val="00792A01"/>
    <w:rsid w:val="00794473"/>
    <w:rsid w:val="00795907"/>
    <w:rsid w:val="007969CB"/>
    <w:rsid w:val="007976C2"/>
    <w:rsid w:val="00797737"/>
    <w:rsid w:val="007A2CCD"/>
    <w:rsid w:val="007A2D76"/>
    <w:rsid w:val="007A546C"/>
    <w:rsid w:val="007A61A8"/>
    <w:rsid w:val="007A75BE"/>
    <w:rsid w:val="007B114B"/>
    <w:rsid w:val="007B5A80"/>
    <w:rsid w:val="007B7D70"/>
    <w:rsid w:val="007C1594"/>
    <w:rsid w:val="007C3FE4"/>
    <w:rsid w:val="007C412F"/>
    <w:rsid w:val="007C44A5"/>
    <w:rsid w:val="007C452A"/>
    <w:rsid w:val="007C6A4D"/>
    <w:rsid w:val="007C6D85"/>
    <w:rsid w:val="007D082D"/>
    <w:rsid w:val="007D0D86"/>
    <w:rsid w:val="007D12C5"/>
    <w:rsid w:val="007D1D77"/>
    <w:rsid w:val="007D434A"/>
    <w:rsid w:val="007D48C4"/>
    <w:rsid w:val="007D5320"/>
    <w:rsid w:val="007E1085"/>
    <w:rsid w:val="007E181E"/>
    <w:rsid w:val="007E1D31"/>
    <w:rsid w:val="007E265E"/>
    <w:rsid w:val="007E6297"/>
    <w:rsid w:val="007E6ABC"/>
    <w:rsid w:val="007F000D"/>
    <w:rsid w:val="007F05AE"/>
    <w:rsid w:val="007F0D6A"/>
    <w:rsid w:val="007F274E"/>
    <w:rsid w:val="007F2A6A"/>
    <w:rsid w:val="007F3B97"/>
    <w:rsid w:val="007F641F"/>
    <w:rsid w:val="007F7185"/>
    <w:rsid w:val="007F7F21"/>
    <w:rsid w:val="00802341"/>
    <w:rsid w:val="0080363E"/>
    <w:rsid w:val="00803A85"/>
    <w:rsid w:val="008040BE"/>
    <w:rsid w:val="00807F66"/>
    <w:rsid w:val="008126C3"/>
    <w:rsid w:val="00812E92"/>
    <w:rsid w:val="00814518"/>
    <w:rsid w:val="00817542"/>
    <w:rsid w:val="0082029C"/>
    <w:rsid w:val="008204CC"/>
    <w:rsid w:val="00822CA5"/>
    <w:rsid w:val="008240EC"/>
    <w:rsid w:val="00824B9E"/>
    <w:rsid w:val="00825032"/>
    <w:rsid w:val="008263DD"/>
    <w:rsid w:val="00826508"/>
    <w:rsid w:val="008307C7"/>
    <w:rsid w:val="00831ABD"/>
    <w:rsid w:val="00831CFA"/>
    <w:rsid w:val="00831E91"/>
    <w:rsid w:val="0083211B"/>
    <w:rsid w:val="00832417"/>
    <w:rsid w:val="00835046"/>
    <w:rsid w:val="00837DAB"/>
    <w:rsid w:val="00841DF3"/>
    <w:rsid w:val="008438BA"/>
    <w:rsid w:val="00843954"/>
    <w:rsid w:val="0084442A"/>
    <w:rsid w:val="00850B18"/>
    <w:rsid w:val="00850BDE"/>
    <w:rsid w:val="0085190E"/>
    <w:rsid w:val="00855876"/>
    <w:rsid w:val="00855ABB"/>
    <w:rsid w:val="00856DE3"/>
    <w:rsid w:val="00856E67"/>
    <w:rsid w:val="00857EF7"/>
    <w:rsid w:val="008611B8"/>
    <w:rsid w:val="008619BF"/>
    <w:rsid w:val="00861ADD"/>
    <w:rsid w:val="00862481"/>
    <w:rsid w:val="008636C6"/>
    <w:rsid w:val="00863F72"/>
    <w:rsid w:val="00866524"/>
    <w:rsid w:val="00867789"/>
    <w:rsid w:val="00870387"/>
    <w:rsid w:val="008724F1"/>
    <w:rsid w:val="00872CF3"/>
    <w:rsid w:val="00873CCC"/>
    <w:rsid w:val="008747D5"/>
    <w:rsid w:val="008751C2"/>
    <w:rsid w:val="008766E0"/>
    <w:rsid w:val="00877A35"/>
    <w:rsid w:val="00877D8F"/>
    <w:rsid w:val="00883970"/>
    <w:rsid w:val="008866F6"/>
    <w:rsid w:val="0088675C"/>
    <w:rsid w:val="008928B5"/>
    <w:rsid w:val="00894B16"/>
    <w:rsid w:val="008960F1"/>
    <w:rsid w:val="00896812"/>
    <w:rsid w:val="00896C86"/>
    <w:rsid w:val="008A046D"/>
    <w:rsid w:val="008A2679"/>
    <w:rsid w:val="008A41BB"/>
    <w:rsid w:val="008A7784"/>
    <w:rsid w:val="008B00D6"/>
    <w:rsid w:val="008B05EE"/>
    <w:rsid w:val="008B247D"/>
    <w:rsid w:val="008B3352"/>
    <w:rsid w:val="008B4D8D"/>
    <w:rsid w:val="008B57A3"/>
    <w:rsid w:val="008B6081"/>
    <w:rsid w:val="008B66AF"/>
    <w:rsid w:val="008B7A34"/>
    <w:rsid w:val="008C0BF7"/>
    <w:rsid w:val="008C0D66"/>
    <w:rsid w:val="008C15BF"/>
    <w:rsid w:val="008C3000"/>
    <w:rsid w:val="008C309E"/>
    <w:rsid w:val="008C4471"/>
    <w:rsid w:val="008C65AB"/>
    <w:rsid w:val="008C6601"/>
    <w:rsid w:val="008C67D6"/>
    <w:rsid w:val="008D14D5"/>
    <w:rsid w:val="008D2F32"/>
    <w:rsid w:val="008D3E5A"/>
    <w:rsid w:val="008D5282"/>
    <w:rsid w:val="008D63AD"/>
    <w:rsid w:val="008E134D"/>
    <w:rsid w:val="008E1A2F"/>
    <w:rsid w:val="008E237A"/>
    <w:rsid w:val="008E4C04"/>
    <w:rsid w:val="008E65CD"/>
    <w:rsid w:val="008E730B"/>
    <w:rsid w:val="008F00BC"/>
    <w:rsid w:val="008F249B"/>
    <w:rsid w:val="008F3545"/>
    <w:rsid w:val="008F4574"/>
    <w:rsid w:val="008F5ABA"/>
    <w:rsid w:val="008F6DF0"/>
    <w:rsid w:val="008F7FF2"/>
    <w:rsid w:val="009029F7"/>
    <w:rsid w:val="00902AC9"/>
    <w:rsid w:val="0090475B"/>
    <w:rsid w:val="0090572D"/>
    <w:rsid w:val="0090614E"/>
    <w:rsid w:val="009068A0"/>
    <w:rsid w:val="00910C57"/>
    <w:rsid w:val="0091223F"/>
    <w:rsid w:val="00912D09"/>
    <w:rsid w:val="00914354"/>
    <w:rsid w:val="00914640"/>
    <w:rsid w:val="00914676"/>
    <w:rsid w:val="009160D4"/>
    <w:rsid w:val="00916546"/>
    <w:rsid w:val="00916736"/>
    <w:rsid w:val="00917A3F"/>
    <w:rsid w:val="00922BA2"/>
    <w:rsid w:val="00923A19"/>
    <w:rsid w:val="00924746"/>
    <w:rsid w:val="00925533"/>
    <w:rsid w:val="0092636B"/>
    <w:rsid w:val="009275E0"/>
    <w:rsid w:val="00927609"/>
    <w:rsid w:val="00930056"/>
    <w:rsid w:val="00931179"/>
    <w:rsid w:val="00931FFF"/>
    <w:rsid w:val="00932103"/>
    <w:rsid w:val="009325A7"/>
    <w:rsid w:val="009331EA"/>
    <w:rsid w:val="00934B33"/>
    <w:rsid w:val="00935895"/>
    <w:rsid w:val="00935A21"/>
    <w:rsid w:val="00937A2F"/>
    <w:rsid w:val="009401FE"/>
    <w:rsid w:val="009402B9"/>
    <w:rsid w:val="00943DA2"/>
    <w:rsid w:val="0094452F"/>
    <w:rsid w:val="009453C1"/>
    <w:rsid w:val="009454B4"/>
    <w:rsid w:val="0094704E"/>
    <w:rsid w:val="009472DA"/>
    <w:rsid w:val="00947647"/>
    <w:rsid w:val="009476B6"/>
    <w:rsid w:val="00947995"/>
    <w:rsid w:val="00950621"/>
    <w:rsid w:val="00953968"/>
    <w:rsid w:val="00953E7A"/>
    <w:rsid w:val="0095449A"/>
    <w:rsid w:val="009547EA"/>
    <w:rsid w:val="00955AFF"/>
    <w:rsid w:val="009562CC"/>
    <w:rsid w:val="00957DDD"/>
    <w:rsid w:val="009606C1"/>
    <w:rsid w:val="00964AB7"/>
    <w:rsid w:val="009652FD"/>
    <w:rsid w:val="009662EB"/>
    <w:rsid w:val="00967330"/>
    <w:rsid w:val="009679C9"/>
    <w:rsid w:val="00967EB6"/>
    <w:rsid w:val="00970648"/>
    <w:rsid w:val="009709B2"/>
    <w:rsid w:val="00971C72"/>
    <w:rsid w:val="00972326"/>
    <w:rsid w:val="00973359"/>
    <w:rsid w:val="009745B9"/>
    <w:rsid w:val="00976098"/>
    <w:rsid w:val="0097715E"/>
    <w:rsid w:val="00977930"/>
    <w:rsid w:val="00977ACD"/>
    <w:rsid w:val="009801AF"/>
    <w:rsid w:val="00980235"/>
    <w:rsid w:val="009807BE"/>
    <w:rsid w:val="009816AB"/>
    <w:rsid w:val="009820F3"/>
    <w:rsid w:val="00982429"/>
    <w:rsid w:val="00982CEA"/>
    <w:rsid w:val="00983F05"/>
    <w:rsid w:val="00985CFA"/>
    <w:rsid w:val="00986082"/>
    <w:rsid w:val="00986413"/>
    <w:rsid w:val="009868D1"/>
    <w:rsid w:val="00986FA7"/>
    <w:rsid w:val="009876DD"/>
    <w:rsid w:val="009913E5"/>
    <w:rsid w:val="00991895"/>
    <w:rsid w:val="009921F2"/>
    <w:rsid w:val="00992799"/>
    <w:rsid w:val="009937C3"/>
    <w:rsid w:val="009938C8"/>
    <w:rsid w:val="00993A14"/>
    <w:rsid w:val="00993E5B"/>
    <w:rsid w:val="00994FDC"/>
    <w:rsid w:val="00995480"/>
    <w:rsid w:val="009961B0"/>
    <w:rsid w:val="00996694"/>
    <w:rsid w:val="009A2322"/>
    <w:rsid w:val="009A2555"/>
    <w:rsid w:val="009A2CD1"/>
    <w:rsid w:val="009A3562"/>
    <w:rsid w:val="009A3B04"/>
    <w:rsid w:val="009A3E7E"/>
    <w:rsid w:val="009A653A"/>
    <w:rsid w:val="009B07BF"/>
    <w:rsid w:val="009B2FE4"/>
    <w:rsid w:val="009B3E68"/>
    <w:rsid w:val="009B5DD6"/>
    <w:rsid w:val="009B75AB"/>
    <w:rsid w:val="009B7ADF"/>
    <w:rsid w:val="009C3201"/>
    <w:rsid w:val="009C5482"/>
    <w:rsid w:val="009C5576"/>
    <w:rsid w:val="009C5776"/>
    <w:rsid w:val="009C5E95"/>
    <w:rsid w:val="009C7348"/>
    <w:rsid w:val="009C7759"/>
    <w:rsid w:val="009D278C"/>
    <w:rsid w:val="009D4362"/>
    <w:rsid w:val="009D63F8"/>
    <w:rsid w:val="009D6DE4"/>
    <w:rsid w:val="009D7298"/>
    <w:rsid w:val="009D753D"/>
    <w:rsid w:val="009E202C"/>
    <w:rsid w:val="009E493D"/>
    <w:rsid w:val="009E5FA6"/>
    <w:rsid w:val="009E6553"/>
    <w:rsid w:val="009F0632"/>
    <w:rsid w:val="009F0A4E"/>
    <w:rsid w:val="009F368A"/>
    <w:rsid w:val="009F42D9"/>
    <w:rsid w:val="009F6FFA"/>
    <w:rsid w:val="009F7022"/>
    <w:rsid w:val="00A00C35"/>
    <w:rsid w:val="00A0247B"/>
    <w:rsid w:val="00A03377"/>
    <w:rsid w:val="00A03650"/>
    <w:rsid w:val="00A044FE"/>
    <w:rsid w:val="00A06DAC"/>
    <w:rsid w:val="00A07BA4"/>
    <w:rsid w:val="00A10BA7"/>
    <w:rsid w:val="00A121C9"/>
    <w:rsid w:val="00A13174"/>
    <w:rsid w:val="00A14106"/>
    <w:rsid w:val="00A15ABC"/>
    <w:rsid w:val="00A15FD2"/>
    <w:rsid w:val="00A16E90"/>
    <w:rsid w:val="00A21D14"/>
    <w:rsid w:val="00A27A37"/>
    <w:rsid w:val="00A27E46"/>
    <w:rsid w:val="00A312E7"/>
    <w:rsid w:val="00A317FA"/>
    <w:rsid w:val="00A32842"/>
    <w:rsid w:val="00A32AC1"/>
    <w:rsid w:val="00A338E1"/>
    <w:rsid w:val="00A35FDF"/>
    <w:rsid w:val="00A37388"/>
    <w:rsid w:val="00A41FE8"/>
    <w:rsid w:val="00A422D6"/>
    <w:rsid w:val="00A4488A"/>
    <w:rsid w:val="00A448E0"/>
    <w:rsid w:val="00A44C0D"/>
    <w:rsid w:val="00A4736A"/>
    <w:rsid w:val="00A5232D"/>
    <w:rsid w:val="00A5261F"/>
    <w:rsid w:val="00A627BC"/>
    <w:rsid w:val="00A63B10"/>
    <w:rsid w:val="00A654C7"/>
    <w:rsid w:val="00A72001"/>
    <w:rsid w:val="00A7598F"/>
    <w:rsid w:val="00A76FC9"/>
    <w:rsid w:val="00A806DA"/>
    <w:rsid w:val="00A830B7"/>
    <w:rsid w:val="00A83629"/>
    <w:rsid w:val="00A84CA9"/>
    <w:rsid w:val="00A860D4"/>
    <w:rsid w:val="00A86239"/>
    <w:rsid w:val="00A867AB"/>
    <w:rsid w:val="00A86844"/>
    <w:rsid w:val="00A8696B"/>
    <w:rsid w:val="00A87AE4"/>
    <w:rsid w:val="00A92BD4"/>
    <w:rsid w:val="00A93AB4"/>
    <w:rsid w:val="00AA02C7"/>
    <w:rsid w:val="00AA0415"/>
    <w:rsid w:val="00AA0F6A"/>
    <w:rsid w:val="00AA243C"/>
    <w:rsid w:val="00AA2661"/>
    <w:rsid w:val="00AA26DF"/>
    <w:rsid w:val="00AB00E8"/>
    <w:rsid w:val="00AB170B"/>
    <w:rsid w:val="00AB3138"/>
    <w:rsid w:val="00AB3BBE"/>
    <w:rsid w:val="00AB6589"/>
    <w:rsid w:val="00AC08DA"/>
    <w:rsid w:val="00AC2033"/>
    <w:rsid w:val="00AC35EB"/>
    <w:rsid w:val="00AC3670"/>
    <w:rsid w:val="00AC53C3"/>
    <w:rsid w:val="00AC5C77"/>
    <w:rsid w:val="00AC76A9"/>
    <w:rsid w:val="00AD0FF4"/>
    <w:rsid w:val="00AD31EA"/>
    <w:rsid w:val="00AD442A"/>
    <w:rsid w:val="00AD4F7E"/>
    <w:rsid w:val="00AD5266"/>
    <w:rsid w:val="00AD5513"/>
    <w:rsid w:val="00AD5B4B"/>
    <w:rsid w:val="00AD670A"/>
    <w:rsid w:val="00AD6EA7"/>
    <w:rsid w:val="00AE28CC"/>
    <w:rsid w:val="00AE7C7E"/>
    <w:rsid w:val="00AF2A4D"/>
    <w:rsid w:val="00AF35F2"/>
    <w:rsid w:val="00AF4955"/>
    <w:rsid w:val="00B0381F"/>
    <w:rsid w:val="00B1038D"/>
    <w:rsid w:val="00B11359"/>
    <w:rsid w:val="00B114ED"/>
    <w:rsid w:val="00B138A9"/>
    <w:rsid w:val="00B15885"/>
    <w:rsid w:val="00B16A63"/>
    <w:rsid w:val="00B174AB"/>
    <w:rsid w:val="00B17D83"/>
    <w:rsid w:val="00B203C8"/>
    <w:rsid w:val="00B229A3"/>
    <w:rsid w:val="00B233AD"/>
    <w:rsid w:val="00B25709"/>
    <w:rsid w:val="00B2575E"/>
    <w:rsid w:val="00B25E70"/>
    <w:rsid w:val="00B30E51"/>
    <w:rsid w:val="00B312EE"/>
    <w:rsid w:val="00B31BB5"/>
    <w:rsid w:val="00B31E63"/>
    <w:rsid w:val="00B33C64"/>
    <w:rsid w:val="00B362FE"/>
    <w:rsid w:val="00B3771E"/>
    <w:rsid w:val="00B4006D"/>
    <w:rsid w:val="00B40453"/>
    <w:rsid w:val="00B40E12"/>
    <w:rsid w:val="00B419B5"/>
    <w:rsid w:val="00B4253C"/>
    <w:rsid w:val="00B42AFA"/>
    <w:rsid w:val="00B43188"/>
    <w:rsid w:val="00B44DE9"/>
    <w:rsid w:val="00B46AC3"/>
    <w:rsid w:val="00B47B39"/>
    <w:rsid w:val="00B5007C"/>
    <w:rsid w:val="00B503AD"/>
    <w:rsid w:val="00B5060D"/>
    <w:rsid w:val="00B53C78"/>
    <w:rsid w:val="00B54D99"/>
    <w:rsid w:val="00B54F10"/>
    <w:rsid w:val="00B550F6"/>
    <w:rsid w:val="00B557B7"/>
    <w:rsid w:val="00B55C76"/>
    <w:rsid w:val="00B57E6A"/>
    <w:rsid w:val="00B610D8"/>
    <w:rsid w:val="00B623B8"/>
    <w:rsid w:val="00B627A4"/>
    <w:rsid w:val="00B627C4"/>
    <w:rsid w:val="00B62D38"/>
    <w:rsid w:val="00B63324"/>
    <w:rsid w:val="00B64523"/>
    <w:rsid w:val="00B64C0D"/>
    <w:rsid w:val="00B65524"/>
    <w:rsid w:val="00B66660"/>
    <w:rsid w:val="00B674BA"/>
    <w:rsid w:val="00B67C91"/>
    <w:rsid w:val="00B713C9"/>
    <w:rsid w:val="00B71B7C"/>
    <w:rsid w:val="00B7503B"/>
    <w:rsid w:val="00B7742E"/>
    <w:rsid w:val="00B80E8A"/>
    <w:rsid w:val="00B81DAC"/>
    <w:rsid w:val="00B8212C"/>
    <w:rsid w:val="00B82C4D"/>
    <w:rsid w:val="00B82D70"/>
    <w:rsid w:val="00B83E53"/>
    <w:rsid w:val="00B841FD"/>
    <w:rsid w:val="00B847DB"/>
    <w:rsid w:val="00B85BC2"/>
    <w:rsid w:val="00B874C8"/>
    <w:rsid w:val="00B91470"/>
    <w:rsid w:val="00B91F43"/>
    <w:rsid w:val="00B92FF8"/>
    <w:rsid w:val="00B945FD"/>
    <w:rsid w:val="00B94EF4"/>
    <w:rsid w:val="00B95818"/>
    <w:rsid w:val="00B95D15"/>
    <w:rsid w:val="00B96208"/>
    <w:rsid w:val="00B9768C"/>
    <w:rsid w:val="00B97DC1"/>
    <w:rsid w:val="00BA0CC6"/>
    <w:rsid w:val="00BA1627"/>
    <w:rsid w:val="00BA18CE"/>
    <w:rsid w:val="00BA21EB"/>
    <w:rsid w:val="00BA3682"/>
    <w:rsid w:val="00BA5845"/>
    <w:rsid w:val="00BA587E"/>
    <w:rsid w:val="00BA6160"/>
    <w:rsid w:val="00BA6E71"/>
    <w:rsid w:val="00BB0982"/>
    <w:rsid w:val="00BB1057"/>
    <w:rsid w:val="00BB1C70"/>
    <w:rsid w:val="00BB6BCE"/>
    <w:rsid w:val="00BB73A1"/>
    <w:rsid w:val="00BB7B3B"/>
    <w:rsid w:val="00BB7F97"/>
    <w:rsid w:val="00BC196D"/>
    <w:rsid w:val="00BC1E9D"/>
    <w:rsid w:val="00BC264D"/>
    <w:rsid w:val="00BC2B26"/>
    <w:rsid w:val="00BC62D4"/>
    <w:rsid w:val="00BC6F2C"/>
    <w:rsid w:val="00BC7222"/>
    <w:rsid w:val="00BD030F"/>
    <w:rsid w:val="00BD1304"/>
    <w:rsid w:val="00BD222E"/>
    <w:rsid w:val="00BD261E"/>
    <w:rsid w:val="00BD341E"/>
    <w:rsid w:val="00BD4832"/>
    <w:rsid w:val="00BD53F1"/>
    <w:rsid w:val="00BD62EA"/>
    <w:rsid w:val="00BD7873"/>
    <w:rsid w:val="00BE0AF1"/>
    <w:rsid w:val="00BE1C8A"/>
    <w:rsid w:val="00BE2ECC"/>
    <w:rsid w:val="00BE47B1"/>
    <w:rsid w:val="00BE5DD0"/>
    <w:rsid w:val="00BE7903"/>
    <w:rsid w:val="00BE7A66"/>
    <w:rsid w:val="00BF084D"/>
    <w:rsid w:val="00BF1330"/>
    <w:rsid w:val="00BF1818"/>
    <w:rsid w:val="00BF2FA9"/>
    <w:rsid w:val="00BF3D90"/>
    <w:rsid w:val="00BF4403"/>
    <w:rsid w:val="00BF5212"/>
    <w:rsid w:val="00BF610C"/>
    <w:rsid w:val="00C01655"/>
    <w:rsid w:val="00C02520"/>
    <w:rsid w:val="00C05379"/>
    <w:rsid w:val="00C06ACA"/>
    <w:rsid w:val="00C0755A"/>
    <w:rsid w:val="00C10416"/>
    <w:rsid w:val="00C10E5A"/>
    <w:rsid w:val="00C13BB4"/>
    <w:rsid w:val="00C150BD"/>
    <w:rsid w:val="00C153E6"/>
    <w:rsid w:val="00C167FB"/>
    <w:rsid w:val="00C1705E"/>
    <w:rsid w:val="00C17132"/>
    <w:rsid w:val="00C172FD"/>
    <w:rsid w:val="00C1743F"/>
    <w:rsid w:val="00C17E0A"/>
    <w:rsid w:val="00C20715"/>
    <w:rsid w:val="00C21900"/>
    <w:rsid w:val="00C22F68"/>
    <w:rsid w:val="00C23832"/>
    <w:rsid w:val="00C2386D"/>
    <w:rsid w:val="00C26513"/>
    <w:rsid w:val="00C27BC7"/>
    <w:rsid w:val="00C32695"/>
    <w:rsid w:val="00C33135"/>
    <w:rsid w:val="00C33215"/>
    <w:rsid w:val="00C332B1"/>
    <w:rsid w:val="00C35C67"/>
    <w:rsid w:val="00C3651E"/>
    <w:rsid w:val="00C3692C"/>
    <w:rsid w:val="00C36C70"/>
    <w:rsid w:val="00C37C82"/>
    <w:rsid w:val="00C37FF8"/>
    <w:rsid w:val="00C400E5"/>
    <w:rsid w:val="00C402E7"/>
    <w:rsid w:val="00C4071C"/>
    <w:rsid w:val="00C426B1"/>
    <w:rsid w:val="00C449F8"/>
    <w:rsid w:val="00C45EC6"/>
    <w:rsid w:val="00C50874"/>
    <w:rsid w:val="00C50FE4"/>
    <w:rsid w:val="00C51B17"/>
    <w:rsid w:val="00C51F22"/>
    <w:rsid w:val="00C53C1E"/>
    <w:rsid w:val="00C55A83"/>
    <w:rsid w:val="00C57087"/>
    <w:rsid w:val="00C602AB"/>
    <w:rsid w:val="00C617DB"/>
    <w:rsid w:val="00C61F3A"/>
    <w:rsid w:val="00C62ADD"/>
    <w:rsid w:val="00C63940"/>
    <w:rsid w:val="00C65F4C"/>
    <w:rsid w:val="00C67177"/>
    <w:rsid w:val="00C70BE5"/>
    <w:rsid w:val="00C7130B"/>
    <w:rsid w:val="00C7206A"/>
    <w:rsid w:val="00C72F00"/>
    <w:rsid w:val="00C73C47"/>
    <w:rsid w:val="00C742D0"/>
    <w:rsid w:val="00C75F45"/>
    <w:rsid w:val="00C76291"/>
    <w:rsid w:val="00C763CE"/>
    <w:rsid w:val="00C76463"/>
    <w:rsid w:val="00C77B0C"/>
    <w:rsid w:val="00C80477"/>
    <w:rsid w:val="00C806C5"/>
    <w:rsid w:val="00C80783"/>
    <w:rsid w:val="00C81F20"/>
    <w:rsid w:val="00C83960"/>
    <w:rsid w:val="00C83D40"/>
    <w:rsid w:val="00C84267"/>
    <w:rsid w:val="00C8505B"/>
    <w:rsid w:val="00C85D1A"/>
    <w:rsid w:val="00C9058E"/>
    <w:rsid w:val="00C9123D"/>
    <w:rsid w:val="00C91A92"/>
    <w:rsid w:val="00C927D5"/>
    <w:rsid w:val="00C94101"/>
    <w:rsid w:val="00C959A9"/>
    <w:rsid w:val="00C97ED4"/>
    <w:rsid w:val="00CA0E3F"/>
    <w:rsid w:val="00CA361D"/>
    <w:rsid w:val="00CA45E3"/>
    <w:rsid w:val="00CA60B5"/>
    <w:rsid w:val="00CA6194"/>
    <w:rsid w:val="00CA6530"/>
    <w:rsid w:val="00CA7DF5"/>
    <w:rsid w:val="00CB28EE"/>
    <w:rsid w:val="00CB3420"/>
    <w:rsid w:val="00CB4DCC"/>
    <w:rsid w:val="00CB5545"/>
    <w:rsid w:val="00CB6FA8"/>
    <w:rsid w:val="00CB76BF"/>
    <w:rsid w:val="00CC1E3E"/>
    <w:rsid w:val="00CC3105"/>
    <w:rsid w:val="00CC427B"/>
    <w:rsid w:val="00CC6BA2"/>
    <w:rsid w:val="00CD1816"/>
    <w:rsid w:val="00CD3BE4"/>
    <w:rsid w:val="00CD4013"/>
    <w:rsid w:val="00CD4098"/>
    <w:rsid w:val="00CD50F0"/>
    <w:rsid w:val="00CD56B6"/>
    <w:rsid w:val="00CD7029"/>
    <w:rsid w:val="00CD7738"/>
    <w:rsid w:val="00CE129F"/>
    <w:rsid w:val="00CE32EE"/>
    <w:rsid w:val="00CE5F1C"/>
    <w:rsid w:val="00CE629D"/>
    <w:rsid w:val="00CE6389"/>
    <w:rsid w:val="00CE7058"/>
    <w:rsid w:val="00CF0298"/>
    <w:rsid w:val="00CF055E"/>
    <w:rsid w:val="00CF1E30"/>
    <w:rsid w:val="00CF230C"/>
    <w:rsid w:val="00CF27C4"/>
    <w:rsid w:val="00CF6DFF"/>
    <w:rsid w:val="00CF7AB4"/>
    <w:rsid w:val="00D00EC1"/>
    <w:rsid w:val="00D01803"/>
    <w:rsid w:val="00D03A75"/>
    <w:rsid w:val="00D06246"/>
    <w:rsid w:val="00D1107B"/>
    <w:rsid w:val="00D13121"/>
    <w:rsid w:val="00D1385A"/>
    <w:rsid w:val="00D16D81"/>
    <w:rsid w:val="00D201CD"/>
    <w:rsid w:val="00D21C3A"/>
    <w:rsid w:val="00D22418"/>
    <w:rsid w:val="00D251BE"/>
    <w:rsid w:val="00D25B04"/>
    <w:rsid w:val="00D25F0B"/>
    <w:rsid w:val="00D262A5"/>
    <w:rsid w:val="00D26741"/>
    <w:rsid w:val="00D27C4D"/>
    <w:rsid w:val="00D30908"/>
    <w:rsid w:val="00D30F23"/>
    <w:rsid w:val="00D32ACC"/>
    <w:rsid w:val="00D33846"/>
    <w:rsid w:val="00D347F1"/>
    <w:rsid w:val="00D36D4F"/>
    <w:rsid w:val="00D37C8E"/>
    <w:rsid w:val="00D4122E"/>
    <w:rsid w:val="00D4274B"/>
    <w:rsid w:val="00D42C3A"/>
    <w:rsid w:val="00D436E7"/>
    <w:rsid w:val="00D441DF"/>
    <w:rsid w:val="00D469F0"/>
    <w:rsid w:val="00D47077"/>
    <w:rsid w:val="00D47675"/>
    <w:rsid w:val="00D50064"/>
    <w:rsid w:val="00D50E77"/>
    <w:rsid w:val="00D51202"/>
    <w:rsid w:val="00D5336C"/>
    <w:rsid w:val="00D55DCC"/>
    <w:rsid w:val="00D56C5A"/>
    <w:rsid w:val="00D57262"/>
    <w:rsid w:val="00D57675"/>
    <w:rsid w:val="00D57F05"/>
    <w:rsid w:val="00D603BD"/>
    <w:rsid w:val="00D6173E"/>
    <w:rsid w:val="00D6243B"/>
    <w:rsid w:val="00D6280B"/>
    <w:rsid w:val="00D62925"/>
    <w:rsid w:val="00D633AD"/>
    <w:rsid w:val="00D63467"/>
    <w:rsid w:val="00D641F8"/>
    <w:rsid w:val="00D657F7"/>
    <w:rsid w:val="00D6671B"/>
    <w:rsid w:val="00D70148"/>
    <w:rsid w:val="00D70A87"/>
    <w:rsid w:val="00D71310"/>
    <w:rsid w:val="00D72E83"/>
    <w:rsid w:val="00D74D6A"/>
    <w:rsid w:val="00D76136"/>
    <w:rsid w:val="00D76D9B"/>
    <w:rsid w:val="00D802FD"/>
    <w:rsid w:val="00D80B5A"/>
    <w:rsid w:val="00D816AC"/>
    <w:rsid w:val="00D82510"/>
    <w:rsid w:val="00D8268C"/>
    <w:rsid w:val="00D83770"/>
    <w:rsid w:val="00D83D74"/>
    <w:rsid w:val="00D8583A"/>
    <w:rsid w:val="00D90177"/>
    <w:rsid w:val="00D905A0"/>
    <w:rsid w:val="00D90892"/>
    <w:rsid w:val="00D9173C"/>
    <w:rsid w:val="00D917F9"/>
    <w:rsid w:val="00D91BA3"/>
    <w:rsid w:val="00D95CFB"/>
    <w:rsid w:val="00D96069"/>
    <w:rsid w:val="00D97467"/>
    <w:rsid w:val="00DA5634"/>
    <w:rsid w:val="00DA6033"/>
    <w:rsid w:val="00DA7714"/>
    <w:rsid w:val="00DA7A8C"/>
    <w:rsid w:val="00DA7BE3"/>
    <w:rsid w:val="00DB02B9"/>
    <w:rsid w:val="00DB0A08"/>
    <w:rsid w:val="00DB20C7"/>
    <w:rsid w:val="00DB5EC6"/>
    <w:rsid w:val="00DB673D"/>
    <w:rsid w:val="00DB67E0"/>
    <w:rsid w:val="00DB7187"/>
    <w:rsid w:val="00DB72A7"/>
    <w:rsid w:val="00DC0AAC"/>
    <w:rsid w:val="00DC1353"/>
    <w:rsid w:val="00DC2553"/>
    <w:rsid w:val="00DC2BF0"/>
    <w:rsid w:val="00DC4B70"/>
    <w:rsid w:val="00DC78D7"/>
    <w:rsid w:val="00DD0192"/>
    <w:rsid w:val="00DD0B5A"/>
    <w:rsid w:val="00DD1FA9"/>
    <w:rsid w:val="00DD2050"/>
    <w:rsid w:val="00DD3D0C"/>
    <w:rsid w:val="00DD5FFD"/>
    <w:rsid w:val="00DD6296"/>
    <w:rsid w:val="00DD6A4C"/>
    <w:rsid w:val="00DD7242"/>
    <w:rsid w:val="00DE06C1"/>
    <w:rsid w:val="00DE1492"/>
    <w:rsid w:val="00DE1524"/>
    <w:rsid w:val="00DE2EA0"/>
    <w:rsid w:val="00DE63BF"/>
    <w:rsid w:val="00DE6A5F"/>
    <w:rsid w:val="00DE6A80"/>
    <w:rsid w:val="00DE6E27"/>
    <w:rsid w:val="00DE6F7A"/>
    <w:rsid w:val="00DF0481"/>
    <w:rsid w:val="00DF3EF9"/>
    <w:rsid w:val="00E006DF"/>
    <w:rsid w:val="00E01CF9"/>
    <w:rsid w:val="00E0330D"/>
    <w:rsid w:val="00E04174"/>
    <w:rsid w:val="00E074E2"/>
    <w:rsid w:val="00E109AD"/>
    <w:rsid w:val="00E12E26"/>
    <w:rsid w:val="00E14380"/>
    <w:rsid w:val="00E1446C"/>
    <w:rsid w:val="00E14705"/>
    <w:rsid w:val="00E16F11"/>
    <w:rsid w:val="00E16FA0"/>
    <w:rsid w:val="00E25AC6"/>
    <w:rsid w:val="00E30121"/>
    <w:rsid w:val="00E30EE7"/>
    <w:rsid w:val="00E311BA"/>
    <w:rsid w:val="00E31531"/>
    <w:rsid w:val="00E32817"/>
    <w:rsid w:val="00E33C7F"/>
    <w:rsid w:val="00E3581D"/>
    <w:rsid w:val="00E35AC3"/>
    <w:rsid w:val="00E36D10"/>
    <w:rsid w:val="00E36D41"/>
    <w:rsid w:val="00E37DBC"/>
    <w:rsid w:val="00E40693"/>
    <w:rsid w:val="00E41A0A"/>
    <w:rsid w:val="00E42109"/>
    <w:rsid w:val="00E43898"/>
    <w:rsid w:val="00E43EA0"/>
    <w:rsid w:val="00E4496A"/>
    <w:rsid w:val="00E45648"/>
    <w:rsid w:val="00E46578"/>
    <w:rsid w:val="00E46636"/>
    <w:rsid w:val="00E470FB"/>
    <w:rsid w:val="00E47D46"/>
    <w:rsid w:val="00E51133"/>
    <w:rsid w:val="00E511A7"/>
    <w:rsid w:val="00E53E5E"/>
    <w:rsid w:val="00E55FEC"/>
    <w:rsid w:val="00E577C2"/>
    <w:rsid w:val="00E635E1"/>
    <w:rsid w:val="00E64BA9"/>
    <w:rsid w:val="00E64C71"/>
    <w:rsid w:val="00E667C1"/>
    <w:rsid w:val="00E6695E"/>
    <w:rsid w:val="00E671F7"/>
    <w:rsid w:val="00E67269"/>
    <w:rsid w:val="00E67593"/>
    <w:rsid w:val="00E67B0A"/>
    <w:rsid w:val="00E7087E"/>
    <w:rsid w:val="00E70A32"/>
    <w:rsid w:val="00E73CF1"/>
    <w:rsid w:val="00E73D14"/>
    <w:rsid w:val="00E8000B"/>
    <w:rsid w:val="00E80D62"/>
    <w:rsid w:val="00E817BA"/>
    <w:rsid w:val="00E8371A"/>
    <w:rsid w:val="00E8403D"/>
    <w:rsid w:val="00E84267"/>
    <w:rsid w:val="00E85B68"/>
    <w:rsid w:val="00E8680D"/>
    <w:rsid w:val="00E86CB5"/>
    <w:rsid w:val="00E87E3D"/>
    <w:rsid w:val="00E90D16"/>
    <w:rsid w:val="00E9217F"/>
    <w:rsid w:val="00E92FE8"/>
    <w:rsid w:val="00E965C2"/>
    <w:rsid w:val="00E979B5"/>
    <w:rsid w:val="00E97B40"/>
    <w:rsid w:val="00EA3956"/>
    <w:rsid w:val="00EA419E"/>
    <w:rsid w:val="00EA4548"/>
    <w:rsid w:val="00EA5CEE"/>
    <w:rsid w:val="00EA6466"/>
    <w:rsid w:val="00EA76FF"/>
    <w:rsid w:val="00EA7F85"/>
    <w:rsid w:val="00EB452D"/>
    <w:rsid w:val="00EB65CA"/>
    <w:rsid w:val="00EC0749"/>
    <w:rsid w:val="00EC1B16"/>
    <w:rsid w:val="00EC40DC"/>
    <w:rsid w:val="00EC40E7"/>
    <w:rsid w:val="00EC57DD"/>
    <w:rsid w:val="00EC7F48"/>
    <w:rsid w:val="00ED0086"/>
    <w:rsid w:val="00ED3295"/>
    <w:rsid w:val="00ED32B6"/>
    <w:rsid w:val="00ED4B96"/>
    <w:rsid w:val="00EE0D12"/>
    <w:rsid w:val="00EE214B"/>
    <w:rsid w:val="00EE265B"/>
    <w:rsid w:val="00EE424B"/>
    <w:rsid w:val="00EE4325"/>
    <w:rsid w:val="00EE5B59"/>
    <w:rsid w:val="00EE5EE9"/>
    <w:rsid w:val="00EE5F5A"/>
    <w:rsid w:val="00EF0574"/>
    <w:rsid w:val="00EF0F8F"/>
    <w:rsid w:val="00EF2996"/>
    <w:rsid w:val="00EF309B"/>
    <w:rsid w:val="00EF3322"/>
    <w:rsid w:val="00EF347A"/>
    <w:rsid w:val="00EF5515"/>
    <w:rsid w:val="00EF741D"/>
    <w:rsid w:val="00EF7871"/>
    <w:rsid w:val="00F00EB4"/>
    <w:rsid w:val="00F01072"/>
    <w:rsid w:val="00F01A07"/>
    <w:rsid w:val="00F01D09"/>
    <w:rsid w:val="00F0224F"/>
    <w:rsid w:val="00F0265E"/>
    <w:rsid w:val="00F026AB"/>
    <w:rsid w:val="00F03162"/>
    <w:rsid w:val="00F07402"/>
    <w:rsid w:val="00F07B1E"/>
    <w:rsid w:val="00F07C7E"/>
    <w:rsid w:val="00F106EE"/>
    <w:rsid w:val="00F11209"/>
    <w:rsid w:val="00F12069"/>
    <w:rsid w:val="00F137F2"/>
    <w:rsid w:val="00F140AE"/>
    <w:rsid w:val="00F21DC1"/>
    <w:rsid w:val="00F2247B"/>
    <w:rsid w:val="00F22AE9"/>
    <w:rsid w:val="00F24D36"/>
    <w:rsid w:val="00F266F7"/>
    <w:rsid w:val="00F2746B"/>
    <w:rsid w:val="00F27827"/>
    <w:rsid w:val="00F31813"/>
    <w:rsid w:val="00F31B6E"/>
    <w:rsid w:val="00F3297E"/>
    <w:rsid w:val="00F334A4"/>
    <w:rsid w:val="00F33F46"/>
    <w:rsid w:val="00F36C79"/>
    <w:rsid w:val="00F37421"/>
    <w:rsid w:val="00F374CF"/>
    <w:rsid w:val="00F40AEA"/>
    <w:rsid w:val="00F40E03"/>
    <w:rsid w:val="00F4114F"/>
    <w:rsid w:val="00F42AC5"/>
    <w:rsid w:val="00F42EBB"/>
    <w:rsid w:val="00F437FF"/>
    <w:rsid w:val="00F438A3"/>
    <w:rsid w:val="00F44B07"/>
    <w:rsid w:val="00F44B73"/>
    <w:rsid w:val="00F46315"/>
    <w:rsid w:val="00F46B1C"/>
    <w:rsid w:val="00F46D5A"/>
    <w:rsid w:val="00F46F2F"/>
    <w:rsid w:val="00F476FA"/>
    <w:rsid w:val="00F47AF0"/>
    <w:rsid w:val="00F50D00"/>
    <w:rsid w:val="00F52406"/>
    <w:rsid w:val="00F53C34"/>
    <w:rsid w:val="00F53C6D"/>
    <w:rsid w:val="00F54AE1"/>
    <w:rsid w:val="00F55663"/>
    <w:rsid w:val="00F5611C"/>
    <w:rsid w:val="00F660D8"/>
    <w:rsid w:val="00F66B92"/>
    <w:rsid w:val="00F7381E"/>
    <w:rsid w:val="00F8187E"/>
    <w:rsid w:val="00F82004"/>
    <w:rsid w:val="00F82BBE"/>
    <w:rsid w:val="00F8390D"/>
    <w:rsid w:val="00F842C7"/>
    <w:rsid w:val="00F85C39"/>
    <w:rsid w:val="00F86AA3"/>
    <w:rsid w:val="00F86B3E"/>
    <w:rsid w:val="00F91DB7"/>
    <w:rsid w:val="00F91F86"/>
    <w:rsid w:val="00F92387"/>
    <w:rsid w:val="00F93691"/>
    <w:rsid w:val="00F9411C"/>
    <w:rsid w:val="00F9694C"/>
    <w:rsid w:val="00F96950"/>
    <w:rsid w:val="00F971CA"/>
    <w:rsid w:val="00FA182B"/>
    <w:rsid w:val="00FA3A9F"/>
    <w:rsid w:val="00FA3C04"/>
    <w:rsid w:val="00FA52C1"/>
    <w:rsid w:val="00FA62B9"/>
    <w:rsid w:val="00FA62D3"/>
    <w:rsid w:val="00FB0C71"/>
    <w:rsid w:val="00FB5B29"/>
    <w:rsid w:val="00FC0013"/>
    <w:rsid w:val="00FC1857"/>
    <w:rsid w:val="00FC2506"/>
    <w:rsid w:val="00FC2980"/>
    <w:rsid w:val="00FC3A2E"/>
    <w:rsid w:val="00FC76EC"/>
    <w:rsid w:val="00FC7FD4"/>
    <w:rsid w:val="00FD1D52"/>
    <w:rsid w:val="00FD2CAF"/>
    <w:rsid w:val="00FD35F1"/>
    <w:rsid w:val="00FD4C26"/>
    <w:rsid w:val="00FD4CDA"/>
    <w:rsid w:val="00FD7E56"/>
    <w:rsid w:val="00FE02F3"/>
    <w:rsid w:val="00FE05EC"/>
    <w:rsid w:val="00FE089D"/>
    <w:rsid w:val="00FE1837"/>
    <w:rsid w:val="00FE1B34"/>
    <w:rsid w:val="00FE1D8F"/>
    <w:rsid w:val="00FE2182"/>
    <w:rsid w:val="00FF1048"/>
    <w:rsid w:val="00FF1788"/>
    <w:rsid w:val="00FF1A02"/>
    <w:rsid w:val="00FF5C1E"/>
    <w:rsid w:val="00FF70E0"/>
    <w:rsid w:val="00FF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1"/>
    <w:qFormat/>
    <w:rsid w:val="008724F1"/>
    <w:pPr>
      <w:keepNext/>
      <w:widowControl/>
      <w:suppressAutoHyphens w:val="0"/>
      <w:spacing w:after="60"/>
      <w:jc w:val="center"/>
      <w:outlineLvl w:val="1"/>
    </w:pPr>
    <w:rPr>
      <w:rFonts w:eastAsia="Times New Roman" w:cs="Times New Roman"/>
      <w:b/>
      <w:color w:val="auto"/>
      <w:sz w:val="3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C6DB9"/>
    <w:pPr>
      <w:suppressAutoHyphens w:val="0"/>
      <w:autoSpaceDE w:val="0"/>
      <w:autoSpaceDN w:val="0"/>
      <w:adjustRightInd w:val="0"/>
      <w:spacing w:line="283" w:lineRule="exact"/>
      <w:ind w:firstLine="720"/>
      <w:jc w:val="both"/>
    </w:pPr>
    <w:rPr>
      <w:rFonts w:eastAsia="Calibri" w:cs="Times New Roman"/>
      <w:color w:val="auto"/>
      <w:lang w:val="ru-RU" w:eastAsia="ru-RU" w:bidi="ar-SA"/>
    </w:rPr>
  </w:style>
  <w:style w:type="character" w:customStyle="1" w:styleId="FontStyle11">
    <w:name w:val="Font Style11"/>
    <w:rsid w:val="006C6DB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C6DB9"/>
    <w:pPr>
      <w:suppressAutoHyphens w:val="0"/>
      <w:autoSpaceDE w:val="0"/>
      <w:autoSpaceDN w:val="0"/>
      <w:adjustRightInd w:val="0"/>
      <w:spacing w:line="276" w:lineRule="exact"/>
    </w:pPr>
    <w:rPr>
      <w:rFonts w:eastAsia="Calibri" w:cs="Times New Roman"/>
      <w:color w:val="auto"/>
      <w:lang w:val="ru-RU" w:eastAsia="ru-RU" w:bidi="ar-SA"/>
    </w:rPr>
  </w:style>
  <w:style w:type="paragraph" w:customStyle="1" w:styleId="Style3">
    <w:name w:val="Style3"/>
    <w:basedOn w:val="a"/>
    <w:rsid w:val="006C6DB9"/>
    <w:pPr>
      <w:suppressAutoHyphens w:val="0"/>
      <w:autoSpaceDE w:val="0"/>
      <w:autoSpaceDN w:val="0"/>
      <w:adjustRightInd w:val="0"/>
    </w:pPr>
    <w:rPr>
      <w:rFonts w:eastAsia="Calibri" w:cs="Times New Roman"/>
      <w:color w:val="auto"/>
      <w:lang w:val="ru-RU" w:eastAsia="ru-RU" w:bidi="ar-SA"/>
    </w:rPr>
  </w:style>
  <w:style w:type="paragraph" w:customStyle="1" w:styleId="Style5">
    <w:name w:val="Style5"/>
    <w:basedOn w:val="a"/>
    <w:rsid w:val="006C6DB9"/>
    <w:pPr>
      <w:suppressAutoHyphens w:val="0"/>
      <w:autoSpaceDE w:val="0"/>
      <w:autoSpaceDN w:val="0"/>
      <w:adjustRightInd w:val="0"/>
    </w:pPr>
    <w:rPr>
      <w:rFonts w:eastAsia="Calibri" w:cs="Times New Roman"/>
      <w:color w:val="auto"/>
      <w:lang w:val="ru-RU" w:eastAsia="ru-RU" w:bidi="ar-SA"/>
    </w:rPr>
  </w:style>
  <w:style w:type="character" w:customStyle="1" w:styleId="20">
    <w:name w:val="Заголовок 2 Знак"/>
    <w:semiHidden/>
    <w:rsid w:val="008724F1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21">
    <w:name w:val="Заголовок 2 Знак1"/>
    <w:link w:val="2"/>
    <w:locked/>
    <w:rsid w:val="008724F1"/>
    <w:rPr>
      <w:b/>
      <w:sz w:val="30"/>
    </w:rPr>
  </w:style>
  <w:style w:type="table" w:styleId="a3">
    <w:name w:val="Table Grid"/>
    <w:basedOn w:val="a1"/>
    <w:rsid w:val="00633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164"/>
    <w:pPr>
      <w:ind w:left="720"/>
      <w:contextualSpacing/>
    </w:pPr>
  </w:style>
  <w:style w:type="paragraph" w:customStyle="1" w:styleId="ConsNormal">
    <w:name w:val="ConsNormal"/>
    <w:rsid w:val="00DB02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9189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B9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1"/>
    <w:qFormat/>
    <w:rsid w:val="008724F1"/>
    <w:pPr>
      <w:keepNext/>
      <w:widowControl/>
      <w:suppressAutoHyphens w:val="0"/>
      <w:spacing w:after="60"/>
      <w:jc w:val="center"/>
      <w:outlineLvl w:val="1"/>
    </w:pPr>
    <w:rPr>
      <w:rFonts w:eastAsia="Times New Roman" w:cs="Times New Roman"/>
      <w:b/>
      <w:color w:val="auto"/>
      <w:sz w:val="3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C6DB9"/>
    <w:pPr>
      <w:suppressAutoHyphens w:val="0"/>
      <w:autoSpaceDE w:val="0"/>
      <w:autoSpaceDN w:val="0"/>
      <w:adjustRightInd w:val="0"/>
      <w:spacing w:line="283" w:lineRule="exact"/>
      <w:ind w:firstLine="720"/>
      <w:jc w:val="both"/>
    </w:pPr>
    <w:rPr>
      <w:rFonts w:eastAsia="Calibri" w:cs="Times New Roman"/>
      <w:color w:val="auto"/>
      <w:lang w:val="ru-RU" w:eastAsia="ru-RU" w:bidi="ar-SA"/>
    </w:rPr>
  </w:style>
  <w:style w:type="character" w:customStyle="1" w:styleId="FontStyle11">
    <w:name w:val="Font Style11"/>
    <w:rsid w:val="006C6DB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C6DB9"/>
    <w:pPr>
      <w:suppressAutoHyphens w:val="0"/>
      <w:autoSpaceDE w:val="0"/>
      <w:autoSpaceDN w:val="0"/>
      <w:adjustRightInd w:val="0"/>
      <w:spacing w:line="276" w:lineRule="exact"/>
    </w:pPr>
    <w:rPr>
      <w:rFonts w:eastAsia="Calibri" w:cs="Times New Roman"/>
      <w:color w:val="auto"/>
      <w:lang w:val="ru-RU" w:eastAsia="ru-RU" w:bidi="ar-SA"/>
    </w:rPr>
  </w:style>
  <w:style w:type="paragraph" w:customStyle="1" w:styleId="Style3">
    <w:name w:val="Style3"/>
    <w:basedOn w:val="a"/>
    <w:rsid w:val="006C6DB9"/>
    <w:pPr>
      <w:suppressAutoHyphens w:val="0"/>
      <w:autoSpaceDE w:val="0"/>
      <w:autoSpaceDN w:val="0"/>
      <w:adjustRightInd w:val="0"/>
    </w:pPr>
    <w:rPr>
      <w:rFonts w:eastAsia="Calibri" w:cs="Times New Roman"/>
      <w:color w:val="auto"/>
      <w:lang w:val="ru-RU" w:eastAsia="ru-RU" w:bidi="ar-SA"/>
    </w:rPr>
  </w:style>
  <w:style w:type="paragraph" w:customStyle="1" w:styleId="Style5">
    <w:name w:val="Style5"/>
    <w:basedOn w:val="a"/>
    <w:rsid w:val="006C6DB9"/>
    <w:pPr>
      <w:suppressAutoHyphens w:val="0"/>
      <w:autoSpaceDE w:val="0"/>
      <w:autoSpaceDN w:val="0"/>
      <w:adjustRightInd w:val="0"/>
    </w:pPr>
    <w:rPr>
      <w:rFonts w:eastAsia="Calibri" w:cs="Times New Roman"/>
      <w:color w:val="auto"/>
      <w:lang w:val="ru-RU" w:eastAsia="ru-RU" w:bidi="ar-SA"/>
    </w:rPr>
  </w:style>
  <w:style w:type="character" w:customStyle="1" w:styleId="20">
    <w:name w:val="Заголовок 2 Знак"/>
    <w:semiHidden/>
    <w:rsid w:val="008724F1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21">
    <w:name w:val="Заголовок 2 Знак1"/>
    <w:link w:val="2"/>
    <w:locked/>
    <w:rsid w:val="008724F1"/>
    <w:rPr>
      <w:b/>
      <w:sz w:val="30"/>
    </w:rPr>
  </w:style>
  <w:style w:type="table" w:styleId="a3">
    <w:name w:val="Table Grid"/>
    <w:basedOn w:val="a1"/>
    <w:rsid w:val="00633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5ADDA-79E2-499A-BD18-A32C39FA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заправку и восстановление картриджей:</vt:lpstr>
    </vt:vector>
  </TitlesOfParts>
  <Company>2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заправку и восстановление картриджей:</dc:title>
  <dc:creator>samoukinvv</dc:creator>
  <cp:lastModifiedBy>администратор</cp:lastModifiedBy>
  <cp:revision>16</cp:revision>
  <cp:lastPrinted>2023-02-01T10:40:00Z</cp:lastPrinted>
  <dcterms:created xsi:type="dcterms:W3CDTF">2023-01-31T11:53:00Z</dcterms:created>
  <dcterms:modified xsi:type="dcterms:W3CDTF">2024-01-31T10:53:00Z</dcterms:modified>
</cp:coreProperties>
</file>