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6D7B" w14:textId="77777777" w:rsidR="002B6E55" w:rsidRPr="002B6E55" w:rsidRDefault="00671E3D" w:rsidP="008D6868">
      <w:pPr>
        <w:keepNext/>
        <w:keepLines/>
        <w:spacing w:line="240" w:lineRule="atLeast"/>
        <w:contextualSpacing/>
        <w:jc w:val="right"/>
        <w:rPr>
          <w:rFonts w:ascii="Times New Roman" w:eastAsia="Times New Roman" w:hAnsi="Times New Roman"/>
          <w:b/>
          <w:sz w:val="22"/>
          <w:szCs w:val="22"/>
          <w:lang w:eastAsia="ru-RU"/>
        </w:rPr>
      </w:pPr>
      <w:r w:rsidRPr="00392F35">
        <w:rPr>
          <w:rFonts w:ascii="Times New Roman" w:hAnsi="Times New Roman"/>
          <w:sz w:val="24"/>
          <w:szCs w:val="24"/>
        </w:rPr>
        <w:tab/>
      </w:r>
      <w:r w:rsidR="002B6E55" w:rsidRPr="002B6E55">
        <w:rPr>
          <w:rFonts w:ascii="Times New Roman" w:eastAsia="Times New Roman" w:hAnsi="Times New Roman"/>
          <w:b/>
          <w:sz w:val="22"/>
          <w:szCs w:val="22"/>
          <w:lang w:eastAsia="ru-RU"/>
        </w:rPr>
        <w:t xml:space="preserve">Приложение № 3 к извещению </w:t>
      </w:r>
    </w:p>
    <w:p w14:paraId="4A51DC21" w14:textId="77777777" w:rsidR="002B6E55" w:rsidRPr="002B6E55" w:rsidRDefault="002B6E55" w:rsidP="008D6868">
      <w:pPr>
        <w:keepNext/>
        <w:keepLines/>
        <w:spacing w:after="0" w:line="240" w:lineRule="atLeast"/>
        <w:contextualSpacing/>
        <w:jc w:val="right"/>
        <w:rPr>
          <w:rFonts w:ascii="Times New Roman" w:eastAsia="Times New Roman" w:hAnsi="Times New Roman"/>
          <w:sz w:val="18"/>
          <w:szCs w:val="18"/>
          <w:lang w:eastAsia="ru-RU"/>
        </w:rPr>
      </w:pPr>
    </w:p>
    <w:p w14:paraId="18521909" w14:textId="22B2CE8B" w:rsidR="00A56847" w:rsidRDefault="00A56847" w:rsidP="008D6868">
      <w:pPr>
        <w:keepNext/>
        <w:keepLines/>
        <w:autoSpaceDE w:val="0"/>
        <w:autoSpaceDN w:val="0"/>
        <w:adjustRightInd w:val="0"/>
        <w:spacing w:after="0" w:line="240" w:lineRule="atLeast"/>
        <w:contextualSpacing/>
        <w:jc w:val="center"/>
        <w:rPr>
          <w:rFonts w:ascii="Times New Roman" w:eastAsia="Times New Roman" w:hAnsi="Times New Roman"/>
          <w:b/>
          <w:bCs/>
          <w:color w:val="000000"/>
          <w:sz w:val="20"/>
          <w:szCs w:val="20"/>
          <w:lang w:eastAsia="ru-RU"/>
        </w:rPr>
      </w:pPr>
      <w:r w:rsidRPr="002B6E55">
        <w:rPr>
          <w:rFonts w:ascii="Times New Roman" w:eastAsia="Times New Roman" w:hAnsi="Times New Roman"/>
          <w:b/>
          <w:bCs/>
          <w:color w:val="000000"/>
          <w:sz w:val="20"/>
          <w:szCs w:val="20"/>
          <w:lang w:eastAsia="ru-RU"/>
        </w:rPr>
        <w:t xml:space="preserve">ПРОЕКТ </w:t>
      </w:r>
      <w:r w:rsidR="002B6E55" w:rsidRPr="002B6E55">
        <w:rPr>
          <w:rFonts w:ascii="Times New Roman" w:eastAsia="Times New Roman" w:hAnsi="Times New Roman"/>
          <w:b/>
          <w:bCs/>
          <w:color w:val="000000"/>
          <w:sz w:val="20"/>
          <w:szCs w:val="20"/>
          <w:lang w:eastAsia="ru-RU"/>
        </w:rPr>
        <w:t>ДОГОВОР</w:t>
      </w:r>
      <w:r>
        <w:rPr>
          <w:rFonts w:ascii="Times New Roman" w:eastAsia="Times New Roman" w:hAnsi="Times New Roman"/>
          <w:b/>
          <w:bCs/>
          <w:color w:val="000000"/>
          <w:sz w:val="20"/>
          <w:szCs w:val="20"/>
          <w:lang w:eastAsia="ru-RU"/>
        </w:rPr>
        <w:t>А</w:t>
      </w:r>
    </w:p>
    <w:p w14:paraId="65577B9F" w14:textId="77777777" w:rsidR="00A56847" w:rsidRDefault="00A56847" w:rsidP="008D6868">
      <w:pPr>
        <w:keepNext/>
        <w:keepLines/>
        <w:autoSpaceDE w:val="0"/>
        <w:autoSpaceDN w:val="0"/>
        <w:adjustRightInd w:val="0"/>
        <w:spacing w:after="0" w:line="240" w:lineRule="atLeast"/>
        <w:contextualSpacing/>
        <w:jc w:val="center"/>
        <w:rPr>
          <w:rFonts w:ascii="Times New Roman" w:eastAsia="Times New Roman" w:hAnsi="Times New Roman"/>
          <w:b/>
          <w:bCs/>
          <w:color w:val="000000"/>
          <w:sz w:val="20"/>
          <w:szCs w:val="20"/>
          <w:lang w:eastAsia="ru-RU"/>
        </w:rPr>
      </w:pPr>
    </w:p>
    <w:p w14:paraId="4176ACAA" w14:textId="7630DE63" w:rsidR="002B6E55" w:rsidRDefault="002B6E55" w:rsidP="008D6868">
      <w:pPr>
        <w:keepNext/>
        <w:keepLines/>
        <w:autoSpaceDE w:val="0"/>
        <w:autoSpaceDN w:val="0"/>
        <w:adjustRightInd w:val="0"/>
        <w:spacing w:after="0" w:line="240" w:lineRule="atLeast"/>
        <w:contextualSpacing/>
        <w:jc w:val="center"/>
        <w:rPr>
          <w:rFonts w:ascii="Times New Roman" w:eastAsia="Times New Roman" w:hAnsi="Times New Roman"/>
          <w:b/>
          <w:bCs/>
          <w:color w:val="000000"/>
          <w:sz w:val="20"/>
          <w:szCs w:val="20"/>
          <w:lang w:eastAsia="ru-RU"/>
        </w:rPr>
      </w:pPr>
      <w:r w:rsidRPr="002B6E55">
        <w:rPr>
          <w:rFonts w:ascii="Times New Roman" w:eastAsia="Times New Roman" w:hAnsi="Times New Roman"/>
          <w:b/>
          <w:bCs/>
          <w:color w:val="000000"/>
          <w:sz w:val="20"/>
          <w:szCs w:val="20"/>
          <w:lang w:eastAsia="ru-RU"/>
        </w:rPr>
        <w:t xml:space="preserve"> </w:t>
      </w:r>
      <w:r w:rsidR="00A56847">
        <w:rPr>
          <w:rFonts w:ascii="Times New Roman" w:eastAsia="Times New Roman" w:hAnsi="Times New Roman"/>
          <w:b/>
          <w:bCs/>
          <w:color w:val="000000"/>
          <w:sz w:val="20"/>
          <w:szCs w:val="20"/>
          <w:lang w:eastAsia="ru-RU"/>
        </w:rPr>
        <w:t xml:space="preserve">ДОГОВОР </w:t>
      </w:r>
      <w:r w:rsidRPr="002B6E55">
        <w:rPr>
          <w:rFonts w:ascii="Times New Roman" w:eastAsia="Times New Roman" w:hAnsi="Times New Roman"/>
          <w:b/>
          <w:bCs/>
          <w:color w:val="000000"/>
          <w:sz w:val="20"/>
          <w:szCs w:val="20"/>
          <w:lang w:eastAsia="ru-RU"/>
        </w:rPr>
        <w:t>ПОСТАВКИ № ______________</w:t>
      </w:r>
    </w:p>
    <w:p w14:paraId="00CAC4F6" w14:textId="77777777" w:rsidR="002B6E55" w:rsidRPr="002B6E55" w:rsidRDefault="002B6E55" w:rsidP="008D6868">
      <w:pPr>
        <w:keepNext/>
        <w:keepLines/>
        <w:autoSpaceDE w:val="0"/>
        <w:autoSpaceDN w:val="0"/>
        <w:adjustRightInd w:val="0"/>
        <w:spacing w:after="0" w:line="240" w:lineRule="atLeast"/>
        <w:contextualSpacing/>
        <w:jc w:val="center"/>
        <w:rPr>
          <w:rFonts w:ascii="Times New Roman" w:eastAsia="Times New Roman" w:hAnsi="Times New Roman"/>
          <w:b/>
          <w:bCs/>
          <w:color w:val="000000"/>
          <w:sz w:val="20"/>
          <w:szCs w:val="20"/>
          <w:lang w:eastAsia="ru-RU"/>
        </w:rPr>
      </w:pPr>
    </w:p>
    <w:p w14:paraId="7DF2C49D" w14:textId="1FD130FE" w:rsidR="00671E3D" w:rsidRDefault="00671E3D" w:rsidP="008D6868">
      <w:pPr>
        <w:keepNext/>
        <w:keepLines/>
        <w:spacing w:line="240" w:lineRule="atLeast"/>
        <w:contextualSpacing/>
        <w:jc w:val="center"/>
        <w:rPr>
          <w:rFonts w:ascii="Times New Roman" w:eastAsia="Calibri" w:hAnsi="Times New Roman"/>
          <w:sz w:val="24"/>
          <w:szCs w:val="24"/>
        </w:rPr>
      </w:pPr>
      <w:r>
        <w:rPr>
          <w:rFonts w:ascii="Times New Roman" w:eastAsia="Calibri" w:hAnsi="Times New Roman"/>
          <w:sz w:val="24"/>
          <w:szCs w:val="24"/>
        </w:rPr>
        <w:tab/>
        <w:t xml:space="preserve">г. </w:t>
      </w:r>
      <w:r w:rsidR="002B6E55">
        <w:rPr>
          <w:rFonts w:ascii="Times New Roman" w:eastAsia="Calibri" w:hAnsi="Times New Roman"/>
          <w:sz w:val="24"/>
          <w:szCs w:val="24"/>
        </w:rPr>
        <w:t>Анапа</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A56847">
        <w:rPr>
          <w:rFonts w:ascii="Times New Roman" w:eastAsia="Calibri" w:hAnsi="Times New Roman"/>
          <w:sz w:val="24"/>
          <w:szCs w:val="24"/>
        </w:rPr>
        <w:t xml:space="preserve">              </w:t>
      </w:r>
      <w:r>
        <w:rPr>
          <w:rFonts w:ascii="Times New Roman" w:eastAsia="Calibri" w:hAnsi="Times New Roman"/>
          <w:sz w:val="24"/>
          <w:szCs w:val="24"/>
        </w:rPr>
        <w:tab/>
      </w:r>
      <w:r w:rsidR="00CB1B7E">
        <w:rPr>
          <w:rFonts w:ascii="Times New Roman" w:eastAsia="Calibri" w:hAnsi="Times New Roman"/>
          <w:sz w:val="24"/>
          <w:szCs w:val="24"/>
        </w:rPr>
        <w:t xml:space="preserve">  </w:t>
      </w:r>
      <w:r>
        <w:rPr>
          <w:rFonts w:ascii="Times New Roman" w:eastAsia="Calibri" w:hAnsi="Times New Roman"/>
          <w:sz w:val="24"/>
          <w:szCs w:val="24"/>
        </w:rPr>
        <w:tab/>
        <w:t>«____»________202</w:t>
      </w:r>
      <w:r w:rsidR="00C36C58">
        <w:rPr>
          <w:rFonts w:ascii="Times New Roman" w:eastAsia="Calibri" w:hAnsi="Times New Roman"/>
          <w:sz w:val="24"/>
          <w:szCs w:val="24"/>
        </w:rPr>
        <w:t>4</w:t>
      </w:r>
      <w:r>
        <w:rPr>
          <w:rFonts w:ascii="Times New Roman" w:eastAsia="Calibri" w:hAnsi="Times New Roman"/>
          <w:sz w:val="24"/>
          <w:szCs w:val="24"/>
        </w:rPr>
        <w:t>г.</w:t>
      </w:r>
    </w:p>
    <w:p w14:paraId="656DC487" w14:textId="77777777" w:rsidR="00671E3D" w:rsidRPr="00392F35" w:rsidRDefault="00671E3D" w:rsidP="008D6868">
      <w:pPr>
        <w:keepNext/>
        <w:keepLines/>
        <w:tabs>
          <w:tab w:val="left" w:pos="272"/>
        </w:tabs>
        <w:spacing w:after="0" w:line="240" w:lineRule="atLeast"/>
        <w:contextualSpacing/>
        <w:rPr>
          <w:rFonts w:ascii="Times New Roman" w:eastAsia="Calibri" w:hAnsi="Times New Roman"/>
          <w:sz w:val="24"/>
          <w:szCs w:val="24"/>
        </w:rPr>
      </w:pPr>
    </w:p>
    <w:p w14:paraId="3F196069" w14:textId="77777777" w:rsidR="00671E3D" w:rsidRPr="00392F35" w:rsidRDefault="002B6E55" w:rsidP="008D6868">
      <w:pPr>
        <w:keepNext/>
        <w:keepLines/>
        <w:spacing w:after="0" w:line="240" w:lineRule="atLeast"/>
        <w:ind w:firstLine="567"/>
        <w:contextualSpacing/>
        <w:jc w:val="both"/>
        <w:rPr>
          <w:rFonts w:ascii="Times New Roman" w:eastAsia="Calibri" w:hAnsi="Times New Roman"/>
          <w:sz w:val="24"/>
          <w:szCs w:val="24"/>
        </w:rPr>
      </w:pPr>
      <w:r w:rsidRPr="002B6E55">
        <w:rPr>
          <w:rFonts w:ascii="Times New Roman" w:eastAsia="Arial" w:hAnsi="Times New Roman"/>
          <w:b/>
          <w:bCs/>
          <w:sz w:val="24"/>
          <w:szCs w:val="24"/>
        </w:rPr>
        <w:t>Общество с ограниченной ответственностью «Тепловик» (ООО «Тепловик»)</w:t>
      </w:r>
      <w:r w:rsidR="00671E3D" w:rsidRPr="00392F35">
        <w:rPr>
          <w:rFonts w:ascii="Times New Roman" w:eastAsia="Arial" w:hAnsi="Times New Roman"/>
          <w:sz w:val="24"/>
          <w:szCs w:val="24"/>
        </w:rPr>
        <w:t xml:space="preserve">, именуемое в дальнейшем </w:t>
      </w:r>
      <w:r w:rsidR="00671E3D" w:rsidRPr="00392F35">
        <w:rPr>
          <w:rFonts w:ascii="Times New Roman" w:eastAsia="Calibri" w:hAnsi="Times New Roman"/>
          <w:b/>
          <w:sz w:val="24"/>
          <w:szCs w:val="24"/>
        </w:rPr>
        <w:t>«Заказчик»</w:t>
      </w:r>
      <w:r w:rsidR="00671E3D" w:rsidRPr="00392F35">
        <w:rPr>
          <w:rFonts w:ascii="Times New Roman" w:eastAsia="Arial" w:hAnsi="Times New Roman"/>
          <w:sz w:val="24"/>
          <w:szCs w:val="24"/>
        </w:rPr>
        <w:t xml:space="preserve">, в лице директора </w:t>
      </w:r>
      <w:r>
        <w:rPr>
          <w:rFonts w:ascii="Times New Roman" w:eastAsia="Arial" w:hAnsi="Times New Roman"/>
          <w:sz w:val="24"/>
          <w:szCs w:val="24"/>
        </w:rPr>
        <w:t>______</w:t>
      </w:r>
      <w:r w:rsidR="00671E3D" w:rsidRPr="00392F35">
        <w:rPr>
          <w:rFonts w:ascii="Times New Roman" w:eastAsia="Calibri" w:hAnsi="Times New Roman"/>
          <w:sz w:val="24"/>
          <w:szCs w:val="24"/>
        </w:rPr>
        <w:t xml:space="preserve">, действующего на основании </w:t>
      </w:r>
      <w:r>
        <w:rPr>
          <w:rFonts w:ascii="Times New Roman" w:eastAsia="Calibri" w:hAnsi="Times New Roman"/>
          <w:sz w:val="24"/>
          <w:szCs w:val="24"/>
        </w:rPr>
        <w:t>_____</w:t>
      </w:r>
      <w:r w:rsidR="00671E3D" w:rsidRPr="00392F35">
        <w:rPr>
          <w:rFonts w:ascii="Times New Roman" w:eastAsia="Calibri" w:hAnsi="Times New Roman"/>
          <w:sz w:val="24"/>
          <w:szCs w:val="24"/>
        </w:rPr>
        <w:t xml:space="preserve">, </w:t>
      </w:r>
      <w:r w:rsidR="00671E3D" w:rsidRPr="00392F35">
        <w:rPr>
          <w:rFonts w:ascii="Times New Roman" w:eastAsia="Arial" w:hAnsi="Times New Roman"/>
          <w:sz w:val="24"/>
          <w:szCs w:val="24"/>
        </w:rPr>
        <w:t xml:space="preserve">с одной стороны и ____________ </w:t>
      </w:r>
      <w:r w:rsidR="00671E3D" w:rsidRPr="00392F35">
        <w:rPr>
          <w:rFonts w:ascii="Times New Roman" w:eastAsia="Calibri" w:hAnsi="Times New Roman"/>
          <w:sz w:val="24"/>
          <w:szCs w:val="24"/>
        </w:rPr>
        <w:t xml:space="preserve">«____________» (________ «________»), именуемое в дальнейшем </w:t>
      </w:r>
      <w:r w:rsidR="00671E3D" w:rsidRPr="00392F35">
        <w:rPr>
          <w:rFonts w:ascii="Times New Roman" w:eastAsia="Calibri" w:hAnsi="Times New Roman"/>
          <w:b/>
          <w:sz w:val="24"/>
          <w:szCs w:val="24"/>
        </w:rPr>
        <w:t>«Поставщик»</w:t>
      </w:r>
      <w:r w:rsidR="00671E3D" w:rsidRPr="00392F35">
        <w:rPr>
          <w:rFonts w:ascii="Times New Roman" w:eastAsia="Calibri" w:hAnsi="Times New Roman"/>
          <w:sz w:val="24"/>
          <w:szCs w:val="24"/>
        </w:rPr>
        <w:t xml:space="preserve">, в лице ____________________, действующего на основании _________, с другой стороны, далее именуемые при совместном упоминании «Стороны», а по отдельности «Сторона»,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 на основании определения поставщика (подрядчика, исполнителя) путем проведения </w:t>
      </w:r>
      <w:r>
        <w:rPr>
          <w:rFonts w:ascii="Times New Roman" w:eastAsia="Calibri" w:hAnsi="Times New Roman"/>
          <w:sz w:val="24"/>
          <w:szCs w:val="24"/>
        </w:rPr>
        <w:t>запроса котировок</w:t>
      </w:r>
      <w:r w:rsidR="00671E3D" w:rsidRPr="00392F35">
        <w:rPr>
          <w:rFonts w:ascii="Times New Roman" w:eastAsia="Calibri" w:hAnsi="Times New Roman"/>
          <w:sz w:val="24"/>
          <w:szCs w:val="24"/>
        </w:rPr>
        <w:t>, протокол _________ № ___________ от _______20</w:t>
      </w:r>
      <w:r w:rsidR="00671E3D">
        <w:rPr>
          <w:rFonts w:ascii="Times New Roman" w:eastAsia="Calibri" w:hAnsi="Times New Roman"/>
          <w:sz w:val="24"/>
          <w:szCs w:val="24"/>
        </w:rPr>
        <w:t>23</w:t>
      </w:r>
      <w:r w:rsidR="00671E3D" w:rsidRPr="00392F35">
        <w:rPr>
          <w:rFonts w:ascii="Times New Roman" w:eastAsia="Calibri" w:hAnsi="Times New Roman"/>
          <w:sz w:val="24"/>
          <w:szCs w:val="24"/>
        </w:rPr>
        <w:t>г.  заключили настоящий договор (далее - Договор) о нижеследующем:</w:t>
      </w:r>
    </w:p>
    <w:p w14:paraId="4B946F2A" w14:textId="77777777" w:rsidR="00671E3D" w:rsidRPr="00392F35" w:rsidRDefault="00671E3D" w:rsidP="008D6868">
      <w:pPr>
        <w:keepNext/>
        <w:keepLines/>
        <w:autoSpaceDE w:val="0"/>
        <w:spacing w:after="0" w:line="240" w:lineRule="atLeast"/>
        <w:ind w:firstLine="709"/>
        <w:contextualSpacing/>
        <w:jc w:val="both"/>
        <w:rPr>
          <w:rFonts w:ascii="Times New Roman" w:eastAsia="Calibri" w:hAnsi="Times New Roman"/>
          <w:sz w:val="24"/>
          <w:szCs w:val="24"/>
        </w:rPr>
      </w:pPr>
    </w:p>
    <w:p w14:paraId="187981FD" w14:textId="77777777" w:rsidR="00671E3D" w:rsidRPr="00392F35" w:rsidRDefault="00671E3D" w:rsidP="008D6868">
      <w:pPr>
        <w:keepNext/>
        <w:keepLines/>
        <w:spacing w:after="0" w:line="240" w:lineRule="atLeast"/>
        <w:contextualSpacing/>
        <w:jc w:val="center"/>
        <w:rPr>
          <w:rFonts w:ascii="Times New Roman" w:eastAsia="Calibri" w:hAnsi="Times New Roman"/>
          <w:sz w:val="24"/>
          <w:szCs w:val="24"/>
        </w:rPr>
      </w:pPr>
      <w:r w:rsidRPr="00392F35">
        <w:rPr>
          <w:rFonts w:ascii="Times New Roman" w:eastAsia="Calibri" w:hAnsi="Times New Roman"/>
          <w:b/>
          <w:bCs/>
          <w:sz w:val="24"/>
          <w:szCs w:val="24"/>
        </w:rPr>
        <w:t>1. ПРЕДМЕТ ДОГОВОРА</w:t>
      </w:r>
    </w:p>
    <w:p w14:paraId="087C97B0"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1.1.</w:t>
      </w:r>
      <w:r w:rsidRPr="00392F35">
        <w:rPr>
          <w:rFonts w:ascii="Times New Roman" w:eastAsia="Calibri" w:hAnsi="Times New Roman"/>
          <w:sz w:val="24"/>
          <w:szCs w:val="24"/>
        </w:rPr>
        <w:tab/>
        <w:t>Поставщик обязуется передать Заказчику в обусловленный Договором срок, а Заказчик обязуется оплатить товар, перечисленный в Приложении № 1 к Договору ("Спецификация товара") (далее - товар).</w:t>
      </w:r>
    </w:p>
    <w:p w14:paraId="2ED3E712" w14:textId="77777777" w:rsidR="00671E3D" w:rsidRDefault="00671E3D" w:rsidP="008D6868">
      <w:pPr>
        <w:keepNext/>
        <w:keepLines/>
        <w:autoSpaceDE w:val="0"/>
        <w:autoSpaceDN w:val="0"/>
        <w:adjustRightInd w:val="0"/>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1.2. Спецификация на товар подписывается обеими сторонами и является неотъемлемой частью Договора.</w:t>
      </w:r>
    </w:p>
    <w:p w14:paraId="125476DB" w14:textId="0FCD2E1D" w:rsidR="00A86910" w:rsidRDefault="00A86910" w:rsidP="008D6868">
      <w:pPr>
        <w:keepNext/>
        <w:keepLines/>
        <w:autoSpaceDE w:val="0"/>
        <w:autoSpaceDN w:val="0"/>
        <w:adjustRightInd w:val="0"/>
        <w:spacing w:after="0" w:line="240" w:lineRule="atLeast"/>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1.3. </w:t>
      </w:r>
      <w:r w:rsidRPr="00A86910">
        <w:rPr>
          <w:rFonts w:ascii="Times New Roman" w:eastAsia="Calibri" w:hAnsi="Times New Roman"/>
          <w:sz w:val="24"/>
          <w:szCs w:val="24"/>
        </w:rPr>
        <w:t>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w:t>
      </w:r>
      <w:r>
        <w:rPr>
          <w:rFonts w:ascii="Times New Roman" w:eastAsia="Calibri" w:hAnsi="Times New Roman"/>
          <w:sz w:val="24"/>
          <w:szCs w:val="24"/>
        </w:rPr>
        <w:t>ем при штатном их использовании.</w:t>
      </w:r>
    </w:p>
    <w:p w14:paraId="4D6EBA4B" w14:textId="77777777" w:rsidR="00780770" w:rsidRPr="00392F35" w:rsidRDefault="00780770" w:rsidP="008D6868">
      <w:pPr>
        <w:keepNext/>
        <w:keepLines/>
        <w:autoSpaceDE w:val="0"/>
        <w:autoSpaceDN w:val="0"/>
        <w:adjustRightInd w:val="0"/>
        <w:spacing w:after="0" w:line="240" w:lineRule="atLeast"/>
        <w:ind w:firstLine="709"/>
        <w:contextualSpacing/>
        <w:jc w:val="both"/>
        <w:rPr>
          <w:rFonts w:ascii="Times New Roman" w:eastAsia="Calibri" w:hAnsi="Times New Roman"/>
          <w:sz w:val="24"/>
          <w:szCs w:val="24"/>
        </w:rPr>
      </w:pPr>
    </w:p>
    <w:p w14:paraId="4D6076D1" w14:textId="77777777" w:rsidR="00671E3D" w:rsidRPr="00392F35" w:rsidRDefault="00671E3D" w:rsidP="008D6868">
      <w:pPr>
        <w:keepNext/>
        <w:keepLines/>
        <w:autoSpaceDE w:val="0"/>
        <w:autoSpaceDN w:val="0"/>
        <w:adjustRightInd w:val="0"/>
        <w:spacing w:after="0" w:line="240" w:lineRule="atLeast"/>
        <w:ind w:firstLine="709"/>
        <w:contextualSpacing/>
        <w:jc w:val="center"/>
        <w:rPr>
          <w:rFonts w:ascii="Times New Roman" w:eastAsia="Calibri" w:hAnsi="Times New Roman"/>
          <w:sz w:val="24"/>
          <w:szCs w:val="24"/>
        </w:rPr>
      </w:pPr>
      <w:r w:rsidRPr="00392F35">
        <w:rPr>
          <w:rFonts w:ascii="Times New Roman" w:eastAsia="Calibri" w:hAnsi="Times New Roman"/>
          <w:b/>
          <w:sz w:val="24"/>
          <w:szCs w:val="24"/>
        </w:rPr>
        <w:t>2. ЦЕНА</w:t>
      </w:r>
      <w:r w:rsidRPr="00392F35">
        <w:rPr>
          <w:rFonts w:ascii="Times New Roman" w:eastAsia="Calibri" w:hAnsi="Times New Roman"/>
          <w:sz w:val="24"/>
          <w:szCs w:val="24"/>
        </w:rPr>
        <w:t xml:space="preserve"> </w:t>
      </w:r>
      <w:r w:rsidRPr="00392F35">
        <w:rPr>
          <w:rFonts w:ascii="Times New Roman" w:eastAsia="Calibri" w:hAnsi="Times New Roman"/>
          <w:b/>
          <w:bCs/>
          <w:sz w:val="24"/>
          <w:szCs w:val="24"/>
        </w:rPr>
        <w:t>ДОГОВОРА</w:t>
      </w:r>
      <w:r w:rsidRPr="00392F35">
        <w:rPr>
          <w:rFonts w:ascii="Times New Roman" w:eastAsia="Calibri" w:hAnsi="Times New Roman"/>
          <w:b/>
          <w:sz w:val="24"/>
          <w:szCs w:val="24"/>
        </w:rPr>
        <w:t xml:space="preserve"> И </w:t>
      </w:r>
      <w:r w:rsidRPr="00392F35">
        <w:rPr>
          <w:rFonts w:ascii="Times New Roman" w:eastAsia="Calibri" w:hAnsi="Times New Roman"/>
          <w:b/>
          <w:bCs/>
          <w:sz w:val="24"/>
          <w:szCs w:val="24"/>
        </w:rPr>
        <w:t>ПОРЯДОК ОПЛАТЫ</w:t>
      </w:r>
    </w:p>
    <w:p w14:paraId="08BAFFCE" w14:textId="77777777" w:rsidR="002B6E5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b/>
          <w:bCs/>
          <w:i/>
          <w:sz w:val="24"/>
          <w:szCs w:val="24"/>
          <w:lang w:eastAsia="ru-RU"/>
        </w:rPr>
      </w:pPr>
      <w:r w:rsidRPr="00392F35">
        <w:rPr>
          <w:rFonts w:ascii="Times New Roman" w:eastAsia="Times New Roman" w:hAnsi="Times New Roman"/>
          <w:sz w:val="24"/>
          <w:szCs w:val="24"/>
          <w:lang w:eastAsia="ru-RU"/>
        </w:rPr>
        <w:t>2.1. Цена Договора составляет:</w:t>
      </w:r>
      <w:r w:rsidRPr="00392F35">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______</w:t>
      </w:r>
      <w:r w:rsidRPr="00392F35">
        <w:rPr>
          <w:rFonts w:ascii="Times New Roman" w:eastAsia="Times New Roman" w:hAnsi="Times New Roman"/>
          <w:bCs/>
          <w:sz w:val="24"/>
          <w:szCs w:val="24"/>
          <w:lang w:eastAsia="ru-RU"/>
        </w:rPr>
        <w:t>(____________) в том числе НДС - 20 %.</w:t>
      </w:r>
      <w:r>
        <w:rPr>
          <w:rFonts w:ascii="Times New Roman" w:eastAsia="Times New Roman" w:hAnsi="Times New Roman"/>
          <w:bCs/>
          <w:sz w:val="24"/>
          <w:szCs w:val="24"/>
          <w:lang w:eastAsia="ru-RU"/>
        </w:rPr>
        <w:t xml:space="preserve"> или без НДС</w:t>
      </w:r>
      <w:r w:rsidR="002B6E55">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p>
    <w:p w14:paraId="08F42714" w14:textId="1324FF1D" w:rsidR="00671E3D"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2.2. Цена Договора является фиксированной и не подлежит изменению в течение срока действия Договора, за исключением случаев, предусмотренных законодательством Российской Федерации. </w:t>
      </w:r>
    </w:p>
    <w:p w14:paraId="0D5BB353" w14:textId="2AEF2ACF" w:rsidR="00A56847" w:rsidRPr="00392F35" w:rsidRDefault="00A56847"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A56847">
        <w:rPr>
          <w:rFonts w:ascii="Times New Roman" w:eastAsia="Times New Roman" w:hAnsi="Times New Roman"/>
          <w:sz w:val="24"/>
          <w:szCs w:val="24"/>
          <w:lang w:eastAsia="ru-RU"/>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r>
        <w:rPr>
          <w:rFonts w:ascii="Times New Roman" w:eastAsia="Times New Roman" w:hAnsi="Times New Roman"/>
          <w:sz w:val="24"/>
          <w:szCs w:val="24"/>
          <w:lang w:eastAsia="ru-RU"/>
        </w:rPr>
        <w:t>.</w:t>
      </w:r>
    </w:p>
    <w:p w14:paraId="198BE84F" w14:textId="77777777" w:rsidR="00671E3D" w:rsidRPr="00392F3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2.3. Валютой платежа является рубль Российской Федерации. Датой платежа является дата списания денежных средств с расчетного счета Заказчика.</w:t>
      </w:r>
    </w:p>
    <w:p w14:paraId="32F04886" w14:textId="77777777" w:rsidR="00A56847"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2.4. </w:t>
      </w:r>
      <w:r w:rsidR="00A56847" w:rsidRPr="00A56847">
        <w:rPr>
          <w:rFonts w:ascii="Times New Roman" w:eastAsia="Times New Roman" w:hAnsi="Times New Roman"/>
          <w:sz w:val="24"/>
          <w:szCs w:val="24"/>
          <w:lang w:eastAsia="ru-RU"/>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p w14:paraId="4F1267D8" w14:textId="6224A58F" w:rsidR="00671E3D" w:rsidRPr="00392F3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2.5. В случае изменения реквизитов расчетного счета Поставщика, Поставщик обязан незамедлительно в течение 1 (одного) рабочего дня со дня его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Заказчика денежных средств на указанный в настоящем Договоре расчетный счет Поставщика, несет Поставщик.</w:t>
      </w:r>
    </w:p>
    <w:p w14:paraId="10269FB7" w14:textId="170B27DA" w:rsidR="00671E3D" w:rsidRPr="00392F3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2.7. Право собственности на товар переходит к Заказчику с момента подписания </w:t>
      </w:r>
      <w:r w:rsidR="00A56847">
        <w:rPr>
          <w:rFonts w:ascii="Times New Roman" w:eastAsia="Times New Roman" w:hAnsi="Times New Roman"/>
          <w:sz w:val="24"/>
          <w:szCs w:val="24"/>
          <w:lang w:eastAsia="ru-RU"/>
        </w:rPr>
        <w:t>соответствующих документов о приемке товара</w:t>
      </w:r>
      <w:r w:rsidRPr="00392F35">
        <w:rPr>
          <w:rFonts w:ascii="Times New Roman" w:eastAsia="Times New Roman" w:hAnsi="Times New Roman"/>
          <w:sz w:val="24"/>
          <w:szCs w:val="24"/>
          <w:lang w:eastAsia="ru-RU"/>
        </w:rPr>
        <w:t>.</w:t>
      </w:r>
    </w:p>
    <w:p w14:paraId="34C9E594" w14:textId="77777777" w:rsidR="00671E3D" w:rsidRPr="00392F3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b/>
          <w:bCs/>
          <w:sz w:val="24"/>
          <w:szCs w:val="24"/>
          <w:lang w:eastAsia="ru-RU"/>
        </w:rPr>
      </w:pPr>
    </w:p>
    <w:p w14:paraId="40793E26" w14:textId="77777777" w:rsidR="00671E3D" w:rsidRPr="00392F35" w:rsidRDefault="00671E3D" w:rsidP="008D6868">
      <w:pPr>
        <w:keepNext/>
        <w:keepLines/>
        <w:numPr>
          <w:ilvl w:val="0"/>
          <w:numId w:val="1"/>
        </w:numPr>
        <w:spacing w:after="0" w:line="240" w:lineRule="atLeast"/>
        <w:ind w:firstLine="709"/>
        <w:contextualSpacing/>
        <w:rPr>
          <w:rFonts w:ascii="Times New Roman" w:eastAsia="Times New Roman" w:hAnsi="Times New Roman"/>
          <w:b/>
          <w:sz w:val="24"/>
          <w:szCs w:val="24"/>
          <w:lang w:eastAsia="ru-RU"/>
        </w:rPr>
      </w:pPr>
      <w:r w:rsidRPr="00392F35">
        <w:rPr>
          <w:rFonts w:ascii="Times New Roman" w:eastAsia="Times New Roman" w:hAnsi="Times New Roman"/>
          <w:b/>
          <w:sz w:val="24"/>
          <w:szCs w:val="24"/>
          <w:lang w:eastAsia="ru-RU"/>
        </w:rPr>
        <w:t>ПРАВА И ОБЯЗАННОСТИ СТОРОН</w:t>
      </w:r>
    </w:p>
    <w:p w14:paraId="06521A6A" w14:textId="77777777" w:rsidR="00671E3D" w:rsidRPr="00392F35" w:rsidRDefault="00671E3D" w:rsidP="008D6868">
      <w:pPr>
        <w:keepNext/>
        <w:keepLines/>
        <w:tabs>
          <w:tab w:val="left" w:pos="3705"/>
        </w:tabs>
        <w:spacing w:after="0" w:line="240" w:lineRule="atLeast"/>
        <w:ind w:firstLine="709"/>
        <w:contextualSpacing/>
        <w:jc w:val="both"/>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3.1. Заказчик обязан:</w:t>
      </w:r>
    </w:p>
    <w:p w14:paraId="16CC097C" w14:textId="53678B31"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3.1.1. </w:t>
      </w:r>
      <w:r w:rsidR="008D6868" w:rsidRPr="00392F35">
        <w:rPr>
          <w:rFonts w:ascii="Times New Roman" w:eastAsia="Times New Roman" w:hAnsi="Times New Roman"/>
          <w:sz w:val="24"/>
          <w:szCs w:val="24"/>
          <w:lang w:eastAsia="zh-CN"/>
        </w:rPr>
        <w:t>Принять</w:t>
      </w:r>
      <w:r w:rsidR="008D6868">
        <w:rPr>
          <w:rFonts w:ascii="Times New Roman" w:eastAsia="Times New Roman" w:hAnsi="Times New Roman"/>
          <w:sz w:val="24"/>
          <w:szCs w:val="24"/>
          <w:lang w:eastAsia="zh-CN"/>
        </w:rPr>
        <w:t>, разгрузить</w:t>
      </w:r>
      <w:r w:rsidRPr="00392F35">
        <w:rPr>
          <w:rFonts w:ascii="Times New Roman" w:eastAsia="Times New Roman" w:hAnsi="Times New Roman"/>
          <w:sz w:val="24"/>
          <w:szCs w:val="24"/>
          <w:lang w:eastAsia="zh-CN"/>
        </w:rPr>
        <w:t xml:space="preserve"> и оплатить товар согласно условиям настоящего Договора.</w:t>
      </w:r>
    </w:p>
    <w:p w14:paraId="2C949DA2"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3.1.2. Осуществить в установленные настоящим Договором сроки приемку товара.  </w:t>
      </w:r>
    </w:p>
    <w:p w14:paraId="5C70238C"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3.1.3. После приемки товара подписать товарную накладную </w:t>
      </w:r>
      <w:r w:rsidRPr="00392F35">
        <w:rPr>
          <w:rFonts w:ascii="Times New Roman" w:eastAsia="Times New Roman" w:hAnsi="Times New Roman"/>
          <w:sz w:val="24"/>
          <w:szCs w:val="24"/>
          <w:lang w:eastAsia="ru-RU"/>
        </w:rPr>
        <w:t>форма и</w:t>
      </w:r>
      <w:r w:rsidRPr="00392F35">
        <w:rPr>
          <w:rFonts w:ascii="Times New Roman" w:eastAsia="Times New Roman" w:hAnsi="Times New Roman"/>
          <w:sz w:val="24"/>
          <w:szCs w:val="24"/>
          <w:lang w:eastAsia="zh-CN"/>
        </w:rPr>
        <w:t xml:space="preserve"> передать один экземпляр представителю Поставщика.</w:t>
      </w:r>
    </w:p>
    <w:p w14:paraId="55108794"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3.1.4. Выполнять иные обязанности, предусмотренные настоящим Договором.</w:t>
      </w:r>
    </w:p>
    <w:p w14:paraId="762E0ACF"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3.2. Заказчик вправе:</w:t>
      </w:r>
    </w:p>
    <w:p w14:paraId="5F61A36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3.2.1. Требовать передачи товара в соответствии с условиями настоящего Договора в установленный договором срок.</w:t>
      </w:r>
    </w:p>
    <w:p w14:paraId="3FC79318"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3.2.2. Для проверки соответствия качества поставляемого товара требованиям, установленным Договором, привлекать независимых экспертов.</w:t>
      </w:r>
    </w:p>
    <w:p w14:paraId="6662DB47"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3.2.3. Незамедлительно письменно уведомлять Поставщика о выявленных недостатках при приёмке товара либо при наступлении гарантийных случаев.</w:t>
      </w:r>
    </w:p>
    <w:p w14:paraId="798331A5"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3.2.4. Требовать оплаты штрафных санкций в соответствии с условиями настоящего Договора.</w:t>
      </w:r>
    </w:p>
    <w:p w14:paraId="391474A3"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3.2.5. Запрашивать у Поставщика любую относящуюся к предмету Договора документацию и информацию.</w:t>
      </w:r>
    </w:p>
    <w:p w14:paraId="60CB680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3.3. Поставщик обязан:</w:t>
      </w:r>
    </w:p>
    <w:p w14:paraId="7663CEE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color w:val="000000"/>
          <w:sz w:val="24"/>
          <w:szCs w:val="24"/>
          <w:lang w:eastAsia="zh-CN"/>
        </w:rPr>
      </w:pPr>
      <w:r w:rsidRPr="00392F35">
        <w:rPr>
          <w:rFonts w:ascii="Times New Roman" w:eastAsia="Times New Roman" w:hAnsi="Times New Roman"/>
          <w:color w:val="000000"/>
          <w:sz w:val="24"/>
          <w:szCs w:val="24"/>
          <w:lang w:eastAsia="zh-CN"/>
        </w:rPr>
        <w:t>3.3.1. Поставить Заказчику товар надлежащего качества, на условиях настоящего Договора.</w:t>
      </w:r>
    </w:p>
    <w:p w14:paraId="6E06653D"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3.3.2. В письменной форме, </w:t>
      </w:r>
      <w:r w:rsidRPr="00392F35">
        <w:rPr>
          <w:rFonts w:ascii="Times New Roman" w:eastAsia="Times New Roman" w:hAnsi="Times New Roman"/>
          <w:sz w:val="24"/>
          <w:szCs w:val="24"/>
          <w:lang w:val="en-US" w:eastAsia="zh-CN"/>
        </w:rPr>
        <w:t>email</w:t>
      </w:r>
      <w:r w:rsidRPr="00392F35">
        <w:rPr>
          <w:rFonts w:ascii="Times New Roman" w:eastAsia="Times New Roman" w:hAnsi="Times New Roman"/>
          <w:sz w:val="24"/>
          <w:szCs w:val="24"/>
          <w:lang w:eastAsia="zh-CN"/>
        </w:rPr>
        <w:t xml:space="preserve"> или по телефону известить Заказчика о готовности поставки товара не позднее, чем за 2 дня от предполагаемого дня поставки.</w:t>
      </w:r>
    </w:p>
    <w:p w14:paraId="0666BAD7" w14:textId="666C89EB" w:rsidR="00671E3D" w:rsidRPr="00392F35" w:rsidRDefault="00671E3D" w:rsidP="008D6868">
      <w:pPr>
        <w:keepNext/>
        <w:keepLines/>
        <w:autoSpaceDE w:val="0"/>
        <w:spacing w:after="0" w:line="240" w:lineRule="atLeast"/>
        <w:ind w:firstLine="709"/>
        <w:contextualSpacing/>
        <w:jc w:val="both"/>
        <w:rPr>
          <w:rFonts w:ascii="Times New Roman" w:eastAsia="Times New Roman" w:hAnsi="Times New Roman"/>
          <w:snapToGrid w:val="0"/>
          <w:sz w:val="24"/>
          <w:szCs w:val="24"/>
          <w:lang w:eastAsia="ar-SA"/>
        </w:rPr>
      </w:pPr>
      <w:r w:rsidRPr="00392F35">
        <w:rPr>
          <w:rFonts w:ascii="Times New Roman" w:eastAsia="Times New Roman" w:hAnsi="Times New Roman"/>
          <w:sz w:val="24"/>
          <w:szCs w:val="24"/>
          <w:lang w:eastAsia="zh-CN"/>
        </w:rPr>
        <w:t xml:space="preserve">3.3.3. Одновременно с поставкой товара передать Поставщику необходимую документацию: товарную накладную, счет на оплату, всю техническую документацию, </w:t>
      </w:r>
      <w:r w:rsidRPr="00392F35">
        <w:rPr>
          <w:rFonts w:ascii="Times New Roman" w:eastAsia="Times New Roman" w:hAnsi="Times New Roman"/>
          <w:snapToGrid w:val="0"/>
          <w:sz w:val="24"/>
          <w:szCs w:val="24"/>
          <w:lang w:eastAsia="ar-SA"/>
        </w:rPr>
        <w:t>документацию по гарантийному обслуживанию товара, документы, подтверждающие гарантийные обязательства изготовителя товара, другие документы</w:t>
      </w:r>
      <w:r w:rsidRPr="00392F35">
        <w:rPr>
          <w:rFonts w:ascii="Times New Roman" w:eastAsia="Times New Roman" w:hAnsi="Times New Roman"/>
          <w:sz w:val="24"/>
          <w:szCs w:val="24"/>
          <w:lang w:eastAsia="zh-CN"/>
        </w:rPr>
        <w:t xml:space="preserve"> и иные документы, </w:t>
      </w:r>
      <w:r w:rsidR="008D6868">
        <w:rPr>
          <w:rFonts w:ascii="Times New Roman" w:eastAsia="Times New Roman" w:hAnsi="Times New Roman"/>
          <w:sz w:val="24"/>
          <w:szCs w:val="24"/>
          <w:lang w:eastAsia="zh-CN"/>
        </w:rPr>
        <w:t>п</w:t>
      </w:r>
      <w:r w:rsidRPr="00392F35">
        <w:rPr>
          <w:rFonts w:ascii="Times New Roman" w:eastAsia="Times New Roman" w:hAnsi="Times New Roman"/>
          <w:sz w:val="24"/>
          <w:szCs w:val="24"/>
          <w:lang w:eastAsia="zh-CN"/>
        </w:rPr>
        <w:t>одтверждающие качество товара, оформленные в соответствии с законодательством Российской Федерации.</w:t>
      </w:r>
    </w:p>
    <w:p w14:paraId="2E1A9051"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3.3.4. Передать Заказчику товар свободным от прав третьих лиц.</w:t>
      </w:r>
    </w:p>
    <w:p w14:paraId="4C1F2E78"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pacing w:val="-2"/>
          <w:sz w:val="24"/>
          <w:szCs w:val="24"/>
          <w:lang w:eastAsia="zh-CN"/>
        </w:rPr>
      </w:pPr>
      <w:r w:rsidRPr="00392F35">
        <w:rPr>
          <w:rFonts w:ascii="Times New Roman" w:eastAsia="Times New Roman" w:hAnsi="Times New Roman"/>
          <w:sz w:val="24"/>
          <w:szCs w:val="24"/>
          <w:lang w:eastAsia="zh-CN"/>
        </w:rPr>
        <w:t xml:space="preserve">3.3.5. </w:t>
      </w:r>
      <w:r w:rsidRPr="00392F35">
        <w:rPr>
          <w:rFonts w:ascii="Times New Roman" w:eastAsia="Times New Roman" w:hAnsi="Times New Roman"/>
          <w:spacing w:val="-2"/>
          <w:sz w:val="24"/>
          <w:szCs w:val="24"/>
          <w:lang w:eastAsia="zh-CN"/>
        </w:rPr>
        <w:t>Извещать Заказчика обо всех обстоятельствах, затрудняющих или делающих невозможным исполнение своих обязательств по настоящему Договору в течение 5 дней с момента их возникновения.</w:t>
      </w:r>
    </w:p>
    <w:p w14:paraId="63469087"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pacing w:val="-2"/>
          <w:sz w:val="24"/>
          <w:szCs w:val="24"/>
          <w:lang w:eastAsia="zh-CN"/>
        </w:rPr>
      </w:pPr>
      <w:r w:rsidRPr="00392F35">
        <w:rPr>
          <w:rFonts w:ascii="Times New Roman" w:eastAsia="Times New Roman" w:hAnsi="Times New Roman"/>
          <w:spacing w:val="-2"/>
          <w:sz w:val="24"/>
          <w:szCs w:val="24"/>
          <w:lang w:eastAsia="zh-CN"/>
        </w:rPr>
        <w:t>3.3.6. Выполнять иные обязанности, предусмотренные настоящим Договором.</w:t>
      </w:r>
    </w:p>
    <w:p w14:paraId="25236A34"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3.4. Поставщик вправе:</w:t>
      </w:r>
    </w:p>
    <w:p w14:paraId="5AAE1A97"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3.4.1. Требовать обеспечения своевременной приемки поставленного товара и подписания документов в установленные сроки.</w:t>
      </w:r>
    </w:p>
    <w:p w14:paraId="643EFA8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3.4.2. Требовать оплаты штрафных санкций в соответствии с условиями настоящего Договора.</w:t>
      </w:r>
    </w:p>
    <w:p w14:paraId="5F1F0269"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p>
    <w:p w14:paraId="43AC5468" w14:textId="77777777" w:rsidR="00671E3D" w:rsidRPr="00392F35" w:rsidRDefault="00671E3D" w:rsidP="008D6868">
      <w:pPr>
        <w:keepNext/>
        <w:keepLines/>
        <w:numPr>
          <w:ilvl w:val="0"/>
          <w:numId w:val="1"/>
        </w:numPr>
        <w:spacing w:after="0" w:line="240" w:lineRule="atLeast"/>
        <w:ind w:firstLine="709"/>
        <w:contextualSpacing/>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ПОРЯДОК ПОСТАВКИ И ПРИЕМА ТОВАРА</w:t>
      </w:r>
    </w:p>
    <w:p w14:paraId="326ACD49" w14:textId="7B168306" w:rsidR="00671E3D" w:rsidRDefault="00671E3D" w:rsidP="008D6868">
      <w:pPr>
        <w:keepNext/>
        <w:keepLines/>
        <w:tabs>
          <w:tab w:val="left" w:pos="851"/>
        </w:tabs>
        <w:spacing w:after="0" w:line="240" w:lineRule="atLeast"/>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zh-CN"/>
        </w:rPr>
        <w:t xml:space="preserve">          4.1. </w:t>
      </w:r>
      <w:r w:rsidRPr="00392F35">
        <w:rPr>
          <w:rFonts w:ascii="Times New Roman" w:eastAsia="Times New Roman" w:hAnsi="Times New Roman"/>
          <w:sz w:val="24"/>
          <w:szCs w:val="24"/>
          <w:lang w:eastAsia="ru-RU"/>
        </w:rPr>
        <w:t>Поставка Товара осуществляется силами и средствами Поставщика</w:t>
      </w:r>
      <w:r w:rsidR="00780770">
        <w:rPr>
          <w:rFonts w:ascii="Times New Roman" w:eastAsia="Times New Roman" w:hAnsi="Times New Roman"/>
          <w:sz w:val="24"/>
          <w:szCs w:val="24"/>
          <w:lang w:eastAsia="ru-RU"/>
        </w:rPr>
        <w:t xml:space="preserve"> по адресу заказчика: </w:t>
      </w:r>
      <w:r w:rsidR="00CB1B7E" w:rsidRPr="008552A7">
        <w:rPr>
          <w:rFonts w:ascii="Times New Roman" w:hAnsi="Times New Roman"/>
          <w:bCs/>
          <w:sz w:val="24"/>
          <w:szCs w:val="24"/>
          <w:shd w:val="clear" w:color="auto" w:fill="F9FAFB"/>
        </w:rPr>
        <w:t xml:space="preserve">353440, Россия, Краснодарский край, г. Анапа, </w:t>
      </w:r>
      <w:r w:rsidR="00C36C58">
        <w:rPr>
          <w:rFonts w:ascii="Times New Roman" w:hAnsi="Times New Roman"/>
          <w:bCs/>
          <w:sz w:val="24"/>
          <w:szCs w:val="24"/>
          <w:shd w:val="clear" w:color="auto" w:fill="F9FAFB"/>
        </w:rPr>
        <w:t xml:space="preserve">Пионерский </w:t>
      </w:r>
      <w:r w:rsidR="00CB1B7E" w:rsidRPr="008552A7">
        <w:rPr>
          <w:rFonts w:ascii="Times New Roman" w:hAnsi="Times New Roman"/>
          <w:bCs/>
          <w:sz w:val="24"/>
          <w:szCs w:val="24"/>
          <w:shd w:val="clear" w:color="auto" w:fill="F9FAFB"/>
        </w:rPr>
        <w:t>пр</w:t>
      </w:r>
      <w:r w:rsidR="00C36C58">
        <w:rPr>
          <w:rFonts w:ascii="Times New Roman" w:hAnsi="Times New Roman"/>
          <w:bCs/>
          <w:sz w:val="24"/>
          <w:szCs w:val="24"/>
          <w:shd w:val="clear" w:color="auto" w:fill="F9FAFB"/>
        </w:rPr>
        <w:t>оспе</w:t>
      </w:r>
      <w:r w:rsidR="00CB1B7E" w:rsidRPr="008552A7">
        <w:rPr>
          <w:rFonts w:ascii="Times New Roman" w:hAnsi="Times New Roman"/>
          <w:bCs/>
          <w:sz w:val="24"/>
          <w:szCs w:val="24"/>
          <w:shd w:val="clear" w:color="auto" w:fill="F9FAFB"/>
        </w:rPr>
        <w:t>к</w:t>
      </w:r>
      <w:r w:rsidR="00C36C58">
        <w:rPr>
          <w:rFonts w:ascii="Times New Roman" w:hAnsi="Times New Roman"/>
          <w:bCs/>
          <w:sz w:val="24"/>
          <w:szCs w:val="24"/>
          <w:shd w:val="clear" w:color="auto" w:fill="F9FAFB"/>
        </w:rPr>
        <w:t>т, 32Б</w:t>
      </w:r>
      <w:r w:rsidR="00CB1B7E">
        <w:rPr>
          <w:rFonts w:ascii="Times New Roman" w:hAnsi="Times New Roman"/>
          <w:bCs/>
          <w:sz w:val="24"/>
          <w:szCs w:val="24"/>
          <w:shd w:val="clear" w:color="auto" w:fill="F9FAFB"/>
        </w:rPr>
        <w:t>.</w:t>
      </w:r>
    </w:p>
    <w:p w14:paraId="4652277C" w14:textId="1B20D0E5" w:rsidR="00671E3D" w:rsidRPr="00392F35" w:rsidRDefault="00671E3D" w:rsidP="008D6868">
      <w:pPr>
        <w:keepNext/>
        <w:keepLines/>
        <w:tabs>
          <w:tab w:val="left" w:pos="567"/>
        </w:tabs>
        <w:spacing w:after="0" w:line="240" w:lineRule="atLeast"/>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zh-CN"/>
        </w:rPr>
        <w:t xml:space="preserve">4.2. </w:t>
      </w:r>
      <w:r w:rsidRPr="00392F35">
        <w:rPr>
          <w:rFonts w:ascii="Times New Roman" w:eastAsia="Times New Roman" w:hAnsi="Times New Roman"/>
          <w:sz w:val="24"/>
          <w:szCs w:val="24"/>
          <w:lang w:eastAsia="zh-CN"/>
        </w:rPr>
        <w:t xml:space="preserve">Срок </w:t>
      </w:r>
      <w:r w:rsidRPr="00392F35">
        <w:rPr>
          <w:rFonts w:ascii="Times New Roman" w:eastAsia="Times New Roman" w:hAnsi="Times New Roman"/>
          <w:sz w:val="24"/>
          <w:szCs w:val="24"/>
          <w:lang w:eastAsia="ru-RU"/>
        </w:rPr>
        <w:t xml:space="preserve">поставки Товара </w:t>
      </w:r>
      <w:r w:rsidRPr="00BC1B2D">
        <w:rPr>
          <w:rFonts w:ascii="Times New Roman" w:eastAsia="Times New Roman" w:hAnsi="Times New Roman"/>
          <w:sz w:val="24"/>
          <w:szCs w:val="24"/>
          <w:lang w:eastAsia="ru-RU"/>
        </w:rPr>
        <w:t xml:space="preserve">в течение </w:t>
      </w:r>
      <w:r w:rsidR="002B6E55" w:rsidRPr="002B6E55">
        <w:rPr>
          <w:rFonts w:ascii="Times New Roman" w:eastAsia="Times New Roman" w:hAnsi="Times New Roman"/>
          <w:sz w:val="24"/>
          <w:szCs w:val="24"/>
          <w:lang w:eastAsia="ru-RU"/>
        </w:rPr>
        <w:t>1</w:t>
      </w:r>
      <w:r w:rsidR="00C36C58">
        <w:rPr>
          <w:rFonts w:ascii="Times New Roman" w:eastAsia="Times New Roman" w:hAnsi="Times New Roman"/>
          <w:sz w:val="24"/>
          <w:szCs w:val="24"/>
          <w:lang w:eastAsia="ru-RU"/>
        </w:rPr>
        <w:t>5</w:t>
      </w:r>
      <w:r w:rsidR="002B6E55" w:rsidRPr="002B6E55">
        <w:rPr>
          <w:rFonts w:ascii="Times New Roman" w:eastAsia="Times New Roman" w:hAnsi="Times New Roman"/>
          <w:sz w:val="24"/>
          <w:szCs w:val="24"/>
          <w:lang w:eastAsia="ru-RU"/>
        </w:rPr>
        <w:t xml:space="preserve"> (</w:t>
      </w:r>
      <w:r w:rsidR="00C36C58">
        <w:rPr>
          <w:rFonts w:ascii="Times New Roman" w:eastAsia="Times New Roman" w:hAnsi="Times New Roman"/>
          <w:sz w:val="24"/>
          <w:szCs w:val="24"/>
          <w:lang w:eastAsia="ru-RU"/>
        </w:rPr>
        <w:t>пятнадцати</w:t>
      </w:r>
      <w:r w:rsidR="002B6E55" w:rsidRPr="002B6E55">
        <w:rPr>
          <w:rFonts w:ascii="Times New Roman" w:eastAsia="Times New Roman" w:hAnsi="Times New Roman"/>
          <w:sz w:val="24"/>
          <w:szCs w:val="24"/>
          <w:lang w:eastAsia="ru-RU"/>
        </w:rPr>
        <w:t>)</w:t>
      </w:r>
      <w:r w:rsidR="00780770">
        <w:rPr>
          <w:rFonts w:ascii="Times New Roman" w:eastAsia="Times New Roman" w:hAnsi="Times New Roman"/>
          <w:sz w:val="24"/>
          <w:szCs w:val="24"/>
          <w:lang w:eastAsia="ru-RU"/>
        </w:rPr>
        <w:t xml:space="preserve"> </w:t>
      </w:r>
      <w:r w:rsidR="00780770" w:rsidRPr="00780770">
        <w:rPr>
          <w:rFonts w:ascii="Times New Roman" w:eastAsia="Times New Roman" w:hAnsi="Times New Roman"/>
          <w:sz w:val="24"/>
          <w:szCs w:val="24"/>
          <w:lang w:eastAsia="ru-RU"/>
        </w:rPr>
        <w:t>календарных</w:t>
      </w:r>
      <w:r w:rsidRPr="00BC1B2D">
        <w:rPr>
          <w:rFonts w:ascii="Times New Roman" w:eastAsia="Times New Roman" w:hAnsi="Times New Roman"/>
          <w:sz w:val="24"/>
          <w:szCs w:val="24"/>
          <w:lang w:eastAsia="ru-RU"/>
        </w:rPr>
        <w:t xml:space="preserve"> дней с момента заключения договора</w:t>
      </w:r>
      <w:r>
        <w:rPr>
          <w:rFonts w:ascii="Times New Roman" w:eastAsia="Times New Roman" w:hAnsi="Times New Roman"/>
          <w:sz w:val="24"/>
          <w:szCs w:val="24"/>
          <w:lang w:eastAsia="ru-RU"/>
        </w:rPr>
        <w:t>.</w:t>
      </w:r>
    </w:p>
    <w:p w14:paraId="58C1A234" w14:textId="77777777" w:rsidR="00671E3D" w:rsidRPr="00392F35" w:rsidRDefault="00671E3D" w:rsidP="008D6868">
      <w:pPr>
        <w:keepNext/>
        <w:keepLines/>
        <w:spacing w:after="0" w:line="240" w:lineRule="atLeast"/>
        <w:ind w:firstLine="567"/>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4.3. Товар, поставляемый Поставщиком Заказчику, должен соответствовать техническим характеристикам, указанным в приложении № 2 к настоящему Договору, являющемся неотъемлемой частью настоящего Договора. </w:t>
      </w:r>
    </w:p>
    <w:p w14:paraId="17787CC9"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lastRenderedPageBreak/>
        <w:t>4.4. В день поставки товара Поставщик обязан передать Заказчику оригиналы товарных накладных</w:t>
      </w:r>
      <w:r w:rsidRPr="00392F35">
        <w:rPr>
          <w:rFonts w:ascii="Times New Roman" w:eastAsia="Times New Roman" w:hAnsi="Times New Roman"/>
          <w:sz w:val="24"/>
          <w:szCs w:val="24"/>
          <w:lang w:eastAsia="ru-RU"/>
        </w:rPr>
        <w:t xml:space="preserve"> </w:t>
      </w:r>
      <w:r w:rsidRPr="00392F35">
        <w:rPr>
          <w:rFonts w:ascii="Times New Roman" w:eastAsia="Times New Roman" w:hAnsi="Times New Roman"/>
          <w:sz w:val="24"/>
          <w:szCs w:val="24"/>
          <w:lang w:eastAsia="zh-CN"/>
        </w:rPr>
        <w:t>в двух экземплярах и счета на оплату, подписанные Поставщиком, всю техническую документацию обязательную для данного вида товара, и иные документы, подтверждающие качество товара, оформленные в соответствии с законодательством Российской Федерации.</w:t>
      </w:r>
      <w:r w:rsidRPr="00392F35">
        <w:rPr>
          <w:rFonts w:ascii="Times New Roman" w:hAnsi="Times New Roman"/>
          <w:sz w:val="24"/>
          <w:szCs w:val="24"/>
        </w:rPr>
        <w:t xml:space="preserve"> </w:t>
      </w:r>
      <w:r w:rsidRPr="00392F35">
        <w:rPr>
          <w:rFonts w:ascii="Times New Roman" w:eastAsia="Times New Roman" w:hAnsi="Times New Roman"/>
          <w:sz w:val="24"/>
          <w:szCs w:val="24"/>
          <w:lang w:eastAsia="zh-CN"/>
        </w:rPr>
        <w:t>В документации обязательно должны быть указаны: наименование изготовителя, товарный знак (при наличии), наименование типа продукции, количество (в килограммах или штуках), стандарт или технические условия (по которым изготовлен тип продукции), дата изготовления, клеймо технического контроля изготовителя.</w:t>
      </w:r>
    </w:p>
    <w:p w14:paraId="0457E0F9" w14:textId="77777777" w:rsidR="00671E3D" w:rsidRPr="00392F35" w:rsidRDefault="00671E3D" w:rsidP="008D6868">
      <w:pPr>
        <w:keepNext/>
        <w:keepLines/>
        <w:autoSpaceDE w:val="0"/>
        <w:spacing w:after="0" w:line="240" w:lineRule="atLeast"/>
        <w:ind w:firstLine="709"/>
        <w:contextualSpacing/>
        <w:jc w:val="both"/>
        <w:rPr>
          <w:rFonts w:ascii="Times New Roman" w:eastAsia="Times New Roman" w:hAnsi="Times New Roman"/>
          <w:snapToGrid w:val="0"/>
          <w:sz w:val="24"/>
          <w:szCs w:val="24"/>
          <w:lang w:eastAsia="ar-SA"/>
        </w:rPr>
      </w:pPr>
      <w:r w:rsidRPr="00392F35">
        <w:rPr>
          <w:rFonts w:ascii="Times New Roman" w:eastAsia="Times New Roman" w:hAnsi="Times New Roman"/>
          <w:color w:val="000000"/>
          <w:sz w:val="24"/>
          <w:szCs w:val="24"/>
          <w:lang w:eastAsia="zh-CN"/>
        </w:rPr>
        <w:t xml:space="preserve">4.5. </w:t>
      </w:r>
      <w:r w:rsidRPr="00392F35">
        <w:rPr>
          <w:rFonts w:ascii="Times New Roman" w:eastAsia="Times New Roman" w:hAnsi="Times New Roman"/>
          <w:snapToGrid w:val="0"/>
          <w:sz w:val="24"/>
          <w:szCs w:val="24"/>
          <w:lang w:eastAsia="ar-SA"/>
        </w:rPr>
        <w:t>Заказчик при получении товара проверяет целостность товара, соответствие требованиям технических характеристик</w:t>
      </w:r>
      <w:r w:rsidRPr="00392F35">
        <w:rPr>
          <w:rFonts w:ascii="Times New Roman" w:eastAsia="Times New Roman" w:hAnsi="Times New Roman"/>
          <w:sz w:val="24"/>
          <w:szCs w:val="24"/>
          <w:lang w:eastAsia="zh-CN"/>
        </w:rPr>
        <w:t>, указанным в приложении № 2 к настоящему Договору</w:t>
      </w:r>
      <w:r w:rsidRPr="00392F35">
        <w:rPr>
          <w:rFonts w:ascii="Times New Roman" w:eastAsia="Times New Roman" w:hAnsi="Times New Roman"/>
          <w:snapToGrid w:val="0"/>
          <w:sz w:val="24"/>
          <w:szCs w:val="24"/>
          <w:lang w:eastAsia="ar-SA"/>
        </w:rPr>
        <w:t xml:space="preserve">, и при отсутствии нарушений и претензий, подписывает документы о поставке товара и передает один экземпляр Поставщику. </w:t>
      </w:r>
    </w:p>
    <w:p w14:paraId="3A5E5B8B" w14:textId="77777777" w:rsidR="00671E3D" w:rsidRPr="00392F35" w:rsidRDefault="00671E3D" w:rsidP="008D6868">
      <w:pPr>
        <w:keepNext/>
        <w:keepLines/>
        <w:autoSpaceDE w:val="0"/>
        <w:spacing w:after="0" w:line="240" w:lineRule="atLeast"/>
        <w:ind w:firstLine="709"/>
        <w:contextualSpacing/>
        <w:jc w:val="both"/>
        <w:rPr>
          <w:rFonts w:ascii="Times New Roman" w:eastAsia="Times New Roman" w:hAnsi="Times New Roman"/>
          <w:snapToGrid w:val="0"/>
          <w:sz w:val="24"/>
          <w:szCs w:val="24"/>
          <w:lang w:eastAsia="ar-SA"/>
        </w:rPr>
      </w:pPr>
      <w:r w:rsidRPr="00392F35">
        <w:rPr>
          <w:rFonts w:ascii="Times New Roman" w:eastAsia="Times New Roman" w:hAnsi="Times New Roman"/>
          <w:color w:val="000000"/>
          <w:sz w:val="24"/>
          <w:szCs w:val="24"/>
          <w:lang w:eastAsia="zh-CN"/>
        </w:rPr>
        <w:t xml:space="preserve">4.6. В случае </w:t>
      </w:r>
      <w:r w:rsidRPr="00392F35">
        <w:rPr>
          <w:rFonts w:ascii="Times New Roman" w:eastAsia="Times New Roman" w:hAnsi="Times New Roman"/>
          <w:snapToGrid w:val="0"/>
          <w:sz w:val="24"/>
          <w:szCs w:val="24"/>
          <w:lang w:eastAsia="ar-SA"/>
        </w:rPr>
        <w:t>выявления несоответствия техническим характеристикам поставленного товара условиям данного Договора, или поставки товара ненадлежащего качества Заказчик вправе по своему выбору потребовать от Поставщика:</w:t>
      </w:r>
    </w:p>
    <w:p w14:paraId="50EAA7FB"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безвозмездного устранения недостатков товара в течение 10 (десяти) дней с момента заявления о них;</w:t>
      </w:r>
    </w:p>
    <w:p w14:paraId="553B22C5"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замены некачественного товара товаром надлежащего качества, соответствующим условиям Договора;</w:t>
      </w:r>
    </w:p>
    <w:p w14:paraId="58B1D08F"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возмещения своих расходов по устранению недостатков товара.</w:t>
      </w:r>
    </w:p>
    <w:p w14:paraId="389AD47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4.7. Дефектный или некомплектный товар считается не поставленным.</w:t>
      </w:r>
    </w:p>
    <w:p w14:paraId="26D6B7BF"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 xml:space="preserve">4.8.  При выявлении несоответствий в поставленном Товаре, приемочной комиссией не менее 3-х человек оформляется Акт содержащий перечень нарушений. Акт подписывается в присутствии уполномоченного представителя Поставщика. В случае отказа уполномоченного представителя Поставщика от подписания отрицательного заключения, членами приемочной комиссии делаются соответствующие записи в заключении. </w:t>
      </w:r>
    </w:p>
    <w:p w14:paraId="1653E94A"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4.9. На основании отрицательного заключения приемочной комиссии оформляется мотивированный отказ от подписания Акта приемки Товара, который направляется Поставщику.</w:t>
      </w:r>
    </w:p>
    <w:p w14:paraId="2C2979A0"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4.10. Поставщик в течение 2 –х (двух) рабочих дней обязан устранить несоответствия указанные в Акте несоответствий в поставленном Товаре.</w:t>
      </w:r>
    </w:p>
    <w:p w14:paraId="4E2BBC60"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4.11. После устранения выявленных несоответствий Поставщиком, Заказчик проводит повторную приемку Товара.</w:t>
      </w:r>
    </w:p>
    <w:p w14:paraId="7EE69320"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 xml:space="preserve">4.12. При возникновении между Заказчиком и Поставщиком спора по поводу ненадлежащего качества Товара или иных причин по требованию любой из Сторон должна быть назначена экспертиза. Выбор эксперта осуществляется исключительно по обоюдному согласию Сторон. Расходы по проведению экспертизы несет Поставщик. </w:t>
      </w:r>
    </w:p>
    <w:p w14:paraId="6EA7342C"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4.13. Товар считается принятым с момента утверждения Заказчиком подписанного  уполномоченными представителями Сторон Акта приемки Товара.</w:t>
      </w:r>
    </w:p>
    <w:p w14:paraId="1F897E70" w14:textId="77777777" w:rsidR="00671E3D" w:rsidRPr="00392F35" w:rsidRDefault="00671E3D" w:rsidP="008D6868">
      <w:pPr>
        <w:keepNext/>
        <w:keepLines/>
        <w:spacing w:after="0" w:line="240" w:lineRule="atLeast"/>
        <w:ind w:firstLine="709"/>
        <w:contextualSpacing/>
        <w:jc w:val="center"/>
        <w:rPr>
          <w:rFonts w:ascii="Times New Roman" w:eastAsia="Calibri" w:hAnsi="Times New Roman"/>
          <w:b/>
          <w:sz w:val="24"/>
          <w:szCs w:val="24"/>
        </w:rPr>
      </w:pPr>
    </w:p>
    <w:p w14:paraId="78C44B4D" w14:textId="77777777" w:rsidR="00671E3D" w:rsidRPr="00392F35" w:rsidRDefault="00671E3D" w:rsidP="008D6868">
      <w:pPr>
        <w:keepNext/>
        <w:keepLines/>
        <w:spacing w:after="0" w:line="240" w:lineRule="atLeast"/>
        <w:ind w:firstLine="709"/>
        <w:contextualSpacing/>
        <w:jc w:val="center"/>
        <w:rPr>
          <w:rFonts w:ascii="Times New Roman" w:eastAsia="Calibri" w:hAnsi="Times New Roman"/>
          <w:sz w:val="24"/>
          <w:szCs w:val="24"/>
        </w:rPr>
      </w:pPr>
      <w:r w:rsidRPr="00392F35">
        <w:rPr>
          <w:rFonts w:ascii="Times New Roman" w:eastAsia="Calibri" w:hAnsi="Times New Roman"/>
          <w:b/>
          <w:bCs/>
          <w:sz w:val="24"/>
          <w:szCs w:val="24"/>
        </w:rPr>
        <w:t>5. ОТВЕТСТВЕННОСТЬ СТОРОН</w:t>
      </w:r>
    </w:p>
    <w:p w14:paraId="1D89C728"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5.1.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Договором.</w:t>
      </w:r>
    </w:p>
    <w:p w14:paraId="49A9F883" w14:textId="77777777" w:rsidR="00671E3D" w:rsidRPr="00392F35" w:rsidRDefault="00671E3D" w:rsidP="008D6868">
      <w:pPr>
        <w:keepNext/>
        <w:keepLines/>
        <w:tabs>
          <w:tab w:val="left" w:pos="1388"/>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5.2. В случае нарушения срока поставки Товара, предусмотренного условиями Договора, Поставщик выплачивает Заказчику пени в размере 0,1% процента от цены Договора за каждый день просрочки.</w:t>
      </w:r>
    </w:p>
    <w:p w14:paraId="18AF8F29"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5.3. В случае поставки Товара ненадлежащего качества, Поставщик уплачивает штраф в размере 10% процента от цены Договора.</w:t>
      </w:r>
    </w:p>
    <w:p w14:paraId="2213DC02"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5.4. В случае нарушения Поставщиком условий Договора о таре, упаковке, маркировке Товара, непредставления относящихся к Товару документов Поставщик уплачивает штраф в размере 5% процента от цены Договора.</w:t>
      </w:r>
    </w:p>
    <w:p w14:paraId="6EEBF078"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5.5. Заказчик 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14:paraId="6C753130"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lastRenderedPageBreak/>
        <w:t>5.6.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14:paraId="66ECF98B"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5.7. Поставщик несет ответственность перед Заказчиком:</w:t>
      </w:r>
    </w:p>
    <w:p w14:paraId="2C2E341F"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Заказчику;</w:t>
      </w:r>
    </w:p>
    <w:p w14:paraId="03924EF3"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 за виновные противоправные действия своего персонала, связанные с исполнением Договора;</w:t>
      </w:r>
    </w:p>
    <w:p w14:paraId="1EEB70E8"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 за ненадлежащее оформление счетов-фактур в размере не принятых к вычету сумм налога на добавленную стоимость.</w:t>
      </w:r>
    </w:p>
    <w:p w14:paraId="495749B3"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5.8. В случае просрочки исполнения Заказчиком обязательств, предусмотренных договором, Исполнитель вправе потребовать уплаты пеней (штрафа).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ключевой ставки Банка России от не уплаченной в срок суммы.</w:t>
      </w:r>
    </w:p>
    <w:p w14:paraId="34B33491"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5.9. Сторона освобождается от уплаты неустойки (штрафа, пени), если докажет, что ненадлежащее исполнение обязательства, предусмотренного Договором, произошло вследствие непреодолимой силы или по вине другой стороны.</w:t>
      </w:r>
    </w:p>
    <w:p w14:paraId="59F45EAA"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 xml:space="preserve">5.10. У любой из Сторон, которая является кредитором по денежному обязательству другой Стороны (должника), возникшему в связи с действием настоящего </w:t>
      </w:r>
      <w:r>
        <w:rPr>
          <w:rFonts w:ascii="Times New Roman" w:eastAsia="Calibri" w:hAnsi="Times New Roman"/>
          <w:sz w:val="24"/>
          <w:szCs w:val="24"/>
        </w:rPr>
        <w:t>Договора</w:t>
      </w:r>
      <w:r w:rsidRPr="00392F35">
        <w:rPr>
          <w:rFonts w:ascii="Times New Roman" w:eastAsia="Calibri" w:hAnsi="Times New Roman"/>
          <w:sz w:val="24"/>
          <w:szCs w:val="24"/>
        </w:rPr>
        <w:t>,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0EE07E3F" w14:textId="77777777" w:rsidR="00671E3D" w:rsidRPr="00392F35" w:rsidRDefault="00671E3D" w:rsidP="008D6868">
      <w:pPr>
        <w:keepNext/>
        <w:keepLines/>
        <w:tabs>
          <w:tab w:val="left" w:pos="3505"/>
        </w:tabs>
        <w:spacing w:after="0" w:line="240" w:lineRule="atLeast"/>
        <w:ind w:firstLine="720"/>
        <w:contextualSpacing/>
        <w:jc w:val="both"/>
        <w:rPr>
          <w:rFonts w:ascii="Times New Roman" w:eastAsia="Times New Roman" w:hAnsi="Times New Roman"/>
          <w:sz w:val="24"/>
          <w:szCs w:val="24"/>
          <w:lang w:eastAsia="ru-RU"/>
        </w:rPr>
      </w:pPr>
      <w:r w:rsidRPr="00392F35">
        <w:rPr>
          <w:rFonts w:ascii="Times New Roman" w:eastAsia="Calibri" w:hAnsi="Times New Roman"/>
          <w:sz w:val="24"/>
          <w:szCs w:val="24"/>
        </w:rPr>
        <w:tab/>
      </w:r>
    </w:p>
    <w:p w14:paraId="5557EC3C" w14:textId="77777777" w:rsidR="00671E3D" w:rsidRPr="00392F35" w:rsidRDefault="00671E3D" w:rsidP="008D6868">
      <w:pPr>
        <w:keepNext/>
        <w:keepLines/>
        <w:spacing w:after="0" w:line="240" w:lineRule="atLeast"/>
        <w:ind w:firstLine="567"/>
        <w:contextualSpacing/>
        <w:jc w:val="center"/>
        <w:rPr>
          <w:rFonts w:ascii="Times New Roman" w:eastAsia="Calibri" w:hAnsi="Times New Roman"/>
          <w:b/>
          <w:bCs/>
          <w:sz w:val="24"/>
          <w:szCs w:val="24"/>
        </w:rPr>
      </w:pPr>
      <w:r w:rsidRPr="00392F35">
        <w:rPr>
          <w:rFonts w:ascii="Times New Roman" w:eastAsia="Calibri" w:hAnsi="Times New Roman"/>
          <w:b/>
          <w:bCs/>
          <w:sz w:val="24"/>
          <w:szCs w:val="24"/>
        </w:rPr>
        <w:t>6. ПОРЯДОК РАССМОТРЕНИЯ СПОРОВ</w:t>
      </w:r>
    </w:p>
    <w:p w14:paraId="290EA03A"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6.1.</w:t>
      </w:r>
      <w:r w:rsidRPr="00392F35">
        <w:rPr>
          <w:rFonts w:ascii="Times New Roman" w:eastAsia="Calibri" w:hAnsi="Times New Roman"/>
          <w:sz w:val="24"/>
          <w:szCs w:val="24"/>
        </w:rPr>
        <w:tab/>
        <w:t>Досудебный (претензионный) порядок разрешения споров</w:t>
      </w:r>
    </w:p>
    <w:p w14:paraId="31259029"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6.2.</w:t>
      </w:r>
      <w:r w:rsidRPr="00392F35">
        <w:rPr>
          <w:rFonts w:ascii="Times New Roman" w:eastAsia="Calibri" w:hAnsi="Times New Roman"/>
          <w:sz w:val="24"/>
          <w:szCs w:val="24"/>
        </w:rPr>
        <w:tab/>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09184C7D"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6.3.</w:t>
      </w:r>
      <w:r w:rsidRPr="00392F35">
        <w:rPr>
          <w:rFonts w:ascii="Times New Roman" w:eastAsia="Calibri" w:hAnsi="Times New Roman"/>
          <w:sz w:val="24"/>
          <w:szCs w:val="24"/>
        </w:rPr>
        <w:tab/>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43B17DA"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6.4.</w:t>
      </w:r>
      <w:r w:rsidRPr="00392F35">
        <w:rPr>
          <w:rFonts w:ascii="Times New Roman" w:eastAsia="Calibri" w:hAnsi="Times New Roman"/>
          <w:sz w:val="24"/>
          <w:szCs w:val="24"/>
        </w:rPr>
        <w:tab/>
        <w:t>Сторона, которая получила претензию, обязана ее рассмотреть и направить письменный мотивированный ответ другой стороне в течение 1</w:t>
      </w:r>
      <w:r>
        <w:rPr>
          <w:rFonts w:ascii="Times New Roman" w:eastAsia="Calibri" w:hAnsi="Times New Roman"/>
          <w:sz w:val="24"/>
          <w:szCs w:val="24"/>
        </w:rPr>
        <w:t>0</w:t>
      </w:r>
      <w:r w:rsidRPr="00392F35">
        <w:rPr>
          <w:rFonts w:ascii="Times New Roman" w:eastAsia="Calibri" w:hAnsi="Times New Roman"/>
          <w:sz w:val="24"/>
          <w:szCs w:val="24"/>
        </w:rPr>
        <w:t xml:space="preserve"> дней с момента получения претензии.</w:t>
      </w:r>
    </w:p>
    <w:p w14:paraId="6A0EC1C3"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6.5.</w:t>
      </w:r>
      <w:r w:rsidRPr="00392F35">
        <w:rPr>
          <w:rFonts w:ascii="Times New Roman" w:eastAsia="Calibri" w:hAnsi="Times New Roman"/>
          <w:sz w:val="24"/>
          <w:szCs w:val="24"/>
        </w:rPr>
        <w:tab/>
        <w:t xml:space="preserve">Все споры и разногласия, возникающие между сторонами в рамках Договора или в связи с ним, в том числе касающиеся его заключения, исполнения, нарушения, расторжения или признания недействительным, подлежат разрешению в Арбитражном суде </w:t>
      </w:r>
      <w:r w:rsidR="002B6E55">
        <w:rPr>
          <w:rFonts w:ascii="Times New Roman" w:eastAsia="Calibri" w:hAnsi="Times New Roman"/>
          <w:sz w:val="24"/>
          <w:szCs w:val="24"/>
        </w:rPr>
        <w:t>Краснодарского</w:t>
      </w:r>
      <w:r w:rsidR="002B6E55" w:rsidRPr="002B6E55">
        <w:rPr>
          <w:rFonts w:ascii="Times New Roman" w:eastAsia="Calibri" w:hAnsi="Times New Roman"/>
          <w:sz w:val="24"/>
          <w:szCs w:val="24"/>
        </w:rPr>
        <w:t xml:space="preserve"> кра</w:t>
      </w:r>
      <w:r w:rsidR="002B6E55">
        <w:rPr>
          <w:rFonts w:ascii="Times New Roman" w:eastAsia="Calibri" w:hAnsi="Times New Roman"/>
          <w:sz w:val="24"/>
          <w:szCs w:val="24"/>
        </w:rPr>
        <w:t>я</w:t>
      </w:r>
      <w:r w:rsidRPr="00392F35">
        <w:rPr>
          <w:rFonts w:ascii="Times New Roman" w:eastAsia="Calibri" w:hAnsi="Times New Roman"/>
          <w:sz w:val="24"/>
          <w:szCs w:val="24"/>
        </w:rPr>
        <w:t>.</w:t>
      </w:r>
    </w:p>
    <w:p w14:paraId="532C3F30"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b/>
          <w:bCs/>
          <w:sz w:val="24"/>
          <w:szCs w:val="24"/>
        </w:rPr>
      </w:pPr>
    </w:p>
    <w:p w14:paraId="6380FD1C" w14:textId="77777777" w:rsidR="00671E3D" w:rsidRPr="00392F35" w:rsidRDefault="00671E3D" w:rsidP="008D6868">
      <w:pPr>
        <w:keepNext/>
        <w:keepLines/>
        <w:autoSpaceDE w:val="0"/>
        <w:autoSpaceDN w:val="0"/>
        <w:adjustRightInd w:val="0"/>
        <w:spacing w:after="0" w:line="240" w:lineRule="atLeast"/>
        <w:contextualSpacing/>
        <w:jc w:val="center"/>
        <w:rPr>
          <w:rFonts w:ascii="Times New Roman" w:eastAsia="Times New Roman" w:hAnsi="Times New Roman"/>
          <w:b/>
          <w:bCs/>
          <w:sz w:val="24"/>
          <w:szCs w:val="24"/>
          <w:lang w:eastAsia="ru-RU"/>
        </w:rPr>
      </w:pPr>
      <w:r w:rsidRPr="00392F35">
        <w:rPr>
          <w:rFonts w:ascii="Times New Roman" w:eastAsia="Times New Roman" w:hAnsi="Times New Roman"/>
          <w:b/>
          <w:bCs/>
          <w:sz w:val="24"/>
          <w:szCs w:val="24"/>
          <w:lang w:eastAsia="ru-RU"/>
        </w:rPr>
        <w:t>7. СРОК ДЕЙСТВИЯ ДОГОВОРА</w:t>
      </w:r>
    </w:p>
    <w:p w14:paraId="667B11DB" w14:textId="77777777" w:rsidR="00671E3D" w:rsidRPr="00392F35" w:rsidRDefault="00671E3D" w:rsidP="008D6868">
      <w:pPr>
        <w:keepNext/>
        <w:keepLines/>
        <w:tabs>
          <w:tab w:val="left" w:pos="1392"/>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7.1. Договор вступает в силу с момента подписания Сторонами и действует до </w:t>
      </w:r>
      <w:r w:rsidR="002B6E55">
        <w:rPr>
          <w:rFonts w:ascii="Times New Roman" w:eastAsia="Times New Roman" w:hAnsi="Times New Roman"/>
          <w:sz w:val="24"/>
          <w:szCs w:val="24"/>
          <w:lang w:eastAsia="ru-RU"/>
        </w:rPr>
        <w:t>____</w:t>
      </w:r>
      <w:r w:rsidRPr="00392F35">
        <w:rPr>
          <w:rFonts w:ascii="Times New Roman" w:eastAsia="Times New Roman" w:hAnsi="Times New Roman"/>
          <w:sz w:val="24"/>
          <w:szCs w:val="24"/>
          <w:lang w:eastAsia="ru-RU"/>
        </w:rPr>
        <w:t xml:space="preserve"> или до полного исполнения Сторонами обязательств по Договору.</w:t>
      </w:r>
    </w:p>
    <w:p w14:paraId="1A68F3F9" w14:textId="77777777" w:rsidR="00671E3D" w:rsidRPr="00392F35" w:rsidRDefault="00671E3D" w:rsidP="008D6868">
      <w:pPr>
        <w:keepNext/>
        <w:keepLines/>
        <w:tabs>
          <w:tab w:val="left" w:pos="1392"/>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7.2. Стороны вправе в одностороннем порядке отказаться от исполнения Договора в порядке и в случаях, установленных законодательством Российской Федерации. </w:t>
      </w:r>
      <w:r w:rsidR="00865771" w:rsidRPr="00865771">
        <w:rPr>
          <w:rFonts w:ascii="Times New Roman" w:eastAsia="Times New Roman" w:hAnsi="Times New Roman"/>
          <w:sz w:val="24"/>
          <w:szCs w:val="24"/>
          <w:lang w:eastAsia="ru-RU"/>
        </w:rPr>
        <w:t>В случае неисполнения или ненадлежащего исполнения поставщиком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r w:rsidR="00865771">
        <w:rPr>
          <w:rFonts w:ascii="Times New Roman" w:eastAsia="Times New Roman" w:hAnsi="Times New Roman"/>
          <w:sz w:val="24"/>
          <w:szCs w:val="24"/>
          <w:lang w:eastAsia="ru-RU"/>
        </w:rPr>
        <w:t xml:space="preserve"> </w:t>
      </w:r>
    </w:p>
    <w:p w14:paraId="47646322" w14:textId="77777777" w:rsidR="00671E3D" w:rsidRPr="00392F35" w:rsidRDefault="00671E3D" w:rsidP="008D6868">
      <w:pPr>
        <w:keepNext/>
        <w:keepLines/>
        <w:tabs>
          <w:tab w:val="left" w:pos="993"/>
          <w:tab w:val="left" w:pos="1392"/>
          <w:tab w:val="left" w:leader="underscore" w:pos="4701"/>
        </w:tabs>
        <w:autoSpaceDE w:val="0"/>
        <w:autoSpaceDN w:val="0"/>
        <w:adjustRightInd w:val="0"/>
        <w:spacing w:after="0" w:line="240" w:lineRule="atLeast"/>
        <w:ind w:firstLine="529"/>
        <w:contextualSpacing/>
        <w:jc w:val="both"/>
        <w:rPr>
          <w:rFonts w:ascii="Times New Roman" w:eastAsia="Times New Roman" w:hAnsi="Times New Roman"/>
          <w:sz w:val="24"/>
          <w:szCs w:val="24"/>
          <w:lang w:eastAsia="ru-RU"/>
        </w:rPr>
      </w:pPr>
    </w:p>
    <w:p w14:paraId="713BFAB9" w14:textId="77777777" w:rsidR="00671E3D" w:rsidRPr="00392F35" w:rsidRDefault="00671E3D" w:rsidP="008D6868">
      <w:pPr>
        <w:keepNext/>
        <w:keepLines/>
        <w:spacing w:after="0" w:line="240" w:lineRule="atLeast"/>
        <w:contextualSpacing/>
        <w:jc w:val="center"/>
        <w:rPr>
          <w:rFonts w:ascii="Times New Roman" w:eastAsia="Calibri" w:hAnsi="Times New Roman"/>
          <w:b/>
          <w:sz w:val="24"/>
          <w:szCs w:val="24"/>
        </w:rPr>
      </w:pPr>
      <w:r w:rsidRPr="00392F35">
        <w:rPr>
          <w:rFonts w:ascii="Times New Roman" w:eastAsia="Calibri" w:hAnsi="Times New Roman"/>
          <w:b/>
          <w:sz w:val="24"/>
          <w:szCs w:val="24"/>
        </w:rPr>
        <w:t>8. ПРОТИВОДЕЙСТВИЕ КОРРУПЦИИ</w:t>
      </w:r>
    </w:p>
    <w:p w14:paraId="250E7036"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8.1.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35F39BC3"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Calibri" w:hAnsi="Times New Roman"/>
          <w:sz w:val="24"/>
          <w:szCs w:val="24"/>
        </w:rPr>
        <w:lastRenderedPageBreak/>
        <w:t xml:space="preserve">8.2.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w:t>
      </w:r>
      <w:r w:rsidRPr="00392F35">
        <w:rPr>
          <w:rFonts w:ascii="Times New Roman" w:eastAsia="Times New Roman" w:hAnsi="Times New Roman"/>
          <w:sz w:val="24"/>
          <w:szCs w:val="24"/>
        </w:rPr>
        <w:t xml:space="preserve">с целью исполнения (воздержания от исполнения) каких-либо </w:t>
      </w:r>
      <w:r w:rsidRPr="00392F35">
        <w:rPr>
          <w:rFonts w:ascii="Times New Roman" w:eastAsia="Calibri" w:hAnsi="Times New Roman"/>
          <w:sz w:val="24"/>
          <w:szCs w:val="24"/>
        </w:rPr>
        <w:t xml:space="preserve">условий Договора, если указанные действия нарушают </w:t>
      </w:r>
      <w:r w:rsidRPr="00392F35">
        <w:rPr>
          <w:rFonts w:ascii="Times New Roman" w:eastAsia="Times New Roman" w:hAnsi="Times New Roman"/>
          <w:sz w:val="24"/>
          <w:szCs w:val="24"/>
        </w:rPr>
        <w:t xml:space="preserve">применимые </w:t>
      </w:r>
      <w:r w:rsidRPr="00392F35">
        <w:rPr>
          <w:rFonts w:ascii="Times New Roman" w:eastAsia="Calibri" w:hAnsi="Times New Roman"/>
          <w:sz w:val="24"/>
          <w:szCs w:val="24"/>
        </w:rPr>
        <w:t>законы или нормативные акты</w:t>
      </w:r>
      <w:r w:rsidRPr="00392F35">
        <w:rPr>
          <w:rFonts w:ascii="Times New Roman" w:eastAsia="Times New Roman" w:hAnsi="Times New Roman"/>
          <w:sz w:val="24"/>
          <w:szCs w:val="24"/>
        </w:rPr>
        <w:t xml:space="preserve"> о противодействии взяточничеству и коррупции.</w:t>
      </w:r>
    </w:p>
    <w:p w14:paraId="5DAB6101"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p>
    <w:p w14:paraId="12B5430D" w14:textId="77777777" w:rsidR="00671E3D" w:rsidRPr="00392F35" w:rsidRDefault="00671E3D" w:rsidP="008D6868">
      <w:pPr>
        <w:keepNext/>
        <w:keepLines/>
        <w:tabs>
          <w:tab w:val="left" w:pos="851"/>
        </w:tabs>
        <w:autoSpaceDE w:val="0"/>
        <w:autoSpaceDN w:val="0"/>
        <w:adjustRightInd w:val="0"/>
        <w:spacing w:after="0" w:line="240" w:lineRule="atLeast"/>
        <w:ind w:left="600"/>
        <w:contextualSpacing/>
        <w:jc w:val="center"/>
        <w:rPr>
          <w:rFonts w:ascii="Times New Roman" w:eastAsia="Times New Roman" w:hAnsi="Times New Roman"/>
          <w:b/>
          <w:bCs/>
          <w:sz w:val="24"/>
          <w:szCs w:val="24"/>
          <w:lang w:eastAsia="ru-RU"/>
        </w:rPr>
      </w:pPr>
      <w:r w:rsidRPr="00392F35">
        <w:rPr>
          <w:rFonts w:ascii="Times New Roman" w:eastAsia="Times New Roman" w:hAnsi="Times New Roman"/>
          <w:b/>
          <w:bCs/>
          <w:sz w:val="24"/>
          <w:szCs w:val="24"/>
          <w:lang w:eastAsia="ru-RU"/>
        </w:rPr>
        <w:t>9. ОБСТОЯТЕЛЬСТВА НЕПРЕОДОЛИМОЙ СИЛЫ (ФОРС-МАЖОР)</w:t>
      </w:r>
    </w:p>
    <w:p w14:paraId="4ED9FB79"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9.1.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1B91422D"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9.2.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2EA47D6F"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9.3. Сторона, исполнению обязательств которой препятствует обстоятельство непреодолимой силы, обязана в течение 2 (двух)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776CD0EE"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9.4.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249830DA" w14:textId="77777777" w:rsidR="00671E3D" w:rsidRPr="00392F35" w:rsidRDefault="00671E3D" w:rsidP="008D6868">
      <w:pPr>
        <w:keepNext/>
        <w:keepLines/>
        <w:autoSpaceDE w:val="0"/>
        <w:autoSpaceDN w:val="0"/>
        <w:adjustRightInd w:val="0"/>
        <w:spacing w:after="0" w:line="240" w:lineRule="atLeast"/>
        <w:contextualSpacing/>
        <w:rPr>
          <w:rFonts w:ascii="Times New Roman" w:eastAsia="Times New Roman" w:hAnsi="Times New Roman"/>
          <w:b/>
          <w:bCs/>
          <w:sz w:val="24"/>
          <w:szCs w:val="24"/>
          <w:lang w:eastAsia="ru-RU"/>
        </w:rPr>
      </w:pPr>
    </w:p>
    <w:p w14:paraId="7D96CE5E" w14:textId="77777777" w:rsidR="00671E3D" w:rsidRPr="00392F35" w:rsidRDefault="00671E3D" w:rsidP="008D6868">
      <w:pPr>
        <w:keepNext/>
        <w:keepLines/>
        <w:autoSpaceDE w:val="0"/>
        <w:autoSpaceDN w:val="0"/>
        <w:adjustRightInd w:val="0"/>
        <w:spacing w:after="0" w:line="240" w:lineRule="atLeast"/>
        <w:contextualSpacing/>
        <w:jc w:val="center"/>
        <w:rPr>
          <w:rFonts w:ascii="Times New Roman" w:eastAsia="Times New Roman" w:hAnsi="Times New Roman"/>
          <w:b/>
          <w:bCs/>
          <w:sz w:val="24"/>
          <w:szCs w:val="24"/>
          <w:lang w:eastAsia="ru-RU"/>
        </w:rPr>
      </w:pPr>
      <w:r w:rsidRPr="00392F35">
        <w:rPr>
          <w:rFonts w:ascii="Times New Roman" w:eastAsia="Times New Roman" w:hAnsi="Times New Roman"/>
          <w:b/>
          <w:bCs/>
          <w:sz w:val="24"/>
          <w:szCs w:val="24"/>
          <w:lang w:eastAsia="ru-RU"/>
        </w:rPr>
        <w:t>10. ПРОЧИЕ ПОЛОЖЕНИЯ</w:t>
      </w:r>
    </w:p>
    <w:p w14:paraId="1D77EEAD"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10.1. Во всем, что не предусмотрено Договором, Стороны руководствуются законодательством Российской Федерации.</w:t>
      </w:r>
    </w:p>
    <w:p w14:paraId="1D0C2683"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10.2.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14:paraId="762E23E3"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10.3. </w:t>
      </w:r>
      <w:r w:rsidRPr="00392F35">
        <w:rPr>
          <w:rFonts w:ascii="Times New Roman" w:eastAsia="Calibri" w:hAnsi="Times New Roman"/>
          <w:sz w:val="24"/>
          <w:szCs w:val="24"/>
          <w:lang w:eastAsia="ru-RU"/>
        </w:rPr>
        <w:t xml:space="preserve">Официальный документооборот в рамках Договора осуществляется путем обмена подлинниками документов. </w:t>
      </w:r>
      <w:r w:rsidRPr="00392F35">
        <w:rPr>
          <w:rFonts w:ascii="Times New Roman" w:eastAsia="Times New Roman" w:hAnsi="Times New Roman"/>
          <w:sz w:val="24"/>
          <w:szCs w:val="24"/>
          <w:lang w:eastAsia="ru-RU"/>
        </w:rPr>
        <w:t xml:space="preserve">Для оперативного решения вопросов по Договору допускается обмен документами посредством электронной почты (адрес электронной почты Заказчика </w:t>
      </w:r>
      <w:r w:rsidR="00865771">
        <w:rPr>
          <w:rFonts w:ascii="Times New Roman" w:eastAsia="Times New Roman" w:hAnsi="Times New Roman"/>
          <w:sz w:val="24"/>
          <w:szCs w:val="24"/>
          <w:lang w:eastAsia="ru-RU"/>
        </w:rPr>
        <w:t>_________</w:t>
      </w:r>
      <w:r w:rsidRPr="00392F35">
        <w:rPr>
          <w:rFonts w:ascii="Times New Roman" w:eastAsia="Times New Roman" w:hAnsi="Times New Roman"/>
          <w:sz w:val="24"/>
          <w:szCs w:val="24"/>
          <w:lang w:eastAsia="ru-RU"/>
        </w:rPr>
        <w:t>, адрес электронной почты Поставщика ________________). Документы, относящиеся к исполнению Договора, полученные посредством электронной почты и с обязательной отправкой оригиналов по почте, имеют юридическую силу до получения оформленных оригиналов при наличии подписи уполномоченного лица и печати организации.</w:t>
      </w:r>
    </w:p>
    <w:p w14:paraId="6323B36C"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10.4. </w:t>
      </w:r>
      <w:r w:rsidR="00A86910" w:rsidRPr="00A86910">
        <w:rPr>
          <w:rFonts w:ascii="Times New Roman" w:eastAsia="Times New Roman" w:hAnsi="Times New Roman"/>
          <w:sz w:val="24"/>
          <w:szCs w:val="24"/>
          <w:lang w:eastAsia="ru-RU"/>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BA72F17"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lastRenderedPageBreak/>
        <w:t>10.5. Поставщик не вправе без письменного разрешения Заказчика передавать свои права и/или обязанности по Договору или их часть третьим лицам.</w:t>
      </w:r>
    </w:p>
    <w:p w14:paraId="07C68509"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10.6. К настоящему Договору прилагаются и являются его неотъемлемыми частями следующие приложения:</w:t>
      </w:r>
    </w:p>
    <w:p w14:paraId="65EA7186"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Приложение 1: Спецификация</w:t>
      </w:r>
    </w:p>
    <w:p w14:paraId="6E1217EA"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Приложение 2: Техническое задание.</w:t>
      </w:r>
    </w:p>
    <w:p w14:paraId="472C5DF9" w14:textId="77777777" w:rsidR="00671E3D" w:rsidRPr="00D41965" w:rsidRDefault="00671E3D" w:rsidP="008D6868">
      <w:pPr>
        <w:pStyle w:val="a3"/>
        <w:keepNext/>
        <w:keepLines/>
        <w:numPr>
          <w:ilvl w:val="0"/>
          <w:numId w:val="5"/>
        </w:numPr>
        <w:spacing w:before="240" w:after="120" w:line="240" w:lineRule="atLeast"/>
        <w:jc w:val="center"/>
        <w:outlineLvl w:val="0"/>
        <w:rPr>
          <w:rFonts w:ascii="Times New Roman" w:eastAsia="Times New Roman" w:hAnsi="Times New Roman"/>
          <w:b/>
          <w:bCs/>
          <w:sz w:val="24"/>
          <w:lang w:eastAsia="ru-RU"/>
        </w:rPr>
      </w:pPr>
      <w:bookmarkStart w:id="0" w:name="_ref_1280558"/>
      <w:r w:rsidRPr="00D41965">
        <w:rPr>
          <w:rFonts w:ascii="Times New Roman" w:eastAsia="Times New Roman" w:hAnsi="Times New Roman"/>
          <w:b/>
          <w:bCs/>
          <w:sz w:val="24"/>
          <w:lang w:eastAsia="ru-RU"/>
        </w:rPr>
        <w:t>АДРЕСА И РЕКВИЗИТЫ СТОРОН</w:t>
      </w:r>
      <w:bookmarkEnd w:id="0"/>
    </w:p>
    <w:tbl>
      <w:tblPr>
        <w:tblW w:w="505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68"/>
        <w:gridCol w:w="4870"/>
      </w:tblGrid>
      <w:tr w:rsidR="00671E3D" w:rsidRPr="006C7BEE" w14:paraId="22BA6C06" w14:textId="77777777" w:rsidTr="00816B3D">
        <w:trPr>
          <w:trHeight w:val="399"/>
        </w:trPr>
        <w:tc>
          <w:tcPr>
            <w:tcW w:w="2574" w:type="pct"/>
          </w:tcPr>
          <w:p w14:paraId="0C1DFDF0" w14:textId="77777777" w:rsidR="00671E3D" w:rsidRPr="006C7BEE" w:rsidRDefault="00671E3D" w:rsidP="008D6868">
            <w:pPr>
              <w:keepNext/>
              <w:keepLines/>
              <w:spacing w:before="120" w:after="120" w:line="240" w:lineRule="atLeast"/>
              <w:contextualSpacing/>
              <w:jc w:val="center"/>
              <w:rPr>
                <w:rFonts w:ascii="Times New Roman" w:eastAsia="Times New Roman" w:hAnsi="Times New Roman"/>
                <w:sz w:val="24"/>
                <w:szCs w:val="22"/>
                <w:lang w:eastAsia="ru-RU"/>
              </w:rPr>
            </w:pPr>
            <w:bookmarkStart w:id="1" w:name="_docEnd_1"/>
            <w:bookmarkEnd w:id="1"/>
            <w:r w:rsidRPr="006C7BEE">
              <w:rPr>
                <w:rFonts w:ascii="Times New Roman" w:eastAsia="Times New Roman" w:hAnsi="Times New Roman"/>
                <w:b/>
                <w:sz w:val="24"/>
                <w:szCs w:val="22"/>
                <w:lang w:eastAsia="ru-RU"/>
              </w:rPr>
              <w:t>«З</w:t>
            </w:r>
            <w:r>
              <w:rPr>
                <w:rFonts w:ascii="Times New Roman" w:eastAsia="Times New Roman" w:hAnsi="Times New Roman"/>
                <w:b/>
                <w:sz w:val="24"/>
                <w:szCs w:val="22"/>
                <w:lang w:eastAsia="ru-RU"/>
              </w:rPr>
              <w:t>АКАЗЧИК</w:t>
            </w:r>
            <w:r w:rsidRPr="006C7BEE">
              <w:rPr>
                <w:rFonts w:ascii="Times New Roman" w:eastAsia="Times New Roman" w:hAnsi="Times New Roman"/>
                <w:b/>
                <w:sz w:val="24"/>
                <w:szCs w:val="22"/>
                <w:lang w:eastAsia="ru-RU"/>
              </w:rPr>
              <w:t>»</w:t>
            </w:r>
          </w:p>
        </w:tc>
        <w:tc>
          <w:tcPr>
            <w:tcW w:w="2426" w:type="pct"/>
          </w:tcPr>
          <w:p w14:paraId="75A3A9EA" w14:textId="77777777" w:rsidR="00671E3D" w:rsidRPr="006C7BEE" w:rsidRDefault="00671E3D" w:rsidP="008D6868">
            <w:pPr>
              <w:keepNext/>
              <w:keepLines/>
              <w:spacing w:before="120" w:after="120" w:line="240" w:lineRule="atLeast"/>
              <w:contextualSpacing/>
              <w:jc w:val="center"/>
              <w:rPr>
                <w:rFonts w:ascii="Times New Roman" w:eastAsia="Times New Roman" w:hAnsi="Times New Roman"/>
                <w:sz w:val="24"/>
                <w:szCs w:val="22"/>
                <w:lang w:eastAsia="ru-RU"/>
              </w:rPr>
            </w:pPr>
            <w:r w:rsidRPr="006C7BEE">
              <w:rPr>
                <w:rFonts w:ascii="Times New Roman" w:eastAsia="Times New Roman" w:hAnsi="Times New Roman"/>
                <w:b/>
                <w:sz w:val="24"/>
                <w:szCs w:val="22"/>
                <w:lang w:eastAsia="ru-RU"/>
              </w:rPr>
              <w:t>«П</w:t>
            </w:r>
            <w:r>
              <w:rPr>
                <w:rFonts w:ascii="Times New Roman" w:eastAsia="Times New Roman" w:hAnsi="Times New Roman"/>
                <w:b/>
                <w:sz w:val="24"/>
                <w:szCs w:val="22"/>
                <w:lang w:eastAsia="ru-RU"/>
              </w:rPr>
              <w:t>ОСТАВЩИК</w:t>
            </w:r>
            <w:r w:rsidRPr="006C7BEE">
              <w:rPr>
                <w:rFonts w:ascii="Times New Roman" w:eastAsia="Times New Roman" w:hAnsi="Times New Roman"/>
                <w:b/>
                <w:sz w:val="24"/>
                <w:szCs w:val="22"/>
                <w:lang w:eastAsia="ru-RU"/>
              </w:rPr>
              <w:t>»</w:t>
            </w:r>
          </w:p>
        </w:tc>
      </w:tr>
      <w:tr w:rsidR="00671E3D" w:rsidRPr="006C7BEE" w14:paraId="0C548835" w14:textId="77777777" w:rsidTr="00606146">
        <w:trPr>
          <w:trHeight w:val="4449"/>
        </w:trPr>
        <w:tc>
          <w:tcPr>
            <w:tcW w:w="2574" w:type="pct"/>
          </w:tcPr>
          <w:p w14:paraId="64CED8F3" w14:textId="77777777" w:rsidR="00606146" w:rsidRPr="006C7BEE" w:rsidRDefault="00606146" w:rsidP="008D6868">
            <w:pPr>
              <w:keepNext/>
              <w:keepLines/>
              <w:spacing w:before="120" w:after="120" w:line="240" w:lineRule="atLeast"/>
              <w:contextualSpacing/>
              <w:rPr>
                <w:rFonts w:ascii="Times New Roman" w:eastAsia="Times New Roman" w:hAnsi="Times New Roman"/>
                <w:b/>
                <w:sz w:val="22"/>
                <w:szCs w:val="22"/>
                <w:u w:val="single"/>
                <w:lang w:eastAsia="ru-RU"/>
              </w:rPr>
            </w:pPr>
            <w:r w:rsidRPr="006C7BEE">
              <w:rPr>
                <w:rFonts w:ascii="Times New Roman" w:eastAsia="Times New Roman" w:hAnsi="Times New Roman"/>
                <w:sz w:val="22"/>
                <w:szCs w:val="22"/>
                <w:lang w:eastAsia="ru-RU"/>
              </w:rPr>
              <w:t xml:space="preserve">Наименование: </w:t>
            </w:r>
          </w:p>
          <w:p w14:paraId="6E65DA03" w14:textId="77777777" w:rsidR="00606146" w:rsidRDefault="00606146" w:rsidP="008D6868">
            <w:pPr>
              <w:keepNext/>
              <w:keepLines/>
              <w:spacing w:before="120" w:after="120" w:line="240" w:lineRule="atLeast"/>
              <w:contextualSpacing/>
              <w:rPr>
                <w:rFonts w:ascii="Times New Roman" w:eastAsia="Times New Roman" w:hAnsi="Times New Roman"/>
                <w:sz w:val="22"/>
                <w:szCs w:val="22"/>
                <w:lang w:eastAsia="ru-RU"/>
              </w:rPr>
            </w:pPr>
            <w:r>
              <w:rPr>
                <w:rFonts w:ascii="Times New Roman" w:eastAsia="Times New Roman" w:hAnsi="Times New Roman"/>
                <w:sz w:val="22"/>
                <w:szCs w:val="22"/>
                <w:lang w:eastAsia="ru-RU"/>
              </w:rPr>
              <w:t>Юридический адрес:</w:t>
            </w:r>
          </w:p>
          <w:p w14:paraId="546988F8" w14:textId="77777777" w:rsidR="00606146" w:rsidRDefault="00606146" w:rsidP="008D6868">
            <w:pPr>
              <w:keepNext/>
              <w:keepLines/>
              <w:spacing w:before="120" w:after="120" w:line="240" w:lineRule="atLeast"/>
              <w:contextualSpacing/>
              <w:rPr>
                <w:rFonts w:ascii="Times New Roman" w:eastAsia="Times New Roman" w:hAnsi="Times New Roman"/>
                <w:sz w:val="26"/>
                <w:szCs w:val="26"/>
                <w:lang w:eastAsia="ar-SA"/>
              </w:rPr>
            </w:pPr>
            <w:r>
              <w:rPr>
                <w:rFonts w:ascii="Times New Roman" w:eastAsia="Times New Roman" w:hAnsi="Times New Roman"/>
                <w:sz w:val="22"/>
                <w:szCs w:val="22"/>
                <w:lang w:eastAsia="ru-RU"/>
              </w:rPr>
              <w:t>Почтовый адрес</w:t>
            </w:r>
            <w:r w:rsidRPr="006C7BEE">
              <w:rPr>
                <w:rFonts w:ascii="Times New Roman" w:eastAsia="Times New Roman" w:hAnsi="Times New Roman"/>
                <w:sz w:val="22"/>
                <w:szCs w:val="22"/>
                <w:lang w:eastAsia="ru-RU"/>
              </w:rPr>
              <w:t>:</w:t>
            </w:r>
            <w:r w:rsidRPr="006C7BEE">
              <w:rPr>
                <w:rFonts w:ascii="Times New Roman" w:eastAsia="Times New Roman" w:hAnsi="Times New Roman"/>
                <w:sz w:val="26"/>
                <w:szCs w:val="26"/>
                <w:lang w:eastAsia="ar-SA"/>
              </w:rPr>
              <w:t xml:space="preserve"> </w:t>
            </w:r>
          </w:p>
          <w:p w14:paraId="6FB870E0" w14:textId="77777777" w:rsidR="00606146" w:rsidRPr="006C7BEE" w:rsidRDefault="00606146" w:rsidP="008D6868">
            <w:pPr>
              <w:keepNext/>
              <w:keepLines/>
              <w:spacing w:before="120" w:after="120" w:line="240" w:lineRule="atLeast"/>
              <w:contextualSpacing/>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Конт. </w:t>
            </w:r>
            <w:r w:rsidRPr="006C7BEE">
              <w:rPr>
                <w:rFonts w:ascii="Times New Roman" w:eastAsia="Times New Roman" w:hAnsi="Times New Roman"/>
                <w:sz w:val="22"/>
                <w:szCs w:val="22"/>
                <w:lang w:eastAsia="ru-RU"/>
              </w:rPr>
              <w:t>Телефон</w:t>
            </w:r>
            <w:r>
              <w:rPr>
                <w:rFonts w:ascii="Times New Roman" w:eastAsia="Times New Roman" w:hAnsi="Times New Roman"/>
                <w:sz w:val="22"/>
                <w:szCs w:val="22"/>
                <w:lang w:eastAsia="ru-RU"/>
              </w:rPr>
              <w:t>:</w:t>
            </w:r>
            <w:r w:rsidRPr="006C7BEE">
              <w:rPr>
                <w:rFonts w:ascii="Times New Roman" w:eastAsia="Times New Roman" w:hAnsi="Times New Roman"/>
                <w:sz w:val="22"/>
                <w:szCs w:val="22"/>
                <w:lang w:eastAsia="ru-RU"/>
              </w:rPr>
              <w:br/>
              <w:t>Электронная почта:</w:t>
            </w:r>
            <w:r w:rsidRPr="006C7BEE">
              <w:rPr>
                <w:rFonts w:ascii="Times New Roman" w:eastAsia="Times New Roman" w:hAnsi="Times New Roman"/>
                <w:sz w:val="26"/>
                <w:szCs w:val="26"/>
                <w:lang w:eastAsia="ar-SA"/>
              </w:rPr>
              <w:t xml:space="preserve"> </w:t>
            </w:r>
            <w:r w:rsidRPr="006C7BEE">
              <w:rPr>
                <w:rFonts w:ascii="Times New Roman" w:eastAsia="Times New Roman" w:hAnsi="Times New Roman"/>
                <w:sz w:val="22"/>
                <w:szCs w:val="22"/>
                <w:lang w:eastAsia="ru-RU"/>
              </w:rPr>
              <w:br/>
              <w:t xml:space="preserve">ОГРН </w:t>
            </w:r>
            <w:r w:rsidRPr="006C7BEE">
              <w:rPr>
                <w:rFonts w:ascii="Times New Roman" w:eastAsia="Times New Roman" w:hAnsi="Times New Roman"/>
                <w:sz w:val="22"/>
                <w:szCs w:val="22"/>
                <w:lang w:eastAsia="ru-RU"/>
              </w:rPr>
              <w:br/>
              <w:t xml:space="preserve">ИНН </w:t>
            </w:r>
          </w:p>
          <w:p w14:paraId="11CF38F7" w14:textId="77777777" w:rsidR="00606146" w:rsidRPr="006C7BEE" w:rsidRDefault="00606146"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 xml:space="preserve">КПП </w:t>
            </w:r>
            <w:r w:rsidRPr="006C7BEE">
              <w:rPr>
                <w:rFonts w:ascii="Times New Roman" w:eastAsia="Times New Roman" w:hAnsi="Times New Roman"/>
                <w:sz w:val="22"/>
                <w:szCs w:val="22"/>
                <w:lang w:eastAsia="ru-RU"/>
              </w:rPr>
              <w:br/>
              <w:t xml:space="preserve">Р/с </w:t>
            </w:r>
          </w:p>
          <w:p w14:paraId="55C90B4F" w14:textId="77777777" w:rsidR="00606146" w:rsidRPr="006C7BEE" w:rsidRDefault="00606146"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в</w:t>
            </w:r>
            <w:r w:rsidRPr="006C7BEE">
              <w:rPr>
                <w:rFonts w:ascii="Times New Roman" w:eastAsia="Times New Roman" w:hAnsi="Times New Roman"/>
                <w:sz w:val="24"/>
                <w:szCs w:val="24"/>
                <w:lang w:eastAsia="ru-RU"/>
              </w:rPr>
              <w:t xml:space="preserve"> </w:t>
            </w:r>
          </w:p>
          <w:p w14:paraId="1CC3BCA7" w14:textId="77777777" w:rsidR="00671E3D" w:rsidRPr="00A56847" w:rsidRDefault="00606146" w:rsidP="008D6868">
            <w:pPr>
              <w:keepNext/>
              <w:keepLines/>
              <w:spacing w:after="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 xml:space="preserve">К/с </w:t>
            </w:r>
            <w:r w:rsidRPr="006C7BEE">
              <w:rPr>
                <w:rFonts w:ascii="Times New Roman" w:eastAsia="Times New Roman" w:hAnsi="Times New Roman"/>
                <w:sz w:val="22"/>
                <w:szCs w:val="22"/>
                <w:lang w:eastAsia="ru-RU"/>
              </w:rPr>
              <w:br/>
              <w:t>БИК</w:t>
            </w:r>
          </w:p>
        </w:tc>
        <w:tc>
          <w:tcPr>
            <w:tcW w:w="2426" w:type="pct"/>
          </w:tcPr>
          <w:p w14:paraId="1C291C2D" w14:textId="77777777" w:rsidR="00671E3D" w:rsidRPr="006C7BEE" w:rsidRDefault="00671E3D" w:rsidP="008D6868">
            <w:pPr>
              <w:keepNext/>
              <w:keepLines/>
              <w:spacing w:before="120" w:after="120" w:line="240" w:lineRule="atLeast"/>
              <w:contextualSpacing/>
              <w:rPr>
                <w:rFonts w:ascii="Times New Roman" w:eastAsia="Times New Roman" w:hAnsi="Times New Roman"/>
                <w:b/>
                <w:sz w:val="22"/>
                <w:szCs w:val="22"/>
                <w:u w:val="single"/>
                <w:lang w:eastAsia="ru-RU"/>
              </w:rPr>
            </w:pPr>
            <w:r w:rsidRPr="006C7BEE">
              <w:rPr>
                <w:rFonts w:ascii="Times New Roman" w:eastAsia="Times New Roman" w:hAnsi="Times New Roman"/>
                <w:sz w:val="22"/>
                <w:szCs w:val="22"/>
                <w:lang w:eastAsia="ru-RU"/>
              </w:rPr>
              <w:t xml:space="preserve">Наименование: </w:t>
            </w:r>
          </w:p>
          <w:p w14:paraId="702AA517" w14:textId="77777777" w:rsidR="00671E3D"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Pr>
                <w:rFonts w:ascii="Times New Roman" w:eastAsia="Times New Roman" w:hAnsi="Times New Roman"/>
                <w:sz w:val="22"/>
                <w:szCs w:val="22"/>
                <w:lang w:eastAsia="ru-RU"/>
              </w:rPr>
              <w:t>Юридический адрес:</w:t>
            </w:r>
          </w:p>
          <w:p w14:paraId="2F0C4CC8" w14:textId="77777777" w:rsidR="00671E3D" w:rsidRDefault="00671E3D" w:rsidP="008D6868">
            <w:pPr>
              <w:keepNext/>
              <w:keepLines/>
              <w:spacing w:before="120" w:after="120" w:line="240" w:lineRule="atLeast"/>
              <w:contextualSpacing/>
              <w:rPr>
                <w:rFonts w:ascii="Times New Roman" w:eastAsia="Times New Roman" w:hAnsi="Times New Roman"/>
                <w:sz w:val="26"/>
                <w:szCs w:val="26"/>
                <w:lang w:eastAsia="ar-SA"/>
              </w:rPr>
            </w:pPr>
            <w:r>
              <w:rPr>
                <w:rFonts w:ascii="Times New Roman" w:eastAsia="Times New Roman" w:hAnsi="Times New Roman"/>
                <w:sz w:val="22"/>
                <w:szCs w:val="22"/>
                <w:lang w:eastAsia="ru-RU"/>
              </w:rPr>
              <w:t>Почтовый адрес</w:t>
            </w:r>
            <w:r w:rsidRPr="006C7BEE">
              <w:rPr>
                <w:rFonts w:ascii="Times New Roman" w:eastAsia="Times New Roman" w:hAnsi="Times New Roman"/>
                <w:sz w:val="22"/>
                <w:szCs w:val="22"/>
                <w:lang w:eastAsia="ru-RU"/>
              </w:rPr>
              <w:t>:</w:t>
            </w:r>
            <w:r w:rsidRPr="006C7BEE">
              <w:rPr>
                <w:rFonts w:ascii="Times New Roman" w:eastAsia="Times New Roman" w:hAnsi="Times New Roman"/>
                <w:sz w:val="26"/>
                <w:szCs w:val="26"/>
                <w:lang w:eastAsia="ar-SA"/>
              </w:rPr>
              <w:t xml:space="preserve"> </w:t>
            </w:r>
          </w:p>
          <w:p w14:paraId="05EA5E04"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Конт. </w:t>
            </w:r>
            <w:r w:rsidRPr="006C7BEE">
              <w:rPr>
                <w:rFonts w:ascii="Times New Roman" w:eastAsia="Times New Roman" w:hAnsi="Times New Roman"/>
                <w:sz w:val="22"/>
                <w:szCs w:val="22"/>
                <w:lang w:eastAsia="ru-RU"/>
              </w:rPr>
              <w:t>Телефон</w:t>
            </w:r>
            <w:r>
              <w:rPr>
                <w:rFonts w:ascii="Times New Roman" w:eastAsia="Times New Roman" w:hAnsi="Times New Roman"/>
                <w:sz w:val="22"/>
                <w:szCs w:val="22"/>
                <w:lang w:eastAsia="ru-RU"/>
              </w:rPr>
              <w:t>:</w:t>
            </w:r>
            <w:r w:rsidRPr="006C7BEE">
              <w:rPr>
                <w:rFonts w:ascii="Times New Roman" w:eastAsia="Times New Roman" w:hAnsi="Times New Roman"/>
                <w:sz w:val="22"/>
                <w:szCs w:val="22"/>
                <w:lang w:eastAsia="ru-RU"/>
              </w:rPr>
              <w:br/>
              <w:t>Электронная почта:</w:t>
            </w:r>
            <w:r w:rsidRPr="006C7BEE">
              <w:rPr>
                <w:rFonts w:ascii="Times New Roman" w:eastAsia="Times New Roman" w:hAnsi="Times New Roman"/>
                <w:sz w:val="26"/>
                <w:szCs w:val="26"/>
                <w:lang w:eastAsia="ar-SA"/>
              </w:rPr>
              <w:t xml:space="preserve"> </w:t>
            </w:r>
            <w:r w:rsidRPr="006C7BEE">
              <w:rPr>
                <w:rFonts w:ascii="Times New Roman" w:eastAsia="Times New Roman" w:hAnsi="Times New Roman"/>
                <w:sz w:val="22"/>
                <w:szCs w:val="22"/>
                <w:lang w:eastAsia="ru-RU"/>
              </w:rPr>
              <w:br/>
              <w:t xml:space="preserve">ОГРН </w:t>
            </w:r>
            <w:r w:rsidRPr="006C7BEE">
              <w:rPr>
                <w:rFonts w:ascii="Times New Roman" w:eastAsia="Times New Roman" w:hAnsi="Times New Roman"/>
                <w:sz w:val="22"/>
                <w:szCs w:val="22"/>
                <w:lang w:eastAsia="ru-RU"/>
              </w:rPr>
              <w:br/>
              <w:t xml:space="preserve">ИНН </w:t>
            </w:r>
          </w:p>
          <w:p w14:paraId="0B256C44"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 xml:space="preserve">КПП </w:t>
            </w:r>
            <w:r w:rsidRPr="006C7BEE">
              <w:rPr>
                <w:rFonts w:ascii="Times New Roman" w:eastAsia="Times New Roman" w:hAnsi="Times New Roman"/>
                <w:sz w:val="22"/>
                <w:szCs w:val="22"/>
                <w:lang w:eastAsia="ru-RU"/>
              </w:rPr>
              <w:br/>
              <w:t xml:space="preserve">Р/с </w:t>
            </w:r>
          </w:p>
          <w:p w14:paraId="35B711A5"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в</w:t>
            </w:r>
            <w:r w:rsidRPr="006C7BEE">
              <w:rPr>
                <w:rFonts w:ascii="Times New Roman" w:eastAsia="Times New Roman" w:hAnsi="Times New Roman"/>
                <w:sz w:val="24"/>
                <w:szCs w:val="24"/>
                <w:lang w:eastAsia="ru-RU"/>
              </w:rPr>
              <w:t xml:space="preserve"> </w:t>
            </w:r>
          </w:p>
          <w:p w14:paraId="4B2CAF79"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 xml:space="preserve">К/с </w:t>
            </w:r>
            <w:r w:rsidRPr="006C7BEE">
              <w:rPr>
                <w:rFonts w:ascii="Times New Roman" w:eastAsia="Times New Roman" w:hAnsi="Times New Roman"/>
                <w:sz w:val="22"/>
                <w:szCs w:val="22"/>
                <w:lang w:eastAsia="ru-RU"/>
              </w:rPr>
              <w:br/>
              <w:t xml:space="preserve">БИК </w:t>
            </w:r>
          </w:p>
        </w:tc>
      </w:tr>
      <w:tr w:rsidR="00671E3D" w:rsidRPr="006C7BEE" w14:paraId="5802F819" w14:textId="77777777" w:rsidTr="00816B3D">
        <w:trPr>
          <w:trHeight w:val="1513"/>
        </w:trPr>
        <w:tc>
          <w:tcPr>
            <w:tcW w:w="2574" w:type="pct"/>
          </w:tcPr>
          <w:p w14:paraId="21FA052A"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u w:val="single"/>
                <w:lang w:eastAsia="ru-RU"/>
              </w:rPr>
            </w:pPr>
            <w:r w:rsidRPr="006C7BEE">
              <w:rPr>
                <w:rFonts w:ascii="Times New Roman" w:eastAsia="Times New Roman" w:hAnsi="Times New Roman"/>
                <w:sz w:val="22"/>
                <w:szCs w:val="22"/>
                <w:lang w:eastAsia="ru-RU"/>
              </w:rPr>
              <w:t>От имени Заказчика:</w:t>
            </w:r>
            <w:r w:rsidRPr="006C7BEE">
              <w:rPr>
                <w:rFonts w:ascii="Times New Roman" w:eastAsia="Times New Roman" w:hAnsi="Times New Roman"/>
                <w:sz w:val="22"/>
                <w:szCs w:val="22"/>
                <w:lang w:eastAsia="ru-RU"/>
              </w:rPr>
              <w:br/>
            </w:r>
          </w:p>
          <w:p w14:paraId="0FA4E0AC"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u w:val="single"/>
                <w:lang w:eastAsia="ru-RU"/>
              </w:rPr>
              <w:t>                            </w:t>
            </w:r>
            <w:r w:rsidRPr="006C7BEE">
              <w:rPr>
                <w:rFonts w:ascii="Times New Roman" w:eastAsia="Times New Roman" w:hAnsi="Times New Roman"/>
                <w:sz w:val="22"/>
                <w:szCs w:val="22"/>
                <w:lang w:eastAsia="ru-RU"/>
              </w:rPr>
              <w:t>/</w:t>
            </w:r>
            <w:r w:rsidR="00606146">
              <w:rPr>
                <w:rFonts w:ascii="Times New Roman" w:eastAsia="Times New Roman" w:hAnsi="Times New Roman"/>
                <w:sz w:val="22"/>
                <w:szCs w:val="22"/>
                <w:lang w:eastAsia="ru-RU"/>
              </w:rPr>
              <w:t>____________</w:t>
            </w:r>
            <w:r w:rsidRPr="006C7BEE">
              <w:rPr>
                <w:rFonts w:ascii="Times New Roman" w:eastAsia="Times New Roman" w:hAnsi="Times New Roman"/>
                <w:sz w:val="22"/>
                <w:szCs w:val="22"/>
                <w:lang w:eastAsia="ru-RU"/>
              </w:rPr>
              <w:t>/</w:t>
            </w:r>
            <w:r w:rsidRPr="006C7BEE">
              <w:rPr>
                <w:rFonts w:ascii="Times New Roman" w:eastAsia="Times New Roman" w:hAnsi="Times New Roman"/>
                <w:i/>
                <w:sz w:val="18"/>
                <w:szCs w:val="22"/>
                <w:lang w:eastAsia="ru-RU"/>
              </w:rPr>
              <w:t>.</w:t>
            </w:r>
          </w:p>
        </w:tc>
        <w:tc>
          <w:tcPr>
            <w:tcW w:w="2426" w:type="pct"/>
          </w:tcPr>
          <w:p w14:paraId="434BD3BE"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u w:val="single"/>
                <w:lang w:eastAsia="ru-RU"/>
              </w:rPr>
            </w:pPr>
            <w:r w:rsidRPr="006C7BEE">
              <w:rPr>
                <w:rFonts w:ascii="Times New Roman" w:eastAsia="Times New Roman" w:hAnsi="Times New Roman"/>
                <w:sz w:val="22"/>
                <w:szCs w:val="22"/>
                <w:lang w:eastAsia="ru-RU"/>
              </w:rPr>
              <w:t>От имени Поставщика:</w:t>
            </w:r>
            <w:r w:rsidRPr="006C7BEE">
              <w:rPr>
                <w:rFonts w:ascii="Times New Roman" w:eastAsia="Times New Roman" w:hAnsi="Times New Roman"/>
                <w:sz w:val="22"/>
                <w:szCs w:val="22"/>
                <w:lang w:eastAsia="ru-RU"/>
              </w:rPr>
              <w:br/>
            </w:r>
          </w:p>
          <w:p w14:paraId="4F06EEC6"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u w:val="single"/>
                <w:lang w:eastAsia="ru-RU"/>
              </w:rPr>
              <w:t>                                 </w:t>
            </w:r>
            <w:r w:rsidRPr="006C7BEE">
              <w:rPr>
                <w:rFonts w:ascii="Times New Roman" w:eastAsia="Times New Roman" w:hAnsi="Times New Roman"/>
                <w:sz w:val="22"/>
                <w:szCs w:val="22"/>
                <w:lang w:eastAsia="ru-RU"/>
              </w:rPr>
              <w:t xml:space="preserve">/ </w:t>
            </w:r>
            <w:r w:rsidR="00606146">
              <w:rPr>
                <w:rFonts w:ascii="Times New Roman" w:eastAsia="Times New Roman" w:hAnsi="Times New Roman"/>
                <w:sz w:val="22"/>
                <w:szCs w:val="22"/>
                <w:lang w:eastAsia="ru-RU"/>
              </w:rPr>
              <w:t>____________</w:t>
            </w:r>
            <w:r w:rsidR="00606146">
              <w:rPr>
                <w:rFonts w:ascii="Times New Roman" w:eastAsia="Times New Roman" w:hAnsi="Times New Roman"/>
                <w:b/>
                <w:sz w:val="22"/>
                <w:szCs w:val="22"/>
                <w:u w:val="single"/>
                <w:lang w:eastAsia="ru-RU"/>
              </w:rPr>
              <w:t>/</w:t>
            </w:r>
            <w:r w:rsidRPr="006C7BEE">
              <w:rPr>
                <w:rFonts w:ascii="Times New Roman" w:eastAsia="Times New Roman" w:hAnsi="Times New Roman"/>
                <w:sz w:val="22"/>
                <w:szCs w:val="22"/>
                <w:lang w:eastAsia="ru-RU"/>
              </w:rPr>
              <w:br/>
            </w:r>
          </w:p>
        </w:tc>
      </w:tr>
    </w:tbl>
    <w:p w14:paraId="04F4AC94" w14:textId="77777777" w:rsidR="00671E3D" w:rsidRDefault="00671E3D" w:rsidP="008D6868">
      <w:pPr>
        <w:keepNext/>
        <w:tabs>
          <w:tab w:val="left" w:pos="5460"/>
        </w:tabs>
        <w:autoSpaceDE w:val="0"/>
        <w:autoSpaceDN w:val="0"/>
        <w:adjustRightInd w:val="0"/>
        <w:spacing w:after="0" w:line="240" w:lineRule="atLeast"/>
        <w:contextualSpacing/>
        <w:rPr>
          <w:rFonts w:ascii="Arial" w:eastAsia="Calibri" w:hAnsi="Arial" w:cs="Arial"/>
          <w:sz w:val="20"/>
          <w:szCs w:val="20"/>
        </w:rPr>
      </w:pPr>
    </w:p>
    <w:p w14:paraId="398D66E8" w14:textId="77777777" w:rsidR="00671E3D" w:rsidRDefault="00671E3D" w:rsidP="00671E3D">
      <w:pPr>
        <w:keepNext/>
        <w:tabs>
          <w:tab w:val="left" w:pos="5460"/>
        </w:tabs>
        <w:suppressAutoHyphens/>
        <w:autoSpaceDE w:val="0"/>
        <w:autoSpaceDN w:val="0"/>
        <w:adjustRightInd w:val="0"/>
        <w:spacing w:after="0"/>
        <w:rPr>
          <w:rFonts w:ascii="Arial" w:eastAsia="Calibri" w:hAnsi="Arial" w:cs="Arial"/>
          <w:sz w:val="20"/>
          <w:szCs w:val="20"/>
        </w:rPr>
      </w:pPr>
    </w:p>
    <w:p w14:paraId="00B1B484" w14:textId="190ED0B5" w:rsidR="00671E3D" w:rsidRDefault="00671E3D" w:rsidP="00671E3D">
      <w:pPr>
        <w:keepNext/>
        <w:tabs>
          <w:tab w:val="left" w:pos="5460"/>
        </w:tabs>
        <w:suppressAutoHyphens/>
        <w:autoSpaceDE w:val="0"/>
        <w:autoSpaceDN w:val="0"/>
        <w:adjustRightInd w:val="0"/>
        <w:spacing w:after="0"/>
        <w:rPr>
          <w:rFonts w:ascii="Arial" w:eastAsia="Calibri" w:hAnsi="Arial" w:cs="Arial"/>
          <w:sz w:val="20"/>
          <w:szCs w:val="20"/>
        </w:rPr>
      </w:pPr>
    </w:p>
    <w:p w14:paraId="68696241" w14:textId="2DEB41CA"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3547A49F" w14:textId="1883311F"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7C001F11" w14:textId="2BB4C0D8"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5056E713" w14:textId="30EB9E1E"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5A1DB30C" w14:textId="406ABE82"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5A1B5153" w14:textId="650BBDA8"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0E77D470" w14:textId="261D9093"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5740209B" w14:textId="522FC5E8"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0DC828D4" w14:textId="52D314CC"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06D1B067" w14:textId="35690E2D"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1A519503" w14:textId="46CE6490"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76F4C54C" w14:textId="2741DE69"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24FE27E8" w14:textId="454DA6E1"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4F07D709" w14:textId="7AD1512D"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4B24348A" w14:textId="47008273"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79995A54" w14:textId="0B2B3F95"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1532DC5F" w14:textId="5B3CE68D"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4A659859" w14:textId="3692621A"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28CA5C22" w14:textId="763D5246"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298A440A" w14:textId="3860E9CF"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78F66A2F" w14:textId="205491ED"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676EE685" w14:textId="248E69B7"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067A4C74" w14:textId="77777777"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3C66E473" w14:textId="77777777" w:rsidR="00671E3D" w:rsidRDefault="00671E3D" w:rsidP="00671E3D">
      <w:pPr>
        <w:widowControl w:val="0"/>
        <w:tabs>
          <w:tab w:val="left" w:pos="5460"/>
        </w:tabs>
        <w:autoSpaceDE w:val="0"/>
        <w:autoSpaceDN w:val="0"/>
        <w:adjustRightInd w:val="0"/>
        <w:spacing w:after="0"/>
        <w:rPr>
          <w:rFonts w:ascii="Arial" w:eastAsia="Calibri" w:hAnsi="Arial" w:cs="Arial"/>
          <w:sz w:val="20"/>
          <w:szCs w:val="20"/>
        </w:rPr>
      </w:pPr>
    </w:p>
    <w:p w14:paraId="5256E7F8" w14:textId="77777777" w:rsidR="00671E3D" w:rsidRDefault="00606146" w:rsidP="00671E3D">
      <w:pPr>
        <w:keepNext/>
        <w:tabs>
          <w:tab w:val="left" w:pos="5460"/>
        </w:tabs>
        <w:suppressAutoHyphens/>
        <w:autoSpaceDE w:val="0"/>
        <w:autoSpaceDN w:val="0"/>
        <w:adjustRightInd w:val="0"/>
        <w:spacing w:after="0"/>
        <w:rPr>
          <w:rFonts w:ascii="Times New Roman" w:eastAsia="Calibri" w:hAnsi="Times New Roman"/>
          <w:i/>
          <w:color w:val="000000"/>
          <w:sz w:val="22"/>
          <w:szCs w:val="24"/>
        </w:rPr>
      </w:pPr>
      <w:r>
        <w:rPr>
          <w:rFonts w:ascii="Arial" w:eastAsia="Calibri" w:hAnsi="Arial" w:cs="Arial"/>
          <w:sz w:val="20"/>
          <w:szCs w:val="20"/>
        </w:rPr>
        <w:tab/>
      </w:r>
      <w:r>
        <w:rPr>
          <w:rFonts w:ascii="Arial" w:eastAsia="Calibri" w:hAnsi="Arial" w:cs="Arial"/>
          <w:sz w:val="20"/>
          <w:szCs w:val="20"/>
        </w:rPr>
        <w:tab/>
      </w:r>
      <w:r w:rsidR="00671E3D">
        <w:rPr>
          <w:rFonts w:ascii="Arial" w:eastAsia="Calibri" w:hAnsi="Arial" w:cs="Arial"/>
          <w:sz w:val="20"/>
          <w:szCs w:val="20"/>
        </w:rPr>
        <w:tab/>
      </w:r>
      <w:r w:rsidR="00671E3D">
        <w:rPr>
          <w:rFonts w:ascii="Arial" w:eastAsia="Calibri" w:hAnsi="Arial" w:cs="Arial"/>
          <w:sz w:val="20"/>
          <w:szCs w:val="20"/>
        </w:rPr>
        <w:tab/>
      </w:r>
      <w:r w:rsidR="00671E3D" w:rsidRPr="006C7BEE">
        <w:rPr>
          <w:rFonts w:ascii="Times New Roman" w:eastAsia="Calibri" w:hAnsi="Times New Roman"/>
          <w:i/>
          <w:color w:val="000000"/>
          <w:sz w:val="22"/>
          <w:szCs w:val="24"/>
        </w:rPr>
        <w:t>Приложение №</w:t>
      </w:r>
      <w:r w:rsidR="00671E3D">
        <w:rPr>
          <w:rFonts w:ascii="Times New Roman" w:eastAsia="Calibri" w:hAnsi="Times New Roman"/>
          <w:i/>
          <w:color w:val="000000"/>
          <w:sz w:val="22"/>
          <w:szCs w:val="24"/>
        </w:rPr>
        <w:t>1</w:t>
      </w:r>
      <w:r w:rsidR="00671E3D" w:rsidRPr="006C7BEE">
        <w:rPr>
          <w:rFonts w:ascii="Times New Roman" w:eastAsia="Calibri" w:hAnsi="Times New Roman"/>
          <w:i/>
          <w:color w:val="000000"/>
          <w:sz w:val="22"/>
          <w:szCs w:val="24"/>
        </w:rPr>
        <w:t xml:space="preserve"> </w:t>
      </w:r>
    </w:p>
    <w:p w14:paraId="6B0DF261" w14:textId="3917E0D1" w:rsidR="00671E3D" w:rsidRPr="000B0650" w:rsidRDefault="00671E3D" w:rsidP="00671E3D">
      <w:pPr>
        <w:keepNext/>
        <w:tabs>
          <w:tab w:val="left" w:pos="5460"/>
        </w:tabs>
        <w:suppressAutoHyphens/>
        <w:autoSpaceDE w:val="0"/>
        <w:autoSpaceDN w:val="0"/>
        <w:adjustRightInd w:val="0"/>
        <w:spacing w:after="0"/>
        <w:ind w:left="2268"/>
        <w:jc w:val="right"/>
        <w:rPr>
          <w:rFonts w:ascii="Times New Roman" w:eastAsia="Calibri" w:hAnsi="Times New Roman"/>
          <w:i/>
          <w:color w:val="000000"/>
          <w:sz w:val="22"/>
          <w:szCs w:val="24"/>
        </w:rPr>
      </w:pPr>
      <w:r w:rsidRPr="006C7BEE">
        <w:rPr>
          <w:rFonts w:ascii="Times New Roman" w:eastAsia="Calibri" w:hAnsi="Times New Roman"/>
          <w:i/>
          <w:color w:val="000000"/>
          <w:sz w:val="22"/>
          <w:szCs w:val="24"/>
        </w:rPr>
        <w:t>к Договору поставки № __________ от ________20</w:t>
      </w:r>
      <w:r>
        <w:rPr>
          <w:rFonts w:ascii="Times New Roman" w:eastAsia="Calibri" w:hAnsi="Times New Roman"/>
          <w:i/>
          <w:color w:val="000000"/>
          <w:sz w:val="22"/>
          <w:szCs w:val="24"/>
        </w:rPr>
        <w:t>2</w:t>
      </w:r>
      <w:r w:rsidR="00F7628D">
        <w:rPr>
          <w:rFonts w:ascii="Times New Roman" w:eastAsia="Calibri" w:hAnsi="Times New Roman"/>
          <w:i/>
          <w:color w:val="000000"/>
          <w:sz w:val="22"/>
          <w:szCs w:val="24"/>
        </w:rPr>
        <w:t>4</w:t>
      </w:r>
      <w:r w:rsidRPr="006C7BEE">
        <w:rPr>
          <w:rFonts w:ascii="Times New Roman" w:eastAsia="Calibri" w:hAnsi="Times New Roman"/>
          <w:i/>
          <w:color w:val="000000"/>
          <w:sz w:val="22"/>
          <w:szCs w:val="24"/>
        </w:rPr>
        <w:t>г.</w:t>
      </w:r>
    </w:p>
    <w:p w14:paraId="1118528D" w14:textId="77777777" w:rsidR="00671E3D" w:rsidRDefault="00671E3D" w:rsidP="00671E3D">
      <w:pPr>
        <w:keepNext/>
        <w:suppressAutoHyphens/>
        <w:spacing w:after="120"/>
        <w:jc w:val="center"/>
        <w:rPr>
          <w:rFonts w:ascii="Times New Roman" w:eastAsia="Calibri" w:hAnsi="Times New Roman"/>
          <w:b/>
          <w:caps/>
          <w:color w:val="000000"/>
          <w:sz w:val="24"/>
          <w:szCs w:val="24"/>
        </w:rPr>
      </w:pPr>
    </w:p>
    <w:p w14:paraId="6D23A07F" w14:textId="77777777" w:rsidR="00671E3D" w:rsidRPr="006C7BEE" w:rsidRDefault="00671E3D" w:rsidP="00671E3D">
      <w:pPr>
        <w:keepNext/>
        <w:suppressAutoHyphens/>
        <w:spacing w:after="120"/>
        <w:jc w:val="center"/>
        <w:rPr>
          <w:rFonts w:ascii="Times New Roman" w:eastAsia="Calibri" w:hAnsi="Times New Roman"/>
          <w:b/>
          <w:caps/>
          <w:color w:val="000000"/>
          <w:sz w:val="24"/>
          <w:szCs w:val="24"/>
        </w:rPr>
      </w:pPr>
      <w:r w:rsidRPr="006C7BEE">
        <w:rPr>
          <w:rFonts w:ascii="Times New Roman" w:eastAsia="Calibri" w:hAnsi="Times New Roman"/>
          <w:b/>
          <w:caps/>
          <w:color w:val="000000"/>
          <w:sz w:val="24"/>
          <w:szCs w:val="24"/>
        </w:rPr>
        <w:t>Спецификация</w:t>
      </w:r>
    </w:p>
    <w:p w14:paraId="0AD10799" w14:textId="77777777" w:rsidR="00671E3D" w:rsidRPr="009A354A" w:rsidRDefault="00671E3D" w:rsidP="00606146">
      <w:pPr>
        <w:keepNext/>
        <w:numPr>
          <w:ilvl w:val="1"/>
          <w:numId w:val="0"/>
        </w:numPr>
        <w:tabs>
          <w:tab w:val="num" w:pos="709"/>
        </w:tabs>
        <w:suppressAutoHyphens/>
        <w:spacing w:after="0"/>
        <w:jc w:val="center"/>
        <w:outlineLvl w:val="1"/>
        <w:rPr>
          <w:rFonts w:ascii="Arial" w:eastAsia="Calibri" w:hAnsi="Arial" w:cs="Arial"/>
          <w:sz w:val="24"/>
          <w:szCs w:val="24"/>
        </w:rPr>
      </w:pPr>
      <w:r w:rsidRPr="00702028">
        <w:rPr>
          <w:rFonts w:ascii="Times New Roman" w:eastAsia="Times New Roman" w:hAnsi="Times New Roman"/>
          <w:snapToGrid w:val="0"/>
          <w:sz w:val="22"/>
          <w:szCs w:val="22"/>
          <w:lang w:eastAsia="ru-RU"/>
        </w:rPr>
        <w:t xml:space="preserve">на поставку </w:t>
      </w:r>
      <w:r w:rsidR="00606146" w:rsidRPr="00606146">
        <w:rPr>
          <w:rFonts w:ascii="Times New Roman" w:eastAsia="Times New Roman" w:hAnsi="Times New Roman"/>
          <w:snapToGrid w:val="0"/>
          <w:sz w:val="22"/>
          <w:szCs w:val="22"/>
          <w:lang w:eastAsia="ru-RU"/>
        </w:rPr>
        <w:t>труб для нужд ООО «Тепловик»</w:t>
      </w:r>
    </w:p>
    <w:p w14:paraId="101D3BF2" w14:textId="77777777" w:rsidR="00671E3D" w:rsidRDefault="00671E3D" w:rsidP="00671E3D">
      <w:pPr>
        <w:tabs>
          <w:tab w:val="left" w:pos="5812"/>
        </w:tabs>
        <w:spacing w:after="0" w:line="240" w:lineRule="auto"/>
        <w:rPr>
          <w:rFonts w:ascii="Arial" w:eastAsia="Calibri" w:hAnsi="Arial" w:cs="Arial"/>
          <w:sz w:val="20"/>
          <w:szCs w:val="20"/>
        </w:rPr>
      </w:pPr>
    </w:p>
    <w:p w14:paraId="4C9171B4" w14:textId="77777777" w:rsidR="00671E3D" w:rsidRPr="004624F1" w:rsidRDefault="00606146" w:rsidP="00671E3D">
      <w:pPr>
        <w:tabs>
          <w:tab w:val="left" w:pos="9214"/>
          <w:tab w:val="left" w:pos="9356"/>
        </w:tabs>
        <w:spacing w:after="0" w:line="240" w:lineRule="auto"/>
        <w:ind w:right="-1" w:firstLine="567"/>
        <w:jc w:val="both"/>
        <w:rPr>
          <w:rFonts w:ascii="Times New Roman" w:eastAsia="Times New Roman" w:hAnsi="Times New Roman"/>
          <w:snapToGrid w:val="0"/>
          <w:color w:val="000000"/>
          <w:sz w:val="24"/>
          <w:szCs w:val="24"/>
          <w:lang w:eastAsia="ru-RU"/>
        </w:rPr>
      </w:pPr>
      <w:r w:rsidRPr="00606146">
        <w:rPr>
          <w:rFonts w:ascii="Times New Roman" w:eastAsia="Times New Roman" w:hAnsi="Times New Roman"/>
          <w:b/>
          <w:snapToGrid w:val="0"/>
          <w:sz w:val="24"/>
          <w:szCs w:val="24"/>
          <w:lang w:eastAsia="ru-RU"/>
        </w:rPr>
        <w:t>Общество с ограниченной ответственностью «Тепловик» (ООО «Тепловик»)</w:t>
      </w:r>
      <w:r>
        <w:rPr>
          <w:rFonts w:ascii="Times New Roman" w:eastAsia="Times New Roman" w:hAnsi="Times New Roman"/>
          <w:b/>
          <w:snapToGrid w:val="0"/>
          <w:sz w:val="24"/>
          <w:szCs w:val="24"/>
          <w:lang w:eastAsia="ru-RU"/>
        </w:rPr>
        <w:t xml:space="preserve">, </w:t>
      </w:r>
      <w:r w:rsidR="00671E3D" w:rsidRPr="004624F1">
        <w:rPr>
          <w:rFonts w:ascii="Times New Roman" w:eastAsia="Times New Roman" w:hAnsi="Times New Roman"/>
          <w:snapToGrid w:val="0"/>
          <w:sz w:val="24"/>
          <w:szCs w:val="24"/>
          <w:lang w:eastAsia="ru-RU"/>
        </w:rPr>
        <w:t xml:space="preserve">именуемое в дальнейшем </w:t>
      </w:r>
      <w:r w:rsidR="00671E3D" w:rsidRPr="004624F1">
        <w:rPr>
          <w:rFonts w:ascii="Times New Roman" w:eastAsia="Times New Roman" w:hAnsi="Times New Roman"/>
          <w:b/>
          <w:snapToGrid w:val="0"/>
          <w:sz w:val="24"/>
          <w:szCs w:val="24"/>
          <w:lang w:eastAsia="ru-RU"/>
        </w:rPr>
        <w:t>«</w:t>
      </w:r>
      <w:r w:rsidR="00671E3D">
        <w:rPr>
          <w:rFonts w:ascii="Times New Roman" w:eastAsia="Times New Roman" w:hAnsi="Times New Roman"/>
          <w:b/>
          <w:snapToGrid w:val="0"/>
          <w:sz w:val="24"/>
          <w:szCs w:val="24"/>
          <w:lang w:eastAsia="ru-RU"/>
        </w:rPr>
        <w:t>Заказчик</w:t>
      </w:r>
      <w:r w:rsidR="00671E3D" w:rsidRPr="004624F1">
        <w:rPr>
          <w:rFonts w:ascii="Times New Roman" w:eastAsia="Times New Roman" w:hAnsi="Times New Roman"/>
          <w:b/>
          <w:snapToGrid w:val="0"/>
          <w:sz w:val="24"/>
          <w:szCs w:val="24"/>
          <w:lang w:eastAsia="ru-RU"/>
        </w:rPr>
        <w:t>»</w:t>
      </w:r>
      <w:r w:rsidR="00671E3D" w:rsidRPr="004624F1">
        <w:rPr>
          <w:rFonts w:ascii="Times New Roman" w:eastAsia="Times New Roman" w:hAnsi="Times New Roman"/>
          <w:snapToGrid w:val="0"/>
          <w:sz w:val="24"/>
          <w:szCs w:val="24"/>
          <w:lang w:eastAsia="ru-RU"/>
        </w:rPr>
        <w:t xml:space="preserve">, в лице директора </w:t>
      </w:r>
      <w:r>
        <w:rPr>
          <w:rFonts w:ascii="Times New Roman" w:eastAsia="Times New Roman" w:hAnsi="Times New Roman"/>
          <w:snapToGrid w:val="0"/>
          <w:sz w:val="24"/>
          <w:szCs w:val="24"/>
          <w:lang w:eastAsia="ru-RU"/>
        </w:rPr>
        <w:t>_______</w:t>
      </w:r>
      <w:r w:rsidR="00671E3D" w:rsidRPr="004624F1">
        <w:rPr>
          <w:rFonts w:ascii="Times New Roman" w:eastAsia="Times New Roman" w:hAnsi="Times New Roman"/>
          <w:snapToGrid w:val="0"/>
          <w:sz w:val="24"/>
          <w:szCs w:val="24"/>
          <w:lang w:eastAsia="ru-RU"/>
        </w:rPr>
        <w:t xml:space="preserve">, действующего на основании </w:t>
      </w:r>
      <w:r>
        <w:rPr>
          <w:rFonts w:ascii="Times New Roman" w:eastAsia="Times New Roman" w:hAnsi="Times New Roman"/>
          <w:snapToGrid w:val="0"/>
          <w:sz w:val="24"/>
          <w:szCs w:val="24"/>
          <w:lang w:eastAsia="ru-RU"/>
        </w:rPr>
        <w:t>_____</w:t>
      </w:r>
      <w:r w:rsidR="00671E3D" w:rsidRPr="004624F1">
        <w:rPr>
          <w:rFonts w:ascii="Times New Roman" w:eastAsia="Times New Roman" w:hAnsi="Times New Roman"/>
          <w:snapToGrid w:val="0"/>
          <w:sz w:val="24"/>
          <w:szCs w:val="24"/>
          <w:lang w:eastAsia="ru-RU"/>
        </w:rPr>
        <w:t>, с одной</w:t>
      </w:r>
      <w:r w:rsidR="00671E3D" w:rsidRPr="004624F1">
        <w:rPr>
          <w:rFonts w:ascii="Times New Roman" w:eastAsia="Times New Roman" w:hAnsi="Times New Roman"/>
          <w:snapToGrid w:val="0"/>
          <w:color w:val="000000"/>
          <w:sz w:val="24"/>
          <w:szCs w:val="24"/>
          <w:lang w:eastAsia="ru-RU"/>
        </w:rPr>
        <w:t xml:space="preserve"> стороны и </w:t>
      </w:r>
      <w:r w:rsidR="00671E3D">
        <w:rPr>
          <w:rFonts w:ascii="Times New Roman" w:eastAsia="Times New Roman" w:hAnsi="Times New Roman"/>
          <w:b/>
          <w:snapToGrid w:val="0"/>
          <w:color w:val="000000"/>
          <w:sz w:val="24"/>
          <w:szCs w:val="24"/>
          <w:lang w:eastAsia="ru-RU"/>
        </w:rPr>
        <w:t>__________________________________________</w:t>
      </w:r>
      <w:r w:rsidR="00671E3D" w:rsidRPr="004624F1">
        <w:rPr>
          <w:rFonts w:ascii="Times New Roman" w:eastAsia="Times New Roman" w:hAnsi="Times New Roman"/>
          <w:snapToGrid w:val="0"/>
          <w:color w:val="000000"/>
          <w:sz w:val="24"/>
          <w:szCs w:val="24"/>
          <w:lang w:eastAsia="ru-RU"/>
        </w:rPr>
        <w:t xml:space="preserve">в лице </w:t>
      </w:r>
      <w:r w:rsidR="00671E3D">
        <w:rPr>
          <w:rFonts w:ascii="Times New Roman" w:eastAsia="Times New Roman" w:hAnsi="Times New Roman"/>
          <w:snapToGrid w:val="0"/>
          <w:color w:val="000000"/>
          <w:sz w:val="24"/>
          <w:szCs w:val="24"/>
          <w:lang w:eastAsia="ru-RU"/>
        </w:rPr>
        <w:t>________________________________________________</w:t>
      </w:r>
      <w:r w:rsidR="00671E3D" w:rsidRPr="004624F1">
        <w:rPr>
          <w:rFonts w:ascii="Times New Roman" w:eastAsia="Times New Roman" w:hAnsi="Times New Roman"/>
          <w:snapToGrid w:val="0"/>
          <w:color w:val="000000"/>
          <w:sz w:val="24"/>
          <w:szCs w:val="24"/>
          <w:lang w:eastAsia="ru-RU"/>
        </w:rPr>
        <w:t xml:space="preserve">, именуемое в дальнейшем </w:t>
      </w:r>
      <w:r w:rsidR="00671E3D" w:rsidRPr="004624F1">
        <w:rPr>
          <w:rFonts w:ascii="Times New Roman" w:eastAsia="Times New Roman" w:hAnsi="Times New Roman"/>
          <w:b/>
          <w:snapToGrid w:val="0"/>
          <w:color w:val="000000"/>
          <w:sz w:val="24"/>
          <w:szCs w:val="24"/>
          <w:lang w:eastAsia="ru-RU"/>
        </w:rPr>
        <w:t>«Поставщик»</w:t>
      </w:r>
      <w:r w:rsidR="00671E3D" w:rsidRPr="004624F1">
        <w:rPr>
          <w:rFonts w:ascii="Times New Roman" w:eastAsia="Times New Roman" w:hAnsi="Times New Roman"/>
          <w:snapToGrid w:val="0"/>
          <w:color w:val="000000"/>
          <w:sz w:val="24"/>
          <w:szCs w:val="24"/>
          <w:lang w:eastAsia="ru-RU"/>
        </w:rPr>
        <w:t xml:space="preserve">, действующий на основании </w:t>
      </w:r>
      <w:r w:rsidR="00494E57">
        <w:rPr>
          <w:rFonts w:ascii="Times New Roman" w:eastAsia="Times New Roman" w:hAnsi="Times New Roman"/>
          <w:snapToGrid w:val="0"/>
          <w:color w:val="000000"/>
          <w:sz w:val="24"/>
          <w:szCs w:val="24"/>
          <w:lang w:eastAsia="ru-RU"/>
        </w:rPr>
        <w:t>________</w:t>
      </w:r>
      <w:r w:rsidR="00671E3D" w:rsidRPr="004624F1">
        <w:rPr>
          <w:rFonts w:ascii="Times New Roman" w:eastAsia="Times New Roman" w:hAnsi="Times New Roman"/>
          <w:snapToGrid w:val="0"/>
          <w:sz w:val="24"/>
          <w:szCs w:val="24"/>
          <w:lang w:eastAsia="ru-RU"/>
        </w:rPr>
        <w:t>, с другой стороны, именуемые вместе «Стороны»</w:t>
      </w:r>
      <w:r w:rsidR="00671E3D" w:rsidRPr="004624F1">
        <w:rPr>
          <w:rFonts w:ascii="Times New Roman" w:eastAsia="Times New Roman" w:hAnsi="Times New Roman"/>
          <w:snapToGrid w:val="0"/>
          <w:color w:val="000000"/>
          <w:sz w:val="24"/>
          <w:szCs w:val="24"/>
          <w:lang w:eastAsia="ru-RU"/>
        </w:rPr>
        <w:t>, заключили настоящую спецификацию о нижеследующем:</w:t>
      </w:r>
    </w:p>
    <w:p w14:paraId="02C3E87A" w14:textId="77777777" w:rsidR="00671E3D" w:rsidRPr="004624F1" w:rsidRDefault="00671E3D" w:rsidP="00671E3D">
      <w:pPr>
        <w:tabs>
          <w:tab w:val="left" w:pos="9214"/>
          <w:tab w:val="left" w:pos="9356"/>
        </w:tabs>
        <w:spacing w:after="0" w:line="240" w:lineRule="auto"/>
        <w:ind w:right="-1" w:firstLine="567"/>
        <w:jc w:val="both"/>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По настоящей спецификации поставляется следующая продукция:</w:t>
      </w:r>
    </w:p>
    <w:tbl>
      <w:tblPr>
        <w:tblW w:w="10594" w:type="dxa"/>
        <w:tblInd w:w="30" w:type="dxa"/>
        <w:tblLayout w:type="fixed"/>
        <w:tblCellMar>
          <w:left w:w="30" w:type="dxa"/>
          <w:right w:w="30" w:type="dxa"/>
        </w:tblCellMar>
        <w:tblLook w:val="0000" w:firstRow="0" w:lastRow="0" w:firstColumn="0" w:lastColumn="0" w:noHBand="0" w:noVBand="0"/>
      </w:tblPr>
      <w:tblGrid>
        <w:gridCol w:w="489"/>
        <w:gridCol w:w="880"/>
        <w:gridCol w:w="515"/>
        <w:gridCol w:w="46"/>
        <w:gridCol w:w="686"/>
        <w:gridCol w:w="640"/>
        <w:gridCol w:w="143"/>
        <w:gridCol w:w="1272"/>
        <w:gridCol w:w="2011"/>
        <w:gridCol w:w="84"/>
        <w:gridCol w:w="461"/>
        <w:gridCol w:w="80"/>
        <w:gridCol w:w="141"/>
        <w:gridCol w:w="716"/>
        <w:gridCol w:w="2430"/>
      </w:tblGrid>
      <w:tr w:rsidR="00606146" w:rsidRPr="004624F1" w14:paraId="14DBE067" w14:textId="77777777" w:rsidTr="00780770">
        <w:trPr>
          <w:trHeight w:val="314"/>
        </w:trPr>
        <w:tc>
          <w:tcPr>
            <w:tcW w:w="489" w:type="dxa"/>
            <w:tcBorders>
              <w:top w:val="single" w:sz="6" w:space="0" w:color="auto"/>
              <w:left w:val="single" w:sz="6" w:space="0" w:color="auto"/>
              <w:bottom w:val="single" w:sz="6" w:space="0" w:color="auto"/>
              <w:right w:val="single" w:sz="6" w:space="0" w:color="auto"/>
            </w:tcBorders>
            <w:vAlign w:val="center"/>
          </w:tcPr>
          <w:p w14:paraId="30BA3AE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w:t>
            </w:r>
          </w:p>
        </w:tc>
        <w:tc>
          <w:tcPr>
            <w:tcW w:w="1441" w:type="dxa"/>
            <w:gridSpan w:val="3"/>
            <w:tcBorders>
              <w:top w:val="single" w:sz="6" w:space="0" w:color="auto"/>
              <w:left w:val="single" w:sz="6" w:space="0" w:color="auto"/>
              <w:bottom w:val="single" w:sz="6" w:space="0" w:color="auto"/>
              <w:right w:val="single" w:sz="6" w:space="0" w:color="auto"/>
            </w:tcBorders>
            <w:vAlign w:val="center"/>
          </w:tcPr>
          <w:p w14:paraId="7371AA2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Наименование</w:t>
            </w:r>
          </w:p>
        </w:tc>
        <w:tc>
          <w:tcPr>
            <w:tcW w:w="686" w:type="dxa"/>
            <w:tcBorders>
              <w:top w:val="single" w:sz="6" w:space="0" w:color="auto"/>
              <w:left w:val="single" w:sz="6" w:space="0" w:color="auto"/>
              <w:bottom w:val="single" w:sz="6" w:space="0" w:color="auto"/>
              <w:right w:val="single" w:sz="6" w:space="0" w:color="auto"/>
            </w:tcBorders>
            <w:vAlign w:val="center"/>
          </w:tcPr>
          <w:p w14:paraId="6A9A420F"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Ед. изм.</w:t>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AE51ED4"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Кол-во</w:t>
            </w:r>
          </w:p>
        </w:tc>
        <w:tc>
          <w:tcPr>
            <w:tcW w:w="1272" w:type="dxa"/>
            <w:tcBorders>
              <w:top w:val="single" w:sz="6" w:space="0" w:color="auto"/>
              <w:left w:val="single" w:sz="6" w:space="0" w:color="auto"/>
              <w:bottom w:val="single" w:sz="6" w:space="0" w:color="auto"/>
              <w:right w:val="single" w:sz="6" w:space="0" w:color="auto"/>
            </w:tcBorders>
          </w:tcPr>
          <w:p w14:paraId="02DC7BA4" w14:textId="77777777" w:rsidR="00606146"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Pr>
                <w:rFonts w:ascii="Times New Roman" w:eastAsia="Times New Roman" w:hAnsi="Times New Roman"/>
                <w:b/>
                <w:snapToGrid w:val="0"/>
                <w:color w:val="000000"/>
                <w:sz w:val="24"/>
                <w:szCs w:val="24"/>
                <w:lang w:eastAsia="ru-RU"/>
              </w:rPr>
              <w:t xml:space="preserve">Страна </w:t>
            </w:r>
          </w:p>
          <w:p w14:paraId="5F800723"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Pr>
                <w:rFonts w:ascii="Times New Roman" w:eastAsia="Times New Roman" w:hAnsi="Times New Roman"/>
                <w:b/>
                <w:snapToGrid w:val="0"/>
                <w:color w:val="000000"/>
                <w:sz w:val="24"/>
                <w:szCs w:val="24"/>
                <w:lang w:eastAsia="ru-RU"/>
              </w:rPr>
              <w:t>происхождения</w:t>
            </w: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4D9EAB46"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Цена с НДС, руб.</w:t>
            </w: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5B1D79F0"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Сумма с НДС, руб.</w:t>
            </w:r>
          </w:p>
        </w:tc>
      </w:tr>
      <w:tr w:rsidR="00606146" w:rsidRPr="004624F1" w14:paraId="2C860F9C" w14:textId="77777777" w:rsidTr="00780770">
        <w:trPr>
          <w:trHeight w:val="186"/>
        </w:trPr>
        <w:tc>
          <w:tcPr>
            <w:tcW w:w="489" w:type="dxa"/>
            <w:tcBorders>
              <w:top w:val="single" w:sz="6" w:space="0" w:color="auto"/>
              <w:left w:val="single" w:sz="6" w:space="0" w:color="auto"/>
              <w:bottom w:val="single" w:sz="6" w:space="0" w:color="auto"/>
              <w:right w:val="single" w:sz="6" w:space="0" w:color="auto"/>
            </w:tcBorders>
            <w:vAlign w:val="center"/>
          </w:tcPr>
          <w:p w14:paraId="523C9EB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1</w:t>
            </w:r>
          </w:p>
        </w:tc>
        <w:tc>
          <w:tcPr>
            <w:tcW w:w="1441" w:type="dxa"/>
            <w:gridSpan w:val="3"/>
            <w:tcBorders>
              <w:top w:val="single" w:sz="6" w:space="0" w:color="auto"/>
              <w:left w:val="single" w:sz="6" w:space="0" w:color="auto"/>
              <w:bottom w:val="single" w:sz="6" w:space="0" w:color="auto"/>
              <w:right w:val="single" w:sz="6" w:space="0" w:color="auto"/>
            </w:tcBorders>
            <w:vAlign w:val="center"/>
          </w:tcPr>
          <w:p w14:paraId="7AA0CCE1"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05E0D91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1DF5ED4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7E9D6C8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785A454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3A2159F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5EFE8093" w14:textId="77777777" w:rsidTr="00780770">
        <w:trPr>
          <w:trHeight w:val="179"/>
        </w:trPr>
        <w:tc>
          <w:tcPr>
            <w:tcW w:w="489" w:type="dxa"/>
            <w:tcBorders>
              <w:top w:val="single" w:sz="6" w:space="0" w:color="auto"/>
              <w:left w:val="single" w:sz="6" w:space="0" w:color="auto"/>
              <w:bottom w:val="single" w:sz="6" w:space="0" w:color="auto"/>
              <w:right w:val="single" w:sz="6" w:space="0" w:color="auto"/>
            </w:tcBorders>
            <w:vAlign w:val="center"/>
          </w:tcPr>
          <w:p w14:paraId="2E119F33"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2</w:t>
            </w:r>
          </w:p>
        </w:tc>
        <w:tc>
          <w:tcPr>
            <w:tcW w:w="1441" w:type="dxa"/>
            <w:gridSpan w:val="3"/>
            <w:tcBorders>
              <w:top w:val="single" w:sz="6" w:space="0" w:color="auto"/>
              <w:left w:val="single" w:sz="6" w:space="0" w:color="auto"/>
              <w:bottom w:val="single" w:sz="6" w:space="0" w:color="auto"/>
              <w:right w:val="single" w:sz="6" w:space="0" w:color="auto"/>
            </w:tcBorders>
          </w:tcPr>
          <w:p w14:paraId="751544F6"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4C037E9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D1D2095"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2177BBEA"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0970B3F0"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43B3ACF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570FB2BB" w14:textId="77777777" w:rsidTr="00780770">
        <w:trPr>
          <w:trHeight w:val="181"/>
        </w:trPr>
        <w:tc>
          <w:tcPr>
            <w:tcW w:w="489" w:type="dxa"/>
            <w:tcBorders>
              <w:top w:val="single" w:sz="6" w:space="0" w:color="auto"/>
              <w:left w:val="single" w:sz="6" w:space="0" w:color="auto"/>
              <w:bottom w:val="single" w:sz="6" w:space="0" w:color="auto"/>
              <w:right w:val="single" w:sz="6" w:space="0" w:color="auto"/>
            </w:tcBorders>
            <w:vAlign w:val="center"/>
          </w:tcPr>
          <w:p w14:paraId="64977E3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3</w:t>
            </w:r>
          </w:p>
        </w:tc>
        <w:tc>
          <w:tcPr>
            <w:tcW w:w="1441" w:type="dxa"/>
            <w:gridSpan w:val="3"/>
            <w:tcBorders>
              <w:top w:val="single" w:sz="6" w:space="0" w:color="auto"/>
              <w:left w:val="single" w:sz="6" w:space="0" w:color="auto"/>
              <w:bottom w:val="single" w:sz="6" w:space="0" w:color="auto"/>
              <w:right w:val="single" w:sz="6" w:space="0" w:color="auto"/>
            </w:tcBorders>
          </w:tcPr>
          <w:p w14:paraId="22D2C726"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0B2EC03E"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1B91D049"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43F0381E"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71A5A83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7B326312"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21C639A8" w14:textId="77777777" w:rsidTr="00780770">
        <w:trPr>
          <w:trHeight w:val="175"/>
        </w:trPr>
        <w:tc>
          <w:tcPr>
            <w:tcW w:w="489" w:type="dxa"/>
            <w:tcBorders>
              <w:top w:val="single" w:sz="6" w:space="0" w:color="auto"/>
              <w:left w:val="single" w:sz="6" w:space="0" w:color="auto"/>
              <w:bottom w:val="single" w:sz="6" w:space="0" w:color="auto"/>
              <w:right w:val="single" w:sz="6" w:space="0" w:color="auto"/>
            </w:tcBorders>
            <w:vAlign w:val="center"/>
          </w:tcPr>
          <w:p w14:paraId="1048A04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4</w:t>
            </w:r>
          </w:p>
        </w:tc>
        <w:tc>
          <w:tcPr>
            <w:tcW w:w="1441" w:type="dxa"/>
            <w:gridSpan w:val="3"/>
            <w:tcBorders>
              <w:top w:val="single" w:sz="6" w:space="0" w:color="auto"/>
              <w:left w:val="single" w:sz="6" w:space="0" w:color="auto"/>
              <w:bottom w:val="single" w:sz="6" w:space="0" w:color="auto"/>
              <w:right w:val="single" w:sz="6" w:space="0" w:color="auto"/>
            </w:tcBorders>
          </w:tcPr>
          <w:p w14:paraId="4D389BCE"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0FBDFE89"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06DA994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0B37D60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781B513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4B088AEB"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7B236ABC" w14:textId="77777777" w:rsidTr="00780770">
        <w:trPr>
          <w:trHeight w:val="166"/>
        </w:trPr>
        <w:tc>
          <w:tcPr>
            <w:tcW w:w="489" w:type="dxa"/>
            <w:tcBorders>
              <w:top w:val="single" w:sz="6" w:space="0" w:color="auto"/>
              <w:left w:val="single" w:sz="6" w:space="0" w:color="auto"/>
              <w:bottom w:val="single" w:sz="6" w:space="0" w:color="auto"/>
              <w:right w:val="single" w:sz="6" w:space="0" w:color="auto"/>
            </w:tcBorders>
            <w:vAlign w:val="center"/>
          </w:tcPr>
          <w:p w14:paraId="4C9EA52B"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5</w:t>
            </w:r>
          </w:p>
        </w:tc>
        <w:tc>
          <w:tcPr>
            <w:tcW w:w="1441" w:type="dxa"/>
            <w:gridSpan w:val="3"/>
            <w:tcBorders>
              <w:top w:val="single" w:sz="6" w:space="0" w:color="auto"/>
              <w:left w:val="single" w:sz="6" w:space="0" w:color="auto"/>
              <w:bottom w:val="single" w:sz="6" w:space="0" w:color="auto"/>
              <w:right w:val="single" w:sz="6" w:space="0" w:color="auto"/>
            </w:tcBorders>
          </w:tcPr>
          <w:p w14:paraId="7D3332DE"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30335D18"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D8731AB"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06893FB2"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5A5D4995"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47DCC2A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3BAA162E" w14:textId="77777777" w:rsidTr="00780770">
        <w:trPr>
          <w:trHeight w:val="183"/>
        </w:trPr>
        <w:tc>
          <w:tcPr>
            <w:tcW w:w="489" w:type="dxa"/>
            <w:tcBorders>
              <w:top w:val="single" w:sz="6" w:space="0" w:color="auto"/>
              <w:left w:val="single" w:sz="6" w:space="0" w:color="auto"/>
              <w:bottom w:val="single" w:sz="6" w:space="0" w:color="auto"/>
              <w:right w:val="single" w:sz="6" w:space="0" w:color="auto"/>
            </w:tcBorders>
            <w:vAlign w:val="center"/>
          </w:tcPr>
          <w:p w14:paraId="18C29CBE"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6</w:t>
            </w:r>
          </w:p>
        </w:tc>
        <w:tc>
          <w:tcPr>
            <w:tcW w:w="1441" w:type="dxa"/>
            <w:gridSpan w:val="3"/>
            <w:tcBorders>
              <w:top w:val="single" w:sz="6" w:space="0" w:color="auto"/>
              <w:left w:val="single" w:sz="6" w:space="0" w:color="auto"/>
              <w:bottom w:val="single" w:sz="6" w:space="0" w:color="auto"/>
              <w:right w:val="single" w:sz="6" w:space="0" w:color="auto"/>
            </w:tcBorders>
            <w:vAlign w:val="center"/>
          </w:tcPr>
          <w:p w14:paraId="7D03F4F8"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1BD9C708"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0CB537FB"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1F3142E5"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3FE01333"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124D545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1908A3DD" w14:textId="77777777" w:rsidTr="00780770">
        <w:trPr>
          <w:trHeight w:val="199"/>
        </w:trPr>
        <w:tc>
          <w:tcPr>
            <w:tcW w:w="489" w:type="dxa"/>
            <w:tcBorders>
              <w:top w:val="single" w:sz="6" w:space="0" w:color="auto"/>
              <w:left w:val="single" w:sz="6" w:space="0" w:color="auto"/>
              <w:bottom w:val="single" w:sz="6" w:space="0" w:color="auto"/>
              <w:right w:val="single" w:sz="6" w:space="0" w:color="auto"/>
            </w:tcBorders>
            <w:vAlign w:val="center"/>
          </w:tcPr>
          <w:p w14:paraId="0721A480"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7</w:t>
            </w:r>
          </w:p>
        </w:tc>
        <w:tc>
          <w:tcPr>
            <w:tcW w:w="1441" w:type="dxa"/>
            <w:gridSpan w:val="3"/>
            <w:tcBorders>
              <w:top w:val="single" w:sz="6" w:space="0" w:color="auto"/>
              <w:left w:val="single" w:sz="6" w:space="0" w:color="auto"/>
              <w:bottom w:val="single" w:sz="6" w:space="0" w:color="auto"/>
              <w:right w:val="single" w:sz="6" w:space="0" w:color="auto"/>
            </w:tcBorders>
            <w:vAlign w:val="center"/>
          </w:tcPr>
          <w:p w14:paraId="30B08869"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7F6DE9A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6AA8144"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462DEB70"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6AAE0A7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31D37A54"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61DD9D00" w14:textId="77777777" w:rsidTr="00780770">
        <w:trPr>
          <w:trHeight w:val="311"/>
        </w:trPr>
        <w:tc>
          <w:tcPr>
            <w:tcW w:w="1884" w:type="dxa"/>
            <w:gridSpan w:val="3"/>
            <w:tcBorders>
              <w:top w:val="single" w:sz="6" w:space="0" w:color="auto"/>
              <w:left w:val="single" w:sz="6" w:space="0" w:color="auto"/>
              <w:bottom w:val="single" w:sz="6" w:space="0" w:color="auto"/>
              <w:right w:val="single" w:sz="6" w:space="0" w:color="auto"/>
            </w:tcBorders>
          </w:tcPr>
          <w:p w14:paraId="7B83035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p>
        </w:tc>
        <w:tc>
          <w:tcPr>
            <w:tcW w:w="8710" w:type="dxa"/>
            <w:gridSpan w:val="12"/>
            <w:tcBorders>
              <w:top w:val="single" w:sz="6" w:space="0" w:color="auto"/>
              <w:left w:val="single" w:sz="6" w:space="0" w:color="auto"/>
              <w:bottom w:val="single" w:sz="6" w:space="0" w:color="auto"/>
              <w:right w:val="single" w:sz="6" w:space="0" w:color="auto"/>
            </w:tcBorders>
            <w:vAlign w:val="center"/>
          </w:tcPr>
          <w:p w14:paraId="6C24FBD2" w14:textId="0CD472B5"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 xml:space="preserve">                    </w:t>
            </w:r>
            <w:r w:rsidR="00F7628D" w:rsidRPr="004624F1">
              <w:rPr>
                <w:rFonts w:ascii="Times New Roman" w:eastAsia="Times New Roman" w:hAnsi="Times New Roman"/>
                <w:b/>
                <w:snapToGrid w:val="0"/>
                <w:color w:val="000000"/>
                <w:sz w:val="24"/>
                <w:szCs w:val="24"/>
                <w:lang w:eastAsia="ru-RU"/>
              </w:rPr>
              <w:t xml:space="preserve">ВСЕГО:  </w:t>
            </w:r>
            <w:r w:rsidRPr="004624F1">
              <w:rPr>
                <w:rFonts w:ascii="Times New Roman" w:eastAsia="Times New Roman" w:hAnsi="Times New Roman"/>
                <w:b/>
                <w:snapToGrid w:val="0"/>
                <w:color w:val="000000"/>
                <w:sz w:val="24"/>
                <w:szCs w:val="24"/>
                <w:lang w:eastAsia="ru-RU"/>
              </w:rPr>
              <w:t xml:space="preserve">                                                                                            </w:t>
            </w:r>
          </w:p>
        </w:tc>
      </w:tr>
      <w:tr w:rsidR="00606146" w:rsidRPr="004624F1" w14:paraId="40589303" w14:textId="77777777" w:rsidTr="00780770">
        <w:trPr>
          <w:gridAfter w:val="1"/>
          <w:wAfter w:w="2430" w:type="dxa"/>
          <w:trHeight w:val="191"/>
        </w:trPr>
        <w:tc>
          <w:tcPr>
            <w:tcW w:w="489" w:type="dxa"/>
            <w:tcBorders>
              <w:top w:val="single" w:sz="4" w:space="0" w:color="auto"/>
            </w:tcBorders>
          </w:tcPr>
          <w:p w14:paraId="0DDCF0A1"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880" w:type="dxa"/>
            <w:tcBorders>
              <w:top w:val="single" w:sz="4" w:space="0" w:color="auto"/>
            </w:tcBorders>
          </w:tcPr>
          <w:p w14:paraId="70080BFB"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1887" w:type="dxa"/>
            <w:gridSpan w:val="4"/>
            <w:tcBorders>
              <w:top w:val="single" w:sz="4" w:space="0" w:color="auto"/>
            </w:tcBorders>
          </w:tcPr>
          <w:p w14:paraId="7FC07E90"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3426" w:type="dxa"/>
            <w:gridSpan w:val="3"/>
            <w:tcBorders>
              <w:top w:val="single" w:sz="4" w:space="0" w:color="auto"/>
            </w:tcBorders>
          </w:tcPr>
          <w:p w14:paraId="16C44730"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 xml:space="preserve">                                                                   </w:t>
            </w:r>
          </w:p>
        </w:tc>
        <w:tc>
          <w:tcPr>
            <w:tcW w:w="545" w:type="dxa"/>
            <w:gridSpan w:val="2"/>
          </w:tcPr>
          <w:p w14:paraId="02EBAD12"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80" w:type="dxa"/>
          </w:tcPr>
          <w:p w14:paraId="265B3A99"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141" w:type="dxa"/>
          </w:tcPr>
          <w:p w14:paraId="14E3B5C3"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716" w:type="dxa"/>
          </w:tcPr>
          <w:p w14:paraId="7EC0AA77"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r>
    </w:tbl>
    <w:p w14:paraId="210CB6A1" w14:textId="50BE2CAB" w:rsidR="00671E3D" w:rsidRPr="004624F1" w:rsidRDefault="00671E3D" w:rsidP="00671E3D">
      <w:pPr>
        <w:spacing w:after="0"/>
        <w:ind w:firstLine="284"/>
        <w:jc w:val="both"/>
        <w:rPr>
          <w:rFonts w:ascii="Times New Roman" w:eastAsia="Times New Roman" w:hAnsi="Times New Roman"/>
          <w:snapToGrid w:val="0"/>
          <w:sz w:val="24"/>
          <w:szCs w:val="24"/>
          <w:lang w:eastAsia="ru-RU"/>
        </w:rPr>
      </w:pPr>
      <w:r w:rsidRPr="004624F1">
        <w:rPr>
          <w:rFonts w:ascii="Times New Roman" w:eastAsia="Times New Roman" w:hAnsi="Times New Roman"/>
          <w:b/>
          <w:snapToGrid w:val="0"/>
          <w:sz w:val="24"/>
          <w:szCs w:val="24"/>
          <w:lang w:eastAsia="ru-RU"/>
        </w:rPr>
        <w:t xml:space="preserve">Сумма по спецификации составляет: </w:t>
      </w:r>
      <w:r>
        <w:rPr>
          <w:rFonts w:ascii="Times New Roman" w:eastAsia="Times New Roman" w:hAnsi="Times New Roman"/>
          <w:b/>
          <w:snapToGrid w:val="0"/>
          <w:sz w:val="24"/>
          <w:szCs w:val="24"/>
          <w:lang w:eastAsia="ru-RU"/>
        </w:rPr>
        <w:t>_________</w:t>
      </w:r>
      <w:r w:rsidRPr="004624F1">
        <w:rPr>
          <w:rFonts w:ascii="Times New Roman" w:eastAsia="Times New Roman" w:hAnsi="Times New Roman"/>
          <w:b/>
          <w:snapToGrid w:val="0"/>
          <w:sz w:val="24"/>
          <w:szCs w:val="24"/>
          <w:lang w:eastAsia="ru-RU"/>
        </w:rPr>
        <w:t xml:space="preserve"> рублей </w:t>
      </w:r>
      <w:r w:rsidRPr="004624F1">
        <w:rPr>
          <w:rFonts w:ascii="Times New Roman" w:eastAsia="Times New Roman" w:hAnsi="Times New Roman"/>
          <w:snapToGrid w:val="0"/>
          <w:sz w:val="24"/>
          <w:szCs w:val="24"/>
          <w:lang w:eastAsia="ru-RU"/>
        </w:rPr>
        <w:t>(</w:t>
      </w:r>
      <w:r>
        <w:rPr>
          <w:rFonts w:ascii="Times New Roman" w:eastAsia="Times New Roman" w:hAnsi="Times New Roman"/>
          <w:snapToGrid w:val="0"/>
          <w:sz w:val="24"/>
          <w:szCs w:val="24"/>
          <w:lang w:eastAsia="ru-RU"/>
        </w:rPr>
        <w:t>_____________________</w:t>
      </w:r>
      <w:r w:rsidRPr="004624F1">
        <w:rPr>
          <w:rFonts w:ascii="Times New Roman" w:eastAsia="Times New Roman" w:hAnsi="Times New Roman"/>
          <w:snapToGrid w:val="0"/>
          <w:sz w:val="24"/>
          <w:szCs w:val="24"/>
          <w:lang w:eastAsia="ru-RU"/>
        </w:rPr>
        <w:t xml:space="preserve">), в том числе НДС </w:t>
      </w:r>
      <w:r>
        <w:rPr>
          <w:rFonts w:ascii="Times New Roman" w:eastAsia="Times New Roman" w:hAnsi="Times New Roman"/>
          <w:snapToGrid w:val="0"/>
          <w:sz w:val="24"/>
          <w:szCs w:val="24"/>
          <w:lang w:eastAsia="ru-RU"/>
        </w:rPr>
        <w:t>–</w:t>
      </w:r>
      <w:r w:rsidRPr="004624F1">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20%</w:t>
      </w:r>
      <w:r w:rsidRPr="004624F1">
        <w:rPr>
          <w:rFonts w:ascii="Times New Roman" w:eastAsia="Times New Roman" w:hAnsi="Times New Roman"/>
          <w:snapToGrid w:val="0"/>
          <w:sz w:val="24"/>
          <w:szCs w:val="24"/>
          <w:lang w:eastAsia="ru-RU"/>
        </w:rPr>
        <w:t xml:space="preserve"> </w:t>
      </w:r>
      <w:r w:rsidR="00F7628D" w:rsidRPr="004624F1">
        <w:rPr>
          <w:rFonts w:ascii="Times New Roman" w:eastAsia="Times New Roman" w:hAnsi="Times New Roman"/>
          <w:snapToGrid w:val="0"/>
          <w:sz w:val="24"/>
          <w:szCs w:val="24"/>
          <w:lang w:eastAsia="ru-RU"/>
        </w:rPr>
        <w:t>руб.</w:t>
      </w:r>
      <w:r w:rsidR="00780770">
        <w:rPr>
          <w:rFonts w:ascii="Times New Roman" w:eastAsia="Times New Roman" w:hAnsi="Times New Roman"/>
          <w:snapToGrid w:val="0"/>
          <w:sz w:val="24"/>
          <w:szCs w:val="24"/>
          <w:lang w:eastAsia="ru-RU"/>
        </w:rPr>
        <w:t>/НДС не предусмотрено.</w:t>
      </w:r>
    </w:p>
    <w:p w14:paraId="7FC6FE79" w14:textId="1B893ACD" w:rsidR="00671E3D" w:rsidRPr="004624F1" w:rsidRDefault="00671E3D" w:rsidP="00671E3D">
      <w:pPr>
        <w:spacing w:after="0" w:line="240" w:lineRule="auto"/>
        <w:jc w:val="both"/>
        <w:rPr>
          <w:rFonts w:ascii="Times New Roman" w:eastAsia="Times New Roman" w:hAnsi="Times New Roman"/>
          <w:snapToGrid w:val="0"/>
          <w:sz w:val="24"/>
          <w:szCs w:val="24"/>
          <w:lang w:eastAsia="ru-RU"/>
        </w:rPr>
      </w:pPr>
      <w:r w:rsidRPr="004624F1">
        <w:rPr>
          <w:rFonts w:ascii="Times New Roman" w:eastAsia="Times New Roman" w:hAnsi="Times New Roman"/>
          <w:b/>
          <w:snapToGrid w:val="0"/>
          <w:sz w:val="24"/>
          <w:szCs w:val="24"/>
          <w:lang w:eastAsia="ru-RU"/>
        </w:rPr>
        <w:t>1. Срок поставки</w:t>
      </w:r>
      <w:r w:rsidRPr="004624F1">
        <w:rPr>
          <w:rFonts w:ascii="Times New Roman" w:eastAsia="Times New Roman" w:hAnsi="Times New Roman"/>
          <w:snapToGrid w:val="0"/>
          <w:sz w:val="24"/>
          <w:szCs w:val="24"/>
          <w:lang w:eastAsia="ru-RU"/>
        </w:rPr>
        <w:t xml:space="preserve">: в </w:t>
      </w:r>
      <w:r w:rsidR="00F7628D" w:rsidRPr="004624F1">
        <w:rPr>
          <w:rFonts w:ascii="Times New Roman" w:eastAsia="Times New Roman" w:hAnsi="Times New Roman"/>
          <w:snapToGrid w:val="0"/>
          <w:sz w:val="24"/>
          <w:szCs w:val="24"/>
          <w:lang w:eastAsia="ru-RU"/>
        </w:rPr>
        <w:t xml:space="preserve">течение </w:t>
      </w:r>
      <w:r w:rsidR="00F7628D">
        <w:rPr>
          <w:rFonts w:ascii="Times New Roman" w:eastAsia="Times New Roman" w:hAnsi="Times New Roman"/>
          <w:snapToGrid w:val="0"/>
          <w:sz w:val="24"/>
          <w:szCs w:val="24"/>
          <w:lang w:eastAsia="ru-RU"/>
        </w:rPr>
        <w:t>15</w:t>
      </w:r>
      <w:r w:rsidR="00C71217">
        <w:rPr>
          <w:rFonts w:ascii="Times New Roman" w:eastAsia="Times New Roman" w:hAnsi="Times New Roman"/>
          <w:snapToGrid w:val="0"/>
          <w:sz w:val="24"/>
          <w:szCs w:val="24"/>
          <w:lang w:eastAsia="ru-RU"/>
        </w:rPr>
        <w:t xml:space="preserve"> (пятнадцати)</w:t>
      </w:r>
      <w:r w:rsidR="00780770">
        <w:rPr>
          <w:rFonts w:ascii="Times New Roman" w:eastAsia="Times New Roman" w:hAnsi="Times New Roman"/>
          <w:snapToGrid w:val="0"/>
          <w:sz w:val="24"/>
          <w:szCs w:val="24"/>
          <w:lang w:eastAsia="ru-RU"/>
        </w:rPr>
        <w:t xml:space="preserve"> календарных</w:t>
      </w:r>
      <w:r w:rsidRPr="004624F1">
        <w:rPr>
          <w:rFonts w:ascii="Times New Roman" w:eastAsia="Times New Roman" w:hAnsi="Times New Roman"/>
          <w:snapToGrid w:val="0"/>
          <w:sz w:val="24"/>
          <w:szCs w:val="24"/>
          <w:lang w:eastAsia="ru-RU"/>
        </w:rPr>
        <w:t xml:space="preserve"> </w:t>
      </w:r>
      <w:r w:rsidRPr="00B05BF9">
        <w:rPr>
          <w:rFonts w:ascii="Times New Roman" w:eastAsia="Times New Roman" w:hAnsi="Times New Roman"/>
          <w:snapToGrid w:val="0"/>
          <w:sz w:val="24"/>
          <w:szCs w:val="24"/>
          <w:lang w:eastAsia="ru-RU"/>
        </w:rPr>
        <w:t>дней с момента заключения договора</w:t>
      </w:r>
      <w:r w:rsidRPr="004624F1">
        <w:rPr>
          <w:rFonts w:ascii="Times New Roman" w:eastAsia="Times New Roman" w:hAnsi="Times New Roman"/>
          <w:snapToGrid w:val="0"/>
          <w:sz w:val="24"/>
          <w:szCs w:val="24"/>
          <w:lang w:eastAsia="ru-RU"/>
        </w:rPr>
        <w:t>;</w:t>
      </w:r>
    </w:p>
    <w:p w14:paraId="101D6CCF" w14:textId="77777777" w:rsidR="00671E3D" w:rsidRDefault="00671E3D" w:rsidP="00671E3D">
      <w:pPr>
        <w:spacing w:after="0" w:line="240" w:lineRule="auto"/>
        <w:jc w:val="both"/>
        <w:rPr>
          <w:rFonts w:ascii="Times New Roman" w:eastAsia="Times New Roman" w:hAnsi="Times New Roman"/>
          <w:snapToGrid w:val="0"/>
          <w:sz w:val="24"/>
          <w:szCs w:val="24"/>
          <w:lang w:eastAsia="ru-RU"/>
        </w:rPr>
      </w:pPr>
    </w:p>
    <w:p w14:paraId="53E3F69F" w14:textId="77777777" w:rsidR="00671E3D" w:rsidRPr="00E848E2" w:rsidRDefault="00671E3D" w:rsidP="00671E3D">
      <w:pPr>
        <w:spacing w:after="0" w:line="240" w:lineRule="auto"/>
        <w:jc w:val="both"/>
        <w:rPr>
          <w:rFonts w:ascii="Times New Roman" w:eastAsia="Calibri" w:hAnsi="Times New Roman"/>
          <w:sz w:val="24"/>
          <w:szCs w:val="24"/>
        </w:rPr>
      </w:pPr>
    </w:p>
    <w:tbl>
      <w:tblPr>
        <w:tblW w:w="0" w:type="auto"/>
        <w:tblLayout w:type="fixed"/>
        <w:tblLook w:val="0000" w:firstRow="0" w:lastRow="0" w:firstColumn="0" w:lastColumn="0" w:noHBand="0" w:noVBand="0"/>
      </w:tblPr>
      <w:tblGrid>
        <w:gridCol w:w="4927"/>
        <w:gridCol w:w="4927"/>
      </w:tblGrid>
      <w:tr w:rsidR="00671E3D" w:rsidRPr="000B0650" w14:paraId="6072DF66" w14:textId="77777777" w:rsidTr="00816B3D">
        <w:tc>
          <w:tcPr>
            <w:tcW w:w="4927" w:type="dxa"/>
          </w:tcPr>
          <w:p w14:paraId="6B791F28"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r w:rsidRPr="000B0650">
              <w:rPr>
                <w:rFonts w:ascii="Times New Roman" w:eastAsia="Calibri" w:hAnsi="Times New Roman"/>
                <w:sz w:val="24"/>
                <w:szCs w:val="24"/>
              </w:rPr>
              <w:t>От Заказчика:</w:t>
            </w:r>
          </w:p>
          <w:p w14:paraId="20AD22DE"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p>
          <w:p w14:paraId="2D1F5054"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r w:rsidRPr="000B0650">
              <w:rPr>
                <w:rFonts w:ascii="Times New Roman" w:eastAsia="Calibri" w:hAnsi="Times New Roman"/>
                <w:sz w:val="24"/>
                <w:szCs w:val="24"/>
              </w:rPr>
              <w:t xml:space="preserve">Директор </w:t>
            </w:r>
          </w:p>
          <w:p w14:paraId="25596A67" w14:textId="77777777" w:rsidR="00671E3D" w:rsidRPr="000B0650" w:rsidRDefault="00671E3D" w:rsidP="00816B3D">
            <w:pPr>
              <w:tabs>
                <w:tab w:val="left" w:pos="1087"/>
                <w:tab w:val="left" w:pos="5812"/>
              </w:tabs>
              <w:spacing w:after="0" w:line="240" w:lineRule="auto"/>
              <w:rPr>
                <w:rFonts w:ascii="Times New Roman" w:eastAsia="Calibri" w:hAnsi="Times New Roman"/>
                <w:b/>
                <w:sz w:val="24"/>
                <w:szCs w:val="24"/>
              </w:rPr>
            </w:pPr>
            <w:r w:rsidRPr="000B0650">
              <w:rPr>
                <w:rFonts w:ascii="Times New Roman" w:eastAsia="Calibri" w:hAnsi="Times New Roman"/>
                <w:sz w:val="24"/>
                <w:szCs w:val="24"/>
              </w:rPr>
              <w:t>_______________ /</w:t>
            </w:r>
            <w:r w:rsidR="00606146">
              <w:rPr>
                <w:rFonts w:ascii="Times New Roman" w:eastAsia="Calibri" w:hAnsi="Times New Roman"/>
                <w:b/>
                <w:sz w:val="24"/>
                <w:szCs w:val="24"/>
              </w:rPr>
              <w:t>_____________</w:t>
            </w:r>
            <w:r w:rsidR="00606146" w:rsidRPr="000B0650">
              <w:rPr>
                <w:rFonts w:ascii="Times New Roman" w:eastAsia="Calibri" w:hAnsi="Times New Roman"/>
                <w:b/>
                <w:sz w:val="24"/>
                <w:szCs w:val="24"/>
              </w:rPr>
              <w:t xml:space="preserve"> </w:t>
            </w:r>
            <w:r w:rsidRPr="000B0650">
              <w:rPr>
                <w:rFonts w:ascii="Times New Roman" w:eastAsia="Calibri" w:hAnsi="Times New Roman"/>
                <w:b/>
                <w:sz w:val="24"/>
                <w:szCs w:val="24"/>
              </w:rPr>
              <w:t>/</w:t>
            </w:r>
          </w:p>
          <w:p w14:paraId="7253BA9F"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p>
        </w:tc>
        <w:tc>
          <w:tcPr>
            <w:tcW w:w="4927" w:type="dxa"/>
          </w:tcPr>
          <w:p w14:paraId="112B515D"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r w:rsidRPr="000B0650">
              <w:rPr>
                <w:rFonts w:ascii="Times New Roman" w:eastAsia="Calibri" w:hAnsi="Times New Roman"/>
                <w:sz w:val="24"/>
                <w:szCs w:val="24"/>
              </w:rPr>
              <w:t>От Поставщика:</w:t>
            </w:r>
          </w:p>
          <w:p w14:paraId="45DD09F8"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p>
          <w:p w14:paraId="4BD436E0"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p>
          <w:p w14:paraId="274A09AA"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r w:rsidRPr="000B0650">
              <w:rPr>
                <w:rFonts w:ascii="Times New Roman" w:eastAsia="Calibri" w:hAnsi="Times New Roman"/>
                <w:sz w:val="24"/>
                <w:szCs w:val="24"/>
              </w:rPr>
              <w:t>_________________ /                            /</w:t>
            </w:r>
          </w:p>
          <w:p w14:paraId="5E6193E0" w14:textId="77777777" w:rsidR="00671E3D" w:rsidRPr="000B0650" w:rsidRDefault="00671E3D" w:rsidP="00606146">
            <w:pPr>
              <w:tabs>
                <w:tab w:val="left" w:pos="1087"/>
                <w:tab w:val="left" w:pos="5812"/>
              </w:tabs>
              <w:spacing w:after="0" w:line="240" w:lineRule="auto"/>
              <w:rPr>
                <w:rFonts w:ascii="Times New Roman" w:eastAsia="Calibri" w:hAnsi="Times New Roman"/>
                <w:sz w:val="24"/>
                <w:szCs w:val="24"/>
              </w:rPr>
            </w:pPr>
          </w:p>
        </w:tc>
      </w:tr>
    </w:tbl>
    <w:p w14:paraId="31F142E4" w14:textId="77777777" w:rsidR="00606146" w:rsidRDefault="00606146" w:rsidP="00671E3D">
      <w:pPr>
        <w:keepNext/>
        <w:tabs>
          <w:tab w:val="left" w:pos="5460"/>
        </w:tabs>
        <w:suppressAutoHyphens/>
        <w:autoSpaceDE w:val="0"/>
        <w:autoSpaceDN w:val="0"/>
        <w:adjustRightInd w:val="0"/>
        <w:spacing w:after="0"/>
        <w:ind w:left="2268"/>
        <w:jc w:val="right"/>
        <w:rPr>
          <w:rFonts w:ascii="Times New Roman" w:eastAsia="Calibri" w:hAnsi="Times New Roman"/>
          <w:i/>
          <w:color w:val="000000"/>
          <w:sz w:val="22"/>
          <w:szCs w:val="24"/>
        </w:rPr>
      </w:pPr>
    </w:p>
    <w:p w14:paraId="0FA001D1" w14:textId="100D187F" w:rsidR="00671E3D" w:rsidRDefault="00671E3D" w:rsidP="00671E3D">
      <w:pPr>
        <w:keepNext/>
        <w:tabs>
          <w:tab w:val="left" w:pos="5460"/>
        </w:tabs>
        <w:suppressAutoHyphens/>
        <w:autoSpaceDE w:val="0"/>
        <w:autoSpaceDN w:val="0"/>
        <w:adjustRightInd w:val="0"/>
        <w:spacing w:after="0"/>
        <w:ind w:left="2268"/>
        <w:jc w:val="right"/>
        <w:rPr>
          <w:rFonts w:ascii="Times New Roman" w:eastAsia="Calibri" w:hAnsi="Times New Roman"/>
          <w:i/>
          <w:color w:val="000000"/>
          <w:sz w:val="22"/>
          <w:szCs w:val="24"/>
        </w:rPr>
      </w:pPr>
      <w:r w:rsidRPr="006C7BEE">
        <w:rPr>
          <w:rFonts w:ascii="Times New Roman" w:eastAsia="Calibri" w:hAnsi="Times New Roman"/>
          <w:i/>
          <w:color w:val="000000"/>
          <w:sz w:val="22"/>
          <w:szCs w:val="24"/>
        </w:rPr>
        <w:t xml:space="preserve">Приложение №2 </w:t>
      </w:r>
    </w:p>
    <w:p w14:paraId="0872725D" w14:textId="4C12EF3C" w:rsidR="00671E3D" w:rsidRPr="006C7BEE" w:rsidRDefault="00671E3D" w:rsidP="00671E3D">
      <w:pPr>
        <w:keepNext/>
        <w:tabs>
          <w:tab w:val="left" w:pos="5460"/>
        </w:tabs>
        <w:suppressAutoHyphens/>
        <w:autoSpaceDE w:val="0"/>
        <w:autoSpaceDN w:val="0"/>
        <w:adjustRightInd w:val="0"/>
        <w:spacing w:after="0"/>
        <w:ind w:left="2268"/>
        <w:jc w:val="right"/>
        <w:rPr>
          <w:rFonts w:ascii="Times New Roman" w:eastAsia="Calibri" w:hAnsi="Times New Roman"/>
          <w:i/>
          <w:color w:val="000000"/>
          <w:sz w:val="22"/>
          <w:szCs w:val="24"/>
        </w:rPr>
      </w:pPr>
      <w:r w:rsidRPr="006C7BEE">
        <w:rPr>
          <w:rFonts w:ascii="Times New Roman" w:eastAsia="Calibri" w:hAnsi="Times New Roman"/>
          <w:i/>
          <w:color w:val="000000"/>
          <w:sz w:val="22"/>
          <w:szCs w:val="24"/>
        </w:rPr>
        <w:t>к Договору поставки № __________ от ________20</w:t>
      </w:r>
      <w:r>
        <w:rPr>
          <w:rFonts w:ascii="Times New Roman" w:eastAsia="Calibri" w:hAnsi="Times New Roman"/>
          <w:i/>
          <w:color w:val="000000"/>
          <w:sz w:val="22"/>
          <w:szCs w:val="24"/>
        </w:rPr>
        <w:t>2</w:t>
      </w:r>
      <w:r w:rsidR="00F7628D">
        <w:rPr>
          <w:rFonts w:ascii="Times New Roman" w:eastAsia="Calibri" w:hAnsi="Times New Roman"/>
          <w:i/>
          <w:color w:val="000000"/>
          <w:sz w:val="22"/>
          <w:szCs w:val="24"/>
        </w:rPr>
        <w:t>4</w:t>
      </w:r>
      <w:r w:rsidRPr="006C7BEE">
        <w:rPr>
          <w:rFonts w:ascii="Times New Roman" w:eastAsia="Calibri" w:hAnsi="Times New Roman"/>
          <w:i/>
          <w:color w:val="000000"/>
          <w:sz w:val="22"/>
          <w:szCs w:val="24"/>
        </w:rPr>
        <w:t>г.</w:t>
      </w:r>
    </w:p>
    <w:p w14:paraId="299A1F8C" w14:textId="77777777" w:rsidR="00671E3D" w:rsidRPr="00CC3ACB" w:rsidRDefault="00671E3D" w:rsidP="00671E3D">
      <w:pPr>
        <w:keepNext/>
        <w:tabs>
          <w:tab w:val="left" w:pos="5460"/>
        </w:tabs>
        <w:suppressAutoHyphens/>
        <w:autoSpaceDE w:val="0"/>
        <w:autoSpaceDN w:val="0"/>
        <w:adjustRightInd w:val="0"/>
        <w:spacing w:after="0"/>
        <w:jc w:val="both"/>
        <w:rPr>
          <w:rFonts w:ascii="Times New Roman" w:eastAsia="Calibri" w:hAnsi="Times New Roman"/>
          <w:color w:val="000000"/>
          <w:sz w:val="24"/>
          <w:szCs w:val="24"/>
        </w:rPr>
      </w:pPr>
      <w:r w:rsidRPr="006C7BEE">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w:t>
      </w:r>
      <w:r w:rsidRPr="006C7BEE">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w:t>
      </w:r>
    </w:p>
    <w:p w14:paraId="6599FB8D" w14:textId="77777777" w:rsidR="00F7628D" w:rsidRPr="00985A08" w:rsidRDefault="00F7628D" w:rsidP="00F7628D">
      <w:pPr>
        <w:spacing w:after="0"/>
        <w:ind w:left="-284"/>
        <w:jc w:val="center"/>
        <w:rPr>
          <w:rFonts w:ascii="Times New Roman" w:hAnsi="Times New Roman"/>
          <w:b/>
          <w:sz w:val="20"/>
          <w:szCs w:val="20"/>
        </w:rPr>
      </w:pPr>
      <w:r w:rsidRPr="00985A08">
        <w:rPr>
          <w:rFonts w:ascii="Times New Roman" w:hAnsi="Times New Roman"/>
          <w:b/>
          <w:sz w:val="20"/>
          <w:szCs w:val="20"/>
        </w:rPr>
        <w:t xml:space="preserve">Техническое задание </w:t>
      </w:r>
    </w:p>
    <w:p w14:paraId="5F542FC1" w14:textId="77777777" w:rsidR="00F7628D" w:rsidRPr="00985A08" w:rsidRDefault="00F7628D" w:rsidP="00F7628D">
      <w:pPr>
        <w:spacing w:after="0"/>
        <w:ind w:left="-284"/>
        <w:jc w:val="center"/>
        <w:rPr>
          <w:rFonts w:ascii="Times New Roman" w:hAnsi="Times New Roman"/>
          <w:b/>
          <w:sz w:val="20"/>
          <w:szCs w:val="20"/>
        </w:rPr>
      </w:pPr>
      <w:r w:rsidRPr="00985A08">
        <w:rPr>
          <w:rFonts w:ascii="Times New Roman" w:hAnsi="Times New Roman"/>
          <w:b/>
          <w:sz w:val="20"/>
          <w:szCs w:val="20"/>
        </w:rPr>
        <w:t>на поставку труб</w:t>
      </w:r>
    </w:p>
    <w:p w14:paraId="3BB8EFA8" w14:textId="77777777" w:rsidR="00F7628D" w:rsidRPr="00985A08" w:rsidRDefault="00F7628D" w:rsidP="00F7628D">
      <w:pPr>
        <w:spacing w:after="0"/>
        <w:ind w:left="-284"/>
        <w:jc w:val="center"/>
        <w:rPr>
          <w:rFonts w:ascii="Times New Roman" w:hAnsi="Times New Roman"/>
          <w:bCs/>
          <w:sz w:val="20"/>
          <w:szCs w:val="20"/>
        </w:rPr>
      </w:pPr>
    </w:p>
    <w:p w14:paraId="40CED321" w14:textId="77777777" w:rsidR="00F7628D" w:rsidRPr="00985A08" w:rsidRDefault="00F7628D" w:rsidP="00F7628D">
      <w:pPr>
        <w:pStyle w:val="a3"/>
        <w:numPr>
          <w:ilvl w:val="0"/>
          <w:numId w:val="7"/>
        </w:numPr>
        <w:spacing w:after="0"/>
        <w:ind w:left="-284" w:firstLine="0"/>
        <w:jc w:val="both"/>
        <w:rPr>
          <w:rFonts w:ascii="Times New Roman" w:hAnsi="Times New Roman"/>
          <w:bCs/>
          <w:sz w:val="20"/>
          <w:szCs w:val="20"/>
        </w:rPr>
      </w:pPr>
      <w:r w:rsidRPr="00985A08">
        <w:rPr>
          <w:rFonts w:ascii="Times New Roman" w:hAnsi="Times New Roman"/>
          <w:bCs/>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5"/>
        <w:gridCol w:w="5670"/>
        <w:gridCol w:w="708"/>
        <w:gridCol w:w="851"/>
      </w:tblGrid>
      <w:tr w:rsidR="00F7628D" w:rsidRPr="00985A08" w14:paraId="6A464430" w14:textId="77777777" w:rsidTr="00CC5F43">
        <w:tc>
          <w:tcPr>
            <w:tcW w:w="426" w:type="dxa"/>
            <w:shd w:val="clear" w:color="auto" w:fill="auto"/>
          </w:tcPr>
          <w:p w14:paraId="59865D52"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N</w:t>
            </w:r>
          </w:p>
          <w:p w14:paraId="12B705CF"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п/п</w:t>
            </w:r>
          </w:p>
        </w:tc>
        <w:tc>
          <w:tcPr>
            <w:tcW w:w="1985" w:type="dxa"/>
            <w:shd w:val="clear" w:color="auto" w:fill="auto"/>
          </w:tcPr>
          <w:p w14:paraId="126682B6"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 xml:space="preserve">Наименование </w:t>
            </w:r>
          </w:p>
        </w:tc>
        <w:tc>
          <w:tcPr>
            <w:tcW w:w="5670" w:type="dxa"/>
            <w:shd w:val="clear" w:color="auto" w:fill="auto"/>
          </w:tcPr>
          <w:p w14:paraId="01B12F8D"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 xml:space="preserve">Характеристика   </w:t>
            </w:r>
          </w:p>
        </w:tc>
        <w:tc>
          <w:tcPr>
            <w:tcW w:w="708" w:type="dxa"/>
            <w:shd w:val="clear" w:color="auto" w:fill="auto"/>
          </w:tcPr>
          <w:p w14:paraId="0579E6E1"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 xml:space="preserve">Ед. </w:t>
            </w:r>
          </w:p>
          <w:p w14:paraId="309AF120"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изм.</w:t>
            </w:r>
          </w:p>
        </w:tc>
        <w:tc>
          <w:tcPr>
            <w:tcW w:w="851" w:type="dxa"/>
            <w:shd w:val="clear" w:color="auto" w:fill="auto"/>
          </w:tcPr>
          <w:p w14:paraId="4321299D"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Кол-во</w:t>
            </w:r>
          </w:p>
        </w:tc>
      </w:tr>
      <w:tr w:rsidR="00F7628D" w:rsidRPr="00985A08" w14:paraId="247B8738" w14:textId="77777777" w:rsidTr="00CC5F43">
        <w:tc>
          <w:tcPr>
            <w:tcW w:w="426" w:type="dxa"/>
            <w:shd w:val="clear" w:color="auto" w:fill="auto"/>
          </w:tcPr>
          <w:p w14:paraId="24B2C6FF"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1</w:t>
            </w:r>
          </w:p>
        </w:tc>
        <w:tc>
          <w:tcPr>
            <w:tcW w:w="1985" w:type="dxa"/>
            <w:shd w:val="clear" w:color="auto" w:fill="auto"/>
          </w:tcPr>
          <w:p w14:paraId="7988EB24"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hAnsi="Times New Roman"/>
                <w:sz w:val="20"/>
                <w:szCs w:val="20"/>
              </w:rPr>
              <w:t xml:space="preserve">Труба </w:t>
            </w:r>
          </w:p>
        </w:tc>
        <w:tc>
          <w:tcPr>
            <w:tcW w:w="5670" w:type="dxa"/>
            <w:shd w:val="clear" w:color="auto" w:fill="auto"/>
          </w:tcPr>
          <w:p w14:paraId="14B1C15C"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Соответствует требованиям 10704-91</w:t>
            </w:r>
          </w:p>
          <w:p w14:paraId="0253B4E0"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Тип трубы: Электросварная</w:t>
            </w:r>
          </w:p>
          <w:p w14:paraId="604EAFAB"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Материал: сталь 20</w:t>
            </w:r>
          </w:p>
          <w:p w14:paraId="45B6191A"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Диаметр трубы, мм: 150</w:t>
            </w:r>
          </w:p>
          <w:p w14:paraId="75EDCD17" w14:textId="77777777" w:rsidR="00F7628D" w:rsidRPr="00985A08" w:rsidRDefault="00F7628D" w:rsidP="00CC5F43">
            <w:pPr>
              <w:spacing w:after="0" w:line="240" w:lineRule="auto"/>
              <w:rPr>
                <w:rFonts w:ascii="Times New Roman" w:eastAsia="Times New Roman" w:hAnsi="Times New Roman"/>
                <w:color w:val="FF0000"/>
                <w:sz w:val="20"/>
                <w:szCs w:val="20"/>
                <w:lang w:eastAsia="ru-RU"/>
              </w:rPr>
            </w:pPr>
            <w:r w:rsidRPr="00985A08">
              <w:rPr>
                <w:rFonts w:ascii="Times New Roman" w:eastAsia="Times New Roman" w:hAnsi="Times New Roman"/>
                <w:sz w:val="20"/>
                <w:szCs w:val="20"/>
                <w:lang w:eastAsia="ru-RU"/>
              </w:rPr>
              <w:lastRenderedPageBreak/>
              <w:t>Толщина стенки, мм: 6</w:t>
            </w:r>
          </w:p>
          <w:p w14:paraId="3EE1D29B"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sz w:val="20"/>
                <w:szCs w:val="20"/>
                <w:lang w:eastAsia="ru-RU"/>
              </w:rPr>
              <w:t>Тип покрытия:</w:t>
            </w:r>
            <w:r w:rsidRPr="00985A08">
              <w:rPr>
                <w:rFonts w:ascii="Times New Roman" w:eastAsia="Times New Roman" w:hAnsi="Times New Roman"/>
                <w:sz w:val="20"/>
                <w:szCs w:val="20"/>
                <w:lang w:eastAsia="ru-RU"/>
              </w:rPr>
              <w:tab/>
            </w:r>
            <w:r w:rsidRPr="00985A08">
              <w:rPr>
                <w:rFonts w:ascii="Times New Roman" w:hAnsi="Times New Roman"/>
                <w:sz w:val="20"/>
                <w:szCs w:val="20"/>
              </w:rPr>
              <w:t>без покрытия</w:t>
            </w:r>
            <w:r w:rsidRPr="00985A08">
              <w:rPr>
                <w:rFonts w:ascii="Times New Roman" w:eastAsia="Times New Roman" w:hAnsi="Times New Roman"/>
                <w:color w:val="2C2D2E"/>
                <w:sz w:val="20"/>
                <w:szCs w:val="20"/>
                <w:lang w:eastAsia="ru-RU"/>
              </w:rPr>
              <w:t xml:space="preserve"> </w:t>
            </w:r>
          </w:p>
          <w:p w14:paraId="785969D5"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color w:val="2C2D2E"/>
                <w:sz w:val="20"/>
                <w:szCs w:val="20"/>
                <w:lang w:eastAsia="ru-RU"/>
              </w:rPr>
              <w:t>ОДК – не требуется</w:t>
            </w:r>
          </w:p>
          <w:p w14:paraId="193E154E"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color w:val="2C2D2E"/>
                <w:sz w:val="20"/>
                <w:szCs w:val="20"/>
                <w:lang w:eastAsia="ru-RU"/>
              </w:rPr>
              <w:t>Минимальная длина трубы – 10 метров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40DCD"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proofErr w:type="spellStart"/>
            <w:r w:rsidRPr="00985A08">
              <w:rPr>
                <w:rFonts w:ascii="Times New Roman" w:hAnsi="Times New Roman"/>
                <w:color w:val="000000"/>
                <w:sz w:val="20"/>
                <w:szCs w:val="20"/>
              </w:rPr>
              <w:lastRenderedPageBreak/>
              <w:t>п.м</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261B7"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144</w:t>
            </w:r>
          </w:p>
        </w:tc>
      </w:tr>
      <w:tr w:rsidR="00F7628D" w:rsidRPr="00985A08" w14:paraId="214E1D53" w14:textId="77777777" w:rsidTr="00CC5F43">
        <w:tc>
          <w:tcPr>
            <w:tcW w:w="426" w:type="dxa"/>
            <w:shd w:val="clear" w:color="auto" w:fill="auto"/>
          </w:tcPr>
          <w:p w14:paraId="31FF2BBD"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2</w:t>
            </w:r>
          </w:p>
        </w:tc>
        <w:tc>
          <w:tcPr>
            <w:tcW w:w="1985" w:type="dxa"/>
            <w:shd w:val="clear" w:color="auto" w:fill="auto"/>
          </w:tcPr>
          <w:p w14:paraId="253DB493" w14:textId="77777777" w:rsidR="00F7628D" w:rsidRPr="00985A08" w:rsidRDefault="00F7628D" w:rsidP="00CC5F43">
            <w:pPr>
              <w:spacing w:after="0" w:line="240" w:lineRule="auto"/>
              <w:rPr>
                <w:rFonts w:ascii="Times New Roman" w:hAnsi="Times New Roman"/>
                <w:b/>
                <w:bCs/>
                <w:sz w:val="20"/>
                <w:szCs w:val="20"/>
              </w:rPr>
            </w:pPr>
            <w:r w:rsidRPr="00985A08">
              <w:rPr>
                <w:rFonts w:ascii="Times New Roman" w:hAnsi="Times New Roman"/>
                <w:sz w:val="20"/>
                <w:szCs w:val="20"/>
              </w:rPr>
              <w:t xml:space="preserve">Труба </w:t>
            </w:r>
          </w:p>
        </w:tc>
        <w:tc>
          <w:tcPr>
            <w:tcW w:w="5670" w:type="dxa"/>
            <w:shd w:val="clear" w:color="auto" w:fill="auto"/>
          </w:tcPr>
          <w:p w14:paraId="4B4526BF"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Соответствует требованиям 10704-91</w:t>
            </w:r>
          </w:p>
          <w:p w14:paraId="36EC41D5"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Тип трубы: Электросварная</w:t>
            </w:r>
          </w:p>
          <w:p w14:paraId="20A6570E"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Материал: сталь 20</w:t>
            </w:r>
          </w:p>
          <w:p w14:paraId="28668349"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Диаметр трубы, мм: 300</w:t>
            </w:r>
          </w:p>
          <w:p w14:paraId="7FC76121"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Толщина стенки, мм: 7</w:t>
            </w:r>
          </w:p>
          <w:p w14:paraId="1EE6387C"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sz w:val="20"/>
                <w:szCs w:val="20"/>
                <w:lang w:eastAsia="ru-RU"/>
              </w:rPr>
              <w:t>Тип покрытия:</w:t>
            </w:r>
            <w:r w:rsidRPr="00985A08">
              <w:rPr>
                <w:rFonts w:ascii="Times New Roman" w:eastAsia="Times New Roman" w:hAnsi="Times New Roman"/>
                <w:sz w:val="20"/>
                <w:szCs w:val="20"/>
                <w:lang w:eastAsia="ru-RU"/>
              </w:rPr>
              <w:tab/>
            </w:r>
            <w:r w:rsidRPr="00985A08">
              <w:rPr>
                <w:rFonts w:ascii="Times New Roman" w:hAnsi="Times New Roman"/>
                <w:sz w:val="20"/>
                <w:szCs w:val="20"/>
              </w:rPr>
              <w:t>без покрытия</w:t>
            </w:r>
            <w:r w:rsidRPr="00985A08">
              <w:rPr>
                <w:rFonts w:ascii="Times New Roman" w:eastAsia="Times New Roman" w:hAnsi="Times New Roman"/>
                <w:color w:val="2C2D2E"/>
                <w:sz w:val="20"/>
                <w:szCs w:val="20"/>
                <w:lang w:eastAsia="ru-RU"/>
              </w:rPr>
              <w:t xml:space="preserve"> </w:t>
            </w:r>
          </w:p>
          <w:p w14:paraId="0111AC84"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color w:val="2C2D2E"/>
                <w:sz w:val="20"/>
                <w:szCs w:val="20"/>
                <w:lang w:eastAsia="ru-RU"/>
              </w:rPr>
              <w:t>ОДК – не требуется</w:t>
            </w:r>
          </w:p>
          <w:p w14:paraId="1E13F1A9"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color w:val="2C2D2E"/>
                <w:sz w:val="20"/>
                <w:szCs w:val="20"/>
                <w:lang w:eastAsia="ru-RU"/>
              </w:rPr>
              <w:t>Минимальная длина трубы – 10 метров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AB297" w14:textId="77777777" w:rsidR="00F7628D" w:rsidRPr="00985A08" w:rsidRDefault="00F7628D" w:rsidP="00CC5F43">
            <w:pPr>
              <w:spacing w:after="0" w:line="240" w:lineRule="auto"/>
              <w:jc w:val="center"/>
              <w:rPr>
                <w:rFonts w:ascii="Times New Roman" w:hAnsi="Times New Roman"/>
                <w:color w:val="000000"/>
                <w:sz w:val="20"/>
                <w:szCs w:val="20"/>
              </w:rPr>
            </w:pPr>
            <w:proofErr w:type="spellStart"/>
            <w:r w:rsidRPr="00985A08">
              <w:rPr>
                <w:rFonts w:ascii="Times New Roman" w:hAnsi="Times New Roman"/>
                <w:color w:val="000000"/>
                <w:sz w:val="20"/>
                <w:szCs w:val="20"/>
              </w:rPr>
              <w:t>п.м</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23A29"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62</w:t>
            </w:r>
          </w:p>
        </w:tc>
      </w:tr>
    </w:tbl>
    <w:p w14:paraId="46470D05" w14:textId="77777777" w:rsidR="00F7628D" w:rsidRPr="00985A08" w:rsidRDefault="00F7628D" w:rsidP="00F7628D">
      <w:pPr>
        <w:spacing w:after="0"/>
        <w:ind w:left="-426"/>
        <w:jc w:val="both"/>
        <w:rPr>
          <w:rFonts w:ascii="Times New Roman" w:hAnsi="Times New Roman"/>
          <w:b/>
          <w:sz w:val="20"/>
          <w:szCs w:val="20"/>
          <w:highlight w:val="yellow"/>
          <w:shd w:val="clear" w:color="auto" w:fill="F9FAFB"/>
        </w:rPr>
      </w:pPr>
    </w:p>
    <w:p w14:paraId="2ECB556E" w14:textId="77777777" w:rsidR="00F7628D" w:rsidRPr="00985A08" w:rsidRDefault="00F7628D" w:rsidP="00F7628D">
      <w:pPr>
        <w:spacing w:after="0"/>
        <w:ind w:left="-426"/>
        <w:jc w:val="both"/>
        <w:rPr>
          <w:rFonts w:ascii="Times New Roman" w:hAnsi="Times New Roman"/>
          <w:bCs/>
          <w:sz w:val="20"/>
          <w:szCs w:val="20"/>
          <w:shd w:val="clear" w:color="auto" w:fill="F9FAFB"/>
        </w:rPr>
      </w:pPr>
      <w:r w:rsidRPr="00985A08">
        <w:rPr>
          <w:rFonts w:ascii="Times New Roman" w:hAnsi="Times New Roman"/>
          <w:b/>
          <w:sz w:val="20"/>
          <w:szCs w:val="20"/>
          <w:shd w:val="clear" w:color="auto" w:fill="F9FAFB"/>
        </w:rPr>
        <w:t xml:space="preserve">2. Место поставки: </w:t>
      </w:r>
      <w:r w:rsidRPr="00985A08">
        <w:rPr>
          <w:rFonts w:ascii="Times New Roman" w:hAnsi="Times New Roman"/>
          <w:bCs/>
          <w:sz w:val="20"/>
          <w:szCs w:val="20"/>
          <w:shd w:val="clear" w:color="auto" w:fill="F9FAFB"/>
        </w:rPr>
        <w:t>353440, Россия, Краснодарский край, г. Анапа, Пионерский проспект, 32Б.</w:t>
      </w:r>
    </w:p>
    <w:p w14:paraId="499923EB" w14:textId="77777777" w:rsidR="00F7628D" w:rsidRPr="00985A08" w:rsidRDefault="00F7628D" w:rsidP="00F7628D">
      <w:pPr>
        <w:spacing w:after="0"/>
        <w:ind w:left="-426"/>
        <w:jc w:val="both"/>
        <w:rPr>
          <w:rFonts w:ascii="Times New Roman" w:hAnsi="Times New Roman"/>
          <w:bCs/>
          <w:sz w:val="20"/>
          <w:szCs w:val="20"/>
          <w:shd w:val="clear" w:color="auto" w:fill="F9FAFB"/>
        </w:rPr>
      </w:pPr>
      <w:r w:rsidRPr="00985A08">
        <w:rPr>
          <w:rFonts w:ascii="Times New Roman" w:hAnsi="Times New Roman"/>
          <w:b/>
          <w:sz w:val="20"/>
          <w:szCs w:val="20"/>
          <w:highlight w:val="yellow"/>
          <w:shd w:val="clear" w:color="auto" w:fill="F9FAFB"/>
        </w:rPr>
        <w:t xml:space="preserve">3. Срок поставки: </w:t>
      </w:r>
      <w:r w:rsidRPr="00985A08">
        <w:rPr>
          <w:rFonts w:ascii="Times New Roman" w:hAnsi="Times New Roman"/>
          <w:bCs/>
          <w:sz w:val="20"/>
          <w:szCs w:val="20"/>
          <w:highlight w:val="yellow"/>
          <w:shd w:val="clear" w:color="auto" w:fill="F9FAFB"/>
        </w:rPr>
        <w:t>в течение 15 (пятнадцати) календарных дней с момента заключения договора.</w:t>
      </w:r>
    </w:p>
    <w:p w14:paraId="1303C8BD" w14:textId="77777777" w:rsidR="00F7628D" w:rsidRPr="00985A08" w:rsidRDefault="00F7628D" w:rsidP="00F7628D">
      <w:pPr>
        <w:spacing w:after="0"/>
        <w:ind w:left="-426"/>
        <w:jc w:val="both"/>
        <w:rPr>
          <w:rFonts w:ascii="Times New Roman" w:hAnsi="Times New Roman"/>
          <w:b/>
          <w:sz w:val="20"/>
          <w:szCs w:val="20"/>
        </w:rPr>
      </w:pPr>
      <w:r w:rsidRPr="00985A08">
        <w:rPr>
          <w:rFonts w:ascii="Times New Roman" w:hAnsi="Times New Roman"/>
          <w:b/>
          <w:sz w:val="20"/>
          <w:szCs w:val="20"/>
        </w:rPr>
        <w:t xml:space="preserve">4. Требования к качеству, безопасности товара: </w:t>
      </w:r>
    </w:p>
    <w:p w14:paraId="1338B063" w14:textId="77777777" w:rsidR="00F7628D" w:rsidRPr="00985A08" w:rsidRDefault="00F7628D" w:rsidP="00F7628D">
      <w:pPr>
        <w:spacing w:after="0"/>
        <w:ind w:left="-426"/>
        <w:jc w:val="both"/>
        <w:rPr>
          <w:rFonts w:ascii="Times New Roman" w:eastAsia="DejaVu Sans" w:hAnsi="Times New Roman"/>
          <w:b/>
          <w:sz w:val="20"/>
          <w:szCs w:val="20"/>
          <w:lang w:eastAsia="zh-CN"/>
        </w:rPr>
      </w:pPr>
      <w:r w:rsidRPr="00985A08">
        <w:rPr>
          <w:rFonts w:ascii="Times New Roman" w:eastAsia="NSimSun" w:hAnsi="Times New Roman"/>
          <w:sz w:val="20"/>
          <w:szCs w:val="20"/>
        </w:rPr>
        <w:t xml:space="preserve">4.1. Поставляемый товар должен соответствовать заданным функциональным и качественным характеристикам; </w:t>
      </w:r>
    </w:p>
    <w:p w14:paraId="00D38283" w14:textId="77777777" w:rsidR="00F7628D" w:rsidRPr="00985A08" w:rsidRDefault="00F7628D" w:rsidP="00F7628D">
      <w:pPr>
        <w:spacing w:after="0"/>
        <w:ind w:left="-426"/>
        <w:jc w:val="both"/>
        <w:rPr>
          <w:rFonts w:ascii="Times New Roman" w:hAnsi="Times New Roman"/>
          <w:b/>
          <w:sz w:val="20"/>
          <w:szCs w:val="20"/>
        </w:rPr>
      </w:pPr>
      <w:r w:rsidRPr="00985A08">
        <w:rPr>
          <w:rFonts w:ascii="Times New Roman" w:eastAsia="NSimSun" w:hAnsi="Times New Roman"/>
          <w:sz w:val="20"/>
          <w:szCs w:val="20"/>
        </w:rPr>
        <w:t xml:space="preserve">4.2. Поставляемый товар должен быть разрешен к использованию на территории Российской Федерации, </w:t>
      </w:r>
      <w:r w:rsidRPr="00985A08">
        <w:rPr>
          <w:rFonts w:ascii="Times New Roman" w:eastAsia="NSimSun" w:hAnsi="Times New Roman"/>
          <w:spacing w:val="-1"/>
          <w:sz w:val="20"/>
          <w:szCs w:val="20"/>
        </w:rPr>
        <w:t xml:space="preserve">иметь торговую </w:t>
      </w:r>
      <w:r w:rsidRPr="00985A08">
        <w:rPr>
          <w:rFonts w:ascii="Times New Roman" w:eastAsia="NSimSun" w:hAnsi="Times New Roman"/>
          <w:sz w:val="20"/>
          <w:szCs w:val="20"/>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 дата изготовления – не позднее 2023 года;</w:t>
      </w:r>
    </w:p>
    <w:p w14:paraId="4D428613" w14:textId="77777777" w:rsidR="00F7628D" w:rsidRPr="00985A08" w:rsidRDefault="00F7628D" w:rsidP="00F7628D">
      <w:pPr>
        <w:spacing w:after="0"/>
        <w:ind w:left="-426"/>
        <w:jc w:val="both"/>
        <w:rPr>
          <w:rFonts w:ascii="Times New Roman" w:eastAsia="NSimSun" w:hAnsi="Times New Roman"/>
          <w:b/>
          <w:sz w:val="20"/>
          <w:szCs w:val="20"/>
        </w:rPr>
      </w:pPr>
      <w:r w:rsidRPr="00985A08">
        <w:rPr>
          <w:rFonts w:ascii="Times New Roman" w:eastAsia="NSimSun" w:hAnsi="Times New Roman"/>
          <w:sz w:val="20"/>
          <w:szCs w:val="20"/>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C1E605F" w14:textId="77777777" w:rsidR="00F7628D" w:rsidRPr="00985A08" w:rsidRDefault="00F7628D" w:rsidP="00F7628D">
      <w:pPr>
        <w:widowControl w:val="0"/>
        <w:shd w:val="clear" w:color="auto" w:fill="FFFFFF"/>
        <w:tabs>
          <w:tab w:val="left" w:pos="0"/>
        </w:tabs>
        <w:spacing w:after="0"/>
        <w:ind w:left="-426"/>
        <w:jc w:val="both"/>
        <w:rPr>
          <w:rFonts w:ascii="Times New Roman" w:eastAsia="DejaVu Sans" w:hAnsi="Times New Roman"/>
          <w:b/>
          <w:sz w:val="20"/>
          <w:szCs w:val="20"/>
        </w:rPr>
      </w:pPr>
      <w:r w:rsidRPr="00985A08">
        <w:rPr>
          <w:rFonts w:ascii="Times New Roman" w:eastAsia="NSimSun" w:hAnsi="Times New Roman"/>
          <w:sz w:val="20"/>
          <w:szCs w:val="20"/>
        </w:rPr>
        <w:t>4.4. На товаре не должно быть следов механических повреждений, изменений вида комплектующих;</w:t>
      </w:r>
    </w:p>
    <w:p w14:paraId="0463D6CF" w14:textId="77777777" w:rsidR="00F7628D" w:rsidRPr="00985A08" w:rsidRDefault="00F7628D" w:rsidP="00F7628D">
      <w:pPr>
        <w:spacing w:after="0"/>
        <w:ind w:left="-426"/>
        <w:jc w:val="both"/>
        <w:rPr>
          <w:rFonts w:ascii="Times New Roman" w:eastAsia="DejaVu Sans" w:hAnsi="Times New Roman"/>
          <w:b/>
          <w:sz w:val="20"/>
          <w:szCs w:val="20"/>
        </w:rPr>
      </w:pPr>
      <w:r w:rsidRPr="00985A08">
        <w:rPr>
          <w:rFonts w:ascii="Times New Roman" w:eastAsia="NSimSun" w:hAnsi="Times New Roman"/>
          <w:sz w:val="20"/>
          <w:szCs w:val="20"/>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53482D1" w14:textId="77777777" w:rsidR="00F7628D" w:rsidRPr="00985A08" w:rsidRDefault="00F7628D" w:rsidP="00F7628D">
      <w:pPr>
        <w:spacing w:after="0"/>
        <w:ind w:left="-426"/>
        <w:jc w:val="both"/>
        <w:rPr>
          <w:rFonts w:ascii="Times New Roman" w:eastAsia="NSimSun" w:hAnsi="Times New Roman"/>
          <w:b/>
          <w:sz w:val="20"/>
          <w:szCs w:val="20"/>
        </w:rPr>
      </w:pPr>
      <w:r w:rsidRPr="00985A08">
        <w:rPr>
          <w:rFonts w:ascii="Times New Roman" w:eastAsia="NSimSun" w:hAnsi="Times New Roman"/>
          <w:sz w:val="20"/>
          <w:szCs w:val="20"/>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A8B4792" w14:textId="77777777" w:rsidR="00F7628D" w:rsidRPr="00985A08" w:rsidRDefault="00F7628D" w:rsidP="00F7628D">
      <w:pPr>
        <w:spacing w:after="0"/>
        <w:ind w:left="-426"/>
        <w:jc w:val="both"/>
        <w:rPr>
          <w:rFonts w:ascii="Times New Roman" w:hAnsi="Times New Roman"/>
          <w:sz w:val="20"/>
          <w:szCs w:val="20"/>
        </w:rPr>
      </w:pPr>
      <w:r w:rsidRPr="00985A08">
        <w:rPr>
          <w:rFonts w:ascii="Times New Roman" w:hAnsi="Times New Roman"/>
          <w:sz w:val="20"/>
          <w:szCs w:val="20"/>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C4575FE" w14:textId="77777777" w:rsidR="00F7628D" w:rsidRPr="00985A08" w:rsidRDefault="00F7628D" w:rsidP="00F7628D">
      <w:pPr>
        <w:spacing w:after="0"/>
        <w:ind w:left="-426"/>
        <w:jc w:val="both"/>
        <w:rPr>
          <w:rFonts w:ascii="Times New Roman" w:hAnsi="Times New Roman"/>
          <w:b/>
          <w:sz w:val="20"/>
          <w:szCs w:val="20"/>
        </w:rPr>
      </w:pPr>
      <w:r w:rsidRPr="00985A08">
        <w:rPr>
          <w:rFonts w:ascii="Times New Roman" w:hAnsi="Times New Roman"/>
          <w:b/>
          <w:sz w:val="20"/>
          <w:szCs w:val="20"/>
        </w:rPr>
        <w:t>5. Требования к упаковке, маркировке товара:</w:t>
      </w:r>
    </w:p>
    <w:p w14:paraId="6FCC75D3" w14:textId="77777777" w:rsidR="00F7628D" w:rsidRPr="00985A08" w:rsidRDefault="00F7628D" w:rsidP="00F7628D">
      <w:pPr>
        <w:tabs>
          <w:tab w:val="left" w:pos="0"/>
        </w:tabs>
        <w:spacing w:after="0"/>
        <w:ind w:left="-426"/>
        <w:jc w:val="both"/>
        <w:rPr>
          <w:rFonts w:ascii="Times New Roman" w:eastAsia="NSimSun" w:hAnsi="Times New Roman"/>
          <w:sz w:val="20"/>
          <w:szCs w:val="20"/>
        </w:rPr>
      </w:pPr>
      <w:r w:rsidRPr="00985A08">
        <w:rPr>
          <w:rFonts w:ascii="Times New Roman" w:eastAsia="NSimSun" w:hAnsi="Times New Roman"/>
          <w:sz w:val="20"/>
          <w:szCs w:val="20"/>
        </w:rPr>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1D116B7" w14:textId="77777777" w:rsidR="00F7628D" w:rsidRDefault="00F7628D" w:rsidP="00F7628D">
      <w:pPr>
        <w:tabs>
          <w:tab w:val="left" w:pos="0"/>
        </w:tabs>
        <w:spacing w:after="0"/>
        <w:ind w:left="-426"/>
        <w:jc w:val="both"/>
        <w:rPr>
          <w:rFonts w:ascii="Times New Roman" w:hAnsi="Times New Roman"/>
        </w:rPr>
      </w:pPr>
      <w:r w:rsidRPr="00985A08">
        <w:rPr>
          <w:rFonts w:ascii="Times New Roman" w:eastAsia="NSimSun" w:hAnsi="Times New Roman"/>
          <w:sz w:val="20"/>
          <w:szCs w:val="20"/>
        </w:rPr>
        <w:t>5.2. Поставщик несет ответственность за ненадлежащую упаковку, не обеспечивающую сохранность товара при его хранении и транспортировании</w:t>
      </w:r>
      <w:r>
        <w:rPr>
          <w:rFonts w:ascii="Times New Roman" w:eastAsia="NSimSun" w:hAnsi="Times New Roman"/>
        </w:rPr>
        <w:t>.</w:t>
      </w:r>
    </w:p>
    <w:p w14:paraId="63B52B73" w14:textId="77777777" w:rsidR="00671E3D" w:rsidRPr="00107B9D" w:rsidRDefault="00671E3D" w:rsidP="00671E3D">
      <w:pPr>
        <w:spacing w:after="0" w:line="240" w:lineRule="auto"/>
        <w:jc w:val="both"/>
        <w:rPr>
          <w:rFonts w:ascii="Arial" w:eastAsia="Calibri" w:hAnsi="Arial" w:cs="Arial"/>
          <w:b/>
          <w:sz w:val="20"/>
          <w:szCs w:val="20"/>
        </w:rPr>
      </w:pPr>
    </w:p>
    <w:tbl>
      <w:tblPr>
        <w:tblW w:w="0" w:type="auto"/>
        <w:tblLayout w:type="fixed"/>
        <w:tblLook w:val="0000" w:firstRow="0" w:lastRow="0" w:firstColumn="0" w:lastColumn="0" w:noHBand="0" w:noVBand="0"/>
      </w:tblPr>
      <w:tblGrid>
        <w:gridCol w:w="4927"/>
        <w:gridCol w:w="4927"/>
      </w:tblGrid>
      <w:tr w:rsidR="00671E3D" w:rsidRPr="006C7BEE" w14:paraId="25E4FEF2" w14:textId="77777777" w:rsidTr="00816B3D">
        <w:tc>
          <w:tcPr>
            <w:tcW w:w="4927" w:type="dxa"/>
          </w:tcPr>
          <w:p w14:paraId="3850C04E" w14:textId="77777777" w:rsidR="00671E3D" w:rsidRPr="00CC3ACB" w:rsidRDefault="00671E3D" w:rsidP="00816B3D">
            <w:pPr>
              <w:keepNext/>
              <w:suppressAutoHyphens/>
              <w:spacing w:after="0" w:line="240" w:lineRule="auto"/>
              <w:jc w:val="center"/>
              <w:rPr>
                <w:rFonts w:ascii="Times New Roman" w:eastAsia="Calibri" w:hAnsi="Times New Roman"/>
                <w:sz w:val="24"/>
                <w:szCs w:val="24"/>
              </w:rPr>
            </w:pPr>
          </w:p>
          <w:p w14:paraId="0CEE4EE6" w14:textId="77777777" w:rsidR="00671E3D" w:rsidRPr="006C7BEE" w:rsidRDefault="00671E3D" w:rsidP="00816B3D">
            <w:pPr>
              <w:keepNext/>
              <w:suppressAutoHyphens/>
              <w:spacing w:after="0" w:line="240" w:lineRule="auto"/>
              <w:jc w:val="center"/>
              <w:rPr>
                <w:rFonts w:ascii="Times New Roman" w:eastAsia="Calibri" w:hAnsi="Times New Roman"/>
                <w:sz w:val="24"/>
                <w:szCs w:val="24"/>
              </w:rPr>
            </w:pPr>
            <w:r w:rsidRPr="006C7BEE">
              <w:rPr>
                <w:rFonts w:ascii="Times New Roman" w:eastAsia="Calibri" w:hAnsi="Times New Roman"/>
                <w:sz w:val="24"/>
                <w:szCs w:val="24"/>
              </w:rPr>
              <w:t>От Заказчика:</w:t>
            </w:r>
          </w:p>
          <w:p w14:paraId="2D5589E0" w14:textId="77777777" w:rsidR="00671E3D" w:rsidRPr="006C7BEE" w:rsidRDefault="00671E3D" w:rsidP="00816B3D">
            <w:pPr>
              <w:keepNext/>
              <w:suppressAutoHyphens/>
              <w:spacing w:after="0" w:line="240" w:lineRule="auto"/>
              <w:jc w:val="center"/>
              <w:rPr>
                <w:rFonts w:ascii="Times New Roman" w:eastAsia="Calibri" w:hAnsi="Times New Roman"/>
                <w:sz w:val="24"/>
                <w:szCs w:val="24"/>
              </w:rPr>
            </w:pPr>
          </w:p>
          <w:p w14:paraId="45971251" w14:textId="77777777" w:rsidR="00671E3D" w:rsidRPr="006C7BEE" w:rsidRDefault="00671E3D" w:rsidP="00816B3D">
            <w:pPr>
              <w:widowControl w:val="0"/>
              <w:tabs>
                <w:tab w:val="left" w:pos="0"/>
                <w:tab w:val="left" w:pos="142"/>
              </w:tabs>
              <w:spacing w:after="0"/>
              <w:jc w:val="both"/>
              <w:rPr>
                <w:rFonts w:ascii="Times New Roman" w:eastAsia="Times New Roman" w:hAnsi="Times New Roman"/>
                <w:sz w:val="24"/>
                <w:szCs w:val="24"/>
                <w:lang w:eastAsia="ru-RU"/>
              </w:rPr>
            </w:pPr>
            <w:r w:rsidRPr="006C7BEE">
              <w:rPr>
                <w:rFonts w:ascii="Times New Roman" w:eastAsia="Times New Roman" w:hAnsi="Times New Roman"/>
                <w:sz w:val="24"/>
                <w:szCs w:val="24"/>
                <w:lang w:eastAsia="ru-RU"/>
              </w:rPr>
              <w:t xml:space="preserve">Директор </w:t>
            </w:r>
          </w:p>
          <w:p w14:paraId="4FA69341" w14:textId="77777777" w:rsidR="00671E3D" w:rsidRPr="006C7BEE" w:rsidRDefault="00671E3D" w:rsidP="00816B3D">
            <w:pPr>
              <w:widowControl w:val="0"/>
              <w:tabs>
                <w:tab w:val="left" w:pos="0"/>
                <w:tab w:val="left" w:pos="142"/>
              </w:tabs>
              <w:spacing w:after="0"/>
              <w:jc w:val="both"/>
              <w:rPr>
                <w:rFonts w:ascii="Times New Roman" w:eastAsia="Times New Roman" w:hAnsi="Times New Roman"/>
                <w:sz w:val="24"/>
                <w:szCs w:val="24"/>
                <w:lang w:eastAsia="ru-RU"/>
              </w:rPr>
            </w:pPr>
          </w:p>
          <w:p w14:paraId="446BF8AF" w14:textId="77777777" w:rsidR="00671E3D" w:rsidRPr="006C7BEE" w:rsidRDefault="00671E3D" w:rsidP="00816B3D">
            <w:pPr>
              <w:widowControl w:val="0"/>
              <w:tabs>
                <w:tab w:val="left" w:pos="0"/>
                <w:tab w:val="left" w:pos="142"/>
              </w:tabs>
              <w:spacing w:after="0"/>
              <w:jc w:val="both"/>
              <w:rPr>
                <w:rFonts w:ascii="Times New Roman" w:eastAsia="Times New Roman" w:hAnsi="Times New Roman"/>
                <w:b/>
                <w:sz w:val="24"/>
                <w:szCs w:val="24"/>
                <w:lang w:eastAsia="ru-RU"/>
              </w:rPr>
            </w:pPr>
            <w:r w:rsidRPr="006C7BEE">
              <w:rPr>
                <w:rFonts w:ascii="Times New Roman" w:eastAsia="Times New Roman" w:hAnsi="Times New Roman"/>
                <w:sz w:val="24"/>
                <w:szCs w:val="24"/>
                <w:lang w:eastAsia="ru-RU"/>
              </w:rPr>
              <w:t xml:space="preserve">_______________ </w:t>
            </w:r>
            <w:r w:rsidR="008552A7">
              <w:rPr>
                <w:rFonts w:ascii="Times New Roman" w:eastAsia="Times New Roman" w:hAnsi="Times New Roman"/>
                <w:b/>
                <w:sz w:val="24"/>
                <w:szCs w:val="24"/>
                <w:lang w:eastAsia="ru-RU"/>
              </w:rPr>
              <w:t>/_____________</w:t>
            </w:r>
          </w:p>
          <w:p w14:paraId="7D3023C4" w14:textId="77777777" w:rsidR="00671E3D" w:rsidRPr="006C7BEE" w:rsidRDefault="00671E3D" w:rsidP="00816B3D">
            <w:pPr>
              <w:keepNext/>
              <w:suppressAutoHyphens/>
              <w:spacing w:after="0" w:line="240" w:lineRule="auto"/>
              <w:rPr>
                <w:rFonts w:ascii="Times New Roman" w:eastAsia="Calibri" w:hAnsi="Times New Roman"/>
                <w:snapToGrid w:val="0"/>
                <w:sz w:val="24"/>
                <w:szCs w:val="24"/>
              </w:rPr>
            </w:pPr>
          </w:p>
        </w:tc>
        <w:tc>
          <w:tcPr>
            <w:tcW w:w="4927" w:type="dxa"/>
          </w:tcPr>
          <w:p w14:paraId="3AD9205F" w14:textId="77777777" w:rsidR="00671E3D" w:rsidRPr="00CC3ACB" w:rsidRDefault="00671E3D" w:rsidP="00816B3D">
            <w:pPr>
              <w:keepNext/>
              <w:suppressAutoHyphens/>
              <w:spacing w:after="0" w:line="240" w:lineRule="auto"/>
              <w:jc w:val="center"/>
              <w:rPr>
                <w:rFonts w:ascii="Times New Roman" w:eastAsia="Calibri" w:hAnsi="Times New Roman"/>
                <w:sz w:val="24"/>
                <w:szCs w:val="24"/>
              </w:rPr>
            </w:pPr>
          </w:p>
          <w:p w14:paraId="36BBB441" w14:textId="77777777" w:rsidR="00671E3D" w:rsidRPr="006C7BEE" w:rsidRDefault="00671E3D" w:rsidP="00816B3D">
            <w:pPr>
              <w:keepNext/>
              <w:suppressAutoHyphens/>
              <w:spacing w:after="0" w:line="240" w:lineRule="auto"/>
              <w:jc w:val="center"/>
              <w:rPr>
                <w:rFonts w:ascii="Times New Roman" w:eastAsia="Calibri" w:hAnsi="Times New Roman"/>
                <w:sz w:val="24"/>
                <w:szCs w:val="24"/>
              </w:rPr>
            </w:pPr>
            <w:r w:rsidRPr="006C7BEE">
              <w:rPr>
                <w:rFonts w:ascii="Times New Roman" w:eastAsia="Calibri" w:hAnsi="Times New Roman"/>
                <w:sz w:val="24"/>
                <w:szCs w:val="24"/>
              </w:rPr>
              <w:t>От Поставщика:</w:t>
            </w:r>
          </w:p>
          <w:p w14:paraId="59FEEFFD" w14:textId="77777777" w:rsidR="00671E3D" w:rsidRPr="006C7BEE" w:rsidRDefault="00671E3D" w:rsidP="00816B3D">
            <w:pPr>
              <w:keepNext/>
              <w:suppressAutoHyphens/>
              <w:spacing w:after="0" w:line="240" w:lineRule="auto"/>
              <w:rPr>
                <w:rFonts w:ascii="Times New Roman" w:eastAsia="Calibri" w:hAnsi="Times New Roman"/>
                <w:sz w:val="24"/>
                <w:szCs w:val="24"/>
              </w:rPr>
            </w:pPr>
          </w:p>
          <w:p w14:paraId="2449969A" w14:textId="77777777" w:rsidR="00671E3D" w:rsidRPr="006C7BEE" w:rsidRDefault="00671E3D" w:rsidP="00816B3D">
            <w:pPr>
              <w:keepNext/>
              <w:suppressAutoHyphens/>
              <w:spacing w:after="0" w:line="240" w:lineRule="auto"/>
              <w:rPr>
                <w:rFonts w:ascii="Times New Roman" w:eastAsia="Calibri" w:hAnsi="Times New Roman"/>
                <w:sz w:val="24"/>
                <w:szCs w:val="24"/>
              </w:rPr>
            </w:pPr>
            <w:r w:rsidRPr="006C7BEE">
              <w:rPr>
                <w:rFonts w:ascii="Times New Roman" w:eastAsia="Calibri" w:hAnsi="Times New Roman"/>
                <w:sz w:val="24"/>
                <w:szCs w:val="24"/>
              </w:rPr>
              <w:t>Директор</w:t>
            </w:r>
          </w:p>
          <w:p w14:paraId="362355AE" w14:textId="77777777" w:rsidR="00671E3D" w:rsidRPr="006C7BEE" w:rsidRDefault="00671E3D" w:rsidP="00816B3D">
            <w:pPr>
              <w:keepNext/>
              <w:suppressAutoHyphens/>
              <w:spacing w:after="0" w:line="240" w:lineRule="auto"/>
              <w:jc w:val="center"/>
              <w:rPr>
                <w:rFonts w:ascii="Times New Roman" w:eastAsia="Calibri" w:hAnsi="Times New Roman"/>
                <w:sz w:val="24"/>
                <w:szCs w:val="24"/>
              </w:rPr>
            </w:pPr>
          </w:p>
          <w:p w14:paraId="049AD5D9" w14:textId="77777777" w:rsidR="00671E3D" w:rsidRPr="006C7BEE" w:rsidRDefault="00671E3D" w:rsidP="00816B3D">
            <w:pPr>
              <w:keepNext/>
              <w:suppressAutoHyphens/>
              <w:spacing w:after="0" w:line="240" w:lineRule="auto"/>
              <w:rPr>
                <w:rFonts w:ascii="Times New Roman" w:eastAsia="Calibri" w:hAnsi="Times New Roman"/>
                <w:b/>
                <w:sz w:val="24"/>
                <w:szCs w:val="24"/>
              </w:rPr>
            </w:pPr>
            <w:r w:rsidRPr="006C7BEE">
              <w:rPr>
                <w:rFonts w:ascii="Times New Roman" w:eastAsia="Calibri" w:hAnsi="Times New Roman"/>
                <w:sz w:val="24"/>
                <w:szCs w:val="24"/>
              </w:rPr>
              <w:t xml:space="preserve">_________________ </w:t>
            </w:r>
            <w:r w:rsidRPr="006C7BEE">
              <w:rPr>
                <w:rFonts w:ascii="Times New Roman" w:eastAsia="Calibri" w:hAnsi="Times New Roman"/>
                <w:b/>
                <w:sz w:val="24"/>
                <w:szCs w:val="24"/>
              </w:rPr>
              <w:t>/</w:t>
            </w:r>
            <w:r w:rsidRPr="006C7BE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C7BEE">
              <w:rPr>
                <w:rFonts w:ascii="Times New Roman" w:eastAsia="Calibri" w:hAnsi="Times New Roman"/>
                <w:b/>
                <w:sz w:val="24"/>
                <w:szCs w:val="24"/>
              </w:rPr>
              <w:t>/</w:t>
            </w:r>
          </w:p>
          <w:p w14:paraId="430A8CF2" w14:textId="77777777" w:rsidR="00671E3D" w:rsidRPr="006C7BEE" w:rsidRDefault="00671E3D" w:rsidP="00816B3D">
            <w:pPr>
              <w:keepNext/>
              <w:suppressAutoHyphens/>
              <w:spacing w:after="0" w:line="240" w:lineRule="auto"/>
              <w:rPr>
                <w:rFonts w:ascii="Times New Roman" w:eastAsia="Calibri" w:hAnsi="Times New Roman"/>
                <w:sz w:val="18"/>
                <w:szCs w:val="24"/>
              </w:rPr>
            </w:pPr>
          </w:p>
          <w:p w14:paraId="06CDF2B7" w14:textId="77777777" w:rsidR="00671E3D" w:rsidRPr="006C7BEE" w:rsidRDefault="00671E3D" w:rsidP="00816B3D">
            <w:pPr>
              <w:keepNext/>
              <w:suppressAutoHyphens/>
              <w:spacing w:after="0" w:line="240" w:lineRule="auto"/>
              <w:rPr>
                <w:rFonts w:ascii="Times New Roman" w:eastAsia="Calibri" w:hAnsi="Times New Roman"/>
                <w:sz w:val="24"/>
                <w:szCs w:val="24"/>
              </w:rPr>
            </w:pPr>
          </w:p>
        </w:tc>
      </w:tr>
    </w:tbl>
    <w:p w14:paraId="5D1540AF" w14:textId="77777777" w:rsidR="00025461" w:rsidRDefault="00025461"/>
    <w:sectPr w:rsidR="00025461" w:rsidSect="008D6868">
      <w:pgSz w:w="11906" w:h="16838"/>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DejaVu Sans">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DE1"/>
    <w:multiLevelType w:val="hybridMultilevel"/>
    <w:tmpl w:val="36E67CC8"/>
    <w:lvl w:ilvl="0" w:tplc="45E6DAA2">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D0587E"/>
    <w:multiLevelType w:val="hybridMultilevel"/>
    <w:tmpl w:val="A6EC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517168"/>
    <w:multiLevelType w:val="hybridMultilevel"/>
    <w:tmpl w:val="DA267C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9B50A86"/>
    <w:multiLevelType w:val="hybridMultilevel"/>
    <w:tmpl w:val="D9AA11AC"/>
    <w:lvl w:ilvl="0" w:tplc="45900CD6">
      <w:start w:val="1"/>
      <w:numFmt w:val="decimal"/>
      <w:lvlText w:val="%1."/>
      <w:lvlJc w:val="left"/>
      <w:pPr>
        <w:ind w:left="720" w:hanging="360"/>
      </w:pPr>
      <w:rPr>
        <w:rFonts w:hint="default"/>
      </w:rPr>
    </w:lvl>
    <w:lvl w:ilvl="1" w:tplc="B4186A82">
      <w:start w:val="1"/>
      <w:numFmt w:val="lowerLetter"/>
      <w:lvlText w:val="%2."/>
      <w:lvlJc w:val="left"/>
      <w:pPr>
        <w:ind w:left="1440" w:hanging="360"/>
      </w:pPr>
    </w:lvl>
    <w:lvl w:ilvl="2" w:tplc="5CBE4DE0">
      <w:start w:val="1"/>
      <w:numFmt w:val="lowerRoman"/>
      <w:lvlText w:val="%3."/>
      <w:lvlJc w:val="right"/>
      <w:pPr>
        <w:ind w:left="2160" w:hanging="180"/>
      </w:pPr>
    </w:lvl>
    <w:lvl w:ilvl="3" w:tplc="0AE42928">
      <w:start w:val="1"/>
      <w:numFmt w:val="decimal"/>
      <w:lvlText w:val="%4."/>
      <w:lvlJc w:val="left"/>
      <w:pPr>
        <w:ind w:left="2880" w:hanging="360"/>
      </w:pPr>
    </w:lvl>
    <w:lvl w:ilvl="4" w:tplc="3820A6F6">
      <w:start w:val="1"/>
      <w:numFmt w:val="lowerLetter"/>
      <w:lvlText w:val="%5."/>
      <w:lvlJc w:val="left"/>
      <w:pPr>
        <w:ind w:left="3600" w:hanging="360"/>
      </w:pPr>
    </w:lvl>
    <w:lvl w:ilvl="5" w:tplc="A00A2D3C">
      <w:start w:val="1"/>
      <w:numFmt w:val="lowerRoman"/>
      <w:lvlText w:val="%6."/>
      <w:lvlJc w:val="right"/>
      <w:pPr>
        <w:ind w:left="4320" w:hanging="180"/>
      </w:pPr>
    </w:lvl>
    <w:lvl w:ilvl="6" w:tplc="AB6C0332">
      <w:start w:val="1"/>
      <w:numFmt w:val="decimal"/>
      <w:lvlText w:val="%7."/>
      <w:lvlJc w:val="left"/>
      <w:pPr>
        <w:ind w:left="5040" w:hanging="360"/>
      </w:pPr>
    </w:lvl>
    <w:lvl w:ilvl="7" w:tplc="E1EC9ECA">
      <w:start w:val="1"/>
      <w:numFmt w:val="lowerLetter"/>
      <w:lvlText w:val="%8."/>
      <w:lvlJc w:val="left"/>
      <w:pPr>
        <w:ind w:left="5760" w:hanging="360"/>
      </w:pPr>
    </w:lvl>
    <w:lvl w:ilvl="8" w:tplc="3F4A7834">
      <w:start w:val="1"/>
      <w:numFmt w:val="lowerRoman"/>
      <w:lvlText w:val="%9."/>
      <w:lvlJc w:val="right"/>
      <w:pPr>
        <w:ind w:left="6480" w:hanging="180"/>
      </w:pPr>
    </w:lvl>
  </w:abstractNum>
  <w:abstractNum w:abstractNumId="4" w15:restartNumberingAfterBreak="0">
    <w:nsid w:val="626A59D7"/>
    <w:multiLevelType w:val="multilevel"/>
    <w:tmpl w:val="E2963DD2"/>
    <w:lvl w:ilvl="0">
      <w:start w:val="1"/>
      <w:numFmt w:val="decimal"/>
      <w:lvlText w:val="%1."/>
      <w:lvlJc w:val="left"/>
      <w:pPr>
        <w:ind w:left="1138" w:hanging="570"/>
      </w:pPr>
      <w:rPr>
        <w:rFonts w:hint="default"/>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321" w:hanging="720"/>
      </w:pPr>
      <w:rPr>
        <w:rFonts w:hint="default"/>
        <w:b/>
        <w:i w:val="0"/>
      </w:rPr>
    </w:lvl>
    <w:lvl w:ilvl="3">
      <w:start w:val="1"/>
      <w:numFmt w:val="decimal"/>
      <w:isLgl/>
      <w:lvlText w:val="%1.%2.%3.%4."/>
      <w:lvlJc w:val="left"/>
      <w:pPr>
        <w:ind w:left="1321" w:hanging="720"/>
      </w:pPr>
      <w:rPr>
        <w:rFonts w:hint="default"/>
        <w:b/>
        <w:i w:val="0"/>
      </w:rPr>
    </w:lvl>
    <w:lvl w:ilvl="4">
      <w:start w:val="1"/>
      <w:numFmt w:val="decimal"/>
      <w:isLgl/>
      <w:lvlText w:val="%1.%2.%3.%4.%5."/>
      <w:lvlJc w:val="left"/>
      <w:pPr>
        <w:ind w:left="1681" w:hanging="1080"/>
      </w:pPr>
      <w:rPr>
        <w:rFonts w:hint="default"/>
        <w:b/>
        <w:i w:val="0"/>
      </w:rPr>
    </w:lvl>
    <w:lvl w:ilvl="5">
      <w:start w:val="1"/>
      <w:numFmt w:val="decimal"/>
      <w:isLgl/>
      <w:lvlText w:val="%1.%2.%3.%4.%5.%6."/>
      <w:lvlJc w:val="left"/>
      <w:pPr>
        <w:ind w:left="1681" w:hanging="1080"/>
      </w:pPr>
      <w:rPr>
        <w:rFonts w:hint="default"/>
        <w:b/>
        <w:i w:val="0"/>
      </w:rPr>
    </w:lvl>
    <w:lvl w:ilvl="6">
      <w:start w:val="1"/>
      <w:numFmt w:val="decimal"/>
      <w:isLgl/>
      <w:lvlText w:val="%1.%2.%3.%4.%5.%6.%7."/>
      <w:lvlJc w:val="left"/>
      <w:pPr>
        <w:ind w:left="2041" w:hanging="1440"/>
      </w:pPr>
      <w:rPr>
        <w:rFonts w:hint="default"/>
        <w:b/>
        <w:i w:val="0"/>
      </w:rPr>
    </w:lvl>
    <w:lvl w:ilvl="7">
      <w:start w:val="1"/>
      <w:numFmt w:val="decimal"/>
      <w:isLgl/>
      <w:lvlText w:val="%1.%2.%3.%4.%5.%6.%7.%8."/>
      <w:lvlJc w:val="left"/>
      <w:pPr>
        <w:ind w:left="2041" w:hanging="1440"/>
      </w:pPr>
      <w:rPr>
        <w:rFonts w:hint="default"/>
        <w:b/>
        <w:i w:val="0"/>
      </w:rPr>
    </w:lvl>
    <w:lvl w:ilvl="8">
      <w:start w:val="1"/>
      <w:numFmt w:val="decimal"/>
      <w:isLgl/>
      <w:lvlText w:val="%1.%2.%3.%4.%5.%6.%7.%8.%9."/>
      <w:lvlJc w:val="left"/>
      <w:pPr>
        <w:ind w:left="2401" w:hanging="1800"/>
      </w:pPr>
      <w:rPr>
        <w:rFonts w:hint="default"/>
        <w:b/>
        <w:i w:val="0"/>
      </w:rPr>
    </w:lvl>
  </w:abstractNum>
  <w:abstractNum w:abstractNumId="5" w15:restartNumberingAfterBreak="0">
    <w:nsid w:val="7A5C611F"/>
    <w:multiLevelType w:val="multilevel"/>
    <w:tmpl w:val="6338E70C"/>
    <w:lvl w:ilvl="0">
      <w:start w:val="1"/>
      <w:numFmt w:val="decimal"/>
      <w:lvlText w:val="%1."/>
      <w:lvlJc w:val="left"/>
      <w:pPr>
        <w:ind w:left="1069" w:hanging="360"/>
      </w:pPr>
      <w:rPr>
        <w:rFonts w:hint="default"/>
        <w:b/>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7F8978C1"/>
    <w:multiLevelType w:val="multilevel"/>
    <w:tmpl w:val="B4523934"/>
    <w:lvl w:ilvl="0">
      <w:start w:val="3"/>
      <w:numFmt w:val="decimal"/>
      <w:lvlText w:val="%1."/>
      <w:lvlJc w:val="left"/>
      <w:pPr>
        <w:ind w:left="1800" w:hanging="360"/>
      </w:pPr>
      <w:rPr>
        <w:rFonts w:hint="default"/>
      </w:rPr>
    </w:lvl>
    <w:lvl w:ilvl="1">
      <w:start w:val="1"/>
      <w:numFmt w:val="decimal"/>
      <w:isLgl/>
      <w:lvlText w:val="%1.%2."/>
      <w:lvlJc w:val="left"/>
      <w:pPr>
        <w:ind w:left="1147" w:hanging="1005"/>
      </w:pPr>
      <w:rPr>
        <w:rFonts w:hint="default"/>
      </w:rPr>
    </w:lvl>
    <w:lvl w:ilvl="2">
      <w:start w:val="1"/>
      <w:numFmt w:val="decimal"/>
      <w:isLgl/>
      <w:lvlText w:val="%1.%2.%3."/>
      <w:lvlJc w:val="left"/>
      <w:pPr>
        <w:ind w:left="2445" w:hanging="100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16cid:durableId="183175300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800938">
    <w:abstractNumId w:val="5"/>
  </w:num>
  <w:num w:numId="3" w16cid:durableId="420638477">
    <w:abstractNumId w:val="2"/>
  </w:num>
  <w:num w:numId="4" w16cid:durableId="986014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2255539">
    <w:abstractNumId w:val="0"/>
  </w:num>
  <w:num w:numId="6" w16cid:durableId="1905557024">
    <w:abstractNumId w:val="1"/>
  </w:num>
  <w:num w:numId="7" w16cid:durableId="1799183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B4"/>
    <w:rsid w:val="00025461"/>
    <w:rsid w:val="002B6E55"/>
    <w:rsid w:val="00305DBA"/>
    <w:rsid w:val="00494E57"/>
    <w:rsid w:val="005F0A9D"/>
    <w:rsid w:val="00606146"/>
    <w:rsid w:val="00671E3D"/>
    <w:rsid w:val="00780770"/>
    <w:rsid w:val="008552A7"/>
    <w:rsid w:val="00865771"/>
    <w:rsid w:val="008D6868"/>
    <w:rsid w:val="00A56847"/>
    <w:rsid w:val="00A86910"/>
    <w:rsid w:val="00B3339B"/>
    <w:rsid w:val="00C36C58"/>
    <w:rsid w:val="00C71217"/>
    <w:rsid w:val="00CB1B7E"/>
    <w:rsid w:val="00E255B4"/>
    <w:rsid w:val="00EC075A"/>
    <w:rsid w:val="00F7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C794"/>
  <w15:chartTrackingRefBased/>
  <w15:docId w15:val="{D9BA420B-6AF7-49DB-9042-B41AFD94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E3D"/>
    <w:pPr>
      <w:spacing w:after="200" w:line="276" w:lineRule="auto"/>
    </w:pPr>
    <w:rPr>
      <w:rFonts w:ascii="Proxima Nova ExCn Rg" w:hAnsi="Proxima Nova ExCn Rg"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3348</Words>
  <Characters>19088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axmet</dc:creator>
  <cp:keywords/>
  <dc:description/>
  <cp:lastModifiedBy>User20</cp:lastModifiedBy>
  <cp:revision>6</cp:revision>
  <dcterms:created xsi:type="dcterms:W3CDTF">2023-06-29T06:30:00Z</dcterms:created>
  <dcterms:modified xsi:type="dcterms:W3CDTF">2024-02-19T12:25:00Z</dcterms:modified>
</cp:coreProperties>
</file>