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F243" w14:textId="77777777" w:rsidR="00131614" w:rsidRPr="00985A08" w:rsidRDefault="00D63316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5A08">
        <w:rPr>
          <w:rFonts w:ascii="Times New Roman" w:hAnsi="Times New Roman" w:cs="Times New Roman"/>
          <w:b/>
          <w:sz w:val="20"/>
          <w:szCs w:val="20"/>
        </w:rPr>
        <w:t xml:space="preserve">Техническое задание </w:t>
      </w:r>
    </w:p>
    <w:p w14:paraId="36DED67F" w14:textId="77777777" w:rsidR="00131614" w:rsidRPr="00985A08" w:rsidRDefault="00D63316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5A08">
        <w:rPr>
          <w:rFonts w:ascii="Times New Roman" w:hAnsi="Times New Roman" w:cs="Times New Roman"/>
          <w:b/>
          <w:sz w:val="20"/>
          <w:szCs w:val="20"/>
        </w:rPr>
        <w:t>на поставку труб</w:t>
      </w:r>
    </w:p>
    <w:p w14:paraId="1DD79E08" w14:textId="77777777" w:rsidR="00131614" w:rsidRPr="00985A08" w:rsidRDefault="00131614">
      <w:pPr>
        <w:spacing w:after="0" w:line="276" w:lineRule="auto"/>
        <w:ind w:left="-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3D64EDA" w14:textId="77777777" w:rsidR="00131614" w:rsidRPr="00985A08" w:rsidRDefault="00D63316">
      <w:pPr>
        <w:pStyle w:val="af8"/>
        <w:numPr>
          <w:ilvl w:val="0"/>
          <w:numId w:val="4"/>
        </w:numPr>
        <w:spacing w:after="0" w:line="276" w:lineRule="auto"/>
        <w:ind w:left="-284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A08">
        <w:rPr>
          <w:rFonts w:ascii="Times New Roman" w:hAnsi="Times New Roman" w:cs="Times New Roman"/>
          <w:bCs/>
          <w:sz w:val="20"/>
          <w:szCs w:val="20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5670"/>
        <w:gridCol w:w="708"/>
        <w:gridCol w:w="851"/>
      </w:tblGrid>
      <w:tr w:rsidR="00131614" w:rsidRPr="00985A08" w14:paraId="7262C0D9" w14:textId="77777777">
        <w:tc>
          <w:tcPr>
            <w:tcW w:w="426" w:type="dxa"/>
            <w:shd w:val="clear" w:color="auto" w:fill="auto"/>
          </w:tcPr>
          <w:p w14:paraId="7F9BF901" w14:textId="77777777" w:rsidR="00131614" w:rsidRPr="00985A08" w:rsidRDefault="00D633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14:paraId="1DAC864A" w14:textId="77777777" w:rsidR="00131614" w:rsidRPr="00985A08" w:rsidRDefault="00D633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shd w:val="clear" w:color="auto" w:fill="auto"/>
          </w:tcPr>
          <w:p w14:paraId="7EA88026" w14:textId="77777777" w:rsidR="00131614" w:rsidRPr="00985A08" w:rsidRDefault="00D633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670" w:type="dxa"/>
            <w:shd w:val="clear" w:color="auto" w:fill="auto"/>
          </w:tcPr>
          <w:p w14:paraId="214925A5" w14:textId="77777777" w:rsidR="00131614" w:rsidRPr="00985A08" w:rsidRDefault="00D633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  </w:t>
            </w:r>
          </w:p>
        </w:tc>
        <w:tc>
          <w:tcPr>
            <w:tcW w:w="708" w:type="dxa"/>
            <w:shd w:val="clear" w:color="auto" w:fill="auto"/>
          </w:tcPr>
          <w:p w14:paraId="0E35FDE4" w14:textId="77777777" w:rsidR="00131614" w:rsidRPr="00985A08" w:rsidRDefault="00D633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  <w:p w14:paraId="4859CA3A" w14:textId="77777777" w:rsidR="00131614" w:rsidRPr="00985A08" w:rsidRDefault="00D633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51" w:type="dxa"/>
            <w:shd w:val="clear" w:color="auto" w:fill="auto"/>
          </w:tcPr>
          <w:p w14:paraId="37AFE7F7" w14:textId="77777777" w:rsidR="00131614" w:rsidRPr="00985A08" w:rsidRDefault="00D633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131614" w:rsidRPr="00985A08" w14:paraId="2F406C36" w14:textId="77777777">
        <w:tc>
          <w:tcPr>
            <w:tcW w:w="426" w:type="dxa"/>
            <w:shd w:val="clear" w:color="auto" w:fill="auto"/>
          </w:tcPr>
          <w:p w14:paraId="518D4808" w14:textId="77777777" w:rsidR="00131614" w:rsidRPr="00985A08" w:rsidRDefault="00D6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41136D8" w14:textId="77777777" w:rsidR="00131614" w:rsidRPr="00985A08" w:rsidRDefault="00D6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</w:p>
        </w:tc>
        <w:tc>
          <w:tcPr>
            <w:tcW w:w="5670" w:type="dxa"/>
            <w:shd w:val="clear" w:color="auto" w:fill="auto"/>
          </w:tcPr>
          <w:p w14:paraId="1371D171" w14:textId="5ACF2418" w:rsidR="00131614" w:rsidRPr="00985A08" w:rsidRDefault="00D6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требованиям 10704-91</w:t>
            </w:r>
          </w:p>
          <w:p w14:paraId="107C8EC8" w14:textId="77777777" w:rsidR="00131614" w:rsidRPr="00985A08" w:rsidRDefault="00D6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трубы: Электросварная</w:t>
            </w:r>
          </w:p>
          <w:p w14:paraId="157E4103" w14:textId="6FA6CA6B" w:rsidR="00131614" w:rsidRPr="00985A08" w:rsidRDefault="00D6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сталь</w:t>
            </w:r>
            <w:r w:rsidR="00EE35DB"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  <w:p w14:paraId="2790C5F7" w14:textId="34DFA01A" w:rsidR="00131614" w:rsidRPr="00985A08" w:rsidRDefault="00D6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Диаметр трубы, мм: </w:t>
            </w:r>
            <w:r w:rsidR="00AE7265"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14:paraId="78075F35" w14:textId="3F3B7EA2" w:rsidR="00131614" w:rsidRPr="00985A08" w:rsidRDefault="0050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стенки</w:t>
            </w:r>
            <w:r w:rsidR="00D63316"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мм: </w:t>
            </w:r>
            <w:r w:rsidR="006D4F23"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14:paraId="185EFFDA" w14:textId="77777777" w:rsidR="00AE7265" w:rsidRPr="00985A08" w:rsidRDefault="00D63316" w:rsidP="00AE726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покрытия:</w:t>
            </w: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501382" w:rsidRPr="00985A08">
              <w:rPr>
                <w:rFonts w:ascii="Times New Roman" w:hAnsi="Times New Roman" w:cs="Times New Roman"/>
                <w:sz w:val="20"/>
                <w:szCs w:val="20"/>
              </w:rPr>
              <w:t>без покрытия</w:t>
            </w:r>
            <w:r w:rsidR="00AE7265" w:rsidRPr="00985A0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</w:t>
            </w:r>
          </w:p>
          <w:p w14:paraId="73269CE8" w14:textId="422173A9" w:rsidR="00AE7265" w:rsidRPr="00985A08" w:rsidRDefault="00AE7265" w:rsidP="00AE726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ОДК – не требуется</w:t>
            </w:r>
          </w:p>
          <w:p w14:paraId="52F11AC1" w14:textId="03003DE1" w:rsidR="00131614" w:rsidRPr="00985A08" w:rsidRDefault="00AE7265" w:rsidP="00A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Минимальная длина трубы – 10 метров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9C4525" w14:textId="14224EE8" w:rsidR="00131614" w:rsidRPr="00985A08" w:rsidRDefault="009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5A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="00D63316" w:rsidRPr="00985A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15468D" w14:textId="16E1D7F4" w:rsidR="00131614" w:rsidRPr="00985A08" w:rsidRDefault="00CD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92369A" w:rsidRPr="00985A08" w14:paraId="0992480B" w14:textId="77777777">
        <w:tc>
          <w:tcPr>
            <w:tcW w:w="426" w:type="dxa"/>
            <w:shd w:val="clear" w:color="auto" w:fill="auto"/>
          </w:tcPr>
          <w:p w14:paraId="74B4F6A9" w14:textId="2EA72E3D" w:rsidR="0092369A" w:rsidRPr="00985A08" w:rsidRDefault="0092369A" w:rsidP="009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D679F03" w14:textId="42B719C1" w:rsidR="0092369A" w:rsidRPr="00985A08" w:rsidRDefault="0092369A" w:rsidP="009236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5A08">
              <w:rPr>
                <w:rFonts w:ascii="Times New Roman" w:hAnsi="Times New Roman" w:cs="Times New Roman"/>
                <w:sz w:val="20"/>
                <w:szCs w:val="20"/>
              </w:rPr>
              <w:t xml:space="preserve">Труба </w:t>
            </w:r>
          </w:p>
        </w:tc>
        <w:tc>
          <w:tcPr>
            <w:tcW w:w="5670" w:type="dxa"/>
            <w:shd w:val="clear" w:color="auto" w:fill="auto"/>
          </w:tcPr>
          <w:p w14:paraId="7E97C7FE" w14:textId="77777777" w:rsidR="00501382" w:rsidRPr="00985A08" w:rsidRDefault="00501382" w:rsidP="0050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требованиям 10704-91</w:t>
            </w:r>
          </w:p>
          <w:p w14:paraId="1FE04D9E" w14:textId="77777777" w:rsidR="00501382" w:rsidRPr="00985A08" w:rsidRDefault="00501382" w:rsidP="0050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трубы: Электросварная</w:t>
            </w:r>
          </w:p>
          <w:p w14:paraId="7B0E6110" w14:textId="1FA6D7E3" w:rsidR="00501382" w:rsidRPr="00985A08" w:rsidRDefault="00501382" w:rsidP="0050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сталь</w:t>
            </w:r>
            <w:r w:rsidR="00EE35DB"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  <w:p w14:paraId="71AEABA1" w14:textId="72A044F3" w:rsidR="00501382" w:rsidRPr="00985A08" w:rsidRDefault="00501382" w:rsidP="0050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Диаметр трубы, мм: </w:t>
            </w:r>
            <w:r w:rsidR="00AE7265"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  <w:p w14:paraId="54FB3367" w14:textId="115BB26E" w:rsidR="00501382" w:rsidRPr="00985A08" w:rsidRDefault="00501382" w:rsidP="0050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Толщина стенки, мм: </w:t>
            </w:r>
            <w:r w:rsidR="006D4F23"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3C18B909" w14:textId="77777777" w:rsidR="00AE7265" w:rsidRPr="00985A08" w:rsidRDefault="00501382" w:rsidP="00AE726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покрытия:</w:t>
            </w: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985A08">
              <w:rPr>
                <w:rFonts w:ascii="Times New Roman" w:hAnsi="Times New Roman" w:cs="Times New Roman"/>
                <w:sz w:val="20"/>
                <w:szCs w:val="20"/>
              </w:rPr>
              <w:t>без покрытия</w:t>
            </w:r>
            <w:r w:rsidR="00AE7265" w:rsidRPr="00985A0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</w:t>
            </w:r>
          </w:p>
          <w:p w14:paraId="47596F5A" w14:textId="0F89FF6D" w:rsidR="00AE7265" w:rsidRPr="00985A08" w:rsidRDefault="00AE7265" w:rsidP="00AE726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ОДК – не требуется</w:t>
            </w:r>
          </w:p>
          <w:p w14:paraId="6B4C2C66" w14:textId="6C45FA0C" w:rsidR="0092369A" w:rsidRPr="00985A08" w:rsidRDefault="00AE7265" w:rsidP="00AE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Минимальная длина трубы – 10 метров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03DFD" w14:textId="6B5A5CF4" w:rsidR="0092369A" w:rsidRPr="00985A08" w:rsidRDefault="0092369A" w:rsidP="009236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85A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6F357" w14:textId="2E3AF0C9" w:rsidR="0092369A" w:rsidRPr="00985A08" w:rsidRDefault="00AE7265" w:rsidP="0092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</w:tbl>
    <w:p w14:paraId="334A55D4" w14:textId="77777777" w:rsidR="00131614" w:rsidRPr="00985A08" w:rsidRDefault="00131614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  <w:highlight w:val="yellow"/>
          <w:shd w:val="clear" w:color="auto" w:fill="F9FAFB"/>
        </w:rPr>
      </w:pPr>
    </w:p>
    <w:p w14:paraId="45CB66C1" w14:textId="09CF7D91" w:rsidR="00131614" w:rsidRPr="00985A08" w:rsidRDefault="00D63316">
      <w:pPr>
        <w:spacing w:after="0" w:line="276" w:lineRule="auto"/>
        <w:ind w:left="-426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9FAFB"/>
        </w:rPr>
      </w:pPr>
      <w:r w:rsidRPr="00985A08">
        <w:rPr>
          <w:rFonts w:ascii="Times New Roman" w:hAnsi="Times New Roman" w:cs="Times New Roman"/>
          <w:b/>
          <w:sz w:val="20"/>
          <w:szCs w:val="20"/>
          <w:shd w:val="clear" w:color="auto" w:fill="F9FAFB"/>
        </w:rPr>
        <w:t xml:space="preserve">2. Место поставки: </w:t>
      </w:r>
      <w:r w:rsidRPr="00985A08">
        <w:rPr>
          <w:rFonts w:ascii="Times New Roman" w:hAnsi="Times New Roman" w:cs="Times New Roman"/>
          <w:bCs/>
          <w:sz w:val="20"/>
          <w:szCs w:val="20"/>
          <w:shd w:val="clear" w:color="auto" w:fill="F9FAFB"/>
        </w:rPr>
        <w:t xml:space="preserve">353440, Россия, Краснодарский край, г. Анапа, </w:t>
      </w:r>
      <w:r w:rsidR="00EE35DB" w:rsidRPr="00985A08">
        <w:rPr>
          <w:rFonts w:ascii="Times New Roman" w:hAnsi="Times New Roman" w:cs="Times New Roman"/>
          <w:bCs/>
          <w:sz w:val="20"/>
          <w:szCs w:val="20"/>
          <w:shd w:val="clear" w:color="auto" w:fill="F9FAFB"/>
        </w:rPr>
        <w:t>Пионерский проспект, 32Б.</w:t>
      </w:r>
    </w:p>
    <w:p w14:paraId="2731D18E" w14:textId="16C9ACFD" w:rsidR="00131614" w:rsidRPr="00985A08" w:rsidRDefault="00D63316">
      <w:pPr>
        <w:spacing w:after="0" w:line="276" w:lineRule="auto"/>
        <w:ind w:left="-426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9FAFB"/>
        </w:rPr>
      </w:pPr>
      <w:r w:rsidRPr="00985A08">
        <w:rPr>
          <w:rFonts w:ascii="Times New Roman" w:hAnsi="Times New Roman" w:cs="Times New Roman"/>
          <w:b/>
          <w:sz w:val="20"/>
          <w:szCs w:val="20"/>
          <w:highlight w:val="yellow"/>
          <w:shd w:val="clear" w:color="auto" w:fill="F9FAFB"/>
        </w:rPr>
        <w:t xml:space="preserve">3. Срок поставки: </w:t>
      </w:r>
      <w:r w:rsidRPr="00985A08">
        <w:rPr>
          <w:rFonts w:ascii="Times New Roman" w:hAnsi="Times New Roman" w:cs="Times New Roman"/>
          <w:bCs/>
          <w:sz w:val="20"/>
          <w:szCs w:val="20"/>
          <w:highlight w:val="yellow"/>
          <w:shd w:val="clear" w:color="auto" w:fill="F9FAFB"/>
        </w:rPr>
        <w:t xml:space="preserve">в течение </w:t>
      </w:r>
      <w:r w:rsidR="00EE35DB" w:rsidRPr="00985A08">
        <w:rPr>
          <w:rFonts w:ascii="Times New Roman" w:hAnsi="Times New Roman" w:cs="Times New Roman"/>
          <w:bCs/>
          <w:sz w:val="20"/>
          <w:szCs w:val="20"/>
          <w:highlight w:val="yellow"/>
          <w:shd w:val="clear" w:color="auto" w:fill="F9FAFB"/>
        </w:rPr>
        <w:t>15</w:t>
      </w:r>
      <w:r w:rsidRPr="00985A08">
        <w:rPr>
          <w:rFonts w:ascii="Times New Roman" w:hAnsi="Times New Roman" w:cs="Times New Roman"/>
          <w:bCs/>
          <w:sz w:val="20"/>
          <w:szCs w:val="20"/>
          <w:highlight w:val="yellow"/>
          <w:shd w:val="clear" w:color="auto" w:fill="F9FAFB"/>
        </w:rPr>
        <w:t xml:space="preserve"> (</w:t>
      </w:r>
      <w:r w:rsidR="00EE35DB" w:rsidRPr="00985A08">
        <w:rPr>
          <w:rFonts w:ascii="Times New Roman" w:hAnsi="Times New Roman" w:cs="Times New Roman"/>
          <w:bCs/>
          <w:sz w:val="20"/>
          <w:szCs w:val="20"/>
          <w:highlight w:val="yellow"/>
          <w:shd w:val="clear" w:color="auto" w:fill="F9FAFB"/>
        </w:rPr>
        <w:t>пятнадцати</w:t>
      </w:r>
      <w:r w:rsidRPr="00985A08">
        <w:rPr>
          <w:rFonts w:ascii="Times New Roman" w:hAnsi="Times New Roman" w:cs="Times New Roman"/>
          <w:bCs/>
          <w:sz w:val="20"/>
          <w:szCs w:val="20"/>
          <w:highlight w:val="yellow"/>
          <w:shd w:val="clear" w:color="auto" w:fill="F9FAFB"/>
        </w:rPr>
        <w:t xml:space="preserve">) </w:t>
      </w:r>
      <w:r w:rsidR="00EE35DB" w:rsidRPr="00985A08">
        <w:rPr>
          <w:rFonts w:ascii="Times New Roman" w:hAnsi="Times New Roman" w:cs="Times New Roman"/>
          <w:bCs/>
          <w:sz w:val="20"/>
          <w:szCs w:val="20"/>
          <w:highlight w:val="yellow"/>
          <w:shd w:val="clear" w:color="auto" w:fill="F9FAFB"/>
        </w:rPr>
        <w:t xml:space="preserve">календарных </w:t>
      </w:r>
      <w:r w:rsidRPr="00985A08">
        <w:rPr>
          <w:rFonts w:ascii="Times New Roman" w:hAnsi="Times New Roman" w:cs="Times New Roman"/>
          <w:bCs/>
          <w:sz w:val="20"/>
          <w:szCs w:val="20"/>
          <w:highlight w:val="yellow"/>
          <w:shd w:val="clear" w:color="auto" w:fill="F9FAFB"/>
        </w:rPr>
        <w:t>дней с момента заключения договора.</w:t>
      </w:r>
    </w:p>
    <w:p w14:paraId="3D410D74" w14:textId="63FA944F" w:rsidR="00131614" w:rsidRPr="00985A08" w:rsidRDefault="00D63316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5A08">
        <w:rPr>
          <w:rFonts w:ascii="Times New Roman" w:hAnsi="Times New Roman" w:cs="Times New Roman"/>
          <w:b/>
          <w:sz w:val="20"/>
          <w:szCs w:val="20"/>
        </w:rPr>
        <w:t xml:space="preserve">4. Требования к качеству, безопасности товара: </w:t>
      </w:r>
    </w:p>
    <w:p w14:paraId="03ADDEF4" w14:textId="77777777" w:rsidR="00131614" w:rsidRPr="00985A08" w:rsidRDefault="00D63316">
      <w:pPr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  <w:sz w:val="20"/>
          <w:szCs w:val="20"/>
          <w:lang w:eastAsia="zh-CN"/>
        </w:rPr>
      </w:pPr>
      <w:r w:rsidRPr="00985A08">
        <w:rPr>
          <w:rFonts w:ascii="Times New Roman" w:eastAsia="NSimSun" w:hAnsi="Times New Roman" w:cs="Times New Roman"/>
          <w:sz w:val="20"/>
          <w:szCs w:val="20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404EF8E1" w14:textId="4F3A99F9" w:rsidR="00131614" w:rsidRPr="00985A08" w:rsidRDefault="00D63316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5A08">
        <w:rPr>
          <w:rFonts w:ascii="Times New Roman" w:eastAsia="NSimSun" w:hAnsi="Times New Roman" w:cs="Times New Roman"/>
          <w:sz w:val="20"/>
          <w:szCs w:val="20"/>
        </w:rPr>
        <w:t xml:space="preserve">4.2. Поставляемый товар должен быть разрешен к использованию на территории Российской Федерации, </w:t>
      </w:r>
      <w:r w:rsidRPr="00985A08">
        <w:rPr>
          <w:rFonts w:ascii="Times New Roman" w:eastAsia="NSimSun" w:hAnsi="Times New Roman" w:cs="Times New Roman"/>
          <w:spacing w:val="-1"/>
          <w:sz w:val="20"/>
          <w:szCs w:val="20"/>
        </w:rPr>
        <w:t xml:space="preserve">иметь торговую </w:t>
      </w:r>
      <w:r w:rsidRPr="00985A08">
        <w:rPr>
          <w:rFonts w:ascii="Times New Roman" w:eastAsia="NSimSun" w:hAnsi="Times New Roman" w:cs="Times New Roman"/>
          <w:sz w:val="20"/>
          <w:szCs w:val="20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</w:t>
      </w:r>
      <w:r w:rsidR="009A7E6D" w:rsidRPr="00985A08">
        <w:rPr>
          <w:rFonts w:ascii="Times New Roman" w:eastAsia="NSimSun" w:hAnsi="Times New Roman" w:cs="Times New Roman"/>
          <w:sz w:val="20"/>
          <w:szCs w:val="20"/>
        </w:rPr>
        <w:t>, дата изготовления – не позднее 2023 года</w:t>
      </w:r>
      <w:r w:rsidRPr="00985A08">
        <w:rPr>
          <w:rFonts w:ascii="Times New Roman" w:eastAsia="NSimSun" w:hAnsi="Times New Roman" w:cs="Times New Roman"/>
          <w:sz w:val="20"/>
          <w:szCs w:val="20"/>
        </w:rPr>
        <w:t>;</w:t>
      </w:r>
    </w:p>
    <w:p w14:paraId="30AE9918" w14:textId="77777777" w:rsidR="00131614" w:rsidRPr="00985A08" w:rsidRDefault="00D63316">
      <w:pPr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  <w:sz w:val="20"/>
          <w:szCs w:val="20"/>
        </w:rPr>
      </w:pPr>
      <w:r w:rsidRPr="00985A08">
        <w:rPr>
          <w:rFonts w:ascii="Times New Roman" w:eastAsia="NSimSun" w:hAnsi="Times New Roman" w:cs="Times New Roman"/>
          <w:sz w:val="20"/>
          <w:szCs w:val="20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353400E4" w14:textId="77777777" w:rsidR="00131614" w:rsidRPr="00985A08" w:rsidRDefault="00D63316">
      <w:pPr>
        <w:widowControl w:val="0"/>
        <w:shd w:val="clear" w:color="auto" w:fill="FFFFFF"/>
        <w:tabs>
          <w:tab w:val="left" w:pos="0"/>
        </w:tabs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  <w:sz w:val="20"/>
          <w:szCs w:val="20"/>
        </w:rPr>
      </w:pPr>
      <w:r w:rsidRPr="00985A08">
        <w:rPr>
          <w:rFonts w:ascii="Times New Roman" w:eastAsia="NSimSun" w:hAnsi="Times New Roman" w:cs="Times New Roman"/>
          <w:sz w:val="20"/>
          <w:szCs w:val="20"/>
        </w:rPr>
        <w:t>4.4. На товаре не должно быть следов механических повреждений, изменений вида комплектующих;</w:t>
      </w:r>
    </w:p>
    <w:p w14:paraId="2712F622" w14:textId="77777777" w:rsidR="00131614" w:rsidRPr="00985A08" w:rsidRDefault="00D63316">
      <w:pPr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  <w:sz w:val="20"/>
          <w:szCs w:val="20"/>
        </w:rPr>
      </w:pPr>
      <w:r w:rsidRPr="00985A08">
        <w:rPr>
          <w:rFonts w:ascii="Times New Roman" w:eastAsia="NSimSun" w:hAnsi="Times New Roman" w:cs="Times New Roman"/>
          <w:sz w:val="20"/>
          <w:szCs w:val="20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1D793EE2" w14:textId="77777777" w:rsidR="00131614" w:rsidRPr="00985A08" w:rsidRDefault="00D63316">
      <w:pPr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  <w:sz w:val="20"/>
          <w:szCs w:val="20"/>
        </w:rPr>
      </w:pPr>
      <w:r w:rsidRPr="00985A08">
        <w:rPr>
          <w:rFonts w:ascii="Times New Roman" w:eastAsia="NSimSun" w:hAnsi="Times New Roman" w:cs="Times New Roman"/>
          <w:sz w:val="20"/>
          <w:szCs w:val="20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4F6E3759" w14:textId="77777777" w:rsidR="00131614" w:rsidRPr="00985A08" w:rsidRDefault="00D63316">
      <w:pPr>
        <w:spacing w:after="0" w:line="276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985A08">
        <w:rPr>
          <w:rFonts w:ascii="Times New Roman" w:hAnsi="Times New Roman" w:cs="Times New Roman"/>
          <w:sz w:val="20"/>
          <w:szCs w:val="20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524E239A" w14:textId="77777777" w:rsidR="00131614" w:rsidRPr="00985A08" w:rsidRDefault="00D63316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5A08">
        <w:rPr>
          <w:rFonts w:ascii="Times New Roman" w:hAnsi="Times New Roman" w:cs="Times New Roman"/>
          <w:b/>
          <w:sz w:val="20"/>
          <w:szCs w:val="20"/>
        </w:rPr>
        <w:t>5. Требования к упаковке, маркировке товара:</w:t>
      </w:r>
    </w:p>
    <w:p w14:paraId="1AB8B5B9" w14:textId="77777777" w:rsidR="00131614" w:rsidRPr="00985A08" w:rsidRDefault="00D63316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eastAsia="NSimSun" w:hAnsi="Times New Roman" w:cs="Times New Roman"/>
          <w:sz w:val="20"/>
          <w:szCs w:val="20"/>
        </w:rPr>
      </w:pPr>
      <w:r w:rsidRPr="00985A08">
        <w:rPr>
          <w:rFonts w:ascii="Times New Roman" w:eastAsia="NSimSun" w:hAnsi="Times New Roman" w:cs="Times New Roman"/>
          <w:sz w:val="20"/>
          <w:szCs w:val="20"/>
        </w:rPr>
        <w:t>5.1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438F495A" w14:textId="0844436C" w:rsidR="00131614" w:rsidRDefault="00D63316" w:rsidP="00F9568A">
      <w:pPr>
        <w:tabs>
          <w:tab w:val="left" w:pos="0"/>
        </w:tabs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985A08">
        <w:rPr>
          <w:rFonts w:ascii="Times New Roman" w:eastAsia="NSimSun" w:hAnsi="Times New Roman" w:cs="Times New Roman"/>
          <w:sz w:val="20"/>
          <w:szCs w:val="20"/>
        </w:rPr>
        <w:t>5.2. Поставщик несет ответственность за ненадлежащую упаковку, не обеспечивающую сохранность товара при его хранении и транспортировании</w:t>
      </w:r>
      <w:r>
        <w:rPr>
          <w:rFonts w:ascii="Times New Roman" w:eastAsia="NSimSun" w:hAnsi="Times New Roman" w:cs="Times New Roman"/>
        </w:rPr>
        <w:t>.</w:t>
      </w:r>
    </w:p>
    <w:sectPr w:rsidR="00131614" w:rsidSect="00985A0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8843" w14:textId="77777777" w:rsidR="00EC74D1" w:rsidRDefault="00EC74D1">
      <w:pPr>
        <w:spacing w:after="0" w:line="240" w:lineRule="auto"/>
      </w:pPr>
      <w:r>
        <w:separator/>
      </w:r>
    </w:p>
  </w:endnote>
  <w:endnote w:type="continuationSeparator" w:id="0">
    <w:p w14:paraId="627E41B7" w14:textId="77777777" w:rsidR="00EC74D1" w:rsidRDefault="00EC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4E85C" w14:textId="77777777" w:rsidR="00EC74D1" w:rsidRDefault="00EC74D1">
      <w:pPr>
        <w:spacing w:after="0" w:line="240" w:lineRule="auto"/>
      </w:pPr>
      <w:r>
        <w:separator/>
      </w:r>
    </w:p>
  </w:footnote>
  <w:footnote w:type="continuationSeparator" w:id="0">
    <w:p w14:paraId="54247D57" w14:textId="77777777" w:rsidR="00EC74D1" w:rsidRDefault="00EC7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50A86"/>
    <w:multiLevelType w:val="hybridMultilevel"/>
    <w:tmpl w:val="D9AA11AC"/>
    <w:lvl w:ilvl="0" w:tplc="45900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186A82">
      <w:start w:val="1"/>
      <w:numFmt w:val="lowerLetter"/>
      <w:lvlText w:val="%2."/>
      <w:lvlJc w:val="left"/>
      <w:pPr>
        <w:ind w:left="1440" w:hanging="360"/>
      </w:pPr>
    </w:lvl>
    <w:lvl w:ilvl="2" w:tplc="5CBE4DE0">
      <w:start w:val="1"/>
      <w:numFmt w:val="lowerRoman"/>
      <w:lvlText w:val="%3."/>
      <w:lvlJc w:val="right"/>
      <w:pPr>
        <w:ind w:left="2160" w:hanging="180"/>
      </w:pPr>
    </w:lvl>
    <w:lvl w:ilvl="3" w:tplc="0AE42928">
      <w:start w:val="1"/>
      <w:numFmt w:val="decimal"/>
      <w:lvlText w:val="%4."/>
      <w:lvlJc w:val="left"/>
      <w:pPr>
        <w:ind w:left="2880" w:hanging="360"/>
      </w:pPr>
    </w:lvl>
    <w:lvl w:ilvl="4" w:tplc="3820A6F6">
      <w:start w:val="1"/>
      <w:numFmt w:val="lowerLetter"/>
      <w:lvlText w:val="%5."/>
      <w:lvlJc w:val="left"/>
      <w:pPr>
        <w:ind w:left="3600" w:hanging="360"/>
      </w:pPr>
    </w:lvl>
    <w:lvl w:ilvl="5" w:tplc="A00A2D3C">
      <w:start w:val="1"/>
      <w:numFmt w:val="lowerRoman"/>
      <w:lvlText w:val="%6."/>
      <w:lvlJc w:val="right"/>
      <w:pPr>
        <w:ind w:left="4320" w:hanging="180"/>
      </w:pPr>
    </w:lvl>
    <w:lvl w:ilvl="6" w:tplc="AB6C0332">
      <w:start w:val="1"/>
      <w:numFmt w:val="decimal"/>
      <w:lvlText w:val="%7."/>
      <w:lvlJc w:val="left"/>
      <w:pPr>
        <w:ind w:left="5040" w:hanging="360"/>
      </w:pPr>
    </w:lvl>
    <w:lvl w:ilvl="7" w:tplc="E1EC9ECA">
      <w:start w:val="1"/>
      <w:numFmt w:val="lowerLetter"/>
      <w:lvlText w:val="%8."/>
      <w:lvlJc w:val="left"/>
      <w:pPr>
        <w:ind w:left="5760" w:hanging="360"/>
      </w:pPr>
    </w:lvl>
    <w:lvl w:ilvl="8" w:tplc="3F4A78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91362"/>
    <w:multiLevelType w:val="hybridMultilevel"/>
    <w:tmpl w:val="A418D0F0"/>
    <w:lvl w:ilvl="0" w:tplc="2D06B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2E5F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2C4A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6C3A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0416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B2CE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A444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E668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16A8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DC5F2F"/>
    <w:multiLevelType w:val="hybridMultilevel"/>
    <w:tmpl w:val="B3D43BCA"/>
    <w:lvl w:ilvl="0" w:tplc="1B1EC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2830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388C2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D86BA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AA85A3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D7A9DB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24679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2AE18F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0A87A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007BB7"/>
    <w:multiLevelType w:val="hybridMultilevel"/>
    <w:tmpl w:val="D8C6CDF0"/>
    <w:lvl w:ilvl="0" w:tplc="02FCE6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4257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CEEA53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74C2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37E11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8A465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E926B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2661F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17653A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6267049">
    <w:abstractNumId w:val="1"/>
  </w:num>
  <w:num w:numId="2" w16cid:durableId="54283445">
    <w:abstractNumId w:val="3"/>
  </w:num>
  <w:num w:numId="3" w16cid:durableId="1755665102">
    <w:abstractNumId w:val="2"/>
  </w:num>
  <w:num w:numId="4" w16cid:durableId="164056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614"/>
    <w:rsid w:val="000E4921"/>
    <w:rsid w:val="00131614"/>
    <w:rsid w:val="002D6218"/>
    <w:rsid w:val="00497459"/>
    <w:rsid w:val="00501382"/>
    <w:rsid w:val="005410E8"/>
    <w:rsid w:val="006A7E28"/>
    <w:rsid w:val="006D4F23"/>
    <w:rsid w:val="0092369A"/>
    <w:rsid w:val="00985A08"/>
    <w:rsid w:val="009A7E6D"/>
    <w:rsid w:val="00AE7265"/>
    <w:rsid w:val="00B27D2F"/>
    <w:rsid w:val="00B9187A"/>
    <w:rsid w:val="00C0795C"/>
    <w:rsid w:val="00CD18BB"/>
    <w:rsid w:val="00D4458C"/>
    <w:rsid w:val="00D63316"/>
    <w:rsid w:val="00EC74D1"/>
    <w:rsid w:val="00EE35DB"/>
    <w:rsid w:val="00F9568A"/>
    <w:rsid w:val="00FA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86E0"/>
  <w15:docId w15:val="{274DCB36-2512-4D17-B57D-D8A4296B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f9"/>
    <w:uiPriority w:val="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10">
    <w:name w:val="Сетка таблицы11"/>
    <w:basedOn w:val="a1"/>
    <w:next w:val="af9"/>
    <w:uiPriority w:val="39"/>
    <w:rsid w:val="009A7E6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User20</cp:lastModifiedBy>
  <cp:revision>5</cp:revision>
  <cp:lastPrinted>2024-01-26T07:09:00Z</cp:lastPrinted>
  <dcterms:created xsi:type="dcterms:W3CDTF">2024-02-13T05:56:00Z</dcterms:created>
  <dcterms:modified xsi:type="dcterms:W3CDTF">2024-02-19T12:28:00Z</dcterms:modified>
</cp:coreProperties>
</file>