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4399" w14:textId="77777777" w:rsidR="00FA3A38" w:rsidRPr="005677A0" w:rsidRDefault="005466C4" w:rsidP="00C75A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77A0">
        <w:rPr>
          <w:rFonts w:ascii="Times New Roman" w:hAnsi="Times New Roman"/>
          <w:sz w:val="24"/>
          <w:szCs w:val="24"/>
        </w:rPr>
        <w:t>СОГЛАСОВАНО</w:t>
      </w:r>
      <w:r w:rsidR="003A5879">
        <w:rPr>
          <w:rFonts w:ascii="Times New Roman" w:hAnsi="Times New Roman"/>
          <w:sz w:val="24"/>
          <w:szCs w:val="24"/>
        </w:rPr>
        <w:t>:</w:t>
      </w:r>
    </w:p>
    <w:p w14:paraId="73BF3F3D" w14:textId="77777777" w:rsidR="00FA3A38" w:rsidRPr="005677A0" w:rsidRDefault="005466C4" w:rsidP="00C75A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77A0">
        <w:rPr>
          <w:rFonts w:ascii="Times New Roman" w:hAnsi="Times New Roman"/>
          <w:sz w:val="24"/>
          <w:szCs w:val="24"/>
        </w:rPr>
        <w:t xml:space="preserve"> Д</w:t>
      </w:r>
      <w:r w:rsidR="002179BB" w:rsidRPr="005677A0">
        <w:rPr>
          <w:rFonts w:ascii="Times New Roman" w:hAnsi="Times New Roman"/>
          <w:sz w:val="24"/>
          <w:szCs w:val="24"/>
        </w:rPr>
        <w:t>иректор ГАСУСО СО</w:t>
      </w:r>
      <w:r w:rsidRPr="005677A0">
        <w:rPr>
          <w:rFonts w:ascii="Times New Roman" w:hAnsi="Times New Roman"/>
          <w:sz w:val="24"/>
          <w:szCs w:val="24"/>
        </w:rPr>
        <w:t xml:space="preserve"> «Тавдинский ПНИ»</w:t>
      </w:r>
    </w:p>
    <w:p w14:paraId="0AE9EE44" w14:textId="77777777" w:rsidR="00FA3A38" w:rsidRPr="005677A0" w:rsidRDefault="005466C4" w:rsidP="00C75A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77A0">
        <w:rPr>
          <w:rFonts w:ascii="Times New Roman" w:hAnsi="Times New Roman"/>
          <w:sz w:val="24"/>
          <w:szCs w:val="24"/>
        </w:rPr>
        <w:t>___________________ А.В. Холин</w:t>
      </w:r>
    </w:p>
    <w:p w14:paraId="4B6657C8" w14:textId="77777777" w:rsidR="00FA3A38" w:rsidRDefault="00FA3A38" w:rsidP="00C75ADC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30426C86" w14:textId="77777777" w:rsidR="005677A0" w:rsidRDefault="005677A0" w:rsidP="00C75ADC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7F4A147C" w14:textId="77777777" w:rsidR="005677A0" w:rsidRDefault="005677A0" w:rsidP="00C75ADC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5800E802" w14:textId="77777777" w:rsidR="005677A0" w:rsidRPr="005677A0" w:rsidRDefault="005677A0" w:rsidP="005677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677A0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35D18472" w14:textId="77777777" w:rsidR="005677A0" w:rsidRPr="005677A0" w:rsidRDefault="005677A0" w:rsidP="00C75ADC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41D2DC96" w14:textId="77777777" w:rsidR="00FA3A38" w:rsidRPr="005677A0" w:rsidRDefault="00B6126E" w:rsidP="00C75ADC">
      <w:pPr>
        <w:spacing w:after="0"/>
        <w:rPr>
          <w:rFonts w:ascii="Times New Roman" w:hAnsi="Times New Roman"/>
          <w:bCs/>
          <w:sz w:val="24"/>
          <w:szCs w:val="24"/>
        </w:rPr>
      </w:pPr>
      <w:r w:rsidRPr="005677A0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5466C4" w:rsidRPr="005677A0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Объект закупки</w:t>
      </w:r>
      <w:r w:rsidR="005466C4" w:rsidRPr="005677A0">
        <w:rPr>
          <w:rFonts w:ascii="Times New Roman" w:hAnsi="Times New Roman"/>
          <w:bCs/>
          <w:iCs/>
          <w:sz w:val="24"/>
          <w:szCs w:val="24"/>
          <w:lang w:eastAsia="ru-RU"/>
        </w:rPr>
        <w:t>:</w:t>
      </w:r>
      <w:r w:rsidR="005677A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5466C4" w:rsidRPr="005677A0">
        <w:rPr>
          <w:rFonts w:ascii="Times New Roman" w:hAnsi="Times New Roman"/>
          <w:bCs/>
          <w:sz w:val="24"/>
          <w:szCs w:val="24"/>
          <w:lang w:eastAsia="ru-RU"/>
        </w:rPr>
        <w:t xml:space="preserve">Оказание услуг по проведению лабораторных исследований (испытаний) в рамках Программы производственного контроля за соблюдением санитарных </w:t>
      </w:r>
      <w:r w:rsidR="002179BB" w:rsidRPr="005677A0">
        <w:rPr>
          <w:rFonts w:ascii="Times New Roman" w:hAnsi="Times New Roman"/>
          <w:bCs/>
          <w:sz w:val="24"/>
          <w:szCs w:val="24"/>
          <w:lang w:eastAsia="ru-RU"/>
        </w:rPr>
        <w:t xml:space="preserve">правил </w:t>
      </w:r>
      <w:r w:rsidR="00B65F2F" w:rsidRPr="005677A0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D438EC" w:rsidRPr="005677A0">
        <w:rPr>
          <w:rFonts w:ascii="Times New Roman" w:hAnsi="Times New Roman"/>
          <w:bCs/>
          <w:sz w:val="24"/>
          <w:szCs w:val="24"/>
          <w:lang w:eastAsia="ru-RU"/>
        </w:rPr>
        <w:t xml:space="preserve"> 2024</w:t>
      </w:r>
      <w:r w:rsidR="002179BB" w:rsidRPr="005677A0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5677A0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2179BB" w:rsidRPr="005677A0">
        <w:rPr>
          <w:rFonts w:ascii="Times New Roman" w:hAnsi="Times New Roman"/>
          <w:bCs/>
          <w:sz w:val="24"/>
          <w:szCs w:val="24"/>
          <w:lang w:eastAsia="ru-RU"/>
        </w:rPr>
        <w:t xml:space="preserve"> в ГАСУСО СО </w:t>
      </w:r>
      <w:r w:rsidR="005466C4" w:rsidRPr="005677A0">
        <w:rPr>
          <w:rFonts w:ascii="Times New Roman" w:hAnsi="Times New Roman"/>
          <w:bCs/>
          <w:sz w:val="24"/>
          <w:szCs w:val="24"/>
          <w:lang w:eastAsia="ru-RU"/>
        </w:rPr>
        <w:t>«Тавдинский ПНИ»</w:t>
      </w:r>
    </w:p>
    <w:p w14:paraId="5B76D8C2" w14:textId="77777777" w:rsidR="00D47BC5" w:rsidRPr="006557EF" w:rsidRDefault="00B65F2F" w:rsidP="00D47BC5">
      <w:pPr>
        <w:pStyle w:val="af3"/>
        <w:ind w:left="0"/>
        <w:jc w:val="both"/>
        <w:rPr>
          <w:bCs/>
          <w:sz w:val="22"/>
          <w:szCs w:val="22"/>
        </w:rPr>
      </w:pPr>
      <w:r w:rsidRPr="005677A0">
        <w:rPr>
          <w:bCs/>
        </w:rPr>
        <w:t>2.</w:t>
      </w:r>
      <w:r w:rsidRPr="005677A0">
        <w:rPr>
          <w:b/>
          <w:bCs/>
          <w:iCs/>
        </w:rPr>
        <w:t>Источник финансирования</w:t>
      </w:r>
      <w:r w:rsidRPr="005677A0">
        <w:rPr>
          <w:bCs/>
        </w:rPr>
        <w:t xml:space="preserve">: </w:t>
      </w:r>
      <w:r w:rsidR="00D47BC5" w:rsidRPr="006D419F">
        <w:rPr>
          <w:i/>
          <w:iCs/>
          <w:sz w:val="22"/>
          <w:szCs w:val="22"/>
        </w:rPr>
        <w:t>Средства, полученные при осуществлении деятельности приносящей доход.</w:t>
      </w:r>
    </w:p>
    <w:p w14:paraId="323427A4" w14:textId="77777777" w:rsidR="00FA3A38" w:rsidRPr="005677A0" w:rsidRDefault="005677A0">
      <w:pPr>
        <w:spacing w:after="0" w:line="240" w:lineRule="atLeast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="00B6126E" w:rsidRPr="005677A0">
        <w:rPr>
          <w:rFonts w:ascii="Times New Roman" w:eastAsia="Times New Roman" w:hAnsi="Times New Roman"/>
          <w:bCs/>
          <w:sz w:val="24"/>
          <w:szCs w:val="24"/>
        </w:rPr>
        <w:t>.</w:t>
      </w:r>
      <w:r w:rsidR="005466C4" w:rsidRPr="005677A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Место расположение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заказчика: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466C4" w:rsidRPr="005677A0">
        <w:rPr>
          <w:rFonts w:ascii="Times New Roman" w:eastAsia="Times New Roman" w:hAnsi="Times New Roman"/>
          <w:bCs/>
          <w:sz w:val="24"/>
          <w:szCs w:val="24"/>
        </w:rPr>
        <w:t>623955, Свердловская область г. Тавда, Сельский пер., 9.</w:t>
      </w:r>
    </w:p>
    <w:p w14:paraId="15E191D4" w14:textId="77777777" w:rsidR="00FA3A38" w:rsidRPr="005677A0" w:rsidRDefault="005677A0">
      <w:pPr>
        <w:spacing w:after="0" w:line="240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4</w:t>
      </w:r>
      <w:r w:rsidR="00B6126E" w:rsidRPr="005677A0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="005466C4" w:rsidRPr="005677A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Срок и условия предоставления услуг</w:t>
      </w:r>
      <w:r w:rsidR="005466C4" w:rsidRPr="005677A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A58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согласно </w:t>
      </w:r>
      <w:r w:rsidRPr="005677A0">
        <w:rPr>
          <w:rFonts w:ascii="Times New Roman" w:eastAsia="Times New Roman" w:hAnsi="Times New Roman"/>
          <w:bCs/>
          <w:color w:val="000000"/>
          <w:sz w:val="24"/>
          <w:szCs w:val="24"/>
        </w:rPr>
        <w:t>Приложения №1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5466C4" w:rsidRPr="005677A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 8:00 до 15:00 в рабочие дни с момента   заключения договора </w:t>
      </w:r>
      <w:r w:rsidR="00D438EC" w:rsidRPr="005677A0">
        <w:rPr>
          <w:rFonts w:ascii="Times New Roman" w:eastAsia="Times New Roman" w:hAnsi="Times New Roman"/>
          <w:bCs/>
          <w:color w:val="000000"/>
          <w:sz w:val="24"/>
          <w:szCs w:val="24"/>
        </w:rPr>
        <w:t>по 20.12.2024</w:t>
      </w:r>
      <w:r w:rsidR="005466C4" w:rsidRPr="005677A0">
        <w:rPr>
          <w:rFonts w:ascii="Times New Roman" w:eastAsia="Times New Roman" w:hAnsi="Times New Roman"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09A41DED" w14:textId="77777777" w:rsidR="002179BB" w:rsidRPr="005677A0" w:rsidRDefault="005677A0" w:rsidP="00C75AD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0" w:name="_Hlk93664312"/>
      <w:r>
        <w:rPr>
          <w:rFonts w:ascii="Times New Roman" w:hAnsi="Times New Roman"/>
          <w:bCs/>
          <w:sz w:val="24"/>
          <w:szCs w:val="24"/>
        </w:rPr>
        <w:t>5</w:t>
      </w:r>
      <w:r w:rsidR="00B6126E" w:rsidRPr="005677A0">
        <w:rPr>
          <w:rFonts w:ascii="Times New Roman" w:hAnsi="Times New Roman"/>
          <w:bCs/>
          <w:sz w:val="24"/>
          <w:szCs w:val="24"/>
        </w:rPr>
        <w:t>.</w:t>
      </w:r>
      <w:r w:rsidR="00B6126E" w:rsidRPr="005677A0">
        <w:rPr>
          <w:rFonts w:ascii="Times New Roman" w:hAnsi="Times New Roman"/>
          <w:b/>
          <w:bCs/>
          <w:iCs/>
          <w:sz w:val="24"/>
          <w:szCs w:val="24"/>
        </w:rPr>
        <w:t>Виды оказываемых услуг, работ:</w:t>
      </w:r>
    </w:p>
    <w:p w14:paraId="781CD181" w14:textId="77777777" w:rsidR="00FA3A38" w:rsidRPr="005677A0" w:rsidRDefault="005466C4" w:rsidP="00C75ADC">
      <w:pPr>
        <w:spacing w:after="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5677A0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B6126E" w:rsidRPr="005677A0">
        <w:rPr>
          <w:rFonts w:ascii="Times New Roman" w:hAnsi="Times New Roman"/>
          <w:bCs/>
          <w:sz w:val="24"/>
          <w:szCs w:val="24"/>
        </w:rPr>
        <w:t>№1</w:t>
      </w:r>
    </w:p>
    <w:tbl>
      <w:tblPr>
        <w:tblStyle w:val="af1"/>
        <w:tblW w:w="10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652"/>
        <w:gridCol w:w="1191"/>
        <w:gridCol w:w="1277"/>
        <w:gridCol w:w="2692"/>
        <w:gridCol w:w="1408"/>
        <w:gridCol w:w="7"/>
        <w:gridCol w:w="10"/>
      </w:tblGrid>
      <w:tr w:rsidR="00FA3A38" w:rsidRPr="005677A0" w14:paraId="72D66384" w14:textId="77777777" w:rsidTr="00C75ADC">
        <w:tc>
          <w:tcPr>
            <w:tcW w:w="540" w:type="dxa"/>
            <w:shd w:val="clear" w:color="auto" w:fill="auto"/>
          </w:tcPr>
          <w:p w14:paraId="049E3BDA" w14:textId="77777777" w:rsidR="00FA3A38" w:rsidRPr="005677A0" w:rsidRDefault="005466C4" w:rsidP="005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  <w:shd w:val="clear" w:color="auto" w:fill="auto"/>
          </w:tcPr>
          <w:p w14:paraId="456AC295" w14:textId="77777777" w:rsidR="00FA3A38" w:rsidRPr="005677A0" w:rsidRDefault="005466C4" w:rsidP="005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52" w:type="dxa"/>
            <w:shd w:val="clear" w:color="auto" w:fill="auto"/>
          </w:tcPr>
          <w:p w14:paraId="2BB7A44C" w14:textId="77777777" w:rsidR="00FA3A38" w:rsidRPr="005677A0" w:rsidRDefault="005466C4" w:rsidP="00567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14:paraId="3F26CD1A" w14:textId="77777777" w:rsidR="00FA3A38" w:rsidRPr="005677A0" w:rsidRDefault="00FA3A38" w:rsidP="005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14:paraId="4E9741F3" w14:textId="77777777" w:rsidR="00FA3A38" w:rsidRPr="005677A0" w:rsidRDefault="005466C4" w:rsidP="005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Кол- во исследований за год</w:t>
            </w:r>
          </w:p>
        </w:tc>
        <w:tc>
          <w:tcPr>
            <w:tcW w:w="1277" w:type="dxa"/>
            <w:shd w:val="clear" w:color="auto" w:fill="auto"/>
          </w:tcPr>
          <w:p w14:paraId="1BC9E983" w14:textId="77777777" w:rsidR="00FA3A38" w:rsidRPr="005677A0" w:rsidRDefault="005466C4" w:rsidP="005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Кратность отбора проб</w:t>
            </w:r>
          </w:p>
        </w:tc>
        <w:tc>
          <w:tcPr>
            <w:tcW w:w="2692" w:type="dxa"/>
            <w:shd w:val="clear" w:color="auto" w:fill="auto"/>
          </w:tcPr>
          <w:p w14:paraId="2C0FFF16" w14:textId="77777777" w:rsidR="00FA3A38" w:rsidRPr="005677A0" w:rsidRDefault="005466C4" w:rsidP="005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Место отбора</w:t>
            </w:r>
          </w:p>
        </w:tc>
        <w:tc>
          <w:tcPr>
            <w:tcW w:w="1425" w:type="dxa"/>
            <w:gridSpan w:val="3"/>
            <w:shd w:val="clear" w:color="auto" w:fill="auto"/>
          </w:tcPr>
          <w:p w14:paraId="7CB9C72E" w14:textId="77777777" w:rsidR="00FA3A38" w:rsidRPr="005677A0" w:rsidRDefault="005466C4" w:rsidP="005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Срок исполнения в 202</w:t>
            </w:r>
            <w:r w:rsidR="009431C4" w:rsidRPr="005677A0">
              <w:rPr>
                <w:rFonts w:ascii="Times New Roman" w:hAnsi="Times New Roman"/>
                <w:sz w:val="24"/>
                <w:szCs w:val="24"/>
              </w:rPr>
              <w:t>4</w:t>
            </w:r>
            <w:r w:rsidRPr="005677A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14:paraId="7E1B27E4" w14:textId="77777777" w:rsidR="00FA3A38" w:rsidRPr="005677A0" w:rsidRDefault="005466C4" w:rsidP="005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(месяц)</w:t>
            </w:r>
          </w:p>
        </w:tc>
      </w:tr>
      <w:bookmarkEnd w:id="0"/>
      <w:tr w:rsidR="00FA3A38" w:rsidRPr="005677A0" w14:paraId="47ABA04B" w14:textId="77777777" w:rsidTr="00C75ADC">
        <w:tc>
          <w:tcPr>
            <w:tcW w:w="540" w:type="dxa"/>
            <w:shd w:val="clear" w:color="auto" w:fill="auto"/>
          </w:tcPr>
          <w:p w14:paraId="25B4AB60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14:paraId="1F1F556C" w14:textId="77777777" w:rsidR="00FA3A38" w:rsidRPr="005677A0" w:rsidRDefault="00C54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r w:rsidR="005466C4" w:rsidRPr="005677A0">
              <w:rPr>
                <w:rFonts w:ascii="Times New Roman" w:hAnsi="Times New Roman"/>
                <w:sz w:val="24"/>
                <w:szCs w:val="24"/>
              </w:rPr>
              <w:t xml:space="preserve"> исследования воды. Определение запаха при 20</w:t>
            </w:r>
            <w:r w:rsidR="005466C4" w:rsidRPr="005677A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5466C4" w:rsidRPr="005677A0">
              <w:rPr>
                <w:rFonts w:ascii="Times New Roman" w:hAnsi="Times New Roman"/>
                <w:sz w:val="24"/>
                <w:szCs w:val="24"/>
              </w:rPr>
              <w:t xml:space="preserve"> С, 1 исследование</w:t>
            </w:r>
          </w:p>
        </w:tc>
        <w:tc>
          <w:tcPr>
            <w:tcW w:w="652" w:type="dxa"/>
            <w:shd w:val="clear" w:color="auto" w:fill="auto"/>
          </w:tcPr>
          <w:p w14:paraId="101CD805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3D97EBBE" w14:textId="77777777" w:rsidR="00FA3A38" w:rsidRPr="005677A0" w:rsidRDefault="0094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14:paraId="083BAD25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746E251A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1425" w:type="dxa"/>
            <w:gridSpan w:val="3"/>
            <w:shd w:val="clear" w:color="auto" w:fill="auto"/>
          </w:tcPr>
          <w:p w14:paraId="40924D48" w14:textId="77777777" w:rsidR="00FA3A38" w:rsidRPr="005677A0" w:rsidRDefault="005677A0" w:rsidP="00567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FA3A38" w:rsidRPr="005677A0" w14:paraId="730E27E6" w14:textId="77777777" w:rsidTr="00C75ADC">
        <w:tc>
          <w:tcPr>
            <w:tcW w:w="540" w:type="dxa"/>
            <w:shd w:val="clear" w:color="auto" w:fill="auto"/>
          </w:tcPr>
          <w:p w14:paraId="1E312E9F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14:paraId="5FD64747" w14:textId="77777777" w:rsidR="00FA3A38" w:rsidRPr="005677A0" w:rsidRDefault="00546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Лабораторные исследования воды. Определение вкуса, привкуса, 1 исследование</w:t>
            </w:r>
          </w:p>
        </w:tc>
        <w:tc>
          <w:tcPr>
            <w:tcW w:w="652" w:type="dxa"/>
            <w:shd w:val="clear" w:color="auto" w:fill="auto"/>
          </w:tcPr>
          <w:p w14:paraId="3A794D81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5A9F181E" w14:textId="77777777" w:rsidR="00FA3A38" w:rsidRPr="005677A0" w:rsidRDefault="00F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</w:t>
            </w:r>
            <w:r w:rsidR="00A918F9" w:rsidRPr="00567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14:paraId="246D10F7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073093F3" w14:textId="77777777" w:rsidR="00FA3A38" w:rsidRPr="005677A0" w:rsidRDefault="009431C4" w:rsidP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Котельная, пищеблок, баня</w:t>
            </w:r>
            <w:r w:rsidR="005466C4" w:rsidRPr="005677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77A0">
              <w:rPr>
                <w:rFonts w:ascii="Times New Roman" w:hAnsi="Times New Roman"/>
                <w:sz w:val="24"/>
                <w:szCs w:val="24"/>
              </w:rPr>
              <w:t xml:space="preserve">стоматологический кабинет </w:t>
            </w:r>
            <w:r w:rsidR="005466C4" w:rsidRPr="005677A0">
              <w:rPr>
                <w:rFonts w:ascii="Times New Roman" w:hAnsi="Times New Roman"/>
                <w:sz w:val="24"/>
                <w:szCs w:val="24"/>
              </w:rPr>
              <w:t>(вода из разводящей сети: горячая вода, питьевая вода)</w:t>
            </w:r>
          </w:p>
        </w:tc>
        <w:tc>
          <w:tcPr>
            <w:tcW w:w="1425" w:type="dxa"/>
            <w:gridSpan w:val="3"/>
            <w:shd w:val="clear" w:color="auto" w:fill="auto"/>
          </w:tcPr>
          <w:p w14:paraId="6DA877F0" w14:textId="77777777" w:rsidR="00FA3A38" w:rsidRPr="005677A0" w:rsidRDefault="00A918F9" w:rsidP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  <w:r w:rsidR="009431C4" w:rsidRPr="005677A0"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5677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31C4" w:rsidRPr="005677A0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5677A0">
              <w:rPr>
                <w:rFonts w:ascii="Times New Roman" w:hAnsi="Times New Roman"/>
                <w:sz w:val="24"/>
                <w:szCs w:val="24"/>
              </w:rPr>
              <w:t>, ноябрь</w:t>
            </w:r>
          </w:p>
        </w:tc>
      </w:tr>
      <w:tr w:rsidR="00FA3A38" w:rsidRPr="005677A0" w14:paraId="3CFEB80B" w14:textId="77777777" w:rsidTr="00C75ADC">
        <w:tc>
          <w:tcPr>
            <w:tcW w:w="540" w:type="dxa"/>
            <w:shd w:val="clear" w:color="auto" w:fill="auto"/>
          </w:tcPr>
          <w:p w14:paraId="011D8A2F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14:paraId="654AE8A4" w14:textId="77777777" w:rsidR="00FA3A38" w:rsidRPr="005677A0" w:rsidRDefault="00546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Лабораторные исследования воды. Определение водородного показателя (рН), 1 исследование</w:t>
            </w:r>
          </w:p>
        </w:tc>
        <w:tc>
          <w:tcPr>
            <w:tcW w:w="652" w:type="dxa"/>
            <w:shd w:val="clear" w:color="auto" w:fill="auto"/>
          </w:tcPr>
          <w:p w14:paraId="05CBC4EF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754EAC3C" w14:textId="77777777" w:rsidR="00FA3A38" w:rsidRPr="005677A0" w:rsidRDefault="00F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</w:t>
            </w:r>
            <w:r w:rsidR="00FA62CF" w:rsidRPr="00567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14:paraId="66326877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36DE8203" w14:textId="77777777" w:rsidR="00FA3A38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Котельная, пищеблок, баня, стоматологический кабинет (вода из разводящей сети: горячая вода, питьевая вода)</w:t>
            </w:r>
          </w:p>
        </w:tc>
        <w:tc>
          <w:tcPr>
            <w:tcW w:w="1425" w:type="dxa"/>
            <w:gridSpan w:val="3"/>
            <w:shd w:val="clear" w:color="auto" w:fill="auto"/>
          </w:tcPr>
          <w:p w14:paraId="112E6C55" w14:textId="77777777" w:rsidR="00FA3A38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FA3A38" w:rsidRPr="005677A0" w14:paraId="74E0FA1D" w14:textId="77777777" w:rsidTr="00C75ADC">
        <w:tc>
          <w:tcPr>
            <w:tcW w:w="540" w:type="dxa"/>
            <w:shd w:val="clear" w:color="auto" w:fill="auto"/>
          </w:tcPr>
          <w:p w14:paraId="12E75C8F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14:paraId="50D69644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Определение температуры</w:t>
            </w:r>
          </w:p>
        </w:tc>
        <w:tc>
          <w:tcPr>
            <w:tcW w:w="652" w:type="dxa"/>
            <w:shd w:val="clear" w:color="auto" w:fill="auto"/>
          </w:tcPr>
          <w:p w14:paraId="534F9102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2E7ADF8E" w14:textId="77777777" w:rsidR="00FA3A38" w:rsidRPr="005677A0" w:rsidRDefault="0094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14:paraId="3ADF1EA8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1CA7E53B" w14:textId="77777777" w:rsidR="00FA3A38" w:rsidRPr="005677A0" w:rsidRDefault="0054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1425" w:type="dxa"/>
            <w:gridSpan w:val="3"/>
            <w:shd w:val="clear" w:color="auto" w:fill="auto"/>
          </w:tcPr>
          <w:p w14:paraId="7011C5DF" w14:textId="77777777" w:rsidR="00FA3A38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9431C4" w:rsidRPr="005677A0" w14:paraId="0770F911" w14:textId="77777777" w:rsidTr="00C75ADC">
        <w:tc>
          <w:tcPr>
            <w:tcW w:w="540" w:type="dxa"/>
            <w:shd w:val="clear" w:color="auto" w:fill="auto"/>
          </w:tcPr>
          <w:p w14:paraId="75E81F58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auto"/>
          </w:tcPr>
          <w:p w14:paraId="65077A10" w14:textId="77777777" w:rsidR="009431C4" w:rsidRPr="005677A0" w:rsidRDefault="00943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Лабораторные исследования воды. Определение цветности, 1 исследование</w:t>
            </w:r>
          </w:p>
        </w:tc>
        <w:tc>
          <w:tcPr>
            <w:tcW w:w="652" w:type="dxa"/>
            <w:shd w:val="clear" w:color="auto" w:fill="auto"/>
          </w:tcPr>
          <w:p w14:paraId="6AE2A4D5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13DA643C" w14:textId="77777777" w:rsidR="009431C4" w:rsidRPr="005677A0" w:rsidRDefault="0094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shd w:val="clear" w:color="auto" w:fill="auto"/>
          </w:tcPr>
          <w:p w14:paraId="3C441828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1B5F7F84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Котельная, пищеблок, баня, стоматологический кабинет (вода из разводящей сети: горячая вода, питьевая вода)</w:t>
            </w:r>
          </w:p>
        </w:tc>
        <w:tc>
          <w:tcPr>
            <w:tcW w:w="1425" w:type="dxa"/>
            <w:gridSpan w:val="3"/>
            <w:shd w:val="clear" w:color="auto" w:fill="auto"/>
          </w:tcPr>
          <w:p w14:paraId="39AB9B48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9431C4" w:rsidRPr="005677A0" w14:paraId="127A8C07" w14:textId="77777777" w:rsidTr="00C75ADC">
        <w:tc>
          <w:tcPr>
            <w:tcW w:w="540" w:type="dxa"/>
            <w:shd w:val="clear" w:color="auto" w:fill="auto"/>
          </w:tcPr>
          <w:p w14:paraId="140FC7D6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shd w:val="clear" w:color="auto" w:fill="auto"/>
          </w:tcPr>
          <w:p w14:paraId="3C721B3C" w14:textId="77777777" w:rsidR="009431C4" w:rsidRPr="005677A0" w:rsidRDefault="00943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Лабораторные исследования воды. </w:t>
            </w: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мутности, 1 исследование</w:t>
            </w:r>
          </w:p>
        </w:tc>
        <w:tc>
          <w:tcPr>
            <w:tcW w:w="652" w:type="dxa"/>
            <w:shd w:val="clear" w:color="auto" w:fill="auto"/>
          </w:tcPr>
          <w:p w14:paraId="008B9302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91" w:type="dxa"/>
            <w:shd w:val="clear" w:color="auto" w:fill="auto"/>
          </w:tcPr>
          <w:p w14:paraId="05936EC6" w14:textId="77777777" w:rsidR="009431C4" w:rsidRPr="005677A0" w:rsidRDefault="0094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shd w:val="clear" w:color="auto" w:fill="auto"/>
          </w:tcPr>
          <w:p w14:paraId="040D5A81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0F55CB29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Котельная, пищеблок, баня, </w:t>
            </w: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стоматологический кабинет (вода из разводящей сети: горячая вода, питьевая вода)</w:t>
            </w:r>
          </w:p>
        </w:tc>
        <w:tc>
          <w:tcPr>
            <w:tcW w:w="1425" w:type="dxa"/>
            <w:gridSpan w:val="3"/>
            <w:shd w:val="clear" w:color="auto" w:fill="auto"/>
          </w:tcPr>
          <w:p w14:paraId="695F9240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Март, май, август, </w:t>
            </w: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9431C4" w:rsidRPr="005677A0" w14:paraId="5C18245F" w14:textId="77777777" w:rsidTr="00C75ADC">
        <w:tc>
          <w:tcPr>
            <w:tcW w:w="540" w:type="dxa"/>
            <w:shd w:val="clear" w:color="auto" w:fill="auto"/>
          </w:tcPr>
          <w:p w14:paraId="025A95CE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1" w:type="dxa"/>
            <w:shd w:val="clear" w:color="auto" w:fill="auto"/>
          </w:tcPr>
          <w:p w14:paraId="6831A838" w14:textId="77777777" w:rsidR="009431C4" w:rsidRPr="005677A0" w:rsidRDefault="00943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Лабораторные исследования воды. Определение жёсткости общей, 1 исследование</w:t>
            </w:r>
          </w:p>
        </w:tc>
        <w:tc>
          <w:tcPr>
            <w:tcW w:w="652" w:type="dxa"/>
            <w:shd w:val="clear" w:color="auto" w:fill="auto"/>
          </w:tcPr>
          <w:p w14:paraId="540F68E0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6E3745DE" w14:textId="77777777" w:rsidR="009431C4" w:rsidRPr="005677A0" w:rsidRDefault="0094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shd w:val="clear" w:color="auto" w:fill="auto"/>
          </w:tcPr>
          <w:p w14:paraId="59805673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2B815CE9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Котельная, пищеблок, баня, стоматологический кабинет (вода из разводящей сети: горячая вода, питьевая вода)</w:t>
            </w:r>
          </w:p>
        </w:tc>
        <w:tc>
          <w:tcPr>
            <w:tcW w:w="1425" w:type="dxa"/>
            <w:gridSpan w:val="3"/>
            <w:shd w:val="clear" w:color="auto" w:fill="auto"/>
          </w:tcPr>
          <w:p w14:paraId="1CD61609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9431C4" w:rsidRPr="005677A0" w14:paraId="758B2FEB" w14:textId="77777777" w:rsidTr="00C75ADC">
        <w:tc>
          <w:tcPr>
            <w:tcW w:w="540" w:type="dxa"/>
            <w:shd w:val="clear" w:color="auto" w:fill="auto"/>
          </w:tcPr>
          <w:p w14:paraId="253826D5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shd w:val="clear" w:color="auto" w:fill="auto"/>
          </w:tcPr>
          <w:p w14:paraId="76367671" w14:textId="77777777" w:rsidR="009431C4" w:rsidRPr="005677A0" w:rsidRDefault="00943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Лабораторное исследование воды. Определение общей минерализации (сухой остаток), 1 исследование</w:t>
            </w:r>
          </w:p>
        </w:tc>
        <w:tc>
          <w:tcPr>
            <w:tcW w:w="652" w:type="dxa"/>
            <w:shd w:val="clear" w:color="auto" w:fill="auto"/>
          </w:tcPr>
          <w:p w14:paraId="226ACEAE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7687A5FA" w14:textId="77777777" w:rsidR="009431C4" w:rsidRPr="005677A0" w:rsidRDefault="0094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shd w:val="clear" w:color="auto" w:fill="auto"/>
          </w:tcPr>
          <w:p w14:paraId="4CF74D93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692" w:type="dxa"/>
            <w:shd w:val="clear" w:color="auto" w:fill="auto"/>
          </w:tcPr>
          <w:p w14:paraId="4667CDA7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Котельная, пищеблок, баня, стоматологический кабинет (вода из разводящей сети: горячая вода, питьевая вода)</w:t>
            </w:r>
          </w:p>
        </w:tc>
        <w:tc>
          <w:tcPr>
            <w:tcW w:w="1425" w:type="dxa"/>
            <w:gridSpan w:val="3"/>
            <w:shd w:val="clear" w:color="auto" w:fill="auto"/>
          </w:tcPr>
          <w:p w14:paraId="174963ED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9431C4" w:rsidRPr="005677A0" w14:paraId="352EEC08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77BA4CBE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  <w:shd w:val="clear" w:color="auto" w:fill="auto"/>
          </w:tcPr>
          <w:p w14:paraId="411F1753" w14:textId="77777777" w:rsidR="009431C4" w:rsidRPr="005677A0" w:rsidRDefault="00943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Лабораторные исследования воды. Определение окисляемости перманганатной, 1 исследование</w:t>
            </w:r>
          </w:p>
        </w:tc>
        <w:tc>
          <w:tcPr>
            <w:tcW w:w="652" w:type="dxa"/>
            <w:shd w:val="clear" w:color="auto" w:fill="auto"/>
          </w:tcPr>
          <w:p w14:paraId="60CEA032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71E47E38" w14:textId="77777777" w:rsidR="009431C4" w:rsidRPr="005677A0" w:rsidRDefault="0094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shd w:val="clear" w:color="auto" w:fill="auto"/>
          </w:tcPr>
          <w:p w14:paraId="65CB254D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3D62D7A9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Котельная, пищеблок, баня, стоматологический кабинет (вода из разводящей сети: горячая вода, питьевая вода)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13F83C53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9431C4" w:rsidRPr="005677A0" w14:paraId="3A998A96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6421CB5E" w14:textId="77777777" w:rsidR="009431C4" w:rsidRPr="005677A0" w:rsidRDefault="0094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shd w:val="clear" w:color="auto" w:fill="auto"/>
          </w:tcPr>
          <w:p w14:paraId="7F83B487" w14:textId="77777777" w:rsidR="009431C4" w:rsidRPr="005677A0" w:rsidRDefault="009431C4" w:rsidP="00B67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Определение ОМЧ (вода)</w:t>
            </w:r>
          </w:p>
        </w:tc>
        <w:tc>
          <w:tcPr>
            <w:tcW w:w="652" w:type="dxa"/>
            <w:shd w:val="clear" w:color="auto" w:fill="auto"/>
          </w:tcPr>
          <w:p w14:paraId="7AB1A802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0C87566E" w14:textId="77777777" w:rsidR="009431C4" w:rsidRPr="005677A0" w:rsidRDefault="009431C4" w:rsidP="00B6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shd w:val="clear" w:color="auto" w:fill="auto"/>
          </w:tcPr>
          <w:p w14:paraId="3F0B7D9F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36DF176D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Котельная, пищеблок, баня, стоматологический кабинет (вода из разводящей сети: горячая вода, питьевая вода)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27928232" w14:textId="77777777" w:rsidR="009431C4" w:rsidRPr="005677A0" w:rsidRDefault="009431C4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513C9111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2F666ED7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  <w:shd w:val="clear" w:color="auto" w:fill="auto"/>
          </w:tcPr>
          <w:p w14:paraId="07B6F97D" w14:textId="77777777" w:rsidR="002946EC" w:rsidRPr="005677A0" w:rsidRDefault="002946EC" w:rsidP="00B67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Санитарно – бактериологическое исследование воды питьевой. Определение общих колиформных бактерий, терм толерантных бактерий, ГКБ фильтрационным методом, 1 исследование</w:t>
            </w:r>
          </w:p>
        </w:tc>
        <w:tc>
          <w:tcPr>
            <w:tcW w:w="652" w:type="dxa"/>
            <w:shd w:val="clear" w:color="auto" w:fill="auto"/>
          </w:tcPr>
          <w:p w14:paraId="118DD98D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09DF9EFD" w14:textId="77777777" w:rsidR="002946EC" w:rsidRPr="005677A0" w:rsidRDefault="002946EC" w:rsidP="00B6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shd w:val="clear" w:color="auto" w:fill="auto"/>
          </w:tcPr>
          <w:p w14:paraId="62E2FC31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38F1CB0D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Котельная, пищеблок, баня, стоматологический кабинет (вода из разводящей сети: горячая вода, питьевая вода)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2F07971A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5B5A6517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1B96241A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1" w:type="dxa"/>
            <w:shd w:val="clear" w:color="auto" w:fill="auto"/>
          </w:tcPr>
          <w:p w14:paraId="69F3B4A3" w14:textId="77777777" w:rsidR="002946EC" w:rsidRPr="005677A0" w:rsidRDefault="002946EC" w:rsidP="00B67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Санитарно – бактериологическое исследование воды питьевой. Определение колифагов (с обогощением), 1 исследование</w:t>
            </w:r>
          </w:p>
        </w:tc>
        <w:tc>
          <w:tcPr>
            <w:tcW w:w="652" w:type="dxa"/>
            <w:shd w:val="clear" w:color="auto" w:fill="auto"/>
          </w:tcPr>
          <w:p w14:paraId="4565BE16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6B3A28E8" w14:textId="77777777" w:rsidR="002946EC" w:rsidRPr="005677A0" w:rsidRDefault="002946EC" w:rsidP="00B6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31404118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090E1674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Котельная, пищеблок, баня, стоматологический кабинет (вода из разводящей сети: горячая вода, питьевая вода)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7C8026B8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439812FA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35E51420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1" w:type="dxa"/>
            <w:shd w:val="clear" w:color="auto" w:fill="auto"/>
          </w:tcPr>
          <w:p w14:paraId="3041D143" w14:textId="77777777" w:rsidR="002946EC" w:rsidRPr="005677A0" w:rsidRDefault="002946EC" w:rsidP="00B67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Санитарно – бактериологическое исследование воды питьевой. Определение </w:t>
            </w: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сульфитредуцирующихклостридий методом прямого посева, 1 исследование</w:t>
            </w:r>
          </w:p>
        </w:tc>
        <w:tc>
          <w:tcPr>
            <w:tcW w:w="652" w:type="dxa"/>
            <w:shd w:val="clear" w:color="auto" w:fill="auto"/>
          </w:tcPr>
          <w:p w14:paraId="6805D5AC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91" w:type="dxa"/>
            <w:shd w:val="clear" w:color="auto" w:fill="auto"/>
          </w:tcPr>
          <w:p w14:paraId="42E31BA0" w14:textId="77777777" w:rsidR="002946EC" w:rsidRPr="005677A0" w:rsidRDefault="002946EC" w:rsidP="00B6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1DA7916F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40830DAA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Котельная, пищеблок, баня, стоматологический кабинет (вода из </w:t>
            </w: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разводящей сети: горячая вода, питьевая вода)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7EB01164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Март, май, август, ноябрь</w:t>
            </w:r>
          </w:p>
        </w:tc>
      </w:tr>
      <w:tr w:rsidR="002946EC" w:rsidRPr="005677A0" w14:paraId="1B3B358C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3C1CDF28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1" w:type="dxa"/>
            <w:shd w:val="clear" w:color="auto" w:fill="auto"/>
          </w:tcPr>
          <w:p w14:paraId="3AA9CF4F" w14:textId="77777777" w:rsidR="002946EC" w:rsidRPr="005677A0" w:rsidRDefault="002946EC" w:rsidP="00B67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Выявление ДНК бактерий </w:t>
            </w:r>
            <w:r w:rsidRPr="005677A0">
              <w:rPr>
                <w:rFonts w:ascii="Times New Roman" w:hAnsi="Times New Roman"/>
                <w:sz w:val="24"/>
                <w:szCs w:val="24"/>
                <w:lang w:val="en-US"/>
              </w:rPr>
              <w:t>Leqionella</w:t>
            </w:r>
            <w:r w:rsidRPr="0056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7A0">
              <w:rPr>
                <w:rFonts w:ascii="Times New Roman" w:hAnsi="Times New Roman"/>
                <w:sz w:val="24"/>
                <w:szCs w:val="24"/>
                <w:lang w:val="en-US"/>
              </w:rPr>
              <w:t>pneumophilia</w:t>
            </w:r>
            <w:r w:rsidRPr="005677A0">
              <w:rPr>
                <w:rFonts w:ascii="Times New Roman" w:hAnsi="Times New Roman"/>
                <w:sz w:val="24"/>
                <w:szCs w:val="24"/>
              </w:rPr>
              <w:t xml:space="preserve"> в обьектах окружающей среды, 1 исследование</w:t>
            </w:r>
          </w:p>
        </w:tc>
        <w:tc>
          <w:tcPr>
            <w:tcW w:w="652" w:type="dxa"/>
            <w:shd w:val="clear" w:color="auto" w:fill="auto"/>
          </w:tcPr>
          <w:p w14:paraId="1F82D202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78BF5510" w14:textId="77777777" w:rsidR="002946EC" w:rsidRPr="005677A0" w:rsidRDefault="002946EC" w:rsidP="00B6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14:paraId="5F2F4BCF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347C2DED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1AFA9BE4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2684D064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49820CC8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1" w:type="dxa"/>
            <w:shd w:val="clear" w:color="auto" w:fill="auto"/>
          </w:tcPr>
          <w:p w14:paraId="1D313517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Проведение токсилогических, гигиенических и иных видов оценок и экспертиз (1час)</w:t>
            </w:r>
          </w:p>
        </w:tc>
        <w:tc>
          <w:tcPr>
            <w:tcW w:w="652" w:type="dxa"/>
            <w:shd w:val="clear" w:color="auto" w:fill="auto"/>
          </w:tcPr>
          <w:p w14:paraId="03CE846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24BB37F8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14:paraId="3D5EEDED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7DDA65D9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Котельная, служба организации питания, медицинская служба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3E824459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5C288A00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503B5FCC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1" w:type="dxa"/>
            <w:shd w:val="clear" w:color="auto" w:fill="auto"/>
          </w:tcPr>
          <w:p w14:paraId="10D6FC4A" w14:textId="77777777" w:rsidR="002946EC" w:rsidRPr="005677A0" w:rsidRDefault="0029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Санитарно- бактериологические  исследования смывов. Определение </w:t>
            </w:r>
            <w:r w:rsidRPr="005677A0">
              <w:rPr>
                <w:rFonts w:ascii="Times New Roman" w:hAnsi="Times New Roman"/>
                <w:sz w:val="24"/>
                <w:szCs w:val="24"/>
                <w:lang w:val="en-US"/>
              </w:rPr>
              <w:t>Staphylococcus</w:t>
            </w:r>
            <w:r w:rsidRPr="0056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7A0">
              <w:rPr>
                <w:rFonts w:ascii="Times New Roman" w:hAnsi="Times New Roman"/>
                <w:sz w:val="24"/>
                <w:szCs w:val="24"/>
                <w:lang w:val="en-US"/>
              </w:rPr>
              <w:t>aureus</w:t>
            </w:r>
            <w:r w:rsidRPr="005677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2995AEE" w14:textId="77777777" w:rsidR="002946EC" w:rsidRPr="005677A0" w:rsidRDefault="0029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исследование.</w:t>
            </w:r>
          </w:p>
        </w:tc>
        <w:tc>
          <w:tcPr>
            <w:tcW w:w="652" w:type="dxa"/>
            <w:shd w:val="clear" w:color="auto" w:fill="auto"/>
          </w:tcPr>
          <w:p w14:paraId="70423134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36668271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15A6E7EB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3F1BE50F" w14:textId="77777777" w:rsidR="002946EC" w:rsidRPr="005677A0" w:rsidRDefault="002946EC" w:rsidP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Медицинская служба</w:t>
            </w:r>
          </w:p>
          <w:p w14:paraId="2C2F3D41" w14:textId="77777777" w:rsidR="002946EC" w:rsidRPr="005677A0" w:rsidRDefault="002946EC" w:rsidP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(процедурный кабинет пост № 1, процедурный кабинет пост № 2, стоматология)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2B4DA10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489E5217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1A42FBC4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21" w:type="dxa"/>
            <w:shd w:val="clear" w:color="auto" w:fill="auto"/>
          </w:tcPr>
          <w:p w14:paraId="16C158E9" w14:textId="77777777" w:rsidR="002946EC" w:rsidRPr="005677A0" w:rsidRDefault="002946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Санитарно -бактериологические исследования смывов.</w:t>
            </w:r>
          </w:p>
          <w:p w14:paraId="127C99CB" w14:textId="77777777" w:rsidR="002946EC" w:rsidRPr="005677A0" w:rsidRDefault="002946EC">
            <w:pPr>
              <w:tabs>
                <w:tab w:val="left" w:pos="42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Определение БГКП с использованием других сред. </w:t>
            </w:r>
          </w:p>
          <w:p w14:paraId="5124CE99" w14:textId="77777777" w:rsidR="002946EC" w:rsidRPr="005677A0" w:rsidRDefault="0029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исследование.</w:t>
            </w:r>
          </w:p>
        </w:tc>
        <w:tc>
          <w:tcPr>
            <w:tcW w:w="652" w:type="dxa"/>
            <w:shd w:val="clear" w:color="auto" w:fill="auto"/>
          </w:tcPr>
          <w:p w14:paraId="0C1692DC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590CBC24" w14:textId="77777777" w:rsidR="002946EC" w:rsidRPr="005677A0" w:rsidRDefault="002946EC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7" w:type="dxa"/>
            <w:shd w:val="clear" w:color="auto" w:fill="auto"/>
          </w:tcPr>
          <w:p w14:paraId="589A9016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3C96821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Медицинская служба</w:t>
            </w:r>
          </w:p>
          <w:p w14:paraId="750AA8D7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(процедурный кабинет, стоматология, пищеблок)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34FC282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6C4609B1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7CC00CFA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1" w:type="dxa"/>
            <w:shd w:val="clear" w:color="auto" w:fill="auto"/>
          </w:tcPr>
          <w:p w14:paraId="6EBEBDBE" w14:textId="77777777" w:rsidR="002946EC" w:rsidRPr="005677A0" w:rsidRDefault="002946EC">
            <w:pPr>
              <w:tabs>
                <w:tab w:val="left" w:pos="42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Санитарно -бактериологические исследования воздуха помещений. Определение ОМЧ, </w:t>
            </w:r>
          </w:p>
          <w:p w14:paraId="268203A8" w14:textId="77777777" w:rsidR="002946EC" w:rsidRPr="005677A0" w:rsidRDefault="0029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исследование</w:t>
            </w:r>
          </w:p>
        </w:tc>
        <w:tc>
          <w:tcPr>
            <w:tcW w:w="652" w:type="dxa"/>
            <w:shd w:val="clear" w:color="auto" w:fill="auto"/>
          </w:tcPr>
          <w:p w14:paraId="64D31195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10565AE5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5BE9CDE5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338CA7B4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Медицинская служба</w:t>
            </w:r>
          </w:p>
          <w:p w14:paraId="360A723E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(процедурный кабинет пост № 1, процедурный кабинет пост № 2, стоматология)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49CD83CC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2B04F01E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55EEAA4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21" w:type="dxa"/>
            <w:shd w:val="clear" w:color="auto" w:fill="auto"/>
          </w:tcPr>
          <w:p w14:paraId="40087ED4" w14:textId="77777777" w:rsidR="002946EC" w:rsidRPr="005677A0" w:rsidRDefault="002946EC">
            <w:pPr>
              <w:tabs>
                <w:tab w:val="left" w:pos="42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Санитарно - бактериологические исследования воздуха помещений. определение </w:t>
            </w:r>
            <w:r w:rsidRPr="005677A0">
              <w:rPr>
                <w:rFonts w:ascii="Times New Roman" w:hAnsi="Times New Roman"/>
                <w:sz w:val="24"/>
                <w:szCs w:val="24"/>
                <w:lang w:val="en-US"/>
              </w:rPr>
              <w:t>Staphylococcusaureus</w:t>
            </w:r>
            <w:r w:rsidRPr="005677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0F65499" w14:textId="77777777" w:rsidR="002946EC" w:rsidRPr="005677A0" w:rsidRDefault="002946EC">
            <w:pPr>
              <w:tabs>
                <w:tab w:val="left" w:pos="42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исследование</w:t>
            </w:r>
          </w:p>
        </w:tc>
        <w:tc>
          <w:tcPr>
            <w:tcW w:w="652" w:type="dxa"/>
            <w:shd w:val="clear" w:color="auto" w:fill="auto"/>
          </w:tcPr>
          <w:p w14:paraId="2518334C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2C74A98D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12994FE1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1E9A336C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Медицинская служба (процедурный кабинет пост № 1, процедурный кабинет пост № 2, стоматология)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1CB3710E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6F79A67C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777C740E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1" w:type="dxa"/>
            <w:shd w:val="clear" w:color="auto" w:fill="auto"/>
          </w:tcPr>
          <w:p w14:paraId="7C7D3006" w14:textId="77777777" w:rsidR="002946EC" w:rsidRPr="005677A0" w:rsidRDefault="002946EC">
            <w:pPr>
              <w:tabs>
                <w:tab w:val="left" w:pos="42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Контроль работы   автоклавов, дезкамер, стерилизаторов, </w:t>
            </w:r>
          </w:p>
          <w:p w14:paraId="69A84898" w14:textId="77777777" w:rsidR="002946EC" w:rsidRPr="005677A0" w:rsidRDefault="0029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исследование</w:t>
            </w:r>
          </w:p>
        </w:tc>
        <w:tc>
          <w:tcPr>
            <w:tcW w:w="652" w:type="dxa"/>
            <w:shd w:val="clear" w:color="auto" w:fill="auto"/>
          </w:tcPr>
          <w:p w14:paraId="77F5D724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2D4B7DCF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7" w:type="dxa"/>
            <w:shd w:val="clear" w:color="auto" w:fill="auto"/>
          </w:tcPr>
          <w:p w14:paraId="4426403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0A7B86C2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Медицинская служба</w:t>
            </w:r>
          </w:p>
          <w:p w14:paraId="3FED7A19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(стоматология, дезинфекционная камера)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1471DEB6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43975899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28F4CFF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21" w:type="dxa"/>
            <w:shd w:val="clear" w:color="auto" w:fill="auto"/>
          </w:tcPr>
          <w:p w14:paraId="52DC214F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Перевязочный материал и инструментарий на стерильность,1 исследование</w:t>
            </w:r>
          </w:p>
        </w:tc>
        <w:tc>
          <w:tcPr>
            <w:tcW w:w="652" w:type="dxa"/>
            <w:shd w:val="clear" w:color="auto" w:fill="auto"/>
          </w:tcPr>
          <w:p w14:paraId="61F6ABF7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4F2FFB85" w14:textId="77777777" w:rsidR="002946EC" w:rsidRPr="005677A0" w:rsidRDefault="002946EC" w:rsidP="00B6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14:paraId="7ED10085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330DDB0A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3598D7B0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0C6FC545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202EC15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21" w:type="dxa"/>
            <w:shd w:val="clear" w:color="auto" w:fill="auto"/>
          </w:tcPr>
          <w:p w14:paraId="3CBD208B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Смывы на стерильность</w:t>
            </w:r>
          </w:p>
        </w:tc>
        <w:tc>
          <w:tcPr>
            <w:tcW w:w="652" w:type="dxa"/>
            <w:shd w:val="clear" w:color="auto" w:fill="auto"/>
          </w:tcPr>
          <w:p w14:paraId="3E9655D4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28677DFC" w14:textId="77777777" w:rsidR="002946EC" w:rsidRPr="005677A0" w:rsidRDefault="002946EC" w:rsidP="00B6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shd w:val="clear" w:color="auto" w:fill="auto"/>
          </w:tcPr>
          <w:p w14:paraId="2558E977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5F01478E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4F22FDCF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1152F426" w14:textId="77777777" w:rsidTr="00C75ADC">
        <w:trPr>
          <w:gridAfter w:val="1"/>
          <w:wAfter w:w="10" w:type="dxa"/>
          <w:trHeight w:val="1125"/>
        </w:trPr>
        <w:tc>
          <w:tcPr>
            <w:tcW w:w="540" w:type="dxa"/>
            <w:shd w:val="clear" w:color="auto" w:fill="auto"/>
          </w:tcPr>
          <w:p w14:paraId="36EF9E17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21" w:type="dxa"/>
            <w:shd w:val="clear" w:color="auto" w:fill="auto"/>
          </w:tcPr>
          <w:p w14:paraId="2190B0C6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Санитарно – паразитологические исследования смывов (пыли) с поверхностей на яйца гельминтов микроскопия, 1 проба.</w:t>
            </w:r>
          </w:p>
        </w:tc>
        <w:tc>
          <w:tcPr>
            <w:tcW w:w="652" w:type="dxa"/>
            <w:shd w:val="clear" w:color="auto" w:fill="auto"/>
          </w:tcPr>
          <w:p w14:paraId="46DA5C4B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42138436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14:paraId="01C3D2BA" w14:textId="77777777" w:rsidR="002946EC" w:rsidRPr="005677A0" w:rsidRDefault="002946EC" w:rsidP="005D2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92" w:type="dxa"/>
            <w:shd w:val="clear" w:color="auto" w:fill="auto"/>
          </w:tcPr>
          <w:p w14:paraId="5077EB82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Служба организации питания</w:t>
            </w:r>
          </w:p>
          <w:p w14:paraId="2392AE13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2CE332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14:paraId="4E14DC44" w14:textId="77777777" w:rsidR="002946EC" w:rsidRPr="005677A0" w:rsidRDefault="002946EC" w:rsidP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2946EC" w:rsidRPr="005677A0" w14:paraId="2F803418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366D084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21" w:type="dxa"/>
            <w:shd w:val="clear" w:color="auto" w:fill="auto"/>
          </w:tcPr>
          <w:p w14:paraId="0FE48283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Санитарно-бактериологические исследования смывов. Определение БГКП с использованием среды Кода</w:t>
            </w:r>
          </w:p>
        </w:tc>
        <w:tc>
          <w:tcPr>
            <w:tcW w:w="652" w:type="dxa"/>
            <w:shd w:val="clear" w:color="auto" w:fill="auto"/>
          </w:tcPr>
          <w:p w14:paraId="4C6F9DD3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7106975E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shd w:val="clear" w:color="auto" w:fill="auto"/>
          </w:tcPr>
          <w:p w14:paraId="24E9EAA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3CDD0707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Служба организации питания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06636E04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4514D001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645B4FBD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21" w:type="dxa"/>
            <w:shd w:val="clear" w:color="auto" w:fill="auto"/>
          </w:tcPr>
          <w:p w14:paraId="1E0EE964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Санитарно-бактериологические исследования пищевых продуктов: КМАФАнМ   1 исследование</w:t>
            </w:r>
          </w:p>
        </w:tc>
        <w:tc>
          <w:tcPr>
            <w:tcW w:w="652" w:type="dxa"/>
            <w:shd w:val="clear" w:color="auto" w:fill="auto"/>
          </w:tcPr>
          <w:p w14:paraId="3D1C721A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075221F2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74ECF3DD" w14:textId="77777777" w:rsidR="002946EC" w:rsidRPr="005677A0" w:rsidRDefault="002946EC" w:rsidP="001A7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2692" w:type="dxa"/>
            <w:shd w:val="clear" w:color="auto" w:fill="auto"/>
          </w:tcPr>
          <w:p w14:paraId="415452E8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Служба организации питания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5AFD5E3A" w14:textId="77777777" w:rsidR="002946EC" w:rsidRPr="005677A0" w:rsidRDefault="002946EC" w:rsidP="0089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Май, ноябрь</w:t>
            </w:r>
          </w:p>
        </w:tc>
      </w:tr>
      <w:tr w:rsidR="002946EC" w:rsidRPr="005677A0" w14:paraId="15F73DC4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4A7C96A5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21" w:type="dxa"/>
            <w:shd w:val="clear" w:color="auto" w:fill="auto"/>
          </w:tcPr>
          <w:p w14:paraId="28AC2171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Санитарно-бактериологические исследования пищевых продуктов: БГКП.   1 исследование</w:t>
            </w:r>
          </w:p>
        </w:tc>
        <w:tc>
          <w:tcPr>
            <w:tcW w:w="652" w:type="dxa"/>
            <w:shd w:val="clear" w:color="auto" w:fill="auto"/>
          </w:tcPr>
          <w:p w14:paraId="6E8BBC4C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01C39E0F" w14:textId="77777777" w:rsidR="002946EC" w:rsidRPr="005677A0" w:rsidRDefault="0018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48934F09" w14:textId="77777777" w:rsidR="002946EC" w:rsidRPr="005677A0" w:rsidRDefault="002946EC" w:rsidP="0089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2692" w:type="dxa"/>
            <w:shd w:val="clear" w:color="auto" w:fill="auto"/>
          </w:tcPr>
          <w:p w14:paraId="564BDED8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Служба организации питания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37B0D564" w14:textId="77777777" w:rsidR="002946EC" w:rsidRPr="005677A0" w:rsidRDefault="002946EC" w:rsidP="0089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Май, ноябрь</w:t>
            </w:r>
          </w:p>
        </w:tc>
      </w:tr>
      <w:tr w:rsidR="002946EC" w:rsidRPr="005677A0" w14:paraId="0C761008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490932E9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21" w:type="dxa"/>
            <w:shd w:val="clear" w:color="auto" w:fill="auto"/>
          </w:tcPr>
          <w:p w14:paraId="00F30305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Санитарно-бактериологические исследования пищевых продуктов: Определение стафилококк ауреус1 исследование</w:t>
            </w:r>
          </w:p>
        </w:tc>
        <w:tc>
          <w:tcPr>
            <w:tcW w:w="652" w:type="dxa"/>
            <w:shd w:val="clear" w:color="auto" w:fill="auto"/>
          </w:tcPr>
          <w:p w14:paraId="05C7794A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5084AE47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14:paraId="0D1EA715" w14:textId="77777777" w:rsidR="002946EC" w:rsidRPr="005677A0" w:rsidRDefault="002946EC" w:rsidP="00A9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92" w:type="dxa"/>
            <w:shd w:val="clear" w:color="auto" w:fill="auto"/>
          </w:tcPr>
          <w:p w14:paraId="6BFC7737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Служба организации питания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4F7667B9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946EC" w:rsidRPr="005677A0" w14:paraId="6FDD1973" w14:textId="77777777" w:rsidTr="00C75ADC">
        <w:trPr>
          <w:gridAfter w:val="2"/>
          <w:wAfter w:w="17" w:type="dxa"/>
        </w:trPr>
        <w:tc>
          <w:tcPr>
            <w:tcW w:w="540" w:type="dxa"/>
            <w:shd w:val="clear" w:color="auto" w:fill="auto"/>
          </w:tcPr>
          <w:p w14:paraId="2851C4F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21" w:type="dxa"/>
            <w:shd w:val="clear" w:color="auto" w:fill="auto"/>
          </w:tcPr>
          <w:p w14:paraId="63FF260E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Санитарно-бактериологические исследования пищевых продуктов: Определение патогенных микроорганизмов, в том числе сальмонелл. 1 исследование</w:t>
            </w:r>
          </w:p>
        </w:tc>
        <w:tc>
          <w:tcPr>
            <w:tcW w:w="652" w:type="dxa"/>
            <w:shd w:val="clear" w:color="auto" w:fill="auto"/>
          </w:tcPr>
          <w:p w14:paraId="4E63C27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6429730D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14:paraId="252FAFA9" w14:textId="77777777" w:rsidR="002946EC" w:rsidRPr="005677A0" w:rsidRDefault="002946EC" w:rsidP="0089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92" w:type="dxa"/>
            <w:shd w:val="clear" w:color="auto" w:fill="auto"/>
          </w:tcPr>
          <w:p w14:paraId="3172BC7D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Служба организации питания</w:t>
            </w:r>
          </w:p>
        </w:tc>
        <w:tc>
          <w:tcPr>
            <w:tcW w:w="1408" w:type="dxa"/>
            <w:shd w:val="clear" w:color="auto" w:fill="auto"/>
          </w:tcPr>
          <w:p w14:paraId="19B5D5F0" w14:textId="77777777" w:rsidR="002946EC" w:rsidRPr="005677A0" w:rsidRDefault="00567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946EC" w:rsidRPr="005677A0" w14:paraId="66EF3572" w14:textId="77777777" w:rsidTr="00C75ADC">
        <w:trPr>
          <w:gridAfter w:val="2"/>
          <w:wAfter w:w="17" w:type="dxa"/>
        </w:trPr>
        <w:tc>
          <w:tcPr>
            <w:tcW w:w="540" w:type="dxa"/>
            <w:shd w:val="clear" w:color="auto" w:fill="auto"/>
          </w:tcPr>
          <w:p w14:paraId="102632A3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21" w:type="dxa"/>
            <w:shd w:val="clear" w:color="auto" w:fill="auto"/>
          </w:tcPr>
          <w:p w14:paraId="24715362" w14:textId="77777777" w:rsidR="002946EC" w:rsidRPr="005677A0" w:rsidRDefault="002946EC" w:rsidP="00B67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Бактериологическое исследование объектов окружающей среды  и пищевых продуктов на иерсинии, 1 исследование</w:t>
            </w:r>
          </w:p>
        </w:tc>
        <w:tc>
          <w:tcPr>
            <w:tcW w:w="652" w:type="dxa"/>
            <w:shd w:val="clear" w:color="auto" w:fill="auto"/>
          </w:tcPr>
          <w:p w14:paraId="2A98AAF9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3DE3DA2A" w14:textId="77777777" w:rsidR="002946EC" w:rsidRPr="005677A0" w:rsidRDefault="002946EC" w:rsidP="00B6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14:paraId="69355093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92" w:type="dxa"/>
            <w:shd w:val="clear" w:color="auto" w:fill="auto"/>
          </w:tcPr>
          <w:p w14:paraId="3D611701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 Склады хранения овощей, цех обработки овощей</w:t>
            </w:r>
          </w:p>
        </w:tc>
        <w:tc>
          <w:tcPr>
            <w:tcW w:w="1408" w:type="dxa"/>
            <w:shd w:val="clear" w:color="auto" w:fill="auto"/>
          </w:tcPr>
          <w:p w14:paraId="50BC6804" w14:textId="77777777" w:rsidR="002946EC" w:rsidRPr="005677A0" w:rsidRDefault="002946EC" w:rsidP="00B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2946EC" w:rsidRPr="005677A0" w14:paraId="1C920FB3" w14:textId="77777777" w:rsidTr="00C75ADC">
        <w:trPr>
          <w:gridAfter w:val="2"/>
          <w:wAfter w:w="17" w:type="dxa"/>
        </w:trPr>
        <w:tc>
          <w:tcPr>
            <w:tcW w:w="540" w:type="dxa"/>
            <w:shd w:val="clear" w:color="auto" w:fill="auto"/>
          </w:tcPr>
          <w:p w14:paraId="01E24802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21" w:type="dxa"/>
            <w:shd w:val="clear" w:color="auto" w:fill="auto"/>
          </w:tcPr>
          <w:p w14:paraId="60F1364A" w14:textId="77777777" w:rsidR="002946EC" w:rsidRPr="005677A0" w:rsidRDefault="002946EC">
            <w:pPr>
              <w:tabs>
                <w:tab w:val="left" w:pos="42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Определение массовой доли действующего вещества в рабочих растворах дезинфицирующих средств: Хлорсодержащие средства.</w:t>
            </w:r>
          </w:p>
          <w:p w14:paraId="20BC8C41" w14:textId="77777777" w:rsidR="002946EC" w:rsidRPr="005677A0" w:rsidRDefault="0029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исследование</w:t>
            </w:r>
          </w:p>
        </w:tc>
        <w:tc>
          <w:tcPr>
            <w:tcW w:w="652" w:type="dxa"/>
            <w:shd w:val="clear" w:color="auto" w:fill="auto"/>
          </w:tcPr>
          <w:p w14:paraId="7C5D5C25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24A50309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shd w:val="clear" w:color="auto" w:fill="auto"/>
          </w:tcPr>
          <w:p w14:paraId="69723307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shd w:val="clear" w:color="auto" w:fill="auto"/>
          </w:tcPr>
          <w:p w14:paraId="5D1C8DAD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Служба организации питания, медицинская служба, банно – прачечный комбинат</w:t>
            </w:r>
          </w:p>
        </w:tc>
        <w:tc>
          <w:tcPr>
            <w:tcW w:w="1408" w:type="dxa"/>
            <w:shd w:val="clear" w:color="auto" w:fill="auto"/>
          </w:tcPr>
          <w:p w14:paraId="2B740289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Март, май, август, ноябрь</w:t>
            </w:r>
          </w:p>
        </w:tc>
      </w:tr>
      <w:tr w:rsidR="002946EC" w:rsidRPr="005677A0" w14:paraId="52BCCB5B" w14:textId="77777777" w:rsidTr="00C75ADC">
        <w:trPr>
          <w:gridAfter w:val="2"/>
          <w:wAfter w:w="17" w:type="dxa"/>
        </w:trPr>
        <w:tc>
          <w:tcPr>
            <w:tcW w:w="540" w:type="dxa"/>
            <w:shd w:val="clear" w:color="auto" w:fill="auto"/>
          </w:tcPr>
          <w:p w14:paraId="2A70F5E8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21" w:type="dxa"/>
            <w:shd w:val="clear" w:color="auto" w:fill="auto"/>
          </w:tcPr>
          <w:p w14:paraId="4A96A1BE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искусственной освещенности, 1 точка</w:t>
            </w:r>
          </w:p>
        </w:tc>
        <w:tc>
          <w:tcPr>
            <w:tcW w:w="652" w:type="dxa"/>
            <w:shd w:val="clear" w:color="auto" w:fill="auto"/>
          </w:tcPr>
          <w:p w14:paraId="0FC7D569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91" w:type="dxa"/>
            <w:shd w:val="clear" w:color="auto" w:fill="auto"/>
          </w:tcPr>
          <w:p w14:paraId="0052D964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14:paraId="056A864E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692" w:type="dxa"/>
            <w:shd w:val="clear" w:color="auto" w:fill="auto"/>
          </w:tcPr>
          <w:p w14:paraId="31238FA6" w14:textId="77777777" w:rsidR="00C23268" w:rsidRPr="005677A0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Рабочие места:</w:t>
            </w:r>
          </w:p>
          <w:p w14:paraId="3C4A8FC6" w14:textId="77777777" w:rsidR="00C23268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C23268">
              <w:rPr>
                <w:rFonts w:ascii="Times New Roman" w:hAnsi="Times New Roman"/>
                <w:sz w:val="24"/>
                <w:szCs w:val="24"/>
              </w:rPr>
              <w:t>Программист;</w:t>
            </w:r>
          </w:p>
          <w:p w14:paraId="137A68D0" w14:textId="77777777" w:rsidR="00C23268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23268">
              <w:rPr>
                <w:rFonts w:ascii="Times New Roman" w:hAnsi="Times New Roman"/>
                <w:sz w:val="24"/>
                <w:szCs w:val="24"/>
              </w:rPr>
              <w:t>Кастелянша – 2 рабочих места;</w:t>
            </w:r>
          </w:p>
          <w:p w14:paraId="5A13AAC9" w14:textId="77777777" w:rsidR="00C23268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23268">
              <w:rPr>
                <w:rFonts w:ascii="Times New Roman" w:hAnsi="Times New Roman"/>
                <w:sz w:val="24"/>
                <w:szCs w:val="24"/>
              </w:rPr>
              <w:t>Швея;</w:t>
            </w:r>
          </w:p>
          <w:p w14:paraId="3F8BB5D7" w14:textId="77777777" w:rsidR="00C23268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23268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  <w:p w14:paraId="6DCBC442" w14:textId="77777777" w:rsidR="00C23268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23268">
              <w:rPr>
                <w:rFonts w:ascii="Times New Roman" w:hAnsi="Times New Roman"/>
                <w:sz w:val="24"/>
                <w:szCs w:val="24"/>
              </w:rPr>
              <w:t>Оператор стиральных машин – 2 рабочих места;</w:t>
            </w:r>
          </w:p>
          <w:p w14:paraId="3D34F8EF" w14:textId="77777777" w:rsidR="00C23268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23268">
              <w:rPr>
                <w:rFonts w:ascii="Times New Roman" w:hAnsi="Times New Roman"/>
                <w:sz w:val="24"/>
                <w:szCs w:val="24"/>
              </w:rPr>
              <w:t>Заведующая прачечной;</w:t>
            </w:r>
          </w:p>
          <w:p w14:paraId="69BFDC33" w14:textId="343EC476" w:rsidR="00F654E5" w:rsidRPr="00C23268" w:rsidRDefault="00C23268" w:rsidP="00C23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268">
              <w:rPr>
                <w:rFonts w:ascii="Times New Roman" w:hAnsi="Times New Roman"/>
                <w:sz w:val="24"/>
                <w:szCs w:val="24"/>
              </w:rPr>
              <w:t>7. Кухонный рабочий – 2 рабочих места</w:t>
            </w:r>
          </w:p>
        </w:tc>
        <w:tc>
          <w:tcPr>
            <w:tcW w:w="1408" w:type="dxa"/>
            <w:shd w:val="clear" w:color="auto" w:fill="auto"/>
          </w:tcPr>
          <w:p w14:paraId="006F8E90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2946EC" w:rsidRPr="005677A0" w14:paraId="0748EEE5" w14:textId="77777777" w:rsidTr="00C75ADC">
        <w:trPr>
          <w:gridAfter w:val="2"/>
          <w:wAfter w:w="17" w:type="dxa"/>
        </w:trPr>
        <w:tc>
          <w:tcPr>
            <w:tcW w:w="540" w:type="dxa"/>
            <w:shd w:val="clear" w:color="auto" w:fill="auto"/>
          </w:tcPr>
          <w:p w14:paraId="2FD23FD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21" w:type="dxa"/>
            <w:shd w:val="clear" w:color="auto" w:fill="auto"/>
          </w:tcPr>
          <w:p w14:paraId="2FE91CD6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Измерение параметров микроклимата, 1 рабочее место</w:t>
            </w:r>
          </w:p>
        </w:tc>
        <w:tc>
          <w:tcPr>
            <w:tcW w:w="652" w:type="dxa"/>
            <w:shd w:val="clear" w:color="auto" w:fill="auto"/>
          </w:tcPr>
          <w:p w14:paraId="1D041AE1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4187FB1C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14:paraId="18B9450E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92" w:type="dxa"/>
            <w:shd w:val="clear" w:color="auto" w:fill="auto"/>
          </w:tcPr>
          <w:p w14:paraId="169AE26F" w14:textId="77777777" w:rsidR="00F654E5" w:rsidRPr="005677A0" w:rsidRDefault="00F654E5" w:rsidP="00F6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Рабочие места:</w:t>
            </w:r>
          </w:p>
          <w:p w14:paraId="4EED8694" w14:textId="4A5B8660" w:rsidR="00F654E5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654E5" w:rsidRPr="00C23268">
              <w:rPr>
                <w:rFonts w:ascii="Times New Roman" w:hAnsi="Times New Roman"/>
                <w:sz w:val="24"/>
                <w:szCs w:val="24"/>
              </w:rPr>
              <w:t>Программист;</w:t>
            </w:r>
          </w:p>
          <w:p w14:paraId="0950B5D5" w14:textId="754F34DF" w:rsidR="00F654E5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654E5" w:rsidRPr="00C23268">
              <w:rPr>
                <w:rFonts w:ascii="Times New Roman" w:hAnsi="Times New Roman"/>
                <w:sz w:val="24"/>
                <w:szCs w:val="24"/>
              </w:rPr>
              <w:t>Кастелянша – 2 рабочих места;</w:t>
            </w:r>
          </w:p>
          <w:p w14:paraId="785C6C97" w14:textId="0F12738A" w:rsidR="00F654E5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654E5" w:rsidRPr="00C23268">
              <w:rPr>
                <w:rFonts w:ascii="Times New Roman" w:hAnsi="Times New Roman"/>
                <w:sz w:val="24"/>
                <w:szCs w:val="24"/>
              </w:rPr>
              <w:t>Швея;</w:t>
            </w:r>
          </w:p>
          <w:p w14:paraId="0CBED040" w14:textId="4AED8E89" w:rsidR="00F654E5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654E5" w:rsidRPr="00C23268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  <w:p w14:paraId="0F47D03D" w14:textId="27C2FD2A" w:rsidR="00F654E5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654E5" w:rsidRPr="00C23268">
              <w:rPr>
                <w:rFonts w:ascii="Times New Roman" w:hAnsi="Times New Roman"/>
                <w:sz w:val="24"/>
                <w:szCs w:val="24"/>
              </w:rPr>
              <w:t>Оператор стиральных машин – 2 рабочих места;</w:t>
            </w:r>
          </w:p>
          <w:p w14:paraId="510C7559" w14:textId="68D7CC97" w:rsidR="00F654E5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F654E5" w:rsidRPr="00C23268">
              <w:rPr>
                <w:rFonts w:ascii="Times New Roman" w:hAnsi="Times New Roman"/>
                <w:sz w:val="24"/>
                <w:szCs w:val="24"/>
              </w:rPr>
              <w:t>Заведующая прачечной;</w:t>
            </w:r>
          </w:p>
          <w:p w14:paraId="65FEB238" w14:textId="5CD10882" w:rsidR="002946EC" w:rsidRPr="00C23268" w:rsidRDefault="00C23268" w:rsidP="00C2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F654E5" w:rsidRPr="00C23268">
              <w:rPr>
                <w:rFonts w:ascii="Times New Roman" w:hAnsi="Times New Roman"/>
                <w:sz w:val="24"/>
                <w:szCs w:val="24"/>
              </w:rPr>
              <w:t>Кухонный рабочий – 2 рабочих места</w:t>
            </w:r>
          </w:p>
        </w:tc>
        <w:tc>
          <w:tcPr>
            <w:tcW w:w="1408" w:type="dxa"/>
            <w:shd w:val="clear" w:color="auto" w:fill="auto"/>
          </w:tcPr>
          <w:p w14:paraId="7707F4D8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2946EC" w:rsidRPr="005677A0" w14:paraId="788BAEC8" w14:textId="77777777" w:rsidTr="00C75ADC">
        <w:trPr>
          <w:gridAfter w:val="2"/>
          <w:wAfter w:w="17" w:type="dxa"/>
        </w:trPr>
        <w:tc>
          <w:tcPr>
            <w:tcW w:w="540" w:type="dxa"/>
            <w:shd w:val="clear" w:color="auto" w:fill="auto"/>
          </w:tcPr>
          <w:p w14:paraId="14017460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21" w:type="dxa"/>
            <w:shd w:val="clear" w:color="auto" w:fill="auto"/>
          </w:tcPr>
          <w:p w14:paraId="16DA4EA9" w14:textId="77777777" w:rsidR="002946EC" w:rsidRPr="005677A0" w:rsidRDefault="002946EC" w:rsidP="0082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Лабораторные исследования воздуха. Определение взвешенных веществ (пыль угольная), 1 </w:t>
            </w:r>
          </w:p>
        </w:tc>
        <w:tc>
          <w:tcPr>
            <w:tcW w:w="652" w:type="dxa"/>
            <w:shd w:val="clear" w:color="auto" w:fill="auto"/>
          </w:tcPr>
          <w:p w14:paraId="50085D52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6BF0E7E8" w14:textId="77777777" w:rsidR="002946EC" w:rsidRPr="005677A0" w:rsidRDefault="0029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14:paraId="13FD9650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92" w:type="dxa"/>
            <w:shd w:val="clear" w:color="auto" w:fill="auto"/>
          </w:tcPr>
          <w:p w14:paraId="027C2540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Рабочее место кочегара</w:t>
            </w:r>
          </w:p>
        </w:tc>
        <w:tc>
          <w:tcPr>
            <w:tcW w:w="1408" w:type="dxa"/>
            <w:shd w:val="clear" w:color="auto" w:fill="auto"/>
          </w:tcPr>
          <w:p w14:paraId="6FADC5D7" w14:textId="77777777" w:rsidR="002946EC" w:rsidRPr="005677A0" w:rsidRDefault="0018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946EC" w:rsidRPr="005677A0" w14:paraId="3FDE8EA0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21BD3228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21" w:type="dxa"/>
            <w:shd w:val="clear" w:color="auto" w:fill="auto"/>
          </w:tcPr>
          <w:p w14:paraId="7239F9FA" w14:textId="77777777" w:rsidR="002946EC" w:rsidRPr="005677A0" w:rsidRDefault="0029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Измерение вибрации: общая. 1 точка</w:t>
            </w:r>
          </w:p>
        </w:tc>
        <w:tc>
          <w:tcPr>
            <w:tcW w:w="652" w:type="dxa"/>
            <w:shd w:val="clear" w:color="auto" w:fill="auto"/>
          </w:tcPr>
          <w:p w14:paraId="3537D6AB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3A3338DC" w14:textId="77777777" w:rsidR="002946EC" w:rsidRPr="005677A0" w:rsidRDefault="002946EC" w:rsidP="0060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14:paraId="5A19287C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92" w:type="dxa"/>
            <w:shd w:val="clear" w:color="auto" w:fill="auto"/>
          </w:tcPr>
          <w:p w14:paraId="123311B7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Кабина водителя </w:t>
            </w:r>
          </w:p>
          <w:p w14:paraId="4C3B45D6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(5 автомобилей)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18F310F7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2946EC" w:rsidRPr="005677A0" w14:paraId="6014E49E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5812611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21" w:type="dxa"/>
            <w:shd w:val="clear" w:color="auto" w:fill="auto"/>
          </w:tcPr>
          <w:p w14:paraId="5424C9A9" w14:textId="77777777" w:rsidR="002946EC" w:rsidRPr="005677A0" w:rsidRDefault="0029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Измерение вибрации: локальная. 1 точка</w:t>
            </w:r>
          </w:p>
        </w:tc>
        <w:tc>
          <w:tcPr>
            <w:tcW w:w="652" w:type="dxa"/>
            <w:shd w:val="clear" w:color="auto" w:fill="auto"/>
          </w:tcPr>
          <w:p w14:paraId="22594BB6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56BA4D7F" w14:textId="77777777" w:rsidR="002946EC" w:rsidRPr="005677A0" w:rsidRDefault="002946EC" w:rsidP="0060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14:paraId="443BECCF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92" w:type="dxa"/>
            <w:shd w:val="clear" w:color="auto" w:fill="auto"/>
          </w:tcPr>
          <w:p w14:paraId="49F89BB6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Кабина водителя</w:t>
            </w:r>
          </w:p>
          <w:p w14:paraId="617A7F24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(5 автомобилей)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336C62BE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2946EC" w:rsidRPr="005677A0" w14:paraId="79BD3564" w14:textId="77777777" w:rsidTr="00C75ADC">
        <w:trPr>
          <w:gridAfter w:val="1"/>
          <w:wAfter w:w="10" w:type="dxa"/>
        </w:trPr>
        <w:tc>
          <w:tcPr>
            <w:tcW w:w="540" w:type="dxa"/>
            <w:shd w:val="clear" w:color="auto" w:fill="auto"/>
          </w:tcPr>
          <w:p w14:paraId="1C937A2F" w14:textId="77777777" w:rsidR="002946EC" w:rsidRPr="005677A0" w:rsidRDefault="0029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21" w:type="dxa"/>
            <w:shd w:val="clear" w:color="auto" w:fill="auto"/>
          </w:tcPr>
          <w:p w14:paraId="60C32F6B" w14:textId="77777777" w:rsidR="002946EC" w:rsidRPr="005677A0" w:rsidRDefault="0029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Измерение шума: непостоянный, 1 точка</w:t>
            </w:r>
          </w:p>
        </w:tc>
        <w:tc>
          <w:tcPr>
            <w:tcW w:w="652" w:type="dxa"/>
            <w:shd w:val="clear" w:color="auto" w:fill="auto"/>
          </w:tcPr>
          <w:p w14:paraId="3AFF0D9D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shd w:val="clear" w:color="auto" w:fill="auto"/>
          </w:tcPr>
          <w:p w14:paraId="65BA0F88" w14:textId="77777777" w:rsidR="002946EC" w:rsidRPr="005677A0" w:rsidRDefault="002946EC" w:rsidP="0060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14:paraId="2DF2C9E5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92" w:type="dxa"/>
            <w:shd w:val="clear" w:color="auto" w:fill="auto"/>
          </w:tcPr>
          <w:p w14:paraId="563828D6" w14:textId="77777777" w:rsidR="00180C82" w:rsidRPr="005677A0" w:rsidRDefault="00180C82" w:rsidP="0018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>Рабочие места:</w:t>
            </w:r>
          </w:p>
          <w:p w14:paraId="438380FE" w14:textId="0EE0369C" w:rsidR="00180C82" w:rsidRPr="00C23268" w:rsidRDefault="00C23268" w:rsidP="00C23268">
            <w:pPr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80C82" w:rsidRPr="00C23268">
              <w:rPr>
                <w:rFonts w:ascii="Times New Roman" w:hAnsi="Times New Roman"/>
                <w:sz w:val="24"/>
                <w:szCs w:val="24"/>
              </w:rPr>
              <w:t>Оператор стиральных машин – 2 рабочих места;</w:t>
            </w:r>
          </w:p>
          <w:p w14:paraId="26F875A7" w14:textId="4A9BC208" w:rsidR="002946EC" w:rsidRDefault="00180C82" w:rsidP="00C23268">
            <w:pPr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23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Водители – 5 рабочих мест</w:t>
            </w:r>
          </w:p>
          <w:p w14:paraId="24C6584B" w14:textId="77777777" w:rsidR="002B4153" w:rsidRPr="005677A0" w:rsidRDefault="002B4153" w:rsidP="00C23268">
            <w:pPr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Котельная - 1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6835F9CE" w14:textId="77777777" w:rsidR="002946EC" w:rsidRPr="005677A0" w:rsidRDefault="002946EC" w:rsidP="0060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</w:tbl>
    <w:p w14:paraId="6AB62A32" w14:textId="77777777" w:rsidR="00B6126E" w:rsidRPr="005677A0" w:rsidRDefault="005677A0" w:rsidP="00C75ADC">
      <w:pPr>
        <w:spacing w:after="0" w:line="24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6</w:t>
      </w:r>
      <w:r w:rsidR="00B6126E" w:rsidRPr="005677A0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="00B6126E" w:rsidRPr="005677A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Требования к участникам </w:t>
      </w:r>
      <w:r w:rsidR="00C75ADC" w:rsidRPr="005677A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закупки:</w:t>
      </w:r>
    </w:p>
    <w:p w14:paraId="3EC7E553" w14:textId="607D9B46" w:rsidR="004C1E23" w:rsidRPr="005677A0" w:rsidRDefault="00C75ADC" w:rsidP="003C1562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677A0">
        <w:rPr>
          <w:rFonts w:ascii="Times New Roman" w:eastAsia="Times New Roman" w:hAnsi="Times New Roman"/>
          <w:bCs/>
          <w:sz w:val="24"/>
          <w:szCs w:val="24"/>
        </w:rPr>
        <w:tab/>
      </w:r>
      <w:r w:rsidRPr="005677A0">
        <w:rPr>
          <w:rFonts w:ascii="Times New Roman" w:eastAsia="Times New Roman" w:hAnsi="Times New Roman"/>
          <w:bCs/>
          <w:sz w:val="24"/>
          <w:szCs w:val="24"/>
        </w:rPr>
        <w:tab/>
      </w:r>
      <w:r w:rsidR="005677A0">
        <w:rPr>
          <w:rFonts w:ascii="Times New Roman" w:eastAsia="Times New Roman" w:hAnsi="Times New Roman"/>
          <w:bCs/>
          <w:sz w:val="24"/>
          <w:szCs w:val="24"/>
        </w:rPr>
        <w:t>6</w:t>
      </w:r>
      <w:r w:rsidRPr="005677A0">
        <w:rPr>
          <w:rFonts w:ascii="Times New Roman" w:eastAsia="Times New Roman" w:hAnsi="Times New Roman"/>
          <w:bCs/>
          <w:sz w:val="24"/>
          <w:szCs w:val="24"/>
        </w:rPr>
        <w:t>.</w:t>
      </w:r>
      <w:r w:rsidR="003C1562">
        <w:rPr>
          <w:rFonts w:ascii="Times New Roman" w:eastAsia="Times New Roman" w:hAnsi="Times New Roman"/>
          <w:bCs/>
          <w:sz w:val="24"/>
          <w:szCs w:val="24"/>
        </w:rPr>
        <w:t>1</w:t>
      </w:r>
      <w:r w:rsidR="004C1E23" w:rsidRPr="005677A0">
        <w:rPr>
          <w:rFonts w:ascii="Times New Roman" w:eastAsia="Times New Roman" w:hAnsi="Times New Roman"/>
          <w:bCs/>
          <w:sz w:val="24"/>
          <w:szCs w:val="24"/>
        </w:rPr>
        <w:t xml:space="preserve">. Наличие действующей лицензии Федеральной службы по надзору в сфере защиты прав потребителей и благополучия человека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 – </w:t>
      </w:r>
      <w:r w:rsidR="002838B3" w:rsidRPr="005677A0">
        <w:rPr>
          <w:rFonts w:ascii="Times New Roman" w:eastAsia="Times New Roman" w:hAnsi="Times New Roman"/>
          <w:bCs/>
          <w:sz w:val="24"/>
          <w:szCs w:val="24"/>
        </w:rPr>
        <w:t xml:space="preserve">инженерно - </w:t>
      </w:r>
      <w:r w:rsidR="004C1E23" w:rsidRPr="005677A0">
        <w:rPr>
          <w:rFonts w:ascii="Times New Roman" w:eastAsia="Times New Roman" w:hAnsi="Times New Roman"/>
          <w:bCs/>
          <w:sz w:val="24"/>
          <w:szCs w:val="24"/>
        </w:rPr>
        <w:t xml:space="preserve">модифицированных организмов 3 и 4 степени </w:t>
      </w:r>
      <w:r w:rsidR="002838B3" w:rsidRPr="005677A0">
        <w:rPr>
          <w:rFonts w:ascii="Times New Roman" w:eastAsia="Times New Roman" w:hAnsi="Times New Roman"/>
          <w:bCs/>
          <w:sz w:val="24"/>
          <w:szCs w:val="24"/>
        </w:rPr>
        <w:t xml:space="preserve">потенциальной опасности, осуществляемых в замкнутых системах в части диагностических исследований материала на зараженность  3 – 4 групп патогенности, которое подтверждается </w:t>
      </w:r>
    </w:p>
    <w:p w14:paraId="15B57F57" w14:textId="77777777" w:rsidR="002838B3" w:rsidRPr="005677A0" w:rsidRDefault="002838B3" w:rsidP="00B6126E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677A0">
        <w:rPr>
          <w:rFonts w:ascii="Times New Roman" w:eastAsia="Times New Roman" w:hAnsi="Times New Roman"/>
          <w:bCs/>
          <w:sz w:val="24"/>
          <w:szCs w:val="24"/>
        </w:rPr>
        <w:t>- копией действующей лицензии (с приложениями при наличии)</w:t>
      </w:r>
    </w:p>
    <w:p w14:paraId="6EE2EC71" w14:textId="77777777" w:rsidR="002838B3" w:rsidRPr="005677A0" w:rsidRDefault="002838B3" w:rsidP="00B6126E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677A0">
        <w:rPr>
          <w:rFonts w:ascii="Times New Roman" w:eastAsia="Times New Roman" w:hAnsi="Times New Roman"/>
          <w:bCs/>
          <w:sz w:val="24"/>
          <w:szCs w:val="24"/>
        </w:rPr>
        <w:t>Основание:</w:t>
      </w:r>
    </w:p>
    <w:p w14:paraId="1295A1F7" w14:textId="77777777" w:rsidR="002838B3" w:rsidRPr="005677A0" w:rsidRDefault="002838B3" w:rsidP="00B6126E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677A0">
        <w:rPr>
          <w:rFonts w:ascii="Times New Roman" w:eastAsia="Times New Roman" w:hAnsi="Times New Roman"/>
          <w:bCs/>
          <w:sz w:val="24"/>
          <w:szCs w:val="24"/>
        </w:rPr>
        <w:t>- в соответствии с частью 2 статьи 12 Федерального закона «О лицензировании отдельных видов деятельности»</w:t>
      </w:r>
    </w:p>
    <w:p w14:paraId="11733E66" w14:textId="77777777" w:rsidR="00CE7537" w:rsidRPr="005677A0" w:rsidRDefault="00C75ADC" w:rsidP="00E431D4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5677A0">
        <w:rPr>
          <w:rFonts w:ascii="Times New Roman" w:eastAsia="Times New Roman" w:hAnsi="Times New Roman"/>
          <w:bCs/>
          <w:sz w:val="24"/>
          <w:szCs w:val="24"/>
        </w:rPr>
        <w:lastRenderedPageBreak/>
        <w:tab/>
      </w:r>
      <w:r w:rsidRPr="005677A0">
        <w:rPr>
          <w:rFonts w:ascii="Times New Roman" w:eastAsia="Times New Roman" w:hAnsi="Times New Roman"/>
          <w:bCs/>
          <w:sz w:val="24"/>
          <w:szCs w:val="24"/>
        </w:rPr>
        <w:tab/>
      </w:r>
      <w:bookmarkStart w:id="1" w:name="_Hlk126323907"/>
      <w:r w:rsidR="005677A0">
        <w:rPr>
          <w:rFonts w:ascii="Times New Roman" w:eastAsia="Times New Roman" w:hAnsi="Times New Roman"/>
          <w:bCs/>
          <w:sz w:val="24"/>
          <w:szCs w:val="24"/>
        </w:rPr>
        <w:t>7</w:t>
      </w:r>
      <w:r w:rsidR="009D2C6E" w:rsidRPr="005677A0">
        <w:rPr>
          <w:rFonts w:ascii="Times New Roman" w:eastAsia="Times New Roman" w:hAnsi="Times New Roman"/>
          <w:bCs/>
          <w:sz w:val="24"/>
          <w:szCs w:val="24"/>
        </w:rPr>
        <w:t>.</w:t>
      </w:r>
      <w:r w:rsidR="000C0B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D2C6E" w:rsidRPr="005677A0">
        <w:rPr>
          <w:rFonts w:ascii="Times New Roman" w:eastAsia="Times New Roman" w:hAnsi="Times New Roman"/>
          <w:bCs/>
          <w:sz w:val="24"/>
          <w:szCs w:val="24"/>
        </w:rPr>
        <w:t>Перечень официально изданных санитарных правил, методов и методик контроля</w:t>
      </w:r>
      <w:r w:rsidR="000C0B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E7537" w:rsidRPr="005677A0">
        <w:rPr>
          <w:rFonts w:ascii="Times New Roman" w:eastAsia="Times New Roman" w:hAnsi="Times New Roman"/>
          <w:bCs/>
          <w:iCs/>
          <w:sz w:val="24"/>
          <w:szCs w:val="24"/>
        </w:rPr>
        <w:t>факторов среды обитания в соответствии с осуществляемой деятельностью:</w:t>
      </w:r>
    </w:p>
    <w:p w14:paraId="0D2D9557" w14:textId="77777777" w:rsidR="00035088" w:rsidRPr="005677A0" w:rsidRDefault="005677A0" w:rsidP="000350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5088" w:rsidRPr="005677A0">
        <w:rPr>
          <w:rFonts w:ascii="Times New Roman" w:hAnsi="Times New Roman"/>
          <w:sz w:val="24"/>
          <w:szCs w:val="24"/>
        </w:rPr>
        <w:t>ТС 021/2011 «О безопасности пищевой продукции»</w:t>
      </w:r>
    </w:p>
    <w:p w14:paraId="28C6EC9E" w14:textId="77777777" w:rsidR="00035088" w:rsidRPr="005677A0" w:rsidRDefault="005677A0" w:rsidP="000350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5088" w:rsidRPr="005677A0">
        <w:rPr>
          <w:rFonts w:ascii="Times New Roman" w:hAnsi="Times New Roman"/>
          <w:sz w:val="24"/>
          <w:szCs w:val="24"/>
        </w:rPr>
        <w:t>ТР ТС 034/2013 «О безопасности мясной продукции</w:t>
      </w:r>
    </w:p>
    <w:p w14:paraId="72704435" w14:textId="77777777" w:rsidR="00035088" w:rsidRPr="005677A0" w:rsidRDefault="005677A0" w:rsidP="004F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5088" w:rsidRPr="005677A0">
        <w:rPr>
          <w:rFonts w:ascii="Times New Roman" w:hAnsi="Times New Roman"/>
          <w:sz w:val="24"/>
          <w:szCs w:val="24"/>
        </w:rPr>
        <w:t xml:space="preserve">Федеральный закон от 30 марта 1999 года № 52-ФЗ «О санитарно - эпидемиологическом благополучии населения» </w:t>
      </w:r>
    </w:p>
    <w:p w14:paraId="57F5AB26" w14:textId="77777777" w:rsidR="00035088" w:rsidRPr="005677A0" w:rsidRDefault="005677A0" w:rsidP="004F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5088" w:rsidRPr="005677A0">
        <w:rPr>
          <w:rFonts w:ascii="Times New Roman" w:hAnsi="Times New Roman"/>
          <w:sz w:val="24"/>
          <w:szCs w:val="24"/>
        </w:rPr>
        <w:t xml:space="preserve">СП 2.1.3678-20 «Санитарно- эпидемиологические требования к эксплуатации помещений, зданий, сооружений оборудования и транспорта, а также условиям деятельности хозяйствующим субъектам; </w:t>
      </w:r>
    </w:p>
    <w:p w14:paraId="06B3C16D" w14:textId="77777777" w:rsidR="00035088" w:rsidRPr="005677A0" w:rsidRDefault="005677A0" w:rsidP="004F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5088" w:rsidRPr="005677A0">
        <w:rPr>
          <w:rFonts w:ascii="Times New Roman" w:hAnsi="Times New Roman"/>
          <w:sz w:val="24"/>
          <w:szCs w:val="24"/>
        </w:rPr>
        <w:t xml:space="preserve">СП 1.1.1058 – 01 организация и проведение производственного контроля за соблюдением санитарных правил и выполнением противоэпидемических (профилактических) мероприятий. </w:t>
      </w:r>
    </w:p>
    <w:p w14:paraId="3910264D" w14:textId="77777777" w:rsidR="00035088" w:rsidRPr="005677A0" w:rsidRDefault="005677A0" w:rsidP="004F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5088" w:rsidRPr="005677A0">
        <w:rPr>
          <w:rFonts w:ascii="Times New Roman" w:hAnsi="Times New Roman"/>
          <w:sz w:val="24"/>
          <w:szCs w:val="24"/>
        </w:rPr>
        <w:t>СанПиН 3.3686-21 "Санитарно-эпидемиологические требования по профилактике инфекционных болезней</w:t>
      </w:r>
    </w:p>
    <w:p w14:paraId="3B9A1830" w14:textId="77777777" w:rsidR="00035088" w:rsidRPr="005677A0" w:rsidRDefault="005677A0" w:rsidP="004F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5088" w:rsidRPr="005677A0">
        <w:rPr>
          <w:rFonts w:ascii="Times New Roman" w:hAnsi="Times New Roman"/>
          <w:sz w:val="24"/>
          <w:szCs w:val="24"/>
        </w:rPr>
        <w:t>СанПиН 2.3/2.4.3590 – 20 «Санитарно – эпидемиологические требования к организации общественного питания населения»</w:t>
      </w:r>
    </w:p>
    <w:p w14:paraId="219EB677" w14:textId="77777777" w:rsidR="00035088" w:rsidRPr="005677A0" w:rsidRDefault="005677A0" w:rsidP="004F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5088" w:rsidRPr="005677A0">
        <w:rPr>
          <w:rFonts w:ascii="Times New Roman" w:hAnsi="Times New Roman"/>
          <w:sz w:val="24"/>
          <w:szCs w:val="24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14:paraId="60CAC294" w14:textId="77777777" w:rsidR="009D2C6E" w:rsidRPr="005677A0" w:rsidRDefault="005677A0" w:rsidP="004F6F9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5088" w:rsidRPr="005677A0">
        <w:rPr>
          <w:rFonts w:ascii="Times New Roman" w:hAnsi="Times New Roman"/>
          <w:sz w:val="24"/>
          <w:szCs w:val="24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bookmarkEnd w:id="1"/>
    </w:p>
    <w:p w14:paraId="5D978F51" w14:textId="77777777" w:rsidR="00B6126E" w:rsidRPr="005677A0" w:rsidRDefault="005677A0" w:rsidP="003A7F27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8</w:t>
      </w:r>
      <w:r w:rsidR="00C75ADC" w:rsidRPr="005677A0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B6126E" w:rsidRPr="005677A0">
        <w:rPr>
          <w:rFonts w:ascii="Times New Roman" w:eastAsia="Times New Roman" w:hAnsi="Times New Roman"/>
          <w:bCs/>
          <w:iCs/>
          <w:sz w:val="24"/>
          <w:szCs w:val="24"/>
        </w:rPr>
        <w:t>Услуги оказываются силами и средствами «Исполнителя</w:t>
      </w:r>
      <w:r w:rsidR="00B6126E" w:rsidRPr="005677A0">
        <w:rPr>
          <w:rFonts w:ascii="Times New Roman" w:eastAsia="Times New Roman" w:hAnsi="Times New Roman"/>
          <w:bCs/>
          <w:sz w:val="24"/>
          <w:szCs w:val="24"/>
        </w:rPr>
        <w:t>»</w:t>
      </w:r>
      <w:r w:rsidR="00B65F2F" w:rsidRPr="005677A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F654E5" w:rsidRPr="005677A0">
        <w:rPr>
          <w:rFonts w:ascii="Times New Roman" w:eastAsia="Times New Roman" w:hAnsi="Times New Roman"/>
          <w:bCs/>
          <w:sz w:val="24"/>
          <w:szCs w:val="24"/>
        </w:rPr>
        <w:t>в течени</w:t>
      </w:r>
      <w:r>
        <w:rPr>
          <w:rFonts w:ascii="Times New Roman" w:eastAsia="Times New Roman" w:hAnsi="Times New Roman"/>
          <w:bCs/>
          <w:sz w:val="24"/>
          <w:szCs w:val="24"/>
        </w:rPr>
        <w:t>е</w:t>
      </w:r>
      <w:r w:rsidR="00F654E5" w:rsidRPr="005677A0">
        <w:rPr>
          <w:rFonts w:ascii="Times New Roman" w:eastAsia="Times New Roman" w:hAnsi="Times New Roman"/>
          <w:bCs/>
          <w:sz w:val="24"/>
          <w:szCs w:val="24"/>
        </w:rPr>
        <w:t xml:space="preserve"> периода указанного в приложении № 1</w:t>
      </w:r>
    </w:p>
    <w:p w14:paraId="1A61F151" w14:textId="77777777" w:rsidR="00B6126E" w:rsidRPr="005677A0" w:rsidRDefault="003A7F27" w:rsidP="00B6126E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C75ADC"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6126E" w:rsidRPr="005677A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Исполнитель гарантирует качество</w:t>
      </w:r>
      <w:r w:rsidR="005677A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6126E" w:rsidRPr="005677A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 безопасность оказываемых</w:t>
      </w:r>
      <w:r w:rsidR="00B6126E"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услуг всем действующим стандартам и требованиям в соответствии с законодательством Российской Федерации.</w:t>
      </w:r>
    </w:p>
    <w:p w14:paraId="3A737091" w14:textId="77777777" w:rsidR="00B6126E" w:rsidRPr="005677A0" w:rsidRDefault="005677A0" w:rsidP="003A7F27">
      <w:pPr>
        <w:widowControl w:val="0"/>
        <w:tabs>
          <w:tab w:val="left" w:pos="652"/>
        </w:tabs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204992" w:rsidRPr="005677A0">
        <w:rPr>
          <w:rFonts w:ascii="Times New Roman" w:eastAsia="Times New Roman" w:hAnsi="Times New Roman"/>
          <w:bCs/>
          <w:sz w:val="24"/>
          <w:szCs w:val="24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>0</w:t>
      </w:r>
      <w:r w:rsidR="00B6126E" w:rsidRPr="005677A0">
        <w:rPr>
          <w:rFonts w:ascii="Times New Roman" w:eastAsia="Times New Roman" w:hAnsi="Times New Roman"/>
          <w:bCs/>
          <w:sz w:val="24"/>
          <w:szCs w:val="24"/>
        </w:rPr>
        <w:t>.</w:t>
      </w:r>
      <w:r w:rsidR="000C0B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6126E" w:rsidRPr="005677A0">
        <w:rPr>
          <w:rFonts w:ascii="Times New Roman" w:eastAsia="Times New Roman" w:hAnsi="Times New Roman"/>
          <w:bCs/>
          <w:sz w:val="24"/>
          <w:szCs w:val="24"/>
        </w:rPr>
        <w:t>Порядок контроля и приемки рабо</w:t>
      </w:r>
      <w:r w:rsidR="00052451" w:rsidRPr="005677A0">
        <w:rPr>
          <w:rFonts w:ascii="Times New Roman" w:eastAsia="Times New Roman" w:hAnsi="Times New Roman"/>
          <w:bCs/>
          <w:sz w:val="24"/>
          <w:szCs w:val="24"/>
        </w:rPr>
        <w:t>т</w:t>
      </w:r>
      <w:r w:rsidR="00052451" w:rsidRPr="005677A0">
        <w:rPr>
          <w:rFonts w:ascii="Times New Roman" w:eastAsia="Times New Roman" w:hAnsi="Times New Roman"/>
          <w:bCs/>
          <w:iCs/>
          <w:sz w:val="24"/>
          <w:szCs w:val="24"/>
        </w:rPr>
        <w:t>;</w:t>
      </w:r>
    </w:p>
    <w:p w14:paraId="79B230BB" w14:textId="77777777" w:rsidR="00B6126E" w:rsidRPr="005677A0" w:rsidRDefault="00C75ADC" w:rsidP="00B6126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677A0">
        <w:rPr>
          <w:rFonts w:ascii="Times New Roman" w:eastAsia="Times New Roman" w:hAnsi="Times New Roman"/>
          <w:bCs/>
          <w:sz w:val="24"/>
          <w:szCs w:val="24"/>
        </w:rPr>
        <w:tab/>
      </w:r>
      <w:r w:rsidRPr="005677A0">
        <w:rPr>
          <w:rFonts w:ascii="Times New Roman" w:eastAsia="Times New Roman" w:hAnsi="Times New Roman"/>
          <w:bCs/>
          <w:sz w:val="24"/>
          <w:szCs w:val="24"/>
        </w:rPr>
        <w:tab/>
        <w:t>1</w:t>
      </w:r>
      <w:r w:rsidR="005677A0">
        <w:rPr>
          <w:rFonts w:ascii="Times New Roman" w:eastAsia="Times New Roman" w:hAnsi="Times New Roman"/>
          <w:bCs/>
          <w:sz w:val="24"/>
          <w:szCs w:val="24"/>
        </w:rPr>
        <w:t>0</w:t>
      </w:r>
      <w:r w:rsidRPr="005677A0">
        <w:rPr>
          <w:rFonts w:ascii="Times New Roman" w:eastAsia="Times New Roman" w:hAnsi="Times New Roman"/>
          <w:bCs/>
          <w:sz w:val="24"/>
          <w:szCs w:val="24"/>
        </w:rPr>
        <w:t>.1</w:t>
      </w:r>
      <w:r w:rsidR="00B6126E" w:rsidRPr="005677A0">
        <w:rPr>
          <w:rFonts w:ascii="Times New Roman" w:eastAsia="Times New Roman" w:hAnsi="Times New Roman"/>
          <w:bCs/>
          <w:sz w:val="24"/>
          <w:szCs w:val="24"/>
        </w:rPr>
        <w:t>.«Исполнитель» по окончании оказания услуг представляет «Заказчику» протокол лабораторных испытаний с экспертным заключением по результатам лабораторных испытаний.</w:t>
      </w:r>
    </w:p>
    <w:p w14:paraId="44046FC4" w14:textId="77777777" w:rsidR="00B6126E" w:rsidRPr="005677A0" w:rsidRDefault="00204992" w:rsidP="003A7F27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</w:rPr>
      </w:pPr>
      <w:r w:rsidRPr="005677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5677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B6126E" w:rsidRPr="005677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.Требования к результатам услуг</w:t>
      </w:r>
      <w:r w:rsidR="00052451" w:rsidRPr="005677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79409987" w14:textId="77777777" w:rsidR="00B6126E" w:rsidRPr="005677A0" w:rsidRDefault="00052451" w:rsidP="00052451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0C0B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B6126E"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сполнитель обязан соблюдать конфиденциальность полученной информации.</w:t>
      </w:r>
    </w:p>
    <w:p w14:paraId="3E4EBC64" w14:textId="77777777" w:rsidR="00B6126E" w:rsidRPr="005677A0" w:rsidRDefault="00052451" w:rsidP="00052451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2.о</w:t>
      </w:r>
      <w:r w:rsidR="00B6126E"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бязательно информировать Заказчика о предварительных результатах исследования.</w:t>
      </w:r>
    </w:p>
    <w:p w14:paraId="6D9E14FA" w14:textId="77777777" w:rsidR="00F654E5" w:rsidRPr="005677A0" w:rsidRDefault="00F654E5" w:rsidP="00052451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5677A0">
        <w:rPr>
          <w:rFonts w:ascii="Times New Roman" w:eastAsia="Times New Roman" w:hAnsi="Times New Roman"/>
          <w:bCs/>
          <w:sz w:val="24"/>
          <w:szCs w:val="24"/>
          <w:lang w:eastAsia="ru-RU"/>
        </w:rPr>
        <w:t>. Общие требования к оказанию услуг:</w:t>
      </w:r>
    </w:p>
    <w:p w14:paraId="6497B40D" w14:textId="77777777" w:rsidR="00B6126E" w:rsidRPr="005677A0" w:rsidRDefault="00B6126E" w:rsidP="00B6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A0">
        <w:rPr>
          <w:rFonts w:ascii="Times New Roman" w:hAnsi="Times New Roman"/>
          <w:bCs/>
          <w:sz w:val="24"/>
          <w:szCs w:val="24"/>
        </w:rPr>
        <w:t>- Отбор проб на объекте Заказчика производится в присутствии представителя Заказчика специалистами Исполнителя с использованием оборудования, систем взятия проб, образцов, транспортных сред и прочее;</w:t>
      </w:r>
    </w:p>
    <w:p w14:paraId="2AE35308" w14:textId="77777777" w:rsidR="00B6126E" w:rsidRPr="005677A0" w:rsidRDefault="00B6126E" w:rsidP="00B6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A0">
        <w:rPr>
          <w:rFonts w:ascii="Times New Roman" w:hAnsi="Times New Roman"/>
          <w:bCs/>
          <w:sz w:val="24"/>
          <w:szCs w:val="24"/>
        </w:rPr>
        <w:t>-  Доставка отобранных проб/образцов с объектов Заказчика в испытательную лабораторию Исполнителя осуществляется с использованием транспорта Исполнителя,</w:t>
      </w:r>
    </w:p>
    <w:p w14:paraId="6DF51A7E" w14:textId="77777777" w:rsidR="00B6126E" w:rsidRPr="005677A0" w:rsidRDefault="00B6126E" w:rsidP="00B6126E">
      <w:pPr>
        <w:pStyle w:val="standardmrcssattr"/>
        <w:shd w:val="clear" w:color="auto" w:fill="FFFFFF"/>
        <w:spacing w:beforeAutospacing="0" w:after="0" w:afterAutospacing="0"/>
        <w:jc w:val="both"/>
        <w:rPr>
          <w:bCs/>
          <w:color w:val="333333"/>
        </w:rPr>
      </w:pPr>
      <w:r w:rsidRPr="005677A0">
        <w:rPr>
          <w:bCs/>
          <w:color w:val="333333"/>
        </w:rPr>
        <w:t xml:space="preserve">- </w:t>
      </w:r>
      <w:r w:rsidRPr="005677A0">
        <w:rPr>
          <w:bCs/>
        </w:rPr>
        <w:t>Лабораторно-инструментальные исследования должны проводиться в лабораториях, осуществляющих деятельность в рамках аттестата аккредитации испытательного лабораторного центра и лицензии на работу с возбудителями 3-4 групп патогенности;</w:t>
      </w:r>
    </w:p>
    <w:p w14:paraId="6F0643A4" w14:textId="77777777" w:rsidR="00B6126E" w:rsidRPr="005677A0" w:rsidRDefault="00B6126E" w:rsidP="00B6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A0">
        <w:rPr>
          <w:rFonts w:ascii="Times New Roman" w:hAnsi="Times New Roman"/>
          <w:bCs/>
          <w:sz w:val="24"/>
          <w:szCs w:val="24"/>
        </w:rPr>
        <w:t>- Технология и методы оказания услуг, а также качество оказываемых услуг должны соответствовать требованиям, установленным в санитарных правилах и нормах, к соблюдению государственных стандартов, технических условий, предъявляемых к качеству исследований и характеристикам, установленным изготовителем, к используемому оборудованию и реактивам;</w:t>
      </w:r>
    </w:p>
    <w:p w14:paraId="5E5DCBC2" w14:textId="77777777" w:rsidR="00B6126E" w:rsidRPr="005677A0" w:rsidRDefault="00B6126E" w:rsidP="00B612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7A0">
        <w:rPr>
          <w:rFonts w:ascii="Times New Roman" w:hAnsi="Times New Roman"/>
          <w:bCs/>
          <w:sz w:val="24"/>
          <w:szCs w:val="24"/>
        </w:rPr>
        <w:t xml:space="preserve">  - В течение всего срока действия Договора Исполнителем должна оказываться квалифицированная консультативно-методическая помощь сотрудникам Заказчика по вопросам эпидемиологии, микробиологии, санитарно-гигиенических исследований;</w:t>
      </w:r>
    </w:p>
    <w:p w14:paraId="4F5EC1F1" w14:textId="77777777" w:rsidR="00FA3A38" w:rsidRPr="005677A0" w:rsidRDefault="00FA3A38" w:rsidP="00F946FB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432D0C" w14:textId="77777777" w:rsidR="00FA3A38" w:rsidRPr="005677A0" w:rsidRDefault="00FA3A38" w:rsidP="00F946FB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23C775" w14:textId="77777777" w:rsidR="005677A0" w:rsidRDefault="005677A0" w:rsidP="00F94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Техническое задание подготовила:</w:t>
      </w:r>
    </w:p>
    <w:p w14:paraId="3CA7796B" w14:textId="77777777" w:rsidR="00F946FB" w:rsidRPr="005677A0" w:rsidRDefault="005466C4" w:rsidP="00F946FB">
      <w:pPr>
        <w:rPr>
          <w:rFonts w:ascii="Times New Roman" w:hAnsi="Times New Roman"/>
          <w:sz w:val="24"/>
          <w:szCs w:val="24"/>
        </w:rPr>
      </w:pPr>
      <w:r w:rsidRPr="005677A0">
        <w:rPr>
          <w:rFonts w:ascii="Times New Roman" w:hAnsi="Times New Roman"/>
          <w:sz w:val="24"/>
          <w:szCs w:val="24"/>
        </w:rPr>
        <w:t>Заместитель</w:t>
      </w:r>
      <w:r w:rsidR="00F946FB" w:rsidRPr="005677A0">
        <w:rPr>
          <w:rFonts w:ascii="Times New Roman" w:hAnsi="Times New Roman"/>
          <w:sz w:val="24"/>
          <w:szCs w:val="24"/>
        </w:rPr>
        <w:t xml:space="preserve"> директора </w:t>
      </w:r>
      <w:r w:rsidR="005677A0">
        <w:rPr>
          <w:rFonts w:ascii="Times New Roman" w:hAnsi="Times New Roman"/>
          <w:sz w:val="24"/>
          <w:szCs w:val="24"/>
        </w:rPr>
        <w:t>________________________________________</w:t>
      </w:r>
      <w:r w:rsidR="00F946FB" w:rsidRPr="005677A0">
        <w:rPr>
          <w:rFonts w:ascii="Times New Roman" w:hAnsi="Times New Roman"/>
          <w:sz w:val="24"/>
          <w:szCs w:val="24"/>
        </w:rPr>
        <w:t>Лебедева Н.Д.</w:t>
      </w:r>
    </w:p>
    <w:p w14:paraId="7FE9DFC3" w14:textId="77777777" w:rsidR="00FA3A38" w:rsidRPr="005677A0" w:rsidRDefault="00F946FB" w:rsidP="00F946FB">
      <w:pPr>
        <w:jc w:val="both"/>
        <w:rPr>
          <w:rFonts w:ascii="Times New Roman" w:hAnsi="Times New Roman"/>
          <w:sz w:val="24"/>
          <w:szCs w:val="24"/>
        </w:rPr>
      </w:pPr>
      <w:r w:rsidRPr="005677A0">
        <w:rPr>
          <w:rFonts w:ascii="Times New Roman" w:hAnsi="Times New Roman"/>
          <w:sz w:val="24"/>
          <w:szCs w:val="24"/>
        </w:rPr>
        <w:t>8</w:t>
      </w:r>
      <w:r w:rsidR="005466C4" w:rsidRPr="005677A0">
        <w:rPr>
          <w:rFonts w:ascii="Times New Roman" w:hAnsi="Times New Roman"/>
          <w:sz w:val="24"/>
          <w:szCs w:val="24"/>
        </w:rPr>
        <w:t>9090097700</w:t>
      </w:r>
    </w:p>
    <w:p w14:paraId="4A3A34EC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0D2FF4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F584E6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F83C8E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37D4A0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E4CB14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4F86A6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ED539D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AD888C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5C4CE2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E54C5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06B4CE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52EEE4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A39989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460E82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A78718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F64C7C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E0DD55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97C6C5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B13295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EE4EC0" w14:textId="77777777" w:rsidR="00FA3A38" w:rsidRPr="005677A0" w:rsidRDefault="00FA3A38" w:rsidP="00F94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5006AC" w14:textId="77777777" w:rsidR="00FA3A38" w:rsidRPr="005677A0" w:rsidRDefault="00FA3A38">
      <w:pPr>
        <w:spacing w:after="0"/>
        <w:rPr>
          <w:rFonts w:ascii="Times New Roman" w:hAnsi="Times New Roman"/>
          <w:sz w:val="24"/>
          <w:szCs w:val="24"/>
        </w:rPr>
      </w:pPr>
    </w:p>
    <w:p w14:paraId="651CD60A" w14:textId="77777777" w:rsidR="00FA3A38" w:rsidRPr="005677A0" w:rsidRDefault="00FA3A38">
      <w:pPr>
        <w:spacing w:after="0"/>
        <w:rPr>
          <w:rFonts w:ascii="Times New Roman" w:hAnsi="Times New Roman"/>
          <w:sz w:val="24"/>
          <w:szCs w:val="24"/>
        </w:rPr>
      </w:pPr>
    </w:p>
    <w:p w14:paraId="1E4C2A82" w14:textId="77777777" w:rsidR="00FA3A38" w:rsidRPr="005677A0" w:rsidRDefault="00FA3A38">
      <w:pPr>
        <w:spacing w:after="0"/>
        <w:rPr>
          <w:rFonts w:ascii="Times New Roman" w:hAnsi="Times New Roman"/>
          <w:sz w:val="24"/>
          <w:szCs w:val="24"/>
        </w:rPr>
      </w:pPr>
    </w:p>
    <w:sectPr w:rsidR="00FA3A38" w:rsidRPr="005677A0" w:rsidSect="007A6387">
      <w:pgSz w:w="11906" w:h="16838"/>
      <w:pgMar w:top="56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07DF"/>
    <w:multiLevelType w:val="hybridMultilevel"/>
    <w:tmpl w:val="95AC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440A"/>
    <w:multiLevelType w:val="hybridMultilevel"/>
    <w:tmpl w:val="EA20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01AF2"/>
    <w:multiLevelType w:val="hybridMultilevel"/>
    <w:tmpl w:val="EA20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52D2B"/>
    <w:multiLevelType w:val="hybridMultilevel"/>
    <w:tmpl w:val="EA20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9816">
    <w:abstractNumId w:val="0"/>
  </w:num>
  <w:num w:numId="2" w16cid:durableId="1887175326">
    <w:abstractNumId w:val="1"/>
  </w:num>
  <w:num w:numId="3" w16cid:durableId="602804461">
    <w:abstractNumId w:val="3"/>
  </w:num>
  <w:num w:numId="4" w16cid:durableId="1055588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A38"/>
    <w:rsid w:val="00035088"/>
    <w:rsid w:val="00052451"/>
    <w:rsid w:val="000C0B3B"/>
    <w:rsid w:val="00142C11"/>
    <w:rsid w:val="00155804"/>
    <w:rsid w:val="00180C82"/>
    <w:rsid w:val="0019621B"/>
    <w:rsid w:val="001A7DE0"/>
    <w:rsid w:val="001E2FCA"/>
    <w:rsid w:val="001F6ECC"/>
    <w:rsid w:val="00204992"/>
    <w:rsid w:val="0021684D"/>
    <w:rsid w:val="002179BB"/>
    <w:rsid w:val="00227ECD"/>
    <w:rsid w:val="002628B3"/>
    <w:rsid w:val="00262B25"/>
    <w:rsid w:val="002838B3"/>
    <w:rsid w:val="002946EC"/>
    <w:rsid w:val="002B4153"/>
    <w:rsid w:val="00376FD4"/>
    <w:rsid w:val="003A5879"/>
    <w:rsid w:val="003A7F27"/>
    <w:rsid w:val="003C1562"/>
    <w:rsid w:val="003F53E1"/>
    <w:rsid w:val="00402F39"/>
    <w:rsid w:val="004949BF"/>
    <w:rsid w:val="004B0CED"/>
    <w:rsid w:val="004B1A6F"/>
    <w:rsid w:val="004B3B8C"/>
    <w:rsid w:val="004B72F4"/>
    <w:rsid w:val="004C1E23"/>
    <w:rsid w:val="004E5592"/>
    <w:rsid w:val="004F6F99"/>
    <w:rsid w:val="0051628D"/>
    <w:rsid w:val="005466C4"/>
    <w:rsid w:val="00565385"/>
    <w:rsid w:val="005677A0"/>
    <w:rsid w:val="00567C01"/>
    <w:rsid w:val="005952EA"/>
    <w:rsid w:val="005D2311"/>
    <w:rsid w:val="006F7478"/>
    <w:rsid w:val="007125F5"/>
    <w:rsid w:val="0078523C"/>
    <w:rsid w:val="007A6387"/>
    <w:rsid w:val="007E6245"/>
    <w:rsid w:val="00823BBE"/>
    <w:rsid w:val="008439D6"/>
    <w:rsid w:val="0089798A"/>
    <w:rsid w:val="008B33AF"/>
    <w:rsid w:val="009431C4"/>
    <w:rsid w:val="009B0439"/>
    <w:rsid w:val="009D2C6E"/>
    <w:rsid w:val="009E7413"/>
    <w:rsid w:val="00A50F75"/>
    <w:rsid w:val="00A838B7"/>
    <w:rsid w:val="00A918F9"/>
    <w:rsid w:val="00AA6A87"/>
    <w:rsid w:val="00AC0C59"/>
    <w:rsid w:val="00AF3968"/>
    <w:rsid w:val="00B33DCA"/>
    <w:rsid w:val="00B6126E"/>
    <w:rsid w:val="00B65F2F"/>
    <w:rsid w:val="00B95D22"/>
    <w:rsid w:val="00C23268"/>
    <w:rsid w:val="00C54C8C"/>
    <w:rsid w:val="00C75ADC"/>
    <w:rsid w:val="00CA2D9D"/>
    <w:rsid w:val="00CE7537"/>
    <w:rsid w:val="00D438EC"/>
    <w:rsid w:val="00D47BC5"/>
    <w:rsid w:val="00DD15E7"/>
    <w:rsid w:val="00DE47EA"/>
    <w:rsid w:val="00E431D4"/>
    <w:rsid w:val="00E43234"/>
    <w:rsid w:val="00E571F6"/>
    <w:rsid w:val="00EC4B07"/>
    <w:rsid w:val="00F222AE"/>
    <w:rsid w:val="00F30300"/>
    <w:rsid w:val="00F654E5"/>
    <w:rsid w:val="00F80A39"/>
    <w:rsid w:val="00F946FB"/>
    <w:rsid w:val="00F96672"/>
    <w:rsid w:val="00FA3A38"/>
    <w:rsid w:val="00FA62CF"/>
    <w:rsid w:val="00FA7522"/>
    <w:rsid w:val="00FC3F16"/>
    <w:rsid w:val="00FC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CC8B"/>
  <w15:docId w15:val="{3FE4FB7A-46C6-4061-BF11-E1A765A3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1AB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locked/>
    <w:rsid w:val="00C261AB"/>
    <w:rPr>
      <w:rFonts w:ascii="Calibri" w:eastAsia="Calibri" w:hAnsi="Calibri" w:cs="Times New Roman"/>
      <w:color w:val="00000A"/>
    </w:rPr>
  </w:style>
  <w:style w:type="character" w:customStyle="1" w:styleId="a4">
    <w:name w:val="Текст сноски Знак"/>
    <w:basedOn w:val="a0"/>
    <w:uiPriority w:val="99"/>
    <w:qFormat/>
    <w:rsid w:val="00D67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sid w:val="007125F5"/>
    <w:rPr>
      <w:vertAlign w:val="superscript"/>
    </w:rPr>
  </w:style>
  <w:style w:type="character" w:customStyle="1" w:styleId="FootnoteCharacters">
    <w:name w:val="Footnote Characters"/>
    <w:unhideWhenUsed/>
    <w:qFormat/>
    <w:rsid w:val="00D67F62"/>
    <w:rPr>
      <w:vertAlign w:val="superscript"/>
    </w:rPr>
  </w:style>
  <w:style w:type="character" w:customStyle="1" w:styleId="ListLabel1">
    <w:name w:val="ListLabel 1"/>
    <w:qFormat/>
    <w:rsid w:val="007125F5"/>
    <w:rPr>
      <w:b w:val="0"/>
    </w:rPr>
  </w:style>
  <w:style w:type="character" w:customStyle="1" w:styleId="ListLabel2">
    <w:name w:val="ListLabel 2"/>
    <w:qFormat/>
    <w:rsid w:val="007125F5"/>
    <w:rPr>
      <w:rFonts w:eastAsia="Times New Roman" w:cs="Times New Roman"/>
      <w:b w:val="0"/>
      <w:sz w:val="24"/>
    </w:rPr>
  </w:style>
  <w:style w:type="character" w:customStyle="1" w:styleId="ListLabel3">
    <w:name w:val="ListLabel 3"/>
    <w:qFormat/>
    <w:rsid w:val="007125F5"/>
    <w:rPr>
      <w:b w:val="0"/>
    </w:rPr>
  </w:style>
  <w:style w:type="character" w:customStyle="1" w:styleId="ListLabel4">
    <w:name w:val="ListLabel 4"/>
    <w:qFormat/>
    <w:rsid w:val="007125F5"/>
    <w:rPr>
      <w:b w:val="0"/>
    </w:rPr>
  </w:style>
  <w:style w:type="character" w:customStyle="1" w:styleId="ListLabel5">
    <w:name w:val="ListLabel 5"/>
    <w:qFormat/>
    <w:rsid w:val="007125F5"/>
    <w:rPr>
      <w:b w:val="0"/>
    </w:rPr>
  </w:style>
  <w:style w:type="character" w:customStyle="1" w:styleId="ListLabel6">
    <w:name w:val="ListLabel 6"/>
    <w:qFormat/>
    <w:rsid w:val="007125F5"/>
    <w:rPr>
      <w:b w:val="0"/>
    </w:rPr>
  </w:style>
  <w:style w:type="character" w:customStyle="1" w:styleId="ListLabel7">
    <w:name w:val="ListLabel 7"/>
    <w:qFormat/>
    <w:rsid w:val="007125F5"/>
    <w:rPr>
      <w:b w:val="0"/>
    </w:rPr>
  </w:style>
  <w:style w:type="character" w:customStyle="1" w:styleId="ListLabel8">
    <w:name w:val="ListLabel 8"/>
    <w:qFormat/>
    <w:rsid w:val="007125F5"/>
    <w:rPr>
      <w:b w:val="0"/>
    </w:rPr>
  </w:style>
  <w:style w:type="character" w:customStyle="1" w:styleId="ListLabel9">
    <w:name w:val="ListLabel 9"/>
    <w:qFormat/>
    <w:rsid w:val="007125F5"/>
    <w:rPr>
      <w:b w:val="0"/>
    </w:rPr>
  </w:style>
  <w:style w:type="character" w:customStyle="1" w:styleId="ListLabel10">
    <w:name w:val="ListLabel 10"/>
    <w:qFormat/>
    <w:rsid w:val="007125F5"/>
    <w:rPr>
      <w:b w:val="0"/>
    </w:rPr>
  </w:style>
  <w:style w:type="character" w:customStyle="1" w:styleId="a6">
    <w:name w:val="Маркеры списка"/>
    <w:qFormat/>
    <w:rsid w:val="007125F5"/>
    <w:rPr>
      <w:rFonts w:ascii="OpenSymbol" w:eastAsia="OpenSymbol" w:hAnsi="OpenSymbol" w:cs="OpenSymbol"/>
    </w:rPr>
  </w:style>
  <w:style w:type="paragraph" w:styleId="a7">
    <w:name w:val="Title"/>
    <w:basedOn w:val="a"/>
    <w:next w:val="a8"/>
    <w:qFormat/>
    <w:rsid w:val="007125F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rsid w:val="007125F5"/>
    <w:pPr>
      <w:spacing w:after="140"/>
    </w:pPr>
  </w:style>
  <w:style w:type="paragraph" w:styleId="a9">
    <w:name w:val="List"/>
    <w:basedOn w:val="a8"/>
    <w:rsid w:val="007125F5"/>
    <w:rPr>
      <w:rFonts w:cs="FreeSans"/>
    </w:rPr>
  </w:style>
  <w:style w:type="paragraph" w:styleId="aa">
    <w:name w:val="caption"/>
    <w:basedOn w:val="a"/>
    <w:qFormat/>
    <w:rsid w:val="007125F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7125F5"/>
    <w:pPr>
      <w:suppressLineNumbers/>
    </w:pPr>
    <w:rPr>
      <w:rFonts w:cs="FreeSans"/>
    </w:rPr>
  </w:style>
  <w:style w:type="paragraph" w:styleId="ac">
    <w:name w:val="No Spacing"/>
    <w:qFormat/>
    <w:rsid w:val="00C261AB"/>
    <w:rPr>
      <w:rFonts w:ascii="Calibri" w:eastAsia="Calibri" w:hAnsi="Calibri" w:cs="Times New Roman"/>
      <w:color w:val="00000A"/>
      <w:sz w:val="22"/>
    </w:rPr>
  </w:style>
  <w:style w:type="paragraph" w:styleId="ad">
    <w:name w:val="List Paragraph"/>
    <w:basedOn w:val="a"/>
    <w:uiPriority w:val="34"/>
    <w:qFormat/>
    <w:rsid w:val="00C261AB"/>
    <w:pPr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  <w:style w:type="paragraph" w:styleId="ae">
    <w:name w:val="footnote text"/>
    <w:basedOn w:val="a"/>
    <w:uiPriority w:val="99"/>
    <w:unhideWhenUsed/>
    <w:qFormat/>
    <w:rsid w:val="00D67F62"/>
    <w:pPr>
      <w:widowControl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paragraph" w:customStyle="1" w:styleId="standardmrcssattr">
    <w:name w:val="standard_mr_css_attr"/>
    <w:basedOn w:val="a"/>
    <w:qFormat/>
    <w:rsid w:val="001063A4"/>
    <w:pPr>
      <w:spacing w:beforeAutospacing="1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7125F5"/>
    <w:pPr>
      <w:suppressLineNumbers/>
    </w:pPr>
  </w:style>
  <w:style w:type="paragraph" w:customStyle="1" w:styleId="af0">
    <w:name w:val="Заголовок таблицы"/>
    <w:basedOn w:val="af"/>
    <w:qFormat/>
    <w:rsid w:val="007125F5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106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бычный (Интернет) Знак"/>
    <w:aliases w:val="Обычный (веб)1 Знак,Обычный (Web)1 Знак,Обычный (веб) Знак Знак Знак Знак Знак,Обычный (веб) Знак Знак Знак Знак1,Знак2 Знак,Обычный (веб) Знак1"/>
    <w:link w:val="af3"/>
    <w:uiPriority w:val="99"/>
    <w:locked/>
    <w:rsid w:val="00B65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веб)1,Обычный (Web)1,Обычный (веб) Знак Знак Знак Знак,Обычный (веб) Знак Знак Знак,Знак2,Обычный (веб)"/>
    <w:basedOn w:val="a"/>
    <w:link w:val="af2"/>
    <w:uiPriority w:val="99"/>
    <w:unhideWhenUsed/>
    <w:qFormat/>
    <w:rsid w:val="00B65F2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9D2C6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431D4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431D4"/>
    <w:rPr>
      <w:color w:val="800080" w:themeColor="followedHyperlink"/>
      <w:u w:val="single"/>
    </w:rPr>
  </w:style>
  <w:style w:type="character" w:customStyle="1" w:styleId="af6">
    <w:name w:val="Обычный (веб) Знак"/>
    <w:qFormat/>
    <w:rsid w:val="00D47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65BE3-2071-4BB2-B6A1-942D9225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7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ПНИ Тавдинский</cp:lastModifiedBy>
  <cp:revision>76</cp:revision>
  <cp:lastPrinted>2024-02-16T04:25:00Z</cp:lastPrinted>
  <dcterms:created xsi:type="dcterms:W3CDTF">2021-05-18T08:10:00Z</dcterms:created>
  <dcterms:modified xsi:type="dcterms:W3CDTF">2024-02-21T11:06:00Z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