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85" w:rsidRDefault="000252C4">
      <w:pPr>
        <w:pStyle w:val="13"/>
        <w:tabs>
          <w:tab w:val="clear" w:pos="567"/>
          <w:tab w:val="clear" w:pos="643"/>
          <w:tab w:val="left" w:pos="1843"/>
        </w:tabs>
        <w:spacing w:before="0" w:after="40" w:line="276" w:lineRule="auto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Приложение № 2 к конкурсной документации</w:t>
      </w:r>
      <w:bookmarkEnd w:id="0"/>
    </w:p>
    <w:p w:rsidR="00F34985" w:rsidRDefault="000252C4">
      <w:pPr>
        <w:pStyle w:val="13"/>
        <w:tabs>
          <w:tab w:val="clear" w:pos="567"/>
          <w:tab w:val="clear" w:pos="643"/>
          <w:tab w:val="left" w:pos="1843"/>
        </w:tabs>
        <w:spacing w:before="0" w:after="4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Техническое задание</w:t>
      </w:r>
    </w:p>
    <w:p w:rsidR="00F34985" w:rsidRDefault="000252C4">
      <w:pPr>
        <w:pStyle w:val="13"/>
        <w:tabs>
          <w:tab w:val="clear" w:pos="567"/>
          <w:tab w:val="clear" w:pos="643"/>
          <w:tab w:val="left" w:pos="1843"/>
        </w:tabs>
        <w:spacing w:before="0" w:after="4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на поставку продуктов питания (мясо говядины и рыбной продукции)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4985" w:rsidRDefault="00F34985">
      <w:pPr>
        <w:pStyle w:val="13"/>
        <w:tabs>
          <w:tab w:val="clear" w:pos="567"/>
          <w:tab w:val="clear" w:pos="643"/>
          <w:tab w:val="left" w:pos="1843"/>
        </w:tabs>
        <w:spacing w:before="0" w:after="4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F34985" w:rsidRDefault="000252C4">
      <w:pPr>
        <w:pStyle w:val="13"/>
        <w:tabs>
          <w:tab w:val="clear" w:pos="567"/>
          <w:tab w:val="clear" w:pos="643"/>
          <w:tab w:val="left" w:pos="1843"/>
        </w:tabs>
        <w:spacing w:before="0" w:after="4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 Объект закупки: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98"/>
        <w:gridCol w:w="7053"/>
        <w:gridCol w:w="864"/>
        <w:gridCol w:w="863"/>
        <w:gridCol w:w="864"/>
        <w:gridCol w:w="863"/>
        <w:gridCol w:w="972"/>
      </w:tblGrid>
      <w:tr w:rsidR="00F34985">
        <w:trPr>
          <w:trHeight w:val="374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Технические характеристики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F34985">
        <w:trPr>
          <w:trHeight w:val="608"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F34985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985" w:rsidRDefault="00F34985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985" w:rsidRDefault="00F34985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985" w:rsidRDefault="00F34985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ДС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№ 529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Pr="00F25612" w:rsidRDefault="000252C4" w:rsidP="00CB5B9F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612">
              <w:rPr>
                <w:rFonts w:ascii="Times New Roman" w:hAnsi="Times New Roman" w:cs="Times New Roman"/>
                <w:b/>
                <w:bCs/>
              </w:rPr>
              <w:t xml:space="preserve">ДС </w:t>
            </w:r>
            <w:r w:rsidRPr="00F25612">
              <w:rPr>
                <w:rFonts w:ascii="Times New Roman" w:hAnsi="Times New Roman" w:cs="Times New Roman"/>
                <w:b/>
                <w:bCs/>
              </w:rPr>
              <w:br/>
              <w:t xml:space="preserve">№ </w:t>
            </w:r>
            <w:r w:rsidR="00CB5B9F" w:rsidRPr="00F25612">
              <w:rPr>
                <w:rFonts w:ascii="Times New Roman" w:hAnsi="Times New Roman" w:cs="Times New Roman"/>
                <w:b/>
                <w:bCs/>
              </w:rPr>
              <w:t>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Pr="00F25612" w:rsidRDefault="000252C4" w:rsidP="00CB5B9F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612">
              <w:rPr>
                <w:rFonts w:ascii="Times New Roman" w:hAnsi="Times New Roman" w:cs="Times New Roman"/>
                <w:b/>
                <w:bCs/>
              </w:rPr>
              <w:t xml:space="preserve">ДС </w:t>
            </w:r>
            <w:r w:rsidRPr="00F25612">
              <w:rPr>
                <w:rFonts w:ascii="Times New Roman" w:hAnsi="Times New Roman" w:cs="Times New Roman"/>
                <w:b/>
                <w:bCs/>
              </w:rPr>
              <w:br/>
              <w:t xml:space="preserve">№ </w:t>
            </w:r>
            <w:r w:rsidR="00CB5B9F" w:rsidRPr="00F25612">
              <w:rPr>
                <w:rFonts w:ascii="Times New Roman" w:hAnsi="Times New Roman" w:cs="Times New Roman"/>
                <w:b/>
                <w:bCs/>
              </w:rPr>
              <w:t>178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F34985">
        <w:trPr>
          <w:trHeight w:val="62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985" w:rsidRDefault="00F34985">
            <w:pPr>
              <w:pStyle w:val="afff1"/>
              <w:numPr>
                <w:ilvl w:val="0"/>
                <w:numId w:val="3"/>
              </w:numPr>
              <w:spacing w:line="252" w:lineRule="auto"/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говядина для детского питания раннего возраста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Соответствует требованиям ГОСТ </w:t>
            </w:r>
            <w:proofErr w:type="gramStart"/>
            <w:r>
              <w:rPr>
                <w:rFonts w:ascii="Times New Roman" w:eastAsia="Arial" w:hAnsi="Times New Roman" w:cs="Times New Roman"/>
              </w:rPr>
              <w:t>Р</w:t>
            </w:r>
            <w:proofErr w:type="gramEnd"/>
            <w:r>
              <w:rPr>
                <w:rFonts w:ascii="Times New Roman" w:eastAsia="Arial" w:hAnsi="Times New Roman" w:cs="Times New Roman"/>
              </w:rPr>
              <w:t xml:space="preserve"> 54754-2021 Полуфабрикаты мясные кусковые бескостные для детского питания 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Вид мяса: бескостная, замороженная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Категория: А – говядина от тазобедренной части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Внешний вид: мышцы или пласт мяса, снятые с определенных отрубов в виде крупных кусков массой не менее 500 г. зачищенные от сухожилий и грубых поверхностных пленок, с наличием межмышечной соединительной, жировой ткани и естественной поверхностной пленки, сохраняющей природную форму мышц. Мышечная ткань упругая. Поверхность ровная, не заветренная, края заровнены без глубоких надрезов мышечной ткани (не более 10 мм). 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Слой подкожного жира: не более 5 мм 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Цвет, запах и консистенция: характерные для доброкачественного мяса 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Массовая доля соединительной и жировой ткани: не более 9 %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F34985" w:rsidRDefault="000252C4">
            <w:pPr>
              <w:widowControl w:val="0"/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Продукты не должны содержать </w:t>
            </w:r>
            <w:proofErr w:type="spellStart"/>
            <w:r>
              <w:rPr>
                <w:rFonts w:ascii="Times New Roman" w:eastAsia="Arial" w:hAnsi="Times New Roman" w:cs="Times New Roman"/>
              </w:rPr>
              <w:t>генно-инженерно-модифицированные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организмы (ГМО), антибиотики и гормоны</w:t>
            </w:r>
          </w:p>
          <w:p w:rsidR="00F34985" w:rsidRDefault="000252C4">
            <w:pPr>
              <w:widowControl w:val="0"/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Pr="00F25612" w:rsidRDefault="00CB5B9F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1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Pr="00F25612" w:rsidRDefault="00CB5B9F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1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290</w:t>
            </w:r>
          </w:p>
        </w:tc>
      </w:tr>
      <w:tr w:rsidR="00F34985">
        <w:trPr>
          <w:trHeight w:val="62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985" w:rsidRDefault="00F34985">
            <w:pPr>
              <w:pStyle w:val="afff1"/>
              <w:numPr>
                <w:ilvl w:val="0"/>
                <w:numId w:val="3"/>
              </w:numPr>
              <w:spacing w:line="252" w:lineRule="auto"/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говядина для детского питания раннего возраста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Соответствует требованиям ГОСТ Р 54754-2021 Полуфабрикаты мясные кусковые бескостные для детского питания 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Вид мяса: бескостная, замороженная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Категория: А – говядина от тазобедренной части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Внешний вид: мышцы или пласт мяса, снятые с определенных отрубов в виде крупных кусков массой не менее 500 г. зачищенные от сухожилий и грубых поверхностных пленок, с наличием межмышечной соединительной, жировой ткани и естественной поверхностной пленки, сохраняющей природную форму мышц. Мышечная ткань упругая. </w:t>
            </w:r>
            <w:r>
              <w:rPr>
                <w:rFonts w:ascii="Times New Roman" w:eastAsia="Arial" w:hAnsi="Times New Roman" w:cs="Times New Roman"/>
              </w:rPr>
              <w:lastRenderedPageBreak/>
              <w:t xml:space="preserve">Поверхность ровная, не заветренная, края заровнены без глубоких надрезов мышечной ткани (не более 10 мм). 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Слой подкожного жира: не более 5 мм 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Цвет, запах и консистенция: характерные для доброкачественного мяса 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Массовая доля соединительной и жировой ткани: не более 12 %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F34985" w:rsidRDefault="000252C4">
            <w:pPr>
              <w:widowControl w:val="0"/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Продукты не должны содержать </w:t>
            </w:r>
            <w:proofErr w:type="spellStart"/>
            <w:r>
              <w:rPr>
                <w:rFonts w:ascii="Times New Roman" w:eastAsia="Arial" w:hAnsi="Times New Roman" w:cs="Times New Roman"/>
              </w:rPr>
              <w:t>генно-инженерно-модифицированные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организмы (ГМО), антибиотики и гормоны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Pr="00F25612" w:rsidRDefault="00CB5B9F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1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Pr="00F25612" w:rsidRDefault="00CB5B9F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F34985">
        <w:trPr>
          <w:trHeight w:val="62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985" w:rsidRDefault="00F34985">
            <w:pPr>
              <w:pStyle w:val="afff1"/>
              <w:numPr>
                <w:ilvl w:val="0"/>
                <w:numId w:val="3"/>
              </w:numPr>
              <w:spacing w:line="252" w:lineRule="auto"/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свинина для детского питания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Соответствует требованиям ГОСТ Р 54754-2021 Полуфабрикаты мясные кусковые бескостные для детского питания 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Вид мяса: бескостная, замороженная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Категория: А – </w:t>
            </w:r>
            <w:r>
              <w:rPr>
                <w:rFonts w:ascii="Times New Roman" w:eastAsia="Arial" w:hAnsi="Times New Roman" w:cs="Times New Roman"/>
                <w:highlight w:val="white"/>
              </w:rPr>
              <w:t>от тазобедренной части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Внешний вид: мышцы или пласт мяса, снятые с определенных отрубов в виде крупных кусков массой не менее 500 г. зачищенные от сухожилий и грубых поверхностных пленок, с оставлением межмышечной соединительной. жировой ткани и естественной поверхностной пленки, сохраняющей природную форму мышц. Мышечная ткань упругая. Поверхность ровная, не заветренная, края заровнены, без глубоких надрезов мышечной ткани (не более 10 мм). 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Слой подкожного жира: не более 5 мм 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Цвет и запах: характерные для доброкачественного мяса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Массовая доля белка: не менее 17 %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Массовая доля жира: не более 12 %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F34985" w:rsidRDefault="000252C4">
            <w:pPr>
              <w:widowControl w:val="0"/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Продукты не должны содержать </w:t>
            </w:r>
            <w:proofErr w:type="spellStart"/>
            <w:r>
              <w:rPr>
                <w:rFonts w:ascii="Times New Roman" w:eastAsia="Arial" w:hAnsi="Times New Roman" w:cs="Times New Roman"/>
              </w:rPr>
              <w:t>генно-инженерно-модифицированные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организмы (ГМО), антибиотики и гормоны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Pr="00F25612" w:rsidRDefault="00CB5B9F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1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Pr="00F25612" w:rsidRDefault="00CB5B9F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1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F34985">
        <w:trPr>
          <w:trHeight w:val="62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985" w:rsidRDefault="00F34985">
            <w:pPr>
              <w:pStyle w:val="afff1"/>
              <w:numPr>
                <w:ilvl w:val="0"/>
                <w:numId w:val="3"/>
              </w:numPr>
              <w:spacing w:line="252" w:lineRule="auto"/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 говяжья для детского питания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Соответствие ГОСТ 32244-2013 Субпродукты мясные обработанные. Технические условия 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Термическое состояние: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>замороженное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Внешний вид: без наружных кровеносных сосудов и желчных протоков; без лимфатических узлов, желчного пузыря и прирезей посторонних тканей. 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Запах свойственный доброкачественным субпродуктам без постороннего запаха. 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 от светло-коричневого до темно-коричневого с оттенками. 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допускаются субпродукты: изменившие цвет (потемневшие), дважды замороженные; слизистые субпродукты с темными пигментными пятнами.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Продукты не должны содержать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генно-инженерно-модифицированные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организмы (ГМО), антибиотики и гормоны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Pr="00F25612" w:rsidRDefault="00CB5B9F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Pr="00F25612" w:rsidRDefault="00CB5B9F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12">
              <w:rPr>
                <w:rFonts w:ascii="Times New Roman" w:hAnsi="Times New Roman" w:cs="Times New Roman"/>
              </w:rPr>
              <w:t>5</w:t>
            </w:r>
            <w:r w:rsidR="000252C4" w:rsidRPr="00F256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34985">
        <w:trPr>
          <w:trHeight w:val="62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985" w:rsidRDefault="00F34985">
            <w:pPr>
              <w:pStyle w:val="afff1"/>
              <w:numPr>
                <w:ilvl w:val="0"/>
                <w:numId w:val="3"/>
              </w:numPr>
              <w:spacing w:line="252" w:lineRule="auto"/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Филе минтая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Соответствует требованиям ГОСТ 3948-2016 Филе рыбы мороженое. Технические условия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Вид: блочное свежемороженое без кожи, без кости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Сорт: высший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Внешний вид мороженных блоков: целые, плотные, с ровной поверхностью, без значительных перепадов по высоте блока; поверхность чистая.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Консистенция мяса после размораживания: плотная или мягкая, свойственная данному виду рыбы.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Запах (после размораживания): свойственный свежей рыбе, без посторонних запахов.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посторонних примесей (в потребительской упаковке): не допускается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Глубокое обезвоживание: не более 10 %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Продукты не содержат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генно-инженерно-модифицированные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организмы (ГМО).</w:t>
            </w:r>
          </w:p>
          <w:p w:rsidR="00F34985" w:rsidRDefault="000252C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Pr="00F25612" w:rsidRDefault="00CB5B9F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12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Pr="00F25612" w:rsidRDefault="00CB5B9F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12">
              <w:t>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257</w:t>
            </w:r>
          </w:p>
        </w:tc>
      </w:tr>
      <w:tr w:rsidR="00F34985">
        <w:trPr>
          <w:trHeight w:val="62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985" w:rsidRDefault="00F34985">
            <w:pPr>
              <w:pStyle w:val="afff1"/>
              <w:numPr>
                <w:ilvl w:val="0"/>
                <w:numId w:val="3"/>
              </w:numPr>
              <w:spacing w:line="252" w:lineRule="auto"/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Рыба </w:t>
            </w:r>
          </w:p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Горбуша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Соответствует требованиям ГОСТ 32366-2013 «Рыба мороженая. Технические условия» 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Сорт: не ниже первого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Вид: без головы, потрошенная </w:t>
            </w:r>
            <w:r>
              <w:rPr>
                <w:rFonts w:ascii="Times New Roman" w:hAnsi="Times New Roman" w:cs="Times New Roman"/>
                <w:highlight w:val="white"/>
              </w:rPr>
              <w:t xml:space="preserve">свежемороженая 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Глубокое обезвоживание: не более 10 %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Внешний вид: целые, плотные; поверхность чистая, ровная. 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Внешний вид рыбы после размораживания: поверхность чистая, окраска, свойственная данному виду рыбы. 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Наружные повреждения: без наружных повреждений. 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Консистенция после размораживания: плотная или мягкая, свойственная данному виду рыбы.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Продукты не должны содержать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генно-инженерно-модифицированные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организмы (ГМО).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соответствующая стандартам для данной продукции, с указанием конечного срока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Pr="00F25612" w:rsidRDefault="00CB5B9F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Pr="00F25612" w:rsidRDefault="00CB5B9F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12">
              <w:rPr>
                <w:rFonts w:ascii="Times New Roman" w:hAnsi="Times New Roman" w:cs="Times New Roman"/>
                <w:color w:val="000000"/>
              </w:rPr>
              <w:t>5</w:t>
            </w:r>
            <w:r w:rsidR="000252C4" w:rsidRPr="00F256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F34985">
        <w:trPr>
          <w:trHeight w:val="62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985" w:rsidRDefault="00F34985">
            <w:pPr>
              <w:pStyle w:val="afff1"/>
              <w:numPr>
                <w:ilvl w:val="0"/>
                <w:numId w:val="3"/>
              </w:numPr>
              <w:spacing w:line="252" w:lineRule="auto"/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Филе </w:t>
            </w:r>
            <w:proofErr w:type="spellStart"/>
            <w:r>
              <w:rPr>
                <w:rFonts w:ascii="Times New Roman" w:hAnsi="Times New Roman" w:cs="Times New Roman"/>
              </w:rPr>
              <w:t>горбушы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Соответствует требованиям ГОСТ 3948-2016 Филе рыбы мороженое. Технические условия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Вид: на коже, мороженое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Сорт: высший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Внешний вид филе: целое, ровное. Поверхность чистая. Экземпляры филе отделены друг от друга</w:t>
            </w:r>
            <w:r>
              <w:rPr>
                <w:rFonts w:ascii="Times New Roman" w:hAnsi="Times New Roman" w:cs="Times New Roman"/>
                <w:color w:val="000000"/>
                <w:highlight w:val="yellow"/>
              </w:rPr>
              <w:t>.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Запах (после размораживания): свойственный свежей рыбе, без посторонних запахов.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посторонних примесей (в потребительской упаковке): не допускается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Глубокое обезвоживание: не более 10 %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Продукты не содержат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генно-инженерно-модифицированные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организмы (ГМО).</w:t>
            </w:r>
          </w:p>
          <w:p w:rsidR="00F34985" w:rsidRDefault="000252C4">
            <w:pPr>
              <w:pStyle w:val="afff1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Pr="00F25612" w:rsidRDefault="00CB5B9F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Pr="00F25612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5" w:rsidRDefault="000252C4">
            <w:pPr>
              <w:pStyle w:val="afff1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F34985" w:rsidRDefault="00F34985">
      <w:pPr>
        <w:spacing w:after="0" w:line="252" w:lineRule="auto"/>
        <w:jc w:val="both"/>
        <w:rPr>
          <w:rFonts w:ascii="Times New Roman" w:hAnsi="Times New Roman" w:cs="Times New Roman"/>
          <w:b/>
          <w:bCs/>
        </w:rPr>
        <w:sectPr w:rsidR="00F34985">
          <w:footerReference w:type="default" r:id="rId7"/>
          <w:pgSz w:w="16838" w:h="11906" w:orient="landscape"/>
          <w:pgMar w:top="1276" w:right="1134" w:bottom="567" w:left="1134" w:header="709" w:footer="709" w:gutter="0"/>
          <w:cols w:space="708"/>
          <w:titlePg/>
          <w:docGrid w:linePitch="360"/>
        </w:sectPr>
      </w:pPr>
    </w:p>
    <w:p w:rsidR="00F34985" w:rsidRDefault="000252C4">
      <w:pPr>
        <w:pStyle w:val="docdata"/>
        <w:spacing w:before="0" w:beforeAutospacing="0" w:after="0" w:afterAutospacing="0" w:line="252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00"/>
        </w:rPr>
        <w:t xml:space="preserve">2.  Место и срок поставки товаров: </w:t>
      </w:r>
    </w:p>
    <w:p w:rsidR="00F34985" w:rsidRDefault="000252C4">
      <w:pPr>
        <w:pStyle w:val="aff0"/>
        <w:spacing w:before="0" w:beforeAutospacing="0" w:after="0" w:afterAutospacing="0" w:line="242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2.1. Организатор совместных торгов (Заказчик 1): Муниципальное автономное дошкольное образовательное учреждение детский сад № 529</w:t>
      </w:r>
    </w:p>
    <w:p w:rsidR="00F34985" w:rsidRDefault="000252C4">
      <w:pPr>
        <w:pStyle w:val="aff0"/>
        <w:spacing w:before="0" w:beforeAutospacing="0" w:after="0" w:afterAutospacing="0" w:line="242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Место поставки товара: </w:t>
      </w:r>
      <w:r>
        <w:rPr>
          <w:color w:val="000000"/>
          <w:sz w:val="22"/>
          <w:szCs w:val="22"/>
        </w:rPr>
        <w:t>620058, г. Екатеринбург, проспект Космонавтов, д. 99а.</w:t>
      </w:r>
    </w:p>
    <w:p w:rsidR="00F34985" w:rsidRDefault="000252C4">
      <w:pPr>
        <w:pStyle w:val="aff0"/>
        <w:spacing w:before="0" w:beforeAutospacing="0" w:after="0" w:afterAutospacing="0" w:line="242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00"/>
        </w:rPr>
        <w:t xml:space="preserve">Срок и условия поставки товаров: </w:t>
      </w:r>
      <w:r>
        <w:rPr>
          <w:color w:val="000000"/>
          <w:sz w:val="22"/>
          <w:szCs w:val="22"/>
          <w:shd w:val="clear" w:color="auto" w:fill="FFFF00"/>
        </w:rPr>
        <w:t xml:space="preserve">с </w:t>
      </w:r>
      <w:r w:rsidR="00380E8F">
        <w:rPr>
          <w:color w:val="000000"/>
          <w:sz w:val="22"/>
          <w:szCs w:val="22"/>
          <w:shd w:val="clear" w:color="auto" w:fill="FFFF00"/>
        </w:rPr>
        <w:t>момента заключения договора</w:t>
      </w:r>
      <w:r>
        <w:rPr>
          <w:color w:val="000000"/>
          <w:sz w:val="22"/>
          <w:szCs w:val="22"/>
          <w:shd w:val="clear" w:color="auto" w:fill="FFFF00"/>
        </w:rPr>
        <w:t xml:space="preserve"> по 30.06.2024, согласно заявке Заказчика.</w:t>
      </w:r>
    </w:p>
    <w:p w:rsidR="00F34985" w:rsidRDefault="000252C4">
      <w:pPr>
        <w:pStyle w:val="aff0"/>
        <w:spacing w:before="0" w:beforeAutospacing="0" w:after="0" w:afterAutospacing="0" w:line="242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00"/>
        </w:rPr>
        <w:t>Поставка осуществляется в рабочие дни Заказчика, силами и средствами Поставщика.</w:t>
      </w:r>
    </w:p>
    <w:p w:rsidR="00F34985" w:rsidRDefault="000252C4">
      <w:pPr>
        <w:pStyle w:val="aff0"/>
        <w:spacing w:before="0" w:beforeAutospacing="0" w:after="0" w:afterAutospacing="0" w:line="242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:rsidR="00F34985" w:rsidRDefault="000252C4">
      <w:pPr>
        <w:pStyle w:val="aff0"/>
        <w:spacing w:before="0" w:beforeAutospacing="0" w:after="0" w:afterAutospacing="0" w:line="242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Заказчик 2: Муниципальное автономное дошкольное образовательное учреждение детский сад № 435</w:t>
      </w:r>
    </w:p>
    <w:p w:rsidR="00F34985" w:rsidRDefault="000252C4">
      <w:pPr>
        <w:pStyle w:val="aff0"/>
        <w:spacing w:before="0" w:beforeAutospacing="0" w:after="0" w:afterAutospacing="0" w:line="242" w:lineRule="auto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Место поставки товара:</w:t>
      </w:r>
      <w:r>
        <w:rPr>
          <w:color w:val="000000"/>
          <w:sz w:val="22"/>
          <w:szCs w:val="22"/>
        </w:rPr>
        <w:t xml:space="preserve"> 620042, г. Екатеринбург, ул. Ломоносова, д. 55а.</w:t>
      </w:r>
    </w:p>
    <w:p w:rsidR="00F34985" w:rsidRDefault="000252C4">
      <w:pPr>
        <w:pStyle w:val="aff0"/>
        <w:spacing w:before="0" w:beforeAutospacing="0" w:after="0" w:afterAutospacing="0" w:line="242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00"/>
        </w:rPr>
        <w:t xml:space="preserve">Срок и условия поставки товаров: </w:t>
      </w:r>
      <w:r>
        <w:rPr>
          <w:color w:val="000000"/>
          <w:sz w:val="22"/>
          <w:szCs w:val="22"/>
          <w:shd w:val="clear" w:color="auto" w:fill="FFFF00"/>
        </w:rPr>
        <w:t xml:space="preserve">с </w:t>
      </w:r>
      <w:r w:rsidR="00380E8F">
        <w:rPr>
          <w:color w:val="000000"/>
          <w:sz w:val="22"/>
          <w:szCs w:val="22"/>
          <w:shd w:val="clear" w:color="auto" w:fill="FFFF00"/>
        </w:rPr>
        <w:t>момента заключения договора</w:t>
      </w:r>
      <w:r>
        <w:rPr>
          <w:color w:val="000000"/>
          <w:sz w:val="22"/>
          <w:szCs w:val="22"/>
          <w:shd w:val="clear" w:color="auto" w:fill="FFFF00"/>
        </w:rPr>
        <w:t xml:space="preserve"> по 30.06.2024, согласно заявке Заказчика.</w:t>
      </w:r>
    </w:p>
    <w:p w:rsidR="00F34985" w:rsidRDefault="000252C4">
      <w:pPr>
        <w:pStyle w:val="aff0"/>
        <w:spacing w:before="0" w:beforeAutospacing="0" w:after="0" w:afterAutospacing="0" w:line="242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00"/>
        </w:rPr>
        <w:t>Поставка осуществляется в рабочие дни Заказчика, силами и средствами Поставщика.</w:t>
      </w:r>
    </w:p>
    <w:p w:rsidR="00F34985" w:rsidRDefault="000252C4">
      <w:pPr>
        <w:pStyle w:val="aff0"/>
        <w:spacing w:before="0" w:beforeAutospacing="0" w:after="0" w:afterAutospacing="0" w:line="24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:rsidR="00F34985" w:rsidRDefault="000252C4">
      <w:pPr>
        <w:pStyle w:val="aff0"/>
        <w:spacing w:before="0" w:beforeAutospacing="0" w:after="0" w:afterAutospacing="0" w:line="242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2.3. Заказчик 3: Муниципальное автономное дошкольное образовательное учреждение детский сад № 178</w:t>
      </w:r>
    </w:p>
    <w:p w:rsidR="00F34985" w:rsidRDefault="000252C4">
      <w:pPr>
        <w:pStyle w:val="aff0"/>
        <w:spacing w:before="0" w:beforeAutospacing="0" w:after="0" w:afterAutospacing="0" w:line="242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Место поставки товара: </w:t>
      </w:r>
      <w:r>
        <w:rPr>
          <w:color w:val="000000"/>
          <w:sz w:val="22"/>
          <w:szCs w:val="22"/>
        </w:rPr>
        <w:t>620017, г. Екатеринбург, ул. Баумана, д.2-б.</w:t>
      </w:r>
    </w:p>
    <w:p w:rsidR="00F34985" w:rsidRDefault="000252C4">
      <w:pPr>
        <w:pStyle w:val="aff0"/>
        <w:spacing w:before="0" w:beforeAutospacing="0" w:after="0" w:afterAutospacing="0" w:line="242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00"/>
        </w:rPr>
        <w:t xml:space="preserve">Срок и условия поставки товаров: </w:t>
      </w:r>
      <w:r>
        <w:rPr>
          <w:color w:val="000000"/>
          <w:sz w:val="22"/>
          <w:szCs w:val="22"/>
          <w:shd w:val="clear" w:color="auto" w:fill="FFFF00"/>
        </w:rPr>
        <w:t xml:space="preserve">с </w:t>
      </w:r>
      <w:r w:rsidR="00380E8F">
        <w:rPr>
          <w:color w:val="000000"/>
          <w:sz w:val="22"/>
          <w:szCs w:val="22"/>
          <w:shd w:val="clear" w:color="auto" w:fill="FFFF00"/>
        </w:rPr>
        <w:t>момента заключения договора</w:t>
      </w:r>
      <w:r>
        <w:rPr>
          <w:color w:val="000000"/>
          <w:sz w:val="22"/>
          <w:szCs w:val="22"/>
          <w:shd w:val="clear" w:color="auto" w:fill="FFFF00"/>
        </w:rPr>
        <w:t xml:space="preserve"> по 30.06.2024, согласно заявке Заказчика.</w:t>
      </w:r>
    </w:p>
    <w:p w:rsidR="00F34985" w:rsidRDefault="000252C4">
      <w:pPr>
        <w:pStyle w:val="aff0"/>
        <w:spacing w:before="0" w:beforeAutospacing="0" w:after="0" w:afterAutospacing="0" w:line="242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00"/>
        </w:rPr>
        <w:t>Поставка осуществляется в рабочие дни Заказчика, силами и средствами Поставщика.</w:t>
      </w:r>
    </w:p>
    <w:p w:rsidR="00F34985" w:rsidRDefault="000252C4">
      <w:pPr>
        <w:pStyle w:val="aff0"/>
        <w:spacing w:before="0" w:beforeAutospacing="0" w:after="0" w:afterAutospacing="0" w:line="24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 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Качество и безопасность поставляемого товара должны соответствовать требованиям и нормам, установленным: 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Федеральным законом от 02.01.2000 № 29-ФЗ «О качестве и безопасности пищевых продуктов»;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Федеральным закон от 30.03.1999 № 52-ФЗ «О санитарно-эпидемиологическом благополучии населения»;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СанПиН 2.3.2.1324-03 «Гигиенические требования к срокам годности и условиям хранения пищевых продуктов»;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СанПиН 2.3.2.1078-01 «Гигиенические требования к безопасности и пищевой ценности пищевых продуктов»;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ТР</w:t>
      </w:r>
      <w:proofErr w:type="gramEnd"/>
      <w:r>
        <w:rPr>
          <w:rFonts w:ascii="Times New Roman" w:hAnsi="Times New Roman" w:cs="Times New Roman"/>
        </w:rPr>
        <w:t xml:space="preserve"> ТС 021/2011 «О безопасности пищевой продукции»;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ТР</w:t>
      </w:r>
      <w:proofErr w:type="gramEnd"/>
      <w:r>
        <w:rPr>
          <w:rFonts w:ascii="Times New Roman" w:hAnsi="Times New Roman" w:cs="Times New Roman"/>
        </w:rPr>
        <w:t xml:space="preserve"> ТС 022/2011 «Пищевая продукция в части ее маркировки»;</w:t>
      </w:r>
    </w:p>
    <w:p w:rsidR="00F34985" w:rsidRDefault="000252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ТР</w:t>
      </w:r>
      <w:proofErr w:type="gramEnd"/>
      <w:r>
        <w:rPr>
          <w:rFonts w:ascii="Times New Roman" w:hAnsi="Times New Roman" w:cs="Times New Roman"/>
        </w:rPr>
        <w:t xml:space="preserve"> ТС 034/2013 «О безопасности мяса и мясной продукции»;</w:t>
      </w:r>
    </w:p>
    <w:p w:rsidR="00F34985" w:rsidRDefault="000252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ТР</w:t>
      </w:r>
      <w:proofErr w:type="gramEnd"/>
      <w:r>
        <w:rPr>
          <w:rFonts w:ascii="Times New Roman" w:hAnsi="Times New Roman" w:cs="Times New Roman"/>
        </w:rPr>
        <w:t xml:space="preserve"> ЕАЭС 040/2016 «О безопасности рыбы и рыбной продукции»;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ТР</w:t>
      </w:r>
      <w:proofErr w:type="gramEnd"/>
      <w:r>
        <w:rPr>
          <w:rFonts w:ascii="Times New Roman" w:hAnsi="Times New Roman" w:cs="Times New Roman"/>
        </w:rPr>
        <w:t xml:space="preserve"> ТС 005/2011 «О безопасности упаковки»;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</w:t>
      </w:r>
      <w:proofErr w:type="gramStart"/>
      <w:r>
        <w:rPr>
          <w:rFonts w:ascii="Times New Roman" w:hAnsi="Times New Roman" w:cs="Times New Roman"/>
        </w:rPr>
        <w:t>ТР</w:t>
      </w:r>
      <w:proofErr w:type="gramEnd"/>
      <w:r>
        <w:rPr>
          <w:rFonts w:ascii="Times New Roman" w:hAnsi="Times New Roman" w:cs="Times New Roman"/>
        </w:rPr>
        <w:t xml:space="preserve"> ТС 022/2011). 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Ветеринарные сопроводительные документы на товар должны быть оформлены в соответствии с приказом от 13 декабря 2022 года № 862</w:t>
      </w:r>
      <w:proofErr w:type="gramStart"/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>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Требования к сроку и (или) объему предоставления гарантий качества товаров: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Наличие недостатков и сроки их устранения фиксируются Сторонами в двухстороннем акте выявленных недостатков.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4.3. Остаточный срок годности: не менее 80% от </w:t>
      </w:r>
      <w:proofErr w:type="gramStart"/>
      <w:r>
        <w:rPr>
          <w:rFonts w:ascii="Times New Roman" w:hAnsi="Times New Roman" w:cs="Times New Roman"/>
          <w:highlight w:val="yellow"/>
        </w:rPr>
        <w:t>установленного</w:t>
      </w:r>
      <w:proofErr w:type="gramEnd"/>
      <w:r>
        <w:rPr>
          <w:rFonts w:ascii="Times New Roman" w:hAnsi="Times New Roman" w:cs="Times New Roman"/>
          <w:highlight w:val="yellow"/>
        </w:rPr>
        <w:t xml:space="preserve"> производителем.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Требования к условиям поставки товара, отгрузке товара: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Товар должен сопровождаться следующими документами: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товарная накладная (ТОРГ-12) или УПД (оригиналы);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счет на оплату (оригиналы);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счет-фактура или УПД (оригиналы);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копия сертификата соответствия или декларации соответствия.</w:t>
      </w:r>
    </w:p>
    <w:p w:rsidR="00F34985" w:rsidRDefault="000252C4">
      <w:pPr>
        <w:spacing w:after="0" w:line="25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5.5.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sectPr w:rsidR="00F34985" w:rsidSect="00F34985"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08" w:rsidRDefault="00987108">
      <w:pPr>
        <w:spacing w:line="240" w:lineRule="auto"/>
      </w:pPr>
      <w:r>
        <w:separator/>
      </w:r>
    </w:p>
  </w:endnote>
  <w:endnote w:type="continuationSeparator" w:id="0">
    <w:p w:rsidR="00987108" w:rsidRDefault="00987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85" w:rsidRDefault="000C5230">
    <w:pPr>
      <w:pStyle w:val="Footer"/>
      <w:framePr w:wrap="auto" w:vAnchor="text" w:hAnchor="margin" w:xAlign="right" w:y="1"/>
      <w:rPr>
        <w:rStyle w:val="aa"/>
        <w:rFonts w:ascii="Times New Roman" w:hAnsi="Times New Roman"/>
        <w:sz w:val="24"/>
        <w:szCs w:val="24"/>
      </w:rPr>
    </w:pPr>
    <w:r>
      <w:rPr>
        <w:rStyle w:val="aa"/>
        <w:rFonts w:ascii="Times New Roman" w:hAnsi="Times New Roman"/>
        <w:sz w:val="24"/>
        <w:szCs w:val="24"/>
      </w:rPr>
      <w:fldChar w:fldCharType="begin"/>
    </w:r>
    <w:r w:rsidR="000252C4">
      <w:rPr>
        <w:rStyle w:val="aa"/>
        <w:rFonts w:ascii="Times New Roman" w:hAnsi="Times New Roman"/>
        <w:sz w:val="24"/>
        <w:szCs w:val="24"/>
      </w:rPr>
      <w:instrText xml:space="preserve">PAGE  </w:instrText>
    </w:r>
    <w:r>
      <w:rPr>
        <w:rStyle w:val="aa"/>
        <w:rFonts w:ascii="Times New Roman" w:hAnsi="Times New Roman"/>
        <w:sz w:val="24"/>
        <w:szCs w:val="24"/>
      </w:rPr>
      <w:fldChar w:fldCharType="separate"/>
    </w:r>
    <w:r w:rsidR="00380E8F">
      <w:rPr>
        <w:rStyle w:val="aa"/>
        <w:rFonts w:ascii="Times New Roman" w:hAnsi="Times New Roman"/>
        <w:noProof/>
        <w:sz w:val="24"/>
        <w:szCs w:val="24"/>
      </w:rPr>
      <w:t>4</w:t>
    </w:r>
    <w:r>
      <w:rPr>
        <w:rStyle w:val="aa"/>
        <w:rFonts w:ascii="Times New Roman" w:hAnsi="Times New Roman"/>
        <w:sz w:val="24"/>
        <w:szCs w:val="24"/>
      </w:rPr>
      <w:fldChar w:fldCharType="end"/>
    </w:r>
  </w:p>
  <w:p w:rsidR="00F34985" w:rsidRDefault="00F34985">
    <w:pPr>
      <w:pStyle w:val="Footer"/>
      <w:ind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08" w:rsidRDefault="00987108">
      <w:pPr>
        <w:spacing w:after="0"/>
      </w:pPr>
      <w:r>
        <w:separator/>
      </w:r>
    </w:p>
  </w:footnote>
  <w:footnote w:type="continuationSeparator" w:id="0">
    <w:p w:rsidR="00987108" w:rsidRDefault="009871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42C"/>
    <w:multiLevelType w:val="multilevel"/>
    <w:tmpl w:val="5096ED0E"/>
    <w:lvl w:ilvl="0">
      <w:start w:val="1"/>
      <w:numFmt w:val="upperRoman"/>
      <w:pStyle w:val="a"/>
      <w:lvlText w:val="%1."/>
      <w:lvlJc w:val="left"/>
      <w:pPr>
        <w:tabs>
          <w:tab w:val="left" w:pos="567"/>
        </w:tabs>
        <w:ind w:left="567" w:hanging="567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left" w:pos="873"/>
        </w:tabs>
        <w:ind w:left="87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026"/>
        </w:tabs>
        <w:ind w:left="102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539"/>
        </w:tabs>
        <w:ind w:left="153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1692"/>
        </w:tabs>
        <w:ind w:left="16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205"/>
        </w:tabs>
        <w:ind w:left="22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2358"/>
        </w:tabs>
        <w:ind w:left="23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2871"/>
        </w:tabs>
        <w:ind w:left="287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3024"/>
        </w:tabs>
        <w:ind w:left="3024" w:hanging="1800"/>
      </w:pPr>
      <w:rPr>
        <w:rFonts w:cs="Times New Roman"/>
      </w:rPr>
    </w:lvl>
  </w:abstractNum>
  <w:abstractNum w:abstractNumId="1">
    <w:nsid w:val="12BC74A3"/>
    <w:multiLevelType w:val="hybridMultilevel"/>
    <w:tmpl w:val="8DAA5956"/>
    <w:lvl w:ilvl="0" w:tplc="B59A5FD6">
      <w:start w:val="1"/>
      <w:numFmt w:val="decimal"/>
      <w:lvlText w:val="%1."/>
      <w:lvlJc w:val="left"/>
      <w:pPr>
        <w:ind w:left="720" w:hanging="360"/>
      </w:pPr>
    </w:lvl>
    <w:lvl w:ilvl="1" w:tplc="06786318">
      <w:start w:val="1"/>
      <w:numFmt w:val="lowerLetter"/>
      <w:lvlText w:val="%2."/>
      <w:lvlJc w:val="left"/>
      <w:pPr>
        <w:ind w:left="1440" w:hanging="360"/>
      </w:pPr>
    </w:lvl>
    <w:lvl w:ilvl="2" w:tplc="2E8CF638">
      <w:start w:val="1"/>
      <w:numFmt w:val="lowerRoman"/>
      <w:lvlText w:val="%3."/>
      <w:lvlJc w:val="right"/>
      <w:pPr>
        <w:ind w:left="2160" w:hanging="180"/>
      </w:pPr>
    </w:lvl>
    <w:lvl w:ilvl="3" w:tplc="80048E66">
      <w:start w:val="1"/>
      <w:numFmt w:val="decimal"/>
      <w:lvlText w:val="%4."/>
      <w:lvlJc w:val="left"/>
      <w:pPr>
        <w:ind w:left="2880" w:hanging="360"/>
      </w:pPr>
    </w:lvl>
    <w:lvl w:ilvl="4" w:tplc="7540B1AE">
      <w:start w:val="1"/>
      <w:numFmt w:val="lowerLetter"/>
      <w:lvlText w:val="%5."/>
      <w:lvlJc w:val="left"/>
      <w:pPr>
        <w:ind w:left="3600" w:hanging="360"/>
      </w:pPr>
    </w:lvl>
    <w:lvl w:ilvl="5" w:tplc="E3DE435A">
      <w:start w:val="1"/>
      <w:numFmt w:val="lowerRoman"/>
      <w:lvlText w:val="%6."/>
      <w:lvlJc w:val="right"/>
      <w:pPr>
        <w:ind w:left="4320" w:hanging="180"/>
      </w:pPr>
    </w:lvl>
    <w:lvl w:ilvl="6" w:tplc="526A3F50">
      <w:start w:val="1"/>
      <w:numFmt w:val="decimal"/>
      <w:lvlText w:val="%7."/>
      <w:lvlJc w:val="left"/>
      <w:pPr>
        <w:ind w:left="5040" w:hanging="360"/>
      </w:pPr>
    </w:lvl>
    <w:lvl w:ilvl="7" w:tplc="6E74F522">
      <w:start w:val="1"/>
      <w:numFmt w:val="lowerLetter"/>
      <w:lvlText w:val="%8."/>
      <w:lvlJc w:val="left"/>
      <w:pPr>
        <w:ind w:left="5760" w:hanging="360"/>
      </w:pPr>
    </w:lvl>
    <w:lvl w:ilvl="8" w:tplc="B51C7D1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A57CD"/>
    <w:multiLevelType w:val="multilevel"/>
    <w:tmpl w:val="AFAA7BAC"/>
    <w:lvl w:ilvl="0">
      <w:start w:val="1"/>
      <w:numFmt w:val="decimal"/>
      <w:pStyle w:val="-"/>
      <w:lvlText w:val="%1."/>
      <w:lvlJc w:val="center"/>
      <w:pPr>
        <w:tabs>
          <w:tab w:val="left" w:pos="0"/>
        </w:tabs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left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left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left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4985"/>
    <w:rsid w:val="000252C4"/>
    <w:rsid w:val="000C5230"/>
    <w:rsid w:val="001C499B"/>
    <w:rsid w:val="001E4B64"/>
    <w:rsid w:val="00380E8F"/>
    <w:rsid w:val="006874A7"/>
    <w:rsid w:val="00987108"/>
    <w:rsid w:val="00BB0BC6"/>
    <w:rsid w:val="00BE164F"/>
    <w:rsid w:val="00CB5B9F"/>
    <w:rsid w:val="00F25612"/>
    <w:rsid w:val="00F3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985"/>
    <w:pPr>
      <w:spacing w:after="200" w:line="276" w:lineRule="auto"/>
    </w:pPr>
    <w:rPr>
      <w:rFonts w:cs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link w:val="1"/>
    <w:uiPriority w:val="9"/>
    <w:qFormat/>
    <w:rsid w:val="00F3498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0"/>
    <w:next w:val="a0"/>
    <w:link w:val="2"/>
    <w:uiPriority w:val="9"/>
    <w:unhideWhenUsed/>
    <w:qFormat/>
    <w:rsid w:val="00F3498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0"/>
    <w:next w:val="a0"/>
    <w:link w:val="3"/>
    <w:qFormat/>
    <w:rsid w:val="00F34985"/>
    <w:pPr>
      <w:keepNext/>
      <w:keepLines/>
      <w:spacing w:before="200" w:after="0" w:line="360" w:lineRule="auto"/>
      <w:ind w:firstLine="851"/>
      <w:jc w:val="both"/>
      <w:outlineLvl w:val="2"/>
    </w:pPr>
    <w:rPr>
      <w:rFonts w:ascii="Cambria" w:hAnsi="Cambria" w:cs="Cambria"/>
      <w:b/>
      <w:bCs/>
      <w:color w:val="4F81BD"/>
      <w:sz w:val="28"/>
      <w:szCs w:val="28"/>
    </w:rPr>
  </w:style>
  <w:style w:type="paragraph" w:customStyle="1" w:styleId="Heading4">
    <w:name w:val="Heading 4"/>
    <w:basedOn w:val="a0"/>
    <w:next w:val="a0"/>
    <w:link w:val="4"/>
    <w:uiPriority w:val="9"/>
    <w:unhideWhenUsed/>
    <w:qFormat/>
    <w:rsid w:val="00F3498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0"/>
    <w:next w:val="a0"/>
    <w:link w:val="5"/>
    <w:uiPriority w:val="9"/>
    <w:unhideWhenUsed/>
    <w:qFormat/>
    <w:rsid w:val="00F3498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0"/>
    <w:next w:val="a0"/>
    <w:link w:val="6"/>
    <w:uiPriority w:val="9"/>
    <w:unhideWhenUsed/>
    <w:qFormat/>
    <w:rsid w:val="00F3498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0"/>
    <w:next w:val="a0"/>
    <w:link w:val="7"/>
    <w:uiPriority w:val="9"/>
    <w:unhideWhenUsed/>
    <w:qFormat/>
    <w:rsid w:val="00F3498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0"/>
    <w:next w:val="a0"/>
    <w:link w:val="8"/>
    <w:uiPriority w:val="9"/>
    <w:unhideWhenUsed/>
    <w:qFormat/>
    <w:rsid w:val="00F3498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0"/>
    <w:next w:val="a0"/>
    <w:link w:val="9"/>
    <w:uiPriority w:val="9"/>
    <w:unhideWhenUsed/>
    <w:qFormat/>
    <w:rsid w:val="00F3498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styleId="a4">
    <w:name w:val="FollowedHyperlink"/>
    <w:semiHidden/>
    <w:qFormat/>
    <w:rsid w:val="00F34985"/>
    <w:rPr>
      <w:rFonts w:ascii="Times New Roman" w:hAnsi="Times New Roman" w:cs="Times New Roman"/>
      <w:color w:val="800080"/>
      <w:u w:val="single"/>
    </w:rPr>
  </w:style>
  <w:style w:type="character" w:styleId="a5">
    <w:name w:val="footnote reference"/>
    <w:semiHidden/>
    <w:qFormat/>
    <w:rsid w:val="00F34985"/>
    <w:rPr>
      <w:rFonts w:ascii="Times New Roman" w:hAnsi="Times New Roman" w:cs="Times New Roman"/>
      <w:vertAlign w:val="superscript"/>
    </w:rPr>
  </w:style>
  <w:style w:type="character" w:styleId="a6">
    <w:name w:val="annotation reference"/>
    <w:semiHidden/>
    <w:rsid w:val="00F34985"/>
    <w:rPr>
      <w:rFonts w:ascii="Times New Roman" w:hAnsi="Times New Roman" w:cs="Times New Roman"/>
      <w:sz w:val="16"/>
      <w:szCs w:val="16"/>
    </w:rPr>
  </w:style>
  <w:style w:type="character" w:styleId="a7">
    <w:name w:val="endnote reference"/>
    <w:semiHidden/>
    <w:qFormat/>
    <w:rsid w:val="00F34985"/>
    <w:rPr>
      <w:rFonts w:ascii="Times New Roman" w:hAnsi="Times New Roman" w:cs="Times New Roman"/>
      <w:vertAlign w:val="superscript"/>
    </w:rPr>
  </w:style>
  <w:style w:type="character" w:styleId="a8">
    <w:name w:val="Emphasis"/>
    <w:uiPriority w:val="20"/>
    <w:qFormat/>
    <w:rsid w:val="00F34985"/>
    <w:rPr>
      <w:i/>
    </w:rPr>
  </w:style>
  <w:style w:type="character" w:styleId="a9">
    <w:name w:val="Hyperlink"/>
    <w:qFormat/>
    <w:rsid w:val="00F34985"/>
    <w:rPr>
      <w:rFonts w:ascii="Times New Roman" w:hAnsi="Times New Roman" w:cs="Times New Roman"/>
      <w:color w:val="0000FF"/>
      <w:u w:val="single"/>
    </w:rPr>
  </w:style>
  <w:style w:type="character" w:styleId="aa">
    <w:name w:val="page number"/>
    <w:qFormat/>
    <w:rsid w:val="00F34985"/>
    <w:rPr>
      <w:rFonts w:cs="Times New Roman"/>
    </w:rPr>
  </w:style>
  <w:style w:type="character" w:styleId="HTML">
    <w:name w:val="HTML Cite"/>
    <w:semiHidden/>
    <w:rsid w:val="00F34985"/>
    <w:rPr>
      <w:rFonts w:cs="Times New Roman"/>
      <w:i/>
      <w:iCs/>
    </w:rPr>
  </w:style>
  <w:style w:type="paragraph" w:styleId="ab">
    <w:name w:val="Balloon Text"/>
    <w:basedOn w:val="a0"/>
    <w:link w:val="ac"/>
    <w:semiHidden/>
    <w:qFormat/>
    <w:rsid w:val="00F34985"/>
    <w:pPr>
      <w:spacing w:after="0" w:line="240" w:lineRule="auto"/>
      <w:ind w:firstLine="851"/>
      <w:jc w:val="both"/>
    </w:pPr>
    <w:rPr>
      <w:rFonts w:ascii="Tahoma" w:hAnsi="Tahoma" w:cs="Tahoma"/>
      <w:sz w:val="16"/>
      <w:szCs w:val="16"/>
    </w:rPr>
  </w:style>
  <w:style w:type="paragraph" w:styleId="20">
    <w:name w:val="Body Text 2"/>
    <w:basedOn w:val="a0"/>
    <w:link w:val="21"/>
    <w:rsid w:val="00F34985"/>
    <w:pPr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d">
    <w:name w:val="Plain Text"/>
    <w:basedOn w:val="a0"/>
    <w:link w:val="ae"/>
    <w:qFormat/>
    <w:rsid w:val="00F34985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paragraph" w:styleId="af">
    <w:name w:val="endnote text"/>
    <w:basedOn w:val="a0"/>
    <w:link w:val="af0"/>
    <w:semiHidden/>
    <w:qFormat/>
    <w:rsid w:val="00F34985"/>
    <w:pPr>
      <w:spacing w:after="0" w:line="240" w:lineRule="auto"/>
      <w:ind w:firstLine="851"/>
      <w:jc w:val="both"/>
    </w:pPr>
    <w:rPr>
      <w:sz w:val="20"/>
      <w:szCs w:val="20"/>
    </w:rPr>
  </w:style>
  <w:style w:type="paragraph" w:customStyle="1" w:styleId="Caption">
    <w:name w:val="Caption"/>
    <w:basedOn w:val="a0"/>
    <w:next w:val="a0"/>
    <w:uiPriority w:val="35"/>
    <w:semiHidden/>
    <w:unhideWhenUsed/>
    <w:qFormat/>
    <w:rsid w:val="00F34985"/>
    <w:rPr>
      <w:b/>
      <w:bCs/>
      <w:color w:val="4F81BD" w:themeColor="accent1"/>
      <w:sz w:val="18"/>
      <w:szCs w:val="18"/>
    </w:rPr>
  </w:style>
  <w:style w:type="paragraph" w:styleId="af1">
    <w:name w:val="annotation text"/>
    <w:basedOn w:val="a0"/>
    <w:link w:val="af2"/>
    <w:semiHidden/>
    <w:qFormat/>
    <w:rsid w:val="00F34985"/>
    <w:pPr>
      <w:spacing w:after="0" w:line="240" w:lineRule="auto"/>
      <w:ind w:firstLine="851"/>
      <w:jc w:val="both"/>
    </w:pPr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qFormat/>
    <w:rsid w:val="00F34985"/>
    <w:rPr>
      <w:b/>
      <w:bCs/>
    </w:rPr>
  </w:style>
  <w:style w:type="paragraph" w:styleId="af5">
    <w:name w:val="footnote text"/>
    <w:basedOn w:val="a0"/>
    <w:link w:val="af6"/>
    <w:semiHidden/>
    <w:rsid w:val="00F34985"/>
    <w:pPr>
      <w:spacing w:after="0" w:line="240" w:lineRule="auto"/>
      <w:ind w:firstLine="851"/>
      <w:jc w:val="both"/>
    </w:pPr>
    <w:rPr>
      <w:sz w:val="20"/>
      <w:szCs w:val="20"/>
    </w:rPr>
  </w:style>
  <w:style w:type="paragraph" w:styleId="80">
    <w:name w:val="toc 8"/>
    <w:basedOn w:val="a0"/>
    <w:next w:val="a0"/>
    <w:semiHidden/>
    <w:qFormat/>
    <w:rsid w:val="00F34985"/>
    <w:pPr>
      <w:spacing w:after="100"/>
      <w:ind w:left="1540"/>
    </w:pPr>
  </w:style>
  <w:style w:type="paragraph" w:customStyle="1" w:styleId="Header">
    <w:name w:val="Header"/>
    <w:basedOn w:val="a0"/>
    <w:link w:val="af7"/>
    <w:semiHidden/>
    <w:qFormat/>
    <w:rsid w:val="00F34985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sz w:val="28"/>
      <w:szCs w:val="28"/>
    </w:rPr>
  </w:style>
  <w:style w:type="paragraph" w:styleId="90">
    <w:name w:val="toc 9"/>
    <w:basedOn w:val="a0"/>
    <w:next w:val="a0"/>
    <w:semiHidden/>
    <w:qFormat/>
    <w:rsid w:val="00F34985"/>
    <w:pPr>
      <w:spacing w:after="100"/>
      <w:ind w:left="1760"/>
    </w:pPr>
  </w:style>
  <w:style w:type="paragraph" w:styleId="70">
    <w:name w:val="toc 7"/>
    <w:basedOn w:val="a0"/>
    <w:next w:val="a0"/>
    <w:semiHidden/>
    <w:rsid w:val="00F34985"/>
    <w:pPr>
      <w:spacing w:after="100"/>
      <w:ind w:left="1320"/>
    </w:pPr>
  </w:style>
  <w:style w:type="paragraph" w:styleId="af8">
    <w:name w:val="Body Text"/>
    <w:basedOn w:val="a0"/>
    <w:link w:val="af9"/>
    <w:rsid w:val="00F34985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10">
    <w:name w:val="toc 1"/>
    <w:basedOn w:val="a0"/>
    <w:next w:val="a0"/>
    <w:semiHidden/>
    <w:qFormat/>
    <w:rsid w:val="00F34985"/>
    <w:pPr>
      <w:keepNext/>
      <w:tabs>
        <w:tab w:val="left" w:pos="1134"/>
        <w:tab w:val="right" w:leader="dot" w:pos="9072"/>
      </w:tabs>
      <w:spacing w:before="120" w:after="120" w:line="240" w:lineRule="auto"/>
      <w:ind w:right="1134" w:firstLine="540"/>
      <w:jc w:val="both"/>
    </w:pPr>
    <w:rPr>
      <w:b/>
      <w:bCs/>
      <w:sz w:val="28"/>
      <w:szCs w:val="28"/>
    </w:rPr>
  </w:style>
  <w:style w:type="paragraph" w:styleId="60">
    <w:name w:val="toc 6"/>
    <w:basedOn w:val="a0"/>
    <w:next w:val="a0"/>
    <w:semiHidden/>
    <w:qFormat/>
    <w:rsid w:val="00F34985"/>
    <w:pPr>
      <w:spacing w:after="100"/>
      <w:ind w:left="1100"/>
    </w:pPr>
  </w:style>
  <w:style w:type="paragraph" w:styleId="afa">
    <w:name w:val="table of figures"/>
    <w:basedOn w:val="a0"/>
    <w:next w:val="a0"/>
    <w:uiPriority w:val="99"/>
    <w:unhideWhenUsed/>
    <w:qFormat/>
    <w:rsid w:val="00F34985"/>
    <w:pPr>
      <w:spacing w:after="0"/>
    </w:pPr>
  </w:style>
  <w:style w:type="paragraph" w:styleId="30">
    <w:name w:val="toc 3"/>
    <w:basedOn w:val="a0"/>
    <w:next w:val="a0"/>
    <w:semiHidden/>
    <w:qFormat/>
    <w:rsid w:val="00F34985"/>
    <w:pPr>
      <w:spacing w:after="100"/>
      <w:ind w:left="440"/>
    </w:pPr>
  </w:style>
  <w:style w:type="paragraph" w:styleId="22">
    <w:name w:val="toc 2"/>
    <w:basedOn w:val="a0"/>
    <w:next w:val="a0"/>
    <w:semiHidden/>
    <w:qFormat/>
    <w:rsid w:val="00F34985"/>
    <w:pPr>
      <w:tabs>
        <w:tab w:val="left" w:pos="1701"/>
        <w:tab w:val="right" w:leader="dot" w:pos="9072"/>
      </w:tabs>
      <w:spacing w:after="0" w:line="240" w:lineRule="auto"/>
      <w:ind w:left="1701" w:right="1133" w:hanging="567"/>
    </w:pPr>
  </w:style>
  <w:style w:type="paragraph" w:styleId="40">
    <w:name w:val="toc 4"/>
    <w:basedOn w:val="a0"/>
    <w:next w:val="a0"/>
    <w:semiHidden/>
    <w:qFormat/>
    <w:rsid w:val="00F34985"/>
    <w:pPr>
      <w:spacing w:after="100"/>
      <w:ind w:left="660"/>
    </w:pPr>
  </w:style>
  <w:style w:type="paragraph" w:styleId="50">
    <w:name w:val="toc 5"/>
    <w:basedOn w:val="a0"/>
    <w:next w:val="a0"/>
    <w:semiHidden/>
    <w:qFormat/>
    <w:rsid w:val="00F34985"/>
    <w:pPr>
      <w:spacing w:after="100"/>
      <w:ind w:left="880"/>
    </w:pPr>
  </w:style>
  <w:style w:type="paragraph" w:styleId="afb">
    <w:name w:val="Body Text Indent"/>
    <w:basedOn w:val="a0"/>
    <w:link w:val="afc"/>
    <w:qFormat/>
    <w:rsid w:val="00F34985"/>
    <w:pPr>
      <w:spacing w:after="120"/>
      <w:ind w:left="283"/>
    </w:pPr>
  </w:style>
  <w:style w:type="paragraph" w:styleId="23">
    <w:name w:val="List Bullet 2"/>
    <w:basedOn w:val="a0"/>
    <w:semiHidden/>
    <w:qFormat/>
    <w:rsid w:val="00F34985"/>
    <w:pPr>
      <w:widowControl w:val="0"/>
      <w:spacing w:before="120" w:after="0" w:line="360" w:lineRule="atLeast"/>
      <w:ind w:firstLine="709"/>
      <w:jc w:val="both"/>
    </w:pPr>
    <w:rPr>
      <w:sz w:val="28"/>
      <w:szCs w:val="28"/>
    </w:rPr>
  </w:style>
  <w:style w:type="paragraph" w:styleId="afd">
    <w:name w:val="Title"/>
    <w:basedOn w:val="a0"/>
    <w:link w:val="afe"/>
    <w:qFormat/>
    <w:rsid w:val="00F34985"/>
    <w:pPr>
      <w:spacing w:after="0" w:line="240" w:lineRule="auto"/>
      <w:jc w:val="center"/>
    </w:pPr>
    <w:rPr>
      <w:b/>
      <w:bCs/>
      <w:sz w:val="28"/>
      <w:szCs w:val="28"/>
    </w:rPr>
  </w:style>
  <w:style w:type="paragraph" w:customStyle="1" w:styleId="Footer">
    <w:name w:val="Footer"/>
    <w:basedOn w:val="a0"/>
    <w:link w:val="aff"/>
    <w:semiHidden/>
    <w:qFormat/>
    <w:rsid w:val="00F34985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sz w:val="28"/>
      <w:szCs w:val="28"/>
    </w:rPr>
  </w:style>
  <w:style w:type="paragraph" w:styleId="aff0">
    <w:name w:val="Normal (Web)"/>
    <w:basedOn w:val="a0"/>
    <w:uiPriority w:val="99"/>
    <w:unhideWhenUsed/>
    <w:qFormat/>
    <w:rsid w:val="00F349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1">
    <w:name w:val="Subtitle"/>
    <w:basedOn w:val="a0"/>
    <w:next w:val="a0"/>
    <w:link w:val="aff2"/>
    <w:uiPriority w:val="11"/>
    <w:qFormat/>
    <w:rsid w:val="00F34985"/>
    <w:pPr>
      <w:spacing w:before="200"/>
    </w:pPr>
    <w:rPr>
      <w:sz w:val="24"/>
      <w:szCs w:val="24"/>
    </w:rPr>
  </w:style>
  <w:style w:type="table" w:styleId="aff3">
    <w:name w:val="Table Grid"/>
    <w:basedOn w:val="a2"/>
    <w:qFormat/>
    <w:rsid w:val="00F3498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1"/>
    <w:uiPriority w:val="9"/>
    <w:rsid w:val="00F3498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F34985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1"/>
    <w:uiPriority w:val="9"/>
    <w:rsid w:val="00F3498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F3498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qFormat/>
    <w:rsid w:val="00F3498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F3498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F3498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F34985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sid w:val="00F34985"/>
    <w:rPr>
      <w:sz w:val="24"/>
      <w:szCs w:val="24"/>
    </w:rPr>
  </w:style>
  <w:style w:type="character" w:customStyle="1" w:styleId="QuoteChar">
    <w:name w:val="Quote Char"/>
    <w:uiPriority w:val="29"/>
    <w:qFormat/>
    <w:rsid w:val="00F34985"/>
    <w:rPr>
      <w:i/>
    </w:rPr>
  </w:style>
  <w:style w:type="character" w:customStyle="1" w:styleId="IntenseQuoteChar">
    <w:name w:val="Intense Quote Char"/>
    <w:uiPriority w:val="30"/>
    <w:qFormat/>
    <w:rsid w:val="00F34985"/>
    <w:rPr>
      <w:i/>
    </w:rPr>
  </w:style>
  <w:style w:type="character" w:customStyle="1" w:styleId="1">
    <w:name w:val="Заголовок 1 Знак"/>
    <w:link w:val="Heading1"/>
    <w:uiPriority w:val="9"/>
    <w:rsid w:val="00F3498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qFormat/>
    <w:rsid w:val="00F3498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3498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F3498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F3498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F3498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F3498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qFormat/>
    <w:rsid w:val="00F3498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qFormat/>
    <w:rsid w:val="00F3498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F34985"/>
    <w:rPr>
      <w:sz w:val="48"/>
      <w:szCs w:val="48"/>
    </w:rPr>
  </w:style>
  <w:style w:type="character" w:customStyle="1" w:styleId="aff2">
    <w:name w:val="Подзаголовок Знак"/>
    <w:link w:val="aff1"/>
    <w:uiPriority w:val="11"/>
    <w:qFormat/>
    <w:rsid w:val="00F34985"/>
    <w:rPr>
      <w:sz w:val="24"/>
      <w:szCs w:val="24"/>
    </w:rPr>
  </w:style>
  <w:style w:type="paragraph" w:styleId="24">
    <w:name w:val="Quote"/>
    <w:basedOn w:val="a0"/>
    <w:next w:val="a0"/>
    <w:link w:val="25"/>
    <w:uiPriority w:val="29"/>
    <w:qFormat/>
    <w:rsid w:val="00F34985"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rsid w:val="00F34985"/>
    <w:rPr>
      <w:i/>
    </w:rPr>
  </w:style>
  <w:style w:type="paragraph" w:styleId="aff4">
    <w:name w:val="Intense Quote"/>
    <w:basedOn w:val="a0"/>
    <w:next w:val="a0"/>
    <w:link w:val="aff5"/>
    <w:uiPriority w:val="30"/>
    <w:qFormat/>
    <w:rsid w:val="00F349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5">
    <w:name w:val="Выделенная цитата Знак"/>
    <w:link w:val="aff4"/>
    <w:uiPriority w:val="30"/>
    <w:rsid w:val="00F34985"/>
    <w:rPr>
      <w:i/>
    </w:rPr>
  </w:style>
  <w:style w:type="character" w:customStyle="1" w:styleId="HeaderChar">
    <w:name w:val="Header Char"/>
    <w:uiPriority w:val="99"/>
    <w:qFormat/>
    <w:rsid w:val="00F34985"/>
  </w:style>
  <w:style w:type="character" w:customStyle="1" w:styleId="FooterChar">
    <w:name w:val="Footer Char"/>
    <w:uiPriority w:val="99"/>
    <w:rsid w:val="00F34985"/>
  </w:style>
  <w:style w:type="character" w:customStyle="1" w:styleId="CaptionChar">
    <w:name w:val="Caption Char"/>
    <w:uiPriority w:val="99"/>
    <w:qFormat/>
    <w:rsid w:val="00F34985"/>
  </w:style>
  <w:style w:type="table" w:customStyle="1" w:styleId="TableGridLight">
    <w:name w:val="Table Grid Light"/>
    <w:uiPriority w:val="59"/>
    <w:rsid w:val="00F3498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3498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3498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qFormat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34985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34985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rsid w:val="00F34985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34985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34985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rsid w:val="00F34985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34985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3498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34985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F34985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F34985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34985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F34985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F34985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qFormat/>
    <w:rsid w:val="00F3498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34985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F34985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34985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F34985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F34985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34985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34985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rsid w:val="00F34985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34985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34985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34985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34985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34985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qFormat/>
    <w:rsid w:val="00F3498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rsid w:val="00F3498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F3498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F3498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F3498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F3498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F3498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34985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rsid w:val="00F34985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rsid w:val="00F34985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rsid w:val="00F34985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F34985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F34985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F34985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uiPriority w:val="99"/>
    <w:rsid w:val="00F34985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rsid w:val="00F34985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rsid w:val="00F34985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rsid w:val="00F34985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rsid w:val="00F34985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rsid w:val="00F34985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rsid w:val="00F34985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uiPriority w:val="99"/>
    <w:qFormat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34985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34985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F34985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34985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F34985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F34985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F34985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qFormat/>
    <w:rsid w:val="00F349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rsid w:val="00F34985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F34985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rsid w:val="00F34985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rsid w:val="00F34985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rsid w:val="00F34985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rsid w:val="00F34985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qFormat/>
    <w:rsid w:val="00F349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rsid w:val="00F34985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F34985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F34985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F34985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F34985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F34985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qFormat/>
    <w:rsid w:val="00F34985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rsid w:val="00F34985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F34985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F34985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34985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34985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34985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qFormat/>
    <w:rsid w:val="00F34985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rsid w:val="00F34985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F34985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F34985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F34985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F34985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F34985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uiPriority w:val="99"/>
    <w:qFormat/>
    <w:rsid w:val="00F34985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rsid w:val="00F34985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F34985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F34985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rsid w:val="00F34985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F34985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F34985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F3498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qFormat/>
    <w:rsid w:val="00F3498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3498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F3498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F3498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F3498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F3498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F34985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qFormat/>
    <w:rsid w:val="00F34985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F34985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F34985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F34985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F34985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F34985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34985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rsid w:val="00F34985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rsid w:val="00F34985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rsid w:val="00F34985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rsid w:val="00F34985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rsid w:val="00F34985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rsid w:val="00F34985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qFormat/>
    <w:rsid w:val="00F34985"/>
    <w:rPr>
      <w:sz w:val="18"/>
    </w:rPr>
  </w:style>
  <w:style w:type="character" w:customStyle="1" w:styleId="EndnoteTextChar">
    <w:name w:val="Endnote Text Char"/>
    <w:uiPriority w:val="99"/>
    <w:qFormat/>
    <w:rsid w:val="00F34985"/>
    <w:rPr>
      <w:sz w:val="20"/>
    </w:rPr>
  </w:style>
  <w:style w:type="paragraph" w:customStyle="1" w:styleId="1DocumentHeader1H11Heading1iz1111111211111">
    <w:name w:val="Заголовок 1;Document Header1;H1;Введение...;Б1;Heading 1iz;Б11;Заголовок параграфа (1.);Ариал11;Заголовок 1 абб;Заголовок 1 Знак2 Знак;Заголовок 1 Знак1 Знак Знак;Заголовок 1 Знак Знак Знак Знак;Заголовок 1 Знак Знак1 Знак Знак"/>
    <w:basedOn w:val="a0"/>
    <w:next w:val="a0"/>
    <w:link w:val="1DocumentHeader1H11Heading1iz1111111211"/>
    <w:qFormat/>
    <w:rsid w:val="00F34985"/>
    <w:pPr>
      <w:keepNext/>
      <w:keepLines/>
      <w:pageBreakBefore/>
      <w:tabs>
        <w:tab w:val="left" w:pos="1134"/>
      </w:tabs>
      <w:spacing w:before="480" w:after="240" w:line="240" w:lineRule="auto"/>
      <w:ind w:left="1134" w:hanging="1134"/>
      <w:outlineLvl w:val="0"/>
    </w:pPr>
    <w:rPr>
      <w:rFonts w:ascii="Arial" w:hAnsi="Arial" w:cs="Arial"/>
      <w:sz w:val="40"/>
      <w:szCs w:val="40"/>
    </w:rPr>
  </w:style>
  <w:style w:type="paragraph" w:customStyle="1" w:styleId="2H2H2212h22RTCiz2Numberedtext3HD2Heading2HiddenLevel2TopicHeadingH21MajorCHSH2-Heading2l2Header222heading2list2AABC21Heading2HeadingIndentNoL2">
    <w:name w:val="Заголовок 2;H2;H2 Знак;Заголовок 21;2;h2;Б2;RTC;iz2;Numbered text 3;HD2;Heading 2 Hidden;Раздел Знак;Level 2 Topic Heading;H21;Major;CHS;H2-Heading 2;l2;Header2;22;heading2;list2;A;A.B.C.;Список 21;Heading2;Heading Indent No L2"/>
    <w:basedOn w:val="a0"/>
    <w:next w:val="a0"/>
    <w:link w:val="2H21H2212h22RTCiz2Numberedtext3HD2Heading2HiddenLevel2TopicHeadingH21MajorCHSH2-Heading2l2"/>
    <w:qFormat/>
    <w:rsid w:val="00F34985"/>
    <w:pPr>
      <w:keepNext/>
      <w:keepLines/>
      <w:spacing w:before="200" w:after="0" w:line="360" w:lineRule="auto"/>
      <w:ind w:firstLine="851"/>
      <w:jc w:val="both"/>
      <w:outlineLvl w:val="1"/>
    </w:pPr>
    <w:rPr>
      <w:rFonts w:ascii="Cambria" w:hAnsi="Cambria" w:cs="Times New Roman"/>
      <w:color w:val="4F81BD"/>
      <w:sz w:val="26"/>
      <w:szCs w:val="26"/>
    </w:rPr>
  </w:style>
  <w:style w:type="character" w:customStyle="1" w:styleId="1DocumentHeader1H11Heading1iz1111111211">
    <w:name w:val="Заголовок 1 Знак;Document Header1 Знак;H1 Знак;Введение... Знак;Б1 Знак;Heading 1iz Знак;Б11 Знак;Заголовок параграфа (1.) Знак;Ариал11 Знак;Заголовок 1 абб Знак;Заголовок 1 Знак2 Знак Знак;Заголовок 1 Знак1 Знак Знак Знак"/>
    <w:link w:val="1DocumentHeader1H11Heading1iz1111111211111"/>
    <w:qFormat/>
    <w:rsid w:val="00F34985"/>
    <w:rPr>
      <w:rFonts w:ascii="Arial" w:hAnsi="Arial" w:cs="Arial"/>
      <w:sz w:val="40"/>
      <w:szCs w:val="40"/>
    </w:rPr>
  </w:style>
  <w:style w:type="character" w:customStyle="1" w:styleId="Heading2CharH2CharH2Char21Char2Charh2Char2CharRTCChariz2CharNumberedtext3CharHD2CharHeading2HiddenCharCharLevel2TopicHeadingCharH21CharMajorCharCHSCharH2-Heading2Charl2Char22Cha">
    <w:name w:val="Heading 2 Char;H2 Char;H2 Знак Char;Заголовок 21 Char;2 Char;h2 Char;Б2 Char;RTC Char;iz2 Char;Numbered text 3 Char;HD2 Char;Heading 2 Hidden Char;Раздел Знак Char;Level 2 Topic Heading Char;H21 Char;Major Char;CHS Char;H2-Heading 2 Char;l2 Char;22 Cha"/>
    <w:semiHidden/>
    <w:qFormat/>
    <w:rsid w:val="00F3498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semiHidden/>
    <w:qFormat/>
    <w:rsid w:val="00F34985"/>
    <w:rPr>
      <w:rFonts w:ascii="Cambria" w:hAnsi="Cambria" w:cs="Cambria"/>
      <w:b/>
      <w:bCs/>
      <w:color w:val="4F81BD"/>
      <w:sz w:val="28"/>
      <w:szCs w:val="28"/>
    </w:rPr>
  </w:style>
  <w:style w:type="character" w:customStyle="1" w:styleId="Heading2Char35H2Char35H2Char3521Char352Char35h2Char352Char35RTCChar35iz2Char35Numberedtext3Char35HD2Char35Heading2HiddenChar35Char35Level2TopicHeadingChar35H21Char35MajorChar35CHSChar1">
    <w:name w:val="Heading 2 Char35;H2 Char35;H2 Знак Char35;Заголовок 21 Char35;2 Char35;h2 Char35;Б2 Char35;RTC Char35;iz2 Char35;Numbered text 3 Char35;HD2 Char35;Heading 2 Hidden Char35;Раздел Знак Char35;Level 2 Topic Heading Char35;H21 Char35;Major Char35;CHS Char1"/>
    <w:semiHidden/>
    <w:qFormat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4H2Char34H2Char3421Char342Char34h2Char342Char34RTCChar34iz2Char34Numberedtext3Char34HD2Char34Heading2HiddenChar34Char34Level2TopicHeadingChar34H21Char34MajorChar34">
    <w:name w:val="Heading 2 Char34;H2 Char34;H2 Знак Char34;Заголовок 21 Char34;2 Char34;h2 Char34;Б2 Char34;RTC Char34;iz2 Char34;Numbered text 3 Char34;HD2 Char34;Heading 2 Hidden Char34;Раздел Знак Char34;Level 2 Topic Heading Char34;H21 Char34;Major Char34"/>
    <w:semiHidden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3H2Char33H2Char3321Char332Char33h2Char332Char33RTCChar33iz2Char33Numberedtext3Char33HD2Char33Heading2HiddenChar33Char33Level2TopicHeadingChar33H21Char33MajorChar33">
    <w:name w:val="Heading 2 Char33;H2 Char33;H2 Знак Char33;Заголовок 21 Char33;2 Char33;h2 Char33;Б2 Char33;RTC Char33;iz2 Char33;Numbered text 3 Char33;HD2 Char33;Heading 2 Hidden Char33;Раздел Знак Char33;Level 2 Topic Heading Char33;H21 Char33;Major Char33"/>
    <w:semiHidden/>
    <w:qFormat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2H2Char32H2Char3221Char322Char32h2Char322Char32RTCChar32iz2Char32Numberedtext3Char32HD2Char32Heading2HiddenChar32Char32Level2TopicHeadingChar32H21Char32MajorChar32">
    <w:name w:val="Heading 2 Char32;H2 Char32;H2 Знак Char32;Заголовок 21 Char32;2 Char32;h2 Char32;Б2 Char32;RTC Char32;iz2 Char32;Numbered text 3 Char32;HD2 Char32;Heading 2 Hidden Char32;Раздел Знак Char32;Level 2 Topic Heading Char32;H21 Char32;Major Char32"/>
    <w:semiHidden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1H2Char31H2Char3121Char312Char31h2Char312Char31RTCChar31iz2Char31Numberedtext3Char31HD2Char31Heading2HiddenChar31Char31Level2TopicHeadingChar31H21Char31MajorChar31">
    <w:name w:val="Heading 2 Char31;H2 Char31;H2 Знак Char31;Заголовок 21 Char31;2 Char31;h2 Char31;Б2 Char31;RTC Char31;iz2 Char31;Numbered text 3 Char31;HD2 Char31;Heading 2 Hidden Char31;Раздел Знак Char31;Level 2 Topic Heading Char31;H21 Char31;Major Char31"/>
    <w:semiHidden/>
    <w:qFormat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0H2Char30H2Char3021Char302Char30h2Char302Char30RTCChar30iz2Char30Numberedtext3Char30HD2Char30Heading2HiddenChar30Char30Level2TopicHeadingChar30H21Char30MajorChar30">
    <w:name w:val="Heading 2 Char30;H2 Char30;H2 Знак Char30;Заголовок 21 Char30;2 Char30;h2 Char30;Б2 Char30;RTC Char30;iz2 Char30;Numbered text 3 Char30;HD2 Char30;Heading 2 Hidden Char30;Раздел Знак Char30;Level 2 Topic Heading Char30;H21 Char30;Major Char30"/>
    <w:semiHidden/>
    <w:qFormat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9H2Char29H2Char2921Char292Char29h2Char292Char29RTCChar29iz2Char29Numberedtext3Char29HD2Char29Heading2HiddenChar29Char29Level2TopicHeadingChar29H21Char29MajorChar29">
    <w:name w:val="Heading 2 Char29;H2 Char29;H2 Знак Char29;Заголовок 21 Char29;2 Char29;h2 Char29;Б2 Char29;RTC Char29;iz2 Char29;Numbered text 3 Char29;HD2 Char29;Heading 2 Hidden Char29;Раздел Знак Char29;Level 2 Topic Heading Char29;H21 Char29;Major Char29"/>
    <w:semiHidden/>
    <w:qFormat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8H2Char28H2Char2821Char282Char28h2Char282Char28RTCChar28iz2Char28Numberedtext3Char28HD2Char28Heading2HiddenChar28Char28Level2TopicHeadingChar28H21Char28MajorChar28">
    <w:name w:val="Heading 2 Char28;H2 Char28;H2 Знак Char28;Заголовок 21 Char28;2 Char28;h2 Char28;Б2 Char28;RTC Char28;iz2 Char28;Numbered text 3 Char28;HD2 Char28;Heading 2 Hidden Char28;Раздел Знак Char28;Level 2 Topic Heading Char28;H21 Char28;Major Char28"/>
    <w:semiHidden/>
    <w:qFormat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7H2Char27H2Char2721Char272Char27h2Char272Char27RTCChar27iz2Char27Numberedtext3Char27HD2Char27Heading2HiddenChar27Char27Level2TopicHeadingChar27H21Char27MajorChar27">
    <w:name w:val="Heading 2 Char27;H2 Char27;H2 Знак Char27;Заголовок 21 Char27;2 Char27;h2 Char27;Б2 Char27;RTC Char27;iz2 Char27;Numbered text 3 Char27;HD2 Char27;Heading 2 Hidden Char27;Раздел Знак Char27;Level 2 Topic Heading Char27;H21 Char27;Major Char27"/>
    <w:semiHidden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6H2Char26H2Char2621Char262Char26h2Char262Char26RTCChar26iz2Char26Numberedtext3Char26HD2Char26Heading2HiddenChar26Char26Level2TopicHeadingChar26H21Char26MajorChar26">
    <w:name w:val="Heading 2 Char26;H2 Char26;H2 Знак Char26;Заголовок 21 Char26;2 Char26;h2 Char26;Б2 Char26;RTC Char26;iz2 Char26;Numbered text 3 Char26;HD2 Char26;Heading 2 Hidden Char26;Раздел Знак Char26;Level 2 Topic Heading Char26;H21 Char26;Major Char26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25H2Char25H2Char2521Char252Char25h2Char252Char25RTCChar25iz2Char25Numberedtext3Char25HD2Char25Heading2HiddenChar25Char25Level2TopicHeadingChar25H21Char25MajorChar25">
    <w:name w:val="Heading 2 Char25;H2 Char25;H2 Знак Char25;Заголовок 21 Char25;2 Char25;h2 Char25;Б2 Char25;RTC Char25;iz2 Char25;Numbered text 3 Char25;HD2 Char25;Heading 2 Hidden Char25;Раздел Знак Char25;Level 2 Topic Heading Char25;H21 Char25;Major Char25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24H2Char24H2Char2421Char242Char24h2Char242Char24RTCChar24iz2Char24Numberedtext3Char24HD2Char24Heading2HiddenChar24Char24Level2TopicHeadingChar24H21Char24MajorChar24">
    <w:name w:val="Heading 2 Char24;H2 Char24;H2 Знак Char24;Заголовок 21 Char24;2 Char24;h2 Char24;Б2 Char24;RTC Char24;iz2 Char24;Numbered text 3 Char24;HD2 Char24;Heading 2 Hidden Char24;Раздел Знак Char24;Level 2 Topic Heading Char24;H21 Char24;Major Char24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23H2Char23H2Char2321Char232Char23h2Char232Char23RTCChar23iz2Char23Numberedtext3Char23HD2Char23Heading2HiddenChar23Char23Level2TopicHeadingChar23H21Char23MajorChar23">
    <w:name w:val="Heading 2 Char23;H2 Char23;H2 Знак Char23;Заголовок 21 Char23;2 Char23;h2 Char23;Б2 Char23;RTC Char23;iz2 Char23;Numbered text 3 Char23;HD2 Char23;Heading 2 Hidden Char23;Раздел Знак Char23;Level 2 Topic Heading Char23;H21 Char23;Major Char23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22H2Char22H2Char2221Char222Char22h2Char222Char22RTCChar22iz2Char22Numberedtext3Char22HD2Char22Heading2HiddenChar22Char22Level2TopicHeadingChar22H21Char22MajorChar22">
    <w:name w:val="Heading 2 Char22;H2 Char22;H2 Знак Char22;Заголовок 21 Char22;2 Char22;h2 Char22;Б2 Char22;RTC Char22;iz2 Char22;Numbered text 3 Char22;HD2 Char22;Heading 2 Hidden Char22;Раздел Знак Char22;Level 2 Topic Heading Char22;H21 Char22;Major Char22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21H2Char21H2Char2121Char212Char21h2Char212Char21RTCChar21iz2Char21Numberedtext3Char21HD2Char21Heading2HiddenChar21Char21Level2TopicHeadingChar21H21Char21MajorChar21">
    <w:name w:val="Heading 2 Char21;H2 Char21;H2 Знак Char21;Заголовок 21 Char21;2 Char21;h2 Char21;Б2 Char21;RTC Char21;iz2 Char21;Numbered text 3 Char21;HD2 Char21;Heading 2 Hidden Char21;Раздел Знак Char21;Level 2 Topic Heading Char21;H21 Char21;Major Char21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20H2Char20H2Char2021Char202Char20h2Char202Char20RTCChar20iz2Char20Numberedtext3Char20HD2Char20Heading2HiddenChar20Char20Level2TopicHeadingChar20H21Char20MajorChar20">
    <w:name w:val="Heading 2 Char20;H2 Char20;H2 Знак Char20;Заголовок 21 Char20;2 Char20;h2 Char20;Б2 Char20;RTC Char20;iz2 Char20;Numbered text 3 Char20;HD2 Char20;Heading 2 Hidden Char20;Раздел Знак Char20;Level 2 Topic Heading Char20;H21 Char20;Major Char20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9H2Char19H2Char1921Char192Char19h2Char192Char19RTCChar19iz2Char19Numberedtext3Char19HD2Char19Heading2HiddenChar19Char19Level2TopicHeadingChar19H21Char19MajorChar19">
    <w:name w:val="Heading 2 Char19;H2 Char19;H2 Знак Char19;Заголовок 21 Char19;2 Char19;h2 Char19;Б2 Char19;RTC Char19;iz2 Char19;Numbered text 3 Char19;HD2 Char19;Heading 2 Hidden Char19;Раздел Знак Char19;Level 2 Topic Heading Char19;H21 Char19;Major Char19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8H2Char18H2Char1821Char182Char18h2Char182Char18RTCChar18iz2Char18Numberedtext3Char18HD2Char18Heading2HiddenChar18Char18Level2TopicHeadingChar18H21Char18MajorChar18">
    <w:name w:val="Heading 2 Char18;H2 Char18;H2 Знак Char18;Заголовок 21 Char18;2 Char18;h2 Char18;Б2 Char18;RTC Char18;iz2 Char18;Numbered text 3 Char18;HD2 Char18;Heading 2 Hidden Char18;Раздел Знак Char18;Level 2 Topic Heading Char18;H21 Char18;Major Char18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7H2Char17H2Char1721Char172Char17h2Char172Char17RTCChar17iz2Char17Numberedtext3Char17HD2Char17Heading2HiddenChar17Char17Level2TopicHeadingChar17H21Char17MajorChar17CHSChar19">
    <w:name w:val="Heading 2 Char17;H2 Char17;H2 Знак Char17;Заголовок 21 Char17;2 Char17;h2 Char17;Б2 Char17;RTC Char17;iz2 Char17;Numbered text 3 Char17;HD2 Char17;Heading 2 Hidden Char17;Раздел Знак Char17;Level 2 Topic Heading Char17;H21 Char17;Major Char17;CHS Char19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6H2Char16H2Char1621Char162Char16h2Char162Char16RTCChar16iz2Char16Numberedtext3Char16HD2Char16Heading2HiddenChar16Char16Level2TopicHeadingChar16H21Char16MajorChar16CHSChar18">
    <w:name w:val="Heading 2 Char16;H2 Char16;H2 Знак Char16;Заголовок 21 Char16;2 Char16;h2 Char16;Б2 Char16;RTC Char16;iz2 Char16;Numbered text 3 Char16;HD2 Char16;Heading 2 Hidden Char16;Раздел Знак Char16;Level 2 Topic Heading Char16;H21 Char16;Major Char16;CHS Char18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5H2Char15H2Char1521Char152Char15h2Char152Char15RTCChar15iz2Char15Numberedtext3Char15HD2Char15Heading2HiddenChar15Char15Level2TopicHeadingChar15H21Char15MajorChar15CHSChar17">
    <w:name w:val="Heading 2 Char15;H2 Char15;H2 Знак Char15;Заголовок 21 Char15;2 Char15;h2 Char15;Б2 Char15;RTC Char15;iz2 Char15;Numbered text 3 Char15;HD2 Char15;Heading 2 Hidden Char15;Раздел Знак Char15;Level 2 Topic Heading Char15;H21 Char15;Major Char15;CHS Char17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4H2Char14H2Char1421Char142Char14h2Char142Char14RTCChar14iz2Char14Numberedtext3Char14HD2Char14Heading2HiddenChar14Char14Level2TopicHeadingChar14H21Char14MajorChar14CHSChar16">
    <w:name w:val="Heading 2 Char14;H2 Char14;H2 Знак Char14;Заголовок 21 Char14;2 Char14;h2 Char14;Б2 Char14;RTC Char14;iz2 Char14;Numbered text 3 Char14;HD2 Char14;Heading 2 Hidden Char14;Раздел Знак Char14;Level 2 Topic Heading Char14;H21 Char14;Major Char14;CHS Char16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3H2Char13H2Char1321Char132Char13h2Char132Char13RTCChar13iz2Char13Numberedtext3Char13HD2Char13Heading2HiddenChar13Char13Level2TopicHeadingChar13H21Char13MajorChar13CHSChar15">
    <w:name w:val="Heading 2 Char13;H2 Char13;H2 Знак Char13;Заголовок 21 Char13;2 Char13;h2 Char13;Б2 Char13;RTC Char13;iz2 Char13;Numbered text 3 Char13;HD2 Char13;Heading 2 Hidden Char13;Раздел Знак Char13;Level 2 Topic Heading Char13;H21 Char13;Major Char13;CHS Char15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2H2Char12H2Char1221Char122Char12h2Char122Char12RTCChar12iz2Char12Numberedtext3Char12HD2Char12Heading2HiddenChar12Char12Level2TopicHeadingChar12H21Char12MajorChar12CHSChar14">
    <w:name w:val="Heading 2 Char12;H2 Char12;H2 Знак Char12;Заголовок 21 Char12;2 Char12;h2 Char12;Б2 Char12;RTC Char12;iz2 Char12;Numbered text 3 Char12;HD2 Char12;Heading 2 Hidden Char12;Раздел Знак Char12;Level 2 Topic Heading Char12;H21 Char12;Major Char12;CHS Char14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1H2Char11H2Char1121Char112Char11h2Char112Char11RTCChar11iz2Char11Numberedtext3Char11HD2Char11Heading2HiddenChar11Char11Level2TopicHeadingChar11H21Char11MajorChar11CHSChar13">
    <w:name w:val="Heading 2 Char11;H2 Char11;H2 Знак Char11;Заголовок 21 Char11;2 Char11;h2 Char11;Б2 Char11;RTC Char11;iz2 Char11;Numbered text 3 Char11;HD2 Char11;Heading 2 Hidden Char11;Раздел Знак Char11;Level 2 Topic Heading Char11;H21 Char11;Major Char11;CHS Char13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0H2Char10H2Char1021Char102Char10h2Char102Char10RTCChar10iz2Char10Numberedtext3Char10HD2Char10Heading2HiddenChar10Char10Level2TopicHeadingChar10H21Char10MajorChar10CHSChar12">
    <w:name w:val="Heading 2 Char10;H2 Char10;H2 Знак Char10;Заголовок 21 Char10;2 Char10;h2 Char10;Б2 Char10;RTC Char10;iz2 Char10;Numbered text 3 Char10;HD2 Char10;Heading 2 Hidden Char10;Раздел Знак Char10;Level 2 Topic Heading Char10;H21 Char10;Major Char10;CHS Char12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9H2Char9H2Char921Char92Char9h2Char92Char9RTCChar9iz2Char9Numberedtext3Char9HD2Char9Heading2HiddenChar9Char9Level2TopicHeadingChar9H21Char9MajorChar9CHSChar9l2Char922Cha8">
    <w:name w:val="Heading 2 Char9;H2 Char9;H2 Знак Char9;Заголовок 21 Char9;2 Char9;h2 Char9;Б2 Char9;RTC Char9;iz2 Char9;Numbered text 3 Char9;HD2 Char9;Heading 2 Hidden Char9;Раздел Знак Char9;Level 2 Topic Heading Char9;H21 Char9;Major Char9;CHS Char9;l2 Char9;22 Cha8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8H2Char8H2Char821Char82Char8h2Char82Char8RTCChar8iz2Char8Numberedtext3Char8HD2Char8Heading2HiddenChar8Char8Level2TopicHeadingChar8H21Char8MajorChar8CHSChar8l2Char822Cha7">
    <w:name w:val="Heading 2 Char8;H2 Char8;H2 Знак Char8;Заголовок 21 Char8;2 Char8;h2 Char8;Б2 Char8;RTC Char8;iz2 Char8;Numbered text 3 Char8;HD2 Char8;Heading 2 Hidden Char8;Раздел Знак Char8;Level 2 Topic Heading Char8;H21 Char8;Major Char8;CHS Char8;l2 Char8;22 Cha7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7H2Char7H2Char721Char72Char7h2Char72Char7RTCChar7iz2Char7Numberedtext3Char7HD2Char7Heading2HiddenChar7Char7Level2TopicHeadingChar7H21Char7MajorChar7CHSChar7l2Char722Cha6">
    <w:name w:val="Heading 2 Char7;H2 Char7;H2 Знак Char7;Заголовок 21 Char7;2 Char7;h2 Char7;Б2 Char7;RTC Char7;iz2 Char7;Numbered text 3 Char7;HD2 Char7;Heading 2 Hidden Char7;Раздел Знак Char7;Level 2 Topic Heading Char7;H21 Char7;Major Char7;CHS Char7;l2 Char7;22 Cha6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6H2Char6H2Char621Char62Char6h2Char62Char6RTCChar6iz2Char6Numberedtext3Char6HD2Char6Heading2HiddenChar6Char6Level2TopicHeadingChar6H21Char6MajorChar6CHSChar6l2Char622Cha5">
    <w:name w:val="Heading 2 Char6;H2 Char6;H2 Знак Char6;Заголовок 21 Char6;2 Char6;h2 Char6;Б2 Char6;RTC Char6;iz2 Char6;Numbered text 3 Char6;HD2 Char6;Heading 2 Hidden Char6;Раздел Знак Char6;Level 2 Topic Heading Char6;H21 Char6;Major Char6;CHS Char6;l2 Char6;22 Cha5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5H2Char5H2Char521Char52Char5h2Char52Char5RTCChar5iz2Char5Numberedtext3Char5HD2Char5Heading2HiddenChar5Char5Level2TopicHeadingChar5H21Char5MajorChar5CHSChar5l2Char522Cha4">
    <w:name w:val="Heading 2 Char5;H2 Char5;H2 Знак Char5;Заголовок 21 Char5;2 Char5;h2 Char5;Б2 Char5;RTC Char5;iz2 Char5;Numbered text 3 Char5;HD2 Char5;Heading 2 Hidden Char5;Раздел Знак Char5;Level 2 Topic Heading Char5;H21 Char5;Major Char5;CHS Char5;l2 Char5;22 Cha4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4H2Char4H2Char421Char42Char4h2Char42Char4RTCChar4iz2Char4Numberedtext3Char4HD2Char4Heading2HiddenChar4Char4Level2TopicHeadingChar4H21Char4MajorChar4CHSChar4l2Char422Cha3">
    <w:name w:val="Heading 2 Char4;H2 Char4;H2 Знак Char4;Заголовок 21 Char4;2 Char4;h2 Char4;Б2 Char4;RTC Char4;iz2 Char4;Numbered text 3 Char4;HD2 Char4;Heading 2 Hidden Char4;Раздел Знак Char4;Level 2 Topic Heading Char4;H21 Char4;Major Char4;CHS Char4;l2 Char4;22 Cha3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3H2Char3H2Char321Char32Char3h2Char32Char3RTCChar3iz2Char3Numberedtext3Char3HD2Char3Heading2HiddenChar3Char3Level2TopicHeadingChar3H21Char3MajorChar3CHSChar3l2Char322Cha2">
    <w:name w:val="Heading 2 Char3;H2 Char3;H2 Знак Char3;Заголовок 21 Char3;2 Char3;h2 Char3;Б2 Char3;RTC Char3;iz2 Char3;Numbered text 3 Char3;HD2 Char3;Heading 2 Hidden Char3;Раздел Знак Char3;Level 2 Topic Heading Char3;H21 Char3;Major Char3;CHS Char3;l2 Char3;22 Cha2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2H2Char2H2Char221Char22Char2h2Char22Char2RTCChar2iz2Char2Numberedtext3Char2HD2Char2Heading2HiddenChar2Char2Level2TopicHeadingChar2H21Char2MajorChar2CHSChar2l2Char222Cha1">
    <w:name w:val="Heading 2 Char2;H2 Char2;H2 Знак Char2;Заголовок 21 Char2;2 Char2;h2 Char2;Б2 Char2;RTC Char2;iz2 Char2;Numbered text 3 Char2;HD2 Char2;Heading 2 Hidden Char2;Раздел Знак Char2;Level 2 Topic Heading Char2;H21 Char2;Major Char2;CHS Char2;l2 Char2;22 Cha1"/>
    <w:semiHidden/>
    <w:qFormat/>
    <w:rsid w:val="00F34985"/>
    <w:rPr>
      <w:rFonts w:ascii="Cambria" w:hAnsi="Cambria"/>
      <w:b/>
      <w:i/>
      <w:sz w:val="28"/>
    </w:rPr>
  </w:style>
  <w:style w:type="character" w:customStyle="1" w:styleId="2H21H2212h22RTCiz2Numberedtext3HD2Heading2HiddenLevel2TopicHeadingH21MajorCHSH2-Heading2l2">
    <w:name w:val="Заголовок 2 Знак;H2 Знак1;H2 Знак Знак;Заголовок 21 Знак;2 Знак;h2 Знак;Б2 Знак;RTC Знак;iz2 Знак;Numbered text 3 Знак;HD2 Знак;Heading 2 Hidden Знак;Раздел Знак Знак;Level 2 Topic Heading Знак;H21 Знак;Major Знак;CHS Знак;H2-Heading 2 Знак;l2 Знак"/>
    <w:link w:val="2H2H2212h22RTCiz2Numberedtext3HD2Heading2HiddenLevel2TopicHeadingH21MajorCHSH2-Heading2l2Header222heading2list2AABC21Heading2HeadingIndentNoL2"/>
    <w:semiHidden/>
    <w:qFormat/>
    <w:rsid w:val="00F34985"/>
    <w:rPr>
      <w:rFonts w:ascii="Cambria" w:hAnsi="Cambria"/>
      <w:color w:val="4F81BD"/>
      <w:sz w:val="26"/>
    </w:rPr>
  </w:style>
  <w:style w:type="character" w:customStyle="1" w:styleId="11DocumentHeader11H11111Heading1iz11111111111121111">
    <w:name w:val="Заголовок 1 Знак1;Document Header1 Знак1;H1 Знак1;Введение... Знак1;Б1 Знак1;Heading 1iz Знак1;Б11 Знак1;Заголовок параграфа (1.) Знак1;Ариал11 Знак1;Заголовок 1 абб Знак1;Заголовок 1 Знак2 Знак Знак1;Заголовок 1 Знак1 Знак Знак Знак1"/>
    <w:qFormat/>
    <w:rsid w:val="00F34985"/>
    <w:rPr>
      <w:rFonts w:ascii="Cambria" w:hAnsi="Cambria"/>
      <w:b/>
      <w:color w:val="365F91"/>
      <w:sz w:val="28"/>
    </w:rPr>
  </w:style>
  <w:style w:type="character" w:customStyle="1" w:styleId="21H22H2121121h2121RTC1iz21Numberedtext31HD21Heading2Hidden11Level2TopicHeading1H211Major1CHS1l21">
    <w:name w:val="Заголовок 2 Знак1;H2 Знак2;H2 Знак Знак1;Заголовок 21 Знак1;2 Знак1;h2 Знак1;Б2 Знак1;RTC Знак1;iz2 Знак1;Numbered text 3 Знак1;HD2 Знак1;Heading 2 Hidden Знак1;Раздел Знак Знак1;Level 2 Topic Heading Знак1;H21 Знак1;Major Знак1;CHS Знак1;l2 Знак1"/>
    <w:semiHidden/>
    <w:qFormat/>
    <w:rsid w:val="00F34985"/>
    <w:rPr>
      <w:rFonts w:ascii="Cambria" w:hAnsi="Cambria"/>
      <w:b/>
      <w:color w:val="4F81BD"/>
      <w:sz w:val="26"/>
    </w:rPr>
  </w:style>
  <w:style w:type="character" w:customStyle="1" w:styleId="af6">
    <w:name w:val="Текст сноски Знак"/>
    <w:link w:val="af5"/>
    <w:semiHidden/>
    <w:qFormat/>
    <w:rsid w:val="00F34985"/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link w:val="af1"/>
    <w:semiHidden/>
    <w:qFormat/>
    <w:rsid w:val="00F34985"/>
    <w:rPr>
      <w:rFonts w:ascii="Times New Roman" w:hAnsi="Times New Roman" w:cs="Times New Roman"/>
      <w:sz w:val="20"/>
      <w:szCs w:val="20"/>
    </w:rPr>
  </w:style>
  <w:style w:type="character" w:customStyle="1" w:styleId="af7">
    <w:name w:val="Верхний колонтитул Знак"/>
    <w:link w:val="Header"/>
    <w:semiHidden/>
    <w:qFormat/>
    <w:rsid w:val="00F34985"/>
    <w:rPr>
      <w:rFonts w:ascii="Times New Roman" w:hAnsi="Times New Roman" w:cs="Times New Roman"/>
      <w:sz w:val="28"/>
      <w:szCs w:val="28"/>
    </w:rPr>
  </w:style>
  <w:style w:type="character" w:customStyle="1" w:styleId="aff">
    <w:name w:val="Нижний колонтитул Знак"/>
    <w:link w:val="Footer"/>
    <w:semiHidden/>
    <w:qFormat/>
    <w:rsid w:val="00F34985"/>
    <w:rPr>
      <w:rFonts w:ascii="Times New Roman" w:hAnsi="Times New Roman" w:cs="Times New Roman"/>
      <w:sz w:val="28"/>
      <w:szCs w:val="28"/>
    </w:rPr>
  </w:style>
  <w:style w:type="character" w:customStyle="1" w:styleId="af0">
    <w:name w:val="Текст концевой сноски Знак"/>
    <w:link w:val="af"/>
    <w:semiHidden/>
    <w:rsid w:val="00F34985"/>
    <w:rPr>
      <w:rFonts w:ascii="Times New Roman" w:hAnsi="Times New Roman" w:cs="Times New Roman"/>
      <w:sz w:val="20"/>
      <w:szCs w:val="20"/>
    </w:rPr>
  </w:style>
  <w:style w:type="character" w:customStyle="1" w:styleId="af4">
    <w:name w:val="Тема примечания Знак"/>
    <w:link w:val="af3"/>
    <w:semiHidden/>
    <w:qFormat/>
    <w:rsid w:val="00F34985"/>
    <w:rPr>
      <w:rFonts w:ascii="Times New Roman" w:hAnsi="Times New Roman" w:cs="Times New Roman"/>
      <w:b/>
      <w:bCs/>
      <w:sz w:val="20"/>
      <w:szCs w:val="20"/>
    </w:rPr>
  </w:style>
  <w:style w:type="character" w:customStyle="1" w:styleId="ac">
    <w:name w:val="Текст выноски Знак"/>
    <w:link w:val="ab"/>
    <w:semiHidden/>
    <w:qFormat/>
    <w:rsid w:val="00F34985"/>
    <w:rPr>
      <w:rFonts w:ascii="Tahoma" w:hAnsi="Tahoma" w:cs="Tahoma"/>
      <w:sz w:val="16"/>
      <w:szCs w:val="16"/>
    </w:rPr>
  </w:style>
  <w:style w:type="paragraph" w:customStyle="1" w:styleId="11">
    <w:name w:val="Рецензия1"/>
    <w:semiHidden/>
    <w:qFormat/>
    <w:rsid w:val="00F34985"/>
    <w:rPr>
      <w:rFonts w:cs="Calibri"/>
      <w:sz w:val="28"/>
      <w:szCs w:val="28"/>
    </w:rPr>
  </w:style>
  <w:style w:type="paragraph" w:styleId="aff6">
    <w:name w:val="List Paragraph"/>
    <w:basedOn w:val="a0"/>
    <w:qFormat/>
    <w:rsid w:val="00F34985"/>
    <w:pPr>
      <w:spacing w:after="0" w:line="288" w:lineRule="auto"/>
      <w:ind w:left="720"/>
      <w:jc w:val="both"/>
    </w:pPr>
    <w:rPr>
      <w:sz w:val="28"/>
      <w:szCs w:val="28"/>
      <w:lang w:eastAsia="ar-SA"/>
    </w:rPr>
  </w:style>
  <w:style w:type="paragraph" w:customStyle="1" w:styleId="12">
    <w:name w:val="Заголовок оглавления1"/>
    <w:basedOn w:val="1DocumentHeader1H11Heading1iz1111111211111"/>
    <w:next w:val="a0"/>
    <w:qFormat/>
    <w:rsid w:val="00F34985"/>
    <w:pPr>
      <w:pageBreakBefore w:val="0"/>
      <w:tabs>
        <w:tab w:val="clear" w:pos="1134"/>
      </w:tabs>
      <w:spacing w:after="0" w:line="276" w:lineRule="auto"/>
      <w:ind w:left="0" w:firstLine="0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aff7">
    <w:name w:val="Пункт"/>
    <w:basedOn w:val="a0"/>
    <w:qFormat/>
    <w:rsid w:val="00F34985"/>
    <w:pPr>
      <w:tabs>
        <w:tab w:val="left" w:pos="1134"/>
      </w:tabs>
      <w:spacing w:after="0" w:line="360" w:lineRule="auto"/>
      <w:ind w:left="1134" w:hanging="1134"/>
      <w:jc w:val="both"/>
    </w:pPr>
    <w:rPr>
      <w:sz w:val="28"/>
      <w:szCs w:val="28"/>
    </w:rPr>
  </w:style>
  <w:style w:type="paragraph" w:customStyle="1" w:styleId="aff8">
    <w:name w:val="Пункт Знак"/>
    <w:basedOn w:val="a0"/>
    <w:qFormat/>
    <w:rsid w:val="00F34985"/>
    <w:pPr>
      <w:tabs>
        <w:tab w:val="left" w:pos="643"/>
        <w:tab w:val="left" w:pos="851"/>
        <w:tab w:val="left" w:pos="1134"/>
        <w:tab w:val="left" w:pos="1844"/>
      </w:tabs>
      <w:spacing w:after="0" w:line="360" w:lineRule="auto"/>
      <w:ind w:left="1844" w:hanging="567"/>
      <w:jc w:val="both"/>
    </w:pPr>
    <w:rPr>
      <w:b/>
      <w:bCs/>
      <w:sz w:val="28"/>
      <w:szCs w:val="28"/>
    </w:rPr>
  </w:style>
  <w:style w:type="paragraph" w:customStyle="1" w:styleId="aff9">
    <w:name w:val="Подпункт"/>
    <w:basedOn w:val="aff8"/>
    <w:qFormat/>
    <w:rsid w:val="00F34985"/>
    <w:pPr>
      <w:tabs>
        <w:tab w:val="clear" w:pos="643"/>
        <w:tab w:val="clear" w:pos="1134"/>
        <w:tab w:val="left" w:pos="993"/>
      </w:tabs>
      <w:ind w:left="993" w:hanging="851"/>
    </w:pPr>
  </w:style>
  <w:style w:type="paragraph" w:customStyle="1" w:styleId="affa">
    <w:name w:val="Подподпункт"/>
    <w:basedOn w:val="aff9"/>
    <w:qFormat/>
    <w:rsid w:val="00F34985"/>
    <w:pPr>
      <w:tabs>
        <w:tab w:val="left" w:pos="1134"/>
        <w:tab w:val="left" w:pos="1418"/>
      </w:tabs>
    </w:pPr>
  </w:style>
  <w:style w:type="paragraph" w:customStyle="1" w:styleId="affb">
    <w:name w:val="Подподподпункт"/>
    <w:basedOn w:val="a0"/>
    <w:qFormat/>
    <w:rsid w:val="00F34985"/>
    <w:pPr>
      <w:tabs>
        <w:tab w:val="left" w:pos="1134"/>
        <w:tab w:val="left" w:pos="1701"/>
        <w:tab w:val="left" w:pos="3560"/>
      </w:tabs>
      <w:spacing w:after="0" w:line="360" w:lineRule="auto"/>
      <w:ind w:left="3560" w:hanging="1008"/>
      <w:jc w:val="both"/>
    </w:pPr>
    <w:rPr>
      <w:sz w:val="28"/>
      <w:szCs w:val="28"/>
    </w:rPr>
  </w:style>
  <w:style w:type="paragraph" w:customStyle="1" w:styleId="13">
    <w:name w:val="Пункт1"/>
    <w:basedOn w:val="a0"/>
    <w:qFormat/>
    <w:rsid w:val="00F34985"/>
    <w:pPr>
      <w:tabs>
        <w:tab w:val="left" w:pos="567"/>
        <w:tab w:val="left" w:pos="643"/>
      </w:tabs>
      <w:spacing w:before="240" w:after="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31">
    <w:name w:val="Пункт_3"/>
    <w:basedOn w:val="a0"/>
    <w:qFormat/>
    <w:rsid w:val="00F34985"/>
    <w:pPr>
      <w:tabs>
        <w:tab w:val="left" w:pos="1134"/>
      </w:tabs>
      <w:spacing w:after="0" w:line="360" w:lineRule="auto"/>
      <w:ind w:left="1134" w:hanging="1133"/>
      <w:jc w:val="both"/>
    </w:pPr>
    <w:rPr>
      <w:sz w:val="28"/>
      <w:szCs w:val="28"/>
    </w:rPr>
  </w:style>
  <w:style w:type="paragraph" w:customStyle="1" w:styleId="26">
    <w:name w:val="Пункт_2_заглав"/>
    <w:basedOn w:val="a0"/>
    <w:next w:val="a0"/>
    <w:rsid w:val="00F34985"/>
    <w:pPr>
      <w:keepNext/>
      <w:tabs>
        <w:tab w:val="left" w:pos="1440"/>
      </w:tabs>
      <w:spacing w:before="360" w:after="120" w:line="360" w:lineRule="auto"/>
      <w:ind w:left="1440" w:hanging="360"/>
      <w:jc w:val="both"/>
      <w:outlineLvl w:val="1"/>
    </w:pPr>
    <w:rPr>
      <w:b/>
      <w:bCs/>
      <w:sz w:val="28"/>
      <w:szCs w:val="28"/>
    </w:rPr>
  </w:style>
  <w:style w:type="paragraph" w:customStyle="1" w:styleId="14">
    <w:name w:val="Пункт_1"/>
    <w:basedOn w:val="a0"/>
    <w:qFormat/>
    <w:rsid w:val="00F34985"/>
    <w:pPr>
      <w:keepNext/>
      <w:tabs>
        <w:tab w:val="left" w:pos="568"/>
      </w:tabs>
      <w:spacing w:before="480" w:after="240" w:line="240" w:lineRule="auto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7">
    <w:name w:val="Пункт_2"/>
    <w:basedOn w:val="a0"/>
    <w:qFormat/>
    <w:rsid w:val="00F34985"/>
    <w:pPr>
      <w:tabs>
        <w:tab w:val="left" w:pos="2269"/>
      </w:tabs>
      <w:spacing w:after="0" w:line="360" w:lineRule="auto"/>
      <w:ind w:left="2269" w:hanging="1134"/>
      <w:jc w:val="both"/>
    </w:pPr>
    <w:rPr>
      <w:sz w:val="28"/>
      <w:szCs w:val="28"/>
    </w:rPr>
  </w:style>
  <w:style w:type="paragraph" w:customStyle="1" w:styleId="-6">
    <w:name w:val="пункт-6"/>
    <w:basedOn w:val="a0"/>
    <w:qFormat/>
    <w:rsid w:val="00F34985"/>
    <w:pPr>
      <w:spacing w:after="0" w:line="288" w:lineRule="auto"/>
      <w:jc w:val="both"/>
    </w:pPr>
    <w:rPr>
      <w:sz w:val="28"/>
      <w:szCs w:val="28"/>
    </w:rPr>
  </w:style>
  <w:style w:type="paragraph" w:customStyle="1" w:styleId="5ABCD">
    <w:name w:val="Пункт_5_ABCD"/>
    <w:basedOn w:val="a0"/>
    <w:qFormat/>
    <w:rsid w:val="00F34985"/>
    <w:pPr>
      <w:tabs>
        <w:tab w:val="left" w:pos="1701"/>
      </w:tabs>
      <w:spacing w:after="0" w:line="360" w:lineRule="auto"/>
      <w:ind w:left="1701" w:hanging="567"/>
      <w:jc w:val="both"/>
    </w:pPr>
    <w:rPr>
      <w:sz w:val="28"/>
      <w:szCs w:val="28"/>
    </w:rPr>
  </w:style>
  <w:style w:type="paragraph" w:customStyle="1" w:styleId="affc">
    <w:name w:val="Пункт_б/н"/>
    <w:basedOn w:val="a0"/>
    <w:rsid w:val="00F34985"/>
    <w:pPr>
      <w:spacing w:after="0" w:line="360" w:lineRule="auto"/>
      <w:ind w:left="1134"/>
      <w:jc w:val="both"/>
    </w:pPr>
    <w:rPr>
      <w:sz w:val="28"/>
      <w:szCs w:val="28"/>
    </w:rPr>
  </w:style>
  <w:style w:type="character" w:customStyle="1" w:styleId="affd">
    <w:name w:val="Примечание Знак"/>
    <w:link w:val="affe"/>
    <w:qFormat/>
    <w:rsid w:val="00F34985"/>
    <w:rPr>
      <w:rFonts w:ascii="Times New Roman" w:hAnsi="Times New Roman"/>
      <w:spacing w:val="20"/>
      <w:sz w:val="24"/>
    </w:rPr>
  </w:style>
  <w:style w:type="paragraph" w:customStyle="1" w:styleId="affe">
    <w:name w:val="Примечание"/>
    <w:basedOn w:val="a0"/>
    <w:link w:val="affd"/>
    <w:qFormat/>
    <w:rsid w:val="00F34985"/>
    <w:pPr>
      <w:spacing w:before="240" w:after="240" w:line="240" w:lineRule="auto"/>
      <w:ind w:left="1701" w:right="567" w:firstLine="851"/>
      <w:jc w:val="both"/>
    </w:pPr>
    <w:rPr>
      <w:rFonts w:ascii="Times New Roman" w:hAnsi="Times New Roman" w:cs="Times New Roman"/>
      <w:spacing w:val="20"/>
      <w:sz w:val="24"/>
      <w:szCs w:val="24"/>
    </w:rPr>
  </w:style>
  <w:style w:type="paragraph" w:customStyle="1" w:styleId="32">
    <w:name w:val="Пункт_3_заглав"/>
    <w:basedOn w:val="31"/>
    <w:qFormat/>
    <w:rsid w:val="00F34985"/>
    <w:pPr>
      <w:keepNext/>
      <w:tabs>
        <w:tab w:val="clear" w:pos="1134"/>
        <w:tab w:val="left" w:pos="720"/>
        <w:tab w:val="left" w:pos="2269"/>
      </w:tabs>
      <w:spacing w:before="240" w:after="120" w:line="240" w:lineRule="auto"/>
      <w:ind w:left="2160" w:hanging="180"/>
      <w:outlineLvl w:val="2"/>
    </w:pPr>
    <w:rPr>
      <w:b/>
      <w:bCs/>
    </w:rPr>
  </w:style>
  <w:style w:type="paragraph" w:customStyle="1" w:styleId="41">
    <w:name w:val="Пункт_4"/>
    <w:basedOn w:val="31"/>
    <w:qFormat/>
    <w:rsid w:val="00F34985"/>
    <w:pPr>
      <w:tabs>
        <w:tab w:val="left" w:pos="720"/>
        <w:tab w:val="left" w:pos="864"/>
        <w:tab w:val="left" w:pos="2269"/>
      </w:tabs>
      <w:ind w:left="2269" w:hanging="1134"/>
    </w:pPr>
  </w:style>
  <w:style w:type="paragraph" w:customStyle="1" w:styleId="ConsPlusNonformat">
    <w:name w:val="ConsPlusNonformat"/>
    <w:rsid w:val="00F34985"/>
    <w:pPr>
      <w:widowControl w:val="0"/>
    </w:pPr>
    <w:rPr>
      <w:rFonts w:ascii="Courier New" w:hAnsi="Courier New" w:cs="Courier New"/>
    </w:rPr>
  </w:style>
  <w:style w:type="paragraph" w:customStyle="1" w:styleId="088095CB421E4E02BDC9682AFEE1723A">
    <w:name w:val="088095CB421E4E02BDC9682AFEE1723A"/>
    <w:rsid w:val="00F34985"/>
    <w:pPr>
      <w:spacing w:after="200" w:line="276" w:lineRule="auto"/>
    </w:pPr>
    <w:rPr>
      <w:rFonts w:cs="Calibri"/>
      <w:sz w:val="22"/>
      <w:szCs w:val="22"/>
    </w:rPr>
  </w:style>
  <w:style w:type="paragraph" w:customStyle="1" w:styleId="Oaeno">
    <w:name w:val="Oaeno"/>
    <w:basedOn w:val="a0"/>
    <w:qFormat/>
    <w:rsid w:val="00F349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-3">
    <w:name w:val="Пункт-3"/>
    <w:basedOn w:val="a0"/>
    <w:qFormat/>
    <w:rsid w:val="00F34985"/>
    <w:pPr>
      <w:tabs>
        <w:tab w:val="left" w:pos="1701"/>
        <w:tab w:val="left" w:pos="1844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-4">
    <w:name w:val="Пункт-4"/>
    <w:basedOn w:val="a0"/>
    <w:qFormat/>
    <w:rsid w:val="00F34985"/>
    <w:pPr>
      <w:tabs>
        <w:tab w:val="left" w:pos="1701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-5">
    <w:name w:val="Пункт-5"/>
    <w:basedOn w:val="a0"/>
    <w:qFormat/>
    <w:rsid w:val="00F34985"/>
    <w:pPr>
      <w:tabs>
        <w:tab w:val="left" w:pos="1701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-60">
    <w:name w:val="Пункт-6"/>
    <w:basedOn w:val="a0"/>
    <w:qFormat/>
    <w:rsid w:val="00F34985"/>
    <w:pPr>
      <w:tabs>
        <w:tab w:val="left" w:pos="1702"/>
      </w:tabs>
      <w:spacing w:after="0" w:line="288" w:lineRule="auto"/>
      <w:ind w:left="1" w:firstLine="567"/>
      <w:jc w:val="both"/>
    </w:pPr>
    <w:rPr>
      <w:sz w:val="28"/>
      <w:szCs w:val="28"/>
    </w:rPr>
  </w:style>
  <w:style w:type="paragraph" w:customStyle="1" w:styleId="-7">
    <w:name w:val="Пункт-7"/>
    <w:basedOn w:val="a0"/>
    <w:rsid w:val="00F34985"/>
    <w:pPr>
      <w:tabs>
        <w:tab w:val="left" w:pos="1701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F34985"/>
    <w:pPr>
      <w:widowControl w:val="0"/>
      <w:ind w:firstLine="720"/>
    </w:pPr>
    <w:rPr>
      <w:rFonts w:ascii="Arial" w:hAnsi="Arial" w:cs="Arial"/>
    </w:rPr>
  </w:style>
  <w:style w:type="paragraph" w:customStyle="1" w:styleId="a">
    <w:name w:val="Главы"/>
    <w:basedOn w:val="a0"/>
    <w:next w:val="a0"/>
    <w:rsid w:val="00F34985"/>
    <w:pPr>
      <w:pageBreakBefore/>
      <w:numPr>
        <w:numId w:val="1"/>
      </w:numPr>
      <w:tabs>
        <w:tab w:val="left" w:pos="851"/>
      </w:tabs>
      <w:spacing w:before="1440" w:after="720" w:line="360" w:lineRule="auto"/>
      <w:jc w:val="center"/>
      <w:outlineLvl w:val="0"/>
    </w:pPr>
    <w:rPr>
      <w:rFonts w:ascii="Arial" w:hAnsi="Arial" w:cs="Arial"/>
      <w:b/>
      <w:bCs/>
      <w:caps/>
      <w:spacing w:val="40"/>
      <w:sz w:val="44"/>
      <w:szCs w:val="44"/>
    </w:rPr>
  </w:style>
  <w:style w:type="paragraph" w:customStyle="1" w:styleId="28">
    <w:name w:val="Пункт2"/>
    <w:basedOn w:val="aff7"/>
    <w:rsid w:val="00F34985"/>
    <w:pPr>
      <w:keepNext/>
      <w:tabs>
        <w:tab w:val="clear" w:pos="1134"/>
      </w:tabs>
      <w:spacing w:before="240" w:after="120" w:line="240" w:lineRule="auto"/>
      <w:ind w:left="0" w:firstLine="0"/>
      <w:jc w:val="left"/>
      <w:outlineLvl w:val="2"/>
    </w:pPr>
    <w:rPr>
      <w:b/>
      <w:bCs/>
    </w:rPr>
  </w:style>
  <w:style w:type="paragraph" w:customStyle="1" w:styleId="ConsNonformat">
    <w:name w:val="ConsNonformat"/>
    <w:rsid w:val="00F34985"/>
    <w:pPr>
      <w:widowControl w:val="0"/>
    </w:pPr>
    <w:rPr>
      <w:rFonts w:ascii="Courier New" w:hAnsi="Courier New" w:cs="Courier New"/>
    </w:rPr>
  </w:style>
  <w:style w:type="character" w:customStyle="1" w:styleId="afff">
    <w:name w:val="Основной шрифт"/>
    <w:semiHidden/>
    <w:rsid w:val="00F34985"/>
  </w:style>
  <w:style w:type="paragraph" w:customStyle="1" w:styleId="afff0">
    <w:name w:val="Служебный"/>
    <w:basedOn w:val="a"/>
    <w:rsid w:val="00F34985"/>
  </w:style>
  <w:style w:type="paragraph" w:customStyle="1" w:styleId="29">
    <w:name w:val="Знак Знак Знак2 Знак"/>
    <w:basedOn w:val="a0"/>
    <w:qFormat/>
    <w:rsid w:val="00F3498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Название Знак"/>
    <w:link w:val="afd"/>
    <w:qFormat/>
    <w:rsid w:val="00F34985"/>
    <w:rPr>
      <w:rFonts w:ascii="Times New Roman" w:hAnsi="Times New Roman" w:cs="Times New Roman"/>
      <w:b/>
      <w:bCs/>
      <w:sz w:val="28"/>
      <w:szCs w:val="28"/>
    </w:rPr>
  </w:style>
  <w:style w:type="character" w:customStyle="1" w:styleId="af9">
    <w:name w:val="Основной текст Знак"/>
    <w:link w:val="af8"/>
    <w:rsid w:val="00F34985"/>
    <w:rPr>
      <w:rFonts w:ascii="Courier New" w:hAnsi="Courier New" w:cs="Courier New"/>
      <w:sz w:val="20"/>
      <w:szCs w:val="20"/>
    </w:rPr>
  </w:style>
  <w:style w:type="character" w:customStyle="1" w:styleId="21">
    <w:name w:val="Основной текст 2 Знак"/>
    <w:link w:val="20"/>
    <w:rsid w:val="00F34985"/>
    <w:rPr>
      <w:rFonts w:ascii="Courier New" w:hAnsi="Courier New" w:cs="Courier New"/>
      <w:sz w:val="24"/>
      <w:szCs w:val="24"/>
    </w:rPr>
  </w:style>
  <w:style w:type="table" w:customStyle="1" w:styleId="15">
    <w:name w:val="Сетка таблицы1"/>
    <w:qFormat/>
    <w:rsid w:val="00F34985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Абзац списка1"/>
    <w:basedOn w:val="a0"/>
    <w:rsid w:val="00F34985"/>
    <w:pPr>
      <w:spacing w:after="0" w:line="288" w:lineRule="auto"/>
      <w:ind w:left="720"/>
      <w:jc w:val="both"/>
    </w:pPr>
    <w:rPr>
      <w:sz w:val="28"/>
      <w:szCs w:val="28"/>
      <w:lang w:eastAsia="ar-SA"/>
    </w:rPr>
  </w:style>
  <w:style w:type="character" w:customStyle="1" w:styleId="33">
    <w:name w:val="Знак Знак3"/>
    <w:qFormat/>
    <w:rsid w:val="00F34985"/>
    <w:rPr>
      <w:rFonts w:ascii="Calibri" w:hAnsi="Calibri"/>
      <w:b/>
      <w:sz w:val="28"/>
      <w:lang w:val="ru-RU" w:eastAsia="ru-RU"/>
    </w:rPr>
  </w:style>
  <w:style w:type="character" w:customStyle="1" w:styleId="230">
    <w:name w:val="Основной текст (2)3"/>
    <w:rsid w:val="00F34985"/>
    <w:rPr>
      <w:rFonts w:ascii="Times New Roman" w:hAnsi="Times New Roman"/>
      <w:color w:val="000000"/>
      <w:spacing w:val="0"/>
      <w:position w:val="0"/>
      <w:sz w:val="24"/>
      <w:u w:val="none"/>
      <w:lang w:val="ru-RU" w:eastAsia="ru-RU"/>
    </w:rPr>
  </w:style>
  <w:style w:type="character" w:customStyle="1" w:styleId="17">
    <w:name w:val="Знак Знак1"/>
    <w:qFormat/>
    <w:rsid w:val="00F34985"/>
    <w:rPr>
      <w:rFonts w:ascii="Courier New" w:hAnsi="Courier New"/>
    </w:rPr>
  </w:style>
  <w:style w:type="paragraph" w:styleId="afff1">
    <w:name w:val="No Spacing"/>
    <w:link w:val="afff2"/>
    <w:uiPriority w:val="99"/>
    <w:qFormat/>
    <w:rsid w:val="00F34985"/>
    <w:rPr>
      <w:rFonts w:cs="Calibri"/>
      <w:sz w:val="22"/>
      <w:szCs w:val="22"/>
    </w:rPr>
  </w:style>
  <w:style w:type="paragraph" w:customStyle="1" w:styleId="210">
    <w:name w:val="Основной текст 21"/>
    <w:basedOn w:val="a0"/>
    <w:qFormat/>
    <w:rsid w:val="00F34985"/>
    <w:pPr>
      <w:spacing w:after="0" w:line="240" w:lineRule="auto"/>
      <w:ind w:firstLine="720"/>
      <w:jc w:val="both"/>
    </w:pPr>
    <w:rPr>
      <w:sz w:val="26"/>
      <w:szCs w:val="26"/>
    </w:rPr>
  </w:style>
  <w:style w:type="character" w:customStyle="1" w:styleId="FontStyle14">
    <w:name w:val="Font Style14"/>
    <w:rsid w:val="00F34985"/>
    <w:rPr>
      <w:rFonts w:ascii="Times New Roman" w:hAnsi="Times New Roman"/>
      <w:sz w:val="22"/>
    </w:rPr>
  </w:style>
  <w:style w:type="paragraph" w:customStyle="1" w:styleId="-0">
    <w:name w:val="Контракт-пункт"/>
    <w:basedOn w:val="a0"/>
    <w:uiPriority w:val="99"/>
    <w:qFormat/>
    <w:rsid w:val="00F34985"/>
    <w:pPr>
      <w:numPr>
        <w:ilvl w:val="1"/>
        <w:numId w:val="2"/>
      </w:numPr>
      <w:spacing w:after="0" w:line="240" w:lineRule="auto"/>
      <w:jc w:val="both"/>
    </w:pPr>
    <w:rPr>
      <w:sz w:val="24"/>
      <w:szCs w:val="24"/>
    </w:rPr>
  </w:style>
  <w:style w:type="paragraph" w:customStyle="1" w:styleId="-">
    <w:name w:val="Контракт-раздел"/>
    <w:basedOn w:val="a0"/>
    <w:next w:val="-0"/>
    <w:uiPriority w:val="99"/>
    <w:qFormat/>
    <w:rsid w:val="00F34985"/>
    <w:pPr>
      <w:keepNext/>
      <w:numPr>
        <w:numId w:val="2"/>
      </w:numPr>
      <w:tabs>
        <w:tab w:val="left" w:pos="540"/>
      </w:tabs>
      <w:spacing w:before="360" w:after="120" w:line="240" w:lineRule="auto"/>
      <w:jc w:val="center"/>
      <w:outlineLvl w:val="3"/>
    </w:pPr>
    <w:rPr>
      <w:b/>
      <w:bCs/>
      <w:caps/>
      <w:smallCaps/>
      <w:sz w:val="24"/>
      <w:szCs w:val="24"/>
    </w:rPr>
  </w:style>
  <w:style w:type="paragraph" w:customStyle="1" w:styleId="-1">
    <w:name w:val="Контракт-подпункт"/>
    <w:basedOn w:val="a0"/>
    <w:uiPriority w:val="99"/>
    <w:qFormat/>
    <w:rsid w:val="00F34985"/>
    <w:pPr>
      <w:numPr>
        <w:ilvl w:val="2"/>
        <w:numId w:val="2"/>
      </w:numPr>
      <w:spacing w:after="0" w:line="240" w:lineRule="auto"/>
      <w:jc w:val="both"/>
    </w:pPr>
    <w:rPr>
      <w:sz w:val="24"/>
      <w:szCs w:val="24"/>
    </w:rPr>
  </w:style>
  <w:style w:type="paragraph" w:customStyle="1" w:styleId="-2">
    <w:name w:val="Контракт-подподпункт"/>
    <w:basedOn w:val="a0"/>
    <w:uiPriority w:val="99"/>
    <w:rsid w:val="00F34985"/>
    <w:pPr>
      <w:numPr>
        <w:ilvl w:val="3"/>
        <w:numId w:val="2"/>
      </w:numPr>
      <w:spacing w:after="0" w:line="240" w:lineRule="auto"/>
      <w:jc w:val="both"/>
    </w:pPr>
    <w:rPr>
      <w:sz w:val="24"/>
      <w:szCs w:val="24"/>
    </w:rPr>
  </w:style>
  <w:style w:type="paragraph" w:customStyle="1" w:styleId="Text">
    <w:name w:val="Text"/>
    <w:basedOn w:val="a0"/>
    <w:uiPriority w:val="99"/>
    <w:rsid w:val="00F34985"/>
    <w:pPr>
      <w:spacing w:after="240" w:line="240" w:lineRule="auto"/>
    </w:pPr>
    <w:rPr>
      <w:sz w:val="24"/>
      <w:szCs w:val="24"/>
      <w:lang w:val="en-US" w:eastAsia="en-US"/>
    </w:rPr>
  </w:style>
  <w:style w:type="character" w:customStyle="1" w:styleId="ae">
    <w:name w:val="Текст Знак"/>
    <w:link w:val="ad"/>
    <w:rsid w:val="00F34985"/>
    <w:rPr>
      <w:rFonts w:ascii="Consolas" w:hAnsi="Consolas" w:cs="Consolas"/>
      <w:sz w:val="21"/>
      <w:szCs w:val="21"/>
      <w:lang w:val="ru-RU" w:eastAsia="en-US" w:bidi="ar-SA"/>
    </w:rPr>
  </w:style>
  <w:style w:type="character" w:customStyle="1" w:styleId="afc">
    <w:name w:val="Основной текст с отступом Знак"/>
    <w:link w:val="afb"/>
    <w:semiHidden/>
    <w:qFormat/>
    <w:rsid w:val="00F34985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fff2">
    <w:name w:val="Без интервала Знак"/>
    <w:link w:val="afff1"/>
    <w:rsid w:val="00F34985"/>
    <w:rPr>
      <w:rFonts w:ascii="Calibri" w:hAnsi="Calibri" w:cs="Calibri"/>
      <w:sz w:val="24"/>
      <w:szCs w:val="24"/>
      <w:lang w:val="ru-RU" w:eastAsia="zh-CN" w:bidi="ar-SA"/>
    </w:rPr>
  </w:style>
  <w:style w:type="paragraph" w:customStyle="1" w:styleId="18">
    <w:name w:val="Без интервала1"/>
    <w:qFormat/>
    <w:rsid w:val="00F34985"/>
    <w:rPr>
      <w:rFonts w:cs="Calibri"/>
      <w:sz w:val="24"/>
      <w:szCs w:val="24"/>
      <w:lang w:eastAsia="zh-CN"/>
    </w:rPr>
  </w:style>
  <w:style w:type="paragraph" w:customStyle="1" w:styleId="point">
    <w:name w:val="point"/>
    <w:basedOn w:val="a0"/>
    <w:qFormat/>
    <w:rsid w:val="00F3498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0"/>
    <w:qFormat/>
    <w:rsid w:val="00F3498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  <w:rsid w:val="00F34985"/>
  </w:style>
  <w:style w:type="paragraph" w:customStyle="1" w:styleId="Default">
    <w:name w:val="Default"/>
    <w:qFormat/>
    <w:rsid w:val="00F34985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ocdata">
    <w:name w:val="docdata"/>
    <w:basedOn w:val="a0"/>
    <w:qFormat/>
    <w:rsid w:val="00F349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1912</Words>
  <Characters>10899</Characters>
  <Application>Microsoft Office Word</Application>
  <DocSecurity>0</DocSecurity>
  <Lines>90</Lines>
  <Paragraphs>25</Paragraphs>
  <ScaleCrop>false</ScaleCrop>
  <Company>ДИП</Company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директор краевого государственного бюджетного учреждения социального обслуживания «Канский  психоневрологический интернат»</dc:title>
  <dc:creator>marina</dc:creator>
  <cp:lastModifiedBy>Пользователь</cp:lastModifiedBy>
  <cp:revision>7</cp:revision>
  <dcterms:created xsi:type="dcterms:W3CDTF">2024-03-07T06:04:00Z</dcterms:created>
  <dcterms:modified xsi:type="dcterms:W3CDTF">2024-03-07T11:40:00Z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909467D6763B4242B13611A41B802BB8_12</vt:lpwstr>
  </property>
</Properties>
</file>