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E7BC" w14:textId="5E39E430" w:rsidR="00065142" w:rsidRPr="007C5D9B" w:rsidRDefault="00065142" w:rsidP="00D6775A">
      <w:pPr>
        <w:pStyle w:val="ConsPlusNormal"/>
        <w:ind w:firstLine="0"/>
        <w:jc w:val="center"/>
        <w:rPr>
          <w:rFonts w:ascii="Times New Roman" w:hAnsi="Times New Roman" w:cs="Times New Roman"/>
          <w:b/>
          <w:i/>
          <w:sz w:val="22"/>
          <w:szCs w:val="22"/>
        </w:rPr>
      </w:pPr>
      <w:bookmarkStart w:id="0" w:name="_Ref316025832"/>
      <w:r w:rsidRPr="007C5D9B">
        <w:rPr>
          <w:rFonts w:ascii="Times New Roman" w:hAnsi="Times New Roman" w:cs="Times New Roman"/>
          <w:b/>
          <w:i/>
          <w:sz w:val="22"/>
          <w:szCs w:val="22"/>
        </w:rPr>
        <w:t>Извещение о проведении запроса предложений</w:t>
      </w:r>
    </w:p>
    <w:bookmarkEnd w:id="0"/>
    <w:p w14:paraId="61BECE71" w14:textId="23492A6D" w:rsidR="00065142" w:rsidRPr="007C5D9B" w:rsidRDefault="008C160F" w:rsidP="00D6775A">
      <w:pPr>
        <w:pStyle w:val="ConsPlusNormal"/>
        <w:ind w:firstLine="0"/>
        <w:jc w:val="center"/>
        <w:rPr>
          <w:rFonts w:ascii="Times New Roman" w:hAnsi="Times New Roman" w:cs="Times New Roman"/>
          <w:b/>
          <w:sz w:val="22"/>
          <w:szCs w:val="22"/>
        </w:rPr>
      </w:pPr>
      <w:r>
        <w:rPr>
          <w:rFonts w:ascii="Times New Roman" w:hAnsi="Times New Roman" w:cs="Times New Roman"/>
          <w:color w:val="000000"/>
          <w:sz w:val="22"/>
          <w:szCs w:val="22"/>
        </w:rPr>
        <w:t>Выполнение проектно- изыскательских работ по объекту</w:t>
      </w:r>
      <w:r w:rsidR="00D6775A" w:rsidRPr="00D6775A">
        <w:rPr>
          <w:rFonts w:ascii="Times New Roman" w:hAnsi="Times New Roman" w:cs="Times New Roman"/>
          <w:color w:val="000000"/>
          <w:sz w:val="22"/>
          <w:szCs w:val="22"/>
        </w:rPr>
        <w:t xml:space="preserve">: «Строительство полигона ТКО в г. Ишимбай Республики Башкортостан», расположенный по адресу: 453239, Республика Башкортостан, </w:t>
      </w:r>
      <w:proofErr w:type="spellStart"/>
      <w:r w:rsidR="00D6775A" w:rsidRPr="00D6775A">
        <w:rPr>
          <w:rFonts w:ascii="Times New Roman" w:hAnsi="Times New Roman" w:cs="Times New Roman"/>
          <w:color w:val="000000"/>
          <w:sz w:val="22"/>
          <w:szCs w:val="22"/>
        </w:rPr>
        <w:t>м.р</w:t>
      </w:r>
      <w:proofErr w:type="spellEnd"/>
      <w:r w:rsidR="00D6775A" w:rsidRPr="00D6775A">
        <w:rPr>
          <w:rFonts w:ascii="Times New Roman" w:hAnsi="Times New Roman" w:cs="Times New Roman"/>
          <w:color w:val="000000"/>
          <w:sz w:val="22"/>
          <w:szCs w:val="22"/>
        </w:rPr>
        <w:t xml:space="preserve">-н </w:t>
      </w:r>
      <w:proofErr w:type="spellStart"/>
      <w:r w:rsidR="00D6775A" w:rsidRPr="00D6775A">
        <w:rPr>
          <w:rFonts w:ascii="Times New Roman" w:hAnsi="Times New Roman" w:cs="Times New Roman"/>
          <w:color w:val="000000"/>
          <w:sz w:val="22"/>
          <w:szCs w:val="22"/>
        </w:rPr>
        <w:t>Ишимбайский</w:t>
      </w:r>
      <w:proofErr w:type="spellEnd"/>
      <w:r w:rsidR="00D6775A" w:rsidRPr="00D6775A">
        <w:rPr>
          <w:rFonts w:ascii="Times New Roman" w:hAnsi="Times New Roman" w:cs="Times New Roman"/>
          <w:color w:val="000000"/>
          <w:sz w:val="22"/>
          <w:szCs w:val="22"/>
        </w:rPr>
        <w:t xml:space="preserve">, </w:t>
      </w:r>
      <w:proofErr w:type="spellStart"/>
      <w:r w:rsidR="00D6775A" w:rsidRPr="00D6775A">
        <w:rPr>
          <w:rFonts w:ascii="Times New Roman" w:hAnsi="Times New Roman" w:cs="Times New Roman"/>
          <w:color w:val="000000"/>
          <w:sz w:val="22"/>
          <w:szCs w:val="22"/>
        </w:rPr>
        <w:t>с.п</w:t>
      </w:r>
      <w:proofErr w:type="spellEnd"/>
      <w:r w:rsidR="00D6775A" w:rsidRPr="00D6775A">
        <w:rPr>
          <w:rFonts w:ascii="Times New Roman" w:hAnsi="Times New Roman" w:cs="Times New Roman"/>
          <w:color w:val="000000"/>
          <w:sz w:val="22"/>
          <w:szCs w:val="22"/>
        </w:rPr>
        <w:t>. Урман-</w:t>
      </w:r>
      <w:proofErr w:type="spellStart"/>
      <w:r w:rsidR="00D6775A" w:rsidRPr="00D6775A">
        <w:rPr>
          <w:rFonts w:ascii="Times New Roman" w:hAnsi="Times New Roman" w:cs="Times New Roman"/>
          <w:color w:val="000000"/>
          <w:sz w:val="22"/>
          <w:szCs w:val="22"/>
        </w:rPr>
        <w:t>Бишкадакский</w:t>
      </w:r>
      <w:proofErr w:type="spellEnd"/>
      <w:r w:rsidR="00D6775A" w:rsidRPr="00D6775A">
        <w:rPr>
          <w:rFonts w:ascii="Times New Roman" w:hAnsi="Times New Roman" w:cs="Times New Roman"/>
          <w:color w:val="000000"/>
          <w:sz w:val="22"/>
          <w:szCs w:val="22"/>
        </w:rPr>
        <w:t xml:space="preserve"> сельсовет, тер. Автодорога Ишимбай-</w:t>
      </w:r>
      <w:proofErr w:type="spellStart"/>
      <w:r w:rsidR="00D6775A" w:rsidRPr="00D6775A">
        <w:rPr>
          <w:rFonts w:ascii="Times New Roman" w:hAnsi="Times New Roman" w:cs="Times New Roman"/>
          <w:color w:val="000000"/>
          <w:sz w:val="22"/>
          <w:szCs w:val="22"/>
        </w:rPr>
        <w:t>Красноусольск</w:t>
      </w:r>
      <w:proofErr w:type="spellEnd"/>
      <w:r w:rsidR="00D6775A" w:rsidRPr="00D6775A">
        <w:rPr>
          <w:rFonts w:ascii="Times New Roman" w:hAnsi="Times New Roman" w:cs="Times New Roman"/>
          <w:color w:val="000000"/>
          <w:sz w:val="22"/>
          <w:szCs w:val="22"/>
        </w:rPr>
        <w:t xml:space="preserve">, км 5-й, </w:t>
      </w:r>
      <w:proofErr w:type="spellStart"/>
      <w:r w:rsidR="00D6775A" w:rsidRPr="00D6775A">
        <w:rPr>
          <w:rFonts w:ascii="Times New Roman" w:hAnsi="Times New Roman" w:cs="Times New Roman"/>
          <w:color w:val="000000"/>
          <w:sz w:val="22"/>
          <w:szCs w:val="22"/>
        </w:rPr>
        <w:t>зд</w:t>
      </w:r>
      <w:proofErr w:type="spellEnd"/>
      <w:r w:rsidR="00D6775A" w:rsidRPr="00D6775A">
        <w:rPr>
          <w:rFonts w:ascii="Times New Roman" w:hAnsi="Times New Roman" w:cs="Times New Roman"/>
          <w:color w:val="000000"/>
          <w:sz w:val="22"/>
          <w:szCs w:val="22"/>
        </w:rPr>
        <w:t>. 1, з/у 02:28:000000:2068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11"/>
        <w:gridCol w:w="5211"/>
      </w:tblGrid>
      <w:tr w:rsidR="00065142" w:rsidRPr="007C5D9B" w14:paraId="64ED6AD4"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436BB19E" w14:textId="77777777" w:rsidR="00065142" w:rsidRPr="007C5D9B" w:rsidRDefault="00065142" w:rsidP="007C5D9B">
            <w:pPr>
              <w:pStyle w:val="ConsPlusNormal"/>
              <w:ind w:firstLine="0"/>
              <w:jc w:val="both"/>
              <w:rPr>
                <w:rFonts w:ascii="Times New Roman" w:hAnsi="Times New Roman" w:cs="Times New Roman"/>
                <w:i/>
                <w:sz w:val="22"/>
                <w:szCs w:val="22"/>
                <w:lang w:val="en-US" w:eastAsia="en-US"/>
              </w:rPr>
            </w:pPr>
            <w:r w:rsidRPr="007C5D9B">
              <w:rPr>
                <w:rFonts w:ascii="Times New Roman" w:hAnsi="Times New Roman" w:cs="Times New Roman"/>
                <w:i/>
                <w:sz w:val="22"/>
                <w:szCs w:val="22"/>
                <w:lang w:eastAsia="en-US"/>
              </w:rPr>
              <w:t>Способ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589DCEF"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Запрос предложений в электронной форме (далее-запрос предложений)</w:t>
            </w:r>
          </w:p>
        </w:tc>
      </w:tr>
      <w:tr w:rsidR="00065142" w:rsidRPr="007C5D9B" w14:paraId="4BC8C0EC"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03283517"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Наименование, фирменное наименование, место нахождения, почтовый адрес, адрес электронной почты, номер контактного телефона Заказчика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8896050" w14:textId="0CA2B733" w:rsidR="00DC090B" w:rsidRPr="007C5D9B" w:rsidRDefault="00D6775A" w:rsidP="007C5D9B">
            <w:pPr>
              <w:pStyle w:val="ConsPlusNormal"/>
              <w:jc w:val="both"/>
              <w:rPr>
                <w:rFonts w:ascii="Times New Roman" w:hAnsi="Times New Roman" w:cs="Times New Roman"/>
                <w:i/>
                <w:sz w:val="22"/>
                <w:szCs w:val="22"/>
                <w:lang w:eastAsia="en-US"/>
              </w:rPr>
            </w:pPr>
            <w:r w:rsidRPr="00D6775A">
              <w:rPr>
                <w:rFonts w:ascii="Times New Roman" w:hAnsi="Times New Roman" w:cs="Times New Roman"/>
                <w:i/>
                <w:sz w:val="22"/>
                <w:szCs w:val="22"/>
                <w:lang w:eastAsia="en-US"/>
              </w:rPr>
              <w:t xml:space="preserve">Общество с ограниченной ответственностью </w:t>
            </w:r>
            <w:r>
              <w:rPr>
                <w:rFonts w:ascii="Times New Roman" w:hAnsi="Times New Roman" w:cs="Times New Roman"/>
                <w:i/>
                <w:sz w:val="22"/>
                <w:szCs w:val="22"/>
                <w:lang w:eastAsia="en-US"/>
              </w:rPr>
              <w:t>«</w:t>
            </w:r>
            <w:r w:rsidRPr="00D6775A">
              <w:rPr>
                <w:rFonts w:ascii="Times New Roman" w:hAnsi="Times New Roman" w:cs="Times New Roman"/>
                <w:i/>
                <w:sz w:val="22"/>
                <w:szCs w:val="22"/>
                <w:lang w:eastAsia="en-US"/>
              </w:rPr>
              <w:t>Эко-Сити</w:t>
            </w:r>
            <w:r>
              <w:rPr>
                <w:rFonts w:ascii="Times New Roman" w:hAnsi="Times New Roman" w:cs="Times New Roman"/>
                <w:i/>
                <w:sz w:val="22"/>
                <w:szCs w:val="22"/>
                <w:lang w:eastAsia="en-US"/>
              </w:rPr>
              <w:t>»</w:t>
            </w:r>
            <w:r w:rsidR="00CF3771" w:rsidRPr="007C5D9B">
              <w:rPr>
                <w:rFonts w:ascii="Times New Roman" w:hAnsi="Times New Roman" w:cs="Times New Roman"/>
                <w:i/>
                <w:sz w:val="22"/>
                <w:szCs w:val="22"/>
                <w:lang w:eastAsia="en-US"/>
              </w:rPr>
              <w:t xml:space="preserve"> </w:t>
            </w:r>
            <w:r w:rsidR="007606EA" w:rsidRPr="007C5D9B">
              <w:rPr>
                <w:rFonts w:ascii="Times New Roman" w:hAnsi="Times New Roman" w:cs="Times New Roman"/>
                <w:i/>
                <w:sz w:val="22"/>
                <w:szCs w:val="22"/>
                <w:lang w:eastAsia="en-US"/>
              </w:rPr>
              <w:t>(</w:t>
            </w:r>
            <w:r>
              <w:rPr>
                <w:rFonts w:ascii="Times New Roman" w:hAnsi="Times New Roman" w:cs="Times New Roman"/>
                <w:i/>
                <w:sz w:val="22"/>
                <w:szCs w:val="22"/>
                <w:lang w:eastAsia="en-US"/>
              </w:rPr>
              <w:t>ООО «Эко-Сити»</w:t>
            </w:r>
            <w:r w:rsidR="007C5D9B" w:rsidRPr="007C5D9B">
              <w:rPr>
                <w:rFonts w:ascii="Times New Roman" w:hAnsi="Times New Roman" w:cs="Times New Roman"/>
                <w:i/>
                <w:sz w:val="22"/>
                <w:szCs w:val="22"/>
                <w:lang w:eastAsia="en-US"/>
              </w:rPr>
              <w:t>)</w:t>
            </w:r>
          </w:p>
          <w:p w14:paraId="0940B64F" w14:textId="424342E4"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 xml:space="preserve">Место нахождения: </w:t>
            </w:r>
            <w:r w:rsidR="00D6775A">
              <w:rPr>
                <w:rFonts w:ascii="Times New Roman" w:hAnsi="Times New Roman" w:cs="Times New Roman"/>
                <w:i/>
                <w:sz w:val="22"/>
                <w:szCs w:val="22"/>
                <w:lang w:eastAsia="en-US"/>
              </w:rPr>
              <w:t xml:space="preserve">453239, Республика Башкортостан, </w:t>
            </w:r>
            <w:proofErr w:type="spellStart"/>
            <w:r w:rsidR="00D6775A">
              <w:rPr>
                <w:rFonts w:ascii="Times New Roman" w:hAnsi="Times New Roman" w:cs="Times New Roman"/>
                <w:i/>
                <w:sz w:val="22"/>
                <w:szCs w:val="22"/>
                <w:lang w:eastAsia="en-US"/>
              </w:rPr>
              <w:t>м.р</w:t>
            </w:r>
            <w:proofErr w:type="spellEnd"/>
            <w:r w:rsidR="00D6775A">
              <w:rPr>
                <w:rFonts w:ascii="Times New Roman" w:hAnsi="Times New Roman" w:cs="Times New Roman"/>
                <w:i/>
                <w:sz w:val="22"/>
                <w:szCs w:val="22"/>
                <w:lang w:eastAsia="en-US"/>
              </w:rPr>
              <w:t xml:space="preserve">-н </w:t>
            </w:r>
            <w:proofErr w:type="spellStart"/>
            <w:r w:rsidR="00D6775A">
              <w:rPr>
                <w:rFonts w:ascii="Times New Roman" w:hAnsi="Times New Roman" w:cs="Times New Roman"/>
                <w:i/>
                <w:sz w:val="22"/>
                <w:szCs w:val="22"/>
                <w:lang w:eastAsia="en-US"/>
              </w:rPr>
              <w:t>Ишимбайский</w:t>
            </w:r>
            <w:proofErr w:type="spellEnd"/>
            <w:r w:rsidR="00D6775A">
              <w:rPr>
                <w:rFonts w:ascii="Times New Roman" w:hAnsi="Times New Roman" w:cs="Times New Roman"/>
                <w:i/>
                <w:sz w:val="22"/>
                <w:szCs w:val="22"/>
                <w:lang w:eastAsia="en-US"/>
              </w:rPr>
              <w:t xml:space="preserve">, </w:t>
            </w:r>
            <w:proofErr w:type="spellStart"/>
            <w:r w:rsidR="00D6775A">
              <w:rPr>
                <w:rFonts w:ascii="Times New Roman" w:hAnsi="Times New Roman" w:cs="Times New Roman"/>
                <w:i/>
                <w:sz w:val="22"/>
                <w:szCs w:val="22"/>
                <w:lang w:eastAsia="en-US"/>
              </w:rPr>
              <w:t>с.п</w:t>
            </w:r>
            <w:proofErr w:type="spellEnd"/>
            <w:r w:rsidR="00D6775A">
              <w:rPr>
                <w:rFonts w:ascii="Times New Roman" w:hAnsi="Times New Roman" w:cs="Times New Roman"/>
                <w:i/>
                <w:sz w:val="22"/>
                <w:szCs w:val="22"/>
                <w:lang w:eastAsia="en-US"/>
              </w:rPr>
              <w:t>. Урман-</w:t>
            </w:r>
            <w:proofErr w:type="spellStart"/>
            <w:r w:rsidR="00D6775A">
              <w:rPr>
                <w:rFonts w:ascii="Times New Roman" w:hAnsi="Times New Roman" w:cs="Times New Roman"/>
                <w:i/>
                <w:sz w:val="22"/>
                <w:szCs w:val="22"/>
                <w:lang w:eastAsia="en-US"/>
              </w:rPr>
              <w:t>Бишкадакский</w:t>
            </w:r>
            <w:proofErr w:type="spellEnd"/>
            <w:r w:rsidR="00D6775A">
              <w:rPr>
                <w:rFonts w:ascii="Times New Roman" w:hAnsi="Times New Roman" w:cs="Times New Roman"/>
                <w:i/>
                <w:sz w:val="22"/>
                <w:szCs w:val="22"/>
                <w:lang w:eastAsia="en-US"/>
              </w:rPr>
              <w:t xml:space="preserve"> сельсовет, тер. Автодорога Ишимбай-</w:t>
            </w:r>
            <w:proofErr w:type="spellStart"/>
            <w:r w:rsidR="00D6775A">
              <w:rPr>
                <w:rFonts w:ascii="Times New Roman" w:hAnsi="Times New Roman" w:cs="Times New Roman"/>
                <w:i/>
                <w:sz w:val="22"/>
                <w:szCs w:val="22"/>
                <w:lang w:eastAsia="en-US"/>
              </w:rPr>
              <w:t>Красноусольск</w:t>
            </w:r>
            <w:proofErr w:type="spellEnd"/>
            <w:r w:rsidR="00D6775A">
              <w:rPr>
                <w:rFonts w:ascii="Times New Roman" w:hAnsi="Times New Roman" w:cs="Times New Roman"/>
                <w:i/>
                <w:sz w:val="22"/>
                <w:szCs w:val="22"/>
                <w:lang w:eastAsia="en-US"/>
              </w:rPr>
              <w:t xml:space="preserve">, км 5-й, </w:t>
            </w:r>
            <w:proofErr w:type="spellStart"/>
            <w:r w:rsidR="00D6775A">
              <w:rPr>
                <w:rFonts w:ascii="Times New Roman" w:hAnsi="Times New Roman" w:cs="Times New Roman"/>
                <w:i/>
                <w:sz w:val="22"/>
                <w:szCs w:val="22"/>
                <w:lang w:eastAsia="en-US"/>
              </w:rPr>
              <w:t>зд</w:t>
            </w:r>
            <w:proofErr w:type="spellEnd"/>
            <w:r w:rsidR="00D6775A">
              <w:rPr>
                <w:rFonts w:ascii="Times New Roman" w:hAnsi="Times New Roman" w:cs="Times New Roman"/>
                <w:i/>
                <w:sz w:val="22"/>
                <w:szCs w:val="22"/>
                <w:lang w:eastAsia="en-US"/>
              </w:rPr>
              <w:t>. 1</w:t>
            </w:r>
          </w:p>
          <w:p w14:paraId="5F65ED51" w14:textId="37F74206" w:rsidR="006C7F23" w:rsidRPr="008C160F" w:rsidRDefault="00901FF0" w:rsidP="007C5D9B">
            <w:pPr>
              <w:pStyle w:val="ConsPlusNormal"/>
              <w:ind w:firstLine="43"/>
              <w:jc w:val="both"/>
              <w:rPr>
                <w:rFonts w:ascii="Times New Roman" w:hAnsi="Times New Roman" w:cs="Times New Roman"/>
                <w:i/>
                <w:sz w:val="22"/>
                <w:szCs w:val="22"/>
                <w:lang w:eastAsia="en-US"/>
              </w:rPr>
            </w:pPr>
            <w:r w:rsidRPr="00565669">
              <w:rPr>
                <w:rFonts w:ascii="Times New Roman" w:hAnsi="Times New Roman" w:cs="Times New Roman"/>
                <w:i/>
                <w:sz w:val="22"/>
                <w:szCs w:val="22"/>
                <w:lang w:val="en-US" w:eastAsia="en-US"/>
              </w:rPr>
              <w:t>e</w:t>
            </w:r>
            <w:r w:rsidRPr="008C160F">
              <w:rPr>
                <w:rFonts w:ascii="Times New Roman" w:hAnsi="Times New Roman" w:cs="Times New Roman"/>
                <w:i/>
                <w:sz w:val="22"/>
                <w:szCs w:val="22"/>
                <w:lang w:eastAsia="en-US"/>
              </w:rPr>
              <w:t>-</w:t>
            </w:r>
            <w:r w:rsidRPr="00565669">
              <w:rPr>
                <w:rFonts w:ascii="Times New Roman" w:hAnsi="Times New Roman" w:cs="Times New Roman"/>
                <w:i/>
                <w:sz w:val="22"/>
                <w:szCs w:val="22"/>
                <w:lang w:val="en-US" w:eastAsia="en-US"/>
              </w:rPr>
              <w:t>mail</w:t>
            </w:r>
            <w:r w:rsidRPr="008C160F">
              <w:rPr>
                <w:rFonts w:ascii="Times New Roman" w:hAnsi="Times New Roman" w:cs="Times New Roman"/>
                <w:i/>
                <w:sz w:val="22"/>
                <w:szCs w:val="22"/>
                <w:lang w:eastAsia="en-US"/>
              </w:rPr>
              <w:t>:</w:t>
            </w:r>
            <w:r w:rsidR="00527AC7" w:rsidRPr="008C160F">
              <w:rPr>
                <w:rFonts w:ascii="Times New Roman" w:hAnsi="Times New Roman" w:cs="Times New Roman"/>
                <w:i/>
                <w:sz w:val="22"/>
                <w:szCs w:val="22"/>
                <w:lang w:eastAsia="en-US"/>
              </w:rPr>
              <w:t xml:space="preserve"> </w:t>
            </w:r>
            <w:proofErr w:type="spellStart"/>
            <w:r w:rsidR="00565669" w:rsidRPr="00565669">
              <w:rPr>
                <w:rFonts w:ascii="Times New Roman" w:hAnsi="Times New Roman" w:cs="Times New Roman"/>
                <w:i/>
                <w:sz w:val="22"/>
                <w:szCs w:val="22"/>
                <w:lang w:val="en-US"/>
              </w:rPr>
              <w:t>evdokimova</w:t>
            </w:r>
            <w:proofErr w:type="spellEnd"/>
            <w:r w:rsidR="00565669" w:rsidRPr="008C160F">
              <w:rPr>
                <w:rFonts w:ascii="Times New Roman" w:hAnsi="Times New Roman" w:cs="Times New Roman"/>
                <w:i/>
                <w:sz w:val="22"/>
                <w:szCs w:val="22"/>
              </w:rPr>
              <w:t>.</w:t>
            </w:r>
            <w:r w:rsidR="00565669" w:rsidRPr="00565669">
              <w:rPr>
                <w:rFonts w:ascii="Times New Roman" w:hAnsi="Times New Roman" w:cs="Times New Roman"/>
                <w:i/>
                <w:sz w:val="22"/>
                <w:szCs w:val="22"/>
                <w:lang w:val="en-US"/>
              </w:rPr>
              <w:t>eco</w:t>
            </w:r>
            <w:r w:rsidR="00565669" w:rsidRPr="008C160F">
              <w:rPr>
                <w:rFonts w:ascii="Times New Roman" w:hAnsi="Times New Roman" w:cs="Times New Roman"/>
                <w:i/>
                <w:sz w:val="22"/>
                <w:szCs w:val="22"/>
              </w:rPr>
              <w:t>@</w:t>
            </w:r>
            <w:r w:rsidR="00565669" w:rsidRPr="00565669">
              <w:rPr>
                <w:rFonts w:ascii="Times New Roman" w:hAnsi="Times New Roman" w:cs="Times New Roman"/>
                <w:i/>
                <w:sz w:val="22"/>
                <w:szCs w:val="22"/>
                <w:lang w:val="en-US"/>
              </w:rPr>
              <w:t>mail</w:t>
            </w:r>
            <w:r w:rsidR="00565669" w:rsidRPr="008C160F">
              <w:rPr>
                <w:rFonts w:ascii="Times New Roman" w:hAnsi="Times New Roman" w:cs="Times New Roman"/>
                <w:i/>
                <w:sz w:val="22"/>
                <w:szCs w:val="22"/>
              </w:rPr>
              <w:t>.</w:t>
            </w:r>
            <w:proofErr w:type="spellStart"/>
            <w:r w:rsidR="00565669" w:rsidRPr="00565669">
              <w:rPr>
                <w:rFonts w:ascii="Times New Roman" w:hAnsi="Times New Roman" w:cs="Times New Roman"/>
                <w:i/>
                <w:sz w:val="22"/>
                <w:szCs w:val="22"/>
                <w:lang w:val="en-US"/>
              </w:rPr>
              <w:t>ru</w:t>
            </w:r>
            <w:proofErr w:type="spellEnd"/>
          </w:p>
          <w:p w14:paraId="644E3642" w14:textId="311649C5" w:rsidR="006C7F23" w:rsidRPr="00565669" w:rsidRDefault="00901FF0" w:rsidP="007C5D9B">
            <w:pPr>
              <w:pStyle w:val="ConsPlusNormal"/>
              <w:ind w:firstLine="43"/>
              <w:jc w:val="both"/>
              <w:rPr>
                <w:rFonts w:ascii="Times New Roman" w:hAnsi="Times New Roman" w:cs="Times New Roman"/>
                <w:i/>
                <w:sz w:val="22"/>
                <w:szCs w:val="22"/>
                <w:lang w:eastAsia="en-US"/>
              </w:rPr>
            </w:pPr>
            <w:r w:rsidRPr="00565669">
              <w:rPr>
                <w:rFonts w:ascii="Times New Roman" w:hAnsi="Times New Roman" w:cs="Times New Roman"/>
                <w:i/>
                <w:sz w:val="22"/>
                <w:szCs w:val="22"/>
                <w:lang w:eastAsia="en-US"/>
              </w:rPr>
              <w:t xml:space="preserve">тел.: </w:t>
            </w:r>
            <w:r w:rsidR="00565669" w:rsidRPr="00565669">
              <w:rPr>
                <w:rFonts w:ascii="Times New Roman" w:hAnsi="Times New Roman" w:cs="Times New Roman"/>
                <w:i/>
                <w:sz w:val="22"/>
                <w:szCs w:val="22"/>
                <w:lang w:eastAsia="en-US"/>
              </w:rPr>
              <w:t>89174443997</w:t>
            </w:r>
            <w:r w:rsidR="006C7F23" w:rsidRPr="00565669">
              <w:rPr>
                <w:rFonts w:ascii="Times New Roman" w:hAnsi="Times New Roman" w:cs="Times New Roman"/>
                <w:i/>
                <w:sz w:val="22"/>
                <w:szCs w:val="22"/>
                <w:lang w:eastAsia="en-US"/>
              </w:rPr>
              <w:t xml:space="preserve">; </w:t>
            </w:r>
          </w:p>
          <w:p w14:paraId="6B44DC6A" w14:textId="35F3456A" w:rsidR="00DC090B" w:rsidRPr="007C5D9B" w:rsidRDefault="00901FF0" w:rsidP="00565669">
            <w:pPr>
              <w:pStyle w:val="ConsPlusNormal"/>
              <w:ind w:firstLine="0"/>
              <w:jc w:val="both"/>
              <w:rPr>
                <w:rFonts w:ascii="Times New Roman" w:hAnsi="Times New Roman" w:cs="Times New Roman"/>
                <w:i/>
                <w:sz w:val="22"/>
                <w:szCs w:val="22"/>
                <w:lang w:eastAsia="en-US"/>
              </w:rPr>
            </w:pPr>
            <w:r w:rsidRPr="00565669">
              <w:rPr>
                <w:rFonts w:ascii="Times New Roman" w:hAnsi="Times New Roman" w:cs="Times New Roman"/>
                <w:i/>
                <w:sz w:val="22"/>
                <w:szCs w:val="22"/>
                <w:lang w:eastAsia="en-US"/>
              </w:rPr>
              <w:t xml:space="preserve">ФИО контактного лица </w:t>
            </w:r>
            <w:r w:rsidR="00565669">
              <w:rPr>
                <w:rFonts w:ascii="Times New Roman" w:hAnsi="Times New Roman" w:cs="Times New Roman"/>
                <w:i/>
                <w:sz w:val="22"/>
                <w:szCs w:val="22"/>
                <w:lang w:eastAsia="en-US"/>
              </w:rPr>
              <w:t>Евдокимова Е.А.</w:t>
            </w:r>
          </w:p>
        </w:tc>
      </w:tr>
      <w:tr w:rsidR="00065142" w:rsidRPr="007C5D9B" w14:paraId="2A0639E3"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6F9E05A8"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Предмет договора (наименование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C4BFBC3" w14:textId="40D46095" w:rsidR="00065142" w:rsidRPr="007C5D9B" w:rsidRDefault="008C160F" w:rsidP="007C5D9B">
            <w:pPr>
              <w:widowControl w:val="0"/>
              <w:tabs>
                <w:tab w:val="left" w:pos="0"/>
              </w:tabs>
              <w:jc w:val="both"/>
              <w:textAlignment w:val="baseline"/>
              <w:rPr>
                <w:rFonts w:eastAsia="Calibri"/>
                <w:i/>
                <w:sz w:val="22"/>
                <w:szCs w:val="22"/>
                <w:lang w:eastAsia="en-US"/>
              </w:rPr>
            </w:pPr>
            <w:r w:rsidRPr="008C160F">
              <w:rPr>
                <w:i/>
                <w:color w:val="000000"/>
                <w:sz w:val="22"/>
                <w:szCs w:val="22"/>
              </w:rPr>
              <w:t xml:space="preserve">Выполнение проектно- изыскательских работ по </w:t>
            </w:r>
            <w:proofErr w:type="spellStart"/>
            <w:proofErr w:type="gramStart"/>
            <w:r w:rsidRPr="008C160F">
              <w:rPr>
                <w:i/>
                <w:color w:val="000000"/>
                <w:sz w:val="22"/>
                <w:szCs w:val="22"/>
              </w:rPr>
              <w:t>объекту</w:t>
            </w:r>
            <w:r>
              <w:rPr>
                <w:i/>
                <w:sz w:val="22"/>
                <w:szCs w:val="22"/>
              </w:rPr>
              <w:t>:</w:t>
            </w:r>
            <w:r w:rsidR="00D6775A" w:rsidRPr="00D6775A">
              <w:rPr>
                <w:i/>
                <w:sz w:val="22"/>
                <w:szCs w:val="22"/>
              </w:rPr>
              <w:t>«</w:t>
            </w:r>
            <w:proofErr w:type="gramEnd"/>
            <w:r w:rsidR="00D6775A" w:rsidRPr="00D6775A">
              <w:rPr>
                <w:i/>
                <w:sz w:val="22"/>
                <w:szCs w:val="22"/>
              </w:rPr>
              <w:t>Строительство</w:t>
            </w:r>
            <w:proofErr w:type="spellEnd"/>
            <w:r w:rsidR="00D6775A" w:rsidRPr="00D6775A">
              <w:rPr>
                <w:i/>
                <w:sz w:val="22"/>
                <w:szCs w:val="22"/>
              </w:rPr>
              <w:t xml:space="preserve"> полигона ТКО в г. Ишимбай Республики Башкортостан», расположенный по адресу: 453239, Республика Башкортостан, </w:t>
            </w:r>
            <w:proofErr w:type="spellStart"/>
            <w:r w:rsidR="00D6775A" w:rsidRPr="00D6775A">
              <w:rPr>
                <w:i/>
                <w:sz w:val="22"/>
                <w:szCs w:val="22"/>
              </w:rPr>
              <w:t>м.р</w:t>
            </w:r>
            <w:proofErr w:type="spellEnd"/>
            <w:r w:rsidR="00D6775A" w:rsidRPr="00D6775A">
              <w:rPr>
                <w:i/>
                <w:sz w:val="22"/>
                <w:szCs w:val="22"/>
              </w:rPr>
              <w:t xml:space="preserve">-н </w:t>
            </w:r>
            <w:proofErr w:type="spellStart"/>
            <w:r w:rsidR="00D6775A" w:rsidRPr="00D6775A">
              <w:rPr>
                <w:i/>
                <w:sz w:val="22"/>
                <w:szCs w:val="22"/>
              </w:rPr>
              <w:t>Ишимбайский</w:t>
            </w:r>
            <w:proofErr w:type="spellEnd"/>
            <w:r w:rsidR="00D6775A" w:rsidRPr="00D6775A">
              <w:rPr>
                <w:i/>
                <w:sz w:val="22"/>
                <w:szCs w:val="22"/>
              </w:rPr>
              <w:t xml:space="preserve">, </w:t>
            </w:r>
            <w:proofErr w:type="spellStart"/>
            <w:r w:rsidR="00D6775A" w:rsidRPr="00D6775A">
              <w:rPr>
                <w:i/>
                <w:sz w:val="22"/>
                <w:szCs w:val="22"/>
              </w:rPr>
              <w:t>с.п</w:t>
            </w:r>
            <w:proofErr w:type="spellEnd"/>
            <w:r w:rsidR="00D6775A" w:rsidRPr="00D6775A">
              <w:rPr>
                <w:i/>
                <w:sz w:val="22"/>
                <w:szCs w:val="22"/>
              </w:rPr>
              <w:t>. Урман-</w:t>
            </w:r>
            <w:proofErr w:type="spellStart"/>
            <w:r w:rsidR="00D6775A" w:rsidRPr="00D6775A">
              <w:rPr>
                <w:i/>
                <w:sz w:val="22"/>
                <w:szCs w:val="22"/>
              </w:rPr>
              <w:t>Бишкадакский</w:t>
            </w:r>
            <w:proofErr w:type="spellEnd"/>
            <w:r w:rsidR="00D6775A" w:rsidRPr="00D6775A">
              <w:rPr>
                <w:i/>
                <w:sz w:val="22"/>
                <w:szCs w:val="22"/>
              </w:rPr>
              <w:t xml:space="preserve"> сельсовет, тер. Автодорога Ишимбай-</w:t>
            </w:r>
            <w:proofErr w:type="spellStart"/>
            <w:r w:rsidR="00D6775A" w:rsidRPr="00D6775A">
              <w:rPr>
                <w:i/>
                <w:sz w:val="22"/>
                <w:szCs w:val="22"/>
              </w:rPr>
              <w:t>Красноусольск</w:t>
            </w:r>
            <w:proofErr w:type="spellEnd"/>
            <w:r w:rsidR="00D6775A" w:rsidRPr="00D6775A">
              <w:rPr>
                <w:i/>
                <w:sz w:val="22"/>
                <w:szCs w:val="22"/>
              </w:rPr>
              <w:t xml:space="preserve">, км 5-й, </w:t>
            </w:r>
            <w:proofErr w:type="spellStart"/>
            <w:r w:rsidR="00D6775A" w:rsidRPr="00D6775A">
              <w:rPr>
                <w:i/>
                <w:sz w:val="22"/>
                <w:szCs w:val="22"/>
              </w:rPr>
              <w:t>зд</w:t>
            </w:r>
            <w:proofErr w:type="spellEnd"/>
            <w:r w:rsidR="00D6775A" w:rsidRPr="00D6775A">
              <w:rPr>
                <w:i/>
                <w:sz w:val="22"/>
                <w:szCs w:val="22"/>
              </w:rPr>
              <w:t>. 1, з/у 02:28:000000:2068</w:t>
            </w:r>
          </w:p>
        </w:tc>
      </w:tr>
      <w:tr w:rsidR="00065142" w:rsidRPr="007C5D9B" w14:paraId="7F05DEE8"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4BE78F55"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Количество поставляемого товара / объема выполняемых работ / оказываемых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D728FDE" w14:textId="5BF7FB4B" w:rsidR="00901FF0" w:rsidRPr="007C5D9B" w:rsidRDefault="00892C0D" w:rsidP="007C5D9B">
            <w:pPr>
              <w:pStyle w:val="aff5"/>
              <w:widowControl w:val="0"/>
              <w:ind w:left="0"/>
              <w:jc w:val="both"/>
              <w:rPr>
                <w:i/>
                <w:sz w:val="22"/>
                <w:szCs w:val="22"/>
                <w:lang w:eastAsia="en-US"/>
              </w:rPr>
            </w:pPr>
            <w:r w:rsidRPr="007C5D9B">
              <w:rPr>
                <w:i/>
                <w:sz w:val="22"/>
                <w:szCs w:val="22"/>
                <w:lang w:eastAsia="en-US"/>
              </w:rPr>
              <w:t>Объем выполняемых работ</w:t>
            </w:r>
            <w:r w:rsidR="000A6CD0" w:rsidRPr="007C5D9B">
              <w:rPr>
                <w:i/>
                <w:sz w:val="22"/>
                <w:szCs w:val="22"/>
                <w:lang w:eastAsia="en-US"/>
              </w:rPr>
              <w:t xml:space="preserve"> и перечень указан в </w:t>
            </w:r>
            <w:r w:rsidR="000A6CD0" w:rsidRPr="007C5D9B">
              <w:rPr>
                <w:i/>
                <w:sz w:val="22"/>
                <w:szCs w:val="22"/>
              </w:rPr>
              <w:t xml:space="preserve">Техническом задании </w:t>
            </w:r>
            <w:r w:rsidR="00C87796" w:rsidRPr="007C5D9B">
              <w:rPr>
                <w:i/>
                <w:sz w:val="22"/>
                <w:szCs w:val="22"/>
                <w:lang w:eastAsia="en-US"/>
              </w:rPr>
              <w:t>(</w:t>
            </w:r>
            <w:r w:rsidR="001E7A38" w:rsidRPr="007C5D9B">
              <w:rPr>
                <w:i/>
                <w:sz w:val="22"/>
                <w:szCs w:val="22"/>
                <w:lang w:eastAsia="en-US"/>
              </w:rPr>
              <w:t>Приложение №1</w:t>
            </w:r>
            <w:r w:rsidR="00C87796" w:rsidRPr="007C5D9B">
              <w:rPr>
                <w:i/>
                <w:sz w:val="22"/>
                <w:szCs w:val="22"/>
                <w:lang w:eastAsia="en-US"/>
              </w:rPr>
              <w:t xml:space="preserve"> к проекту договора</w:t>
            </w:r>
            <w:r w:rsidR="001E7A38" w:rsidRPr="007C5D9B">
              <w:rPr>
                <w:i/>
                <w:sz w:val="22"/>
                <w:szCs w:val="22"/>
                <w:lang w:eastAsia="en-US"/>
              </w:rPr>
              <w:t>)</w:t>
            </w:r>
          </w:p>
        </w:tc>
      </w:tr>
      <w:tr w:rsidR="00065142" w:rsidRPr="007C5D9B" w14:paraId="22C7A20C"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1F457161"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Место поставки товара / выполнения работ / оказания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61B5CE5" w14:textId="1F83FEE9" w:rsidR="00385338" w:rsidRPr="007C5D9B" w:rsidRDefault="00527AC7" w:rsidP="00D6775A">
            <w:pPr>
              <w:pStyle w:val="ConsPlusNormal"/>
              <w:ind w:firstLine="37"/>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По месту нахождения Подрядчика и по необходимости по адрес</w:t>
            </w:r>
            <w:r w:rsidR="00D6775A">
              <w:rPr>
                <w:rFonts w:ascii="Times New Roman" w:hAnsi="Times New Roman" w:cs="Times New Roman"/>
                <w:i/>
                <w:sz w:val="22"/>
                <w:szCs w:val="22"/>
                <w:lang w:eastAsia="en-US"/>
              </w:rPr>
              <w:t>у</w:t>
            </w:r>
            <w:r w:rsidRPr="007C5D9B">
              <w:rPr>
                <w:rFonts w:ascii="Times New Roman" w:hAnsi="Times New Roman" w:cs="Times New Roman"/>
                <w:i/>
                <w:sz w:val="22"/>
                <w:szCs w:val="22"/>
                <w:lang w:eastAsia="en-US"/>
              </w:rPr>
              <w:t xml:space="preserve"> объект</w:t>
            </w:r>
            <w:r w:rsidR="00D6775A">
              <w:rPr>
                <w:rFonts w:ascii="Times New Roman" w:hAnsi="Times New Roman" w:cs="Times New Roman"/>
                <w:i/>
                <w:sz w:val="22"/>
                <w:szCs w:val="22"/>
                <w:lang w:eastAsia="en-US"/>
              </w:rPr>
              <w:t>а</w:t>
            </w:r>
            <w:r w:rsidRPr="007C5D9B">
              <w:rPr>
                <w:rFonts w:ascii="Times New Roman" w:hAnsi="Times New Roman" w:cs="Times New Roman"/>
                <w:i/>
                <w:sz w:val="22"/>
                <w:szCs w:val="22"/>
                <w:lang w:eastAsia="en-US"/>
              </w:rPr>
              <w:t xml:space="preserve">: </w:t>
            </w:r>
            <w:r w:rsidR="00D6775A" w:rsidRPr="00D6775A">
              <w:rPr>
                <w:rFonts w:ascii="Times New Roman" w:hAnsi="Times New Roman" w:cs="Times New Roman"/>
                <w:i/>
                <w:sz w:val="22"/>
                <w:szCs w:val="22"/>
                <w:lang w:eastAsia="en-US"/>
              </w:rPr>
              <w:t xml:space="preserve">453239, Республика Башкортостан, </w:t>
            </w:r>
            <w:proofErr w:type="spellStart"/>
            <w:r w:rsidR="00D6775A" w:rsidRPr="00D6775A">
              <w:rPr>
                <w:rFonts w:ascii="Times New Roman" w:hAnsi="Times New Roman" w:cs="Times New Roman"/>
                <w:i/>
                <w:sz w:val="22"/>
                <w:szCs w:val="22"/>
                <w:lang w:eastAsia="en-US"/>
              </w:rPr>
              <w:t>м.р</w:t>
            </w:r>
            <w:proofErr w:type="spellEnd"/>
            <w:r w:rsidR="00D6775A" w:rsidRPr="00D6775A">
              <w:rPr>
                <w:rFonts w:ascii="Times New Roman" w:hAnsi="Times New Roman" w:cs="Times New Roman"/>
                <w:i/>
                <w:sz w:val="22"/>
                <w:szCs w:val="22"/>
                <w:lang w:eastAsia="en-US"/>
              </w:rPr>
              <w:t xml:space="preserve">-н </w:t>
            </w:r>
            <w:proofErr w:type="spellStart"/>
            <w:r w:rsidR="00D6775A" w:rsidRPr="00D6775A">
              <w:rPr>
                <w:rFonts w:ascii="Times New Roman" w:hAnsi="Times New Roman" w:cs="Times New Roman"/>
                <w:i/>
                <w:sz w:val="22"/>
                <w:szCs w:val="22"/>
                <w:lang w:eastAsia="en-US"/>
              </w:rPr>
              <w:t>Ишимбайский</w:t>
            </w:r>
            <w:proofErr w:type="spellEnd"/>
            <w:r w:rsidR="00D6775A" w:rsidRPr="00D6775A">
              <w:rPr>
                <w:rFonts w:ascii="Times New Roman" w:hAnsi="Times New Roman" w:cs="Times New Roman"/>
                <w:i/>
                <w:sz w:val="22"/>
                <w:szCs w:val="22"/>
                <w:lang w:eastAsia="en-US"/>
              </w:rPr>
              <w:t xml:space="preserve">, </w:t>
            </w:r>
            <w:proofErr w:type="spellStart"/>
            <w:r w:rsidR="00D6775A" w:rsidRPr="00D6775A">
              <w:rPr>
                <w:rFonts w:ascii="Times New Roman" w:hAnsi="Times New Roman" w:cs="Times New Roman"/>
                <w:i/>
                <w:sz w:val="22"/>
                <w:szCs w:val="22"/>
                <w:lang w:eastAsia="en-US"/>
              </w:rPr>
              <w:t>с.п</w:t>
            </w:r>
            <w:proofErr w:type="spellEnd"/>
            <w:r w:rsidR="00D6775A" w:rsidRPr="00D6775A">
              <w:rPr>
                <w:rFonts w:ascii="Times New Roman" w:hAnsi="Times New Roman" w:cs="Times New Roman"/>
                <w:i/>
                <w:sz w:val="22"/>
                <w:szCs w:val="22"/>
                <w:lang w:eastAsia="en-US"/>
              </w:rPr>
              <w:t>. Урман-</w:t>
            </w:r>
            <w:proofErr w:type="spellStart"/>
            <w:r w:rsidR="00D6775A" w:rsidRPr="00D6775A">
              <w:rPr>
                <w:rFonts w:ascii="Times New Roman" w:hAnsi="Times New Roman" w:cs="Times New Roman"/>
                <w:i/>
                <w:sz w:val="22"/>
                <w:szCs w:val="22"/>
                <w:lang w:eastAsia="en-US"/>
              </w:rPr>
              <w:t>Бишкадакский</w:t>
            </w:r>
            <w:proofErr w:type="spellEnd"/>
            <w:r w:rsidR="00D6775A" w:rsidRPr="00D6775A">
              <w:rPr>
                <w:rFonts w:ascii="Times New Roman" w:hAnsi="Times New Roman" w:cs="Times New Roman"/>
                <w:i/>
                <w:sz w:val="22"/>
                <w:szCs w:val="22"/>
                <w:lang w:eastAsia="en-US"/>
              </w:rPr>
              <w:t xml:space="preserve"> сельсовет, тер. Автодорога Ишимбай-</w:t>
            </w:r>
            <w:proofErr w:type="spellStart"/>
            <w:r w:rsidR="00D6775A" w:rsidRPr="00D6775A">
              <w:rPr>
                <w:rFonts w:ascii="Times New Roman" w:hAnsi="Times New Roman" w:cs="Times New Roman"/>
                <w:i/>
                <w:sz w:val="22"/>
                <w:szCs w:val="22"/>
                <w:lang w:eastAsia="en-US"/>
              </w:rPr>
              <w:t>Красноусольск</w:t>
            </w:r>
            <w:proofErr w:type="spellEnd"/>
            <w:r w:rsidR="00D6775A" w:rsidRPr="00D6775A">
              <w:rPr>
                <w:rFonts w:ascii="Times New Roman" w:hAnsi="Times New Roman" w:cs="Times New Roman"/>
                <w:i/>
                <w:sz w:val="22"/>
                <w:szCs w:val="22"/>
                <w:lang w:eastAsia="en-US"/>
              </w:rPr>
              <w:t xml:space="preserve">, км 5-й, </w:t>
            </w:r>
            <w:proofErr w:type="spellStart"/>
            <w:r w:rsidR="00D6775A" w:rsidRPr="00D6775A">
              <w:rPr>
                <w:rFonts w:ascii="Times New Roman" w:hAnsi="Times New Roman" w:cs="Times New Roman"/>
                <w:i/>
                <w:sz w:val="22"/>
                <w:szCs w:val="22"/>
                <w:lang w:eastAsia="en-US"/>
              </w:rPr>
              <w:t>зд</w:t>
            </w:r>
            <w:proofErr w:type="spellEnd"/>
            <w:r w:rsidR="00D6775A" w:rsidRPr="00D6775A">
              <w:rPr>
                <w:rFonts w:ascii="Times New Roman" w:hAnsi="Times New Roman" w:cs="Times New Roman"/>
                <w:i/>
                <w:sz w:val="22"/>
                <w:szCs w:val="22"/>
                <w:lang w:eastAsia="en-US"/>
              </w:rPr>
              <w:t>. 1</w:t>
            </w:r>
          </w:p>
        </w:tc>
      </w:tr>
      <w:tr w:rsidR="00065142" w:rsidRPr="007C5D9B" w14:paraId="653512A8" w14:textId="77777777" w:rsidTr="007C5D9B">
        <w:tc>
          <w:tcPr>
            <w:tcW w:w="2500" w:type="pct"/>
            <w:tcBorders>
              <w:top w:val="single" w:sz="4" w:space="0" w:color="auto"/>
              <w:left w:val="single" w:sz="4" w:space="0" w:color="auto"/>
              <w:bottom w:val="single" w:sz="4" w:space="0" w:color="auto"/>
              <w:right w:val="single" w:sz="4" w:space="0" w:color="auto"/>
            </w:tcBorders>
            <w:vAlign w:val="center"/>
            <w:hideMark/>
          </w:tcPr>
          <w:p w14:paraId="5FA06C91"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Начальная (максимальная) цена Договора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871D816" w14:textId="36C2B4EE" w:rsidR="001F1CBB" w:rsidRPr="007C5D9B" w:rsidRDefault="008C160F" w:rsidP="007C5D9B">
            <w:pPr>
              <w:widowControl w:val="0"/>
              <w:jc w:val="both"/>
              <w:rPr>
                <w:b/>
                <w:i/>
                <w:sz w:val="22"/>
                <w:szCs w:val="22"/>
                <w:lang w:eastAsia="en-US"/>
              </w:rPr>
            </w:pPr>
            <w:r w:rsidRPr="008C160F">
              <w:rPr>
                <w:b/>
                <w:i/>
                <w:sz w:val="22"/>
                <w:szCs w:val="22"/>
                <w:lang w:eastAsia="en-US"/>
              </w:rPr>
              <w:t>39457666,67</w:t>
            </w:r>
            <w:r w:rsidR="00D5248C" w:rsidRPr="008C160F">
              <w:rPr>
                <w:b/>
                <w:i/>
                <w:sz w:val="22"/>
                <w:szCs w:val="22"/>
                <w:lang w:eastAsia="en-US"/>
              </w:rPr>
              <w:t>(</w:t>
            </w:r>
            <w:r w:rsidRPr="008C160F">
              <w:rPr>
                <w:b/>
                <w:i/>
                <w:sz w:val="22"/>
                <w:szCs w:val="22"/>
                <w:lang w:eastAsia="en-US"/>
              </w:rPr>
              <w:t>Тридцать девять миллионов четыреста пятьдесят семь тысяч шестьсот шестьдесят шесть) рублей</w:t>
            </w:r>
            <w:r w:rsidR="00D5248C" w:rsidRPr="008C160F">
              <w:rPr>
                <w:b/>
                <w:i/>
                <w:sz w:val="22"/>
                <w:szCs w:val="22"/>
                <w:lang w:eastAsia="en-US"/>
              </w:rPr>
              <w:t xml:space="preserve"> </w:t>
            </w:r>
            <w:r w:rsidRPr="008C160F">
              <w:rPr>
                <w:b/>
                <w:i/>
                <w:sz w:val="22"/>
                <w:szCs w:val="22"/>
                <w:lang w:eastAsia="en-US"/>
              </w:rPr>
              <w:t>67</w:t>
            </w:r>
            <w:r w:rsidR="00D5248C" w:rsidRPr="008C160F">
              <w:rPr>
                <w:b/>
                <w:i/>
                <w:sz w:val="22"/>
                <w:szCs w:val="22"/>
                <w:lang w:eastAsia="en-US"/>
              </w:rPr>
              <w:t xml:space="preserve"> коп</w:t>
            </w:r>
            <w:r w:rsidR="007C5D9B" w:rsidRPr="008C160F">
              <w:rPr>
                <w:b/>
                <w:i/>
                <w:sz w:val="22"/>
                <w:szCs w:val="22"/>
                <w:lang w:eastAsia="en-US"/>
              </w:rPr>
              <w:t>.</w:t>
            </w:r>
          </w:p>
          <w:p w14:paraId="0F52F956" w14:textId="7D34172E" w:rsidR="008C160F" w:rsidRPr="008C160F" w:rsidRDefault="00725C6F" w:rsidP="008C160F">
            <w:pPr>
              <w:jc w:val="both"/>
              <w:rPr>
                <w:i/>
                <w:color w:val="000000" w:themeColor="text1"/>
                <w:sz w:val="22"/>
                <w:szCs w:val="22"/>
              </w:rPr>
            </w:pPr>
            <w:r w:rsidRPr="007C5D9B">
              <w:rPr>
                <w:i/>
                <w:sz w:val="22"/>
                <w:szCs w:val="22"/>
              </w:rPr>
              <w:t>Цена Договора включает в себя затраты Подрядчика на оплату исходных данных и технических условий в объеме достаточном для проектирования, оплату инженерных изысканий, стоимость затрат по прохождению государственной экспертизы результатов инженерных изысканий, стоимость материалов и оборудования при выполнении работ, установка оборудования, строительно-монтажные работы, если необходимо для изысканий, транспортные, погрузо-разгрузочные, заготовительно-складские расходы, затраты на страхование, налоги, таможенные пошлины, сборы, обязательные платежи и иные расходы, которые несёт Подрядчик при выполнении условий настоящего Договора.</w:t>
            </w:r>
            <w:r w:rsidR="008C160F" w:rsidRPr="008C160F">
              <w:rPr>
                <w:i/>
                <w:color w:val="000000" w:themeColor="text1"/>
                <w:sz w:val="22"/>
                <w:szCs w:val="22"/>
              </w:rPr>
              <w:t xml:space="preserve"> В стоимость Договора входит стоимость проведения всех необходимых  экспертиз, а также получение всех необходимых справок, отчетов и иной информации, необходимой для выполнения работ.</w:t>
            </w:r>
          </w:p>
          <w:p w14:paraId="327B7C90" w14:textId="194158F8" w:rsidR="00D5248C" w:rsidRPr="007C5D9B" w:rsidRDefault="00D5248C" w:rsidP="007C5D9B">
            <w:pPr>
              <w:widowControl w:val="0"/>
              <w:jc w:val="both"/>
              <w:rPr>
                <w:i/>
                <w:sz w:val="22"/>
                <w:szCs w:val="22"/>
              </w:rPr>
            </w:pPr>
          </w:p>
          <w:p w14:paraId="46667F79" w14:textId="526A2FBA" w:rsidR="00CE5E25" w:rsidRPr="007C5D9B" w:rsidRDefault="00D5248C" w:rsidP="008C160F">
            <w:pPr>
              <w:jc w:val="both"/>
              <w:rPr>
                <w:b/>
                <w:i/>
                <w:color w:val="FF0000"/>
                <w:sz w:val="22"/>
                <w:szCs w:val="22"/>
                <w:lang w:eastAsia="en-US"/>
              </w:rPr>
            </w:pPr>
            <w:r w:rsidRPr="007C5D9B">
              <w:rPr>
                <w:i/>
                <w:sz w:val="22"/>
                <w:szCs w:val="22"/>
              </w:rPr>
              <w:lastRenderedPageBreak/>
              <w:t xml:space="preserve">Обоснование начальной (максимальной) цены договора приведено в </w:t>
            </w:r>
            <w:r w:rsidR="00D334AA" w:rsidRPr="007C5D9B">
              <w:rPr>
                <w:i/>
                <w:sz w:val="22"/>
                <w:szCs w:val="22"/>
              </w:rPr>
              <w:t>Приложени</w:t>
            </w:r>
            <w:r w:rsidR="003B1A3A" w:rsidRPr="007C5D9B">
              <w:rPr>
                <w:i/>
                <w:sz w:val="22"/>
                <w:szCs w:val="22"/>
              </w:rPr>
              <w:t>и</w:t>
            </w:r>
            <w:r w:rsidR="00D334AA" w:rsidRPr="007C5D9B">
              <w:rPr>
                <w:i/>
                <w:sz w:val="22"/>
                <w:szCs w:val="22"/>
              </w:rPr>
              <w:t xml:space="preserve"> №</w:t>
            </w:r>
            <w:r w:rsidR="00725C6F" w:rsidRPr="007C5D9B">
              <w:rPr>
                <w:i/>
                <w:sz w:val="22"/>
                <w:szCs w:val="22"/>
              </w:rPr>
              <w:t>2 к настоящей документации</w:t>
            </w:r>
            <w:r w:rsidRPr="007C5D9B">
              <w:rPr>
                <w:i/>
                <w:sz w:val="22"/>
                <w:szCs w:val="22"/>
              </w:rPr>
              <w:t>.</w:t>
            </w:r>
            <w:r w:rsidR="008C160F" w:rsidRPr="00AF1127">
              <w:rPr>
                <w:color w:val="000000" w:themeColor="text1"/>
                <w:sz w:val="22"/>
                <w:szCs w:val="22"/>
              </w:rPr>
              <w:t xml:space="preserve"> </w:t>
            </w:r>
          </w:p>
        </w:tc>
      </w:tr>
      <w:tr w:rsidR="00065142" w:rsidRPr="007C5D9B" w14:paraId="2C1F74BD"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40199EBB" w14:textId="77777777" w:rsidR="00065142" w:rsidRPr="007C5D9B" w:rsidRDefault="00065142" w:rsidP="007C5D9B">
            <w:pPr>
              <w:widowControl w:val="0"/>
              <w:jc w:val="both"/>
              <w:rPr>
                <w:i/>
                <w:sz w:val="22"/>
                <w:szCs w:val="22"/>
                <w:lang w:eastAsia="en-US"/>
              </w:rPr>
            </w:pPr>
            <w:r w:rsidRPr="007C5D9B">
              <w:rPr>
                <w:i/>
                <w:sz w:val="22"/>
                <w:szCs w:val="22"/>
                <w:lang w:eastAsia="en-US"/>
              </w:rPr>
              <w:lastRenderedPageBreak/>
              <w:t>Обеспечение заявки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1EB54C2" w14:textId="3CC5381E" w:rsidR="00065142" w:rsidRPr="007C5D9B" w:rsidRDefault="00B86D1A" w:rsidP="007C5D9B">
            <w:pPr>
              <w:pStyle w:val="ConsPlusNormal"/>
              <w:ind w:firstLine="0"/>
              <w:jc w:val="both"/>
              <w:rPr>
                <w:rFonts w:ascii="Times New Roman" w:hAnsi="Times New Roman" w:cs="Times New Roman"/>
                <w:i/>
                <w:sz w:val="22"/>
                <w:szCs w:val="22"/>
                <w:lang w:eastAsia="en-US"/>
              </w:rPr>
            </w:pPr>
            <w:r>
              <w:rPr>
                <w:rFonts w:ascii="Times New Roman" w:hAnsi="Times New Roman" w:cs="Times New Roman"/>
                <w:i/>
                <w:sz w:val="22"/>
                <w:szCs w:val="22"/>
                <w:lang w:eastAsia="en-US"/>
              </w:rPr>
              <w:t>2</w:t>
            </w:r>
            <w:r w:rsidRPr="007C5D9B">
              <w:rPr>
                <w:rFonts w:ascii="Times New Roman" w:hAnsi="Times New Roman" w:cs="Times New Roman"/>
                <w:i/>
                <w:sz w:val="22"/>
                <w:szCs w:val="22"/>
                <w:lang w:eastAsia="en-US"/>
              </w:rPr>
              <w:t xml:space="preserve"> % от начальной (максимальной) цены договора:</w:t>
            </w:r>
            <w:r w:rsidR="008C160F">
              <w:rPr>
                <w:rFonts w:ascii="Verdana" w:hAnsi="Verdana"/>
                <w:b/>
                <w:bCs/>
                <w:color w:val="000000"/>
                <w:shd w:val="clear" w:color="auto" w:fill="F2F9FF"/>
              </w:rPr>
              <w:t xml:space="preserve"> </w:t>
            </w:r>
            <w:r w:rsidR="008C160F" w:rsidRPr="008C160F">
              <w:rPr>
                <w:rFonts w:ascii="Times New Roman" w:hAnsi="Times New Roman" w:cs="Times New Roman"/>
                <w:bCs/>
                <w:i/>
                <w:color w:val="000000"/>
                <w:shd w:val="clear" w:color="auto" w:fill="F2F9FF"/>
              </w:rPr>
              <w:t>789</w:t>
            </w:r>
            <w:r w:rsidR="008C160F">
              <w:rPr>
                <w:rFonts w:ascii="Times New Roman" w:hAnsi="Times New Roman" w:cs="Times New Roman"/>
                <w:bCs/>
                <w:i/>
                <w:color w:val="000000"/>
                <w:shd w:val="clear" w:color="auto" w:fill="F2F9FF"/>
              </w:rPr>
              <w:t xml:space="preserve"> </w:t>
            </w:r>
            <w:r w:rsidR="008C160F" w:rsidRPr="008C160F">
              <w:rPr>
                <w:rFonts w:ascii="Times New Roman" w:hAnsi="Times New Roman" w:cs="Times New Roman"/>
                <w:bCs/>
                <w:i/>
                <w:color w:val="000000"/>
                <w:shd w:val="clear" w:color="auto" w:fill="F2F9FF"/>
              </w:rPr>
              <w:t>153.33</w:t>
            </w:r>
            <w:r w:rsidR="008C160F">
              <w:rPr>
                <w:rFonts w:ascii="Times New Roman" w:hAnsi="Times New Roman" w:cs="Times New Roman"/>
                <w:bCs/>
                <w:i/>
                <w:color w:val="000000"/>
                <w:shd w:val="clear" w:color="auto" w:fill="F2F9FF"/>
              </w:rPr>
              <w:t xml:space="preserve"> </w:t>
            </w:r>
            <w:r w:rsidRPr="008C160F">
              <w:rPr>
                <w:rFonts w:ascii="Times New Roman" w:hAnsi="Times New Roman" w:cs="Times New Roman"/>
                <w:i/>
                <w:sz w:val="22"/>
                <w:szCs w:val="22"/>
                <w:lang w:eastAsia="en-US"/>
              </w:rPr>
              <w:t>(</w:t>
            </w:r>
            <w:r w:rsidR="008C160F" w:rsidRPr="008C160F">
              <w:rPr>
                <w:rFonts w:ascii="Times New Roman" w:hAnsi="Times New Roman" w:cs="Times New Roman"/>
                <w:i/>
                <w:sz w:val="22"/>
                <w:szCs w:val="22"/>
                <w:lang w:eastAsia="en-US"/>
              </w:rPr>
              <w:t>семьсот восемьдесят девять тысяч сто пятьдесят три) рубля 33 копейки</w:t>
            </w:r>
          </w:p>
        </w:tc>
      </w:tr>
      <w:tr w:rsidR="00065142" w:rsidRPr="007C5D9B" w14:paraId="63E33125"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4DCE3D78" w14:textId="77777777" w:rsidR="00065142" w:rsidRPr="007C5D9B" w:rsidRDefault="00065142" w:rsidP="007C5D9B">
            <w:pPr>
              <w:widowControl w:val="0"/>
              <w:jc w:val="both"/>
              <w:rPr>
                <w:i/>
                <w:sz w:val="22"/>
                <w:szCs w:val="22"/>
                <w:lang w:eastAsia="en-US"/>
              </w:rPr>
            </w:pPr>
            <w:r w:rsidRPr="007C5D9B">
              <w:rPr>
                <w:i/>
                <w:sz w:val="22"/>
                <w:szCs w:val="22"/>
                <w:lang w:eastAsia="en-US"/>
              </w:rPr>
              <w:t>Обеспечение исполнения договора и исполнения гарантийных обязательств</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C18F104" w14:textId="348DD92C" w:rsidR="00065142" w:rsidRPr="007C5D9B" w:rsidRDefault="008C160F" w:rsidP="007C5D9B">
            <w:pPr>
              <w:pStyle w:val="ConsPlusNormal"/>
              <w:ind w:firstLine="0"/>
              <w:jc w:val="both"/>
              <w:rPr>
                <w:rFonts w:ascii="Times New Roman" w:hAnsi="Times New Roman" w:cs="Times New Roman"/>
                <w:i/>
                <w:sz w:val="22"/>
                <w:szCs w:val="22"/>
                <w:lang w:eastAsia="en-US"/>
              </w:rPr>
            </w:pPr>
            <w:r>
              <w:rPr>
                <w:rFonts w:ascii="Times New Roman" w:hAnsi="Times New Roman" w:cs="Times New Roman"/>
                <w:i/>
                <w:sz w:val="22"/>
                <w:szCs w:val="22"/>
                <w:lang w:eastAsia="en-US"/>
              </w:rPr>
              <w:t>2</w:t>
            </w:r>
            <w:r w:rsidRPr="007C5D9B">
              <w:rPr>
                <w:rFonts w:ascii="Times New Roman" w:hAnsi="Times New Roman" w:cs="Times New Roman"/>
                <w:i/>
                <w:sz w:val="22"/>
                <w:szCs w:val="22"/>
                <w:lang w:eastAsia="en-US"/>
              </w:rPr>
              <w:t xml:space="preserve"> % от начальной (максимальной) цены договора:</w:t>
            </w:r>
            <w:r>
              <w:rPr>
                <w:rFonts w:ascii="Verdana" w:hAnsi="Verdana"/>
                <w:b/>
                <w:bCs/>
                <w:color w:val="000000"/>
                <w:shd w:val="clear" w:color="auto" w:fill="F2F9FF"/>
              </w:rPr>
              <w:t xml:space="preserve"> </w:t>
            </w:r>
            <w:r w:rsidRPr="008C160F">
              <w:rPr>
                <w:rFonts w:ascii="Times New Roman" w:hAnsi="Times New Roman" w:cs="Times New Roman"/>
                <w:bCs/>
                <w:i/>
                <w:color w:val="000000"/>
                <w:shd w:val="clear" w:color="auto" w:fill="F2F9FF"/>
              </w:rPr>
              <w:t>789</w:t>
            </w:r>
            <w:r>
              <w:rPr>
                <w:rFonts w:ascii="Times New Roman" w:hAnsi="Times New Roman" w:cs="Times New Roman"/>
                <w:bCs/>
                <w:i/>
                <w:color w:val="000000"/>
                <w:shd w:val="clear" w:color="auto" w:fill="F2F9FF"/>
              </w:rPr>
              <w:t xml:space="preserve"> </w:t>
            </w:r>
            <w:r w:rsidRPr="008C160F">
              <w:rPr>
                <w:rFonts w:ascii="Times New Roman" w:hAnsi="Times New Roman" w:cs="Times New Roman"/>
                <w:bCs/>
                <w:i/>
                <w:color w:val="000000"/>
                <w:shd w:val="clear" w:color="auto" w:fill="F2F9FF"/>
              </w:rPr>
              <w:t>153.33</w:t>
            </w:r>
            <w:r>
              <w:rPr>
                <w:rFonts w:ascii="Times New Roman" w:hAnsi="Times New Roman" w:cs="Times New Roman"/>
                <w:bCs/>
                <w:i/>
                <w:color w:val="000000"/>
                <w:shd w:val="clear" w:color="auto" w:fill="F2F9FF"/>
              </w:rPr>
              <w:t xml:space="preserve"> </w:t>
            </w:r>
            <w:r w:rsidRPr="008C160F">
              <w:rPr>
                <w:rFonts w:ascii="Times New Roman" w:hAnsi="Times New Roman" w:cs="Times New Roman"/>
                <w:i/>
                <w:sz w:val="22"/>
                <w:szCs w:val="22"/>
                <w:lang w:eastAsia="en-US"/>
              </w:rPr>
              <w:t>(семьсот восемьдесят девять тысяч сто пятьдесят три) рубля 33 копейки</w:t>
            </w:r>
          </w:p>
        </w:tc>
      </w:tr>
      <w:tr w:rsidR="00065142" w:rsidRPr="007C5D9B" w14:paraId="33C78CCF"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6494B757" w14:textId="54709498" w:rsidR="00065142" w:rsidRPr="007C5D9B" w:rsidRDefault="00065142" w:rsidP="00D6775A">
            <w:pPr>
              <w:widowControl w:val="0"/>
              <w:jc w:val="both"/>
              <w:rPr>
                <w:i/>
                <w:sz w:val="22"/>
                <w:szCs w:val="22"/>
                <w:lang w:eastAsia="en-US"/>
              </w:rPr>
            </w:pPr>
            <w:r w:rsidRPr="007C5D9B">
              <w:rPr>
                <w:i/>
                <w:sz w:val="22"/>
                <w:szCs w:val="22"/>
                <w:lang w:eastAsia="en-US"/>
              </w:rPr>
              <w:t>Срок, место и порядок предоставления закупочной документации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84A8329" w14:textId="1580D223" w:rsidR="00235CB0" w:rsidRPr="007C5D9B" w:rsidRDefault="00235CB0" w:rsidP="007C5D9B">
            <w:pPr>
              <w:widowControl w:val="0"/>
              <w:jc w:val="both"/>
              <w:rPr>
                <w:i/>
                <w:color w:val="000000"/>
                <w:sz w:val="22"/>
                <w:szCs w:val="22"/>
              </w:rPr>
            </w:pPr>
            <w:r w:rsidRPr="007C5D9B">
              <w:rPr>
                <w:i/>
                <w:sz w:val="22"/>
                <w:szCs w:val="22"/>
              </w:rPr>
              <w:t xml:space="preserve">После даты размещения извещения о проведении запроса предложений </w:t>
            </w:r>
            <w:r w:rsidRPr="007C5D9B">
              <w:rPr>
                <w:i/>
                <w:color w:val="000000"/>
                <w:sz w:val="22"/>
                <w:szCs w:val="22"/>
              </w:rPr>
              <w:t>Документация о запросе предложений в электронной форме размещается</w:t>
            </w:r>
            <w:r w:rsidRPr="007C5D9B">
              <w:rPr>
                <w:i/>
                <w:sz w:val="22"/>
                <w:szCs w:val="22"/>
              </w:rPr>
              <w:t xml:space="preserve"> на сайте электронной торговой площадки</w:t>
            </w:r>
            <w:r w:rsidR="00DC090B" w:rsidRPr="007C5D9B">
              <w:rPr>
                <w:sz w:val="22"/>
                <w:szCs w:val="22"/>
              </w:rPr>
              <w:t xml:space="preserve"> </w:t>
            </w:r>
            <w:hyperlink r:id="rId8" w:history="1">
              <w:r w:rsidR="00383412" w:rsidRPr="007C5D9B">
                <w:rPr>
                  <w:rStyle w:val="ad"/>
                  <w:i/>
                  <w:sz w:val="22"/>
                  <w:szCs w:val="22"/>
                </w:rPr>
                <w:t>https://etp-region.ru</w:t>
              </w:r>
            </w:hyperlink>
            <w:r w:rsidR="00383412" w:rsidRPr="007C5D9B">
              <w:rPr>
                <w:i/>
                <w:sz w:val="22"/>
                <w:szCs w:val="22"/>
              </w:rPr>
              <w:t xml:space="preserve"> </w:t>
            </w:r>
            <w:r w:rsidRPr="007C5D9B">
              <w:rPr>
                <w:i/>
                <w:sz w:val="22"/>
                <w:szCs w:val="22"/>
              </w:rPr>
              <w:t xml:space="preserve">и в Единой информационной системе </w:t>
            </w:r>
            <w:r w:rsidRPr="007C5D9B">
              <w:rPr>
                <w:i/>
                <w:sz w:val="22"/>
                <w:szCs w:val="22"/>
                <w:u w:val="single"/>
              </w:rPr>
              <w:t>www.zakupki.gov.ru</w:t>
            </w:r>
            <w:r w:rsidRPr="007C5D9B">
              <w:rPr>
                <w:i/>
                <w:sz w:val="22"/>
                <w:szCs w:val="22"/>
              </w:rPr>
              <w:t xml:space="preserve">. </w:t>
            </w:r>
            <w:r w:rsidRPr="007C5D9B">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sidR="00DC090B" w:rsidRPr="007C5D9B">
              <w:rPr>
                <w:i/>
                <w:color w:val="000000"/>
                <w:sz w:val="22"/>
                <w:szCs w:val="22"/>
              </w:rPr>
              <w:t>до</w:t>
            </w:r>
            <w:r w:rsidR="00DC090B" w:rsidRPr="007C5D9B">
              <w:rPr>
                <w:b/>
                <w:i/>
                <w:color w:val="000000"/>
                <w:sz w:val="22"/>
                <w:szCs w:val="22"/>
              </w:rPr>
              <w:t xml:space="preserve"> </w:t>
            </w:r>
            <w:r w:rsidR="00B06506" w:rsidRPr="007C5D9B">
              <w:rPr>
                <w:b/>
                <w:i/>
                <w:color w:val="000000"/>
                <w:sz w:val="22"/>
                <w:szCs w:val="22"/>
              </w:rPr>
              <w:t>1</w:t>
            </w:r>
            <w:r w:rsidR="00E85BA7" w:rsidRPr="007C5D9B">
              <w:rPr>
                <w:b/>
                <w:i/>
                <w:color w:val="000000"/>
                <w:sz w:val="22"/>
                <w:szCs w:val="22"/>
              </w:rPr>
              <w:t>0</w:t>
            </w:r>
            <w:r w:rsidRPr="007C5D9B">
              <w:rPr>
                <w:b/>
                <w:i/>
                <w:color w:val="000000"/>
                <w:sz w:val="22"/>
                <w:szCs w:val="22"/>
              </w:rPr>
              <w:t xml:space="preserve"> часов </w:t>
            </w:r>
            <w:r w:rsidR="00782456" w:rsidRPr="007C5D9B">
              <w:rPr>
                <w:b/>
                <w:i/>
                <w:color w:val="000000"/>
                <w:sz w:val="22"/>
                <w:szCs w:val="22"/>
              </w:rPr>
              <w:t>00</w:t>
            </w:r>
            <w:r w:rsidRPr="007C5D9B">
              <w:rPr>
                <w:b/>
                <w:i/>
                <w:color w:val="000000"/>
                <w:sz w:val="22"/>
                <w:szCs w:val="22"/>
              </w:rPr>
              <w:t xml:space="preserve"> мин</w:t>
            </w:r>
            <w:r w:rsidR="00840D87" w:rsidRPr="007C5D9B">
              <w:rPr>
                <w:b/>
                <w:i/>
                <w:color w:val="000000"/>
                <w:sz w:val="22"/>
                <w:szCs w:val="22"/>
              </w:rPr>
              <w:t>. (</w:t>
            </w:r>
            <w:r w:rsidR="00BA2DCE" w:rsidRPr="007C5D9B">
              <w:rPr>
                <w:b/>
                <w:i/>
                <w:sz w:val="22"/>
                <w:szCs w:val="22"/>
              </w:rPr>
              <w:t>местное время заказчика</w:t>
            </w:r>
            <w:r w:rsidR="00840D87" w:rsidRPr="007C5D9B">
              <w:rPr>
                <w:b/>
                <w:i/>
                <w:color w:val="000000"/>
                <w:sz w:val="22"/>
                <w:szCs w:val="22"/>
              </w:rPr>
              <w:t xml:space="preserve">) </w:t>
            </w:r>
            <w:r w:rsidR="001F5042" w:rsidRPr="007C5D9B">
              <w:rPr>
                <w:b/>
                <w:i/>
                <w:color w:val="000000"/>
                <w:sz w:val="22"/>
                <w:szCs w:val="22"/>
              </w:rPr>
              <w:t>«</w:t>
            </w:r>
            <w:r w:rsidR="003C22C4">
              <w:rPr>
                <w:b/>
                <w:i/>
                <w:color w:val="000000"/>
                <w:sz w:val="22"/>
                <w:szCs w:val="22"/>
              </w:rPr>
              <w:t>20</w:t>
            </w:r>
            <w:r w:rsidR="001F5042" w:rsidRPr="007C5D9B">
              <w:rPr>
                <w:b/>
                <w:i/>
                <w:color w:val="000000"/>
                <w:sz w:val="22"/>
                <w:szCs w:val="22"/>
              </w:rPr>
              <w:t>»</w:t>
            </w:r>
            <w:r w:rsidRPr="007C5D9B">
              <w:rPr>
                <w:b/>
                <w:i/>
                <w:color w:val="000000"/>
                <w:sz w:val="22"/>
                <w:szCs w:val="22"/>
              </w:rPr>
              <w:t xml:space="preserve"> </w:t>
            </w:r>
            <w:r w:rsidR="00D6775A">
              <w:rPr>
                <w:b/>
                <w:i/>
                <w:color w:val="000000"/>
                <w:sz w:val="22"/>
                <w:szCs w:val="22"/>
              </w:rPr>
              <w:t>марта</w:t>
            </w:r>
            <w:r w:rsidRPr="007C5D9B">
              <w:rPr>
                <w:b/>
                <w:i/>
                <w:color w:val="FF0000"/>
                <w:sz w:val="22"/>
                <w:szCs w:val="22"/>
              </w:rPr>
              <w:t xml:space="preserve"> </w:t>
            </w:r>
            <w:r w:rsidR="00D6775A">
              <w:rPr>
                <w:b/>
                <w:i/>
                <w:sz w:val="22"/>
                <w:szCs w:val="22"/>
              </w:rPr>
              <w:t>2024</w:t>
            </w:r>
            <w:r w:rsidRPr="007C5D9B">
              <w:rPr>
                <w:b/>
                <w:i/>
                <w:sz w:val="22"/>
                <w:szCs w:val="22"/>
              </w:rPr>
              <w:t xml:space="preserve"> года.</w:t>
            </w:r>
            <w:r w:rsidRPr="007C5D9B">
              <w:rPr>
                <w:b/>
                <w:i/>
                <w:color w:val="000000"/>
                <w:sz w:val="22"/>
                <w:szCs w:val="22"/>
              </w:rPr>
              <w:t xml:space="preserve"> </w:t>
            </w:r>
            <w:r w:rsidRPr="007C5D9B">
              <w:rPr>
                <w:i/>
                <w:color w:val="000000"/>
                <w:sz w:val="22"/>
                <w:szCs w:val="22"/>
              </w:rPr>
              <w:t>На бумажном носителе документация о запросе предложений в электронной форме не предоставляется.</w:t>
            </w:r>
          </w:p>
          <w:p w14:paraId="1D968DB8" w14:textId="77777777" w:rsidR="00540A05" w:rsidRPr="007C5D9B" w:rsidRDefault="00235CB0"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rPr>
              <w:t>Документация о запросе предложений предоставляется бесплатно.</w:t>
            </w:r>
          </w:p>
        </w:tc>
      </w:tr>
      <w:tr w:rsidR="00065142" w:rsidRPr="007C5D9B" w14:paraId="4EC92CB3"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0971A730" w14:textId="77777777" w:rsidR="00065142" w:rsidRPr="007C5D9B" w:rsidRDefault="0026402B" w:rsidP="007C5D9B">
            <w:pPr>
              <w:widowControl w:val="0"/>
              <w:jc w:val="both"/>
              <w:textAlignment w:val="baseline"/>
              <w:rPr>
                <w:i/>
                <w:sz w:val="22"/>
                <w:szCs w:val="22"/>
                <w:lang w:eastAsia="en-US"/>
              </w:rPr>
            </w:pPr>
            <w:r w:rsidRPr="007C5D9B">
              <w:rPr>
                <w:i/>
                <w:sz w:val="22"/>
                <w:szCs w:val="22"/>
                <w:lang w:eastAsia="en-US"/>
              </w:rPr>
              <w:t>Д</w:t>
            </w:r>
            <w:r w:rsidR="00065142" w:rsidRPr="007C5D9B">
              <w:rPr>
                <w:i/>
                <w:sz w:val="22"/>
                <w:szCs w:val="22"/>
                <w:lang w:eastAsia="en-US"/>
              </w:rPr>
              <w:t>ата начала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8278293" w14:textId="768A047C" w:rsidR="00065142" w:rsidRPr="007C5D9B" w:rsidRDefault="001F5042" w:rsidP="007C5D9B">
            <w:pPr>
              <w:pStyle w:val="27"/>
              <w:widowControl w:val="0"/>
              <w:adjustRightInd w:val="0"/>
              <w:spacing w:after="0" w:line="240" w:lineRule="auto"/>
              <w:ind w:left="0"/>
              <w:jc w:val="both"/>
              <w:textAlignment w:val="baseline"/>
              <w:rPr>
                <w:i/>
                <w:sz w:val="22"/>
                <w:szCs w:val="22"/>
              </w:rPr>
            </w:pPr>
            <w:r w:rsidRPr="00565669">
              <w:rPr>
                <w:b/>
                <w:i/>
                <w:color w:val="FF0000"/>
                <w:sz w:val="22"/>
                <w:szCs w:val="22"/>
              </w:rPr>
              <w:t>«</w:t>
            </w:r>
            <w:r w:rsidR="003C22C4">
              <w:rPr>
                <w:b/>
                <w:i/>
                <w:color w:val="FF0000"/>
                <w:sz w:val="22"/>
                <w:szCs w:val="22"/>
              </w:rPr>
              <w:t>07</w:t>
            </w:r>
            <w:r w:rsidRPr="00565669">
              <w:rPr>
                <w:b/>
                <w:i/>
                <w:color w:val="FF0000"/>
                <w:sz w:val="22"/>
                <w:szCs w:val="22"/>
              </w:rPr>
              <w:t>»</w:t>
            </w:r>
            <w:r w:rsidR="00540A05" w:rsidRPr="00565669">
              <w:rPr>
                <w:b/>
                <w:i/>
                <w:color w:val="FF0000"/>
                <w:sz w:val="22"/>
                <w:szCs w:val="22"/>
              </w:rPr>
              <w:t> </w:t>
            </w:r>
            <w:r w:rsidR="00D6775A" w:rsidRPr="00565669">
              <w:rPr>
                <w:b/>
                <w:i/>
                <w:color w:val="FF0000"/>
                <w:sz w:val="22"/>
                <w:szCs w:val="22"/>
              </w:rPr>
              <w:t>марта</w:t>
            </w:r>
            <w:r w:rsidR="00CF3771" w:rsidRPr="00565669">
              <w:rPr>
                <w:b/>
                <w:i/>
                <w:color w:val="FF0000"/>
                <w:sz w:val="22"/>
                <w:szCs w:val="22"/>
              </w:rPr>
              <w:t xml:space="preserve"> </w:t>
            </w:r>
            <w:r w:rsidR="00D6775A" w:rsidRPr="00565669">
              <w:rPr>
                <w:b/>
                <w:i/>
                <w:color w:val="FF0000"/>
                <w:sz w:val="22"/>
                <w:szCs w:val="22"/>
              </w:rPr>
              <w:t>2024</w:t>
            </w:r>
            <w:r w:rsidR="00540A05" w:rsidRPr="00565669">
              <w:rPr>
                <w:b/>
                <w:i/>
                <w:color w:val="FF0000"/>
                <w:sz w:val="22"/>
                <w:szCs w:val="22"/>
              </w:rPr>
              <w:t xml:space="preserve"> года</w:t>
            </w:r>
            <w:r w:rsidR="00540A05" w:rsidRPr="00565669">
              <w:rPr>
                <w:i/>
                <w:color w:val="FF0000"/>
                <w:sz w:val="22"/>
                <w:szCs w:val="22"/>
              </w:rPr>
              <w:t>.</w:t>
            </w:r>
          </w:p>
        </w:tc>
      </w:tr>
      <w:tr w:rsidR="0026402B" w:rsidRPr="007C5D9B" w14:paraId="59F2330E"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16C4AD11" w14:textId="77777777" w:rsidR="0026402B" w:rsidRPr="007C5D9B" w:rsidRDefault="0026402B" w:rsidP="007C5D9B">
            <w:pPr>
              <w:widowControl w:val="0"/>
              <w:jc w:val="both"/>
              <w:rPr>
                <w:i/>
                <w:sz w:val="22"/>
                <w:szCs w:val="22"/>
                <w:lang w:eastAsia="en-US"/>
              </w:rPr>
            </w:pPr>
            <w:r w:rsidRPr="007C5D9B">
              <w:rPr>
                <w:i/>
                <w:sz w:val="22"/>
                <w:szCs w:val="22"/>
                <w:lang w:eastAsia="en-US"/>
              </w:rPr>
              <w:t>Дата и время окончания срока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tcPr>
          <w:p w14:paraId="12301715" w14:textId="63D6E58C" w:rsidR="0026402B" w:rsidRPr="007C5D9B" w:rsidRDefault="0084651D" w:rsidP="007C5D9B">
            <w:pPr>
              <w:widowControl w:val="0"/>
              <w:jc w:val="both"/>
              <w:rPr>
                <w:i/>
                <w:sz w:val="22"/>
                <w:szCs w:val="22"/>
              </w:rPr>
            </w:pPr>
            <w:r w:rsidRPr="00565669">
              <w:rPr>
                <w:b/>
                <w:i/>
                <w:color w:val="FF0000"/>
                <w:sz w:val="22"/>
                <w:szCs w:val="22"/>
              </w:rPr>
              <w:t>«</w:t>
            </w:r>
            <w:r w:rsidR="003C22C4">
              <w:rPr>
                <w:b/>
                <w:i/>
                <w:color w:val="FF0000"/>
                <w:sz w:val="22"/>
                <w:szCs w:val="22"/>
              </w:rPr>
              <w:t>20</w:t>
            </w:r>
            <w:r w:rsidRPr="00565669">
              <w:rPr>
                <w:b/>
                <w:i/>
                <w:color w:val="FF0000"/>
                <w:sz w:val="22"/>
                <w:szCs w:val="22"/>
              </w:rPr>
              <w:t xml:space="preserve">» </w:t>
            </w:r>
            <w:r w:rsidR="00D6775A" w:rsidRPr="00565669">
              <w:rPr>
                <w:b/>
                <w:i/>
                <w:color w:val="FF0000"/>
                <w:sz w:val="22"/>
                <w:szCs w:val="22"/>
              </w:rPr>
              <w:t>марта</w:t>
            </w:r>
            <w:r w:rsidRPr="00565669">
              <w:rPr>
                <w:b/>
                <w:i/>
                <w:color w:val="FF0000"/>
                <w:sz w:val="22"/>
                <w:szCs w:val="22"/>
              </w:rPr>
              <w:t xml:space="preserve"> </w:t>
            </w:r>
            <w:r w:rsidR="00D6775A" w:rsidRPr="00565669">
              <w:rPr>
                <w:b/>
                <w:i/>
                <w:color w:val="FF0000"/>
                <w:sz w:val="22"/>
                <w:szCs w:val="22"/>
              </w:rPr>
              <w:t>2024</w:t>
            </w:r>
            <w:r w:rsidR="00F65DEC" w:rsidRPr="00565669">
              <w:rPr>
                <w:b/>
                <w:i/>
                <w:color w:val="FF0000"/>
                <w:sz w:val="22"/>
                <w:szCs w:val="22"/>
              </w:rPr>
              <w:t xml:space="preserve"> года. 1</w:t>
            </w:r>
            <w:r w:rsidR="00E85BA7" w:rsidRPr="00565669">
              <w:rPr>
                <w:b/>
                <w:i/>
                <w:color w:val="FF0000"/>
                <w:sz w:val="22"/>
                <w:szCs w:val="22"/>
              </w:rPr>
              <w:t>0</w:t>
            </w:r>
            <w:r w:rsidR="0026402B" w:rsidRPr="00565669">
              <w:rPr>
                <w:b/>
                <w:i/>
                <w:color w:val="FF0000"/>
                <w:sz w:val="22"/>
                <w:szCs w:val="22"/>
              </w:rPr>
              <w:t> часов 00 минут (</w:t>
            </w:r>
            <w:r w:rsidR="00BA2DCE" w:rsidRPr="00565669">
              <w:rPr>
                <w:b/>
                <w:i/>
                <w:color w:val="FF0000"/>
                <w:sz w:val="22"/>
                <w:szCs w:val="22"/>
              </w:rPr>
              <w:t>местное время заказчика</w:t>
            </w:r>
            <w:r w:rsidR="0026402B" w:rsidRPr="00565669">
              <w:rPr>
                <w:b/>
                <w:i/>
                <w:color w:val="FF0000"/>
                <w:sz w:val="22"/>
                <w:szCs w:val="22"/>
              </w:rPr>
              <w:t xml:space="preserve">) </w:t>
            </w:r>
          </w:p>
        </w:tc>
      </w:tr>
      <w:tr w:rsidR="00065142" w:rsidRPr="007C5D9B" w14:paraId="58B1F54A"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3B9D834B" w14:textId="77777777" w:rsidR="00065142" w:rsidRPr="007C5D9B" w:rsidRDefault="00065142" w:rsidP="007C5D9B">
            <w:pPr>
              <w:widowControl w:val="0"/>
              <w:jc w:val="both"/>
              <w:rPr>
                <w:i/>
                <w:sz w:val="22"/>
                <w:szCs w:val="22"/>
                <w:lang w:eastAsia="en-US"/>
              </w:rPr>
            </w:pPr>
            <w:r w:rsidRPr="007C5D9B">
              <w:rPr>
                <w:i/>
                <w:sz w:val="22"/>
                <w:szCs w:val="22"/>
                <w:lang w:eastAsia="en-US"/>
              </w:rPr>
              <w:t xml:space="preserve">Место и дата рассмотрения предложений участников закупки и подведения итогов закупки </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4C29A9B" w14:textId="67826CD2" w:rsidR="00065142" w:rsidRPr="007C5D9B" w:rsidRDefault="003C22C4" w:rsidP="007C5D9B">
            <w:pPr>
              <w:pStyle w:val="27"/>
              <w:widowControl w:val="0"/>
              <w:adjustRightInd w:val="0"/>
              <w:spacing w:after="0" w:line="240" w:lineRule="auto"/>
              <w:ind w:left="0"/>
              <w:jc w:val="both"/>
              <w:textAlignment w:val="baseline"/>
              <w:rPr>
                <w:i/>
                <w:sz w:val="22"/>
                <w:szCs w:val="22"/>
              </w:rPr>
            </w:pPr>
            <w:r>
              <w:rPr>
                <w:b/>
                <w:i/>
                <w:color w:val="FF0000"/>
                <w:sz w:val="22"/>
                <w:szCs w:val="22"/>
              </w:rPr>
              <w:t>«20</w:t>
            </w:r>
            <w:r w:rsidR="00D6775A" w:rsidRPr="00565669">
              <w:rPr>
                <w:b/>
                <w:i/>
                <w:color w:val="FF0000"/>
                <w:sz w:val="22"/>
                <w:szCs w:val="22"/>
              </w:rPr>
              <w:t>» марта 2024</w:t>
            </w:r>
            <w:r w:rsidR="0026402B" w:rsidRPr="00565669">
              <w:rPr>
                <w:b/>
                <w:i/>
                <w:color w:val="FF0000"/>
                <w:sz w:val="22"/>
                <w:szCs w:val="22"/>
              </w:rPr>
              <w:t xml:space="preserve"> года </w:t>
            </w:r>
            <w:r w:rsidR="0026402B" w:rsidRPr="007C5D9B">
              <w:rPr>
                <w:i/>
                <w:sz w:val="22"/>
                <w:szCs w:val="22"/>
              </w:rPr>
              <w:t xml:space="preserve">по адресу: </w:t>
            </w:r>
            <w:r w:rsidR="00D6775A">
              <w:rPr>
                <w:i/>
                <w:sz w:val="22"/>
                <w:szCs w:val="22"/>
                <w:lang w:eastAsia="en-US"/>
              </w:rPr>
              <w:t xml:space="preserve">453239, Республика Башкортостан, </w:t>
            </w:r>
            <w:proofErr w:type="spellStart"/>
            <w:r w:rsidR="00D6775A">
              <w:rPr>
                <w:i/>
                <w:sz w:val="22"/>
                <w:szCs w:val="22"/>
                <w:lang w:eastAsia="en-US"/>
              </w:rPr>
              <w:t>м.р</w:t>
            </w:r>
            <w:proofErr w:type="spellEnd"/>
            <w:r w:rsidR="00D6775A">
              <w:rPr>
                <w:i/>
                <w:sz w:val="22"/>
                <w:szCs w:val="22"/>
                <w:lang w:eastAsia="en-US"/>
              </w:rPr>
              <w:t xml:space="preserve">-н </w:t>
            </w:r>
            <w:proofErr w:type="spellStart"/>
            <w:r w:rsidR="00D6775A">
              <w:rPr>
                <w:i/>
                <w:sz w:val="22"/>
                <w:szCs w:val="22"/>
                <w:lang w:eastAsia="en-US"/>
              </w:rPr>
              <w:t>Ишимбайский</w:t>
            </w:r>
            <w:proofErr w:type="spellEnd"/>
            <w:r w:rsidR="00D6775A">
              <w:rPr>
                <w:i/>
                <w:sz w:val="22"/>
                <w:szCs w:val="22"/>
                <w:lang w:eastAsia="en-US"/>
              </w:rPr>
              <w:t xml:space="preserve">, </w:t>
            </w:r>
            <w:proofErr w:type="spellStart"/>
            <w:r w:rsidR="00D6775A">
              <w:rPr>
                <w:i/>
                <w:sz w:val="22"/>
                <w:szCs w:val="22"/>
                <w:lang w:eastAsia="en-US"/>
              </w:rPr>
              <w:t>с.п</w:t>
            </w:r>
            <w:proofErr w:type="spellEnd"/>
            <w:r w:rsidR="00D6775A">
              <w:rPr>
                <w:i/>
                <w:sz w:val="22"/>
                <w:szCs w:val="22"/>
                <w:lang w:eastAsia="en-US"/>
              </w:rPr>
              <w:t>. Урман-</w:t>
            </w:r>
            <w:proofErr w:type="spellStart"/>
            <w:r w:rsidR="00D6775A">
              <w:rPr>
                <w:i/>
                <w:sz w:val="22"/>
                <w:szCs w:val="22"/>
                <w:lang w:eastAsia="en-US"/>
              </w:rPr>
              <w:t>Бишкадакский</w:t>
            </w:r>
            <w:proofErr w:type="spellEnd"/>
            <w:r w:rsidR="00D6775A">
              <w:rPr>
                <w:i/>
                <w:sz w:val="22"/>
                <w:szCs w:val="22"/>
                <w:lang w:eastAsia="en-US"/>
              </w:rPr>
              <w:t xml:space="preserve"> сельсовет, тер. Автодорога Ишимбай-</w:t>
            </w:r>
            <w:proofErr w:type="spellStart"/>
            <w:r w:rsidR="00D6775A">
              <w:rPr>
                <w:i/>
                <w:sz w:val="22"/>
                <w:szCs w:val="22"/>
                <w:lang w:eastAsia="en-US"/>
              </w:rPr>
              <w:t>Красноусольск</w:t>
            </w:r>
            <w:proofErr w:type="spellEnd"/>
            <w:r w:rsidR="00D6775A">
              <w:rPr>
                <w:i/>
                <w:sz w:val="22"/>
                <w:szCs w:val="22"/>
                <w:lang w:eastAsia="en-US"/>
              </w:rPr>
              <w:t xml:space="preserve">, км 5-й, </w:t>
            </w:r>
            <w:proofErr w:type="spellStart"/>
            <w:r w:rsidR="00D6775A">
              <w:rPr>
                <w:i/>
                <w:sz w:val="22"/>
                <w:szCs w:val="22"/>
                <w:lang w:eastAsia="en-US"/>
              </w:rPr>
              <w:t>зд</w:t>
            </w:r>
            <w:proofErr w:type="spellEnd"/>
            <w:r w:rsidR="00D6775A">
              <w:rPr>
                <w:i/>
                <w:sz w:val="22"/>
                <w:szCs w:val="22"/>
                <w:lang w:eastAsia="en-US"/>
              </w:rPr>
              <w:t>. 1</w:t>
            </w:r>
          </w:p>
        </w:tc>
      </w:tr>
      <w:tr w:rsidR="00065142" w:rsidRPr="007C5D9B" w14:paraId="19B48CB9"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3E1BEE93" w14:textId="77777777" w:rsidR="00065142" w:rsidRPr="007C5D9B" w:rsidRDefault="00065142" w:rsidP="007C5D9B">
            <w:pPr>
              <w:widowControl w:val="0"/>
              <w:jc w:val="both"/>
              <w:rPr>
                <w:i/>
                <w:sz w:val="22"/>
                <w:szCs w:val="22"/>
                <w:lang w:eastAsia="en-US"/>
              </w:rPr>
            </w:pPr>
            <w:r w:rsidRPr="007C5D9B">
              <w:rPr>
                <w:i/>
                <w:sz w:val="22"/>
                <w:szCs w:val="22"/>
                <w:lang w:eastAsia="en-US"/>
              </w:rPr>
              <w:t>Порядок подведения итогов запроса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09C5D4F" w14:textId="77777777" w:rsidR="00065142" w:rsidRPr="007C5D9B" w:rsidRDefault="00065142" w:rsidP="007C5D9B">
            <w:pPr>
              <w:pStyle w:val="27"/>
              <w:widowControl w:val="0"/>
              <w:adjustRightInd w:val="0"/>
              <w:spacing w:after="0" w:line="240" w:lineRule="auto"/>
              <w:ind w:left="0"/>
              <w:jc w:val="both"/>
              <w:textAlignment w:val="baseline"/>
              <w:rPr>
                <w:i/>
                <w:sz w:val="22"/>
                <w:szCs w:val="22"/>
              </w:rPr>
            </w:pPr>
            <w:r w:rsidRPr="007C5D9B">
              <w:rPr>
                <w:i/>
                <w:sz w:val="22"/>
                <w:szCs w:val="22"/>
              </w:rPr>
              <w:t>Порядок подведения итогов запроса предложений установлен положениями закупочной документации</w:t>
            </w:r>
            <w:r w:rsidR="00486485" w:rsidRPr="007C5D9B">
              <w:rPr>
                <w:i/>
                <w:sz w:val="22"/>
                <w:szCs w:val="22"/>
              </w:rPr>
              <w:t xml:space="preserve"> (пункт</w:t>
            </w:r>
            <w:r w:rsidR="00383412" w:rsidRPr="007C5D9B">
              <w:rPr>
                <w:i/>
                <w:sz w:val="22"/>
                <w:szCs w:val="22"/>
              </w:rPr>
              <w:t xml:space="preserve"> 5 раздела 1 Общие сведения</w:t>
            </w:r>
            <w:r w:rsidR="00486485" w:rsidRPr="007C5D9B">
              <w:rPr>
                <w:i/>
                <w:sz w:val="22"/>
                <w:szCs w:val="22"/>
              </w:rPr>
              <w:t>)</w:t>
            </w:r>
            <w:r w:rsidRPr="007C5D9B">
              <w:rPr>
                <w:i/>
                <w:sz w:val="22"/>
                <w:szCs w:val="22"/>
              </w:rPr>
              <w:t>.</w:t>
            </w:r>
          </w:p>
        </w:tc>
      </w:tr>
      <w:tr w:rsidR="00065142" w:rsidRPr="007C5D9B" w14:paraId="3EC0B9D0" w14:textId="77777777" w:rsidTr="007C5D9B">
        <w:tc>
          <w:tcPr>
            <w:tcW w:w="2500" w:type="pct"/>
            <w:tcBorders>
              <w:top w:val="single" w:sz="4" w:space="0" w:color="auto"/>
              <w:left w:val="single" w:sz="4" w:space="0" w:color="auto"/>
              <w:bottom w:val="single" w:sz="4" w:space="0" w:color="auto"/>
              <w:right w:val="single" w:sz="4" w:space="0" w:color="auto"/>
            </w:tcBorders>
            <w:vAlign w:val="center"/>
          </w:tcPr>
          <w:p w14:paraId="68A2C03C" w14:textId="119B1502" w:rsidR="00065142" w:rsidRPr="007C5D9B" w:rsidRDefault="00065142" w:rsidP="007C5D9B">
            <w:pPr>
              <w:widowControl w:val="0"/>
              <w:jc w:val="both"/>
              <w:rPr>
                <w:i/>
                <w:sz w:val="22"/>
                <w:szCs w:val="22"/>
                <w:lang w:eastAsia="en-US"/>
              </w:rPr>
            </w:pPr>
            <w:r w:rsidRPr="007C5D9B">
              <w:rPr>
                <w:i/>
                <w:sz w:val="22"/>
                <w:szCs w:val="22"/>
                <w:lang w:eastAsia="en-US"/>
              </w:rPr>
              <w:t>Отказ от проведения запроса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6B59F34" w14:textId="77777777" w:rsidR="00065142" w:rsidRPr="007C5D9B" w:rsidRDefault="00065142" w:rsidP="007C5D9B">
            <w:pPr>
              <w:pStyle w:val="ConsPlusNormal"/>
              <w:ind w:firstLine="0"/>
              <w:jc w:val="both"/>
              <w:rPr>
                <w:rFonts w:ascii="Times New Roman" w:hAnsi="Times New Roman" w:cs="Times New Roman"/>
                <w:i/>
                <w:sz w:val="22"/>
                <w:szCs w:val="22"/>
                <w:lang w:eastAsia="en-US"/>
              </w:rPr>
            </w:pPr>
            <w:r w:rsidRPr="007C5D9B">
              <w:rPr>
                <w:rFonts w:ascii="Times New Roman" w:hAnsi="Times New Roman" w:cs="Times New Roman"/>
                <w:i/>
                <w:sz w:val="22"/>
                <w:szCs w:val="22"/>
                <w:lang w:eastAsia="en-US"/>
              </w:rPr>
              <w:t>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p>
          <w:p w14:paraId="40A96CD3" w14:textId="77777777" w:rsidR="00065142" w:rsidRPr="007C5D9B" w:rsidRDefault="00065142" w:rsidP="007C5D9B">
            <w:pPr>
              <w:pStyle w:val="27"/>
              <w:widowControl w:val="0"/>
              <w:adjustRightInd w:val="0"/>
              <w:spacing w:after="0" w:line="240" w:lineRule="auto"/>
              <w:ind w:left="0"/>
              <w:jc w:val="both"/>
              <w:textAlignment w:val="baseline"/>
              <w:rPr>
                <w:i/>
                <w:sz w:val="22"/>
                <w:szCs w:val="22"/>
              </w:rPr>
            </w:pPr>
            <w:r w:rsidRPr="007C5D9B">
              <w:rPr>
                <w:i/>
                <w:sz w:val="22"/>
                <w:szCs w:val="22"/>
              </w:rPr>
              <w:t>Заказчик в день принятия решения об отмене запроса предложений, уведомляет всех участников закупки, разме</w:t>
            </w:r>
            <w:r w:rsidR="00C6491F" w:rsidRPr="007C5D9B">
              <w:rPr>
                <w:i/>
                <w:sz w:val="22"/>
                <w:szCs w:val="22"/>
              </w:rPr>
              <w:t xml:space="preserve">щая соответствующую информацию на электронной торговой площадки </w:t>
            </w:r>
            <w:r w:rsidRPr="007C5D9B">
              <w:rPr>
                <w:i/>
                <w:sz w:val="22"/>
                <w:szCs w:val="22"/>
              </w:rPr>
              <w:t xml:space="preserve"> </w:t>
            </w:r>
            <w:hyperlink r:id="rId9" w:history="1">
              <w:r w:rsidR="00383412" w:rsidRPr="007C5D9B">
                <w:rPr>
                  <w:rStyle w:val="ad"/>
                  <w:i/>
                  <w:sz w:val="22"/>
                  <w:szCs w:val="22"/>
                </w:rPr>
                <w:t>https://etp-region.ru</w:t>
              </w:r>
            </w:hyperlink>
          </w:p>
        </w:tc>
      </w:tr>
    </w:tbl>
    <w:p w14:paraId="02A52E44" w14:textId="77777777" w:rsidR="00065142" w:rsidRPr="007C5D9B" w:rsidRDefault="00065142" w:rsidP="007C5D9B">
      <w:pPr>
        <w:widowControl w:val="0"/>
        <w:tabs>
          <w:tab w:val="left" w:pos="4335"/>
        </w:tabs>
        <w:rPr>
          <w:sz w:val="22"/>
          <w:szCs w:val="22"/>
        </w:rPr>
      </w:pPr>
    </w:p>
    <w:p w14:paraId="15ECA80B" w14:textId="77777777" w:rsidR="00065142" w:rsidRPr="007C5D9B" w:rsidRDefault="00065142" w:rsidP="007C5D9B">
      <w:pPr>
        <w:widowControl w:val="0"/>
        <w:rPr>
          <w:sz w:val="22"/>
          <w:szCs w:val="22"/>
        </w:rPr>
      </w:pPr>
      <w:r w:rsidRPr="007C5D9B">
        <w:rPr>
          <w:sz w:val="22"/>
          <w:szCs w:val="22"/>
        </w:rPr>
        <w:br w:type="page"/>
      </w:r>
    </w:p>
    <w:tbl>
      <w:tblPr>
        <w:tblW w:w="5332" w:type="pct"/>
        <w:jc w:val="center"/>
        <w:tblLook w:val="04A0" w:firstRow="1" w:lastRow="0" w:firstColumn="1" w:lastColumn="0" w:noHBand="0" w:noVBand="1"/>
      </w:tblPr>
      <w:tblGrid>
        <w:gridCol w:w="4948"/>
        <w:gridCol w:w="6166"/>
      </w:tblGrid>
      <w:tr w:rsidR="001A592A" w:rsidRPr="007C5D9B" w14:paraId="33FA99BF" w14:textId="77777777" w:rsidTr="00840D87">
        <w:trPr>
          <w:trHeight w:val="2430"/>
          <w:jc w:val="center"/>
        </w:trPr>
        <w:tc>
          <w:tcPr>
            <w:tcW w:w="2226" w:type="pct"/>
            <w:hideMark/>
          </w:tcPr>
          <w:p w14:paraId="32F77076" w14:textId="77777777" w:rsidR="00C73D4B" w:rsidRPr="007C5D9B" w:rsidRDefault="00C73D4B" w:rsidP="007C5D9B">
            <w:pPr>
              <w:widowControl w:val="0"/>
              <w:ind w:left="247" w:hanging="247"/>
              <w:jc w:val="center"/>
              <w:rPr>
                <w:i/>
                <w:sz w:val="22"/>
                <w:szCs w:val="22"/>
              </w:rPr>
            </w:pPr>
          </w:p>
        </w:tc>
        <w:tc>
          <w:tcPr>
            <w:tcW w:w="2774" w:type="pct"/>
            <w:hideMark/>
          </w:tcPr>
          <w:p w14:paraId="4BD3C91F" w14:textId="77777777" w:rsidR="00935A3C" w:rsidRPr="007C5D9B" w:rsidRDefault="00935A3C" w:rsidP="007C5D9B">
            <w:pPr>
              <w:widowControl w:val="0"/>
              <w:ind w:left="3414"/>
              <w:jc w:val="both"/>
              <w:rPr>
                <w:i/>
                <w:sz w:val="22"/>
                <w:szCs w:val="22"/>
              </w:rPr>
            </w:pPr>
            <w:r w:rsidRPr="007C5D9B">
              <w:rPr>
                <w:i/>
                <w:sz w:val="22"/>
                <w:szCs w:val="22"/>
              </w:rPr>
              <w:t>УТВЕРЖДАЮ»</w:t>
            </w:r>
          </w:p>
          <w:p w14:paraId="1531D307" w14:textId="46F45AA7" w:rsidR="00C87796" w:rsidRPr="007C5D9B" w:rsidRDefault="00D6775A" w:rsidP="007C5D9B">
            <w:pPr>
              <w:widowControl w:val="0"/>
              <w:ind w:left="3414"/>
              <w:jc w:val="both"/>
              <w:rPr>
                <w:i/>
                <w:sz w:val="22"/>
                <w:szCs w:val="22"/>
              </w:rPr>
            </w:pPr>
            <w:r w:rsidRPr="00D6775A">
              <w:rPr>
                <w:i/>
                <w:sz w:val="22"/>
                <w:szCs w:val="22"/>
              </w:rPr>
              <w:t>Генеральный директор</w:t>
            </w:r>
          </w:p>
          <w:p w14:paraId="6380DBCC" w14:textId="2E6BBD5E" w:rsidR="00935A3C" w:rsidRPr="007C5D9B" w:rsidRDefault="00D6775A" w:rsidP="007C5D9B">
            <w:pPr>
              <w:widowControl w:val="0"/>
              <w:ind w:left="3414"/>
              <w:jc w:val="both"/>
              <w:rPr>
                <w:i/>
                <w:sz w:val="22"/>
                <w:szCs w:val="22"/>
                <w:lang w:eastAsia="en-US"/>
              </w:rPr>
            </w:pPr>
            <w:r>
              <w:rPr>
                <w:i/>
                <w:sz w:val="22"/>
                <w:szCs w:val="22"/>
                <w:lang w:eastAsia="en-US"/>
              </w:rPr>
              <w:t>ООО «Эко-Сити»</w:t>
            </w:r>
          </w:p>
          <w:p w14:paraId="76D238A0" w14:textId="77777777" w:rsidR="00901FF0" w:rsidRPr="007C5D9B" w:rsidRDefault="00901FF0" w:rsidP="007C5D9B">
            <w:pPr>
              <w:widowControl w:val="0"/>
              <w:ind w:left="3414"/>
              <w:jc w:val="both"/>
              <w:rPr>
                <w:i/>
                <w:sz w:val="22"/>
                <w:szCs w:val="22"/>
              </w:rPr>
            </w:pPr>
          </w:p>
          <w:p w14:paraId="617D1B64" w14:textId="158C918B" w:rsidR="00935A3C" w:rsidRPr="007C5D9B" w:rsidRDefault="00935A3C" w:rsidP="007C5D9B">
            <w:pPr>
              <w:widowControl w:val="0"/>
              <w:ind w:left="3414"/>
              <w:jc w:val="both"/>
              <w:rPr>
                <w:i/>
                <w:sz w:val="22"/>
                <w:szCs w:val="22"/>
              </w:rPr>
            </w:pPr>
            <w:r w:rsidRPr="007C5D9B">
              <w:rPr>
                <w:i/>
                <w:sz w:val="22"/>
                <w:szCs w:val="22"/>
              </w:rPr>
              <w:t xml:space="preserve">________/ </w:t>
            </w:r>
            <w:r w:rsidR="00D6775A">
              <w:rPr>
                <w:i/>
                <w:sz w:val="22"/>
                <w:szCs w:val="22"/>
              </w:rPr>
              <w:t xml:space="preserve">А.А. </w:t>
            </w:r>
            <w:proofErr w:type="spellStart"/>
            <w:r w:rsidR="00D6775A" w:rsidRPr="00D6775A">
              <w:rPr>
                <w:i/>
                <w:sz w:val="22"/>
                <w:szCs w:val="22"/>
              </w:rPr>
              <w:t>Ягафаров</w:t>
            </w:r>
            <w:proofErr w:type="spellEnd"/>
          </w:p>
          <w:p w14:paraId="2A4F0188" w14:textId="07A8D69B" w:rsidR="00C73D4B" w:rsidRPr="007C5D9B" w:rsidRDefault="00935A3C" w:rsidP="008C160F">
            <w:pPr>
              <w:widowControl w:val="0"/>
              <w:ind w:left="3414"/>
              <w:jc w:val="both"/>
              <w:rPr>
                <w:i/>
                <w:sz w:val="22"/>
                <w:szCs w:val="22"/>
              </w:rPr>
            </w:pPr>
            <w:r w:rsidRPr="008C160F">
              <w:rPr>
                <w:i/>
                <w:sz w:val="22"/>
                <w:szCs w:val="22"/>
              </w:rPr>
              <w:t>«</w:t>
            </w:r>
            <w:r w:rsidR="003C22C4">
              <w:rPr>
                <w:i/>
                <w:sz w:val="22"/>
                <w:szCs w:val="22"/>
              </w:rPr>
              <w:t>07</w:t>
            </w:r>
            <w:r w:rsidRPr="008C160F">
              <w:rPr>
                <w:i/>
                <w:sz w:val="22"/>
                <w:szCs w:val="22"/>
              </w:rPr>
              <w:t>»</w:t>
            </w:r>
            <w:r w:rsidR="00901FF0" w:rsidRPr="008C160F">
              <w:rPr>
                <w:i/>
                <w:sz w:val="22"/>
                <w:szCs w:val="22"/>
              </w:rPr>
              <w:t xml:space="preserve"> </w:t>
            </w:r>
            <w:r w:rsidR="00D6775A" w:rsidRPr="008C160F">
              <w:rPr>
                <w:i/>
                <w:sz w:val="22"/>
                <w:szCs w:val="22"/>
              </w:rPr>
              <w:t>марта</w:t>
            </w:r>
            <w:r w:rsidR="00901FF0" w:rsidRPr="008C160F">
              <w:rPr>
                <w:i/>
                <w:sz w:val="22"/>
                <w:szCs w:val="22"/>
              </w:rPr>
              <w:t xml:space="preserve"> </w:t>
            </w:r>
            <w:r w:rsidR="00D6775A" w:rsidRPr="008C160F">
              <w:rPr>
                <w:i/>
                <w:sz w:val="22"/>
                <w:szCs w:val="22"/>
              </w:rPr>
              <w:t>2024</w:t>
            </w:r>
            <w:r w:rsidRPr="008C160F">
              <w:rPr>
                <w:i/>
                <w:sz w:val="22"/>
                <w:szCs w:val="22"/>
              </w:rPr>
              <w:t xml:space="preserve"> г.</w:t>
            </w:r>
          </w:p>
        </w:tc>
      </w:tr>
    </w:tbl>
    <w:p w14:paraId="2FE8F7F9" w14:textId="77777777" w:rsidR="00380410" w:rsidRPr="007C5D9B" w:rsidRDefault="00380410" w:rsidP="007C5D9B">
      <w:pPr>
        <w:pStyle w:val="ab"/>
        <w:widowControl w:val="0"/>
        <w:tabs>
          <w:tab w:val="left" w:pos="9639"/>
        </w:tabs>
        <w:spacing w:line="240" w:lineRule="auto"/>
        <w:ind w:left="5670" w:right="1" w:firstLine="0"/>
        <w:jc w:val="center"/>
        <w:rPr>
          <w:rFonts w:ascii="Times New Roman" w:hAnsi="Times New Roman"/>
          <w:b/>
          <w:i/>
          <w:sz w:val="22"/>
          <w:szCs w:val="22"/>
        </w:rPr>
      </w:pPr>
    </w:p>
    <w:p w14:paraId="177DDF28" w14:textId="77777777" w:rsidR="00380410" w:rsidRPr="007C5D9B" w:rsidRDefault="00380410" w:rsidP="007C5D9B">
      <w:pPr>
        <w:pStyle w:val="ab"/>
        <w:widowControl w:val="0"/>
        <w:spacing w:line="240" w:lineRule="auto"/>
        <w:ind w:firstLine="0"/>
        <w:jc w:val="center"/>
        <w:rPr>
          <w:rFonts w:ascii="Times New Roman" w:hAnsi="Times New Roman"/>
          <w:b/>
          <w:i/>
          <w:sz w:val="22"/>
          <w:szCs w:val="22"/>
        </w:rPr>
      </w:pPr>
    </w:p>
    <w:p w14:paraId="52E6B0E3" w14:textId="77777777" w:rsidR="00380410" w:rsidRPr="007C5D9B" w:rsidRDefault="00380410" w:rsidP="007C5D9B">
      <w:pPr>
        <w:pStyle w:val="ab"/>
        <w:widowControl w:val="0"/>
        <w:spacing w:line="240" w:lineRule="auto"/>
        <w:ind w:firstLine="0"/>
        <w:jc w:val="center"/>
        <w:rPr>
          <w:rFonts w:ascii="Times New Roman" w:hAnsi="Times New Roman"/>
          <w:b/>
          <w:i/>
          <w:sz w:val="22"/>
          <w:szCs w:val="22"/>
        </w:rPr>
      </w:pPr>
    </w:p>
    <w:p w14:paraId="771CC682" w14:textId="77777777" w:rsidR="00C13C7F" w:rsidRPr="007C5D9B" w:rsidRDefault="00C13C7F" w:rsidP="007C5D9B">
      <w:pPr>
        <w:pStyle w:val="ab"/>
        <w:widowControl w:val="0"/>
        <w:spacing w:line="240" w:lineRule="auto"/>
        <w:ind w:firstLine="0"/>
        <w:jc w:val="center"/>
        <w:rPr>
          <w:rFonts w:ascii="Times New Roman" w:hAnsi="Times New Roman"/>
          <w:b/>
          <w:i/>
          <w:sz w:val="22"/>
          <w:szCs w:val="22"/>
        </w:rPr>
      </w:pPr>
    </w:p>
    <w:p w14:paraId="25F86576" w14:textId="77777777" w:rsidR="00C93544" w:rsidRPr="007C5D9B" w:rsidRDefault="00C93544" w:rsidP="007C5D9B">
      <w:pPr>
        <w:pStyle w:val="ab"/>
        <w:widowControl w:val="0"/>
        <w:spacing w:line="240" w:lineRule="auto"/>
        <w:ind w:firstLine="0"/>
        <w:jc w:val="center"/>
        <w:rPr>
          <w:rFonts w:ascii="Times New Roman" w:hAnsi="Times New Roman"/>
          <w:b/>
          <w:i/>
          <w:sz w:val="22"/>
          <w:szCs w:val="22"/>
        </w:rPr>
      </w:pPr>
    </w:p>
    <w:p w14:paraId="455919A3"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06395DC8"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61CF73C8"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6E99AD59"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189C2C8A"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3A6571B1" w14:textId="77777777" w:rsidR="00495F42" w:rsidRPr="007C5D9B" w:rsidRDefault="00495F42" w:rsidP="007C5D9B">
      <w:pPr>
        <w:pStyle w:val="ab"/>
        <w:widowControl w:val="0"/>
        <w:spacing w:line="240" w:lineRule="auto"/>
        <w:ind w:firstLine="0"/>
        <w:jc w:val="center"/>
        <w:rPr>
          <w:rFonts w:ascii="Times New Roman" w:hAnsi="Times New Roman"/>
          <w:b/>
          <w:i/>
          <w:sz w:val="22"/>
          <w:szCs w:val="22"/>
        </w:rPr>
      </w:pPr>
    </w:p>
    <w:p w14:paraId="60C758AF" w14:textId="77777777" w:rsidR="00C13C7F" w:rsidRPr="007C5D9B" w:rsidRDefault="00C13C7F" w:rsidP="007C5D9B">
      <w:pPr>
        <w:pStyle w:val="ab"/>
        <w:widowControl w:val="0"/>
        <w:spacing w:line="240" w:lineRule="auto"/>
        <w:ind w:firstLine="0"/>
        <w:jc w:val="center"/>
        <w:rPr>
          <w:rFonts w:ascii="Times New Roman" w:hAnsi="Times New Roman"/>
          <w:b/>
          <w:i/>
          <w:sz w:val="22"/>
          <w:szCs w:val="22"/>
        </w:rPr>
      </w:pPr>
    </w:p>
    <w:p w14:paraId="5AA2130E" w14:textId="77777777" w:rsidR="00F64E06" w:rsidRPr="007C5D9B" w:rsidRDefault="00F64E06" w:rsidP="007C5D9B">
      <w:pPr>
        <w:pStyle w:val="ab"/>
        <w:widowControl w:val="0"/>
        <w:spacing w:line="240" w:lineRule="auto"/>
        <w:ind w:firstLine="0"/>
        <w:jc w:val="center"/>
        <w:rPr>
          <w:rFonts w:ascii="Times New Roman" w:hAnsi="Times New Roman"/>
          <w:b/>
          <w:i/>
          <w:sz w:val="22"/>
          <w:szCs w:val="22"/>
        </w:rPr>
      </w:pPr>
    </w:p>
    <w:p w14:paraId="16C1E5FE" w14:textId="77777777" w:rsidR="00380410" w:rsidRPr="007C5D9B" w:rsidRDefault="00380410" w:rsidP="007C5D9B">
      <w:pPr>
        <w:pStyle w:val="ab"/>
        <w:widowControl w:val="0"/>
        <w:spacing w:line="240" w:lineRule="auto"/>
        <w:ind w:firstLine="0"/>
        <w:jc w:val="center"/>
        <w:rPr>
          <w:rFonts w:ascii="Times New Roman" w:hAnsi="Times New Roman"/>
          <w:b/>
          <w:i/>
          <w:sz w:val="22"/>
          <w:szCs w:val="22"/>
        </w:rPr>
      </w:pPr>
    </w:p>
    <w:p w14:paraId="27A0F5F3" w14:textId="77777777" w:rsidR="00004F16" w:rsidRPr="007C5D9B" w:rsidRDefault="00004F16" w:rsidP="007C5D9B">
      <w:pPr>
        <w:pStyle w:val="ab"/>
        <w:widowControl w:val="0"/>
        <w:spacing w:line="240" w:lineRule="auto"/>
        <w:ind w:firstLine="0"/>
        <w:jc w:val="center"/>
        <w:rPr>
          <w:rFonts w:ascii="Times New Roman" w:hAnsi="Times New Roman"/>
          <w:b/>
          <w:i/>
          <w:sz w:val="22"/>
          <w:szCs w:val="22"/>
        </w:rPr>
      </w:pPr>
    </w:p>
    <w:p w14:paraId="6508395A" w14:textId="77777777" w:rsidR="00E777D5" w:rsidRPr="007C5D9B" w:rsidRDefault="00DF0F2D" w:rsidP="007C5D9B">
      <w:pPr>
        <w:pStyle w:val="ab"/>
        <w:widowControl w:val="0"/>
        <w:spacing w:line="240" w:lineRule="auto"/>
        <w:ind w:firstLine="0"/>
        <w:jc w:val="center"/>
        <w:rPr>
          <w:rFonts w:ascii="Times New Roman" w:hAnsi="Times New Roman"/>
          <w:b/>
          <w:i/>
          <w:sz w:val="22"/>
          <w:szCs w:val="22"/>
        </w:rPr>
      </w:pPr>
      <w:r w:rsidRPr="007C5D9B">
        <w:rPr>
          <w:rFonts w:ascii="Times New Roman" w:hAnsi="Times New Roman"/>
          <w:b/>
          <w:i/>
          <w:sz w:val="22"/>
          <w:szCs w:val="22"/>
        </w:rPr>
        <w:t>ДОКУМЕНТАЦИЯ О ЗАПРОСЕ ПРЕДЛОЖЕНИЙ</w:t>
      </w:r>
    </w:p>
    <w:p w14:paraId="078D15E1" w14:textId="77777777" w:rsidR="0087392A" w:rsidRPr="008C160F" w:rsidRDefault="0087392A" w:rsidP="007C5D9B">
      <w:pPr>
        <w:pStyle w:val="ab"/>
        <w:widowControl w:val="0"/>
        <w:spacing w:line="240" w:lineRule="auto"/>
        <w:ind w:firstLine="0"/>
        <w:jc w:val="center"/>
        <w:rPr>
          <w:rFonts w:ascii="Times New Roman" w:hAnsi="Times New Roman"/>
          <w:b/>
          <w:i/>
          <w:sz w:val="22"/>
          <w:szCs w:val="22"/>
        </w:rPr>
      </w:pPr>
    </w:p>
    <w:p w14:paraId="2BAA44B0" w14:textId="77777777" w:rsidR="008C160F" w:rsidRPr="008C160F" w:rsidRDefault="008C160F" w:rsidP="008C160F">
      <w:pPr>
        <w:pStyle w:val="ConsPlusNormal"/>
        <w:ind w:firstLine="0"/>
        <w:jc w:val="center"/>
        <w:rPr>
          <w:rFonts w:ascii="Times New Roman" w:hAnsi="Times New Roman" w:cs="Times New Roman"/>
          <w:b/>
          <w:i/>
          <w:sz w:val="22"/>
          <w:szCs w:val="22"/>
        </w:rPr>
      </w:pPr>
      <w:r w:rsidRPr="008C160F">
        <w:rPr>
          <w:rFonts w:ascii="Times New Roman" w:hAnsi="Times New Roman" w:cs="Times New Roman"/>
          <w:i/>
          <w:color w:val="000000"/>
          <w:sz w:val="22"/>
          <w:szCs w:val="22"/>
        </w:rPr>
        <w:t xml:space="preserve">Выполнение проектно- изыскательских работ по объекту: «Строительство полигона ТКО в г. Ишимбай Республики Башкортостан», расположенный по адресу: 453239, Республика Башкортостан, </w:t>
      </w:r>
      <w:proofErr w:type="spellStart"/>
      <w:r w:rsidRPr="008C160F">
        <w:rPr>
          <w:rFonts w:ascii="Times New Roman" w:hAnsi="Times New Roman" w:cs="Times New Roman"/>
          <w:i/>
          <w:color w:val="000000"/>
          <w:sz w:val="22"/>
          <w:szCs w:val="22"/>
        </w:rPr>
        <w:t>м.р</w:t>
      </w:r>
      <w:proofErr w:type="spellEnd"/>
      <w:r w:rsidRPr="008C160F">
        <w:rPr>
          <w:rFonts w:ascii="Times New Roman" w:hAnsi="Times New Roman" w:cs="Times New Roman"/>
          <w:i/>
          <w:color w:val="000000"/>
          <w:sz w:val="22"/>
          <w:szCs w:val="22"/>
        </w:rPr>
        <w:t xml:space="preserve">-н </w:t>
      </w:r>
      <w:proofErr w:type="spellStart"/>
      <w:r w:rsidRPr="008C160F">
        <w:rPr>
          <w:rFonts w:ascii="Times New Roman" w:hAnsi="Times New Roman" w:cs="Times New Roman"/>
          <w:i/>
          <w:color w:val="000000"/>
          <w:sz w:val="22"/>
          <w:szCs w:val="22"/>
        </w:rPr>
        <w:t>Ишимбайский</w:t>
      </w:r>
      <w:proofErr w:type="spellEnd"/>
      <w:r w:rsidRPr="008C160F">
        <w:rPr>
          <w:rFonts w:ascii="Times New Roman" w:hAnsi="Times New Roman" w:cs="Times New Roman"/>
          <w:i/>
          <w:color w:val="000000"/>
          <w:sz w:val="22"/>
          <w:szCs w:val="22"/>
        </w:rPr>
        <w:t xml:space="preserve">, </w:t>
      </w:r>
      <w:proofErr w:type="spellStart"/>
      <w:r w:rsidRPr="008C160F">
        <w:rPr>
          <w:rFonts w:ascii="Times New Roman" w:hAnsi="Times New Roman" w:cs="Times New Roman"/>
          <w:i/>
          <w:color w:val="000000"/>
          <w:sz w:val="22"/>
          <w:szCs w:val="22"/>
        </w:rPr>
        <w:t>с.п</w:t>
      </w:r>
      <w:proofErr w:type="spellEnd"/>
      <w:r w:rsidRPr="008C160F">
        <w:rPr>
          <w:rFonts w:ascii="Times New Roman" w:hAnsi="Times New Roman" w:cs="Times New Roman"/>
          <w:i/>
          <w:color w:val="000000"/>
          <w:sz w:val="22"/>
          <w:szCs w:val="22"/>
        </w:rPr>
        <w:t>. Урман-</w:t>
      </w:r>
      <w:proofErr w:type="spellStart"/>
      <w:r w:rsidRPr="008C160F">
        <w:rPr>
          <w:rFonts w:ascii="Times New Roman" w:hAnsi="Times New Roman" w:cs="Times New Roman"/>
          <w:i/>
          <w:color w:val="000000"/>
          <w:sz w:val="22"/>
          <w:szCs w:val="22"/>
        </w:rPr>
        <w:t>Бишкадакский</w:t>
      </w:r>
      <w:proofErr w:type="spellEnd"/>
      <w:r w:rsidRPr="008C160F">
        <w:rPr>
          <w:rFonts w:ascii="Times New Roman" w:hAnsi="Times New Roman" w:cs="Times New Roman"/>
          <w:i/>
          <w:color w:val="000000"/>
          <w:sz w:val="22"/>
          <w:szCs w:val="22"/>
        </w:rPr>
        <w:t xml:space="preserve"> сельсовет, тер. Автодорога Ишимбай-</w:t>
      </w:r>
      <w:proofErr w:type="spellStart"/>
      <w:r w:rsidRPr="008C160F">
        <w:rPr>
          <w:rFonts w:ascii="Times New Roman" w:hAnsi="Times New Roman" w:cs="Times New Roman"/>
          <w:i/>
          <w:color w:val="000000"/>
          <w:sz w:val="22"/>
          <w:szCs w:val="22"/>
        </w:rPr>
        <w:t>Красноусольск</w:t>
      </w:r>
      <w:proofErr w:type="spellEnd"/>
      <w:r w:rsidRPr="008C160F">
        <w:rPr>
          <w:rFonts w:ascii="Times New Roman" w:hAnsi="Times New Roman" w:cs="Times New Roman"/>
          <w:i/>
          <w:color w:val="000000"/>
          <w:sz w:val="22"/>
          <w:szCs w:val="22"/>
        </w:rPr>
        <w:t xml:space="preserve">, км 5-й, </w:t>
      </w:r>
      <w:proofErr w:type="spellStart"/>
      <w:r w:rsidRPr="008C160F">
        <w:rPr>
          <w:rFonts w:ascii="Times New Roman" w:hAnsi="Times New Roman" w:cs="Times New Roman"/>
          <w:i/>
          <w:color w:val="000000"/>
          <w:sz w:val="22"/>
          <w:szCs w:val="22"/>
        </w:rPr>
        <w:t>зд</w:t>
      </w:r>
      <w:proofErr w:type="spellEnd"/>
      <w:r w:rsidRPr="008C160F">
        <w:rPr>
          <w:rFonts w:ascii="Times New Roman" w:hAnsi="Times New Roman" w:cs="Times New Roman"/>
          <w:i/>
          <w:color w:val="000000"/>
          <w:sz w:val="22"/>
          <w:szCs w:val="22"/>
        </w:rPr>
        <w:t>. 1, з/у 02:28:000000:2068</w:t>
      </w:r>
    </w:p>
    <w:p w14:paraId="1F42D55B" w14:textId="77777777" w:rsidR="00C3587F" w:rsidRPr="007C5D9B" w:rsidRDefault="00C3587F" w:rsidP="007C5D9B">
      <w:pPr>
        <w:widowControl w:val="0"/>
        <w:rPr>
          <w:i/>
          <w:sz w:val="22"/>
          <w:szCs w:val="22"/>
        </w:rPr>
      </w:pPr>
    </w:p>
    <w:p w14:paraId="61FFB942" w14:textId="77777777" w:rsidR="0019655B" w:rsidRPr="007C5D9B" w:rsidRDefault="0019655B" w:rsidP="007C5D9B">
      <w:pPr>
        <w:widowControl w:val="0"/>
        <w:rPr>
          <w:i/>
          <w:sz w:val="22"/>
          <w:szCs w:val="22"/>
        </w:rPr>
      </w:pPr>
    </w:p>
    <w:p w14:paraId="2A72F178" w14:textId="77777777" w:rsidR="00004F16" w:rsidRPr="007C5D9B" w:rsidRDefault="00004F16" w:rsidP="007C5D9B">
      <w:pPr>
        <w:widowControl w:val="0"/>
        <w:rPr>
          <w:i/>
          <w:sz w:val="22"/>
          <w:szCs w:val="22"/>
        </w:rPr>
      </w:pPr>
    </w:p>
    <w:p w14:paraId="16A64FEE" w14:textId="77777777" w:rsidR="00004F16" w:rsidRPr="007C5D9B" w:rsidRDefault="00004F16" w:rsidP="007C5D9B">
      <w:pPr>
        <w:widowControl w:val="0"/>
        <w:rPr>
          <w:i/>
          <w:sz w:val="22"/>
          <w:szCs w:val="22"/>
        </w:rPr>
      </w:pPr>
    </w:p>
    <w:p w14:paraId="05550DF2" w14:textId="77777777" w:rsidR="00A05203" w:rsidRPr="007C5D9B" w:rsidRDefault="00A05203" w:rsidP="007C5D9B">
      <w:pPr>
        <w:widowControl w:val="0"/>
        <w:rPr>
          <w:i/>
          <w:sz w:val="22"/>
          <w:szCs w:val="22"/>
        </w:rPr>
      </w:pPr>
    </w:p>
    <w:p w14:paraId="2B049E09" w14:textId="77777777" w:rsidR="00A05203" w:rsidRPr="007C5D9B" w:rsidRDefault="00A05203" w:rsidP="007C5D9B">
      <w:pPr>
        <w:widowControl w:val="0"/>
        <w:rPr>
          <w:i/>
          <w:sz w:val="22"/>
          <w:szCs w:val="22"/>
        </w:rPr>
      </w:pPr>
    </w:p>
    <w:p w14:paraId="6B2F7DAF" w14:textId="77777777" w:rsidR="004366E6" w:rsidRPr="007C5D9B" w:rsidRDefault="004366E6" w:rsidP="007C5D9B">
      <w:pPr>
        <w:widowControl w:val="0"/>
        <w:rPr>
          <w:i/>
          <w:sz w:val="22"/>
          <w:szCs w:val="22"/>
        </w:rPr>
      </w:pPr>
    </w:p>
    <w:p w14:paraId="17F5882E" w14:textId="77777777" w:rsidR="004366E6" w:rsidRPr="007C5D9B" w:rsidRDefault="004366E6" w:rsidP="007C5D9B">
      <w:pPr>
        <w:widowControl w:val="0"/>
        <w:rPr>
          <w:i/>
          <w:sz w:val="22"/>
          <w:szCs w:val="22"/>
        </w:rPr>
      </w:pPr>
    </w:p>
    <w:p w14:paraId="41760BE0" w14:textId="77777777" w:rsidR="0019655B" w:rsidRPr="007C5D9B" w:rsidRDefault="0019655B" w:rsidP="007C5D9B">
      <w:pPr>
        <w:widowControl w:val="0"/>
        <w:rPr>
          <w:i/>
          <w:sz w:val="22"/>
          <w:szCs w:val="22"/>
        </w:rPr>
      </w:pPr>
    </w:p>
    <w:p w14:paraId="68B26EEF" w14:textId="77777777" w:rsidR="00E777D5" w:rsidRPr="007C5D9B" w:rsidRDefault="00E777D5" w:rsidP="007C5D9B">
      <w:pPr>
        <w:widowControl w:val="0"/>
        <w:rPr>
          <w:i/>
          <w:sz w:val="22"/>
          <w:szCs w:val="22"/>
        </w:rPr>
      </w:pPr>
    </w:p>
    <w:p w14:paraId="2056A982" w14:textId="77777777" w:rsidR="00C93544" w:rsidRPr="007C5D9B" w:rsidRDefault="00C93544" w:rsidP="007C5D9B">
      <w:pPr>
        <w:widowControl w:val="0"/>
        <w:rPr>
          <w:i/>
          <w:sz w:val="22"/>
          <w:szCs w:val="22"/>
        </w:rPr>
      </w:pPr>
    </w:p>
    <w:p w14:paraId="37B19C2C" w14:textId="77777777" w:rsidR="00C93544" w:rsidRPr="007C5D9B" w:rsidRDefault="00C93544" w:rsidP="007C5D9B">
      <w:pPr>
        <w:widowControl w:val="0"/>
        <w:rPr>
          <w:i/>
          <w:sz w:val="22"/>
          <w:szCs w:val="22"/>
        </w:rPr>
      </w:pPr>
    </w:p>
    <w:p w14:paraId="33C10373" w14:textId="77777777" w:rsidR="00495F42" w:rsidRPr="007C5D9B" w:rsidRDefault="00495F42" w:rsidP="007C5D9B">
      <w:pPr>
        <w:widowControl w:val="0"/>
        <w:rPr>
          <w:i/>
          <w:sz w:val="22"/>
          <w:szCs w:val="22"/>
        </w:rPr>
      </w:pPr>
    </w:p>
    <w:p w14:paraId="0EAE26DA" w14:textId="77777777" w:rsidR="00495F42" w:rsidRPr="007C5D9B" w:rsidRDefault="00495F42" w:rsidP="007C5D9B">
      <w:pPr>
        <w:widowControl w:val="0"/>
        <w:rPr>
          <w:i/>
          <w:sz w:val="22"/>
          <w:szCs w:val="22"/>
        </w:rPr>
      </w:pPr>
    </w:p>
    <w:p w14:paraId="4A152507" w14:textId="77777777" w:rsidR="00E777D5" w:rsidRPr="007C5D9B" w:rsidRDefault="00E777D5" w:rsidP="007C5D9B">
      <w:pPr>
        <w:widowControl w:val="0"/>
        <w:rPr>
          <w:i/>
          <w:sz w:val="22"/>
          <w:szCs w:val="22"/>
        </w:rPr>
      </w:pPr>
    </w:p>
    <w:p w14:paraId="283A6159" w14:textId="77777777" w:rsidR="00495F42" w:rsidRPr="007C5D9B" w:rsidRDefault="00495F42" w:rsidP="007C5D9B">
      <w:pPr>
        <w:widowControl w:val="0"/>
        <w:rPr>
          <w:i/>
          <w:sz w:val="22"/>
          <w:szCs w:val="22"/>
        </w:rPr>
      </w:pPr>
    </w:p>
    <w:p w14:paraId="62B56B12" w14:textId="77777777" w:rsidR="008A4F1F" w:rsidRPr="007C5D9B" w:rsidRDefault="008A4F1F" w:rsidP="007C5D9B">
      <w:pPr>
        <w:widowControl w:val="0"/>
        <w:rPr>
          <w:i/>
          <w:sz w:val="22"/>
          <w:szCs w:val="22"/>
        </w:rPr>
      </w:pPr>
    </w:p>
    <w:p w14:paraId="64D98647" w14:textId="77777777" w:rsidR="001F1CBB" w:rsidRPr="007C5D9B" w:rsidRDefault="001F1CBB" w:rsidP="007C5D9B">
      <w:pPr>
        <w:widowControl w:val="0"/>
        <w:rPr>
          <w:i/>
          <w:sz w:val="22"/>
          <w:szCs w:val="22"/>
        </w:rPr>
      </w:pPr>
    </w:p>
    <w:p w14:paraId="08012B7C" w14:textId="77777777" w:rsidR="001F1CBB" w:rsidRPr="007C5D9B" w:rsidRDefault="001F1CBB" w:rsidP="007C5D9B">
      <w:pPr>
        <w:widowControl w:val="0"/>
        <w:rPr>
          <w:i/>
          <w:sz w:val="22"/>
          <w:szCs w:val="22"/>
        </w:rPr>
      </w:pPr>
    </w:p>
    <w:p w14:paraId="2FEDF7C9" w14:textId="77777777" w:rsidR="001F1CBB" w:rsidRPr="007C5D9B" w:rsidRDefault="001F1CBB" w:rsidP="007C5D9B">
      <w:pPr>
        <w:widowControl w:val="0"/>
        <w:rPr>
          <w:i/>
          <w:sz w:val="22"/>
          <w:szCs w:val="22"/>
        </w:rPr>
      </w:pPr>
    </w:p>
    <w:p w14:paraId="57479549" w14:textId="77777777" w:rsidR="00F65DEC" w:rsidRPr="007C5D9B" w:rsidRDefault="00F65DEC" w:rsidP="007C5D9B">
      <w:pPr>
        <w:widowControl w:val="0"/>
        <w:rPr>
          <w:i/>
          <w:sz w:val="22"/>
          <w:szCs w:val="22"/>
        </w:rPr>
      </w:pPr>
    </w:p>
    <w:p w14:paraId="7037055B" w14:textId="0DDC498D" w:rsidR="00B47649" w:rsidRPr="007C5D9B" w:rsidRDefault="00D6775A" w:rsidP="007C5D9B">
      <w:pPr>
        <w:widowControl w:val="0"/>
        <w:jc w:val="center"/>
        <w:rPr>
          <w:i/>
          <w:sz w:val="22"/>
          <w:szCs w:val="22"/>
        </w:rPr>
      </w:pPr>
      <w:r>
        <w:rPr>
          <w:i/>
          <w:sz w:val="22"/>
          <w:szCs w:val="22"/>
        </w:rPr>
        <w:t>2024</w:t>
      </w:r>
      <w:r w:rsidR="009B42B2" w:rsidRPr="007C5D9B">
        <w:rPr>
          <w:i/>
          <w:sz w:val="22"/>
          <w:szCs w:val="22"/>
        </w:rPr>
        <w:t xml:space="preserve"> г</w:t>
      </w:r>
      <w:r w:rsidR="00532E60" w:rsidRPr="007C5D9B">
        <w:rPr>
          <w:i/>
          <w:sz w:val="22"/>
          <w:szCs w:val="22"/>
        </w:rPr>
        <w:t>од</w:t>
      </w:r>
    </w:p>
    <w:p w14:paraId="09D56D39" w14:textId="77777777" w:rsidR="00D4390D" w:rsidRPr="007C5D9B" w:rsidRDefault="00D4390D" w:rsidP="007C5D9B">
      <w:pPr>
        <w:widowControl w:val="0"/>
        <w:jc w:val="center"/>
        <w:rPr>
          <w:i/>
          <w:sz w:val="22"/>
          <w:szCs w:val="22"/>
        </w:rPr>
      </w:pPr>
    </w:p>
    <w:p w14:paraId="5BCBCC3E" w14:textId="77777777" w:rsidR="00E777D5" w:rsidRPr="007C5D9B" w:rsidRDefault="00337D58" w:rsidP="007C5D9B">
      <w:pPr>
        <w:widowControl w:val="0"/>
        <w:jc w:val="center"/>
        <w:rPr>
          <w:b/>
          <w:i/>
          <w:sz w:val="22"/>
          <w:szCs w:val="22"/>
        </w:rPr>
      </w:pPr>
      <w:r w:rsidRPr="007C5D9B">
        <w:rPr>
          <w:b/>
          <w:i/>
          <w:sz w:val="22"/>
          <w:szCs w:val="22"/>
        </w:rPr>
        <w:br w:type="page"/>
      </w:r>
      <w:r w:rsidR="000231A1" w:rsidRPr="007C5D9B">
        <w:rPr>
          <w:b/>
          <w:i/>
          <w:sz w:val="22"/>
          <w:szCs w:val="22"/>
        </w:rPr>
        <w:lastRenderedPageBreak/>
        <w:t>1.</w:t>
      </w:r>
      <w:r w:rsidR="000231A1" w:rsidRPr="007C5D9B">
        <w:rPr>
          <w:i/>
          <w:sz w:val="22"/>
          <w:szCs w:val="22"/>
        </w:rPr>
        <w:t xml:space="preserve"> </w:t>
      </w:r>
      <w:r w:rsidR="00E777D5" w:rsidRPr="007C5D9B">
        <w:rPr>
          <w:b/>
          <w:i/>
          <w:sz w:val="22"/>
          <w:szCs w:val="22"/>
        </w:rPr>
        <w:t>ОБЩИЕ СВЕДЕНИЯ</w:t>
      </w:r>
    </w:p>
    <w:p w14:paraId="34674AA1" w14:textId="6942785B" w:rsidR="0088580A" w:rsidRPr="007C5D9B" w:rsidRDefault="005915F5" w:rsidP="007C5D9B">
      <w:pPr>
        <w:pStyle w:val="37"/>
        <w:spacing w:before="0"/>
        <w:ind w:firstLine="720"/>
        <w:rPr>
          <w:i/>
          <w:sz w:val="22"/>
          <w:szCs w:val="22"/>
        </w:rPr>
      </w:pPr>
      <w:bookmarkStart w:id="1" w:name="_Ref119427085"/>
      <w:r w:rsidRPr="007C5D9B">
        <w:rPr>
          <w:b/>
          <w:i/>
          <w:sz w:val="22"/>
          <w:szCs w:val="22"/>
        </w:rPr>
        <w:t>1</w:t>
      </w:r>
      <w:r w:rsidR="00E777D5" w:rsidRPr="007C5D9B">
        <w:rPr>
          <w:b/>
          <w:i/>
          <w:sz w:val="22"/>
          <w:szCs w:val="22"/>
        </w:rPr>
        <w:t>.1</w:t>
      </w:r>
      <w:r w:rsidR="000A31B7" w:rsidRPr="007C5D9B">
        <w:rPr>
          <w:b/>
          <w:i/>
          <w:sz w:val="22"/>
          <w:szCs w:val="22"/>
        </w:rPr>
        <w:t>.</w:t>
      </w:r>
      <w:r w:rsidR="00E777D5" w:rsidRPr="007C5D9B">
        <w:rPr>
          <w:i/>
          <w:sz w:val="22"/>
          <w:szCs w:val="22"/>
        </w:rPr>
        <w:t xml:space="preserve"> </w:t>
      </w:r>
      <w:bookmarkStart w:id="2" w:name="_Toc127523726"/>
      <w:bookmarkEnd w:id="1"/>
      <w:r w:rsidR="0088580A" w:rsidRPr="007C5D9B">
        <w:rPr>
          <w:i/>
          <w:sz w:val="22"/>
          <w:szCs w:val="22"/>
        </w:rPr>
        <w:t xml:space="preserve">В соответствии с Федеральным законом от 18.07.2011г. № 223-ФЗ (ред. от 28.11.2018) </w:t>
      </w:r>
      <w:r w:rsidR="001F5042" w:rsidRPr="007C5D9B">
        <w:rPr>
          <w:i/>
          <w:sz w:val="22"/>
          <w:szCs w:val="22"/>
        </w:rPr>
        <w:t>«</w:t>
      </w:r>
      <w:r w:rsidR="0088580A" w:rsidRPr="007C5D9B">
        <w:rPr>
          <w:i/>
          <w:sz w:val="22"/>
          <w:szCs w:val="22"/>
        </w:rPr>
        <w:t>О закупках товаров, работ, услуг отдельными видами юридических лиц</w:t>
      </w:r>
      <w:r w:rsidR="001F5042" w:rsidRPr="007C5D9B">
        <w:rPr>
          <w:i/>
          <w:sz w:val="22"/>
          <w:szCs w:val="22"/>
        </w:rPr>
        <w:t>»</w:t>
      </w:r>
      <w:r w:rsidR="0088580A" w:rsidRPr="007C5D9B">
        <w:rPr>
          <w:i/>
          <w:sz w:val="22"/>
          <w:szCs w:val="22"/>
        </w:rPr>
        <w:t xml:space="preserve"> </w:t>
      </w:r>
      <w:r w:rsidR="00D6775A">
        <w:rPr>
          <w:i/>
          <w:sz w:val="22"/>
          <w:szCs w:val="22"/>
          <w:lang w:eastAsia="en-US"/>
        </w:rPr>
        <w:t>ООО «Эко-Сити»</w:t>
      </w:r>
      <w:r w:rsidR="00EF1E42" w:rsidRPr="007C5D9B">
        <w:rPr>
          <w:i/>
          <w:sz w:val="22"/>
          <w:szCs w:val="22"/>
        </w:rPr>
        <w:t xml:space="preserve"> </w:t>
      </w:r>
      <w:r w:rsidR="0088580A" w:rsidRPr="007C5D9B">
        <w:rPr>
          <w:i/>
          <w:sz w:val="22"/>
          <w:szCs w:val="22"/>
        </w:rPr>
        <w:t>(далее – Заказчик) проводит запрос предложений в электронной форме (далее – запрос предложений), предмет и условия которого указаны в Информационной карте запроса предложений.</w:t>
      </w:r>
    </w:p>
    <w:p w14:paraId="79A6CFBC" w14:textId="77777777" w:rsidR="0088580A" w:rsidRPr="007C5D9B" w:rsidRDefault="0088580A" w:rsidP="007C5D9B">
      <w:pPr>
        <w:pStyle w:val="37"/>
        <w:spacing w:before="0"/>
        <w:ind w:firstLine="720"/>
        <w:rPr>
          <w:i/>
          <w:sz w:val="22"/>
          <w:szCs w:val="22"/>
        </w:rPr>
      </w:pPr>
      <w:r w:rsidRPr="007C5D9B">
        <w:rPr>
          <w:i/>
          <w:sz w:val="22"/>
          <w:szCs w:val="22"/>
        </w:rPr>
        <w:t>1.2.</w:t>
      </w:r>
      <w:r w:rsidRPr="007C5D9B">
        <w:rPr>
          <w:i/>
          <w:sz w:val="22"/>
          <w:szCs w:val="22"/>
        </w:rPr>
        <w:tab/>
        <w:t xml:space="preserve">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w:t>
      </w:r>
      <w:r w:rsidR="001F5042" w:rsidRPr="007C5D9B">
        <w:rPr>
          <w:i/>
          <w:sz w:val="22"/>
          <w:szCs w:val="22"/>
        </w:rPr>
        <w:t>«</w:t>
      </w:r>
      <w:r w:rsidRPr="007C5D9B">
        <w:rPr>
          <w:i/>
          <w:sz w:val="22"/>
          <w:szCs w:val="22"/>
        </w:rPr>
        <w:t>О защите конкуренции</w:t>
      </w:r>
      <w:r w:rsidR="001F5042" w:rsidRPr="007C5D9B">
        <w:rPr>
          <w:i/>
          <w:sz w:val="22"/>
          <w:szCs w:val="22"/>
        </w:rPr>
        <w:t>»</w:t>
      </w:r>
      <w:r w:rsidRPr="007C5D9B">
        <w:rPr>
          <w:i/>
          <w:sz w:val="22"/>
          <w:szCs w:val="22"/>
        </w:rPr>
        <w:t>, другими федеральными законами и иными нормативными правовыми актами Российской Федерации.</w:t>
      </w:r>
    </w:p>
    <w:p w14:paraId="0F7C69EB" w14:textId="77777777" w:rsidR="0088580A" w:rsidRPr="007C5D9B" w:rsidRDefault="0088580A" w:rsidP="007C5D9B">
      <w:pPr>
        <w:pStyle w:val="37"/>
        <w:tabs>
          <w:tab w:val="clear" w:pos="227"/>
        </w:tabs>
        <w:spacing w:before="0"/>
        <w:ind w:firstLine="720"/>
        <w:rPr>
          <w:i/>
          <w:sz w:val="22"/>
          <w:szCs w:val="22"/>
        </w:rPr>
      </w:pPr>
      <w:r w:rsidRPr="007C5D9B">
        <w:rPr>
          <w:i/>
          <w:sz w:val="22"/>
          <w:szCs w:val="22"/>
        </w:rPr>
        <w:t>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w:t>
      </w:r>
    </w:p>
    <w:p w14:paraId="32F81159" w14:textId="77777777" w:rsidR="0088580A" w:rsidRPr="007C5D9B" w:rsidRDefault="0088580A" w:rsidP="007C5D9B">
      <w:pPr>
        <w:pStyle w:val="37"/>
        <w:tabs>
          <w:tab w:val="clear" w:pos="227"/>
        </w:tabs>
        <w:spacing w:before="0"/>
        <w:ind w:firstLine="720"/>
        <w:rPr>
          <w:b/>
          <w:i/>
          <w:sz w:val="22"/>
          <w:szCs w:val="22"/>
        </w:rPr>
      </w:pPr>
      <w:r w:rsidRPr="007C5D9B">
        <w:rPr>
          <w:b/>
          <w:i/>
          <w:sz w:val="22"/>
          <w:szCs w:val="22"/>
        </w:rPr>
        <w:t xml:space="preserve">1.2. Предмет запроса предложений. Место, условия и сроки </w:t>
      </w:r>
      <w:bookmarkEnd w:id="2"/>
      <w:r w:rsidRPr="007C5D9B">
        <w:rPr>
          <w:b/>
          <w:i/>
          <w:sz w:val="22"/>
          <w:szCs w:val="22"/>
        </w:rPr>
        <w:t>выполнения работ</w:t>
      </w:r>
    </w:p>
    <w:p w14:paraId="71BE46EA" w14:textId="2CF2A0B7" w:rsidR="0088580A" w:rsidRPr="007C5D9B" w:rsidRDefault="0088580A" w:rsidP="007C5D9B">
      <w:pPr>
        <w:pStyle w:val="37"/>
        <w:tabs>
          <w:tab w:val="clear" w:pos="227"/>
        </w:tabs>
        <w:spacing w:before="0"/>
        <w:ind w:firstLine="720"/>
        <w:rPr>
          <w:i/>
          <w:sz w:val="22"/>
          <w:szCs w:val="22"/>
        </w:rPr>
      </w:pPr>
      <w:r w:rsidRPr="007C5D9B">
        <w:rPr>
          <w:i/>
          <w:sz w:val="22"/>
          <w:szCs w:val="22"/>
        </w:rPr>
        <w:t xml:space="preserve">1.2.1. Запрос предложений проводится в соответствии с Федеральным законом от 18.07.2011г. № 223-ФЗ (ред. от 28.11.2018) </w:t>
      </w:r>
      <w:r w:rsidR="001F5042" w:rsidRPr="007C5D9B">
        <w:rPr>
          <w:i/>
          <w:sz w:val="22"/>
          <w:szCs w:val="22"/>
        </w:rPr>
        <w:t>«</w:t>
      </w:r>
      <w:r w:rsidRPr="007C5D9B">
        <w:rPr>
          <w:i/>
          <w:sz w:val="22"/>
          <w:szCs w:val="22"/>
        </w:rPr>
        <w:t>О закупках товаров, работ, услуг отдельными видами юридических лиц</w:t>
      </w:r>
      <w:r w:rsidR="001F5042" w:rsidRPr="007C5D9B">
        <w:rPr>
          <w:i/>
          <w:sz w:val="22"/>
          <w:szCs w:val="22"/>
        </w:rPr>
        <w:t>»</w:t>
      </w:r>
      <w:r w:rsidRPr="007C5D9B">
        <w:rPr>
          <w:i/>
          <w:sz w:val="22"/>
          <w:szCs w:val="22"/>
        </w:rPr>
        <w:t xml:space="preserve">, Конституцией Российской Федерации, Гражданским кодексом Российской Федерации, Постановлением Правительства Российской Федерации от 21.06.2012г. № 616 (ред. от 30.12.2015) </w:t>
      </w:r>
      <w:r w:rsidR="001F5042" w:rsidRPr="007C5D9B">
        <w:rPr>
          <w:i/>
          <w:sz w:val="22"/>
          <w:szCs w:val="22"/>
        </w:rPr>
        <w:t>«</w:t>
      </w:r>
      <w:r w:rsidRPr="007C5D9B">
        <w:rPr>
          <w:i/>
          <w:sz w:val="22"/>
          <w:szCs w:val="22"/>
        </w:rPr>
        <w:t>Об утверждении перечня товаров, работ и услуг, закупка которых осуществляется в электронной форме</w:t>
      </w:r>
      <w:r w:rsidR="001F5042" w:rsidRPr="007C5D9B">
        <w:rPr>
          <w:i/>
          <w:sz w:val="22"/>
          <w:szCs w:val="22"/>
        </w:rPr>
        <w:t>»</w:t>
      </w:r>
      <w:r w:rsidRPr="007C5D9B">
        <w:rPr>
          <w:i/>
          <w:sz w:val="22"/>
          <w:szCs w:val="22"/>
        </w:rPr>
        <w:t xml:space="preserve">, Положением о закупке </w:t>
      </w:r>
      <w:r w:rsidR="00D6775A">
        <w:rPr>
          <w:i/>
          <w:sz w:val="22"/>
          <w:szCs w:val="22"/>
          <w:lang w:eastAsia="en-US"/>
        </w:rPr>
        <w:t>ООО «Эко-Сити»</w:t>
      </w:r>
      <w:r w:rsidR="00967D5A" w:rsidRPr="007C5D9B">
        <w:rPr>
          <w:i/>
          <w:sz w:val="22"/>
          <w:szCs w:val="22"/>
        </w:rPr>
        <w:t xml:space="preserve"> </w:t>
      </w:r>
      <w:r w:rsidRPr="007C5D9B">
        <w:rPr>
          <w:i/>
          <w:sz w:val="22"/>
          <w:szCs w:val="22"/>
        </w:rPr>
        <w:t>(далее – Положение о закупке), другими федеральными законами и иными нормативными правовыми актами Российской Федерации.</w:t>
      </w:r>
    </w:p>
    <w:p w14:paraId="7FF78088" w14:textId="59D6EC2E" w:rsidR="00197F05" w:rsidRPr="007C5D9B" w:rsidRDefault="00197F05" w:rsidP="00197F05">
      <w:pPr>
        <w:pStyle w:val="ConsPlusNormal"/>
        <w:ind w:firstLine="0"/>
        <w:jc w:val="both"/>
        <w:rPr>
          <w:rFonts w:ascii="Times New Roman" w:hAnsi="Times New Roman" w:cs="Times New Roman"/>
          <w:b/>
          <w:sz w:val="22"/>
          <w:szCs w:val="22"/>
        </w:rPr>
      </w:pPr>
      <w:r>
        <w:rPr>
          <w:rFonts w:ascii="Times New Roman" w:hAnsi="Times New Roman" w:cs="Times New Roman"/>
          <w:i/>
          <w:sz w:val="22"/>
          <w:szCs w:val="22"/>
        </w:rPr>
        <w:t xml:space="preserve">      </w:t>
      </w:r>
      <w:r w:rsidR="0088580A" w:rsidRPr="00197F05">
        <w:rPr>
          <w:rFonts w:ascii="Times New Roman" w:hAnsi="Times New Roman" w:cs="Times New Roman"/>
          <w:i/>
          <w:sz w:val="22"/>
          <w:szCs w:val="22"/>
        </w:rPr>
        <w:t>1.2.2.</w:t>
      </w:r>
      <w:r w:rsidR="0088580A" w:rsidRPr="007C5D9B">
        <w:rPr>
          <w:i/>
          <w:sz w:val="22"/>
          <w:szCs w:val="22"/>
        </w:rPr>
        <w:t xml:space="preserve"> </w:t>
      </w:r>
      <w:r w:rsidR="0088580A" w:rsidRPr="00197F05">
        <w:rPr>
          <w:rFonts w:ascii="Times New Roman" w:hAnsi="Times New Roman" w:cs="Times New Roman"/>
          <w:i/>
          <w:sz w:val="22"/>
          <w:szCs w:val="22"/>
        </w:rPr>
        <w:t xml:space="preserve">Предметом запроса предложений является </w:t>
      </w:r>
      <w:r>
        <w:rPr>
          <w:rFonts w:ascii="Times New Roman" w:hAnsi="Times New Roman" w:cs="Times New Roman"/>
          <w:i/>
          <w:color w:val="000000"/>
          <w:sz w:val="22"/>
          <w:szCs w:val="22"/>
        </w:rPr>
        <w:t>в</w:t>
      </w:r>
      <w:r w:rsidRPr="00197F05">
        <w:rPr>
          <w:rFonts w:ascii="Times New Roman" w:hAnsi="Times New Roman" w:cs="Times New Roman"/>
          <w:i/>
          <w:color w:val="000000"/>
          <w:sz w:val="22"/>
          <w:szCs w:val="22"/>
        </w:rPr>
        <w:t xml:space="preserve">ыполнение проектно- изыскательских работ по объекту: «Строительство полигона ТКО в г. Ишимбай Республики Башкортостан», расположенный по адресу: 453239, Республика Башкортостан, </w:t>
      </w:r>
      <w:proofErr w:type="spellStart"/>
      <w:proofErr w:type="gramStart"/>
      <w:r w:rsidRPr="00197F05">
        <w:rPr>
          <w:rFonts w:ascii="Times New Roman" w:hAnsi="Times New Roman" w:cs="Times New Roman"/>
          <w:i/>
          <w:color w:val="000000"/>
          <w:sz w:val="22"/>
          <w:szCs w:val="22"/>
        </w:rPr>
        <w:t>м.р</w:t>
      </w:r>
      <w:proofErr w:type="spellEnd"/>
      <w:proofErr w:type="gramEnd"/>
      <w:r w:rsidRPr="00197F05">
        <w:rPr>
          <w:rFonts w:ascii="Times New Roman" w:hAnsi="Times New Roman" w:cs="Times New Roman"/>
          <w:i/>
          <w:color w:val="000000"/>
          <w:sz w:val="22"/>
          <w:szCs w:val="22"/>
        </w:rPr>
        <w:t xml:space="preserve">-н </w:t>
      </w:r>
      <w:proofErr w:type="spellStart"/>
      <w:r w:rsidRPr="00197F05">
        <w:rPr>
          <w:rFonts w:ascii="Times New Roman" w:hAnsi="Times New Roman" w:cs="Times New Roman"/>
          <w:i/>
          <w:color w:val="000000"/>
          <w:sz w:val="22"/>
          <w:szCs w:val="22"/>
        </w:rPr>
        <w:t>Ишимбайский</w:t>
      </w:r>
      <w:proofErr w:type="spellEnd"/>
      <w:r w:rsidRPr="00197F05">
        <w:rPr>
          <w:rFonts w:ascii="Times New Roman" w:hAnsi="Times New Roman" w:cs="Times New Roman"/>
          <w:i/>
          <w:color w:val="000000"/>
          <w:sz w:val="22"/>
          <w:szCs w:val="22"/>
        </w:rPr>
        <w:t xml:space="preserve">, </w:t>
      </w:r>
      <w:proofErr w:type="spellStart"/>
      <w:r w:rsidRPr="00197F05">
        <w:rPr>
          <w:rFonts w:ascii="Times New Roman" w:hAnsi="Times New Roman" w:cs="Times New Roman"/>
          <w:i/>
          <w:color w:val="000000"/>
          <w:sz w:val="22"/>
          <w:szCs w:val="22"/>
        </w:rPr>
        <w:t>с.п</w:t>
      </w:r>
      <w:proofErr w:type="spellEnd"/>
      <w:r w:rsidRPr="00197F05">
        <w:rPr>
          <w:rFonts w:ascii="Times New Roman" w:hAnsi="Times New Roman" w:cs="Times New Roman"/>
          <w:i/>
          <w:color w:val="000000"/>
          <w:sz w:val="22"/>
          <w:szCs w:val="22"/>
        </w:rPr>
        <w:t>. Урман-</w:t>
      </w:r>
      <w:proofErr w:type="spellStart"/>
      <w:r w:rsidRPr="00197F05">
        <w:rPr>
          <w:rFonts w:ascii="Times New Roman" w:hAnsi="Times New Roman" w:cs="Times New Roman"/>
          <w:i/>
          <w:color w:val="000000"/>
          <w:sz w:val="22"/>
          <w:szCs w:val="22"/>
        </w:rPr>
        <w:t>Бишк</w:t>
      </w:r>
      <w:r>
        <w:rPr>
          <w:rFonts w:ascii="Times New Roman" w:hAnsi="Times New Roman" w:cs="Times New Roman"/>
          <w:i/>
          <w:color w:val="000000"/>
          <w:sz w:val="22"/>
          <w:szCs w:val="22"/>
        </w:rPr>
        <w:t>адакский</w:t>
      </w:r>
      <w:proofErr w:type="spellEnd"/>
      <w:r>
        <w:rPr>
          <w:rFonts w:ascii="Times New Roman" w:hAnsi="Times New Roman" w:cs="Times New Roman"/>
          <w:i/>
          <w:color w:val="000000"/>
          <w:sz w:val="22"/>
          <w:szCs w:val="22"/>
        </w:rPr>
        <w:t xml:space="preserve"> сельсовет, </w:t>
      </w:r>
      <w:proofErr w:type="spellStart"/>
      <w:r>
        <w:rPr>
          <w:rFonts w:ascii="Times New Roman" w:hAnsi="Times New Roman" w:cs="Times New Roman"/>
          <w:i/>
          <w:color w:val="000000"/>
          <w:sz w:val="22"/>
          <w:szCs w:val="22"/>
        </w:rPr>
        <w:t>тер.</w:t>
      </w:r>
      <w:r w:rsidRPr="00197F05">
        <w:rPr>
          <w:rFonts w:ascii="Times New Roman" w:hAnsi="Times New Roman" w:cs="Times New Roman"/>
          <w:i/>
          <w:color w:val="000000"/>
          <w:sz w:val="22"/>
          <w:szCs w:val="22"/>
        </w:rPr>
        <w:t>Автодорога</w:t>
      </w:r>
      <w:proofErr w:type="spellEnd"/>
      <w:r w:rsidRPr="00197F05">
        <w:rPr>
          <w:rFonts w:ascii="Times New Roman" w:hAnsi="Times New Roman" w:cs="Times New Roman"/>
          <w:i/>
          <w:color w:val="000000"/>
          <w:sz w:val="22"/>
          <w:szCs w:val="22"/>
        </w:rPr>
        <w:t xml:space="preserve"> Ишимбай-</w:t>
      </w:r>
      <w:proofErr w:type="spellStart"/>
      <w:r w:rsidRPr="00197F05">
        <w:rPr>
          <w:rFonts w:ascii="Times New Roman" w:hAnsi="Times New Roman" w:cs="Times New Roman"/>
          <w:i/>
          <w:color w:val="000000"/>
          <w:sz w:val="22"/>
          <w:szCs w:val="22"/>
        </w:rPr>
        <w:t>Красноусольск</w:t>
      </w:r>
      <w:proofErr w:type="spellEnd"/>
      <w:r w:rsidRPr="00197F05">
        <w:rPr>
          <w:rFonts w:ascii="Times New Roman" w:hAnsi="Times New Roman" w:cs="Times New Roman"/>
          <w:i/>
          <w:color w:val="000000"/>
          <w:sz w:val="22"/>
          <w:szCs w:val="22"/>
        </w:rPr>
        <w:t xml:space="preserve">, км 5-й, </w:t>
      </w:r>
      <w:proofErr w:type="spellStart"/>
      <w:r w:rsidRPr="00197F05">
        <w:rPr>
          <w:rFonts w:ascii="Times New Roman" w:hAnsi="Times New Roman" w:cs="Times New Roman"/>
          <w:i/>
          <w:color w:val="000000"/>
          <w:sz w:val="22"/>
          <w:szCs w:val="22"/>
        </w:rPr>
        <w:t>зд</w:t>
      </w:r>
      <w:proofErr w:type="spellEnd"/>
      <w:r w:rsidRPr="00197F05">
        <w:rPr>
          <w:rFonts w:ascii="Times New Roman" w:hAnsi="Times New Roman" w:cs="Times New Roman"/>
          <w:i/>
          <w:color w:val="000000"/>
          <w:sz w:val="22"/>
          <w:szCs w:val="22"/>
        </w:rPr>
        <w:t>. 1, з/у 02:28:000000:2068</w:t>
      </w:r>
    </w:p>
    <w:p w14:paraId="1F3856F9" w14:textId="29933296" w:rsidR="00CA230E" w:rsidRDefault="00197F05" w:rsidP="00197F05">
      <w:pPr>
        <w:pStyle w:val="37"/>
        <w:tabs>
          <w:tab w:val="clear" w:pos="227"/>
        </w:tabs>
        <w:spacing w:before="0"/>
        <w:rPr>
          <w:i/>
          <w:sz w:val="22"/>
          <w:szCs w:val="22"/>
        </w:rPr>
      </w:pPr>
      <w:r>
        <w:rPr>
          <w:i/>
          <w:sz w:val="22"/>
          <w:szCs w:val="22"/>
        </w:rPr>
        <w:t xml:space="preserve">        </w:t>
      </w:r>
      <w:r w:rsidR="0088580A" w:rsidRPr="007C5D9B">
        <w:rPr>
          <w:i/>
          <w:sz w:val="22"/>
          <w:szCs w:val="22"/>
        </w:rPr>
        <w:t xml:space="preserve">1.2.3. В настоящем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D6775A">
        <w:rPr>
          <w:i/>
          <w:sz w:val="22"/>
          <w:szCs w:val="22"/>
          <w:lang w:eastAsia="en-US"/>
        </w:rPr>
        <w:t>ООО «Эко-Сити»</w:t>
      </w:r>
      <w:r w:rsidR="00DB1E50" w:rsidRPr="007C5D9B">
        <w:rPr>
          <w:i/>
          <w:sz w:val="22"/>
          <w:szCs w:val="22"/>
        </w:rPr>
        <w:t xml:space="preserve"> </w:t>
      </w:r>
      <w:r w:rsidR="00EF1E42" w:rsidRPr="007C5D9B">
        <w:rPr>
          <w:i/>
          <w:sz w:val="22"/>
          <w:szCs w:val="22"/>
        </w:rPr>
        <w:t xml:space="preserve">в </w:t>
      </w:r>
      <w:r w:rsidR="0088580A" w:rsidRPr="007C5D9B">
        <w:rPr>
          <w:i/>
          <w:sz w:val="22"/>
          <w:szCs w:val="22"/>
        </w:rPr>
        <w:t>соответствии с Положением о закупке (далее</w:t>
      </w:r>
      <w:r w:rsidR="00967D5A" w:rsidRPr="007C5D9B">
        <w:rPr>
          <w:i/>
          <w:sz w:val="22"/>
          <w:szCs w:val="22"/>
        </w:rPr>
        <w:t> </w:t>
      </w:r>
      <w:r w:rsidR="0088580A" w:rsidRPr="007C5D9B">
        <w:rPr>
          <w:i/>
          <w:sz w:val="22"/>
          <w:szCs w:val="22"/>
        </w:rPr>
        <w:t>– участник закупки)</w:t>
      </w:r>
      <w:r w:rsidR="00CA230E" w:rsidRPr="007C5D9B">
        <w:rPr>
          <w:i/>
          <w:sz w:val="22"/>
          <w:szCs w:val="22"/>
        </w:rPr>
        <w:t>.</w:t>
      </w:r>
    </w:p>
    <w:p w14:paraId="6EC7DD47" w14:textId="21E265AD" w:rsidR="00D6775A" w:rsidRPr="007C5D9B" w:rsidRDefault="00D6775A" w:rsidP="007C5D9B">
      <w:pPr>
        <w:pStyle w:val="37"/>
        <w:tabs>
          <w:tab w:val="clear" w:pos="227"/>
        </w:tabs>
        <w:spacing w:before="0"/>
        <w:ind w:firstLine="720"/>
        <w:rPr>
          <w:i/>
          <w:sz w:val="22"/>
          <w:szCs w:val="22"/>
        </w:rPr>
      </w:pPr>
      <w:r w:rsidRPr="00D6775A">
        <w:rPr>
          <w:i/>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4F6D411C" w14:textId="52DE234D" w:rsidR="00551880" w:rsidRPr="007C5D9B" w:rsidRDefault="00551880" w:rsidP="007C5D9B">
      <w:pPr>
        <w:pStyle w:val="37"/>
        <w:tabs>
          <w:tab w:val="clear" w:pos="227"/>
        </w:tabs>
        <w:spacing w:before="0"/>
        <w:ind w:firstLine="720"/>
        <w:rPr>
          <w:i/>
          <w:sz w:val="22"/>
          <w:szCs w:val="22"/>
        </w:rPr>
      </w:pPr>
      <w:r w:rsidRPr="007C5D9B">
        <w:rPr>
          <w:i/>
          <w:sz w:val="22"/>
          <w:szCs w:val="22"/>
        </w:rPr>
        <w:t>1.</w:t>
      </w:r>
      <w:r w:rsidR="00D03F70" w:rsidRPr="007C5D9B">
        <w:rPr>
          <w:i/>
          <w:sz w:val="22"/>
          <w:szCs w:val="22"/>
        </w:rPr>
        <w:t>2</w:t>
      </w:r>
      <w:r w:rsidRPr="007C5D9B">
        <w:rPr>
          <w:i/>
          <w:sz w:val="22"/>
          <w:szCs w:val="22"/>
        </w:rPr>
        <w:t>.</w:t>
      </w:r>
      <w:r w:rsidR="005E1114" w:rsidRPr="007C5D9B">
        <w:rPr>
          <w:i/>
          <w:sz w:val="22"/>
          <w:szCs w:val="22"/>
        </w:rPr>
        <w:t>4</w:t>
      </w:r>
      <w:r w:rsidRPr="007C5D9B">
        <w:rPr>
          <w:i/>
          <w:sz w:val="22"/>
          <w:szCs w:val="22"/>
        </w:rPr>
        <w:t xml:space="preserve">. </w:t>
      </w:r>
      <w:r w:rsidR="005E1114" w:rsidRPr="007C5D9B">
        <w:rPr>
          <w:i/>
          <w:sz w:val="22"/>
          <w:szCs w:val="22"/>
        </w:rPr>
        <w:t>Т</w:t>
      </w:r>
      <w:r w:rsidRPr="007C5D9B">
        <w:rPr>
          <w:i/>
          <w:sz w:val="22"/>
          <w:szCs w:val="22"/>
        </w:rPr>
        <w:t xml:space="preserve">ребования к </w:t>
      </w:r>
      <w:r w:rsidR="00706D20" w:rsidRPr="007C5D9B">
        <w:rPr>
          <w:i/>
          <w:sz w:val="22"/>
          <w:szCs w:val="22"/>
        </w:rPr>
        <w:t>работам</w:t>
      </w:r>
      <w:r w:rsidR="008869CC" w:rsidRPr="007C5D9B">
        <w:rPr>
          <w:i/>
          <w:sz w:val="22"/>
          <w:szCs w:val="22"/>
        </w:rPr>
        <w:t xml:space="preserve"> </w:t>
      </w:r>
      <w:r w:rsidRPr="007C5D9B">
        <w:rPr>
          <w:i/>
          <w:sz w:val="22"/>
          <w:szCs w:val="22"/>
        </w:rPr>
        <w:t xml:space="preserve">изложены в </w:t>
      </w:r>
      <w:r w:rsidR="008F6D5C" w:rsidRPr="007C5D9B">
        <w:rPr>
          <w:i/>
          <w:sz w:val="22"/>
          <w:szCs w:val="22"/>
        </w:rPr>
        <w:t>т</w:t>
      </w:r>
      <w:r w:rsidRPr="007C5D9B">
        <w:rPr>
          <w:i/>
          <w:sz w:val="22"/>
          <w:szCs w:val="22"/>
        </w:rPr>
        <w:t>ех</w:t>
      </w:r>
      <w:r w:rsidR="00EF1E42" w:rsidRPr="007C5D9B">
        <w:rPr>
          <w:i/>
          <w:sz w:val="22"/>
          <w:szCs w:val="22"/>
        </w:rPr>
        <w:t>ническом задании в приложении №1</w:t>
      </w:r>
      <w:r w:rsidRPr="007C5D9B">
        <w:rPr>
          <w:i/>
          <w:sz w:val="22"/>
          <w:szCs w:val="22"/>
        </w:rPr>
        <w:t xml:space="preserve"> </w:t>
      </w:r>
      <w:r w:rsidR="008D4C5B" w:rsidRPr="007C5D9B">
        <w:rPr>
          <w:i/>
          <w:sz w:val="22"/>
          <w:szCs w:val="22"/>
        </w:rPr>
        <w:t xml:space="preserve">к </w:t>
      </w:r>
      <w:r w:rsidR="00AC1CBF" w:rsidRPr="007C5D9B">
        <w:rPr>
          <w:i/>
          <w:sz w:val="22"/>
          <w:szCs w:val="22"/>
        </w:rPr>
        <w:t>проекту договора</w:t>
      </w:r>
      <w:r w:rsidR="008D4C5B" w:rsidRPr="007C5D9B">
        <w:rPr>
          <w:i/>
          <w:sz w:val="22"/>
          <w:szCs w:val="22"/>
        </w:rPr>
        <w:t>.</w:t>
      </w:r>
      <w:r w:rsidR="005E1114" w:rsidRPr="007C5D9B">
        <w:rPr>
          <w:i/>
          <w:sz w:val="22"/>
          <w:szCs w:val="22"/>
        </w:rPr>
        <w:t xml:space="preserve"> Проект д</w:t>
      </w:r>
      <w:r w:rsidRPr="007C5D9B">
        <w:rPr>
          <w:i/>
          <w:sz w:val="22"/>
          <w:szCs w:val="22"/>
        </w:rPr>
        <w:t xml:space="preserve">оговора, который будет </w:t>
      </w:r>
      <w:r w:rsidR="008D4C5B" w:rsidRPr="007C5D9B">
        <w:rPr>
          <w:i/>
          <w:sz w:val="22"/>
          <w:szCs w:val="22"/>
        </w:rPr>
        <w:t>заключен по результатам запроса предложений</w:t>
      </w:r>
      <w:r w:rsidR="00EF1E42" w:rsidRPr="007C5D9B">
        <w:rPr>
          <w:i/>
          <w:sz w:val="22"/>
          <w:szCs w:val="22"/>
        </w:rPr>
        <w:t xml:space="preserve">, приведен в </w:t>
      </w:r>
      <w:r w:rsidRPr="007C5D9B">
        <w:rPr>
          <w:i/>
          <w:sz w:val="22"/>
          <w:szCs w:val="22"/>
        </w:rPr>
        <w:t>документации</w:t>
      </w:r>
      <w:r w:rsidR="00F32190" w:rsidRPr="007C5D9B">
        <w:rPr>
          <w:i/>
          <w:sz w:val="22"/>
          <w:szCs w:val="22"/>
        </w:rPr>
        <w:t xml:space="preserve"> о запросе предложений</w:t>
      </w:r>
      <w:r w:rsidRPr="007C5D9B">
        <w:rPr>
          <w:i/>
          <w:sz w:val="22"/>
          <w:szCs w:val="22"/>
        </w:rPr>
        <w:t xml:space="preserve">. </w:t>
      </w:r>
    </w:p>
    <w:p w14:paraId="2D67A0EC" w14:textId="77777777" w:rsidR="00E777D5" w:rsidRPr="007C5D9B" w:rsidRDefault="00B96779" w:rsidP="007C5D9B">
      <w:pPr>
        <w:pStyle w:val="37"/>
        <w:tabs>
          <w:tab w:val="clear" w:pos="227"/>
        </w:tabs>
        <w:spacing w:before="0"/>
        <w:ind w:firstLine="709"/>
        <w:rPr>
          <w:b/>
          <w:i/>
          <w:sz w:val="22"/>
          <w:szCs w:val="22"/>
        </w:rPr>
      </w:pPr>
      <w:r w:rsidRPr="007C5D9B">
        <w:rPr>
          <w:b/>
          <w:i/>
          <w:sz w:val="22"/>
          <w:szCs w:val="22"/>
        </w:rPr>
        <w:t>1</w:t>
      </w:r>
      <w:r w:rsidR="00AE66FD" w:rsidRPr="007C5D9B">
        <w:rPr>
          <w:b/>
          <w:i/>
          <w:sz w:val="22"/>
          <w:szCs w:val="22"/>
        </w:rPr>
        <w:t>.</w:t>
      </w:r>
      <w:r w:rsidR="00D03F70" w:rsidRPr="007C5D9B">
        <w:rPr>
          <w:b/>
          <w:i/>
          <w:sz w:val="22"/>
          <w:szCs w:val="22"/>
        </w:rPr>
        <w:t>3</w:t>
      </w:r>
      <w:r w:rsidR="00555BAF" w:rsidRPr="007C5D9B">
        <w:rPr>
          <w:b/>
          <w:i/>
          <w:sz w:val="22"/>
          <w:szCs w:val="22"/>
        </w:rPr>
        <w:t xml:space="preserve">. Требования к </w:t>
      </w:r>
      <w:r w:rsidR="005E1114" w:rsidRPr="007C5D9B">
        <w:rPr>
          <w:b/>
          <w:i/>
          <w:sz w:val="22"/>
          <w:szCs w:val="22"/>
        </w:rPr>
        <w:t>у</w:t>
      </w:r>
      <w:r w:rsidR="00E777D5" w:rsidRPr="007C5D9B">
        <w:rPr>
          <w:b/>
          <w:i/>
          <w:sz w:val="22"/>
          <w:szCs w:val="22"/>
        </w:rPr>
        <w:t xml:space="preserve">частникам </w:t>
      </w:r>
      <w:r w:rsidRPr="007C5D9B">
        <w:rPr>
          <w:b/>
          <w:i/>
          <w:sz w:val="22"/>
          <w:szCs w:val="22"/>
        </w:rPr>
        <w:t>закупки</w:t>
      </w:r>
    </w:p>
    <w:p w14:paraId="7B9537BA" w14:textId="77777777" w:rsidR="00D03F70" w:rsidRPr="007C5D9B" w:rsidRDefault="00B96779" w:rsidP="007C5D9B">
      <w:pPr>
        <w:pStyle w:val="37"/>
        <w:tabs>
          <w:tab w:val="clear" w:pos="227"/>
          <w:tab w:val="num" w:pos="-7371"/>
        </w:tabs>
        <w:spacing w:before="0"/>
        <w:ind w:firstLine="720"/>
        <w:rPr>
          <w:i/>
          <w:sz w:val="22"/>
          <w:szCs w:val="22"/>
        </w:rPr>
      </w:pPr>
      <w:r w:rsidRPr="007C5D9B">
        <w:rPr>
          <w:i/>
          <w:sz w:val="22"/>
          <w:szCs w:val="22"/>
        </w:rPr>
        <w:t>1</w:t>
      </w:r>
      <w:r w:rsidR="00AE66FD" w:rsidRPr="007C5D9B">
        <w:rPr>
          <w:i/>
          <w:sz w:val="22"/>
          <w:szCs w:val="22"/>
        </w:rPr>
        <w:t>.</w:t>
      </w:r>
      <w:r w:rsidR="00D03F70" w:rsidRPr="007C5D9B">
        <w:rPr>
          <w:i/>
          <w:sz w:val="22"/>
          <w:szCs w:val="22"/>
        </w:rPr>
        <w:t>3</w:t>
      </w:r>
      <w:r w:rsidR="00E777D5" w:rsidRPr="007C5D9B">
        <w:rPr>
          <w:i/>
          <w:sz w:val="22"/>
          <w:szCs w:val="22"/>
        </w:rPr>
        <w:t xml:space="preserve">.1. </w:t>
      </w:r>
      <w:bookmarkStart w:id="3" w:name="_Toc127523730"/>
      <w:bookmarkStart w:id="4" w:name="_Toc127523735"/>
      <w:r w:rsidR="00D03F70" w:rsidRPr="007C5D9B">
        <w:rPr>
          <w:i/>
          <w:sz w:val="22"/>
          <w:szCs w:val="22"/>
        </w:rPr>
        <w:t>Участник закупки должен соответствовать требованиям, устанавливаемым законодательством Российской Федерации к лицам, осуществляющим поставку товара, которая является предметом запроса предложений, в том числе:</w:t>
      </w:r>
    </w:p>
    <w:p w14:paraId="6899E73E" w14:textId="02367CDB" w:rsidR="001A0766" w:rsidRPr="001A0766" w:rsidRDefault="001A0766" w:rsidP="001A0766">
      <w:pPr>
        <w:pStyle w:val="37"/>
        <w:ind w:firstLine="720"/>
        <w:rPr>
          <w:i/>
          <w:sz w:val="22"/>
          <w:szCs w:val="22"/>
        </w:rPr>
      </w:pPr>
      <w:r>
        <w:rPr>
          <w:i/>
          <w:sz w:val="22"/>
          <w:szCs w:val="22"/>
        </w:rPr>
        <w:t>1)</w:t>
      </w:r>
      <w:r w:rsidRPr="001A0766">
        <w:rPr>
          <w:i/>
          <w:sz w:val="22"/>
          <w:szCs w:val="22"/>
        </w:rPr>
        <w:t xml:space="preserve"> соответствие требованиям, устанавливаемым в соответствии с законодательством Российской Федерации и Положением, к лицам, осуществляющим поставки товаров, выполнение работ, оказание услуг, являющихся предметом закупки</w:t>
      </w:r>
      <w:r>
        <w:rPr>
          <w:i/>
          <w:sz w:val="22"/>
          <w:szCs w:val="22"/>
        </w:rPr>
        <w:t xml:space="preserve">: </w:t>
      </w:r>
      <w:r w:rsidRPr="001A0766">
        <w:rPr>
          <w:i/>
          <w:sz w:val="22"/>
          <w:szCs w:val="22"/>
        </w:rPr>
        <w:t xml:space="preserve">членство в саморегулируемой организации в области выполнения работ по инженерным изысканиям или архитектурно-строительного проектирования в отношении объектов капитального строительства, членом которой является участник закупки, участник закупки вправе предоставить информацию из единого реестра сведений о членах саморегулируемых организаций и их обязательствах в любой свободной форме, подтверждающую, что участник закупки является членом саморегулируемой организации в области выполнения работ по инженерным изысканиям или архитектурно-строительного проектирования. Заказчик осуществляет проверку наличия сведений об участнике закупки в едином реестре о членах саморегулируемых организаций в области инженерных изысканий, архитектурно-строительного проектирования и их обязательствах: </w:t>
      </w:r>
    </w:p>
    <w:p w14:paraId="73492876" w14:textId="77777777" w:rsidR="001A0766" w:rsidRPr="001A0766" w:rsidRDefault="001A0766" w:rsidP="001A0766">
      <w:pPr>
        <w:pStyle w:val="37"/>
        <w:ind w:firstLine="720"/>
        <w:rPr>
          <w:i/>
          <w:sz w:val="22"/>
          <w:szCs w:val="22"/>
        </w:rPr>
      </w:pPr>
      <w:r w:rsidRPr="001A0766">
        <w:rPr>
          <w:i/>
          <w:sz w:val="22"/>
          <w:szCs w:val="22"/>
        </w:rPr>
        <w:lastRenderedPageBreak/>
        <w:t xml:space="preserve">- о наличии у члена СРО права на выполнение работ по инженерным изысканиям или осуществлять подготовку проектной документации объектов капитального строительства по договору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14:paraId="51E01A4E" w14:textId="58A22922" w:rsidR="001A0766" w:rsidRPr="001A0766" w:rsidRDefault="001A0766" w:rsidP="001A0766">
      <w:pPr>
        <w:pStyle w:val="37"/>
        <w:ind w:firstLine="720"/>
        <w:rPr>
          <w:i/>
          <w:sz w:val="22"/>
          <w:szCs w:val="22"/>
        </w:rPr>
      </w:pPr>
      <w:r w:rsidRPr="001A0766">
        <w:rPr>
          <w:i/>
          <w:sz w:val="22"/>
          <w:szCs w:val="22"/>
        </w:rPr>
        <w:t>- о соответствии члена СРО уровню ответственности, предусмотренному частями 11 статьи 55.16 Градостроительного кодекса РФ. Указанные требования не распространяются на случаи, предусмотренные частью 4.1 статьи 48 Градостроительного кодекса РФ;</w:t>
      </w:r>
    </w:p>
    <w:p w14:paraId="1D5E0FCF" w14:textId="77777777" w:rsidR="001A0766" w:rsidRPr="001A0766" w:rsidRDefault="001A0766" w:rsidP="001A0766">
      <w:pPr>
        <w:pStyle w:val="37"/>
        <w:ind w:firstLine="720"/>
        <w:rPr>
          <w:i/>
          <w:sz w:val="22"/>
          <w:szCs w:val="22"/>
        </w:rPr>
      </w:pPr>
      <w:r w:rsidRPr="001A0766">
        <w:rPr>
          <w:i/>
          <w:sz w:val="22"/>
          <w:szCs w:val="22"/>
        </w:rPr>
        <w:t>- участник закупки - юридическое лицо не находится в процессе ликвидации;</w:t>
      </w:r>
    </w:p>
    <w:p w14:paraId="3C913A23" w14:textId="77777777" w:rsidR="001A0766" w:rsidRPr="001A0766" w:rsidRDefault="001A0766" w:rsidP="001A0766">
      <w:pPr>
        <w:pStyle w:val="37"/>
        <w:ind w:firstLine="720"/>
        <w:rPr>
          <w:i/>
          <w:sz w:val="22"/>
          <w:szCs w:val="22"/>
        </w:rPr>
      </w:pPr>
      <w:r w:rsidRPr="001A0766">
        <w:rPr>
          <w:i/>
          <w:sz w:val="22"/>
          <w:szCs w:val="22"/>
        </w:rPr>
        <w:t>-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2A702490" w14:textId="60D8DE85" w:rsidR="001A0766" w:rsidRPr="001A0766" w:rsidRDefault="001A0766" w:rsidP="001A0766">
      <w:pPr>
        <w:pStyle w:val="37"/>
        <w:ind w:firstLine="720"/>
        <w:rPr>
          <w:i/>
          <w:sz w:val="22"/>
          <w:szCs w:val="22"/>
        </w:rPr>
      </w:pPr>
      <w:r>
        <w:rPr>
          <w:i/>
          <w:sz w:val="22"/>
          <w:szCs w:val="22"/>
        </w:rPr>
        <w:t>2)</w:t>
      </w:r>
      <w:r w:rsidRPr="001A0766">
        <w:rPr>
          <w:i/>
          <w:sz w:val="22"/>
          <w:szCs w:val="22"/>
        </w:rPr>
        <w:t xml:space="preserve"> </w:t>
      </w:r>
      <w:proofErr w:type="spellStart"/>
      <w:r w:rsidRPr="001A0766">
        <w:rPr>
          <w:i/>
          <w:sz w:val="22"/>
          <w:szCs w:val="22"/>
        </w:rPr>
        <w:t>неприостановление</w:t>
      </w:r>
      <w:proofErr w:type="spellEnd"/>
      <w:r w:rsidRPr="001A0766">
        <w:rPr>
          <w:i/>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2B37659B" w14:textId="2F8C6BE2" w:rsidR="001A0766" w:rsidRPr="001A0766" w:rsidRDefault="001A0766" w:rsidP="001A0766">
      <w:pPr>
        <w:pStyle w:val="37"/>
        <w:ind w:firstLine="720"/>
        <w:rPr>
          <w:i/>
          <w:sz w:val="22"/>
          <w:szCs w:val="22"/>
        </w:rPr>
      </w:pPr>
      <w:r>
        <w:rPr>
          <w:i/>
          <w:sz w:val="22"/>
          <w:szCs w:val="22"/>
        </w:rPr>
        <w:t>3)</w:t>
      </w:r>
      <w:r w:rsidRPr="001A0766">
        <w:rPr>
          <w:i/>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741B51E" w14:textId="77777777" w:rsidR="001A0766" w:rsidRPr="001A0766" w:rsidRDefault="001A0766" w:rsidP="001A0766">
      <w:pPr>
        <w:pStyle w:val="37"/>
        <w:ind w:firstLine="720"/>
        <w:rPr>
          <w:i/>
          <w:sz w:val="22"/>
          <w:szCs w:val="22"/>
        </w:rPr>
      </w:pPr>
      <w:r w:rsidRPr="001A0766">
        <w:rPr>
          <w:i/>
          <w:sz w:val="22"/>
          <w:szCs w:val="22"/>
        </w:rPr>
        <w:t>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7ECDF026" w14:textId="42603F74" w:rsidR="001A0766" w:rsidRPr="001A0766" w:rsidRDefault="001A0766" w:rsidP="001A0766">
      <w:pPr>
        <w:pStyle w:val="37"/>
        <w:ind w:firstLine="720"/>
        <w:rPr>
          <w:i/>
          <w:sz w:val="22"/>
          <w:szCs w:val="22"/>
        </w:rPr>
      </w:pPr>
      <w:r>
        <w:rPr>
          <w:i/>
          <w:sz w:val="22"/>
          <w:szCs w:val="22"/>
        </w:rPr>
        <w:t>4)</w:t>
      </w:r>
      <w:r w:rsidRPr="001A0766">
        <w:rPr>
          <w:i/>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82E11C" w14:textId="6B0225B0" w:rsidR="001A0766" w:rsidRPr="001A0766" w:rsidRDefault="001A0766" w:rsidP="001A0766">
      <w:pPr>
        <w:pStyle w:val="37"/>
        <w:ind w:firstLine="720"/>
        <w:rPr>
          <w:i/>
          <w:sz w:val="22"/>
          <w:szCs w:val="22"/>
        </w:rPr>
      </w:pPr>
      <w:r>
        <w:rPr>
          <w:i/>
          <w:sz w:val="22"/>
          <w:szCs w:val="22"/>
        </w:rPr>
        <w:t>5)</w:t>
      </w:r>
      <w:r w:rsidRPr="001A0766">
        <w:rPr>
          <w:i/>
          <w:sz w:val="22"/>
          <w:szCs w:val="22"/>
        </w:rPr>
        <w:t xml:space="preserve"> </w:t>
      </w:r>
      <w:proofErr w:type="spellStart"/>
      <w:r w:rsidRPr="001A0766">
        <w:rPr>
          <w:i/>
          <w:sz w:val="22"/>
          <w:szCs w:val="22"/>
        </w:rPr>
        <w:t>непривлечение</w:t>
      </w:r>
      <w:proofErr w:type="spellEnd"/>
      <w:r w:rsidRPr="001A0766">
        <w:rPr>
          <w:i/>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102BA06" w14:textId="7B8B7384" w:rsidR="001A0766" w:rsidRPr="001A0766" w:rsidRDefault="001A0766" w:rsidP="001A0766">
      <w:pPr>
        <w:pStyle w:val="37"/>
        <w:ind w:firstLine="720"/>
        <w:rPr>
          <w:i/>
          <w:sz w:val="22"/>
          <w:szCs w:val="22"/>
        </w:rPr>
      </w:pPr>
      <w:r>
        <w:rPr>
          <w:i/>
          <w:sz w:val="22"/>
          <w:szCs w:val="22"/>
        </w:rPr>
        <w:t>6)</w:t>
      </w:r>
      <w:r w:rsidRPr="001A0766">
        <w:rPr>
          <w:i/>
          <w:sz w:val="22"/>
          <w:szCs w:val="22"/>
        </w:rPr>
        <w:t xml:space="preserve">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40A763A1" w14:textId="627ADC27" w:rsidR="001A0766" w:rsidRPr="001A0766" w:rsidRDefault="001A0766" w:rsidP="001A0766">
      <w:pPr>
        <w:pStyle w:val="37"/>
        <w:ind w:firstLine="720"/>
        <w:rPr>
          <w:i/>
          <w:sz w:val="22"/>
          <w:szCs w:val="22"/>
        </w:rPr>
      </w:pPr>
      <w:r>
        <w:rPr>
          <w:i/>
          <w:sz w:val="22"/>
          <w:szCs w:val="22"/>
        </w:rPr>
        <w:t>7)</w:t>
      </w:r>
      <w:r w:rsidRPr="001A0766">
        <w:rPr>
          <w:i/>
          <w:sz w:val="22"/>
          <w:szCs w:val="22"/>
        </w:rPr>
        <w:t xml:space="preserve">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70A5DD18" w14:textId="1BA2CD11" w:rsidR="001A0766" w:rsidRPr="001A0766" w:rsidRDefault="001A0766" w:rsidP="001A0766">
      <w:pPr>
        <w:pStyle w:val="37"/>
        <w:ind w:firstLine="720"/>
        <w:rPr>
          <w:i/>
          <w:sz w:val="22"/>
          <w:szCs w:val="22"/>
        </w:rPr>
      </w:pPr>
      <w:r>
        <w:rPr>
          <w:i/>
          <w:sz w:val="22"/>
          <w:szCs w:val="22"/>
        </w:rPr>
        <w:t>8)</w:t>
      </w:r>
      <w:r w:rsidRPr="001A0766">
        <w:rPr>
          <w:i/>
          <w:sz w:val="22"/>
          <w:szCs w:val="22"/>
        </w:rPr>
        <w:t xml:space="preserve"> отсутствие между участником закупки и заказчиком конфликта интересов;</w:t>
      </w:r>
    </w:p>
    <w:p w14:paraId="261FD81B" w14:textId="0F24B702" w:rsidR="001A0766" w:rsidRPr="001A0766" w:rsidRDefault="001A0766" w:rsidP="001A0766">
      <w:pPr>
        <w:pStyle w:val="37"/>
        <w:ind w:firstLine="720"/>
        <w:rPr>
          <w:i/>
          <w:sz w:val="22"/>
          <w:szCs w:val="22"/>
        </w:rPr>
      </w:pPr>
      <w:r>
        <w:rPr>
          <w:i/>
          <w:sz w:val="22"/>
          <w:szCs w:val="22"/>
        </w:rPr>
        <w:t>9)</w:t>
      </w:r>
      <w:r w:rsidRPr="001A0766">
        <w:rPr>
          <w:i/>
          <w:sz w:val="22"/>
          <w:szCs w:val="22"/>
        </w:rPr>
        <w:t xml:space="preserve"> участник закупки не является офшорной компанией;</w:t>
      </w:r>
    </w:p>
    <w:p w14:paraId="506C0BBC" w14:textId="7028E818" w:rsidR="00967D5A" w:rsidRPr="007C5D9B" w:rsidRDefault="001A0766" w:rsidP="001A0766">
      <w:pPr>
        <w:pStyle w:val="37"/>
        <w:tabs>
          <w:tab w:val="clear" w:pos="227"/>
        </w:tabs>
        <w:spacing w:before="0"/>
        <w:ind w:firstLine="720"/>
        <w:rPr>
          <w:i/>
          <w:sz w:val="22"/>
          <w:szCs w:val="22"/>
        </w:rPr>
      </w:pPr>
      <w:r>
        <w:rPr>
          <w:i/>
          <w:sz w:val="22"/>
          <w:szCs w:val="22"/>
        </w:rPr>
        <w:t>10)</w:t>
      </w:r>
      <w:r w:rsidRPr="001A0766">
        <w:rPr>
          <w: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14:paraId="5C0B0C1A" w14:textId="0D3F32AF" w:rsidR="00D03F70" w:rsidRPr="007C5D9B" w:rsidRDefault="00D03F70" w:rsidP="007C5D9B">
      <w:pPr>
        <w:pStyle w:val="37"/>
        <w:tabs>
          <w:tab w:val="clear" w:pos="227"/>
        </w:tabs>
        <w:spacing w:before="0"/>
        <w:ind w:firstLine="720"/>
        <w:rPr>
          <w:i/>
          <w:sz w:val="22"/>
          <w:szCs w:val="22"/>
        </w:rPr>
      </w:pPr>
      <w:r w:rsidRPr="007C5D9B">
        <w:rPr>
          <w:i/>
          <w:sz w:val="22"/>
          <w:szCs w:val="22"/>
        </w:rPr>
        <w:t>1.</w:t>
      </w:r>
      <w:r w:rsidR="00F32190" w:rsidRPr="007C5D9B">
        <w:rPr>
          <w:i/>
          <w:sz w:val="22"/>
          <w:szCs w:val="22"/>
        </w:rPr>
        <w:t xml:space="preserve">3.2. </w:t>
      </w:r>
      <w:r w:rsidRPr="007C5D9B">
        <w:rPr>
          <w:i/>
          <w:sz w:val="22"/>
          <w:szCs w:val="22"/>
        </w:rPr>
        <w:t>В случае если на стороне участника закупки выступает несколько юридических лиц либо несколько физических лиц (в том числе индивидуальных предпринимателей) (далее – коллективный участник закупки), требования к участникам закупки, установленные настоящей документацией</w:t>
      </w:r>
      <w:r w:rsidR="00F32190" w:rsidRPr="007C5D9B">
        <w:rPr>
          <w:i/>
          <w:sz w:val="22"/>
          <w:szCs w:val="22"/>
        </w:rPr>
        <w:t xml:space="preserve"> о запросе предложений</w:t>
      </w:r>
      <w:r w:rsidRPr="007C5D9B">
        <w:rPr>
          <w:i/>
          <w:sz w:val="22"/>
          <w:szCs w:val="22"/>
        </w:rPr>
        <w:t>, предъявляются к каждому из вышеуказанных лиц в отдельности.</w:t>
      </w:r>
    </w:p>
    <w:p w14:paraId="3F6E2883" w14:textId="0ADA3350" w:rsidR="00B93FFB" w:rsidRPr="00B93FFB" w:rsidRDefault="009866E0" w:rsidP="00B93FFB">
      <w:pPr>
        <w:pStyle w:val="37"/>
        <w:ind w:firstLine="720"/>
        <w:rPr>
          <w:i/>
          <w:sz w:val="22"/>
          <w:szCs w:val="22"/>
        </w:rPr>
      </w:pPr>
      <w:r w:rsidRPr="007C5D9B">
        <w:rPr>
          <w:i/>
          <w:sz w:val="22"/>
          <w:szCs w:val="22"/>
        </w:rPr>
        <w:t>1.3.</w:t>
      </w:r>
      <w:r w:rsidR="00B93FFB">
        <w:rPr>
          <w:i/>
          <w:sz w:val="22"/>
          <w:szCs w:val="22"/>
        </w:rPr>
        <w:t>3</w:t>
      </w:r>
      <w:r w:rsidRPr="007C5D9B">
        <w:rPr>
          <w:i/>
          <w:sz w:val="22"/>
          <w:szCs w:val="22"/>
        </w:rPr>
        <w:t>.</w:t>
      </w:r>
      <w:r w:rsidR="00B93FFB" w:rsidRPr="00B93FFB">
        <w:rPr>
          <w:i/>
          <w:sz w:val="22"/>
          <w:szCs w:val="22"/>
        </w:rPr>
        <w:t xml:space="preserve"> Комиссия по закупкам отказывает участнику закупки в допуске к участию в процедуре закупки в следующих случаях:</w:t>
      </w:r>
    </w:p>
    <w:p w14:paraId="00150DD9" w14:textId="6FEF47CC" w:rsidR="00B93FFB" w:rsidRPr="00B93FFB" w:rsidRDefault="00B93FFB" w:rsidP="00B93FFB">
      <w:pPr>
        <w:pStyle w:val="37"/>
        <w:ind w:firstLine="720"/>
        <w:rPr>
          <w:i/>
          <w:sz w:val="22"/>
          <w:szCs w:val="22"/>
        </w:rPr>
      </w:pPr>
      <w:r w:rsidRPr="00B93FFB">
        <w:rPr>
          <w:i/>
          <w:sz w:val="22"/>
          <w:szCs w:val="22"/>
        </w:rPr>
        <w:t xml:space="preserve">1) выявлено несоответствие участника хотя бы одному из требований, перечисленных в п. 1.9.1 </w:t>
      </w:r>
      <w:r w:rsidRPr="00B93FFB">
        <w:rPr>
          <w:i/>
          <w:sz w:val="22"/>
          <w:szCs w:val="22"/>
        </w:rPr>
        <w:lastRenderedPageBreak/>
        <w:t>Положения;</w:t>
      </w:r>
    </w:p>
    <w:p w14:paraId="42C0F2A8" w14:textId="49A23EBE" w:rsidR="00B93FFB" w:rsidRPr="00B93FFB" w:rsidRDefault="00B93FFB" w:rsidP="00B93FFB">
      <w:pPr>
        <w:pStyle w:val="37"/>
        <w:ind w:firstLine="720"/>
        <w:rPr>
          <w:i/>
          <w:sz w:val="22"/>
          <w:szCs w:val="22"/>
        </w:rPr>
      </w:pPr>
      <w:r w:rsidRPr="00B93FFB">
        <w:rPr>
          <w:i/>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14:paraId="7F29F30B" w14:textId="77777777" w:rsidR="00B93FFB" w:rsidRPr="00B93FFB" w:rsidRDefault="00B93FFB" w:rsidP="00B93FFB">
      <w:pPr>
        <w:pStyle w:val="37"/>
        <w:ind w:firstLine="720"/>
        <w:rPr>
          <w:i/>
          <w:sz w:val="22"/>
          <w:szCs w:val="22"/>
        </w:rPr>
      </w:pPr>
      <w:r w:rsidRPr="00B93FFB">
        <w:rPr>
          <w:i/>
          <w:sz w:val="22"/>
          <w:szCs w:val="22"/>
        </w:rPr>
        <w:t>3) участник закупки не представил документы, необходимые для участия в процедуре закупки;</w:t>
      </w:r>
    </w:p>
    <w:p w14:paraId="075DD693" w14:textId="77777777" w:rsidR="00B93FFB" w:rsidRPr="00B93FFB" w:rsidRDefault="00B93FFB" w:rsidP="00B93FFB">
      <w:pPr>
        <w:pStyle w:val="37"/>
        <w:ind w:firstLine="720"/>
        <w:rPr>
          <w:i/>
          <w:sz w:val="22"/>
          <w:szCs w:val="22"/>
        </w:rPr>
      </w:pPr>
      <w:r w:rsidRPr="00B93FFB">
        <w:rPr>
          <w:i/>
          <w:sz w:val="22"/>
          <w:szCs w:val="22"/>
        </w:rPr>
        <w:t>4) в представленных документах или в заявке указаны недостоверные сведения об участнике закупки и (или) о товарах, работах, услугах;</w:t>
      </w:r>
    </w:p>
    <w:p w14:paraId="35FD7655" w14:textId="77777777" w:rsidR="00B93FFB" w:rsidRPr="00B93FFB" w:rsidRDefault="00B93FFB" w:rsidP="00B93FFB">
      <w:pPr>
        <w:pStyle w:val="37"/>
        <w:ind w:firstLine="720"/>
        <w:rPr>
          <w:i/>
          <w:sz w:val="22"/>
          <w:szCs w:val="22"/>
        </w:rPr>
      </w:pPr>
      <w:r w:rsidRPr="00B93FFB">
        <w:rPr>
          <w:i/>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14:paraId="57B165CE" w14:textId="06979CC2" w:rsidR="00B93FFB" w:rsidRPr="00B93FFB" w:rsidRDefault="00B93FFB" w:rsidP="00B93FFB">
      <w:pPr>
        <w:pStyle w:val="37"/>
        <w:ind w:firstLine="720"/>
        <w:rPr>
          <w:i/>
          <w:sz w:val="22"/>
          <w:szCs w:val="22"/>
        </w:rPr>
      </w:pPr>
      <w:r>
        <w:rPr>
          <w:i/>
          <w:sz w:val="22"/>
          <w:szCs w:val="22"/>
        </w:rPr>
        <w:t>1.3.3.1</w:t>
      </w:r>
      <w:r w:rsidRPr="00B93FFB">
        <w:rPr>
          <w:i/>
          <w:sz w:val="22"/>
          <w:szCs w:val="22"/>
        </w:rPr>
        <w:t xml:space="preserve">. Если выявлен хотя бы один из фактов, указанных в п. 1 настоящего </w:t>
      </w:r>
      <w:r>
        <w:rPr>
          <w:i/>
          <w:sz w:val="22"/>
          <w:szCs w:val="22"/>
        </w:rPr>
        <w:t>раздела</w:t>
      </w:r>
      <w:r w:rsidRPr="00B93FFB">
        <w:rPr>
          <w:i/>
          <w:sz w:val="22"/>
          <w:szCs w:val="22"/>
        </w:rPr>
        <w:t>, комиссия по закупкам обязана отстранить участника от процедуры закупки на любом этапе ее проведения до момента заключения договора.</w:t>
      </w:r>
    </w:p>
    <w:p w14:paraId="4B9B8240" w14:textId="690454ED" w:rsidR="00B93FFB" w:rsidRPr="00B93FFB" w:rsidRDefault="00B93FFB" w:rsidP="00B93FFB">
      <w:pPr>
        <w:pStyle w:val="37"/>
        <w:ind w:firstLine="720"/>
        <w:rPr>
          <w:i/>
          <w:sz w:val="22"/>
          <w:szCs w:val="22"/>
        </w:rPr>
      </w:pPr>
      <w:r>
        <w:rPr>
          <w:i/>
          <w:sz w:val="22"/>
          <w:szCs w:val="22"/>
        </w:rPr>
        <w:t>1.3.3.2</w:t>
      </w:r>
      <w:r w:rsidRPr="00B93FFB">
        <w:rPr>
          <w:i/>
          <w:sz w:val="22"/>
          <w:szCs w:val="22"/>
        </w:rPr>
        <w:t xml:space="preserve">. В случае выявления фактов, предусмотренных в п. 1 настоящего </w:t>
      </w:r>
      <w:r>
        <w:rPr>
          <w:i/>
          <w:sz w:val="22"/>
          <w:szCs w:val="22"/>
        </w:rPr>
        <w:t>раздела</w:t>
      </w:r>
      <w:r w:rsidRPr="00B93FFB">
        <w:rPr>
          <w:i/>
          <w:sz w:val="22"/>
          <w:szCs w:val="22"/>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bookmarkEnd w:id="3"/>
    <w:p w14:paraId="2EDC355C" w14:textId="77777777" w:rsidR="00E777D5" w:rsidRPr="007C5D9B" w:rsidRDefault="0018436E" w:rsidP="007C5D9B">
      <w:pPr>
        <w:pStyle w:val="37"/>
        <w:tabs>
          <w:tab w:val="num" w:pos="-7371"/>
        </w:tabs>
        <w:spacing w:before="0"/>
        <w:ind w:firstLine="720"/>
        <w:rPr>
          <w:b/>
          <w:i/>
          <w:sz w:val="22"/>
          <w:szCs w:val="22"/>
        </w:rPr>
      </w:pPr>
      <w:r w:rsidRPr="007C5D9B">
        <w:rPr>
          <w:b/>
          <w:i/>
          <w:sz w:val="22"/>
          <w:szCs w:val="22"/>
        </w:rPr>
        <w:t>1</w:t>
      </w:r>
      <w:r w:rsidR="00E777D5" w:rsidRPr="007C5D9B">
        <w:rPr>
          <w:b/>
          <w:i/>
          <w:sz w:val="22"/>
          <w:szCs w:val="22"/>
        </w:rPr>
        <w:t>.</w:t>
      </w:r>
      <w:r w:rsidR="00F32190" w:rsidRPr="007C5D9B">
        <w:rPr>
          <w:b/>
          <w:i/>
          <w:sz w:val="22"/>
          <w:szCs w:val="22"/>
        </w:rPr>
        <w:t>4</w:t>
      </w:r>
      <w:r w:rsidR="00E777D5" w:rsidRPr="007C5D9B">
        <w:rPr>
          <w:b/>
          <w:i/>
          <w:sz w:val="22"/>
          <w:szCs w:val="22"/>
        </w:rPr>
        <w:t xml:space="preserve">. </w:t>
      </w:r>
      <w:r w:rsidR="0048453E" w:rsidRPr="007C5D9B">
        <w:rPr>
          <w:b/>
          <w:i/>
          <w:sz w:val="22"/>
          <w:szCs w:val="22"/>
        </w:rPr>
        <w:t xml:space="preserve">Разъяснение положений извещения о проведении запроса предложений, </w:t>
      </w:r>
      <w:r w:rsidR="00E777D5" w:rsidRPr="007C5D9B">
        <w:rPr>
          <w:b/>
          <w:i/>
          <w:sz w:val="22"/>
          <w:szCs w:val="22"/>
        </w:rPr>
        <w:t>документации</w:t>
      </w:r>
      <w:bookmarkEnd w:id="4"/>
      <w:r w:rsidR="0015507F" w:rsidRPr="007C5D9B">
        <w:rPr>
          <w:b/>
          <w:i/>
          <w:sz w:val="22"/>
          <w:szCs w:val="22"/>
        </w:rPr>
        <w:t xml:space="preserve"> о запросе предложений</w:t>
      </w:r>
    </w:p>
    <w:p w14:paraId="50F7E42F" w14:textId="77777777" w:rsidR="00F53343" w:rsidRPr="007C5D9B" w:rsidRDefault="00F53343" w:rsidP="007C5D9B">
      <w:pPr>
        <w:pStyle w:val="37"/>
        <w:spacing w:before="0"/>
        <w:ind w:firstLine="720"/>
        <w:rPr>
          <w:i/>
          <w:sz w:val="22"/>
          <w:szCs w:val="22"/>
        </w:rPr>
      </w:pPr>
      <w:bookmarkStart w:id="5" w:name="_Ref119429410"/>
      <w:bookmarkStart w:id="6" w:name="_Toc127523736"/>
      <w:r w:rsidRPr="007C5D9B">
        <w:rPr>
          <w:i/>
          <w:sz w:val="22"/>
          <w:szCs w:val="22"/>
        </w:rPr>
        <w:t>1.4.1. При проведении запроса предложений переговоры Заказчика или комиссии по осуществлению закупки (далее – Комиссия) с участниками закупки не допускаются.</w:t>
      </w:r>
    </w:p>
    <w:p w14:paraId="50F9D024" w14:textId="77777777" w:rsidR="00F53343" w:rsidRPr="007C5D9B" w:rsidRDefault="00F53343" w:rsidP="007C5D9B">
      <w:pPr>
        <w:pStyle w:val="37"/>
        <w:spacing w:before="0"/>
        <w:ind w:firstLine="720"/>
        <w:rPr>
          <w:i/>
          <w:sz w:val="22"/>
          <w:szCs w:val="22"/>
        </w:rPr>
      </w:pPr>
      <w:r w:rsidRPr="007C5D9B">
        <w:rPr>
          <w:i/>
          <w:sz w:val="22"/>
          <w:szCs w:val="22"/>
        </w:rPr>
        <w:t>1.4.2. В случае если при подготовке заявки на участие в запросе предложений участнику закупки будут необходимы разъяснения извещения о проведении запроса предложений и (или) настоящей документации о запросе предложений, участник закупки вправе направить Заказчику запрос о разъяснении положений извещения о проведении запроса предложений и (или) настоящей документации о запросе предложений.</w:t>
      </w:r>
    </w:p>
    <w:p w14:paraId="1AB2D297" w14:textId="77777777" w:rsidR="00F53343" w:rsidRPr="007C5D9B" w:rsidRDefault="00F53343" w:rsidP="007C5D9B">
      <w:pPr>
        <w:pStyle w:val="37"/>
        <w:spacing w:before="0"/>
        <w:ind w:firstLine="720"/>
        <w:rPr>
          <w:i/>
          <w:sz w:val="22"/>
          <w:szCs w:val="22"/>
        </w:rPr>
      </w:pPr>
      <w:r w:rsidRPr="007C5D9B">
        <w:rPr>
          <w:i/>
          <w:sz w:val="22"/>
          <w:szCs w:val="22"/>
        </w:rPr>
        <w:t>1.4.3. Запрос о разъяснении положений извещения о проведении запроса предложений и (или) настоящей документации о запросе предложений направляется участником закупки в соответствии с регламентом работы электронной торговой площадки.</w:t>
      </w:r>
    </w:p>
    <w:p w14:paraId="5945B8B4" w14:textId="77777777" w:rsidR="00F53343" w:rsidRPr="007C5D9B" w:rsidRDefault="00F53343" w:rsidP="007C5D9B">
      <w:pPr>
        <w:pStyle w:val="37"/>
        <w:spacing w:before="0"/>
        <w:ind w:firstLine="720"/>
        <w:rPr>
          <w:i/>
          <w:sz w:val="22"/>
          <w:szCs w:val="22"/>
        </w:rPr>
      </w:pPr>
      <w:r w:rsidRPr="007C5D9B">
        <w:rPr>
          <w:i/>
          <w:sz w:val="22"/>
          <w:szCs w:val="22"/>
        </w:rPr>
        <w:t xml:space="preserve">1.4.4. Любой участник запроса предложений в электронной форме вправе направить в письменной форме Заказчику запрос о разъяснении положений документации о запросе предложений. В течение 3 рабочих дней с даты поступления указанного запроса Заказчик обязан разместить разъяснения в Единой информационной системе с содержанием запроса на разъяснение положений документации о запросе предложений в электронной форме, без указания участника запроса предложений, от которого поступил запрос, если указанный запрос поступил к Заказчику не позднее, чем за 3 </w:t>
      </w:r>
      <w:r w:rsidR="00264721" w:rsidRPr="007C5D9B">
        <w:rPr>
          <w:i/>
          <w:sz w:val="22"/>
          <w:szCs w:val="22"/>
        </w:rPr>
        <w:t>рабочих дня</w:t>
      </w:r>
      <w:r w:rsidRPr="007C5D9B">
        <w:rPr>
          <w:i/>
          <w:sz w:val="22"/>
          <w:szCs w:val="22"/>
        </w:rPr>
        <w:t xml:space="preserve"> до даты окончания срока подачи заявок на участие в запросе предложений в электронной форме. Разъяснение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62CBC707" w14:textId="77777777" w:rsidR="00333B23" w:rsidRPr="007C5D9B" w:rsidRDefault="00F53343" w:rsidP="007C5D9B">
      <w:pPr>
        <w:pStyle w:val="37"/>
        <w:tabs>
          <w:tab w:val="clear" w:pos="227"/>
        </w:tabs>
        <w:spacing w:before="0"/>
        <w:ind w:firstLine="720"/>
        <w:rPr>
          <w:i/>
          <w:sz w:val="22"/>
          <w:szCs w:val="22"/>
        </w:rPr>
      </w:pPr>
      <w:r w:rsidRPr="007C5D9B">
        <w:rPr>
          <w:i/>
          <w:sz w:val="22"/>
          <w:szCs w:val="22"/>
        </w:rPr>
        <w:t>1.4.</w:t>
      </w:r>
      <w:r w:rsidR="009311B5" w:rsidRPr="007C5D9B">
        <w:rPr>
          <w:i/>
          <w:sz w:val="22"/>
          <w:szCs w:val="22"/>
        </w:rPr>
        <w:t>5</w:t>
      </w:r>
      <w:r w:rsidRPr="007C5D9B">
        <w:rPr>
          <w:i/>
          <w:sz w:val="22"/>
          <w:szCs w:val="22"/>
        </w:rPr>
        <w:t>. Разъяснения положений извещения о проведении запроса предложений и (или) настоящей документации о запросе предложений размещаются оператором электрон</w:t>
      </w:r>
      <w:r w:rsidR="003A77FB" w:rsidRPr="007C5D9B">
        <w:rPr>
          <w:i/>
          <w:sz w:val="22"/>
          <w:szCs w:val="22"/>
        </w:rPr>
        <w:t>н</w:t>
      </w:r>
      <w:r w:rsidRPr="007C5D9B">
        <w:rPr>
          <w:i/>
          <w:sz w:val="22"/>
          <w:szCs w:val="22"/>
        </w:rPr>
        <w:t>ой торговой площадки в соответствии с регламентом работы электронной торговой площадки</w:t>
      </w:r>
      <w:r w:rsidR="00333B23" w:rsidRPr="007C5D9B">
        <w:rPr>
          <w:i/>
          <w:sz w:val="22"/>
          <w:szCs w:val="22"/>
        </w:rPr>
        <w:t>.</w:t>
      </w:r>
    </w:p>
    <w:p w14:paraId="3E9F3820" w14:textId="77777777" w:rsidR="00E777D5" w:rsidRPr="007C5D9B" w:rsidRDefault="00132EA5" w:rsidP="007C5D9B">
      <w:pPr>
        <w:pStyle w:val="37"/>
        <w:tabs>
          <w:tab w:val="clear" w:pos="227"/>
        </w:tabs>
        <w:spacing w:before="0"/>
        <w:ind w:firstLine="720"/>
        <w:rPr>
          <w:b/>
          <w:i/>
          <w:sz w:val="22"/>
          <w:szCs w:val="22"/>
        </w:rPr>
      </w:pPr>
      <w:r w:rsidRPr="007C5D9B">
        <w:rPr>
          <w:b/>
          <w:i/>
          <w:sz w:val="22"/>
          <w:szCs w:val="22"/>
        </w:rPr>
        <w:t>1</w:t>
      </w:r>
      <w:r w:rsidR="00F5393A" w:rsidRPr="007C5D9B">
        <w:rPr>
          <w:b/>
          <w:i/>
          <w:sz w:val="22"/>
          <w:szCs w:val="22"/>
        </w:rPr>
        <w:t>.</w:t>
      </w:r>
      <w:r w:rsidR="00F32190" w:rsidRPr="007C5D9B">
        <w:rPr>
          <w:b/>
          <w:i/>
          <w:sz w:val="22"/>
          <w:szCs w:val="22"/>
        </w:rPr>
        <w:t>5</w:t>
      </w:r>
      <w:r w:rsidR="00E777D5" w:rsidRPr="007C5D9B">
        <w:rPr>
          <w:b/>
          <w:i/>
          <w:sz w:val="22"/>
          <w:szCs w:val="22"/>
        </w:rPr>
        <w:t>. Внесение изменений в</w:t>
      </w:r>
      <w:r w:rsidR="008425CA" w:rsidRPr="007C5D9B">
        <w:rPr>
          <w:b/>
          <w:i/>
          <w:sz w:val="22"/>
          <w:szCs w:val="22"/>
        </w:rPr>
        <w:t xml:space="preserve"> </w:t>
      </w:r>
      <w:r w:rsidR="00C56ACD" w:rsidRPr="007C5D9B">
        <w:rPr>
          <w:b/>
          <w:i/>
          <w:sz w:val="22"/>
          <w:szCs w:val="22"/>
        </w:rPr>
        <w:t xml:space="preserve">извещение о проведении </w:t>
      </w:r>
      <w:r w:rsidR="00946727" w:rsidRPr="007C5D9B">
        <w:rPr>
          <w:b/>
          <w:i/>
          <w:sz w:val="22"/>
          <w:szCs w:val="22"/>
        </w:rPr>
        <w:t>запроса предложений</w:t>
      </w:r>
      <w:r w:rsidR="00C56ACD" w:rsidRPr="007C5D9B">
        <w:rPr>
          <w:b/>
          <w:i/>
          <w:sz w:val="22"/>
          <w:szCs w:val="22"/>
        </w:rPr>
        <w:t>,</w:t>
      </w:r>
      <w:r w:rsidR="0005745E" w:rsidRPr="007C5D9B">
        <w:rPr>
          <w:b/>
          <w:i/>
          <w:sz w:val="22"/>
          <w:szCs w:val="22"/>
        </w:rPr>
        <w:t xml:space="preserve"> </w:t>
      </w:r>
      <w:r w:rsidR="00E777D5" w:rsidRPr="007C5D9B">
        <w:rPr>
          <w:b/>
          <w:i/>
          <w:sz w:val="22"/>
          <w:szCs w:val="22"/>
        </w:rPr>
        <w:t>документацию</w:t>
      </w:r>
      <w:bookmarkEnd w:id="5"/>
      <w:bookmarkEnd w:id="6"/>
      <w:r w:rsidR="0015507F" w:rsidRPr="007C5D9B">
        <w:rPr>
          <w:b/>
          <w:i/>
          <w:sz w:val="22"/>
          <w:szCs w:val="22"/>
        </w:rPr>
        <w:t xml:space="preserve"> о запросе предложений</w:t>
      </w:r>
    </w:p>
    <w:p w14:paraId="7D3902A1" w14:textId="77777777" w:rsidR="00951183" w:rsidRPr="007C5D9B" w:rsidRDefault="00951183" w:rsidP="007C5D9B">
      <w:pPr>
        <w:pStyle w:val="37"/>
        <w:tabs>
          <w:tab w:val="clear" w:pos="227"/>
        </w:tabs>
        <w:spacing w:before="0"/>
        <w:ind w:firstLine="720"/>
        <w:rPr>
          <w:i/>
          <w:sz w:val="22"/>
          <w:szCs w:val="22"/>
        </w:rPr>
      </w:pPr>
      <w:bookmarkStart w:id="7" w:name="_Toc127523738"/>
      <w:r w:rsidRPr="007C5D9B">
        <w:rPr>
          <w:i/>
          <w:sz w:val="22"/>
          <w:szCs w:val="22"/>
        </w:rPr>
        <w:t>1.</w:t>
      </w:r>
      <w:r w:rsidR="00F32190" w:rsidRPr="007C5D9B">
        <w:rPr>
          <w:i/>
          <w:sz w:val="22"/>
          <w:szCs w:val="22"/>
        </w:rPr>
        <w:t>5</w:t>
      </w:r>
      <w:r w:rsidRPr="007C5D9B">
        <w:rPr>
          <w:i/>
          <w:sz w:val="22"/>
          <w:szCs w:val="22"/>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w:t>
      </w:r>
      <w:r w:rsidR="0015507F" w:rsidRPr="007C5D9B">
        <w:rPr>
          <w:i/>
          <w:sz w:val="22"/>
          <w:szCs w:val="22"/>
        </w:rPr>
        <w:t>документации о запросе предложений</w:t>
      </w:r>
      <w:r w:rsidRPr="007C5D9B">
        <w:rPr>
          <w:i/>
          <w:sz w:val="22"/>
          <w:szCs w:val="22"/>
        </w:rPr>
        <w:t>. Изменение предмета запроса предложений</w:t>
      </w:r>
      <w:r w:rsidR="00F53343" w:rsidRPr="007C5D9B">
        <w:rPr>
          <w:i/>
          <w:sz w:val="22"/>
          <w:szCs w:val="22"/>
        </w:rPr>
        <w:t>, увеличение размера обеспечения заявок на участие в запросе предложений не допускается</w:t>
      </w:r>
      <w:r w:rsidRPr="007C5D9B">
        <w:rPr>
          <w:i/>
          <w:sz w:val="22"/>
          <w:szCs w:val="22"/>
        </w:rPr>
        <w:t xml:space="preserve">. </w:t>
      </w:r>
    </w:p>
    <w:p w14:paraId="0F26E6FB" w14:textId="77777777" w:rsidR="00951183" w:rsidRPr="007C5D9B" w:rsidRDefault="00951183" w:rsidP="007C5D9B">
      <w:pPr>
        <w:pStyle w:val="37"/>
        <w:tabs>
          <w:tab w:val="clear" w:pos="227"/>
        </w:tabs>
        <w:spacing w:before="0"/>
        <w:ind w:firstLine="720"/>
        <w:rPr>
          <w:i/>
          <w:sz w:val="22"/>
          <w:szCs w:val="22"/>
        </w:rPr>
      </w:pPr>
      <w:r w:rsidRPr="007C5D9B">
        <w:rPr>
          <w:i/>
          <w:sz w:val="22"/>
          <w:szCs w:val="22"/>
        </w:rPr>
        <w:t>1.</w:t>
      </w:r>
      <w:r w:rsidR="00F32190" w:rsidRPr="007C5D9B">
        <w:rPr>
          <w:i/>
          <w:sz w:val="22"/>
          <w:szCs w:val="22"/>
        </w:rPr>
        <w:t>5</w:t>
      </w:r>
      <w:r w:rsidRPr="007C5D9B">
        <w:rPr>
          <w:i/>
          <w:sz w:val="22"/>
          <w:szCs w:val="22"/>
        </w:rPr>
        <w:t>.2. Изменения, вносимые в извещение о проведении запроса предложений, документацию</w:t>
      </w:r>
      <w:r w:rsidR="0015507F" w:rsidRPr="007C5D9B">
        <w:rPr>
          <w:i/>
          <w:sz w:val="22"/>
          <w:szCs w:val="22"/>
        </w:rPr>
        <w:t xml:space="preserve"> о запросе предложений</w:t>
      </w:r>
      <w:r w:rsidRPr="007C5D9B">
        <w:rPr>
          <w:i/>
          <w:sz w:val="22"/>
          <w:szCs w:val="22"/>
        </w:rPr>
        <w:t xml:space="preserve">, размещаются Заказчиком на электронной торговой площадке </w:t>
      </w:r>
      <w:hyperlink r:id="rId10" w:history="1">
        <w:r w:rsidR="00383412" w:rsidRPr="007C5D9B">
          <w:rPr>
            <w:rStyle w:val="ad"/>
            <w:i/>
            <w:sz w:val="22"/>
            <w:szCs w:val="22"/>
          </w:rPr>
          <w:t>https://etp-region.ru</w:t>
        </w:r>
      </w:hyperlink>
      <w:r w:rsidR="00ED413F" w:rsidRPr="007C5D9B">
        <w:rPr>
          <w:i/>
          <w:sz w:val="22"/>
          <w:szCs w:val="22"/>
        </w:rPr>
        <w:t xml:space="preserve"> </w:t>
      </w:r>
      <w:r w:rsidRPr="007C5D9B">
        <w:rPr>
          <w:i/>
          <w:sz w:val="22"/>
          <w:szCs w:val="22"/>
        </w:rPr>
        <w:t xml:space="preserve">и в Единой информационной системе </w:t>
      </w:r>
      <w:hyperlink r:id="rId11" w:history="1">
        <w:r w:rsidRPr="007C5D9B">
          <w:rPr>
            <w:rStyle w:val="ad"/>
            <w:i/>
            <w:color w:val="auto"/>
            <w:sz w:val="22"/>
            <w:szCs w:val="22"/>
            <w:lang w:val="en-US"/>
          </w:rPr>
          <w:t>www</w:t>
        </w:r>
        <w:r w:rsidRPr="007C5D9B">
          <w:rPr>
            <w:rStyle w:val="ad"/>
            <w:i/>
            <w:color w:val="auto"/>
            <w:sz w:val="22"/>
            <w:szCs w:val="22"/>
          </w:rPr>
          <w:t>.</w:t>
        </w:r>
        <w:proofErr w:type="spellStart"/>
        <w:r w:rsidRPr="007C5D9B">
          <w:rPr>
            <w:rStyle w:val="ad"/>
            <w:i/>
            <w:color w:val="auto"/>
            <w:sz w:val="22"/>
            <w:szCs w:val="22"/>
            <w:lang w:val="en-US"/>
          </w:rPr>
          <w:t>zakupki</w:t>
        </w:r>
        <w:proofErr w:type="spellEnd"/>
        <w:r w:rsidRPr="007C5D9B">
          <w:rPr>
            <w:rStyle w:val="ad"/>
            <w:i/>
            <w:color w:val="auto"/>
            <w:sz w:val="22"/>
            <w:szCs w:val="22"/>
          </w:rPr>
          <w:t>.</w:t>
        </w:r>
        <w:r w:rsidRPr="007C5D9B">
          <w:rPr>
            <w:rStyle w:val="ad"/>
            <w:i/>
            <w:color w:val="auto"/>
            <w:sz w:val="22"/>
            <w:szCs w:val="22"/>
            <w:lang w:val="en-US"/>
          </w:rPr>
          <w:t>gov</w:t>
        </w:r>
        <w:r w:rsidRPr="007C5D9B">
          <w:rPr>
            <w:rStyle w:val="ad"/>
            <w:i/>
            <w:color w:val="auto"/>
            <w:sz w:val="22"/>
            <w:szCs w:val="22"/>
          </w:rPr>
          <w:t>.</w:t>
        </w:r>
        <w:proofErr w:type="spellStart"/>
        <w:r w:rsidRPr="007C5D9B">
          <w:rPr>
            <w:rStyle w:val="ad"/>
            <w:i/>
            <w:color w:val="auto"/>
            <w:sz w:val="22"/>
            <w:szCs w:val="22"/>
            <w:lang w:val="en-US"/>
          </w:rPr>
          <w:t>ru</w:t>
        </w:r>
        <w:proofErr w:type="spellEnd"/>
      </w:hyperlink>
      <w:r w:rsidRPr="007C5D9B">
        <w:rPr>
          <w:i/>
          <w:sz w:val="22"/>
          <w:szCs w:val="22"/>
        </w:rPr>
        <w:t xml:space="preserve"> не позднее, чем в течение 3 дней со дня принятия решения о внесении указанных изменений. </w:t>
      </w:r>
    </w:p>
    <w:p w14:paraId="6277F4D6" w14:textId="15EE1EA9" w:rsidR="00115B3E" w:rsidRPr="007C5D9B" w:rsidRDefault="00951183" w:rsidP="007C5D9B">
      <w:pPr>
        <w:widowControl w:val="0"/>
        <w:autoSpaceDE w:val="0"/>
        <w:autoSpaceDN w:val="0"/>
        <w:adjustRightInd w:val="0"/>
        <w:ind w:firstLine="720"/>
        <w:jc w:val="both"/>
        <w:outlineLvl w:val="0"/>
        <w:rPr>
          <w:b/>
          <w:i/>
          <w:sz w:val="22"/>
          <w:szCs w:val="22"/>
        </w:rPr>
      </w:pPr>
      <w:r w:rsidRPr="007C5D9B">
        <w:rPr>
          <w:i/>
          <w:sz w:val="22"/>
          <w:szCs w:val="22"/>
        </w:rPr>
        <w:t>1.</w:t>
      </w:r>
      <w:r w:rsidR="00F32190" w:rsidRPr="007C5D9B">
        <w:rPr>
          <w:i/>
          <w:sz w:val="22"/>
          <w:szCs w:val="22"/>
        </w:rPr>
        <w:t>5</w:t>
      </w:r>
      <w:r w:rsidRPr="007C5D9B">
        <w:rPr>
          <w:i/>
          <w:sz w:val="22"/>
          <w:szCs w:val="22"/>
        </w:rPr>
        <w:t xml:space="preserve">.3. </w:t>
      </w:r>
      <w:r w:rsidR="00005742" w:rsidRPr="007C5D9B">
        <w:rPr>
          <w:i/>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w:t>
      </w:r>
      <w:r w:rsidR="00005742" w:rsidRPr="007C5D9B">
        <w:rPr>
          <w:i/>
          <w:sz w:val="22"/>
          <w:szCs w:val="22"/>
        </w:rPr>
        <w:lastRenderedPageBreak/>
        <w:t>закупке, установленного положением о закупке для данного способа закупки.</w:t>
      </w:r>
    </w:p>
    <w:p w14:paraId="2EF8A4CA" w14:textId="77777777" w:rsidR="00FA4274" w:rsidRPr="007C5D9B" w:rsidRDefault="00FA4274" w:rsidP="007C5D9B">
      <w:pPr>
        <w:widowControl w:val="0"/>
        <w:autoSpaceDE w:val="0"/>
        <w:autoSpaceDN w:val="0"/>
        <w:adjustRightInd w:val="0"/>
        <w:outlineLvl w:val="0"/>
        <w:rPr>
          <w:b/>
          <w:i/>
          <w:sz w:val="22"/>
          <w:szCs w:val="22"/>
        </w:rPr>
      </w:pPr>
    </w:p>
    <w:p w14:paraId="13D69434" w14:textId="77777777" w:rsidR="00E777D5" w:rsidRPr="007C5D9B" w:rsidRDefault="007D3593" w:rsidP="007C5D9B">
      <w:pPr>
        <w:widowControl w:val="0"/>
        <w:autoSpaceDE w:val="0"/>
        <w:autoSpaceDN w:val="0"/>
        <w:adjustRightInd w:val="0"/>
        <w:ind w:left="708"/>
        <w:outlineLvl w:val="0"/>
        <w:rPr>
          <w:b/>
          <w:i/>
          <w:sz w:val="22"/>
          <w:szCs w:val="22"/>
        </w:rPr>
      </w:pPr>
      <w:r w:rsidRPr="007C5D9B">
        <w:rPr>
          <w:b/>
          <w:i/>
          <w:sz w:val="22"/>
          <w:szCs w:val="22"/>
        </w:rPr>
        <w:t xml:space="preserve">2. </w:t>
      </w:r>
      <w:r w:rsidR="00E777D5" w:rsidRPr="007C5D9B">
        <w:rPr>
          <w:b/>
          <w:i/>
          <w:sz w:val="22"/>
          <w:szCs w:val="22"/>
        </w:rPr>
        <w:t xml:space="preserve">ПОРЯДОК ПОДГОТОВКИ И СОДЕРЖАНИЕ ЗАЯВКИ НА УЧАСТИЕ В </w:t>
      </w:r>
      <w:bookmarkStart w:id="8" w:name="_Toc127523739"/>
      <w:bookmarkEnd w:id="7"/>
      <w:r w:rsidR="00141ED0" w:rsidRPr="007C5D9B">
        <w:rPr>
          <w:b/>
          <w:i/>
          <w:sz w:val="22"/>
          <w:szCs w:val="22"/>
        </w:rPr>
        <w:t>ЗАПРОСЕ ПРЕДЛОЖЕНИЙ</w:t>
      </w:r>
    </w:p>
    <w:p w14:paraId="2A0058EC" w14:textId="77777777" w:rsidR="00E777D5" w:rsidRPr="007C5D9B" w:rsidRDefault="00660325" w:rsidP="007C5D9B">
      <w:pPr>
        <w:pStyle w:val="37"/>
        <w:tabs>
          <w:tab w:val="clear" w:pos="227"/>
        </w:tabs>
        <w:spacing w:before="0"/>
        <w:ind w:firstLine="709"/>
        <w:rPr>
          <w:b/>
          <w:i/>
          <w:sz w:val="22"/>
          <w:szCs w:val="22"/>
        </w:rPr>
      </w:pPr>
      <w:r w:rsidRPr="007C5D9B">
        <w:rPr>
          <w:b/>
          <w:i/>
          <w:sz w:val="22"/>
          <w:szCs w:val="22"/>
        </w:rPr>
        <w:t>2</w:t>
      </w:r>
      <w:r w:rsidR="00E777D5" w:rsidRPr="007C5D9B">
        <w:rPr>
          <w:b/>
          <w:i/>
          <w:sz w:val="22"/>
          <w:szCs w:val="22"/>
        </w:rPr>
        <w:t xml:space="preserve">.1. Форма заявки на участие в </w:t>
      </w:r>
      <w:bookmarkEnd w:id="8"/>
      <w:r w:rsidR="00141ED0" w:rsidRPr="007C5D9B">
        <w:rPr>
          <w:b/>
          <w:i/>
          <w:sz w:val="22"/>
          <w:szCs w:val="22"/>
        </w:rPr>
        <w:t>запросе предложений</w:t>
      </w:r>
    </w:p>
    <w:p w14:paraId="6A601AE4" w14:textId="77777777" w:rsidR="00E777D5" w:rsidRPr="007C5D9B" w:rsidRDefault="00660325" w:rsidP="007C5D9B">
      <w:pPr>
        <w:pStyle w:val="37"/>
        <w:tabs>
          <w:tab w:val="clear" w:pos="227"/>
        </w:tabs>
        <w:spacing w:before="0"/>
        <w:ind w:firstLine="709"/>
        <w:rPr>
          <w:i/>
          <w:sz w:val="22"/>
          <w:szCs w:val="22"/>
        </w:rPr>
      </w:pPr>
      <w:r w:rsidRPr="007C5D9B">
        <w:rPr>
          <w:i/>
          <w:sz w:val="22"/>
          <w:szCs w:val="22"/>
        </w:rPr>
        <w:t>2</w:t>
      </w:r>
      <w:r w:rsidR="008A7413" w:rsidRPr="007C5D9B">
        <w:rPr>
          <w:i/>
          <w:sz w:val="22"/>
          <w:szCs w:val="22"/>
        </w:rPr>
        <w:t xml:space="preserve">.1.1. Для участия в </w:t>
      </w:r>
      <w:r w:rsidR="00141ED0" w:rsidRPr="007C5D9B">
        <w:rPr>
          <w:i/>
          <w:sz w:val="22"/>
          <w:szCs w:val="22"/>
        </w:rPr>
        <w:t>запросе предложений</w:t>
      </w:r>
      <w:r w:rsidR="008A7413" w:rsidRPr="007C5D9B">
        <w:rPr>
          <w:i/>
          <w:sz w:val="22"/>
          <w:szCs w:val="22"/>
        </w:rPr>
        <w:t xml:space="preserve"> </w:t>
      </w:r>
      <w:r w:rsidR="00063D3E" w:rsidRPr="007C5D9B">
        <w:rPr>
          <w:i/>
          <w:sz w:val="22"/>
          <w:szCs w:val="22"/>
        </w:rPr>
        <w:t>у</w:t>
      </w:r>
      <w:r w:rsidR="00E777D5" w:rsidRPr="007C5D9B">
        <w:rPr>
          <w:i/>
          <w:sz w:val="22"/>
          <w:szCs w:val="22"/>
        </w:rPr>
        <w:t xml:space="preserve">частник </w:t>
      </w:r>
      <w:r w:rsidRPr="007C5D9B">
        <w:rPr>
          <w:i/>
          <w:sz w:val="22"/>
          <w:szCs w:val="22"/>
        </w:rPr>
        <w:t>закупки</w:t>
      </w:r>
      <w:r w:rsidR="00E777D5" w:rsidRPr="007C5D9B">
        <w:rPr>
          <w:i/>
          <w:sz w:val="22"/>
          <w:szCs w:val="22"/>
        </w:rPr>
        <w:t xml:space="preserve"> должен подготовить заявку на участие в </w:t>
      </w:r>
      <w:r w:rsidR="00141ED0" w:rsidRPr="007C5D9B">
        <w:rPr>
          <w:i/>
          <w:sz w:val="22"/>
          <w:szCs w:val="22"/>
        </w:rPr>
        <w:t>запросе предложений</w:t>
      </w:r>
      <w:r w:rsidR="00141A4C" w:rsidRPr="007C5D9B">
        <w:rPr>
          <w:i/>
          <w:sz w:val="22"/>
          <w:szCs w:val="22"/>
        </w:rPr>
        <w:t xml:space="preserve">, </w:t>
      </w:r>
      <w:r w:rsidR="00E777D5" w:rsidRPr="007C5D9B">
        <w:rPr>
          <w:i/>
          <w:sz w:val="22"/>
          <w:szCs w:val="22"/>
        </w:rPr>
        <w:t xml:space="preserve">в соответствии с положениями настоящего раздела и </w:t>
      </w:r>
      <w:r w:rsidR="00E777D5" w:rsidRPr="007C5D9B">
        <w:rPr>
          <w:b/>
          <w:i/>
          <w:sz w:val="22"/>
          <w:szCs w:val="22"/>
        </w:rPr>
        <w:t>Информационной карт</w:t>
      </w:r>
      <w:r w:rsidR="00915D15" w:rsidRPr="007C5D9B">
        <w:rPr>
          <w:b/>
          <w:i/>
          <w:sz w:val="22"/>
          <w:szCs w:val="22"/>
        </w:rPr>
        <w:t>ой</w:t>
      </w:r>
      <w:r w:rsidR="00E777D5" w:rsidRPr="007C5D9B">
        <w:rPr>
          <w:b/>
          <w:i/>
          <w:sz w:val="22"/>
          <w:szCs w:val="22"/>
        </w:rPr>
        <w:t xml:space="preserve"> </w:t>
      </w:r>
      <w:r w:rsidR="00141ED0" w:rsidRPr="007C5D9B">
        <w:rPr>
          <w:b/>
          <w:i/>
          <w:sz w:val="22"/>
          <w:szCs w:val="22"/>
        </w:rPr>
        <w:t>запроса предложений</w:t>
      </w:r>
      <w:r w:rsidR="00E777D5" w:rsidRPr="007C5D9B">
        <w:rPr>
          <w:i/>
          <w:sz w:val="22"/>
          <w:szCs w:val="22"/>
        </w:rPr>
        <w:t xml:space="preserve"> по формам, предусмотренным в разделе </w:t>
      </w:r>
      <w:r w:rsidR="0079679E" w:rsidRPr="007C5D9B">
        <w:rPr>
          <w:i/>
          <w:sz w:val="22"/>
          <w:szCs w:val="22"/>
        </w:rPr>
        <w:t>8</w:t>
      </w:r>
      <w:r w:rsidR="003769FD" w:rsidRPr="007C5D9B">
        <w:rPr>
          <w:i/>
          <w:sz w:val="22"/>
          <w:szCs w:val="22"/>
        </w:rPr>
        <w:t xml:space="preserve"> настоящей </w:t>
      </w:r>
      <w:r w:rsidR="00E777D5" w:rsidRPr="007C5D9B">
        <w:rPr>
          <w:i/>
          <w:sz w:val="22"/>
          <w:szCs w:val="22"/>
        </w:rPr>
        <w:t>документации</w:t>
      </w:r>
      <w:r w:rsidR="0015507F" w:rsidRPr="007C5D9B">
        <w:rPr>
          <w:i/>
          <w:sz w:val="22"/>
          <w:szCs w:val="22"/>
        </w:rPr>
        <w:t xml:space="preserve"> о запросе предложений</w:t>
      </w:r>
      <w:r w:rsidR="00E777D5" w:rsidRPr="007C5D9B">
        <w:rPr>
          <w:i/>
          <w:sz w:val="22"/>
          <w:szCs w:val="22"/>
        </w:rPr>
        <w:t xml:space="preserve">. </w:t>
      </w:r>
      <w:r w:rsidR="00035C22" w:rsidRPr="007C5D9B">
        <w:rPr>
          <w:i/>
          <w:sz w:val="22"/>
          <w:szCs w:val="22"/>
        </w:rPr>
        <w:t xml:space="preserve">Все формы, представляемые </w:t>
      </w:r>
      <w:r w:rsidR="00063D3E" w:rsidRPr="007C5D9B">
        <w:rPr>
          <w:i/>
          <w:sz w:val="22"/>
          <w:szCs w:val="22"/>
        </w:rPr>
        <w:t>у</w:t>
      </w:r>
      <w:r w:rsidR="00E777D5" w:rsidRPr="007C5D9B">
        <w:rPr>
          <w:i/>
          <w:sz w:val="22"/>
          <w:szCs w:val="22"/>
        </w:rPr>
        <w:t xml:space="preserve">частником </w:t>
      </w:r>
      <w:r w:rsidRPr="007C5D9B">
        <w:rPr>
          <w:i/>
          <w:sz w:val="22"/>
          <w:szCs w:val="22"/>
        </w:rPr>
        <w:t>закупки</w:t>
      </w:r>
      <w:r w:rsidR="00E777D5" w:rsidRPr="007C5D9B">
        <w:rPr>
          <w:i/>
          <w:sz w:val="22"/>
          <w:szCs w:val="22"/>
        </w:rPr>
        <w:t>, должны быть заполнены по всем пунктам.</w:t>
      </w:r>
    </w:p>
    <w:p w14:paraId="03F48FC6" w14:textId="77777777" w:rsidR="00E777D5" w:rsidRPr="007C5D9B" w:rsidRDefault="00FB1B03" w:rsidP="007C5D9B">
      <w:pPr>
        <w:pStyle w:val="37"/>
        <w:tabs>
          <w:tab w:val="clear" w:pos="227"/>
        </w:tabs>
        <w:spacing w:before="0"/>
        <w:ind w:firstLine="709"/>
        <w:rPr>
          <w:b/>
          <w:i/>
          <w:sz w:val="22"/>
          <w:szCs w:val="22"/>
        </w:rPr>
      </w:pPr>
      <w:bookmarkStart w:id="9" w:name="_Toc127523740"/>
      <w:r w:rsidRPr="007C5D9B">
        <w:rPr>
          <w:b/>
          <w:i/>
          <w:sz w:val="22"/>
          <w:szCs w:val="22"/>
        </w:rPr>
        <w:t>2</w:t>
      </w:r>
      <w:r w:rsidR="00E777D5" w:rsidRPr="007C5D9B">
        <w:rPr>
          <w:b/>
          <w:i/>
          <w:sz w:val="22"/>
          <w:szCs w:val="22"/>
        </w:rPr>
        <w:t xml:space="preserve">.2. Затраты на подготовку заявки на участие в </w:t>
      </w:r>
      <w:r w:rsidR="00141ED0" w:rsidRPr="007C5D9B">
        <w:rPr>
          <w:b/>
          <w:i/>
          <w:sz w:val="22"/>
          <w:szCs w:val="22"/>
        </w:rPr>
        <w:t>запросе предложений</w:t>
      </w:r>
    </w:p>
    <w:p w14:paraId="583C4478" w14:textId="77777777" w:rsidR="00E777D5" w:rsidRPr="007C5D9B" w:rsidRDefault="00FB1B03" w:rsidP="007C5D9B">
      <w:pPr>
        <w:pStyle w:val="37"/>
        <w:tabs>
          <w:tab w:val="clear" w:pos="227"/>
        </w:tabs>
        <w:spacing w:before="0"/>
        <w:ind w:firstLine="709"/>
        <w:rPr>
          <w:i/>
          <w:sz w:val="22"/>
          <w:szCs w:val="22"/>
        </w:rPr>
      </w:pPr>
      <w:r w:rsidRPr="007C5D9B">
        <w:rPr>
          <w:i/>
          <w:sz w:val="22"/>
          <w:szCs w:val="22"/>
        </w:rPr>
        <w:t>2</w:t>
      </w:r>
      <w:r w:rsidR="00E777D5" w:rsidRPr="007C5D9B">
        <w:rPr>
          <w:i/>
          <w:sz w:val="22"/>
          <w:szCs w:val="22"/>
        </w:rPr>
        <w:t xml:space="preserve">.2.1. Участник </w:t>
      </w:r>
      <w:r w:rsidRPr="007C5D9B">
        <w:rPr>
          <w:i/>
          <w:sz w:val="22"/>
          <w:szCs w:val="22"/>
        </w:rPr>
        <w:t>закупки</w:t>
      </w:r>
      <w:r w:rsidR="00E777D5" w:rsidRPr="007C5D9B">
        <w:rPr>
          <w:i/>
          <w:sz w:val="22"/>
          <w:szCs w:val="22"/>
        </w:rPr>
        <w:t xml:space="preserve"> несет все расходы, связанные с подготовкой заявки и участием в </w:t>
      </w:r>
      <w:r w:rsidR="004F4D8B" w:rsidRPr="007C5D9B">
        <w:rPr>
          <w:i/>
          <w:sz w:val="22"/>
          <w:szCs w:val="22"/>
        </w:rPr>
        <w:t>запросе предложений</w:t>
      </w:r>
      <w:r w:rsidR="00E777D5" w:rsidRPr="007C5D9B">
        <w:rPr>
          <w:i/>
          <w:sz w:val="22"/>
          <w:szCs w:val="22"/>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10" w:name="_Toc127523732"/>
      <w:r w:rsidR="00E777D5" w:rsidRPr="007C5D9B">
        <w:rPr>
          <w:i/>
          <w:sz w:val="22"/>
          <w:szCs w:val="22"/>
        </w:rPr>
        <w:t xml:space="preserve">проведения </w:t>
      </w:r>
      <w:r w:rsidR="004F4D8B" w:rsidRPr="007C5D9B">
        <w:rPr>
          <w:i/>
          <w:sz w:val="22"/>
          <w:szCs w:val="22"/>
        </w:rPr>
        <w:t>запроса предложений</w:t>
      </w:r>
      <w:r w:rsidR="00E777D5" w:rsidRPr="007C5D9B">
        <w:rPr>
          <w:i/>
          <w:sz w:val="22"/>
          <w:szCs w:val="22"/>
        </w:rPr>
        <w:t>.</w:t>
      </w:r>
    </w:p>
    <w:bookmarkEnd w:id="10"/>
    <w:p w14:paraId="1B1B8983" w14:textId="77777777" w:rsidR="00E777D5" w:rsidRPr="007C5D9B" w:rsidRDefault="00FB1B03" w:rsidP="007C5D9B">
      <w:pPr>
        <w:pStyle w:val="37"/>
        <w:tabs>
          <w:tab w:val="clear" w:pos="227"/>
        </w:tabs>
        <w:spacing w:before="0"/>
        <w:ind w:firstLine="709"/>
        <w:rPr>
          <w:b/>
          <w:i/>
          <w:sz w:val="22"/>
          <w:szCs w:val="22"/>
        </w:rPr>
      </w:pPr>
      <w:r w:rsidRPr="007C5D9B">
        <w:rPr>
          <w:b/>
          <w:i/>
          <w:sz w:val="22"/>
          <w:szCs w:val="22"/>
        </w:rPr>
        <w:t>2</w:t>
      </w:r>
      <w:r w:rsidR="00E777D5" w:rsidRPr="007C5D9B">
        <w:rPr>
          <w:b/>
          <w:i/>
          <w:sz w:val="22"/>
          <w:szCs w:val="22"/>
        </w:rPr>
        <w:t xml:space="preserve">.3. Язык заявки на участие в </w:t>
      </w:r>
      <w:r w:rsidR="004F4D8B" w:rsidRPr="007C5D9B">
        <w:rPr>
          <w:b/>
          <w:i/>
          <w:sz w:val="22"/>
          <w:szCs w:val="22"/>
        </w:rPr>
        <w:t>запросе предложений</w:t>
      </w:r>
      <w:r w:rsidR="00E777D5" w:rsidRPr="007C5D9B">
        <w:rPr>
          <w:b/>
          <w:i/>
          <w:sz w:val="22"/>
          <w:szCs w:val="22"/>
        </w:rPr>
        <w:t xml:space="preserve"> и документов, входящих в состав заявки на участие в </w:t>
      </w:r>
      <w:bookmarkEnd w:id="9"/>
      <w:r w:rsidR="004F4D8B" w:rsidRPr="007C5D9B">
        <w:rPr>
          <w:b/>
          <w:i/>
          <w:sz w:val="22"/>
          <w:szCs w:val="22"/>
        </w:rPr>
        <w:t>запросе предложений</w:t>
      </w:r>
    </w:p>
    <w:p w14:paraId="0A7718DF" w14:textId="77777777" w:rsidR="00E777D5" w:rsidRPr="007C5D9B" w:rsidRDefault="00FB1B03" w:rsidP="007C5D9B">
      <w:pPr>
        <w:pStyle w:val="37"/>
        <w:tabs>
          <w:tab w:val="clear" w:pos="227"/>
        </w:tabs>
        <w:spacing w:before="0"/>
        <w:ind w:firstLine="709"/>
        <w:rPr>
          <w:i/>
          <w:sz w:val="22"/>
          <w:szCs w:val="22"/>
        </w:rPr>
      </w:pPr>
      <w:r w:rsidRPr="007C5D9B">
        <w:rPr>
          <w:i/>
          <w:sz w:val="22"/>
          <w:szCs w:val="22"/>
        </w:rPr>
        <w:t>2</w:t>
      </w:r>
      <w:r w:rsidR="00E777D5" w:rsidRPr="007C5D9B">
        <w:rPr>
          <w:i/>
          <w:sz w:val="22"/>
          <w:szCs w:val="22"/>
        </w:rPr>
        <w:t xml:space="preserve">.3.1. Заявка на участие в </w:t>
      </w:r>
      <w:r w:rsidR="004F4D8B" w:rsidRPr="007C5D9B">
        <w:rPr>
          <w:i/>
          <w:sz w:val="22"/>
          <w:szCs w:val="22"/>
        </w:rPr>
        <w:t>запросе предложений</w:t>
      </w:r>
      <w:r w:rsidR="00E777D5" w:rsidRPr="007C5D9B">
        <w:rPr>
          <w:i/>
          <w:sz w:val="22"/>
          <w:szCs w:val="22"/>
        </w:rPr>
        <w:t xml:space="preserve">, все документы, входящие в состав заявки на участие в </w:t>
      </w:r>
      <w:r w:rsidR="004F4D8B" w:rsidRPr="007C5D9B">
        <w:rPr>
          <w:i/>
          <w:sz w:val="22"/>
          <w:szCs w:val="22"/>
        </w:rPr>
        <w:t>запросе предложений</w:t>
      </w:r>
      <w:r w:rsidR="00E777D5" w:rsidRPr="007C5D9B">
        <w:rPr>
          <w:i/>
          <w:sz w:val="22"/>
          <w:szCs w:val="22"/>
        </w:rPr>
        <w:t xml:space="preserve">, должны быть составлены на русском языке. В случае необходимости предоставления документов, составленных на иностранном языке, </w:t>
      </w:r>
      <w:r w:rsidR="009D17FA" w:rsidRPr="007C5D9B">
        <w:rPr>
          <w:i/>
          <w:sz w:val="22"/>
          <w:szCs w:val="22"/>
        </w:rPr>
        <w:t>такие</w:t>
      </w:r>
      <w:r w:rsidR="00E777D5" w:rsidRPr="007C5D9B">
        <w:rPr>
          <w:i/>
          <w:sz w:val="22"/>
          <w:szCs w:val="22"/>
        </w:rPr>
        <w:t xml:space="preserve"> </w:t>
      </w:r>
      <w:r w:rsidR="009D17FA" w:rsidRPr="007C5D9B">
        <w:rPr>
          <w:i/>
          <w:sz w:val="22"/>
          <w:szCs w:val="22"/>
        </w:rPr>
        <w:t>документы представляются с приложением нотариального перевода на русский язык</w:t>
      </w:r>
      <w:r w:rsidR="00E777D5" w:rsidRPr="007C5D9B">
        <w:rPr>
          <w:i/>
          <w:sz w:val="22"/>
          <w:szCs w:val="22"/>
        </w:rPr>
        <w:t>.</w:t>
      </w:r>
    </w:p>
    <w:p w14:paraId="1601D1EB" w14:textId="77777777" w:rsidR="00E777D5" w:rsidRPr="007C5D9B" w:rsidRDefault="00FB1B03" w:rsidP="007C5D9B">
      <w:pPr>
        <w:pStyle w:val="37"/>
        <w:tabs>
          <w:tab w:val="clear" w:pos="227"/>
        </w:tabs>
        <w:spacing w:before="0"/>
        <w:ind w:firstLine="709"/>
        <w:rPr>
          <w:b/>
          <w:i/>
          <w:sz w:val="22"/>
          <w:szCs w:val="22"/>
        </w:rPr>
      </w:pPr>
      <w:r w:rsidRPr="007C5D9B">
        <w:rPr>
          <w:b/>
          <w:i/>
          <w:sz w:val="22"/>
          <w:szCs w:val="22"/>
        </w:rPr>
        <w:t>2</w:t>
      </w:r>
      <w:r w:rsidR="00E777D5" w:rsidRPr="007C5D9B">
        <w:rPr>
          <w:b/>
          <w:i/>
          <w:sz w:val="22"/>
          <w:szCs w:val="22"/>
        </w:rPr>
        <w:t xml:space="preserve">.4. Требования к содержанию заявки на участие в </w:t>
      </w:r>
      <w:r w:rsidR="004F4D8B" w:rsidRPr="007C5D9B">
        <w:rPr>
          <w:b/>
          <w:i/>
          <w:sz w:val="22"/>
          <w:szCs w:val="22"/>
        </w:rPr>
        <w:t>запросе предложений</w:t>
      </w:r>
      <w:r w:rsidR="00E777D5" w:rsidRPr="007C5D9B">
        <w:rPr>
          <w:b/>
          <w:i/>
          <w:sz w:val="22"/>
          <w:szCs w:val="22"/>
        </w:rPr>
        <w:t xml:space="preserve"> и составу документов, являющихся неотъемлемой частью заявки.</w:t>
      </w:r>
    </w:p>
    <w:p w14:paraId="5EDEF2F8" w14:textId="77777777" w:rsidR="00E777D5" w:rsidRPr="007C5D9B" w:rsidRDefault="00FB1B03" w:rsidP="007C5D9B">
      <w:pPr>
        <w:pStyle w:val="37"/>
        <w:tabs>
          <w:tab w:val="left" w:pos="540"/>
        </w:tabs>
        <w:spacing w:before="0"/>
        <w:ind w:firstLine="709"/>
        <w:rPr>
          <w:i/>
          <w:sz w:val="22"/>
          <w:szCs w:val="22"/>
        </w:rPr>
      </w:pPr>
      <w:r w:rsidRPr="007C5D9B">
        <w:rPr>
          <w:i/>
          <w:sz w:val="22"/>
          <w:szCs w:val="22"/>
        </w:rPr>
        <w:t>2</w:t>
      </w:r>
      <w:r w:rsidR="00E777D5" w:rsidRPr="007C5D9B">
        <w:rPr>
          <w:i/>
          <w:sz w:val="22"/>
          <w:szCs w:val="22"/>
        </w:rPr>
        <w:t xml:space="preserve">.4.1. Заявка на участие в </w:t>
      </w:r>
      <w:r w:rsidR="004F4D8B" w:rsidRPr="007C5D9B">
        <w:rPr>
          <w:i/>
          <w:sz w:val="22"/>
          <w:szCs w:val="22"/>
        </w:rPr>
        <w:t>запросе предложений</w:t>
      </w:r>
      <w:r w:rsidR="00E777D5" w:rsidRPr="007C5D9B">
        <w:rPr>
          <w:i/>
          <w:sz w:val="22"/>
          <w:szCs w:val="22"/>
        </w:rPr>
        <w:t xml:space="preserve"> должна содержать:</w:t>
      </w:r>
    </w:p>
    <w:p w14:paraId="2D6365D2" w14:textId="14FB3D17" w:rsidR="001A0766" w:rsidRPr="001A0766" w:rsidRDefault="001A0766" w:rsidP="001A0766">
      <w:pPr>
        <w:widowControl w:val="0"/>
        <w:ind w:firstLine="708"/>
        <w:jc w:val="both"/>
        <w:rPr>
          <w:i/>
          <w:sz w:val="22"/>
          <w:szCs w:val="22"/>
        </w:rPr>
      </w:pPr>
      <w:r w:rsidRPr="001A0766">
        <w:rPr>
          <w:i/>
          <w:sz w:val="22"/>
          <w:szCs w:val="22"/>
        </w:rPr>
        <w:t>1</w:t>
      </w:r>
      <w:r w:rsidR="00DA123D">
        <w:rPr>
          <w:i/>
          <w:sz w:val="22"/>
          <w:szCs w:val="22"/>
        </w:rPr>
        <w:t>.</w:t>
      </w:r>
      <w:r w:rsidRPr="001A0766">
        <w:rPr>
          <w:i/>
          <w:sz w:val="22"/>
          <w:szCs w:val="22"/>
        </w:rPr>
        <w:t xml:space="preserve"> Сведения и документы о потенциальном участнике запроса предложений, подавшем такую заявку:</w:t>
      </w:r>
    </w:p>
    <w:p w14:paraId="594603BA" w14:textId="782656E6"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 xml:space="preserve">полное и сокращенное фирменное наименование, место нахождения, </w:t>
      </w:r>
      <w:proofErr w:type="gramStart"/>
      <w:r w:rsidRPr="001A0766">
        <w:rPr>
          <w:i/>
          <w:sz w:val="22"/>
          <w:szCs w:val="22"/>
        </w:rPr>
        <w:t>почтовый  адрес</w:t>
      </w:r>
      <w:proofErr w:type="gramEnd"/>
      <w:r w:rsidRPr="001A0766">
        <w:rPr>
          <w:i/>
          <w:sz w:val="22"/>
          <w:szCs w:val="22"/>
        </w:rPr>
        <w:t>, банковские реквизиты (для юридического лица), фамилия, имя, отчество, паспортные данные, сведения о месте жительства (для физического лица);</w:t>
      </w:r>
    </w:p>
    <w:p w14:paraId="6E09D99F" w14:textId="1ABF4F18"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российских юридических лиц: копию полученной не ранее чем за 30 дней до дня публикации в ЕИС извещения о запросе предложений выписки из единого государственного реестра юридических лиц;</w:t>
      </w:r>
    </w:p>
    <w:p w14:paraId="0AEEADEA" w14:textId="4048548E"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российских индивидуальных предпринимателей: копию полученной не ранее чем 30 дней до дня публикации в ЕИС извещения о запросе предложений выписки из единого государственного реестра индивидуальных предпринимателей;</w:t>
      </w:r>
    </w:p>
    <w:p w14:paraId="019294F2" w14:textId="2CADC596"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иностранных лиц:</w:t>
      </w:r>
    </w:p>
    <w:p w14:paraId="6F68BE76" w14:textId="77777777" w:rsidR="001A0766" w:rsidRPr="001A0766" w:rsidRDefault="001A0766" w:rsidP="001A0766">
      <w:pPr>
        <w:widowControl w:val="0"/>
        <w:ind w:firstLine="708"/>
        <w:jc w:val="both"/>
        <w:rPr>
          <w:i/>
          <w:sz w:val="22"/>
          <w:szCs w:val="22"/>
        </w:rPr>
      </w:pPr>
      <w:r w:rsidRPr="001A0766">
        <w:rPr>
          <w:i/>
          <w:sz w:val="22"/>
          <w:szCs w:val="22"/>
        </w:rPr>
        <w:t>документы о государственной регистрации юридического лица в соответствии с законодательством соответствующего государства;</w:t>
      </w:r>
    </w:p>
    <w:p w14:paraId="205F97B3" w14:textId="14529FE3"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14:paraId="0E4B8386" w14:textId="4F5A9FD6"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копии учредительных документов потенциального участника запроса предложений (для юридических лиц);</w:t>
      </w:r>
    </w:p>
    <w:p w14:paraId="020168D3" w14:textId="1D9859B2"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решение об одобрении или о совершении крупной сделки, сделки с заинтересованностью либо копия таких решений.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14:paraId="0B1F2286" w14:textId="0CAB5B2B"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документации о закупке, если требование об обеспечении было установлено в документации о закупке;</w:t>
      </w:r>
    </w:p>
    <w:p w14:paraId="447C272E" w14:textId="4D389041" w:rsidR="001A0766" w:rsidRPr="001A0766" w:rsidRDefault="001A0766" w:rsidP="001A0766">
      <w:pPr>
        <w:widowControl w:val="0"/>
        <w:ind w:firstLine="708"/>
        <w:jc w:val="both"/>
        <w:rPr>
          <w:i/>
          <w:sz w:val="22"/>
          <w:szCs w:val="22"/>
        </w:rPr>
      </w:pPr>
      <w:r>
        <w:rPr>
          <w:i/>
          <w:sz w:val="22"/>
          <w:szCs w:val="22"/>
        </w:rPr>
        <w:t xml:space="preserve">- </w:t>
      </w:r>
      <w:r w:rsidRPr="001A0766">
        <w:rPr>
          <w:i/>
          <w:sz w:val="22"/>
          <w:szCs w:val="22"/>
        </w:rPr>
        <w:t>копии иных документов, подтверждающих соответствие потенциального участника запроса предложений требованиям, установленным в извещении и документации о закупке.</w:t>
      </w:r>
    </w:p>
    <w:p w14:paraId="79F22CD6" w14:textId="77777777" w:rsidR="00B66541" w:rsidRPr="00B66541" w:rsidRDefault="001A0766" w:rsidP="00B66541">
      <w:pPr>
        <w:widowControl w:val="0"/>
        <w:ind w:firstLine="708"/>
        <w:jc w:val="both"/>
        <w:rPr>
          <w:i/>
          <w:sz w:val="22"/>
          <w:szCs w:val="22"/>
        </w:rPr>
      </w:pPr>
      <w:r>
        <w:rPr>
          <w:i/>
          <w:sz w:val="22"/>
          <w:szCs w:val="22"/>
        </w:rPr>
        <w:t xml:space="preserve">- </w:t>
      </w:r>
      <w:r w:rsidRPr="001A0766">
        <w:rPr>
          <w:i/>
          <w:sz w:val="22"/>
          <w:szCs w:val="22"/>
        </w:rPr>
        <w:t xml:space="preserve">декларацию о соответствии участника закупки единым требованиям, установленным </w:t>
      </w:r>
      <w:r w:rsidR="00B66541">
        <w:rPr>
          <w:i/>
          <w:sz w:val="22"/>
          <w:szCs w:val="22"/>
        </w:rPr>
        <w:t xml:space="preserve">подпунктами 2 – 10 </w:t>
      </w:r>
      <w:r w:rsidRPr="001A0766">
        <w:rPr>
          <w:i/>
          <w:sz w:val="22"/>
          <w:szCs w:val="22"/>
        </w:rPr>
        <w:t>пункт</w:t>
      </w:r>
      <w:r w:rsidR="00B66541">
        <w:rPr>
          <w:i/>
          <w:sz w:val="22"/>
          <w:szCs w:val="22"/>
        </w:rPr>
        <w:t>а</w:t>
      </w:r>
      <w:r w:rsidRPr="001A0766">
        <w:rPr>
          <w:i/>
          <w:sz w:val="22"/>
          <w:szCs w:val="22"/>
        </w:rPr>
        <w:t xml:space="preserve"> </w:t>
      </w:r>
      <w:r>
        <w:rPr>
          <w:i/>
          <w:sz w:val="22"/>
          <w:szCs w:val="22"/>
        </w:rPr>
        <w:t>1.3.1</w:t>
      </w:r>
      <w:r w:rsidRPr="001A0766">
        <w:rPr>
          <w:i/>
          <w:sz w:val="22"/>
          <w:szCs w:val="22"/>
        </w:rPr>
        <w:t xml:space="preserve"> </w:t>
      </w:r>
      <w:r w:rsidR="00B66541">
        <w:rPr>
          <w:i/>
          <w:sz w:val="22"/>
          <w:szCs w:val="22"/>
        </w:rPr>
        <w:t>настоящей документации</w:t>
      </w:r>
      <w:r w:rsidRPr="001A0766">
        <w:rPr>
          <w:i/>
          <w:sz w:val="22"/>
          <w:szCs w:val="22"/>
        </w:rPr>
        <w:t xml:space="preserve">, а также копии документов, подтверждающих соответствие участника закупки требованиям, установленным </w:t>
      </w:r>
      <w:r w:rsidR="00B66541">
        <w:rPr>
          <w:i/>
          <w:sz w:val="22"/>
          <w:szCs w:val="22"/>
        </w:rPr>
        <w:t xml:space="preserve">подпунктом 1 </w:t>
      </w:r>
      <w:r w:rsidRPr="001A0766">
        <w:rPr>
          <w:i/>
          <w:sz w:val="22"/>
          <w:szCs w:val="22"/>
        </w:rPr>
        <w:t xml:space="preserve">пункта </w:t>
      </w:r>
      <w:r w:rsidR="00B66541">
        <w:rPr>
          <w:i/>
          <w:sz w:val="22"/>
          <w:szCs w:val="22"/>
        </w:rPr>
        <w:t>1.3.1</w:t>
      </w:r>
      <w:r w:rsidRPr="001A0766">
        <w:rPr>
          <w:i/>
          <w:sz w:val="22"/>
          <w:szCs w:val="22"/>
        </w:rPr>
        <w:t xml:space="preserve"> </w:t>
      </w:r>
      <w:r w:rsidR="00B66541">
        <w:rPr>
          <w:i/>
          <w:sz w:val="22"/>
          <w:szCs w:val="22"/>
        </w:rPr>
        <w:t xml:space="preserve">настоящей документации: </w:t>
      </w:r>
      <w:r w:rsidR="00B66541" w:rsidRPr="00B66541">
        <w:rPr>
          <w:i/>
          <w:sz w:val="22"/>
          <w:szCs w:val="22"/>
        </w:rPr>
        <w:t xml:space="preserve">реестровый номер из Единого реестра о членах саморегулируемых организаций в области инженерных изысканий, архитектурно-строительного проектирования и их </w:t>
      </w:r>
      <w:r w:rsidR="00B66541" w:rsidRPr="00B66541">
        <w:rPr>
          <w:i/>
          <w:sz w:val="22"/>
          <w:szCs w:val="22"/>
        </w:rPr>
        <w:lastRenderedPageBreak/>
        <w:t xml:space="preserve">обязательствах, участник закупки вправе предоставить информацию из Единого реестра сведений о членах саморегулируемых организаций и их обязательствах в любой свободной форме, подтверждающую, что участник закупки является членом саморегулируемой организации в области выполнения работ по инженерным изысканиям или архитектурно-строительного проектирования. Заказчик осуществляет проверку наличия сведений об участнике закупки в Едином реестре о членах саморегулируемых организаций в области инженерных изысканий, архитектурно-строительного проектирования и их обязательствах: </w:t>
      </w:r>
    </w:p>
    <w:p w14:paraId="5AAF0B2C" w14:textId="77777777" w:rsidR="00B66541" w:rsidRPr="00B66541" w:rsidRDefault="00B66541" w:rsidP="00B66541">
      <w:pPr>
        <w:widowControl w:val="0"/>
        <w:ind w:firstLine="708"/>
        <w:jc w:val="both"/>
        <w:rPr>
          <w:i/>
          <w:sz w:val="22"/>
          <w:szCs w:val="22"/>
        </w:rPr>
      </w:pPr>
      <w:r w:rsidRPr="00B66541">
        <w:rPr>
          <w:i/>
          <w:sz w:val="22"/>
          <w:szCs w:val="22"/>
        </w:rPr>
        <w:t xml:space="preserve">- о наличии у члена СРО права на выполнение работ по инженерным изысканиям или осуществлять подготовку проектной документации объектов капитального строительства по договору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14:paraId="69F7D888" w14:textId="084C7386" w:rsidR="001A0766" w:rsidRPr="001A0766" w:rsidRDefault="00B66541" w:rsidP="00B66541">
      <w:pPr>
        <w:widowControl w:val="0"/>
        <w:ind w:firstLine="708"/>
        <w:jc w:val="both"/>
        <w:rPr>
          <w:i/>
          <w:sz w:val="22"/>
          <w:szCs w:val="22"/>
        </w:rPr>
      </w:pPr>
      <w:r w:rsidRPr="00B66541">
        <w:rPr>
          <w:i/>
          <w:sz w:val="22"/>
          <w:szCs w:val="22"/>
        </w:rPr>
        <w:t xml:space="preserve">- о соответствии члена СРО уровню ответственности, предусмотренному частями 11 статьи 55.16 Градостроительного кодекса РФ. Указанные требования не распространяются на случаи, предусмотренные частью 4.1 статьи 48 Градостроительного кодекса </w:t>
      </w:r>
      <w:proofErr w:type="gramStart"/>
      <w:r w:rsidRPr="00B66541">
        <w:rPr>
          <w:i/>
          <w:sz w:val="22"/>
          <w:szCs w:val="22"/>
        </w:rPr>
        <w:t>РФ;</w:t>
      </w:r>
      <w:r w:rsidR="001A0766" w:rsidRPr="001A0766">
        <w:rPr>
          <w:i/>
          <w:sz w:val="22"/>
          <w:szCs w:val="22"/>
        </w:rPr>
        <w:t>.</w:t>
      </w:r>
      <w:proofErr w:type="gramEnd"/>
    </w:p>
    <w:p w14:paraId="643AB93D" w14:textId="0A9BC5AD" w:rsidR="001A0766" w:rsidRPr="001A0766" w:rsidRDefault="001A0766" w:rsidP="001A0766">
      <w:pPr>
        <w:widowControl w:val="0"/>
        <w:ind w:firstLine="708"/>
        <w:jc w:val="both"/>
        <w:rPr>
          <w:i/>
          <w:sz w:val="22"/>
          <w:szCs w:val="22"/>
        </w:rPr>
      </w:pPr>
      <w:r w:rsidRPr="001A0766">
        <w:rPr>
          <w:i/>
          <w:sz w:val="22"/>
          <w:szCs w:val="22"/>
        </w:rPr>
        <w:t>2</w:t>
      </w:r>
      <w:r w:rsidR="00DA123D">
        <w:rPr>
          <w:i/>
          <w:sz w:val="22"/>
          <w:szCs w:val="22"/>
        </w:rPr>
        <w:t>.</w:t>
      </w:r>
      <w:r w:rsidRPr="001A0766">
        <w:rPr>
          <w:i/>
          <w:sz w:val="22"/>
          <w:szCs w:val="22"/>
        </w:rPr>
        <w:t xml:space="preserve"> Предложение о характеристиках и качестве товаров, работ, услуг, иных объектов гражданских прав, подготовленное в соответствии с требованиями документации о закупке:</w:t>
      </w:r>
    </w:p>
    <w:p w14:paraId="3BE13F37" w14:textId="0D1F17C0" w:rsidR="001A0766" w:rsidRPr="001A0766" w:rsidRDefault="00B66541" w:rsidP="001A0766">
      <w:pPr>
        <w:widowControl w:val="0"/>
        <w:ind w:firstLine="708"/>
        <w:jc w:val="both"/>
        <w:rPr>
          <w:i/>
          <w:sz w:val="22"/>
          <w:szCs w:val="22"/>
        </w:rPr>
      </w:pPr>
      <w:r w:rsidRPr="00B66541">
        <w:rPr>
          <w:i/>
          <w:sz w:val="22"/>
          <w:szCs w:val="22"/>
        </w:rPr>
        <w:t xml:space="preserve">- </w:t>
      </w:r>
      <w:r w:rsidR="001A0766" w:rsidRPr="001A0766">
        <w:rPr>
          <w:i/>
          <w:sz w:val="22"/>
          <w:szCs w:val="22"/>
        </w:rPr>
        <w:t>описание функциональных характеристик (потребительских свойств) товара, его количественных и качественных характеристик, в том числе:</w:t>
      </w:r>
    </w:p>
    <w:p w14:paraId="4B42E397" w14:textId="77777777" w:rsidR="001A0766" w:rsidRPr="001A0766" w:rsidRDefault="001A0766" w:rsidP="001A0766">
      <w:pPr>
        <w:widowControl w:val="0"/>
        <w:ind w:firstLine="708"/>
        <w:jc w:val="both"/>
        <w:rPr>
          <w:i/>
          <w:sz w:val="22"/>
          <w:szCs w:val="22"/>
        </w:rPr>
      </w:pPr>
      <w:r w:rsidRPr="001A0766">
        <w:rPr>
          <w:i/>
          <w:sz w:val="22"/>
          <w:szCs w:val="22"/>
        </w:rPr>
        <w:t>1-1) при размещении закупки на поставку товара:</w:t>
      </w:r>
    </w:p>
    <w:p w14:paraId="6022040D" w14:textId="77777777" w:rsidR="001A0766" w:rsidRPr="001A0766" w:rsidRDefault="001A0766" w:rsidP="001A0766">
      <w:pPr>
        <w:widowControl w:val="0"/>
        <w:ind w:firstLine="708"/>
        <w:jc w:val="both"/>
        <w:rPr>
          <w:i/>
          <w:sz w:val="22"/>
          <w:szCs w:val="22"/>
        </w:rPr>
      </w:pPr>
      <w:r w:rsidRPr="001A0766">
        <w:rPr>
          <w:i/>
          <w:sz w:val="22"/>
          <w:szCs w:val="22"/>
        </w:rPr>
        <w:t>а) согласие участника процедуры закупки на поставку товара в случае:</w:t>
      </w:r>
    </w:p>
    <w:p w14:paraId="14024BA7" w14:textId="77777777" w:rsidR="001A0766" w:rsidRPr="001A0766" w:rsidRDefault="001A0766" w:rsidP="001A0766">
      <w:pPr>
        <w:widowControl w:val="0"/>
        <w:ind w:firstLine="708"/>
        <w:jc w:val="both"/>
        <w:rPr>
          <w:i/>
          <w:sz w:val="22"/>
          <w:szCs w:val="22"/>
        </w:rPr>
      </w:pPr>
      <w:r w:rsidRPr="001A0766">
        <w:rPr>
          <w:i/>
          <w:sz w:val="22"/>
          <w:szCs w:val="22"/>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371D12D8" w14:textId="77777777" w:rsidR="001A0766" w:rsidRPr="001A0766" w:rsidRDefault="001A0766" w:rsidP="001A0766">
      <w:pPr>
        <w:widowControl w:val="0"/>
        <w:ind w:firstLine="708"/>
        <w:jc w:val="both"/>
        <w:rPr>
          <w:i/>
          <w:sz w:val="22"/>
          <w:szCs w:val="22"/>
        </w:rPr>
      </w:pPr>
      <w:r w:rsidRPr="001A0766">
        <w:rPr>
          <w:i/>
          <w:sz w:val="22"/>
          <w:szCs w:val="22"/>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7168C5C0" w14:textId="77777777" w:rsidR="001A0766" w:rsidRPr="001A0766" w:rsidRDefault="001A0766" w:rsidP="001A0766">
      <w:pPr>
        <w:widowControl w:val="0"/>
        <w:ind w:firstLine="708"/>
        <w:jc w:val="both"/>
        <w:rPr>
          <w:i/>
          <w:sz w:val="22"/>
          <w:szCs w:val="22"/>
        </w:rPr>
      </w:pPr>
      <w:r w:rsidRPr="001A0766">
        <w:rPr>
          <w:i/>
          <w:sz w:val="22"/>
          <w:szCs w:val="22"/>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5B775C6C" w14:textId="77777777" w:rsidR="001A0766" w:rsidRPr="001A0766" w:rsidRDefault="001A0766" w:rsidP="001A0766">
      <w:pPr>
        <w:widowControl w:val="0"/>
        <w:ind w:firstLine="708"/>
        <w:jc w:val="both"/>
        <w:rPr>
          <w:i/>
          <w:sz w:val="22"/>
          <w:szCs w:val="22"/>
        </w:rPr>
      </w:pPr>
      <w:r w:rsidRPr="001A0766">
        <w:rPr>
          <w:i/>
          <w:sz w:val="22"/>
          <w:szCs w:val="22"/>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0D2176E0" w14:textId="77777777" w:rsidR="001A0766" w:rsidRPr="001A0766" w:rsidRDefault="001A0766" w:rsidP="001A0766">
      <w:pPr>
        <w:widowControl w:val="0"/>
        <w:ind w:firstLine="708"/>
        <w:jc w:val="both"/>
        <w:rPr>
          <w:i/>
          <w:sz w:val="22"/>
          <w:szCs w:val="22"/>
        </w:rPr>
      </w:pPr>
      <w:r w:rsidRPr="001A0766">
        <w:rPr>
          <w:i/>
          <w:sz w:val="22"/>
          <w:szCs w:val="22"/>
        </w:rPr>
        <w:t>3-1) при размещении закупки на выполнение работ, оказание услуг для выполнения, оказания которых используется товар:</w:t>
      </w:r>
    </w:p>
    <w:p w14:paraId="57DA2878" w14:textId="77777777" w:rsidR="001A0766" w:rsidRPr="001A0766" w:rsidRDefault="001A0766" w:rsidP="001A0766">
      <w:pPr>
        <w:widowControl w:val="0"/>
        <w:ind w:firstLine="708"/>
        <w:jc w:val="both"/>
        <w:rPr>
          <w:i/>
          <w:sz w:val="22"/>
          <w:szCs w:val="22"/>
        </w:rPr>
      </w:pPr>
      <w:r w:rsidRPr="001A0766">
        <w:rPr>
          <w:i/>
          <w:sz w:val="22"/>
          <w:szCs w:val="22"/>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674F6D2A" w14:textId="77777777" w:rsidR="001A0766" w:rsidRPr="001A0766" w:rsidRDefault="001A0766" w:rsidP="001A0766">
      <w:pPr>
        <w:widowControl w:val="0"/>
        <w:ind w:firstLine="708"/>
        <w:jc w:val="both"/>
        <w:rPr>
          <w:i/>
          <w:sz w:val="22"/>
          <w:szCs w:val="22"/>
        </w:rPr>
      </w:pPr>
      <w:r w:rsidRPr="001A0766">
        <w:rPr>
          <w:i/>
          <w:sz w:val="22"/>
          <w:szCs w:val="22"/>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377A48BA" w14:textId="6891FDC1" w:rsidR="001A0766" w:rsidRPr="001A0766" w:rsidRDefault="00B66541" w:rsidP="001A0766">
      <w:pPr>
        <w:widowControl w:val="0"/>
        <w:ind w:firstLine="708"/>
        <w:jc w:val="both"/>
        <w:rPr>
          <w:i/>
          <w:sz w:val="22"/>
          <w:szCs w:val="22"/>
        </w:rPr>
      </w:pPr>
      <w:r w:rsidRPr="00B66541">
        <w:rPr>
          <w:i/>
          <w:sz w:val="22"/>
          <w:szCs w:val="22"/>
        </w:rPr>
        <w:t xml:space="preserve">- </w:t>
      </w:r>
      <w:r w:rsidR="001A0766" w:rsidRPr="001A0766">
        <w:rPr>
          <w:i/>
          <w:sz w:val="22"/>
          <w:szCs w:val="22"/>
        </w:rPr>
        <w:t>предложение о цене договора;</w:t>
      </w:r>
    </w:p>
    <w:p w14:paraId="0EFBF3B0" w14:textId="2AAD3E6F" w:rsidR="001A0766" w:rsidRPr="001A0766" w:rsidRDefault="00B66541" w:rsidP="001A0766">
      <w:pPr>
        <w:widowControl w:val="0"/>
        <w:ind w:firstLine="708"/>
        <w:jc w:val="both"/>
        <w:rPr>
          <w:i/>
          <w:sz w:val="22"/>
          <w:szCs w:val="22"/>
        </w:rPr>
      </w:pPr>
      <w:r w:rsidRPr="00B66541">
        <w:rPr>
          <w:i/>
          <w:sz w:val="22"/>
          <w:szCs w:val="22"/>
        </w:rPr>
        <w:t xml:space="preserve">- </w:t>
      </w:r>
      <w:r w:rsidR="001A0766" w:rsidRPr="001A0766">
        <w:rPr>
          <w:i/>
          <w:sz w:val="22"/>
          <w:szCs w:val="22"/>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14:paraId="72C057DD" w14:textId="42425B3B" w:rsidR="001A0766" w:rsidRPr="001A0766" w:rsidRDefault="00B66541" w:rsidP="001A0766">
      <w:pPr>
        <w:widowControl w:val="0"/>
        <w:ind w:firstLine="708"/>
        <w:jc w:val="both"/>
        <w:rPr>
          <w:i/>
          <w:sz w:val="22"/>
          <w:szCs w:val="22"/>
        </w:rPr>
      </w:pPr>
      <w:r w:rsidRPr="00B66541">
        <w:rPr>
          <w:i/>
          <w:sz w:val="22"/>
          <w:szCs w:val="22"/>
        </w:rPr>
        <w:t xml:space="preserve">- </w:t>
      </w:r>
      <w:r w:rsidR="001A0766" w:rsidRPr="001A0766">
        <w:rPr>
          <w:i/>
          <w:sz w:val="22"/>
          <w:szCs w:val="22"/>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14:paraId="16E06D3F" w14:textId="18E5703C" w:rsidR="009866E0" w:rsidRPr="007C5D9B" w:rsidRDefault="00B66541" w:rsidP="001A0766">
      <w:pPr>
        <w:widowControl w:val="0"/>
        <w:ind w:firstLine="708"/>
        <w:jc w:val="both"/>
        <w:rPr>
          <w:i/>
          <w:sz w:val="22"/>
          <w:szCs w:val="22"/>
        </w:rPr>
      </w:pPr>
      <w:r w:rsidRPr="00B66541">
        <w:rPr>
          <w:i/>
          <w:sz w:val="22"/>
          <w:szCs w:val="22"/>
        </w:rPr>
        <w:t xml:space="preserve">- </w:t>
      </w:r>
      <w:r w:rsidR="001A0766" w:rsidRPr="001A0766">
        <w:rPr>
          <w:i/>
          <w:sz w:val="22"/>
          <w:szCs w:val="22"/>
        </w:rPr>
        <w:t>иные сведения и документы, при необходимости.</w:t>
      </w:r>
    </w:p>
    <w:p w14:paraId="27E00F54" w14:textId="2EA49AC8" w:rsidR="00951183" w:rsidRPr="007C5D9B" w:rsidRDefault="00951183" w:rsidP="007C5D9B">
      <w:pPr>
        <w:widowControl w:val="0"/>
        <w:ind w:firstLine="709"/>
        <w:jc w:val="both"/>
        <w:rPr>
          <w:i/>
          <w:sz w:val="22"/>
          <w:szCs w:val="22"/>
        </w:rPr>
      </w:pPr>
      <w:r w:rsidRPr="007C5D9B">
        <w:rPr>
          <w:i/>
          <w:sz w:val="22"/>
          <w:szCs w:val="22"/>
        </w:rPr>
        <w:t xml:space="preserve">2.4.2. Факт </w:t>
      </w:r>
      <w:r w:rsidR="00805895" w:rsidRPr="007C5D9B">
        <w:rPr>
          <w:i/>
          <w:sz w:val="22"/>
          <w:szCs w:val="22"/>
        </w:rPr>
        <w:t>не предоставления</w:t>
      </w:r>
      <w:r w:rsidRPr="007C5D9B">
        <w:rPr>
          <w:i/>
          <w:sz w:val="22"/>
          <w:szCs w:val="22"/>
        </w:rPr>
        <w:t xml:space="preserve"> требуемых документов в </w:t>
      </w:r>
      <w:proofErr w:type="spellStart"/>
      <w:r w:rsidRPr="007C5D9B">
        <w:rPr>
          <w:i/>
          <w:sz w:val="22"/>
          <w:szCs w:val="22"/>
        </w:rPr>
        <w:t>пп</w:t>
      </w:r>
      <w:proofErr w:type="spellEnd"/>
      <w:r w:rsidRPr="007C5D9B">
        <w:rPr>
          <w:i/>
          <w:sz w:val="22"/>
          <w:szCs w:val="22"/>
        </w:rPr>
        <w:t>.</w:t>
      </w:r>
      <w:r w:rsidR="009866E0" w:rsidRPr="007C5D9B">
        <w:rPr>
          <w:i/>
          <w:sz w:val="22"/>
          <w:szCs w:val="22"/>
        </w:rPr>
        <w:t xml:space="preserve"> </w:t>
      </w:r>
      <w:r w:rsidRPr="007C5D9B">
        <w:rPr>
          <w:i/>
          <w:sz w:val="22"/>
          <w:szCs w:val="22"/>
        </w:rPr>
        <w:t xml:space="preserve">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 </w:t>
      </w:r>
    </w:p>
    <w:p w14:paraId="59B8D44C" w14:textId="7BD2AED6" w:rsidR="00951183" w:rsidRPr="007C5D9B" w:rsidRDefault="00951183" w:rsidP="007C5D9B">
      <w:pPr>
        <w:pStyle w:val="37"/>
        <w:spacing w:before="0"/>
        <w:ind w:firstLine="709"/>
        <w:rPr>
          <w:i/>
          <w:sz w:val="22"/>
          <w:szCs w:val="22"/>
        </w:rPr>
      </w:pPr>
      <w:r w:rsidRPr="007C5D9B">
        <w:rPr>
          <w:i/>
          <w:sz w:val="22"/>
          <w:szCs w:val="22"/>
        </w:rPr>
        <w:t xml:space="preserve">2.4.3. Факт установления несоответствия участника закупки требованиям, установленным </w:t>
      </w:r>
      <w:proofErr w:type="spellStart"/>
      <w:r w:rsidRPr="007C5D9B">
        <w:rPr>
          <w:i/>
          <w:sz w:val="22"/>
          <w:szCs w:val="22"/>
        </w:rPr>
        <w:t>пп</w:t>
      </w:r>
      <w:proofErr w:type="spellEnd"/>
      <w:r w:rsidRPr="007C5D9B">
        <w:rPr>
          <w:i/>
          <w:sz w:val="22"/>
          <w:szCs w:val="22"/>
        </w:rPr>
        <w:t>.</w:t>
      </w:r>
      <w:r w:rsidR="009866E0" w:rsidRPr="007C5D9B">
        <w:rPr>
          <w:i/>
          <w:sz w:val="22"/>
          <w:szCs w:val="22"/>
        </w:rPr>
        <w:t xml:space="preserve"> </w:t>
      </w:r>
      <w:r w:rsidRPr="007C5D9B">
        <w:rPr>
          <w:i/>
          <w:sz w:val="22"/>
          <w:szCs w:val="22"/>
        </w:rPr>
        <w:lastRenderedPageBreak/>
        <w:t>1.</w:t>
      </w:r>
      <w:r w:rsidR="00182C43" w:rsidRPr="007C5D9B">
        <w:rPr>
          <w:i/>
          <w:sz w:val="22"/>
          <w:szCs w:val="22"/>
        </w:rPr>
        <w:t>3</w:t>
      </w:r>
      <w:r w:rsidRPr="007C5D9B">
        <w:rPr>
          <w:i/>
          <w:sz w:val="22"/>
          <w:szCs w:val="22"/>
        </w:rPr>
        <w:t xml:space="preserve">.1 является основанием для отклонения заявки участника закупки и как следствие отказ в допуске к участию в запросе предложений. </w:t>
      </w:r>
    </w:p>
    <w:p w14:paraId="22B53CBB" w14:textId="77777777" w:rsidR="00951183" w:rsidRPr="007C5D9B" w:rsidRDefault="00951183" w:rsidP="007C5D9B">
      <w:pPr>
        <w:pStyle w:val="37"/>
        <w:tabs>
          <w:tab w:val="clear" w:pos="227"/>
        </w:tabs>
        <w:spacing w:before="0"/>
        <w:ind w:firstLine="709"/>
        <w:rPr>
          <w:i/>
          <w:sz w:val="22"/>
          <w:szCs w:val="22"/>
        </w:rPr>
      </w:pPr>
      <w:r w:rsidRPr="007C5D9B">
        <w:rPr>
          <w:i/>
          <w:sz w:val="22"/>
          <w:szCs w:val="22"/>
        </w:rPr>
        <w:t>2.4.4. Заказчик вправе запросить у участников закупки разъяснения положений их заявок. С момента получения Заказчиком такого разъяснения заявки оно становится неотъемлемым приложением к заявке участника закупки.</w:t>
      </w:r>
    </w:p>
    <w:p w14:paraId="1DE79299" w14:textId="77777777" w:rsidR="0010011D" w:rsidRPr="007C5D9B" w:rsidRDefault="0010011D" w:rsidP="007C5D9B">
      <w:pPr>
        <w:pStyle w:val="37"/>
        <w:tabs>
          <w:tab w:val="clear" w:pos="227"/>
        </w:tabs>
        <w:spacing w:before="0"/>
        <w:ind w:firstLine="709"/>
        <w:rPr>
          <w:b/>
          <w:i/>
          <w:sz w:val="22"/>
          <w:szCs w:val="22"/>
        </w:rPr>
      </w:pPr>
    </w:p>
    <w:p w14:paraId="57EFC80E" w14:textId="77777777" w:rsidR="00E777D5" w:rsidRPr="007C5D9B" w:rsidRDefault="0013127E" w:rsidP="007C5D9B">
      <w:pPr>
        <w:pStyle w:val="37"/>
        <w:tabs>
          <w:tab w:val="clear" w:pos="227"/>
        </w:tabs>
        <w:spacing w:before="0"/>
        <w:ind w:firstLine="709"/>
        <w:rPr>
          <w:b/>
          <w:i/>
          <w:sz w:val="22"/>
          <w:szCs w:val="22"/>
        </w:rPr>
      </w:pPr>
      <w:r w:rsidRPr="007C5D9B">
        <w:rPr>
          <w:b/>
          <w:i/>
          <w:sz w:val="22"/>
          <w:szCs w:val="22"/>
        </w:rPr>
        <w:t>2</w:t>
      </w:r>
      <w:r w:rsidR="00E777D5" w:rsidRPr="007C5D9B">
        <w:rPr>
          <w:b/>
          <w:i/>
          <w:sz w:val="22"/>
          <w:szCs w:val="22"/>
        </w:rPr>
        <w:t>.</w:t>
      </w:r>
      <w:r w:rsidR="00763EFE" w:rsidRPr="007C5D9B">
        <w:rPr>
          <w:b/>
          <w:i/>
          <w:sz w:val="22"/>
          <w:szCs w:val="22"/>
        </w:rPr>
        <w:t>5</w:t>
      </w:r>
      <w:r w:rsidR="00E777D5" w:rsidRPr="007C5D9B">
        <w:rPr>
          <w:b/>
          <w:i/>
          <w:sz w:val="22"/>
          <w:szCs w:val="22"/>
        </w:rPr>
        <w:t>. Требования</w:t>
      </w:r>
      <w:r w:rsidR="00E777D5" w:rsidRPr="007C5D9B">
        <w:rPr>
          <w:b/>
          <w:i/>
          <w:color w:val="FF0000"/>
          <w:sz w:val="22"/>
          <w:szCs w:val="22"/>
        </w:rPr>
        <w:t xml:space="preserve"> </w:t>
      </w:r>
      <w:r w:rsidR="00E777D5" w:rsidRPr="007C5D9B">
        <w:rPr>
          <w:b/>
          <w:i/>
          <w:sz w:val="22"/>
          <w:szCs w:val="22"/>
        </w:rPr>
        <w:t xml:space="preserve">к оформлению заявки на участие в </w:t>
      </w:r>
      <w:r w:rsidR="00E24BC2" w:rsidRPr="007C5D9B">
        <w:rPr>
          <w:b/>
          <w:i/>
          <w:sz w:val="22"/>
          <w:szCs w:val="22"/>
        </w:rPr>
        <w:t>запросе предложений</w:t>
      </w:r>
    </w:p>
    <w:p w14:paraId="24DA9E13" w14:textId="77777777" w:rsidR="00A6612F" w:rsidRPr="007C5D9B" w:rsidRDefault="00A6612F" w:rsidP="007C5D9B">
      <w:pPr>
        <w:pStyle w:val="37"/>
        <w:tabs>
          <w:tab w:val="clear" w:pos="227"/>
        </w:tabs>
        <w:spacing w:before="0"/>
        <w:ind w:firstLine="709"/>
        <w:rPr>
          <w:i/>
          <w:sz w:val="22"/>
          <w:szCs w:val="22"/>
        </w:rPr>
      </w:pPr>
      <w:bookmarkStart w:id="11" w:name="_Toc127523745"/>
      <w:r w:rsidRPr="007C5D9B">
        <w:rPr>
          <w:i/>
          <w:sz w:val="22"/>
          <w:szCs w:val="22"/>
        </w:rPr>
        <w:t xml:space="preserve">2.5.1. При </w:t>
      </w:r>
      <w:r w:rsidR="00FE1879" w:rsidRPr="007C5D9B">
        <w:rPr>
          <w:i/>
          <w:sz w:val="22"/>
          <w:szCs w:val="22"/>
        </w:rPr>
        <w:t>описании условий и предложений у</w:t>
      </w:r>
      <w:r w:rsidRPr="007C5D9B">
        <w:rPr>
          <w:i/>
          <w:sz w:val="22"/>
          <w:szCs w:val="22"/>
        </w:rPr>
        <w:t xml:space="preserve">частниками закупки должны применяться общепринятые обозначения и наименования в соответствии с требованиями действующих нормативных документов. </w:t>
      </w:r>
      <w:r w:rsidR="00FE1879" w:rsidRPr="007C5D9B">
        <w:rPr>
          <w:i/>
          <w:sz w:val="22"/>
          <w:szCs w:val="22"/>
        </w:rPr>
        <w:t>Описание условий и предложений у</w:t>
      </w:r>
      <w:r w:rsidRPr="007C5D9B">
        <w:rPr>
          <w:i/>
          <w:sz w:val="22"/>
          <w:szCs w:val="22"/>
        </w:rPr>
        <w:t xml:space="preserve">частника закупки производится в соответствии с требованиями, установленными настоящей документацией </w:t>
      </w:r>
      <w:r w:rsidR="0015507F" w:rsidRPr="007C5D9B">
        <w:rPr>
          <w:i/>
          <w:sz w:val="22"/>
          <w:szCs w:val="22"/>
        </w:rPr>
        <w:t xml:space="preserve">о запросе предложений </w:t>
      </w:r>
      <w:r w:rsidRPr="007C5D9B">
        <w:rPr>
          <w:i/>
          <w:sz w:val="22"/>
          <w:szCs w:val="22"/>
        </w:rPr>
        <w:t xml:space="preserve">и </w:t>
      </w:r>
      <w:r w:rsidRPr="007C5D9B">
        <w:rPr>
          <w:b/>
          <w:i/>
          <w:sz w:val="22"/>
          <w:szCs w:val="22"/>
        </w:rPr>
        <w:t xml:space="preserve">Информационной картой </w:t>
      </w:r>
      <w:r w:rsidR="00E24BC2" w:rsidRPr="007C5D9B">
        <w:rPr>
          <w:b/>
          <w:i/>
          <w:sz w:val="22"/>
          <w:szCs w:val="22"/>
        </w:rPr>
        <w:t>запроса предложений</w:t>
      </w:r>
      <w:r w:rsidRPr="007C5D9B">
        <w:rPr>
          <w:i/>
          <w:sz w:val="22"/>
          <w:szCs w:val="22"/>
        </w:rPr>
        <w:t>.</w:t>
      </w:r>
    </w:p>
    <w:p w14:paraId="71EF0256" w14:textId="77777777" w:rsidR="00A6612F" w:rsidRPr="007C5D9B" w:rsidRDefault="00A6612F" w:rsidP="007C5D9B">
      <w:pPr>
        <w:pStyle w:val="37"/>
        <w:tabs>
          <w:tab w:val="clear" w:pos="227"/>
        </w:tabs>
        <w:spacing w:before="0"/>
        <w:ind w:firstLine="709"/>
        <w:rPr>
          <w:i/>
          <w:sz w:val="22"/>
          <w:szCs w:val="22"/>
        </w:rPr>
      </w:pPr>
      <w:r w:rsidRPr="007C5D9B">
        <w:rPr>
          <w:i/>
          <w:sz w:val="22"/>
          <w:szCs w:val="22"/>
        </w:rPr>
        <w:t xml:space="preserve">2.5.2. Сведения, которые содержатся в заявках </w:t>
      </w:r>
      <w:r w:rsidR="00E744D7" w:rsidRPr="007C5D9B">
        <w:rPr>
          <w:i/>
          <w:sz w:val="22"/>
          <w:szCs w:val="22"/>
        </w:rPr>
        <w:t>у</w:t>
      </w:r>
      <w:r w:rsidRPr="007C5D9B">
        <w:rPr>
          <w:i/>
          <w:sz w:val="22"/>
          <w:szCs w:val="22"/>
        </w:rPr>
        <w:t>частников закупки, не должны допускать двусмысленных толкований.</w:t>
      </w:r>
    </w:p>
    <w:p w14:paraId="7939895C" w14:textId="77777777" w:rsidR="00951183" w:rsidRPr="007C5D9B" w:rsidRDefault="00951183" w:rsidP="007C5D9B">
      <w:pPr>
        <w:pStyle w:val="37"/>
        <w:tabs>
          <w:tab w:val="clear" w:pos="227"/>
        </w:tabs>
        <w:spacing w:before="0"/>
        <w:ind w:firstLine="709"/>
        <w:rPr>
          <w:i/>
          <w:sz w:val="22"/>
          <w:szCs w:val="22"/>
        </w:rPr>
      </w:pPr>
      <w:r w:rsidRPr="007C5D9B">
        <w:rPr>
          <w:i/>
          <w:sz w:val="22"/>
          <w:szCs w:val="22"/>
        </w:rPr>
        <w:t xml:space="preserve">2.5.3. Все документы, входящие в состав заявки на участие в запросе предложений должны быть предоставлены участником закупки через сайт электронной торговой площадки в отсканированном </w:t>
      </w:r>
      <w:r w:rsidR="009A73F0" w:rsidRPr="007C5D9B">
        <w:rPr>
          <w:i/>
          <w:sz w:val="22"/>
          <w:szCs w:val="22"/>
        </w:rPr>
        <w:t>в доступном для прочтения</w:t>
      </w:r>
      <w:r w:rsidR="00EF7D1E" w:rsidRPr="007C5D9B">
        <w:rPr>
          <w:i/>
          <w:sz w:val="22"/>
          <w:szCs w:val="22"/>
        </w:rPr>
        <w:t xml:space="preserve"> (</w:t>
      </w:r>
      <w:r w:rsidR="009A73F0" w:rsidRPr="007C5D9B">
        <w:rPr>
          <w:i/>
          <w:sz w:val="22"/>
          <w:szCs w:val="22"/>
        </w:rPr>
        <w:t xml:space="preserve">предпочтительнее формат </w:t>
      </w:r>
      <w:r w:rsidR="009A73F0" w:rsidRPr="007C5D9B">
        <w:rPr>
          <w:i/>
          <w:sz w:val="22"/>
          <w:szCs w:val="22"/>
          <w:lang w:val="en-US"/>
        </w:rPr>
        <w:t>pdf</w:t>
      </w:r>
      <w:r w:rsidR="009A73F0" w:rsidRPr="007C5D9B">
        <w:rPr>
          <w:i/>
          <w:sz w:val="22"/>
          <w:szCs w:val="22"/>
        </w:rPr>
        <w:t>. формат: один файл-один документ)</w:t>
      </w:r>
      <w:r w:rsidRPr="007C5D9B">
        <w:rPr>
          <w:i/>
          <w:sz w:val="22"/>
          <w:szCs w:val="22"/>
        </w:rPr>
        <w:t xml:space="preserve"> и быть надлежащим образом подписаны электронной подписью участника закупки или лица, уполномоченного на осуществление действий от имени участника закупки (в последнем случае доверенность прикладывается к заявке). Предоставление документа в нечитаемом виде равноценно отсутствию соответствующего документа.</w:t>
      </w:r>
    </w:p>
    <w:p w14:paraId="2F5792D2" w14:textId="77777777" w:rsidR="00E777D5" w:rsidRPr="007C5D9B" w:rsidRDefault="0007725A" w:rsidP="007C5D9B">
      <w:pPr>
        <w:pStyle w:val="37"/>
        <w:tabs>
          <w:tab w:val="clear" w:pos="227"/>
        </w:tabs>
        <w:spacing w:before="0"/>
        <w:ind w:firstLine="709"/>
        <w:rPr>
          <w:b/>
          <w:i/>
          <w:sz w:val="22"/>
          <w:szCs w:val="22"/>
        </w:rPr>
      </w:pPr>
      <w:r w:rsidRPr="007C5D9B">
        <w:rPr>
          <w:b/>
          <w:i/>
          <w:sz w:val="22"/>
          <w:szCs w:val="22"/>
        </w:rPr>
        <w:t>2.6</w:t>
      </w:r>
      <w:r w:rsidR="00A02ECF" w:rsidRPr="007C5D9B">
        <w:rPr>
          <w:b/>
          <w:i/>
          <w:sz w:val="22"/>
          <w:szCs w:val="22"/>
        </w:rPr>
        <w:t xml:space="preserve">. </w:t>
      </w:r>
      <w:r w:rsidR="00324FEB" w:rsidRPr="007C5D9B">
        <w:rPr>
          <w:b/>
          <w:i/>
          <w:sz w:val="22"/>
          <w:szCs w:val="22"/>
        </w:rPr>
        <w:t>Начальная (максимальная) ц</w:t>
      </w:r>
      <w:r w:rsidR="00660C7B" w:rsidRPr="007C5D9B">
        <w:rPr>
          <w:b/>
          <w:i/>
          <w:sz w:val="22"/>
          <w:szCs w:val="22"/>
        </w:rPr>
        <w:t xml:space="preserve">ена </w:t>
      </w:r>
      <w:r w:rsidRPr="007C5D9B">
        <w:rPr>
          <w:b/>
          <w:i/>
          <w:sz w:val="22"/>
          <w:szCs w:val="22"/>
        </w:rPr>
        <w:t>д</w:t>
      </w:r>
      <w:r w:rsidR="00E777D5" w:rsidRPr="007C5D9B">
        <w:rPr>
          <w:b/>
          <w:i/>
          <w:sz w:val="22"/>
          <w:szCs w:val="22"/>
        </w:rPr>
        <w:t>оговора</w:t>
      </w:r>
    </w:p>
    <w:p w14:paraId="4DA85AA1" w14:textId="77777777" w:rsidR="00951183" w:rsidRPr="007C5D9B" w:rsidRDefault="00951183" w:rsidP="007C5D9B">
      <w:pPr>
        <w:pStyle w:val="38"/>
        <w:tabs>
          <w:tab w:val="clear" w:pos="1307"/>
        </w:tabs>
        <w:spacing w:before="0"/>
        <w:ind w:left="0" w:firstLine="709"/>
        <w:rPr>
          <w:i/>
          <w:sz w:val="22"/>
          <w:szCs w:val="22"/>
        </w:rPr>
      </w:pPr>
      <w:r w:rsidRPr="007C5D9B">
        <w:rPr>
          <w:i/>
          <w:sz w:val="22"/>
          <w:szCs w:val="22"/>
        </w:rPr>
        <w:t xml:space="preserve">2.6.1. Цена договора, предлагаемая участником закупки в заявке на участие в запросе предложений, не может превышать начальную (максимальную) цену договора, указанную в </w:t>
      </w:r>
      <w:r w:rsidRPr="007C5D9B">
        <w:rPr>
          <w:b/>
          <w:i/>
          <w:sz w:val="22"/>
          <w:szCs w:val="22"/>
        </w:rPr>
        <w:t>Информационной карте запроса предложений.</w:t>
      </w:r>
      <w:r w:rsidRPr="007C5D9B">
        <w:rPr>
          <w:i/>
          <w:sz w:val="22"/>
          <w:szCs w:val="22"/>
        </w:rPr>
        <w:t xml:space="preserve"> В случае если величина предложенной участником закупки цены договора превышает начальную (максимальную) цену договора, указанную в </w:t>
      </w:r>
      <w:r w:rsidRPr="007C5D9B">
        <w:rPr>
          <w:b/>
          <w:i/>
          <w:sz w:val="22"/>
          <w:szCs w:val="22"/>
        </w:rPr>
        <w:t>Информационной карте запроса предложений</w:t>
      </w:r>
      <w:r w:rsidRPr="007C5D9B">
        <w:rPr>
          <w:i/>
          <w:sz w:val="22"/>
          <w:szCs w:val="22"/>
        </w:rPr>
        <w:t>, Заказчик отклонит такую заявку на основании ее несоответствия требованиям, установленным документацией</w:t>
      </w:r>
      <w:r w:rsidR="0015507F" w:rsidRPr="007C5D9B">
        <w:rPr>
          <w:i/>
          <w:sz w:val="22"/>
          <w:szCs w:val="22"/>
        </w:rPr>
        <w:t xml:space="preserve"> о запросе предложений</w:t>
      </w:r>
      <w:r w:rsidRPr="007C5D9B">
        <w:rPr>
          <w:i/>
          <w:sz w:val="22"/>
          <w:szCs w:val="22"/>
        </w:rPr>
        <w:t xml:space="preserve">, и откажет в допуске к участию в запросе предложений такому участнику закупки. </w:t>
      </w:r>
    </w:p>
    <w:p w14:paraId="4EA9B23F" w14:textId="77777777" w:rsidR="00951183" w:rsidRPr="007C5D9B" w:rsidRDefault="00951183" w:rsidP="007C5D9B">
      <w:pPr>
        <w:pStyle w:val="38"/>
        <w:tabs>
          <w:tab w:val="clear" w:pos="1307"/>
        </w:tabs>
        <w:spacing w:before="0"/>
        <w:ind w:left="0" w:firstLine="709"/>
        <w:rPr>
          <w:i/>
          <w:sz w:val="22"/>
          <w:szCs w:val="22"/>
        </w:rPr>
      </w:pPr>
      <w:r w:rsidRPr="007C5D9B">
        <w:rPr>
          <w:i/>
          <w:sz w:val="22"/>
          <w:szCs w:val="22"/>
        </w:rPr>
        <w:t>2.6.</w:t>
      </w:r>
      <w:r w:rsidR="004B6C82" w:rsidRPr="007C5D9B">
        <w:rPr>
          <w:i/>
          <w:sz w:val="22"/>
          <w:szCs w:val="22"/>
        </w:rPr>
        <w:t>2</w:t>
      </w:r>
      <w:r w:rsidRPr="007C5D9B">
        <w:rPr>
          <w:i/>
          <w:sz w:val="22"/>
          <w:szCs w:val="22"/>
        </w:rPr>
        <w:t>. В случае если величина предложенной участником закупки цены договора, указанная в письме-заявке на участие в запросе предложений, не соответствует цене заявленной таким участником закупки на электронной торговой площадке, Заказчик отклонит такую заявку на основании предоставления в составе заявки недостоверной информации и откажет в допуске к участию в запросе предложений такому участнику закупки.</w:t>
      </w:r>
    </w:p>
    <w:p w14:paraId="5F27F9F8" w14:textId="77777777" w:rsidR="00951183" w:rsidRPr="007C5D9B" w:rsidRDefault="00951183" w:rsidP="007C5D9B">
      <w:pPr>
        <w:pStyle w:val="37"/>
        <w:tabs>
          <w:tab w:val="clear" w:pos="227"/>
        </w:tabs>
        <w:spacing w:before="0"/>
        <w:ind w:firstLine="709"/>
        <w:rPr>
          <w:i/>
          <w:sz w:val="22"/>
          <w:szCs w:val="22"/>
        </w:rPr>
      </w:pPr>
      <w:r w:rsidRPr="007C5D9B">
        <w:rPr>
          <w:i/>
          <w:sz w:val="22"/>
          <w:szCs w:val="22"/>
        </w:rPr>
        <w:t>2.6.</w:t>
      </w:r>
      <w:r w:rsidR="004B6C82" w:rsidRPr="007C5D9B">
        <w:rPr>
          <w:i/>
          <w:sz w:val="22"/>
          <w:szCs w:val="22"/>
        </w:rPr>
        <w:t>3</w:t>
      </w:r>
      <w:r w:rsidRPr="007C5D9B">
        <w:rPr>
          <w:i/>
          <w:sz w:val="22"/>
          <w:szCs w:val="22"/>
        </w:rPr>
        <w:t xml:space="preserve">. Цена </w:t>
      </w:r>
      <w:r w:rsidR="00C3485F" w:rsidRPr="007C5D9B">
        <w:rPr>
          <w:i/>
          <w:sz w:val="22"/>
          <w:szCs w:val="22"/>
        </w:rPr>
        <w:t>д</w:t>
      </w:r>
      <w:r w:rsidRPr="007C5D9B">
        <w:rPr>
          <w:i/>
          <w:sz w:val="22"/>
          <w:szCs w:val="22"/>
        </w:rPr>
        <w:t xml:space="preserve">оговора, содержащаяся в заявке на участие в запросе предложений, должна быть выражена в рублях, если иное не предусмотрено </w:t>
      </w:r>
      <w:r w:rsidRPr="007C5D9B">
        <w:rPr>
          <w:b/>
          <w:i/>
          <w:sz w:val="22"/>
          <w:szCs w:val="22"/>
        </w:rPr>
        <w:t>Информационной картой запроса предложений</w:t>
      </w:r>
      <w:r w:rsidRPr="007C5D9B">
        <w:rPr>
          <w:i/>
          <w:sz w:val="22"/>
          <w:szCs w:val="22"/>
        </w:rPr>
        <w:t>.</w:t>
      </w:r>
    </w:p>
    <w:p w14:paraId="1BAD8C31" w14:textId="77777777" w:rsidR="00951183" w:rsidRPr="007C5D9B" w:rsidRDefault="00951183" w:rsidP="007C5D9B">
      <w:pPr>
        <w:pStyle w:val="37"/>
        <w:tabs>
          <w:tab w:val="clear" w:pos="227"/>
        </w:tabs>
        <w:spacing w:before="0" w:afterLines="120" w:after="288"/>
        <w:ind w:firstLine="709"/>
        <w:rPr>
          <w:i/>
          <w:sz w:val="22"/>
          <w:szCs w:val="22"/>
        </w:rPr>
      </w:pPr>
      <w:r w:rsidRPr="007C5D9B">
        <w:rPr>
          <w:i/>
          <w:sz w:val="22"/>
          <w:szCs w:val="22"/>
        </w:rPr>
        <w:t>2.6.</w:t>
      </w:r>
      <w:r w:rsidR="004B6C82" w:rsidRPr="007C5D9B">
        <w:rPr>
          <w:i/>
          <w:sz w:val="22"/>
          <w:szCs w:val="22"/>
        </w:rPr>
        <w:t>4</w:t>
      </w:r>
      <w:r w:rsidRPr="007C5D9B">
        <w:rPr>
          <w:i/>
          <w:sz w:val="22"/>
          <w:szCs w:val="22"/>
        </w:rPr>
        <w:t xml:space="preserve">. Цена единицы </w:t>
      </w:r>
      <w:r w:rsidR="008869CC" w:rsidRPr="007C5D9B">
        <w:rPr>
          <w:i/>
          <w:sz w:val="22"/>
          <w:szCs w:val="22"/>
        </w:rPr>
        <w:t>товара</w:t>
      </w:r>
      <w:r w:rsidRPr="007C5D9B">
        <w:rPr>
          <w:i/>
          <w:sz w:val="22"/>
          <w:szCs w:val="22"/>
        </w:rPr>
        <w:t xml:space="preserve">, содержащаяся в заявке на участие в запросе предложений, должна быть выражена в рублях, если иное не предусмотрено </w:t>
      </w:r>
      <w:r w:rsidRPr="007C5D9B">
        <w:rPr>
          <w:b/>
          <w:i/>
          <w:sz w:val="22"/>
          <w:szCs w:val="22"/>
        </w:rPr>
        <w:t>Информационной картой запроса предложений</w:t>
      </w:r>
      <w:r w:rsidRPr="007C5D9B">
        <w:rPr>
          <w:i/>
          <w:sz w:val="22"/>
          <w:szCs w:val="22"/>
        </w:rPr>
        <w:t>.</w:t>
      </w:r>
    </w:p>
    <w:p w14:paraId="6BE7F942" w14:textId="77777777" w:rsidR="009A7F98" w:rsidRPr="007C5D9B" w:rsidRDefault="009A7F98" w:rsidP="007C5D9B">
      <w:pPr>
        <w:pStyle w:val="37"/>
        <w:spacing w:before="0" w:afterLines="120" w:after="288"/>
        <w:ind w:firstLine="709"/>
        <w:rPr>
          <w:b/>
          <w:i/>
          <w:sz w:val="22"/>
          <w:szCs w:val="22"/>
        </w:rPr>
      </w:pPr>
      <w:r w:rsidRPr="007C5D9B">
        <w:rPr>
          <w:b/>
          <w:i/>
          <w:sz w:val="22"/>
          <w:szCs w:val="22"/>
        </w:rPr>
        <w:t>2.7. Приоритет товаров российского происхождения по отношению к товарам, происходящим из иностранного государства</w:t>
      </w:r>
    </w:p>
    <w:p w14:paraId="4DFB21FC" w14:textId="7260FE11" w:rsidR="00FD78F4" w:rsidRPr="007C5D9B" w:rsidRDefault="00DB1E50" w:rsidP="007C5D9B">
      <w:pPr>
        <w:pStyle w:val="37"/>
        <w:spacing w:before="0"/>
        <w:ind w:firstLine="709"/>
        <w:rPr>
          <w:i/>
          <w:sz w:val="22"/>
          <w:szCs w:val="22"/>
        </w:rPr>
      </w:pPr>
      <w:r w:rsidRPr="007C5D9B">
        <w:rPr>
          <w:i/>
          <w:sz w:val="22"/>
          <w:szCs w:val="22"/>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p w14:paraId="3653B297" w14:textId="77777777" w:rsidR="00D67B14" w:rsidRPr="007C5D9B" w:rsidRDefault="00D67B14" w:rsidP="007C5D9B">
      <w:pPr>
        <w:pStyle w:val="37"/>
        <w:spacing w:before="0"/>
        <w:ind w:firstLine="709"/>
        <w:rPr>
          <w:i/>
          <w:sz w:val="22"/>
          <w:szCs w:val="22"/>
        </w:rPr>
      </w:pPr>
    </w:p>
    <w:p w14:paraId="43F70FDD" w14:textId="77777777" w:rsidR="00E777D5" w:rsidRPr="007C5D9B" w:rsidRDefault="004645C4" w:rsidP="007C5D9B">
      <w:pPr>
        <w:widowControl w:val="0"/>
        <w:ind w:firstLine="708"/>
        <w:rPr>
          <w:b/>
          <w:i/>
          <w:sz w:val="22"/>
          <w:szCs w:val="22"/>
        </w:rPr>
      </w:pPr>
      <w:r w:rsidRPr="007C5D9B">
        <w:rPr>
          <w:b/>
          <w:i/>
          <w:sz w:val="22"/>
          <w:szCs w:val="22"/>
        </w:rPr>
        <w:t>3</w:t>
      </w:r>
      <w:r w:rsidR="00E777D5" w:rsidRPr="007C5D9B">
        <w:rPr>
          <w:b/>
          <w:i/>
          <w:sz w:val="22"/>
          <w:szCs w:val="22"/>
        </w:rPr>
        <w:t xml:space="preserve">. ПОРЯДОК ПОДАЧИ ЗАЯВОК НА УЧАСТИЕ В </w:t>
      </w:r>
      <w:bookmarkEnd w:id="11"/>
      <w:r w:rsidR="00C26D6D" w:rsidRPr="007C5D9B">
        <w:rPr>
          <w:b/>
          <w:i/>
          <w:sz w:val="22"/>
          <w:szCs w:val="22"/>
        </w:rPr>
        <w:t>ЗАПРОСЕ ПРЕДЛОЖЕНИЙ</w:t>
      </w:r>
    </w:p>
    <w:p w14:paraId="78287649" w14:textId="77777777" w:rsidR="005C5824" w:rsidRPr="007C5D9B" w:rsidRDefault="00951183" w:rsidP="007C5D9B">
      <w:pPr>
        <w:pStyle w:val="37"/>
        <w:tabs>
          <w:tab w:val="clear" w:pos="227"/>
          <w:tab w:val="left" w:pos="708"/>
        </w:tabs>
        <w:spacing w:before="0"/>
        <w:ind w:firstLine="709"/>
        <w:rPr>
          <w:b/>
          <w:i/>
          <w:sz w:val="22"/>
          <w:szCs w:val="22"/>
        </w:rPr>
      </w:pPr>
      <w:r w:rsidRPr="007C5D9B">
        <w:rPr>
          <w:b/>
          <w:i/>
          <w:sz w:val="22"/>
          <w:szCs w:val="22"/>
        </w:rPr>
        <w:t xml:space="preserve">3.1. Срок и порядок приема </w:t>
      </w:r>
      <w:r w:rsidR="005C5824" w:rsidRPr="007C5D9B">
        <w:rPr>
          <w:b/>
          <w:i/>
          <w:sz w:val="22"/>
          <w:szCs w:val="22"/>
        </w:rPr>
        <w:t xml:space="preserve">заявок на участие в </w:t>
      </w:r>
      <w:r w:rsidR="00C26D6D" w:rsidRPr="007C5D9B">
        <w:rPr>
          <w:b/>
          <w:i/>
          <w:sz w:val="22"/>
          <w:szCs w:val="22"/>
        </w:rPr>
        <w:t>запросе предложений</w:t>
      </w:r>
    </w:p>
    <w:p w14:paraId="434EC907" w14:textId="77777777" w:rsidR="00371E97" w:rsidRPr="007C5D9B" w:rsidRDefault="00371E97" w:rsidP="007C5D9B">
      <w:pPr>
        <w:pStyle w:val="37"/>
        <w:spacing w:before="0"/>
        <w:ind w:firstLine="709"/>
        <w:rPr>
          <w:i/>
          <w:sz w:val="22"/>
          <w:szCs w:val="22"/>
        </w:rPr>
      </w:pPr>
      <w:bookmarkStart w:id="12" w:name="_Ref119429670"/>
      <w:bookmarkStart w:id="13" w:name="_Toc127523748"/>
      <w:r w:rsidRPr="007C5D9B">
        <w:rPr>
          <w:i/>
          <w:sz w:val="22"/>
          <w:szCs w:val="22"/>
        </w:rPr>
        <w:t>3.1.1. Для участия в запросе предложений Участники закупки должны быть зарегистрированы на электронной торговой площадке в качестве полноправных участников данной системы, т.е. участникам закупки необходимо получить аккредитацию на электронной торговой площадке в соответствии с регламентом работы электронной торговой площадки.</w:t>
      </w:r>
    </w:p>
    <w:p w14:paraId="4082EAC8" w14:textId="77777777" w:rsidR="00371E97" w:rsidRPr="007C5D9B" w:rsidRDefault="00371E97" w:rsidP="007C5D9B">
      <w:pPr>
        <w:pStyle w:val="37"/>
        <w:tabs>
          <w:tab w:val="clear" w:pos="227"/>
        </w:tabs>
        <w:spacing w:before="0"/>
        <w:ind w:firstLine="709"/>
        <w:rPr>
          <w:i/>
          <w:sz w:val="22"/>
          <w:szCs w:val="22"/>
        </w:rPr>
      </w:pPr>
      <w:r w:rsidRPr="007C5D9B">
        <w:rPr>
          <w:i/>
          <w:sz w:val="22"/>
          <w:szCs w:val="22"/>
        </w:rPr>
        <w:t xml:space="preserve">3.1.2. Участники закупки должны обеспечить подачу своих заявок через электронную торговую площадку в </w:t>
      </w:r>
      <w:r w:rsidR="00264721" w:rsidRPr="007C5D9B">
        <w:rPr>
          <w:i/>
          <w:sz w:val="22"/>
          <w:szCs w:val="22"/>
        </w:rPr>
        <w:t>соответствии</w:t>
      </w:r>
      <w:r w:rsidRPr="007C5D9B">
        <w:rPr>
          <w:i/>
          <w:sz w:val="22"/>
          <w:szCs w:val="22"/>
        </w:rPr>
        <w:t xml:space="preserve"> с регламентом работы электронной торговой площадки.</w:t>
      </w:r>
    </w:p>
    <w:p w14:paraId="7975E14E" w14:textId="77777777" w:rsidR="00371E97" w:rsidRPr="007C5D9B" w:rsidRDefault="00371E97" w:rsidP="007C5D9B">
      <w:pPr>
        <w:pStyle w:val="37"/>
        <w:tabs>
          <w:tab w:val="clear" w:pos="227"/>
        </w:tabs>
        <w:spacing w:before="0"/>
        <w:ind w:firstLine="709"/>
        <w:rPr>
          <w:i/>
          <w:sz w:val="22"/>
          <w:szCs w:val="22"/>
        </w:rPr>
      </w:pPr>
      <w:r w:rsidRPr="007C5D9B">
        <w:rPr>
          <w:i/>
          <w:sz w:val="22"/>
          <w:szCs w:val="22"/>
        </w:rPr>
        <w:lastRenderedPageBreak/>
        <w:t>3.1.3. Участник закупки вправе подать только одну заявку на участие в запросе предложений</w:t>
      </w:r>
      <w:r w:rsidR="00461CDE" w:rsidRPr="007C5D9B">
        <w:rPr>
          <w:i/>
          <w:sz w:val="22"/>
          <w:szCs w:val="22"/>
        </w:rPr>
        <w:t xml:space="preserve"> в отношении каждого предмета закупки (лота)</w:t>
      </w:r>
      <w:r w:rsidRPr="007C5D9B">
        <w:rPr>
          <w:i/>
          <w:sz w:val="22"/>
          <w:szCs w:val="22"/>
        </w:rPr>
        <w:t xml:space="preserve">. Повторная заявка может быть подана только после отзыва ранее поданной заявки. </w:t>
      </w:r>
    </w:p>
    <w:p w14:paraId="3A5167B2" w14:textId="77777777" w:rsidR="00371E97" w:rsidRPr="007C5D9B" w:rsidRDefault="00371E97" w:rsidP="007C5D9B">
      <w:pPr>
        <w:pStyle w:val="39"/>
        <w:tabs>
          <w:tab w:val="clear" w:pos="1307"/>
        </w:tabs>
        <w:spacing w:before="0"/>
        <w:ind w:left="0" w:firstLine="709"/>
        <w:rPr>
          <w:i/>
          <w:sz w:val="22"/>
          <w:szCs w:val="22"/>
        </w:rPr>
      </w:pPr>
      <w:r w:rsidRPr="007C5D9B">
        <w:rPr>
          <w:i/>
          <w:sz w:val="22"/>
          <w:szCs w:val="22"/>
        </w:rPr>
        <w:t xml:space="preserve">3.1.4. Прием заявок на участие в запросе предложений осуществляется в течение срока, установленного в </w:t>
      </w:r>
      <w:r w:rsidRPr="007C5D9B">
        <w:rPr>
          <w:b/>
          <w:i/>
          <w:sz w:val="22"/>
          <w:szCs w:val="22"/>
        </w:rPr>
        <w:t>Информационной карте запроса предложений</w:t>
      </w:r>
      <w:r w:rsidRPr="007C5D9B">
        <w:rPr>
          <w:i/>
          <w:sz w:val="22"/>
          <w:szCs w:val="22"/>
        </w:rPr>
        <w:t>.</w:t>
      </w:r>
    </w:p>
    <w:bookmarkEnd w:id="12"/>
    <w:bookmarkEnd w:id="13"/>
    <w:p w14:paraId="6003E2F7" w14:textId="77777777" w:rsidR="005C5824" w:rsidRPr="007C5D9B" w:rsidRDefault="005C5824" w:rsidP="007C5D9B">
      <w:pPr>
        <w:pStyle w:val="37"/>
        <w:tabs>
          <w:tab w:val="clear" w:pos="227"/>
          <w:tab w:val="left" w:pos="708"/>
        </w:tabs>
        <w:spacing w:before="0"/>
        <w:ind w:firstLine="709"/>
        <w:rPr>
          <w:b/>
          <w:i/>
          <w:sz w:val="22"/>
          <w:szCs w:val="22"/>
        </w:rPr>
      </w:pPr>
      <w:r w:rsidRPr="007C5D9B">
        <w:rPr>
          <w:b/>
          <w:i/>
          <w:sz w:val="22"/>
          <w:szCs w:val="22"/>
        </w:rPr>
        <w:t xml:space="preserve">3.2. Изменения и отзыв заявок на участие в </w:t>
      </w:r>
      <w:r w:rsidR="00774F85" w:rsidRPr="007C5D9B">
        <w:rPr>
          <w:b/>
          <w:i/>
          <w:sz w:val="22"/>
          <w:szCs w:val="22"/>
        </w:rPr>
        <w:t>запросе предложений</w:t>
      </w:r>
    </w:p>
    <w:p w14:paraId="10270CA1" w14:textId="77777777" w:rsidR="00371E97" w:rsidRPr="007C5D9B" w:rsidRDefault="00371E97" w:rsidP="007C5D9B">
      <w:pPr>
        <w:widowControl w:val="0"/>
        <w:ind w:firstLine="709"/>
        <w:jc w:val="both"/>
        <w:rPr>
          <w:i/>
          <w:sz w:val="22"/>
          <w:szCs w:val="22"/>
        </w:rPr>
      </w:pPr>
      <w:r w:rsidRPr="007C5D9B">
        <w:rPr>
          <w:i/>
          <w:sz w:val="22"/>
          <w:szCs w:val="22"/>
        </w:rPr>
        <w:t xml:space="preserve">3.2.1.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наступления времени окончания подачи заявок (времени открытия доступа к заявкам участников закупки на участие в запросе предложений), установленного в </w:t>
      </w:r>
      <w:r w:rsidRPr="007C5D9B">
        <w:rPr>
          <w:b/>
          <w:i/>
          <w:sz w:val="22"/>
          <w:szCs w:val="22"/>
        </w:rPr>
        <w:t>Информационной карте запроса предложений</w:t>
      </w:r>
      <w:r w:rsidRPr="007C5D9B">
        <w:rPr>
          <w:i/>
          <w:sz w:val="22"/>
          <w:szCs w:val="22"/>
        </w:rPr>
        <w:t>.</w:t>
      </w:r>
    </w:p>
    <w:p w14:paraId="451C295F" w14:textId="77777777" w:rsidR="00371E97" w:rsidRPr="007C5D9B" w:rsidRDefault="00371E97" w:rsidP="007C5D9B">
      <w:pPr>
        <w:widowControl w:val="0"/>
        <w:ind w:firstLine="709"/>
        <w:jc w:val="both"/>
        <w:rPr>
          <w:i/>
          <w:sz w:val="22"/>
          <w:szCs w:val="22"/>
        </w:rPr>
      </w:pPr>
      <w:r w:rsidRPr="007C5D9B">
        <w:rPr>
          <w:i/>
          <w:sz w:val="22"/>
          <w:szCs w:val="22"/>
        </w:rPr>
        <w:t>3.2.2. Изменения и отзыв заявок на участие в запросе предложений осуществляются в соответствии с регламентом работы электронной торговой площадки.</w:t>
      </w:r>
    </w:p>
    <w:p w14:paraId="646BF3C8" w14:textId="77777777" w:rsidR="00371E97" w:rsidRPr="007C5D9B" w:rsidRDefault="00371E97" w:rsidP="007C5D9B">
      <w:pPr>
        <w:pStyle w:val="afff2"/>
        <w:widowControl w:val="0"/>
        <w:tabs>
          <w:tab w:val="clear" w:pos="1418"/>
        </w:tabs>
        <w:ind w:firstLine="709"/>
        <w:rPr>
          <w:b/>
          <w:i/>
          <w:sz w:val="22"/>
          <w:szCs w:val="22"/>
        </w:rPr>
      </w:pPr>
      <w:r w:rsidRPr="007C5D9B">
        <w:rPr>
          <w:b/>
          <w:i/>
          <w:sz w:val="22"/>
          <w:szCs w:val="22"/>
        </w:rPr>
        <w:t>3.3. Обеспечение исполнения обязательств участника закупки</w:t>
      </w:r>
    </w:p>
    <w:p w14:paraId="1C742A6E" w14:textId="77777777" w:rsidR="00371E97" w:rsidRPr="007C5D9B" w:rsidRDefault="00371E97" w:rsidP="007C5D9B">
      <w:pPr>
        <w:pStyle w:val="afff2"/>
        <w:widowControl w:val="0"/>
        <w:tabs>
          <w:tab w:val="clear" w:pos="1418"/>
        </w:tabs>
        <w:ind w:firstLine="709"/>
        <w:rPr>
          <w:i/>
          <w:sz w:val="22"/>
          <w:szCs w:val="22"/>
        </w:rPr>
      </w:pPr>
      <w:r w:rsidRPr="007C5D9B">
        <w:rPr>
          <w:i/>
          <w:sz w:val="22"/>
          <w:szCs w:val="22"/>
        </w:rPr>
        <w:t xml:space="preserve">3.3.1. Обеспечение заявки на участие в запросе предложений устанавливается в размере, указанном в </w:t>
      </w:r>
      <w:r w:rsidRPr="007C5D9B">
        <w:rPr>
          <w:b/>
          <w:i/>
          <w:sz w:val="22"/>
          <w:szCs w:val="22"/>
        </w:rPr>
        <w:t>Информационной карте запроса предложений.</w:t>
      </w:r>
    </w:p>
    <w:p w14:paraId="2F8C9195" w14:textId="77777777" w:rsidR="00371E97" w:rsidRPr="007C5D9B" w:rsidRDefault="00371E97" w:rsidP="007C5D9B">
      <w:pPr>
        <w:pStyle w:val="afff2"/>
        <w:widowControl w:val="0"/>
        <w:tabs>
          <w:tab w:val="clear" w:pos="1418"/>
        </w:tabs>
        <w:ind w:firstLine="709"/>
        <w:rPr>
          <w:i/>
          <w:sz w:val="22"/>
          <w:szCs w:val="22"/>
        </w:rPr>
      </w:pPr>
      <w:r w:rsidRPr="007C5D9B">
        <w:rPr>
          <w:i/>
          <w:sz w:val="22"/>
          <w:szCs w:val="22"/>
        </w:rPr>
        <w:t>3.3.2. Обеспечение заявки на участие в запросе предложений осуществляется в соответствии с регламентом электронной торговой площадки.</w:t>
      </w:r>
    </w:p>
    <w:p w14:paraId="3EB9CFE1" w14:textId="77777777" w:rsidR="00371E97" w:rsidRPr="007C5D9B" w:rsidRDefault="00371E97" w:rsidP="007C5D9B">
      <w:pPr>
        <w:pStyle w:val="afff2"/>
        <w:widowControl w:val="0"/>
        <w:tabs>
          <w:tab w:val="clear" w:pos="1418"/>
        </w:tabs>
        <w:ind w:firstLine="709"/>
        <w:rPr>
          <w:b/>
          <w:i/>
          <w:sz w:val="22"/>
          <w:szCs w:val="22"/>
        </w:rPr>
      </w:pPr>
      <w:r w:rsidRPr="007C5D9B">
        <w:rPr>
          <w:i/>
          <w:sz w:val="22"/>
          <w:szCs w:val="22"/>
        </w:rPr>
        <w:t>3.3.3. Возврат денежных средств, внесенных участником закупки в качестве обеспечения заявки на участие в запросе предложений, осуществляется в сроки и порядке, установленными регламентом работы электронной торговой площадки.</w:t>
      </w:r>
    </w:p>
    <w:p w14:paraId="7968C0E7" w14:textId="77777777" w:rsidR="00F910F7" w:rsidRPr="007C5D9B" w:rsidRDefault="00F910F7" w:rsidP="007C5D9B">
      <w:pPr>
        <w:pStyle w:val="37"/>
        <w:tabs>
          <w:tab w:val="clear" w:pos="227"/>
        </w:tabs>
        <w:spacing w:before="0"/>
        <w:rPr>
          <w:b/>
          <w:i/>
          <w:sz w:val="22"/>
          <w:szCs w:val="22"/>
        </w:rPr>
      </w:pPr>
      <w:bookmarkStart w:id="14" w:name="_Toc127523752"/>
    </w:p>
    <w:p w14:paraId="42BD59C6" w14:textId="77777777" w:rsidR="00E777D5" w:rsidRPr="007C5D9B" w:rsidRDefault="004F1122" w:rsidP="007C5D9B">
      <w:pPr>
        <w:pStyle w:val="37"/>
        <w:tabs>
          <w:tab w:val="clear" w:pos="227"/>
        </w:tabs>
        <w:spacing w:before="0"/>
        <w:rPr>
          <w:b/>
          <w:i/>
          <w:sz w:val="22"/>
          <w:szCs w:val="22"/>
        </w:rPr>
      </w:pPr>
      <w:r w:rsidRPr="007C5D9B">
        <w:rPr>
          <w:b/>
          <w:i/>
          <w:sz w:val="22"/>
          <w:szCs w:val="22"/>
        </w:rPr>
        <w:t>4</w:t>
      </w:r>
      <w:r w:rsidR="00E777D5" w:rsidRPr="007C5D9B">
        <w:rPr>
          <w:b/>
          <w:i/>
          <w:sz w:val="22"/>
          <w:szCs w:val="22"/>
        </w:rPr>
        <w:t xml:space="preserve">. ПОРЯДОК </w:t>
      </w:r>
      <w:r w:rsidR="00371E97" w:rsidRPr="007C5D9B">
        <w:rPr>
          <w:b/>
          <w:i/>
          <w:sz w:val="22"/>
          <w:szCs w:val="22"/>
        </w:rPr>
        <w:t xml:space="preserve">ОТКРЫТИЯ ДОСТУПА К ЗАЯВКАМ </w:t>
      </w:r>
      <w:r w:rsidR="00E25C8E" w:rsidRPr="007C5D9B">
        <w:rPr>
          <w:b/>
          <w:i/>
          <w:sz w:val="22"/>
          <w:szCs w:val="22"/>
        </w:rPr>
        <w:t xml:space="preserve">НА УЧАСТИЕ </w:t>
      </w:r>
      <w:r w:rsidR="00E777D5" w:rsidRPr="007C5D9B">
        <w:rPr>
          <w:b/>
          <w:i/>
          <w:sz w:val="22"/>
          <w:szCs w:val="22"/>
        </w:rPr>
        <w:t xml:space="preserve">В </w:t>
      </w:r>
      <w:bookmarkStart w:id="15" w:name="_Toc127523753"/>
      <w:bookmarkEnd w:id="14"/>
      <w:r w:rsidR="0031108C" w:rsidRPr="007C5D9B">
        <w:rPr>
          <w:b/>
          <w:i/>
          <w:sz w:val="22"/>
          <w:szCs w:val="22"/>
        </w:rPr>
        <w:t>ЗАПРОСЕ ПРЕДЛОЖЕНИЙ</w:t>
      </w:r>
    </w:p>
    <w:p w14:paraId="7529E482" w14:textId="77777777" w:rsidR="00371E97" w:rsidRPr="007C5D9B" w:rsidRDefault="00371E97" w:rsidP="007C5D9B">
      <w:pPr>
        <w:pStyle w:val="37"/>
        <w:tabs>
          <w:tab w:val="clear" w:pos="227"/>
        </w:tabs>
        <w:spacing w:before="0"/>
        <w:ind w:firstLine="709"/>
        <w:rPr>
          <w:b/>
          <w:i/>
          <w:sz w:val="22"/>
          <w:szCs w:val="22"/>
        </w:rPr>
      </w:pPr>
      <w:bookmarkStart w:id="16" w:name="_Ref119429773"/>
      <w:bookmarkStart w:id="17" w:name="_Ref119430371"/>
      <w:bookmarkStart w:id="18" w:name="_Toc127523756"/>
      <w:bookmarkEnd w:id="15"/>
      <w:r w:rsidRPr="007C5D9B">
        <w:rPr>
          <w:b/>
          <w:i/>
          <w:sz w:val="22"/>
          <w:szCs w:val="22"/>
        </w:rPr>
        <w:t>4.1. Процедура открытия доступа к заявкам на участие в запросе предложений</w:t>
      </w:r>
    </w:p>
    <w:p w14:paraId="6330386D" w14:textId="77777777" w:rsidR="00371E97" w:rsidRPr="007C5D9B" w:rsidRDefault="00371E97" w:rsidP="007C5D9B">
      <w:pPr>
        <w:widowControl w:val="0"/>
        <w:tabs>
          <w:tab w:val="num" w:pos="360"/>
        </w:tabs>
        <w:ind w:firstLine="709"/>
        <w:jc w:val="both"/>
        <w:rPr>
          <w:i/>
          <w:sz w:val="22"/>
          <w:szCs w:val="22"/>
        </w:rPr>
      </w:pPr>
      <w:bookmarkStart w:id="19" w:name="_Ref119429700"/>
      <w:r w:rsidRPr="007C5D9B">
        <w:rPr>
          <w:i/>
          <w:sz w:val="22"/>
          <w:szCs w:val="22"/>
        </w:rPr>
        <w:t xml:space="preserve">4.1.1. По наступлении времени окончания подачи заявок на участие в запросе предложений электронная торговая площадка в соответствии с собственным регламентом осуществляет открытие доступа Заказчику к заявкам участников закупки. </w:t>
      </w:r>
    </w:p>
    <w:p w14:paraId="4BF18856" w14:textId="77777777" w:rsidR="00371E97" w:rsidRPr="007C5D9B" w:rsidRDefault="00371E97" w:rsidP="007C5D9B">
      <w:pPr>
        <w:widowControl w:val="0"/>
        <w:tabs>
          <w:tab w:val="num" w:pos="360"/>
        </w:tabs>
        <w:ind w:firstLine="709"/>
        <w:jc w:val="both"/>
        <w:rPr>
          <w:i/>
          <w:sz w:val="22"/>
          <w:szCs w:val="22"/>
        </w:rPr>
      </w:pPr>
      <w:r w:rsidRPr="007C5D9B">
        <w:rPr>
          <w:i/>
          <w:sz w:val="22"/>
          <w:szCs w:val="22"/>
        </w:rPr>
        <w:t>4.1.2. Заказчик формирует протокол открытия доступа к заявкам участников закупки, в котором содержится следующая информация:</w:t>
      </w:r>
    </w:p>
    <w:p w14:paraId="19877C03" w14:textId="72CFE1AD" w:rsidR="009866E0" w:rsidRPr="007C5D9B" w:rsidRDefault="009866E0" w:rsidP="007C5D9B">
      <w:pPr>
        <w:widowControl w:val="0"/>
        <w:ind w:firstLine="709"/>
        <w:jc w:val="both"/>
        <w:rPr>
          <w:i/>
          <w:sz w:val="22"/>
          <w:szCs w:val="22"/>
        </w:rPr>
      </w:pPr>
      <w:bookmarkStart w:id="20" w:name="_Toc127523754"/>
      <w:bookmarkEnd w:id="19"/>
      <w:r w:rsidRPr="007C5D9B">
        <w:rPr>
          <w:i/>
          <w:sz w:val="22"/>
          <w:szCs w:val="22"/>
        </w:rPr>
        <w:t xml:space="preserve">Комиссия по закупкам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7DAD50FC" w14:textId="2C118EB4" w:rsidR="009866E0" w:rsidRPr="007C5D9B" w:rsidRDefault="009866E0" w:rsidP="007C5D9B">
      <w:pPr>
        <w:widowControl w:val="0"/>
        <w:ind w:firstLine="709"/>
        <w:jc w:val="both"/>
        <w:rPr>
          <w:i/>
          <w:sz w:val="22"/>
          <w:szCs w:val="22"/>
        </w:rPr>
      </w:pPr>
      <w:r w:rsidRPr="007C5D9B">
        <w:rPr>
          <w:i/>
          <w:sz w:val="22"/>
          <w:szCs w:val="22"/>
        </w:rPr>
        <w:t>Заявка участника закупки отклоняется комиссией по закупкам при рассмотрении в следующих случаях:</w:t>
      </w:r>
    </w:p>
    <w:p w14:paraId="7D08C1D7" w14:textId="77777777" w:rsidR="009866E0" w:rsidRPr="007C5D9B" w:rsidRDefault="009866E0" w:rsidP="007C5D9B">
      <w:pPr>
        <w:widowControl w:val="0"/>
        <w:ind w:firstLine="709"/>
        <w:jc w:val="both"/>
        <w:rPr>
          <w:i/>
          <w:sz w:val="22"/>
          <w:szCs w:val="22"/>
        </w:rPr>
      </w:pPr>
      <w:r w:rsidRPr="007C5D9B">
        <w:rPr>
          <w:i/>
          <w:sz w:val="22"/>
          <w:szCs w:val="22"/>
        </w:rPr>
        <w:t>1)</w:t>
      </w:r>
      <w:r w:rsidRPr="007C5D9B">
        <w:rPr>
          <w:i/>
          <w:sz w:val="22"/>
          <w:szCs w:val="22"/>
        </w:rPr>
        <w:tab/>
        <w:t xml:space="preserve"> несоответствия участника закупки требованиям к участникам закупки, установленным документацией о проведении запроса предложений;</w:t>
      </w:r>
    </w:p>
    <w:p w14:paraId="54013D54" w14:textId="77777777" w:rsidR="009866E0" w:rsidRPr="007C5D9B" w:rsidRDefault="009866E0" w:rsidP="007C5D9B">
      <w:pPr>
        <w:widowControl w:val="0"/>
        <w:ind w:firstLine="709"/>
        <w:jc w:val="both"/>
        <w:rPr>
          <w:i/>
          <w:sz w:val="22"/>
          <w:szCs w:val="22"/>
        </w:rPr>
      </w:pPr>
      <w:r w:rsidRPr="007C5D9B">
        <w:rPr>
          <w:i/>
          <w:sz w:val="22"/>
          <w:szCs w:val="22"/>
        </w:rPr>
        <w:t>2)</w:t>
      </w:r>
      <w:r w:rsidRPr="007C5D9B">
        <w:rPr>
          <w:i/>
          <w:sz w:val="22"/>
          <w:szCs w:val="22"/>
        </w:rPr>
        <w:tab/>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E9AB2D4" w14:textId="77777777" w:rsidR="009866E0" w:rsidRPr="007C5D9B" w:rsidRDefault="009866E0" w:rsidP="007C5D9B">
      <w:pPr>
        <w:widowControl w:val="0"/>
        <w:ind w:firstLine="709"/>
        <w:jc w:val="both"/>
        <w:rPr>
          <w:i/>
          <w:sz w:val="22"/>
          <w:szCs w:val="22"/>
        </w:rPr>
      </w:pPr>
      <w:r w:rsidRPr="007C5D9B">
        <w:rPr>
          <w:i/>
          <w:sz w:val="22"/>
          <w:szCs w:val="22"/>
        </w:rPr>
        <w:t>3)</w:t>
      </w:r>
      <w:r w:rsidRPr="007C5D9B">
        <w:rPr>
          <w:i/>
          <w:sz w:val="22"/>
          <w:szCs w:val="22"/>
        </w:rPr>
        <w:tab/>
        <w:t>несоответствия предлагаемых товаров, работ, услуг требованиям документации о проведении запроса предложений;</w:t>
      </w:r>
    </w:p>
    <w:p w14:paraId="1FCB5DC3" w14:textId="77777777" w:rsidR="009866E0" w:rsidRPr="007C5D9B" w:rsidRDefault="009866E0" w:rsidP="007C5D9B">
      <w:pPr>
        <w:widowControl w:val="0"/>
        <w:ind w:firstLine="709"/>
        <w:jc w:val="both"/>
        <w:rPr>
          <w:i/>
          <w:sz w:val="22"/>
          <w:szCs w:val="22"/>
        </w:rPr>
      </w:pPr>
      <w:r w:rsidRPr="007C5D9B">
        <w:rPr>
          <w:i/>
          <w:sz w:val="22"/>
          <w:szCs w:val="22"/>
        </w:rPr>
        <w:t>4)</w:t>
      </w:r>
      <w:r w:rsidRPr="007C5D9B">
        <w:rPr>
          <w:i/>
          <w:sz w:val="22"/>
          <w:szCs w:val="22"/>
        </w:rPr>
        <w:tab/>
        <w:t>непредставления (при необходимости) обеспечения заявки в случае установления требования об обеспечении заявки;</w:t>
      </w:r>
    </w:p>
    <w:p w14:paraId="57D8C726" w14:textId="77777777" w:rsidR="009866E0" w:rsidRPr="007C5D9B" w:rsidRDefault="009866E0" w:rsidP="007C5D9B">
      <w:pPr>
        <w:widowControl w:val="0"/>
        <w:ind w:firstLine="709"/>
        <w:jc w:val="both"/>
        <w:rPr>
          <w:i/>
          <w:sz w:val="22"/>
          <w:szCs w:val="22"/>
        </w:rPr>
      </w:pPr>
      <w:r w:rsidRPr="007C5D9B">
        <w:rPr>
          <w:i/>
          <w:sz w:val="22"/>
          <w:szCs w:val="22"/>
        </w:rPr>
        <w:t>5)</w:t>
      </w:r>
      <w:r w:rsidRPr="007C5D9B">
        <w:rPr>
          <w:i/>
          <w:sz w:val="22"/>
          <w:szCs w:val="22"/>
        </w:rPr>
        <w:tab/>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2EBD2873" w14:textId="1CAEC0F4" w:rsidR="009866E0" w:rsidRPr="007C5D9B" w:rsidRDefault="009866E0" w:rsidP="007C5D9B">
      <w:pPr>
        <w:widowControl w:val="0"/>
        <w:ind w:firstLine="709"/>
        <w:jc w:val="both"/>
        <w:rPr>
          <w:i/>
          <w:sz w:val="22"/>
          <w:szCs w:val="22"/>
        </w:rPr>
      </w:pPr>
      <w:r w:rsidRPr="007C5D9B">
        <w:rPr>
          <w:i/>
          <w:sz w:val="22"/>
          <w:szCs w:val="22"/>
        </w:rPr>
        <w:t>Отклонение заявки на участие в запросе предложений по иным основаниям не допускается.</w:t>
      </w:r>
    </w:p>
    <w:p w14:paraId="4A47F4BF" w14:textId="453BC37D" w:rsidR="00371E97" w:rsidRPr="007C5D9B" w:rsidRDefault="009866E0" w:rsidP="007C5D9B">
      <w:pPr>
        <w:widowControl w:val="0"/>
        <w:ind w:firstLine="709"/>
        <w:jc w:val="both"/>
        <w:rPr>
          <w:i/>
          <w:sz w:val="22"/>
          <w:szCs w:val="22"/>
        </w:rPr>
      </w:pPr>
      <w:r w:rsidRPr="007C5D9B">
        <w:rPr>
          <w:i/>
          <w:sz w:val="22"/>
          <w:szCs w:val="22"/>
        </w:rPr>
        <w:t>4.1.3.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p>
    <w:p w14:paraId="554A2421" w14:textId="072B3612" w:rsidR="009866E0" w:rsidRPr="007C5D9B" w:rsidRDefault="009866E0" w:rsidP="007C5D9B">
      <w:pPr>
        <w:widowControl w:val="0"/>
        <w:ind w:firstLine="709"/>
        <w:jc w:val="both"/>
        <w:rPr>
          <w:i/>
          <w:sz w:val="22"/>
          <w:szCs w:val="22"/>
        </w:rPr>
      </w:pPr>
      <w:r w:rsidRPr="007C5D9B">
        <w:rPr>
          <w:i/>
          <w:sz w:val="22"/>
          <w:szCs w:val="22"/>
        </w:rPr>
        <w:t xml:space="preserve">4.1.4. Результаты рассмотрения и оценки заявок на участие в запросе предложений  оформляются протоколом, в котором содержатся информация: </w:t>
      </w:r>
    </w:p>
    <w:p w14:paraId="1858E00E" w14:textId="77777777" w:rsidR="009866E0" w:rsidRPr="007C5D9B" w:rsidRDefault="009866E0" w:rsidP="007C5D9B">
      <w:pPr>
        <w:widowControl w:val="0"/>
        <w:ind w:firstLine="709"/>
        <w:jc w:val="both"/>
        <w:rPr>
          <w:i/>
          <w:sz w:val="22"/>
          <w:szCs w:val="22"/>
        </w:rPr>
      </w:pPr>
      <w:r w:rsidRPr="007C5D9B">
        <w:rPr>
          <w:i/>
          <w:sz w:val="22"/>
          <w:szCs w:val="22"/>
        </w:rPr>
        <w:t>1) дата подписания протокола;</w:t>
      </w:r>
    </w:p>
    <w:p w14:paraId="2498394D" w14:textId="77777777" w:rsidR="009866E0" w:rsidRPr="007C5D9B" w:rsidRDefault="009866E0" w:rsidP="007C5D9B">
      <w:pPr>
        <w:widowControl w:val="0"/>
        <w:ind w:firstLine="709"/>
        <w:jc w:val="both"/>
        <w:rPr>
          <w:i/>
          <w:sz w:val="22"/>
          <w:szCs w:val="22"/>
        </w:rPr>
      </w:pPr>
      <w:r w:rsidRPr="007C5D9B">
        <w:rPr>
          <w:i/>
          <w:sz w:val="22"/>
          <w:szCs w:val="22"/>
        </w:rPr>
        <w:t>2) количество поданных на участие в закупке (этапе закупки) заявок, а также дата и время регистрации каждой такой заявки;</w:t>
      </w:r>
    </w:p>
    <w:p w14:paraId="7EDB0BFF" w14:textId="77777777" w:rsidR="009866E0" w:rsidRPr="007C5D9B" w:rsidRDefault="009866E0" w:rsidP="007C5D9B">
      <w:pPr>
        <w:widowControl w:val="0"/>
        <w:ind w:firstLine="709"/>
        <w:jc w:val="both"/>
        <w:rPr>
          <w:i/>
          <w:sz w:val="22"/>
          <w:szCs w:val="22"/>
        </w:rPr>
      </w:pPr>
      <w:r w:rsidRPr="007C5D9B">
        <w:rPr>
          <w:i/>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4682B5A" w14:textId="77777777" w:rsidR="009866E0" w:rsidRPr="007C5D9B" w:rsidRDefault="009866E0" w:rsidP="007C5D9B">
      <w:pPr>
        <w:widowControl w:val="0"/>
        <w:ind w:firstLine="709"/>
        <w:jc w:val="both"/>
        <w:rPr>
          <w:i/>
          <w:sz w:val="22"/>
          <w:szCs w:val="22"/>
        </w:rPr>
      </w:pPr>
      <w:r w:rsidRPr="007C5D9B">
        <w:rPr>
          <w:i/>
          <w:sz w:val="22"/>
          <w:szCs w:val="22"/>
        </w:rPr>
        <w:t>а) количества заявок на участие в закупке, которые отклонены;</w:t>
      </w:r>
    </w:p>
    <w:p w14:paraId="1B53DCF6" w14:textId="77777777" w:rsidR="009866E0" w:rsidRPr="007C5D9B" w:rsidRDefault="009866E0" w:rsidP="007C5D9B">
      <w:pPr>
        <w:widowControl w:val="0"/>
        <w:ind w:firstLine="709"/>
        <w:jc w:val="both"/>
        <w:rPr>
          <w:i/>
          <w:sz w:val="22"/>
          <w:szCs w:val="22"/>
        </w:rPr>
      </w:pPr>
      <w:r w:rsidRPr="007C5D9B">
        <w:rPr>
          <w:i/>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B5084DB" w14:textId="77777777" w:rsidR="009866E0" w:rsidRPr="007C5D9B" w:rsidRDefault="009866E0" w:rsidP="007C5D9B">
      <w:pPr>
        <w:widowControl w:val="0"/>
        <w:ind w:firstLine="709"/>
        <w:jc w:val="both"/>
        <w:rPr>
          <w:i/>
          <w:sz w:val="22"/>
          <w:szCs w:val="22"/>
        </w:rPr>
      </w:pPr>
      <w:r w:rsidRPr="007C5D9B">
        <w:rPr>
          <w:i/>
          <w:sz w:val="22"/>
          <w:szCs w:val="22"/>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w:t>
      </w:r>
      <w:r w:rsidRPr="007C5D9B">
        <w:rPr>
          <w:i/>
          <w:sz w:val="22"/>
          <w:szCs w:val="22"/>
        </w:rPr>
        <w:lastRenderedPageBreak/>
        <w:t>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B05CE4D" w14:textId="1FC5F3D5" w:rsidR="009866E0" w:rsidRPr="007C5D9B" w:rsidRDefault="009866E0" w:rsidP="007C5D9B">
      <w:pPr>
        <w:widowControl w:val="0"/>
        <w:ind w:firstLine="709"/>
        <w:jc w:val="both"/>
        <w:rPr>
          <w:i/>
          <w:sz w:val="22"/>
          <w:szCs w:val="22"/>
        </w:rPr>
      </w:pPr>
      <w:r w:rsidRPr="007C5D9B">
        <w:rPr>
          <w:i/>
          <w:sz w:val="22"/>
          <w:szCs w:val="22"/>
        </w:rPr>
        <w:t>5) указание на причину, по которым конкурентная закупка признана несостоявшейся, в случае ее признания таковой.</w:t>
      </w:r>
    </w:p>
    <w:p w14:paraId="08C84CD9" w14:textId="4894B5A2" w:rsidR="009866E0" w:rsidRPr="007C5D9B" w:rsidRDefault="009866E0" w:rsidP="007C5D9B">
      <w:pPr>
        <w:widowControl w:val="0"/>
        <w:ind w:firstLine="709"/>
        <w:jc w:val="both"/>
        <w:rPr>
          <w:i/>
          <w:sz w:val="22"/>
          <w:szCs w:val="22"/>
        </w:rPr>
      </w:pPr>
      <w:r w:rsidRPr="007C5D9B">
        <w:rPr>
          <w:i/>
          <w:sz w:val="22"/>
          <w:szCs w:val="22"/>
        </w:rPr>
        <w:t>4.1.5. Протокол подписывается всеми присутствующими на заседании членами Комиссии по закупкам не позднее 5 (пяти) рабочих дней со дня принятия решения.</w:t>
      </w:r>
    </w:p>
    <w:bookmarkEnd w:id="20"/>
    <w:p w14:paraId="4585174E" w14:textId="77777777" w:rsidR="00371E97" w:rsidRPr="007C5D9B" w:rsidRDefault="00371E97" w:rsidP="007C5D9B">
      <w:pPr>
        <w:pStyle w:val="37"/>
        <w:tabs>
          <w:tab w:val="clear" w:pos="227"/>
        </w:tabs>
        <w:spacing w:before="0"/>
        <w:ind w:firstLine="709"/>
        <w:rPr>
          <w:b/>
          <w:i/>
          <w:sz w:val="22"/>
          <w:szCs w:val="22"/>
        </w:rPr>
      </w:pPr>
      <w:r w:rsidRPr="007C5D9B">
        <w:rPr>
          <w:b/>
          <w:i/>
          <w:sz w:val="22"/>
          <w:szCs w:val="22"/>
        </w:rPr>
        <w:t>4.2. Уведомление участников закупок о результатах открытия доступа к заявкам на участие в запросе предложений</w:t>
      </w:r>
    </w:p>
    <w:p w14:paraId="1DDBF5F6" w14:textId="5380073E" w:rsidR="009D4079" w:rsidRDefault="00371E97" w:rsidP="007C5D9B">
      <w:pPr>
        <w:widowControl w:val="0"/>
        <w:ind w:firstLine="709"/>
        <w:jc w:val="both"/>
        <w:rPr>
          <w:i/>
          <w:sz w:val="22"/>
          <w:szCs w:val="22"/>
        </w:rPr>
      </w:pPr>
      <w:r w:rsidRPr="007C5D9B">
        <w:rPr>
          <w:i/>
          <w:sz w:val="22"/>
          <w:szCs w:val="22"/>
        </w:rPr>
        <w:t xml:space="preserve">4.2.1. Протокол открытия доступа к заявкам на участие в запросе предложений размещается </w:t>
      </w:r>
      <w:r w:rsidR="00F910F7" w:rsidRPr="007C5D9B">
        <w:rPr>
          <w:i/>
          <w:sz w:val="22"/>
          <w:szCs w:val="22"/>
        </w:rPr>
        <w:t>Заказчиком н</w:t>
      </w:r>
      <w:r w:rsidR="00383412" w:rsidRPr="007C5D9B">
        <w:rPr>
          <w:i/>
          <w:sz w:val="22"/>
          <w:szCs w:val="22"/>
        </w:rPr>
        <w:t>а торговой электронной площадке</w:t>
      </w:r>
      <w:r w:rsidR="00F910F7" w:rsidRPr="007C5D9B">
        <w:rPr>
          <w:i/>
          <w:sz w:val="22"/>
          <w:szCs w:val="22"/>
        </w:rPr>
        <w:t xml:space="preserve"> </w:t>
      </w:r>
      <w:hyperlink r:id="rId12" w:history="1">
        <w:r w:rsidR="00383412" w:rsidRPr="007C5D9B">
          <w:rPr>
            <w:rStyle w:val="ad"/>
            <w:i/>
            <w:sz w:val="22"/>
            <w:szCs w:val="22"/>
          </w:rPr>
          <w:t>https://etp-region.ru</w:t>
        </w:r>
      </w:hyperlink>
      <w:r w:rsidR="00F910F7" w:rsidRPr="007C5D9B">
        <w:rPr>
          <w:i/>
          <w:sz w:val="22"/>
          <w:szCs w:val="22"/>
        </w:rPr>
        <w:t xml:space="preserve"> </w:t>
      </w:r>
      <w:r w:rsidRPr="007C5D9B">
        <w:rPr>
          <w:i/>
          <w:sz w:val="22"/>
          <w:szCs w:val="22"/>
        </w:rPr>
        <w:t xml:space="preserve">в Единой информационной системе </w:t>
      </w:r>
      <w:hyperlink r:id="rId13" w:history="1">
        <w:r w:rsidRPr="007C5D9B">
          <w:rPr>
            <w:rStyle w:val="ad"/>
            <w:i/>
            <w:color w:val="auto"/>
            <w:sz w:val="22"/>
            <w:szCs w:val="22"/>
            <w:lang w:val="en-US"/>
          </w:rPr>
          <w:t>www</w:t>
        </w:r>
        <w:r w:rsidRPr="007C5D9B">
          <w:rPr>
            <w:rStyle w:val="ad"/>
            <w:i/>
            <w:color w:val="auto"/>
            <w:sz w:val="22"/>
            <w:szCs w:val="22"/>
          </w:rPr>
          <w:t>.</w:t>
        </w:r>
        <w:proofErr w:type="spellStart"/>
        <w:r w:rsidRPr="007C5D9B">
          <w:rPr>
            <w:rStyle w:val="ad"/>
            <w:i/>
            <w:color w:val="auto"/>
            <w:sz w:val="22"/>
            <w:szCs w:val="22"/>
            <w:lang w:val="en-US"/>
          </w:rPr>
          <w:t>zakupki</w:t>
        </w:r>
        <w:proofErr w:type="spellEnd"/>
        <w:r w:rsidRPr="007C5D9B">
          <w:rPr>
            <w:rStyle w:val="ad"/>
            <w:i/>
            <w:color w:val="auto"/>
            <w:sz w:val="22"/>
            <w:szCs w:val="22"/>
          </w:rPr>
          <w:t>.</w:t>
        </w:r>
        <w:r w:rsidRPr="007C5D9B">
          <w:rPr>
            <w:rStyle w:val="ad"/>
            <w:i/>
            <w:color w:val="auto"/>
            <w:sz w:val="22"/>
            <w:szCs w:val="22"/>
            <w:lang w:val="en-US"/>
          </w:rPr>
          <w:t>gov</w:t>
        </w:r>
        <w:r w:rsidRPr="007C5D9B">
          <w:rPr>
            <w:rStyle w:val="ad"/>
            <w:i/>
            <w:color w:val="auto"/>
            <w:sz w:val="22"/>
            <w:szCs w:val="22"/>
          </w:rPr>
          <w:t>.</w:t>
        </w:r>
        <w:proofErr w:type="spellStart"/>
        <w:r w:rsidRPr="007C5D9B">
          <w:rPr>
            <w:rStyle w:val="ad"/>
            <w:i/>
            <w:color w:val="auto"/>
            <w:sz w:val="22"/>
            <w:szCs w:val="22"/>
            <w:lang w:val="en-US"/>
          </w:rPr>
          <w:t>ru</w:t>
        </w:r>
        <w:proofErr w:type="spellEnd"/>
      </w:hyperlink>
      <w:r w:rsidRPr="007C5D9B">
        <w:rPr>
          <w:i/>
          <w:sz w:val="22"/>
          <w:szCs w:val="22"/>
        </w:rPr>
        <w:t xml:space="preserve"> не позднее чем через 3 дня со дня его подписания.</w:t>
      </w:r>
    </w:p>
    <w:p w14:paraId="71A2A804" w14:textId="0D87B37D" w:rsidR="00B66541" w:rsidRPr="007C5D9B" w:rsidRDefault="00B66541" w:rsidP="007C5D9B">
      <w:pPr>
        <w:widowControl w:val="0"/>
        <w:ind w:firstLine="709"/>
        <w:jc w:val="both"/>
        <w:rPr>
          <w:i/>
          <w:sz w:val="22"/>
          <w:szCs w:val="22"/>
        </w:rPr>
      </w:pPr>
      <w:r w:rsidRPr="00B66541">
        <w:rPr>
          <w:i/>
          <w:sz w:val="22"/>
          <w:szCs w:val="22"/>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1A77A40E" w14:textId="77777777" w:rsidR="0010011D" w:rsidRPr="007C5D9B" w:rsidRDefault="0010011D" w:rsidP="007C5D9B">
      <w:pPr>
        <w:widowControl w:val="0"/>
        <w:rPr>
          <w:b/>
          <w:i/>
          <w:sz w:val="22"/>
          <w:szCs w:val="22"/>
        </w:rPr>
      </w:pPr>
      <w:bookmarkStart w:id="21" w:name="_Toc127523760"/>
      <w:bookmarkEnd w:id="16"/>
      <w:bookmarkEnd w:id="17"/>
      <w:bookmarkEnd w:id="18"/>
    </w:p>
    <w:p w14:paraId="7ADD5DB6" w14:textId="77777777" w:rsidR="00FF1968" w:rsidRPr="007C5D9B" w:rsidRDefault="00FF1968" w:rsidP="007C5D9B">
      <w:pPr>
        <w:widowControl w:val="0"/>
        <w:ind w:firstLine="708"/>
        <w:rPr>
          <w:b/>
          <w:i/>
          <w:sz w:val="22"/>
          <w:szCs w:val="22"/>
        </w:rPr>
      </w:pPr>
      <w:r w:rsidRPr="007C5D9B">
        <w:rPr>
          <w:b/>
          <w:i/>
          <w:sz w:val="22"/>
          <w:szCs w:val="22"/>
        </w:rPr>
        <w:t>5. ПОРЯДОК РАССМОТРЕНИЯ</w:t>
      </w:r>
      <w:r w:rsidR="009E3CCB" w:rsidRPr="007C5D9B">
        <w:rPr>
          <w:b/>
          <w:i/>
          <w:sz w:val="22"/>
          <w:szCs w:val="22"/>
        </w:rPr>
        <w:t xml:space="preserve"> И</w:t>
      </w:r>
      <w:r w:rsidRPr="007C5D9B">
        <w:rPr>
          <w:b/>
          <w:i/>
          <w:sz w:val="22"/>
          <w:szCs w:val="22"/>
        </w:rPr>
        <w:t xml:space="preserve"> ОЦЕНКИ ЗАЯВОК НА УЧАСТИЕ В </w:t>
      </w:r>
      <w:r w:rsidR="00D87586" w:rsidRPr="007C5D9B">
        <w:rPr>
          <w:b/>
          <w:i/>
          <w:sz w:val="22"/>
          <w:szCs w:val="22"/>
        </w:rPr>
        <w:t>ЗАПРОСЕ ПРЕДЛОЖЕНИЙ</w:t>
      </w:r>
    </w:p>
    <w:p w14:paraId="19610AE7" w14:textId="77777777" w:rsidR="00371E97" w:rsidRPr="007C5D9B" w:rsidRDefault="00371E97" w:rsidP="007C5D9B">
      <w:pPr>
        <w:widowControl w:val="0"/>
        <w:ind w:firstLine="709"/>
        <w:jc w:val="both"/>
        <w:rPr>
          <w:i/>
          <w:sz w:val="22"/>
          <w:szCs w:val="22"/>
        </w:rPr>
      </w:pPr>
      <w:r w:rsidRPr="007C5D9B">
        <w:rPr>
          <w:i/>
          <w:sz w:val="22"/>
          <w:szCs w:val="22"/>
        </w:rPr>
        <w:t>5.1.1. Комиссия рассматривает заявки на участие в запросе предложений на соответствие требованиям, установленным настоящей документацией</w:t>
      </w:r>
      <w:r w:rsidR="0015507F" w:rsidRPr="007C5D9B">
        <w:rPr>
          <w:i/>
          <w:sz w:val="22"/>
          <w:szCs w:val="22"/>
        </w:rPr>
        <w:t xml:space="preserve"> о запросе предложений</w:t>
      </w:r>
      <w:r w:rsidRPr="007C5D9B">
        <w:rPr>
          <w:i/>
          <w:sz w:val="22"/>
          <w:szCs w:val="22"/>
        </w:rPr>
        <w:t>. Также Комиссия осуществляет проверку соответствия участников закупки требованиям, установленным настоящей документацией</w:t>
      </w:r>
      <w:r w:rsidR="0015507F" w:rsidRPr="007C5D9B">
        <w:rPr>
          <w:i/>
          <w:sz w:val="22"/>
          <w:szCs w:val="22"/>
        </w:rPr>
        <w:t xml:space="preserve"> о запросе предложений</w:t>
      </w:r>
      <w:r w:rsidRPr="007C5D9B">
        <w:rPr>
          <w:i/>
          <w:sz w:val="22"/>
          <w:szCs w:val="22"/>
        </w:rPr>
        <w:t>.</w:t>
      </w:r>
    </w:p>
    <w:p w14:paraId="3AEBF617" w14:textId="77777777" w:rsidR="00371E97" w:rsidRPr="007C5D9B" w:rsidRDefault="00371E97" w:rsidP="007C5D9B">
      <w:pPr>
        <w:widowControl w:val="0"/>
        <w:ind w:firstLine="709"/>
        <w:jc w:val="both"/>
        <w:rPr>
          <w:i/>
          <w:sz w:val="22"/>
          <w:szCs w:val="22"/>
        </w:rPr>
      </w:pPr>
      <w:r w:rsidRPr="007C5D9B">
        <w:rPr>
          <w:i/>
          <w:sz w:val="22"/>
          <w:szCs w:val="22"/>
        </w:rPr>
        <w:t>5.1.2. При рассмотрении заявок на участие в запросе предложений участник закупки не допускается Комиссией к участию в запросе предложений в случаях, предусмотренных настоящей документаци</w:t>
      </w:r>
      <w:r w:rsidR="0015507F" w:rsidRPr="007C5D9B">
        <w:rPr>
          <w:i/>
          <w:sz w:val="22"/>
          <w:szCs w:val="22"/>
        </w:rPr>
        <w:t>е</w:t>
      </w:r>
      <w:r w:rsidRPr="007C5D9B">
        <w:rPr>
          <w:i/>
          <w:sz w:val="22"/>
          <w:szCs w:val="22"/>
        </w:rPr>
        <w:t>й</w:t>
      </w:r>
      <w:r w:rsidR="0015507F" w:rsidRPr="007C5D9B">
        <w:rPr>
          <w:i/>
          <w:sz w:val="22"/>
          <w:szCs w:val="22"/>
        </w:rPr>
        <w:t xml:space="preserve"> о запросе предложений</w:t>
      </w:r>
      <w:r w:rsidRPr="007C5D9B">
        <w:rPr>
          <w:i/>
          <w:sz w:val="22"/>
          <w:szCs w:val="22"/>
        </w:rPr>
        <w:t xml:space="preserve"> и Положением о закупке.</w:t>
      </w:r>
    </w:p>
    <w:p w14:paraId="094CB6B6" w14:textId="77777777" w:rsidR="00371E97" w:rsidRPr="007C5D9B" w:rsidRDefault="00371E97" w:rsidP="007C5D9B">
      <w:pPr>
        <w:widowControl w:val="0"/>
        <w:ind w:firstLine="709"/>
        <w:jc w:val="both"/>
        <w:rPr>
          <w:i/>
          <w:sz w:val="22"/>
          <w:szCs w:val="22"/>
        </w:rPr>
      </w:pPr>
      <w:r w:rsidRPr="007C5D9B">
        <w:rPr>
          <w:i/>
          <w:sz w:val="22"/>
          <w:szCs w:val="22"/>
        </w:rPr>
        <w:t>5.1.3.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14:paraId="5F0A1C3D" w14:textId="77777777" w:rsidR="00B47649" w:rsidRPr="007C5D9B" w:rsidRDefault="00B47649" w:rsidP="007C5D9B">
      <w:pPr>
        <w:widowControl w:val="0"/>
        <w:ind w:firstLine="709"/>
        <w:jc w:val="both"/>
        <w:rPr>
          <w:b/>
          <w:i/>
          <w:sz w:val="22"/>
          <w:szCs w:val="22"/>
        </w:rPr>
      </w:pPr>
      <w:r w:rsidRPr="007C5D9B">
        <w:rPr>
          <w:b/>
          <w:i/>
          <w:sz w:val="22"/>
          <w:szCs w:val="22"/>
        </w:rPr>
        <w:t xml:space="preserve">5.2. Оценка </w:t>
      </w:r>
      <w:r w:rsidR="00304E54" w:rsidRPr="007C5D9B">
        <w:rPr>
          <w:b/>
          <w:i/>
          <w:sz w:val="22"/>
          <w:szCs w:val="22"/>
        </w:rPr>
        <w:t xml:space="preserve">и </w:t>
      </w:r>
      <w:r w:rsidR="00E45B3D" w:rsidRPr="007C5D9B">
        <w:rPr>
          <w:b/>
          <w:i/>
          <w:sz w:val="22"/>
          <w:szCs w:val="22"/>
        </w:rPr>
        <w:t>сопоставление</w:t>
      </w:r>
      <w:r w:rsidR="00304E54" w:rsidRPr="007C5D9B">
        <w:rPr>
          <w:b/>
          <w:i/>
          <w:sz w:val="22"/>
          <w:szCs w:val="22"/>
        </w:rPr>
        <w:t xml:space="preserve"> </w:t>
      </w:r>
      <w:r w:rsidR="00E45B3D" w:rsidRPr="007C5D9B">
        <w:rPr>
          <w:b/>
          <w:i/>
          <w:sz w:val="22"/>
          <w:szCs w:val="22"/>
        </w:rPr>
        <w:t>заявок</w:t>
      </w:r>
      <w:r w:rsidR="00304E54" w:rsidRPr="007C5D9B">
        <w:rPr>
          <w:b/>
          <w:i/>
          <w:sz w:val="22"/>
          <w:szCs w:val="22"/>
        </w:rPr>
        <w:t xml:space="preserve"> </w:t>
      </w:r>
    </w:p>
    <w:p w14:paraId="21EA2BE0" w14:textId="77777777" w:rsidR="00522078" w:rsidRPr="007C5D9B" w:rsidRDefault="00522078" w:rsidP="007C5D9B">
      <w:pPr>
        <w:widowControl w:val="0"/>
        <w:ind w:firstLine="709"/>
        <w:jc w:val="both"/>
        <w:rPr>
          <w:i/>
          <w:sz w:val="22"/>
          <w:szCs w:val="22"/>
        </w:rPr>
      </w:pPr>
      <w:r w:rsidRPr="007C5D9B">
        <w:rPr>
          <w:i/>
          <w:sz w:val="22"/>
          <w:szCs w:val="22"/>
        </w:rPr>
        <w:t xml:space="preserve">5.2.1.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настоящей закупочной документацией. </w:t>
      </w:r>
    </w:p>
    <w:p w14:paraId="2FA1F071" w14:textId="77777777" w:rsidR="00522078" w:rsidRPr="007C5D9B" w:rsidRDefault="00522078" w:rsidP="007C5D9B">
      <w:pPr>
        <w:widowControl w:val="0"/>
        <w:ind w:firstLine="709"/>
        <w:jc w:val="both"/>
        <w:rPr>
          <w:i/>
          <w:sz w:val="22"/>
          <w:szCs w:val="22"/>
        </w:rPr>
      </w:pPr>
      <w:r w:rsidRPr="007C5D9B">
        <w:rPr>
          <w:i/>
          <w:sz w:val="22"/>
          <w:szCs w:val="22"/>
        </w:rPr>
        <w:t>Сумма величин значимости критериев оценки, применяемых Заказчиком, составляет 100%, и распределяется следующим образом:</w:t>
      </w:r>
    </w:p>
    <w:p w14:paraId="7291DE23" w14:textId="5F490C5B" w:rsidR="00522078" w:rsidRPr="007C5D9B" w:rsidRDefault="00A248F8" w:rsidP="007C5D9B">
      <w:pPr>
        <w:widowControl w:val="0"/>
        <w:tabs>
          <w:tab w:val="num" w:pos="-17436"/>
        </w:tabs>
        <w:adjustRightInd w:val="0"/>
        <w:ind w:firstLine="709"/>
        <w:jc w:val="both"/>
        <w:textAlignment w:val="baseline"/>
        <w:rPr>
          <w:i/>
          <w:sz w:val="22"/>
          <w:szCs w:val="22"/>
        </w:rPr>
      </w:pPr>
      <w:r w:rsidRPr="007C5D9B">
        <w:rPr>
          <w:i/>
          <w:sz w:val="22"/>
          <w:szCs w:val="22"/>
        </w:rPr>
        <w:t xml:space="preserve">а) </w:t>
      </w:r>
      <w:r w:rsidR="00DD00E2">
        <w:rPr>
          <w:i/>
          <w:sz w:val="22"/>
          <w:szCs w:val="22"/>
        </w:rPr>
        <w:t>3</w:t>
      </w:r>
      <w:r w:rsidR="00B66541">
        <w:rPr>
          <w:i/>
          <w:sz w:val="22"/>
          <w:szCs w:val="22"/>
        </w:rPr>
        <w:t>0</w:t>
      </w:r>
      <w:r w:rsidR="00522078" w:rsidRPr="007C5D9B">
        <w:rPr>
          <w:i/>
          <w:sz w:val="22"/>
          <w:szCs w:val="22"/>
        </w:rPr>
        <w:t xml:space="preserve">% – критерий </w:t>
      </w:r>
      <w:r w:rsidR="001F5042" w:rsidRPr="007C5D9B">
        <w:rPr>
          <w:i/>
          <w:sz w:val="22"/>
          <w:szCs w:val="22"/>
        </w:rPr>
        <w:t>«</w:t>
      </w:r>
      <w:r w:rsidR="00522078" w:rsidRPr="007C5D9B">
        <w:rPr>
          <w:i/>
          <w:sz w:val="22"/>
          <w:szCs w:val="22"/>
        </w:rPr>
        <w:t>Цена договора</w:t>
      </w:r>
      <w:r w:rsidR="001F5042" w:rsidRPr="007C5D9B">
        <w:rPr>
          <w:i/>
          <w:sz w:val="22"/>
          <w:szCs w:val="22"/>
        </w:rPr>
        <w:t>»</w:t>
      </w:r>
      <w:r w:rsidR="00522078" w:rsidRPr="007C5D9B">
        <w:rPr>
          <w:i/>
          <w:sz w:val="22"/>
          <w:szCs w:val="22"/>
        </w:rPr>
        <w:t>, являющийся стоимостным критерием оценки (</w:t>
      </w:r>
      <w:r w:rsidR="00522078" w:rsidRPr="007C5D9B">
        <w:rPr>
          <w:i/>
          <w:sz w:val="22"/>
          <w:szCs w:val="22"/>
          <w:lang w:val="en-US"/>
        </w:rPr>
        <w:t>Rai</w:t>
      </w:r>
      <w:r w:rsidR="00522078" w:rsidRPr="007C5D9B">
        <w:rPr>
          <w:i/>
          <w:sz w:val="22"/>
          <w:szCs w:val="22"/>
        </w:rPr>
        <w:t>);</w:t>
      </w:r>
    </w:p>
    <w:p w14:paraId="6103E2AB" w14:textId="08157FB1" w:rsidR="00522078" w:rsidRPr="007C5D9B" w:rsidRDefault="00DD00E2" w:rsidP="007C5D9B">
      <w:pPr>
        <w:widowControl w:val="0"/>
        <w:tabs>
          <w:tab w:val="num" w:pos="-17436"/>
        </w:tabs>
        <w:adjustRightInd w:val="0"/>
        <w:ind w:firstLine="709"/>
        <w:jc w:val="both"/>
        <w:textAlignment w:val="baseline"/>
        <w:rPr>
          <w:i/>
          <w:sz w:val="22"/>
          <w:szCs w:val="22"/>
        </w:rPr>
      </w:pPr>
      <w:r>
        <w:rPr>
          <w:i/>
          <w:sz w:val="22"/>
          <w:szCs w:val="22"/>
        </w:rPr>
        <w:t>б)7</w:t>
      </w:r>
      <w:r w:rsidR="00B66541">
        <w:rPr>
          <w:i/>
          <w:sz w:val="22"/>
          <w:szCs w:val="22"/>
        </w:rPr>
        <w:t>0</w:t>
      </w:r>
      <w:r w:rsidR="00522078" w:rsidRPr="007C5D9B">
        <w:rPr>
          <w:i/>
          <w:sz w:val="22"/>
          <w:szCs w:val="22"/>
        </w:rPr>
        <w:t xml:space="preserve">% – критерий </w:t>
      </w:r>
      <w:r w:rsidR="001F5042" w:rsidRPr="007C5D9B">
        <w:rPr>
          <w:i/>
          <w:sz w:val="22"/>
          <w:szCs w:val="22"/>
        </w:rPr>
        <w:t>«</w:t>
      </w:r>
      <w:r w:rsidR="00B66541" w:rsidRPr="00B66541">
        <w:rPr>
          <w:i/>
          <w:sz w:val="22"/>
          <w:szCs w:val="22"/>
        </w:rPr>
        <w:t>Квалификация участника запроса предложений</w:t>
      </w:r>
      <w:r w:rsidR="001F5042" w:rsidRPr="007C5D9B">
        <w:rPr>
          <w:i/>
          <w:sz w:val="22"/>
          <w:szCs w:val="22"/>
        </w:rPr>
        <w:t>»</w:t>
      </w:r>
      <w:r w:rsidR="00522078" w:rsidRPr="007C5D9B">
        <w:rPr>
          <w:i/>
          <w:sz w:val="22"/>
          <w:szCs w:val="22"/>
        </w:rPr>
        <w:t>, являющийся не стоимостным критерием оценки (</w:t>
      </w:r>
      <w:r w:rsidR="00806B23" w:rsidRPr="007C5D9B">
        <w:rPr>
          <w:i/>
          <w:sz w:val="22"/>
          <w:szCs w:val="22"/>
        </w:rPr>
        <w:t>РЦ</w:t>
      </w:r>
      <w:r w:rsidR="00806B23" w:rsidRPr="007C5D9B">
        <w:rPr>
          <w:i/>
          <w:sz w:val="22"/>
          <w:szCs w:val="22"/>
          <w:lang w:val="en-US"/>
        </w:rPr>
        <w:t>i</w:t>
      </w:r>
      <w:r w:rsidR="00522078" w:rsidRPr="007C5D9B">
        <w:rPr>
          <w:i/>
          <w:sz w:val="22"/>
          <w:szCs w:val="22"/>
        </w:rPr>
        <w:t>);</w:t>
      </w:r>
    </w:p>
    <w:p w14:paraId="6D1BA0FF" w14:textId="77777777" w:rsidR="00522078" w:rsidRPr="007C5D9B" w:rsidRDefault="00522078" w:rsidP="007C5D9B">
      <w:pPr>
        <w:widowControl w:val="0"/>
        <w:tabs>
          <w:tab w:val="num" w:pos="-17436"/>
        </w:tabs>
        <w:adjustRightInd w:val="0"/>
        <w:ind w:firstLine="709"/>
        <w:jc w:val="both"/>
        <w:textAlignment w:val="baseline"/>
        <w:rPr>
          <w:i/>
          <w:sz w:val="22"/>
          <w:szCs w:val="22"/>
        </w:rPr>
      </w:pPr>
      <w:r w:rsidRPr="007C5D9B">
        <w:rPr>
          <w:i/>
          <w:sz w:val="22"/>
          <w:szCs w:val="22"/>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14:paraId="57FC3F89" w14:textId="77777777" w:rsidR="00522078" w:rsidRPr="007C5D9B" w:rsidRDefault="00522078" w:rsidP="007C5D9B">
      <w:pPr>
        <w:widowControl w:val="0"/>
        <w:tabs>
          <w:tab w:val="num" w:pos="-17436"/>
        </w:tabs>
        <w:adjustRightInd w:val="0"/>
        <w:ind w:firstLine="709"/>
        <w:jc w:val="both"/>
        <w:textAlignment w:val="baseline"/>
        <w:rPr>
          <w:i/>
          <w:sz w:val="22"/>
          <w:szCs w:val="22"/>
        </w:rPr>
      </w:pPr>
      <w:r w:rsidRPr="007C5D9B">
        <w:rPr>
          <w:i/>
          <w:sz w:val="22"/>
          <w:szCs w:val="22"/>
        </w:rPr>
        <w:t>В отношении не стоимостного критерия оценки в закупочной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436"/>
        <w:gridCol w:w="3733"/>
        <w:gridCol w:w="1882"/>
        <w:gridCol w:w="2891"/>
      </w:tblGrid>
      <w:tr w:rsidR="00522078" w:rsidRPr="003E7BCA" w14:paraId="73F4BFA3" w14:textId="77777777" w:rsidTr="003E7BCA">
        <w:tc>
          <w:tcPr>
            <w:tcW w:w="230" w:type="pct"/>
            <w:tcBorders>
              <w:top w:val="single" w:sz="4" w:space="0" w:color="auto"/>
              <w:left w:val="single" w:sz="4" w:space="0" w:color="auto"/>
              <w:bottom w:val="single" w:sz="4" w:space="0" w:color="auto"/>
              <w:right w:val="single" w:sz="4" w:space="0" w:color="auto"/>
            </w:tcBorders>
            <w:vAlign w:val="center"/>
            <w:hideMark/>
          </w:tcPr>
          <w:p w14:paraId="031E5000" w14:textId="77777777" w:rsidR="00522078" w:rsidRPr="003E7BCA" w:rsidRDefault="00522078" w:rsidP="007C5D9B">
            <w:pPr>
              <w:widowControl w:val="0"/>
              <w:jc w:val="center"/>
              <w:rPr>
                <w:b/>
                <w:i/>
                <w:color w:val="000000"/>
                <w:sz w:val="18"/>
                <w:szCs w:val="18"/>
              </w:rPr>
            </w:pPr>
            <w:r w:rsidRPr="003E7BCA">
              <w:rPr>
                <w:b/>
                <w:i/>
                <w:color w:val="000000"/>
                <w:sz w:val="18"/>
                <w:szCs w:val="18"/>
              </w:rPr>
              <w:t>№ п/п</w:t>
            </w:r>
          </w:p>
        </w:tc>
        <w:tc>
          <w:tcPr>
            <w:tcW w:w="689" w:type="pct"/>
            <w:tcBorders>
              <w:top w:val="single" w:sz="4" w:space="0" w:color="auto"/>
              <w:left w:val="single" w:sz="4" w:space="0" w:color="auto"/>
              <w:bottom w:val="single" w:sz="4" w:space="0" w:color="auto"/>
              <w:right w:val="single" w:sz="4" w:space="0" w:color="auto"/>
            </w:tcBorders>
            <w:vAlign w:val="center"/>
            <w:hideMark/>
          </w:tcPr>
          <w:p w14:paraId="3CEFD2B0" w14:textId="77777777" w:rsidR="00522078" w:rsidRPr="003E7BCA" w:rsidRDefault="00522078" w:rsidP="007C5D9B">
            <w:pPr>
              <w:widowControl w:val="0"/>
              <w:jc w:val="center"/>
              <w:rPr>
                <w:b/>
                <w:i/>
                <w:color w:val="000000"/>
                <w:sz w:val="18"/>
                <w:szCs w:val="18"/>
              </w:rPr>
            </w:pPr>
            <w:r w:rsidRPr="003E7BCA">
              <w:rPr>
                <w:b/>
                <w:i/>
                <w:color w:val="000000"/>
                <w:sz w:val="18"/>
                <w:szCs w:val="18"/>
              </w:rPr>
              <w:t>Максимальное количество баллов по критерию</w:t>
            </w:r>
          </w:p>
        </w:tc>
        <w:tc>
          <w:tcPr>
            <w:tcW w:w="1791" w:type="pct"/>
            <w:tcBorders>
              <w:top w:val="single" w:sz="4" w:space="0" w:color="auto"/>
              <w:left w:val="single" w:sz="4" w:space="0" w:color="auto"/>
              <w:bottom w:val="single" w:sz="4" w:space="0" w:color="auto"/>
              <w:right w:val="single" w:sz="4" w:space="0" w:color="auto"/>
            </w:tcBorders>
            <w:vAlign w:val="center"/>
            <w:hideMark/>
          </w:tcPr>
          <w:p w14:paraId="577276BE" w14:textId="77777777" w:rsidR="00522078" w:rsidRPr="003E7BCA" w:rsidRDefault="00522078" w:rsidP="007C5D9B">
            <w:pPr>
              <w:widowControl w:val="0"/>
              <w:jc w:val="center"/>
              <w:rPr>
                <w:b/>
                <w:i/>
                <w:color w:val="000000"/>
                <w:sz w:val="18"/>
                <w:szCs w:val="18"/>
              </w:rPr>
            </w:pPr>
            <w:r w:rsidRPr="003E7BCA">
              <w:rPr>
                <w:b/>
                <w:i/>
                <w:color w:val="000000"/>
                <w:sz w:val="18"/>
                <w:szCs w:val="18"/>
              </w:rPr>
              <w:t>Критерии оценки заявок и их содержание</w:t>
            </w:r>
          </w:p>
        </w:tc>
        <w:tc>
          <w:tcPr>
            <w:tcW w:w="903" w:type="pct"/>
            <w:tcBorders>
              <w:top w:val="single" w:sz="4" w:space="0" w:color="auto"/>
              <w:left w:val="single" w:sz="4" w:space="0" w:color="auto"/>
              <w:bottom w:val="single" w:sz="4" w:space="0" w:color="auto"/>
              <w:right w:val="single" w:sz="4" w:space="0" w:color="auto"/>
            </w:tcBorders>
            <w:vAlign w:val="center"/>
            <w:hideMark/>
          </w:tcPr>
          <w:p w14:paraId="5D422878" w14:textId="77777777" w:rsidR="00522078" w:rsidRPr="003E7BCA" w:rsidRDefault="00522078" w:rsidP="007C5D9B">
            <w:pPr>
              <w:widowControl w:val="0"/>
              <w:jc w:val="center"/>
              <w:rPr>
                <w:b/>
                <w:i/>
                <w:color w:val="000000"/>
                <w:sz w:val="18"/>
                <w:szCs w:val="18"/>
              </w:rPr>
            </w:pPr>
            <w:r w:rsidRPr="003E7BCA">
              <w:rPr>
                <w:b/>
                <w:i/>
                <w:color w:val="000000"/>
                <w:sz w:val="18"/>
                <w:szCs w:val="18"/>
              </w:rPr>
              <w:t>Значимость критерия оценки заявок на участие в запросе предложений (удельный вес)</w:t>
            </w:r>
          </w:p>
        </w:tc>
        <w:tc>
          <w:tcPr>
            <w:tcW w:w="1388" w:type="pct"/>
            <w:tcBorders>
              <w:top w:val="single" w:sz="4" w:space="0" w:color="auto"/>
              <w:left w:val="single" w:sz="4" w:space="0" w:color="auto"/>
              <w:bottom w:val="single" w:sz="4" w:space="0" w:color="auto"/>
              <w:right w:val="single" w:sz="4" w:space="0" w:color="auto"/>
            </w:tcBorders>
            <w:vAlign w:val="center"/>
            <w:hideMark/>
          </w:tcPr>
          <w:p w14:paraId="4E176E71" w14:textId="77777777" w:rsidR="00522078" w:rsidRPr="003E7BCA" w:rsidRDefault="00522078" w:rsidP="007C5D9B">
            <w:pPr>
              <w:widowControl w:val="0"/>
              <w:jc w:val="center"/>
              <w:rPr>
                <w:b/>
                <w:i/>
                <w:color w:val="000000"/>
                <w:sz w:val="18"/>
                <w:szCs w:val="18"/>
              </w:rPr>
            </w:pPr>
            <w:r w:rsidRPr="003E7BCA">
              <w:rPr>
                <w:b/>
                <w:i/>
                <w:color w:val="000000"/>
                <w:sz w:val="18"/>
                <w:szCs w:val="18"/>
              </w:rPr>
              <w:t>Примечание</w:t>
            </w:r>
          </w:p>
        </w:tc>
      </w:tr>
      <w:tr w:rsidR="00522078" w:rsidRPr="003E7BCA" w14:paraId="328CF7CB" w14:textId="77777777" w:rsidTr="003E7BCA">
        <w:tc>
          <w:tcPr>
            <w:tcW w:w="230" w:type="pct"/>
            <w:tcBorders>
              <w:top w:val="single" w:sz="4" w:space="0" w:color="auto"/>
              <w:left w:val="single" w:sz="4" w:space="0" w:color="auto"/>
              <w:bottom w:val="single" w:sz="4" w:space="0" w:color="auto"/>
              <w:right w:val="single" w:sz="4" w:space="0" w:color="auto"/>
            </w:tcBorders>
            <w:vAlign w:val="center"/>
            <w:hideMark/>
          </w:tcPr>
          <w:p w14:paraId="0F68C136" w14:textId="77777777" w:rsidR="00522078" w:rsidRPr="003E7BCA" w:rsidRDefault="00A248F8" w:rsidP="007C5D9B">
            <w:pPr>
              <w:widowControl w:val="0"/>
              <w:jc w:val="center"/>
              <w:rPr>
                <w:i/>
                <w:color w:val="000000"/>
                <w:sz w:val="18"/>
                <w:szCs w:val="18"/>
              </w:rPr>
            </w:pPr>
            <w:r w:rsidRPr="003E7BCA">
              <w:rPr>
                <w:i/>
                <w:color w:val="000000"/>
                <w:sz w:val="18"/>
                <w:szCs w:val="18"/>
              </w:rPr>
              <w:t>1</w:t>
            </w:r>
          </w:p>
        </w:tc>
        <w:tc>
          <w:tcPr>
            <w:tcW w:w="689" w:type="pct"/>
            <w:tcBorders>
              <w:top w:val="single" w:sz="4" w:space="0" w:color="auto"/>
              <w:left w:val="single" w:sz="4" w:space="0" w:color="auto"/>
              <w:bottom w:val="single" w:sz="4" w:space="0" w:color="auto"/>
              <w:right w:val="single" w:sz="4" w:space="0" w:color="auto"/>
            </w:tcBorders>
            <w:vAlign w:val="center"/>
            <w:hideMark/>
          </w:tcPr>
          <w:p w14:paraId="40C8E4CC" w14:textId="77777777" w:rsidR="00522078" w:rsidRPr="003E7BCA" w:rsidRDefault="00522078" w:rsidP="007C5D9B">
            <w:pPr>
              <w:widowControl w:val="0"/>
              <w:jc w:val="center"/>
              <w:rPr>
                <w:b/>
                <w:i/>
                <w:color w:val="000000"/>
                <w:sz w:val="18"/>
                <w:szCs w:val="18"/>
              </w:rPr>
            </w:pPr>
            <w:r w:rsidRPr="003E7BCA">
              <w:rPr>
                <w:b/>
                <w:i/>
                <w:color w:val="000000"/>
                <w:sz w:val="18"/>
                <w:szCs w:val="18"/>
              </w:rPr>
              <w:t>100</w:t>
            </w:r>
          </w:p>
        </w:tc>
        <w:tc>
          <w:tcPr>
            <w:tcW w:w="1791" w:type="pct"/>
            <w:tcBorders>
              <w:top w:val="single" w:sz="4" w:space="0" w:color="auto"/>
              <w:left w:val="single" w:sz="4" w:space="0" w:color="auto"/>
              <w:bottom w:val="single" w:sz="4" w:space="0" w:color="auto"/>
              <w:right w:val="single" w:sz="4" w:space="0" w:color="auto"/>
            </w:tcBorders>
            <w:vAlign w:val="center"/>
            <w:hideMark/>
          </w:tcPr>
          <w:p w14:paraId="75FE3814" w14:textId="77777777" w:rsidR="00522078" w:rsidRPr="003E7BCA" w:rsidRDefault="00522078" w:rsidP="007C5D9B">
            <w:pPr>
              <w:widowControl w:val="0"/>
              <w:jc w:val="center"/>
              <w:rPr>
                <w:b/>
                <w:i/>
                <w:color w:val="000000"/>
                <w:sz w:val="18"/>
                <w:szCs w:val="18"/>
              </w:rPr>
            </w:pPr>
            <w:r w:rsidRPr="003E7BCA">
              <w:rPr>
                <w:b/>
                <w:i/>
                <w:color w:val="000000"/>
                <w:sz w:val="18"/>
                <w:szCs w:val="18"/>
              </w:rPr>
              <w:t xml:space="preserve">Цена договора </w:t>
            </w:r>
            <w:r w:rsidRPr="003E7BCA">
              <w:rPr>
                <w:b/>
                <w:i/>
                <w:color w:val="000000"/>
                <w:sz w:val="18"/>
                <w:szCs w:val="18"/>
                <w:vertAlign w:val="superscript"/>
              </w:rPr>
              <w:t>*</w:t>
            </w:r>
            <w:r w:rsidRPr="003E7BCA">
              <w:rPr>
                <w:b/>
                <w:i/>
                <w:color w:val="000000"/>
                <w:sz w:val="18"/>
                <w:szCs w:val="18"/>
              </w:rPr>
              <w:t>:</w:t>
            </w:r>
          </w:p>
          <w:p w14:paraId="34BA4C88" w14:textId="77777777" w:rsidR="00522078" w:rsidRPr="003E7BCA" w:rsidRDefault="00522078" w:rsidP="007C5D9B">
            <w:pPr>
              <w:widowControl w:val="0"/>
              <w:tabs>
                <w:tab w:val="num" w:pos="900"/>
              </w:tabs>
              <w:adjustRightInd w:val="0"/>
              <w:jc w:val="center"/>
              <w:textAlignment w:val="baseline"/>
              <w:rPr>
                <w:i/>
                <w:sz w:val="18"/>
                <w:szCs w:val="18"/>
              </w:rPr>
            </w:pPr>
            <w:r w:rsidRPr="003E7BCA">
              <w:rPr>
                <w:i/>
                <w:sz w:val="18"/>
                <w:szCs w:val="18"/>
              </w:rPr>
              <w:t>Оценка предложений участников закупки осуществляется по 100-бальной шкале.</w:t>
            </w:r>
          </w:p>
          <w:p w14:paraId="6A16BB38" w14:textId="77777777" w:rsidR="00522078" w:rsidRPr="003E7BCA" w:rsidRDefault="00522078" w:rsidP="007C5D9B">
            <w:pPr>
              <w:widowControl w:val="0"/>
              <w:tabs>
                <w:tab w:val="num" w:pos="900"/>
              </w:tabs>
              <w:adjustRightInd w:val="0"/>
              <w:jc w:val="center"/>
              <w:textAlignment w:val="baseline"/>
              <w:rPr>
                <w:i/>
                <w:sz w:val="18"/>
                <w:szCs w:val="18"/>
              </w:rPr>
            </w:pPr>
            <w:r w:rsidRPr="003E7BCA">
              <w:rPr>
                <w:i/>
                <w:sz w:val="18"/>
                <w:szCs w:val="18"/>
              </w:rPr>
              <w:t xml:space="preserve">Количество баллов, присуждаемых по критерию оценки </w:t>
            </w:r>
            <w:r w:rsidR="001F5042" w:rsidRPr="003E7BCA">
              <w:rPr>
                <w:i/>
                <w:sz w:val="18"/>
                <w:szCs w:val="18"/>
              </w:rPr>
              <w:t>«</w:t>
            </w:r>
            <w:r w:rsidRPr="003E7BCA">
              <w:rPr>
                <w:i/>
                <w:sz w:val="18"/>
                <w:szCs w:val="18"/>
              </w:rPr>
              <w:t>Цена договора</w:t>
            </w:r>
            <w:r w:rsidR="001F5042" w:rsidRPr="003E7BCA">
              <w:rPr>
                <w:i/>
                <w:sz w:val="18"/>
                <w:szCs w:val="18"/>
              </w:rPr>
              <w:t>»</w:t>
            </w:r>
            <w:r w:rsidRPr="003E7BCA">
              <w:rPr>
                <w:i/>
                <w:sz w:val="18"/>
                <w:szCs w:val="18"/>
              </w:rPr>
              <w:t xml:space="preserve"> (</w:t>
            </w:r>
            <w:r w:rsidRPr="003E7BCA">
              <w:rPr>
                <w:i/>
                <w:noProof/>
                <w:sz w:val="18"/>
                <w:szCs w:val="18"/>
                <w:lang w:val="en-US"/>
              </w:rPr>
              <w:t>Rai</w:t>
            </w:r>
            <w:r w:rsidRPr="003E7BCA">
              <w:rPr>
                <w:i/>
                <w:sz w:val="18"/>
                <w:szCs w:val="18"/>
              </w:rPr>
              <w:t>), определяется по формуле:</w:t>
            </w:r>
          </w:p>
          <w:p w14:paraId="05194DEE" w14:textId="77777777" w:rsidR="00522078" w:rsidRPr="003E7BCA" w:rsidRDefault="00522078" w:rsidP="007C5D9B">
            <w:pPr>
              <w:widowControl w:val="0"/>
              <w:tabs>
                <w:tab w:val="num" w:pos="900"/>
              </w:tabs>
              <w:adjustRightInd w:val="0"/>
              <w:jc w:val="center"/>
              <w:textAlignment w:val="baseline"/>
              <w:rPr>
                <w:i/>
                <w:sz w:val="18"/>
                <w:szCs w:val="18"/>
              </w:rPr>
            </w:pPr>
          </w:p>
          <w:p w14:paraId="36CF5D3B" w14:textId="77777777" w:rsidR="00522078" w:rsidRPr="003E7BCA" w:rsidRDefault="00522078" w:rsidP="007C5D9B">
            <w:pPr>
              <w:widowControl w:val="0"/>
              <w:tabs>
                <w:tab w:val="num" w:pos="900"/>
              </w:tabs>
              <w:adjustRightInd w:val="0"/>
              <w:jc w:val="center"/>
              <w:textAlignment w:val="baseline"/>
              <w:rPr>
                <w:i/>
                <w:sz w:val="18"/>
                <w:szCs w:val="18"/>
              </w:rPr>
            </w:pPr>
            <w:r w:rsidRPr="003E7BCA">
              <w:rPr>
                <w:i/>
                <w:sz w:val="18"/>
                <w:szCs w:val="18"/>
              </w:rPr>
              <w:t>Ц</w:t>
            </w:r>
            <w:r w:rsidRPr="003E7BCA">
              <w:rPr>
                <w:i/>
                <w:sz w:val="18"/>
                <w:szCs w:val="18"/>
                <w:lang w:val="en-US"/>
              </w:rPr>
              <w:t>min</w:t>
            </w:r>
          </w:p>
          <w:p w14:paraId="4C387BFF" w14:textId="77777777" w:rsidR="00522078" w:rsidRPr="003E7BCA" w:rsidRDefault="00522078" w:rsidP="007C5D9B">
            <w:pPr>
              <w:widowControl w:val="0"/>
              <w:tabs>
                <w:tab w:val="num" w:pos="900"/>
              </w:tabs>
              <w:adjustRightInd w:val="0"/>
              <w:jc w:val="center"/>
              <w:textAlignment w:val="baseline"/>
              <w:rPr>
                <w:i/>
                <w:sz w:val="18"/>
                <w:szCs w:val="18"/>
              </w:rPr>
            </w:pPr>
            <w:r w:rsidRPr="003E7BCA">
              <w:rPr>
                <w:i/>
                <w:sz w:val="18"/>
                <w:szCs w:val="18"/>
                <w:lang w:val="en-US"/>
              </w:rPr>
              <w:t>Rai</w:t>
            </w:r>
            <w:r w:rsidRPr="003E7BCA">
              <w:rPr>
                <w:i/>
                <w:sz w:val="18"/>
                <w:szCs w:val="18"/>
              </w:rPr>
              <w:t xml:space="preserve"> = ------------- </w:t>
            </w:r>
            <w:r w:rsidRPr="003E7BCA">
              <w:rPr>
                <w:i/>
                <w:sz w:val="18"/>
                <w:szCs w:val="18"/>
                <w:lang w:val="en-US"/>
              </w:rPr>
              <w:t>x</w:t>
            </w:r>
            <w:r w:rsidRPr="003E7BCA">
              <w:rPr>
                <w:i/>
                <w:sz w:val="18"/>
                <w:szCs w:val="18"/>
              </w:rPr>
              <w:t xml:space="preserve"> 100</w:t>
            </w:r>
          </w:p>
          <w:p w14:paraId="2DF9BE21" w14:textId="77777777" w:rsidR="00522078" w:rsidRPr="003E7BCA" w:rsidRDefault="00522078" w:rsidP="007C5D9B">
            <w:pPr>
              <w:widowControl w:val="0"/>
              <w:tabs>
                <w:tab w:val="num" w:pos="900"/>
              </w:tabs>
              <w:adjustRightInd w:val="0"/>
              <w:jc w:val="center"/>
              <w:textAlignment w:val="baseline"/>
              <w:rPr>
                <w:i/>
                <w:sz w:val="18"/>
                <w:szCs w:val="18"/>
              </w:rPr>
            </w:pPr>
            <w:r w:rsidRPr="003E7BCA">
              <w:rPr>
                <w:i/>
                <w:sz w:val="18"/>
                <w:szCs w:val="18"/>
              </w:rPr>
              <w:t>Ц</w:t>
            </w:r>
            <w:r w:rsidRPr="003E7BCA">
              <w:rPr>
                <w:i/>
                <w:sz w:val="18"/>
                <w:szCs w:val="18"/>
                <w:lang w:val="en-US"/>
              </w:rPr>
              <w:t>i</w:t>
            </w:r>
            <w:r w:rsidRPr="003E7BCA">
              <w:rPr>
                <w:i/>
                <w:sz w:val="18"/>
                <w:szCs w:val="18"/>
              </w:rPr>
              <w:t xml:space="preserve"> </w:t>
            </w:r>
          </w:p>
          <w:p w14:paraId="60FFBF51" w14:textId="77777777" w:rsidR="00522078" w:rsidRPr="003E7BCA" w:rsidRDefault="00522078" w:rsidP="007C5D9B">
            <w:pPr>
              <w:widowControl w:val="0"/>
              <w:tabs>
                <w:tab w:val="num" w:pos="900"/>
              </w:tabs>
              <w:adjustRightInd w:val="0"/>
              <w:ind w:firstLine="540"/>
              <w:jc w:val="center"/>
              <w:textAlignment w:val="baseline"/>
              <w:rPr>
                <w:i/>
                <w:sz w:val="18"/>
                <w:szCs w:val="18"/>
              </w:rPr>
            </w:pPr>
          </w:p>
          <w:p w14:paraId="4E5B83A1" w14:textId="77777777" w:rsidR="00522078" w:rsidRPr="003E7BCA" w:rsidRDefault="00522078" w:rsidP="007C5D9B">
            <w:pPr>
              <w:widowControl w:val="0"/>
              <w:tabs>
                <w:tab w:val="num" w:pos="900"/>
              </w:tabs>
              <w:adjustRightInd w:val="0"/>
              <w:ind w:firstLine="540"/>
              <w:jc w:val="center"/>
              <w:textAlignment w:val="baseline"/>
              <w:rPr>
                <w:i/>
                <w:sz w:val="18"/>
                <w:szCs w:val="18"/>
              </w:rPr>
            </w:pPr>
            <w:r w:rsidRPr="003E7BCA">
              <w:rPr>
                <w:i/>
                <w:sz w:val="18"/>
                <w:szCs w:val="18"/>
              </w:rPr>
              <w:t>где:</w:t>
            </w:r>
          </w:p>
          <w:p w14:paraId="27D5A556" w14:textId="77777777" w:rsidR="00522078" w:rsidRPr="003E7BCA" w:rsidRDefault="002A4A71" w:rsidP="007C5D9B">
            <w:pPr>
              <w:widowControl w:val="0"/>
              <w:tabs>
                <w:tab w:val="num" w:pos="900"/>
              </w:tabs>
              <w:adjustRightInd w:val="0"/>
              <w:ind w:firstLine="540"/>
              <w:jc w:val="center"/>
              <w:textAlignment w:val="baseline"/>
              <w:rPr>
                <w:i/>
                <w:sz w:val="18"/>
                <w:szCs w:val="18"/>
              </w:rPr>
            </w:pPr>
            <w:r w:rsidRPr="003E7BCA">
              <w:rPr>
                <w:i/>
                <w:noProof/>
                <w:sz w:val="18"/>
                <w:szCs w:val="18"/>
              </w:rPr>
              <w:drawing>
                <wp:inline distT="0" distB="0" distL="0" distR="0" wp14:anchorId="398AEE2A" wp14:editId="21DF8AEA">
                  <wp:extent cx="311150" cy="2349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311150" cy="234950"/>
                          </a:xfrm>
                          <a:prstGeom prst="rect">
                            <a:avLst/>
                          </a:prstGeom>
                          <a:noFill/>
                          <a:ln w="9525">
                            <a:noFill/>
                            <a:miter lim="800000"/>
                            <a:headEnd/>
                            <a:tailEnd/>
                          </a:ln>
                        </pic:spPr>
                      </pic:pic>
                    </a:graphicData>
                  </a:graphic>
                </wp:inline>
              </w:drawing>
            </w:r>
            <w:r w:rsidR="00522078" w:rsidRPr="003E7BCA">
              <w:rPr>
                <w:i/>
                <w:sz w:val="18"/>
                <w:szCs w:val="18"/>
              </w:rPr>
              <w:t xml:space="preserve">- минимальное предложение из предложений по критерию оценки, </w:t>
            </w:r>
            <w:r w:rsidR="00522078" w:rsidRPr="003E7BCA">
              <w:rPr>
                <w:i/>
                <w:sz w:val="18"/>
                <w:szCs w:val="18"/>
              </w:rPr>
              <w:lastRenderedPageBreak/>
              <w:t>сделанных участниками закупки;</w:t>
            </w:r>
          </w:p>
          <w:p w14:paraId="4A3492A8" w14:textId="77777777" w:rsidR="00522078" w:rsidRPr="003E7BCA" w:rsidRDefault="002A4A71" w:rsidP="007C5D9B">
            <w:pPr>
              <w:widowControl w:val="0"/>
              <w:tabs>
                <w:tab w:val="num" w:pos="900"/>
              </w:tabs>
              <w:adjustRightInd w:val="0"/>
              <w:ind w:firstLine="540"/>
              <w:jc w:val="center"/>
              <w:textAlignment w:val="baseline"/>
              <w:rPr>
                <w:i/>
                <w:sz w:val="18"/>
                <w:szCs w:val="18"/>
              </w:rPr>
            </w:pPr>
            <w:r w:rsidRPr="003E7BCA">
              <w:rPr>
                <w:i/>
                <w:noProof/>
                <w:sz w:val="18"/>
                <w:szCs w:val="18"/>
              </w:rPr>
              <w:drawing>
                <wp:inline distT="0" distB="0" distL="0" distR="0" wp14:anchorId="17E0FBB1" wp14:editId="2D24701F">
                  <wp:extent cx="203200" cy="2349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203200" cy="234950"/>
                          </a:xfrm>
                          <a:prstGeom prst="rect">
                            <a:avLst/>
                          </a:prstGeom>
                          <a:noFill/>
                          <a:ln w="9525">
                            <a:noFill/>
                            <a:miter lim="800000"/>
                            <a:headEnd/>
                            <a:tailEnd/>
                          </a:ln>
                        </pic:spPr>
                      </pic:pic>
                    </a:graphicData>
                  </a:graphic>
                </wp:inline>
              </w:drawing>
            </w:r>
            <w:r w:rsidR="00522078" w:rsidRPr="003E7BCA">
              <w:rPr>
                <w:i/>
                <w:sz w:val="18"/>
                <w:szCs w:val="18"/>
              </w:rPr>
              <w:t>- предложение участника закупки, заявка (предложение) которого оценивается.) которого оценивается.</w:t>
            </w:r>
          </w:p>
        </w:tc>
        <w:tc>
          <w:tcPr>
            <w:tcW w:w="903" w:type="pct"/>
            <w:tcBorders>
              <w:top w:val="single" w:sz="4" w:space="0" w:color="auto"/>
              <w:left w:val="single" w:sz="4" w:space="0" w:color="auto"/>
              <w:bottom w:val="single" w:sz="4" w:space="0" w:color="auto"/>
              <w:right w:val="single" w:sz="4" w:space="0" w:color="auto"/>
            </w:tcBorders>
            <w:vAlign w:val="center"/>
            <w:hideMark/>
          </w:tcPr>
          <w:p w14:paraId="5DEB1CA2" w14:textId="43099A13" w:rsidR="00522078" w:rsidRPr="003E7BCA" w:rsidRDefault="008827F5" w:rsidP="007C5D9B">
            <w:pPr>
              <w:widowControl w:val="0"/>
              <w:jc w:val="center"/>
              <w:rPr>
                <w:b/>
                <w:i/>
                <w:color w:val="000000"/>
                <w:sz w:val="18"/>
                <w:szCs w:val="18"/>
              </w:rPr>
            </w:pPr>
            <w:r>
              <w:rPr>
                <w:b/>
                <w:i/>
                <w:color w:val="000000"/>
                <w:sz w:val="18"/>
                <w:szCs w:val="18"/>
              </w:rPr>
              <w:lastRenderedPageBreak/>
              <w:t>3</w:t>
            </w:r>
            <w:r w:rsidR="00522078" w:rsidRPr="003E7BCA">
              <w:rPr>
                <w:b/>
                <w:i/>
                <w:color w:val="000000"/>
                <w:sz w:val="18"/>
                <w:szCs w:val="18"/>
              </w:rPr>
              <w:t>0%</w:t>
            </w:r>
          </w:p>
        </w:tc>
        <w:tc>
          <w:tcPr>
            <w:tcW w:w="1388" w:type="pct"/>
            <w:tcBorders>
              <w:top w:val="single" w:sz="4" w:space="0" w:color="auto"/>
              <w:left w:val="single" w:sz="4" w:space="0" w:color="auto"/>
              <w:bottom w:val="single" w:sz="4" w:space="0" w:color="auto"/>
              <w:right w:val="single" w:sz="4" w:space="0" w:color="auto"/>
            </w:tcBorders>
            <w:vAlign w:val="center"/>
          </w:tcPr>
          <w:p w14:paraId="31695FCD" w14:textId="134274F1" w:rsidR="00522078" w:rsidRPr="003E7BCA" w:rsidRDefault="00522078" w:rsidP="007C5D9B">
            <w:pPr>
              <w:widowControl w:val="0"/>
              <w:jc w:val="center"/>
              <w:rPr>
                <w:b/>
                <w:i/>
                <w:color w:val="000000"/>
                <w:sz w:val="18"/>
                <w:szCs w:val="18"/>
              </w:rPr>
            </w:pPr>
          </w:p>
        </w:tc>
      </w:tr>
      <w:tr w:rsidR="00AD29B5" w:rsidRPr="003E7BCA" w14:paraId="6E6A825A" w14:textId="77777777" w:rsidTr="003E7BCA">
        <w:tc>
          <w:tcPr>
            <w:tcW w:w="230" w:type="pct"/>
            <w:tcBorders>
              <w:top w:val="single" w:sz="4" w:space="0" w:color="auto"/>
              <w:left w:val="single" w:sz="4" w:space="0" w:color="auto"/>
              <w:bottom w:val="single" w:sz="4" w:space="0" w:color="auto"/>
              <w:right w:val="single" w:sz="4" w:space="0" w:color="auto"/>
            </w:tcBorders>
            <w:vAlign w:val="center"/>
          </w:tcPr>
          <w:p w14:paraId="2C2A60BC" w14:textId="7B7AA85E" w:rsidR="00AD29B5" w:rsidRPr="003E7BCA" w:rsidRDefault="00AD29B5" w:rsidP="007C5D9B">
            <w:pPr>
              <w:widowControl w:val="0"/>
              <w:jc w:val="center"/>
              <w:rPr>
                <w:i/>
                <w:color w:val="000000"/>
                <w:sz w:val="18"/>
                <w:szCs w:val="18"/>
              </w:rPr>
            </w:pPr>
            <w:r w:rsidRPr="003E7BCA">
              <w:rPr>
                <w:i/>
                <w:color w:val="000000"/>
                <w:sz w:val="18"/>
                <w:szCs w:val="18"/>
              </w:rPr>
              <w:t>2</w:t>
            </w:r>
          </w:p>
        </w:tc>
        <w:tc>
          <w:tcPr>
            <w:tcW w:w="689" w:type="pct"/>
            <w:tcBorders>
              <w:top w:val="single" w:sz="4" w:space="0" w:color="auto"/>
              <w:left w:val="single" w:sz="4" w:space="0" w:color="auto"/>
              <w:bottom w:val="single" w:sz="4" w:space="0" w:color="auto"/>
              <w:right w:val="single" w:sz="4" w:space="0" w:color="auto"/>
            </w:tcBorders>
            <w:vAlign w:val="center"/>
          </w:tcPr>
          <w:p w14:paraId="70CDD580" w14:textId="3D5BB111" w:rsidR="00AD29B5" w:rsidRPr="003E7BCA" w:rsidRDefault="00AD29B5" w:rsidP="007C5D9B">
            <w:pPr>
              <w:widowControl w:val="0"/>
              <w:jc w:val="center"/>
              <w:rPr>
                <w:b/>
                <w:i/>
                <w:sz w:val="18"/>
                <w:szCs w:val="18"/>
              </w:rPr>
            </w:pPr>
            <w:r w:rsidRPr="003E7BCA">
              <w:rPr>
                <w:b/>
                <w:i/>
                <w:sz w:val="18"/>
                <w:szCs w:val="18"/>
              </w:rPr>
              <w:t>100</w:t>
            </w:r>
          </w:p>
        </w:tc>
        <w:tc>
          <w:tcPr>
            <w:tcW w:w="1791" w:type="pct"/>
            <w:tcBorders>
              <w:top w:val="single" w:sz="4" w:space="0" w:color="auto"/>
              <w:left w:val="single" w:sz="4" w:space="0" w:color="auto"/>
              <w:bottom w:val="single" w:sz="4" w:space="0" w:color="auto"/>
              <w:right w:val="single" w:sz="4" w:space="0" w:color="auto"/>
            </w:tcBorders>
            <w:vAlign w:val="center"/>
          </w:tcPr>
          <w:p w14:paraId="23847B19" w14:textId="25F673C0" w:rsidR="00AD29B5" w:rsidRPr="003E7BCA" w:rsidRDefault="00AD29B5" w:rsidP="007C5D9B">
            <w:pPr>
              <w:widowControl w:val="0"/>
              <w:jc w:val="center"/>
              <w:rPr>
                <w:b/>
                <w:i/>
                <w:sz w:val="18"/>
                <w:szCs w:val="18"/>
              </w:rPr>
            </w:pPr>
            <w:bookmarkStart w:id="22" w:name="_Hlk94870700"/>
            <w:r w:rsidRPr="003E7BCA">
              <w:rPr>
                <w:b/>
                <w:i/>
                <w:sz w:val="18"/>
                <w:szCs w:val="18"/>
              </w:rPr>
              <w:t>Квалификация участника запроса предложений</w:t>
            </w:r>
            <w:bookmarkEnd w:id="22"/>
            <w:r w:rsidR="00B66541" w:rsidRPr="003E7BCA">
              <w:rPr>
                <w:b/>
                <w:i/>
                <w:sz w:val="18"/>
                <w:szCs w:val="18"/>
              </w:rPr>
              <w:t xml:space="preserve"> (К</w:t>
            </w:r>
            <w:r w:rsidR="00B66541" w:rsidRPr="003E7BCA">
              <w:rPr>
                <w:b/>
                <w:i/>
                <w:sz w:val="18"/>
                <w:szCs w:val="18"/>
                <w:lang w:val="en-US"/>
              </w:rPr>
              <w:t>i</w:t>
            </w:r>
            <w:r w:rsidR="00B66541" w:rsidRPr="003E7BCA">
              <w:rPr>
                <w:b/>
                <w:i/>
                <w:sz w:val="18"/>
                <w:szCs w:val="18"/>
              </w:rPr>
              <w:t>)</w:t>
            </w:r>
          </w:p>
        </w:tc>
        <w:tc>
          <w:tcPr>
            <w:tcW w:w="903" w:type="pct"/>
            <w:tcBorders>
              <w:top w:val="single" w:sz="4" w:space="0" w:color="auto"/>
              <w:left w:val="single" w:sz="4" w:space="0" w:color="auto"/>
              <w:bottom w:val="single" w:sz="4" w:space="0" w:color="auto"/>
              <w:right w:val="single" w:sz="4" w:space="0" w:color="auto"/>
            </w:tcBorders>
            <w:vAlign w:val="center"/>
          </w:tcPr>
          <w:p w14:paraId="2C7341A1" w14:textId="65EC0304" w:rsidR="00AD29B5" w:rsidRPr="003E7BCA" w:rsidRDefault="008827F5" w:rsidP="007C5D9B">
            <w:pPr>
              <w:widowControl w:val="0"/>
              <w:jc w:val="center"/>
              <w:rPr>
                <w:b/>
                <w:i/>
                <w:sz w:val="18"/>
                <w:szCs w:val="18"/>
              </w:rPr>
            </w:pPr>
            <w:r>
              <w:rPr>
                <w:b/>
                <w:i/>
                <w:sz w:val="18"/>
                <w:szCs w:val="18"/>
              </w:rPr>
              <w:t>7</w:t>
            </w:r>
            <w:r w:rsidR="00AD29B5" w:rsidRPr="003E7BCA">
              <w:rPr>
                <w:b/>
                <w:i/>
                <w:sz w:val="18"/>
                <w:szCs w:val="18"/>
              </w:rPr>
              <w:t>0%</w:t>
            </w:r>
          </w:p>
        </w:tc>
        <w:tc>
          <w:tcPr>
            <w:tcW w:w="1388" w:type="pct"/>
            <w:tcBorders>
              <w:top w:val="single" w:sz="4" w:space="0" w:color="auto"/>
              <w:left w:val="single" w:sz="4" w:space="0" w:color="auto"/>
              <w:bottom w:val="single" w:sz="4" w:space="0" w:color="auto"/>
              <w:right w:val="single" w:sz="4" w:space="0" w:color="auto"/>
            </w:tcBorders>
            <w:vAlign w:val="center"/>
          </w:tcPr>
          <w:p w14:paraId="5CA98545" w14:textId="00CB42EA" w:rsidR="00AD29B5" w:rsidRPr="003E7BCA" w:rsidRDefault="00AD29B5" w:rsidP="007C5D9B">
            <w:pPr>
              <w:widowControl w:val="0"/>
              <w:jc w:val="center"/>
              <w:rPr>
                <w:i/>
                <w:sz w:val="18"/>
                <w:szCs w:val="18"/>
              </w:rPr>
            </w:pPr>
          </w:p>
        </w:tc>
      </w:tr>
      <w:tr w:rsidR="00522078" w:rsidRPr="003E7BCA" w14:paraId="3ADF96B9" w14:textId="77777777" w:rsidTr="003E7BCA">
        <w:tc>
          <w:tcPr>
            <w:tcW w:w="230" w:type="pct"/>
            <w:tcBorders>
              <w:top w:val="single" w:sz="4" w:space="0" w:color="auto"/>
              <w:left w:val="single" w:sz="4" w:space="0" w:color="auto"/>
              <w:bottom w:val="single" w:sz="4" w:space="0" w:color="auto"/>
              <w:right w:val="single" w:sz="4" w:space="0" w:color="auto"/>
            </w:tcBorders>
            <w:vAlign w:val="center"/>
            <w:hideMark/>
          </w:tcPr>
          <w:p w14:paraId="650AE2B0" w14:textId="3D768735" w:rsidR="00522078" w:rsidRPr="003E7BCA" w:rsidRDefault="00A248F8" w:rsidP="007C5D9B">
            <w:pPr>
              <w:widowControl w:val="0"/>
              <w:jc w:val="center"/>
              <w:rPr>
                <w:i/>
                <w:color w:val="000000"/>
                <w:sz w:val="18"/>
                <w:szCs w:val="18"/>
              </w:rPr>
            </w:pPr>
            <w:r w:rsidRPr="003E7BCA">
              <w:rPr>
                <w:i/>
                <w:color w:val="000000"/>
                <w:sz w:val="18"/>
                <w:szCs w:val="18"/>
              </w:rPr>
              <w:t>2</w:t>
            </w:r>
            <w:r w:rsidR="00AD29B5" w:rsidRPr="003E7BCA">
              <w:rPr>
                <w:i/>
                <w:color w:val="000000"/>
                <w:sz w:val="18"/>
                <w:szCs w:val="18"/>
              </w:rPr>
              <w:t>.1</w:t>
            </w:r>
          </w:p>
        </w:tc>
        <w:tc>
          <w:tcPr>
            <w:tcW w:w="689" w:type="pct"/>
            <w:tcBorders>
              <w:top w:val="single" w:sz="4" w:space="0" w:color="auto"/>
              <w:left w:val="single" w:sz="4" w:space="0" w:color="auto"/>
              <w:bottom w:val="single" w:sz="4" w:space="0" w:color="auto"/>
              <w:right w:val="single" w:sz="4" w:space="0" w:color="auto"/>
            </w:tcBorders>
            <w:vAlign w:val="center"/>
            <w:hideMark/>
          </w:tcPr>
          <w:p w14:paraId="6DA75FC3" w14:textId="77777777" w:rsidR="00522078" w:rsidRPr="003E7BCA" w:rsidRDefault="00522078" w:rsidP="007C5D9B">
            <w:pPr>
              <w:widowControl w:val="0"/>
              <w:jc w:val="center"/>
              <w:rPr>
                <w:b/>
                <w:i/>
                <w:sz w:val="18"/>
                <w:szCs w:val="18"/>
              </w:rPr>
            </w:pPr>
            <w:r w:rsidRPr="003E7BCA">
              <w:rPr>
                <w:b/>
                <w:i/>
                <w:sz w:val="18"/>
                <w:szCs w:val="18"/>
              </w:rPr>
              <w:t>100</w:t>
            </w:r>
          </w:p>
        </w:tc>
        <w:tc>
          <w:tcPr>
            <w:tcW w:w="1791" w:type="pct"/>
            <w:tcBorders>
              <w:top w:val="single" w:sz="4" w:space="0" w:color="auto"/>
              <w:left w:val="single" w:sz="4" w:space="0" w:color="auto"/>
              <w:bottom w:val="single" w:sz="4" w:space="0" w:color="auto"/>
              <w:right w:val="single" w:sz="4" w:space="0" w:color="auto"/>
            </w:tcBorders>
            <w:vAlign w:val="center"/>
            <w:hideMark/>
          </w:tcPr>
          <w:p w14:paraId="4911B646" w14:textId="7CAB4BDF" w:rsidR="00522078" w:rsidRPr="003E7BCA" w:rsidRDefault="00522078" w:rsidP="007C5D9B">
            <w:pPr>
              <w:widowControl w:val="0"/>
              <w:jc w:val="center"/>
              <w:rPr>
                <w:b/>
                <w:i/>
                <w:sz w:val="18"/>
                <w:szCs w:val="18"/>
              </w:rPr>
            </w:pPr>
            <w:r w:rsidRPr="003E7BCA">
              <w:rPr>
                <w:b/>
                <w:i/>
                <w:sz w:val="18"/>
                <w:szCs w:val="18"/>
              </w:rPr>
              <w:t>Опыт работы Участника закупки (</w:t>
            </w:r>
            <w:r w:rsidR="00806B23" w:rsidRPr="003E7BCA">
              <w:rPr>
                <w:b/>
                <w:i/>
                <w:sz w:val="18"/>
                <w:szCs w:val="18"/>
              </w:rPr>
              <w:t>Р</w:t>
            </w:r>
            <w:r w:rsidR="003E7BCA" w:rsidRPr="003E7BCA">
              <w:rPr>
                <w:b/>
                <w:i/>
                <w:sz w:val="18"/>
                <w:szCs w:val="18"/>
              </w:rPr>
              <w:t>1</w:t>
            </w:r>
            <w:r w:rsidR="00806B23" w:rsidRPr="003E7BCA">
              <w:rPr>
                <w:b/>
                <w:i/>
                <w:sz w:val="18"/>
                <w:szCs w:val="18"/>
              </w:rPr>
              <w:t>Цi</w:t>
            </w:r>
            <w:r w:rsidRPr="003E7BCA">
              <w:rPr>
                <w:b/>
                <w:i/>
                <w:sz w:val="18"/>
                <w:szCs w:val="18"/>
              </w:rPr>
              <w:t>):</w:t>
            </w:r>
          </w:p>
          <w:p w14:paraId="617640EE" w14:textId="1A5D6FFB"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 xml:space="preserve">наличие опыта исполнения (с учетом правопреемства) контрактов (договоров), по которым участник закупки выступает в роли подрядчика, на выполнение проектно-изыскательских (в том числе изыскательских или проектирования) работ объектов </w:t>
            </w:r>
            <w:r w:rsidR="00024359" w:rsidRPr="003E7BCA">
              <w:rPr>
                <w:bCs/>
                <w:i/>
                <w:sz w:val="18"/>
                <w:szCs w:val="18"/>
              </w:rPr>
              <w:t xml:space="preserve">капитального строительства </w:t>
            </w:r>
            <w:r w:rsidRPr="003E7BCA">
              <w:rPr>
                <w:bCs/>
                <w:i/>
                <w:sz w:val="18"/>
                <w:szCs w:val="18"/>
              </w:rPr>
              <w:t xml:space="preserve">(за исключением </w:t>
            </w:r>
            <w:r w:rsidR="00024359" w:rsidRPr="003E7BCA">
              <w:rPr>
                <w:bCs/>
                <w:i/>
                <w:sz w:val="18"/>
                <w:szCs w:val="18"/>
              </w:rPr>
              <w:t>линейных объектов</w:t>
            </w:r>
            <w:r w:rsidRPr="003E7BCA">
              <w:rPr>
                <w:bCs/>
                <w:i/>
                <w:sz w:val="18"/>
                <w:szCs w:val="18"/>
              </w:rPr>
              <w:t>) и по которым получено положительное заключение государственной экспертизы</w:t>
            </w:r>
            <w:r w:rsidR="00024359" w:rsidRPr="003E7BCA">
              <w:rPr>
                <w:bCs/>
                <w:i/>
                <w:sz w:val="18"/>
                <w:szCs w:val="18"/>
              </w:rPr>
              <w:t xml:space="preserve"> (в том числе по проверке достоверности сметной стоимости)</w:t>
            </w:r>
            <w:r w:rsidRPr="003E7BCA">
              <w:rPr>
                <w:bCs/>
                <w:i/>
                <w:sz w:val="18"/>
                <w:szCs w:val="18"/>
              </w:rPr>
              <w:t>, сведения о которых содержатся в реестре контрактов (договоров), заключенных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14:paraId="10A5C3B4" w14:textId="491DBE22"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 xml:space="preserve">При этом, стоимость каждого ранее исполненного контракта (договора) составляет </w:t>
            </w:r>
            <w:r w:rsidRPr="003E7BCA">
              <w:rPr>
                <w:bCs/>
                <w:i/>
                <w:sz w:val="18"/>
                <w:szCs w:val="18"/>
                <w:highlight w:val="green"/>
              </w:rPr>
              <w:t xml:space="preserve">не менее </w:t>
            </w:r>
            <w:r w:rsidR="00DF5530">
              <w:rPr>
                <w:bCs/>
                <w:i/>
                <w:sz w:val="18"/>
                <w:szCs w:val="18"/>
                <w:highlight w:val="green"/>
              </w:rPr>
              <w:t>30</w:t>
            </w:r>
            <w:r w:rsidRPr="003E7BCA">
              <w:rPr>
                <w:bCs/>
                <w:i/>
                <w:sz w:val="18"/>
                <w:szCs w:val="18"/>
                <w:highlight w:val="green"/>
              </w:rPr>
              <w:t xml:space="preserve"> млн. рублей.</w:t>
            </w:r>
          </w:p>
          <w:p w14:paraId="425190AE" w14:textId="77777777"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Рейтинг, присуждаемый заявке по настоящему критерию, определяется по формуле:</w:t>
            </w:r>
          </w:p>
          <w:p w14:paraId="4E283734" w14:textId="528AA45E" w:rsidR="00806B23" w:rsidRPr="003E7BCA" w:rsidRDefault="00806B23" w:rsidP="007C5D9B">
            <w:pPr>
              <w:widowControl w:val="0"/>
              <w:tabs>
                <w:tab w:val="num" w:pos="900"/>
              </w:tabs>
              <w:adjustRightInd w:val="0"/>
              <w:jc w:val="center"/>
              <w:textAlignment w:val="baseline"/>
              <w:rPr>
                <w:bCs/>
                <w:i/>
                <w:sz w:val="18"/>
                <w:szCs w:val="18"/>
              </w:rPr>
            </w:pPr>
            <w:bookmarkStart w:id="23" w:name="_Hlk121212336"/>
            <w:r w:rsidRPr="003E7BCA">
              <w:rPr>
                <w:bCs/>
                <w:i/>
                <w:sz w:val="18"/>
                <w:szCs w:val="18"/>
              </w:rPr>
              <w:t>Р</w:t>
            </w:r>
            <w:r w:rsidR="003E7BCA" w:rsidRPr="003E7BCA">
              <w:rPr>
                <w:bCs/>
                <w:i/>
                <w:sz w:val="18"/>
                <w:szCs w:val="18"/>
              </w:rPr>
              <w:t>1</w:t>
            </w:r>
            <w:r w:rsidRPr="003E7BCA">
              <w:rPr>
                <w:bCs/>
                <w:i/>
                <w:sz w:val="18"/>
                <w:szCs w:val="18"/>
              </w:rPr>
              <w:t>Цi</w:t>
            </w:r>
            <w:bookmarkEnd w:id="23"/>
            <w:r w:rsidRPr="003E7BCA">
              <w:rPr>
                <w:bCs/>
                <w:i/>
                <w:sz w:val="18"/>
                <w:szCs w:val="18"/>
              </w:rPr>
              <w:t xml:space="preserve"> = (</w:t>
            </w:r>
            <w:proofErr w:type="spellStart"/>
            <w:r w:rsidRPr="003E7BCA">
              <w:rPr>
                <w:bCs/>
                <w:i/>
                <w:sz w:val="18"/>
                <w:szCs w:val="18"/>
              </w:rPr>
              <w:t>Oi</w:t>
            </w:r>
            <w:proofErr w:type="spellEnd"/>
            <w:r w:rsidRPr="003E7BCA">
              <w:rPr>
                <w:bCs/>
                <w:i/>
                <w:sz w:val="18"/>
                <w:szCs w:val="18"/>
              </w:rPr>
              <w:t xml:space="preserve"> / </w:t>
            </w:r>
            <w:proofErr w:type="spellStart"/>
            <w:r w:rsidRPr="003E7BCA">
              <w:rPr>
                <w:bCs/>
                <w:i/>
                <w:sz w:val="18"/>
                <w:szCs w:val="18"/>
              </w:rPr>
              <w:t>Оmax</w:t>
            </w:r>
            <w:proofErr w:type="spellEnd"/>
            <w:r w:rsidRPr="003E7BCA">
              <w:rPr>
                <w:bCs/>
                <w:i/>
                <w:sz w:val="18"/>
                <w:szCs w:val="18"/>
              </w:rPr>
              <w:t>) х 100</w:t>
            </w:r>
          </w:p>
          <w:p w14:paraId="77DAB77B" w14:textId="77777777"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 xml:space="preserve">где: </w:t>
            </w:r>
          </w:p>
          <w:p w14:paraId="1CBDD19D" w14:textId="2BD09BD1"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Р</w:t>
            </w:r>
            <w:r w:rsidR="003E7BCA" w:rsidRPr="003E7BCA">
              <w:rPr>
                <w:bCs/>
                <w:i/>
                <w:sz w:val="18"/>
                <w:szCs w:val="18"/>
              </w:rPr>
              <w:t>1</w:t>
            </w:r>
            <w:r w:rsidRPr="003E7BCA">
              <w:rPr>
                <w:bCs/>
                <w:i/>
                <w:sz w:val="18"/>
                <w:szCs w:val="18"/>
              </w:rPr>
              <w:t xml:space="preserve">Цi - рейтинг, присуждаемый заявке по указанному критерию; </w:t>
            </w:r>
          </w:p>
          <w:p w14:paraId="391F251D" w14:textId="77777777" w:rsidR="00806B23" w:rsidRPr="003E7BCA" w:rsidRDefault="00806B23" w:rsidP="007C5D9B">
            <w:pPr>
              <w:widowControl w:val="0"/>
              <w:tabs>
                <w:tab w:val="num" w:pos="900"/>
              </w:tabs>
              <w:adjustRightInd w:val="0"/>
              <w:jc w:val="center"/>
              <w:textAlignment w:val="baseline"/>
              <w:rPr>
                <w:bCs/>
                <w:i/>
                <w:sz w:val="18"/>
                <w:szCs w:val="18"/>
              </w:rPr>
            </w:pPr>
            <w:proofErr w:type="spellStart"/>
            <w:r w:rsidRPr="003E7BCA">
              <w:rPr>
                <w:bCs/>
                <w:i/>
                <w:sz w:val="18"/>
                <w:szCs w:val="18"/>
              </w:rPr>
              <w:t>Оi</w:t>
            </w:r>
            <w:proofErr w:type="spellEnd"/>
            <w:r w:rsidRPr="003E7BCA">
              <w:rPr>
                <w:bCs/>
                <w:i/>
                <w:sz w:val="18"/>
                <w:szCs w:val="18"/>
              </w:rPr>
              <w:t xml:space="preserve"> – количество договоров (контрактов), предложенная i-м участником, заявка (предложение) которого оценивается;</w:t>
            </w:r>
          </w:p>
          <w:p w14:paraId="7ADFA266" w14:textId="77777777" w:rsidR="00806B23" w:rsidRPr="003E7BCA" w:rsidRDefault="00806B23" w:rsidP="007C5D9B">
            <w:pPr>
              <w:widowControl w:val="0"/>
              <w:tabs>
                <w:tab w:val="num" w:pos="900"/>
              </w:tabs>
              <w:adjustRightInd w:val="0"/>
              <w:jc w:val="center"/>
              <w:textAlignment w:val="baseline"/>
              <w:rPr>
                <w:bCs/>
                <w:i/>
                <w:sz w:val="18"/>
                <w:szCs w:val="18"/>
              </w:rPr>
            </w:pPr>
            <w:proofErr w:type="spellStart"/>
            <w:r w:rsidRPr="003E7BCA">
              <w:rPr>
                <w:bCs/>
                <w:i/>
                <w:sz w:val="18"/>
                <w:szCs w:val="18"/>
              </w:rPr>
              <w:t>Оmax</w:t>
            </w:r>
            <w:proofErr w:type="spellEnd"/>
            <w:r w:rsidRPr="003E7BCA">
              <w:rPr>
                <w:bCs/>
                <w:i/>
                <w:sz w:val="18"/>
                <w:szCs w:val="18"/>
              </w:rPr>
              <w:t xml:space="preserve"> – максимальное количество исполненных договоров (контрактов).</w:t>
            </w:r>
          </w:p>
          <w:p w14:paraId="70660D3A" w14:textId="77777777"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Копии предоставляемых документов:</w:t>
            </w:r>
          </w:p>
          <w:p w14:paraId="161652BF" w14:textId="03068FCC"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 xml:space="preserve">- копии ранее исполненных контрактов (договоров), по которым участник закупки выступает в роли подрядчика, на выполнение проектно-изыскательских (в том числе изыскательских или проектирования) </w:t>
            </w:r>
            <w:r w:rsidR="00024359" w:rsidRPr="003E7BCA">
              <w:rPr>
                <w:bCs/>
                <w:i/>
                <w:sz w:val="18"/>
                <w:szCs w:val="18"/>
              </w:rPr>
              <w:t>работ объектов капитального строительства (за исключением линейных объектов) и по которым получено положительное заключение государственной экспертизы (в том числе по проверке достоверности сметной стоимости)</w:t>
            </w:r>
            <w:r w:rsidRPr="003E7BCA">
              <w:rPr>
                <w:bCs/>
                <w:i/>
                <w:sz w:val="18"/>
                <w:szCs w:val="18"/>
              </w:rPr>
              <w:t xml:space="preserve"> (за последние три года до даты подачи заявки на участие в конкурсе) и по которым получено положительное заключение государственной экспертизы, сведения о которых содержатся в реестре контрактов (договоров), заключенных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14:paraId="717139C8" w14:textId="77777777" w:rsidR="00806B23" w:rsidRPr="003E7BCA" w:rsidRDefault="00806B23" w:rsidP="007C5D9B">
            <w:pPr>
              <w:widowControl w:val="0"/>
              <w:tabs>
                <w:tab w:val="num" w:pos="900"/>
              </w:tabs>
              <w:adjustRightInd w:val="0"/>
              <w:jc w:val="center"/>
              <w:textAlignment w:val="baseline"/>
              <w:rPr>
                <w:bCs/>
                <w:i/>
                <w:sz w:val="18"/>
                <w:szCs w:val="18"/>
              </w:rPr>
            </w:pPr>
            <w:r w:rsidRPr="003E7BCA">
              <w:rPr>
                <w:bCs/>
                <w:i/>
                <w:sz w:val="18"/>
                <w:szCs w:val="18"/>
              </w:rPr>
              <w:t>- либо реестровый номер из реестра контрактов, размещенного в ЕИС;</w:t>
            </w:r>
          </w:p>
          <w:p w14:paraId="2A0E3FDF" w14:textId="3E1A2C21" w:rsidR="00522078" w:rsidRPr="003E7BCA" w:rsidRDefault="00806B23" w:rsidP="007C5D9B">
            <w:pPr>
              <w:widowControl w:val="0"/>
              <w:jc w:val="center"/>
              <w:rPr>
                <w:bCs/>
                <w:i/>
                <w:sz w:val="18"/>
                <w:szCs w:val="18"/>
              </w:rPr>
            </w:pPr>
            <w:r w:rsidRPr="003E7BCA">
              <w:rPr>
                <w:bCs/>
                <w:i/>
                <w:sz w:val="18"/>
                <w:szCs w:val="18"/>
              </w:rPr>
              <w:t>- копия положительного заключения государственной экспертизы</w:t>
            </w:r>
            <w:r w:rsidR="00024359" w:rsidRPr="003E7BCA">
              <w:rPr>
                <w:bCs/>
                <w:i/>
                <w:sz w:val="18"/>
                <w:szCs w:val="18"/>
              </w:rPr>
              <w:t xml:space="preserve"> (в том числе по проверке достоверности сметной стоимости)</w:t>
            </w:r>
            <w:r w:rsidRPr="003E7BCA">
              <w:rPr>
                <w:bCs/>
                <w:i/>
                <w:sz w:val="18"/>
                <w:szCs w:val="18"/>
              </w:rPr>
              <w:t>.</w:t>
            </w:r>
          </w:p>
        </w:tc>
        <w:tc>
          <w:tcPr>
            <w:tcW w:w="903" w:type="pct"/>
            <w:tcBorders>
              <w:top w:val="single" w:sz="4" w:space="0" w:color="auto"/>
              <w:left w:val="single" w:sz="4" w:space="0" w:color="auto"/>
              <w:bottom w:val="single" w:sz="4" w:space="0" w:color="auto"/>
              <w:right w:val="single" w:sz="4" w:space="0" w:color="auto"/>
            </w:tcBorders>
            <w:vAlign w:val="center"/>
            <w:hideMark/>
          </w:tcPr>
          <w:p w14:paraId="7FB51E7B" w14:textId="13769680" w:rsidR="00522078" w:rsidRPr="003E7BCA" w:rsidRDefault="00B66541" w:rsidP="007C5D9B">
            <w:pPr>
              <w:widowControl w:val="0"/>
              <w:jc w:val="center"/>
              <w:rPr>
                <w:b/>
                <w:i/>
                <w:sz w:val="18"/>
                <w:szCs w:val="18"/>
              </w:rPr>
            </w:pPr>
            <w:r w:rsidRPr="003E7BCA">
              <w:rPr>
                <w:b/>
                <w:i/>
                <w:sz w:val="18"/>
                <w:szCs w:val="18"/>
              </w:rPr>
              <w:t>60</w:t>
            </w:r>
            <w:r w:rsidR="00522078" w:rsidRPr="003E7BCA">
              <w:rPr>
                <w:b/>
                <w:i/>
                <w:sz w:val="18"/>
                <w:szCs w:val="18"/>
              </w:rPr>
              <w:t>%</w:t>
            </w:r>
          </w:p>
        </w:tc>
        <w:tc>
          <w:tcPr>
            <w:tcW w:w="1388" w:type="pct"/>
            <w:tcBorders>
              <w:top w:val="single" w:sz="4" w:space="0" w:color="auto"/>
              <w:left w:val="single" w:sz="4" w:space="0" w:color="auto"/>
              <w:bottom w:val="single" w:sz="4" w:space="0" w:color="auto"/>
              <w:right w:val="single" w:sz="4" w:space="0" w:color="auto"/>
            </w:tcBorders>
            <w:vAlign w:val="center"/>
          </w:tcPr>
          <w:p w14:paraId="7412D6E8" w14:textId="0851753D" w:rsidR="00806B23" w:rsidRPr="003E7BCA" w:rsidRDefault="00522078" w:rsidP="007C5D9B">
            <w:pPr>
              <w:widowControl w:val="0"/>
              <w:jc w:val="center"/>
              <w:rPr>
                <w:rFonts w:eastAsia="Calibri"/>
                <w:i/>
                <w:sz w:val="18"/>
                <w:szCs w:val="18"/>
                <w:lang w:eastAsia="en-US"/>
              </w:rPr>
            </w:pPr>
            <w:r w:rsidRPr="003E7BCA">
              <w:rPr>
                <w:i/>
                <w:sz w:val="18"/>
                <w:szCs w:val="18"/>
              </w:rPr>
              <w:t xml:space="preserve">В качестве опыта работы Участника закупки учитывается опыт </w:t>
            </w:r>
            <w:r w:rsidRPr="003E7BCA">
              <w:rPr>
                <w:rFonts w:eastAsia="Calibri"/>
                <w:i/>
                <w:sz w:val="18"/>
                <w:szCs w:val="18"/>
                <w:lang w:eastAsia="en-US"/>
              </w:rPr>
              <w:t>выполнения работ</w:t>
            </w:r>
            <w:r w:rsidR="00EF7D1E" w:rsidRPr="003E7BCA">
              <w:rPr>
                <w:rFonts w:eastAsia="Calibri"/>
                <w:i/>
                <w:sz w:val="18"/>
                <w:szCs w:val="18"/>
                <w:lang w:eastAsia="en-US"/>
              </w:rPr>
              <w:t xml:space="preserve"> </w:t>
            </w:r>
            <w:r w:rsidR="00806B23" w:rsidRPr="003E7BCA">
              <w:rPr>
                <w:rFonts w:eastAsia="Calibri"/>
                <w:i/>
                <w:sz w:val="18"/>
                <w:szCs w:val="18"/>
                <w:lang w:eastAsia="en-US"/>
              </w:rPr>
              <w:t xml:space="preserve">по которым участник закупки выступает в роли подрядчика, </w:t>
            </w:r>
            <w:bookmarkStart w:id="24" w:name="_Hlk135855533"/>
            <w:r w:rsidR="00806B23" w:rsidRPr="003E7BCA">
              <w:rPr>
                <w:rFonts w:eastAsia="Calibri"/>
                <w:i/>
                <w:sz w:val="18"/>
                <w:szCs w:val="18"/>
                <w:lang w:eastAsia="en-US"/>
              </w:rPr>
              <w:t xml:space="preserve">на выполнение проектно-изыскательских (в том числе изыскательских или проектирования) </w:t>
            </w:r>
            <w:r w:rsidR="00024359" w:rsidRPr="003E7BCA">
              <w:rPr>
                <w:bCs/>
                <w:i/>
                <w:sz w:val="18"/>
                <w:szCs w:val="18"/>
              </w:rPr>
              <w:t>работ объектов капитального строительства (за исключением линейных объектов) и по которым получено положительное заключение государственной экспертизы (в том числе по проверке достоверности сметной стоимости)</w:t>
            </w:r>
            <w:r w:rsidR="00024359" w:rsidRPr="003E7BCA">
              <w:rPr>
                <w:rFonts w:eastAsia="Calibri"/>
                <w:i/>
                <w:sz w:val="18"/>
                <w:szCs w:val="18"/>
                <w:lang w:eastAsia="en-US"/>
              </w:rPr>
              <w:t xml:space="preserve"> </w:t>
            </w:r>
            <w:r w:rsidR="00806B23" w:rsidRPr="003E7BCA">
              <w:rPr>
                <w:rFonts w:eastAsia="Calibri"/>
                <w:i/>
                <w:sz w:val="18"/>
                <w:szCs w:val="18"/>
                <w:lang w:eastAsia="en-US"/>
              </w:rPr>
              <w:t>(за последние три года до даты подачи заявки на участие в конкурсе) и по которым получено положительное заключение государственной экспертизы</w:t>
            </w:r>
            <w:r w:rsidR="00024359" w:rsidRPr="003E7BCA">
              <w:rPr>
                <w:rFonts w:eastAsia="Calibri"/>
                <w:i/>
                <w:sz w:val="18"/>
                <w:szCs w:val="18"/>
                <w:lang w:eastAsia="en-US"/>
              </w:rPr>
              <w:t xml:space="preserve"> </w:t>
            </w:r>
            <w:r w:rsidR="00024359" w:rsidRPr="003E7BCA">
              <w:rPr>
                <w:bCs/>
                <w:i/>
                <w:sz w:val="18"/>
                <w:szCs w:val="18"/>
              </w:rPr>
              <w:t>(в том числе по проверке достоверности сметной стоимости)</w:t>
            </w:r>
            <w:r w:rsidR="00806B23" w:rsidRPr="003E7BCA">
              <w:rPr>
                <w:rFonts w:eastAsia="Calibri"/>
                <w:i/>
                <w:sz w:val="18"/>
                <w:szCs w:val="18"/>
                <w:lang w:eastAsia="en-US"/>
              </w:rPr>
              <w:t>, сведения о которых содержатся в реестре контрактов (договоров), заключенных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14:paraId="1DB900FF" w14:textId="1513F2E0" w:rsidR="00522078" w:rsidRPr="003E7BCA" w:rsidRDefault="00806B23" w:rsidP="007C5D9B">
            <w:pPr>
              <w:widowControl w:val="0"/>
              <w:jc w:val="center"/>
              <w:rPr>
                <w:rFonts w:eastAsia="Calibri"/>
                <w:i/>
                <w:sz w:val="18"/>
                <w:szCs w:val="18"/>
                <w:highlight w:val="green"/>
                <w:lang w:eastAsia="en-US"/>
              </w:rPr>
            </w:pPr>
            <w:r w:rsidRPr="003E7BCA">
              <w:rPr>
                <w:rFonts w:eastAsia="Calibri"/>
                <w:i/>
                <w:sz w:val="18"/>
                <w:szCs w:val="18"/>
                <w:lang w:eastAsia="en-US"/>
              </w:rPr>
              <w:t xml:space="preserve">При этом, стоимость каждого ранее исполненного контракта (договора) составляет </w:t>
            </w:r>
            <w:r w:rsidRPr="003E7BCA">
              <w:rPr>
                <w:rFonts w:eastAsia="Calibri"/>
                <w:i/>
                <w:sz w:val="18"/>
                <w:szCs w:val="18"/>
                <w:highlight w:val="green"/>
                <w:lang w:eastAsia="en-US"/>
              </w:rPr>
              <w:t>не</w:t>
            </w:r>
            <w:r w:rsidR="00B66541" w:rsidRPr="003E7BCA">
              <w:rPr>
                <w:rFonts w:eastAsia="Calibri"/>
                <w:i/>
                <w:sz w:val="18"/>
                <w:szCs w:val="18"/>
                <w:highlight w:val="green"/>
                <w:lang w:eastAsia="en-US"/>
              </w:rPr>
              <w:t> </w:t>
            </w:r>
            <w:proofErr w:type="gramStart"/>
            <w:r w:rsidRPr="003E7BCA">
              <w:rPr>
                <w:rFonts w:eastAsia="Calibri"/>
                <w:i/>
                <w:sz w:val="18"/>
                <w:szCs w:val="18"/>
                <w:highlight w:val="green"/>
                <w:lang w:eastAsia="en-US"/>
              </w:rPr>
              <w:t xml:space="preserve">менее  </w:t>
            </w:r>
            <w:r w:rsidR="00DF5530">
              <w:rPr>
                <w:rFonts w:eastAsia="Calibri"/>
                <w:i/>
                <w:sz w:val="18"/>
                <w:szCs w:val="18"/>
                <w:highlight w:val="green"/>
                <w:lang w:eastAsia="en-US"/>
              </w:rPr>
              <w:t>30</w:t>
            </w:r>
            <w:proofErr w:type="gramEnd"/>
            <w:r w:rsidRPr="003E7BCA">
              <w:rPr>
                <w:rFonts w:eastAsia="Calibri"/>
                <w:i/>
                <w:sz w:val="18"/>
                <w:szCs w:val="18"/>
                <w:highlight w:val="green"/>
                <w:lang w:eastAsia="en-US"/>
              </w:rPr>
              <w:t>млн. рублей.</w:t>
            </w:r>
            <w:bookmarkEnd w:id="24"/>
          </w:p>
          <w:p w14:paraId="7B94F244" w14:textId="77777777" w:rsidR="00024359" w:rsidRPr="003E7BCA" w:rsidRDefault="00024359" w:rsidP="007C5D9B">
            <w:pPr>
              <w:widowControl w:val="0"/>
              <w:jc w:val="center"/>
              <w:rPr>
                <w:rFonts w:eastAsia="Calibri"/>
                <w:sz w:val="18"/>
                <w:szCs w:val="18"/>
                <w:highlight w:val="green"/>
                <w:lang w:eastAsia="en-US"/>
              </w:rPr>
            </w:pPr>
          </w:p>
          <w:p w14:paraId="503FCE71" w14:textId="5C7F0F91" w:rsidR="00024359" w:rsidRPr="003E7BCA" w:rsidRDefault="00024359" w:rsidP="007C5D9B">
            <w:pPr>
              <w:widowControl w:val="0"/>
              <w:jc w:val="center"/>
              <w:rPr>
                <w:sz w:val="18"/>
                <w:szCs w:val="18"/>
              </w:rPr>
            </w:pPr>
            <w:r w:rsidRPr="003E7BCA">
              <w:rPr>
                <w:rFonts w:eastAsia="Calibri"/>
                <w:sz w:val="18"/>
                <w:szCs w:val="18"/>
                <w:highlight w:val="green"/>
                <w:lang w:eastAsia="en-US"/>
              </w:rPr>
              <w:t>Максимально предельное значение, принимаемых к оценке копий договоров (контрактов) составляет 15 договоров (контрактов)</w:t>
            </w:r>
          </w:p>
        </w:tc>
      </w:tr>
      <w:tr w:rsidR="00B66541" w:rsidRPr="003E7BCA" w14:paraId="15F45B5C" w14:textId="77777777" w:rsidTr="003E7BCA">
        <w:tc>
          <w:tcPr>
            <w:tcW w:w="230" w:type="pct"/>
            <w:tcBorders>
              <w:top w:val="single" w:sz="4" w:space="0" w:color="auto"/>
              <w:left w:val="single" w:sz="4" w:space="0" w:color="auto"/>
              <w:bottom w:val="single" w:sz="4" w:space="0" w:color="auto"/>
              <w:right w:val="single" w:sz="4" w:space="0" w:color="auto"/>
            </w:tcBorders>
            <w:vAlign w:val="center"/>
          </w:tcPr>
          <w:p w14:paraId="07BC061A" w14:textId="6153F32A" w:rsidR="00B66541" w:rsidRPr="003E7BCA" w:rsidRDefault="00B66541" w:rsidP="007C5D9B">
            <w:pPr>
              <w:widowControl w:val="0"/>
              <w:jc w:val="center"/>
              <w:rPr>
                <w:i/>
                <w:color w:val="000000"/>
                <w:sz w:val="18"/>
                <w:szCs w:val="18"/>
              </w:rPr>
            </w:pPr>
            <w:r w:rsidRPr="003E7BCA">
              <w:rPr>
                <w:i/>
                <w:color w:val="000000"/>
                <w:sz w:val="18"/>
                <w:szCs w:val="18"/>
              </w:rPr>
              <w:lastRenderedPageBreak/>
              <w:t>2.2</w:t>
            </w:r>
          </w:p>
        </w:tc>
        <w:tc>
          <w:tcPr>
            <w:tcW w:w="689" w:type="pct"/>
            <w:tcBorders>
              <w:top w:val="single" w:sz="4" w:space="0" w:color="auto"/>
              <w:left w:val="single" w:sz="4" w:space="0" w:color="auto"/>
              <w:bottom w:val="single" w:sz="4" w:space="0" w:color="auto"/>
              <w:right w:val="single" w:sz="4" w:space="0" w:color="auto"/>
            </w:tcBorders>
            <w:vAlign w:val="center"/>
          </w:tcPr>
          <w:p w14:paraId="5342B77C" w14:textId="2C0B8B5B" w:rsidR="00B66541" w:rsidRPr="003E7BCA" w:rsidRDefault="00B66541" w:rsidP="007C5D9B">
            <w:pPr>
              <w:widowControl w:val="0"/>
              <w:jc w:val="center"/>
              <w:rPr>
                <w:b/>
                <w:bCs/>
                <w:i/>
                <w:sz w:val="18"/>
                <w:szCs w:val="18"/>
              </w:rPr>
            </w:pPr>
            <w:r w:rsidRPr="003E7BCA">
              <w:rPr>
                <w:b/>
                <w:bCs/>
                <w:i/>
                <w:sz w:val="18"/>
                <w:szCs w:val="18"/>
              </w:rPr>
              <w:t>100</w:t>
            </w:r>
          </w:p>
        </w:tc>
        <w:tc>
          <w:tcPr>
            <w:tcW w:w="1791" w:type="pct"/>
            <w:tcBorders>
              <w:top w:val="single" w:sz="4" w:space="0" w:color="auto"/>
              <w:left w:val="single" w:sz="4" w:space="0" w:color="auto"/>
              <w:bottom w:val="single" w:sz="4" w:space="0" w:color="auto"/>
              <w:right w:val="single" w:sz="4" w:space="0" w:color="auto"/>
            </w:tcBorders>
            <w:vAlign w:val="center"/>
          </w:tcPr>
          <w:p w14:paraId="3D29E515" w14:textId="67B2FE0D" w:rsidR="00B66541" w:rsidRPr="003E7BCA" w:rsidRDefault="003E7BCA" w:rsidP="007C5D9B">
            <w:pPr>
              <w:widowControl w:val="0"/>
              <w:jc w:val="center"/>
              <w:rPr>
                <w:b/>
                <w:bCs/>
                <w:i/>
                <w:sz w:val="18"/>
                <w:szCs w:val="18"/>
              </w:rPr>
            </w:pPr>
            <w:r w:rsidRPr="003E7BCA">
              <w:rPr>
                <w:b/>
                <w:bCs/>
                <w:i/>
                <w:sz w:val="18"/>
                <w:szCs w:val="18"/>
              </w:rPr>
              <w:t>Наличие в штате (либо по договору гражданско-правового характера) аттестованных специалистов, включенных в национальный реестр специалистов в области инженерных изысканий и архитектурно-строительного проектирования</w:t>
            </w:r>
            <w:r>
              <w:rPr>
                <w:b/>
                <w:bCs/>
                <w:i/>
                <w:sz w:val="18"/>
                <w:szCs w:val="18"/>
              </w:rPr>
              <w:t xml:space="preserve"> (</w:t>
            </w:r>
            <w:r w:rsidRPr="003E7BCA">
              <w:rPr>
                <w:b/>
                <w:bCs/>
                <w:i/>
                <w:sz w:val="18"/>
                <w:szCs w:val="18"/>
              </w:rPr>
              <w:t>Р</w:t>
            </w:r>
            <w:r>
              <w:rPr>
                <w:b/>
                <w:bCs/>
                <w:i/>
                <w:sz w:val="18"/>
                <w:szCs w:val="18"/>
              </w:rPr>
              <w:t>2</w:t>
            </w:r>
            <w:r w:rsidRPr="003E7BCA">
              <w:rPr>
                <w:b/>
                <w:bCs/>
                <w:i/>
                <w:sz w:val="18"/>
                <w:szCs w:val="18"/>
              </w:rPr>
              <w:t>Цi</w:t>
            </w:r>
            <w:r>
              <w:rPr>
                <w:b/>
                <w:bCs/>
                <w:i/>
                <w:sz w:val="18"/>
                <w:szCs w:val="18"/>
              </w:rPr>
              <w:t>)</w:t>
            </w:r>
          </w:p>
          <w:p w14:paraId="11CF1476" w14:textId="77777777" w:rsidR="003E7BCA" w:rsidRPr="003E7BCA" w:rsidRDefault="003E7BCA" w:rsidP="007C5D9B">
            <w:pPr>
              <w:widowControl w:val="0"/>
              <w:jc w:val="center"/>
              <w:rPr>
                <w:i/>
                <w:sz w:val="18"/>
                <w:szCs w:val="18"/>
              </w:rPr>
            </w:pPr>
          </w:p>
          <w:p w14:paraId="5050B627" w14:textId="2083B137" w:rsidR="003E7BCA" w:rsidRPr="002B1C24" w:rsidRDefault="003E7BCA" w:rsidP="003E7BCA">
            <w:pPr>
              <w:autoSpaceDE w:val="0"/>
              <w:ind w:firstLine="540"/>
              <w:jc w:val="both"/>
              <w:rPr>
                <w:i/>
                <w:iCs/>
                <w:sz w:val="18"/>
                <w:szCs w:val="18"/>
              </w:rPr>
            </w:pPr>
            <w:r w:rsidRPr="002B1C24">
              <w:rPr>
                <w:i/>
                <w:iCs/>
                <w:sz w:val="18"/>
                <w:szCs w:val="18"/>
              </w:rPr>
              <w:t>Рейтинг, присуждаемый заявке по критерию «Наличие в штате (либо по договору гражданско-правового характера) аттестованных специалистов, включенных в национальный реестр специалистов в области инженерных изысканий и архитектурно-строительного проектирования» определяется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745"/>
              <w:gridCol w:w="1294"/>
            </w:tblGrid>
            <w:tr w:rsidR="002B1C24" w:rsidRPr="002B1C24" w14:paraId="4009C31D" w14:textId="77777777" w:rsidTr="00565669">
              <w:tc>
                <w:tcPr>
                  <w:tcW w:w="817" w:type="dxa"/>
                  <w:shd w:val="clear" w:color="auto" w:fill="auto"/>
                </w:tcPr>
                <w:p w14:paraId="6D9B4EE4" w14:textId="77777777" w:rsidR="002B1C24" w:rsidRPr="002B1C24" w:rsidRDefault="002B1C24" w:rsidP="002B1C24">
                  <w:pPr>
                    <w:jc w:val="center"/>
                    <w:rPr>
                      <w:i/>
                      <w:iCs/>
                      <w:sz w:val="16"/>
                      <w:szCs w:val="16"/>
                    </w:rPr>
                  </w:pPr>
                  <w:r w:rsidRPr="002B1C24">
                    <w:rPr>
                      <w:i/>
                      <w:iCs/>
                      <w:sz w:val="16"/>
                      <w:szCs w:val="16"/>
                    </w:rPr>
                    <w:t>№ п/п</w:t>
                  </w:r>
                </w:p>
              </w:tc>
              <w:tc>
                <w:tcPr>
                  <w:tcW w:w="5563" w:type="dxa"/>
                  <w:shd w:val="clear" w:color="auto" w:fill="auto"/>
                </w:tcPr>
                <w:p w14:paraId="7A2E72B7" w14:textId="77777777" w:rsidR="002B1C24" w:rsidRPr="002B1C24" w:rsidRDefault="002B1C24" w:rsidP="002B1C24">
                  <w:pPr>
                    <w:jc w:val="center"/>
                    <w:rPr>
                      <w:i/>
                      <w:iCs/>
                      <w:sz w:val="16"/>
                      <w:szCs w:val="16"/>
                    </w:rPr>
                  </w:pPr>
                  <w:r w:rsidRPr="002B1C24">
                    <w:rPr>
                      <w:i/>
                      <w:iCs/>
                      <w:sz w:val="16"/>
                      <w:szCs w:val="16"/>
                    </w:rPr>
                    <w:t>Количество специалистов в штате (либо по договору гражданско-правового характера)</w:t>
                  </w:r>
                </w:p>
              </w:tc>
              <w:tc>
                <w:tcPr>
                  <w:tcW w:w="3191" w:type="dxa"/>
                  <w:shd w:val="clear" w:color="auto" w:fill="auto"/>
                </w:tcPr>
                <w:p w14:paraId="62F3DA47" w14:textId="77777777" w:rsidR="002B1C24" w:rsidRPr="002B1C24" w:rsidRDefault="002B1C24" w:rsidP="002B1C24">
                  <w:pPr>
                    <w:jc w:val="center"/>
                    <w:rPr>
                      <w:i/>
                      <w:iCs/>
                      <w:sz w:val="16"/>
                      <w:szCs w:val="16"/>
                    </w:rPr>
                  </w:pPr>
                  <w:r w:rsidRPr="002B1C24">
                    <w:rPr>
                      <w:i/>
                      <w:iCs/>
                      <w:sz w:val="16"/>
                      <w:szCs w:val="16"/>
                    </w:rPr>
                    <w:t>Количество баллов</w:t>
                  </w:r>
                </w:p>
              </w:tc>
            </w:tr>
            <w:tr w:rsidR="002B1C24" w:rsidRPr="002B1C24" w14:paraId="7E819BE4" w14:textId="77777777" w:rsidTr="00565669">
              <w:tc>
                <w:tcPr>
                  <w:tcW w:w="817" w:type="dxa"/>
                  <w:shd w:val="clear" w:color="auto" w:fill="auto"/>
                </w:tcPr>
                <w:p w14:paraId="518F09E6" w14:textId="77777777" w:rsidR="002B1C24" w:rsidRPr="002B1C24" w:rsidRDefault="002B1C24" w:rsidP="002B1C24">
                  <w:pPr>
                    <w:jc w:val="center"/>
                    <w:rPr>
                      <w:i/>
                      <w:iCs/>
                      <w:sz w:val="16"/>
                      <w:szCs w:val="16"/>
                    </w:rPr>
                  </w:pPr>
                  <w:r w:rsidRPr="002B1C24">
                    <w:rPr>
                      <w:i/>
                      <w:iCs/>
                      <w:sz w:val="16"/>
                      <w:szCs w:val="16"/>
                    </w:rPr>
                    <w:t>1</w:t>
                  </w:r>
                </w:p>
              </w:tc>
              <w:tc>
                <w:tcPr>
                  <w:tcW w:w="5563" w:type="dxa"/>
                  <w:shd w:val="clear" w:color="auto" w:fill="auto"/>
                </w:tcPr>
                <w:p w14:paraId="777B98A3" w14:textId="77777777" w:rsidR="002B1C24" w:rsidRPr="002B1C24" w:rsidRDefault="002B1C24" w:rsidP="002B1C24">
                  <w:pPr>
                    <w:rPr>
                      <w:i/>
                      <w:iCs/>
                      <w:sz w:val="16"/>
                      <w:szCs w:val="16"/>
                    </w:rPr>
                  </w:pPr>
                  <w:r w:rsidRPr="002B1C24">
                    <w:rPr>
                      <w:i/>
                      <w:iCs/>
                      <w:sz w:val="16"/>
                      <w:szCs w:val="16"/>
                    </w:rPr>
                    <w:t>отсутствуют</w:t>
                  </w:r>
                </w:p>
              </w:tc>
              <w:tc>
                <w:tcPr>
                  <w:tcW w:w="3191" w:type="dxa"/>
                  <w:shd w:val="clear" w:color="auto" w:fill="auto"/>
                </w:tcPr>
                <w:p w14:paraId="5B9BAE7B" w14:textId="77777777" w:rsidR="002B1C24" w:rsidRPr="002B1C24" w:rsidRDefault="002B1C24" w:rsidP="002B1C24">
                  <w:pPr>
                    <w:jc w:val="center"/>
                    <w:rPr>
                      <w:i/>
                      <w:iCs/>
                      <w:sz w:val="16"/>
                      <w:szCs w:val="16"/>
                    </w:rPr>
                  </w:pPr>
                  <w:r w:rsidRPr="002B1C24">
                    <w:rPr>
                      <w:i/>
                      <w:iCs/>
                      <w:sz w:val="16"/>
                      <w:szCs w:val="16"/>
                    </w:rPr>
                    <w:t>0</w:t>
                  </w:r>
                </w:p>
              </w:tc>
            </w:tr>
            <w:tr w:rsidR="002B1C24" w:rsidRPr="002B1C24" w14:paraId="288B2087" w14:textId="77777777" w:rsidTr="00565669">
              <w:tc>
                <w:tcPr>
                  <w:tcW w:w="817" w:type="dxa"/>
                  <w:shd w:val="clear" w:color="auto" w:fill="auto"/>
                </w:tcPr>
                <w:p w14:paraId="4D4679A8" w14:textId="77777777" w:rsidR="002B1C24" w:rsidRPr="002B1C24" w:rsidRDefault="002B1C24" w:rsidP="002B1C24">
                  <w:pPr>
                    <w:jc w:val="center"/>
                    <w:rPr>
                      <w:i/>
                      <w:iCs/>
                      <w:sz w:val="16"/>
                      <w:szCs w:val="16"/>
                    </w:rPr>
                  </w:pPr>
                  <w:r w:rsidRPr="002B1C24">
                    <w:rPr>
                      <w:i/>
                      <w:iCs/>
                      <w:sz w:val="16"/>
                      <w:szCs w:val="16"/>
                    </w:rPr>
                    <w:t>2</w:t>
                  </w:r>
                </w:p>
              </w:tc>
              <w:tc>
                <w:tcPr>
                  <w:tcW w:w="5563" w:type="dxa"/>
                  <w:shd w:val="clear" w:color="auto" w:fill="auto"/>
                </w:tcPr>
                <w:p w14:paraId="23B5F760" w14:textId="77777777" w:rsidR="002B1C24" w:rsidRPr="002B1C24" w:rsidRDefault="002B1C24" w:rsidP="002B1C24">
                  <w:pPr>
                    <w:rPr>
                      <w:i/>
                      <w:iCs/>
                      <w:sz w:val="16"/>
                      <w:szCs w:val="16"/>
                    </w:rPr>
                  </w:pPr>
                  <w:r w:rsidRPr="002B1C24">
                    <w:rPr>
                      <w:i/>
                      <w:iCs/>
                      <w:sz w:val="16"/>
                      <w:szCs w:val="16"/>
                    </w:rPr>
                    <w:t>1 специалист</w:t>
                  </w:r>
                </w:p>
              </w:tc>
              <w:tc>
                <w:tcPr>
                  <w:tcW w:w="3191" w:type="dxa"/>
                  <w:shd w:val="clear" w:color="auto" w:fill="auto"/>
                </w:tcPr>
                <w:p w14:paraId="16DFF372" w14:textId="77777777" w:rsidR="002B1C24" w:rsidRPr="002B1C24" w:rsidRDefault="002B1C24" w:rsidP="002B1C24">
                  <w:pPr>
                    <w:jc w:val="center"/>
                    <w:rPr>
                      <w:i/>
                      <w:iCs/>
                      <w:sz w:val="16"/>
                      <w:szCs w:val="16"/>
                    </w:rPr>
                  </w:pPr>
                  <w:r w:rsidRPr="002B1C24">
                    <w:rPr>
                      <w:i/>
                      <w:iCs/>
                      <w:sz w:val="16"/>
                      <w:szCs w:val="16"/>
                    </w:rPr>
                    <w:t>20</w:t>
                  </w:r>
                </w:p>
              </w:tc>
            </w:tr>
            <w:tr w:rsidR="002B1C24" w:rsidRPr="002B1C24" w14:paraId="3B3EA7A0" w14:textId="77777777" w:rsidTr="00565669">
              <w:tc>
                <w:tcPr>
                  <w:tcW w:w="817" w:type="dxa"/>
                  <w:shd w:val="clear" w:color="auto" w:fill="auto"/>
                </w:tcPr>
                <w:p w14:paraId="7C6B92C9" w14:textId="77777777" w:rsidR="002B1C24" w:rsidRPr="002B1C24" w:rsidRDefault="002B1C24" w:rsidP="002B1C24">
                  <w:pPr>
                    <w:jc w:val="center"/>
                    <w:rPr>
                      <w:i/>
                      <w:iCs/>
                      <w:sz w:val="16"/>
                      <w:szCs w:val="16"/>
                    </w:rPr>
                  </w:pPr>
                  <w:r w:rsidRPr="002B1C24">
                    <w:rPr>
                      <w:i/>
                      <w:iCs/>
                      <w:sz w:val="16"/>
                      <w:szCs w:val="16"/>
                    </w:rPr>
                    <w:t>3</w:t>
                  </w:r>
                </w:p>
              </w:tc>
              <w:tc>
                <w:tcPr>
                  <w:tcW w:w="5563" w:type="dxa"/>
                  <w:shd w:val="clear" w:color="auto" w:fill="auto"/>
                </w:tcPr>
                <w:p w14:paraId="45EB2E9E" w14:textId="77777777" w:rsidR="002B1C24" w:rsidRPr="002B1C24" w:rsidRDefault="002B1C24" w:rsidP="002B1C24">
                  <w:pPr>
                    <w:rPr>
                      <w:i/>
                      <w:iCs/>
                      <w:sz w:val="16"/>
                      <w:szCs w:val="16"/>
                    </w:rPr>
                  </w:pPr>
                  <w:r w:rsidRPr="002B1C24">
                    <w:rPr>
                      <w:i/>
                      <w:iCs/>
                      <w:sz w:val="16"/>
                      <w:szCs w:val="16"/>
                    </w:rPr>
                    <w:t>2 специалиста</w:t>
                  </w:r>
                </w:p>
              </w:tc>
              <w:tc>
                <w:tcPr>
                  <w:tcW w:w="3191" w:type="dxa"/>
                  <w:shd w:val="clear" w:color="auto" w:fill="auto"/>
                </w:tcPr>
                <w:p w14:paraId="6A683824" w14:textId="77777777" w:rsidR="002B1C24" w:rsidRPr="002B1C24" w:rsidRDefault="002B1C24" w:rsidP="002B1C24">
                  <w:pPr>
                    <w:jc w:val="center"/>
                    <w:rPr>
                      <w:i/>
                      <w:iCs/>
                      <w:sz w:val="16"/>
                      <w:szCs w:val="16"/>
                    </w:rPr>
                  </w:pPr>
                  <w:r w:rsidRPr="002B1C24">
                    <w:rPr>
                      <w:i/>
                      <w:iCs/>
                      <w:sz w:val="16"/>
                      <w:szCs w:val="16"/>
                    </w:rPr>
                    <w:t>40</w:t>
                  </w:r>
                </w:p>
              </w:tc>
            </w:tr>
            <w:tr w:rsidR="002B1C24" w:rsidRPr="002B1C24" w14:paraId="4E21ACD7" w14:textId="77777777" w:rsidTr="00565669">
              <w:tc>
                <w:tcPr>
                  <w:tcW w:w="817" w:type="dxa"/>
                  <w:shd w:val="clear" w:color="auto" w:fill="auto"/>
                </w:tcPr>
                <w:p w14:paraId="6DB18A33" w14:textId="77777777" w:rsidR="002B1C24" w:rsidRPr="002B1C24" w:rsidRDefault="002B1C24" w:rsidP="002B1C24">
                  <w:pPr>
                    <w:jc w:val="center"/>
                    <w:rPr>
                      <w:i/>
                      <w:iCs/>
                      <w:sz w:val="16"/>
                      <w:szCs w:val="16"/>
                    </w:rPr>
                  </w:pPr>
                  <w:r w:rsidRPr="002B1C24">
                    <w:rPr>
                      <w:i/>
                      <w:iCs/>
                      <w:sz w:val="16"/>
                      <w:szCs w:val="16"/>
                    </w:rPr>
                    <w:t>4</w:t>
                  </w:r>
                </w:p>
              </w:tc>
              <w:tc>
                <w:tcPr>
                  <w:tcW w:w="5563" w:type="dxa"/>
                  <w:shd w:val="clear" w:color="auto" w:fill="auto"/>
                </w:tcPr>
                <w:p w14:paraId="4F0FC801" w14:textId="77777777" w:rsidR="002B1C24" w:rsidRPr="002B1C24" w:rsidRDefault="002B1C24" w:rsidP="002B1C24">
                  <w:pPr>
                    <w:rPr>
                      <w:i/>
                      <w:iCs/>
                      <w:sz w:val="16"/>
                      <w:szCs w:val="16"/>
                    </w:rPr>
                  </w:pPr>
                  <w:r w:rsidRPr="002B1C24">
                    <w:rPr>
                      <w:i/>
                      <w:iCs/>
                      <w:sz w:val="16"/>
                      <w:szCs w:val="16"/>
                    </w:rPr>
                    <w:t>3 специалиста</w:t>
                  </w:r>
                </w:p>
              </w:tc>
              <w:tc>
                <w:tcPr>
                  <w:tcW w:w="3191" w:type="dxa"/>
                  <w:shd w:val="clear" w:color="auto" w:fill="auto"/>
                </w:tcPr>
                <w:p w14:paraId="2B78A369" w14:textId="77777777" w:rsidR="002B1C24" w:rsidRPr="002B1C24" w:rsidRDefault="002B1C24" w:rsidP="002B1C24">
                  <w:pPr>
                    <w:jc w:val="center"/>
                    <w:rPr>
                      <w:i/>
                      <w:iCs/>
                      <w:sz w:val="16"/>
                      <w:szCs w:val="16"/>
                    </w:rPr>
                  </w:pPr>
                  <w:r w:rsidRPr="002B1C24">
                    <w:rPr>
                      <w:i/>
                      <w:iCs/>
                      <w:sz w:val="16"/>
                      <w:szCs w:val="16"/>
                    </w:rPr>
                    <w:t>60</w:t>
                  </w:r>
                </w:p>
              </w:tc>
            </w:tr>
            <w:tr w:rsidR="002B1C24" w:rsidRPr="002B1C24" w14:paraId="255D2323" w14:textId="77777777" w:rsidTr="00565669">
              <w:tc>
                <w:tcPr>
                  <w:tcW w:w="817" w:type="dxa"/>
                  <w:shd w:val="clear" w:color="auto" w:fill="auto"/>
                </w:tcPr>
                <w:p w14:paraId="7CF088B2" w14:textId="77777777" w:rsidR="002B1C24" w:rsidRPr="002B1C24" w:rsidRDefault="002B1C24" w:rsidP="002B1C24">
                  <w:pPr>
                    <w:jc w:val="center"/>
                    <w:rPr>
                      <w:i/>
                      <w:iCs/>
                      <w:sz w:val="16"/>
                      <w:szCs w:val="16"/>
                    </w:rPr>
                  </w:pPr>
                  <w:r w:rsidRPr="002B1C24">
                    <w:rPr>
                      <w:i/>
                      <w:iCs/>
                      <w:sz w:val="16"/>
                      <w:szCs w:val="16"/>
                    </w:rPr>
                    <w:t>5</w:t>
                  </w:r>
                </w:p>
              </w:tc>
              <w:tc>
                <w:tcPr>
                  <w:tcW w:w="5563" w:type="dxa"/>
                  <w:shd w:val="clear" w:color="auto" w:fill="auto"/>
                </w:tcPr>
                <w:p w14:paraId="32B917A4" w14:textId="77777777" w:rsidR="002B1C24" w:rsidRPr="002B1C24" w:rsidRDefault="002B1C24" w:rsidP="002B1C24">
                  <w:pPr>
                    <w:rPr>
                      <w:i/>
                      <w:iCs/>
                      <w:sz w:val="16"/>
                      <w:szCs w:val="16"/>
                    </w:rPr>
                  </w:pPr>
                  <w:r w:rsidRPr="002B1C24">
                    <w:rPr>
                      <w:i/>
                      <w:iCs/>
                      <w:sz w:val="16"/>
                      <w:szCs w:val="16"/>
                    </w:rPr>
                    <w:t>4 специалиста</w:t>
                  </w:r>
                </w:p>
              </w:tc>
              <w:tc>
                <w:tcPr>
                  <w:tcW w:w="3191" w:type="dxa"/>
                  <w:shd w:val="clear" w:color="auto" w:fill="auto"/>
                </w:tcPr>
                <w:p w14:paraId="01CCB58A" w14:textId="77777777" w:rsidR="002B1C24" w:rsidRPr="002B1C24" w:rsidRDefault="002B1C24" w:rsidP="002B1C24">
                  <w:pPr>
                    <w:jc w:val="center"/>
                    <w:rPr>
                      <w:i/>
                      <w:iCs/>
                      <w:sz w:val="16"/>
                      <w:szCs w:val="16"/>
                    </w:rPr>
                  </w:pPr>
                  <w:r w:rsidRPr="002B1C24">
                    <w:rPr>
                      <w:i/>
                      <w:iCs/>
                      <w:sz w:val="16"/>
                      <w:szCs w:val="16"/>
                    </w:rPr>
                    <w:t>80</w:t>
                  </w:r>
                </w:p>
              </w:tc>
            </w:tr>
            <w:tr w:rsidR="002B1C24" w:rsidRPr="002B1C24" w14:paraId="48A13F8A" w14:textId="77777777" w:rsidTr="00565669">
              <w:tc>
                <w:tcPr>
                  <w:tcW w:w="817" w:type="dxa"/>
                  <w:shd w:val="clear" w:color="auto" w:fill="auto"/>
                </w:tcPr>
                <w:p w14:paraId="0119AB72" w14:textId="77777777" w:rsidR="002B1C24" w:rsidRPr="002B1C24" w:rsidRDefault="002B1C24" w:rsidP="002B1C24">
                  <w:pPr>
                    <w:jc w:val="center"/>
                    <w:rPr>
                      <w:i/>
                      <w:iCs/>
                      <w:sz w:val="16"/>
                      <w:szCs w:val="16"/>
                    </w:rPr>
                  </w:pPr>
                  <w:r w:rsidRPr="002B1C24">
                    <w:rPr>
                      <w:i/>
                      <w:iCs/>
                      <w:sz w:val="16"/>
                      <w:szCs w:val="16"/>
                    </w:rPr>
                    <w:t>6</w:t>
                  </w:r>
                </w:p>
              </w:tc>
              <w:tc>
                <w:tcPr>
                  <w:tcW w:w="5563" w:type="dxa"/>
                  <w:shd w:val="clear" w:color="auto" w:fill="auto"/>
                </w:tcPr>
                <w:p w14:paraId="50D2E198" w14:textId="77777777" w:rsidR="002B1C24" w:rsidRPr="002B1C24" w:rsidRDefault="002B1C24" w:rsidP="002B1C24">
                  <w:pPr>
                    <w:rPr>
                      <w:i/>
                      <w:iCs/>
                      <w:sz w:val="16"/>
                      <w:szCs w:val="16"/>
                    </w:rPr>
                  </w:pPr>
                  <w:r w:rsidRPr="002B1C24">
                    <w:rPr>
                      <w:i/>
                      <w:iCs/>
                      <w:sz w:val="16"/>
                      <w:szCs w:val="16"/>
                    </w:rPr>
                    <w:t>5 и более специалистов</w:t>
                  </w:r>
                </w:p>
              </w:tc>
              <w:tc>
                <w:tcPr>
                  <w:tcW w:w="3191" w:type="dxa"/>
                  <w:shd w:val="clear" w:color="auto" w:fill="auto"/>
                </w:tcPr>
                <w:p w14:paraId="4525725D" w14:textId="77777777" w:rsidR="002B1C24" w:rsidRPr="002B1C24" w:rsidRDefault="002B1C24" w:rsidP="002B1C24">
                  <w:pPr>
                    <w:jc w:val="center"/>
                    <w:rPr>
                      <w:i/>
                      <w:iCs/>
                      <w:sz w:val="16"/>
                      <w:szCs w:val="16"/>
                    </w:rPr>
                  </w:pPr>
                  <w:r w:rsidRPr="002B1C24">
                    <w:rPr>
                      <w:i/>
                      <w:iCs/>
                      <w:sz w:val="16"/>
                      <w:szCs w:val="16"/>
                    </w:rPr>
                    <w:t>100</w:t>
                  </w:r>
                </w:p>
              </w:tc>
            </w:tr>
          </w:tbl>
          <w:p w14:paraId="6EC343D8" w14:textId="77777777" w:rsidR="003E7BCA" w:rsidRDefault="003E7BCA" w:rsidP="007C5D9B">
            <w:pPr>
              <w:widowControl w:val="0"/>
              <w:jc w:val="center"/>
              <w:rPr>
                <w:i/>
                <w:sz w:val="18"/>
                <w:szCs w:val="18"/>
              </w:rPr>
            </w:pPr>
          </w:p>
          <w:p w14:paraId="4185F80C" w14:textId="0EE7D42C" w:rsidR="002B1C24" w:rsidRPr="003E7BCA" w:rsidRDefault="002B1C24" w:rsidP="007C5D9B">
            <w:pPr>
              <w:widowControl w:val="0"/>
              <w:jc w:val="center"/>
              <w:rPr>
                <w:i/>
                <w:sz w:val="18"/>
                <w:szCs w:val="18"/>
              </w:rPr>
            </w:pPr>
          </w:p>
        </w:tc>
        <w:tc>
          <w:tcPr>
            <w:tcW w:w="903" w:type="pct"/>
            <w:tcBorders>
              <w:top w:val="single" w:sz="4" w:space="0" w:color="auto"/>
              <w:left w:val="single" w:sz="4" w:space="0" w:color="auto"/>
              <w:bottom w:val="single" w:sz="4" w:space="0" w:color="auto"/>
              <w:right w:val="single" w:sz="4" w:space="0" w:color="auto"/>
            </w:tcBorders>
            <w:vAlign w:val="center"/>
          </w:tcPr>
          <w:p w14:paraId="4B89C2B2" w14:textId="52CF58D5" w:rsidR="00B66541" w:rsidRPr="003E7BCA" w:rsidRDefault="003E7BCA" w:rsidP="007C5D9B">
            <w:pPr>
              <w:widowControl w:val="0"/>
              <w:jc w:val="center"/>
              <w:rPr>
                <w:b/>
                <w:bCs/>
                <w:i/>
                <w:sz w:val="18"/>
                <w:szCs w:val="18"/>
              </w:rPr>
            </w:pPr>
            <w:r w:rsidRPr="003E7BCA">
              <w:rPr>
                <w:b/>
                <w:bCs/>
                <w:i/>
                <w:sz w:val="18"/>
                <w:szCs w:val="18"/>
              </w:rPr>
              <w:t>40%</w:t>
            </w:r>
          </w:p>
        </w:tc>
        <w:tc>
          <w:tcPr>
            <w:tcW w:w="1388" w:type="pct"/>
            <w:tcBorders>
              <w:top w:val="single" w:sz="4" w:space="0" w:color="auto"/>
              <w:left w:val="single" w:sz="4" w:space="0" w:color="auto"/>
              <w:bottom w:val="single" w:sz="4" w:space="0" w:color="auto"/>
              <w:right w:val="single" w:sz="4" w:space="0" w:color="auto"/>
            </w:tcBorders>
            <w:vAlign w:val="center"/>
          </w:tcPr>
          <w:p w14:paraId="5D6F41BA" w14:textId="77777777" w:rsidR="00B66541" w:rsidRPr="002B1C24" w:rsidRDefault="003E7BCA" w:rsidP="007C5D9B">
            <w:pPr>
              <w:widowControl w:val="0"/>
              <w:jc w:val="center"/>
              <w:rPr>
                <w:i/>
                <w:sz w:val="18"/>
                <w:szCs w:val="18"/>
              </w:rPr>
            </w:pPr>
            <w:r w:rsidRPr="002B1C24">
              <w:rPr>
                <w:i/>
                <w:sz w:val="18"/>
                <w:szCs w:val="18"/>
              </w:rPr>
              <w:t>1) В составе заявки участнику закупки необходимо указать Идентификационный номер национального реестра специалиста (в случае отсутствия такого номера информация о специалисте в подсчете критерия не учитывается).</w:t>
            </w:r>
          </w:p>
          <w:p w14:paraId="02DA2A24" w14:textId="77777777" w:rsidR="003E7BCA" w:rsidRPr="002B1C24" w:rsidRDefault="003E7BCA" w:rsidP="007C5D9B">
            <w:pPr>
              <w:widowControl w:val="0"/>
              <w:jc w:val="center"/>
              <w:rPr>
                <w:i/>
                <w:sz w:val="18"/>
                <w:szCs w:val="18"/>
              </w:rPr>
            </w:pPr>
          </w:p>
          <w:p w14:paraId="3D551943" w14:textId="77777777" w:rsidR="003E7BCA" w:rsidRPr="002B1C24" w:rsidRDefault="003E7BCA" w:rsidP="007C5D9B">
            <w:pPr>
              <w:widowControl w:val="0"/>
              <w:jc w:val="center"/>
              <w:rPr>
                <w:i/>
                <w:sz w:val="18"/>
                <w:szCs w:val="18"/>
              </w:rPr>
            </w:pPr>
            <w:r w:rsidRPr="002B1C24">
              <w:rPr>
                <w:i/>
                <w:sz w:val="18"/>
                <w:szCs w:val="18"/>
              </w:rPr>
              <w:t>2) Действующее удостоверение о повышении квалификации.</w:t>
            </w:r>
          </w:p>
          <w:p w14:paraId="7B03858F" w14:textId="77777777" w:rsidR="003E7BCA" w:rsidRPr="002B1C24" w:rsidRDefault="003E7BCA" w:rsidP="007C5D9B">
            <w:pPr>
              <w:widowControl w:val="0"/>
              <w:jc w:val="center"/>
              <w:rPr>
                <w:i/>
                <w:sz w:val="18"/>
                <w:szCs w:val="18"/>
              </w:rPr>
            </w:pPr>
          </w:p>
          <w:p w14:paraId="4FC3AFCB" w14:textId="58418F10" w:rsidR="002B1C24" w:rsidRDefault="003E7BCA" w:rsidP="002B1C24">
            <w:pPr>
              <w:widowControl w:val="0"/>
              <w:jc w:val="center"/>
              <w:rPr>
                <w:i/>
                <w:sz w:val="18"/>
                <w:szCs w:val="18"/>
              </w:rPr>
            </w:pPr>
            <w:r w:rsidRPr="003E7BCA">
              <w:rPr>
                <w:i/>
                <w:sz w:val="18"/>
                <w:szCs w:val="18"/>
              </w:rPr>
              <w:t>Заказчик в национальн</w:t>
            </w:r>
            <w:r w:rsidR="002B1C24">
              <w:rPr>
                <w:i/>
                <w:sz w:val="18"/>
                <w:szCs w:val="18"/>
              </w:rPr>
              <w:t>ом</w:t>
            </w:r>
            <w:r w:rsidRPr="003E7BCA">
              <w:rPr>
                <w:i/>
                <w:sz w:val="18"/>
                <w:szCs w:val="18"/>
              </w:rPr>
              <w:t xml:space="preserve"> реестр</w:t>
            </w:r>
            <w:r w:rsidR="002B1C24">
              <w:rPr>
                <w:i/>
                <w:sz w:val="18"/>
                <w:szCs w:val="18"/>
              </w:rPr>
              <w:t>е</w:t>
            </w:r>
            <w:r w:rsidRPr="003E7BCA">
              <w:rPr>
                <w:i/>
                <w:sz w:val="18"/>
                <w:szCs w:val="18"/>
              </w:rPr>
              <w:t xml:space="preserve"> специалистов в области инженерных изысканий и архитектурно-строительного проектирования» самостоятельно проверяет сведения</w:t>
            </w:r>
            <w:r w:rsidR="002B1C24">
              <w:rPr>
                <w:i/>
                <w:sz w:val="18"/>
                <w:szCs w:val="18"/>
              </w:rPr>
              <w:t xml:space="preserve"> о специалистах, включенных в указанный реестр на сайте </w:t>
            </w:r>
            <w:hyperlink r:id="rId16" w:history="1">
              <w:r w:rsidR="002B1C24" w:rsidRPr="00A67ABC">
                <w:rPr>
                  <w:rStyle w:val="ad"/>
                  <w:i/>
                  <w:sz w:val="18"/>
                  <w:szCs w:val="18"/>
                </w:rPr>
                <w:t>https://nrs.nopriz.ru/</w:t>
              </w:r>
            </w:hyperlink>
            <w:r w:rsidR="002B1C24">
              <w:rPr>
                <w:i/>
                <w:sz w:val="18"/>
                <w:szCs w:val="18"/>
              </w:rPr>
              <w:t>.</w:t>
            </w:r>
          </w:p>
          <w:p w14:paraId="114C9485" w14:textId="77777777" w:rsidR="002B1C24" w:rsidRDefault="002B1C24" w:rsidP="002B1C24">
            <w:pPr>
              <w:widowControl w:val="0"/>
              <w:jc w:val="center"/>
              <w:rPr>
                <w:i/>
                <w:sz w:val="18"/>
                <w:szCs w:val="18"/>
              </w:rPr>
            </w:pPr>
          </w:p>
          <w:p w14:paraId="7EFEF470" w14:textId="693DCAA3" w:rsidR="002B1C24" w:rsidRPr="002B1C24" w:rsidRDefault="002B1C24" w:rsidP="002B1C24">
            <w:pPr>
              <w:widowControl w:val="0"/>
              <w:jc w:val="center"/>
              <w:rPr>
                <w:i/>
                <w:sz w:val="18"/>
                <w:szCs w:val="18"/>
              </w:rPr>
            </w:pPr>
            <w:r>
              <w:rPr>
                <w:i/>
                <w:sz w:val="18"/>
                <w:szCs w:val="18"/>
              </w:rPr>
              <w:t>В случае непредставления сведений или отсутствия сведений в реестре о специалистах заявке по данному показателю присваивается 0 баллов.</w:t>
            </w:r>
          </w:p>
        </w:tc>
      </w:tr>
      <w:tr w:rsidR="003E7BCA" w:rsidRPr="003E7BCA" w14:paraId="7B4DA774" w14:textId="77777777" w:rsidTr="003E7BCA">
        <w:tc>
          <w:tcPr>
            <w:tcW w:w="230" w:type="pct"/>
            <w:tcBorders>
              <w:top w:val="single" w:sz="4" w:space="0" w:color="auto"/>
              <w:left w:val="single" w:sz="4" w:space="0" w:color="auto"/>
              <w:bottom w:val="single" w:sz="4" w:space="0" w:color="auto"/>
              <w:right w:val="single" w:sz="4" w:space="0" w:color="auto"/>
            </w:tcBorders>
            <w:vAlign w:val="center"/>
          </w:tcPr>
          <w:p w14:paraId="1B8645E2" w14:textId="1C917CB7" w:rsidR="003E7BCA" w:rsidRPr="003E7BCA" w:rsidRDefault="003E7BCA" w:rsidP="007C5D9B">
            <w:pPr>
              <w:widowControl w:val="0"/>
              <w:jc w:val="center"/>
              <w:rPr>
                <w:i/>
                <w:color w:val="000000"/>
                <w:sz w:val="18"/>
                <w:szCs w:val="18"/>
              </w:rPr>
            </w:pPr>
            <w:r w:rsidRPr="003E7BCA">
              <w:rPr>
                <w:i/>
                <w:color w:val="000000"/>
                <w:sz w:val="18"/>
                <w:szCs w:val="18"/>
              </w:rPr>
              <w:t>2.3</w:t>
            </w:r>
          </w:p>
        </w:tc>
        <w:tc>
          <w:tcPr>
            <w:tcW w:w="4770" w:type="pct"/>
            <w:gridSpan w:val="4"/>
            <w:tcBorders>
              <w:top w:val="single" w:sz="4" w:space="0" w:color="auto"/>
              <w:left w:val="single" w:sz="4" w:space="0" w:color="auto"/>
              <w:bottom w:val="single" w:sz="4" w:space="0" w:color="auto"/>
              <w:right w:val="single" w:sz="4" w:space="0" w:color="auto"/>
            </w:tcBorders>
            <w:vAlign w:val="center"/>
          </w:tcPr>
          <w:p w14:paraId="3E1CA5AE" w14:textId="77777777" w:rsidR="003E7BCA" w:rsidRPr="003E7BCA" w:rsidRDefault="003E7BCA" w:rsidP="007C5D9B">
            <w:pPr>
              <w:widowControl w:val="0"/>
              <w:jc w:val="center"/>
              <w:rPr>
                <w:i/>
                <w:sz w:val="18"/>
                <w:szCs w:val="18"/>
              </w:rPr>
            </w:pPr>
            <w:r w:rsidRPr="003E7BCA">
              <w:rPr>
                <w:i/>
                <w:sz w:val="18"/>
                <w:szCs w:val="18"/>
              </w:rPr>
              <w:t>Рейтинг по критерию Квалификация участника запроса предложений рассчитывается по формуле:</w:t>
            </w:r>
          </w:p>
          <w:p w14:paraId="4EC51F46" w14:textId="1092D765" w:rsidR="003E7BCA" w:rsidRPr="003E7BCA" w:rsidRDefault="003E7BCA" w:rsidP="007C5D9B">
            <w:pPr>
              <w:widowControl w:val="0"/>
              <w:jc w:val="center"/>
              <w:rPr>
                <w:sz w:val="18"/>
                <w:szCs w:val="18"/>
              </w:rPr>
            </w:pPr>
            <w:r w:rsidRPr="003E7BCA">
              <w:rPr>
                <w:i/>
                <w:sz w:val="18"/>
                <w:szCs w:val="18"/>
              </w:rPr>
              <w:t>К</w:t>
            </w:r>
            <w:r w:rsidRPr="003E7BCA">
              <w:rPr>
                <w:i/>
                <w:sz w:val="18"/>
                <w:szCs w:val="18"/>
                <w:lang w:val="en-US"/>
              </w:rPr>
              <w:t>i</w:t>
            </w:r>
            <w:r w:rsidRPr="003E7BCA">
              <w:rPr>
                <w:i/>
                <w:sz w:val="18"/>
                <w:szCs w:val="18"/>
              </w:rPr>
              <w:t xml:space="preserve"> = Р1Цi × 0.6 + Р2Цi × 0.4</w:t>
            </w:r>
          </w:p>
        </w:tc>
      </w:tr>
      <w:tr w:rsidR="0072640A" w:rsidRPr="003E7BCA" w14:paraId="17FFF068" w14:textId="77777777" w:rsidTr="003E7BCA">
        <w:tc>
          <w:tcPr>
            <w:tcW w:w="230" w:type="pct"/>
            <w:tcBorders>
              <w:top w:val="single" w:sz="4" w:space="0" w:color="auto"/>
              <w:left w:val="single" w:sz="4" w:space="0" w:color="auto"/>
              <w:bottom w:val="single" w:sz="4" w:space="0" w:color="auto"/>
              <w:right w:val="single" w:sz="4" w:space="0" w:color="auto"/>
            </w:tcBorders>
            <w:vAlign w:val="center"/>
          </w:tcPr>
          <w:p w14:paraId="54729D06" w14:textId="0B006A23" w:rsidR="0072640A" w:rsidRPr="003E7BCA" w:rsidRDefault="0072640A" w:rsidP="007C5D9B">
            <w:pPr>
              <w:widowControl w:val="0"/>
              <w:jc w:val="center"/>
              <w:rPr>
                <w:b/>
                <w:bCs/>
                <w:i/>
                <w:color w:val="000000"/>
                <w:sz w:val="18"/>
                <w:szCs w:val="18"/>
              </w:rPr>
            </w:pPr>
            <w:r w:rsidRPr="003E7BCA">
              <w:rPr>
                <w:b/>
                <w:bCs/>
                <w:i/>
                <w:color w:val="000000"/>
                <w:sz w:val="18"/>
                <w:szCs w:val="18"/>
              </w:rPr>
              <w:t>3.</w:t>
            </w:r>
          </w:p>
        </w:tc>
        <w:tc>
          <w:tcPr>
            <w:tcW w:w="4770" w:type="pct"/>
            <w:gridSpan w:val="4"/>
            <w:tcBorders>
              <w:top w:val="single" w:sz="4" w:space="0" w:color="auto"/>
              <w:left w:val="single" w:sz="4" w:space="0" w:color="auto"/>
              <w:bottom w:val="single" w:sz="4" w:space="0" w:color="auto"/>
              <w:right w:val="single" w:sz="4" w:space="0" w:color="auto"/>
            </w:tcBorders>
            <w:vAlign w:val="center"/>
          </w:tcPr>
          <w:p w14:paraId="73517B9B" w14:textId="0DD7EEF6" w:rsidR="0072640A" w:rsidRPr="003E7BCA" w:rsidRDefault="0072640A" w:rsidP="003E7BCA">
            <w:pPr>
              <w:widowControl w:val="0"/>
              <w:autoSpaceDE w:val="0"/>
              <w:ind w:firstLine="567"/>
              <w:jc w:val="center"/>
              <w:rPr>
                <w:b/>
                <w:bCs/>
                <w:i/>
                <w:sz w:val="18"/>
                <w:szCs w:val="18"/>
              </w:rPr>
            </w:pPr>
            <w:r w:rsidRPr="003E7BCA">
              <w:rPr>
                <w:b/>
                <w:bCs/>
                <w:i/>
                <w:sz w:val="18"/>
                <w:szCs w:val="18"/>
              </w:rPr>
              <w:t xml:space="preserve">Итоговый рейтинг рассчитывается по формуле = </w:t>
            </w:r>
            <w:r w:rsidRPr="003E7BCA">
              <w:rPr>
                <w:b/>
                <w:bCs/>
                <w:i/>
                <w:sz w:val="18"/>
                <w:szCs w:val="18"/>
                <w:lang w:val="en-US"/>
              </w:rPr>
              <w:t>Rai</w:t>
            </w:r>
            <w:r w:rsidRPr="003E7BCA">
              <w:rPr>
                <w:b/>
                <w:bCs/>
                <w:i/>
                <w:sz w:val="18"/>
                <w:szCs w:val="18"/>
              </w:rPr>
              <w:t xml:space="preserve"> × 0.</w:t>
            </w:r>
            <w:r w:rsidR="008827F5">
              <w:rPr>
                <w:b/>
                <w:bCs/>
                <w:i/>
                <w:sz w:val="18"/>
                <w:szCs w:val="18"/>
              </w:rPr>
              <w:t>3</w:t>
            </w:r>
            <w:r w:rsidRPr="003E7BCA">
              <w:rPr>
                <w:b/>
                <w:bCs/>
                <w:i/>
                <w:sz w:val="18"/>
                <w:szCs w:val="18"/>
              </w:rPr>
              <w:t xml:space="preserve"> + </w:t>
            </w:r>
            <w:proofErr w:type="spellStart"/>
            <w:r w:rsidR="003E7BCA">
              <w:rPr>
                <w:b/>
                <w:bCs/>
                <w:i/>
                <w:sz w:val="18"/>
                <w:szCs w:val="18"/>
              </w:rPr>
              <w:t>К</w:t>
            </w:r>
            <w:r w:rsidR="00806B23" w:rsidRPr="003E7BCA">
              <w:rPr>
                <w:b/>
                <w:bCs/>
                <w:i/>
                <w:sz w:val="18"/>
                <w:szCs w:val="18"/>
              </w:rPr>
              <w:t>i</w:t>
            </w:r>
            <w:proofErr w:type="spellEnd"/>
            <w:r w:rsidR="00DA6FB6" w:rsidRPr="003E7BCA">
              <w:rPr>
                <w:b/>
                <w:bCs/>
                <w:i/>
                <w:sz w:val="18"/>
                <w:szCs w:val="18"/>
              </w:rPr>
              <w:t xml:space="preserve"> × 0.</w:t>
            </w:r>
            <w:r w:rsidR="008827F5">
              <w:rPr>
                <w:b/>
                <w:bCs/>
                <w:i/>
                <w:sz w:val="18"/>
                <w:szCs w:val="18"/>
              </w:rPr>
              <w:t>7</w:t>
            </w:r>
          </w:p>
        </w:tc>
      </w:tr>
    </w:tbl>
    <w:p w14:paraId="2EA61099" w14:textId="77777777" w:rsidR="00522078" w:rsidRPr="007C5D9B" w:rsidRDefault="00522078" w:rsidP="007C5D9B">
      <w:pPr>
        <w:widowControl w:val="0"/>
        <w:tabs>
          <w:tab w:val="num" w:pos="-19562"/>
          <w:tab w:val="num" w:pos="-7797"/>
        </w:tabs>
        <w:ind w:firstLine="709"/>
        <w:jc w:val="both"/>
        <w:rPr>
          <w:i/>
          <w:sz w:val="22"/>
          <w:szCs w:val="22"/>
        </w:rPr>
      </w:pPr>
    </w:p>
    <w:p w14:paraId="33D78BCF" w14:textId="77777777" w:rsidR="00522078" w:rsidRPr="007C5D9B" w:rsidRDefault="00522078" w:rsidP="007C5D9B">
      <w:pPr>
        <w:widowControl w:val="0"/>
        <w:tabs>
          <w:tab w:val="num" w:pos="-19562"/>
          <w:tab w:val="num" w:pos="-7797"/>
        </w:tabs>
        <w:ind w:firstLine="709"/>
        <w:jc w:val="both"/>
        <w:rPr>
          <w:i/>
          <w:sz w:val="22"/>
          <w:szCs w:val="22"/>
        </w:rPr>
      </w:pPr>
      <w:r w:rsidRPr="007C5D9B">
        <w:rPr>
          <w:i/>
          <w:sz w:val="22"/>
          <w:szCs w:val="22"/>
        </w:rPr>
        <w:t xml:space="preserve">*В случае предоставления приоритета согласно Постановлению Правительства Российской Федерации от 16.09.2016 № 925 </w:t>
      </w:r>
      <w:r w:rsidR="001F5042" w:rsidRPr="007C5D9B">
        <w:rPr>
          <w:i/>
          <w:sz w:val="22"/>
          <w:szCs w:val="22"/>
        </w:rPr>
        <w:t>«</w:t>
      </w:r>
      <w:r w:rsidRPr="007C5D9B">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sidRPr="007C5D9B">
        <w:rPr>
          <w:i/>
          <w:sz w:val="22"/>
          <w:szCs w:val="22"/>
        </w:rPr>
        <w:t>»</w:t>
      </w:r>
      <w:r w:rsidRPr="007C5D9B">
        <w:rPr>
          <w:i/>
          <w:sz w:val="22"/>
          <w:szCs w:val="22"/>
        </w:rPr>
        <w:t xml:space="preserve"> оценка заявок на участие в запросе предложений производится с учетом ч. 2 Постановления Правительства Российской Федерации от 16.09.2016 № 925 </w:t>
      </w:r>
      <w:r w:rsidR="001F5042" w:rsidRPr="007C5D9B">
        <w:rPr>
          <w:i/>
          <w:sz w:val="22"/>
          <w:szCs w:val="22"/>
        </w:rPr>
        <w:t>«</w:t>
      </w:r>
      <w:r w:rsidRPr="007C5D9B">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sidRPr="007C5D9B">
        <w:rPr>
          <w:i/>
          <w:sz w:val="22"/>
          <w:szCs w:val="22"/>
        </w:rPr>
        <w:t>»</w:t>
      </w:r>
      <w:r w:rsidRPr="007C5D9B">
        <w:rPr>
          <w:i/>
          <w:sz w:val="22"/>
          <w:szCs w:val="22"/>
        </w:rPr>
        <w:t>.</w:t>
      </w:r>
    </w:p>
    <w:p w14:paraId="6F1B4FF3" w14:textId="77777777" w:rsidR="00522078" w:rsidRPr="007C5D9B" w:rsidRDefault="00522078" w:rsidP="007C5D9B">
      <w:pPr>
        <w:widowControl w:val="0"/>
        <w:tabs>
          <w:tab w:val="num" w:pos="-19562"/>
          <w:tab w:val="num" w:pos="-7797"/>
        </w:tabs>
        <w:ind w:firstLine="709"/>
        <w:jc w:val="both"/>
        <w:rPr>
          <w:i/>
          <w:sz w:val="22"/>
          <w:szCs w:val="22"/>
        </w:rPr>
      </w:pPr>
      <w:r w:rsidRPr="007C5D9B">
        <w:rPr>
          <w:i/>
          <w:sz w:val="22"/>
          <w:szCs w:val="22"/>
        </w:rPr>
        <w:t xml:space="preserve">Приоритет не предоставляется в случаях, предусмотренных ч. 6 Постановления Правительства Российской Федерации от 16.09.2016 № 925 </w:t>
      </w:r>
      <w:r w:rsidR="001F5042" w:rsidRPr="007C5D9B">
        <w:rPr>
          <w:i/>
          <w:sz w:val="22"/>
          <w:szCs w:val="22"/>
        </w:rPr>
        <w:t>«</w:t>
      </w:r>
      <w:r w:rsidRPr="007C5D9B">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sidRPr="007C5D9B">
        <w:rPr>
          <w:i/>
          <w:sz w:val="22"/>
          <w:szCs w:val="22"/>
        </w:rPr>
        <w:t>»</w:t>
      </w:r>
      <w:r w:rsidRPr="007C5D9B">
        <w:rPr>
          <w:i/>
          <w:sz w:val="22"/>
          <w:szCs w:val="22"/>
        </w:rPr>
        <w:t>.</w:t>
      </w:r>
    </w:p>
    <w:p w14:paraId="581AB965" w14:textId="77777777" w:rsidR="00371E97" w:rsidRPr="007C5D9B" w:rsidRDefault="00371E97" w:rsidP="007C5D9B">
      <w:pPr>
        <w:widowControl w:val="0"/>
        <w:ind w:firstLine="709"/>
        <w:jc w:val="both"/>
        <w:rPr>
          <w:b/>
          <w:i/>
          <w:sz w:val="22"/>
          <w:szCs w:val="22"/>
        </w:rPr>
      </w:pPr>
      <w:r w:rsidRPr="007C5D9B">
        <w:rPr>
          <w:b/>
          <w:i/>
          <w:sz w:val="22"/>
          <w:szCs w:val="22"/>
        </w:rPr>
        <w:t>5.3. Определение победителя запроса предложений</w:t>
      </w:r>
    </w:p>
    <w:p w14:paraId="1447477D" w14:textId="77777777" w:rsidR="00371E97" w:rsidRPr="007C5D9B" w:rsidRDefault="00371E97" w:rsidP="007C5D9B">
      <w:pPr>
        <w:widowControl w:val="0"/>
        <w:ind w:firstLine="709"/>
        <w:jc w:val="both"/>
        <w:rPr>
          <w:i/>
          <w:sz w:val="22"/>
          <w:szCs w:val="22"/>
        </w:rPr>
      </w:pPr>
      <w:r w:rsidRPr="007C5D9B">
        <w:rPr>
          <w:i/>
          <w:sz w:val="22"/>
          <w:szCs w:val="22"/>
        </w:rPr>
        <w:t>5.3.1.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14:paraId="0D8E3A30" w14:textId="77777777" w:rsidR="00371E97" w:rsidRPr="007C5D9B" w:rsidRDefault="00371E97" w:rsidP="007C5D9B">
      <w:pPr>
        <w:widowControl w:val="0"/>
        <w:ind w:firstLine="709"/>
        <w:jc w:val="both"/>
        <w:rPr>
          <w:i/>
          <w:sz w:val="22"/>
          <w:szCs w:val="22"/>
        </w:rPr>
      </w:pPr>
      <w:r w:rsidRPr="007C5D9B">
        <w:rPr>
          <w:i/>
          <w:sz w:val="22"/>
          <w:szCs w:val="22"/>
        </w:rPr>
        <w:t>5.3.2. Победителем запроса предложений признается участник закупки, который предложил лучшие условия исполнения договора и заявке на участие, в запросе предложений которого присвоен первый номер.</w:t>
      </w:r>
    </w:p>
    <w:p w14:paraId="245B0A9F" w14:textId="77777777" w:rsidR="00371E97" w:rsidRPr="007C5D9B" w:rsidRDefault="00371E97" w:rsidP="007C5D9B">
      <w:pPr>
        <w:widowControl w:val="0"/>
        <w:ind w:firstLine="709"/>
        <w:jc w:val="both"/>
        <w:rPr>
          <w:i/>
          <w:sz w:val="22"/>
          <w:szCs w:val="22"/>
        </w:rPr>
      </w:pPr>
      <w:r w:rsidRPr="007C5D9B">
        <w:rPr>
          <w:i/>
          <w:sz w:val="22"/>
          <w:szCs w:val="22"/>
        </w:rPr>
        <w:t>5.3.3. Заказчик направляет выигравшему участнику закупки уведомление о признании его победителем запроса предложений. Уведомление отправляется в течение трех дней с даты его подписания Заказчиком.</w:t>
      </w:r>
    </w:p>
    <w:p w14:paraId="53B33EAB" w14:textId="77777777" w:rsidR="00371E97" w:rsidRPr="007C5D9B" w:rsidRDefault="00371E97" w:rsidP="007C5D9B">
      <w:pPr>
        <w:widowControl w:val="0"/>
        <w:ind w:firstLine="709"/>
        <w:jc w:val="both"/>
        <w:rPr>
          <w:b/>
          <w:i/>
          <w:sz w:val="22"/>
          <w:szCs w:val="22"/>
        </w:rPr>
      </w:pPr>
      <w:r w:rsidRPr="007C5D9B">
        <w:rPr>
          <w:b/>
          <w:i/>
          <w:sz w:val="22"/>
          <w:szCs w:val="22"/>
        </w:rPr>
        <w:t>5.4. Размещение информации о результатах запроса предложений</w:t>
      </w:r>
    </w:p>
    <w:p w14:paraId="1E77F5D9" w14:textId="77777777" w:rsidR="00371E97" w:rsidRPr="007C5D9B" w:rsidRDefault="00371E97" w:rsidP="007C5D9B">
      <w:pPr>
        <w:widowControl w:val="0"/>
        <w:ind w:firstLine="709"/>
        <w:jc w:val="both"/>
        <w:rPr>
          <w:i/>
          <w:sz w:val="22"/>
          <w:szCs w:val="22"/>
        </w:rPr>
      </w:pPr>
      <w:r w:rsidRPr="007C5D9B">
        <w:rPr>
          <w:i/>
          <w:sz w:val="22"/>
          <w:szCs w:val="22"/>
        </w:rPr>
        <w:t xml:space="preserve">5.4.1. Протокол рассмотрения и оценки заявок </w:t>
      </w:r>
      <w:r w:rsidR="00BC6999" w:rsidRPr="007C5D9B">
        <w:rPr>
          <w:i/>
          <w:sz w:val="22"/>
          <w:szCs w:val="22"/>
        </w:rPr>
        <w:t xml:space="preserve">подписывается всеми присутствующими членами Комиссии в день рассмотрения и оценки заявок </w:t>
      </w:r>
      <w:r w:rsidRPr="007C5D9B">
        <w:rPr>
          <w:i/>
          <w:sz w:val="22"/>
          <w:szCs w:val="22"/>
        </w:rPr>
        <w:t xml:space="preserve">на участие в запросе предложений </w:t>
      </w:r>
      <w:r w:rsidR="00BC6999" w:rsidRPr="007C5D9B">
        <w:rPr>
          <w:i/>
          <w:sz w:val="22"/>
          <w:szCs w:val="22"/>
        </w:rPr>
        <w:t xml:space="preserve">и </w:t>
      </w:r>
      <w:r w:rsidRPr="007C5D9B">
        <w:rPr>
          <w:i/>
          <w:sz w:val="22"/>
          <w:szCs w:val="22"/>
        </w:rPr>
        <w:t xml:space="preserve">размещается </w:t>
      </w:r>
      <w:r w:rsidR="00BC6999" w:rsidRPr="007C5D9B">
        <w:rPr>
          <w:i/>
          <w:sz w:val="22"/>
          <w:szCs w:val="22"/>
        </w:rPr>
        <w:t xml:space="preserve">на электронной </w:t>
      </w:r>
      <w:r w:rsidR="00383412" w:rsidRPr="007C5D9B">
        <w:rPr>
          <w:i/>
          <w:sz w:val="22"/>
          <w:szCs w:val="22"/>
        </w:rPr>
        <w:t xml:space="preserve">торговой </w:t>
      </w:r>
      <w:r w:rsidR="00BC6999" w:rsidRPr="007C5D9B">
        <w:rPr>
          <w:i/>
          <w:sz w:val="22"/>
          <w:szCs w:val="22"/>
        </w:rPr>
        <w:t xml:space="preserve">площадке </w:t>
      </w:r>
      <w:hyperlink r:id="rId17" w:history="1">
        <w:r w:rsidR="00383412" w:rsidRPr="007C5D9B">
          <w:rPr>
            <w:rStyle w:val="ad"/>
            <w:i/>
            <w:sz w:val="22"/>
            <w:szCs w:val="22"/>
          </w:rPr>
          <w:t>https://etp-region.ru</w:t>
        </w:r>
      </w:hyperlink>
      <w:r w:rsidR="00383412" w:rsidRPr="007C5D9B">
        <w:rPr>
          <w:i/>
          <w:sz w:val="22"/>
          <w:szCs w:val="22"/>
        </w:rPr>
        <w:t xml:space="preserve"> </w:t>
      </w:r>
      <w:r w:rsidR="00BC6999" w:rsidRPr="007C5D9B">
        <w:rPr>
          <w:i/>
          <w:sz w:val="22"/>
          <w:szCs w:val="22"/>
        </w:rPr>
        <w:t>и в Единой информационной системе www.zakupki.gov.ru не позднее чем через 3 дня со дня его подписания</w:t>
      </w:r>
      <w:r w:rsidRPr="007C5D9B">
        <w:rPr>
          <w:i/>
          <w:sz w:val="22"/>
          <w:szCs w:val="22"/>
        </w:rPr>
        <w:t>.</w:t>
      </w:r>
    </w:p>
    <w:p w14:paraId="7B1F437F" w14:textId="77777777" w:rsidR="00304E54" w:rsidRPr="007C5D9B" w:rsidRDefault="00304E54" w:rsidP="007C5D9B">
      <w:pPr>
        <w:widowControl w:val="0"/>
        <w:ind w:firstLine="709"/>
        <w:jc w:val="both"/>
        <w:rPr>
          <w:b/>
          <w:i/>
          <w:sz w:val="22"/>
          <w:szCs w:val="22"/>
        </w:rPr>
      </w:pPr>
      <w:r w:rsidRPr="007C5D9B">
        <w:rPr>
          <w:b/>
          <w:i/>
          <w:sz w:val="22"/>
          <w:szCs w:val="22"/>
        </w:rPr>
        <w:t>5.5. Сведения о праве Заказчика отказаться от проведения закупки</w:t>
      </w:r>
    </w:p>
    <w:p w14:paraId="796D4BC8" w14:textId="77777777" w:rsidR="00304E54" w:rsidRPr="007C5D9B" w:rsidRDefault="00371E97" w:rsidP="007C5D9B">
      <w:pPr>
        <w:pStyle w:val="37"/>
        <w:tabs>
          <w:tab w:val="num" w:pos="-19562"/>
          <w:tab w:val="num" w:pos="720"/>
        </w:tabs>
        <w:spacing w:before="0"/>
        <w:ind w:firstLine="709"/>
        <w:rPr>
          <w:b/>
          <w:i/>
          <w:sz w:val="22"/>
          <w:szCs w:val="22"/>
        </w:rPr>
      </w:pPr>
      <w:r w:rsidRPr="007C5D9B">
        <w:rPr>
          <w:i/>
          <w:sz w:val="22"/>
          <w:szCs w:val="22"/>
        </w:rPr>
        <w:t>5.</w:t>
      </w:r>
      <w:r w:rsidR="00304E54" w:rsidRPr="007C5D9B">
        <w:rPr>
          <w:i/>
          <w:sz w:val="22"/>
          <w:szCs w:val="22"/>
        </w:rPr>
        <w:t>5.1</w:t>
      </w:r>
      <w:r w:rsidRPr="007C5D9B">
        <w:rPr>
          <w:i/>
          <w:sz w:val="22"/>
          <w:szCs w:val="22"/>
        </w:rPr>
        <w:t xml:space="preserve">. </w:t>
      </w:r>
      <w:r w:rsidR="00BC6999" w:rsidRPr="007C5D9B">
        <w:rPr>
          <w:i/>
          <w:sz w:val="22"/>
          <w:szCs w:val="22"/>
        </w:rPr>
        <w:t xml:space="preserve">Заказчик вправе отменить проведение запроса предложений до наступления даты и времени окончания срока подачи заявок на участие в запросе предложений. Заказчик в день принятия решения об </w:t>
      </w:r>
      <w:r w:rsidR="00BC6999" w:rsidRPr="007C5D9B">
        <w:rPr>
          <w:i/>
          <w:sz w:val="22"/>
          <w:szCs w:val="22"/>
        </w:rPr>
        <w:lastRenderedPageBreak/>
        <w:t xml:space="preserve">отмене запроса </w:t>
      </w:r>
      <w:r w:rsidR="00264721" w:rsidRPr="007C5D9B">
        <w:rPr>
          <w:i/>
          <w:sz w:val="22"/>
          <w:szCs w:val="22"/>
        </w:rPr>
        <w:t>предложений</w:t>
      </w:r>
      <w:r w:rsidR="00BC6999" w:rsidRPr="007C5D9B">
        <w:rPr>
          <w:i/>
          <w:sz w:val="22"/>
          <w:szCs w:val="22"/>
        </w:rPr>
        <w:t>, уведомляет всех участников закупки, размещая соответствующую информацию в Единой информационной системе www.zakupki.gov.ru</w:t>
      </w:r>
      <w:r w:rsidRPr="007C5D9B">
        <w:rPr>
          <w:i/>
          <w:sz w:val="22"/>
          <w:szCs w:val="22"/>
        </w:rPr>
        <w:t>.</w:t>
      </w:r>
    </w:p>
    <w:p w14:paraId="7101202E" w14:textId="77777777" w:rsidR="00E777D5" w:rsidRPr="007C5D9B" w:rsidRDefault="00446A22" w:rsidP="007C5D9B">
      <w:pPr>
        <w:pStyle w:val="37"/>
        <w:tabs>
          <w:tab w:val="clear" w:pos="227"/>
          <w:tab w:val="num" w:pos="-19562"/>
          <w:tab w:val="num" w:pos="720"/>
        </w:tabs>
        <w:spacing w:before="0"/>
        <w:jc w:val="center"/>
        <w:rPr>
          <w:b/>
          <w:i/>
          <w:sz w:val="22"/>
          <w:szCs w:val="22"/>
        </w:rPr>
      </w:pPr>
      <w:r w:rsidRPr="007C5D9B">
        <w:rPr>
          <w:b/>
          <w:i/>
          <w:sz w:val="22"/>
          <w:szCs w:val="22"/>
        </w:rPr>
        <w:t>6</w:t>
      </w:r>
      <w:r w:rsidR="00E777D5" w:rsidRPr="007C5D9B">
        <w:rPr>
          <w:b/>
          <w:i/>
          <w:sz w:val="22"/>
          <w:szCs w:val="22"/>
        </w:rPr>
        <w:t xml:space="preserve">. ПОРЯДОК ЗАКЛЮЧЕНИЯ </w:t>
      </w:r>
      <w:bookmarkEnd w:id="21"/>
      <w:r w:rsidR="00E777D5" w:rsidRPr="007C5D9B">
        <w:rPr>
          <w:b/>
          <w:i/>
          <w:sz w:val="22"/>
          <w:szCs w:val="22"/>
        </w:rPr>
        <w:t>ДОГОВОРА</w:t>
      </w:r>
    </w:p>
    <w:p w14:paraId="533C6D89" w14:textId="77777777" w:rsidR="004C2A53" w:rsidRPr="007C5D9B" w:rsidRDefault="004C2A53" w:rsidP="007C5D9B">
      <w:pPr>
        <w:widowControl w:val="0"/>
        <w:ind w:firstLine="709"/>
        <w:jc w:val="both"/>
        <w:rPr>
          <w:b/>
          <w:i/>
          <w:sz w:val="22"/>
          <w:szCs w:val="22"/>
        </w:rPr>
      </w:pPr>
      <w:r w:rsidRPr="007C5D9B">
        <w:rPr>
          <w:b/>
          <w:i/>
          <w:sz w:val="22"/>
          <w:szCs w:val="22"/>
        </w:rPr>
        <w:t>6.1. Заключение договора</w:t>
      </w:r>
    </w:p>
    <w:p w14:paraId="5042FF1B" w14:textId="3E061A3A" w:rsidR="004C2A53" w:rsidRPr="007C5D9B" w:rsidRDefault="004C2A53" w:rsidP="007C5D9B">
      <w:pPr>
        <w:widowControl w:val="0"/>
        <w:ind w:firstLine="709"/>
        <w:jc w:val="both"/>
        <w:rPr>
          <w:i/>
          <w:sz w:val="22"/>
          <w:szCs w:val="22"/>
        </w:rPr>
      </w:pPr>
      <w:r w:rsidRPr="007C5D9B">
        <w:rPr>
          <w:i/>
          <w:sz w:val="22"/>
          <w:szCs w:val="22"/>
        </w:rPr>
        <w:t xml:space="preserve">6.1.1. По результатам запроса предложений Заказчик заключает договор с победителем запроса предложений на условиях, предусмотренных проектом договора согласно приложению </w:t>
      </w:r>
      <w:r w:rsidR="00291289" w:rsidRPr="007C5D9B">
        <w:rPr>
          <w:i/>
          <w:sz w:val="22"/>
          <w:szCs w:val="22"/>
        </w:rPr>
        <w:t>№</w:t>
      </w:r>
      <w:r w:rsidR="00AC1CBF" w:rsidRPr="007C5D9B">
        <w:rPr>
          <w:i/>
          <w:sz w:val="22"/>
          <w:szCs w:val="22"/>
        </w:rPr>
        <w:t>1</w:t>
      </w:r>
      <w:r w:rsidRPr="007C5D9B">
        <w:rPr>
          <w:i/>
          <w:sz w:val="22"/>
          <w:szCs w:val="22"/>
        </w:rPr>
        <w:t xml:space="preserve"> к документации о запросе предложений, извещением о проведении запроса предложений, настоящей документацией о запросе предложений и заявкой участника закупки на участие в запросе предложений.</w:t>
      </w:r>
    </w:p>
    <w:p w14:paraId="35417C96" w14:textId="77777777" w:rsidR="004C2A53" w:rsidRPr="007C5D9B" w:rsidRDefault="004C2A53" w:rsidP="007C5D9B">
      <w:pPr>
        <w:widowControl w:val="0"/>
        <w:ind w:firstLine="709"/>
        <w:jc w:val="both"/>
        <w:rPr>
          <w:i/>
          <w:sz w:val="22"/>
          <w:szCs w:val="22"/>
        </w:rPr>
      </w:pPr>
      <w:r w:rsidRPr="007C5D9B">
        <w:rPr>
          <w:i/>
          <w:sz w:val="22"/>
          <w:szCs w:val="22"/>
        </w:rPr>
        <w:t xml:space="preserve">6.1.2. В случае, если победитель запроса предложений будет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(в случае если обеспечение заявки предусмотрено </w:t>
      </w:r>
      <w:r w:rsidRPr="007C5D9B">
        <w:rPr>
          <w:b/>
          <w:i/>
          <w:sz w:val="22"/>
          <w:szCs w:val="22"/>
        </w:rPr>
        <w:t>Информационной картой запроса предложений)</w:t>
      </w:r>
      <w:r w:rsidRPr="007C5D9B">
        <w:rPr>
          <w:i/>
          <w:sz w:val="22"/>
          <w:szCs w:val="22"/>
        </w:rPr>
        <w:t>, и заключить договор с участником закупки, заявке на участие, в запросе предложений которого присвоен второй номер.</w:t>
      </w:r>
    </w:p>
    <w:p w14:paraId="2C554ECD" w14:textId="77777777" w:rsidR="004C2A53" w:rsidRPr="007C5D9B" w:rsidRDefault="004C2A53" w:rsidP="007C5D9B">
      <w:pPr>
        <w:widowControl w:val="0"/>
        <w:ind w:firstLine="709"/>
        <w:jc w:val="both"/>
        <w:rPr>
          <w:i/>
          <w:sz w:val="22"/>
          <w:szCs w:val="22"/>
        </w:rPr>
      </w:pPr>
      <w:r w:rsidRPr="007C5D9B">
        <w:rPr>
          <w:i/>
          <w:sz w:val="22"/>
          <w:szCs w:val="22"/>
        </w:rPr>
        <w:t xml:space="preserve">6.1.3. Непредоставление участником закупки, заявке на участие, в запросе предложений которого присвоен второй номер, Заказчику в срок, установленный настоящей документацией о запросе предложений, подписанных </w:t>
      </w:r>
      <w:r w:rsidR="00264721" w:rsidRPr="007C5D9B">
        <w:rPr>
          <w:i/>
          <w:sz w:val="22"/>
          <w:szCs w:val="22"/>
        </w:rPr>
        <w:t>этим участником экземпляров договора,</w:t>
      </w:r>
      <w:r w:rsidRPr="007C5D9B">
        <w:rPr>
          <w:i/>
          <w:sz w:val="22"/>
          <w:szCs w:val="22"/>
        </w:rPr>
        <w:t xml:space="preserve"> не считается уклонением этого участника закупки от заключения договора. В данном случае запрос предложений признается несостоявшимся.</w:t>
      </w:r>
    </w:p>
    <w:p w14:paraId="5FBCCCD0" w14:textId="77777777" w:rsidR="004C2A53" w:rsidRPr="007C5D9B" w:rsidRDefault="004C2A53" w:rsidP="007C5D9B">
      <w:pPr>
        <w:widowControl w:val="0"/>
        <w:ind w:firstLine="709"/>
        <w:jc w:val="both"/>
        <w:rPr>
          <w:b/>
          <w:i/>
          <w:sz w:val="22"/>
          <w:szCs w:val="22"/>
        </w:rPr>
      </w:pPr>
      <w:r w:rsidRPr="007C5D9B">
        <w:rPr>
          <w:b/>
          <w:i/>
          <w:sz w:val="22"/>
          <w:szCs w:val="22"/>
        </w:rPr>
        <w:t>6.2. Срок заключения договора</w:t>
      </w:r>
    </w:p>
    <w:p w14:paraId="690A2632" w14:textId="77777777" w:rsidR="004C2A53" w:rsidRPr="007C5D9B" w:rsidRDefault="004C2A53" w:rsidP="007C5D9B">
      <w:pPr>
        <w:widowControl w:val="0"/>
        <w:ind w:firstLine="709"/>
        <w:jc w:val="both"/>
        <w:rPr>
          <w:i/>
          <w:sz w:val="22"/>
          <w:szCs w:val="22"/>
        </w:rPr>
      </w:pPr>
      <w:r w:rsidRPr="007C5D9B">
        <w:rPr>
          <w:i/>
          <w:sz w:val="22"/>
          <w:szCs w:val="22"/>
        </w:rPr>
        <w:t xml:space="preserve">6.2.1. Договор должен быть заключен Заказчиком не </w:t>
      </w:r>
      <w:r w:rsidR="00264721" w:rsidRPr="007C5D9B">
        <w:rPr>
          <w:i/>
          <w:sz w:val="22"/>
          <w:szCs w:val="22"/>
        </w:rPr>
        <w:t>ранее</w:t>
      </w:r>
      <w:r w:rsidRPr="007C5D9B">
        <w:rPr>
          <w:i/>
          <w:sz w:val="22"/>
          <w:szCs w:val="22"/>
        </w:rPr>
        <w:t xml:space="preserve"> чем через 10 дней и не позднее чем через 20 дней со дня размещения</w:t>
      </w:r>
      <w:r w:rsidR="00291289" w:rsidRPr="007C5D9B">
        <w:rPr>
          <w:i/>
          <w:sz w:val="22"/>
          <w:szCs w:val="22"/>
        </w:rPr>
        <w:t xml:space="preserve"> на </w:t>
      </w:r>
      <w:r w:rsidR="00383412" w:rsidRPr="007C5D9B">
        <w:rPr>
          <w:i/>
          <w:sz w:val="22"/>
          <w:szCs w:val="22"/>
        </w:rPr>
        <w:t xml:space="preserve">электронной торговой площадке </w:t>
      </w:r>
      <w:hyperlink r:id="rId18" w:history="1">
        <w:r w:rsidR="00383412" w:rsidRPr="007C5D9B">
          <w:rPr>
            <w:rStyle w:val="ad"/>
            <w:i/>
            <w:sz w:val="22"/>
            <w:szCs w:val="22"/>
          </w:rPr>
          <w:t>https://etp-region.ru</w:t>
        </w:r>
      </w:hyperlink>
      <w:r w:rsidR="00383412" w:rsidRPr="007C5D9B">
        <w:rPr>
          <w:i/>
          <w:sz w:val="22"/>
          <w:szCs w:val="22"/>
        </w:rPr>
        <w:t xml:space="preserve"> </w:t>
      </w:r>
      <w:r w:rsidR="00291289" w:rsidRPr="007C5D9B">
        <w:rPr>
          <w:i/>
          <w:sz w:val="22"/>
          <w:szCs w:val="22"/>
        </w:rPr>
        <w:t xml:space="preserve">и </w:t>
      </w:r>
      <w:r w:rsidRPr="007C5D9B">
        <w:rPr>
          <w:i/>
          <w:sz w:val="22"/>
          <w:szCs w:val="22"/>
        </w:rPr>
        <w:t xml:space="preserve">в Единой информационной системе </w:t>
      </w:r>
      <w:r w:rsidRPr="007C5D9B">
        <w:rPr>
          <w:i/>
          <w:sz w:val="22"/>
          <w:szCs w:val="22"/>
          <w:u w:val="single"/>
        </w:rPr>
        <w:t>www.zakupki.gov.ru</w:t>
      </w:r>
      <w:r w:rsidRPr="007C5D9B">
        <w:rPr>
          <w:i/>
          <w:sz w:val="22"/>
          <w:szCs w:val="22"/>
        </w:rPr>
        <w:t xml:space="preserve"> протокола рассмотрения и оценки заявок на участие в запросе предложений.</w:t>
      </w:r>
    </w:p>
    <w:p w14:paraId="456835D0" w14:textId="77777777" w:rsidR="004C2A53" w:rsidRPr="007C5D9B" w:rsidRDefault="004C2A53" w:rsidP="007C5D9B">
      <w:pPr>
        <w:widowControl w:val="0"/>
        <w:ind w:firstLine="709"/>
        <w:jc w:val="both"/>
        <w:rPr>
          <w:i/>
          <w:sz w:val="22"/>
          <w:szCs w:val="22"/>
        </w:rPr>
      </w:pPr>
      <w:r w:rsidRPr="007C5D9B">
        <w:rPr>
          <w:i/>
          <w:sz w:val="22"/>
          <w:szCs w:val="22"/>
        </w:rPr>
        <w:t xml:space="preserve">6.2.2. Договор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участника закупки, а также имеющего право действовать от имени Заказчика. </w:t>
      </w:r>
    </w:p>
    <w:p w14:paraId="49E54ABF" w14:textId="77777777" w:rsidR="004C2A53" w:rsidRPr="007C5D9B" w:rsidRDefault="004C2A53" w:rsidP="007C5D9B">
      <w:pPr>
        <w:widowControl w:val="0"/>
        <w:ind w:firstLine="709"/>
        <w:jc w:val="both"/>
        <w:rPr>
          <w:i/>
          <w:sz w:val="22"/>
          <w:szCs w:val="22"/>
        </w:rPr>
      </w:pPr>
      <w:r w:rsidRPr="007C5D9B">
        <w:rPr>
          <w:i/>
          <w:sz w:val="22"/>
          <w:szCs w:val="22"/>
        </w:rPr>
        <w:t xml:space="preserve">6.2.3.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настоящей документации о запросе предложений и своей заявке, с указанием соответствующих положений извещения о проведении запроса предложений, соответствующих положений настоящей документации о запросе предложений и соответствующих положений своей заявки.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w:t>
      </w:r>
      <w:r w:rsidR="00264721" w:rsidRPr="007C5D9B">
        <w:rPr>
          <w:i/>
          <w:sz w:val="22"/>
          <w:szCs w:val="22"/>
        </w:rPr>
        <w:t>участнику закупки,</w:t>
      </w:r>
      <w:r w:rsidRPr="007C5D9B">
        <w:rPr>
          <w:i/>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C716796" w14:textId="77777777" w:rsidR="004C2A53" w:rsidRPr="007C5D9B" w:rsidRDefault="004C2A53" w:rsidP="007C5D9B">
      <w:pPr>
        <w:widowControl w:val="0"/>
        <w:ind w:firstLine="709"/>
        <w:jc w:val="both"/>
        <w:rPr>
          <w:b/>
          <w:i/>
          <w:sz w:val="22"/>
          <w:szCs w:val="22"/>
        </w:rPr>
      </w:pPr>
      <w:r w:rsidRPr="007C5D9B">
        <w:rPr>
          <w:b/>
          <w:i/>
          <w:sz w:val="22"/>
          <w:szCs w:val="22"/>
        </w:rPr>
        <w:t>6.3. Изменение договора</w:t>
      </w:r>
    </w:p>
    <w:p w14:paraId="259FDC68" w14:textId="77777777" w:rsidR="004C2A53" w:rsidRPr="007C5D9B" w:rsidRDefault="004C2A53" w:rsidP="007C5D9B">
      <w:pPr>
        <w:widowControl w:val="0"/>
        <w:ind w:firstLine="709"/>
        <w:jc w:val="both"/>
        <w:rPr>
          <w:i/>
          <w:sz w:val="22"/>
          <w:szCs w:val="22"/>
        </w:rPr>
      </w:pPr>
      <w:r w:rsidRPr="007C5D9B">
        <w:rPr>
          <w:i/>
          <w:sz w:val="22"/>
          <w:szCs w:val="22"/>
        </w:rPr>
        <w:t xml:space="preserve">6.3.1. Изменение условий договора, в том числе </w:t>
      </w:r>
      <w:r w:rsidR="00264721" w:rsidRPr="007C5D9B">
        <w:rPr>
          <w:i/>
          <w:sz w:val="22"/>
          <w:szCs w:val="22"/>
        </w:rPr>
        <w:t>изменение,</w:t>
      </w:r>
      <w:r w:rsidRPr="007C5D9B">
        <w:rPr>
          <w:i/>
          <w:sz w:val="22"/>
          <w:szCs w:val="22"/>
        </w:rPr>
        <w:t xml:space="preserve"> предусмотренное договором количества, в ходе его исполнения допускается по соглашению сторон.</w:t>
      </w:r>
    </w:p>
    <w:p w14:paraId="00D73F74" w14:textId="77777777" w:rsidR="004033A2" w:rsidRPr="007C5D9B" w:rsidRDefault="004C2A53" w:rsidP="007C5D9B">
      <w:pPr>
        <w:widowControl w:val="0"/>
        <w:ind w:firstLine="709"/>
        <w:jc w:val="both"/>
        <w:rPr>
          <w:i/>
          <w:sz w:val="22"/>
          <w:szCs w:val="22"/>
        </w:rPr>
      </w:pPr>
      <w:r w:rsidRPr="007C5D9B">
        <w:rPr>
          <w:i/>
          <w:sz w:val="22"/>
          <w:szCs w:val="22"/>
        </w:rPr>
        <w:t xml:space="preserve">6.3.2.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w:t>
      </w:r>
      <w:r w:rsidR="001F5042" w:rsidRPr="007C5D9B">
        <w:rPr>
          <w:i/>
          <w:sz w:val="22"/>
          <w:szCs w:val="22"/>
        </w:rPr>
        <w:t>«</w:t>
      </w:r>
      <w:r w:rsidRPr="007C5D9B">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sidRPr="007C5D9B">
        <w:rPr>
          <w:i/>
          <w:sz w:val="22"/>
          <w:szCs w:val="22"/>
        </w:rPr>
        <w:t>»</w:t>
      </w:r>
      <w:r w:rsidRPr="007C5D9B">
        <w:rPr>
          <w:i/>
          <w:sz w:val="22"/>
          <w:szCs w:val="22"/>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CA9E50F" w14:textId="77777777" w:rsidR="00E777D5" w:rsidRPr="007C5D9B" w:rsidRDefault="008C70B9" w:rsidP="007C5D9B">
      <w:pPr>
        <w:pStyle w:val="37"/>
        <w:tabs>
          <w:tab w:val="clear" w:pos="227"/>
        </w:tabs>
        <w:spacing w:before="0"/>
        <w:jc w:val="center"/>
        <w:rPr>
          <w:b/>
          <w:i/>
          <w:sz w:val="22"/>
          <w:szCs w:val="22"/>
        </w:rPr>
      </w:pPr>
      <w:r w:rsidRPr="007C5D9B">
        <w:rPr>
          <w:b/>
          <w:i/>
          <w:sz w:val="22"/>
          <w:szCs w:val="22"/>
        </w:rPr>
        <w:br w:type="page"/>
      </w:r>
      <w:r w:rsidR="00966B73" w:rsidRPr="007C5D9B">
        <w:rPr>
          <w:b/>
          <w:i/>
          <w:sz w:val="22"/>
          <w:szCs w:val="22"/>
        </w:rPr>
        <w:lastRenderedPageBreak/>
        <w:t>7</w:t>
      </w:r>
      <w:r w:rsidR="00E777D5" w:rsidRPr="007C5D9B">
        <w:rPr>
          <w:b/>
          <w:i/>
          <w:sz w:val="22"/>
          <w:szCs w:val="22"/>
        </w:rPr>
        <w:t xml:space="preserve">. ИНФОРМАЦИОННАЯ КАРТА </w:t>
      </w:r>
      <w:r w:rsidR="00325237" w:rsidRPr="007C5D9B">
        <w:rPr>
          <w:b/>
          <w:i/>
          <w:sz w:val="22"/>
          <w:szCs w:val="22"/>
        </w:rPr>
        <w:t>ЗАПРОСА ПРЕДЛОЖЕНИЙ</w:t>
      </w:r>
    </w:p>
    <w:p w14:paraId="7CC558D2" w14:textId="77777777" w:rsidR="00E777D5" w:rsidRPr="007C5D9B" w:rsidRDefault="00E777D5" w:rsidP="007C5D9B">
      <w:pPr>
        <w:widowControl w:val="0"/>
        <w:ind w:firstLine="600"/>
        <w:jc w:val="both"/>
        <w:rPr>
          <w:b/>
          <w:i/>
          <w:sz w:val="22"/>
          <w:szCs w:val="22"/>
        </w:rPr>
      </w:pPr>
      <w:r w:rsidRPr="007C5D9B">
        <w:rPr>
          <w:b/>
          <w:i/>
          <w:sz w:val="22"/>
          <w:szCs w:val="22"/>
        </w:rPr>
        <w:t xml:space="preserve">Следующая информация для данного </w:t>
      </w:r>
      <w:r w:rsidR="00325237" w:rsidRPr="007C5D9B">
        <w:rPr>
          <w:b/>
          <w:i/>
          <w:sz w:val="22"/>
          <w:szCs w:val="22"/>
        </w:rPr>
        <w:t>запроса предложений</w:t>
      </w:r>
      <w:r w:rsidRPr="007C5D9B">
        <w:rPr>
          <w:b/>
          <w:i/>
          <w:sz w:val="22"/>
          <w:szCs w:val="22"/>
        </w:rPr>
        <w:t xml:space="preserve"> дополняет положения разделов </w:t>
      </w:r>
      <w:r w:rsidR="00696D93" w:rsidRPr="007C5D9B">
        <w:rPr>
          <w:b/>
          <w:i/>
          <w:sz w:val="22"/>
          <w:szCs w:val="22"/>
        </w:rPr>
        <w:t>1</w:t>
      </w:r>
      <w:r w:rsidRPr="007C5D9B">
        <w:rPr>
          <w:b/>
          <w:i/>
          <w:sz w:val="22"/>
          <w:szCs w:val="22"/>
        </w:rPr>
        <w:t>-</w:t>
      </w:r>
      <w:r w:rsidR="00966B73" w:rsidRPr="007C5D9B">
        <w:rPr>
          <w:b/>
          <w:i/>
          <w:sz w:val="22"/>
          <w:szCs w:val="22"/>
        </w:rPr>
        <w:t>6</w:t>
      </w:r>
      <w:r w:rsidRPr="007C5D9B">
        <w:rPr>
          <w:b/>
          <w:i/>
          <w:sz w:val="22"/>
          <w:szCs w:val="22"/>
        </w:rPr>
        <w:t xml:space="preserve"> настоящей документации</w:t>
      </w:r>
      <w:r w:rsidR="00121C13" w:rsidRPr="007C5D9B">
        <w:rPr>
          <w:i/>
          <w:sz w:val="22"/>
          <w:szCs w:val="22"/>
        </w:rPr>
        <w:t xml:space="preserve"> </w:t>
      </w:r>
      <w:r w:rsidR="00121C13" w:rsidRPr="007C5D9B">
        <w:rPr>
          <w:b/>
          <w:i/>
          <w:sz w:val="22"/>
          <w:szCs w:val="22"/>
        </w:rPr>
        <w:t>о запросе предложений</w:t>
      </w:r>
      <w:r w:rsidRPr="007C5D9B">
        <w:rPr>
          <w:b/>
          <w:i/>
          <w:sz w:val="22"/>
          <w:szCs w:val="22"/>
        </w:rPr>
        <w:t xml:space="preserve">.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326"/>
      </w:tblGrid>
      <w:tr w:rsidR="00C75FB1" w:rsidRPr="007C5D9B" w14:paraId="02FC6F87" w14:textId="77777777" w:rsidTr="00BE4A09">
        <w:trPr>
          <w:jc w:val="center"/>
        </w:trPr>
        <w:tc>
          <w:tcPr>
            <w:tcW w:w="988" w:type="dxa"/>
            <w:vAlign w:val="center"/>
          </w:tcPr>
          <w:p w14:paraId="39ED7CEE" w14:textId="77777777" w:rsidR="00C75FB1" w:rsidRPr="007C5D9B" w:rsidRDefault="00C75FB1" w:rsidP="007C5D9B">
            <w:pPr>
              <w:widowControl w:val="0"/>
              <w:jc w:val="center"/>
              <w:rPr>
                <w:i/>
                <w:sz w:val="22"/>
                <w:szCs w:val="22"/>
              </w:rPr>
            </w:pPr>
            <w:r w:rsidRPr="007C5D9B">
              <w:rPr>
                <w:b/>
                <w:i/>
                <w:sz w:val="22"/>
                <w:szCs w:val="22"/>
              </w:rPr>
              <w:t>№№ п/п</w:t>
            </w:r>
          </w:p>
        </w:tc>
        <w:tc>
          <w:tcPr>
            <w:tcW w:w="9326" w:type="dxa"/>
            <w:vAlign w:val="center"/>
          </w:tcPr>
          <w:p w14:paraId="66DE8E0D" w14:textId="77777777" w:rsidR="00C75FB1" w:rsidRPr="007C5D9B" w:rsidRDefault="00C75FB1" w:rsidP="007C5D9B">
            <w:pPr>
              <w:widowControl w:val="0"/>
              <w:jc w:val="center"/>
              <w:rPr>
                <w:i/>
                <w:sz w:val="22"/>
                <w:szCs w:val="22"/>
              </w:rPr>
            </w:pPr>
            <w:r w:rsidRPr="007C5D9B">
              <w:rPr>
                <w:b/>
                <w:i/>
                <w:sz w:val="22"/>
                <w:szCs w:val="22"/>
              </w:rPr>
              <w:t>Наименование пункта и дополнительная информация</w:t>
            </w:r>
          </w:p>
        </w:tc>
      </w:tr>
      <w:tr w:rsidR="00C75FB1" w:rsidRPr="007C5D9B" w14:paraId="495DF27E" w14:textId="77777777" w:rsidTr="00BE4A09">
        <w:trPr>
          <w:jc w:val="center"/>
        </w:trPr>
        <w:tc>
          <w:tcPr>
            <w:tcW w:w="988" w:type="dxa"/>
            <w:vMerge w:val="restart"/>
            <w:vAlign w:val="center"/>
          </w:tcPr>
          <w:p w14:paraId="294F499D" w14:textId="77777777" w:rsidR="00C75FB1" w:rsidRPr="007C5D9B" w:rsidRDefault="00C75FB1" w:rsidP="007C5D9B">
            <w:pPr>
              <w:widowControl w:val="0"/>
              <w:jc w:val="center"/>
              <w:rPr>
                <w:i/>
                <w:sz w:val="22"/>
                <w:szCs w:val="22"/>
              </w:rPr>
            </w:pPr>
            <w:r w:rsidRPr="007C5D9B">
              <w:rPr>
                <w:b/>
                <w:i/>
                <w:sz w:val="22"/>
                <w:szCs w:val="22"/>
              </w:rPr>
              <w:t>7.1.</w:t>
            </w:r>
          </w:p>
        </w:tc>
        <w:tc>
          <w:tcPr>
            <w:tcW w:w="9326" w:type="dxa"/>
            <w:vAlign w:val="center"/>
          </w:tcPr>
          <w:p w14:paraId="61C7CF06" w14:textId="77777777" w:rsidR="00C75FB1" w:rsidRPr="007C5D9B" w:rsidRDefault="00C75FB1" w:rsidP="007C5D9B">
            <w:pPr>
              <w:widowControl w:val="0"/>
              <w:jc w:val="both"/>
              <w:rPr>
                <w:i/>
                <w:sz w:val="22"/>
                <w:szCs w:val="22"/>
              </w:rPr>
            </w:pPr>
            <w:r w:rsidRPr="007C5D9B">
              <w:rPr>
                <w:b/>
                <w:i/>
                <w:sz w:val="22"/>
                <w:szCs w:val="22"/>
              </w:rPr>
              <w:t>Заказчик</w:t>
            </w:r>
          </w:p>
        </w:tc>
      </w:tr>
      <w:tr w:rsidR="00C75FB1" w:rsidRPr="007C5D9B" w14:paraId="32A5F3E0" w14:textId="77777777" w:rsidTr="00BE4A09">
        <w:trPr>
          <w:jc w:val="center"/>
        </w:trPr>
        <w:tc>
          <w:tcPr>
            <w:tcW w:w="988" w:type="dxa"/>
            <w:vMerge/>
            <w:vAlign w:val="center"/>
          </w:tcPr>
          <w:p w14:paraId="342CB965" w14:textId="77777777" w:rsidR="00C75FB1" w:rsidRPr="007C5D9B" w:rsidRDefault="00C75FB1" w:rsidP="007C5D9B">
            <w:pPr>
              <w:widowControl w:val="0"/>
              <w:jc w:val="center"/>
              <w:rPr>
                <w:i/>
                <w:sz w:val="22"/>
                <w:szCs w:val="22"/>
              </w:rPr>
            </w:pPr>
          </w:p>
        </w:tc>
        <w:tc>
          <w:tcPr>
            <w:tcW w:w="9326" w:type="dxa"/>
            <w:vAlign w:val="center"/>
          </w:tcPr>
          <w:p w14:paraId="32D12791" w14:textId="7D6DF378" w:rsidR="00291289" w:rsidRPr="007C5D9B" w:rsidRDefault="00A41B19" w:rsidP="007C5D9B">
            <w:pPr>
              <w:widowControl w:val="0"/>
              <w:jc w:val="both"/>
              <w:rPr>
                <w:i/>
                <w:sz w:val="22"/>
                <w:szCs w:val="22"/>
              </w:rPr>
            </w:pPr>
            <w:r w:rsidRPr="00D6775A">
              <w:rPr>
                <w:i/>
                <w:sz w:val="22"/>
                <w:szCs w:val="22"/>
                <w:lang w:eastAsia="en-US"/>
              </w:rPr>
              <w:t xml:space="preserve">Общество с ограниченной ответственностью </w:t>
            </w:r>
            <w:r>
              <w:rPr>
                <w:i/>
                <w:sz w:val="22"/>
                <w:szCs w:val="22"/>
                <w:lang w:eastAsia="en-US"/>
              </w:rPr>
              <w:t>«</w:t>
            </w:r>
            <w:r w:rsidRPr="00D6775A">
              <w:rPr>
                <w:i/>
                <w:sz w:val="22"/>
                <w:szCs w:val="22"/>
                <w:lang w:eastAsia="en-US"/>
              </w:rPr>
              <w:t>Эко-Сити</w:t>
            </w:r>
            <w:r>
              <w:rPr>
                <w:i/>
                <w:sz w:val="22"/>
                <w:szCs w:val="22"/>
                <w:lang w:eastAsia="en-US"/>
              </w:rPr>
              <w:t>»</w:t>
            </w:r>
            <w:r w:rsidR="00DA6FB6" w:rsidRPr="007C5D9B">
              <w:rPr>
                <w:i/>
                <w:sz w:val="22"/>
                <w:szCs w:val="22"/>
                <w:lang w:eastAsia="en-US"/>
              </w:rPr>
              <w:t xml:space="preserve"> (</w:t>
            </w:r>
            <w:r w:rsidR="00D6775A">
              <w:rPr>
                <w:i/>
                <w:sz w:val="22"/>
                <w:szCs w:val="22"/>
                <w:lang w:eastAsia="en-US"/>
              </w:rPr>
              <w:t>ООО «Эко-Сити»</w:t>
            </w:r>
            <w:r w:rsidR="00DA6FB6" w:rsidRPr="007C5D9B">
              <w:rPr>
                <w:i/>
                <w:sz w:val="22"/>
                <w:szCs w:val="22"/>
                <w:lang w:eastAsia="en-US"/>
              </w:rPr>
              <w:t>)</w:t>
            </w:r>
            <w:r w:rsidR="00291289" w:rsidRPr="007C5D9B">
              <w:rPr>
                <w:i/>
                <w:sz w:val="22"/>
                <w:szCs w:val="22"/>
              </w:rPr>
              <w:t>.</w:t>
            </w:r>
          </w:p>
          <w:p w14:paraId="1CE7B148" w14:textId="77777777" w:rsidR="00FD7BDC" w:rsidRPr="007C5D9B" w:rsidRDefault="00FD7BDC" w:rsidP="007C5D9B">
            <w:pPr>
              <w:widowControl w:val="0"/>
              <w:jc w:val="both"/>
              <w:rPr>
                <w:i/>
                <w:sz w:val="22"/>
                <w:szCs w:val="22"/>
                <w:u w:val="single"/>
              </w:rPr>
            </w:pPr>
            <w:r w:rsidRPr="007C5D9B">
              <w:rPr>
                <w:i/>
                <w:sz w:val="22"/>
                <w:szCs w:val="22"/>
              </w:rPr>
              <w:t xml:space="preserve">Веб сайт, на котором размещается извещение о проведении </w:t>
            </w:r>
            <w:r w:rsidR="00E41C9C" w:rsidRPr="007C5D9B">
              <w:rPr>
                <w:i/>
                <w:sz w:val="22"/>
                <w:szCs w:val="22"/>
              </w:rPr>
              <w:t>запроса предложений</w:t>
            </w:r>
            <w:r w:rsidRPr="007C5D9B">
              <w:rPr>
                <w:i/>
                <w:sz w:val="22"/>
                <w:szCs w:val="22"/>
              </w:rPr>
              <w:t xml:space="preserve"> и документация</w:t>
            </w:r>
            <w:r w:rsidR="00121C13" w:rsidRPr="007C5D9B">
              <w:rPr>
                <w:i/>
                <w:sz w:val="22"/>
                <w:szCs w:val="22"/>
              </w:rPr>
              <w:t xml:space="preserve"> о запросе предложений</w:t>
            </w:r>
            <w:r w:rsidRPr="007C5D9B">
              <w:rPr>
                <w:i/>
                <w:sz w:val="22"/>
                <w:szCs w:val="22"/>
              </w:rPr>
              <w:t xml:space="preserve">: </w:t>
            </w:r>
            <w:r w:rsidR="00AB5B02" w:rsidRPr="007C5D9B">
              <w:rPr>
                <w:i/>
                <w:sz w:val="22"/>
                <w:szCs w:val="22"/>
              </w:rPr>
              <w:t xml:space="preserve">Единая информационная система </w:t>
            </w:r>
            <w:hyperlink r:id="rId19" w:history="1">
              <w:r w:rsidRPr="007C5D9B">
                <w:rPr>
                  <w:rStyle w:val="ad"/>
                  <w:i/>
                  <w:color w:val="auto"/>
                  <w:sz w:val="22"/>
                  <w:szCs w:val="22"/>
                </w:rPr>
                <w:t>www.zakupki.gov.ru</w:t>
              </w:r>
            </w:hyperlink>
          </w:p>
          <w:p w14:paraId="7F88D531" w14:textId="77777777" w:rsidR="00E466D1" w:rsidRPr="007C5D9B" w:rsidRDefault="00371E97" w:rsidP="007C5D9B">
            <w:pPr>
              <w:widowControl w:val="0"/>
              <w:jc w:val="both"/>
              <w:rPr>
                <w:i/>
                <w:sz w:val="22"/>
                <w:szCs w:val="22"/>
                <w:u w:val="single"/>
              </w:rPr>
            </w:pPr>
            <w:r w:rsidRPr="007C5D9B">
              <w:rPr>
                <w:i/>
                <w:sz w:val="22"/>
                <w:szCs w:val="22"/>
              </w:rPr>
              <w:t xml:space="preserve">Электронная торговая площадка: </w:t>
            </w:r>
            <w:hyperlink r:id="rId20" w:history="1">
              <w:r w:rsidR="0062680C" w:rsidRPr="007C5D9B">
                <w:rPr>
                  <w:rStyle w:val="ad"/>
                  <w:i/>
                  <w:sz w:val="22"/>
                  <w:szCs w:val="22"/>
                </w:rPr>
                <w:t>https://etp-region.ru</w:t>
              </w:r>
            </w:hyperlink>
          </w:p>
          <w:p w14:paraId="2875D089" w14:textId="77777777" w:rsidR="00565669" w:rsidRPr="00565669" w:rsidRDefault="00565669" w:rsidP="00565669">
            <w:pPr>
              <w:pStyle w:val="ConsPlusNormal"/>
              <w:ind w:firstLine="43"/>
              <w:jc w:val="both"/>
              <w:rPr>
                <w:rFonts w:ascii="Times New Roman" w:hAnsi="Times New Roman" w:cs="Times New Roman"/>
                <w:i/>
                <w:sz w:val="22"/>
                <w:szCs w:val="22"/>
                <w:lang w:val="en-US" w:eastAsia="en-US"/>
              </w:rPr>
            </w:pPr>
            <w:r w:rsidRPr="00565669">
              <w:rPr>
                <w:rFonts w:ascii="Times New Roman" w:hAnsi="Times New Roman" w:cs="Times New Roman"/>
                <w:i/>
                <w:sz w:val="22"/>
                <w:szCs w:val="22"/>
                <w:lang w:val="en-US" w:eastAsia="en-US"/>
              </w:rPr>
              <w:t xml:space="preserve">e-mail: </w:t>
            </w:r>
            <w:r w:rsidRPr="00565669">
              <w:rPr>
                <w:rFonts w:ascii="Times New Roman" w:hAnsi="Times New Roman" w:cs="Times New Roman"/>
                <w:i/>
                <w:sz w:val="22"/>
                <w:szCs w:val="22"/>
                <w:lang w:val="en-US"/>
              </w:rPr>
              <w:t>evdokimova.eco@mail.ru</w:t>
            </w:r>
          </w:p>
          <w:p w14:paraId="4ACDEB3D" w14:textId="77777777" w:rsidR="00565669" w:rsidRPr="00565669" w:rsidRDefault="00565669" w:rsidP="00565669">
            <w:pPr>
              <w:pStyle w:val="ConsPlusNormal"/>
              <w:ind w:firstLine="43"/>
              <w:jc w:val="both"/>
              <w:rPr>
                <w:rFonts w:ascii="Times New Roman" w:hAnsi="Times New Roman" w:cs="Times New Roman"/>
                <w:i/>
                <w:sz w:val="22"/>
                <w:szCs w:val="22"/>
                <w:lang w:eastAsia="en-US"/>
              </w:rPr>
            </w:pPr>
            <w:r w:rsidRPr="00565669">
              <w:rPr>
                <w:rFonts w:ascii="Times New Roman" w:hAnsi="Times New Roman" w:cs="Times New Roman"/>
                <w:i/>
                <w:sz w:val="22"/>
                <w:szCs w:val="22"/>
                <w:lang w:eastAsia="en-US"/>
              </w:rPr>
              <w:t xml:space="preserve">тел.: 89174443997; </w:t>
            </w:r>
          </w:p>
          <w:p w14:paraId="1EB8CD3A" w14:textId="58C66A56" w:rsidR="00830E3F" w:rsidRPr="007C5D9B" w:rsidRDefault="00565669" w:rsidP="00565669">
            <w:pPr>
              <w:widowControl w:val="0"/>
              <w:jc w:val="both"/>
              <w:rPr>
                <w:i/>
                <w:sz w:val="22"/>
                <w:szCs w:val="22"/>
              </w:rPr>
            </w:pPr>
            <w:r w:rsidRPr="00565669">
              <w:rPr>
                <w:i/>
                <w:sz w:val="22"/>
                <w:szCs w:val="22"/>
                <w:lang w:eastAsia="en-US"/>
              </w:rPr>
              <w:t xml:space="preserve">ФИО контактного лица </w:t>
            </w:r>
            <w:r>
              <w:rPr>
                <w:i/>
                <w:sz w:val="22"/>
                <w:szCs w:val="22"/>
                <w:lang w:eastAsia="en-US"/>
              </w:rPr>
              <w:t>Евдокимова Е.А.</w:t>
            </w:r>
          </w:p>
        </w:tc>
      </w:tr>
      <w:tr w:rsidR="00C75FB1" w:rsidRPr="007C5D9B" w14:paraId="69B94BC2" w14:textId="77777777" w:rsidTr="00BE4A09">
        <w:trPr>
          <w:jc w:val="center"/>
        </w:trPr>
        <w:tc>
          <w:tcPr>
            <w:tcW w:w="988" w:type="dxa"/>
            <w:vMerge w:val="restart"/>
            <w:vAlign w:val="center"/>
          </w:tcPr>
          <w:p w14:paraId="2389AEFF" w14:textId="77777777" w:rsidR="00C75FB1" w:rsidRPr="007C5D9B" w:rsidRDefault="00C75FB1" w:rsidP="007C5D9B">
            <w:pPr>
              <w:widowControl w:val="0"/>
              <w:jc w:val="center"/>
              <w:rPr>
                <w:b/>
                <w:i/>
                <w:sz w:val="22"/>
                <w:szCs w:val="22"/>
              </w:rPr>
            </w:pPr>
            <w:r w:rsidRPr="007C5D9B">
              <w:rPr>
                <w:b/>
                <w:i/>
                <w:sz w:val="22"/>
                <w:szCs w:val="22"/>
              </w:rPr>
              <w:t>7.2.</w:t>
            </w:r>
          </w:p>
        </w:tc>
        <w:tc>
          <w:tcPr>
            <w:tcW w:w="9326" w:type="dxa"/>
            <w:vAlign w:val="center"/>
          </w:tcPr>
          <w:p w14:paraId="740B1F36" w14:textId="77777777" w:rsidR="00C75FB1" w:rsidRPr="007C5D9B" w:rsidRDefault="00C75FB1" w:rsidP="007C5D9B">
            <w:pPr>
              <w:pStyle w:val="af2"/>
              <w:widowControl w:val="0"/>
              <w:spacing w:after="0"/>
              <w:jc w:val="both"/>
              <w:rPr>
                <w:b/>
                <w:i/>
                <w:sz w:val="22"/>
                <w:szCs w:val="22"/>
              </w:rPr>
            </w:pPr>
            <w:r w:rsidRPr="007C5D9B">
              <w:rPr>
                <w:b/>
                <w:i/>
                <w:sz w:val="22"/>
                <w:szCs w:val="22"/>
              </w:rPr>
              <w:t>Предмет закупки</w:t>
            </w:r>
          </w:p>
        </w:tc>
      </w:tr>
      <w:tr w:rsidR="00C75FB1" w:rsidRPr="007C5D9B" w14:paraId="2E77ECBA" w14:textId="77777777" w:rsidTr="00BE4A09">
        <w:trPr>
          <w:jc w:val="center"/>
        </w:trPr>
        <w:tc>
          <w:tcPr>
            <w:tcW w:w="988" w:type="dxa"/>
            <w:vMerge/>
            <w:vAlign w:val="center"/>
          </w:tcPr>
          <w:p w14:paraId="049C361C" w14:textId="77777777" w:rsidR="00C75FB1" w:rsidRPr="007C5D9B" w:rsidRDefault="00C75FB1" w:rsidP="007C5D9B">
            <w:pPr>
              <w:widowControl w:val="0"/>
              <w:jc w:val="center"/>
              <w:rPr>
                <w:i/>
                <w:sz w:val="22"/>
                <w:szCs w:val="22"/>
              </w:rPr>
            </w:pPr>
          </w:p>
        </w:tc>
        <w:tc>
          <w:tcPr>
            <w:tcW w:w="9326" w:type="dxa"/>
            <w:vAlign w:val="center"/>
          </w:tcPr>
          <w:p w14:paraId="77D48179" w14:textId="3EF195B1" w:rsidR="001D61DC" w:rsidRPr="007C5D9B" w:rsidRDefault="00F13198" w:rsidP="007C5D9B">
            <w:pPr>
              <w:widowControl w:val="0"/>
              <w:rPr>
                <w:i/>
                <w:sz w:val="22"/>
                <w:szCs w:val="22"/>
              </w:rPr>
            </w:pPr>
            <w:r w:rsidRPr="008C160F">
              <w:rPr>
                <w:i/>
                <w:color w:val="000000"/>
                <w:sz w:val="22"/>
                <w:szCs w:val="22"/>
              </w:rPr>
              <w:t xml:space="preserve">Выполнение проектно- изыскательских работ по </w:t>
            </w:r>
            <w:proofErr w:type="spellStart"/>
            <w:proofErr w:type="gramStart"/>
            <w:r w:rsidRPr="008C160F">
              <w:rPr>
                <w:i/>
                <w:color w:val="000000"/>
                <w:sz w:val="22"/>
                <w:szCs w:val="22"/>
              </w:rPr>
              <w:t>объекту</w:t>
            </w:r>
            <w:r>
              <w:rPr>
                <w:i/>
                <w:sz w:val="22"/>
                <w:szCs w:val="22"/>
              </w:rPr>
              <w:t>:</w:t>
            </w:r>
            <w:r w:rsidRPr="00D6775A">
              <w:rPr>
                <w:i/>
                <w:sz w:val="22"/>
                <w:szCs w:val="22"/>
              </w:rPr>
              <w:t>«</w:t>
            </w:r>
            <w:proofErr w:type="gramEnd"/>
            <w:r w:rsidRPr="00D6775A">
              <w:rPr>
                <w:i/>
                <w:sz w:val="22"/>
                <w:szCs w:val="22"/>
              </w:rPr>
              <w:t>Строительство</w:t>
            </w:r>
            <w:proofErr w:type="spellEnd"/>
            <w:r w:rsidRPr="00D6775A">
              <w:rPr>
                <w:i/>
                <w:sz w:val="22"/>
                <w:szCs w:val="22"/>
              </w:rPr>
              <w:t xml:space="preserve"> полигона ТКО в г. Ишимбай Республики Башкортостан», расположенный по адресу: 453239, Республика Башкортостан, </w:t>
            </w:r>
            <w:proofErr w:type="spellStart"/>
            <w:r w:rsidRPr="00D6775A">
              <w:rPr>
                <w:i/>
                <w:sz w:val="22"/>
                <w:szCs w:val="22"/>
              </w:rPr>
              <w:t>м.р</w:t>
            </w:r>
            <w:proofErr w:type="spellEnd"/>
            <w:r w:rsidRPr="00D6775A">
              <w:rPr>
                <w:i/>
                <w:sz w:val="22"/>
                <w:szCs w:val="22"/>
              </w:rPr>
              <w:t xml:space="preserve">-н </w:t>
            </w:r>
            <w:proofErr w:type="spellStart"/>
            <w:r w:rsidRPr="00D6775A">
              <w:rPr>
                <w:i/>
                <w:sz w:val="22"/>
                <w:szCs w:val="22"/>
              </w:rPr>
              <w:t>Ишимбайский</w:t>
            </w:r>
            <w:proofErr w:type="spellEnd"/>
            <w:r w:rsidRPr="00D6775A">
              <w:rPr>
                <w:i/>
                <w:sz w:val="22"/>
                <w:szCs w:val="22"/>
              </w:rPr>
              <w:t xml:space="preserve">, </w:t>
            </w:r>
            <w:proofErr w:type="spellStart"/>
            <w:r w:rsidRPr="00D6775A">
              <w:rPr>
                <w:i/>
                <w:sz w:val="22"/>
                <w:szCs w:val="22"/>
              </w:rPr>
              <w:t>с.п</w:t>
            </w:r>
            <w:proofErr w:type="spellEnd"/>
            <w:r w:rsidRPr="00D6775A">
              <w:rPr>
                <w:i/>
                <w:sz w:val="22"/>
                <w:szCs w:val="22"/>
              </w:rPr>
              <w:t>. Урман-</w:t>
            </w:r>
            <w:proofErr w:type="spellStart"/>
            <w:r w:rsidRPr="00D6775A">
              <w:rPr>
                <w:i/>
                <w:sz w:val="22"/>
                <w:szCs w:val="22"/>
              </w:rPr>
              <w:t>Бишкадакский</w:t>
            </w:r>
            <w:proofErr w:type="spellEnd"/>
            <w:r w:rsidRPr="00D6775A">
              <w:rPr>
                <w:i/>
                <w:sz w:val="22"/>
                <w:szCs w:val="22"/>
              </w:rPr>
              <w:t xml:space="preserve"> сельсовет, тер. Автодорога Ишимбай-</w:t>
            </w:r>
            <w:proofErr w:type="spellStart"/>
            <w:r w:rsidRPr="00D6775A">
              <w:rPr>
                <w:i/>
                <w:sz w:val="22"/>
                <w:szCs w:val="22"/>
              </w:rPr>
              <w:t>Красноусольск</w:t>
            </w:r>
            <w:proofErr w:type="spellEnd"/>
            <w:r w:rsidRPr="00D6775A">
              <w:rPr>
                <w:i/>
                <w:sz w:val="22"/>
                <w:szCs w:val="22"/>
              </w:rPr>
              <w:t xml:space="preserve">, км 5-й, </w:t>
            </w:r>
            <w:proofErr w:type="spellStart"/>
            <w:r w:rsidRPr="00D6775A">
              <w:rPr>
                <w:i/>
                <w:sz w:val="22"/>
                <w:szCs w:val="22"/>
              </w:rPr>
              <w:t>зд</w:t>
            </w:r>
            <w:proofErr w:type="spellEnd"/>
            <w:r w:rsidRPr="00D6775A">
              <w:rPr>
                <w:i/>
                <w:sz w:val="22"/>
                <w:szCs w:val="22"/>
              </w:rPr>
              <w:t>. 1, з/у 02:28:000000:2068</w:t>
            </w:r>
          </w:p>
        </w:tc>
      </w:tr>
      <w:tr w:rsidR="00C7775B" w:rsidRPr="007C5D9B" w14:paraId="7B999768" w14:textId="77777777" w:rsidTr="00BE4A09">
        <w:trPr>
          <w:jc w:val="center"/>
        </w:trPr>
        <w:tc>
          <w:tcPr>
            <w:tcW w:w="988" w:type="dxa"/>
            <w:vMerge w:val="restart"/>
            <w:vAlign w:val="center"/>
          </w:tcPr>
          <w:p w14:paraId="49C17975" w14:textId="77777777" w:rsidR="00C7775B" w:rsidRPr="007C5D9B" w:rsidRDefault="00C7775B" w:rsidP="007C5D9B">
            <w:pPr>
              <w:widowControl w:val="0"/>
              <w:jc w:val="center"/>
              <w:rPr>
                <w:b/>
                <w:i/>
                <w:sz w:val="22"/>
                <w:szCs w:val="22"/>
              </w:rPr>
            </w:pPr>
            <w:r w:rsidRPr="007C5D9B">
              <w:rPr>
                <w:b/>
                <w:i/>
                <w:sz w:val="22"/>
                <w:szCs w:val="22"/>
              </w:rPr>
              <w:t>7.3.</w:t>
            </w:r>
          </w:p>
        </w:tc>
        <w:tc>
          <w:tcPr>
            <w:tcW w:w="9326" w:type="dxa"/>
            <w:vAlign w:val="center"/>
          </w:tcPr>
          <w:p w14:paraId="1E5D47D6" w14:textId="77777777" w:rsidR="00C7775B" w:rsidRPr="007C5D9B" w:rsidRDefault="00C7775B" w:rsidP="007C5D9B">
            <w:pPr>
              <w:widowControl w:val="0"/>
              <w:jc w:val="both"/>
              <w:rPr>
                <w:b/>
                <w:i/>
                <w:sz w:val="22"/>
                <w:szCs w:val="22"/>
              </w:rPr>
            </w:pPr>
            <w:r w:rsidRPr="007C5D9B">
              <w:rPr>
                <w:b/>
                <w:i/>
                <w:sz w:val="22"/>
                <w:szCs w:val="22"/>
              </w:rPr>
              <w:t>Описание предмета закупки</w:t>
            </w:r>
          </w:p>
        </w:tc>
      </w:tr>
      <w:tr w:rsidR="00C7775B" w:rsidRPr="007C5D9B" w14:paraId="73A49FE6" w14:textId="77777777" w:rsidTr="00BE4A09">
        <w:trPr>
          <w:jc w:val="center"/>
        </w:trPr>
        <w:tc>
          <w:tcPr>
            <w:tcW w:w="988" w:type="dxa"/>
            <w:vMerge/>
            <w:vAlign w:val="center"/>
          </w:tcPr>
          <w:p w14:paraId="4E52799A" w14:textId="77777777" w:rsidR="00C7775B" w:rsidRPr="007C5D9B" w:rsidRDefault="00C7775B" w:rsidP="007C5D9B">
            <w:pPr>
              <w:widowControl w:val="0"/>
              <w:jc w:val="center"/>
              <w:rPr>
                <w:i/>
                <w:sz w:val="22"/>
                <w:szCs w:val="22"/>
              </w:rPr>
            </w:pPr>
          </w:p>
        </w:tc>
        <w:tc>
          <w:tcPr>
            <w:tcW w:w="9326" w:type="dxa"/>
            <w:vAlign w:val="center"/>
          </w:tcPr>
          <w:p w14:paraId="4D0FD67F" w14:textId="4C1AF174" w:rsidR="00C7775B" w:rsidRPr="007C5D9B" w:rsidRDefault="004C31BF" w:rsidP="007C5D9B">
            <w:pPr>
              <w:widowControl w:val="0"/>
              <w:jc w:val="both"/>
              <w:rPr>
                <w:i/>
                <w:sz w:val="22"/>
                <w:szCs w:val="22"/>
              </w:rPr>
            </w:pPr>
            <w:r w:rsidRPr="007C5D9B">
              <w:rPr>
                <w:i/>
                <w:sz w:val="22"/>
                <w:szCs w:val="22"/>
              </w:rPr>
              <w:t xml:space="preserve">В соответствии с </w:t>
            </w:r>
            <w:r w:rsidR="00BE4A09" w:rsidRPr="007C5D9B">
              <w:rPr>
                <w:i/>
                <w:sz w:val="22"/>
                <w:szCs w:val="22"/>
              </w:rPr>
              <w:t>Техническом задании (Приложение №1 к проекту договора)</w:t>
            </w:r>
          </w:p>
        </w:tc>
      </w:tr>
      <w:tr w:rsidR="00F74D6D" w:rsidRPr="007C5D9B" w14:paraId="45243B27" w14:textId="77777777" w:rsidTr="00BE4A09">
        <w:trPr>
          <w:jc w:val="center"/>
        </w:trPr>
        <w:tc>
          <w:tcPr>
            <w:tcW w:w="988" w:type="dxa"/>
            <w:vMerge w:val="restart"/>
            <w:vAlign w:val="center"/>
          </w:tcPr>
          <w:p w14:paraId="0D972BA0" w14:textId="77777777" w:rsidR="00F74D6D" w:rsidRPr="007C5D9B" w:rsidRDefault="00F74D6D" w:rsidP="007C5D9B">
            <w:pPr>
              <w:widowControl w:val="0"/>
              <w:jc w:val="center"/>
              <w:rPr>
                <w:i/>
                <w:sz w:val="22"/>
                <w:szCs w:val="22"/>
              </w:rPr>
            </w:pPr>
            <w:r w:rsidRPr="007C5D9B">
              <w:rPr>
                <w:b/>
                <w:i/>
                <w:sz w:val="22"/>
                <w:szCs w:val="22"/>
              </w:rPr>
              <w:t>7.</w:t>
            </w:r>
            <w:r w:rsidR="00C7775B" w:rsidRPr="007C5D9B">
              <w:rPr>
                <w:b/>
                <w:i/>
                <w:sz w:val="22"/>
                <w:szCs w:val="22"/>
              </w:rPr>
              <w:t>4</w:t>
            </w:r>
            <w:r w:rsidRPr="007C5D9B">
              <w:rPr>
                <w:b/>
                <w:i/>
                <w:sz w:val="22"/>
                <w:szCs w:val="22"/>
              </w:rPr>
              <w:t>.</w:t>
            </w:r>
          </w:p>
        </w:tc>
        <w:tc>
          <w:tcPr>
            <w:tcW w:w="9326" w:type="dxa"/>
            <w:vAlign w:val="center"/>
          </w:tcPr>
          <w:p w14:paraId="7B715058" w14:textId="77777777" w:rsidR="00F74D6D" w:rsidRPr="007C5D9B" w:rsidRDefault="00BB75CE" w:rsidP="007C5D9B">
            <w:pPr>
              <w:widowControl w:val="0"/>
              <w:jc w:val="both"/>
              <w:rPr>
                <w:b/>
                <w:i/>
                <w:sz w:val="22"/>
                <w:szCs w:val="22"/>
              </w:rPr>
            </w:pPr>
            <w:r w:rsidRPr="007C5D9B">
              <w:rPr>
                <w:b/>
                <w:i/>
                <w:sz w:val="22"/>
                <w:szCs w:val="22"/>
              </w:rPr>
              <w:t xml:space="preserve">Место, условия и сроки (периоды) </w:t>
            </w:r>
            <w:r w:rsidR="00840D87" w:rsidRPr="007C5D9B">
              <w:rPr>
                <w:b/>
                <w:i/>
                <w:sz w:val="22"/>
                <w:szCs w:val="22"/>
              </w:rPr>
              <w:t>выполнения работ</w:t>
            </w:r>
          </w:p>
        </w:tc>
      </w:tr>
      <w:tr w:rsidR="00F74D6D" w:rsidRPr="007C5D9B" w14:paraId="194FDEE0" w14:textId="77777777" w:rsidTr="00BE4A09">
        <w:trPr>
          <w:jc w:val="center"/>
        </w:trPr>
        <w:tc>
          <w:tcPr>
            <w:tcW w:w="988" w:type="dxa"/>
            <w:vMerge/>
            <w:vAlign w:val="center"/>
          </w:tcPr>
          <w:p w14:paraId="19FE1253" w14:textId="77777777" w:rsidR="00F74D6D" w:rsidRPr="007C5D9B" w:rsidRDefault="00F74D6D" w:rsidP="007C5D9B">
            <w:pPr>
              <w:widowControl w:val="0"/>
              <w:jc w:val="center"/>
              <w:rPr>
                <w:i/>
                <w:sz w:val="22"/>
                <w:szCs w:val="22"/>
              </w:rPr>
            </w:pPr>
          </w:p>
        </w:tc>
        <w:tc>
          <w:tcPr>
            <w:tcW w:w="9326" w:type="dxa"/>
            <w:vAlign w:val="center"/>
          </w:tcPr>
          <w:p w14:paraId="0D9728C5" w14:textId="5BB715CD" w:rsidR="003C22C4" w:rsidRPr="003C22C4" w:rsidRDefault="003C22C4" w:rsidP="003C22C4">
            <w:pPr>
              <w:jc w:val="both"/>
              <w:rPr>
                <w:i/>
                <w:color w:val="000000" w:themeColor="text1"/>
                <w:sz w:val="22"/>
                <w:szCs w:val="22"/>
              </w:rPr>
            </w:pPr>
            <w:r w:rsidRPr="003C22C4">
              <w:rPr>
                <w:i/>
                <w:color w:val="000000" w:themeColor="text1"/>
                <w:sz w:val="22"/>
                <w:szCs w:val="22"/>
              </w:rPr>
              <w:t>Сроки начала и окончания Работ, включая сроки выполнения отдельных видов Работ и иных действий Сторон, направленных на выполнение своих обя</w:t>
            </w:r>
            <w:r>
              <w:rPr>
                <w:i/>
                <w:color w:val="000000" w:themeColor="text1"/>
                <w:sz w:val="22"/>
                <w:szCs w:val="22"/>
              </w:rPr>
              <w:t>зательств</w:t>
            </w:r>
            <w:r w:rsidRPr="003C22C4">
              <w:rPr>
                <w:i/>
                <w:color w:val="000000" w:themeColor="text1"/>
                <w:sz w:val="22"/>
                <w:szCs w:val="22"/>
              </w:rPr>
              <w:t>, устанавливаются в Календарном Плане (Приложение № 2), являющемся неотъемлемой часть</w:t>
            </w:r>
            <w:r>
              <w:rPr>
                <w:i/>
                <w:color w:val="000000" w:themeColor="text1"/>
                <w:sz w:val="22"/>
                <w:szCs w:val="22"/>
              </w:rPr>
              <w:t>ю</w:t>
            </w:r>
            <w:r w:rsidRPr="003C22C4">
              <w:rPr>
                <w:i/>
                <w:color w:val="000000" w:themeColor="text1"/>
                <w:sz w:val="22"/>
                <w:szCs w:val="22"/>
              </w:rPr>
              <w:t xml:space="preserve"> Договора и составляют 12 месяцев  с момента предоставления исходных данных, указанных п.12 Приложения № 1 и получения Подрядчиком авансового платежа. </w:t>
            </w:r>
          </w:p>
          <w:p w14:paraId="7B03C456" w14:textId="77777777" w:rsidR="003C22C4" w:rsidRPr="003C22C4" w:rsidRDefault="003C22C4" w:rsidP="003C22C4">
            <w:pPr>
              <w:spacing w:after="120"/>
              <w:jc w:val="both"/>
              <w:rPr>
                <w:i/>
                <w:color w:val="000000" w:themeColor="text1"/>
                <w:sz w:val="22"/>
                <w:szCs w:val="22"/>
              </w:rPr>
            </w:pPr>
            <w:r w:rsidRPr="003C22C4">
              <w:rPr>
                <w:i/>
                <w:color w:val="000000" w:themeColor="text1"/>
                <w:sz w:val="22"/>
                <w:szCs w:val="22"/>
              </w:rPr>
              <w:t>Сроки выполнения Работ могут быть изменены в следующих случаях:</w:t>
            </w:r>
          </w:p>
          <w:p w14:paraId="5A900EFA" w14:textId="77777777" w:rsidR="003C22C4" w:rsidRPr="003C22C4" w:rsidRDefault="003C22C4" w:rsidP="003C22C4">
            <w:pPr>
              <w:numPr>
                <w:ilvl w:val="2"/>
                <w:numId w:val="54"/>
              </w:numPr>
              <w:tabs>
                <w:tab w:val="num" w:pos="1276"/>
              </w:tabs>
              <w:spacing w:after="120"/>
              <w:ind w:left="567" w:firstLine="284"/>
              <w:jc w:val="both"/>
              <w:rPr>
                <w:i/>
                <w:color w:val="000000" w:themeColor="text1"/>
                <w:sz w:val="22"/>
                <w:szCs w:val="22"/>
              </w:rPr>
            </w:pPr>
            <w:r w:rsidRPr="003C22C4">
              <w:rPr>
                <w:i/>
                <w:color w:val="000000" w:themeColor="text1"/>
                <w:sz w:val="22"/>
                <w:szCs w:val="22"/>
              </w:rPr>
              <w:t>В случае, когда и если 3аказчик дает распоряжение на приостановку Работ в целях уточнения и корректировки Технического задания;</w:t>
            </w:r>
          </w:p>
          <w:p w14:paraId="639B70D9" w14:textId="77777777" w:rsidR="003C22C4" w:rsidRPr="003C22C4" w:rsidRDefault="003C22C4" w:rsidP="003C22C4">
            <w:pPr>
              <w:numPr>
                <w:ilvl w:val="2"/>
                <w:numId w:val="54"/>
              </w:numPr>
              <w:tabs>
                <w:tab w:val="num" w:pos="1276"/>
              </w:tabs>
              <w:spacing w:after="120"/>
              <w:ind w:left="567" w:firstLine="284"/>
              <w:jc w:val="both"/>
              <w:rPr>
                <w:i/>
                <w:color w:val="000000" w:themeColor="text1"/>
                <w:sz w:val="22"/>
                <w:szCs w:val="22"/>
              </w:rPr>
            </w:pPr>
            <w:r w:rsidRPr="003C22C4">
              <w:rPr>
                <w:i/>
                <w:color w:val="000000" w:themeColor="text1"/>
                <w:sz w:val="22"/>
                <w:szCs w:val="22"/>
              </w:rPr>
              <w:t>В случае внесения Заказчиком изменений в утвержденное Техническое Задание после представления его Подрядчику.</w:t>
            </w:r>
          </w:p>
          <w:p w14:paraId="5D45217A" w14:textId="77777777" w:rsidR="003C22C4" w:rsidRPr="003C22C4" w:rsidRDefault="003C22C4" w:rsidP="003C22C4">
            <w:pPr>
              <w:numPr>
                <w:ilvl w:val="2"/>
                <w:numId w:val="54"/>
              </w:numPr>
              <w:tabs>
                <w:tab w:val="num" w:pos="1276"/>
              </w:tabs>
              <w:spacing w:after="120"/>
              <w:ind w:left="567" w:firstLine="284"/>
              <w:jc w:val="both"/>
              <w:rPr>
                <w:i/>
                <w:color w:val="000000" w:themeColor="text1"/>
                <w:sz w:val="22"/>
                <w:szCs w:val="22"/>
              </w:rPr>
            </w:pPr>
            <w:r w:rsidRPr="003C22C4">
              <w:rPr>
                <w:i/>
                <w:color w:val="000000" w:themeColor="text1"/>
                <w:sz w:val="22"/>
                <w:szCs w:val="22"/>
              </w:rPr>
              <w:t>В случае выявления и устранения возможных препятствий в исполнении проектных решений на отведенной под застройку территории.</w:t>
            </w:r>
          </w:p>
          <w:p w14:paraId="3508C9C0" w14:textId="77777777" w:rsidR="00760497" w:rsidRDefault="00760497" w:rsidP="00760497">
            <w:pPr>
              <w:widowControl w:val="0"/>
              <w:jc w:val="both"/>
              <w:rPr>
                <w:i/>
                <w:sz w:val="22"/>
                <w:szCs w:val="22"/>
              </w:rPr>
            </w:pPr>
          </w:p>
          <w:p w14:paraId="4311B4BF" w14:textId="5EB0F975" w:rsidR="00760497" w:rsidRPr="007C5D9B" w:rsidRDefault="00760497" w:rsidP="00760497">
            <w:pPr>
              <w:widowControl w:val="0"/>
              <w:jc w:val="both"/>
              <w:rPr>
                <w:i/>
                <w:sz w:val="22"/>
                <w:szCs w:val="22"/>
              </w:rPr>
            </w:pPr>
            <w:r>
              <w:rPr>
                <w:i/>
                <w:sz w:val="22"/>
                <w:szCs w:val="22"/>
              </w:rPr>
              <w:t xml:space="preserve">Место выполнения работ: по месту нахождения Подрядчика и при необходимости по адресу объекта: </w:t>
            </w:r>
            <w:r w:rsidRPr="00760497">
              <w:rPr>
                <w:i/>
                <w:sz w:val="22"/>
                <w:szCs w:val="22"/>
              </w:rPr>
              <w:t xml:space="preserve">453239, Республика Башкортостан, </w:t>
            </w:r>
            <w:proofErr w:type="spellStart"/>
            <w:r w:rsidRPr="00760497">
              <w:rPr>
                <w:i/>
                <w:sz w:val="22"/>
                <w:szCs w:val="22"/>
              </w:rPr>
              <w:t>м.р</w:t>
            </w:r>
            <w:proofErr w:type="spellEnd"/>
            <w:r w:rsidRPr="00760497">
              <w:rPr>
                <w:i/>
                <w:sz w:val="22"/>
                <w:szCs w:val="22"/>
              </w:rPr>
              <w:t xml:space="preserve">-н </w:t>
            </w:r>
            <w:proofErr w:type="spellStart"/>
            <w:r w:rsidRPr="00760497">
              <w:rPr>
                <w:i/>
                <w:sz w:val="22"/>
                <w:szCs w:val="22"/>
              </w:rPr>
              <w:t>Ишимбайский</w:t>
            </w:r>
            <w:proofErr w:type="spellEnd"/>
            <w:r w:rsidRPr="00760497">
              <w:rPr>
                <w:i/>
                <w:sz w:val="22"/>
                <w:szCs w:val="22"/>
              </w:rPr>
              <w:t xml:space="preserve">, </w:t>
            </w:r>
            <w:proofErr w:type="spellStart"/>
            <w:r w:rsidRPr="00760497">
              <w:rPr>
                <w:i/>
                <w:sz w:val="22"/>
                <w:szCs w:val="22"/>
              </w:rPr>
              <w:t>с.п</w:t>
            </w:r>
            <w:proofErr w:type="spellEnd"/>
            <w:r w:rsidRPr="00760497">
              <w:rPr>
                <w:i/>
                <w:sz w:val="22"/>
                <w:szCs w:val="22"/>
              </w:rPr>
              <w:t>. Урман-</w:t>
            </w:r>
            <w:proofErr w:type="spellStart"/>
            <w:r w:rsidRPr="00760497">
              <w:rPr>
                <w:i/>
                <w:sz w:val="22"/>
                <w:szCs w:val="22"/>
              </w:rPr>
              <w:t>Бишкадакский</w:t>
            </w:r>
            <w:proofErr w:type="spellEnd"/>
            <w:r w:rsidRPr="00760497">
              <w:rPr>
                <w:i/>
                <w:sz w:val="22"/>
                <w:szCs w:val="22"/>
              </w:rPr>
              <w:t xml:space="preserve"> сельсовет, тер. Автодорога Ишимбай-</w:t>
            </w:r>
            <w:proofErr w:type="spellStart"/>
            <w:r w:rsidRPr="00760497">
              <w:rPr>
                <w:i/>
                <w:sz w:val="22"/>
                <w:szCs w:val="22"/>
              </w:rPr>
              <w:t>Красноусольск</w:t>
            </w:r>
            <w:proofErr w:type="spellEnd"/>
            <w:r w:rsidRPr="00760497">
              <w:rPr>
                <w:i/>
                <w:sz w:val="22"/>
                <w:szCs w:val="22"/>
              </w:rPr>
              <w:t xml:space="preserve">, км 5-й, </w:t>
            </w:r>
            <w:proofErr w:type="spellStart"/>
            <w:r w:rsidRPr="00760497">
              <w:rPr>
                <w:i/>
                <w:sz w:val="22"/>
                <w:szCs w:val="22"/>
              </w:rPr>
              <w:t>зд</w:t>
            </w:r>
            <w:proofErr w:type="spellEnd"/>
            <w:r w:rsidRPr="00760497">
              <w:rPr>
                <w:i/>
                <w:sz w:val="22"/>
                <w:szCs w:val="22"/>
              </w:rPr>
              <w:t>. 1, з/у 02:28:000000:2068</w:t>
            </w:r>
          </w:p>
        </w:tc>
      </w:tr>
      <w:tr w:rsidR="00F74D6D" w:rsidRPr="007C5D9B" w14:paraId="10EEC232" w14:textId="77777777" w:rsidTr="00BE4A09">
        <w:trPr>
          <w:jc w:val="center"/>
        </w:trPr>
        <w:tc>
          <w:tcPr>
            <w:tcW w:w="988" w:type="dxa"/>
            <w:vMerge w:val="restart"/>
            <w:vAlign w:val="center"/>
          </w:tcPr>
          <w:p w14:paraId="282608E6" w14:textId="77777777" w:rsidR="00F74D6D" w:rsidRPr="007C5D9B" w:rsidRDefault="00F74D6D" w:rsidP="007C5D9B">
            <w:pPr>
              <w:widowControl w:val="0"/>
              <w:jc w:val="center"/>
              <w:rPr>
                <w:i/>
                <w:sz w:val="22"/>
                <w:szCs w:val="22"/>
              </w:rPr>
            </w:pPr>
            <w:r w:rsidRPr="007C5D9B">
              <w:rPr>
                <w:b/>
                <w:i/>
                <w:sz w:val="22"/>
                <w:szCs w:val="22"/>
              </w:rPr>
              <w:t>7.</w:t>
            </w:r>
            <w:r w:rsidR="00C7775B" w:rsidRPr="007C5D9B">
              <w:rPr>
                <w:b/>
                <w:i/>
                <w:sz w:val="22"/>
                <w:szCs w:val="22"/>
              </w:rPr>
              <w:t>5.</w:t>
            </w:r>
          </w:p>
        </w:tc>
        <w:tc>
          <w:tcPr>
            <w:tcW w:w="9326" w:type="dxa"/>
            <w:vAlign w:val="center"/>
          </w:tcPr>
          <w:p w14:paraId="56302B02" w14:textId="77777777" w:rsidR="00F74D6D" w:rsidRPr="007C5D9B" w:rsidRDefault="00F74D6D" w:rsidP="007C5D9B">
            <w:pPr>
              <w:widowControl w:val="0"/>
              <w:jc w:val="both"/>
              <w:rPr>
                <w:i/>
                <w:sz w:val="22"/>
                <w:szCs w:val="22"/>
              </w:rPr>
            </w:pPr>
            <w:r w:rsidRPr="00E90C32">
              <w:rPr>
                <w:b/>
                <w:i/>
                <w:color w:val="FF0000"/>
                <w:sz w:val="22"/>
                <w:szCs w:val="22"/>
              </w:rPr>
              <w:t xml:space="preserve">Начальная (максимальная) цена </w:t>
            </w:r>
            <w:r w:rsidR="00624150" w:rsidRPr="00E90C32">
              <w:rPr>
                <w:b/>
                <w:i/>
                <w:color w:val="FF0000"/>
                <w:sz w:val="22"/>
                <w:szCs w:val="22"/>
              </w:rPr>
              <w:t>д</w:t>
            </w:r>
            <w:r w:rsidRPr="00E90C32">
              <w:rPr>
                <w:b/>
                <w:i/>
                <w:color w:val="FF0000"/>
                <w:sz w:val="22"/>
                <w:szCs w:val="22"/>
              </w:rPr>
              <w:t>оговора</w:t>
            </w:r>
          </w:p>
        </w:tc>
      </w:tr>
      <w:tr w:rsidR="00F74D6D" w:rsidRPr="007C5D9B" w14:paraId="43139574" w14:textId="77777777" w:rsidTr="00BE4A09">
        <w:trPr>
          <w:jc w:val="center"/>
        </w:trPr>
        <w:tc>
          <w:tcPr>
            <w:tcW w:w="988" w:type="dxa"/>
            <w:vMerge/>
            <w:vAlign w:val="center"/>
          </w:tcPr>
          <w:p w14:paraId="329CC32B" w14:textId="77777777" w:rsidR="00F74D6D" w:rsidRPr="007C5D9B" w:rsidRDefault="00F74D6D" w:rsidP="007C5D9B">
            <w:pPr>
              <w:widowControl w:val="0"/>
              <w:jc w:val="center"/>
              <w:rPr>
                <w:i/>
                <w:sz w:val="22"/>
                <w:szCs w:val="22"/>
              </w:rPr>
            </w:pPr>
          </w:p>
        </w:tc>
        <w:tc>
          <w:tcPr>
            <w:tcW w:w="9326" w:type="dxa"/>
            <w:vAlign w:val="center"/>
          </w:tcPr>
          <w:p w14:paraId="0391D529" w14:textId="77777777" w:rsidR="00F13198" w:rsidRPr="007C5D9B" w:rsidRDefault="00F13198" w:rsidP="00F13198">
            <w:pPr>
              <w:widowControl w:val="0"/>
              <w:jc w:val="both"/>
              <w:rPr>
                <w:b/>
                <w:i/>
                <w:sz w:val="22"/>
                <w:szCs w:val="22"/>
                <w:lang w:eastAsia="en-US"/>
              </w:rPr>
            </w:pPr>
            <w:r w:rsidRPr="008C160F">
              <w:rPr>
                <w:b/>
                <w:i/>
                <w:sz w:val="22"/>
                <w:szCs w:val="22"/>
                <w:lang w:eastAsia="en-US"/>
              </w:rPr>
              <w:t>39457666,67(Тридцать девять миллионов четыреста пятьдесят семь тысяч шестьсот шестьдесят шесть) рублей 67 коп.</w:t>
            </w:r>
          </w:p>
          <w:p w14:paraId="0CAB351A" w14:textId="77777777" w:rsidR="00F13198" w:rsidRPr="008C160F" w:rsidRDefault="00F13198" w:rsidP="00F13198">
            <w:pPr>
              <w:jc w:val="both"/>
              <w:rPr>
                <w:i/>
                <w:color w:val="000000" w:themeColor="text1"/>
                <w:sz w:val="22"/>
                <w:szCs w:val="22"/>
              </w:rPr>
            </w:pPr>
            <w:r w:rsidRPr="007C5D9B">
              <w:rPr>
                <w:i/>
                <w:sz w:val="22"/>
                <w:szCs w:val="22"/>
              </w:rPr>
              <w:t>Цена Договора включает в себя затраты Подрядчика на оплату исходных данных и технических условий в объеме достаточном для проектирования, оплату инженерных изысканий, стоимость затрат по прохождению государственной экспертизы результатов инженерных изысканий, стоимость материалов и оборудования при выполнении работ, установка оборудования, строительно-монтажные работы, если необходимо для изысканий, транспортные, погрузо-разгрузочные, заготовительно-складские расходы, затраты на страхование, налоги, таможенные пошлины, сборы, обязательные платежи и иные расходы, которые несёт Подрядчик при выполнении условий настоящего Договора.</w:t>
            </w:r>
            <w:r w:rsidRPr="008C160F">
              <w:rPr>
                <w:i/>
                <w:color w:val="000000" w:themeColor="text1"/>
                <w:sz w:val="22"/>
                <w:szCs w:val="22"/>
              </w:rPr>
              <w:t xml:space="preserve"> В стоимость Договора входит стоимость проведения всех необходимых  экспертиз, а также получение всех необходимых справок, отчетов и иной информации, необходимой для выполнения работ.</w:t>
            </w:r>
          </w:p>
          <w:p w14:paraId="6D1B1578" w14:textId="0CE70117" w:rsidR="00264FE4" w:rsidRPr="007C5D9B" w:rsidRDefault="00024359" w:rsidP="00024359">
            <w:pPr>
              <w:widowControl w:val="0"/>
              <w:jc w:val="both"/>
              <w:rPr>
                <w:i/>
                <w:sz w:val="22"/>
                <w:szCs w:val="22"/>
              </w:rPr>
            </w:pPr>
            <w:r w:rsidRPr="00024359">
              <w:rPr>
                <w:bCs/>
                <w:i/>
                <w:sz w:val="22"/>
                <w:szCs w:val="22"/>
                <w:lang w:eastAsia="en-US"/>
              </w:rPr>
              <w:t>Обоснование начальной (максимальной) цены договора приведено в Приложении №2 к настоящей документации.</w:t>
            </w:r>
          </w:p>
        </w:tc>
      </w:tr>
      <w:tr w:rsidR="00D61109" w:rsidRPr="007C5D9B" w14:paraId="6F42619A" w14:textId="77777777" w:rsidTr="00BE4A09">
        <w:trPr>
          <w:jc w:val="center"/>
        </w:trPr>
        <w:tc>
          <w:tcPr>
            <w:tcW w:w="988" w:type="dxa"/>
            <w:vMerge w:val="restart"/>
            <w:vAlign w:val="center"/>
          </w:tcPr>
          <w:p w14:paraId="61595C87" w14:textId="77777777" w:rsidR="00D61109" w:rsidRPr="007C5D9B" w:rsidRDefault="00D61109" w:rsidP="007C5D9B">
            <w:pPr>
              <w:widowControl w:val="0"/>
              <w:jc w:val="center"/>
              <w:rPr>
                <w:b/>
                <w:i/>
                <w:sz w:val="22"/>
                <w:szCs w:val="22"/>
              </w:rPr>
            </w:pPr>
            <w:r w:rsidRPr="007C5D9B">
              <w:rPr>
                <w:b/>
                <w:i/>
                <w:sz w:val="22"/>
                <w:szCs w:val="22"/>
              </w:rPr>
              <w:t>7.</w:t>
            </w:r>
            <w:r w:rsidR="00C7775B" w:rsidRPr="007C5D9B">
              <w:rPr>
                <w:b/>
                <w:i/>
                <w:sz w:val="22"/>
                <w:szCs w:val="22"/>
              </w:rPr>
              <w:t>6</w:t>
            </w:r>
            <w:r w:rsidRPr="007C5D9B">
              <w:rPr>
                <w:b/>
                <w:i/>
                <w:sz w:val="22"/>
                <w:szCs w:val="22"/>
              </w:rPr>
              <w:t>.</w:t>
            </w:r>
          </w:p>
        </w:tc>
        <w:tc>
          <w:tcPr>
            <w:tcW w:w="9326" w:type="dxa"/>
            <w:vAlign w:val="center"/>
          </w:tcPr>
          <w:p w14:paraId="3C3F9BA2" w14:textId="77777777" w:rsidR="00D61109" w:rsidRPr="007C5D9B" w:rsidRDefault="00D61109" w:rsidP="007C5D9B">
            <w:pPr>
              <w:widowControl w:val="0"/>
              <w:jc w:val="both"/>
              <w:rPr>
                <w:b/>
                <w:i/>
                <w:sz w:val="22"/>
                <w:szCs w:val="22"/>
              </w:rPr>
            </w:pPr>
            <w:r w:rsidRPr="00E90C32">
              <w:rPr>
                <w:b/>
                <w:i/>
                <w:color w:val="FF0000"/>
                <w:sz w:val="22"/>
                <w:szCs w:val="22"/>
              </w:rPr>
              <w:t>Источник финансирования</w:t>
            </w:r>
          </w:p>
        </w:tc>
      </w:tr>
      <w:tr w:rsidR="00D61109" w:rsidRPr="007C5D9B" w14:paraId="58998BAD" w14:textId="77777777" w:rsidTr="00BE4A09">
        <w:trPr>
          <w:jc w:val="center"/>
        </w:trPr>
        <w:tc>
          <w:tcPr>
            <w:tcW w:w="988" w:type="dxa"/>
            <w:vMerge/>
            <w:vAlign w:val="center"/>
          </w:tcPr>
          <w:p w14:paraId="60A74349" w14:textId="77777777" w:rsidR="00D61109" w:rsidRPr="007C5D9B" w:rsidRDefault="00D61109" w:rsidP="007C5D9B">
            <w:pPr>
              <w:widowControl w:val="0"/>
              <w:jc w:val="center"/>
              <w:rPr>
                <w:b/>
                <w:i/>
                <w:sz w:val="22"/>
                <w:szCs w:val="22"/>
              </w:rPr>
            </w:pPr>
          </w:p>
        </w:tc>
        <w:tc>
          <w:tcPr>
            <w:tcW w:w="9326" w:type="dxa"/>
            <w:vAlign w:val="center"/>
          </w:tcPr>
          <w:p w14:paraId="0BCD288E" w14:textId="64436053" w:rsidR="00D61109" w:rsidRPr="00024359" w:rsidRDefault="00F13198" w:rsidP="007C5D9B">
            <w:pPr>
              <w:widowControl w:val="0"/>
              <w:jc w:val="both"/>
              <w:rPr>
                <w:i/>
                <w:sz w:val="22"/>
                <w:szCs w:val="22"/>
                <w:highlight w:val="green"/>
              </w:rPr>
            </w:pPr>
            <w:r w:rsidRPr="00212D30">
              <w:rPr>
                <w:i/>
                <w:sz w:val="22"/>
                <w:szCs w:val="22"/>
              </w:rPr>
              <w:t>Собственные и/или привлеченные</w:t>
            </w:r>
          </w:p>
        </w:tc>
      </w:tr>
      <w:tr w:rsidR="00CE7C10" w:rsidRPr="007C5D9B" w14:paraId="4109523B" w14:textId="77777777" w:rsidTr="00BE4A09">
        <w:trPr>
          <w:jc w:val="center"/>
        </w:trPr>
        <w:tc>
          <w:tcPr>
            <w:tcW w:w="988" w:type="dxa"/>
            <w:vMerge w:val="restart"/>
            <w:vAlign w:val="center"/>
          </w:tcPr>
          <w:p w14:paraId="15905F9D" w14:textId="77777777" w:rsidR="00CE7C10" w:rsidRPr="007C5D9B" w:rsidRDefault="00D51442" w:rsidP="007C5D9B">
            <w:pPr>
              <w:widowControl w:val="0"/>
              <w:jc w:val="center"/>
              <w:rPr>
                <w:b/>
                <w:i/>
                <w:sz w:val="22"/>
                <w:szCs w:val="22"/>
              </w:rPr>
            </w:pPr>
            <w:r w:rsidRPr="007C5D9B">
              <w:rPr>
                <w:b/>
                <w:i/>
                <w:sz w:val="22"/>
                <w:szCs w:val="22"/>
              </w:rPr>
              <w:t>7.</w:t>
            </w:r>
            <w:r w:rsidR="00C7775B" w:rsidRPr="007C5D9B">
              <w:rPr>
                <w:b/>
                <w:i/>
                <w:sz w:val="22"/>
                <w:szCs w:val="22"/>
              </w:rPr>
              <w:t>7</w:t>
            </w:r>
            <w:r w:rsidR="00CE7C10" w:rsidRPr="007C5D9B">
              <w:rPr>
                <w:b/>
                <w:i/>
                <w:sz w:val="22"/>
                <w:szCs w:val="22"/>
              </w:rPr>
              <w:t>.</w:t>
            </w:r>
          </w:p>
        </w:tc>
        <w:tc>
          <w:tcPr>
            <w:tcW w:w="9326" w:type="dxa"/>
            <w:vAlign w:val="center"/>
          </w:tcPr>
          <w:p w14:paraId="5EB0D5DC" w14:textId="77777777" w:rsidR="00CE7C10" w:rsidRPr="007C5D9B" w:rsidRDefault="00CE7C10" w:rsidP="007C5D9B">
            <w:pPr>
              <w:widowControl w:val="0"/>
              <w:jc w:val="both"/>
              <w:rPr>
                <w:b/>
                <w:i/>
                <w:sz w:val="22"/>
                <w:szCs w:val="22"/>
              </w:rPr>
            </w:pPr>
            <w:r w:rsidRPr="007C5D9B">
              <w:rPr>
                <w:b/>
                <w:i/>
                <w:sz w:val="22"/>
                <w:szCs w:val="22"/>
              </w:rPr>
              <w:t xml:space="preserve">Обеспечение </w:t>
            </w:r>
            <w:r w:rsidR="007F5CAF" w:rsidRPr="007C5D9B">
              <w:rPr>
                <w:b/>
                <w:i/>
                <w:sz w:val="22"/>
                <w:szCs w:val="22"/>
              </w:rPr>
              <w:t xml:space="preserve">заявки на участие в </w:t>
            </w:r>
            <w:r w:rsidR="00802291" w:rsidRPr="007C5D9B">
              <w:rPr>
                <w:b/>
                <w:i/>
                <w:sz w:val="22"/>
                <w:szCs w:val="22"/>
              </w:rPr>
              <w:t>запросе предложений</w:t>
            </w:r>
          </w:p>
        </w:tc>
      </w:tr>
      <w:tr w:rsidR="00CE7C10" w:rsidRPr="007C5D9B" w14:paraId="2EF02692" w14:textId="77777777" w:rsidTr="00BE4A09">
        <w:trPr>
          <w:jc w:val="center"/>
        </w:trPr>
        <w:tc>
          <w:tcPr>
            <w:tcW w:w="988" w:type="dxa"/>
            <w:vMerge/>
            <w:vAlign w:val="center"/>
          </w:tcPr>
          <w:p w14:paraId="1DA47E32" w14:textId="77777777" w:rsidR="00CE7C10" w:rsidRPr="007C5D9B" w:rsidRDefault="00CE7C10" w:rsidP="007C5D9B">
            <w:pPr>
              <w:widowControl w:val="0"/>
              <w:jc w:val="center"/>
              <w:rPr>
                <w:b/>
                <w:i/>
                <w:sz w:val="22"/>
                <w:szCs w:val="22"/>
              </w:rPr>
            </w:pPr>
          </w:p>
        </w:tc>
        <w:tc>
          <w:tcPr>
            <w:tcW w:w="9326" w:type="dxa"/>
            <w:vAlign w:val="center"/>
          </w:tcPr>
          <w:p w14:paraId="0A3624C7" w14:textId="554C2E73" w:rsidR="00BC1F21" w:rsidRDefault="00F13198" w:rsidP="00B86D1A">
            <w:pPr>
              <w:widowControl w:val="0"/>
              <w:ind w:firstLine="460"/>
              <w:jc w:val="both"/>
              <w:rPr>
                <w:b/>
                <w:i/>
                <w:sz w:val="22"/>
                <w:szCs w:val="22"/>
              </w:rPr>
            </w:pPr>
            <w:r>
              <w:rPr>
                <w:i/>
                <w:sz w:val="22"/>
                <w:szCs w:val="22"/>
                <w:lang w:eastAsia="en-US"/>
              </w:rPr>
              <w:t>2</w:t>
            </w:r>
            <w:r w:rsidRPr="007C5D9B">
              <w:rPr>
                <w:i/>
                <w:sz w:val="22"/>
                <w:szCs w:val="22"/>
                <w:lang w:eastAsia="en-US"/>
              </w:rPr>
              <w:t xml:space="preserve"> % от начальной (максимальной) цены договора:</w:t>
            </w:r>
            <w:r>
              <w:rPr>
                <w:rFonts w:ascii="Verdana" w:hAnsi="Verdana"/>
                <w:b/>
                <w:bCs/>
                <w:color w:val="000000"/>
                <w:shd w:val="clear" w:color="auto" w:fill="F2F9FF"/>
              </w:rPr>
              <w:t xml:space="preserve"> </w:t>
            </w:r>
            <w:r w:rsidRPr="003A719C">
              <w:rPr>
                <w:bCs/>
                <w:i/>
                <w:color w:val="000000"/>
                <w:sz w:val="22"/>
                <w:szCs w:val="22"/>
                <w:shd w:val="clear" w:color="auto" w:fill="F2F9FF"/>
              </w:rPr>
              <w:t>789 153.33</w:t>
            </w:r>
            <w:r>
              <w:rPr>
                <w:bCs/>
                <w:i/>
                <w:color w:val="000000"/>
                <w:shd w:val="clear" w:color="auto" w:fill="F2F9FF"/>
              </w:rPr>
              <w:t xml:space="preserve"> </w:t>
            </w:r>
            <w:r w:rsidRPr="008C160F">
              <w:rPr>
                <w:i/>
                <w:sz w:val="22"/>
                <w:szCs w:val="22"/>
                <w:lang w:eastAsia="en-US"/>
              </w:rPr>
              <w:t>(семьсот восемьдесят девять тысяч сто пятьдесят три) рубля 33 копейки</w:t>
            </w:r>
          </w:p>
          <w:p w14:paraId="5A2D9FFD" w14:textId="201CF86E" w:rsidR="00B86D1A" w:rsidRPr="00024359" w:rsidRDefault="00B86D1A" w:rsidP="00B86D1A">
            <w:pPr>
              <w:widowControl w:val="0"/>
              <w:ind w:firstLine="460"/>
              <w:jc w:val="both"/>
              <w:rPr>
                <w:i/>
                <w:sz w:val="22"/>
                <w:szCs w:val="22"/>
              </w:rPr>
            </w:pPr>
            <w:r w:rsidRPr="00B86D1A">
              <w:rPr>
                <w:i/>
                <w:sz w:val="22"/>
                <w:szCs w:val="22"/>
              </w:rPr>
              <w:t xml:space="preserve">Обеспечение заявки </w:t>
            </w:r>
            <w:r w:rsidRPr="00024359">
              <w:rPr>
                <w:i/>
                <w:sz w:val="22"/>
                <w:szCs w:val="22"/>
              </w:rPr>
              <w:t xml:space="preserve">может обеспечиваться внесением денежных средств на счет, указанный Заказчиком в документации о конкурентной закупке, договоре, заключаемом с </w:t>
            </w:r>
            <w:r w:rsidRPr="00024359">
              <w:rPr>
                <w:i/>
                <w:sz w:val="22"/>
                <w:szCs w:val="22"/>
              </w:rPr>
              <w:lastRenderedPageBreak/>
              <w:t>единственным поставщиком (подрядчиком, исполнителем), либо предоставлением банковской/независимой гарантии, соответствующей требованиям настоящего пункта.</w:t>
            </w:r>
          </w:p>
          <w:p w14:paraId="235F8182" w14:textId="77DC563C" w:rsidR="00B86D1A" w:rsidRDefault="00B86D1A" w:rsidP="00B86D1A">
            <w:pPr>
              <w:widowControl w:val="0"/>
              <w:ind w:firstLine="460"/>
              <w:jc w:val="both"/>
              <w:rPr>
                <w:i/>
                <w:sz w:val="22"/>
                <w:szCs w:val="22"/>
              </w:rPr>
            </w:pPr>
            <w:r w:rsidRPr="00024359">
              <w:rPr>
                <w:i/>
                <w:sz w:val="22"/>
                <w:szCs w:val="22"/>
              </w:rPr>
              <w:t xml:space="preserve">Способ </w:t>
            </w:r>
            <w:r w:rsidRPr="00B86D1A">
              <w:rPr>
                <w:i/>
                <w:sz w:val="22"/>
                <w:szCs w:val="22"/>
              </w:rPr>
              <w:t>обеспечени</w:t>
            </w:r>
            <w:r>
              <w:rPr>
                <w:i/>
                <w:sz w:val="22"/>
                <w:szCs w:val="22"/>
              </w:rPr>
              <w:t>я</w:t>
            </w:r>
            <w:r w:rsidRPr="00B86D1A">
              <w:rPr>
                <w:i/>
                <w:sz w:val="22"/>
                <w:szCs w:val="22"/>
              </w:rPr>
              <w:t xml:space="preserve"> заявки </w:t>
            </w:r>
            <w:r w:rsidRPr="00024359">
              <w:rPr>
                <w:i/>
                <w:sz w:val="22"/>
                <w:szCs w:val="22"/>
              </w:rPr>
              <w:t xml:space="preserve">определяется участником закупки, с которым заключается договор, самостоятельно. </w:t>
            </w:r>
          </w:p>
          <w:p w14:paraId="5AE533C1" w14:textId="79167D62" w:rsidR="00A122D3" w:rsidRPr="00024359" w:rsidRDefault="00A122D3" w:rsidP="00B86D1A">
            <w:pPr>
              <w:widowControl w:val="0"/>
              <w:ind w:firstLine="460"/>
              <w:jc w:val="both"/>
              <w:rPr>
                <w:i/>
                <w:sz w:val="22"/>
                <w:szCs w:val="22"/>
              </w:rPr>
            </w:pPr>
            <w:r w:rsidRPr="00A122D3">
              <w:rPr>
                <w:i/>
                <w:sz w:val="22"/>
                <w:szCs w:val="22"/>
                <w:highlight w:val="yellow"/>
              </w:rPr>
              <w:t>Обеспечение заявки</w:t>
            </w:r>
            <w:r w:rsidRPr="00A122D3">
              <w:rPr>
                <w:i/>
                <w:sz w:val="22"/>
                <w:szCs w:val="22"/>
                <w:highlight w:val="yellow"/>
              </w:rPr>
              <w:t xml:space="preserve"> </w:t>
            </w:r>
            <w:r w:rsidRPr="00A122D3">
              <w:rPr>
                <w:i/>
                <w:sz w:val="22"/>
                <w:szCs w:val="22"/>
                <w:highlight w:val="yellow"/>
              </w:rPr>
              <w:t>внесением денежных средств</w:t>
            </w:r>
            <w:r w:rsidRPr="00A122D3">
              <w:rPr>
                <w:i/>
                <w:sz w:val="22"/>
                <w:szCs w:val="22"/>
                <w:highlight w:val="yellow"/>
              </w:rPr>
              <w:t xml:space="preserve"> осуществляется по реквизитам, указанным в ст. 15 Проекта договора.</w:t>
            </w:r>
            <w:r>
              <w:rPr>
                <w:i/>
                <w:sz w:val="22"/>
                <w:szCs w:val="22"/>
              </w:rPr>
              <w:t xml:space="preserve"> </w:t>
            </w:r>
          </w:p>
          <w:p w14:paraId="3943AE30" w14:textId="77777777" w:rsidR="00B86D1A" w:rsidRPr="00B86D1A" w:rsidRDefault="00B86D1A" w:rsidP="00B86D1A">
            <w:pPr>
              <w:widowControl w:val="0"/>
              <w:ind w:firstLine="460"/>
              <w:jc w:val="both"/>
              <w:rPr>
                <w:i/>
                <w:sz w:val="22"/>
                <w:szCs w:val="22"/>
              </w:rPr>
            </w:pPr>
            <w:r w:rsidRPr="00B86D1A">
              <w:rPr>
                <w:i/>
                <w:sz w:val="22"/>
                <w:szCs w:val="22"/>
              </w:rPr>
              <w:t>Возврат участнику конкурентной закупки обеспечения заявки на участие в закупке не производится в следующих случаях:</w:t>
            </w:r>
          </w:p>
          <w:p w14:paraId="747E35CF" w14:textId="575A1973" w:rsidR="00B86D1A" w:rsidRPr="00B86D1A" w:rsidRDefault="00B86D1A" w:rsidP="00B86D1A">
            <w:pPr>
              <w:widowControl w:val="0"/>
              <w:ind w:firstLine="460"/>
              <w:jc w:val="both"/>
              <w:rPr>
                <w:i/>
                <w:sz w:val="22"/>
                <w:szCs w:val="22"/>
              </w:rPr>
            </w:pPr>
            <w:r>
              <w:rPr>
                <w:i/>
                <w:sz w:val="22"/>
                <w:szCs w:val="22"/>
              </w:rPr>
              <w:t xml:space="preserve">- </w:t>
            </w:r>
            <w:r w:rsidRPr="00B86D1A">
              <w:rPr>
                <w:i/>
                <w:sz w:val="22"/>
                <w:szCs w:val="22"/>
              </w:rPr>
              <w:t>уклонение или отказ участника закупки от заключения договора;</w:t>
            </w:r>
          </w:p>
          <w:p w14:paraId="4E4A694E" w14:textId="2C51AD5C" w:rsidR="00B86D1A" w:rsidRPr="00024359" w:rsidRDefault="00B86D1A" w:rsidP="00B86D1A">
            <w:pPr>
              <w:widowControl w:val="0"/>
              <w:ind w:firstLine="460"/>
              <w:jc w:val="both"/>
              <w:rPr>
                <w:i/>
                <w:sz w:val="22"/>
                <w:szCs w:val="22"/>
              </w:rPr>
            </w:pPr>
            <w:r>
              <w:rPr>
                <w:i/>
                <w:sz w:val="22"/>
                <w:szCs w:val="22"/>
              </w:rPr>
              <w:t xml:space="preserve">- </w:t>
            </w:r>
            <w:r w:rsidRPr="00B86D1A">
              <w:rPr>
                <w:i/>
                <w:sz w:val="22"/>
                <w:szCs w:val="22"/>
              </w:rPr>
              <w:t>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DC4B8A2" w14:textId="77777777" w:rsidR="00B86D1A" w:rsidRPr="00B86D1A" w:rsidRDefault="00B86D1A" w:rsidP="00B86D1A">
            <w:pPr>
              <w:widowControl w:val="0"/>
              <w:ind w:firstLine="460"/>
              <w:jc w:val="both"/>
              <w:rPr>
                <w:i/>
                <w:sz w:val="22"/>
                <w:szCs w:val="22"/>
              </w:rPr>
            </w:pPr>
            <w:r w:rsidRPr="00B86D1A">
              <w:rPr>
                <w:i/>
                <w:sz w:val="22"/>
                <w:szCs w:val="22"/>
              </w:rPr>
              <w:t>Заказчики в качестве обеспечения заявок принимают банковские/независимые гарантии, выданные банками, включенными в перечень банков, которые вправе выдавать банковские/независимые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0EEBF1CD" w14:textId="77777777" w:rsidR="00B86D1A" w:rsidRPr="00B86D1A" w:rsidRDefault="00B86D1A" w:rsidP="00B86D1A">
            <w:pPr>
              <w:widowControl w:val="0"/>
              <w:ind w:firstLine="460"/>
              <w:jc w:val="both"/>
              <w:rPr>
                <w:i/>
                <w:sz w:val="22"/>
                <w:szCs w:val="22"/>
              </w:rPr>
            </w:pPr>
            <w:r w:rsidRPr="00B86D1A">
              <w:rPr>
                <w:i/>
                <w:sz w:val="22"/>
                <w:szCs w:val="22"/>
              </w:rPr>
              <w:t>Банковская/независимая гарантия, предоставляемая в качестве обеспечения заявки должна быть безотзывной и должна содержать:</w:t>
            </w:r>
          </w:p>
          <w:p w14:paraId="0CA7FBE0" w14:textId="77777777" w:rsidR="00B86D1A" w:rsidRPr="00B86D1A" w:rsidRDefault="00B86D1A" w:rsidP="00B86D1A">
            <w:pPr>
              <w:widowControl w:val="0"/>
              <w:ind w:firstLine="460"/>
              <w:jc w:val="both"/>
              <w:rPr>
                <w:i/>
                <w:sz w:val="22"/>
                <w:szCs w:val="22"/>
              </w:rPr>
            </w:pPr>
            <w:r w:rsidRPr="00B86D1A">
              <w:rPr>
                <w:i/>
                <w:sz w:val="22"/>
                <w:szCs w:val="22"/>
              </w:rPr>
              <w:t>1) сумму банковской/независимой гарантии, подлежащую уплате гарантом Заказчику в случае ненадлежащего исполнения обязательств принципалом;</w:t>
            </w:r>
          </w:p>
          <w:p w14:paraId="23766EE8" w14:textId="341CFF71" w:rsidR="00B86D1A" w:rsidRDefault="00B86D1A" w:rsidP="00B86D1A">
            <w:pPr>
              <w:widowControl w:val="0"/>
              <w:ind w:firstLine="460"/>
              <w:jc w:val="both"/>
              <w:rPr>
                <w:i/>
                <w:sz w:val="22"/>
                <w:szCs w:val="22"/>
              </w:rPr>
            </w:pPr>
            <w:r w:rsidRPr="00B86D1A">
              <w:rPr>
                <w:i/>
                <w:sz w:val="22"/>
                <w:szCs w:val="22"/>
              </w:rPr>
              <w:t>2) перечень обязательств принципала, надлежащее исполнение которых обеспечивается банковской/независимой гарантией</w:t>
            </w:r>
            <w:r>
              <w:rPr>
                <w:i/>
                <w:sz w:val="22"/>
                <w:szCs w:val="22"/>
              </w:rPr>
              <w:t>:</w:t>
            </w:r>
          </w:p>
          <w:p w14:paraId="244AE5EB" w14:textId="25C7C53E" w:rsidR="00B86D1A" w:rsidRPr="00B86D1A" w:rsidRDefault="00B86D1A" w:rsidP="00B86D1A">
            <w:pPr>
              <w:widowControl w:val="0"/>
              <w:ind w:firstLine="460"/>
              <w:jc w:val="both"/>
              <w:rPr>
                <w:i/>
                <w:sz w:val="22"/>
                <w:szCs w:val="22"/>
              </w:rPr>
            </w:pPr>
            <w:r w:rsidRPr="00B86D1A">
              <w:rPr>
                <w:i/>
                <w:sz w:val="22"/>
                <w:szCs w:val="22"/>
              </w:rPr>
              <w:t>•</w:t>
            </w:r>
            <w:r>
              <w:rPr>
                <w:i/>
                <w:sz w:val="22"/>
                <w:szCs w:val="22"/>
              </w:rPr>
              <w:t xml:space="preserve"> </w:t>
            </w:r>
            <w:r w:rsidRPr="00B86D1A">
              <w:rPr>
                <w:i/>
                <w:sz w:val="22"/>
                <w:szCs w:val="22"/>
              </w:rPr>
              <w:t>обязательство не предоставлять заведомо недостоверных сведений в составе заявки на участие в запросе предложений;</w:t>
            </w:r>
          </w:p>
          <w:p w14:paraId="57806D2A" w14:textId="01E55D1C" w:rsidR="00B86D1A" w:rsidRPr="00B86D1A" w:rsidRDefault="00B86D1A" w:rsidP="00B86D1A">
            <w:pPr>
              <w:widowControl w:val="0"/>
              <w:ind w:firstLine="460"/>
              <w:jc w:val="both"/>
              <w:rPr>
                <w:i/>
                <w:sz w:val="22"/>
                <w:szCs w:val="22"/>
              </w:rPr>
            </w:pPr>
            <w:r w:rsidRPr="00B86D1A">
              <w:rPr>
                <w:i/>
                <w:sz w:val="22"/>
                <w:szCs w:val="22"/>
              </w:rPr>
              <w:t>•</w:t>
            </w:r>
            <w:r>
              <w:rPr>
                <w:i/>
                <w:sz w:val="22"/>
                <w:szCs w:val="22"/>
              </w:rPr>
              <w:t xml:space="preserve"> </w:t>
            </w:r>
            <w:r w:rsidRPr="00B86D1A">
              <w:rPr>
                <w:i/>
                <w:sz w:val="22"/>
                <w:szCs w:val="22"/>
              </w:rPr>
              <w:t>обязательство заключить договор на условиях заявки на участие в запросе предложений в течение срока ее действия, если организатор запроса предложений потребует этого.</w:t>
            </w:r>
          </w:p>
          <w:p w14:paraId="11898C68" w14:textId="77777777" w:rsidR="00B86D1A" w:rsidRPr="00B86D1A" w:rsidRDefault="00B86D1A" w:rsidP="00B86D1A">
            <w:pPr>
              <w:widowControl w:val="0"/>
              <w:ind w:firstLine="460"/>
              <w:jc w:val="both"/>
              <w:rPr>
                <w:i/>
                <w:sz w:val="22"/>
                <w:szCs w:val="22"/>
              </w:rPr>
            </w:pPr>
            <w:r w:rsidRPr="00B86D1A">
              <w:rPr>
                <w:i/>
                <w:sz w:val="22"/>
                <w:szCs w:val="22"/>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64DC2841" w14:textId="77777777" w:rsidR="00B86D1A" w:rsidRPr="00B86D1A" w:rsidRDefault="00B86D1A" w:rsidP="00B86D1A">
            <w:pPr>
              <w:widowControl w:val="0"/>
              <w:ind w:firstLine="460"/>
              <w:jc w:val="both"/>
              <w:rPr>
                <w:i/>
                <w:sz w:val="22"/>
                <w:szCs w:val="22"/>
              </w:rPr>
            </w:pPr>
            <w:r w:rsidRPr="00B86D1A">
              <w:rPr>
                <w:i/>
                <w:sz w:val="22"/>
                <w:szCs w:val="22"/>
              </w:rPr>
              <w:t>4) условие, согласно которому обязательства гаранта по банковской/независимой гарантии считаются исполненными с момента поступления денежных средств на счет Заказчика;</w:t>
            </w:r>
          </w:p>
          <w:p w14:paraId="6D012179" w14:textId="77777777" w:rsidR="00B86D1A" w:rsidRPr="00B86D1A" w:rsidRDefault="00B86D1A" w:rsidP="00B86D1A">
            <w:pPr>
              <w:widowControl w:val="0"/>
              <w:ind w:firstLine="460"/>
              <w:jc w:val="both"/>
              <w:rPr>
                <w:i/>
                <w:sz w:val="22"/>
                <w:szCs w:val="22"/>
              </w:rPr>
            </w:pPr>
            <w:r w:rsidRPr="00B86D1A">
              <w:rPr>
                <w:i/>
                <w:sz w:val="22"/>
                <w:szCs w:val="22"/>
              </w:rPr>
              <w:t>5) условие о сроке действия банковской/независимой гарантии (срок действия банковской/независимой гарантии, предоставленной в качестве обеспечения заявки, должен составлять не менее чем два месяца с даты окончания срока подачи заявок);</w:t>
            </w:r>
          </w:p>
          <w:p w14:paraId="5F6E1352" w14:textId="77777777" w:rsidR="00B86D1A" w:rsidRPr="00B86D1A" w:rsidRDefault="00B86D1A" w:rsidP="00B86D1A">
            <w:pPr>
              <w:widowControl w:val="0"/>
              <w:ind w:firstLine="460"/>
              <w:jc w:val="both"/>
              <w:rPr>
                <w:i/>
                <w:sz w:val="22"/>
                <w:szCs w:val="22"/>
              </w:rPr>
            </w:pPr>
            <w:r w:rsidRPr="00B86D1A">
              <w:rPr>
                <w:i/>
                <w:sz w:val="22"/>
                <w:szCs w:val="22"/>
              </w:rPr>
              <w:t>6) отлагательное условие о том, что договор предоставления банковской/независимой гарантии заключается по обязательствам участника закупки, которые возникнут из договора при его заключении;</w:t>
            </w:r>
          </w:p>
          <w:p w14:paraId="1CE80E14" w14:textId="77777777" w:rsidR="00B86D1A" w:rsidRPr="00B86D1A" w:rsidRDefault="00B86D1A" w:rsidP="00B86D1A">
            <w:pPr>
              <w:widowControl w:val="0"/>
              <w:ind w:firstLine="460"/>
              <w:jc w:val="both"/>
              <w:rPr>
                <w:i/>
                <w:sz w:val="22"/>
                <w:szCs w:val="22"/>
              </w:rPr>
            </w:pPr>
            <w:r w:rsidRPr="00B86D1A">
              <w:rPr>
                <w:i/>
                <w:sz w:val="22"/>
                <w:szCs w:val="22"/>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банковской/независимой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0D70CE37" w14:textId="77777777" w:rsidR="00B86D1A" w:rsidRPr="00B86D1A" w:rsidRDefault="00B86D1A" w:rsidP="00B86D1A">
            <w:pPr>
              <w:widowControl w:val="0"/>
              <w:ind w:firstLine="460"/>
              <w:jc w:val="both"/>
              <w:rPr>
                <w:i/>
                <w:sz w:val="22"/>
                <w:szCs w:val="22"/>
              </w:rPr>
            </w:pPr>
            <w:r w:rsidRPr="00B86D1A">
              <w:rPr>
                <w:i/>
                <w:sz w:val="22"/>
                <w:szCs w:val="22"/>
              </w:rPr>
              <w:t xml:space="preserve">8) условие о праве Заказчика по передаче права требования по банковской/независимой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14:paraId="4A8A190F" w14:textId="35722AAF" w:rsidR="00A122D3" w:rsidRPr="00A122D3" w:rsidRDefault="00B86D1A" w:rsidP="00A122D3">
            <w:pPr>
              <w:widowControl w:val="0"/>
              <w:ind w:firstLine="460"/>
              <w:jc w:val="both"/>
              <w:rPr>
                <w:i/>
                <w:sz w:val="22"/>
                <w:szCs w:val="22"/>
              </w:rPr>
            </w:pPr>
            <w:r w:rsidRPr="00B86D1A">
              <w:rPr>
                <w:i/>
                <w:sz w:val="22"/>
                <w:szCs w:val="22"/>
              </w:rPr>
              <w:t>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банковской/независимой гарантии, направленное до окончания срока действия банковской/независимой гарантии.</w:t>
            </w:r>
            <w:r w:rsidR="00A122D3">
              <w:rPr>
                <w:i/>
                <w:sz w:val="22"/>
                <w:szCs w:val="22"/>
              </w:rPr>
              <w:t xml:space="preserve"> </w:t>
            </w:r>
          </w:p>
        </w:tc>
      </w:tr>
      <w:tr w:rsidR="00F74D6D" w:rsidRPr="007C5D9B" w14:paraId="3051AE29" w14:textId="77777777" w:rsidTr="00BE4A09">
        <w:trPr>
          <w:jc w:val="center"/>
        </w:trPr>
        <w:tc>
          <w:tcPr>
            <w:tcW w:w="988" w:type="dxa"/>
            <w:vMerge w:val="restart"/>
            <w:vAlign w:val="center"/>
          </w:tcPr>
          <w:p w14:paraId="4E048BE0" w14:textId="77777777" w:rsidR="00F74D6D" w:rsidRPr="007C5D9B" w:rsidRDefault="00F74D6D" w:rsidP="007C5D9B">
            <w:pPr>
              <w:widowControl w:val="0"/>
              <w:jc w:val="center"/>
              <w:rPr>
                <w:i/>
                <w:sz w:val="22"/>
                <w:szCs w:val="22"/>
              </w:rPr>
            </w:pPr>
            <w:r w:rsidRPr="007C5D9B">
              <w:rPr>
                <w:b/>
                <w:i/>
                <w:sz w:val="22"/>
                <w:szCs w:val="22"/>
              </w:rPr>
              <w:lastRenderedPageBreak/>
              <w:t>7.</w:t>
            </w:r>
            <w:r w:rsidR="00C7775B" w:rsidRPr="007C5D9B">
              <w:rPr>
                <w:b/>
                <w:i/>
                <w:sz w:val="22"/>
                <w:szCs w:val="22"/>
              </w:rPr>
              <w:t>8</w:t>
            </w:r>
            <w:r w:rsidRPr="007C5D9B">
              <w:rPr>
                <w:b/>
                <w:i/>
                <w:sz w:val="22"/>
                <w:szCs w:val="22"/>
              </w:rPr>
              <w:t>.</w:t>
            </w:r>
          </w:p>
        </w:tc>
        <w:tc>
          <w:tcPr>
            <w:tcW w:w="9326" w:type="dxa"/>
            <w:vAlign w:val="center"/>
          </w:tcPr>
          <w:p w14:paraId="1F76EC3D" w14:textId="77777777" w:rsidR="00F74D6D" w:rsidRPr="007C5D9B" w:rsidRDefault="007F5CAF" w:rsidP="007C5D9B">
            <w:pPr>
              <w:widowControl w:val="0"/>
              <w:jc w:val="both"/>
              <w:rPr>
                <w:i/>
                <w:sz w:val="22"/>
                <w:szCs w:val="22"/>
              </w:rPr>
            </w:pPr>
            <w:r w:rsidRPr="007C5D9B">
              <w:rPr>
                <w:b/>
                <w:i/>
                <w:sz w:val="22"/>
                <w:szCs w:val="22"/>
              </w:rPr>
              <w:t xml:space="preserve">Обеспечение исполнения договора и </w:t>
            </w:r>
            <w:r w:rsidR="00031E12" w:rsidRPr="007C5D9B">
              <w:rPr>
                <w:b/>
                <w:i/>
                <w:sz w:val="22"/>
                <w:szCs w:val="22"/>
              </w:rPr>
              <w:t xml:space="preserve">исполнения </w:t>
            </w:r>
            <w:r w:rsidRPr="007C5D9B">
              <w:rPr>
                <w:b/>
                <w:i/>
                <w:sz w:val="22"/>
                <w:szCs w:val="22"/>
              </w:rPr>
              <w:t>гарантийных обязательств</w:t>
            </w:r>
          </w:p>
        </w:tc>
      </w:tr>
      <w:tr w:rsidR="00F74D6D" w:rsidRPr="007C5D9B" w14:paraId="65FC5D90" w14:textId="77777777" w:rsidTr="00BE4A09">
        <w:trPr>
          <w:jc w:val="center"/>
        </w:trPr>
        <w:tc>
          <w:tcPr>
            <w:tcW w:w="988" w:type="dxa"/>
            <w:vMerge/>
            <w:vAlign w:val="center"/>
          </w:tcPr>
          <w:p w14:paraId="4893381B" w14:textId="77777777" w:rsidR="00F74D6D" w:rsidRPr="007C5D9B" w:rsidRDefault="00F74D6D" w:rsidP="007C5D9B">
            <w:pPr>
              <w:widowControl w:val="0"/>
              <w:jc w:val="center"/>
              <w:rPr>
                <w:i/>
                <w:sz w:val="22"/>
                <w:szCs w:val="22"/>
              </w:rPr>
            </w:pPr>
          </w:p>
        </w:tc>
        <w:tc>
          <w:tcPr>
            <w:tcW w:w="9326" w:type="dxa"/>
            <w:vAlign w:val="center"/>
          </w:tcPr>
          <w:p w14:paraId="5F36E0CD" w14:textId="669EDFFF" w:rsidR="00024359" w:rsidRDefault="00F13198" w:rsidP="00B86D1A">
            <w:pPr>
              <w:widowControl w:val="0"/>
              <w:ind w:firstLine="460"/>
              <w:jc w:val="both"/>
              <w:rPr>
                <w:i/>
                <w:sz w:val="22"/>
                <w:szCs w:val="22"/>
                <w:lang w:eastAsia="en-US"/>
              </w:rPr>
            </w:pPr>
            <w:r>
              <w:rPr>
                <w:i/>
                <w:sz w:val="22"/>
                <w:szCs w:val="22"/>
                <w:lang w:eastAsia="en-US"/>
              </w:rPr>
              <w:t>2</w:t>
            </w:r>
            <w:r w:rsidRPr="007C5D9B">
              <w:rPr>
                <w:i/>
                <w:sz w:val="22"/>
                <w:szCs w:val="22"/>
                <w:lang w:eastAsia="en-US"/>
              </w:rPr>
              <w:t xml:space="preserve"> % от начальной (максимальной) цены договора:</w:t>
            </w:r>
            <w:r>
              <w:rPr>
                <w:rFonts w:ascii="Verdana" w:hAnsi="Verdana"/>
                <w:b/>
                <w:bCs/>
                <w:color w:val="000000"/>
                <w:shd w:val="clear" w:color="auto" w:fill="F2F9FF"/>
              </w:rPr>
              <w:t xml:space="preserve"> </w:t>
            </w:r>
            <w:r w:rsidRPr="00F13198">
              <w:rPr>
                <w:bCs/>
                <w:i/>
                <w:color w:val="000000"/>
                <w:sz w:val="22"/>
                <w:szCs w:val="22"/>
                <w:shd w:val="clear" w:color="auto" w:fill="F2F9FF"/>
              </w:rPr>
              <w:t>789 153.33</w:t>
            </w:r>
            <w:r>
              <w:rPr>
                <w:bCs/>
                <w:i/>
                <w:color w:val="000000"/>
                <w:shd w:val="clear" w:color="auto" w:fill="F2F9FF"/>
              </w:rPr>
              <w:t xml:space="preserve"> </w:t>
            </w:r>
            <w:r w:rsidRPr="008C160F">
              <w:rPr>
                <w:i/>
                <w:sz w:val="22"/>
                <w:szCs w:val="22"/>
                <w:lang w:eastAsia="en-US"/>
              </w:rPr>
              <w:t>(семьсот восемьдесят девять тысяч сто пятьдесят три) рубля 33 копейки</w:t>
            </w:r>
          </w:p>
          <w:p w14:paraId="67C84714" w14:textId="77777777" w:rsidR="00024359" w:rsidRPr="00024359" w:rsidRDefault="00024359" w:rsidP="00B86D1A">
            <w:pPr>
              <w:widowControl w:val="0"/>
              <w:ind w:firstLine="460"/>
              <w:jc w:val="both"/>
              <w:rPr>
                <w:i/>
                <w:sz w:val="22"/>
                <w:szCs w:val="22"/>
              </w:rPr>
            </w:pPr>
            <w:r w:rsidRPr="00024359">
              <w:rPr>
                <w:i/>
                <w:sz w:val="22"/>
                <w:szCs w:val="22"/>
              </w:rPr>
              <w:t xml:space="preserve">Исполнение договора может обеспечиваться внесением денежных средств на счет, </w:t>
            </w:r>
            <w:r w:rsidRPr="00024359">
              <w:rPr>
                <w:i/>
                <w:sz w:val="22"/>
                <w:szCs w:val="22"/>
              </w:rPr>
              <w:lastRenderedPageBreak/>
              <w:t>указанный Заказчиком в документации о конкурентной закупке, договоре, заключаемом с единственным поставщиком (подрядчиком, исполнителем), либо предоставлением банковской/независимой гарантии, соответствующей требованиям настоящего пункта.</w:t>
            </w:r>
          </w:p>
          <w:p w14:paraId="095BC201" w14:textId="134F8203" w:rsidR="00024359" w:rsidRDefault="00024359" w:rsidP="00B86D1A">
            <w:pPr>
              <w:widowControl w:val="0"/>
              <w:ind w:firstLine="460"/>
              <w:jc w:val="both"/>
              <w:rPr>
                <w:i/>
                <w:sz w:val="22"/>
                <w:szCs w:val="22"/>
              </w:rPr>
            </w:pPr>
            <w:r w:rsidRPr="00024359">
              <w:rPr>
                <w:i/>
                <w:sz w:val="22"/>
                <w:szCs w:val="22"/>
              </w:rPr>
              <w:t xml:space="preserve">Способ обеспечения исполнения договора определяется участником закупки, с которым заключается договор, самостоятельно. </w:t>
            </w:r>
          </w:p>
          <w:p w14:paraId="3B61FE74" w14:textId="1DD03B7D" w:rsidR="00A122D3" w:rsidRPr="00024359" w:rsidRDefault="00A122D3" w:rsidP="00A122D3">
            <w:pPr>
              <w:widowControl w:val="0"/>
              <w:ind w:firstLine="460"/>
              <w:jc w:val="both"/>
              <w:rPr>
                <w:i/>
                <w:sz w:val="22"/>
                <w:szCs w:val="22"/>
              </w:rPr>
            </w:pPr>
            <w:r w:rsidRPr="00A122D3">
              <w:rPr>
                <w:i/>
                <w:sz w:val="22"/>
                <w:szCs w:val="22"/>
                <w:highlight w:val="yellow"/>
              </w:rPr>
              <w:t>Обеспечение исполнения договора внесением денежных средств осуществляется по реквизитам, указанным в ст. 15 Проекта договора.</w:t>
            </w:r>
            <w:r>
              <w:rPr>
                <w:i/>
                <w:sz w:val="22"/>
                <w:szCs w:val="22"/>
              </w:rPr>
              <w:t xml:space="preserve"> </w:t>
            </w:r>
          </w:p>
          <w:p w14:paraId="202E5DE2" w14:textId="17884B7E" w:rsidR="00024359" w:rsidRPr="00024359" w:rsidRDefault="00024359" w:rsidP="00B86D1A">
            <w:pPr>
              <w:widowControl w:val="0"/>
              <w:ind w:firstLine="460"/>
              <w:jc w:val="both"/>
              <w:rPr>
                <w:i/>
                <w:sz w:val="22"/>
                <w:szCs w:val="22"/>
              </w:rPr>
            </w:pPr>
            <w:r w:rsidRPr="00024359">
              <w:rPr>
                <w:i/>
                <w:sz w:val="22"/>
                <w:szCs w:val="22"/>
              </w:rPr>
              <w:t>Договор заключается с участником закупки после предоставления таким участником обеспечения исполнения договора.</w:t>
            </w:r>
          </w:p>
          <w:p w14:paraId="2DD45F73" w14:textId="62C4CE2E" w:rsidR="00024359" w:rsidRPr="00024359" w:rsidRDefault="00024359" w:rsidP="00B86D1A">
            <w:pPr>
              <w:widowControl w:val="0"/>
              <w:ind w:firstLine="460"/>
              <w:jc w:val="both"/>
              <w:rPr>
                <w:i/>
                <w:sz w:val="22"/>
                <w:szCs w:val="22"/>
              </w:rPr>
            </w:pPr>
            <w:r w:rsidRPr="00024359">
              <w:rPr>
                <w:i/>
                <w:sz w:val="22"/>
                <w:szCs w:val="22"/>
              </w:rPr>
              <w:t>В случае непредоставления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уклонившимся от заключения договора.</w:t>
            </w:r>
          </w:p>
          <w:p w14:paraId="475E8908" w14:textId="33269766" w:rsidR="00024359" w:rsidRPr="00024359" w:rsidRDefault="00024359" w:rsidP="00B86D1A">
            <w:pPr>
              <w:widowControl w:val="0"/>
              <w:ind w:firstLine="460"/>
              <w:jc w:val="both"/>
              <w:rPr>
                <w:i/>
                <w:sz w:val="22"/>
                <w:szCs w:val="22"/>
              </w:rPr>
            </w:pPr>
            <w:r w:rsidRPr="00024359">
              <w:rPr>
                <w:i/>
                <w:sz w:val="22"/>
                <w:szCs w:val="22"/>
              </w:rPr>
              <w:t>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последнего акта приемки товаров, акта выполненных работ, оказанных услуг.</w:t>
            </w:r>
          </w:p>
          <w:p w14:paraId="10BBD1F9" w14:textId="6A8AF1FA" w:rsidR="00024359" w:rsidRPr="00024359" w:rsidRDefault="00024359" w:rsidP="00B86D1A">
            <w:pPr>
              <w:widowControl w:val="0"/>
              <w:ind w:firstLine="460"/>
              <w:jc w:val="both"/>
              <w:rPr>
                <w:i/>
                <w:sz w:val="22"/>
                <w:szCs w:val="22"/>
              </w:rPr>
            </w:pPr>
            <w:r w:rsidRPr="00024359">
              <w:rPr>
                <w:i/>
                <w:sz w:val="22"/>
                <w:szCs w:val="22"/>
              </w:rPr>
              <w:t>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обязательств пропорционально выполненным обязательствам.</w:t>
            </w:r>
          </w:p>
          <w:p w14:paraId="06C439B8" w14:textId="1E4843CD" w:rsidR="00024359" w:rsidRPr="00024359" w:rsidRDefault="00024359" w:rsidP="00B86D1A">
            <w:pPr>
              <w:widowControl w:val="0"/>
              <w:ind w:firstLine="460"/>
              <w:jc w:val="both"/>
              <w:rPr>
                <w:i/>
                <w:sz w:val="22"/>
                <w:szCs w:val="22"/>
              </w:rPr>
            </w:pPr>
            <w:r w:rsidRPr="00024359">
              <w:rPr>
                <w:i/>
                <w:sz w:val="22"/>
                <w:szCs w:val="22"/>
              </w:rPr>
              <w:t xml:space="preserve">В случае, если участником закупки, с которым заключается договор, является государственное или муниципальное казенное, бюджетное или автономное учреждение, положения </w:t>
            </w:r>
            <w:r>
              <w:rPr>
                <w:i/>
                <w:sz w:val="22"/>
                <w:szCs w:val="22"/>
              </w:rPr>
              <w:t xml:space="preserve">настоящего </w:t>
            </w:r>
            <w:r w:rsidRPr="00024359">
              <w:rPr>
                <w:i/>
                <w:sz w:val="22"/>
                <w:szCs w:val="22"/>
              </w:rPr>
              <w:t xml:space="preserve">раздела к такому участнику не применяются. </w:t>
            </w:r>
          </w:p>
          <w:p w14:paraId="30E6F0D5" w14:textId="0427EC2A" w:rsidR="00024359" w:rsidRPr="00024359" w:rsidRDefault="00024359" w:rsidP="00B86D1A">
            <w:pPr>
              <w:widowControl w:val="0"/>
              <w:ind w:firstLine="460"/>
              <w:jc w:val="both"/>
              <w:rPr>
                <w:i/>
                <w:sz w:val="22"/>
                <w:szCs w:val="22"/>
              </w:rPr>
            </w:pPr>
            <w:r w:rsidRPr="00024359">
              <w:rPr>
                <w:i/>
                <w:sz w:val="22"/>
                <w:szCs w:val="22"/>
              </w:rPr>
              <w:t>Заказчик в качестве обеспечения исполнения договоров принима</w:t>
            </w:r>
            <w:r w:rsidR="00DA123D">
              <w:rPr>
                <w:i/>
                <w:sz w:val="22"/>
                <w:szCs w:val="22"/>
              </w:rPr>
              <w:t>е</w:t>
            </w:r>
            <w:r w:rsidRPr="00024359">
              <w:rPr>
                <w:i/>
                <w:sz w:val="22"/>
                <w:szCs w:val="22"/>
              </w:rPr>
              <w:t>т банковские/независимые гарантии, выданные банками, включенными в перечень банков, которые вправе выдавать банковские/независимые гарантии для обеспечения заявок и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26B1DC92" w14:textId="77777777" w:rsidR="00024359" w:rsidRPr="00024359" w:rsidRDefault="00024359" w:rsidP="00B86D1A">
            <w:pPr>
              <w:widowControl w:val="0"/>
              <w:ind w:firstLine="460"/>
              <w:jc w:val="both"/>
              <w:rPr>
                <w:i/>
                <w:sz w:val="22"/>
                <w:szCs w:val="22"/>
              </w:rPr>
            </w:pPr>
            <w:r w:rsidRPr="00024359">
              <w:rPr>
                <w:i/>
                <w:sz w:val="22"/>
                <w:szCs w:val="22"/>
              </w:rPr>
              <w:t>Банковская/независимая гарантия, предоставляемая в качестве обеспечения исполнения договора, должна быть безотзывной, и должна содержать:</w:t>
            </w:r>
          </w:p>
          <w:p w14:paraId="10678191" w14:textId="77777777" w:rsidR="00024359" w:rsidRPr="00024359" w:rsidRDefault="00024359" w:rsidP="00B86D1A">
            <w:pPr>
              <w:widowControl w:val="0"/>
              <w:ind w:firstLine="460"/>
              <w:jc w:val="both"/>
              <w:rPr>
                <w:i/>
                <w:sz w:val="22"/>
                <w:szCs w:val="22"/>
              </w:rPr>
            </w:pPr>
            <w:r w:rsidRPr="00024359">
              <w:rPr>
                <w:i/>
                <w:sz w:val="22"/>
                <w:szCs w:val="22"/>
              </w:rPr>
              <w:t>1) сумму банковской/независимой гарантии, подлежащую уплате гарантом Заказчику в случае ненадлежащего исполнения обязательств принципалом;</w:t>
            </w:r>
          </w:p>
          <w:p w14:paraId="6DE257D0" w14:textId="60CCB8DF" w:rsidR="00024359" w:rsidRPr="00024359" w:rsidRDefault="00024359" w:rsidP="00B86D1A">
            <w:pPr>
              <w:widowControl w:val="0"/>
              <w:ind w:firstLine="460"/>
              <w:jc w:val="both"/>
              <w:rPr>
                <w:i/>
                <w:sz w:val="22"/>
                <w:szCs w:val="22"/>
              </w:rPr>
            </w:pPr>
            <w:r w:rsidRPr="00024359">
              <w:rPr>
                <w:i/>
                <w:sz w:val="22"/>
                <w:szCs w:val="22"/>
              </w:rPr>
              <w:t>2) перечень обязательств принципала, надлежащее исполнение которых обеспечивается банковской/независимой гарантией</w:t>
            </w:r>
            <w:r w:rsidR="00DA123D">
              <w:rPr>
                <w:i/>
                <w:sz w:val="22"/>
                <w:szCs w:val="22"/>
              </w:rPr>
              <w:t xml:space="preserve">: </w:t>
            </w:r>
            <w:r w:rsidR="00DA123D" w:rsidRPr="00DA123D">
              <w:rPr>
                <w:i/>
                <w:sz w:val="22"/>
                <w:szCs w:val="22"/>
              </w:rPr>
              <w:t>банковская/независимая гарантия должна обеспечивать по настоящему договору все обязательства Подрядчика, в том, числе исполнение обязательств Подрядчика по уплате неустоек (пеней, штрафов), предусмотренных Договором</w:t>
            </w:r>
          </w:p>
          <w:p w14:paraId="1F4FB2FC" w14:textId="77777777" w:rsidR="00024359" w:rsidRPr="00024359" w:rsidRDefault="00024359" w:rsidP="00B86D1A">
            <w:pPr>
              <w:widowControl w:val="0"/>
              <w:ind w:firstLine="460"/>
              <w:jc w:val="both"/>
              <w:rPr>
                <w:i/>
                <w:sz w:val="22"/>
                <w:szCs w:val="22"/>
              </w:rPr>
            </w:pPr>
            <w:r w:rsidRPr="00024359">
              <w:rPr>
                <w:i/>
                <w:sz w:val="22"/>
                <w:szCs w:val="22"/>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4F924117" w14:textId="77777777" w:rsidR="00024359" w:rsidRPr="00024359" w:rsidRDefault="00024359" w:rsidP="00B86D1A">
            <w:pPr>
              <w:widowControl w:val="0"/>
              <w:ind w:firstLine="460"/>
              <w:jc w:val="both"/>
              <w:rPr>
                <w:i/>
                <w:sz w:val="22"/>
                <w:szCs w:val="22"/>
              </w:rPr>
            </w:pPr>
            <w:r w:rsidRPr="00024359">
              <w:rPr>
                <w:i/>
                <w:sz w:val="22"/>
                <w:szCs w:val="22"/>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38D7FD80" w14:textId="77777777" w:rsidR="00024359" w:rsidRPr="00024359" w:rsidRDefault="00024359" w:rsidP="00B86D1A">
            <w:pPr>
              <w:widowControl w:val="0"/>
              <w:ind w:firstLine="460"/>
              <w:jc w:val="both"/>
              <w:rPr>
                <w:i/>
                <w:sz w:val="22"/>
                <w:szCs w:val="22"/>
              </w:rPr>
            </w:pPr>
            <w:r w:rsidRPr="00024359">
              <w:rPr>
                <w:i/>
                <w:sz w:val="22"/>
                <w:szCs w:val="22"/>
              </w:rPr>
              <w:t>5) условие о сроке действия банковской гарантии (срок действия банковской/независимой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банковской/независимой гарантии должен превышать срок поставки товара не менее чем на один месяц);</w:t>
            </w:r>
          </w:p>
          <w:p w14:paraId="5124F1CA" w14:textId="77777777" w:rsidR="00024359" w:rsidRPr="00024359" w:rsidRDefault="00024359" w:rsidP="00B86D1A">
            <w:pPr>
              <w:widowControl w:val="0"/>
              <w:ind w:firstLine="460"/>
              <w:jc w:val="both"/>
              <w:rPr>
                <w:i/>
                <w:sz w:val="22"/>
                <w:szCs w:val="22"/>
              </w:rPr>
            </w:pPr>
            <w:r w:rsidRPr="00024359">
              <w:rPr>
                <w:i/>
                <w:sz w:val="22"/>
                <w:szCs w:val="22"/>
              </w:rPr>
              <w:t>6) отлагательное условие о том, что договор предоставления банковской/независимой гарантии заключается по обязательствам участника закупки, которые возникнут из договора при его заключении;</w:t>
            </w:r>
          </w:p>
          <w:p w14:paraId="115CA781" w14:textId="77777777" w:rsidR="00024359" w:rsidRPr="00024359" w:rsidRDefault="00024359" w:rsidP="00B86D1A">
            <w:pPr>
              <w:widowControl w:val="0"/>
              <w:ind w:firstLine="460"/>
              <w:jc w:val="both"/>
              <w:rPr>
                <w:i/>
                <w:sz w:val="22"/>
                <w:szCs w:val="22"/>
              </w:rPr>
            </w:pPr>
            <w:r w:rsidRPr="00024359">
              <w:rPr>
                <w:i/>
                <w:sz w:val="22"/>
                <w:szCs w:val="22"/>
              </w:rPr>
              <w:t>7)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банковской/независимой гарантией, представлять на бумажном носителе или в форме электронного документа требование об уплате денежной суммы по банковской/независимой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14:paraId="2A92C087" w14:textId="77777777" w:rsidR="00024359" w:rsidRPr="00024359" w:rsidRDefault="00024359" w:rsidP="00B86D1A">
            <w:pPr>
              <w:widowControl w:val="0"/>
              <w:ind w:firstLine="460"/>
              <w:jc w:val="both"/>
              <w:rPr>
                <w:i/>
                <w:sz w:val="22"/>
                <w:szCs w:val="22"/>
              </w:rPr>
            </w:pPr>
            <w:r w:rsidRPr="00024359">
              <w:rPr>
                <w:i/>
                <w:sz w:val="22"/>
                <w:szCs w:val="22"/>
              </w:rPr>
              <w:t>8)</w:t>
            </w:r>
            <w:r w:rsidRPr="00024359">
              <w:rPr>
                <w:i/>
                <w:sz w:val="22"/>
                <w:szCs w:val="22"/>
              </w:rPr>
              <w:tab/>
              <w:t xml:space="preserve">условие о праве Заказчика по передаче права требования по банковской/независимой гарантии при перемене Заказчика в случаях, предусмотренных законодательством Российской </w:t>
            </w:r>
            <w:r w:rsidRPr="00024359">
              <w:rPr>
                <w:i/>
                <w:sz w:val="22"/>
                <w:szCs w:val="22"/>
              </w:rPr>
              <w:lastRenderedPageBreak/>
              <w:t xml:space="preserve">Федерации, с предварительным извещением об этом гаранта. </w:t>
            </w:r>
          </w:p>
          <w:p w14:paraId="52DC3C26" w14:textId="5AF0CB84" w:rsidR="00024359" w:rsidRPr="007C5D9B" w:rsidRDefault="00024359" w:rsidP="00B86D1A">
            <w:pPr>
              <w:widowControl w:val="0"/>
              <w:ind w:firstLine="460"/>
              <w:jc w:val="both"/>
              <w:rPr>
                <w:i/>
                <w:sz w:val="22"/>
                <w:szCs w:val="22"/>
              </w:rPr>
            </w:pPr>
            <w:r w:rsidRPr="00024359">
              <w:rPr>
                <w:i/>
                <w:sz w:val="22"/>
                <w:szCs w:val="22"/>
              </w:rPr>
              <w:t>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банковской/независимой гарантии, направленное до окончания срока действия банковской гарантии.</w:t>
            </w:r>
          </w:p>
        </w:tc>
      </w:tr>
      <w:tr w:rsidR="00F74D6D" w:rsidRPr="007C5D9B" w14:paraId="761F99D7" w14:textId="77777777" w:rsidTr="00BE4A09">
        <w:trPr>
          <w:jc w:val="center"/>
        </w:trPr>
        <w:tc>
          <w:tcPr>
            <w:tcW w:w="988" w:type="dxa"/>
            <w:vMerge w:val="restart"/>
            <w:vAlign w:val="center"/>
          </w:tcPr>
          <w:p w14:paraId="1D9E3C66" w14:textId="77777777" w:rsidR="00F74D6D" w:rsidRPr="007C5D9B" w:rsidRDefault="00AE186C" w:rsidP="007C5D9B">
            <w:pPr>
              <w:widowControl w:val="0"/>
              <w:jc w:val="center"/>
              <w:rPr>
                <w:b/>
                <w:i/>
                <w:sz w:val="22"/>
                <w:szCs w:val="22"/>
              </w:rPr>
            </w:pPr>
            <w:r w:rsidRPr="007C5D9B">
              <w:rPr>
                <w:b/>
                <w:i/>
                <w:sz w:val="22"/>
                <w:szCs w:val="22"/>
              </w:rPr>
              <w:lastRenderedPageBreak/>
              <w:t>7.</w:t>
            </w:r>
            <w:r w:rsidR="00C7775B" w:rsidRPr="007C5D9B">
              <w:rPr>
                <w:b/>
                <w:i/>
                <w:sz w:val="22"/>
                <w:szCs w:val="22"/>
              </w:rPr>
              <w:t>9</w:t>
            </w:r>
            <w:r w:rsidR="00F74D6D" w:rsidRPr="007C5D9B">
              <w:rPr>
                <w:b/>
                <w:i/>
                <w:sz w:val="22"/>
                <w:szCs w:val="22"/>
              </w:rPr>
              <w:t>.</w:t>
            </w:r>
          </w:p>
        </w:tc>
        <w:tc>
          <w:tcPr>
            <w:tcW w:w="9326" w:type="dxa"/>
            <w:vAlign w:val="center"/>
          </w:tcPr>
          <w:p w14:paraId="5A7FDBC9" w14:textId="77777777" w:rsidR="00F74D6D" w:rsidRPr="007C5D9B" w:rsidRDefault="00BB75CE" w:rsidP="007C5D9B">
            <w:pPr>
              <w:widowControl w:val="0"/>
              <w:jc w:val="both"/>
              <w:rPr>
                <w:i/>
                <w:sz w:val="22"/>
                <w:szCs w:val="22"/>
              </w:rPr>
            </w:pPr>
            <w:r w:rsidRPr="007C5D9B">
              <w:rPr>
                <w:b/>
                <w:i/>
                <w:sz w:val="22"/>
                <w:szCs w:val="22"/>
              </w:rPr>
              <w:t xml:space="preserve">Форма, сроки и порядок оплаты </w:t>
            </w:r>
            <w:r w:rsidR="00D779B1" w:rsidRPr="007C5D9B">
              <w:rPr>
                <w:b/>
                <w:i/>
                <w:sz w:val="22"/>
                <w:szCs w:val="22"/>
              </w:rPr>
              <w:t>товара</w:t>
            </w:r>
          </w:p>
        </w:tc>
      </w:tr>
      <w:tr w:rsidR="00F74D6D" w:rsidRPr="007C5D9B" w14:paraId="28D3B34E" w14:textId="77777777" w:rsidTr="00BE4A09">
        <w:trPr>
          <w:jc w:val="center"/>
        </w:trPr>
        <w:tc>
          <w:tcPr>
            <w:tcW w:w="988" w:type="dxa"/>
            <w:vMerge/>
            <w:vAlign w:val="center"/>
          </w:tcPr>
          <w:p w14:paraId="355DB58E" w14:textId="77777777" w:rsidR="00F74D6D" w:rsidRPr="007C5D9B" w:rsidRDefault="00F74D6D" w:rsidP="007C5D9B">
            <w:pPr>
              <w:widowControl w:val="0"/>
              <w:jc w:val="center"/>
              <w:rPr>
                <w:i/>
                <w:sz w:val="22"/>
                <w:szCs w:val="22"/>
              </w:rPr>
            </w:pPr>
          </w:p>
        </w:tc>
        <w:tc>
          <w:tcPr>
            <w:tcW w:w="9326" w:type="dxa"/>
            <w:shd w:val="clear" w:color="auto" w:fill="auto"/>
            <w:vAlign w:val="center"/>
          </w:tcPr>
          <w:p w14:paraId="670AEA84" w14:textId="1789E248" w:rsidR="00B8028E" w:rsidRPr="007C5D9B" w:rsidRDefault="00D17578" w:rsidP="007C5D9B">
            <w:pPr>
              <w:widowControl w:val="0"/>
              <w:contextualSpacing/>
              <w:jc w:val="both"/>
              <w:rPr>
                <w:rFonts w:eastAsia="Calibri"/>
                <w:bCs/>
                <w:i/>
                <w:sz w:val="22"/>
                <w:szCs w:val="22"/>
              </w:rPr>
            </w:pPr>
            <w:r w:rsidRPr="003C22C4">
              <w:rPr>
                <w:i/>
                <w:sz w:val="22"/>
                <w:szCs w:val="22"/>
                <w:lang w:eastAsia="ar-SA"/>
              </w:rPr>
              <w:t xml:space="preserve">Оплата выполненных работ (этапа работ) производится </w:t>
            </w:r>
            <w:r w:rsidR="00DA109A" w:rsidRPr="003C22C4">
              <w:rPr>
                <w:i/>
                <w:sz w:val="22"/>
                <w:szCs w:val="22"/>
                <w:lang w:eastAsia="ar-SA"/>
              </w:rPr>
              <w:t xml:space="preserve">согласно </w:t>
            </w:r>
            <w:r w:rsidR="00B21AC5" w:rsidRPr="003C22C4">
              <w:rPr>
                <w:i/>
                <w:sz w:val="22"/>
                <w:szCs w:val="22"/>
                <w:lang w:eastAsia="ar-SA"/>
              </w:rPr>
              <w:t>пункту 2.2 2.3</w:t>
            </w:r>
            <w:r w:rsidR="0062680C" w:rsidRPr="003C22C4">
              <w:rPr>
                <w:i/>
                <w:sz w:val="22"/>
                <w:szCs w:val="22"/>
                <w:lang w:eastAsia="ar-SA"/>
              </w:rPr>
              <w:t xml:space="preserve"> </w:t>
            </w:r>
            <w:r w:rsidR="00DA109A" w:rsidRPr="003C22C4">
              <w:rPr>
                <w:i/>
                <w:sz w:val="22"/>
                <w:szCs w:val="22"/>
                <w:lang w:eastAsia="ar-SA"/>
              </w:rPr>
              <w:t>Проект</w:t>
            </w:r>
            <w:r w:rsidR="0062680C" w:rsidRPr="003C22C4">
              <w:rPr>
                <w:i/>
                <w:sz w:val="22"/>
                <w:szCs w:val="22"/>
                <w:lang w:eastAsia="ar-SA"/>
              </w:rPr>
              <w:t>а</w:t>
            </w:r>
            <w:r w:rsidR="00DA109A" w:rsidRPr="003C22C4">
              <w:rPr>
                <w:i/>
                <w:sz w:val="22"/>
                <w:szCs w:val="22"/>
                <w:lang w:eastAsia="ar-SA"/>
              </w:rPr>
              <w:t xml:space="preserve"> договор</w:t>
            </w:r>
            <w:r w:rsidR="00987B42" w:rsidRPr="003C22C4">
              <w:rPr>
                <w:i/>
                <w:sz w:val="22"/>
                <w:szCs w:val="22"/>
                <w:lang w:eastAsia="ar-SA"/>
              </w:rPr>
              <w:t>а (Приложение №</w:t>
            </w:r>
            <w:r w:rsidR="00AC1CBF" w:rsidRPr="003C22C4">
              <w:rPr>
                <w:i/>
                <w:sz w:val="22"/>
                <w:szCs w:val="22"/>
                <w:lang w:eastAsia="ar-SA"/>
              </w:rPr>
              <w:t>1</w:t>
            </w:r>
            <w:r w:rsidR="00212D30">
              <w:rPr>
                <w:i/>
                <w:sz w:val="22"/>
                <w:szCs w:val="22"/>
              </w:rPr>
              <w:t>), так же календарному плану (Приложение № 2)</w:t>
            </w:r>
            <w:r w:rsidR="0062680C" w:rsidRPr="003C22C4">
              <w:rPr>
                <w:i/>
                <w:sz w:val="22"/>
                <w:szCs w:val="22"/>
              </w:rPr>
              <w:t>.</w:t>
            </w:r>
          </w:p>
        </w:tc>
      </w:tr>
      <w:tr w:rsidR="00F74D6D" w:rsidRPr="007C5D9B" w14:paraId="294BE08A" w14:textId="77777777" w:rsidTr="00BE4A09">
        <w:trPr>
          <w:jc w:val="center"/>
        </w:trPr>
        <w:tc>
          <w:tcPr>
            <w:tcW w:w="988" w:type="dxa"/>
            <w:vMerge w:val="restart"/>
            <w:vAlign w:val="center"/>
          </w:tcPr>
          <w:p w14:paraId="5C9279A5" w14:textId="77777777" w:rsidR="00F74D6D" w:rsidRPr="007C5D9B" w:rsidRDefault="00AE186C" w:rsidP="007C5D9B">
            <w:pPr>
              <w:widowControl w:val="0"/>
              <w:jc w:val="center"/>
              <w:rPr>
                <w:b/>
                <w:i/>
                <w:sz w:val="22"/>
                <w:szCs w:val="22"/>
              </w:rPr>
            </w:pPr>
            <w:r w:rsidRPr="007C5D9B">
              <w:rPr>
                <w:b/>
                <w:i/>
                <w:sz w:val="22"/>
                <w:szCs w:val="22"/>
              </w:rPr>
              <w:t>7.</w:t>
            </w:r>
            <w:r w:rsidR="00C7775B" w:rsidRPr="007C5D9B">
              <w:rPr>
                <w:b/>
                <w:i/>
                <w:sz w:val="22"/>
                <w:szCs w:val="22"/>
              </w:rPr>
              <w:t>10</w:t>
            </w:r>
            <w:r w:rsidR="00F74D6D" w:rsidRPr="007C5D9B">
              <w:rPr>
                <w:b/>
                <w:i/>
                <w:sz w:val="22"/>
                <w:szCs w:val="22"/>
              </w:rPr>
              <w:t>.</w:t>
            </w:r>
          </w:p>
        </w:tc>
        <w:tc>
          <w:tcPr>
            <w:tcW w:w="9326" w:type="dxa"/>
            <w:vAlign w:val="center"/>
          </w:tcPr>
          <w:p w14:paraId="7A51A5A0" w14:textId="77777777" w:rsidR="00F74D6D" w:rsidRPr="007C5D9B" w:rsidRDefault="00BB75CE" w:rsidP="007C5D9B">
            <w:pPr>
              <w:widowControl w:val="0"/>
              <w:jc w:val="both"/>
              <w:rPr>
                <w:b/>
                <w:i/>
                <w:sz w:val="22"/>
                <w:szCs w:val="22"/>
              </w:rPr>
            </w:pPr>
            <w:r w:rsidRPr="007C5D9B">
              <w:rPr>
                <w:b/>
                <w:i/>
                <w:sz w:val="22"/>
                <w:szCs w:val="22"/>
              </w:rPr>
              <w:t>Содержание, ф</w:t>
            </w:r>
            <w:r w:rsidR="00F74D6D" w:rsidRPr="007C5D9B">
              <w:rPr>
                <w:b/>
                <w:i/>
                <w:sz w:val="22"/>
                <w:szCs w:val="22"/>
              </w:rPr>
              <w:t xml:space="preserve">орма </w:t>
            </w:r>
            <w:r w:rsidRPr="007C5D9B">
              <w:rPr>
                <w:b/>
                <w:i/>
                <w:sz w:val="22"/>
                <w:szCs w:val="22"/>
              </w:rPr>
              <w:t xml:space="preserve">и оформление </w:t>
            </w:r>
            <w:r w:rsidR="00F74D6D" w:rsidRPr="007C5D9B">
              <w:rPr>
                <w:b/>
                <w:i/>
                <w:sz w:val="22"/>
                <w:szCs w:val="22"/>
              </w:rPr>
              <w:t xml:space="preserve">заявки на участие в </w:t>
            </w:r>
            <w:r w:rsidR="00802291" w:rsidRPr="007C5D9B">
              <w:rPr>
                <w:b/>
                <w:i/>
                <w:sz w:val="22"/>
                <w:szCs w:val="22"/>
              </w:rPr>
              <w:t>запросе предложений</w:t>
            </w:r>
          </w:p>
        </w:tc>
      </w:tr>
      <w:tr w:rsidR="00F74D6D" w:rsidRPr="007C5D9B" w14:paraId="6E17C0EE" w14:textId="77777777" w:rsidTr="00BE4A09">
        <w:trPr>
          <w:jc w:val="center"/>
        </w:trPr>
        <w:tc>
          <w:tcPr>
            <w:tcW w:w="988" w:type="dxa"/>
            <w:vMerge/>
            <w:vAlign w:val="center"/>
          </w:tcPr>
          <w:p w14:paraId="5EF1D9E2" w14:textId="77777777" w:rsidR="00F74D6D" w:rsidRPr="007C5D9B" w:rsidRDefault="00F74D6D" w:rsidP="007C5D9B">
            <w:pPr>
              <w:widowControl w:val="0"/>
              <w:jc w:val="center"/>
              <w:rPr>
                <w:i/>
                <w:sz w:val="22"/>
                <w:szCs w:val="22"/>
              </w:rPr>
            </w:pPr>
          </w:p>
        </w:tc>
        <w:tc>
          <w:tcPr>
            <w:tcW w:w="9326" w:type="dxa"/>
            <w:vAlign w:val="center"/>
          </w:tcPr>
          <w:p w14:paraId="7F40A570" w14:textId="7E101153" w:rsidR="00935EDD" w:rsidRPr="007C5D9B" w:rsidRDefault="00AE186C" w:rsidP="007C5D9B">
            <w:pPr>
              <w:widowControl w:val="0"/>
              <w:jc w:val="both"/>
              <w:rPr>
                <w:i/>
                <w:sz w:val="22"/>
                <w:szCs w:val="22"/>
              </w:rPr>
            </w:pPr>
            <w:r w:rsidRPr="007C5D9B">
              <w:rPr>
                <w:i/>
                <w:sz w:val="22"/>
                <w:szCs w:val="22"/>
              </w:rPr>
              <w:t xml:space="preserve">Для участия в </w:t>
            </w:r>
            <w:r w:rsidR="00802291" w:rsidRPr="007C5D9B">
              <w:rPr>
                <w:i/>
                <w:sz w:val="22"/>
                <w:szCs w:val="22"/>
              </w:rPr>
              <w:t>запросе предложений</w:t>
            </w:r>
            <w:r w:rsidRPr="007C5D9B">
              <w:rPr>
                <w:i/>
                <w:sz w:val="22"/>
                <w:szCs w:val="22"/>
              </w:rPr>
              <w:t xml:space="preserve"> </w:t>
            </w:r>
            <w:r w:rsidR="007F5CAF" w:rsidRPr="007C5D9B">
              <w:rPr>
                <w:i/>
                <w:sz w:val="22"/>
                <w:szCs w:val="22"/>
              </w:rPr>
              <w:t>у</w:t>
            </w:r>
            <w:r w:rsidRPr="007C5D9B">
              <w:rPr>
                <w:i/>
                <w:sz w:val="22"/>
                <w:szCs w:val="22"/>
              </w:rPr>
              <w:t xml:space="preserve">частник закупки должен подготовить заявку на участие в </w:t>
            </w:r>
            <w:r w:rsidR="00802291" w:rsidRPr="007C5D9B">
              <w:rPr>
                <w:i/>
                <w:sz w:val="22"/>
                <w:szCs w:val="22"/>
              </w:rPr>
              <w:t>запросе предложений</w:t>
            </w:r>
            <w:r w:rsidRPr="007C5D9B">
              <w:rPr>
                <w:i/>
                <w:sz w:val="22"/>
                <w:szCs w:val="22"/>
              </w:rPr>
              <w:t>, в соответствии с положениями раздела 2 настоящей документации</w:t>
            </w:r>
            <w:r w:rsidR="00121C13" w:rsidRPr="007C5D9B">
              <w:rPr>
                <w:i/>
                <w:sz w:val="22"/>
                <w:szCs w:val="22"/>
              </w:rPr>
              <w:t xml:space="preserve"> о запросе предложений</w:t>
            </w:r>
            <w:r w:rsidRPr="007C5D9B">
              <w:rPr>
                <w:i/>
                <w:sz w:val="22"/>
                <w:szCs w:val="22"/>
              </w:rPr>
              <w:t xml:space="preserve"> по формам, предусмотренным в разделе 8 настоящей документации</w:t>
            </w:r>
            <w:r w:rsidR="00121C13" w:rsidRPr="007C5D9B">
              <w:rPr>
                <w:i/>
                <w:sz w:val="22"/>
                <w:szCs w:val="22"/>
              </w:rPr>
              <w:t xml:space="preserve"> о запросе предложений</w:t>
            </w:r>
            <w:r w:rsidRPr="007C5D9B">
              <w:rPr>
                <w:i/>
                <w:sz w:val="22"/>
                <w:szCs w:val="22"/>
              </w:rPr>
              <w:t xml:space="preserve">. </w:t>
            </w:r>
          </w:p>
        </w:tc>
      </w:tr>
      <w:tr w:rsidR="00F74D6D" w:rsidRPr="007C5D9B" w14:paraId="1118B9E1" w14:textId="77777777" w:rsidTr="00BE4A09">
        <w:trPr>
          <w:jc w:val="center"/>
        </w:trPr>
        <w:tc>
          <w:tcPr>
            <w:tcW w:w="988" w:type="dxa"/>
            <w:vMerge w:val="restart"/>
            <w:vAlign w:val="center"/>
          </w:tcPr>
          <w:p w14:paraId="2051656C" w14:textId="77777777" w:rsidR="00F74D6D" w:rsidRPr="007C5D9B" w:rsidRDefault="00F74D6D" w:rsidP="007C5D9B">
            <w:pPr>
              <w:widowControl w:val="0"/>
              <w:jc w:val="center"/>
              <w:rPr>
                <w:b/>
                <w:i/>
                <w:sz w:val="22"/>
                <w:szCs w:val="22"/>
              </w:rPr>
            </w:pPr>
            <w:r w:rsidRPr="007C5D9B">
              <w:rPr>
                <w:b/>
                <w:i/>
                <w:sz w:val="22"/>
                <w:szCs w:val="22"/>
              </w:rPr>
              <w:t>7.</w:t>
            </w:r>
            <w:r w:rsidR="00D51442" w:rsidRPr="007C5D9B">
              <w:rPr>
                <w:b/>
                <w:i/>
                <w:sz w:val="22"/>
                <w:szCs w:val="22"/>
              </w:rPr>
              <w:t>1</w:t>
            </w:r>
            <w:r w:rsidR="00C7775B" w:rsidRPr="007C5D9B">
              <w:rPr>
                <w:b/>
                <w:i/>
                <w:sz w:val="22"/>
                <w:szCs w:val="22"/>
              </w:rPr>
              <w:t>1</w:t>
            </w:r>
            <w:r w:rsidRPr="007C5D9B">
              <w:rPr>
                <w:b/>
                <w:i/>
                <w:sz w:val="22"/>
                <w:szCs w:val="22"/>
              </w:rPr>
              <w:t>.</w:t>
            </w:r>
          </w:p>
        </w:tc>
        <w:tc>
          <w:tcPr>
            <w:tcW w:w="9326" w:type="dxa"/>
            <w:vAlign w:val="center"/>
          </w:tcPr>
          <w:p w14:paraId="6DAC968E" w14:textId="77777777" w:rsidR="00F74D6D" w:rsidRPr="007C5D9B" w:rsidRDefault="00031E12" w:rsidP="007C5D9B">
            <w:pPr>
              <w:widowControl w:val="0"/>
              <w:jc w:val="both"/>
              <w:rPr>
                <w:b/>
                <w:i/>
                <w:sz w:val="22"/>
                <w:szCs w:val="22"/>
              </w:rPr>
            </w:pPr>
            <w:r w:rsidRPr="007C5D9B">
              <w:rPr>
                <w:b/>
                <w:i/>
                <w:sz w:val="22"/>
                <w:szCs w:val="22"/>
              </w:rPr>
              <w:t>С</w:t>
            </w:r>
            <w:r w:rsidR="00F74D6D" w:rsidRPr="007C5D9B">
              <w:rPr>
                <w:b/>
                <w:i/>
                <w:sz w:val="22"/>
                <w:szCs w:val="22"/>
              </w:rPr>
              <w:t xml:space="preserve">остав заявки на участие в </w:t>
            </w:r>
            <w:r w:rsidR="00802291" w:rsidRPr="007C5D9B">
              <w:rPr>
                <w:b/>
                <w:i/>
                <w:sz w:val="22"/>
                <w:szCs w:val="22"/>
              </w:rPr>
              <w:t>запросе предложений</w:t>
            </w:r>
          </w:p>
        </w:tc>
      </w:tr>
      <w:tr w:rsidR="00F74D6D" w:rsidRPr="007C5D9B" w14:paraId="5BF79190" w14:textId="77777777" w:rsidTr="00BE4A09">
        <w:trPr>
          <w:jc w:val="center"/>
        </w:trPr>
        <w:tc>
          <w:tcPr>
            <w:tcW w:w="988" w:type="dxa"/>
            <w:vMerge/>
            <w:vAlign w:val="center"/>
          </w:tcPr>
          <w:p w14:paraId="7C9F9C9D" w14:textId="77777777" w:rsidR="00F74D6D" w:rsidRPr="007C5D9B" w:rsidRDefault="00F74D6D" w:rsidP="007C5D9B">
            <w:pPr>
              <w:widowControl w:val="0"/>
              <w:jc w:val="center"/>
              <w:rPr>
                <w:i/>
                <w:sz w:val="22"/>
                <w:szCs w:val="22"/>
              </w:rPr>
            </w:pPr>
          </w:p>
        </w:tc>
        <w:tc>
          <w:tcPr>
            <w:tcW w:w="9326" w:type="dxa"/>
            <w:vAlign w:val="center"/>
          </w:tcPr>
          <w:p w14:paraId="6F74BA14" w14:textId="77777777" w:rsidR="00DA123D" w:rsidRPr="001A0766" w:rsidRDefault="00DA123D" w:rsidP="00DA123D">
            <w:pPr>
              <w:widowControl w:val="0"/>
              <w:ind w:firstLine="708"/>
              <w:jc w:val="both"/>
              <w:rPr>
                <w:i/>
                <w:sz w:val="22"/>
                <w:szCs w:val="22"/>
              </w:rPr>
            </w:pPr>
            <w:r w:rsidRPr="001A0766">
              <w:rPr>
                <w:i/>
                <w:sz w:val="22"/>
                <w:szCs w:val="22"/>
              </w:rPr>
              <w:t>1</w:t>
            </w:r>
            <w:r>
              <w:rPr>
                <w:i/>
                <w:sz w:val="22"/>
                <w:szCs w:val="22"/>
              </w:rPr>
              <w:t>.</w:t>
            </w:r>
            <w:r w:rsidRPr="001A0766">
              <w:rPr>
                <w:i/>
                <w:sz w:val="22"/>
                <w:szCs w:val="22"/>
              </w:rPr>
              <w:t xml:space="preserve"> Сведения и документы о потенциальном участнике запроса предложений, подавшем такую заявку:</w:t>
            </w:r>
          </w:p>
          <w:p w14:paraId="6C1389F9"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 xml:space="preserve">полное и сокращенное фирменное наименование, место нахождения, </w:t>
            </w:r>
            <w:proofErr w:type="gramStart"/>
            <w:r w:rsidRPr="001A0766">
              <w:rPr>
                <w:i/>
                <w:sz w:val="22"/>
                <w:szCs w:val="22"/>
              </w:rPr>
              <w:t>почтовый  адрес</w:t>
            </w:r>
            <w:proofErr w:type="gramEnd"/>
            <w:r w:rsidRPr="001A0766">
              <w:rPr>
                <w:i/>
                <w:sz w:val="22"/>
                <w:szCs w:val="22"/>
              </w:rPr>
              <w:t>, банковские реквизиты (для юридического лица), фамилия, имя, отчество, паспортные данные, сведения о месте жительства (для физического лица);</w:t>
            </w:r>
          </w:p>
          <w:p w14:paraId="44A10746"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российских юридических лиц: копию полученной не ранее чем за 30 дней до дня публикации в ЕИС извещения о запросе предложений выписки из единого государственного реестра юридических лиц;</w:t>
            </w:r>
          </w:p>
          <w:p w14:paraId="70A0DEF8"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российских индивидуальных предпринимателей: копию полученной не ранее чем 30 дней до дня публикации в ЕИС извещения о запросе предложений выписки из единого государственного реестра индивидуальных предпринимателей;</w:t>
            </w:r>
          </w:p>
          <w:p w14:paraId="6696C86D"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для потенциальных участников запроса предложений – иностранных лиц:</w:t>
            </w:r>
          </w:p>
          <w:p w14:paraId="4193F303" w14:textId="77777777" w:rsidR="00DA123D" w:rsidRPr="001A0766" w:rsidRDefault="00DA123D" w:rsidP="00DA123D">
            <w:pPr>
              <w:widowControl w:val="0"/>
              <w:ind w:firstLine="708"/>
              <w:jc w:val="both"/>
              <w:rPr>
                <w:i/>
                <w:sz w:val="22"/>
                <w:szCs w:val="22"/>
              </w:rPr>
            </w:pPr>
            <w:r w:rsidRPr="001A0766">
              <w:rPr>
                <w:i/>
                <w:sz w:val="22"/>
                <w:szCs w:val="22"/>
              </w:rPr>
              <w:t>документы о государственной регистрации юридического лица в соответствии с законодательством соответствующего государства;</w:t>
            </w:r>
          </w:p>
          <w:p w14:paraId="63DE85C4"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14:paraId="6ABE9B93"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копии учредительных документов потенциального участника запроса предложений (для юридических лиц);</w:t>
            </w:r>
          </w:p>
          <w:p w14:paraId="2D633B68"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решение об одобрении или о совершении крупной сделки, сделки с заинтересованностью либо копия таких решений.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14:paraId="52EAD8ED"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документации о закупке, если требование об обеспечении было установлено в документации о закупке;</w:t>
            </w:r>
          </w:p>
          <w:p w14:paraId="1690D544" w14:textId="77777777" w:rsidR="00DA123D" w:rsidRPr="001A0766" w:rsidRDefault="00DA123D" w:rsidP="00DA123D">
            <w:pPr>
              <w:widowControl w:val="0"/>
              <w:ind w:firstLine="708"/>
              <w:jc w:val="both"/>
              <w:rPr>
                <w:i/>
                <w:sz w:val="22"/>
                <w:szCs w:val="22"/>
              </w:rPr>
            </w:pPr>
            <w:r>
              <w:rPr>
                <w:i/>
                <w:sz w:val="22"/>
                <w:szCs w:val="22"/>
              </w:rPr>
              <w:t xml:space="preserve">- </w:t>
            </w:r>
            <w:r w:rsidRPr="001A0766">
              <w:rPr>
                <w:i/>
                <w:sz w:val="22"/>
                <w:szCs w:val="22"/>
              </w:rPr>
              <w:t>копии иных документов, подтверждающих соответствие потенциального участника запроса предложений требованиям, установленным в извещении и документации о закупке.</w:t>
            </w:r>
          </w:p>
          <w:p w14:paraId="4D524B06" w14:textId="77777777" w:rsidR="00DA123D" w:rsidRPr="00B66541" w:rsidRDefault="00DA123D" w:rsidP="00DA123D">
            <w:pPr>
              <w:widowControl w:val="0"/>
              <w:ind w:firstLine="708"/>
              <w:jc w:val="both"/>
              <w:rPr>
                <w:i/>
                <w:sz w:val="22"/>
                <w:szCs w:val="22"/>
              </w:rPr>
            </w:pPr>
            <w:r>
              <w:rPr>
                <w:i/>
                <w:sz w:val="22"/>
                <w:szCs w:val="22"/>
              </w:rPr>
              <w:t xml:space="preserve">- </w:t>
            </w:r>
            <w:r w:rsidRPr="001A0766">
              <w:rPr>
                <w:i/>
                <w:sz w:val="22"/>
                <w:szCs w:val="22"/>
              </w:rPr>
              <w:t xml:space="preserve">декларацию о соответствии участника закупки единым требованиям, установленным </w:t>
            </w:r>
            <w:r>
              <w:rPr>
                <w:i/>
                <w:sz w:val="22"/>
                <w:szCs w:val="22"/>
              </w:rPr>
              <w:t xml:space="preserve">подпунктами 2 – 10 </w:t>
            </w:r>
            <w:r w:rsidRPr="001A0766">
              <w:rPr>
                <w:i/>
                <w:sz w:val="22"/>
                <w:szCs w:val="22"/>
              </w:rPr>
              <w:t>пункт</w:t>
            </w:r>
            <w:r>
              <w:rPr>
                <w:i/>
                <w:sz w:val="22"/>
                <w:szCs w:val="22"/>
              </w:rPr>
              <w:t>а</w:t>
            </w:r>
            <w:r w:rsidRPr="001A0766">
              <w:rPr>
                <w:i/>
                <w:sz w:val="22"/>
                <w:szCs w:val="22"/>
              </w:rPr>
              <w:t xml:space="preserve"> </w:t>
            </w:r>
            <w:r>
              <w:rPr>
                <w:i/>
                <w:sz w:val="22"/>
                <w:szCs w:val="22"/>
              </w:rPr>
              <w:t>1.3.1</w:t>
            </w:r>
            <w:r w:rsidRPr="001A0766">
              <w:rPr>
                <w:i/>
                <w:sz w:val="22"/>
                <w:szCs w:val="22"/>
              </w:rPr>
              <w:t xml:space="preserve"> </w:t>
            </w:r>
            <w:r>
              <w:rPr>
                <w:i/>
                <w:sz w:val="22"/>
                <w:szCs w:val="22"/>
              </w:rPr>
              <w:t>настоящей документации</w:t>
            </w:r>
            <w:r w:rsidRPr="001A0766">
              <w:rPr>
                <w:i/>
                <w:sz w:val="22"/>
                <w:szCs w:val="22"/>
              </w:rPr>
              <w:t xml:space="preserve">, а также копии документов, подтверждающих соответствие участника закупки требованиям, установленным </w:t>
            </w:r>
            <w:r>
              <w:rPr>
                <w:i/>
                <w:sz w:val="22"/>
                <w:szCs w:val="22"/>
              </w:rPr>
              <w:t xml:space="preserve">подпунктом 1 </w:t>
            </w:r>
            <w:r w:rsidRPr="001A0766">
              <w:rPr>
                <w:i/>
                <w:sz w:val="22"/>
                <w:szCs w:val="22"/>
              </w:rPr>
              <w:t xml:space="preserve">пункта </w:t>
            </w:r>
            <w:r>
              <w:rPr>
                <w:i/>
                <w:sz w:val="22"/>
                <w:szCs w:val="22"/>
              </w:rPr>
              <w:t>1.3.1</w:t>
            </w:r>
            <w:r w:rsidRPr="001A0766">
              <w:rPr>
                <w:i/>
                <w:sz w:val="22"/>
                <w:szCs w:val="22"/>
              </w:rPr>
              <w:t xml:space="preserve"> </w:t>
            </w:r>
            <w:r>
              <w:rPr>
                <w:i/>
                <w:sz w:val="22"/>
                <w:szCs w:val="22"/>
              </w:rPr>
              <w:t xml:space="preserve">настоящей документации: </w:t>
            </w:r>
            <w:r w:rsidRPr="00B66541">
              <w:rPr>
                <w:i/>
                <w:sz w:val="22"/>
                <w:szCs w:val="22"/>
              </w:rPr>
              <w:t xml:space="preserve">реестровый номер из Единого реестра о членах саморегулируемых организаций в области инженерных изысканий, архитектурно-строительного проектирования и их обязательствах, участник закупки вправе предоставить информацию из Единого реестра сведений о членах саморегулируемых организаций и их обязательствах в любой свободной форме, подтверждающую, что участник закупки является </w:t>
            </w:r>
            <w:r w:rsidRPr="00B66541">
              <w:rPr>
                <w:i/>
                <w:sz w:val="22"/>
                <w:szCs w:val="22"/>
              </w:rPr>
              <w:lastRenderedPageBreak/>
              <w:t xml:space="preserve">членом саморегулируемой организации в области выполнения работ по инженерным изысканиям или архитектурно-строительного проектирования. Заказчик осуществляет проверку наличия сведений об участнике закупки в Едином реестре о членах саморегулируемых организаций в области инженерных изысканий, архитектурно-строительного проектирования и их обязательствах: </w:t>
            </w:r>
          </w:p>
          <w:p w14:paraId="6914FD4B" w14:textId="77777777" w:rsidR="00DA123D" w:rsidRPr="00B66541" w:rsidRDefault="00DA123D" w:rsidP="00DA123D">
            <w:pPr>
              <w:widowControl w:val="0"/>
              <w:ind w:firstLine="708"/>
              <w:jc w:val="both"/>
              <w:rPr>
                <w:i/>
                <w:sz w:val="22"/>
                <w:szCs w:val="22"/>
              </w:rPr>
            </w:pPr>
            <w:r w:rsidRPr="00B66541">
              <w:rPr>
                <w:i/>
                <w:sz w:val="22"/>
                <w:szCs w:val="22"/>
              </w:rPr>
              <w:t xml:space="preserve">- о наличии у члена СРО права на выполнение работ по инженерным изысканиям или осуществлять подготовку проектной документации объектов капитального строительства по договору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14:paraId="65461776" w14:textId="77777777" w:rsidR="00DA123D" w:rsidRPr="001A0766" w:rsidRDefault="00DA123D" w:rsidP="00DA123D">
            <w:pPr>
              <w:widowControl w:val="0"/>
              <w:ind w:firstLine="708"/>
              <w:jc w:val="both"/>
              <w:rPr>
                <w:i/>
                <w:sz w:val="22"/>
                <w:szCs w:val="22"/>
              </w:rPr>
            </w:pPr>
            <w:r w:rsidRPr="00B66541">
              <w:rPr>
                <w:i/>
                <w:sz w:val="22"/>
                <w:szCs w:val="22"/>
              </w:rPr>
              <w:t xml:space="preserve">- о соответствии члена СРО уровню ответственности, предусмотренному частями 11 статьи 55.16 Градостроительного кодекса РФ. Указанные требования не распространяются на случаи, предусмотренные частью 4.1 статьи 48 Градостроительного кодекса </w:t>
            </w:r>
            <w:proofErr w:type="gramStart"/>
            <w:r w:rsidRPr="00B66541">
              <w:rPr>
                <w:i/>
                <w:sz w:val="22"/>
                <w:szCs w:val="22"/>
              </w:rPr>
              <w:t>РФ;</w:t>
            </w:r>
            <w:r w:rsidRPr="001A0766">
              <w:rPr>
                <w:i/>
                <w:sz w:val="22"/>
                <w:szCs w:val="22"/>
              </w:rPr>
              <w:t>.</w:t>
            </w:r>
            <w:proofErr w:type="gramEnd"/>
          </w:p>
          <w:p w14:paraId="4CFEF550" w14:textId="77777777" w:rsidR="00DA123D" w:rsidRPr="001A0766" w:rsidRDefault="00DA123D" w:rsidP="00DA123D">
            <w:pPr>
              <w:widowControl w:val="0"/>
              <w:ind w:firstLine="708"/>
              <w:jc w:val="both"/>
              <w:rPr>
                <w:i/>
                <w:sz w:val="22"/>
                <w:szCs w:val="22"/>
              </w:rPr>
            </w:pPr>
            <w:r w:rsidRPr="001A0766">
              <w:rPr>
                <w:i/>
                <w:sz w:val="22"/>
                <w:szCs w:val="22"/>
              </w:rPr>
              <w:t>2</w:t>
            </w:r>
            <w:r>
              <w:rPr>
                <w:i/>
                <w:sz w:val="22"/>
                <w:szCs w:val="22"/>
              </w:rPr>
              <w:t>.</w:t>
            </w:r>
            <w:r w:rsidRPr="001A0766">
              <w:rPr>
                <w:i/>
                <w:sz w:val="22"/>
                <w:szCs w:val="22"/>
              </w:rPr>
              <w:t xml:space="preserve"> Предложение о характеристиках и качестве товаров, работ, услуг, иных объектов гражданских прав, подготовленное в соответствии с требованиями документации о закупке:</w:t>
            </w:r>
          </w:p>
          <w:p w14:paraId="6C15EA08" w14:textId="77777777" w:rsidR="00DA123D" w:rsidRPr="001A0766" w:rsidRDefault="00DA123D" w:rsidP="00DA123D">
            <w:pPr>
              <w:widowControl w:val="0"/>
              <w:ind w:firstLine="708"/>
              <w:jc w:val="both"/>
              <w:rPr>
                <w:i/>
                <w:sz w:val="22"/>
                <w:szCs w:val="22"/>
              </w:rPr>
            </w:pPr>
            <w:r w:rsidRPr="00B66541">
              <w:rPr>
                <w:i/>
                <w:sz w:val="22"/>
                <w:szCs w:val="22"/>
              </w:rPr>
              <w:t xml:space="preserve">- </w:t>
            </w:r>
            <w:r w:rsidRPr="001A0766">
              <w:rPr>
                <w:i/>
                <w:sz w:val="22"/>
                <w:szCs w:val="22"/>
              </w:rPr>
              <w:t>описание функциональных характеристик (потребительских свойств) товара, его количественных и качественных характеристик, в том числе:</w:t>
            </w:r>
          </w:p>
          <w:p w14:paraId="1FC02B4C" w14:textId="77777777" w:rsidR="00DA123D" w:rsidRPr="001A0766" w:rsidRDefault="00DA123D" w:rsidP="00DA123D">
            <w:pPr>
              <w:widowControl w:val="0"/>
              <w:ind w:firstLine="708"/>
              <w:jc w:val="both"/>
              <w:rPr>
                <w:i/>
                <w:sz w:val="22"/>
                <w:szCs w:val="22"/>
              </w:rPr>
            </w:pPr>
            <w:r w:rsidRPr="001A0766">
              <w:rPr>
                <w:i/>
                <w:sz w:val="22"/>
                <w:szCs w:val="22"/>
              </w:rPr>
              <w:t>1-1) при размещении закупки на поставку товара:</w:t>
            </w:r>
          </w:p>
          <w:p w14:paraId="2A49B5C9" w14:textId="77777777" w:rsidR="00DA123D" w:rsidRPr="001A0766" w:rsidRDefault="00DA123D" w:rsidP="00DA123D">
            <w:pPr>
              <w:widowControl w:val="0"/>
              <w:ind w:firstLine="708"/>
              <w:jc w:val="both"/>
              <w:rPr>
                <w:i/>
                <w:sz w:val="22"/>
                <w:szCs w:val="22"/>
              </w:rPr>
            </w:pPr>
            <w:r w:rsidRPr="001A0766">
              <w:rPr>
                <w:i/>
                <w:sz w:val="22"/>
                <w:szCs w:val="22"/>
              </w:rPr>
              <w:t>а) согласие участника процедуры закупки на поставку товара в случае:</w:t>
            </w:r>
          </w:p>
          <w:p w14:paraId="68CFBC2E" w14:textId="77777777" w:rsidR="00DA123D" w:rsidRPr="001A0766" w:rsidRDefault="00DA123D" w:rsidP="00DA123D">
            <w:pPr>
              <w:widowControl w:val="0"/>
              <w:ind w:firstLine="708"/>
              <w:jc w:val="both"/>
              <w:rPr>
                <w:i/>
                <w:sz w:val="22"/>
                <w:szCs w:val="22"/>
              </w:rPr>
            </w:pPr>
            <w:r w:rsidRPr="001A0766">
              <w:rPr>
                <w:i/>
                <w:sz w:val="22"/>
                <w:szCs w:val="22"/>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04731A97" w14:textId="77777777" w:rsidR="00DA123D" w:rsidRPr="001A0766" w:rsidRDefault="00DA123D" w:rsidP="00DA123D">
            <w:pPr>
              <w:widowControl w:val="0"/>
              <w:ind w:firstLine="708"/>
              <w:jc w:val="both"/>
              <w:rPr>
                <w:i/>
                <w:sz w:val="22"/>
                <w:szCs w:val="22"/>
              </w:rPr>
            </w:pPr>
            <w:r w:rsidRPr="001A0766">
              <w:rPr>
                <w:i/>
                <w:sz w:val="22"/>
                <w:szCs w:val="22"/>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4ECFB938" w14:textId="77777777" w:rsidR="00DA123D" w:rsidRPr="001A0766" w:rsidRDefault="00DA123D" w:rsidP="00DA123D">
            <w:pPr>
              <w:widowControl w:val="0"/>
              <w:ind w:firstLine="708"/>
              <w:jc w:val="both"/>
              <w:rPr>
                <w:i/>
                <w:sz w:val="22"/>
                <w:szCs w:val="22"/>
              </w:rPr>
            </w:pPr>
            <w:r w:rsidRPr="001A0766">
              <w:rPr>
                <w:i/>
                <w:sz w:val="22"/>
                <w:szCs w:val="22"/>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12017330" w14:textId="77777777" w:rsidR="00DA123D" w:rsidRPr="001A0766" w:rsidRDefault="00DA123D" w:rsidP="00DA123D">
            <w:pPr>
              <w:widowControl w:val="0"/>
              <w:ind w:firstLine="708"/>
              <w:jc w:val="both"/>
              <w:rPr>
                <w:i/>
                <w:sz w:val="22"/>
                <w:szCs w:val="22"/>
              </w:rPr>
            </w:pPr>
            <w:r w:rsidRPr="001A0766">
              <w:rPr>
                <w:i/>
                <w:sz w:val="22"/>
                <w:szCs w:val="22"/>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5CACA3BF" w14:textId="77777777" w:rsidR="00DA123D" w:rsidRPr="001A0766" w:rsidRDefault="00DA123D" w:rsidP="00DA123D">
            <w:pPr>
              <w:widowControl w:val="0"/>
              <w:ind w:firstLine="708"/>
              <w:jc w:val="both"/>
              <w:rPr>
                <w:i/>
                <w:sz w:val="22"/>
                <w:szCs w:val="22"/>
              </w:rPr>
            </w:pPr>
            <w:r w:rsidRPr="001A0766">
              <w:rPr>
                <w:i/>
                <w:sz w:val="22"/>
                <w:szCs w:val="22"/>
              </w:rPr>
              <w:t>3-1) при размещении закупки на выполнение работ, оказание услуг для выполнения, оказания которых используется товар:</w:t>
            </w:r>
          </w:p>
          <w:p w14:paraId="6612AFC6" w14:textId="77777777" w:rsidR="00DA123D" w:rsidRPr="001A0766" w:rsidRDefault="00DA123D" w:rsidP="00DA123D">
            <w:pPr>
              <w:widowControl w:val="0"/>
              <w:ind w:firstLine="708"/>
              <w:jc w:val="both"/>
              <w:rPr>
                <w:i/>
                <w:sz w:val="22"/>
                <w:szCs w:val="22"/>
              </w:rPr>
            </w:pPr>
            <w:r w:rsidRPr="001A0766">
              <w:rPr>
                <w:i/>
                <w:sz w:val="22"/>
                <w:szCs w:val="22"/>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75EE3384" w14:textId="77777777" w:rsidR="00DA123D" w:rsidRPr="001A0766" w:rsidRDefault="00DA123D" w:rsidP="00DA123D">
            <w:pPr>
              <w:widowControl w:val="0"/>
              <w:ind w:firstLine="708"/>
              <w:jc w:val="both"/>
              <w:rPr>
                <w:i/>
                <w:sz w:val="22"/>
                <w:szCs w:val="22"/>
              </w:rPr>
            </w:pPr>
            <w:r w:rsidRPr="001A0766">
              <w:rPr>
                <w:i/>
                <w:sz w:val="22"/>
                <w:szCs w:val="22"/>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4E3B4112" w14:textId="77777777" w:rsidR="00DA123D" w:rsidRPr="001A0766" w:rsidRDefault="00DA123D" w:rsidP="00DA123D">
            <w:pPr>
              <w:widowControl w:val="0"/>
              <w:ind w:firstLine="708"/>
              <w:jc w:val="both"/>
              <w:rPr>
                <w:i/>
                <w:sz w:val="22"/>
                <w:szCs w:val="22"/>
              </w:rPr>
            </w:pPr>
            <w:r w:rsidRPr="00B66541">
              <w:rPr>
                <w:i/>
                <w:sz w:val="22"/>
                <w:szCs w:val="22"/>
              </w:rPr>
              <w:t xml:space="preserve">- </w:t>
            </w:r>
            <w:r w:rsidRPr="001A0766">
              <w:rPr>
                <w:i/>
                <w:sz w:val="22"/>
                <w:szCs w:val="22"/>
              </w:rPr>
              <w:t>предложение о цене договора;</w:t>
            </w:r>
          </w:p>
          <w:p w14:paraId="523C1B97" w14:textId="77777777" w:rsidR="00DA123D" w:rsidRPr="001A0766" w:rsidRDefault="00DA123D" w:rsidP="00DA123D">
            <w:pPr>
              <w:widowControl w:val="0"/>
              <w:ind w:firstLine="708"/>
              <w:jc w:val="both"/>
              <w:rPr>
                <w:i/>
                <w:sz w:val="22"/>
                <w:szCs w:val="22"/>
              </w:rPr>
            </w:pPr>
            <w:r w:rsidRPr="00B66541">
              <w:rPr>
                <w:i/>
                <w:sz w:val="22"/>
                <w:szCs w:val="22"/>
              </w:rPr>
              <w:t xml:space="preserve">- </w:t>
            </w:r>
            <w:r w:rsidRPr="001A0766">
              <w:rPr>
                <w:i/>
                <w:sz w:val="22"/>
                <w:szCs w:val="22"/>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14:paraId="66FB57B4" w14:textId="77777777" w:rsidR="00DA123D" w:rsidRPr="001A0766" w:rsidRDefault="00DA123D" w:rsidP="00DA123D">
            <w:pPr>
              <w:widowControl w:val="0"/>
              <w:ind w:firstLine="708"/>
              <w:jc w:val="both"/>
              <w:rPr>
                <w:i/>
                <w:sz w:val="22"/>
                <w:szCs w:val="22"/>
              </w:rPr>
            </w:pPr>
            <w:r w:rsidRPr="00B66541">
              <w:rPr>
                <w:i/>
                <w:sz w:val="22"/>
                <w:szCs w:val="22"/>
              </w:rPr>
              <w:t xml:space="preserve">- </w:t>
            </w:r>
            <w:r w:rsidRPr="001A0766">
              <w:rPr>
                <w:i/>
                <w:sz w:val="22"/>
                <w:szCs w:val="22"/>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14:paraId="734C94DB" w14:textId="53608B27" w:rsidR="001E146E" w:rsidRPr="007C5D9B" w:rsidRDefault="00DA123D" w:rsidP="00DA123D">
            <w:pPr>
              <w:widowControl w:val="0"/>
              <w:tabs>
                <w:tab w:val="left" w:pos="-15876"/>
              </w:tabs>
              <w:adjustRightInd w:val="0"/>
              <w:ind w:firstLine="709"/>
              <w:jc w:val="both"/>
              <w:textAlignment w:val="baseline"/>
              <w:rPr>
                <w:i/>
                <w:sz w:val="22"/>
                <w:szCs w:val="22"/>
              </w:rPr>
            </w:pPr>
            <w:r w:rsidRPr="00B66541">
              <w:rPr>
                <w:i/>
                <w:sz w:val="22"/>
                <w:szCs w:val="22"/>
              </w:rPr>
              <w:t xml:space="preserve">- </w:t>
            </w:r>
            <w:r w:rsidRPr="001A0766">
              <w:rPr>
                <w:i/>
                <w:sz w:val="22"/>
                <w:szCs w:val="22"/>
              </w:rPr>
              <w:t>иные сведения и документы, при необходимости.</w:t>
            </w:r>
          </w:p>
        </w:tc>
      </w:tr>
      <w:tr w:rsidR="00F74D6D" w:rsidRPr="007C5D9B" w14:paraId="58515EF1" w14:textId="77777777" w:rsidTr="00BE4A09">
        <w:trPr>
          <w:jc w:val="center"/>
        </w:trPr>
        <w:tc>
          <w:tcPr>
            <w:tcW w:w="988" w:type="dxa"/>
            <w:vMerge w:val="restart"/>
            <w:vAlign w:val="center"/>
          </w:tcPr>
          <w:p w14:paraId="439832D4" w14:textId="77777777" w:rsidR="00F74D6D" w:rsidRPr="007C5D9B" w:rsidRDefault="00F74D6D" w:rsidP="007C5D9B">
            <w:pPr>
              <w:widowControl w:val="0"/>
              <w:jc w:val="center"/>
              <w:rPr>
                <w:i/>
                <w:sz w:val="22"/>
                <w:szCs w:val="22"/>
              </w:rPr>
            </w:pPr>
            <w:r w:rsidRPr="007C5D9B">
              <w:rPr>
                <w:b/>
                <w:i/>
                <w:sz w:val="22"/>
                <w:szCs w:val="22"/>
              </w:rPr>
              <w:lastRenderedPageBreak/>
              <w:t>7.1</w:t>
            </w:r>
            <w:r w:rsidR="00C7775B" w:rsidRPr="007C5D9B">
              <w:rPr>
                <w:b/>
                <w:i/>
                <w:sz w:val="22"/>
                <w:szCs w:val="22"/>
              </w:rPr>
              <w:t>2</w:t>
            </w:r>
            <w:r w:rsidRPr="007C5D9B">
              <w:rPr>
                <w:b/>
                <w:i/>
                <w:sz w:val="22"/>
                <w:szCs w:val="22"/>
              </w:rPr>
              <w:t>.</w:t>
            </w:r>
          </w:p>
        </w:tc>
        <w:tc>
          <w:tcPr>
            <w:tcW w:w="9326" w:type="dxa"/>
            <w:vAlign w:val="center"/>
          </w:tcPr>
          <w:p w14:paraId="40E2CFF9" w14:textId="77777777" w:rsidR="00F74D6D" w:rsidRPr="007C5D9B" w:rsidRDefault="00F74D6D" w:rsidP="007C5D9B">
            <w:pPr>
              <w:widowControl w:val="0"/>
              <w:jc w:val="both"/>
              <w:rPr>
                <w:b/>
                <w:i/>
                <w:sz w:val="22"/>
                <w:szCs w:val="22"/>
              </w:rPr>
            </w:pPr>
            <w:r w:rsidRPr="007C5D9B">
              <w:rPr>
                <w:b/>
                <w:i/>
                <w:sz w:val="22"/>
                <w:szCs w:val="22"/>
              </w:rPr>
              <w:t xml:space="preserve">Сведения о валюте, используемой для формирования цены </w:t>
            </w:r>
            <w:r w:rsidR="00BB75CE" w:rsidRPr="007C5D9B">
              <w:rPr>
                <w:b/>
                <w:i/>
                <w:sz w:val="22"/>
                <w:szCs w:val="22"/>
              </w:rPr>
              <w:t>д</w:t>
            </w:r>
            <w:r w:rsidRPr="007C5D9B">
              <w:rPr>
                <w:b/>
                <w:i/>
                <w:sz w:val="22"/>
                <w:szCs w:val="22"/>
              </w:rPr>
              <w:t xml:space="preserve">оговора и расчетов с </w:t>
            </w:r>
            <w:r w:rsidR="00BB75CE" w:rsidRPr="007C5D9B">
              <w:rPr>
                <w:b/>
                <w:i/>
                <w:sz w:val="22"/>
                <w:szCs w:val="22"/>
              </w:rPr>
              <w:t>поставщиком</w:t>
            </w:r>
            <w:r w:rsidRPr="007C5D9B">
              <w:rPr>
                <w:b/>
                <w:i/>
                <w:sz w:val="22"/>
                <w:szCs w:val="22"/>
              </w:rPr>
              <w:t xml:space="preserve"> по </w:t>
            </w:r>
            <w:r w:rsidR="00BB75CE" w:rsidRPr="007C5D9B">
              <w:rPr>
                <w:b/>
                <w:i/>
                <w:sz w:val="22"/>
                <w:szCs w:val="22"/>
              </w:rPr>
              <w:t>д</w:t>
            </w:r>
            <w:r w:rsidRPr="007C5D9B">
              <w:rPr>
                <w:b/>
                <w:i/>
                <w:sz w:val="22"/>
                <w:szCs w:val="22"/>
              </w:rPr>
              <w:t>оговору</w:t>
            </w:r>
          </w:p>
        </w:tc>
      </w:tr>
      <w:tr w:rsidR="00F74D6D" w:rsidRPr="007C5D9B" w14:paraId="5EDA528B" w14:textId="77777777" w:rsidTr="00BE4A09">
        <w:trPr>
          <w:jc w:val="center"/>
        </w:trPr>
        <w:tc>
          <w:tcPr>
            <w:tcW w:w="988" w:type="dxa"/>
            <w:vMerge/>
            <w:vAlign w:val="center"/>
          </w:tcPr>
          <w:p w14:paraId="44B43B70" w14:textId="77777777" w:rsidR="00F74D6D" w:rsidRPr="007C5D9B" w:rsidRDefault="00F74D6D" w:rsidP="007C5D9B">
            <w:pPr>
              <w:widowControl w:val="0"/>
              <w:jc w:val="center"/>
              <w:rPr>
                <w:i/>
                <w:sz w:val="22"/>
                <w:szCs w:val="22"/>
              </w:rPr>
            </w:pPr>
          </w:p>
        </w:tc>
        <w:tc>
          <w:tcPr>
            <w:tcW w:w="9326" w:type="dxa"/>
            <w:vAlign w:val="center"/>
          </w:tcPr>
          <w:p w14:paraId="51590324" w14:textId="77777777" w:rsidR="00F74D6D" w:rsidRPr="007C5D9B" w:rsidRDefault="00F74D6D" w:rsidP="007C5D9B">
            <w:pPr>
              <w:widowControl w:val="0"/>
              <w:jc w:val="both"/>
              <w:rPr>
                <w:i/>
                <w:sz w:val="22"/>
                <w:szCs w:val="22"/>
              </w:rPr>
            </w:pPr>
            <w:r w:rsidRPr="007C5D9B">
              <w:rPr>
                <w:i/>
                <w:sz w:val="22"/>
                <w:szCs w:val="22"/>
              </w:rPr>
              <w:t>Валюта – российский рубль</w:t>
            </w:r>
          </w:p>
        </w:tc>
      </w:tr>
      <w:tr w:rsidR="00F74D6D" w:rsidRPr="007C5D9B" w14:paraId="03D76812" w14:textId="77777777" w:rsidTr="00BE4A09">
        <w:trPr>
          <w:jc w:val="center"/>
        </w:trPr>
        <w:tc>
          <w:tcPr>
            <w:tcW w:w="988" w:type="dxa"/>
            <w:vMerge w:val="restart"/>
            <w:vAlign w:val="center"/>
          </w:tcPr>
          <w:p w14:paraId="789D8FDC" w14:textId="77777777" w:rsidR="00F74D6D" w:rsidRPr="007C5D9B" w:rsidRDefault="00F74D6D" w:rsidP="007C5D9B">
            <w:pPr>
              <w:widowControl w:val="0"/>
              <w:jc w:val="center"/>
              <w:rPr>
                <w:i/>
                <w:sz w:val="22"/>
                <w:szCs w:val="22"/>
              </w:rPr>
            </w:pPr>
            <w:r w:rsidRPr="007C5D9B">
              <w:rPr>
                <w:b/>
                <w:i/>
                <w:sz w:val="22"/>
                <w:szCs w:val="22"/>
              </w:rPr>
              <w:t>7.1</w:t>
            </w:r>
            <w:r w:rsidR="00C7775B" w:rsidRPr="007C5D9B">
              <w:rPr>
                <w:b/>
                <w:i/>
                <w:sz w:val="22"/>
                <w:szCs w:val="22"/>
              </w:rPr>
              <w:t>3</w:t>
            </w:r>
            <w:r w:rsidRPr="007C5D9B">
              <w:rPr>
                <w:b/>
                <w:i/>
                <w:sz w:val="22"/>
                <w:szCs w:val="22"/>
              </w:rPr>
              <w:t>.</w:t>
            </w:r>
          </w:p>
        </w:tc>
        <w:tc>
          <w:tcPr>
            <w:tcW w:w="9326" w:type="dxa"/>
            <w:vAlign w:val="center"/>
          </w:tcPr>
          <w:p w14:paraId="4FA4E44E" w14:textId="77777777" w:rsidR="00F74D6D" w:rsidRPr="007C5D9B" w:rsidRDefault="00D61109" w:rsidP="007C5D9B">
            <w:pPr>
              <w:widowControl w:val="0"/>
              <w:jc w:val="both"/>
              <w:rPr>
                <w:b/>
                <w:i/>
                <w:sz w:val="22"/>
                <w:szCs w:val="22"/>
              </w:rPr>
            </w:pPr>
            <w:r w:rsidRPr="007C5D9B">
              <w:rPr>
                <w:b/>
                <w:i/>
                <w:sz w:val="22"/>
                <w:szCs w:val="22"/>
              </w:rPr>
              <w:t xml:space="preserve">Порядок, место, дата начала и дата окончания срока подачи заявок на участие в </w:t>
            </w:r>
            <w:r w:rsidR="0014347E" w:rsidRPr="007C5D9B">
              <w:rPr>
                <w:b/>
                <w:i/>
                <w:sz w:val="22"/>
                <w:szCs w:val="22"/>
              </w:rPr>
              <w:t>запросе предложений</w:t>
            </w:r>
          </w:p>
        </w:tc>
      </w:tr>
      <w:tr w:rsidR="00F74D6D" w:rsidRPr="007C5D9B" w14:paraId="477E1A35" w14:textId="77777777" w:rsidTr="00BE4A09">
        <w:trPr>
          <w:jc w:val="center"/>
        </w:trPr>
        <w:tc>
          <w:tcPr>
            <w:tcW w:w="988" w:type="dxa"/>
            <w:vMerge/>
            <w:vAlign w:val="center"/>
          </w:tcPr>
          <w:p w14:paraId="79C024F2" w14:textId="77777777" w:rsidR="00F74D6D" w:rsidRPr="007C5D9B" w:rsidRDefault="00F74D6D" w:rsidP="007C5D9B">
            <w:pPr>
              <w:widowControl w:val="0"/>
              <w:jc w:val="center"/>
              <w:rPr>
                <w:i/>
                <w:sz w:val="22"/>
                <w:szCs w:val="22"/>
              </w:rPr>
            </w:pPr>
          </w:p>
        </w:tc>
        <w:tc>
          <w:tcPr>
            <w:tcW w:w="9326" w:type="dxa"/>
            <w:vAlign w:val="center"/>
          </w:tcPr>
          <w:p w14:paraId="5B5650C6" w14:textId="77777777" w:rsidR="00371E97" w:rsidRPr="00B21AC5" w:rsidRDefault="00371E97" w:rsidP="007C5D9B">
            <w:pPr>
              <w:pStyle w:val="27"/>
              <w:widowControl w:val="0"/>
              <w:adjustRightInd w:val="0"/>
              <w:spacing w:after="0" w:line="240" w:lineRule="auto"/>
              <w:ind w:left="0"/>
              <w:jc w:val="both"/>
              <w:textAlignment w:val="baseline"/>
              <w:rPr>
                <w:i/>
                <w:sz w:val="22"/>
                <w:szCs w:val="22"/>
              </w:rPr>
            </w:pPr>
            <w:r w:rsidRPr="00B21AC5">
              <w:rPr>
                <w:i/>
                <w:sz w:val="22"/>
                <w:szCs w:val="22"/>
              </w:rPr>
              <w:t>Заявки на участие в запросе предложений могут быть поданы участниками закупки с момента размещения извещения о проведении запроса предложений и документации</w:t>
            </w:r>
            <w:r w:rsidR="00121C13" w:rsidRPr="00B21AC5">
              <w:rPr>
                <w:i/>
                <w:sz w:val="22"/>
                <w:szCs w:val="22"/>
              </w:rPr>
              <w:t xml:space="preserve"> о запросе предложений</w:t>
            </w:r>
            <w:r w:rsidRPr="00B21AC5">
              <w:rPr>
                <w:i/>
                <w:sz w:val="22"/>
                <w:szCs w:val="22"/>
              </w:rPr>
              <w:t xml:space="preserve"> на электронной торговой площадке. </w:t>
            </w:r>
          </w:p>
          <w:p w14:paraId="19659552" w14:textId="605F4F10" w:rsidR="00371E97" w:rsidRPr="00E90C32" w:rsidRDefault="00371E97" w:rsidP="007C5D9B">
            <w:pPr>
              <w:pStyle w:val="27"/>
              <w:widowControl w:val="0"/>
              <w:adjustRightInd w:val="0"/>
              <w:spacing w:after="0" w:line="240" w:lineRule="auto"/>
              <w:ind w:left="0"/>
              <w:jc w:val="both"/>
              <w:textAlignment w:val="baseline"/>
              <w:rPr>
                <w:i/>
                <w:color w:val="FF0000"/>
                <w:sz w:val="22"/>
                <w:szCs w:val="22"/>
              </w:rPr>
            </w:pPr>
            <w:r w:rsidRPr="00B21AC5">
              <w:rPr>
                <w:i/>
                <w:sz w:val="22"/>
                <w:szCs w:val="22"/>
              </w:rPr>
              <w:t xml:space="preserve">Дата размещения извещения о проведении запроса предложений и документации </w:t>
            </w:r>
            <w:r w:rsidR="00121C13" w:rsidRPr="00B21AC5">
              <w:rPr>
                <w:i/>
                <w:sz w:val="22"/>
                <w:szCs w:val="22"/>
              </w:rPr>
              <w:t xml:space="preserve">о запросе предложений </w:t>
            </w:r>
            <w:r w:rsidRPr="00B21AC5">
              <w:rPr>
                <w:i/>
                <w:sz w:val="22"/>
                <w:szCs w:val="22"/>
              </w:rPr>
              <w:t xml:space="preserve">на электронной торговой площадке </w:t>
            </w:r>
            <w:r w:rsidR="001F5042" w:rsidRPr="00E90C32">
              <w:rPr>
                <w:b/>
                <w:i/>
                <w:color w:val="FF0000"/>
                <w:sz w:val="22"/>
                <w:szCs w:val="22"/>
              </w:rPr>
              <w:t>«</w:t>
            </w:r>
            <w:r w:rsidR="003C22C4">
              <w:rPr>
                <w:b/>
                <w:i/>
                <w:color w:val="FF0000"/>
                <w:sz w:val="22"/>
                <w:szCs w:val="22"/>
              </w:rPr>
              <w:t>07</w:t>
            </w:r>
            <w:r w:rsidR="001F5042" w:rsidRPr="00E90C32">
              <w:rPr>
                <w:b/>
                <w:i/>
                <w:color w:val="FF0000"/>
                <w:sz w:val="22"/>
                <w:szCs w:val="22"/>
              </w:rPr>
              <w:t>»</w:t>
            </w:r>
            <w:r w:rsidR="0061520D" w:rsidRPr="00E90C32">
              <w:rPr>
                <w:b/>
                <w:i/>
                <w:color w:val="FF0000"/>
                <w:sz w:val="22"/>
                <w:szCs w:val="22"/>
              </w:rPr>
              <w:t> </w:t>
            </w:r>
            <w:r w:rsidR="00DA123D" w:rsidRPr="00E90C32">
              <w:rPr>
                <w:b/>
                <w:i/>
                <w:color w:val="FF0000"/>
                <w:sz w:val="22"/>
                <w:szCs w:val="22"/>
              </w:rPr>
              <w:t>марта</w:t>
            </w:r>
            <w:r w:rsidR="00DA109A" w:rsidRPr="00E90C32">
              <w:rPr>
                <w:b/>
                <w:i/>
                <w:color w:val="FF0000"/>
                <w:sz w:val="22"/>
                <w:szCs w:val="22"/>
              </w:rPr>
              <w:t xml:space="preserve"> </w:t>
            </w:r>
            <w:r w:rsidR="00D6775A" w:rsidRPr="00E90C32">
              <w:rPr>
                <w:b/>
                <w:i/>
                <w:color w:val="FF0000"/>
                <w:sz w:val="22"/>
                <w:szCs w:val="22"/>
              </w:rPr>
              <w:t>2024</w:t>
            </w:r>
            <w:r w:rsidRPr="00E90C32">
              <w:rPr>
                <w:b/>
                <w:i/>
                <w:color w:val="FF0000"/>
                <w:sz w:val="22"/>
                <w:szCs w:val="22"/>
              </w:rPr>
              <w:t xml:space="preserve"> года</w:t>
            </w:r>
            <w:r w:rsidRPr="00E90C32">
              <w:rPr>
                <w:i/>
                <w:color w:val="FF0000"/>
                <w:sz w:val="22"/>
                <w:szCs w:val="22"/>
              </w:rPr>
              <w:t>.</w:t>
            </w:r>
          </w:p>
          <w:p w14:paraId="691E3903" w14:textId="040BD089" w:rsidR="00F74D6D" w:rsidRPr="007C5D9B" w:rsidRDefault="00371E97" w:rsidP="007C5D9B">
            <w:pPr>
              <w:widowControl w:val="0"/>
              <w:jc w:val="both"/>
              <w:rPr>
                <w:i/>
                <w:sz w:val="22"/>
                <w:szCs w:val="22"/>
              </w:rPr>
            </w:pPr>
            <w:r w:rsidRPr="00B21AC5">
              <w:rPr>
                <w:i/>
                <w:sz w:val="22"/>
                <w:szCs w:val="22"/>
              </w:rPr>
              <w:t>Заказчик заканчивает принимать заявки на участие в запросе предложений на электронной торговой площадке в</w:t>
            </w:r>
            <w:r w:rsidRPr="00B21AC5">
              <w:rPr>
                <w:b/>
                <w:i/>
                <w:sz w:val="22"/>
                <w:szCs w:val="22"/>
              </w:rPr>
              <w:t xml:space="preserve"> </w:t>
            </w:r>
            <w:r w:rsidRPr="00E90C32">
              <w:rPr>
                <w:b/>
                <w:i/>
                <w:color w:val="FF0000"/>
                <w:sz w:val="22"/>
                <w:szCs w:val="22"/>
              </w:rPr>
              <w:t>1</w:t>
            </w:r>
            <w:r w:rsidR="00311BE8" w:rsidRPr="00E90C32">
              <w:rPr>
                <w:b/>
                <w:i/>
                <w:color w:val="FF0000"/>
                <w:sz w:val="22"/>
                <w:szCs w:val="22"/>
              </w:rPr>
              <w:t>0</w:t>
            </w:r>
            <w:r w:rsidRPr="00E90C32">
              <w:rPr>
                <w:b/>
                <w:i/>
                <w:color w:val="FF0000"/>
                <w:sz w:val="22"/>
                <w:szCs w:val="22"/>
              </w:rPr>
              <w:t> часов 00 минут (</w:t>
            </w:r>
            <w:r w:rsidR="006A6251" w:rsidRPr="00E90C32">
              <w:rPr>
                <w:b/>
                <w:i/>
                <w:color w:val="FF0000"/>
                <w:sz w:val="22"/>
                <w:szCs w:val="22"/>
              </w:rPr>
              <w:t>местное время заказчика</w:t>
            </w:r>
            <w:r w:rsidRPr="00E90C32">
              <w:rPr>
                <w:b/>
                <w:i/>
                <w:color w:val="FF0000"/>
                <w:sz w:val="22"/>
                <w:szCs w:val="22"/>
              </w:rPr>
              <w:t xml:space="preserve">) </w:t>
            </w:r>
            <w:r w:rsidR="001F5042" w:rsidRPr="00E90C32">
              <w:rPr>
                <w:b/>
                <w:i/>
                <w:color w:val="FF0000"/>
                <w:sz w:val="22"/>
                <w:szCs w:val="22"/>
              </w:rPr>
              <w:t>«</w:t>
            </w:r>
            <w:r w:rsidR="003C22C4">
              <w:rPr>
                <w:b/>
                <w:i/>
                <w:color w:val="FF0000"/>
                <w:sz w:val="22"/>
                <w:szCs w:val="22"/>
              </w:rPr>
              <w:t>20</w:t>
            </w:r>
            <w:r w:rsidR="001F5042" w:rsidRPr="00E90C32">
              <w:rPr>
                <w:b/>
                <w:i/>
                <w:color w:val="FF0000"/>
                <w:sz w:val="22"/>
                <w:szCs w:val="22"/>
              </w:rPr>
              <w:t>»</w:t>
            </w:r>
            <w:r w:rsidRPr="00E90C32">
              <w:rPr>
                <w:b/>
                <w:i/>
                <w:color w:val="FF0000"/>
                <w:sz w:val="22"/>
                <w:szCs w:val="22"/>
              </w:rPr>
              <w:t xml:space="preserve"> </w:t>
            </w:r>
            <w:r w:rsidR="00DA123D" w:rsidRPr="00E90C32">
              <w:rPr>
                <w:b/>
                <w:i/>
                <w:color w:val="FF0000"/>
                <w:sz w:val="22"/>
                <w:szCs w:val="22"/>
              </w:rPr>
              <w:t>марта</w:t>
            </w:r>
            <w:r w:rsidRPr="00E90C32">
              <w:rPr>
                <w:b/>
                <w:i/>
                <w:color w:val="FF0000"/>
                <w:sz w:val="22"/>
                <w:szCs w:val="22"/>
              </w:rPr>
              <w:t xml:space="preserve"> </w:t>
            </w:r>
            <w:r w:rsidR="00D6775A" w:rsidRPr="00E90C32">
              <w:rPr>
                <w:b/>
                <w:i/>
                <w:color w:val="FF0000"/>
                <w:sz w:val="22"/>
                <w:szCs w:val="22"/>
              </w:rPr>
              <w:t>2024</w:t>
            </w:r>
            <w:r w:rsidRPr="00E90C32">
              <w:rPr>
                <w:b/>
                <w:i/>
                <w:color w:val="FF0000"/>
                <w:sz w:val="22"/>
                <w:szCs w:val="22"/>
              </w:rPr>
              <w:t xml:space="preserve"> года.</w:t>
            </w:r>
          </w:p>
        </w:tc>
      </w:tr>
      <w:tr w:rsidR="00336207" w:rsidRPr="007C5D9B" w14:paraId="18E4B6F3" w14:textId="77777777" w:rsidTr="00BE4A09">
        <w:trPr>
          <w:jc w:val="center"/>
        </w:trPr>
        <w:tc>
          <w:tcPr>
            <w:tcW w:w="988" w:type="dxa"/>
            <w:vMerge w:val="restart"/>
            <w:vAlign w:val="center"/>
          </w:tcPr>
          <w:p w14:paraId="4BC02F3B" w14:textId="77777777" w:rsidR="00336207" w:rsidRPr="007C5D9B" w:rsidRDefault="00336207" w:rsidP="007C5D9B">
            <w:pPr>
              <w:widowControl w:val="0"/>
              <w:jc w:val="center"/>
              <w:rPr>
                <w:i/>
                <w:sz w:val="22"/>
                <w:szCs w:val="22"/>
              </w:rPr>
            </w:pPr>
            <w:r w:rsidRPr="007C5D9B">
              <w:rPr>
                <w:b/>
                <w:i/>
                <w:sz w:val="22"/>
                <w:szCs w:val="22"/>
              </w:rPr>
              <w:t>7.1</w:t>
            </w:r>
            <w:r w:rsidR="00C7775B" w:rsidRPr="007C5D9B">
              <w:rPr>
                <w:b/>
                <w:i/>
                <w:sz w:val="22"/>
                <w:szCs w:val="22"/>
              </w:rPr>
              <w:t>4</w:t>
            </w:r>
            <w:r w:rsidRPr="007C5D9B">
              <w:rPr>
                <w:b/>
                <w:i/>
                <w:sz w:val="22"/>
                <w:szCs w:val="22"/>
              </w:rPr>
              <w:t>.</w:t>
            </w:r>
          </w:p>
        </w:tc>
        <w:tc>
          <w:tcPr>
            <w:tcW w:w="9326" w:type="dxa"/>
            <w:vAlign w:val="center"/>
          </w:tcPr>
          <w:p w14:paraId="26E0CB51" w14:textId="77777777" w:rsidR="00336207" w:rsidRPr="007C5D9B" w:rsidRDefault="002F0EDD" w:rsidP="007C5D9B">
            <w:pPr>
              <w:pStyle w:val="27"/>
              <w:widowControl w:val="0"/>
              <w:adjustRightInd w:val="0"/>
              <w:spacing w:after="0" w:line="240" w:lineRule="auto"/>
              <w:ind w:left="0"/>
              <w:jc w:val="both"/>
              <w:textAlignment w:val="baseline"/>
              <w:rPr>
                <w:i/>
                <w:sz w:val="22"/>
                <w:szCs w:val="22"/>
              </w:rPr>
            </w:pPr>
            <w:r w:rsidRPr="007C5D9B">
              <w:rPr>
                <w:b/>
                <w:i/>
                <w:sz w:val="22"/>
                <w:szCs w:val="22"/>
              </w:rPr>
              <w:t>Форма, порядок, дата начала и дата окончания срока предоставления участникам закупки разъяснений положений документации</w:t>
            </w:r>
            <w:r w:rsidR="00867F0E" w:rsidRPr="007C5D9B">
              <w:rPr>
                <w:i/>
                <w:sz w:val="22"/>
                <w:szCs w:val="22"/>
              </w:rPr>
              <w:t xml:space="preserve"> </w:t>
            </w:r>
            <w:r w:rsidR="00867F0E" w:rsidRPr="007C5D9B">
              <w:rPr>
                <w:b/>
                <w:i/>
                <w:sz w:val="22"/>
                <w:szCs w:val="22"/>
              </w:rPr>
              <w:t>о запросе предложений</w:t>
            </w:r>
          </w:p>
        </w:tc>
      </w:tr>
      <w:tr w:rsidR="00336207" w:rsidRPr="007C5D9B" w14:paraId="093E818D" w14:textId="77777777" w:rsidTr="00BE4A09">
        <w:trPr>
          <w:jc w:val="center"/>
        </w:trPr>
        <w:tc>
          <w:tcPr>
            <w:tcW w:w="988" w:type="dxa"/>
            <w:vMerge/>
            <w:vAlign w:val="center"/>
          </w:tcPr>
          <w:p w14:paraId="194B378F" w14:textId="77777777" w:rsidR="00336207" w:rsidRPr="007C5D9B" w:rsidRDefault="00336207" w:rsidP="007C5D9B">
            <w:pPr>
              <w:widowControl w:val="0"/>
              <w:jc w:val="center"/>
              <w:rPr>
                <w:i/>
                <w:sz w:val="22"/>
                <w:szCs w:val="22"/>
              </w:rPr>
            </w:pPr>
          </w:p>
        </w:tc>
        <w:tc>
          <w:tcPr>
            <w:tcW w:w="9326" w:type="dxa"/>
            <w:vAlign w:val="center"/>
          </w:tcPr>
          <w:p w14:paraId="759F3406" w14:textId="56CC03D7" w:rsidR="00371E97" w:rsidRPr="00E90C32" w:rsidRDefault="00371E97" w:rsidP="007C5D9B">
            <w:pPr>
              <w:pStyle w:val="27"/>
              <w:widowControl w:val="0"/>
              <w:adjustRightInd w:val="0"/>
              <w:spacing w:after="0" w:line="240" w:lineRule="auto"/>
              <w:ind w:left="0"/>
              <w:jc w:val="both"/>
              <w:textAlignment w:val="baseline"/>
              <w:rPr>
                <w:i/>
                <w:color w:val="FF0000"/>
                <w:sz w:val="22"/>
                <w:szCs w:val="22"/>
              </w:rPr>
            </w:pPr>
            <w:r w:rsidRPr="00B21AC5">
              <w:rPr>
                <w:i/>
                <w:sz w:val="22"/>
                <w:szCs w:val="22"/>
              </w:rPr>
              <w:t>Запросы, касающиеся разъяснений положений документации</w:t>
            </w:r>
            <w:r w:rsidR="00121C13" w:rsidRPr="00B21AC5">
              <w:rPr>
                <w:i/>
                <w:sz w:val="22"/>
                <w:szCs w:val="22"/>
              </w:rPr>
              <w:t xml:space="preserve"> о запросе предложений</w:t>
            </w:r>
            <w:r w:rsidRPr="00B21AC5">
              <w:rPr>
                <w:i/>
                <w:sz w:val="22"/>
                <w:szCs w:val="22"/>
              </w:rPr>
              <w:t xml:space="preserve">, принимаются </w:t>
            </w:r>
            <w:r w:rsidRPr="00E90C32">
              <w:rPr>
                <w:b/>
                <w:i/>
                <w:color w:val="FF0000"/>
                <w:sz w:val="22"/>
                <w:szCs w:val="22"/>
              </w:rPr>
              <w:t xml:space="preserve">с </w:t>
            </w:r>
            <w:r w:rsidR="008F3186" w:rsidRPr="00E90C32">
              <w:rPr>
                <w:b/>
                <w:i/>
                <w:color w:val="FF0000"/>
                <w:sz w:val="22"/>
                <w:szCs w:val="22"/>
              </w:rPr>
              <w:t>«</w:t>
            </w:r>
            <w:r w:rsidR="003C22C4">
              <w:rPr>
                <w:b/>
                <w:i/>
                <w:color w:val="FF0000"/>
                <w:sz w:val="22"/>
                <w:szCs w:val="22"/>
              </w:rPr>
              <w:t>7</w:t>
            </w:r>
            <w:r w:rsidR="008F3186" w:rsidRPr="00E90C32">
              <w:rPr>
                <w:b/>
                <w:i/>
                <w:color w:val="FF0000"/>
                <w:sz w:val="22"/>
                <w:szCs w:val="22"/>
              </w:rPr>
              <w:t>» </w:t>
            </w:r>
            <w:r w:rsidR="003B6BE7" w:rsidRPr="00E90C32">
              <w:rPr>
                <w:b/>
                <w:i/>
                <w:color w:val="FF0000"/>
                <w:sz w:val="22"/>
                <w:szCs w:val="22"/>
              </w:rPr>
              <w:t>марта</w:t>
            </w:r>
            <w:r w:rsidR="008F3186" w:rsidRPr="00E90C32">
              <w:rPr>
                <w:b/>
                <w:i/>
                <w:color w:val="FF0000"/>
                <w:sz w:val="22"/>
                <w:szCs w:val="22"/>
              </w:rPr>
              <w:t xml:space="preserve"> </w:t>
            </w:r>
            <w:r w:rsidR="00D6775A" w:rsidRPr="00E90C32">
              <w:rPr>
                <w:b/>
                <w:i/>
                <w:color w:val="FF0000"/>
                <w:sz w:val="22"/>
                <w:szCs w:val="22"/>
              </w:rPr>
              <w:t>2024</w:t>
            </w:r>
            <w:r w:rsidR="008C7DC3" w:rsidRPr="00E90C32">
              <w:rPr>
                <w:b/>
                <w:i/>
                <w:color w:val="FF0000"/>
                <w:sz w:val="22"/>
                <w:szCs w:val="22"/>
              </w:rPr>
              <w:t xml:space="preserve"> года</w:t>
            </w:r>
            <w:r w:rsidR="008C7DC3" w:rsidRPr="00E90C32">
              <w:rPr>
                <w:i/>
                <w:color w:val="FF0000"/>
                <w:sz w:val="22"/>
                <w:szCs w:val="22"/>
              </w:rPr>
              <w:t xml:space="preserve"> </w:t>
            </w:r>
            <w:r w:rsidRPr="00E90C32">
              <w:rPr>
                <w:b/>
                <w:i/>
                <w:color w:val="FF0000"/>
                <w:sz w:val="22"/>
                <w:szCs w:val="22"/>
              </w:rPr>
              <w:t xml:space="preserve">до </w:t>
            </w:r>
            <w:r w:rsidR="003D0461" w:rsidRPr="00E90C32">
              <w:rPr>
                <w:b/>
                <w:i/>
                <w:color w:val="FF0000"/>
                <w:sz w:val="22"/>
                <w:szCs w:val="22"/>
              </w:rPr>
              <w:t>10 часов 00 минут (местное время заказчика) «</w:t>
            </w:r>
            <w:r w:rsidR="003C22C4">
              <w:rPr>
                <w:b/>
                <w:i/>
                <w:color w:val="FF0000"/>
                <w:sz w:val="22"/>
                <w:szCs w:val="22"/>
              </w:rPr>
              <w:t>15</w:t>
            </w:r>
            <w:r w:rsidR="003D0461" w:rsidRPr="00E90C32">
              <w:rPr>
                <w:b/>
                <w:i/>
                <w:color w:val="FF0000"/>
                <w:sz w:val="22"/>
                <w:szCs w:val="22"/>
              </w:rPr>
              <w:t xml:space="preserve">» </w:t>
            </w:r>
            <w:r w:rsidR="00884EB2" w:rsidRPr="00E90C32">
              <w:rPr>
                <w:b/>
                <w:i/>
                <w:color w:val="FF0000"/>
                <w:sz w:val="22"/>
                <w:szCs w:val="22"/>
              </w:rPr>
              <w:t>марта</w:t>
            </w:r>
            <w:r w:rsidR="003D0461" w:rsidRPr="00E90C32">
              <w:rPr>
                <w:b/>
                <w:i/>
                <w:color w:val="FF0000"/>
                <w:sz w:val="22"/>
                <w:szCs w:val="22"/>
              </w:rPr>
              <w:t xml:space="preserve"> </w:t>
            </w:r>
            <w:r w:rsidR="00D6775A" w:rsidRPr="00E90C32">
              <w:rPr>
                <w:b/>
                <w:i/>
                <w:color w:val="FF0000"/>
                <w:sz w:val="22"/>
                <w:szCs w:val="22"/>
              </w:rPr>
              <w:t>2024</w:t>
            </w:r>
            <w:r w:rsidR="003D0461" w:rsidRPr="00E90C32">
              <w:rPr>
                <w:b/>
                <w:i/>
                <w:color w:val="FF0000"/>
                <w:sz w:val="22"/>
                <w:szCs w:val="22"/>
              </w:rPr>
              <w:t xml:space="preserve"> года</w:t>
            </w:r>
            <w:r w:rsidR="008C7DC3" w:rsidRPr="00E90C32">
              <w:rPr>
                <w:i/>
                <w:color w:val="FF0000"/>
                <w:sz w:val="22"/>
                <w:szCs w:val="22"/>
              </w:rPr>
              <w:t>.</w:t>
            </w:r>
          </w:p>
          <w:p w14:paraId="779BCA87" w14:textId="77777777" w:rsidR="00371E97" w:rsidRPr="007C5D9B" w:rsidRDefault="00371E97" w:rsidP="007C5D9B">
            <w:pPr>
              <w:widowControl w:val="0"/>
              <w:jc w:val="both"/>
              <w:rPr>
                <w:i/>
                <w:sz w:val="22"/>
                <w:szCs w:val="22"/>
              </w:rPr>
            </w:pPr>
            <w:r w:rsidRPr="007C5D9B">
              <w:rPr>
                <w:i/>
                <w:sz w:val="22"/>
                <w:szCs w:val="22"/>
              </w:rPr>
              <w:t xml:space="preserve">Запрос о разъяснении положений документации </w:t>
            </w:r>
            <w:r w:rsidR="00121C13" w:rsidRPr="007C5D9B">
              <w:rPr>
                <w:i/>
                <w:sz w:val="22"/>
                <w:szCs w:val="22"/>
              </w:rPr>
              <w:t xml:space="preserve">о запросе предложений </w:t>
            </w:r>
            <w:r w:rsidRPr="007C5D9B">
              <w:rPr>
                <w:i/>
                <w:sz w:val="22"/>
                <w:szCs w:val="22"/>
              </w:rPr>
              <w:t>направляется участником закупки в соответствии с регламентом работы электронной торговой площадки.</w:t>
            </w:r>
          </w:p>
          <w:p w14:paraId="2EB5A317" w14:textId="77777777" w:rsidR="008A1A21" w:rsidRPr="007C5D9B" w:rsidRDefault="00371E97" w:rsidP="007C5D9B">
            <w:pPr>
              <w:widowControl w:val="0"/>
              <w:jc w:val="both"/>
              <w:rPr>
                <w:i/>
                <w:sz w:val="22"/>
                <w:szCs w:val="22"/>
              </w:rPr>
            </w:pPr>
            <w:r w:rsidRPr="007C5D9B">
              <w:rPr>
                <w:i/>
                <w:sz w:val="22"/>
                <w:szCs w:val="22"/>
              </w:rPr>
              <w:t>Разъяснение документации</w:t>
            </w:r>
            <w:r w:rsidR="00121C13" w:rsidRPr="007C5D9B">
              <w:rPr>
                <w:i/>
                <w:sz w:val="22"/>
                <w:szCs w:val="22"/>
              </w:rPr>
              <w:t xml:space="preserve"> о запросе предложений</w:t>
            </w:r>
            <w:r w:rsidRPr="007C5D9B">
              <w:rPr>
                <w:i/>
                <w:sz w:val="22"/>
                <w:szCs w:val="22"/>
              </w:rPr>
              <w:t xml:space="preserve"> размещается с содержанием запроса на разъяснение положений документации</w:t>
            </w:r>
            <w:r w:rsidR="00121C13" w:rsidRPr="007C5D9B">
              <w:rPr>
                <w:i/>
                <w:sz w:val="22"/>
                <w:szCs w:val="22"/>
              </w:rPr>
              <w:t xml:space="preserve"> о запросе предложений</w:t>
            </w:r>
            <w:r w:rsidRPr="007C5D9B">
              <w:rPr>
                <w:i/>
                <w:sz w:val="22"/>
                <w:szCs w:val="22"/>
              </w:rPr>
              <w:t>, без указания участника закупки, от которого поступил запрос.</w:t>
            </w:r>
          </w:p>
        </w:tc>
      </w:tr>
      <w:tr w:rsidR="001213A6" w:rsidRPr="007C5D9B" w14:paraId="0C8BF71F" w14:textId="77777777" w:rsidTr="00BE4A09">
        <w:trPr>
          <w:jc w:val="center"/>
        </w:trPr>
        <w:tc>
          <w:tcPr>
            <w:tcW w:w="988" w:type="dxa"/>
            <w:vMerge w:val="restart"/>
            <w:vAlign w:val="center"/>
          </w:tcPr>
          <w:p w14:paraId="3DFCA9AE" w14:textId="77777777" w:rsidR="001213A6" w:rsidRPr="007C5D9B" w:rsidRDefault="001213A6" w:rsidP="007C5D9B">
            <w:pPr>
              <w:widowControl w:val="0"/>
              <w:jc w:val="center"/>
              <w:rPr>
                <w:b/>
                <w:i/>
                <w:sz w:val="22"/>
                <w:szCs w:val="22"/>
              </w:rPr>
            </w:pPr>
            <w:r w:rsidRPr="007C5D9B">
              <w:rPr>
                <w:b/>
                <w:i/>
                <w:sz w:val="22"/>
                <w:szCs w:val="22"/>
              </w:rPr>
              <w:t>7.1</w:t>
            </w:r>
            <w:r w:rsidR="00C7775B" w:rsidRPr="007C5D9B">
              <w:rPr>
                <w:b/>
                <w:i/>
                <w:sz w:val="22"/>
                <w:szCs w:val="22"/>
              </w:rPr>
              <w:t>5</w:t>
            </w:r>
            <w:r w:rsidRPr="007C5D9B">
              <w:rPr>
                <w:b/>
                <w:i/>
                <w:sz w:val="22"/>
                <w:szCs w:val="22"/>
              </w:rPr>
              <w:t>.</w:t>
            </w:r>
          </w:p>
        </w:tc>
        <w:tc>
          <w:tcPr>
            <w:tcW w:w="9326" w:type="dxa"/>
            <w:vAlign w:val="center"/>
          </w:tcPr>
          <w:p w14:paraId="21065F8A" w14:textId="77777777" w:rsidR="001213A6" w:rsidRPr="007C5D9B" w:rsidRDefault="001213A6" w:rsidP="007C5D9B">
            <w:pPr>
              <w:widowControl w:val="0"/>
              <w:jc w:val="both"/>
              <w:rPr>
                <w:b/>
                <w:i/>
                <w:sz w:val="22"/>
                <w:szCs w:val="22"/>
              </w:rPr>
            </w:pPr>
            <w:r w:rsidRPr="007C5D9B">
              <w:rPr>
                <w:b/>
                <w:i/>
                <w:sz w:val="22"/>
                <w:szCs w:val="22"/>
              </w:rPr>
              <w:t>Срок, место и порядок предоставления документации</w:t>
            </w:r>
            <w:r w:rsidR="00121C13" w:rsidRPr="007C5D9B">
              <w:rPr>
                <w:i/>
                <w:sz w:val="22"/>
                <w:szCs w:val="22"/>
              </w:rPr>
              <w:t xml:space="preserve"> </w:t>
            </w:r>
            <w:r w:rsidR="00121C13" w:rsidRPr="007C5D9B">
              <w:rPr>
                <w:b/>
                <w:i/>
                <w:sz w:val="22"/>
                <w:szCs w:val="22"/>
              </w:rPr>
              <w:t>о запросе предложений</w:t>
            </w:r>
          </w:p>
        </w:tc>
      </w:tr>
      <w:tr w:rsidR="001213A6" w:rsidRPr="007C5D9B" w14:paraId="0F769731" w14:textId="77777777" w:rsidTr="00BE4A09">
        <w:trPr>
          <w:jc w:val="center"/>
        </w:trPr>
        <w:tc>
          <w:tcPr>
            <w:tcW w:w="988" w:type="dxa"/>
            <w:vMerge/>
            <w:vAlign w:val="center"/>
          </w:tcPr>
          <w:p w14:paraId="70940666" w14:textId="77777777" w:rsidR="001213A6" w:rsidRPr="007C5D9B" w:rsidRDefault="001213A6" w:rsidP="007C5D9B">
            <w:pPr>
              <w:widowControl w:val="0"/>
              <w:jc w:val="center"/>
              <w:rPr>
                <w:i/>
                <w:sz w:val="22"/>
                <w:szCs w:val="22"/>
              </w:rPr>
            </w:pPr>
          </w:p>
        </w:tc>
        <w:tc>
          <w:tcPr>
            <w:tcW w:w="9326" w:type="dxa"/>
            <w:vAlign w:val="center"/>
          </w:tcPr>
          <w:p w14:paraId="79C66259" w14:textId="77777777" w:rsidR="001213A6" w:rsidRPr="009232E3" w:rsidRDefault="00121C13" w:rsidP="007C5D9B">
            <w:pPr>
              <w:widowControl w:val="0"/>
              <w:jc w:val="both"/>
              <w:rPr>
                <w:i/>
                <w:sz w:val="22"/>
                <w:szCs w:val="22"/>
              </w:rPr>
            </w:pPr>
            <w:r w:rsidRPr="009232E3">
              <w:rPr>
                <w:i/>
                <w:sz w:val="22"/>
                <w:szCs w:val="22"/>
              </w:rPr>
              <w:t>Предоставление</w:t>
            </w:r>
            <w:r w:rsidR="001213A6" w:rsidRPr="009232E3">
              <w:rPr>
                <w:i/>
                <w:sz w:val="22"/>
                <w:szCs w:val="22"/>
              </w:rPr>
              <w:t xml:space="preserve"> документации</w:t>
            </w:r>
            <w:r w:rsidRPr="009232E3">
              <w:rPr>
                <w:i/>
                <w:sz w:val="22"/>
                <w:szCs w:val="22"/>
              </w:rPr>
              <w:t xml:space="preserve"> о запросе предложений</w:t>
            </w:r>
            <w:r w:rsidR="001213A6" w:rsidRPr="009232E3">
              <w:rPr>
                <w:i/>
                <w:sz w:val="22"/>
                <w:szCs w:val="22"/>
              </w:rPr>
              <w:t xml:space="preserve"> (в том числе по запросам заинтересованных лиц) до размещения извещения в Единой информационной системе </w:t>
            </w:r>
            <w:r w:rsidR="001213A6" w:rsidRPr="009232E3">
              <w:rPr>
                <w:i/>
                <w:sz w:val="22"/>
                <w:szCs w:val="22"/>
                <w:u w:val="single"/>
              </w:rPr>
              <w:t>www.zakupki.gov.ru</w:t>
            </w:r>
            <w:r w:rsidR="001213A6" w:rsidRPr="009232E3">
              <w:rPr>
                <w:i/>
                <w:sz w:val="22"/>
                <w:szCs w:val="22"/>
              </w:rPr>
              <w:t xml:space="preserve"> о проведении запроса предложений не допускается.</w:t>
            </w:r>
          </w:p>
          <w:p w14:paraId="4AB7F4BB" w14:textId="2900EF7B" w:rsidR="00276CC2" w:rsidRPr="009232E3" w:rsidRDefault="001213A6" w:rsidP="007C5D9B">
            <w:pPr>
              <w:widowControl w:val="0"/>
              <w:jc w:val="both"/>
              <w:rPr>
                <w:i/>
                <w:sz w:val="22"/>
                <w:szCs w:val="22"/>
              </w:rPr>
            </w:pPr>
            <w:r w:rsidRPr="009232E3">
              <w:rPr>
                <w:i/>
                <w:sz w:val="22"/>
                <w:szCs w:val="22"/>
              </w:rPr>
              <w:t xml:space="preserve">После даты размещения извещения о проведении запроса предложений </w:t>
            </w:r>
            <w:r w:rsidR="008C7DC3" w:rsidRPr="009232E3">
              <w:rPr>
                <w:i/>
                <w:sz w:val="22"/>
                <w:szCs w:val="22"/>
              </w:rPr>
              <w:t>Документация о запросе предложений в электронной форме размещается</w:t>
            </w:r>
            <w:r w:rsidR="00276CC2" w:rsidRPr="009232E3">
              <w:rPr>
                <w:i/>
                <w:sz w:val="22"/>
                <w:szCs w:val="22"/>
              </w:rPr>
              <w:t xml:space="preserve"> на сайте электронной торговой площадки </w:t>
            </w:r>
            <w:hyperlink r:id="rId21" w:history="1">
              <w:r w:rsidR="0062680C" w:rsidRPr="009232E3">
                <w:rPr>
                  <w:rStyle w:val="ad"/>
                  <w:i/>
                  <w:color w:val="auto"/>
                  <w:sz w:val="22"/>
                  <w:szCs w:val="22"/>
                </w:rPr>
                <w:t>https://etp-region.ru</w:t>
              </w:r>
            </w:hyperlink>
            <w:r w:rsidR="0062680C" w:rsidRPr="009232E3">
              <w:rPr>
                <w:i/>
                <w:sz w:val="22"/>
                <w:szCs w:val="22"/>
              </w:rPr>
              <w:t xml:space="preserve"> </w:t>
            </w:r>
            <w:r w:rsidR="00276CC2" w:rsidRPr="009232E3">
              <w:rPr>
                <w:i/>
                <w:sz w:val="22"/>
                <w:szCs w:val="22"/>
              </w:rPr>
              <w:t xml:space="preserve">и в Единой информационной системе </w:t>
            </w:r>
            <w:r w:rsidR="00276CC2" w:rsidRPr="009232E3">
              <w:rPr>
                <w:i/>
                <w:sz w:val="22"/>
                <w:szCs w:val="22"/>
                <w:u w:val="single"/>
              </w:rPr>
              <w:t>www.zakupki.gov.ru</w:t>
            </w:r>
            <w:r w:rsidR="00276CC2" w:rsidRPr="009232E3">
              <w:rPr>
                <w:i/>
                <w:sz w:val="22"/>
                <w:szCs w:val="22"/>
              </w:rPr>
              <w:t xml:space="preserve">. 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sidR="001F5042" w:rsidRPr="009232E3">
              <w:rPr>
                <w:b/>
                <w:i/>
                <w:color w:val="FF0000"/>
                <w:sz w:val="22"/>
                <w:szCs w:val="22"/>
              </w:rPr>
              <w:t>«</w:t>
            </w:r>
            <w:r w:rsidR="003C22C4">
              <w:rPr>
                <w:b/>
                <w:i/>
                <w:color w:val="FF0000"/>
                <w:sz w:val="22"/>
                <w:szCs w:val="22"/>
              </w:rPr>
              <w:t>07</w:t>
            </w:r>
            <w:r w:rsidR="001F5042" w:rsidRPr="009232E3">
              <w:rPr>
                <w:b/>
                <w:i/>
                <w:color w:val="FF0000"/>
                <w:sz w:val="22"/>
                <w:szCs w:val="22"/>
              </w:rPr>
              <w:t>»</w:t>
            </w:r>
            <w:r w:rsidR="0048205E" w:rsidRPr="009232E3">
              <w:rPr>
                <w:b/>
                <w:i/>
                <w:color w:val="FF0000"/>
                <w:sz w:val="22"/>
                <w:szCs w:val="22"/>
              </w:rPr>
              <w:t xml:space="preserve"> </w:t>
            </w:r>
            <w:r w:rsidR="003B6BE7" w:rsidRPr="009232E3">
              <w:rPr>
                <w:b/>
                <w:i/>
                <w:color w:val="FF0000"/>
                <w:sz w:val="22"/>
                <w:szCs w:val="22"/>
              </w:rPr>
              <w:t>марта</w:t>
            </w:r>
            <w:r w:rsidR="0048205E" w:rsidRPr="009232E3">
              <w:rPr>
                <w:b/>
                <w:i/>
                <w:color w:val="FF0000"/>
                <w:sz w:val="22"/>
                <w:szCs w:val="22"/>
              </w:rPr>
              <w:t xml:space="preserve"> </w:t>
            </w:r>
            <w:r w:rsidR="00D6775A" w:rsidRPr="009232E3">
              <w:rPr>
                <w:b/>
                <w:i/>
                <w:color w:val="FF0000"/>
                <w:sz w:val="22"/>
                <w:szCs w:val="22"/>
              </w:rPr>
              <w:t>2024</w:t>
            </w:r>
            <w:r w:rsidR="0048205E" w:rsidRPr="009232E3">
              <w:rPr>
                <w:b/>
                <w:i/>
                <w:color w:val="FF0000"/>
                <w:sz w:val="22"/>
                <w:szCs w:val="22"/>
              </w:rPr>
              <w:t xml:space="preserve"> года</w:t>
            </w:r>
            <w:r w:rsidR="00276CC2" w:rsidRPr="009232E3">
              <w:rPr>
                <w:i/>
                <w:color w:val="FF0000"/>
                <w:sz w:val="22"/>
                <w:szCs w:val="22"/>
              </w:rPr>
              <w:t xml:space="preserve">. </w:t>
            </w:r>
            <w:r w:rsidR="00276CC2" w:rsidRPr="009232E3">
              <w:rPr>
                <w:i/>
                <w:sz w:val="22"/>
                <w:szCs w:val="22"/>
              </w:rPr>
              <w:t>На бумажном носителе документация о запросе предложений в электронной форме не предоставляется.</w:t>
            </w:r>
          </w:p>
          <w:p w14:paraId="0E348247" w14:textId="77777777" w:rsidR="001213A6" w:rsidRPr="007C5D9B" w:rsidRDefault="00121C13" w:rsidP="007C5D9B">
            <w:pPr>
              <w:widowControl w:val="0"/>
              <w:jc w:val="both"/>
              <w:rPr>
                <w:i/>
                <w:sz w:val="22"/>
                <w:szCs w:val="22"/>
              </w:rPr>
            </w:pPr>
            <w:r w:rsidRPr="009232E3">
              <w:rPr>
                <w:i/>
                <w:sz w:val="22"/>
                <w:szCs w:val="22"/>
              </w:rPr>
              <w:t>Д</w:t>
            </w:r>
            <w:r w:rsidR="001213A6" w:rsidRPr="009232E3">
              <w:rPr>
                <w:i/>
                <w:sz w:val="22"/>
                <w:szCs w:val="22"/>
              </w:rPr>
              <w:t>окументация</w:t>
            </w:r>
            <w:r w:rsidRPr="009232E3">
              <w:rPr>
                <w:i/>
                <w:sz w:val="22"/>
                <w:szCs w:val="22"/>
              </w:rPr>
              <w:t xml:space="preserve"> о запросе предложений</w:t>
            </w:r>
            <w:r w:rsidR="001213A6" w:rsidRPr="009232E3">
              <w:rPr>
                <w:i/>
                <w:sz w:val="22"/>
                <w:szCs w:val="22"/>
              </w:rPr>
              <w:t xml:space="preserve"> предоставляется бесплатно.</w:t>
            </w:r>
          </w:p>
        </w:tc>
      </w:tr>
      <w:tr w:rsidR="001213A6" w:rsidRPr="007C5D9B" w14:paraId="4167B9F7" w14:textId="77777777" w:rsidTr="00BE4A09">
        <w:trPr>
          <w:jc w:val="center"/>
        </w:trPr>
        <w:tc>
          <w:tcPr>
            <w:tcW w:w="988" w:type="dxa"/>
            <w:vMerge w:val="restart"/>
            <w:vAlign w:val="center"/>
          </w:tcPr>
          <w:p w14:paraId="5392EB85" w14:textId="77777777" w:rsidR="001213A6" w:rsidRPr="007C5D9B" w:rsidRDefault="001213A6" w:rsidP="007C5D9B">
            <w:pPr>
              <w:widowControl w:val="0"/>
              <w:jc w:val="center"/>
              <w:rPr>
                <w:b/>
                <w:i/>
                <w:sz w:val="22"/>
                <w:szCs w:val="22"/>
              </w:rPr>
            </w:pPr>
            <w:r w:rsidRPr="007C5D9B">
              <w:rPr>
                <w:b/>
                <w:i/>
                <w:sz w:val="22"/>
                <w:szCs w:val="22"/>
              </w:rPr>
              <w:t>7.1</w:t>
            </w:r>
            <w:r w:rsidR="00C7775B" w:rsidRPr="007C5D9B">
              <w:rPr>
                <w:b/>
                <w:i/>
                <w:sz w:val="22"/>
                <w:szCs w:val="22"/>
              </w:rPr>
              <w:t>6</w:t>
            </w:r>
            <w:r w:rsidRPr="007C5D9B">
              <w:rPr>
                <w:b/>
                <w:i/>
                <w:sz w:val="22"/>
                <w:szCs w:val="22"/>
              </w:rPr>
              <w:t>.</w:t>
            </w:r>
          </w:p>
        </w:tc>
        <w:tc>
          <w:tcPr>
            <w:tcW w:w="9326" w:type="dxa"/>
            <w:vAlign w:val="center"/>
          </w:tcPr>
          <w:p w14:paraId="46623A69" w14:textId="77777777" w:rsidR="001213A6" w:rsidRPr="007C5D9B" w:rsidRDefault="001213A6" w:rsidP="007C5D9B">
            <w:pPr>
              <w:widowControl w:val="0"/>
              <w:jc w:val="both"/>
              <w:rPr>
                <w:b/>
                <w:i/>
                <w:sz w:val="22"/>
                <w:szCs w:val="22"/>
              </w:rPr>
            </w:pPr>
            <w:r w:rsidRPr="007C5D9B">
              <w:rPr>
                <w:b/>
                <w:i/>
                <w:sz w:val="22"/>
                <w:szCs w:val="22"/>
              </w:rPr>
              <w:t>Место и дата рассмотрения предложений участников закупки и подведения итогов закупки</w:t>
            </w:r>
          </w:p>
        </w:tc>
      </w:tr>
      <w:tr w:rsidR="001213A6" w:rsidRPr="007C5D9B" w14:paraId="74AF942F" w14:textId="77777777" w:rsidTr="00BE4A09">
        <w:trPr>
          <w:jc w:val="center"/>
        </w:trPr>
        <w:tc>
          <w:tcPr>
            <w:tcW w:w="988" w:type="dxa"/>
            <w:vMerge/>
            <w:vAlign w:val="center"/>
          </w:tcPr>
          <w:p w14:paraId="4356212E" w14:textId="77777777" w:rsidR="001213A6" w:rsidRPr="007C5D9B" w:rsidRDefault="001213A6" w:rsidP="007C5D9B">
            <w:pPr>
              <w:widowControl w:val="0"/>
              <w:jc w:val="center"/>
              <w:rPr>
                <w:i/>
                <w:sz w:val="22"/>
                <w:szCs w:val="22"/>
              </w:rPr>
            </w:pPr>
          </w:p>
        </w:tc>
        <w:tc>
          <w:tcPr>
            <w:tcW w:w="9326" w:type="dxa"/>
            <w:vAlign w:val="center"/>
          </w:tcPr>
          <w:p w14:paraId="5A43C37E" w14:textId="092A352A" w:rsidR="001213A6" w:rsidRPr="007C5D9B" w:rsidRDefault="008F3186" w:rsidP="007C5D9B">
            <w:pPr>
              <w:widowControl w:val="0"/>
              <w:jc w:val="both"/>
              <w:rPr>
                <w:i/>
                <w:sz w:val="22"/>
                <w:szCs w:val="22"/>
              </w:rPr>
            </w:pPr>
            <w:r w:rsidRPr="00E90C32">
              <w:rPr>
                <w:b/>
                <w:i/>
                <w:color w:val="FF0000"/>
                <w:sz w:val="22"/>
                <w:szCs w:val="22"/>
              </w:rPr>
              <w:t>«</w:t>
            </w:r>
            <w:r w:rsidR="003C22C4">
              <w:rPr>
                <w:b/>
                <w:i/>
                <w:color w:val="FF0000"/>
                <w:sz w:val="22"/>
                <w:szCs w:val="22"/>
              </w:rPr>
              <w:t>20</w:t>
            </w:r>
            <w:r w:rsidRPr="00E90C32">
              <w:rPr>
                <w:b/>
                <w:i/>
                <w:color w:val="FF0000"/>
                <w:sz w:val="22"/>
                <w:szCs w:val="22"/>
              </w:rPr>
              <w:t xml:space="preserve">» </w:t>
            </w:r>
            <w:r w:rsidR="003B6BE7" w:rsidRPr="00E90C32">
              <w:rPr>
                <w:b/>
                <w:i/>
                <w:color w:val="FF0000"/>
                <w:sz w:val="22"/>
                <w:szCs w:val="22"/>
              </w:rPr>
              <w:t>марта</w:t>
            </w:r>
            <w:r w:rsidRPr="00E90C32">
              <w:rPr>
                <w:b/>
                <w:i/>
                <w:color w:val="FF0000"/>
                <w:sz w:val="22"/>
                <w:szCs w:val="22"/>
              </w:rPr>
              <w:t xml:space="preserve"> </w:t>
            </w:r>
            <w:r w:rsidR="00D6775A" w:rsidRPr="00E90C32">
              <w:rPr>
                <w:b/>
                <w:i/>
                <w:color w:val="FF0000"/>
                <w:sz w:val="22"/>
                <w:szCs w:val="22"/>
              </w:rPr>
              <w:t>2024</w:t>
            </w:r>
            <w:r w:rsidRPr="00E90C32">
              <w:rPr>
                <w:b/>
                <w:i/>
                <w:color w:val="FF0000"/>
                <w:sz w:val="22"/>
                <w:szCs w:val="22"/>
              </w:rPr>
              <w:t xml:space="preserve"> года </w:t>
            </w:r>
            <w:r w:rsidRPr="00E90C32">
              <w:rPr>
                <w:i/>
                <w:color w:val="FF0000"/>
                <w:sz w:val="22"/>
                <w:szCs w:val="22"/>
              </w:rPr>
              <w:t xml:space="preserve">по адресу: </w:t>
            </w:r>
            <w:r w:rsidR="00D6775A" w:rsidRPr="00E90C32">
              <w:rPr>
                <w:i/>
                <w:color w:val="FF0000"/>
                <w:sz w:val="22"/>
                <w:szCs w:val="22"/>
                <w:lang w:eastAsia="en-US"/>
              </w:rPr>
              <w:t xml:space="preserve">453239, Республика Башкортостан, </w:t>
            </w:r>
            <w:proofErr w:type="spellStart"/>
            <w:r w:rsidR="00D6775A" w:rsidRPr="00E90C32">
              <w:rPr>
                <w:i/>
                <w:color w:val="FF0000"/>
                <w:sz w:val="22"/>
                <w:szCs w:val="22"/>
                <w:lang w:eastAsia="en-US"/>
              </w:rPr>
              <w:t>м.р</w:t>
            </w:r>
            <w:proofErr w:type="spellEnd"/>
            <w:r w:rsidR="00D6775A" w:rsidRPr="00E90C32">
              <w:rPr>
                <w:i/>
                <w:color w:val="FF0000"/>
                <w:sz w:val="22"/>
                <w:szCs w:val="22"/>
                <w:lang w:eastAsia="en-US"/>
              </w:rPr>
              <w:t xml:space="preserve">-н </w:t>
            </w:r>
            <w:proofErr w:type="spellStart"/>
            <w:r w:rsidR="00D6775A" w:rsidRPr="00E90C32">
              <w:rPr>
                <w:i/>
                <w:color w:val="FF0000"/>
                <w:sz w:val="22"/>
                <w:szCs w:val="22"/>
                <w:lang w:eastAsia="en-US"/>
              </w:rPr>
              <w:t>Ишимбайский</w:t>
            </w:r>
            <w:proofErr w:type="spellEnd"/>
            <w:r w:rsidR="00D6775A" w:rsidRPr="00E90C32">
              <w:rPr>
                <w:i/>
                <w:color w:val="FF0000"/>
                <w:sz w:val="22"/>
                <w:szCs w:val="22"/>
                <w:lang w:eastAsia="en-US"/>
              </w:rPr>
              <w:t xml:space="preserve">, </w:t>
            </w:r>
            <w:proofErr w:type="spellStart"/>
            <w:r w:rsidR="00D6775A" w:rsidRPr="00E90C32">
              <w:rPr>
                <w:i/>
                <w:color w:val="FF0000"/>
                <w:sz w:val="22"/>
                <w:szCs w:val="22"/>
                <w:lang w:eastAsia="en-US"/>
              </w:rPr>
              <w:t>с.п</w:t>
            </w:r>
            <w:proofErr w:type="spellEnd"/>
            <w:r w:rsidR="00D6775A" w:rsidRPr="00E90C32">
              <w:rPr>
                <w:i/>
                <w:color w:val="FF0000"/>
                <w:sz w:val="22"/>
                <w:szCs w:val="22"/>
                <w:lang w:eastAsia="en-US"/>
              </w:rPr>
              <w:t>. Урман-</w:t>
            </w:r>
            <w:proofErr w:type="spellStart"/>
            <w:r w:rsidR="00D6775A" w:rsidRPr="00E90C32">
              <w:rPr>
                <w:i/>
                <w:color w:val="FF0000"/>
                <w:sz w:val="22"/>
                <w:szCs w:val="22"/>
                <w:lang w:eastAsia="en-US"/>
              </w:rPr>
              <w:t>Бишкадакский</w:t>
            </w:r>
            <w:proofErr w:type="spellEnd"/>
            <w:r w:rsidR="00D6775A" w:rsidRPr="00E90C32">
              <w:rPr>
                <w:i/>
                <w:color w:val="FF0000"/>
                <w:sz w:val="22"/>
                <w:szCs w:val="22"/>
                <w:lang w:eastAsia="en-US"/>
              </w:rPr>
              <w:t xml:space="preserve"> сельсовет, тер. Автодорога Ишимбай-</w:t>
            </w:r>
            <w:proofErr w:type="spellStart"/>
            <w:r w:rsidR="00D6775A" w:rsidRPr="00E90C32">
              <w:rPr>
                <w:i/>
                <w:color w:val="FF0000"/>
                <w:sz w:val="22"/>
                <w:szCs w:val="22"/>
                <w:lang w:eastAsia="en-US"/>
              </w:rPr>
              <w:t>Красноусольск</w:t>
            </w:r>
            <w:proofErr w:type="spellEnd"/>
            <w:r w:rsidR="00D6775A" w:rsidRPr="00E90C32">
              <w:rPr>
                <w:i/>
                <w:color w:val="FF0000"/>
                <w:sz w:val="22"/>
                <w:szCs w:val="22"/>
                <w:lang w:eastAsia="en-US"/>
              </w:rPr>
              <w:t xml:space="preserve">, км 5-й, </w:t>
            </w:r>
            <w:proofErr w:type="spellStart"/>
            <w:r w:rsidR="00D6775A" w:rsidRPr="00E90C32">
              <w:rPr>
                <w:i/>
                <w:color w:val="FF0000"/>
                <w:sz w:val="22"/>
                <w:szCs w:val="22"/>
                <w:lang w:eastAsia="en-US"/>
              </w:rPr>
              <w:t>зд</w:t>
            </w:r>
            <w:proofErr w:type="spellEnd"/>
            <w:r w:rsidR="00D6775A" w:rsidRPr="00E90C32">
              <w:rPr>
                <w:i/>
                <w:color w:val="FF0000"/>
                <w:sz w:val="22"/>
                <w:szCs w:val="22"/>
                <w:lang w:eastAsia="en-US"/>
              </w:rPr>
              <w:t>. 1</w:t>
            </w:r>
          </w:p>
        </w:tc>
      </w:tr>
    </w:tbl>
    <w:p w14:paraId="2EE33058" w14:textId="77777777" w:rsidR="008F5E0B" w:rsidRPr="007C5D9B" w:rsidRDefault="008F5E0B" w:rsidP="007C5D9B">
      <w:pPr>
        <w:pStyle w:val="37"/>
        <w:tabs>
          <w:tab w:val="clear" w:pos="227"/>
        </w:tabs>
        <w:spacing w:before="0"/>
        <w:jc w:val="center"/>
        <w:rPr>
          <w:b/>
          <w:i/>
          <w:sz w:val="22"/>
          <w:szCs w:val="22"/>
        </w:rPr>
      </w:pPr>
    </w:p>
    <w:p w14:paraId="2AAB38AD" w14:textId="77777777" w:rsidR="008F5E0B" w:rsidRPr="007C5D9B" w:rsidRDefault="008F5E0B" w:rsidP="007C5D9B">
      <w:pPr>
        <w:widowControl w:val="0"/>
        <w:rPr>
          <w:b/>
          <w:i/>
          <w:sz w:val="22"/>
          <w:szCs w:val="22"/>
        </w:rPr>
      </w:pPr>
      <w:r w:rsidRPr="007C5D9B">
        <w:rPr>
          <w:b/>
          <w:i/>
          <w:sz w:val="22"/>
          <w:szCs w:val="22"/>
        </w:rPr>
        <w:br w:type="page"/>
      </w:r>
    </w:p>
    <w:p w14:paraId="0ED4BFFF" w14:textId="5CC27263" w:rsidR="00F37E3A" w:rsidRPr="007C5D9B" w:rsidRDefault="00431955" w:rsidP="007C5D9B">
      <w:pPr>
        <w:pStyle w:val="37"/>
        <w:tabs>
          <w:tab w:val="clear" w:pos="227"/>
        </w:tabs>
        <w:spacing w:before="0"/>
        <w:jc w:val="center"/>
        <w:rPr>
          <w:b/>
          <w:i/>
          <w:sz w:val="22"/>
          <w:szCs w:val="22"/>
        </w:rPr>
      </w:pPr>
      <w:r w:rsidRPr="007C5D9B">
        <w:rPr>
          <w:b/>
          <w:i/>
          <w:sz w:val="22"/>
          <w:szCs w:val="22"/>
        </w:rPr>
        <w:lastRenderedPageBreak/>
        <w:t>8</w:t>
      </w:r>
      <w:r w:rsidR="00F37E3A" w:rsidRPr="007C5D9B">
        <w:rPr>
          <w:b/>
          <w:i/>
          <w:sz w:val="22"/>
          <w:szCs w:val="22"/>
        </w:rPr>
        <w:t xml:space="preserve">. ФОРМЫ ЗАЯВКИ НА УЧАСТИЕ В </w:t>
      </w:r>
      <w:r w:rsidR="0014347E" w:rsidRPr="007C5D9B">
        <w:rPr>
          <w:b/>
          <w:i/>
          <w:sz w:val="22"/>
          <w:szCs w:val="22"/>
        </w:rPr>
        <w:t>ЗАПРОСЕ ПРЕДЛОЖЕНИЙ</w:t>
      </w:r>
      <w:r w:rsidR="00F37E3A" w:rsidRPr="007C5D9B">
        <w:rPr>
          <w:b/>
          <w:i/>
          <w:sz w:val="22"/>
          <w:szCs w:val="22"/>
        </w:rPr>
        <w:t xml:space="preserve"> И ИНСТРУКЦИИ ПО ИХ ЗАПОЛНЕНИЮ</w:t>
      </w:r>
      <w:bookmarkStart w:id="25" w:name="_Toc129428262"/>
    </w:p>
    <w:bookmarkEnd w:id="25"/>
    <w:p w14:paraId="12D642ED" w14:textId="77777777" w:rsidR="004557D0" w:rsidRPr="007C5D9B" w:rsidRDefault="004557D0" w:rsidP="007C5D9B">
      <w:pPr>
        <w:widowControl w:val="0"/>
        <w:jc w:val="right"/>
        <w:rPr>
          <w:b/>
          <w:i/>
          <w:sz w:val="22"/>
          <w:szCs w:val="22"/>
        </w:rPr>
      </w:pPr>
    </w:p>
    <w:p w14:paraId="40D234CC" w14:textId="77777777" w:rsidR="004557D0" w:rsidRPr="007C5D9B" w:rsidRDefault="004557D0" w:rsidP="007C5D9B">
      <w:pPr>
        <w:pStyle w:val="25"/>
        <w:keepNext w:val="0"/>
        <w:widowControl w:val="0"/>
        <w:tabs>
          <w:tab w:val="left" w:pos="-7088"/>
          <w:tab w:val="left" w:pos="0"/>
        </w:tabs>
        <w:spacing w:before="0" w:after="0"/>
        <w:rPr>
          <w:rFonts w:ascii="Times New Roman" w:hAnsi="Times New Roman"/>
          <w:sz w:val="22"/>
          <w:szCs w:val="22"/>
        </w:rPr>
      </w:pPr>
      <w:bookmarkStart w:id="26" w:name="_Toc113302627"/>
      <w:bookmarkStart w:id="27" w:name="_Toc69728986"/>
      <w:bookmarkStart w:id="28" w:name="_Toc57314672"/>
      <w:bookmarkStart w:id="29" w:name="_Ref55336310"/>
      <w:r w:rsidRPr="007C5D9B">
        <w:rPr>
          <w:rFonts w:ascii="Times New Roman" w:hAnsi="Times New Roman"/>
          <w:sz w:val="22"/>
          <w:szCs w:val="22"/>
        </w:rPr>
        <w:t>8.1. Форма №1</w:t>
      </w:r>
    </w:p>
    <w:p w14:paraId="5B404083" w14:textId="77777777" w:rsidR="004557D0" w:rsidRPr="007C5D9B" w:rsidRDefault="00923992" w:rsidP="007C5D9B">
      <w:pPr>
        <w:widowControl w:val="0"/>
        <w:tabs>
          <w:tab w:val="left" w:pos="3780"/>
        </w:tabs>
        <w:ind w:left="360"/>
        <w:jc w:val="center"/>
        <w:rPr>
          <w:b/>
          <w:i/>
          <w:sz w:val="22"/>
          <w:szCs w:val="22"/>
        </w:rPr>
      </w:pPr>
      <w:r w:rsidRPr="007C5D9B">
        <w:rPr>
          <w:b/>
          <w:i/>
          <w:sz w:val="22"/>
          <w:szCs w:val="22"/>
        </w:rPr>
        <w:t>Опись документов</w:t>
      </w:r>
    </w:p>
    <w:p w14:paraId="4AF7C997" w14:textId="77777777" w:rsidR="004557D0" w:rsidRPr="007C5D9B" w:rsidRDefault="004557D0" w:rsidP="007C5D9B">
      <w:pPr>
        <w:pStyle w:val="3a"/>
        <w:widowControl w:val="0"/>
        <w:spacing w:after="0"/>
        <w:ind w:left="360"/>
        <w:rPr>
          <w:i/>
          <w:sz w:val="22"/>
          <w:szCs w:val="22"/>
        </w:rPr>
      </w:pPr>
    </w:p>
    <w:p w14:paraId="1EFD8431" w14:textId="77777777" w:rsidR="004F6892" w:rsidRPr="007C5D9B" w:rsidRDefault="004F6892" w:rsidP="007C5D9B">
      <w:pPr>
        <w:widowControl w:val="0"/>
        <w:jc w:val="center"/>
        <w:rPr>
          <w:b/>
          <w:i/>
          <w:sz w:val="22"/>
          <w:szCs w:val="22"/>
        </w:rPr>
      </w:pPr>
      <w:r w:rsidRPr="007C5D9B">
        <w:rPr>
          <w:i/>
          <w:sz w:val="22"/>
          <w:szCs w:val="22"/>
        </w:rPr>
        <w:t>Настоящим ____________________________________________________________</w:t>
      </w:r>
    </w:p>
    <w:p w14:paraId="7EC51993" w14:textId="77777777" w:rsidR="004F6892" w:rsidRPr="007C5D9B" w:rsidRDefault="004F6892" w:rsidP="007C5D9B">
      <w:pPr>
        <w:widowControl w:val="0"/>
        <w:jc w:val="center"/>
        <w:rPr>
          <w:i/>
          <w:sz w:val="22"/>
          <w:szCs w:val="22"/>
        </w:rPr>
      </w:pPr>
      <w:r w:rsidRPr="007C5D9B">
        <w:rPr>
          <w:i/>
          <w:sz w:val="22"/>
          <w:szCs w:val="22"/>
        </w:rPr>
        <w:t>(</w:t>
      </w:r>
      <w:r w:rsidR="00E15E50" w:rsidRPr="007C5D9B">
        <w:rPr>
          <w:i/>
          <w:sz w:val="22"/>
          <w:szCs w:val="22"/>
        </w:rPr>
        <w:t>полное наименование участника закупки с указанием организационно-правовой формы (при наличии)</w:t>
      </w:r>
    </w:p>
    <w:p w14:paraId="6A730B12" w14:textId="77777777" w:rsidR="004F6892" w:rsidRPr="007C5D9B" w:rsidRDefault="00E15E50" w:rsidP="007C5D9B">
      <w:pPr>
        <w:pStyle w:val="3a"/>
        <w:widowControl w:val="0"/>
        <w:spacing w:after="0"/>
        <w:rPr>
          <w:i/>
          <w:sz w:val="22"/>
          <w:szCs w:val="22"/>
        </w:rPr>
      </w:pPr>
      <w:r w:rsidRPr="007C5D9B">
        <w:rPr>
          <w:i/>
          <w:sz w:val="22"/>
          <w:szCs w:val="22"/>
        </w:rPr>
        <w:t xml:space="preserve">подтверждает, что для участия в </w:t>
      </w:r>
      <w:r w:rsidR="0014347E" w:rsidRPr="007C5D9B">
        <w:rPr>
          <w:i/>
          <w:sz w:val="22"/>
          <w:szCs w:val="22"/>
        </w:rPr>
        <w:t>запросе предложений</w:t>
      </w:r>
      <w:r w:rsidRPr="007C5D9B">
        <w:rPr>
          <w:i/>
          <w:sz w:val="22"/>
          <w:szCs w:val="22"/>
        </w:rPr>
        <w:t xml:space="preserve"> представлены следующие документы согласно описи:</w:t>
      </w:r>
    </w:p>
    <w:p w14:paraId="5A7C9651" w14:textId="77777777" w:rsidR="004F6892" w:rsidRPr="007C5D9B" w:rsidRDefault="004F6892" w:rsidP="007C5D9B">
      <w:pPr>
        <w:pStyle w:val="3a"/>
        <w:widowControl w:val="0"/>
        <w:spacing w:after="0"/>
        <w:ind w:left="360"/>
        <w:rPr>
          <w:b/>
          <w:i/>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6645"/>
        <w:gridCol w:w="1125"/>
        <w:gridCol w:w="1360"/>
      </w:tblGrid>
      <w:tr w:rsidR="004557D0" w:rsidRPr="007C5D9B" w14:paraId="2E8ACC0A" w14:textId="77777777" w:rsidTr="003E4359">
        <w:tc>
          <w:tcPr>
            <w:tcW w:w="800" w:type="dxa"/>
            <w:tcBorders>
              <w:top w:val="single" w:sz="4" w:space="0" w:color="auto"/>
              <w:left w:val="single" w:sz="4" w:space="0" w:color="auto"/>
              <w:bottom w:val="single" w:sz="4" w:space="0" w:color="auto"/>
              <w:right w:val="single" w:sz="4" w:space="0" w:color="auto"/>
            </w:tcBorders>
            <w:vAlign w:val="center"/>
            <w:hideMark/>
          </w:tcPr>
          <w:p w14:paraId="789F8707" w14:textId="77777777" w:rsidR="004557D0" w:rsidRPr="007C5D9B" w:rsidRDefault="004557D0" w:rsidP="007C5D9B">
            <w:pPr>
              <w:widowControl w:val="0"/>
              <w:jc w:val="center"/>
              <w:rPr>
                <w:b/>
                <w:i/>
                <w:sz w:val="22"/>
                <w:szCs w:val="22"/>
              </w:rPr>
            </w:pPr>
            <w:r w:rsidRPr="007C5D9B">
              <w:rPr>
                <w:b/>
                <w:i/>
                <w:sz w:val="22"/>
                <w:szCs w:val="22"/>
              </w:rPr>
              <w:t>№№ п\п</w:t>
            </w:r>
          </w:p>
        </w:tc>
        <w:tc>
          <w:tcPr>
            <w:tcW w:w="6640" w:type="dxa"/>
            <w:tcBorders>
              <w:top w:val="single" w:sz="4" w:space="0" w:color="auto"/>
              <w:left w:val="single" w:sz="4" w:space="0" w:color="auto"/>
              <w:bottom w:val="single" w:sz="4" w:space="0" w:color="auto"/>
              <w:right w:val="single" w:sz="4" w:space="0" w:color="auto"/>
            </w:tcBorders>
            <w:vAlign w:val="center"/>
            <w:hideMark/>
          </w:tcPr>
          <w:p w14:paraId="1B0BFD13" w14:textId="77777777" w:rsidR="004557D0" w:rsidRPr="007C5D9B" w:rsidRDefault="004557D0" w:rsidP="007C5D9B">
            <w:pPr>
              <w:widowControl w:val="0"/>
              <w:jc w:val="center"/>
              <w:rPr>
                <w:b/>
                <w:i/>
                <w:sz w:val="22"/>
                <w:szCs w:val="22"/>
              </w:rPr>
            </w:pPr>
            <w:r w:rsidRPr="007C5D9B">
              <w:rPr>
                <w:b/>
                <w:i/>
                <w:sz w:val="22"/>
                <w:szCs w:val="22"/>
              </w:rPr>
              <w:t>Наименование документа</w:t>
            </w:r>
          </w:p>
        </w:tc>
        <w:tc>
          <w:tcPr>
            <w:tcW w:w="1124" w:type="dxa"/>
            <w:tcBorders>
              <w:top w:val="single" w:sz="4" w:space="0" w:color="auto"/>
              <w:left w:val="single" w:sz="4" w:space="0" w:color="auto"/>
              <w:bottom w:val="single" w:sz="4" w:space="0" w:color="auto"/>
              <w:right w:val="single" w:sz="4" w:space="0" w:color="auto"/>
            </w:tcBorders>
            <w:hideMark/>
          </w:tcPr>
          <w:p w14:paraId="35F87A2D" w14:textId="77777777" w:rsidR="004557D0" w:rsidRPr="007C5D9B" w:rsidRDefault="004557D0" w:rsidP="007C5D9B">
            <w:pPr>
              <w:widowControl w:val="0"/>
              <w:jc w:val="center"/>
              <w:rPr>
                <w:b/>
                <w:i/>
                <w:sz w:val="22"/>
                <w:szCs w:val="22"/>
              </w:rPr>
            </w:pPr>
            <w:r w:rsidRPr="007C5D9B">
              <w:rPr>
                <w:b/>
                <w:i/>
                <w:sz w:val="22"/>
                <w:szCs w:val="22"/>
              </w:rPr>
              <w:t>Кол-во листов</w:t>
            </w:r>
          </w:p>
        </w:tc>
        <w:tc>
          <w:tcPr>
            <w:tcW w:w="1359" w:type="dxa"/>
            <w:tcBorders>
              <w:top w:val="single" w:sz="4" w:space="0" w:color="auto"/>
              <w:left w:val="single" w:sz="4" w:space="0" w:color="auto"/>
              <w:bottom w:val="single" w:sz="4" w:space="0" w:color="auto"/>
              <w:right w:val="single" w:sz="4" w:space="0" w:color="auto"/>
            </w:tcBorders>
            <w:vAlign w:val="center"/>
            <w:hideMark/>
          </w:tcPr>
          <w:p w14:paraId="1873D3A3" w14:textId="77777777" w:rsidR="004557D0" w:rsidRPr="007C5D9B" w:rsidRDefault="004557D0" w:rsidP="007C5D9B">
            <w:pPr>
              <w:widowControl w:val="0"/>
              <w:jc w:val="center"/>
              <w:rPr>
                <w:b/>
                <w:i/>
                <w:sz w:val="22"/>
                <w:szCs w:val="22"/>
              </w:rPr>
            </w:pPr>
            <w:r w:rsidRPr="007C5D9B">
              <w:rPr>
                <w:b/>
                <w:i/>
                <w:sz w:val="22"/>
                <w:szCs w:val="22"/>
              </w:rPr>
              <w:t>Номера страниц</w:t>
            </w:r>
          </w:p>
        </w:tc>
      </w:tr>
      <w:tr w:rsidR="004557D0" w:rsidRPr="007C5D9B" w14:paraId="70F5F870" w14:textId="77777777" w:rsidTr="003E4359">
        <w:trPr>
          <w:trHeight w:val="403"/>
        </w:trPr>
        <w:tc>
          <w:tcPr>
            <w:tcW w:w="800" w:type="dxa"/>
            <w:tcBorders>
              <w:top w:val="single" w:sz="4" w:space="0" w:color="auto"/>
              <w:left w:val="single" w:sz="4" w:space="0" w:color="auto"/>
              <w:bottom w:val="single" w:sz="4" w:space="0" w:color="auto"/>
              <w:right w:val="single" w:sz="4" w:space="0" w:color="auto"/>
            </w:tcBorders>
            <w:hideMark/>
          </w:tcPr>
          <w:p w14:paraId="1DC25B79" w14:textId="77777777" w:rsidR="004557D0" w:rsidRPr="007C5D9B" w:rsidRDefault="004557D0" w:rsidP="007C5D9B">
            <w:pPr>
              <w:widowControl w:val="0"/>
              <w:jc w:val="center"/>
              <w:rPr>
                <w:i/>
                <w:sz w:val="22"/>
                <w:szCs w:val="22"/>
              </w:rPr>
            </w:pPr>
            <w:r w:rsidRPr="007C5D9B">
              <w:rPr>
                <w:i/>
                <w:sz w:val="22"/>
                <w:szCs w:val="22"/>
              </w:rPr>
              <w:t>1</w:t>
            </w:r>
          </w:p>
        </w:tc>
        <w:tc>
          <w:tcPr>
            <w:tcW w:w="6640" w:type="dxa"/>
            <w:tcBorders>
              <w:top w:val="single" w:sz="4" w:space="0" w:color="auto"/>
              <w:left w:val="single" w:sz="4" w:space="0" w:color="auto"/>
              <w:bottom w:val="single" w:sz="4" w:space="0" w:color="auto"/>
              <w:right w:val="single" w:sz="4" w:space="0" w:color="auto"/>
            </w:tcBorders>
          </w:tcPr>
          <w:p w14:paraId="443C0181"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D1295D1"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5D0A589A" w14:textId="77777777" w:rsidR="004557D0" w:rsidRPr="007C5D9B" w:rsidRDefault="004557D0" w:rsidP="007C5D9B">
            <w:pPr>
              <w:widowControl w:val="0"/>
              <w:rPr>
                <w:i/>
                <w:sz w:val="22"/>
                <w:szCs w:val="22"/>
              </w:rPr>
            </w:pPr>
          </w:p>
        </w:tc>
      </w:tr>
      <w:tr w:rsidR="004557D0" w:rsidRPr="007C5D9B" w14:paraId="2C22AFFF"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2748E17E" w14:textId="77777777" w:rsidR="004557D0" w:rsidRPr="007C5D9B" w:rsidRDefault="004557D0" w:rsidP="007C5D9B">
            <w:pPr>
              <w:widowControl w:val="0"/>
              <w:jc w:val="center"/>
              <w:rPr>
                <w:i/>
                <w:sz w:val="22"/>
                <w:szCs w:val="22"/>
              </w:rPr>
            </w:pPr>
            <w:r w:rsidRPr="007C5D9B">
              <w:rPr>
                <w:i/>
                <w:sz w:val="22"/>
                <w:szCs w:val="22"/>
              </w:rPr>
              <w:t>2</w:t>
            </w:r>
          </w:p>
        </w:tc>
        <w:tc>
          <w:tcPr>
            <w:tcW w:w="6640" w:type="dxa"/>
            <w:tcBorders>
              <w:top w:val="single" w:sz="4" w:space="0" w:color="auto"/>
              <w:left w:val="single" w:sz="4" w:space="0" w:color="auto"/>
              <w:bottom w:val="single" w:sz="4" w:space="0" w:color="auto"/>
              <w:right w:val="single" w:sz="4" w:space="0" w:color="auto"/>
            </w:tcBorders>
          </w:tcPr>
          <w:p w14:paraId="31FF5B8B"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C67A2E3"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1EE0AB92" w14:textId="77777777" w:rsidR="004557D0" w:rsidRPr="007C5D9B" w:rsidRDefault="004557D0" w:rsidP="007C5D9B">
            <w:pPr>
              <w:widowControl w:val="0"/>
              <w:rPr>
                <w:i/>
                <w:sz w:val="22"/>
                <w:szCs w:val="22"/>
              </w:rPr>
            </w:pPr>
          </w:p>
        </w:tc>
      </w:tr>
      <w:tr w:rsidR="004557D0" w:rsidRPr="007C5D9B" w14:paraId="7242CD9A"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9C686B4" w14:textId="77777777" w:rsidR="004557D0" w:rsidRPr="007C5D9B" w:rsidRDefault="004557D0" w:rsidP="007C5D9B">
            <w:pPr>
              <w:widowControl w:val="0"/>
              <w:jc w:val="center"/>
              <w:rPr>
                <w:i/>
                <w:sz w:val="22"/>
                <w:szCs w:val="22"/>
              </w:rPr>
            </w:pPr>
            <w:r w:rsidRPr="007C5D9B">
              <w:rPr>
                <w:i/>
                <w:sz w:val="22"/>
                <w:szCs w:val="22"/>
              </w:rPr>
              <w:t>3</w:t>
            </w:r>
          </w:p>
        </w:tc>
        <w:tc>
          <w:tcPr>
            <w:tcW w:w="6640" w:type="dxa"/>
            <w:tcBorders>
              <w:top w:val="single" w:sz="4" w:space="0" w:color="auto"/>
              <w:left w:val="single" w:sz="4" w:space="0" w:color="auto"/>
              <w:bottom w:val="single" w:sz="4" w:space="0" w:color="auto"/>
              <w:right w:val="single" w:sz="4" w:space="0" w:color="auto"/>
            </w:tcBorders>
          </w:tcPr>
          <w:p w14:paraId="602A82A7"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9E323A6"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9DB6F1E" w14:textId="77777777" w:rsidR="004557D0" w:rsidRPr="007C5D9B" w:rsidRDefault="004557D0" w:rsidP="007C5D9B">
            <w:pPr>
              <w:widowControl w:val="0"/>
              <w:rPr>
                <w:i/>
                <w:sz w:val="22"/>
                <w:szCs w:val="22"/>
              </w:rPr>
            </w:pPr>
          </w:p>
        </w:tc>
      </w:tr>
      <w:tr w:rsidR="004557D0" w:rsidRPr="007C5D9B" w14:paraId="31250843"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07D688F5" w14:textId="77777777" w:rsidR="004557D0" w:rsidRPr="007C5D9B" w:rsidRDefault="004557D0" w:rsidP="007C5D9B">
            <w:pPr>
              <w:widowControl w:val="0"/>
              <w:jc w:val="center"/>
              <w:rPr>
                <w:i/>
                <w:sz w:val="22"/>
                <w:szCs w:val="22"/>
              </w:rPr>
            </w:pPr>
            <w:r w:rsidRPr="007C5D9B">
              <w:rPr>
                <w:i/>
                <w:sz w:val="22"/>
                <w:szCs w:val="22"/>
              </w:rPr>
              <w:t>4</w:t>
            </w:r>
          </w:p>
        </w:tc>
        <w:tc>
          <w:tcPr>
            <w:tcW w:w="6640" w:type="dxa"/>
            <w:tcBorders>
              <w:top w:val="single" w:sz="4" w:space="0" w:color="auto"/>
              <w:left w:val="single" w:sz="4" w:space="0" w:color="auto"/>
              <w:bottom w:val="single" w:sz="4" w:space="0" w:color="auto"/>
              <w:right w:val="single" w:sz="4" w:space="0" w:color="auto"/>
            </w:tcBorders>
          </w:tcPr>
          <w:p w14:paraId="4C50C3CB"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17423B4"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6F8A8BE0" w14:textId="77777777" w:rsidR="004557D0" w:rsidRPr="007C5D9B" w:rsidRDefault="004557D0" w:rsidP="007C5D9B">
            <w:pPr>
              <w:widowControl w:val="0"/>
              <w:rPr>
                <w:i/>
                <w:sz w:val="22"/>
                <w:szCs w:val="22"/>
              </w:rPr>
            </w:pPr>
          </w:p>
        </w:tc>
      </w:tr>
      <w:tr w:rsidR="004557D0" w:rsidRPr="007C5D9B" w14:paraId="65A6CF56"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74BABDCA" w14:textId="77777777" w:rsidR="004557D0" w:rsidRPr="007C5D9B" w:rsidRDefault="004557D0" w:rsidP="007C5D9B">
            <w:pPr>
              <w:widowControl w:val="0"/>
              <w:jc w:val="center"/>
              <w:rPr>
                <w:i/>
                <w:sz w:val="22"/>
                <w:szCs w:val="22"/>
              </w:rPr>
            </w:pPr>
            <w:r w:rsidRPr="007C5D9B">
              <w:rPr>
                <w:i/>
                <w:sz w:val="22"/>
                <w:szCs w:val="22"/>
              </w:rPr>
              <w:t>5</w:t>
            </w:r>
          </w:p>
        </w:tc>
        <w:tc>
          <w:tcPr>
            <w:tcW w:w="6640" w:type="dxa"/>
            <w:tcBorders>
              <w:top w:val="single" w:sz="4" w:space="0" w:color="auto"/>
              <w:left w:val="single" w:sz="4" w:space="0" w:color="auto"/>
              <w:bottom w:val="single" w:sz="4" w:space="0" w:color="auto"/>
              <w:right w:val="single" w:sz="4" w:space="0" w:color="auto"/>
            </w:tcBorders>
          </w:tcPr>
          <w:p w14:paraId="3B0FEB37"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6CBF6822"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060AC150" w14:textId="77777777" w:rsidR="004557D0" w:rsidRPr="007C5D9B" w:rsidRDefault="004557D0" w:rsidP="007C5D9B">
            <w:pPr>
              <w:widowControl w:val="0"/>
              <w:rPr>
                <w:i/>
                <w:sz w:val="22"/>
                <w:szCs w:val="22"/>
              </w:rPr>
            </w:pPr>
          </w:p>
        </w:tc>
      </w:tr>
      <w:tr w:rsidR="004557D0" w:rsidRPr="007C5D9B" w14:paraId="7F1BDB83"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B6CF5B3" w14:textId="77777777" w:rsidR="004557D0" w:rsidRPr="007C5D9B" w:rsidRDefault="004557D0" w:rsidP="007C5D9B">
            <w:pPr>
              <w:widowControl w:val="0"/>
              <w:jc w:val="center"/>
              <w:rPr>
                <w:i/>
                <w:sz w:val="22"/>
                <w:szCs w:val="22"/>
              </w:rPr>
            </w:pPr>
            <w:r w:rsidRPr="007C5D9B">
              <w:rPr>
                <w:i/>
                <w:sz w:val="22"/>
                <w:szCs w:val="22"/>
              </w:rPr>
              <w:t>6</w:t>
            </w:r>
          </w:p>
        </w:tc>
        <w:tc>
          <w:tcPr>
            <w:tcW w:w="6640" w:type="dxa"/>
            <w:tcBorders>
              <w:top w:val="single" w:sz="4" w:space="0" w:color="auto"/>
              <w:left w:val="single" w:sz="4" w:space="0" w:color="auto"/>
              <w:bottom w:val="single" w:sz="4" w:space="0" w:color="auto"/>
              <w:right w:val="single" w:sz="4" w:space="0" w:color="auto"/>
            </w:tcBorders>
          </w:tcPr>
          <w:p w14:paraId="2E1ABD9A"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2E89429"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F88D338" w14:textId="77777777" w:rsidR="004557D0" w:rsidRPr="007C5D9B" w:rsidRDefault="004557D0" w:rsidP="007C5D9B">
            <w:pPr>
              <w:widowControl w:val="0"/>
              <w:rPr>
                <w:i/>
                <w:sz w:val="22"/>
                <w:szCs w:val="22"/>
              </w:rPr>
            </w:pPr>
          </w:p>
        </w:tc>
      </w:tr>
      <w:tr w:rsidR="004557D0" w:rsidRPr="007C5D9B" w14:paraId="43343ECA"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6AC13E6D" w14:textId="77777777" w:rsidR="004557D0" w:rsidRPr="007C5D9B" w:rsidRDefault="004557D0" w:rsidP="007C5D9B">
            <w:pPr>
              <w:widowControl w:val="0"/>
              <w:jc w:val="center"/>
              <w:rPr>
                <w:i/>
                <w:sz w:val="22"/>
                <w:szCs w:val="22"/>
              </w:rPr>
            </w:pPr>
            <w:r w:rsidRPr="007C5D9B">
              <w:rPr>
                <w:i/>
                <w:sz w:val="22"/>
                <w:szCs w:val="22"/>
              </w:rPr>
              <w:t>7</w:t>
            </w:r>
          </w:p>
        </w:tc>
        <w:tc>
          <w:tcPr>
            <w:tcW w:w="6640" w:type="dxa"/>
            <w:tcBorders>
              <w:top w:val="single" w:sz="4" w:space="0" w:color="auto"/>
              <w:left w:val="single" w:sz="4" w:space="0" w:color="auto"/>
              <w:bottom w:val="single" w:sz="4" w:space="0" w:color="auto"/>
              <w:right w:val="single" w:sz="4" w:space="0" w:color="auto"/>
            </w:tcBorders>
          </w:tcPr>
          <w:p w14:paraId="1284D5F5"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0D10E33C"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5BEA365C" w14:textId="77777777" w:rsidR="004557D0" w:rsidRPr="007C5D9B" w:rsidRDefault="004557D0" w:rsidP="007C5D9B">
            <w:pPr>
              <w:widowControl w:val="0"/>
              <w:rPr>
                <w:i/>
                <w:sz w:val="22"/>
                <w:szCs w:val="22"/>
              </w:rPr>
            </w:pPr>
          </w:p>
        </w:tc>
      </w:tr>
      <w:tr w:rsidR="004557D0" w:rsidRPr="007C5D9B" w14:paraId="7E07D410"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6599D48" w14:textId="77777777" w:rsidR="004557D0" w:rsidRPr="007C5D9B" w:rsidRDefault="004557D0" w:rsidP="007C5D9B">
            <w:pPr>
              <w:widowControl w:val="0"/>
              <w:jc w:val="center"/>
              <w:rPr>
                <w:i/>
                <w:sz w:val="22"/>
                <w:szCs w:val="22"/>
              </w:rPr>
            </w:pPr>
            <w:r w:rsidRPr="007C5D9B">
              <w:rPr>
                <w:i/>
                <w:sz w:val="22"/>
                <w:szCs w:val="22"/>
              </w:rPr>
              <w:t>8</w:t>
            </w:r>
          </w:p>
        </w:tc>
        <w:tc>
          <w:tcPr>
            <w:tcW w:w="6640" w:type="dxa"/>
            <w:tcBorders>
              <w:top w:val="single" w:sz="4" w:space="0" w:color="auto"/>
              <w:left w:val="single" w:sz="4" w:space="0" w:color="auto"/>
              <w:bottom w:val="single" w:sz="4" w:space="0" w:color="auto"/>
              <w:right w:val="single" w:sz="4" w:space="0" w:color="auto"/>
            </w:tcBorders>
          </w:tcPr>
          <w:p w14:paraId="76F39B16"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A918337"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B63C84C" w14:textId="77777777" w:rsidR="004557D0" w:rsidRPr="007C5D9B" w:rsidRDefault="004557D0" w:rsidP="007C5D9B">
            <w:pPr>
              <w:widowControl w:val="0"/>
              <w:rPr>
                <w:i/>
                <w:sz w:val="22"/>
                <w:szCs w:val="22"/>
              </w:rPr>
            </w:pPr>
          </w:p>
        </w:tc>
      </w:tr>
      <w:tr w:rsidR="004557D0" w:rsidRPr="007C5D9B" w14:paraId="6841D2A7"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0D5F5C75" w14:textId="77777777" w:rsidR="004557D0" w:rsidRPr="007C5D9B" w:rsidRDefault="004557D0" w:rsidP="007C5D9B">
            <w:pPr>
              <w:widowControl w:val="0"/>
              <w:jc w:val="center"/>
              <w:rPr>
                <w:i/>
                <w:sz w:val="22"/>
                <w:szCs w:val="22"/>
              </w:rPr>
            </w:pPr>
            <w:r w:rsidRPr="007C5D9B">
              <w:rPr>
                <w:i/>
                <w:sz w:val="22"/>
                <w:szCs w:val="22"/>
              </w:rPr>
              <w:t>9</w:t>
            </w:r>
          </w:p>
        </w:tc>
        <w:tc>
          <w:tcPr>
            <w:tcW w:w="6640" w:type="dxa"/>
            <w:tcBorders>
              <w:top w:val="single" w:sz="4" w:space="0" w:color="auto"/>
              <w:left w:val="single" w:sz="4" w:space="0" w:color="auto"/>
              <w:bottom w:val="single" w:sz="4" w:space="0" w:color="auto"/>
              <w:right w:val="single" w:sz="4" w:space="0" w:color="auto"/>
            </w:tcBorders>
          </w:tcPr>
          <w:p w14:paraId="1E6AA4AF"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C3C9F8B"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CC18CC2" w14:textId="77777777" w:rsidR="004557D0" w:rsidRPr="007C5D9B" w:rsidRDefault="004557D0" w:rsidP="007C5D9B">
            <w:pPr>
              <w:widowControl w:val="0"/>
              <w:rPr>
                <w:i/>
                <w:sz w:val="22"/>
                <w:szCs w:val="22"/>
              </w:rPr>
            </w:pPr>
          </w:p>
        </w:tc>
      </w:tr>
      <w:tr w:rsidR="004557D0" w:rsidRPr="007C5D9B" w14:paraId="708BF527"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03B4B40" w14:textId="77777777" w:rsidR="004557D0" w:rsidRPr="007C5D9B" w:rsidRDefault="004557D0" w:rsidP="007C5D9B">
            <w:pPr>
              <w:widowControl w:val="0"/>
              <w:jc w:val="center"/>
              <w:rPr>
                <w:i/>
                <w:sz w:val="22"/>
                <w:szCs w:val="22"/>
              </w:rPr>
            </w:pPr>
            <w:r w:rsidRPr="007C5D9B">
              <w:rPr>
                <w:i/>
                <w:sz w:val="22"/>
                <w:szCs w:val="22"/>
              </w:rPr>
              <w:t>10</w:t>
            </w:r>
          </w:p>
        </w:tc>
        <w:tc>
          <w:tcPr>
            <w:tcW w:w="6640" w:type="dxa"/>
            <w:tcBorders>
              <w:top w:val="single" w:sz="4" w:space="0" w:color="auto"/>
              <w:left w:val="single" w:sz="4" w:space="0" w:color="auto"/>
              <w:bottom w:val="single" w:sz="4" w:space="0" w:color="auto"/>
              <w:right w:val="single" w:sz="4" w:space="0" w:color="auto"/>
            </w:tcBorders>
          </w:tcPr>
          <w:p w14:paraId="3DC2B662" w14:textId="77777777" w:rsidR="004557D0" w:rsidRPr="007C5D9B" w:rsidRDefault="004557D0" w:rsidP="007C5D9B">
            <w:pPr>
              <w:widowControl w:val="0"/>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1DBA929" w14:textId="77777777" w:rsidR="004557D0" w:rsidRPr="007C5D9B" w:rsidRDefault="004557D0" w:rsidP="007C5D9B">
            <w:pPr>
              <w:widowControl w:val="0"/>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12F588C0" w14:textId="77777777" w:rsidR="004557D0" w:rsidRPr="007C5D9B" w:rsidRDefault="004557D0" w:rsidP="007C5D9B">
            <w:pPr>
              <w:widowControl w:val="0"/>
              <w:rPr>
                <w:i/>
                <w:sz w:val="22"/>
                <w:szCs w:val="22"/>
              </w:rPr>
            </w:pPr>
          </w:p>
        </w:tc>
      </w:tr>
    </w:tbl>
    <w:p w14:paraId="4448DD57" w14:textId="77777777" w:rsidR="004557D0" w:rsidRPr="007C5D9B" w:rsidRDefault="004557D0" w:rsidP="007C5D9B">
      <w:pPr>
        <w:widowControl w:val="0"/>
        <w:rPr>
          <w:b/>
          <w:i/>
          <w:sz w:val="22"/>
          <w:szCs w:val="22"/>
        </w:rPr>
      </w:pPr>
    </w:p>
    <w:p w14:paraId="3A603C54" w14:textId="77777777" w:rsidR="00E15E50" w:rsidRPr="007C5D9B" w:rsidRDefault="00E15E50" w:rsidP="007C5D9B">
      <w:pPr>
        <w:widowControl w:val="0"/>
        <w:rPr>
          <w:b/>
          <w:i/>
          <w:sz w:val="22"/>
          <w:szCs w:val="22"/>
        </w:rPr>
      </w:pPr>
    </w:p>
    <w:p w14:paraId="18F747AC" w14:textId="77777777" w:rsidR="004557D0" w:rsidRPr="007C5D9B" w:rsidRDefault="004557D0" w:rsidP="007C5D9B">
      <w:pPr>
        <w:widowControl w:val="0"/>
        <w:rPr>
          <w:i/>
          <w:sz w:val="22"/>
          <w:szCs w:val="22"/>
        </w:rPr>
      </w:pPr>
      <w:r w:rsidRPr="007C5D9B">
        <w:rPr>
          <w:i/>
          <w:sz w:val="22"/>
          <w:szCs w:val="22"/>
        </w:rPr>
        <w:t>________________________________________________________</w:t>
      </w:r>
      <w:r w:rsidR="00D9319E" w:rsidRPr="007C5D9B">
        <w:rPr>
          <w:i/>
          <w:sz w:val="22"/>
          <w:szCs w:val="22"/>
        </w:rPr>
        <w:t>_______________</w:t>
      </w:r>
      <w:r w:rsidRPr="007C5D9B">
        <w:rPr>
          <w:i/>
          <w:sz w:val="22"/>
          <w:szCs w:val="22"/>
        </w:rPr>
        <w:t>__________</w:t>
      </w:r>
    </w:p>
    <w:p w14:paraId="61854D33" w14:textId="77777777" w:rsidR="004557D0" w:rsidRPr="007C5D9B" w:rsidRDefault="004557D0" w:rsidP="007C5D9B">
      <w:pPr>
        <w:widowControl w:val="0"/>
        <w:rPr>
          <w:i/>
          <w:sz w:val="22"/>
          <w:szCs w:val="22"/>
        </w:rPr>
      </w:pPr>
      <w:r w:rsidRPr="007C5D9B">
        <w:rPr>
          <w:i/>
          <w:sz w:val="22"/>
          <w:szCs w:val="22"/>
        </w:rPr>
        <w:t xml:space="preserve">должность                                                                 подпись                                   </w:t>
      </w:r>
      <w:r w:rsidR="008A7F6E" w:rsidRPr="007C5D9B">
        <w:rPr>
          <w:i/>
          <w:sz w:val="22"/>
          <w:szCs w:val="22"/>
        </w:rPr>
        <w:t xml:space="preserve">        </w:t>
      </w:r>
      <w:r w:rsidRPr="007C5D9B">
        <w:rPr>
          <w:i/>
          <w:sz w:val="22"/>
          <w:szCs w:val="22"/>
        </w:rPr>
        <w:t xml:space="preserve"> инициалы, фамилия </w:t>
      </w:r>
    </w:p>
    <w:p w14:paraId="51EF94D0" w14:textId="77777777" w:rsidR="004557D0" w:rsidRPr="007C5D9B" w:rsidRDefault="004557D0" w:rsidP="007C5D9B">
      <w:pPr>
        <w:widowControl w:val="0"/>
        <w:ind w:firstLine="851"/>
        <w:rPr>
          <w:i/>
          <w:sz w:val="22"/>
          <w:szCs w:val="22"/>
        </w:rPr>
      </w:pPr>
    </w:p>
    <w:p w14:paraId="758BF432" w14:textId="77777777" w:rsidR="003637FE" w:rsidRPr="007C5D9B" w:rsidRDefault="003637FE" w:rsidP="007C5D9B">
      <w:pPr>
        <w:widowControl w:val="0"/>
        <w:rPr>
          <w:sz w:val="22"/>
          <w:szCs w:val="22"/>
        </w:rPr>
      </w:pPr>
    </w:p>
    <w:p w14:paraId="1524090B" w14:textId="77777777" w:rsidR="003637FE" w:rsidRPr="007C5D9B" w:rsidRDefault="003637FE" w:rsidP="007C5D9B">
      <w:pPr>
        <w:pStyle w:val="22"/>
        <w:keepNext w:val="0"/>
        <w:widowControl w:val="0"/>
        <w:numPr>
          <w:ilvl w:val="0"/>
          <w:numId w:val="0"/>
        </w:numPr>
        <w:tabs>
          <w:tab w:val="left" w:pos="-7371"/>
        </w:tabs>
        <w:suppressAutoHyphens w:val="0"/>
        <w:spacing w:before="0" w:after="0"/>
        <w:jc w:val="both"/>
        <w:rPr>
          <w:i/>
          <w:sz w:val="22"/>
          <w:szCs w:val="22"/>
        </w:rPr>
      </w:pPr>
      <w:r w:rsidRPr="007C5D9B">
        <w:rPr>
          <w:i/>
          <w:sz w:val="22"/>
          <w:szCs w:val="22"/>
        </w:rPr>
        <w:t xml:space="preserve">8.1.1. Инструкции по заполнению </w:t>
      </w:r>
    </w:p>
    <w:p w14:paraId="227BAD9C" w14:textId="77777777" w:rsidR="003637FE" w:rsidRPr="007C5D9B" w:rsidRDefault="003637FE" w:rsidP="007C5D9B">
      <w:pPr>
        <w:pStyle w:val="ae"/>
        <w:widowControl w:val="0"/>
        <w:tabs>
          <w:tab w:val="clear" w:pos="360"/>
          <w:tab w:val="left" w:pos="-7371"/>
          <w:tab w:val="left" w:pos="-3544"/>
        </w:tabs>
        <w:ind w:left="-142" w:firstLine="993"/>
        <w:rPr>
          <w:i/>
          <w:sz w:val="22"/>
          <w:szCs w:val="22"/>
        </w:rPr>
      </w:pPr>
      <w:r w:rsidRPr="007C5D9B">
        <w:rPr>
          <w:i/>
          <w:sz w:val="22"/>
          <w:szCs w:val="22"/>
        </w:rPr>
        <w:t xml:space="preserve">8.1.1.1. Опись документов следует оформить на бланке участника закупки. </w:t>
      </w:r>
    </w:p>
    <w:p w14:paraId="7DBFFF80" w14:textId="77777777" w:rsidR="003637FE" w:rsidRPr="007C5D9B" w:rsidRDefault="003637FE" w:rsidP="007C5D9B">
      <w:pPr>
        <w:pStyle w:val="ae"/>
        <w:widowControl w:val="0"/>
        <w:tabs>
          <w:tab w:val="clear" w:pos="360"/>
          <w:tab w:val="left" w:pos="-7371"/>
          <w:tab w:val="left" w:pos="-3544"/>
        </w:tabs>
        <w:ind w:left="-142" w:firstLine="993"/>
        <w:rPr>
          <w:i/>
          <w:sz w:val="22"/>
          <w:szCs w:val="22"/>
        </w:rPr>
      </w:pPr>
      <w:r w:rsidRPr="007C5D9B">
        <w:rPr>
          <w:i/>
          <w:sz w:val="22"/>
          <w:szCs w:val="22"/>
        </w:rPr>
        <w:t>8.1.1.2. Участник закупки должен указать свое полное наименование (с указанием организационно-правовой формы).</w:t>
      </w:r>
    </w:p>
    <w:p w14:paraId="49B9DCCB" w14:textId="77777777" w:rsidR="003637FE" w:rsidRPr="007C5D9B" w:rsidRDefault="003637FE" w:rsidP="007C5D9B">
      <w:pPr>
        <w:pStyle w:val="ae"/>
        <w:widowControl w:val="0"/>
        <w:tabs>
          <w:tab w:val="clear" w:pos="360"/>
          <w:tab w:val="left" w:pos="-7371"/>
          <w:tab w:val="left" w:pos="-3544"/>
        </w:tabs>
        <w:ind w:left="-142" w:firstLine="993"/>
        <w:rPr>
          <w:i/>
          <w:sz w:val="22"/>
          <w:szCs w:val="22"/>
        </w:rPr>
      </w:pPr>
      <w:r w:rsidRPr="007C5D9B">
        <w:rPr>
          <w:i/>
          <w:sz w:val="22"/>
          <w:szCs w:val="22"/>
        </w:rPr>
        <w:t>8.1.1.3. В опись документов должны быть включены все документы, входящие в сост</w:t>
      </w:r>
      <w:r w:rsidR="00ED3095" w:rsidRPr="007C5D9B">
        <w:rPr>
          <w:i/>
          <w:sz w:val="22"/>
          <w:szCs w:val="22"/>
        </w:rPr>
        <w:t>а</w:t>
      </w:r>
      <w:r w:rsidRPr="007C5D9B">
        <w:rPr>
          <w:i/>
          <w:sz w:val="22"/>
          <w:szCs w:val="22"/>
        </w:rPr>
        <w:t>в заявки на участие в запросе предложений, в соответствии с требованием документации о запросе предложений.</w:t>
      </w:r>
    </w:p>
    <w:p w14:paraId="7A5824FE" w14:textId="77777777" w:rsidR="003637FE" w:rsidRPr="007C5D9B" w:rsidRDefault="003637FE" w:rsidP="007C5D9B">
      <w:pPr>
        <w:pStyle w:val="ae"/>
        <w:widowControl w:val="0"/>
        <w:tabs>
          <w:tab w:val="clear" w:pos="360"/>
          <w:tab w:val="left" w:pos="-7371"/>
          <w:tab w:val="left" w:pos="-3544"/>
        </w:tabs>
        <w:ind w:left="-142" w:firstLine="993"/>
        <w:rPr>
          <w:i/>
          <w:sz w:val="22"/>
          <w:szCs w:val="22"/>
        </w:rPr>
      </w:pPr>
      <w:r w:rsidRPr="007C5D9B">
        <w:rPr>
          <w:i/>
          <w:sz w:val="22"/>
          <w:szCs w:val="22"/>
        </w:rPr>
        <w:t>8.2.1.4. Опись документов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14:paraId="22902EE5" w14:textId="77777777" w:rsidR="003637FE" w:rsidRPr="007C5D9B" w:rsidRDefault="003637FE" w:rsidP="007C5D9B">
      <w:pPr>
        <w:widowControl w:val="0"/>
        <w:rPr>
          <w:i/>
          <w:sz w:val="22"/>
          <w:szCs w:val="22"/>
        </w:rPr>
      </w:pPr>
    </w:p>
    <w:p w14:paraId="1063BC2B" w14:textId="77777777" w:rsidR="00CF4B1A" w:rsidRPr="007C5D9B" w:rsidRDefault="00CF4B1A" w:rsidP="007C5D9B">
      <w:pPr>
        <w:widowControl w:val="0"/>
        <w:rPr>
          <w:i/>
          <w:sz w:val="22"/>
          <w:szCs w:val="22"/>
        </w:rPr>
      </w:pPr>
    </w:p>
    <w:p w14:paraId="5D368134" w14:textId="77777777" w:rsidR="00CF4B1A" w:rsidRPr="007C5D9B" w:rsidRDefault="00CF4B1A" w:rsidP="007C5D9B">
      <w:pPr>
        <w:widowControl w:val="0"/>
        <w:rPr>
          <w:i/>
          <w:sz w:val="22"/>
          <w:szCs w:val="22"/>
        </w:rPr>
      </w:pPr>
    </w:p>
    <w:p w14:paraId="0F07A1F4" w14:textId="77777777" w:rsidR="00E6256D" w:rsidRPr="007C5D9B" w:rsidRDefault="004557D0" w:rsidP="007C5D9B">
      <w:pPr>
        <w:pStyle w:val="25"/>
        <w:keepNext w:val="0"/>
        <w:widowControl w:val="0"/>
        <w:tabs>
          <w:tab w:val="left" w:pos="708"/>
          <w:tab w:val="num" w:pos="2062"/>
          <w:tab w:val="num" w:pos="2782"/>
        </w:tabs>
        <w:spacing w:before="0" w:after="0"/>
        <w:rPr>
          <w:rFonts w:ascii="Times New Roman" w:hAnsi="Times New Roman"/>
          <w:sz w:val="22"/>
          <w:szCs w:val="22"/>
        </w:rPr>
      </w:pPr>
      <w:r w:rsidRPr="007C5D9B">
        <w:rPr>
          <w:rFonts w:ascii="Times New Roman" w:hAnsi="Times New Roman"/>
          <w:sz w:val="22"/>
          <w:szCs w:val="22"/>
        </w:rPr>
        <w:br w:type="page"/>
      </w:r>
      <w:bookmarkStart w:id="30" w:name="OLE_LINK6"/>
      <w:bookmarkStart w:id="31" w:name="OLE_LINK5"/>
      <w:bookmarkStart w:id="32" w:name="_Ref34763774"/>
      <w:bookmarkEnd w:id="26"/>
      <w:bookmarkEnd w:id="27"/>
      <w:bookmarkEnd w:id="28"/>
      <w:bookmarkEnd w:id="29"/>
      <w:r w:rsidR="00E6256D" w:rsidRPr="007C5D9B">
        <w:rPr>
          <w:rFonts w:ascii="Times New Roman" w:hAnsi="Times New Roman"/>
          <w:sz w:val="22"/>
          <w:szCs w:val="22"/>
        </w:rPr>
        <w:lastRenderedPageBreak/>
        <w:t>8.2. Форма № 2. Письмо-заявка на участие в запросе предложений</w:t>
      </w:r>
    </w:p>
    <w:p w14:paraId="32DCBCFF" w14:textId="77777777" w:rsidR="00E6256D" w:rsidRPr="007C5D9B" w:rsidRDefault="00E6256D" w:rsidP="007C5D9B">
      <w:pPr>
        <w:widowControl w:val="0"/>
        <w:ind w:right="5243"/>
        <w:rPr>
          <w:i/>
          <w:sz w:val="22"/>
          <w:szCs w:val="22"/>
        </w:rPr>
      </w:pPr>
    </w:p>
    <w:p w14:paraId="594B54AF" w14:textId="77777777" w:rsidR="00E6256D" w:rsidRPr="007C5D9B" w:rsidRDefault="00E6256D" w:rsidP="007C5D9B">
      <w:pPr>
        <w:widowControl w:val="0"/>
        <w:jc w:val="right"/>
        <w:rPr>
          <w:i/>
          <w:sz w:val="22"/>
          <w:szCs w:val="22"/>
        </w:rPr>
      </w:pPr>
      <w:r w:rsidRPr="007C5D9B">
        <w:rPr>
          <w:i/>
          <w:sz w:val="22"/>
          <w:szCs w:val="22"/>
        </w:rPr>
        <w:t>Заказчику:</w:t>
      </w:r>
    </w:p>
    <w:p w14:paraId="39FC9371" w14:textId="2F490885" w:rsidR="00E6256D" w:rsidRPr="007C5D9B" w:rsidRDefault="00D6775A" w:rsidP="007C5D9B">
      <w:pPr>
        <w:widowControl w:val="0"/>
        <w:ind w:right="-55"/>
        <w:jc w:val="right"/>
        <w:rPr>
          <w:i/>
          <w:sz w:val="22"/>
          <w:szCs w:val="22"/>
          <w:lang w:eastAsia="en-US"/>
        </w:rPr>
      </w:pPr>
      <w:r>
        <w:rPr>
          <w:i/>
          <w:sz w:val="22"/>
          <w:szCs w:val="22"/>
          <w:lang w:eastAsia="en-US"/>
        </w:rPr>
        <w:t>ООО «Эко-Сити»</w:t>
      </w:r>
    </w:p>
    <w:p w14:paraId="29B13609" w14:textId="77777777" w:rsidR="008A7F6E" w:rsidRPr="007C5D9B" w:rsidRDefault="008A7F6E" w:rsidP="007C5D9B">
      <w:pPr>
        <w:widowControl w:val="0"/>
        <w:ind w:right="-55"/>
        <w:rPr>
          <w:i/>
          <w:sz w:val="22"/>
          <w:szCs w:val="22"/>
        </w:rPr>
      </w:pPr>
    </w:p>
    <w:p w14:paraId="0E72C4E6" w14:textId="77777777" w:rsidR="00E6256D" w:rsidRPr="007C5D9B" w:rsidRDefault="001F5042" w:rsidP="007C5D9B">
      <w:pPr>
        <w:widowControl w:val="0"/>
        <w:ind w:right="-55"/>
        <w:rPr>
          <w:i/>
          <w:sz w:val="22"/>
          <w:szCs w:val="22"/>
        </w:rPr>
      </w:pPr>
      <w:r w:rsidRPr="007C5D9B">
        <w:rPr>
          <w:i/>
          <w:sz w:val="22"/>
          <w:szCs w:val="22"/>
        </w:rPr>
        <w:t>«</w:t>
      </w:r>
      <w:r w:rsidR="00E6256D" w:rsidRPr="007C5D9B">
        <w:rPr>
          <w:i/>
          <w:sz w:val="22"/>
          <w:szCs w:val="22"/>
        </w:rPr>
        <w:t>_____</w:t>
      </w:r>
      <w:r w:rsidRPr="007C5D9B">
        <w:rPr>
          <w:i/>
          <w:sz w:val="22"/>
          <w:szCs w:val="22"/>
        </w:rPr>
        <w:t>»</w:t>
      </w:r>
      <w:r w:rsidR="00E6256D" w:rsidRPr="007C5D9B">
        <w:rPr>
          <w:i/>
          <w:sz w:val="22"/>
          <w:szCs w:val="22"/>
        </w:rPr>
        <w:t xml:space="preserve">_______________ года                            </w:t>
      </w:r>
      <w:r w:rsidR="008A7F6E" w:rsidRPr="007C5D9B">
        <w:rPr>
          <w:i/>
          <w:sz w:val="22"/>
          <w:szCs w:val="22"/>
        </w:rPr>
        <w:t xml:space="preserve">                                                         </w:t>
      </w:r>
      <w:r w:rsidR="00E6256D" w:rsidRPr="007C5D9B">
        <w:rPr>
          <w:i/>
          <w:sz w:val="22"/>
          <w:szCs w:val="22"/>
        </w:rPr>
        <w:t xml:space="preserve"> №___________________</w:t>
      </w:r>
    </w:p>
    <w:p w14:paraId="63F865EC" w14:textId="77777777" w:rsidR="00E6256D" w:rsidRPr="007C5D9B" w:rsidRDefault="00E6256D" w:rsidP="007C5D9B">
      <w:pPr>
        <w:widowControl w:val="0"/>
        <w:ind w:right="5243"/>
        <w:rPr>
          <w:i/>
          <w:sz w:val="22"/>
          <w:szCs w:val="22"/>
        </w:rPr>
      </w:pPr>
    </w:p>
    <w:p w14:paraId="374A2969" w14:textId="77777777" w:rsidR="00E6256D" w:rsidRPr="007C5D9B" w:rsidRDefault="00E6256D" w:rsidP="007C5D9B">
      <w:pPr>
        <w:widowControl w:val="0"/>
        <w:ind w:firstLine="851"/>
        <w:jc w:val="both"/>
        <w:rPr>
          <w:i/>
          <w:sz w:val="22"/>
          <w:szCs w:val="22"/>
        </w:rPr>
      </w:pPr>
      <w:r w:rsidRPr="007C5D9B">
        <w:rPr>
          <w:i/>
          <w:sz w:val="22"/>
          <w:szCs w:val="22"/>
        </w:rPr>
        <w:t xml:space="preserve">Изучив </w:t>
      </w:r>
      <w:r w:rsidR="008A7F6E" w:rsidRPr="007C5D9B">
        <w:rPr>
          <w:i/>
          <w:sz w:val="22"/>
          <w:szCs w:val="22"/>
        </w:rPr>
        <w:t>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w:t>
      </w:r>
      <w:r w:rsidRPr="007C5D9B">
        <w:rPr>
          <w:i/>
          <w:sz w:val="22"/>
          <w:szCs w:val="22"/>
        </w:rPr>
        <w:t xml:space="preserve"> _______________________________________________________________,</w:t>
      </w:r>
    </w:p>
    <w:p w14:paraId="3323822E" w14:textId="77777777" w:rsidR="00E6256D" w:rsidRPr="007C5D9B" w:rsidRDefault="00E6256D" w:rsidP="007C5D9B">
      <w:pPr>
        <w:widowControl w:val="0"/>
        <w:rPr>
          <w:i/>
          <w:sz w:val="22"/>
          <w:szCs w:val="22"/>
          <w:vertAlign w:val="superscript"/>
        </w:rPr>
      </w:pPr>
      <w:r w:rsidRPr="007C5D9B">
        <w:rPr>
          <w:i/>
          <w:sz w:val="22"/>
          <w:szCs w:val="22"/>
          <w:vertAlign w:val="superscript"/>
        </w:rPr>
        <w:t xml:space="preserve">                                (полное наименование участника закупки с указанием организационно-правовой формы (при наличии)</w:t>
      </w:r>
    </w:p>
    <w:p w14:paraId="7445DACD" w14:textId="77777777" w:rsidR="00E6256D" w:rsidRPr="007C5D9B" w:rsidRDefault="00E6256D" w:rsidP="007C5D9B">
      <w:pPr>
        <w:widowControl w:val="0"/>
        <w:rPr>
          <w:i/>
          <w:sz w:val="22"/>
          <w:szCs w:val="22"/>
        </w:rPr>
      </w:pPr>
      <w:r w:rsidRPr="007C5D9B">
        <w:rPr>
          <w:i/>
          <w:sz w:val="22"/>
          <w:szCs w:val="22"/>
        </w:rPr>
        <w:t>зарегистрированное по адресу ___________________________________________;</w:t>
      </w:r>
    </w:p>
    <w:p w14:paraId="36E7DE3D" w14:textId="77777777" w:rsidR="00E6256D" w:rsidRPr="007C5D9B" w:rsidRDefault="00E6256D" w:rsidP="007C5D9B">
      <w:pPr>
        <w:widowControl w:val="0"/>
        <w:ind w:firstLine="851"/>
        <w:jc w:val="center"/>
        <w:rPr>
          <w:i/>
          <w:sz w:val="22"/>
          <w:szCs w:val="22"/>
          <w:vertAlign w:val="superscript"/>
        </w:rPr>
      </w:pPr>
      <w:r w:rsidRPr="007C5D9B">
        <w:rPr>
          <w:i/>
          <w:sz w:val="22"/>
          <w:szCs w:val="22"/>
          <w:vertAlign w:val="superscript"/>
        </w:rPr>
        <w:t>(сведения о месте нахождения участника закупки (для юридического лица), сведения о месте жительства (для физического лица)</w:t>
      </w:r>
    </w:p>
    <w:p w14:paraId="7845960F" w14:textId="77777777" w:rsidR="00E6256D" w:rsidRPr="007C5D9B" w:rsidRDefault="00E6256D" w:rsidP="007C5D9B">
      <w:pPr>
        <w:widowControl w:val="0"/>
        <w:rPr>
          <w:i/>
          <w:sz w:val="22"/>
          <w:szCs w:val="22"/>
        </w:rPr>
      </w:pPr>
      <w:r w:rsidRPr="007C5D9B">
        <w:rPr>
          <w:i/>
          <w:sz w:val="22"/>
          <w:szCs w:val="22"/>
        </w:rPr>
        <w:t>адрес для корреспонденции ______________________________________________</w:t>
      </w:r>
    </w:p>
    <w:p w14:paraId="209ABDBB" w14:textId="77777777" w:rsidR="00E6256D" w:rsidRPr="007C5D9B" w:rsidRDefault="00E6256D" w:rsidP="007C5D9B">
      <w:pPr>
        <w:widowControl w:val="0"/>
        <w:ind w:firstLine="851"/>
        <w:jc w:val="center"/>
        <w:rPr>
          <w:i/>
          <w:sz w:val="22"/>
          <w:szCs w:val="22"/>
          <w:vertAlign w:val="superscript"/>
        </w:rPr>
      </w:pPr>
      <w:r w:rsidRPr="007C5D9B">
        <w:rPr>
          <w:i/>
          <w:sz w:val="22"/>
          <w:szCs w:val="22"/>
          <w:vertAlign w:val="superscript"/>
        </w:rPr>
        <w:t>(сведения о почтовом адресе участника закупки (для юридического лица), сведения о месте жительства (для физического лица)</w:t>
      </w:r>
    </w:p>
    <w:p w14:paraId="6B6D6135" w14:textId="77777777" w:rsidR="00E6256D" w:rsidRPr="007C5D9B" w:rsidRDefault="00E6256D" w:rsidP="007C5D9B">
      <w:pPr>
        <w:widowControl w:val="0"/>
        <w:rPr>
          <w:i/>
          <w:sz w:val="22"/>
          <w:szCs w:val="22"/>
        </w:rPr>
      </w:pPr>
      <w:r w:rsidRPr="007C5D9B">
        <w:rPr>
          <w:i/>
          <w:sz w:val="22"/>
          <w:szCs w:val="22"/>
        </w:rPr>
        <w:t>предлагает заключить договор</w:t>
      </w:r>
      <w:r w:rsidR="00EE5A4E" w:rsidRPr="007C5D9B">
        <w:rPr>
          <w:i/>
          <w:sz w:val="22"/>
          <w:szCs w:val="22"/>
        </w:rPr>
        <w:t>:</w:t>
      </w:r>
    </w:p>
    <w:p w14:paraId="5E3729E2" w14:textId="77777777" w:rsidR="00E6256D" w:rsidRPr="007C5D9B" w:rsidRDefault="00EE5A4E" w:rsidP="007C5D9B">
      <w:pPr>
        <w:widowControl w:val="0"/>
        <w:jc w:val="center"/>
        <w:rPr>
          <w:i/>
          <w:sz w:val="22"/>
          <w:szCs w:val="22"/>
          <w:vertAlign w:val="superscript"/>
        </w:rPr>
      </w:pPr>
      <w:r w:rsidRPr="007C5D9B">
        <w:rPr>
          <w:i/>
          <w:sz w:val="22"/>
          <w:szCs w:val="22"/>
          <w:vertAlign w:val="superscrip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7118A1" w:rsidRPr="007C5D9B" w14:paraId="32779E1E" w14:textId="77777777" w:rsidTr="000F0096">
        <w:tc>
          <w:tcPr>
            <w:tcW w:w="5245" w:type="dxa"/>
          </w:tcPr>
          <w:p w14:paraId="054EB838" w14:textId="77777777" w:rsidR="007118A1" w:rsidRPr="007C5D9B" w:rsidRDefault="007118A1" w:rsidP="007C5D9B">
            <w:pPr>
              <w:widowControl w:val="0"/>
              <w:jc w:val="both"/>
              <w:rPr>
                <w:i/>
                <w:sz w:val="22"/>
                <w:szCs w:val="22"/>
              </w:rPr>
            </w:pPr>
            <w:r w:rsidRPr="007C5D9B">
              <w:rPr>
                <w:i/>
                <w:sz w:val="22"/>
                <w:szCs w:val="22"/>
              </w:rPr>
              <w:t>Предмет договора</w:t>
            </w:r>
          </w:p>
          <w:p w14:paraId="37FDEC26" w14:textId="77777777" w:rsidR="007118A1" w:rsidRPr="007C5D9B" w:rsidRDefault="007118A1" w:rsidP="007C5D9B">
            <w:pPr>
              <w:widowControl w:val="0"/>
              <w:jc w:val="both"/>
              <w:rPr>
                <w:i/>
                <w:sz w:val="22"/>
                <w:szCs w:val="22"/>
              </w:rPr>
            </w:pPr>
          </w:p>
        </w:tc>
        <w:tc>
          <w:tcPr>
            <w:tcW w:w="4394" w:type="dxa"/>
          </w:tcPr>
          <w:p w14:paraId="2359434D" w14:textId="77777777" w:rsidR="007118A1" w:rsidRPr="007C5D9B" w:rsidRDefault="00213F23" w:rsidP="007C5D9B">
            <w:pPr>
              <w:widowControl w:val="0"/>
              <w:jc w:val="both"/>
              <w:rPr>
                <w:i/>
                <w:sz w:val="22"/>
                <w:szCs w:val="22"/>
              </w:rPr>
            </w:pPr>
            <w:r w:rsidRPr="007C5D9B">
              <w:rPr>
                <w:i/>
                <w:sz w:val="22"/>
                <w:szCs w:val="22"/>
              </w:rPr>
              <w:t>Предложение Участника</w:t>
            </w:r>
          </w:p>
        </w:tc>
      </w:tr>
      <w:tr w:rsidR="007118A1" w:rsidRPr="007C5D9B" w14:paraId="7BC68E66" w14:textId="77777777" w:rsidTr="00E053DF">
        <w:tc>
          <w:tcPr>
            <w:tcW w:w="5245" w:type="dxa"/>
          </w:tcPr>
          <w:p w14:paraId="31F9A0C4" w14:textId="0B841064" w:rsidR="007118A1" w:rsidRPr="007C5D9B" w:rsidRDefault="00BE4A09" w:rsidP="007C5D9B">
            <w:pPr>
              <w:widowControl w:val="0"/>
              <w:jc w:val="both"/>
              <w:rPr>
                <w:i/>
                <w:sz w:val="22"/>
                <w:szCs w:val="22"/>
              </w:rPr>
            </w:pPr>
            <w:r w:rsidRPr="007C5D9B">
              <w:rPr>
                <w:i/>
                <w:sz w:val="22"/>
                <w:szCs w:val="22"/>
              </w:rPr>
              <w:t>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транспортные услуги, на получение положительного заключения государственной экспертизы проектной документации, заключения о достоверности определения сметной стоимости объекта, все налоги, сборы, таможенные пошлины и иные обязательные платежи.</w:t>
            </w:r>
          </w:p>
        </w:tc>
        <w:tc>
          <w:tcPr>
            <w:tcW w:w="4394" w:type="dxa"/>
            <w:vAlign w:val="center"/>
          </w:tcPr>
          <w:p w14:paraId="50995E10" w14:textId="77777777" w:rsidR="00C370F9" w:rsidRPr="007C5D9B" w:rsidRDefault="00C370F9" w:rsidP="007C5D9B">
            <w:pPr>
              <w:widowControl w:val="0"/>
              <w:jc w:val="both"/>
              <w:rPr>
                <w:b/>
                <w:i/>
                <w:sz w:val="22"/>
                <w:szCs w:val="22"/>
                <w:lang w:eastAsia="en-US"/>
              </w:rPr>
            </w:pPr>
            <w:r w:rsidRPr="007C5D9B">
              <w:rPr>
                <w:b/>
                <w:i/>
                <w:sz w:val="22"/>
                <w:szCs w:val="22"/>
                <w:lang w:eastAsia="en-US"/>
              </w:rPr>
              <w:t xml:space="preserve">___________ рублей, без учета НДС; </w:t>
            </w:r>
          </w:p>
          <w:p w14:paraId="26BA6401" w14:textId="77777777" w:rsidR="00C370F9" w:rsidRPr="007C5D9B" w:rsidRDefault="00C370F9" w:rsidP="007C5D9B">
            <w:pPr>
              <w:widowControl w:val="0"/>
              <w:jc w:val="both"/>
              <w:rPr>
                <w:b/>
                <w:i/>
                <w:sz w:val="22"/>
                <w:szCs w:val="22"/>
                <w:lang w:eastAsia="en-US"/>
              </w:rPr>
            </w:pPr>
            <w:r w:rsidRPr="007C5D9B">
              <w:rPr>
                <w:b/>
                <w:i/>
                <w:sz w:val="22"/>
                <w:szCs w:val="22"/>
                <w:lang w:eastAsia="en-US"/>
              </w:rPr>
              <w:t>___________ НДС 20%;</w:t>
            </w:r>
          </w:p>
          <w:p w14:paraId="579B4C2F" w14:textId="77777777" w:rsidR="007118A1" w:rsidRPr="007C5D9B" w:rsidRDefault="00C370F9" w:rsidP="007C5D9B">
            <w:pPr>
              <w:widowControl w:val="0"/>
              <w:jc w:val="both"/>
              <w:rPr>
                <w:b/>
                <w:i/>
                <w:sz w:val="22"/>
                <w:szCs w:val="22"/>
                <w:lang w:eastAsia="en-US"/>
              </w:rPr>
            </w:pPr>
            <w:r w:rsidRPr="007C5D9B">
              <w:rPr>
                <w:b/>
                <w:i/>
                <w:sz w:val="22"/>
                <w:szCs w:val="22"/>
                <w:lang w:eastAsia="en-US"/>
              </w:rPr>
              <w:t>___________  рублей, с учетом НДС.</w:t>
            </w:r>
          </w:p>
        </w:tc>
      </w:tr>
    </w:tbl>
    <w:p w14:paraId="0B51CB68" w14:textId="77777777" w:rsidR="00E33A1C" w:rsidRPr="007C5D9B" w:rsidRDefault="00E33A1C" w:rsidP="007C5D9B">
      <w:pPr>
        <w:widowControl w:val="0"/>
        <w:rPr>
          <w:sz w:val="22"/>
          <w:szCs w:val="22"/>
        </w:rPr>
      </w:pPr>
    </w:p>
    <w:p w14:paraId="5BF4FB11" w14:textId="77777777" w:rsidR="007118A1" w:rsidRPr="007C5D9B" w:rsidRDefault="007118A1" w:rsidP="007C5D9B">
      <w:pPr>
        <w:widowControl w:val="0"/>
        <w:rPr>
          <w:sz w:val="22"/>
          <w:szCs w:val="22"/>
        </w:rPr>
      </w:pPr>
      <w:r w:rsidRPr="007C5D9B">
        <w:rPr>
          <w:sz w:val="22"/>
          <w:szCs w:val="22"/>
        </w:rPr>
        <w:t>__________________________________________________________________________________</w:t>
      </w:r>
    </w:p>
    <w:p w14:paraId="6050B468" w14:textId="77777777" w:rsidR="007118A1" w:rsidRPr="007C5D9B" w:rsidRDefault="007118A1" w:rsidP="007C5D9B">
      <w:pPr>
        <w:widowControl w:val="0"/>
        <w:jc w:val="center"/>
        <w:rPr>
          <w:i/>
          <w:sz w:val="22"/>
          <w:szCs w:val="22"/>
        </w:rPr>
      </w:pPr>
      <w:r w:rsidRPr="007C5D9B">
        <w:rPr>
          <w:i/>
          <w:sz w:val="22"/>
          <w:szCs w:val="22"/>
          <w:vertAlign w:val="superscript"/>
        </w:rPr>
        <w:t>(полное наименование (для юридических лиц), фамилия, имя, отчество (при наличии последнего) (для физических лиц))</w:t>
      </w:r>
    </w:p>
    <w:p w14:paraId="1325F5F1" w14:textId="190A6AC8" w:rsidR="007118A1" w:rsidRPr="007C5D9B" w:rsidRDefault="007118A1" w:rsidP="007C5D9B">
      <w:pPr>
        <w:widowControl w:val="0"/>
        <w:jc w:val="both"/>
        <w:rPr>
          <w:i/>
          <w:sz w:val="22"/>
          <w:szCs w:val="22"/>
          <w:shd w:val="clear" w:color="auto" w:fill="FFFFFF"/>
        </w:rPr>
      </w:pPr>
      <w:r w:rsidRPr="007C5D9B">
        <w:rPr>
          <w:i/>
          <w:sz w:val="22"/>
          <w:szCs w:val="22"/>
        </w:rPr>
        <w:t xml:space="preserve">обязуется в случае признании победителем запроса предложений в электронной форме либо единственным участником закупки заключить договор в соответствии с проектом договора </w:t>
      </w:r>
      <w:r w:rsidRPr="007C5D9B">
        <w:rPr>
          <w:i/>
          <w:sz w:val="22"/>
          <w:szCs w:val="22"/>
          <w:shd w:val="clear" w:color="auto" w:fill="FFFFFF"/>
        </w:rPr>
        <w:t>(Приложение № 1 к документации о запросе предложений в электронной форме)</w:t>
      </w:r>
      <w:r w:rsidRPr="007C5D9B">
        <w:rPr>
          <w:i/>
          <w:sz w:val="22"/>
          <w:szCs w:val="22"/>
        </w:rPr>
        <w:t xml:space="preserve"> и выполнить работы (поставить товар, оказать услуги) в строгом соответствии с требованиями Технического задания </w:t>
      </w:r>
      <w:r w:rsidRPr="007C5D9B">
        <w:rPr>
          <w:i/>
          <w:sz w:val="22"/>
          <w:szCs w:val="22"/>
          <w:shd w:val="clear" w:color="auto" w:fill="FFFFFF"/>
        </w:rPr>
        <w:t xml:space="preserve">(Приложение № 2 к </w:t>
      </w:r>
      <w:r w:rsidR="00AC1CBF" w:rsidRPr="007C5D9B">
        <w:rPr>
          <w:i/>
          <w:sz w:val="22"/>
          <w:szCs w:val="22"/>
          <w:shd w:val="clear" w:color="auto" w:fill="FFFFFF"/>
        </w:rPr>
        <w:t>проекту договора</w:t>
      </w:r>
      <w:r w:rsidRPr="007C5D9B">
        <w:rPr>
          <w:i/>
          <w:sz w:val="22"/>
          <w:szCs w:val="22"/>
          <w:shd w:val="clear" w:color="auto" w:fill="FFFFFF"/>
        </w:rPr>
        <w:t>).</w:t>
      </w:r>
    </w:p>
    <w:p w14:paraId="3258D134" w14:textId="77777777" w:rsidR="00442CB5" w:rsidRPr="007C5D9B" w:rsidRDefault="00442CB5" w:rsidP="007C5D9B">
      <w:pPr>
        <w:widowControl w:val="0"/>
        <w:jc w:val="both"/>
        <w:rPr>
          <w:rFonts w:eastAsia="Arial Unicode MS"/>
          <w:i/>
          <w:kern w:val="2"/>
          <w:sz w:val="22"/>
          <w:szCs w:val="22"/>
          <w:lang w:eastAsia="en-US"/>
        </w:rPr>
      </w:pPr>
      <w:r w:rsidRPr="007C5D9B">
        <w:rPr>
          <w:rFonts w:eastAsia="Arial Unicode MS"/>
          <w:i/>
          <w:kern w:val="2"/>
          <w:sz w:val="22"/>
          <w:szCs w:val="22"/>
          <w:lang w:eastAsia="en-US"/>
        </w:rPr>
        <w:t>Мы извещены о включении сведени</w:t>
      </w:r>
      <w:r w:rsidR="0023717C" w:rsidRPr="007C5D9B">
        <w:rPr>
          <w:rFonts w:eastAsia="Arial Unicode MS"/>
          <w:i/>
          <w:kern w:val="2"/>
          <w:sz w:val="22"/>
          <w:szCs w:val="22"/>
          <w:lang w:eastAsia="en-US"/>
        </w:rPr>
        <w:t xml:space="preserve">й о </w:t>
      </w:r>
      <w:r w:rsidR="0023717C" w:rsidRPr="007C5D9B">
        <w:rPr>
          <w:rFonts w:eastAsia="Arial Unicode MS"/>
          <w:i/>
          <w:kern w:val="2"/>
          <w:sz w:val="22"/>
          <w:szCs w:val="22"/>
          <w:u w:val="single"/>
          <w:lang w:eastAsia="en-US"/>
        </w:rPr>
        <w:t xml:space="preserve">(наименование Участника </w:t>
      </w:r>
      <w:r w:rsidR="0062680C" w:rsidRPr="007C5D9B">
        <w:rPr>
          <w:rFonts w:eastAsia="Arial Unicode MS"/>
          <w:i/>
          <w:kern w:val="2"/>
          <w:sz w:val="22"/>
          <w:szCs w:val="22"/>
          <w:u w:val="single"/>
          <w:lang w:eastAsia="en-US"/>
        </w:rPr>
        <w:t>закупки</w:t>
      </w:r>
      <w:r w:rsidR="0023717C" w:rsidRPr="007C5D9B">
        <w:rPr>
          <w:rFonts w:eastAsia="Arial Unicode MS"/>
          <w:i/>
          <w:kern w:val="2"/>
          <w:sz w:val="22"/>
          <w:szCs w:val="22"/>
          <w:u w:val="single"/>
          <w:lang w:eastAsia="en-US"/>
        </w:rPr>
        <w:t>)</w:t>
      </w:r>
      <w:r w:rsidR="0023717C" w:rsidRPr="007C5D9B">
        <w:rPr>
          <w:rFonts w:eastAsia="Arial Unicode MS"/>
          <w:i/>
          <w:kern w:val="2"/>
          <w:sz w:val="22"/>
          <w:szCs w:val="22"/>
          <w:lang w:eastAsia="en-US"/>
        </w:rPr>
        <w:t xml:space="preserve"> </w:t>
      </w:r>
      <w:r w:rsidRPr="007C5D9B">
        <w:rPr>
          <w:rFonts w:eastAsia="Arial Unicode MS"/>
          <w:i/>
          <w:kern w:val="2"/>
          <w:sz w:val="22"/>
          <w:szCs w:val="22"/>
          <w:lang w:eastAsia="en-US"/>
        </w:rPr>
        <w:t>в Реестр недобросовестных поставщиков в случае уклонения нами от заключения договора.</w:t>
      </w:r>
    </w:p>
    <w:p w14:paraId="145E89A4" w14:textId="77777777" w:rsidR="00E6256D" w:rsidRPr="007C5D9B" w:rsidRDefault="0023717C" w:rsidP="007C5D9B">
      <w:pPr>
        <w:widowControl w:val="0"/>
        <w:jc w:val="both"/>
        <w:rPr>
          <w:i/>
          <w:sz w:val="22"/>
          <w:szCs w:val="22"/>
        </w:rPr>
      </w:pPr>
      <w:r w:rsidRPr="007C5D9B">
        <w:rPr>
          <w:rFonts w:eastAsia="Arial Unicode MS"/>
          <w:i/>
          <w:kern w:val="2"/>
          <w:sz w:val="22"/>
          <w:szCs w:val="22"/>
          <w:u w:val="single"/>
          <w:lang w:eastAsia="en-US"/>
        </w:rPr>
        <w:t xml:space="preserve">(наименование Участника </w:t>
      </w:r>
      <w:r w:rsidR="0062680C" w:rsidRPr="007C5D9B">
        <w:rPr>
          <w:rFonts w:eastAsia="Arial Unicode MS"/>
          <w:i/>
          <w:kern w:val="2"/>
          <w:sz w:val="22"/>
          <w:szCs w:val="22"/>
          <w:u w:val="single"/>
          <w:lang w:eastAsia="en-US"/>
        </w:rPr>
        <w:t>закупки</w:t>
      </w:r>
      <w:r w:rsidRPr="007C5D9B">
        <w:rPr>
          <w:rFonts w:eastAsia="Arial Unicode MS"/>
          <w:i/>
          <w:kern w:val="2"/>
          <w:sz w:val="22"/>
          <w:szCs w:val="22"/>
          <w:u w:val="single"/>
          <w:lang w:eastAsia="en-US"/>
        </w:rPr>
        <w:t>)</w:t>
      </w:r>
      <w:r w:rsidRPr="007C5D9B">
        <w:rPr>
          <w:rFonts w:eastAsia="Arial Unicode MS"/>
          <w:i/>
          <w:kern w:val="2"/>
          <w:sz w:val="22"/>
          <w:szCs w:val="22"/>
          <w:lang w:eastAsia="en-US"/>
        </w:rPr>
        <w:t xml:space="preserve"> </w:t>
      </w:r>
      <w:r w:rsidR="007118A1" w:rsidRPr="007C5D9B">
        <w:rPr>
          <w:i/>
          <w:sz w:val="22"/>
          <w:szCs w:val="22"/>
        </w:rPr>
        <w:t xml:space="preserve">подтверждает свое согласие на обработку персональных данных Заказчиком. </w:t>
      </w:r>
    </w:p>
    <w:p w14:paraId="09D31294" w14:textId="77777777" w:rsidR="00017A20" w:rsidRPr="007C5D9B" w:rsidRDefault="00017A20" w:rsidP="007C5D9B">
      <w:pPr>
        <w:widowControl w:val="0"/>
        <w:jc w:val="both"/>
        <w:rPr>
          <w:sz w:val="22"/>
          <w:szCs w:val="22"/>
        </w:rPr>
      </w:pPr>
      <w:r w:rsidRPr="007C5D9B">
        <w:rPr>
          <w:sz w:val="22"/>
          <w:szCs w:val="22"/>
        </w:rPr>
        <w:t>__________________________________________________________________________________</w:t>
      </w:r>
    </w:p>
    <w:p w14:paraId="017C5B83" w14:textId="77777777" w:rsidR="00017A20" w:rsidRPr="007C5D9B" w:rsidRDefault="00017A20" w:rsidP="007C5D9B">
      <w:pPr>
        <w:widowControl w:val="0"/>
        <w:jc w:val="center"/>
        <w:rPr>
          <w:i/>
          <w:sz w:val="22"/>
          <w:szCs w:val="22"/>
        </w:rPr>
      </w:pPr>
      <w:r w:rsidRPr="007C5D9B">
        <w:rPr>
          <w:i/>
          <w:sz w:val="22"/>
          <w:szCs w:val="22"/>
          <w:vertAlign w:val="superscript"/>
        </w:rPr>
        <w:t>(полное наименование (для юридических лиц), фамилия, имя, отчество (при наличии последнего) (для физических лиц))</w:t>
      </w:r>
    </w:p>
    <w:p w14:paraId="1ACF565B" w14:textId="77777777" w:rsidR="00017A20" w:rsidRPr="007C5D9B" w:rsidRDefault="00017A20" w:rsidP="007C5D9B">
      <w:pPr>
        <w:widowControl w:val="0"/>
        <w:jc w:val="both"/>
        <w:rPr>
          <w:i/>
          <w:sz w:val="22"/>
          <w:szCs w:val="22"/>
        </w:rPr>
      </w:pPr>
      <w:r w:rsidRPr="007C5D9B">
        <w:rPr>
          <w:i/>
          <w:sz w:val="22"/>
          <w:szCs w:val="22"/>
        </w:rPr>
        <w:t>Декларирует (подтверж</w:t>
      </w:r>
      <w:r w:rsidR="008F3186" w:rsidRPr="007C5D9B">
        <w:rPr>
          <w:i/>
          <w:sz w:val="22"/>
          <w:szCs w:val="22"/>
        </w:rPr>
        <w:t>дает) соответствие требованиям:</w:t>
      </w:r>
    </w:p>
    <w:p w14:paraId="73ABEB2C" w14:textId="4F2E55B5" w:rsidR="003B6BE7" w:rsidRPr="003B6BE7" w:rsidRDefault="003B6BE7" w:rsidP="003B6BE7">
      <w:pPr>
        <w:widowControl w:val="0"/>
        <w:ind w:firstLine="720"/>
        <w:jc w:val="both"/>
        <w:rPr>
          <w:i/>
          <w:sz w:val="22"/>
          <w:szCs w:val="22"/>
        </w:rPr>
      </w:pPr>
      <w:r w:rsidRPr="003B6BE7">
        <w:rPr>
          <w:i/>
          <w:sz w:val="22"/>
          <w:szCs w:val="22"/>
        </w:rPr>
        <w:t>1) соответствие требованиям, устанавливаемым в соответствии с законодательством Российской Федерации и Положением, к лицам, осуществляющим поставки товаров, выполнение работ, оказание услуг, являющихся предметом закупки;</w:t>
      </w:r>
    </w:p>
    <w:p w14:paraId="17069698" w14:textId="77777777" w:rsidR="003B6BE7" w:rsidRPr="003B6BE7" w:rsidRDefault="003B6BE7" w:rsidP="003B6BE7">
      <w:pPr>
        <w:widowControl w:val="0"/>
        <w:ind w:firstLine="720"/>
        <w:jc w:val="both"/>
        <w:rPr>
          <w:i/>
          <w:sz w:val="22"/>
          <w:szCs w:val="22"/>
        </w:rPr>
      </w:pPr>
      <w:r w:rsidRPr="003B6BE7">
        <w:rPr>
          <w:i/>
          <w:sz w:val="22"/>
          <w:szCs w:val="22"/>
        </w:rPr>
        <w:t xml:space="preserve">2) </w:t>
      </w:r>
      <w:proofErr w:type="spellStart"/>
      <w:r w:rsidRPr="003B6BE7">
        <w:rPr>
          <w:i/>
          <w:sz w:val="22"/>
          <w:szCs w:val="22"/>
        </w:rPr>
        <w:t>неприостановление</w:t>
      </w:r>
      <w:proofErr w:type="spellEnd"/>
      <w:r w:rsidRPr="003B6BE7">
        <w:rPr>
          <w:i/>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72CBF5EB" w14:textId="77777777" w:rsidR="003B6BE7" w:rsidRPr="003B6BE7" w:rsidRDefault="003B6BE7" w:rsidP="003B6BE7">
      <w:pPr>
        <w:widowControl w:val="0"/>
        <w:ind w:firstLine="720"/>
        <w:jc w:val="both"/>
        <w:rPr>
          <w:i/>
          <w:sz w:val="22"/>
          <w:szCs w:val="22"/>
        </w:rPr>
      </w:pPr>
      <w:r w:rsidRPr="003B6BE7">
        <w:rPr>
          <w:i/>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5A63B20" w14:textId="77777777" w:rsidR="003B6BE7" w:rsidRPr="003B6BE7" w:rsidRDefault="003B6BE7" w:rsidP="003B6BE7">
      <w:pPr>
        <w:widowControl w:val="0"/>
        <w:ind w:firstLine="720"/>
        <w:jc w:val="both"/>
        <w:rPr>
          <w:i/>
          <w:sz w:val="22"/>
          <w:szCs w:val="22"/>
        </w:rPr>
      </w:pPr>
      <w:r w:rsidRPr="003B6BE7">
        <w:rPr>
          <w:i/>
          <w:sz w:val="22"/>
          <w:szCs w:val="22"/>
        </w:rPr>
        <w:t>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2536ECC1" w14:textId="77777777" w:rsidR="003B6BE7" w:rsidRPr="003B6BE7" w:rsidRDefault="003B6BE7" w:rsidP="003B6BE7">
      <w:pPr>
        <w:widowControl w:val="0"/>
        <w:ind w:firstLine="720"/>
        <w:jc w:val="both"/>
        <w:rPr>
          <w:i/>
          <w:sz w:val="22"/>
          <w:szCs w:val="22"/>
        </w:rPr>
      </w:pPr>
      <w:r w:rsidRPr="003B6BE7">
        <w:rPr>
          <w:i/>
          <w:sz w:val="22"/>
          <w:szCs w:val="22"/>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7256F72" w14:textId="77777777" w:rsidR="003B6BE7" w:rsidRPr="003B6BE7" w:rsidRDefault="003B6BE7" w:rsidP="003B6BE7">
      <w:pPr>
        <w:widowControl w:val="0"/>
        <w:ind w:firstLine="720"/>
        <w:jc w:val="both"/>
        <w:rPr>
          <w:i/>
          <w:sz w:val="22"/>
          <w:szCs w:val="22"/>
        </w:rPr>
      </w:pPr>
      <w:r w:rsidRPr="003B6BE7">
        <w:rPr>
          <w:i/>
          <w:sz w:val="22"/>
          <w:szCs w:val="22"/>
        </w:rPr>
        <w:t xml:space="preserve">5) </w:t>
      </w:r>
      <w:proofErr w:type="spellStart"/>
      <w:r w:rsidRPr="003B6BE7">
        <w:rPr>
          <w:i/>
          <w:sz w:val="22"/>
          <w:szCs w:val="22"/>
        </w:rPr>
        <w:t>непривлечение</w:t>
      </w:r>
      <w:proofErr w:type="spellEnd"/>
      <w:r w:rsidRPr="003B6BE7">
        <w:rPr>
          <w:i/>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2313F43" w14:textId="77777777" w:rsidR="003B6BE7" w:rsidRPr="003B6BE7" w:rsidRDefault="003B6BE7" w:rsidP="003B6BE7">
      <w:pPr>
        <w:widowControl w:val="0"/>
        <w:ind w:firstLine="720"/>
        <w:jc w:val="both"/>
        <w:rPr>
          <w:i/>
          <w:sz w:val="22"/>
          <w:szCs w:val="22"/>
        </w:rPr>
      </w:pPr>
      <w:r w:rsidRPr="003B6BE7">
        <w:rPr>
          <w:i/>
          <w:sz w:val="22"/>
          <w:szCs w:val="22"/>
        </w:rPr>
        <w:t>6)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36548E76" w14:textId="77777777" w:rsidR="003B6BE7" w:rsidRPr="003B6BE7" w:rsidRDefault="003B6BE7" w:rsidP="003B6BE7">
      <w:pPr>
        <w:widowControl w:val="0"/>
        <w:ind w:firstLine="720"/>
        <w:jc w:val="both"/>
        <w:rPr>
          <w:i/>
          <w:sz w:val="22"/>
          <w:szCs w:val="22"/>
        </w:rPr>
      </w:pPr>
      <w:r w:rsidRPr="003B6BE7">
        <w:rPr>
          <w:i/>
          <w:sz w:val="22"/>
          <w:szCs w:val="22"/>
        </w:rPr>
        <w:t>7)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4EA0348" w14:textId="77777777" w:rsidR="003B6BE7" w:rsidRPr="003B6BE7" w:rsidRDefault="003B6BE7" w:rsidP="003B6BE7">
      <w:pPr>
        <w:widowControl w:val="0"/>
        <w:ind w:firstLine="720"/>
        <w:jc w:val="both"/>
        <w:rPr>
          <w:i/>
          <w:sz w:val="22"/>
          <w:szCs w:val="22"/>
        </w:rPr>
      </w:pPr>
      <w:r w:rsidRPr="003B6BE7">
        <w:rPr>
          <w:i/>
          <w:sz w:val="22"/>
          <w:szCs w:val="22"/>
        </w:rPr>
        <w:t>8) отсутствие между участником закупки и заказчиком конфликта интересов;</w:t>
      </w:r>
    </w:p>
    <w:p w14:paraId="008CDDC4" w14:textId="77777777" w:rsidR="003B6BE7" w:rsidRPr="003B6BE7" w:rsidRDefault="003B6BE7" w:rsidP="003B6BE7">
      <w:pPr>
        <w:widowControl w:val="0"/>
        <w:ind w:firstLine="720"/>
        <w:jc w:val="both"/>
        <w:rPr>
          <w:i/>
          <w:sz w:val="22"/>
          <w:szCs w:val="22"/>
        </w:rPr>
      </w:pPr>
      <w:r w:rsidRPr="003B6BE7">
        <w:rPr>
          <w:i/>
          <w:sz w:val="22"/>
          <w:szCs w:val="22"/>
        </w:rPr>
        <w:t>9) участник закупки не является офшорной компанией;</w:t>
      </w:r>
    </w:p>
    <w:p w14:paraId="3F964DBE" w14:textId="37245E4D" w:rsidR="00D37768" w:rsidRPr="007C5D9B" w:rsidRDefault="003B6BE7" w:rsidP="003B6BE7">
      <w:pPr>
        <w:widowControl w:val="0"/>
        <w:ind w:firstLine="720"/>
        <w:jc w:val="both"/>
        <w:rPr>
          <w:i/>
          <w:sz w:val="22"/>
          <w:szCs w:val="22"/>
        </w:rPr>
      </w:pPr>
      <w:r w:rsidRPr="003B6BE7">
        <w:rPr>
          <w:i/>
          <w:sz w:val="22"/>
          <w:szCs w:val="22"/>
        </w:rPr>
        <w:t>10) отсутствие у участника закупки ограничений для участия в закупках, установленных законодательством Российской Федерации.</w:t>
      </w:r>
    </w:p>
    <w:p w14:paraId="1C0C8343" w14:textId="009F303F" w:rsidR="008F3186" w:rsidRPr="007C5D9B" w:rsidRDefault="008F3186" w:rsidP="007C5D9B">
      <w:pPr>
        <w:widowControl w:val="0"/>
        <w:ind w:firstLine="720"/>
        <w:jc w:val="both"/>
        <w:rPr>
          <w:b/>
          <w:i/>
          <w:sz w:val="22"/>
          <w:szCs w:val="22"/>
        </w:rPr>
      </w:pPr>
    </w:p>
    <w:p w14:paraId="27145139" w14:textId="77777777" w:rsidR="00E6256D" w:rsidRPr="007C5D9B" w:rsidRDefault="00E6256D" w:rsidP="007C5D9B">
      <w:pPr>
        <w:widowControl w:val="0"/>
        <w:ind w:firstLine="851"/>
        <w:jc w:val="both"/>
        <w:rPr>
          <w:i/>
          <w:sz w:val="22"/>
          <w:szCs w:val="22"/>
        </w:rPr>
      </w:pPr>
      <w:r w:rsidRPr="007C5D9B">
        <w:rPr>
          <w:i/>
          <w:sz w:val="22"/>
          <w:szCs w:val="22"/>
        </w:rPr>
        <w:t>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документов – на _____ листах.</w:t>
      </w:r>
    </w:p>
    <w:p w14:paraId="517CADCE" w14:textId="77777777" w:rsidR="00E6256D" w:rsidRPr="007C5D9B" w:rsidRDefault="00E6256D" w:rsidP="007C5D9B">
      <w:pPr>
        <w:widowControl w:val="0"/>
        <w:ind w:firstLine="851"/>
        <w:rPr>
          <w:i/>
          <w:sz w:val="22"/>
          <w:szCs w:val="22"/>
        </w:rPr>
      </w:pPr>
    </w:p>
    <w:p w14:paraId="1D596AFC" w14:textId="77777777" w:rsidR="00256E5A" w:rsidRPr="007C5D9B" w:rsidRDefault="00256E5A" w:rsidP="007C5D9B">
      <w:pPr>
        <w:widowControl w:val="0"/>
        <w:ind w:firstLine="851"/>
        <w:rPr>
          <w:i/>
          <w:sz w:val="22"/>
          <w:szCs w:val="22"/>
        </w:rPr>
      </w:pPr>
    </w:p>
    <w:p w14:paraId="0A6A193F" w14:textId="77777777" w:rsidR="00E6256D" w:rsidRPr="007C5D9B" w:rsidRDefault="00E6256D" w:rsidP="007C5D9B">
      <w:pPr>
        <w:widowControl w:val="0"/>
        <w:rPr>
          <w:i/>
          <w:sz w:val="22"/>
          <w:szCs w:val="22"/>
        </w:rPr>
      </w:pPr>
      <w:r w:rsidRPr="007C5D9B">
        <w:rPr>
          <w:i/>
          <w:sz w:val="22"/>
          <w:szCs w:val="22"/>
        </w:rPr>
        <w:t>__________________________________________________________________________________</w:t>
      </w:r>
      <w:r w:rsidR="0091017C" w:rsidRPr="007C5D9B">
        <w:rPr>
          <w:i/>
          <w:sz w:val="22"/>
          <w:szCs w:val="22"/>
        </w:rPr>
        <w:t>________</w:t>
      </w:r>
    </w:p>
    <w:p w14:paraId="2357353E" w14:textId="77777777" w:rsidR="00E6256D" w:rsidRPr="007C5D9B" w:rsidRDefault="00E6256D" w:rsidP="007C5D9B">
      <w:pPr>
        <w:widowControl w:val="0"/>
        <w:rPr>
          <w:i/>
          <w:sz w:val="22"/>
          <w:szCs w:val="22"/>
        </w:rPr>
      </w:pPr>
      <w:r w:rsidRPr="007C5D9B">
        <w:rPr>
          <w:i/>
          <w:sz w:val="22"/>
          <w:szCs w:val="22"/>
        </w:rPr>
        <w:t xml:space="preserve">должность                                                      подпись         </w:t>
      </w:r>
      <w:r w:rsidR="0091017C" w:rsidRPr="007C5D9B">
        <w:rPr>
          <w:i/>
          <w:sz w:val="22"/>
          <w:szCs w:val="22"/>
        </w:rPr>
        <w:t xml:space="preserve">                                                </w:t>
      </w:r>
      <w:r w:rsidRPr="007C5D9B">
        <w:rPr>
          <w:i/>
          <w:sz w:val="22"/>
          <w:szCs w:val="22"/>
        </w:rPr>
        <w:t xml:space="preserve">инициалы, фамилия </w:t>
      </w:r>
    </w:p>
    <w:p w14:paraId="63A25D91" w14:textId="77777777" w:rsidR="00482830" w:rsidRPr="007C5D9B" w:rsidRDefault="0091017C" w:rsidP="007C5D9B">
      <w:pPr>
        <w:widowControl w:val="0"/>
        <w:rPr>
          <w:i/>
          <w:sz w:val="22"/>
          <w:szCs w:val="22"/>
          <w:vertAlign w:val="superscript"/>
        </w:rPr>
      </w:pPr>
      <w:r w:rsidRPr="007C5D9B">
        <w:rPr>
          <w:i/>
          <w:sz w:val="22"/>
          <w:szCs w:val="22"/>
          <w:vertAlign w:val="superscript"/>
        </w:rPr>
        <w:t xml:space="preserve">                                         </w:t>
      </w:r>
      <w:r w:rsidR="00E6256D" w:rsidRPr="007C5D9B">
        <w:rPr>
          <w:i/>
          <w:sz w:val="22"/>
          <w:szCs w:val="22"/>
          <w:vertAlign w:val="superscript"/>
        </w:rPr>
        <w:t>М.П.</w:t>
      </w:r>
    </w:p>
    <w:p w14:paraId="66EC7FE8" w14:textId="1A3D7A84" w:rsidR="00F20D41" w:rsidRPr="007C5D9B" w:rsidRDefault="00F20D41" w:rsidP="007C5D9B">
      <w:pPr>
        <w:pStyle w:val="22"/>
        <w:keepNext w:val="0"/>
        <w:widowControl w:val="0"/>
        <w:numPr>
          <w:ilvl w:val="0"/>
          <w:numId w:val="0"/>
        </w:numPr>
        <w:tabs>
          <w:tab w:val="left" w:pos="-7371"/>
        </w:tabs>
        <w:suppressAutoHyphens w:val="0"/>
        <w:spacing w:before="0" w:after="0"/>
        <w:ind w:left="-142" w:firstLine="993"/>
        <w:jc w:val="both"/>
        <w:rPr>
          <w:i/>
          <w:sz w:val="22"/>
          <w:szCs w:val="22"/>
        </w:rPr>
      </w:pPr>
      <w:bookmarkStart w:id="33" w:name="_Toc113302629"/>
      <w:bookmarkEnd w:id="30"/>
      <w:bookmarkEnd w:id="31"/>
      <w:r w:rsidRPr="007C5D9B">
        <w:rPr>
          <w:i/>
          <w:sz w:val="22"/>
          <w:szCs w:val="22"/>
        </w:rPr>
        <w:t>8.2.1. Инструкции по заполнению</w:t>
      </w:r>
      <w:bookmarkEnd w:id="33"/>
      <w:r w:rsidRPr="007C5D9B">
        <w:rPr>
          <w:i/>
          <w:sz w:val="22"/>
          <w:szCs w:val="22"/>
        </w:rPr>
        <w:t xml:space="preserve"> </w:t>
      </w:r>
    </w:p>
    <w:p w14:paraId="19F3C744" w14:textId="77777777" w:rsidR="00F20D41" w:rsidRPr="007C5D9B" w:rsidRDefault="00F20D41" w:rsidP="007C5D9B">
      <w:pPr>
        <w:pStyle w:val="ae"/>
        <w:widowControl w:val="0"/>
        <w:tabs>
          <w:tab w:val="clear" w:pos="360"/>
          <w:tab w:val="left" w:pos="-7371"/>
          <w:tab w:val="left" w:pos="-3544"/>
        </w:tabs>
        <w:ind w:left="-142" w:firstLine="993"/>
        <w:rPr>
          <w:i/>
          <w:sz w:val="22"/>
          <w:szCs w:val="22"/>
        </w:rPr>
      </w:pPr>
      <w:r w:rsidRPr="007C5D9B">
        <w:rPr>
          <w:i/>
          <w:sz w:val="22"/>
          <w:szCs w:val="22"/>
        </w:rPr>
        <w:t xml:space="preserve">8.2.1.1. Письмо-заявка на участие в запросе предложений является утвержденной и заполняется участником закупки по всем указанным позициям. Непредставление требуемых сведений является основанием для отклонения участника закупки, так будет расцениваться как </w:t>
      </w:r>
      <w:r w:rsidR="005263AA" w:rsidRPr="007C5D9B">
        <w:rPr>
          <w:i/>
          <w:sz w:val="22"/>
          <w:szCs w:val="22"/>
        </w:rPr>
        <w:t>отсутствие</w:t>
      </w:r>
      <w:r w:rsidRPr="007C5D9B">
        <w:rPr>
          <w:i/>
          <w:sz w:val="22"/>
          <w:szCs w:val="22"/>
        </w:rPr>
        <w:t xml:space="preserve"> вышеуказанной формы в составе заявки на участие в запросе предложений.</w:t>
      </w:r>
    </w:p>
    <w:p w14:paraId="38304954" w14:textId="77777777" w:rsidR="00F20D41" w:rsidRPr="007C5D9B" w:rsidRDefault="00F20D41" w:rsidP="007C5D9B">
      <w:pPr>
        <w:pStyle w:val="ae"/>
        <w:widowControl w:val="0"/>
        <w:tabs>
          <w:tab w:val="clear" w:pos="360"/>
          <w:tab w:val="left" w:pos="-7371"/>
          <w:tab w:val="left" w:pos="-3544"/>
        </w:tabs>
        <w:ind w:left="-142" w:firstLine="993"/>
        <w:rPr>
          <w:i/>
          <w:sz w:val="22"/>
          <w:szCs w:val="22"/>
        </w:rPr>
      </w:pPr>
      <w:r w:rsidRPr="007C5D9B">
        <w:rPr>
          <w:i/>
          <w:sz w:val="22"/>
          <w:szCs w:val="22"/>
        </w:rPr>
        <w:t xml:space="preserve">8.2.1.2. Графа </w:t>
      </w:r>
      <w:r w:rsidR="001F5042" w:rsidRPr="007C5D9B">
        <w:rPr>
          <w:i/>
          <w:sz w:val="22"/>
          <w:szCs w:val="22"/>
        </w:rPr>
        <w:t>«</w:t>
      </w:r>
      <w:r w:rsidRPr="007C5D9B">
        <w:rPr>
          <w:i/>
          <w:sz w:val="22"/>
          <w:szCs w:val="22"/>
        </w:rPr>
        <w:t>предмет договора</w:t>
      </w:r>
      <w:r w:rsidR="001F5042" w:rsidRPr="007C5D9B">
        <w:rPr>
          <w:i/>
          <w:sz w:val="22"/>
          <w:szCs w:val="22"/>
        </w:rPr>
        <w:t>»</w:t>
      </w:r>
      <w:r w:rsidRPr="007C5D9B">
        <w:rPr>
          <w:i/>
          <w:sz w:val="22"/>
          <w:szCs w:val="22"/>
        </w:rPr>
        <w:t xml:space="preserve"> заполняется в соответствии с указанным в документации</w:t>
      </w:r>
      <w:r w:rsidR="00121C13" w:rsidRPr="007C5D9B">
        <w:rPr>
          <w:i/>
          <w:sz w:val="22"/>
          <w:szCs w:val="22"/>
        </w:rPr>
        <w:t xml:space="preserve"> о запросе предложений</w:t>
      </w:r>
      <w:r w:rsidRPr="007C5D9B">
        <w:rPr>
          <w:i/>
          <w:sz w:val="22"/>
          <w:szCs w:val="22"/>
        </w:rPr>
        <w:t xml:space="preserve"> наименованием.</w:t>
      </w:r>
    </w:p>
    <w:p w14:paraId="2F79FC40" w14:textId="77777777" w:rsidR="00F20D41" w:rsidRPr="007C5D9B" w:rsidRDefault="00F20D41" w:rsidP="007C5D9B">
      <w:pPr>
        <w:pStyle w:val="ae"/>
        <w:widowControl w:val="0"/>
        <w:tabs>
          <w:tab w:val="clear" w:pos="360"/>
          <w:tab w:val="left" w:pos="-7371"/>
          <w:tab w:val="left" w:pos="-3544"/>
        </w:tabs>
        <w:ind w:left="-142" w:firstLine="993"/>
        <w:rPr>
          <w:i/>
          <w:sz w:val="22"/>
          <w:szCs w:val="22"/>
        </w:rPr>
      </w:pPr>
      <w:r w:rsidRPr="007C5D9B">
        <w:rPr>
          <w:i/>
          <w:sz w:val="22"/>
          <w:szCs w:val="22"/>
        </w:rPr>
        <w:t>8.2.1.3. Письмо-заявку на участие в запросе предложений следует оформить на бланке участника закупки. Участник закупки присваивает письму дату и номер в соответствии с принятыми у него правилами документооборота.</w:t>
      </w:r>
    </w:p>
    <w:p w14:paraId="75CEE9D4" w14:textId="77777777" w:rsidR="00F20D41" w:rsidRPr="007C5D9B" w:rsidRDefault="00F20D41" w:rsidP="007C5D9B">
      <w:pPr>
        <w:pStyle w:val="ae"/>
        <w:widowControl w:val="0"/>
        <w:tabs>
          <w:tab w:val="clear" w:pos="360"/>
          <w:tab w:val="left" w:pos="-7371"/>
          <w:tab w:val="left" w:pos="-3544"/>
        </w:tabs>
        <w:ind w:left="-142" w:firstLine="993"/>
        <w:rPr>
          <w:i/>
          <w:sz w:val="22"/>
          <w:szCs w:val="22"/>
        </w:rPr>
      </w:pPr>
      <w:r w:rsidRPr="007C5D9B">
        <w:rPr>
          <w:i/>
          <w:sz w:val="22"/>
          <w:szCs w:val="22"/>
        </w:rPr>
        <w:t>8.2.1.4. Письмо-заявка на участие в запросе предложений должн</w:t>
      </w:r>
      <w:r w:rsidR="0062680C" w:rsidRPr="007C5D9B">
        <w:rPr>
          <w:i/>
          <w:sz w:val="22"/>
          <w:szCs w:val="22"/>
        </w:rPr>
        <w:t>а</w:t>
      </w:r>
      <w:r w:rsidRPr="007C5D9B">
        <w:rPr>
          <w:i/>
          <w:sz w:val="22"/>
          <w:szCs w:val="22"/>
        </w:rPr>
        <w:t xml:space="preserve"> быть подписан</w:t>
      </w:r>
      <w:r w:rsidR="0062680C" w:rsidRPr="007C5D9B">
        <w:rPr>
          <w:i/>
          <w:sz w:val="22"/>
          <w:szCs w:val="22"/>
        </w:rPr>
        <w:t>а</w:t>
      </w:r>
      <w:r w:rsidRPr="007C5D9B">
        <w:rPr>
          <w:i/>
          <w:sz w:val="22"/>
          <w:szCs w:val="22"/>
        </w:rPr>
        <w:t xml:space="preserve">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скреплено печатью (при наличии).</w:t>
      </w:r>
    </w:p>
    <w:p w14:paraId="1DED6E44" w14:textId="77777777" w:rsidR="004557D0" w:rsidRPr="007C5D9B" w:rsidRDefault="004557D0" w:rsidP="007C5D9B">
      <w:pPr>
        <w:widowControl w:val="0"/>
        <w:tabs>
          <w:tab w:val="left" w:pos="1134"/>
          <w:tab w:val="left" w:pos="1418"/>
        </w:tabs>
        <w:ind w:firstLine="709"/>
        <w:rPr>
          <w:i/>
          <w:sz w:val="22"/>
          <w:szCs w:val="22"/>
        </w:rPr>
      </w:pPr>
    </w:p>
    <w:p w14:paraId="38ABF11C" w14:textId="77777777" w:rsidR="00016106" w:rsidRPr="007C5D9B" w:rsidRDefault="00016106" w:rsidP="007C5D9B">
      <w:pPr>
        <w:pStyle w:val="ae"/>
        <w:widowControl w:val="0"/>
        <w:tabs>
          <w:tab w:val="clear" w:pos="360"/>
        </w:tabs>
        <w:ind w:left="1134" w:firstLine="0"/>
        <w:rPr>
          <w:b/>
          <w:i/>
          <w:sz w:val="22"/>
          <w:szCs w:val="22"/>
        </w:rPr>
      </w:pPr>
    </w:p>
    <w:p w14:paraId="374D80CF" w14:textId="77777777" w:rsidR="00016106" w:rsidRPr="007C5D9B" w:rsidRDefault="00016106" w:rsidP="007C5D9B">
      <w:pPr>
        <w:pStyle w:val="ae"/>
        <w:widowControl w:val="0"/>
        <w:tabs>
          <w:tab w:val="clear" w:pos="360"/>
        </w:tabs>
        <w:ind w:left="1134" w:firstLine="0"/>
        <w:rPr>
          <w:b/>
          <w:i/>
          <w:sz w:val="22"/>
          <w:szCs w:val="22"/>
        </w:rPr>
      </w:pPr>
    </w:p>
    <w:bookmarkEnd w:id="32"/>
    <w:p w14:paraId="0479B041" w14:textId="77777777" w:rsidR="009E7AD5" w:rsidRPr="007C5D9B" w:rsidRDefault="009E7AD5" w:rsidP="007C5D9B">
      <w:pPr>
        <w:widowControl w:val="0"/>
        <w:rPr>
          <w:b/>
          <w:i/>
          <w:sz w:val="22"/>
          <w:szCs w:val="22"/>
        </w:rPr>
      </w:pPr>
      <w:r w:rsidRPr="007C5D9B">
        <w:rPr>
          <w:bCs/>
          <w:iCs/>
          <w:sz w:val="22"/>
          <w:szCs w:val="22"/>
        </w:rPr>
        <w:br w:type="page"/>
      </w:r>
    </w:p>
    <w:p w14:paraId="226B5F2B" w14:textId="3CB19A4F" w:rsidR="00482830" w:rsidRPr="007C5D9B" w:rsidRDefault="00A82113" w:rsidP="007C5D9B">
      <w:pPr>
        <w:pStyle w:val="25"/>
        <w:keepNext w:val="0"/>
        <w:widowControl w:val="0"/>
        <w:tabs>
          <w:tab w:val="left" w:pos="708"/>
          <w:tab w:val="num" w:pos="2062"/>
          <w:tab w:val="num" w:pos="2782"/>
        </w:tabs>
        <w:spacing w:before="0" w:after="0"/>
        <w:ind w:left="644"/>
        <w:rPr>
          <w:rFonts w:ascii="Times New Roman" w:hAnsi="Times New Roman"/>
          <w:sz w:val="22"/>
          <w:szCs w:val="22"/>
        </w:rPr>
      </w:pPr>
      <w:r w:rsidRPr="007C5D9B">
        <w:rPr>
          <w:rFonts w:ascii="Times New Roman" w:hAnsi="Times New Roman"/>
          <w:sz w:val="22"/>
          <w:szCs w:val="22"/>
        </w:rPr>
        <w:lastRenderedPageBreak/>
        <w:t>8.3. Форма 3</w:t>
      </w:r>
      <w:r w:rsidR="00482830" w:rsidRPr="007C5D9B">
        <w:rPr>
          <w:rFonts w:ascii="Times New Roman" w:hAnsi="Times New Roman"/>
          <w:sz w:val="22"/>
          <w:szCs w:val="22"/>
        </w:rPr>
        <w:t xml:space="preserve"> </w:t>
      </w:r>
    </w:p>
    <w:p w14:paraId="0C2EB2F7" w14:textId="77777777" w:rsidR="00482830" w:rsidRPr="007C5D9B" w:rsidRDefault="00A82113" w:rsidP="007C5D9B">
      <w:pPr>
        <w:widowControl w:val="0"/>
        <w:ind w:left="360"/>
        <w:jc w:val="right"/>
        <w:rPr>
          <w:i/>
          <w:sz w:val="22"/>
          <w:szCs w:val="22"/>
        </w:rPr>
      </w:pPr>
      <w:r w:rsidRPr="007C5D9B">
        <w:rPr>
          <w:i/>
          <w:sz w:val="22"/>
          <w:szCs w:val="22"/>
        </w:rPr>
        <w:t>Приложение 1</w:t>
      </w:r>
    </w:p>
    <w:p w14:paraId="76946600" w14:textId="77777777" w:rsidR="00482830" w:rsidRPr="007C5D9B" w:rsidRDefault="00482830" w:rsidP="007C5D9B">
      <w:pPr>
        <w:widowControl w:val="0"/>
        <w:ind w:left="360"/>
        <w:jc w:val="right"/>
        <w:rPr>
          <w:i/>
          <w:sz w:val="22"/>
          <w:szCs w:val="22"/>
        </w:rPr>
      </w:pPr>
      <w:r w:rsidRPr="007C5D9B">
        <w:rPr>
          <w:i/>
          <w:sz w:val="22"/>
          <w:szCs w:val="22"/>
        </w:rPr>
        <w:t>к письму-заявке на участие в запросе пред</w:t>
      </w:r>
      <w:r w:rsidR="0062680C" w:rsidRPr="007C5D9B">
        <w:rPr>
          <w:i/>
          <w:sz w:val="22"/>
          <w:szCs w:val="22"/>
        </w:rPr>
        <w:t>л</w:t>
      </w:r>
      <w:r w:rsidRPr="007C5D9B">
        <w:rPr>
          <w:i/>
          <w:sz w:val="22"/>
          <w:szCs w:val="22"/>
        </w:rPr>
        <w:t>ожений</w:t>
      </w:r>
    </w:p>
    <w:p w14:paraId="3619F7A6" w14:textId="77777777" w:rsidR="00482830" w:rsidRPr="007C5D9B" w:rsidRDefault="00482830" w:rsidP="007C5D9B">
      <w:pPr>
        <w:widowControl w:val="0"/>
        <w:ind w:left="360"/>
        <w:jc w:val="right"/>
        <w:rPr>
          <w:i/>
          <w:sz w:val="22"/>
          <w:szCs w:val="22"/>
        </w:rPr>
      </w:pPr>
      <w:r w:rsidRPr="007C5D9B">
        <w:rPr>
          <w:i/>
          <w:sz w:val="22"/>
          <w:szCs w:val="22"/>
        </w:rPr>
        <w:t xml:space="preserve">от </w:t>
      </w:r>
      <w:r w:rsidR="001F5042" w:rsidRPr="007C5D9B">
        <w:rPr>
          <w:i/>
          <w:sz w:val="22"/>
          <w:szCs w:val="22"/>
        </w:rPr>
        <w:t>«</w:t>
      </w:r>
      <w:r w:rsidRPr="007C5D9B">
        <w:rPr>
          <w:i/>
          <w:sz w:val="22"/>
          <w:szCs w:val="22"/>
        </w:rPr>
        <w:t>___</w:t>
      </w:r>
      <w:proofErr w:type="gramStart"/>
      <w:r w:rsidRPr="007C5D9B">
        <w:rPr>
          <w:i/>
          <w:sz w:val="22"/>
          <w:szCs w:val="22"/>
        </w:rPr>
        <w:t>_</w:t>
      </w:r>
      <w:r w:rsidR="001F5042" w:rsidRPr="007C5D9B">
        <w:rPr>
          <w:i/>
          <w:sz w:val="22"/>
          <w:szCs w:val="22"/>
        </w:rPr>
        <w:t>»</w:t>
      </w:r>
      <w:r w:rsidRPr="007C5D9B">
        <w:rPr>
          <w:i/>
          <w:sz w:val="22"/>
          <w:szCs w:val="22"/>
        </w:rPr>
        <w:t>_</w:t>
      </w:r>
      <w:proofErr w:type="gramEnd"/>
      <w:r w:rsidRPr="007C5D9B">
        <w:rPr>
          <w:i/>
          <w:sz w:val="22"/>
          <w:szCs w:val="22"/>
        </w:rPr>
        <w:t>____________ г. №________</w:t>
      </w:r>
    </w:p>
    <w:p w14:paraId="1D3E79A4" w14:textId="77777777" w:rsidR="00482830" w:rsidRPr="007C5D9B" w:rsidRDefault="00482830" w:rsidP="007C5D9B">
      <w:pPr>
        <w:widowControl w:val="0"/>
        <w:tabs>
          <w:tab w:val="left" w:pos="5137"/>
        </w:tabs>
        <w:rPr>
          <w:b/>
          <w:i/>
          <w:sz w:val="22"/>
          <w:szCs w:val="22"/>
        </w:rPr>
      </w:pPr>
    </w:p>
    <w:p w14:paraId="00CD565C" w14:textId="77777777" w:rsidR="00482830" w:rsidRPr="007C5D9B" w:rsidRDefault="00482830" w:rsidP="007C5D9B">
      <w:pPr>
        <w:widowControl w:val="0"/>
        <w:jc w:val="center"/>
        <w:rPr>
          <w:b/>
          <w:i/>
          <w:sz w:val="22"/>
          <w:szCs w:val="22"/>
        </w:rPr>
      </w:pPr>
      <w:r w:rsidRPr="007C5D9B">
        <w:rPr>
          <w:b/>
          <w:i/>
          <w:sz w:val="22"/>
          <w:szCs w:val="22"/>
        </w:rPr>
        <w:t>Анкета участника закупки</w:t>
      </w:r>
    </w:p>
    <w:p w14:paraId="6076A95D" w14:textId="77777777" w:rsidR="00482830" w:rsidRPr="007C5D9B" w:rsidRDefault="00482830" w:rsidP="007C5D9B">
      <w:pPr>
        <w:widowControl w:val="0"/>
        <w:jc w:val="center"/>
        <w:rPr>
          <w:b/>
          <w:i/>
          <w:sz w:val="22"/>
          <w:szCs w:val="22"/>
        </w:rPr>
      </w:pPr>
      <w:r w:rsidRPr="007C5D9B">
        <w:rPr>
          <w:i/>
          <w:sz w:val="22"/>
          <w:szCs w:val="22"/>
        </w:rPr>
        <w:t>_________________________________________________________________________________</w:t>
      </w:r>
    </w:p>
    <w:p w14:paraId="434C397D" w14:textId="77777777" w:rsidR="00482830" w:rsidRPr="007C5D9B" w:rsidRDefault="00482830" w:rsidP="007C5D9B">
      <w:pPr>
        <w:widowControl w:val="0"/>
        <w:jc w:val="center"/>
        <w:rPr>
          <w:i/>
          <w:sz w:val="22"/>
          <w:szCs w:val="22"/>
        </w:rPr>
      </w:pPr>
      <w:r w:rsidRPr="007C5D9B">
        <w:rPr>
          <w:i/>
          <w:sz w:val="22"/>
          <w:szCs w:val="22"/>
        </w:rPr>
        <w:t>(полное наименование участника закупки с указанием организационно-правовой формы (при наличии)</w:t>
      </w:r>
    </w:p>
    <w:p w14:paraId="5E465A82" w14:textId="77777777" w:rsidR="00482830" w:rsidRPr="007C5D9B" w:rsidRDefault="00482830" w:rsidP="007C5D9B">
      <w:pPr>
        <w:widowControl w:val="0"/>
        <w:jc w:val="cente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4077"/>
      </w:tblGrid>
      <w:tr w:rsidR="00482830" w:rsidRPr="007C5D9B" w14:paraId="65ED3C05" w14:textId="77777777" w:rsidTr="000F0096">
        <w:trPr>
          <w:cantSplit/>
          <w:trHeight w:val="240"/>
          <w:tblHeader/>
        </w:trPr>
        <w:tc>
          <w:tcPr>
            <w:tcW w:w="324" w:type="pct"/>
            <w:tcBorders>
              <w:top w:val="single" w:sz="4" w:space="0" w:color="auto"/>
              <w:left w:val="single" w:sz="4" w:space="0" w:color="auto"/>
              <w:bottom w:val="single" w:sz="4" w:space="0" w:color="auto"/>
              <w:right w:val="single" w:sz="4" w:space="0" w:color="auto"/>
            </w:tcBorders>
            <w:hideMark/>
          </w:tcPr>
          <w:p w14:paraId="4C0B0EDC" w14:textId="77777777" w:rsidR="00482830" w:rsidRPr="007C5D9B" w:rsidRDefault="00482830" w:rsidP="007C5D9B">
            <w:pPr>
              <w:pStyle w:val="afffff5"/>
              <w:keepNext w:val="0"/>
              <w:widowControl w:val="0"/>
              <w:spacing w:before="0" w:after="0"/>
              <w:jc w:val="center"/>
              <w:rPr>
                <w:i/>
                <w:szCs w:val="22"/>
              </w:rPr>
            </w:pPr>
            <w:r w:rsidRPr="007C5D9B">
              <w:rPr>
                <w:i/>
                <w:szCs w:val="22"/>
              </w:rPr>
              <w:t>№ п/п</w:t>
            </w:r>
          </w:p>
        </w:tc>
        <w:tc>
          <w:tcPr>
            <w:tcW w:w="2720" w:type="pct"/>
            <w:tcBorders>
              <w:top w:val="single" w:sz="4" w:space="0" w:color="auto"/>
              <w:left w:val="single" w:sz="4" w:space="0" w:color="auto"/>
              <w:bottom w:val="single" w:sz="4" w:space="0" w:color="auto"/>
              <w:right w:val="single" w:sz="4" w:space="0" w:color="auto"/>
            </w:tcBorders>
            <w:vAlign w:val="center"/>
            <w:hideMark/>
          </w:tcPr>
          <w:p w14:paraId="5F45DB65" w14:textId="77777777" w:rsidR="00482830" w:rsidRPr="007C5D9B" w:rsidRDefault="00482830" w:rsidP="007C5D9B">
            <w:pPr>
              <w:pStyle w:val="afffff5"/>
              <w:keepNext w:val="0"/>
              <w:widowControl w:val="0"/>
              <w:spacing w:before="0" w:after="0"/>
              <w:jc w:val="center"/>
              <w:rPr>
                <w:i/>
                <w:szCs w:val="22"/>
              </w:rPr>
            </w:pPr>
            <w:r w:rsidRPr="007C5D9B">
              <w:rPr>
                <w:i/>
                <w:szCs w:val="22"/>
              </w:rPr>
              <w:t>Наименование</w:t>
            </w:r>
          </w:p>
        </w:tc>
        <w:tc>
          <w:tcPr>
            <w:tcW w:w="1956" w:type="pct"/>
            <w:tcBorders>
              <w:top w:val="single" w:sz="4" w:space="0" w:color="auto"/>
              <w:left w:val="single" w:sz="4" w:space="0" w:color="auto"/>
              <w:bottom w:val="single" w:sz="4" w:space="0" w:color="auto"/>
              <w:right w:val="single" w:sz="4" w:space="0" w:color="auto"/>
            </w:tcBorders>
            <w:hideMark/>
          </w:tcPr>
          <w:p w14:paraId="15FEAADA" w14:textId="77777777" w:rsidR="00482830" w:rsidRPr="007C5D9B" w:rsidRDefault="00482830" w:rsidP="007C5D9B">
            <w:pPr>
              <w:pStyle w:val="afffff5"/>
              <w:keepNext w:val="0"/>
              <w:widowControl w:val="0"/>
              <w:spacing w:before="0" w:after="0"/>
              <w:jc w:val="center"/>
              <w:rPr>
                <w:i/>
                <w:szCs w:val="22"/>
              </w:rPr>
            </w:pPr>
            <w:r w:rsidRPr="007C5D9B">
              <w:rPr>
                <w:i/>
                <w:szCs w:val="22"/>
              </w:rPr>
              <w:t>Сведения об участнике закупки</w:t>
            </w:r>
            <w:r w:rsidRPr="007C5D9B">
              <w:rPr>
                <w:i/>
                <w:szCs w:val="22"/>
              </w:rPr>
              <w:br/>
              <w:t>(заполняется участником закупки)</w:t>
            </w:r>
          </w:p>
        </w:tc>
      </w:tr>
      <w:tr w:rsidR="00482830" w:rsidRPr="007C5D9B" w14:paraId="3DE440CE"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592468F3"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14:paraId="64DB2A03" w14:textId="77777777" w:rsidR="00482830" w:rsidRPr="007C5D9B" w:rsidRDefault="00482830" w:rsidP="007C5D9B">
            <w:pPr>
              <w:pStyle w:val="afffff6"/>
              <w:widowControl w:val="0"/>
              <w:spacing w:before="0" w:after="0"/>
              <w:jc w:val="both"/>
              <w:rPr>
                <w:i/>
                <w:sz w:val="22"/>
                <w:szCs w:val="22"/>
              </w:rPr>
            </w:pPr>
            <w:r w:rsidRPr="007C5D9B">
              <w:rPr>
                <w:i/>
                <w:sz w:val="22"/>
                <w:szCs w:val="22"/>
              </w:rPr>
              <w:t>Наименование, фирменное наименование участника закупки (для юридического лица)</w:t>
            </w:r>
          </w:p>
        </w:tc>
        <w:tc>
          <w:tcPr>
            <w:tcW w:w="1956" w:type="pct"/>
            <w:tcBorders>
              <w:top w:val="single" w:sz="4" w:space="0" w:color="auto"/>
              <w:left w:val="single" w:sz="4" w:space="0" w:color="auto"/>
              <w:bottom w:val="single" w:sz="4" w:space="0" w:color="auto"/>
              <w:right w:val="single" w:sz="4" w:space="0" w:color="auto"/>
            </w:tcBorders>
          </w:tcPr>
          <w:p w14:paraId="46E798F8" w14:textId="77777777" w:rsidR="00482830" w:rsidRPr="007C5D9B" w:rsidRDefault="00482830" w:rsidP="007C5D9B">
            <w:pPr>
              <w:pStyle w:val="afffff6"/>
              <w:widowControl w:val="0"/>
              <w:spacing w:before="0" w:after="0"/>
              <w:rPr>
                <w:i/>
                <w:sz w:val="22"/>
                <w:szCs w:val="22"/>
              </w:rPr>
            </w:pPr>
          </w:p>
        </w:tc>
      </w:tr>
      <w:tr w:rsidR="00482830" w:rsidRPr="007C5D9B" w14:paraId="0802D48C"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7896E916"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5078F16B" w14:textId="77777777" w:rsidR="00482830" w:rsidRPr="007C5D9B" w:rsidRDefault="00482830" w:rsidP="007C5D9B">
            <w:pPr>
              <w:pStyle w:val="afffff6"/>
              <w:widowControl w:val="0"/>
              <w:spacing w:before="0" w:after="0"/>
              <w:jc w:val="both"/>
              <w:rPr>
                <w:i/>
                <w:sz w:val="22"/>
                <w:szCs w:val="22"/>
              </w:rPr>
            </w:pPr>
            <w:r w:rsidRPr="007C5D9B">
              <w:rPr>
                <w:i/>
                <w:sz w:val="22"/>
                <w:szCs w:val="22"/>
              </w:rPr>
              <w:t>Сведения о месте нахождения (для юридического лица)</w:t>
            </w:r>
          </w:p>
        </w:tc>
        <w:tc>
          <w:tcPr>
            <w:tcW w:w="1956" w:type="pct"/>
            <w:tcBorders>
              <w:top w:val="single" w:sz="4" w:space="0" w:color="auto"/>
              <w:left w:val="single" w:sz="4" w:space="0" w:color="auto"/>
              <w:bottom w:val="single" w:sz="4" w:space="0" w:color="auto"/>
              <w:right w:val="single" w:sz="4" w:space="0" w:color="auto"/>
            </w:tcBorders>
          </w:tcPr>
          <w:p w14:paraId="4AD27C99" w14:textId="77777777" w:rsidR="00482830" w:rsidRPr="007C5D9B" w:rsidRDefault="00482830" w:rsidP="007C5D9B">
            <w:pPr>
              <w:pStyle w:val="afffff6"/>
              <w:widowControl w:val="0"/>
              <w:spacing w:before="0" w:after="0"/>
              <w:rPr>
                <w:i/>
                <w:sz w:val="22"/>
                <w:szCs w:val="22"/>
              </w:rPr>
            </w:pPr>
          </w:p>
        </w:tc>
      </w:tr>
      <w:tr w:rsidR="00482830" w:rsidRPr="007C5D9B" w14:paraId="749FFC67"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6FA0C5F7"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05D77D09" w14:textId="77777777" w:rsidR="00482830" w:rsidRPr="007C5D9B" w:rsidRDefault="00482830" w:rsidP="007C5D9B">
            <w:pPr>
              <w:pStyle w:val="afffff6"/>
              <w:widowControl w:val="0"/>
              <w:spacing w:before="0" w:after="0"/>
              <w:jc w:val="both"/>
              <w:rPr>
                <w:i/>
                <w:sz w:val="22"/>
                <w:szCs w:val="22"/>
              </w:rPr>
            </w:pPr>
            <w:r w:rsidRPr="007C5D9B">
              <w:rPr>
                <w:i/>
                <w:sz w:val="22"/>
                <w:szCs w:val="22"/>
              </w:rPr>
              <w:t>Сведения о постовом адресе (для юридического лица)</w:t>
            </w:r>
          </w:p>
        </w:tc>
        <w:tc>
          <w:tcPr>
            <w:tcW w:w="1956" w:type="pct"/>
            <w:tcBorders>
              <w:top w:val="single" w:sz="4" w:space="0" w:color="auto"/>
              <w:left w:val="single" w:sz="4" w:space="0" w:color="auto"/>
              <w:bottom w:val="single" w:sz="4" w:space="0" w:color="auto"/>
              <w:right w:val="single" w:sz="4" w:space="0" w:color="auto"/>
            </w:tcBorders>
          </w:tcPr>
          <w:p w14:paraId="36E46FC0" w14:textId="77777777" w:rsidR="00482830" w:rsidRPr="007C5D9B" w:rsidRDefault="00482830" w:rsidP="007C5D9B">
            <w:pPr>
              <w:pStyle w:val="afffff6"/>
              <w:widowControl w:val="0"/>
              <w:spacing w:before="0" w:after="0"/>
              <w:rPr>
                <w:i/>
                <w:sz w:val="22"/>
                <w:szCs w:val="22"/>
              </w:rPr>
            </w:pPr>
          </w:p>
        </w:tc>
      </w:tr>
      <w:tr w:rsidR="00482830" w:rsidRPr="007C5D9B" w14:paraId="4A78BC34"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38A2EB96"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5D34B02F" w14:textId="77777777" w:rsidR="00482830" w:rsidRPr="007C5D9B" w:rsidRDefault="00482830" w:rsidP="007C5D9B">
            <w:pPr>
              <w:pStyle w:val="afffff6"/>
              <w:widowControl w:val="0"/>
              <w:spacing w:before="0" w:after="0"/>
              <w:jc w:val="both"/>
              <w:rPr>
                <w:i/>
                <w:sz w:val="22"/>
                <w:szCs w:val="22"/>
              </w:rPr>
            </w:pPr>
            <w:r w:rsidRPr="007C5D9B">
              <w:rPr>
                <w:i/>
                <w:sz w:val="22"/>
                <w:szCs w:val="22"/>
              </w:rPr>
              <w:t>Фамилия, имя, отчество (для физического лица)</w:t>
            </w:r>
          </w:p>
        </w:tc>
        <w:tc>
          <w:tcPr>
            <w:tcW w:w="1956" w:type="pct"/>
            <w:tcBorders>
              <w:top w:val="single" w:sz="4" w:space="0" w:color="auto"/>
              <w:left w:val="single" w:sz="4" w:space="0" w:color="auto"/>
              <w:bottom w:val="single" w:sz="4" w:space="0" w:color="auto"/>
              <w:right w:val="single" w:sz="4" w:space="0" w:color="auto"/>
            </w:tcBorders>
          </w:tcPr>
          <w:p w14:paraId="4957DAFB" w14:textId="77777777" w:rsidR="00482830" w:rsidRPr="007C5D9B" w:rsidRDefault="00482830" w:rsidP="007C5D9B">
            <w:pPr>
              <w:pStyle w:val="afffff6"/>
              <w:widowControl w:val="0"/>
              <w:spacing w:before="0" w:after="0"/>
              <w:rPr>
                <w:i/>
                <w:sz w:val="22"/>
                <w:szCs w:val="22"/>
              </w:rPr>
            </w:pPr>
          </w:p>
        </w:tc>
      </w:tr>
      <w:tr w:rsidR="00482830" w:rsidRPr="007C5D9B" w14:paraId="4D6F150F"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14D8FBBF"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633E9498" w14:textId="77777777" w:rsidR="00482830" w:rsidRPr="007C5D9B" w:rsidRDefault="00482830" w:rsidP="007C5D9B">
            <w:pPr>
              <w:pStyle w:val="afffff6"/>
              <w:widowControl w:val="0"/>
              <w:spacing w:before="0" w:after="0"/>
              <w:jc w:val="both"/>
              <w:rPr>
                <w:i/>
                <w:sz w:val="22"/>
                <w:szCs w:val="22"/>
              </w:rPr>
            </w:pPr>
            <w:r w:rsidRPr="007C5D9B">
              <w:rPr>
                <w:i/>
                <w:sz w:val="22"/>
                <w:szCs w:val="22"/>
              </w:rPr>
              <w:t>Паспортные данные (для физического лица)</w:t>
            </w:r>
          </w:p>
        </w:tc>
        <w:tc>
          <w:tcPr>
            <w:tcW w:w="1956" w:type="pct"/>
            <w:tcBorders>
              <w:top w:val="single" w:sz="4" w:space="0" w:color="auto"/>
              <w:left w:val="single" w:sz="4" w:space="0" w:color="auto"/>
              <w:bottom w:val="single" w:sz="4" w:space="0" w:color="auto"/>
              <w:right w:val="single" w:sz="4" w:space="0" w:color="auto"/>
            </w:tcBorders>
          </w:tcPr>
          <w:p w14:paraId="72D76C9F" w14:textId="77777777" w:rsidR="00482830" w:rsidRPr="007C5D9B" w:rsidRDefault="00482830" w:rsidP="007C5D9B">
            <w:pPr>
              <w:pStyle w:val="afffff6"/>
              <w:widowControl w:val="0"/>
              <w:spacing w:before="0" w:after="0"/>
              <w:rPr>
                <w:i/>
                <w:sz w:val="22"/>
                <w:szCs w:val="22"/>
              </w:rPr>
            </w:pPr>
          </w:p>
        </w:tc>
      </w:tr>
      <w:tr w:rsidR="00482830" w:rsidRPr="007C5D9B" w14:paraId="6FD23DA4"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3987BFAF"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27D1713F" w14:textId="77777777" w:rsidR="00482830" w:rsidRPr="007C5D9B" w:rsidRDefault="00482830" w:rsidP="007C5D9B">
            <w:pPr>
              <w:pStyle w:val="afffff6"/>
              <w:widowControl w:val="0"/>
              <w:spacing w:before="0" w:after="0"/>
              <w:jc w:val="both"/>
              <w:rPr>
                <w:i/>
                <w:sz w:val="22"/>
                <w:szCs w:val="22"/>
              </w:rPr>
            </w:pPr>
            <w:r w:rsidRPr="007C5D9B">
              <w:rPr>
                <w:i/>
                <w:sz w:val="22"/>
                <w:szCs w:val="22"/>
              </w:rPr>
              <w:t>Сведения о месте жительства (для физического лица)</w:t>
            </w:r>
          </w:p>
        </w:tc>
        <w:tc>
          <w:tcPr>
            <w:tcW w:w="1956" w:type="pct"/>
            <w:tcBorders>
              <w:top w:val="single" w:sz="4" w:space="0" w:color="auto"/>
              <w:left w:val="single" w:sz="4" w:space="0" w:color="auto"/>
              <w:bottom w:val="single" w:sz="4" w:space="0" w:color="auto"/>
              <w:right w:val="single" w:sz="4" w:space="0" w:color="auto"/>
            </w:tcBorders>
          </w:tcPr>
          <w:p w14:paraId="28F23B1B" w14:textId="77777777" w:rsidR="00482830" w:rsidRPr="007C5D9B" w:rsidRDefault="00482830" w:rsidP="007C5D9B">
            <w:pPr>
              <w:pStyle w:val="afffff6"/>
              <w:widowControl w:val="0"/>
              <w:spacing w:before="0" w:after="0"/>
              <w:rPr>
                <w:i/>
                <w:sz w:val="22"/>
                <w:szCs w:val="22"/>
              </w:rPr>
            </w:pPr>
          </w:p>
        </w:tc>
      </w:tr>
      <w:tr w:rsidR="00482830" w:rsidRPr="007C5D9B" w14:paraId="7E4137B3"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6F93BDAD"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11E094DB" w14:textId="77777777" w:rsidR="00482830" w:rsidRPr="007C5D9B" w:rsidRDefault="00482830" w:rsidP="007C5D9B">
            <w:pPr>
              <w:pStyle w:val="afffff6"/>
              <w:widowControl w:val="0"/>
              <w:spacing w:before="0" w:after="0"/>
              <w:jc w:val="both"/>
              <w:rPr>
                <w:i/>
                <w:sz w:val="22"/>
                <w:szCs w:val="22"/>
              </w:rPr>
            </w:pPr>
            <w:r w:rsidRPr="007C5D9B">
              <w:rPr>
                <w:i/>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закупки (для иностранного лица)</w:t>
            </w:r>
          </w:p>
        </w:tc>
        <w:tc>
          <w:tcPr>
            <w:tcW w:w="1956" w:type="pct"/>
            <w:tcBorders>
              <w:top w:val="single" w:sz="4" w:space="0" w:color="auto"/>
              <w:left w:val="single" w:sz="4" w:space="0" w:color="auto"/>
              <w:bottom w:val="single" w:sz="4" w:space="0" w:color="auto"/>
              <w:right w:val="single" w:sz="4" w:space="0" w:color="auto"/>
            </w:tcBorders>
          </w:tcPr>
          <w:p w14:paraId="6FBB4489" w14:textId="77777777" w:rsidR="00482830" w:rsidRPr="007C5D9B" w:rsidRDefault="00482830" w:rsidP="007C5D9B">
            <w:pPr>
              <w:pStyle w:val="afffff6"/>
              <w:widowControl w:val="0"/>
              <w:spacing w:before="0" w:after="0"/>
              <w:rPr>
                <w:i/>
                <w:sz w:val="22"/>
                <w:szCs w:val="22"/>
              </w:rPr>
            </w:pPr>
          </w:p>
        </w:tc>
      </w:tr>
      <w:tr w:rsidR="00482830" w:rsidRPr="007C5D9B" w14:paraId="41668A3F"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2702B8A7"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2E72A46D" w14:textId="77777777" w:rsidR="00482830" w:rsidRPr="007C5D9B" w:rsidRDefault="00482830" w:rsidP="007C5D9B">
            <w:pPr>
              <w:pStyle w:val="afffff6"/>
              <w:widowControl w:val="0"/>
              <w:spacing w:before="0" w:after="0"/>
              <w:jc w:val="both"/>
              <w:rPr>
                <w:i/>
                <w:sz w:val="22"/>
                <w:szCs w:val="22"/>
              </w:rPr>
            </w:pPr>
            <w:r w:rsidRPr="007C5D9B">
              <w:rPr>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1956" w:type="pct"/>
            <w:tcBorders>
              <w:top w:val="single" w:sz="4" w:space="0" w:color="auto"/>
              <w:left w:val="single" w:sz="4" w:space="0" w:color="auto"/>
              <w:bottom w:val="single" w:sz="4" w:space="0" w:color="auto"/>
              <w:right w:val="single" w:sz="4" w:space="0" w:color="auto"/>
            </w:tcBorders>
          </w:tcPr>
          <w:p w14:paraId="7F1AC78E" w14:textId="77777777" w:rsidR="00482830" w:rsidRPr="007C5D9B" w:rsidRDefault="00482830" w:rsidP="007C5D9B">
            <w:pPr>
              <w:pStyle w:val="afffff6"/>
              <w:widowControl w:val="0"/>
              <w:spacing w:before="0" w:after="0"/>
              <w:rPr>
                <w:i/>
                <w:sz w:val="22"/>
                <w:szCs w:val="22"/>
              </w:rPr>
            </w:pPr>
          </w:p>
        </w:tc>
      </w:tr>
      <w:tr w:rsidR="00482830" w:rsidRPr="007C5D9B" w14:paraId="080DD3C1"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15D26FE0"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14:paraId="451AA7CF" w14:textId="77777777" w:rsidR="00482830" w:rsidRPr="007C5D9B" w:rsidRDefault="00482830" w:rsidP="007C5D9B">
            <w:pPr>
              <w:pStyle w:val="afffff6"/>
              <w:widowControl w:val="0"/>
              <w:spacing w:before="0" w:after="0"/>
              <w:jc w:val="both"/>
              <w:rPr>
                <w:i/>
                <w:strike/>
                <w:sz w:val="22"/>
                <w:szCs w:val="22"/>
              </w:rPr>
            </w:pPr>
            <w:r w:rsidRPr="007C5D9B">
              <w:rPr>
                <w:i/>
                <w:sz w:val="22"/>
                <w:szCs w:val="22"/>
              </w:rPr>
              <w:t>Фамилия, имя и отчество ответственного лица участника закупки с указанием должности и контактного телефона</w:t>
            </w:r>
          </w:p>
        </w:tc>
        <w:tc>
          <w:tcPr>
            <w:tcW w:w="1956" w:type="pct"/>
            <w:tcBorders>
              <w:top w:val="single" w:sz="4" w:space="0" w:color="auto"/>
              <w:left w:val="single" w:sz="4" w:space="0" w:color="auto"/>
              <w:bottom w:val="single" w:sz="4" w:space="0" w:color="auto"/>
              <w:right w:val="single" w:sz="4" w:space="0" w:color="auto"/>
            </w:tcBorders>
          </w:tcPr>
          <w:p w14:paraId="2AA49C53" w14:textId="77777777" w:rsidR="00482830" w:rsidRPr="007C5D9B" w:rsidRDefault="00482830" w:rsidP="007C5D9B">
            <w:pPr>
              <w:pStyle w:val="afffff6"/>
              <w:widowControl w:val="0"/>
              <w:spacing w:before="0" w:after="0"/>
              <w:rPr>
                <w:i/>
                <w:sz w:val="22"/>
                <w:szCs w:val="22"/>
              </w:rPr>
            </w:pPr>
          </w:p>
        </w:tc>
      </w:tr>
      <w:tr w:rsidR="00482830" w:rsidRPr="007C5D9B" w14:paraId="0B52DD70"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15813E0D"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tcPr>
          <w:p w14:paraId="1A362F46" w14:textId="77777777" w:rsidR="00482830" w:rsidRPr="007C5D9B" w:rsidRDefault="00482830" w:rsidP="007C5D9B">
            <w:pPr>
              <w:pStyle w:val="afffff6"/>
              <w:widowControl w:val="0"/>
              <w:spacing w:before="0" w:after="0"/>
              <w:jc w:val="both"/>
              <w:rPr>
                <w:i/>
                <w:sz w:val="22"/>
                <w:szCs w:val="22"/>
              </w:rPr>
            </w:pPr>
            <w:r w:rsidRPr="007C5D9B">
              <w:rPr>
                <w:i/>
                <w:sz w:val="22"/>
                <w:szCs w:val="22"/>
              </w:rPr>
              <w:t>Банковские реквизиты</w:t>
            </w:r>
          </w:p>
        </w:tc>
        <w:tc>
          <w:tcPr>
            <w:tcW w:w="1956" w:type="pct"/>
            <w:tcBorders>
              <w:top w:val="single" w:sz="4" w:space="0" w:color="auto"/>
              <w:left w:val="single" w:sz="4" w:space="0" w:color="auto"/>
              <w:bottom w:val="single" w:sz="4" w:space="0" w:color="auto"/>
              <w:right w:val="single" w:sz="4" w:space="0" w:color="auto"/>
            </w:tcBorders>
          </w:tcPr>
          <w:p w14:paraId="2BC04CE6" w14:textId="77777777" w:rsidR="00482830" w:rsidRPr="007C5D9B" w:rsidRDefault="00482830" w:rsidP="007C5D9B">
            <w:pPr>
              <w:pStyle w:val="afffff6"/>
              <w:widowControl w:val="0"/>
              <w:spacing w:before="0" w:after="0"/>
              <w:rPr>
                <w:i/>
                <w:sz w:val="22"/>
                <w:szCs w:val="22"/>
              </w:rPr>
            </w:pPr>
          </w:p>
        </w:tc>
      </w:tr>
      <w:tr w:rsidR="00482830" w:rsidRPr="007C5D9B" w14:paraId="0FD88F90"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0505C8EA"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14:paraId="49F96777" w14:textId="77777777" w:rsidR="00482830" w:rsidRPr="007C5D9B" w:rsidRDefault="00482830" w:rsidP="007C5D9B">
            <w:pPr>
              <w:pStyle w:val="afffff6"/>
              <w:widowControl w:val="0"/>
              <w:spacing w:before="0" w:after="0"/>
              <w:jc w:val="both"/>
              <w:rPr>
                <w:i/>
                <w:sz w:val="22"/>
                <w:szCs w:val="22"/>
              </w:rPr>
            </w:pPr>
            <w:r w:rsidRPr="007C5D9B">
              <w:rPr>
                <w:i/>
                <w:sz w:val="22"/>
                <w:szCs w:val="22"/>
              </w:rPr>
              <w:t>Телефон</w:t>
            </w:r>
            <w:r w:rsidR="00DC4927" w:rsidRPr="007C5D9B">
              <w:rPr>
                <w:i/>
                <w:sz w:val="22"/>
                <w:szCs w:val="22"/>
              </w:rPr>
              <w:t>ы</w:t>
            </w:r>
            <w:r w:rsidRPr="007C5D9B">
              <w:rPr>
                <w:i/>
                <w:sz w:val="22"/>
                <w:szCs w:val="22"/>
              </w:rPr>
              <w:t xml:space="preserve"> участника закупки</w:t>
            </w:r>
          </w:p>
        </w:tc>
        <w:tc>
          <w:tcPr>
            <w:tcW w:w="1956" w:type="pct"/>
            <w:tcBorders>
              <w:top w:val="single" w:sz="4" w:space="0" w:color="auto"/>
              <w:left w:val="single" w:sz="4" w:space="0" w:color="auto"/>
              <w:bottom w:val="single" w:sz="4" w:space="0" w:color="auto"/>
              <w:right w:val="single" w:sz="4" w:space="0" w:color="auto"/>
            </w:tcBorders>
          </w:tcPr>
          <w:p w14:paraId="00030B63" w14:textId="77777777" w:rsidR="00482830" w:rsidRPr="007C5D9B" w:rsidRDefault="00482830" w:rsidP="007C5D9B">
            <w:pPr>
              <w:pStyle w:val="afffff6"/>
              <w:widowControl w:val="0"/>
              <w:spacing w:before="0" w:after="0"/>
              <w:rPr>
                <w:i/>
                <w:sz w:val="22"/>
                <w:szCs w:val="22"/>
              </w:rPr>
            </w:pPr>
          </w:p>
        </w:tc>
      </w:tr>
      <w:tr w:rsidR="00482830" w:rsidRPr="007C5D9B" w14:paraId="7D107DD5" w14:textId="77777777" w:rsidTr="000F0096">
        <w:trPr>
          <w:cantSplit/>
        </w:trPr>
        <w:tc>
          <w:tcPr>
            <w:tcW w:w="324" w:type="pct"/>
            <w:tcBorders>
              <w:top w:val="single" w:sz="4" w:space="0" w:color="auto"/>
              <w:left w:val="single" w:sz="4" w:space="0" w:color="auto"/>
              <w:bottom w:val="single" w:sz="4" w:space="0" w:color="auto"/>
              <w:right w:val="single" w:sz="4" w:space="0" w:color="auto"/>
            </w:tcBorders>
          </w:tcPr>
          <w:p w14:paraId="02083C71" w14:textId="77777777" w:rsidR="00482830" w:rsidRPr="007C5D9B" w:rsidRDefault="00482830" w:rsidP="007C5D9B">
            <w:pPr>
              <w:widowControl w:val="0"/>
              <w:numPr>
                <w:ilvl w:val="0"/>
                <w:numId w:val="17"/>
              </w:numPr>
              <w:ind w:left="57" w:firstLine="0"/>
              <w:rPr>
                <w:i/>
                <w:sz w:val="22"/>
                <w:szCs w:val="22"/>
              </w:rPr>
            </w:pPr>
          </w:p>
        </w:tc>
        <w:tc>
          <w:tcPr>
            <w:tcW w:w="2720" w:type="pct"/>
            <w:tcBorders>
              <w:top w:val="single" w:sz="4" w:space="0" w:color="auto"/>
              <w:left w:val="single" w:sz="4" w:space="0" w:color="auto"/>
              <w:bottom w:val="single" w:sz="4" w:space="0" w:color="auto"/>
              <w:right w:val="single" w:sz="4" w:space="0" w:color="auto"/>
            </w:tcBorders>
            <w:hideMark/>
          </w:tcPr>
          <w:p w14:paraId="11037409" w14:textId="77777777" w:rsidR="00482830" w:rsidRPr="007C5D9B" w:rsidRDefault="00482830" w:rsidP="007C5D9B">
            <w:pPr>
              <w:pStyle w:val="afffff6"/>
              <w:widowControl w:val="0"/>
              <w:spacing w:before="0" w:after="0"/>
              <w:jc w:val="both"/>
              <w:rPr>
                <w:i/>
                <w:sz w:val="22"/>
                <w:szCs w:val="22"/>
              </w:rPr>
            </w:pPr>
            <w:r w:rsidRPr="007C5D9B">
              <w:rPr>
                <w:i/>
                <w:sz w:val="22"/>
                <w:szCs w:val="22"/>
              </w:rPr>
              <w:t>Адрес электронной почты участника закупки</w:t>
            </w:r>
          </w:p>
        </w:tc>
        <w:tc>
          <w:tcPr>
            <w:tcW w:w="1956" w:type="pct"/>
            <w:tcBorders>
              <w:top w:val="single" w:sz="4" w:space="0" w:color="auto"/>
              <w:left w:val="single" w:sz="4" w:space="0" w:color="auto"/>
              <w:bottom w:val="single" w:sz="4" w:space="0" w:color="auto"/>
              <w:right w:val="single" w:sz="4" w:space="0" w:color="auto"/>
            </w:tcBorders>
          </w:tcPr>
          <w:p w14:paraId="4C874936" w14:textId="77777777" w:rsidR="00482830" w:rsidRPr="007C5D9B" w:rsidRDefault="00482830" w:rsidP="007C5D9B">
            <w:pPr>
              <w:pStyle w:val="afffff6"/>
              <w:widowControl w:val="0"/>
              <w:spacing w:before="0" w:after="0"/>
              <w:rPr>
                <w:i/>
                <w:sz w:val="22"/>
                <w:szCs w:val="22"/>
              </w:rPr>
            </w:pPr>
          </w:p>
        </w:tc>
      </w:tr>
    </w:tbl>
    <w:p w14:paraId="7CB85B65" w14:textId="77777777" w:rsidR="00482830" w:rsidRPr="007C5D9B" w:rsidRDefault="00482830" w:rsidP="007C5D9B">
      <w:pPr>
        <w:widowControl w:val="0"/>
        <w:pBdr>
          <w:bottom w:val="single" w:sz="12" w:space="1" w:color="auto"/>
        </w:pBdr>
        <w:rPr>
          <w:i/>
          <w:sz w:val="22"/>
          <w:szCs w:val="22"/>
        </w:rPr>
      </w:pPr>
    </w:p>
    <w:p w14:paraId="47973E2F" w14:textId="77777777" w:rsidR="00A82113" w:rsidRPr="007C5D9B" w:rsidRDefault="00A82113" w:rsidP="007C5D9B">
      <w:pPr>
        <w:widowControl w:val="0"/>
        <w:pBdr>
          <w:bottom w:val="single" w:sz="12" w:space="1" w:color="auto"/>
        </w:pBdr>
        <w:rPr>
          <w:i/>
          <w:sz w:val="22"/>
          <w:szCs w:val="22"/>
        </w:rPr>
      </w:pPr>
    </w:p>
    <w:p w14:paraId="10395ABB" w14:textId="77777777" w:rsidR="00A82113" w:rsidRPr="007C5D9B" w:rsidRDefault="00A82113" w:rsidP="007C5D9B">
      <w:pPr>
        <w:widowControl w:val="0"/>
        <w:pBdr>
          <w:bottom w:val="single" w:sz="12" w:space="1" w:color="auto"/>
        </w:pBdr>
        <w:rPr>
          <w:i/>
          <w:sz w:val="22"/>
          <w:szCs w:val="22"/>
        </w:rPr>
      </w:pPr>
    </w:p>
    <w:p w14:paraId="035A809E" w14:textId="77777777" w:rsidR="00482830" w:rsidRPr="007C5D9B" w:rsidRDefault="00482830" w:rsidP="007C5D9B">
      <w:pPr>
        <w:widowControl w:val="0"/>
        <w:pBdr>
          <w:bottom w:val="single" w:sz="12" w:space="1" w:color="auto"/>
        </w:pBdr>
        <w:rPr>
          <w:i/>
          <w:sz w:val="22"/>
          <w:szCs w:val="22"/>
        </w:rPr>
      </w:pPr>
    </w:p>
    <w:p w14:paraId="4204E838" w14:textId="77777777" w:rsidR="00482830" w:rsidRPr="007C5D9B" w:rsidRDefault="00482830" w:rsidP="007C5D9B">
      <w:pPr>
        <w:widowControl w:val="0"/>
        <w:rPr>
          <w:i/>
          <w:sz w:val="22"/>
          <w:szCs w:val="22"/>
        </w:rPr>
      </w:pPr>
      <w:r w:rsidRPr="007C5D9B">
        <w:rPr>
          <w:i/>
          <w:sz w:val="22"/>
          <w:szCs w:val="22"/>
        </w:rPr>
        <w:t xml:space="preserve">должность                                                                    подпись                           </w:t>
      </w:r>
      <w:r w:rsidR="00A82113" w:rsidRPr="007C5D9B">
        <w:rPr>
          <w:i/>
          <w:sz w:val="22"/>
          <w:szCs w:val="22"/>
        </w:rPr>
        <w:t xml:space="preserve">                     </w:t>
      </w:r>
      <w:r w:rsidRPr="007C5D9B">
        <w:rPr>
          <w:i/>
          <w:sz w:val="22"/>
          <w:szCs w:val="22"/>
        </w:rPr>
        <w:t xml:space="preserve">  инициалы, фамилия </w:t>
      </w:r>
    </w:p>
    <w:p w14:paraId="514D765F" w14:textId="77777777" w:rsidR="00482830" w:rsidRPr="007C5D9B" w:rsidRDefault="00482830" w:rsidP="007C5D9B">
      <w:pPr>
        <w:widowControl w:val="0"/>
        <w:rPr>
          <w:i/>
          <w:sz w:val="22"/>
          <w:szCs w:val="22"/>
          <w:vertAlign w:val="superscript"/>
        </w:rPr>
      </w:pPr>
    </w:p>
    <w:p w14:paraId="23C30609" w14:textId="77777777" w:rsidR="00482830" w:rsidRPr="007C5D9B" w:rsidRDefault="00A82113" w:rsidP="007C5D9B">
      <w:pPr>
        <w:widowControl w:val="0"/>
        <w:rPr>
          <w:i/>
          <w:sz w:val="22"/>
          <w:szCs w:val="22"/>
        </w:rPr>
      </w:pPr>
      <w:r w:rsidRPr="007C5D9B">
        <w:rPr>
          <w:i/>
          <w:sz w:val="22"/>
          <w:szCs w:val="22"/>
          <w:vertAlign w:val="superscript"/>
        </w:rPr>
        <w:t xml:space="preserve">                                   </w:t>
      </w:r>
      <w:r w:rsidR="00482830" w:rsidRPr="007C5D9B">
        <w:rPr>
          <w:i/>
          <w:sz w:val="22"/>
          <w:szCs w:val="22"/>
          <w:vertAlign w:val="superscript"/>
        </w:rPr>
        <w:t>М.П.</w:t>
      </w:r>
    </w:p>
    <w:p w14:paraId="0BCB53DA" w14:textId="77777777" w:rsidR="004557D0" w:rsidRPr="007C5D9B" w:rsidRDefault="004557D0" w:rsidP="007C5D9B">
      <w:pPr>
        <w:widowControl w:val="0"/>
        <w:tabs>
          <w:tab w:val="left" w:pos="2235"/>
        </w:tabs>
        <w:rPr>
          <w:sz w:val="22"/>
          <w:szCs w:val="22"/>
        </w:rPr>
      </w:pPr>
    </w:p>
    <w:p w14:paraId="125C77BD" w14:textId="77777777" w:rsidR="004557D0" w:rsidRPr="007C5D9B" w:rsidRDefault="00A82113" w:rsidP="007C5D9B">
      <w:pPr>
        <w:pStyle w:val="22"/>
        <w:keepNext w:val="0"/>
        <w:widowControl w:val="0"/>
        <w:numPr>
          <w:ilvl w:val="0"/>
          <w:numId w:val="0"/>
        </w:numPr>
        <w:suppressAutoHyphens w:val="0"/>
        <w:spacing w:before="0" w:after="0"/>
        <w:ind w:firstLine="709"/>
        <w:jc w:val="both"/>
        <w:rPr>
          <w:i/>
          <w:sz w:val="22"/>
          <w:szCs w:val="22"/>
        </w:rPr>
      </w:pPr>
      <w:bookmarkStart w:id="34" w:name="_Toc113302649"/>
      <w:r w:rsidRPr="007C5D9B">
        <w:rPr>
          <w:i/>
          <w:sz w:val="22"/>
          <w:szCs w:val="22"/>
        </w:rPr>
        <w:t>8.3</w:t>
      </w:r>
      <w:r w:rsidR="004557D0" w:rsidRPr="007C5D9B">
        <w:rPr>
          <w:i/>
          <w:sz w:val="22"/>
          <w:szCs w:val="22"/>
        </w:rPr>
        <w:t>.1. Инструкции по заполнению</w:t>
      </w:r>
      <w:bookmarkEnd w:id="34"/>
    </w:p>
    <w:p w14:paraId="006A4137" w14:textId="77777777" w:rsidR="002646CA" w:rsidRPr="007C5D9B" w:rsidRDefault="00EE5A4E" w:rsidP="007C5D9B">
      <w:pPr>
        <w:pStyle w:val="ae"/>
        <w:widowControl w:val="0"/>
        <w:tabs>
          <w:tab w:val="clear" w:pos="360"/>
          <w:tab w:val="left" w:pos="-7371"/>
          <w:tab w:val="left" w:pos="-3544"/>
        </w:tabs>
        <w:ind w:left="0" w:firstLine="709"/>
        <w:rPr>
          <w:i/>
          <w:sz w:val="22"/>
          <w:szCs w:val="22"/>
        </w:rPr>
      </w:pPr>
      <w:r w:rsidRPr="007C5D9B">
        <w:rPr>
          <w:i/>
          <w:sz w:val="22"/>
          <w:szCs w:val="22"/>
        </w:rPr>
        <w:t>8.3</w:t>
      </w:r>
      <w:r w:rsidR="002646CA" w:rsidRPr="007C5D9B">
        <w:rPr>
          <w:i/>
          <w:sz w:val="22"/>
          <w:szCs w:val="22"/>
        </w:rPr>
        <w:t xml:space="preserve">.1.1. Анкету участника закупки следует оформить на бланке участника закупки. </w:t>
      </w:r>
    </w:p>
    <w:p w14:paraId="07548D43" w14:textId="77777777" w:rsidR="002646CA" w:rsidRPr="007C5D9B" w:rsidRDefault="00EE5A4E" w:rsidP="007C5D9B">
      <w:pPr>
        <w:pStyle w:val="ae"/>
        <w:widowControl w:val="0"/>
        <w:tabs>
          <w:tab w:val="clear" w:pos="360"/>
          <w:tab w:val="left" w:pos="-7371"/>
          <w:tab w:val="left" w:pos="-3544"/>
        </w:tabs>
        <w:ind w:left="0" w:firstLine="709"/>
        <w:rPr>
          <w:i/>
          <w:sz w:val="22"/>
          <w:szCs w:val="22"/>
        </w:rPr>
      </w:pPr>
      <w:r w:rsidRPr="007C5D9B">
        <w:rPr>
          <w:i/>
          <w:sz w:val="22"/>
          <w:szCs w:val="22"/>
        </w:rPr>
        <w:t>8.3</w:t>
      </w:r>
      <w:r w:rsidR="002646CA" w:rsidRPr="007C5D9B">
        <w:rPr>
          <w:i/>
          <w:sz w:val="22"/>
          <w:szCs w:val="22"/>
        </w:rPr>
        <w:t>.1.2. Участник закупки должен указать свое полное наименование (с указанием организационно-правовой формы).</w:t>
      </w:r>
    </w:p>
    <w:p w14:paraId="51BBF23F" w14:textId="77777777" w:rsidR="002646CA" w:rsidRPr="007C5D9B" w:rsidRDefault="00EE5A4E" w:rsidP="007C5D9B">
      <w:pPr>
        <w:pStyle w:val="ae"/>
        <w:widowControl w:val="0"/>
        <w:tabs>
          <w:tab w:val="clear" w:pos="360"/>
          <w:tab w:val="left" w:pos="-7371"/>
          <w:tab w:val="left" w:pos="-3544"/>
        </w:tabs>
        <w:ind w:left="0" w:firstLine="709"/>
        <w:rPr>
          <w:i/>
          <w:sz w:val="22"/>
          <w:szCs w:val="22"/>
        </w:rPr>
      </w:pPr>
      <w:r w:rsidRPr="007C5D9B">
        <w:rPr>
          <w:i/>
          <w:sz w:val="22"/>
          <w:szCs w:val="22"/>
        </w:rPr>
        <w:t>8.3</w:t>
      </w:r>
      <w:r w:rsidR="002646CA" w:rsidRPr="007C5D9B">
        <w:rPr>
          <w:i/>
          <w:sz w:val="22"/>
          <w:szCs w:val="22"/>
        </w:rPr>
        <w:t xml:space="preserve">.1.3. Участник закупки должен заполнить приведенную выше таблицу по всем позициям. В случае отсутствия каких-либо данных указать слово </w:t>
      </w:r>
      <w:r w:rsidR="001F5042" w:rsidRPr="007C5D9B">
        <w:rPr>
          <w:i/>
          <w:sz w:val="22"/>
          <w:szCs w:val="22"/>
        </w:rPr>
        <w:t>«</w:t>
      </w:r>
      <w:r w:rsidR="00C00A21" w:rsidRPr="007C5D9B">
        <w:rPr>
          <w:i/>
          <w:sz w:val="22"/>
          <w:szCs w:val="22"/>
        </w:rPr>
        <w:t>отсутствует</w:t>
      </w:r>
      <w:r w:rsidR="001F5042" w:rsidRPr="007C5D9B">
        <w:rPr>
          <w:i/>
          <w:sz w:val="22"/>
          <w:szCs w:val="22"/>
        </w:rPr>
        <w:t>»</w:t>
      </w:r>
      <w:r w:rsidR="002646CA" w:rsidRPr="007C5D9B">
        <w:rPr>
          <w:i/>
          <w:sz w:val="22"/>
          <w:szCs w:val="22"/>
        </w:rPr>
        <w:t>.</w:t>
      </w:r>
    </w:p>
    <w:p w14:paraId="324934FD" w14:textId="77777777" w:rsidR="002646CA" w:rsidRPr="007C5D9B" w:rsidRDefault="00EE5A4E" w:rsidP="007C5D9B">
      <w:pPr>
        <w:pStyle w:val="ae"/>
        <w:widowControl w:val="0"/>
        <w:tabs>
          <w:tab w:val="clear" w:pos="360"/>
          <w:tab w:val="left" w:pos="-7371"/>
          <w:tab w:val="left" w:pos="-3544"/>
        </w:tabs>
        <w:ind w:left="0" w:firstLine="709"/>
        <w:rPr>
          <w:i/>
          <w:sz w:val="22"/>
          <w:szCs w:val="22"/>
        </w:rPr>
      </w:pPr>
      <w:r w:rsidRPr="007C5D9B">
        <w:rPr>
          <w:i/>
          <w:sz w:val="22"/>
          <w:szCs w:val="22"/>
        </w:rPr>
        <w:t>8.3</w:t>
      </w:r>
      <w:r w:rsidR="002646CA" w:rsidRPr="007C5D9B">
        <w:rPr>
          <w:i/>
          <w:sz w:val="22"/>
          <w:szCs w:val="22"/>
        </w:rPr>
        <w:t xml:space="preserve">.1.4. В графе </w:t>
      </w:r>
      <w:r w:rsidR="00BB05F9" w:rsidRPr="007C5D9B">
        <w:rPr>
          <w:i/>
          <w:sz w:val="22"/>
          <w:szCs w:val="22"/>
        </w:rPr>
        <w:t>10</w:t>
      </w:r>
      <w:r w:rsidR="002646CA" w:rsidRPr="007C5D9B">
        <w:rPr>
          <w:i/>
          <w:sz w:val="22"/>
          <w:szCs w:val="22"/>
        </w:rPr>
        <w:t xml:space="preserve"> </w:t>
      </w:r>
      <w:r w:rsidR="001F5042" w:rsidRPr="007C5D9B">
        <w:rPr>
          <w:i/>
          <w:sz w:val="22"/>
          <w:szCs w:val="22"/>
        </w:rPr>
        <w:t>«</w:t>
      </w:r>
      <w:r w:rsidR="002646CA" w:rsidRPr="007C5D9B">
        <w:rPr>
          <w:i/>
          <w:sz w:val="22"/>
          <w:szCs w:val="22"/>
        </w:rPr>
        <w:t>Банковские реквизиты</w:t>
      </w:r>
      <w:r w:rsidR="001F5042" w:rsidRPr="007C5D9B">
        <w:rPr>
          <w:i/>
          <w:sz w:val="22"/>
          <w:szCs w:val="22"/>
        </w:rPr>
        <w:t>»</w:t>
      </w:r>
      <w:r w:rsidR="002646CA" w:rsidRPr="007C5D9B">
        <w:rPr>
          <w:i/>
          <w:sz w:val="22"/>
          <w:szCs w:val="22"/>
        </w:rPr>
        <w:t xml:space="preserve"> указываются реквизиты, которые будут использованы при заключении </w:t>
      </w:r>
      <w:r w:rsidR="00BB05F9" w:rsidRPr="007C5D9B">
        <w:rPr>
          <w:i/>
          <w:sz w:val="22"/>
          <w:szCs w:val="22"/>
        </w:rPr>
        <w:t>д</w:t>
      </w:r>
      <w:r w:rsidR="002646CA" w:rsidRPr="007C5D9B">
        <w:rPr>
          <w:i/>
          <w:sz w:val="22"/>
          <w:szCs w:val="22"/>
        </w:rPr>
        <w:t>оговора.</w:t>
      </w:r>
    </w:p>
    <w:p w14:paraId="3D82A4D4" w14:textId="77777777" w:rsidR="002646CA" w:rsidRPr="007C5D9B" w:rsidRDefault="002646CA" w:rsidP="007C5D9B">
      <w:pPr>
        <w:pStyle w:val="ae"/>
        <w:widowControl w:val="0"/>
        <w:tabs>
          <w:tab w:val="clear" w:pos="360"/>
          <w:tab w:val="left" w:pos="-7371"/>
          <w:tab w:val="left" w:pos="-3544"/>
        </w:tabs>
        <w:ind w:left="0" w:firstLine="709"/>
        <w:rPr>
          <w:i/>
          <w:sz w:val="22"/>
          <w:szCs w:val="22"/>
        </w:rPr>
      </w:pPr>
      <w:r w:rsidRPr="007C5D9B">
        <w:rPr>
          <w:i/>
          <w:sz w:val="22"/>
          <w:szCs w:val="22"/>
        </w:rPr>
        <w:t>8.</w:t>
      </w:r>
      <w:r w:rsidR="00EE5A4E" w:rsidRPr="007C5D9B">
        <w:rPr>
          <w:i/>
          <w:sz w:val="22"/>
          <w:szCs w:val="22"/>
        </w:rPr>
        <w:t>3</w:t>
      </w:r>
      <w:r w:rsidRPr="007C5D9B">
        <w:rPr>
          <w:i/>
          <w:sz w:val="22"/>
          <w:szCs w:val="22"/>
        </w:rPr>
        <w:t>.1.</w:t>
      </w:r>
      <w:r w:rsidR="00BB05F9" w:rsidRPr="007C5D9B">
        <w:rPr>
          <w:i/>
          <w:sz w:val="22"/>
          <w:szCs w:val="22"/>
        </w:rPr>
        <w:t>5</w:t>
      </w:r>
      <w:r w:rsidRPr="007C5D9B">
        <w:rPr>
          <w:i/>
          <w:sz w:val="22"/>
          <w:szCs w:val="22"/>
        </w:rPr>
        <w:t xml:space="preserve">. </w:t>
      </w:r>
      <w:r w:rsidR="00BB05F9" w:rsidRPr="007C5D9B">
        <w:rPr>
          <w:i/>
          <w:sz w:val="22"/>
          <w:szCs w:val="22"/>
        </w:rPr>
        <w:t>Анкета участника закупки</w:t>
      </w:r>
      <w:r w:rsidRPr="007C5D9B">
        <w:rPr>
          <w:i/>
          <w:sz w:val="22"/>
          <w:szCs w:val="22"/>
        </w:rPr>
        <w:t xml:space="preserve">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w:t>
      </w:r>
      <w:r w:rsidR="00BB05F9" w:rsidRPr="007C5D9B">
        <w:rPr>
          <w:i/>
          <w:sz w:val="22"/>
          <w:szCs w:val="22"/>
        </w:rPr>
        <w:t>а</w:t>
      </w:r>
      <w:r w:rsidRPr="007C5D9B">
        <w:rPr>
          <w:i/>
          <w:sz w:val="22"/>
          <w:szCs w:val="22"/>
        </w:rPr>
        <w:t xml:space="preserve"> печатью (при наличии).</w:t>
      </w:r>
    </w:p>
    <w:p w14:paraId="7654DD76" w14:textId="77777777" w:rsidR="007D05D1" w:rsidRPr="007C5D9B" w:rsidRDefault="007D05D1" w:rsidP="007C5D9B">
      <w:pPr>
        <w:widowControl w:val="0"/>
        <w:rPr>
          <w:i/>
          <w:sz w:val="22"/>
          <w:szCs w:val="22"/>
        </w:rPr>
      </w:pPr>
      <w:bookmarkStart w:id="35" w:name="_Toc113302659"/>
      <w:bookmarkStart w:id="36" w:name="_Ref96861029"/>
    </w:p>
    <w:p w14:paraId="30C0FB98" w14:textId="77777777" w:rsidR="0077533C" w:rsidRPr="007C5D9B" w:rsidRDefault="00885B65" w:rsidP="007C5D9B">
      <w:pPr>
        <w:pStyle w:val="25"/>
        <w:keepNext w:val="0"/>
        <w:widowControl w:val="0"/>
        <w:spacing w:before="0" w:after="0"/>
        <w:ind w:left="1134" w:hanging="1134"/>
        <w:jc w:val="both"/>
        <w:rPr>
          <w:rFonts w:ascii="Times New Roman" w:hAnsi="Times New Roman"/>
          <w:sz w:val="22"/>
          <w:szCs w:val="22"/>
        </w:rPr>
      </w:pPr>
      <w:r w:rsidRPr="007C5D9B">
        <w:rPr>
          <w:rFonts w:ascii="Times New Roman" w:hAnsi="Times New Roman"/>
          <w:sz w:val="22"/>
          <w:szCs w:val="22"/>
        </w:rPr>
        <w:br w:type="page"/>
      </w:r>
    </w:p>
    <w:p w14:paraId="7680B648" w14:textId="77777777" w:rsidR="008A1D01" w:rsidRPr="007C5D9B" w:rsidRDefault="008A1D01" w:rsidP="007C5D9B">
      <w:pPr>
        <w:pStyle w:val="25"/>
        <w:keepNext w:val="0"/>
        <w:widowControl w:val="0"/>
        <w:spacing w:before="0" w:after="0"/>
        <w:ind w:left="1134" w:hanging="1134"/>
        <w:jc w:val="both"/>
        <w:rPr>
          <w:rFonts w:ascii="Times New Roman" w:hAnsi="Times New Roman"/>
          <w:sz w:val="22"/>
          <w:szCs w:val="22"/>
        </w:rPr>
      </w:pPr>
      <w:r w:rsidRPr="007C5D9B">
        <w:rPr>
          <w:rFonts w:ascii="Times New Roman" w:hAnsi="Times New Roman"/>
          <w:sz w:val="22"/>
          <w:szCs w:val="22"/>
        </w:rPr>
        <w:lastRenderedPageBreak/>
        <w:t>8.</w:t>
      </w:r>
      <w:r w:rsidR="0077533C" w:rsidRPr="007C5D9B">
        <w:rPr>
          <w:rFonts w:ascii="Times New Roman" w:hAnsi="Times New Roman"/>
          <w:sz w:val="22"/>
          <w:szCs w:val="22"/>
        </w:rPr>
        <w:t>5</w:t>
      </w:r>
      <w:r w:rsidRPr="007C5D9B">
        <w:rPr>
          <w:rFonts w:ascii="Times New Roman" w:hAnsi="Times New Roman"/>
          <w:sz w:val="22"/>
          <w:szCs w:val="22"/>
        </w:rPr>
        <w:t xml:space="preserve">. Форма </w:t>
      </w:r>
      <w:r w:rsidR="0077533C" w:rsidRPr="007C5D9B">
        <w:rPr>
          <w:rFonts w:ascii="Times New Roman" w:hAnsi="Times New Roman"/>
          <w:sz w:val="22"/>
          <w:szCs w:val="22"/>
        </w:rPr>
        <w:t>5</w:t>
      </w:r>
      <w:r w:rsidR="00201D15" w:rsidRPr="007C5D9B">
        <w:rPr>
          <w:rFonts w:ascii="Times New Roman" w:hAnsi="Times New Roman"/>
          <w:sz w:val="22"/>
          <w:szCs w:val="22"/>
        </w:rPr>
        <w:t xml:space="preserve"> </w:t>
      </w:r>
    </w:p>
    <w:p w14:paraId="42DDCD9C" w14:textId="77777777" w:rsidR="0078286E" w:rsidRPr="007C5D9B" w:rsidRDefault="0078286E" w:rsidP="007C5D9B">
      <w:pPr>
        <w:widowControl w:val="0"/>
        <w:rPr>
          <w:i/>
          <w:sz w:val="22"/>
          <w:szCs w:val="22"/>
        </w:rPr>
      </w:pPr>
    </w:p>
    <w:p w14:paraId="00EDF596" w14:textId="0BB21903" w:rsidR="00A41B19" w:rsidRDefault="00BF3336" w:rsidP="00A41B19">
      <w:pPr>
        <w:widowControl w:val="0"/>
        <w:jc w:val="center"/>
        <w:rPr>
          <w:b/>
          <w:i/>
          <w:color w:val="000000"/>
          <w:sz w:val="22"/>
          <w:szCs w:val="22"/>
        </w:rPr>
      </w:pPr>
      <w:r w:rsidRPr="007C5D9B">
        <w:rPr>
          <w:b/>
          <w:i/>
          <w:color w:val="000000"/>
          <w:sz w:val="22"/>
          <w:szCs w:val="22"/>
        </w:rPr>
        <w:t xml:space="preserve">Сведения </w:t>
      </w:r>
      <w:r w:rsidR="005A062F" w:rsidRPr="007C5D9B">
        <w:rPr>
          <w:b/>
          <w:i/>
          <w:color w:val="000000"/>
          <w:sz w:val="22"/>
          <w:szCs w:val="22"/>
        </w:rPr>
        <w:t xml:space="preserve">об опыте </w:t>
      </w:r>
      <w:r w:rsidR="00AA2B7A" w:rsidRPr="007C5D9B">
        <w:rPr>
          <w:b/>
          <w:i/>
          <w:color w:val="000000"/>
          <w:sz w:val="22"/>
          <w:szCs w:val="22"/>
        </w:rPr>
        <w:t xml:space="preserve">исполнения (с учетом правопреемства) контрактов (договоров), по которым участник закупки выступает в роли подрядчика, </w:t>
      </w:r>
      <w:r w:rsidR="003D0461" w:rsidRPr="003D0461">
        <w:rPr>
          <w:b/>
          <w:i/>
          <w:color w:val="000000"/>
          <w:sz w:val="22"/>
          <w:szCs w:val="22"/>
        </w:rPr>
        <w:t xml:space="preserve">на выполнение проектно-изыскательских (в том числе изыскательских или проектирования) работ объектов капитального строительства (за исключением линейных объектов) и по которым получено положительное заключение государственной экспертизы (в том числе по проверке достоверности сметной стоимости) </w:t>
      </w:r>
    </w:p>
    <w:p w14:paraId="0BFFA872" w14:textId="4ADA48CB" w:rsidR="003D0461" w:rsidRDefault="003D0461" w:rsidP="003D0461">
      <w:pPr>
        <w:widowControl w:val="0"/>
        <w:jc w:val="center"/>
        <w:rPr>
          <w:b/>
          <w:i/>
          <w:color w:val="000000"/>
          <w:sz w:val="22"/>
          <w:szCs w:val="22"/>
        </w:rPr>
      </w:pPr>
    </w:p>
    <w:p w14:paraId="2AEE4245" w14:textId="77777777" w:rsidR="003D0461" w:rsidRDefault="003D0461" w:rsidP="007C5D9B">
      <w:pPr>
        <w:widowControl w:val="0"/>
        <w:jc w:val="center"/>
        <w:rPr>
          <w:b/>
          <w:i/>
          <w:color w:val="000000"/>
          <w:sz w:val="22"/>
          <w:szCs w:val="22"/>
        </w:rPr>
      </w:pPr>
    </w:p>
    <w:p w14:paraId="4FE96108" w14:textId="473C5489" w:rsidR="005A062F" w:rsidRPr="007C5D9B" w:rsidRDefault="005A062F" w:rsidP="007C5D9B">
      <w:pPr>
        <w:widowControl w:val="0"/>
        <w:jc w:val="center"/>
        <w:rPr>
          <w:color w:val="FF0000"/>
          <w:sz w:val="22"/>
          <w:szCs w:val="22"/>
        </w:rPr>
      </w:pPr>
    </w:p>
    <w:p w14:paraId="18FFA0CB" w14:textId="77777777" w:rsidR="00D05D91" w:rsidRPr="007C5D9B" w:rsidRDefault="00D05D91" w:rsidP="007C5D9B">
      <w:pPr>
        <w:widowControl w:val="0"/>
        <w:jc w:val="center"/>
        <w:rPr>
          <w:b/>
          <w:i/>
          <w:sz w:val="22"/>
          <w:szCs w:val="22"/>
        </w:rPr>
      </w:pPr>
      <w:r w:rsidRPr="007C5D9B">
        <w:rPr>
          <w:i/>
          <w:sz w:val="22"/>
          <w:szCs w:val="22"/>
        </w:rPr>
        <w:t>_________________________________________________________________________________</w:t>
      </w:r>
    </w:p>
    <w:p w14:paraId="21C84F7C" w14:textId="77777777" w:rsidR="00D05D91" w:rsidRPr="007C5D9B" w:rsidRDefault="00D05D91" w:rsidP="007C5D9B">
      <w:pPr>
        <w:widowControl w:val="0"/>
        <w:jc w:val="center"/>
        <w:rPr>
          <w:i/>
          <w:sz w:val="22"/>
          <w:szCs w:val="22"/>
        </w:rPr>
      </w:pPr>
      <w:r w:rsidRPr="007C5D9B">
        <w:rPr>
          <w:i/>
          <w:sz w:val="22"/>
          <w:szCs w:val="22"/>
        </w:rPr>
        <w:t>(полное наименование участника закупки с указанием организационно-правовой формы (при наличии)</w:t>
      </w:r>
    </w:p>
    <w:p w14:paraId="1C9E0351" w14:textId="77777777" w:rsidR="007F1ED4" w:rsidRPr="007C5D9B" w:rsidRDefault="007F1ED4" w:rsidP="007C5D9B">
      <w:pPr>
        <w:widowControl w:val="0"/>
        <w:rPr>
          <w:i/>
          <w:sz w:val="22"/>
          <w:szCs w:val="22"/>
        </w:rPr>
      </w:pPr>
    </w:p>
    <w:tbl>
      <w:tblPr>
        <w:tblW w:w="51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291"/>
        <w:gridCol w:w="1247"/>
        <w:gridCol w:w="1253"/>
        <w:gridCol w:w="1679"/>
        <w:gridCol w:w="1537"/>
        <w:gridCol w:w="2264"/>
      </w:tblGrid>
      <w:tr w:rsidR="00CD1FF2" w:rsidRPr="007C5D9B" w14:paraId="16CB19E1" w14:textId="77777777" w:rsidTr="00442CB5">
        <w:trPr>
          <w:trHeight w:val="580"/>
        </w:trPr>
        <w:tc>
          <w:tcPr>
            <w:tcW w:w="242" w:type="pct"/>
            <w:vMerge w:val="restart"/>
            <w:tcBorders>
              <w:top w:val="single" w:sz="4" w:space="0" w:color="auto"/>
              <w:left w:val="single" w:sz="4" w:space="0" w:color="auto"/>
              <w:right w:val="single" w:sz="4" w:space="0" w:color="auto"/>
            </w:tcBorders>
            <w:vAlign w:val="center"/>
            <w:hideMark/>
          </w:tcPr>
          <w:p w14:paraId="74F207E6" w14:textId="77777777" w:rsidR="00CD1FF2" w:rsidRPr="007C5D9B" w:rsidRDefault="00CD1FF2" w:rsidP="007C5D9B">
            <w:pPr>
              <w:widowControl w:val="0"/>
              <w:jc w:val="center"/>
              <w:rPr>
                <w:b/>
                <w:i/>
                <w:sz w:val="22"/>
                <w:szCs w:val="22"/>
              </w:rPr>
            </w:pPr>
            <w:r w:rsidRPr="007C5D9B">
              <w:rPr>
                <w:b/>
                <w:i/>
                <w:sz w:val="22"/>
                <w:szCs w:val="22"/>
              </w:rPr>
              <w:t>№</w:t>
            </w:r>
          </w:p>
          <w:p w14:paraId="0425FBB8" w14:textId="77777777" w:rsidR="00CD1FF2" w:rsidRPr="007C5D9B" w:rsidRDefault="00CD1FF2" w:rsidP="007C5D9B">
            <w:pPr>
              <w:widowControl w:val="0"/>
              <w:jc w:val="center"/>
              <w:rPr>
                <w:b/>
                <w:i/>
                <w:sz w:val="22"/>
                <w:szCs w:val="22"/>
              </w:rPr>
            </w:pPr>
            <w:r w:rsidRPr="007C5D9B">
              <w:rPr>
                <w:b/>
                <w:i/>
                <w:sz w:val="22"/>
                <w:szCs w:val="22"/>
              </w:rPr>
              <w:t>п/п</w:t>
            </w:r>
          </w:p>
        </w:tc>
        <w:tc>
          <w:tcPr>
            <w:tcW w:w="1068" w:type="pct"/>
            <w:vMerge w:val="restart"/>
            <w:tcBorders>
              <w:top w:val="single" w:sz="4" w:space="0" w:color="auto"/>
              <w:left w:val="single" w:sz="4" w:space="0" w:color="auto"/>
              <w:right w:val="single" w:sz="4" w:space="0" w:color="auto"/>
            </w:tcBorders>
            <w:vAlign w:val="center"/>
          </w:tcPr>
          <w:p w14:paraId="40366A61" w14:textId="77777777" w:rsidR="00CD1FF2" w:rsidRPr="007C5D9B" w:rsidRDefault="00442CB5" w:rsidP="007C5D9B">
            <w:pPr>
              <w:widowControl w:val="0"/>
              <w:jc w:val="center"/>
              <w:rPr>
                <w:b/>
                <w:i/>
                <w:sz w:val="22"/>
                <w:szCs w:val="22"/>
              </w:rPr>
            </w:pPr>
            <w:r w:rsidRPr="007C5D9B">
              <w:rPr>
                <w:b/>
                <w:i/>
                <w:snapToGrid w:val="0"/>
                <w:sz w:val="22"/>
                <w:szCs w:val="22"/>
              </w:rPr>
              <w:t xml:space="preserve">Наименование и характеристика </w:t>
            </w:r>
            <w:r w:rsidR="00CD1FF2" w:rsidRPr="007C5D9B">
              <w:rPr>
                <w:b/>
                <w:i/>
                <w:sz w:val="22"/>
                <w:szCs w:val="22"/>
              </w:rPr>
              <w:t>договора</w:t>
            </w:r>
          </w:p>
        </w:tc>
        <w:tc>
          <w:tcPr>
            <w:tcW w:w="1132" w:type="pct"/>
            <w:gridSpan w:val="2"/>
            <w:tcBorders>
              <w:top w:val="single" w:sz="4" w:space="0" w:color="auto"/>
              <w:left w:val="single" w:sz="4" w:space="0" w:color="auto"/>
              <w:bottom w:val="single" w:sz="4" w:space="0" w:color="auto"/>
              <w:right w:val="single" w:sz="4" w:space="0" w:color="auto"/>
            </w:tcBorders>
            <w:vAlign w:val="center"/>
          </w:tcPr>
          <w:p w14:paraId="029BEF59" w14:textId="77777777" w:rsidR="00CD1FF2" w:rsidRPr="007C5D9B" w:rsidRDefault="00442CB5" w:rsidP="007C5D9B">
            <w:pPr>
              <w:widowControl w:val="0"/>
              <w:jc w:val="center"/>
              <w:rPr>
                <w:b/>
                <w:i/>
                <w:sz w:val="22"/>
                <w:szCs w:val="22"/>
              </w:rPr>
            </w:pPr>
            <w:r w:rsidRPr="007C5D9B">
              <w:rPr>
                <w:b/>
                <w:i/>
                <w:sz w:val="22"/>
                <w:szCs w:val="22"/>
              </w:rPr>
              <w:t>Период выполнения</w:t>
            </w:r>
            <w:r w:rsidR="00CD1FF2" w:rsidRPr="007C5D9B">
              <w:rPr>
                <w:b/>
                <w:i/>
                <w:sz w:val="22"/>
                <w:szCs w:val="22"/>
              </w:rPr>
              <w:t xml:space="preserve"> договора</w:t>
            </w:r>
          </w:p>
        </w:tc>
        <w:tc>
          <w:tcPr>
            <w:tcW w:w="784" w:type="pct"/>
            <w:vMerge w:val="restart"/>
            <w:tcBorders>
              <w:top w:val="single" w:sz="4" w:space="0" w:color="auto"/>
              <w:left w:val="single" w:sz="4" w:space="0" w:color="auto"/>
              <w:right w:val="single" w:sz="4" w:space="0" w:color="auto"/>
            </w:tcBorders>
            <w:vAlign w:val="center"/>
            <w:hideMark/>
          </w:tcPr>
          <w:p w14:paraId="3339D039" w14:textId="77777777" w:rsidR="00CD1FF2" w:rsidRPr="007C5D9B" w:rsidRDefault="00442CB5" w:rsidP="007C5D9B">
            <w:pPr>
              <w:widowControl w:val="0"/>
              <w:jc w:val="center"/>
              <w:rPr>
                <w:b/>
                <w:i/>
                <w:sz w:val="22"/>
                <w:szCs w:val="22"/>
              </w:rPr>
            </w:pPr>
            <w:r w:rsidRPr="007C5D9B">
              <w:rPr>
                <w:b/>
                <w:i/>
                <w:snapToGrid w:val="0"/>
                <w:sz w:val="22"/>
                <w:szCs w:val="22"/>
              </w:rPr>
              <w:t>Особые условия выполнения работ</w:t>
            </w:r>
          </w:p>
        </w:tc>
        <w:tc>
          <w:tcPr>
            <w:tcW w:w="718" w:type="pct"/>
            <w:vMerge w:val="restart"/>
            <w:tcBorders>
              <w:top w:val="single" w:sz="4" w:space="0" w:color="auto"/>
              <w:left w:val="single" w:sz="4" w:space="0" w:color="auto"/>
              <w:right w:val="single" w:sz="4" w:space="0" w:color="auto"/>
            </w:tcBorders>
            <w:vAlign w:val="center"/>
            <w:hideMark/>
          </w:tcPr>
          <w:p w14:paraId="4BF5D89A" w14:textId="77777777" w:rsidR="00CD1FF2" w:rsidRPr="007C5D9B" w:rsidRDefault="00CD1FF2" w:rsidP="007C5D9B">
            <w:pPr>
              <w:widowControl w:val="0"/>
              <w:jc w:val="center"/>
              <w:rPr>
                <w:b/>
                <w:i/>
                <w:sz w:val="22"/>
                <w:szCs w:val="22"/>
              </w:rPr>
            </w:pPr>
            <w:r w:rsidRPr="007C5D9B">
              <w:rPr>
                <w:b/>
                <w:i/>
                <w:sz w:val="22"/>
                <w:szCs w:val="22"/>
              </w:rPr>
              <w:t>Цена договора</w:t>
            </w:r>
          </w:p>
        </w:tc>
        <w:tc>
          <w:tcPr>
            <w:tcW w:w="1055" w:type="pct"/>
            <w:vMerge w:val="restart"/>
            <w:tcBorders>
              <w:top w:val="single" w:sz="4" w:space="0" w:color="auto"/>
              <w:left w:val="single" w:sz="4" w:space="0" w:color="auto"/>
              <w:right w:val="single" w:sz="4" w:space="0" w:color="auto"/>
            </w:tcBorders>
            <w:vAlign w:val="center"/>
          </w:tcPr>
          <w:p w14:paraId="318357C6" w14:textId="77777777" w:rsidR="00CD1FF2" w:rsidRPr="007C5D9B" w:rsidRDefault="00CD1FF2" w:rsidP="007C5D9B">
            <w:pPr>
              <w:widowControl w:val="0"/>
              <w:jc w:val="center"/>
              <w:rPr>
                <w:b/>
                <w:i/>
                <w:sz w:val="22"/>
                <w:szCs w:val="22"/>
              </w:rPr>
            </w:pPr>
            <w:r w:rsidRPr="007C5D9B">
              <w:rPr>
                <w:b/>
                <w:i/>
                <w:sz w:val="22"/>
                <w:szCs w:val="22"/>
              </w:rPr>
              <w:t>Наименование Заказчика</w:t>
            </w:r>
          </w:p>
        </w:tc>
      </w:tr>
      <w:tr w:rsidR="00CD1FF2" w:rsidRPr="007C5D9B" w14:paraId="258B02EC" w14:textId="77777777" w:rsidTr="00442CB5">
        <w:trPr>
          <w:trHeight w:val="521"/>
        </w:trPr>
        <w:tc>
          <w:tcPr>
            <w:tcW w:w="242" w:type="pct"/>
            <w:vMerge/>
            <w:tcBorders>
              <w:left w:val="single" w:sz="4" w:space="0" w:color="auto"/>
              <w:bottom w:val="single" w:sz="4" w:space="0" w:color="auto"/>
              <w:right w:val="single" w:sz="4" w:space="0" w:color="auto"/>
            </w:tcBorders>
            <w:vAlign w:val="center"/>
          </w:tcPr>
          <w:p w14:paraId="08AC8324" w14:textId="77777777" w:rsidR="00CD1FF2" w:rsidRPr="007C5D9B" w:rsidRDefault="00CD1FF2" w:rsidP="007C5D9B">
            <w:pPr>
              <w:widowControl w:val="0"/>
              <w:jc w:val="center"/>
              <w:rPr>
                <w:b/>
                <w:i/>
                <w:sz w:val="22"/>
                <w:szCs w:val="22"/>
              </w:rPr>
            </w:pPr>
          </w:p>
        </w:tc>
        <w:tc>
          <w:tcPr>
            <w:tcW w:w="1068" w:type="pct"/>
            <w:vMerge/>
            <w:tcBorders>
              <w:left w:val="single" w:sz="4" w:space="0" w:color="auto"/>
              <w:bottom w:val="single" w:sz="4" w:space="0" w:color="auto"/>
              <w:right w:val="single" w:sz="4" w:space="0" w:color="auto"/>
            </w:tcBorders>
            <w:vAlign w:val="center"/>
          </w:tcPr>
          <w:p w14:paraId="5D2FAA9B" w14:textId="77777777" w:rsidR="00CD1FF2" w:rsidRPr="007C5D9B" w:rsidRDefault="00CD1FF2" w:rsidP="007C5D9B">
            <w:pPr>
              <w:widowControl w:val="0"/>
              <w:jc w:val="center"/>
              <w:rPr>
                <w:b/>
                <w:i/>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14:paraId="08B0F4CC" w14:textId="77777777" w:rsidR="00CD1FF2" w:rsidRPr="007C5D9B" w:rsidRDefault="00442CB5" w:rsidP="007C5D9B">
            <w:pPr>
              <w:widowControl w:val="0"/>
              <w:jc w:val="center"/>
              <w:rPr>
                <w:b/>
                <w:i/>
                <w:sz w:val="22"/>
                <w:szCs w:val="22"/>
              </w:rPr>
            </w:pPr>
            <w:r w:rsidRPr="007C5D9B">
              <w:rPr>
                <w:b/>
                <w:i/>
                <w:snapToGrid w:val="0"/>
                <w:sz w:val="22"/>
                <w:szCs w:val="22"/>
              </w:rPr>
              <w:t>Дата начала</w:t>
            </w:r>
          </w:p>
        </w:tc>
        <w:tc>
          <w:tcPr>
            <w:tcW w:w="549" w:type="pct"/>
            <w:tcBorders>
              <w:top w:val="single" w:sz="4" w:space="0" w:color="auto"/>
              <w:left w:val="single" w:sz="4" w:space="0" w:color="auto"/>
              <w:bottom w:val="single" w:sz="4" w:space="0" w:color="auto"/>
              <w:right w:val="single" w:sz="4" w:space="0" w:color="auto"/>
            </w:tcBorders>
            <w:vAlign w:val="center"/>
          </w:tcPr>
          <w:p w14:paraId="07ABEC96" w14:textId="77777777" w:rsidR="00CD1FF2" w:rsidRPr="007C5D9B" w:rsidRDefault="00442CB5" w:rsidP="007C5D9B">
            <w:pPr>
              <w:widowControl w:val="0"/>
              <w:jc w:val="center"/>
              <w:rPr>
                <w:b/>
                <w:i/>
                <w:sz w:val="22"/>
                <w:szCs w:val="22"/>
              </w:rPr>
            </w:pPr>
            <w:r w:rsidRPr="007C5D9B">
              <w:rPr>
                <w:b/>
                <w:i/>
                <w:snapToGrid w:val="0"/>
                <w:sz w:val="22"/>
                <w:szCs w:val="22"/>
              </w:rPr>
              <w:t>Дата окончания</w:t>
            </w:r>
          </w:p>
        </w:tc>
        <w:tc>
          <w:tcPr>
            <w:tcW w:w="784" w:type="pct"/>
            <w:vMerge/>
            <w:tcBorders>
              <w:left w:val="single" w:sz="4" w:space="0" w:color="auto"/>
              <w:bottom w:val="single" w:sz="4" w:space="0" w:color="auto"/>
              <w:right w:val="single" w:sz="4" w:space="0" w:color="auto"/>
            </w:tcBorders>
            <w:vAlign w:val="center"/>
          </w:tcPr>
          <w:p w14:paraId="699FEBFD" w14:textId="77777777" w:rsidR="00CD1FF2" w:rsidRPr="007C5D9B" w:rsidRDefault="00CD1FF2" w:rsidP="007C5D9B">
            <w:pPr>
              <w:widowControl w:val="0"/>
              <w:jc w:val="center"/>
              <w:rPr>
                <w:b/>
                <w:i/>
                <w:sz w:val="22"/>
                <w:szCs w:val="22"/>
              </w:rPr>
            </w:pPr>
          </w:p>
        </w:tc>
        <w:tc>
          <w:tcPr>
            <w:tcW w:w="718" w:type="pct"/>
            <w:vMerge/>
            <w:tcBorders>
              <w:left w:val="single" w:sz="4" w:space="0" w:color="auto"/>
              <w:bottom w:val="single" w:sz="4" w:space="0" w:color="auto"/>
              <w:right w:val="single" w:sz="4" w:space="0" w:color="auto"/>
            </w:tcBorders>
            <w:vAlign w:val="center"/>
          </w:tcPr>
          <w:p w14:paraId="372D3D46" w14:textId="77777777" w:rsidR="00CD1FF2" w:rsidRPr="007C5D9B" w:rsidRDefault="00CD1FF2" w:rsidP="007C5D9B">
            <w:pPr>
              <w:widowControl w:val="0"/>
              <w:jc w:val="center"/>
              <w:rPr>
                <w:b/>
                <w:i/>
                <w:sz w:val="22"/>
                <w:szCs w:val="22"/>
              </w:rPr>
            </w:pPr>
          </w:p>
        </w:tc>
        <w:tc>
          <w:tcPr>
            <w:tcW w:w="1055" w:type="pct"/>
            <w:vMerge/>
            <w:tcBorders>
              <w:left w:val="single" w:sz="4" w:space="0" w:color="auto"/>
              <w:bottom w:val="single" w:sz="4" w:space="0" w:color="auto"/>
              <w:right w:val="single" w:sz="4" w:space="0" w:color="auto"/>
            </w:tcBorders>
            <w:vAlign w:val="center"/>
          </w:tcPr>
          <w:p w14:paraId="5D9483A4" w14:textId="77777777" w:rsidR="00CD1FF2" w:rsidRPr="007C5D9B" w:rsidRDefault="00CD1FF2" w:rsidP="007C5D9B">
            <w:pPr>
              <w:widowControl w:val="0"/>
              <w:jc w:val="center"/>
              <w:rPr>
                <w:b/>
                <w:i/>
                <w:sz w:val="22"/>
                <w:szCs w:val="22"/>
              </w:rPr>
            </w:pPr>
          </w:p>
        </w:tc>
      </w:tr>
      <w:tr w:rsidR="00CD1FF2" w:rsidRPr="007C5D9B" w14:paraId="49B0B38B" w14:textId="77777777" w:rsidTr="00442CB5">
        <w:trPr>
          <w:trHeight w:val="263"/>
        </w:trPr>
        <w:tc>
          <w:tcPr>
            <w:tcW w:w="242" w:type="pct"/>
            <w:tcBorders>
              <w:top w:val="single" w:sz="4" w:space="0" w:color="auto"/>
              <w:left w:val="single" w:sz="4" w:space="0" w:color="auto"/>
              <w:bottom w:val="single" w:sz="4" w:space="0" w:color="auto"/>
              <w:right w:val="single" w:sz="4" w:space="0" w:color="auto"/>
            </w:tcBorders>
            <w:vAlign w:val="center"/>
            <w:hideMark/>
          </w:tcPr>
          <w:p w14:paraId="60FBD121" w14:textId="77777777" w:rsidR="00CD1FF2" w:rsidRPr="007C5D9B" w:rsidRDefault="00CD1FF2" w:rsidP="007C5D9B">
            <w:pPr>
              <w:widowControl w:val="0"/>
              <w:jc w:val="center"/>
              <w:rPr>
                <w:i/>
                <w:sz w:val="22"/>
                <w:szCs w:val="22"/>
              </w:rPr>
            </w:pPr>
            <w:r w:rsidRPr="007C5D9B">
              <w:rPr>
                <w:i/>
                <w:sz w:val="22"/>
                <w:szCs w:val="22"/>
              </w:rPr>
              <w:t>1</w:t>
            </w:r>
          </w:p>
        </w:tc>
        <w:tc>
          <w:tcPr>
            <w:tcW w:w="1068" w:type="pct"/>
            <w:tcBorders>
              <w:top w:val="single" w:sz="4" w:space="0" w:color="auto"/>
              <w:left w:val="single" w:sz="4" w:space="0" w:color="auto"/>
              <w:bottom w:val="single" w:sz="4" w:space="0" w:color="auto"/>
              <w:right w:val="single" w:sz="4" w:space="0" w:color="auto"/>
            </w:tcBorders>
            <w:vAlign w:val="center"/>
            <w:hideMark/>
          </w:tcPr>
          <w:p w14:paraId="3792BE13" w14:textId="77777777" w:rsidR="00CD1FF2" w:rsidRPr="007C5D9B" w:rsidRDefault="00CD1FF2" w:rsidP="007C5D9B">
            <w:pPr>
              <w:widowControl w:val="0"/>
              <w:jc w:val="center"/>
              <w:rPr>
                <w:i/>
                <w:sz w:val="22"/>
                <w:szCs w:val="22"/>
              </w:rPr>
            </w:pPr>
            <w:r w:rsidRPr="007C5D9B">
              <w:rPr>
                <w:i/>
                <w:sz w:val="22"/>
                <w:szCs w:val="22"/>
              </w:rPr>
              <w:t>2</w:t>
            </w:r>
          </w:p>
        </w:tc>
        <w:tc>
          <w:tcPr>
            <w:tcW w:w="583" w:type="pct"/>
            <w:tcBorders>
              <w:top w:val="single" w:sz="4" w:space="0" w:color="auto"/>
              <w:left w:val="single" w:sz="4" w:space="0" w:color="auto"/>
              <w:bottom w:val="single" w:sz="4" w:space="0" w:color="auto"/>
              <w:right w:val="single" w:sz="4" w:space="0" w:color="auto"/>
            </w:tcBorders>
            <w:vAlign w:val="center"/>
            <w:hideMark/>
          </w:tcPr>
          <w:p w14:paraId="1392A5A3" w14:textId="77777777" w:rsidR="00CD1FF2" w:rsidRPr="007C5D9B" w:rsidRDefault="00CD1FF2" w:rsidP="007C5D9B">
            <w:pPr>
              <w:widowControl w:val="0"/>
              <w:jc w:val="center"/>
              <w:rPr>
                <w:i/>
                <w:sz w:val="22"/>
                <w:szCs w:val="22"/>
              </w:rPr>
            </w:pPr>
            <w:r w:rsidRPr="007C5D9B">
              <w:rPr>
                <w:i/>
                <w:sz w:val="22"/>
                <w:szCs w:val="22"/>
              </w:rPr>
              <w:t>3</w:t>
            </w:r>
          </w:p>
        </w:tc>
        <w:tc>
          <w:tcPr>
            <w:tcW w:w="549" w:type="pct"/>
            <w:tcBorders>
              <w:top w:val="single" w:sz="4" w:space="0" w:color="auto"/>
              <w:left w:val="single" w:sz="4" w:space="0" w:color="auto"/>
              <w:bottom w:val="single" w:sz="4" w:space="0" w:color="auto"/>
              <w:right w:val="single" w:sz="4" w:space="0" w:color="auto"/>
            </w:tcBorders>
            <w:vAlign w:val="center"/>
          </w:tcPr>
          <w:p w14:paraId="7BE923AC" w14:textId="77777777" w:rsidR="00CD1FF2" w:rsidRPr="007C5D9B" w:rsidRDefault="00CD1FF2" w:rsidP="007C5D9B">
            <w:pPr>
              <w:widowControl w:val="0"/>
              <w:jc w:val="center"/>
              <w:rPr>
                <w:i/>
                <w:sz w:val="22"/>
                <w:szCs w:val="22"/>
              </w:rPr>
            </w:pPr>
            <w:r w:rsidRPr="007C5D9B">
              <w:rPr>
                <w:i/>
                <w:sz w:val="22"/>
                <w:szCs w:val="22"/>
              </w:rPr>
              <w:t>4</w:t>
            </w:r>
          </w:p>
        </w:tc>
        <w:tc>
          <w:tcPr>
            <w:tcW w:w="784" w:type="pct"/>
            <w:tcBorders>
              <w:top w:val="single" w:sz="4" w:space="0" w:color="auto"/>
              <w:left w:val="single" w:sz="4" w:space="0" w:color="auto"/>
              <w:bottom w:val="single" w:sz="4" w:space="0" w:color="auto"/>
              <w:right w:val="single" w:sz="4" w:space="0" w:color="auto"/>
            </w:tcBorders>
            <w:vAlign w:val="center"/>
            <w:hideMark/>
          </w:tcPr>
          <w:p w14:paraId="3A0A65EF" w14:textId="77777777" w:rsidR="00CD1FF2" w:rsidRPr="007C5D9B" w:rsidRDefault="00CD1FF2" w:rsidP="007C5D9B">
            <w:pPr>
              <w:widowControl w:val="0"/>
              <w:jc w:val="center"/>
              <w:rPr>
                <w:i/>
                <w:sz w:val="22"/>
                <w:szCs w:val="22"/>
              </w:rPr>
            </w:pPr>
            <w:r w:rsidRPr="007C5D9B">
              <w:rPr>
                <w:i/>
                <w:sz w:val="22"/>
                <w:szCs w:val="22"/>
              </w:rPr>
              <w:t>4</w:t>
            </w:r>
          </w:p>
        </w:tc>
        <w:tc>
          <w:tcPr>
            <w:tcW w:w="718" w:type="pct"/>
            <w:tcBorders>
              <w:top w:val="single" w:sz="4" w:space="0" w:color="auto"/>
              <w:left w:val="single" w:sz="4" w:space="0" w:color="auto"/>
              <w:bottom w:val="single" w:sz="4" w:space="0" w:color="auto"/>
              <w:right w:val="single" w:sz="4" w:space="0" w:color="auto"/>
            </w:tcBorders>
            <w:vAlign w:val="center"/>
            <w:hideMark/>
          </w:tcPr>
          <w:p w14:paraId="3BF563C2" w14:textId="77777777" w:rsidR="00CD1FF2" w:rsidRPr="007C5D9B" w:rsidRDefault="00CD1FF2" w:rsidP="007C5D9B">
            <w:pPr>
              <w:widowControl w:val="0"/>
              <w:jc w:val="center"/>
              <w:rPr>
                <w:i/>
                <w:sz w:val="22"/>
                <w:szCs w:val="22"/>
              </w:rPr>
            </w:pPr>
            <w:r w:rsidRPr="007C5D9B">
              <w:rPr>
                <w:i/>
                <w:sz w:val="22"/>
                <w:szCs w:val="22"/>
              </w:rPr>
              <w:t>6</w:t>
            </w:r>
          </w:p>
        </w:tc>
        <w:tc>
          <w:tcPr>
            <w:tcW w:w="1055" w:type="pct"/>
            <w:tcBorders>
              <w:top w:val="single" w:sz="4" w:space="0" w:color="auto"/>
              <w:left w:val="single" w:sz="4" w:space="0" w:color="auto"/>
              <w:bottom w:val="single" w:sz="4" w:space="0" w:color="auto"/>
              <w:right w:val="single" w:sz="4" w:space="0" w:color="auto"/>
            </w:tcBorders>
            <w:vAlign w:val="center"/>
          </w:tcPr>
          <w:p w14:paraId="5000CC76" w14:textId="77777777" w:rsidR="00CD1FF2" w:rsidRPr="007C5D9B" w:rsidRDefault="00CD1FF2" w:rsidP="007C5D9B">
            <w:pPr>
              <w:widowControl w:val="0"/>
              <w:jc w:val="center"/>
              <w:rPr>
                <w:i/>
                <w:sz w:val="22"/>
                <w:szCs w:val="22"/>
              </w:rPr>
            </w:pPr>
            <w:r w:rsidRPr="007C5D9B">
              <w:rPr>
                <w:i/>
                <w:sz w:val="22"/>
                <w:szCs w:val="22"/>
              </w:rPr>
              <w:t>7</w:t>
            </w:r>
          </w:p>
        </w:tc>
      </w:tr>
      <w:tr w:rsidR="00442CB5" w:rsidRPr="007C5D9B" w14:paraId="2FB15F30"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1AE4ABD2" w14:textId="77777777" w:rsidR="00442CB5" w:rsidRPr="007C5D9B" w:rsidRDefault="00442CB5" w:rsidP="007C5D9B">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51A06656" w14:textId="77777777" w:rsidR="00442CB5" w:rsidRPr="007C5D9B" w:rsidRDefault="00442CB5" w:rsidP="007C5D9B">
            <w:pPr>
              <w:widowControl w:val="0"/>
              <w:jc w:val="center"/>
              <w:rPr>
                <w:i/>
                <w:sz w:val="22"/>
                <w:szCs w:val="22"/>
              </w:rPr>
            </w:pPr>
          </w:p>
          <w:p w14:paraId="1182E349" w14:textId="77777777" w:rsidR="00442CB5" w:rsidRPr="007C5D9B" w:rsidRDefault="00442CB5" w:rsidP="007C5D9B">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65562C87" w14:textId="77777777" w:rsidR="00442CB5" w:rsidRPr="007C5D9B" w:rsidRDefault="00442CB5" w:rsidP="007C5D9B">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35F71C0C" w14:textId="77777777" w:rsidR="00442CB5" w:rsidRPr="007C5D9B" w:rsidRDefault="00442CB5" w:rsidP="007C5D9B">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63FBCC81" w14:textId="77777777" w:rsidR="00442CB5" w:rsidRPr="007C5D9B" w:rsidRDefault="00442CB5" w:rsidP="007C5D9B">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4DE14A07" w14:textId="77777777" w:rsidR="00442CB5" w:rsidRPr="007C5D9B" w:rsidRDefault="00442CB5" w:rsidP="007C5D9B">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56E1CE3A" w14:textId="77777777" w:rsidR="00442CB5" w:rsidRPr="007C5D9B" w:rsidRDefault="00442CB5" w:rsidP="007C5D9B">
            <w:pPr>
              <w:widowControl w:val="0"/>
              <w:jc w:val="center"/>
              <w:rPr>
                <w:i/>
                <w:sz w:val="22"/>
                <w:szCs w:val="22"/>
              </w:rPr>
            </w:pPr>
          </w:p>
        </w:tc>
      </w:tr>
      <w:tr w:rsidR="00442CB5" w:rsidRPr="007C5D9B" w14:paraId="4A489F83"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429D7F4B" w14:textId="77777777" w:rsidR="00442CB5" w:rsidRPr="007C5D9B" w:rsidRDefault="00442CB5" w:rsidP="007C5D9B">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2F292555" w14:textId="77777777" w:rsidR="00442CB5" w:rsidRPr="007C5D9B" w:rsidRDefault="00442CB5" w:rsidP="007C5D9B">
            <w:pPr>
              <w:widowControl w:val="0"/>
              <w:jc w:val="center"/>
              <w:rPr>
                <w:i/>
                <w:sz w:val="22"/>
                <w:szCs w:val="22"/>
              </w:rPr>
            </w:pPr>
          </w:p>
          <w:p w14:paraId="5889F37C" w14:textId="77777777" w:rsidR="00442CB5" w:rsidRPr="007C5D9B" w:rsidRDefault="00442CB5" w:rsidP="007C5D9B">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3F4ED26F" w14:textId="77777777" w:rsidR="00442CB5" w:rsidRPr="007C5D9B" w:rsidRDefault="00442CB5" w:rsidP="007C5D9B">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4DEBC5DD" w14:textId="77777777" w:rsidR="00442CB5" w:rsidRPr="007C5D9B" w:rsidRDefault="00442CB5" w:rsidP="007C5D9B">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69128B72" w14:textId="77777777" w:rsidR="00442CB5" w:rsidRPr="007C5D9B" w:rsidRDefault="00442CB5" w:rsidP="007C5D9B">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077C7E4B" w14:textId="77777777" w:rsidR="00442CB5" w:rsidRPr="007C5D9B" w:rsidRDefault="00442CB5" w:rsidP="007C5D9B">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4E05A99C" w14:textId="77777777" w:rsidR="00442CB5" w:rsidRPr="007C5D9B" w:rsidRDefault="00442CB5" w:rsidP="007C5D9B">
            <w:pPr>
              <w:widowControl w:val="0"/>
              <w:jc w:val="center"/>
              <w:rPr>
                <w:i/>
                <w:sz w:val="22"/>
                <w:szCs w:val="22"/>
              </w:rPr>
            </w:pPr>
          </w:p>
        </w:tc>
      </w:tr>
      <w:tr w:rsidR="00442CB5" w:rsidRPr="007C5D9B" w14:paraId="40C3A00C"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5F1C3643" w14:textId="77777777" w:rsidR="00442CB5" w:rsidRPr="007C5D9B" w:rsidRDefault="00442CB5" w:rsidP="007C5D9B">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585A81BA" w14:textId="77777777" w:rsidR="00442CB5" w:rsidRPr="007C5D9B" w:rsidRDefault="00442CB5" w:rsidP="007C5D9B">
            <w:pPr>
              <w:widowControl w:val="0"/>
              <w:jc w:val="center"/>
              <w:rPr>
                <w:i/>
                <w:sz w:val="22"/>
                <w:szCs w:val="22"/>
              </w:rPr>
            </w:pPr>
          </w:p>
          <w:p w14:paraId="232FB129" w14:textId="77777777" w:rsidR="00442CB5" w:rsidRPr="007C5D9B" w:rsidRDefault="00442CB5" w:rsidP="007C5D9B">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77AC3DA5" w14:textId="77777777" w:rsidR="00442CB5" w:rsidRPr="007C5D9B" w:rsidRDefault="00442CB5" w:rsidP="007C5D9B">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25C5D549" w14:textId="77777777" w:rsidR="00442CB5" w:rsidRPr="007C5D9B" w:rsidRDefault="00442CB5" w:rsidP="007C5D9B">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31940C31" w14:textId="77777777" w:rsidR="00442CB5" w:rsidRPr="007C5D9B" w:rsidRDefault="00442CB5" w:rsidP="007C5D9B">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17A46FE5" w14:textId="77777777" w:rsidR="00442CB5" w:rsidRPr="007C5D9B" w:rsidRDefault="00442CB5" w:rsidP="007C5D9B">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1A657198" w14:textId="77777777" w:rsidR="00442CB5" w:rsidRPr="007C5D9B" w:rsidRDefault="00442CB5" w:rsidP="007C5D9B">
            <w:pPr>
              <w:widowControl w:val="0"/>
              <w:jc w:val="center"/>
              <w:rPr>
                <w:i/>
                <w:sz w:val="22"/>
                <w:szCs w:val="22"/>
              </w:rPr>
            </w:pPr>
          </w:p>
        </w:tc>
      </w:tr>
    </w:tbl>
    <w:p w14:paraId="2BDFBF4E" w14:textId="77777777" w:rsidR="007F1ED4" w:rsidRPr="007C5D9B" w:rsidRDefault="007F1ED4" w:rsidP="007C5D9B">
      <w:pPr>
        <w:widowControl w:val="0"/>
        <w:jc w:val="both"/>
        <w:rPr>
          <w:i/>
          <w:sz w:val="22"/>
          <w:szCs w:val="22"/>
        </w:rPr>
      </w:pPr>
    </w:p>
    <w:p w14:paraId="41BAF019" w14:textId="77777777" w:rsidR="007F1ED4" w:rsidRPr="007C5D9B" w:rsidRDefault="007F1ED4" w:rsidP="007C5D9B">
      <w:pPr>
        <w:widowControl w:val="0"/>
        <w:jc w:val="both"/>
        <w:rPr>
          <w:i/>
          <w:sz w:val="22"/>
          <w:szCs w:val="22"/>
        </w:rPr>
      </w:pPr>
      <w:r w:rsidRPr="007C5D9B">
        <w:rPr>
          <w:i/>
          <w:sz w:val="22"/>
          <w:szCs w:val="22"/>
        </w:rPr>
        <w:t xml:space="preserve">Примечание: </w:t>
      </w:r>
      <w:r w:rsidR="00FE7268" w:rsidRPr="007C5D9B">
        <w:rPr>
          <w:i/>
          <w:sz w:val="22"/>
          <w:szCs w:val="22"/>
        </w:rPr>
        <w:t>Участник закупки в подтверждение исполненных договоров прикладывает копии договоров</w:t>
      </w:r>
      <w:r w:rsidR="008F3186" w:rsidRPr="007C5D9B">
        <w:rPr>
          <w:i/>
          <w:sz w:val="22"/>
          <w:szCs w:val="22"/>
        </w:rPr>
        <w:t xml:space="preserve"> (со всеми приложениями, дополнительными соглашениями, спецификациями и прочее)</w:t>
      </w:r>
      <w:r w:rsidR="00FE7268" w:rsidRPr="007C5D9B">
        <w:rPr>
          <w:i/>
          <w:sz w:val="22"/>
          <w:szCs w:val="22"/>
        </w:rPr>
        <w:t xml:space="preserve">, копии </w:t>
      </w:r>
      <w:r w:rsidR="00A82113" w:rsidRPr="007C5D9B">
        <w:rPr>
          <w:i/>
          <w:sz w:val="22"/>
          <w:szCs w:val="22"/>
        </w:rPr>
        <w:t>Актов выполне</w:t>
      </w:r>
      <w:r w:rsidR="0062680C" w:rsidRPr="007C5D9B">
        <w:rPr>
          <w:i/>
          <w:sz w:val="22"/>
          <w:szCs w:val="22"/>
        </w:rPr>
        <w:t>н</w:t>
      </w:r>
      <w:r w:rsidR="00A82113" w:rsidRPr="007C5D9B">
        <w:rPr>
          <w:i/>
          <w:sz w:val="22"/>
          <w:szCs w:val="22"/>
        </w:rPr>
        <w:t>ных работ</w:t>
      </w:r>
      <w:r w:rsidR="00FE7268" w:rsidRPr="007C5D9B">
        <w:rPr>
          <w:i/>
          <w:sz w:val="22"/>
          <w:szCs w:val="22"/>
        </w:rPr>
        <w:t>.</w:t>
      </w:r>
    </w:p>
    <w:p w14:paraId="3B99C3FA" w14:textId="77777777" w:rsidR="007F1ED4" w:rsidRPr="007C5D9B" w:rsidRDefault="007F1ED4" w:rsidP="007C5D9B">
      <w:pPr>
        <w:widowControl w:val="0"/>
        <w:rPr>
          <w:i/>
          <w:sz w:val="22"/>
          <w:szCs w:val="22"/>
        </w:rPr>
      </w:pPr>
    </w:p>
    <w:p w14:paraId="15001FF2" w14:textId="77777777" w:rsidR="007F1ED4" w:rsidRPr="007C5D9B" w:rsidRDefault="007F1ED4" w:rsidP="007C5D9B">
      <w:pPr>
        <w:widowControl w:val="0"/>
        <w:rPr>
          <w:i/>
          <w:sz w:val="22"/>
          <w:szCs w:val="22"/>
        </w:rPr>
      </w:pPr>
    </w:p>
    <w:p w14:paraId="40D63D63" w14:textId="77777777" w:rsidR="007F1ED4" w:rsidRPr="007C5D9B" w:rsidRDefault="007F1ED4" w:rsidP="007C5D9B">
      <w:pPr>
        <w:widowControl w:val="0"/>
        <w:rPr>
          <w:i/>
          <w:sz w:val="22"/>
          <w:szCs w:val="22"/>
        </w:rPr>
      </w:pPr>
      <w:r w:rsidRPr="007C5D9B">
        <w:rPr>
          <w:i/>
          <w:sz w:val="22"/>
          <w:szCs w:val="22"/>
        </w:rPr>
        <w:t>___________________________________________________</w:t>
      </w:r>
      <w:r w:rsidR="005C7DFA" w:rsidRPr="007C5D9B">
        <w:rPr>
          <w:i/>
          <w:sz w:val="22"/>
          <w:szCs w:val="22"/>
        </w:rPr>
        <w:t>______________</w:t>
      </w:r>
      <w:r w:rsidRPr="007C5D9B">
        <w:rPr>
          <w:i/>
          <w:sz w:val="22"/>
          <w:szCs w:val="22"/>
        </w:rPr>
        <w:t>______________</w:t>
      </w:r>
      <w:r w:rsidR="00A82113" w:rsidRPr="007C5D9B">
        <w:rPr>
          <w:i/>
          <w:sz w:val="22"/>
          <w:szCs w:val="22"/>
        </w:rPr>
        <w:t>___________</w:t>
      </w:r>
      <w:r w:rsidRPr="007C5D9B">
        <w:rPr>
          <w:i/>
          <w:sz w:val="22"/>
          <w:szCs w:val="22"/>
        </w:rPr>
        <w:t>__</w:t>
      </w:r>
    </w:p>
    <w:p w14:paraId="75FDDAD3" w14:textId="77777777" w:rsidR="007F1ED4" w:rsidRPr="007C5D9B" w:rsidRDefault="007F1ED4" w:rsidP="007C5D9B">
      <w:pPr>
        <w:widowControl w:val="0"/>
        <w:rPr>
          <w:i/>
          <w:sz w:val="22"/>
          <w:szCs w:val="22"/>
        </w:rPr>
      </w:pPr>
      <w:r w:rsidRPr="007C5D9B">
        <w:rPr>
          <w:i/>
          <w:sz w:val="22"/>
          <w:szCs w:val="22"/>
        </w:rPr>
        <w:t xml:space="preserve">должность                                                       </w:t>
      </w:r>
      <w:r w:rsidR="005C7DFA" w:rsidRPr="007C5D9B">
        <w:rPr>
          <w:i/>
          <w:sz w:val="22"/>
          <w:szCs w:val="22"/>
        </w:rPr>
        <w:t xml:space="preserve">         </w:t>
      </w:r>
      <w:r w:rsidRPr="007C5D9B">
        <w:rPr>
          <w:i/>
          <w:sz w:val="22"/>
          <w:szCs w:val="22"/>
        </w:rPr>
        <w:t xml:space="preserve">   подпись</w:t>
      </w:r>
      <w:r w:rsidR="005C7DFA" w:rsidRPr="007C5D9B">
        <w:rPr>
          <w:i/>
          <w:sz w:val="22"/>
          <w:szCs w:val="22"/>
        </w:rPr>
        <w:t xml:space="preserve">                      </w:t>
      </w:r>
      <w:r w:rsidRPr="007C5D9B">
        <w:rPr>
          <w:i/>
          <w:sz w:val="22"/>
          <w:szCs w:val="22"/>
        </w:rPr>
        <w:t xml:space="preserve">   </w:t>
      </w:r>
      <w:r w:rsidR="00A82113" w:rsidRPr="007C5D9B">
        <w:rPr>
          <w:i/>
          <w:sz w:val="22"/>
          <w:szCs w:val="22"/>
        </w:rPr>
        <w:t xml:space="preserve">                       </w:t>
      </w:r>
      <w:r w:rsidRPr="007C5D9B">
        <w:rPr>
          <w:i/>
          <w:sz w:val="22"/>
          <w:szCs w:val="22"/>
        </w:rPr>
        <w:t xml:space="preserve">   инициалы, фамилия </w:t>
      </w:r>
    </w:p>
    <w:p w14:paraId="26C0C505" w14:textId="77777777" w:rsidR="007F1ED4" w:rsidRPr="007C5D9B" w:rsidRDefault="00A82113" w:rsidP="007C5D9B">
      <w:pPr>
        <w:widowControl w:val="0"/>
        <w:rPr>
          <w:i/>
          <w:sz w:val="22"/>
          <w:szCs w:val="22"/>
        </w:rPr>
      </w:pPr>
      <w:r w:rsidRPr="007C5D9B">
        <w:rPr>
          <w:i/>
          <w:sz w:val="22"/>
          <w:szCs w:val="22"/>
          <w:vertAlign w:val="superscript"/>
        </w:rPr>
        <w:t xml:space="preserve">                                       </w:t>
      </w:r>
      <w:r w:rsidR="007F1ED4" w:rsidRPr="007C5D9B">
        <w:rPr>
          <w:i/>
          <w:sz w:val="22"/>
          <w:szCs w:val="22"/>
          <w:vertAlign w:val="superscript"/>
        </w:rPr>
        <w:t>М.П.</w:t>
      </w:r>
    </w:p>
    <w:p w14:paraId="4C5307BD" w14:textId="77777777" w:rsidR="00115B3E" w:rsidRPr="007C5D9B" w:rsidRDefault="00115B3E" w:rsidP="007C5D9B">
      <w:pPr>
        <w:widowControl w:val="0"/>
        <w:rPr>
          <w:i/>
          <w:sz w:val="22"/>
          <w:szCs w:val="22"/>
        </w:rPr>
      </w:pPr>
    </w:p>
    <w:p w14:paraId="285CBCF9" w14:textId="77777777" w:rsidR="00115B3E" w:rsidRPr="007C5D9B" w:rsidRDefault="00115B3E" w:rsidP="007C5D9B">
      <w:pPr>
        <w:widowControl w:val="0"/>
        <w:rPr>
          <w:i/>
          <w:sz w:val="22"/>
          <w:szCs w:val="22"/>
        </w:rPr>
      </w:pPr>
    </w:p>
    <w:p w14:paraId="08CA51BC" w14:textId="77777777" w:rsidR="00115B3E" w:rsidRPr="007C5D9B" w:rsidRDefault="00201D15" w:rsidP="007C5D9B">
      <w:pPr>
        <w:widowControl w:val="0"/>
        <w:rPr>
          <w:sz w:val="22"/>
          <w:szCs w:val="22"/>
        </w:rPr>
      </w:pPr>
      <w:r w:rsidRPr="007C5D9B">
        <w:rPr>
          <w:i/>
          <w:color w:val="FF0000"/>
          <w:sz w:val="22"/>
          <w:szCs w:val="22"/>
        </w:rPr>
        <w:t xml:space="preserve">* </w:t>
      </w:r>
      <w:r w:rsidRPr="007C5D9B">
        <w:rPr>
          <w:sz w:val="22"/>
          <w:szCs w:val="22"/>
        </w:rPr>
        <w:t>в соответствии с пунктом 5.2 Раздела 1 Общие сведения</w:t>
      </w:r>
    </w:p>
    <w:p w14:paraId="54AE5264" w14:textId="77777777" w:rsidR="00115B3E" w:rsidRPr="007C5D9B" w:rsidRDefault="00201D15" w:rsidP="007C5D9B">
      <w:pPr>
        <w:widowControl w:val="0"/>
        <w:rPr>
          <w:i/>
          <w:sz w:val="22"/>
          <w:szCs w:val="22"/>
        </w:rPr>
      </w:pPr>
      <w:r w:rsidRPr="007C5D9B">
        <w:rPr>
          <w:i/>
          <w:sz w:val="22"/>
          <w:szCs w:val="22"/>
        </w:rPr>
        <w:t xml:space="preserve"> </w:t>
      </w:r>
    </w:p>
    <w:p w14:paraId="3E9BAFE7" w14:textId="77777777" w:rsidR="00115B3E" w:rsidRPr="007C5D9B" w:rsidRDefault="00115B3E" w:rsidP="007C5D9B">
      <w:pPr>
        <w:widowControl w:val="0"/>
        <w:rPr>
          <w:i/>
          <w:sz w:val="22"/>
          <w:szCs w:val="22"/>
        </w:rPr>
      </w:pPr>
    </w:p>
    <w:p w14:paraId="75B80822" w14:textId="77777777" w:rsidR="00115B3E" w:rsidRPr="007C5D9B" w:rsidRDefault="00115B3E" w:rsidP="007C5D9B">
      <w:pPr>
        <w:widowControl w:val="0"/>
        <w:rPr>
          <w:i/>
          <w:sz w:val="22"/>
          <w:szCs w:val="22"/>
        </w:rPr>
      </w:pPr>
    </w:p>
    <w:p w14:paraId="6D43D7E5" w14:textId="77777777" w:rsidR="007D05D1" w:rsidRPr="007C5D9B" w:rsidRDefault="007D05D1" w:rsidP="007C5D9B">
      <w:pPr>
        <w:widowControl w:val="0"/>
        <w:rPr>
          <w:i/>
          <w:sz w:val="22"/>
          <w:szCs w:val="22"/>
        </w:rPr>
      </w:pPr>
    </w:p>
    <w:p w14:paraId="5EBE55EA" w14:textId="77777777" w:rsidR="00115B3E" w:rsidRPr="007C5D9B" w:rsidRDefault="00115B3E" w:rsidP="007C5D9B">
      <w:pPr>
        <w:widowControl w:val="0"/>
        <w:rPr>
          <w:i/>
          <w:sz w:val="22"/>
          <w:szCs w:val="22"/>
        </w:rPr>
      </w:pPr>
    </w:p>
    <w:p w14:paraId="46F2D73C" w14:textId="77777777" w:rsidR="00D05D91" w:rsidRPr="007C5D9B" w:rsidRDefault="00D05D91" w:rsidP="007C5D9B">
      <w:pPr>
        <w:pStyle w:val="22"/>
        <w:keepNext w:val="0"/>
        <w:widowControl w:val="0"/>
        <w:numPr>
          <w:ilvl w:val="0"/>
          <w:numId w:val="0"/>
        </w:numPr>
        <w:suppressAutoHyphens w:val="0"/>
        <w:spacing w:before="0" w:after="0"/>
        <w:ind w:firstLine="709"/>
        <w:jc w:val="both"/>
        <w:rPr>
          <w:i/>
          <w:sz w:val="22"/>
          <w:szCs w:val="22"/>
        </w:rPr>
      </w:pPr>
      <w:r w:rsidRPr="007C5D9B">
        <w:rPr>
          <w:i/>
          <w:sz w:val="22"/>
          <w:szCs w:val="22"/>
        </w:rPr>
        <w:t>8.</w:t>
      </w:r>
      <w:r w:rsidR="0077533C" w:rsidRPr="007C5D9B">
        <w:rPr>
          <w:i/>
          <w:sz w:val="22"/>
          <w:szCs w:val="22"/>
        </w:rPr>
        <w:t>5</w:t>
      </w:r>
      <w:r w:rsidRPr="007C5D9B">
        <w:rPr>
          <w:i/>
          <w:sz w:val="22"/>
          <w:szCs w:val="22"/>
        </w:rPr>
        <w:t>.1. Инструкции по заполнению</w:t>
      </w:r>
    </w:p>
    <w:p w14:paraId="6D3801D8" w14:textId="77777777" w:rsidR="00D05D91" w:rsidRPr="007C5D9B" w:rsidRDefault="0077533C" w:rsidP="007C5D9B">
      <w:pPr>
        <w:pStyle w:val="ae"/>
        <w:widowControl w:val="0"/>
        <w:tabs>
          <w:tab w:val="clear" w:pos="360"/>
          <w:tab w:val="left" w:pos="-7371"/>
          <w:tab w:val="left" w:pos="-3544"/>
        </w:tabs>
        <w:ind w:left="0" w:firstLine="709"/>
        <w:rPr>
          <w:i/>
          <w:sz w:val="22"/>
          <w:szCs w:val="22"/>
        </w:rPr>
      </w:pPr>
      <w:r w:rsidRPr="007C5D9B">
        <w:rPr>
          <w:i/>
          <w:sz w:val="22"/>
          <w:szCs w:val="22"/>
        </w:rPr>
        <w:t>8.5</w:t>
      </w:r>
      <w:r w:rsidR="00D05D91" w:rsidRPr="007C5D9B">
        <w:rPr>
          <w:i/>
          <w:sz w:val="22"/>
          <w:szCs w:val="22"/>
        </w:rPr>
        <w:t xml:space="preserve">.1.1. Сведения об успешном опыте следует оформить на бланке участника закупки. </w:t>
      </w:r>
    </w:p>
    <w:p w14:paraId="18ABAEA3" w14:textId="77777777" w:rsidR="00D05D91" w:rsidRPr="007C5D9B" w:rsidRDefault="0077533C" w:rsidP="007C5D9B">
      <w:pPr>
        <w:pStyle w:val="ae"/>
        <w:widowControl w:val="0"/>
        <w:tabs>
          <w:tab w:val="clear" w:pos="360"/>
          <w:tab w:val="left" w:pos="-7371"/>
          <w:tab w:val="left" w:pos="-3544"/>
        </w:tabs>
        <w:ind w:left="0" w:firstLine="709"/>
        <w:rPr>
          <w:i/>
          <w:sz w:val="22"/>
          <w:szCs w:val="22"/>
        </w:rPr>
      </w:pPr>
      <w:r w:rsidRPr="007C5D9B">
        <w:rPr>
          <w:i/>
          <w:sz w:val="22"/>
          <w:szCs w:val="22"/>
        </w:rPr>
        <w:t>8.5</w:t>
      </w:r>
      <w:r w:rsidR="00D05D91" w:rsidRPr="007C5D9B">
        <w:rPr>
          <w:i/>
          <w:sz w:val="22"/>
          <w:szCs w:val="22"/>
        </w:rPr>
        <w:t>.1.2. Участник закупки должен указать свое полное наименование (с</w:t>
      </w:r>
      <w:r w:rsidR="000D0019" w:rsidRPr="007C5D9B">
        <w:rPr>
          <w:i/>
          <w:sz w:val="22"/>
          <w:szCs w:val="22"/>
        </w:rPr>
        <w:t> </w:t>
      </w:r>
      <w:r w:rsidR="00D05D91" w:rsidRPr="007C5D9B">
        <w:rPr>
          <w:i/>
          <w:sz w:val="22"/>
          <w:szCs w:val="22"/>
        </w:rPr>
        <w:t>указанием организационно-правовой формы).</w:t>
      </w:r>
    </w:p>
    <w:p w14:paraId="0D575DBD" w14:textId="77777777" w:rsidR="00D05D91" w:rsidRPr="007C5D9B" w:rsidRDefault="0077533C" w:rsidP="007C5D9B">
      <w:pPr>
        <w:pStyle w:val="ae"/>
        <w:widowControl w:val="0"/>
        <w:tabs>
          <w:tab w:val="clear" w:pos="360"/>
          <w:tab w:val="left" w:pos="-7371"/>
          <w:tab w:val="left" w:pos="-3544"/>
        </w:tabs>
        <w:ind w:left="0" w:firstLine="709"/>
        <w:rPr>
          <w:i/>
          <w:sz w:val="22"/>
          <w:szCs w:val="22"/>
        </w:rPr>
      </w:pPr>
      <w:r w:rsidRPr="007C5D9B">
        <w:rPr>
          <w:i/>
          <w:sz w:val="22"/>
          <w:szCs w:val="22"/>
        </w:rPr>
        <w:t>8.5</w:t>
      </w:r>
      <w:r w:rsidR="00D05D91" w:rsidRPr="007C5D9B">
        <w:rPr>
          <w:i/>
          <w:sz w:val="22"/>
          <w:szCs w:val="22"/>
        </w:rPr>
        <w:t xml:space="preserve">.1.3. Участник закупки должен заполнить приведенную выше таблицу по всем позициям. </w:t>
      </w:r>
    </w:p>
    <w:p w14:paraId="6BB3C9D0" w14:textId="77777777" w:rsidR="00D05D91" w:rsidRPr="007C5D9B" w:rsidRDefault="0077533C" w:rsidP="007C5D9B">
      <w:pPr>
        <w:pStyle w:val="ae"/>
        <w:widowControl w:val="0"/>
        <w:tabs>
          <w:tab w:val="clear" w:pos="360"/>
          <w:tab w:val="left" w:pos="-7371"/>
          <w:tab w:val="left" w:pos="-3544"/>
        </w:tabs>
        <w:ind w:left="0" w:firstLine="709"/>
        <w:rPr>
          <w:i/>
          <w:sz w:val="22"/>
          <w:szCs w:val="22"/>
        </w:rPr>
      </w:pPr>
      <w:r w:rsidRPr="007C5D9B">
        <w:rPr>
          <w:i/>
          <w:sz w:val="22"/>
          <w:szCs w:val="22"/>
        </w:rPr>
        <w:t>8.5</w:t>
      </w:r>
      <w:r w:rsidR="00D05D91" w:rsidRPr="007C5D9B">
        <w:rPr>
          <w:i/>
          <w:sz w:val="22"/>
          <w:szCs w:val="22"/>
        </w:rPr>
        <w:t>.1.4. Сведения об успешном опыте должны быть подписаны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скреплены печатью (при наличии).</w:t>
      </w:r>
    </w:p>
    <w:p w14:paraId="6B522C91" w14:textId="77777777" w:rsidR="00115B3E" w:rsidRPr="007C5D9B" w:rsidRDefault="00115B3E" w:rsidP="007C5D9B">
      <w:pPr>
        <w:widowControl w:val="0"/>
        <w:rPr>
          <w:b/>
          <w:bCs/>
          <w:i/>
          <w:iCs/>
          <w:sz w:val="22"/>
          <w:szCs w:val="22"/>
        </w:rPr>
      </w:pPr>
    </w:p>
    <w:bookmarkEnd w:id="35"/>
    <w:bookmarkEnd w:id="36"/>
    <w:p w14:paraId="4A84A831" w14:textId="77777777" w:rsidR="005B2DC3" w:rsidRPr="007C5D9B" w:rsidRDefault="00D5503F" w:rsidP="007C5D9B">
      <w:pPr>
        <w:widowControl w:val="0"/>
        <w:ind w:firstLine="708"/>
        <w:contextualSpacing/>
        <w:jc w:val="both"/>
        <w:outlineLvl w:val="0"/>
        <w:rPr>
          <w:b/>
          <w:i/>
          <w:sz w:val="22"/>
          <w:szCs w:val="22"/>
        </w:rPr>
      </w:pPr>
      <w:r w:rsidRPr="007C5D9B">
        <w:rPr>
          <w:b/>
          <w:i/>
          <w:sz w:val="22"/>
          <w:szCs w:val="22"/>
        </w:rPr>
        <w:br w:type="page"/>
      </w:r>
    </w:p>
    <w:p w14:paraId="5E3540D5" w14:textId="77777777" w:rsidR="005B2DC3" w:rsidRPr="007C5D9B" w:rsidRDefault="005B2DC3" w:rsidP="007C5D9B">
      <w:pPr>
        <w:widowControl w:val="0"/>
        <w:tabs>
          <w:tab w:val="num" w:pos="-567"/>
        </w:tabs>
        <w:ind w:firstLine="709"/>
        <w:jc w:val="right"/>
        <w:rPr>
          <w:b/>
          <w:i/>
          <w:sz w:val="22"/>
          <w:szCs w:val="22"/>
        </w:rPr>
      </w:pPr>
      <w:r w:rsidRPr="007C5D9B">
        <w:rPr>
          <w:b/>
          <w:i/>
          <w:sz w:val="22"/>
          <w:szCs w:val="22"/>
        </w:rPr>
        <w:lastRenderedPageBreak/>
        <w:t>Приложение №1</w:t>
      </w:r>
    </w:p>
    <w:p w14:paraId="3C050DD6" w14:textId="77777777" w:rsidR="005B2DC3" w:rsidRPr="007C5D9B" w:rsidRDefault="005B2DC3" w:rsidP="007C5D9B">
      <w:pPr>
        <w:widowControl w:val="0"/>
        <w:jc w:val="right"/>
        <w:rPr>
          <w:b/>
          <w:i/>
          <w:sz w:val="22"/>
          <w:szCs w:val="22"/>
        </w:rPr>
      </w:pPr>
      <w:r w:rsidRPr="007C5D9B">
        <w:rPr>
          <w:b/>
          <w:i/>
          <w:sz w:val="22"/>
          <w:szCs w:val="22"/>
        </w:rPr>
        <w:t>к документации</w:t>
      </w:r>
      <w:r w:rsidRPr="007C5D9B">
        <w:rPr>
          <w:i/>
          <w:sz w:val="22"/>
          <w:szCs w:val="22"/>
        </w:rPr>
        <w:t xml:space="preserve"> </w:t>
      </w:r>
      <w:r w:rsidRPr="007C5D9B">
        <w:rPr>
          <w:b/>
          <w:i/>
          <w:sz w:val="22"/>
          <w:szCs w:val="22"/>
        </w:rPr>
        <w:t>о запросе предложений</w:t>
      </w:r>
    </w:p>
    <w:p w14:paraId="28F09825" w14:textId="77777777" w:rsidR="005B2DC3" w:rsidRPr="007C5D9B" w:rsidRDefault="005B2DC3" w:rsidP="007C5D9B">
      <w:pPr>
        <w:widowControl w:val="0"/>
        <w:jc w:val="right"/>
        <w:rPr>
          <w:b/>
          <w:i/>
          <w:sz w:val="22"/>
          <w:szCs w:val="22"/>
        </w:rPr>
      </w:pPr>
      <w:r w:rsidRPr="007C5D9B">
        <w:rPr>
          <w:b/>
          <w:i/>
          <w:sz w:val="22"/>
          <w:szCs w:val="22"/>
        </w:rPr>
        <w:t>в электронной форме</w:t>
      </w:r>
    </w:p>
    <w:p w14:paraId="328CC2D5" w14:textId="77777777" w:rsidR="002426C3" w:rsidRPr="007C5D9B" w:rsidRDefault="002426C3" w:rsidP="007C5D9B">
      <w:pPr>
        <w:widowControl w:val="0"/>
        <w:ind w:firstLine="708"/>
        <w:contextualSpacing/>
        <w:jc w:val="right"/>
        <w:outlineLvl w:val="0"/>
        <w:rPr>
          <w:b/>
          <w:i/>
          <w:sz w:val="22"/>
          <w:szCs w:val="22"/>
        </w:rPr>
      </w:pPr>
    </w:p>
    <w:p w14:paraId="7B4C4507" w14:textId="68A27EB6" w:rsidR="00A578BE" w:rsidRPr="007C5D9B" w:rsidRDefault="00A578BE" w:rsidP="009232E3">
      <w:pPr>
        <w:widowControl w:val="0"/>
        <w:jc w:val="center"/>
        <w:rPr>
          <w:b/>
          <w:sz w:val="22"/>
          <w:szCs w:val="22"/>
        </w:rPr>
      </w:pPr>
      <w:r w:rsidRPr="007C5D9B">
        <w:rPr>
          <w:b/>
          <w:sz w:val="22"/>
          <w:szCs w:val="22"/>
        </w:rPr>
        <w:t xml:space="preserve">ПРОЕКТ ДОГОВОРА    </w:t>
      </w:r>
    </w:p>
    <w:p w14:paraId="3E3184DF" w14:textId="72B7F8B4" w:rsidR="00AA2B7A" w:rsidRDefault="00AA2B7A" w:rsidP="007C5D9B">
      <w:pPr>
        <w:widowControl w:val="0"/>
        <w:jc w:val="center"/>
        <w:rPr>
          <w:sz w:val="22"/>
          <w:szCs w:val="22"/>
        </w:rPr>
      </w:pPr>
    </w:p>
    <w:p w14:paraId="16CCFBB7" w14:textId="65D98D1B" w:rsidR="00A41B19" w:rsidRPr="007C5D9B" w:rsidRDefault="00A41B19" w:rsidP="007C5D9B">
      <w:pPr>
        <w:widowControl w:val="0"/>
        <w:jc w:val="center"/>
        <w:rPr>
          <w:sz w:val="22"/>
          <w:szCs w:val="22"/>
        </w:rPr>
      </w:pPr>
      <w:r w:rsidRPr="009232E3">
        <w:rPr>
          <w:sz w:val="22"/>
          <w:szCs w:val="22"/>
          <w:highlight w:val="yellow"/>
        </w:rPr>
        <w:t>Прилагается отдельным файлом</w:t>
      </w:r>
    </w:p>
    <w:p w14:paraId="350A93C5" w14:textId="77777777" w:rsidR="00AA2B7A" w:rsidRPr="007C5D9B" w:rsidRDefault="00AA2B7A" w:rsidP="007C5D9B">
      <w:pPr>
        <w:widowControl w:val="0"/>
        <w:tabs>
          <w:tab w:val="left" w:pos="567"/>
        </w:tabs>
        <w:ind w:firstLine="567"/>
        <w:jc w:val="right"/>
        <w:rPr>
          <w:sz w:val="22"/>
          <w:szCs w:val="22"/>
        </w:rPr>
      </w:pPr>
    </w:p>
    <w:p w14:paraId="2008E580" w14:textId="77777777" w:rsidR="00AA2B7A" w:rsidRPr="007C5D9B" w:rsidRDefault="00AA2B7A" w:rsidP="007C5D9B">
      <w:pPr>
        <w:widowControl w:val="0"/>
        <w:rPr>
          <w:sz w:val="22"/>
          <w:szCs w:val="22"/>
        </w:rPr>
      </w:pPr>
      <w:r w:rsidRPr="007C5D9B">
        <w:rPr>
          <w:sz w:val="22"/>
          <w:szCs w:val="22"/>
        </w:rPr>
        <w:br w:type="page"/>
      </w:r>
    </w:p>
    <w:p w14:paraId="02D9BB27" w14:textId="22CD4650" w:rsidR="00A578BE" w:rsidRPr="007C5D9B" w:rsidRDefault="00A578BE" w:rsidP="007C5D9B">
      <w:pPr>
        <w:widowControl w:val="0"/>
        <w:ind w:firstLine="720"/>
        <w:jc w:val="both"/>
        <w:rPr>
          <w:sz w:val="22"/>
          <w:szCs w:val="22"/>
        </w:rPr>
      </w:pPr>
    </w:p>
    <w:p w14:paraId="36E847BF" w14:textId="6B96A72A" w:rsidR="00725C6F" w:rsidRPr="007C5D9B" w:rsidRDefault="00725C6F" w:rsidP="007C5D9B">
      <w:pPr>
        <w:widowControl w:val="0"/>
        <w:tabs>
          <w:tab w:val="num" w:pos="-567"/>
        </w:tabs>
        <w:ind w:firstLine="709"/>
        <w:jc w:val="right"/>
        <w:rPr>
          <w:b/>
          <w:i/>
          <w:sz w:val="22"/>
          <w:szCs w:val="22"/>
        </w:rPr>
      </w:pPr>
      <w:r w:rsidRPr="007C5D9B">
        <w:rPr>
          <w:b/>
          <w:i/>
          <w:sz w:val="22"/>
          <w:szCs w:val="22"/>
        </w:rPr>
        <w:t>Приложение №2</w:t>
      </w:r>
    </w:p>
    <w:p w14:paraId="081534DF" w14:textId="77777777" w:rsidR="00725C6F" w:rsidRPr="007C5D9B" w:rsidRDefault="00725C6F" w:rsidP="007C5D9B">
      <w:pPr>
        <w:widowControl w:val="0"/>
        <w:jc w:val="right"/>
        <w:rPr>
          <w:b/>
          <w:i/>
          <w:sz w:val="22"/>
          <w:szCs w:val="22"/>
        </w:rPr>
      </w:pPr>
      <w:r w:rsidRPr="007C5D9B">
        <w:rPr>
          <w:b/>
          <w:i/>
          <w:sz w:val="22"/>
          <w:szCs w:val="22"/>
        </w:rPr>
        <w:t>к документации</w:t>
      </w:r>
      <w:r w:rsidRPr="007C5D9B">
        <w:rPr>
          <w:i/>
          <w:sz w:val="22"/>
          <w:szCs w:val="22"/>
        </w:rPr>
        <w:t xml:space="preserve"> </w:t>
      </w:r>
      <w:r w:rsidRPr="007C5D9B">
        <w:rPr>
          <w:b/>
          <w:i/>
          <w:sz w:val="22"/>
          <w:szCs w:val="22"/>
        </w:rPr>
        <w:t>о запросе предложений</w:t>
      </w:r>
    </w:p>
    <w:p w14:paraId="3099F141" w14:textId="77777777" w:rsidR="00725C6F" w:rsidRPr="007C5D9B" w:rsidRDefault="00725C6F" w:rsidP="007C5D9B">
      <w:pPr>
        <w:widowControl w:val="0"/>
        <w:jc w:val="right"/>
        <w:rPr>
          <w:b/>
          <w:i/>
          <w:sz w:val="22"/>
          <w:szCs w:val="22"/>
        </w:rPr>
      </w:pPr>
      <w:r w:rsidRPr="007C5D9B">
        <w:rPr>
          <w:b/>
          <w:i/>
          <w:sz w:val="22"/>
          <w:szCs w:val="22"/>
        </w:rPr>
        <w:t>в электронной форме</w:t>
      </w:r>
    </w:p>
    <w:p w14:paraId="380F1D6A" w14:textId="0D97E169" w:rsidR="00725C6F" w:rsidRPr="007C5D9B" w:rsidRDefault="00725C6F" w:rsidP="007C5D9B">
      <w:pPr>
        <w:widowControl w:val="0"/>
        <w:ind w:firstLine="720"/>
        <w:jc w:val="both"/>
        <w:rPr>
          <w:sz w:val="22"/>
          <w:szCs w:val="22"/>
        </w:rPr>
      </w:pPr>
    </w:p>
    <w:p w14:paraId="16AF2308" w14:textId="2F189640" w:rsidR="00725C6F" w:rsidRPr="007C5D9B" w:rsidRDefault="00725C6F" w:rsidP="007C5D9B">
      <w:pPr>
        <w:widowControl w:val="0"/>
        <w:ind w:firstLine="720"/>
        <w:jc w:val="center"/>
        <w:rPr>
          <w:sz w:val="22"/>
          <w:szCs w:val="22"/>
        </w:rPr>
      </w:pPr>
      <w:r w:rsidRPr="007C5D9B">
        <w:rPr>
          <w:sz w:val="22"/>
          <w:szCs w:val="22"/>
        </w:rPr>
        <w:t>ОБОСНОВАНИЕ НАЧАЛЬНОЙ (МАКСИМАЛЬНОЙ) ЦЕНЫ ДОГОВОРА</w:t>
      </w:r>
    </w:p>
    <w:p w14:paraId="5D48E8DE" w14:textId="511A81C3" w:rsidR="00725C6F" w:rsidRPr="007C5D9B" w:rsidRDefault="00725C6F" w:rsidP="007C5D9B">
      <w:pPr>
        <w:widowControl w:val="0"/>
        <w:ind w:firstLine="720"/>
        <w:jc w:val="center"/>
        <w:rPr>
          <w:sz w:val="22"/>
          <w:szCs w:val="22"/>
        </w:rPr>
      </w:pPr>
    </w:p>
    <w:p w14:paraId="00F0EC03" w14:textId="7B132E8A" w:rsidR="00725C6F" w:rsidRPr="007C5D9B" w:rsidRDefault="006D708F" w:rsidP="007C5D9B">
      <w:pPr>
        <w:widowControl w:val="0"/>
        <w:ind w:firstLine="720"/>
        <w:jc w:val="center"/>
        <w:rPr>
          <w:sz w:val="22"/>
          <w:szCs w:val="22"/>
        </w:rPr>
      </w:pPr>
      <w:r w:rsidRPr="009232E3">
        <w:rPr>
          <w:sz w:val="22"/>
          <w:szCs w:val="22"/>
          <w:highlight w:val="yellow"/>
        </w:rPr>
        <w:t>Приложено отдельным файлом</w:t>
      </w:r>
    </w:p>
    <w:sectPr w:rsidR="00725C6F" w:rsidRPr="007C5D9B" w:rsidSect="00131B7C">
      <w:footerReference w:type="default" r:id="rId22"/>
      <w:pgSz w:w="11907" w:h="16839" w:code="9"/>
      <w:pgMar w:top="284" w:right="567" w:bottom="1135" w:left="1134"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A197A" w14:textId="77777777" w:rsidR="00BE7F35" w:rsidRDefault="00BE7F35">
      <w:r>
        <w:separator/>
      </w:r>
    </w:p>
  </w:endnote>
  <w:endnote w:type="continuationSeparator" w:id="0">
    <w:p w14:paraId="0596F7C7" w14:textId="77777777" w:rsidR="00BE7F35" w:rsidRDefault="00BE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A6AC" w14:textId="28C623B7" w:rsidR="00570B2F" w:rsidRDefault="00570B2F" w:rsidP="00FD58E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2A50" w14:textId="77777777" w:rsidR="00BE7F35" w:rsidRDefault="00BE7F35">
      <w:r>
        <w:separator/>
      </w:r>
    </w:p>
  </w:footnote>
  <w:footnote w:type="continuationSeparator" w:id="0">
    <w:p w14:paraId="4D7D8D35" w14:textId="77777777" w:rsidR="00BE7F35" w:rsidRDefault="00BE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6" w15:restartNumberingAfterBreak="0">
    <w:nsid w:val="FFFFFF88"/>
    <w:multiLevelType w:val="singleLevel"/>
    <w:tmpl w:val="02668224"/>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FE62890C"/>
    <w:styleLink w:val="Style115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4D540CCC"/>
    <w:name w:val="Нумерация 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9" w15:restartNumberingAfterBreak="0">
    <w:nsid w:val="00000002"/>
    <w:multiLevelType w:val="singleLevel"/>
    <w:tmpl w:val="5DA86E16"/>
    <w:name w:val="WW8Num2"/>
    <w:lvl w:ilvl="0">
      <w:start w:val="1"/>
      <w:numFmt w:val="bullet"/>
      <w:lvlText w:val=""/>
      <w:lvlJc w:val="left"/>
      <w:pPr>
        <w:tabs>
          <w:tab w:val="num" w:pos="720"/>
        </w:tabs>
        <w:ind w:left="720" w:hanging="360"/>
      </w:pPr>
      <w:rPr>
        <w:rFonts w:ascii="Symbol" w:hAnsi="Symbol"/>
        <w:b/>
      </w:rPr>
    </w:lvl>
  </w:abstractNum>
  <w:abstractNum w:abstractNumId="10" w15:restartNumberingAfterBreak="0">
    <w:nsid w:val="00000009"/>
    <w:multiLevelType w:val="singleLevel"/>
    <w:tmpl w:val="00000009"/>
    <w:name w:val="WW8Num9"/>
    <w:lvl w:ilvl="0">
      <w:start w:val="1"/>
      <w:numFmt w:val="bullet"/>
      <w:pStyle w:val="1"/>
      <w:lvlText w:val=""/>
      <w:lvlJc w:val="left"/>
      <w:pPr>
        <w:tabs>
          <w:tab w:val="num" w:pos="643"/>
        </w:tabs>
        <w:ind w:left="643" w:hanging="360"/>
      </w:pPr>
      <w:rPr>
        <w:rFonts w:ascii="Symbol" w:hAnsi="Symbol" w:cs="Symbol"/>
      </w:rPr>
    </w:lvl>
  </w:abstractNum>
  <w:abstractNum w:abstractNumId="11" w15:restartNumberingAfterBreak="0">
    <w:nsid w:val="0000000B"/>
    <w:multiLevelType w:val="singleLevel"/>
    <w:tmpl w:val="0000000B"/>
    <w:name w:val="WW8Num11"/>
    <w:lvl w:ilvl="0">
      <w:start w:val="1"/>
      <w:numFmt w:val="bullet"/>
      <w:pStyle w:val="221"/>
      <w:lvlText w:val=""/>
      <w:lvlJc w:val="left"/>
      <w:pPr>
        <w:tabs>
          <w:tab w:val="num" w:pos="1101"/>
        </w:tabs>
        <w:ind w:left="2" w:firstLine="743"/>
      </w:pPr>
      <w:rPr>
        <w:rFonts w:ascii="Symbol" w:hAnsi="Symbol" w:cs="Symbol"/>
      </w:rPr>
    </w:lvl>
  </w:abstractNum>
  <w:abstractNum w:abstractNumId="12" w15:restartNumberingAfterBreak="0">
    <w:nsid w:val="008B06E5"/>
    <w:multiLevelType w:val="multilevel"/>
    <w:tmpl w:val="45D6AC36"/>
    <w:numStyleLink w:val="Style11"/>
  </w:abstractNum>
  <w:abstractNum w:abstractNumId="13" w15:restartNumberingAfterBreak="0">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4" w15:restartNumberingAfterBreak="0">
    <w:nsid w:val="04391E54"/>
    <w:multiLevelType w:val="multilevel"/>
    <w:tmpl w:val="0E5AE96E"/>
    <w:lvl w:ilvl="0">
      <w:start w:val="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3)"/>
      <w:lvlJc w:val="left"/>
      <w:pPr>
        <w:tabs>
          <w:tab w:val="num" w:pos="1571"/>
        </w:tabs>
        <w:ind w:left="1571"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60A60A6"/>
    <w:multiLevelType w:val="multilevel"/>
    <w:tmpl w:val="27ECFEE0"/>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B63197E"/>
    <w:multiLevelType w:val="multilevel"/>
    <w:tmpl w:val="3314D144"/>
    <w:lvl w:ilvl="0">
      <w:start w:val="4"/>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17" w15:restartNumberingAfterBreak="0">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2D77ACB"/>
    <w:multiLevelType w:val="multilevel"/>
    <w:tmpl w:val="B96A8EFE"/>
    <w:lvl w:ilvl="0">
      <w:start w:val="1"/>
      <w:numFmt w:val="decimal"/>
      <w:pStyle w:val="10"/>
      <w:lvlText w:val="%1"/>
      <w:lvlJc w:val="left"/>
      <w:pPr>
        <w:tabs>
          <w:tab w:val="num" w:pos="0"/>
        </w:tabs>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pStyle w:val="2"/>
      <w:lvlText w:val="%1.%2"/>
      <w:lvlJc w:val="left"/>
      <w:pPr>
        <w:tabs>
          <w:tab w:val="num" w:pos="0"/>
        </w:tabs>
      </w:pPr>
      <w:rPr>
        <w:rFonts w:ascii="Times New Roman" w:hAnsi="Times New Roman" w:cs="Times New Roman" w:hint="default"/>
        <w:b/>
        <w:bCs/>
        <w:i w:val="0"/>
        <w:iCs w:val="0"/>
        <w:caps w:val="0"/>
        <w:strike w:val="0"/>
        <w:dstrike w:val="0"/>
        <w:vanish w:val="0"/>
        <w:color w:val="000000"/>
        <w:sz w:val="26"/>
        <w:szCs w:val="26"/>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6207798"/>
    <w:multiLevelType w:val="hybridMultilevel"/>
    <w:tmpl w:val="9678E6FC"/>
    <w:name w:val="WW8Num8"/>
    <w:lvl w:ilvl="0" w:tplc="FFFFFFFF">
      <w:start w:val="1"/>
      <w:numFmt w:val="bullet"/>
      <w:pStyle w:val="a2"/>
      <w:lvlText w:val=""/>
      <w:lvlJc w:val="left"/>
      <w:pPr>
        <w:tabs>
          <w:tab w:val="num" w:pos="1101"/>
        </w:tabs>
        <w:ind w:left="-2" w:firstLine="743"/>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165E50E7"/>
    <w:multiLevelType w:val="hybridMultilevel"/>
    <w:tmpl w:val="081435BC"/>
    <w:styleLink w:val="Style115"/>
    <w:lvl w:ilvl="0" w:tplc="D64EF0FE">
      <w:start w:val="1"/>
      <w:numFmt w:val="bullet"/>
      <w:lvlText w:val=""/>
      <w:lvlJc w:val="left"/>
      <w:pPr>
        <w:ind w:left="1440" w:hanging="360"/>
      </w:pPr>
      <w:rPr>
        <w:rFonts w:ascii="Symbol" w:hAnsi="Symbol" w:hint="default"/>
      </w:rPr>
    </w:lvl>
    <w:lvl w:ilvl="1" w:tplc="04190003" w:tentative="1">
      <w:start w:val="1"/>
      <w:numFmt w:val="bullet"/>
      <w:pStyle w:val="-2"/>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8DB4165"/>
    <w:multiLevelType w:val="multilevel"/>
    <w:tmpl w:val="748A387E"/>
    <w:lvl w:ilvl="0">
      <w:start w:val="1"/>
      <w:numFmt w:val="none"/>
      <w:pStyle w:val="a3"/>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23" w15:restartNumberingAfterBreak="0">
    <w:nsid w:val="19A924E5"/>
    <w:multiLevelType w:val="hybridMultilevel"/>
    <w:tmpl w:val="D3E8145E"/>
    <w:name w:val="WW8Num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E0967C9"/>
    <w:multiLevelType w:val="multilevel"/>
    <w:tmpl w:val="6BF2AC06"/>
    <w:name w:val="WW8Num2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6" w15:restartNumberingAfterBreak="0">
    <w:nsid w:val="1EB4192F"/>
    <w:multiLevelType w:val="hybridMultilevel"/>
    <w:tmpl w:val="641AA580"/>
    <w:lvl w:ilvl="0" w:tplc="0419000F">
      <w:start w:val="1"/>
      <w:numFmt w:val="decimal"/>
      <w:lvlText w:val="%1."/>
      <w:lvlJc w:val="left"/>
      <w:pPr>
        <w:tabs>
          <w:tab w:val="num" w:pos="720"/>
        </w:tabs>
        <w:ind w:left="720" w:hanging="360"/>
      </w:pPr>
      <w:rPr>
        <w:rFonts w:hint="default"/>
      </w:rPr>
    </w:lvl>
    <w:lvl w:ilvl="1" w:tplc="04190019">
      <w:start w:val="1"/>
      <w:numFmt w:val="bullet"/>
      <w:pStyle w:val="a4"/>
      <w:lvlText w:val=""/>
      <w:lvlJc w:val="left"/>
      <w:pPr>
        <w:tabs>
          <w:tab w:val="num" w:pos="1477"/>
        </w:tabs>
        <w:ind w:left="1421" w:hanging="34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ECB0E72"/>
    <w:multiLevelType w:val="hybridMultilevel"/>
    <w:tmpl w:val="356A90B2"/>
    <w:styleLink w:val="Style1153"/>
    <w:lvl w:ilvl="0" w:tplc="30D0F388">
      <w:start w:val="1"/>
      <w:numFmt w:val="decimal"/>
      <w:lvlText w:val="%1."/>
      <w:lvlJc w:val="left"/>
      <w:pPr>
        <w:tabs>
          <w:tab w:val="num" w:pos="1497"/>
        </w:tabs>
        <w:ind w:left="1497" w:hanging="930"/>
      </w:pPr>
      <w:rPr>
        <w:rFonts w:cs="Times New Roman" w:hint="default"/>
        <w:i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8" w15:restartNumberingAfterBreak="0">
    <w:nsid w:val="1F3310F1"/>
    <w:multiLevelType w:val="multilevel"/>
    <w:tmpl w:val="33687F70"/>
    <w:lvl w:ilvl="0">
      <w:start w:val="1"/>
      <w:numFmt w:val="russianLower"/>
      <w:pStyle w:val="51"/>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9" w15:restartNumberingAfterBreak="0">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1858F0"/>
    <w:multiLevelType w:val="hybridMultilevel"/>
    <w:tmpl w:val="1D6C1A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52A7B5B"/>
    <w:multiLevelType w:val="multilevel"/>
    <w:tmpl w:val="695EB6E4"/>
    <w:styleLink w:val="LFO3"/>
    <w:lvl w:ilvl="0">
      <w:start w:val="2"/>
      <w:numFmt w:val="decimal"/>
      <w:lvlText w:val="%1."/>
      <w:lvlJc w:val="left"/>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E7D3454"/>
    <w:multiLevelType w:val="hybridMultilevel"/>
    <w:tmpl w:val="94CCD734"/>
    <w:lvl w:ilvl="0" w:tplc="9F7E1A36">
      <w:start w:val="1"/>
      <w:numFmt w:val="decimal"/>
      <w:lvlText w:val="%1."/>
      <w:lvlJc w:val="left"/>
      <w:pPr>
        <w:tabs>
          <w:tab w:val="num" w:pos="0"/>
        </w:tabs>
        <w:ind w:left="1080" w:hanging="360"/>
      </w:pPr>
      <w:rPr>
        <w:rFonts w:ascii="Times New Roman" w:eastAsia="Times New Roman" w:hAnsi="Times New Roman" w:cs="Times New Roman"/>
      </w:rPr>
    </w:lvl>
    <w:lvl w:ilvl="1" w:tplc="01B0050E">
      <w:start w:val="1"/>
      <w:numFmt w:val="bullet"/>
      <w:lvlText w:val="o"/>
      <w:lvlJc w:val="left"/>
      <w:pPr>
        <w:ind w:left="1440" w:hanging="360"/>
      </w:pPr>
      <w:rPr>
        <w:rFonts w:ascii="Courier New" w:eastAsia="Courier New" w:hAnsi="Courier New" w:cs="Courier New" w:hint="default"/>
      </w:rPr>
    </w:lvl>
    <w:lvl w:ilvl="2" w:tplc="3586B130">
      <w:start w:val="1"/>
      <w:numFmt w:val="bullet"/>
      <w:lvlText w:val="§"/>
      <w:lvlJc w:val="left"/>
      <w:pPr>
        <w:ind w:left="2160" w:hanging="360"/>
      </w:pPr>
      <w:rPr>
        <w:rFonts w:ascii="Wingdings" w:eastAsia="Wingdings" w:hAnsi="Wingdings" w:cs="Wingdings" w:hint="default"/>
      </w:rPr>
    </w:lvl>
    <w:lvl w:ilvl="3" w:tplc="144886B2">
      <w:start w:val="1"/>
      <w:numFmt w:val="bullet"/>
      <w:lvlText w:val="·"/>
      <w:lvlJc w:val="left"/>
      <w:pPr>
        <w:ind w:left="2880" w:hanging="360"/>
      </w:pPr>
      <w:rPr>
        <w:rFonts w:ascii="Symbol" w:eastAsia="Symbol" w:hAnsi="Symbol" w:cs="Symbol" w:hint="default"/>
      </w:rPr>
    </w:lvl>
    <w:lvl w:ilvl="4" w:tplc="F8F6A0D0">
      <w:start w:val="1"/>
      <w:numFmt w:val="bullet"/>
      <w:lvlText w:val="o"/>
      <w:lvlJc w:val="left"/>
      <w:pPr>
        <w:ind w:left="3600" w:hanging="360"/>
      </w:pPr>
      <w:rPr>
        <w:rFonts w:ascii="Courier New" w:eastAsia="Courier New" w:hAnsi="Courier New" w:cs="Courier New" w:hint="default"/>
      </w:rPr>
    </w:lvl>
    <w:lvl w:ilvl="5" w:tplc="FE36F290">
      <w:start w:val="1"/>
      <w:numFmt w:val="bullet"/>
      <w:lvlText w:val="§"/>
      <w:lvlJc w:val="left"/>
      <w:pPr>
        <w:ind w:left="4320" w:hanging="360"/>
      </w:pPr>
      <w:rPr>
        <w:rFonts w:ascii="Wingdings" w:eastAsia="Wingdings" w:hAnsi="Wingdings" w:cs="Wingdings" w:hint="default"/>
      </w:rPr>
    </w:lvl>
    <w:lvl w:ilvl="6" w:tplc="33E8BDBA">
      <w:start w:val="1"/>
      <w:numFmt w:val="bullet"/>
      <w:lvlText w:val="·"/>
      <w:lvlJc w:val="left"/>
      <w:pPr>
        <w:ind w:left="5040" w:hanging="360"/>
      </w:pPr>
      <w:rPr>
        <w:rFonts w:ascii="Symbol" w:eastAsia="Symbol" w:hAnsi="Symbol" w:cs="Symbol" w:hint="default"/>
      </w:rPr>
    </w:lvl>
    <w:lvl w:ilvl="7" w:tplc="30D4A15A">
      <w:start w:val="1"/>
      <w:numFmt w:val="bullet"/>
      <w:lvlText w:val="o"/>
      <w:lvlJc w:val="left"/>
      <w:pPr>
        <w:ind w:left="5760" w:hanging="360"/>
      </w:pPr>
      <w:rPr>
        <w:rFonts w:ascii="Courier New" w:eastAsia="Courier New" w:hAnsi="Courier New" w:cs="Courier New" w:hint="default"/>
      </w:rPr>
    </w:lvl>
    <w:lvl w:ilvl="8" w:tplc="7E5E5DE0">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31D27366"/>
    <w:multiLevelType w:val="multilevel"/>
    <w:tmpl w:val="EA92AC06"/>
    <w:lvl w:ilvl="0">
      <w:start w:val="1"/>
      <w:numFmt w:val="decimal"/>
      <w:pStyle w:val="-0"/>
      <w:lvlText w:val="%1."/>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1">
      <w:start w:val="1"/>
      <w:numFmt w:val="decimal"/>
      <w:pStyle w:val="-1"/>
      <w:lvlText w:val="%1.%2"/>
      <w:lvlJc w:val="left"/>
      <w:pPr>
        <w:tabs>
          <w:tab w:val="num" w:pos="1134"/>
        </w:tabs>
        <w:ind w:firstLine="567"/>
      </w:pPr>
      <w:rPr>
        <w:rFonts w:cs="Times New Roman" w:hint="default"/>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3">
      <w:start w:val="1"/>
      <w:numFmt w:val="decimal"/>
      <w:lvlText w:val="%1.%2.%3.%4"/>
      <w:lvlJc w:val="left"/>
      <w:pPr>
        <w:tabs>
          <w:tab w:val="num" w:pos="1985"/>
        </w:tabs>
        <w:ind w:left="1134"/>
      </w:pPr>
      <w:rPr>
        <w:rFonts w:cs="Times New Roman" w:hint="default"/>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4" w15:restartNumberingAfterBreak="0">
    <w:nsid w:val="346971CB"/>
    <w:multiLevelType w:val="multilevel"/>
    <w:tmpl w:val="346971C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15:restartNumberingAfterBreak="0">
    <w:nsid w:val="37C5385F"/>
    <w:multiLevelType w:val="multilevel"/>
    <w:tmpl w:val="0448B5A6"/>
    <w:styleLink w:val="Style1152"/>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C3E67C6"/>
    <w:multiLevelType w:val="multilevel"/>
    <w:tmpl w:val="BEA69A0A"/>
    <w:lvl w:ilvl="0">
      <w:start w:val="1"/>
      <w:numFmt w:val="bullet"/>
      <w:lvlText w:val=""/>
      <w:lvlJc w:val="left"/>
      <w:pPr>
        <w:ind w:left="283" w:hanging="283"/>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D5F2E3D"/>
    <w:multiLevelType w:val="multilevel"/>
    <w:tmpl w:val="456243AC"/>
    <w:styleLink w:val="LFO8"/>
    <w:lvl w:ilvl="0">
      <w:start w:val="1"/>
      <w:numFmt w:val="decimal"/>
      <w:lvlText w:val="%1"/>
      <w:lvlJc w:val="left"/>
      <w:rPr>
        <w:rFonts w:ascii="Times New Roman" w:hAnsi="Times New Roman" w:cs="Times New Roman"/>
        <w:b/>
        <w:bCs/>
        <w:i w:val="0"/>
        <w:iCs w:val="0"/>
        <w:strike w:val="0"/>
        <w:dstrike w:val="0"/>
        <w:vanish w:val="0"/>
        <w:color w:val="000000"/>
        <w:position w:val="0"/>
        <w:sz w:val="28"/>
        <w:szCs w:val="28"/>
        <w:vertAlign w:val="baseline"/>
      </w:rPr>
    </w:lvl>
    <w:lvl w:ilvl="1">
      <w:start w:val="1"/>
      <w:numFmt w:val="decimal"/>
      <w:lvlText w:val="%1.%2"/>
      <w:lvlJc w:val="left"/>
      <w:rPr>
        <w:rFonts w:ascii="Times New Roman" w:hAnsi="Times New Roman" w:cs="Times New Roman"/>
        <w:b/>
        <w:bCs/>
        <w:i w:val="0"/>
        <w:iCs w:val="0"/>
        <w:strike w:val="0"/>
        <w:dstrike w:val="0"/>
        <w:vanish w:val="0"/>
        <w:color w:val="000000"/>
        <w:position w:val="0"/>
        <w:sz w:val="26"/>
        <w:szCs w:val="26"/>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E2F5B5F"/>
    <w:multiLevelType w:val="multilevel"/>
    <w:tmpl w:val="241C8EE4"/>
    <w:styleLink w:val="WWOutlineListStyle"/>
    <w:lvl w:ilvl="0">
      <w:start w:val="2"/>
      <w:numFmt w:val="decimal"/>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B623D83"/>
    <w:multiLevelType w:val="multilevel"/>
    <w:tmpl w:val="42CE54E4"/>
    <w:lvl w:ilvl="0">
      <w:start w:val="1"/>
      <w:numFmt w:val="decimal"/>
      <w:pStyle w:val="0"/>
      <w:suff w:val="space"/>
      <w:lvlText w:val="%1"/>
      <w:lvlJc w:val="left"/>
      <w:pPr>
        <w:ind w:left="284" w:firstLine="720"/>
      </w:pPr>
      <w:rPr>
        <w:rFonts w:ascii="Arial" w:hAnsi="Arial" w:cs="Arial" w:hint="default"/>
        <w:b/>
        <w:i w:val="0"/>
        <w:sz w:val="28"/>
        <w:szCs w:val="28"/>
      </w:rPr>
    </w:lvl>
    <w:lvl w:ilvl="1">
      <w:start w:val="1"/>
      <w:numFmt w:val="decimal"/>
      <w:pStyle w:val="11"/>
      <w:suff w:val="space"/>
      <w:lvlText w:val="%1.%2"/>
      <w:lvlJc w:val="left"/>
      <w:pPr>
        <w:ind w:left="284" w:firstLine="720"/>
      </w:pPr>
      <w:rPr>
        <w:rFonts w:ascii="Arial" w:hAnsi="Arial" w:cs="Arial" w:hint="default"/>
        <w:b/>
        <w:i w:val="0"/>
        <w:sz w:val="24"/>
        <w:szCs w:val="24"/>
      </w:rPr>
    </w:lvl>
    <w:lvl w:ilvl="2">
      <w:start w:val="1"/>
      <w:numFmt w:val="decimal"/>
      <w:pStyle w:val="20"/>
      <w:suff w:val="space"/>
      <w:lvlText w:val="%1.%2.%3"/>
      <w:lvlJc w:val="left"/>
      <w:pPr>
        <w:ind w:left="284" w:firstLine="720"/>
      </w:pPr>
      <w:rPr>
        <w:rFonts w:ascii="Arial" w:hAnsi="Arial" w:cs="Arial" w:hint="default"/>
        <w:b w:val="0"/>
        <w:i w:val="0"/>
        <w:sz w:val="24"/>
        <w:szCs w:val="24"/>
      </w:rPr>
    </w:lvl>
    <w:lvl w:ilvl="3">
      <w:start w:val="1"/>
      <w:numFmt w:val="decimal"/>
      <w:suff w:val="space"/>
      <w:lvlText w:val="%1.%2.%3.%4"/>
      <w:lvlJc w:val="left"/>
      <w:pPr>
        <w:ind w:left="284" w:firstLine="720"/>
      </w:pPr>
      <w:rPr>
        <w:rFonts w:ascii="Times New Roman Bold" w:hAnsi="Times New Roman Bold" w:hint="default"/>
        <w:b/>
        <w:i w:val="0"/>
        <w:sz w:val="24"/>
        <w:szCs w:val="24"/>
      </w:rPr>
    </w:lvl>
    <w:lvl w:ilvl="4">
      <w:start w:val="1"/>
      <w:numFmt w:val="decimal"/>
      <w:suff w:val="space"/>
      <w:lvlText w:val="%1.%2.%3.%4.%5"/>
      <w:lvlJc w:val="left"/>
      <w:pPr>
        <w:ind w:left="568" w:firstLine="436"/>
      </w:pPr>
      <w:rPr>
        <w:rFonts w:hint="default"/>
      </w:rPr>
    </w:lvl>
    <w:lvl w:ilvl="5">
      <w:start w:val="1"/>
      <w:numFmt w:val="decimal"/>
      <w:suff w:val="space"/>
      <w:lvlText w:val="%1.%2.%3.%4.%5.%6"/>
      <w:lvlJc w:val="left"/>
      <w:pPr>
        <w:ind w:left="568" w:firstLine="436"/>
      </w:pPr>
      <w:rPr>
        <w:rFonts w:hint="default"/>
      </w:rPr>
    </w:lvl>
    <w:lvl w:ilvl="6">
      <w:start w:val="1"/>
      <w:numFmt w:val="decimal"/>
      <w:lvlText w:val="%1.%2.%3.%4.%5.%6.%7"/>
      <w:lvlJc w:val="left"/>
      <w:pPr>
        <w:tabs>
          <w:tab w:val="num" w:pos="1724"/>
        </w:tabs>
        <w:ind w:left="1582" w:hanging="1298"/>
      </w:pPr>
      <w:rPr>
        <w:rFonts w:hint="default"/>
      </w:rPr>
    </w:lvl>
    <w:lvl w:ilvl="7">
      <w:start w:val="1"/>
      <w:numFmt w:val="decimal"/>
      <w:lvlText w:val="%1.%2.%3.%4.%5.%6.%7.%8"/>
      <w:lvlJc w:val="left"/>
      <w:pPr>
        <w:tabs>
          <w:tab w:val="num" w:pos="2084"/>
        </w:tabs>
        <w:ind w:left="1724" w:hanging="1440"/>
      </w:pPr>
      <w:rPr>
        <w:rFonts w:hint="default"/>
      </w:rPr>
    </w:lvl>
    <w:lvl w:ilvl="8">
      <w:start w:val="1"/>
      <w:numFmt w:val="decimal"/>
      <w:lvlText w:val="%1.%2.%3.%4.%5.%6.%7.%8.%9"/>
      <w:lvlJc w:val="left"/>
      <w:pPr>
        <w:tabs>
          <w:tab w:val="num" w:pos="2084"/>
        </w:tabs>
        <w:ind w:left="1866" w:hanging="1582"/>
      </w:pPr>
      <w:rPr>
        <w:rFonts w:hint="default"/>
      </w:rPr>
    </w:lvl>
  </w:abstractNum>
  <w:abstractNum w:abstractNumId="41" w15:restartNumberingAfterBreak="0">
    <w:nsid w:val="4C5E7160"/>
    <w:multiLevelType w:val="multilevel"/>
    <w:tmpl w:val="79FAD648"/>
    <w:lvl w:ilvl="0">
      <w:start w:val="1"/>
      <w:numFmt w:val="decimal"/>
      <w:pStyle w:val="12"/>
      <w:lvlText w:val="%1."/>
      <w:lvlJc w:val="center"/>
      <w:pPr>
        <w:tabs>
          <w:tab w:val="num" w:pos="568"/>
        </w:tabs>
        <w:ind w:left="568" w:hanging="568"/>
      </w:pPr>
      <w:rPr>
        <w:rFonts w:cs="Times New Roman" w:hint="default"/>
      </w:rPr>
    </w:lvl>
    <w:lvl w:ilvl="1">
      <w:start w:val="1"/>
      <w:numFmt w:val="decimal"/>
      <w:pStyle w:val="21"/>
      <w:lvlText w:val="%1.%2."/>
      <w:lvlJc w:val="left"/>
      <w:pPr>
        <w:tabs>
          <w:tab w:val="num" w:pos="1134"/>
        </w:tabs>
        <w:ind w:left="1134" w:hanging="1133"/>
      </w:pPr>
      <w:rPr>
        <w:rFonts w:cs="Times New Roman" w:hint="default"/>
      </w:rPr>
    </w:lvl>
    <w:lvl w:ilvl="2">
      <w:start w:val="1"/>
      <w:numFmt w:val="decimal"/>
      <w:pStyle w:val="32"/>
      <w:lvlText w:val="%1.%2.%3."/>
      <w:lvlJc w:val="left"/>
      <w:pPr>
        <w:tabs>
          <w:tab w:val="num" w:pos="1134"/>
        </w:tabs>
        <w:ind w:left="1134" w:hanging="1133"/>
      </w:pPr>
      <w:rPr>
        <w:rFonts w:cs="Times New Roman" w:hint="default"/>
      </w:rPr>
    </w:lvl>
    <w:lvl w:ilvl="3">
      <w:start w:val="1"/>
      <w:numFmt w:val="decimal"/>
      <w:pStyle w:val="41"/>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42" w15:restartNumberingAfterBreak="0">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15:restartNumberingAfterBreak="0">
    <w:nsid w:val="4CEF37B8"/>
    <w:multiLevelType w:val="multilevel"/>
    <w:tmpl w:val="99804702"/>
    <w:styleLink w:val="LFO7"/>
    <w:lvl w:ilvl="0">
      <w:start w:val="1"/>
      <w:numFmt w:val="decimal"/>
      <w:lvlText w:val="%1."/>
      <w:lvlJc w:val="center"/>
      <w:pPr>
        <w:ind w:left="568" w:hanging="568"/>
      </w:pPr>
      <w:rPr>
        <w:rFonts w:cs="Times New Roman"/>
      </w:rPr>
    </w:lvl>
    <w:lvl w:ilvl="1">
      <w:start w:val="1"/>
      <w:numFmt w:val="decimal"/>
      <w:lvlText w:val="%1.%2."/>
      <w:lvlJc w:val="left"/>
      <w:pPr>
        <w:ind w:left="1134" w:hanging="1133"/>
      </w:pPr>
      <w:rPr>
        <w:rFonts w:cs="Times New Roman"/>
      </w:rPr>
    </w:lvl>
    <w:lvl w:ilvl="2">
      <w:start w:val="1"/>
      <w:numFmt w:val="decimal"/>
      <w:lvlText w:val="%1.%2.%3."/>
      <w:lvlJc w:val="left"/>
      <w:pPr>
        <w:ind w:left="1134" w:hanging="1133"/>
      </w:pPr>
      <w:rPr>
        <w:rFonts w:cs="Times New Roman"/>
      </w:rPr>
    </w:lvl>
    <w:lvl w:ilvl="3">
      <w:start w:val="1"/>
      <w:numFmt w:val="decimal"/>
      <w:lvlText w:val="%1.%2.%3.%4."/>
      <w:lvlJc w:val="left"/>
      <w:pPr>
        <w:ind w:left="1134" w:hanging="1134"/>
      </w:pPr>
      <w:rPr>
        <w:rFonts w:cs="Times New Roman"/>
      </w:rPr>
    </w:lvl>
    <w:lvl w:ilvl="4">
      <w:start w:val="1"/>
      <w:numFmt w:val="lowerLetter"/>
      <w:lvlText w:val="%5)"/>
      <w:lvlJc w:val="left"/>
      <w:pPr>
        <w:ind w:left="1701" w:hanging="567"/>
      </w:pPr>
      <w:rPr>
        <w:rFonts w:cs="Times New Roman"/>
      </w:rPr>
    </w:lvl>
    <w:lvl w:ilvl="5">
      <w:start w:val="1"/>
      <w:numFmt w:val="decimal"/>
      <w:lvlText w:val="%1.%2.%3.%4.%5.%6"/>
      <w:lvlJc w:val="left"/>
      <w:pPr>
        <w:ind w:left="2593" w:hanging="1152"/>
      </w:pPr>
      <w:rPr>
        <w:rFonts w:cs="Times New Roman"/>
      </w:rPr>
    </w:lvl>
    <w:lvl w:ilvl="6">
      <w:start w:val="1"/>
      <w:numFmt w:val="decimal"/>
      <w:lvlText w:val="%1.%2.%3.%4.%5.%6.%7"/>
      <w:lvlJc w:val="left"/>
      <w:pPr>
        <w:ind w:left="2737" w:hanging="1296"/>
      </w:pPr>
      <w:rPr>
        <w:rFonts w:cs="Times New Roman"/>
      </w:rPr>
    </w:lvl>
    <w:lvl w:ilvl="7">
      <w:start w:val="1"/>
      <w:numFmt w:val="decimal"/>
      <w:lvlText w:val="%1.%2.%3.%4.%5.%6.%7.%8"/>
      <w:lvlJc w:val="left"/>
      <w:pPr>
        <w:ind w:left="2881" w:hanging="1440"/>
      </w:pPr>
      <w:rPr>
        <w:rFonts w:cs="Times New Roman"/>
      </w:rPr>
    </w:lvl>
    <w:lvl w:ilvl="8">
      <w:start w:val="1"/>
      <w:numFmt w:val="decimal"/>
      <w:lvlText w:val="%1.%2.%3.%4.%5.%6.%7.%8.%9"/>
      <w:lvlJc w:val="left"/>
      <w:pPr>
        <w:ind w:left="3025" w:hanging="1584"/>
      </w:pPr>
      <w:rPr>
        <w:rFonts w:cs="Times New Roman"/>
      </w:rPr>
    </w:lvl>
  </w:abstractNum>
  <w:abstractNum w:abstractNumId="44" w15:restartNumberingAfterBreak="0">
    <w:nsid w:val="56F408C4"/>
    <w:multiLevelType w:val="hybridMultilevel"/>
    <w:tmpl w:val="97B6AF52"/>
    <w:lvl w:ilvl="0" w:tplc="DB3656A8">
      <w:start w:val="1"/>
      <w:numFmt w:val="bullet"/>
      <w:lvlText w:val="-"/>
      <w:lvlJc w:val="left"/>
      <w:pPr>
        <w:ind w:left="1440" w:hanging="360"/>
      </w:pPr>
      <w:rPr>
        <w:rFonts w:ascii="Tahoma" w:hAnsi="Tahom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095701F"/>
    <w:multiLevelType w:val="hybridMultilevel"/>
    <w:tmpl w:val="9D0EB400"/>
    <w:lvl w:ilvl="0" w:tplc="D0969078">
      <w:start w:val="12"/>
      <w:numFmt w:val="bullet"/>
      <w:pStyle w:val="a5"/>
      <w:lvlText w:val="-"/>
      <w:lvlJc w:val="left"/>
      <w:pPr>
        <w:ind w:left="1211" w:hanging="360"/>
      </w:pPr>
      <w:rPr>
        <w:rFonts w:ascii="Arial" w:eastAsia="Times New Roman" w:hAnsi="Arial" w:cs="Arial" w:hint="default"/>
      </w:rPr>
    </w:lvl>
    <w:lvl w:ilvl="1" w:tplc="F474BF0C">
      <w:start w:val="1"/>
      <w:numFmt w:val="bullet"/>
      <w:lvlText w:val="o"/>
      <w:lvlJc w:val="left"/>
      <w:pPr>
        <w:ind w:left="1931" w:hanging="360"/>
      </w:pPr>
      <w:rPr>
        <w:rFonts w:ascii="Courier New" w:hAnsi="Courier New" w:cs="Courier New" w:hint="default"/>
      </w:rPr>
    </w:lvl>
    <w:lvl w:ilvl="2" w:tplc="D0DE4C86" w:tentative="1">
      <w:start w:val="1"/>
      <w:numFmt w:val="bullet"/>
      <w:lvlText w:val=""/>
      <w:lvlJc w:val="left"/>
      <w:pPr>
        <w:ind w:left="2651" w:hanging="360"/>
      </w:pPr>
      <w:rPr>
        <w:rFonts w:ascii="Wingdings" w:hAnsi="Wingdings" w:hint="default"/>
      </w:rPr>
    </w:lvl>
    <w:lvl w:ilvl="3" w:tplc="189EBEF4" w:tentative="1">
      <w:start w:val="1"/>
      <w:numFmt w:val="bullet"/>
      <w:lvlText w:val=""/>
      <w:lvlJc w:val="left"/>
      <w:pPr>
        <w:ind w:left="3371" w:hanging="360"/>
      </w:pPr>
      <w:rPr>
        <w:rFonts w:ascii="Symbol" w:hAnsi="Symbol" w:hint="default"/>
      </w:rPr>
    </w:lvl>
    <w:lvl w:ilvl="4" w:tplc="14F2D4C8" w:tentative="1">
      <w:start w:val="1"/>
      <w:numFmt w:val="bullet"/>
      <w:lvlText w:val="o"/>
      <w:lvlJc w:val="left"/>
      <w:pPr>
        <w:ind w:left="4091" w:hanging="360"/>
      </w:pPr>
      <w:rPr>
        <w:rFonts w:ascii="Courier New" w:hAnsi="Courier New" w:cs="Courier New" w:hint="default"/>
      </w:rPr>
    </w:lvl>
    <w:lvl w:ilvl="5" w:tplc="A224CFD6" w:tentative="1">
      <w:start w:val="1"/>
      <w:numFmt w:val="bullet"/>
      <w:lvlText w:val=""/>
      <w:lvlJc w:val="left"/>
      <w:pPr>
        <w:ind w:left="4811" w:hanging="360"/>
      </w:pPr>
      <w:rPr>
        <w:rFonts w:ascii="Wingdings" w:hAnsi="Wingdings" w:hint="default"/>
      </w:rPr>
    </w:lvl>
    <w:lvl w:ilvl="6" w:tplc="0590BB72" w:tentative="1">
      <w:start w:val="1"/>
      <w:numFmt w:val="bullet"/>
      <w:lvlText w:val=""/>
      <w:lvlJc w:val="left"/>
      <w:pPr>
        <w:ind w:left="5531" w:hanging="360"/>
      </w:pPr>
      <w:rPr>
        <w:rFonts w:ascii="Symbol" w:hAnsi="Symbol" w:hint="default"/>
      </w:rPr>
    </w:lvl>
    <w:lvl w:ilvl="7" w:tplc="B6BE35A6" w:tentative="1">
      <w:start w:val="1"/>
      <w:numFmt w:val="bullet"/>
      <w:lvlText w:val="o"/>
      <w:lvlJc w:val="left"/>
      <w:pPr>
        <w:ind w:left="6251" w:hanging="360"/>
      </w:pPr>
      <w:rPr>
        <w:rFonts w:ascii="Courier New" w:hAnsi="Courier New" w:cs="Courier New" w:hint="default"/>
      </w:rPr>
    </w:lvl>
    <w:lvl w:ilvl="8" w:tplc="8196DFE0" w:tentative="1">
      <w:start w:val="1"/>
      <w:numFmt w:val="bullet"/>
      <w:lvlText w:val=""/>
      <w:lvlJc w:val="left"/>
      <w:pPr>
        <w:ind w:left="6971" w:hanging="360"/>
      </w:pPr>
      <w:rPr>
        <w:rFonts w:ascii="Wingdings" w:hAnsi="Wingdings" w:hint="default"/>
      </w:rPr>
    </w:lvl>
  </w:abstractNum>
  <w:abstractNum w:abstractNumId="46" w15:restartNumberingAfterBreak="0">
    <w:nsid w:val="60C65CF7"/>
    <w:multiLevelType w:val="multilevel"/>
    <w:tmpl w:val="C2B05ADE"/>
    <w:lvl w:ilvl="0">
      <w:start w:val="1"/>
      <w:numFmt w:val="bullet"/>
      <w:pStyle w:val="52"/>
      <w:lvlText w:val=""/>
      <w:lvlJc w:val="left"/>
      <w:pPr>
        <w:tabs>
          <w:tab w:val="num" w:pos="1134"/>
        </w:tabs>
        <w:ind w:firstLine="720"/>
      </w:pPr>
      <w:rPr>
        <w:rFonts w:ascii="Symbol" w:hAnsi="Symbol" w:cs="Times New Roman" w:hint="default"/>
        <w:b w:val="0"/>
        <w:i w:val="0"/>
        <w:vanish w:val="0"/>
        <w:color w:val="00000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47" w15:restartNumberingAfterBreak="0">
    <w:nsid w:val="64CB140F"/>
    <w:multiLevelType w:val="singleLevel"/>
    <w:tmpl w:val="67B4C2D2"/>
    <w:lvl w:ilvl="0">
      <w:start w:val="1"/>
      <w:numFmt w:val="decimal"/>
      <w:lvlText w:val="%1."/>
      <w:lvlJc w:val="left"/>
      <w:pPr>
        <w:tabs>
          <w:tab w:val="num" w:pos="644"/>
        </w:tabs>
        <w:ind w:left="644" w:hanging="360"/>
      </w:pPr>
      <w:rPr>
        <w:rFonts w:cs="Times New Roman"/>
        <w:sz w:val="28"/>
        <w:szCs w:val="28"/>
      </w:rPr>
    </w:lvl>
  </w:abstractNum>
  <w:abstractNum w:abstractNumId="48" w15:restartNumberingAfterBreak="0">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9" w15:restartNumberingAfterBreak="0">
    <w:nsid w:val="699B1CAD"/>
    <w:multiLevelType w:val="multilevel"/>
    <w:tmpl w:val="75CA3D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pStyle w:val="2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A3F439D"/>
    <w:multiLevelType w:val="multilevel"/>
    <w:tmpl w:val="ACCA32EC"/>
    <w:lvl w:ilvl="0">
      <w:start w:val="2"/>
      <w:numFmt w:val="decimal"/>
      <w:lvlText w:val="%1"/>
      <w:lvlJc w:val="left"/>
      <w:pPr>
        <w:ind w:left="360" w:hanging="360"/>
      </w:pPr>
    </w:lvl>
    <w:lvl w:ilvl="1">
      <w:start w:val="1"/>
      <w:numFmt w:val="decimal"/>
      <w:lvlText w:val="%1.%2"/>
      <w:lvlJc w:val="left"/>
      <w:pPr>
        <w:ind w:left="1429" w:hanging="360"/>
      </w:pPr>
      <w:rPr>
        <w:color w:val="auto"/>
      </w:r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9992" w:hanging="1440"/>
      </w:pPr>
    </w:lvl>
  </w:abstractNum>
  <w:abstractNum w:abstractNumId="51" w15:restartNumberingAfterBreak="0">
    <w:nsid w:val="6CF70BC1"/>
    <w:multiLevelType w:val="multilevel"/>
    <w:tmpl w:val="A4F03A24"/>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EA27B35"/>
    <w:multiLevelType w:val="multilevel"/>
    <w:tmpl w:val="CE3EBDE2"/>
    <w:lvl w:ilvl="0">
      <w:start w:val="1"/>
      <w:numFmt w:val="decimal"/>
      <w:lvlText w:val="2.%1."/>
      <w:lvlJc w:val="left"/>
      <w:rPr>
        <w:rFonts w:ascii="Sylfaen" w:eastAsia="Times New Roman" w:hAnsi="Sylfae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C776B1"/>
    <w:multiLevelType w:val="multilevel"/>
    <w:tmpl w:val="596C0ADA"/>
    <w:styleLink w:val="LFO6"/>
    <w:lvl w:ilvl="0">
      <w:start w:val="1"/>
      <w:numFmt w:val="decimal"/>
      <w:lvlText w:val="%1."/>
      <w:lvlJc w:val="left"/>
      <w:pPr>
        <w:ind w:left="567" w:firstLine="0"/>
      </w:pPr>
      <w:rPr>
        <w:rFonts w:cs="Times New Roman"/>
        <w:strike w:val="0"/>
        <w:dstrike w:val="0"/>
        <w:vanish w:val="0"/>
        <w:color w:val="000000"/>
        <w:spacing w:val="0"/>
        <w:kern w:val="0"/>
        <w:position w:val="0"/>
        <w:u w:val="none"/>
        <w:vertAlign w:val="baseline"/>
      </w:rPr>
    </w:lvl>
    <w:lvl w:ilvl="1">
      <w:start w:val="1"/>
      <w:numFmt w:val="decimal"/>
      <w:lvlText w:val="%1.%2"/>
      <w:lvlJc w:val="left"/>
      <w:pPr>
        <w:ind w:left="567" w:firstLine="0"/>
      </w:pPr>
      <w:rPr>
        <w:rFonts w:cs="Times New Roman"/>
        <w:strike w:val="0"/>
        <w:dstrike w:val="0"/>
        <w:vanish w:val="0"/>
        <w:color w:val="auto"/>
        <w:spacing w:val="0"/>
        <w:w w:val="100"/>
        <w:kern w:val="0"/>
        <w:position w:val="0"/>
        <w:u w:val="none"/>
        <w:vertAlign w:val="baseline"/>
      </w:rPr>
    </w:lvl>
    <w:lvl w:ilvl="2">
      <w:start w:val="1"/>
      <w:numFmt w:val="lowerLetter"/>
      <w:lvlText w:val="%3)"/>
      <w:lvlJc w:val="left"/>
      <w:pPr>
        <w:ind w:left="567" w:firstLine="0"/>
      </w:pPr>
      <w:rPr>
        <w:rFonts w:cs="Times New Roman"/>
        <w:strike w:val="0"/>
        <w:dstrike w:val="0"/>
        <w:vanish w:val="0"/>
        <w:color w:val="000000"/>
        <w:spacing w:val="0"/>
        <w:kern w:val="0"/>
        <w:position w:val="0"/>
        <w:u w:val="none"/>
        <w:vertAlign w:val="baseline"/>
      </w:rPr>
    </w:lvl>
    <w:lvl w:ilvl="3">
      <w:start w:val="1"/>
      <w:numFmt w:val="decimal"/>
      <w:lvlText w:val="%1.%2.%3.%4"/>
      <w:lvlJc w:val="left"/>
      <w:pPr>
        <w:ind w:left="1134" w:firstLine="0"/>
      </w:pPr>
      <w:rPr>
        <w:rFonts w:cs="Times New Roman"/>
        <w:strike w:val="0"/>
        <w:dstrike w:val="0"/>
        <w:vanish w:val="0"/>
        <w:color w:val="auto"/>
        <w:spacing w:val="0"/>
        <w:w w:val="100"/>
        <w:kern w:val="0"/>
        <w:position w:val="0"/>
        <w:u w:val="none"/>
        <w:vertAlign w:val="baseline"/>
      </w:rPr>
    </w:lvl>
    <w:lvl w:ilvl="4">
      <w:start w:val="1"/>
      <w:numFmt w:val="decimal"/>
      <w:lvlText w:val="%1.%2.%3.%4.%5"/>
      <w:lvlJc w:val="left"/>
      <w:pPr>
        <w:ind w:left="1134" w:firstLine="0"/>
      </w:pPr>
      <w:rPr>
        <w:rFonts w:cs="Times New Roman"/>
      </w:rPr>
    </w:lvl>
    <w:lvl w:ilvl="5">
      <w:start w:val="1"/>
      <w:numFmt w:val="lowerLetter"/>
      <w:lvlText w:val="%6)"/>
      <w:lvlJc w:val="left"/>
      <w:pPr>
        <w:ind w:left="2552" w:hanging="567"/>
      </w:pPr>
      <w:rPr>
        <w:rFonts w:cs="Times New Roman"/>
      </w:rPr>
    </w:lvl>
    <w:lvl w:ilvl="6">
      <w:start w:val="1"/>
      <w:numFmt w:val="lowerRoman"/>
      <w:lvlText w:val="%7)"/>
      <w:lvlJc w:val="left"/>
      <w:pPr>
        <w:ind w:left="3119" w:hanging="567"/>
      </w:pPr>
      <w:rPr>
        <w:rFonts w:cs="Times New Roman"/>
      </w:rPr>
    </w:lvl>
    <w:lvl w:ilvl="7">
      <w:start w:val="1"/>
      <w:numFmt w:val="decimal"/>
      <w:lvlText w:val="%1.%2.%3.%4.%5.%6.%7.%8."/>
      <w:lvlJc w:val="left"/>
      <w:pPr>
        <w:ind w:left="4869" w:hanging="1224"/>
      </w:pPr>
      <w:rPr>
        <w:rFonts w:cs="Times New Roman"/>
      </w:rPr>
    </w:lvl>
    <w:lvl w:ilvl="8">
      <w:start w:val="1"/>
      <w:numFmt w:val="decimal"/>
      <w:lvlText w:val="%1.%2.%3.%4.%5.%6.%7.%8.%9."/>
      <w:lvlJc w:val="left"/>
      <w:pPr>
        <w:ind w:left="5445" w:hanging="1440"/>
      </w:pPr>
      <w:rPr>
        <w:rFonts w:cs="Times New Roman"/>
      </w:rPr>
    </w:lvl>
  </w:abstractNum>
  <w:abstractNum w:abstractNumId="54" w15:restartNumberingAfterBreak="0">
    <w:nsid w:val="709F4AA7"/>
    <w:multiLevelType w:val="multilevel"/>
    <w:tmpl w:val="6148A0FC"/>
    <w:lvl w:ilvl="0">
      <w:start w:val="1"/>
      <w:numFmt w:val="upperRoman"/>
      <w:pStyle w:val="14"/>
      <w:lvlText w:val="Раздел %1."/>
      <w:lvlJc w:val="left"/>
      <w:pPr>
        <w:tabs>
          <w:tab w:val="num" w:pos="2268"/>
        </w:tabs>
        <w:ind w:left="2268" w:hanging="2268"/>
      </w:pPr>
      <w:rPr>
        <w:rFonts w:cs="Times New Roman" w:hint="default"/>
        <w:sz w:val="28"/>
        <w:szCs w:val="28"/>
      </w:rPr>
    </w:lvl>
    <w:lvl w:ilvl="1">
      <w:start w:val="1"/>
      <w:numFmt w:val="decimal"/>
      <w:pStyle w:val="24"/>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3"/>
      <w:lvlText w:val="%2.%3."/>
      <w:lvlJc w:val="left"/>
      <w:pPr>
        <w:tabs>
          <w:tab w:val="num" w:pos="1134"/>
        </w:tabs>
        <w:ind w:left="1134" w:hanging="1134"/>
      </w:pPr>
      <w:rPr>
        <w:rFonts w:cs="Times New Roman" w:hint="default"/>
        <w:b/>
      </w:rPr>
    </w:lvl>
    <w:lvl w:ilvl="3">
      <w:start w:val="1"/>
      <w:numFmt w:val="decimal"/>
      <w:pStyle w:val="42"/>
      <w:lvlText w:val="%2.%3.%4."/>
      <w:lvlJc w:val="left"/>
      <w:pPr>
        <w:tabs>
          <w:tab w:val="num" w:pos="2394"/>
        </w:tabs>
        <w:ind w:left="2394" w:hanging="1134"/>
      </w:pPr>
      <w:rPr>
        <w:rFonts w:cs="Times New Roman" w:hint="default"/>
        <w:b w:val="0"/>
        <w:i w:val="0"/>
        <w:dstrike w:val="0"/>
        <w:color w:val="auto"/>
      </w:rPr>
    </w:lvl>
    <w:lvl w:ilvl="4">
      <w:start w:val="1"/>
      <w:numFmt w:val="russianLower"/>
      <w:pStyle w:val="53"/>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5" w15:restartNumberingAfterBreak="0">
    <w:nsid w:val="71BD1D5B"/>
    <w:multiLevelType w:val="hybridMultilevel"/>
    <w:tmpl w:val="A2701EDA"/>
    <w:lvl w:ilvl="0" w:tplc="E4E6FC3A">
      <w:start w:val="1"/>
      <w:numFmt w:val="bullet"/>
      <w:lvlText w:val=""/>
      <w:lvlJc w:val="left"/>
      <w:pPr>
        <w:tabs>
          <w:tab w:val="num" w:pos="1106"/>
        </w:tabs>
        <w:ind w:left="1106" w:hanging="397"/>
      </w:pPr>
      <w:rPr>
        <w:rFonts w:ascii="Wingdings" w:hAnsi="Wingdings" w:cs="Times New Roman" w:hint="default"/>
        <w:sz w:val="16"/>
        <w:szCs w:val="16"/>
      </w:rPr>
    </w:lvl>
    <w:lvl w:ilvl="1" w:tplc="DFA67236">
      <w:start w:val="1"/>
      <w:numFmt w:val="bullet"/>
      <w:pStyle w:val="15"/>
      <w:lvlText w:val="o"/>
      <w:lvlJc w:val="left"/>
      <w:pPr>
        <w:tabs>
          <w:tab w:val="num" w:pos="1412"/>
        </w:tabs>
        <w:ind w:left="1412" w:hanging="360"/>
      </w:pPr>
      <w:rPr>
        <w:rFonts w:ascii="Courier New" w:hAnsi="Courier New" w:cs="Courier New" w:hint="default"/>
      </w:rPr>
    </w:lvl>
    <w:lvl w:ilvl="2" w:tplc="11821460">
      <w:start w:val="1"/>
      <w:numFmt w:val="bullet"/>
      <w:lvlText w:val=""/>
      <w:lvlJc w:val="left"/>
      <w:pPr>
        <w:tabs>
          <w:tab w:val="num" w:pos="2132"/>
        </w:tabs>
        <w:ind w:left="2132" w:hanging="360"/>
      </w:pPr>
      <w:rPr>
        <w:rFonts w:ascii="Wingdings" w:hAnsi="Wingdings" w:cs="Times New Roman" w:hint="default"/>
      </w:rPr>
    </w:lvl>
    <w:lvl w:ilvl="3" w:tplc="05DAF602">
      <w:start w:val="1"/>
      <w:numFmt w:val="bullet"/>
      <w:lvlText w:val=""/>
      <w:lvlJc w:val="left"/>
      <w:pPr>
        <w:tabs>
          <w:tab w:val="num" w:pos="2852"/>
        </w:tabs>
        <w:ind w:left="2852" w:hanging="360"/>
      </w:pPr>
      <w:rPr>
        <w:rFonts w:ascii="Symbol" w:hAnsi="Symbol" w:cs="Times New Roman" w:hint="default"/>
      </w:rPr>
    </w:lvl>
    <w:lvl w:ilvl="4" w:tplc="4EB250EC">
      <w:start w:val="1"/>
      <w:numFmt w:val="bullet"/>
      <w:lvlText w:val="o"/>
      <w:lvlJc w:val="left"/>
      <w:pPr>
        <w:tabs>
          <w:tab w:val="num" w:pos="3572"/>
        </w:tabs>
        <w:ind w:left="3572" w:hanging="360"/>
      </w:pPr>
      <w:rPr>
        <w:rFonts w:ascii="Courier New" w:hAnsi="Courier New" w:cs="Courier New" w:hint="default"/>
      </w:rPr>
    </w:lvl>
    <w:lvl w:ilvl="5" w:tplc="EF8EE10E">
      <w:start w:val="1"/>
      <w:numFmt w:val="bullet"/>
      <w:lvlText w:val=""/>
      <w:lvlJc w:val="left"/>
      <w:pPr>
        <w:tabs>
          <w:tab w:val="num" w:pos="4292"/>
        </w:tabs>
        <w:ind w:left="4292" w:hanging="360"/>
      </w:pPr>
      <w:rPr>
        <w:rFonts w:ascii="Wingdings" w:hAnsi="Wingdings" w:cs="Times New Roman" w:hint="default"/>
      </w:rPr>
    </w:lvl>
    <w:lvl w:ilvl="6" w:tplc="771859A8">
      <w:start w:val="1"/>
      <w:numFmt w:val="bullet"/>
      <w:lvlText w:val=""/>
      <w:lvlJc w:val="left"/>
      <w:pPr>
        <w:tabs>
          <w:tab w:val="num" w:pos="5012"/>
        </w:tabs>
        <w:ind w:left="5012" w:hanging="360"/>
      </w:pPr>
      <w:rPr>
        <w:rFonts w:ascii="Symbol" w:hAnsi="Symbol" w:cs="Times New Roman" w:hint="default"/>
      </w:rPr>
    </w:lvl>
    <w:lvl w:ilvl="7" w:tplc="1BA62C9A">
      <w:start w:val="1"/>
      <w:numFmt w:val="bullet"/>
      <w:lvlText w:val="o"/>
      <w:lvlJc w:val="left"/>
      <w:pPr>
        <w:tabs>
          <w:tab w:val="num" w:pos="5732"/>
        </w:tabs>
        <w:ind w:left="5732" w:hanging="360"/>
      </w:pPr>
      <w:rPr>
        <w:rFonts w:ascii="Courier New" w:hAnsi="Courier New" w:cs="Courier New" w:hint="default"/>
      </w:rPr>
    </w:lvl>
    <w:lvl w:ilvl="8" w:tplc="6556239C">
      <w:start w:val="1"/>
      <w:numFmt w:val="bullet"/>
      <w:lvlText w:val=""/>
      <w:lvlJc w:val="left"/>
      <w:pPr>
        <w:tabs>
          <w:tab w:val="num" w:pos="6452"/>
        </w:tabs>
        <w:ind w:left="6452" w:hanging="360"/>
      </w:pPr>
      <w:rPr>
        <w:rFonts w:ascii="Wingdings" w:hAnsi="Wingdings" w:cs="Times New Roman" w:hint="default"/>
      </w:rPr>
    </w:lvl>
  </w:abstractNum>
  <w:abstractNum w:abstractNumId="5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B733CBF"/>
    <w:multiLevelType w:val="multilevel"/>
    <w:tmpl w:val="33D842EA"/>
    <w:lvl w:ilvl="0">
      <w:start w:val="3"/>
      <w:numFmt w:val="decimal"/>
      <w:lvlText w:val="%1."/>
      <w:lvlJc w:val="left"/>
      <w:pPr>
        <w:tabs>
          <w:tab w:val="num" w:pos="567"/>
        </w:tabs>
        <w:ind w:left="510" w:hanging="510"/>
      </w:pPr>
      <w:rPr>
        <w:rFonts w:hint="default"/>
      </w:rPr>
    </w:lvl>
    <w:lvl w:ilvl="1">
      <w:start w:val="1"/>
      <w:numFmt w:val="decimal"/>
      <w:lvlText w:val="%1.%2."/>
      <w:lvlJc w:val="left"/>
      <w:pPr>
        <w:tabs>
          <w:tab w:val="num" w:pos="720"/>
        </w:tabs>
        <w:ind w:left="-380" w:firstLine="380"/>
      </w:pPr>
      <w:rPr>
        <w:rFonts w:hint="default"/>
      </w:rPr>
    </w:lvl>
    <w:lvl w:ilvl="2">
      <w:start w:val="1"/>
      <w:numFmt w:val="decimal"/>
      <w:pStyle w:val="34"/>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1"/>
  </w:num>
  <w:num w:numId="2">
    <w:abstractNumId w:val="49"/>
  </w:num>
  <w:num w:numId="3">
    <w:abstractNumId w:val="21"/>
  </w:num>
  <w:num w:numId="4">
    <w:abstractNumId w:val="54"/>
  </w:num>
  <w:num w:numId="5">
    <w:abstractNumId w:val="17"/>
  </w:num>
  <w:num w:numId="6">
    <w:abstractNumId w:val="12"/>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7">
    <w:abstractNumId w:val="42"/>
  </w:num>
  <w:num w:numId="8">
    <w:abstractNumId w:val="6"/>
  </w:num>
  <w:num w:numId="9">
    <w:abstractNumId w:val="35"/>
  </w:num>
  <w:num w:numId="10">
    <w:abstractNumId w:val="55"/>
  </w:num>
  <w:num w:numId="11">
    <w:abstractNumId w:val="22"/>
  </w:num>
  <w:num w:numId="12">
    <w:abstractNumId w:val="13"/>
  </w:num>
  <w:num w:numId="13">
    <w:abstractNumId w:val="29"/>
  </w:num>
  <w:num w:numId="14">
    <w:abstractNumId w:val="46"/>
  </w:num>
  <w:num w:numId="15">
    <w:abstractNumId w:val="48"/>
  </w:num>
  <w:num w:numId="16">
    <w:abstractNumId w:val="57"/>
  </w:num>
  <w:num w:numId="17">
    <w:abstractNumId w:val="47"/>
    <w:lvlOverride w:ilvl="0">
      <w:startOverride w:val="1"/>
    </w:lvlOverride>
  </w:num>
  <w:num w:numId="18">
    <w:abstractNumId w:val="45"/>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3"/>
  </w:num>
  <w:num w:numId="22">
    <w:abstractNumId w:val="41"/>
  </w:num>
  <w:num w:numId="23">
    <w:abstractNumId w:val="18"/>
  </w:num>
  <w:num w:numId="24">
    <w:abstractNumId w:val="28"/>
  </w:num>
  <w:num w:numId="25">
    <w:abstractNumId w:val="27"/>
  </w:num>
  <w:num w:numId="26">
    <w:abstractNumId w:val="38"/>
  </w:num>
  <w:num w:numId="27">
    <w:abstractNumId w:val="31"/>
  </w:num>
  <w:num w:numId="28">
    <w:abstractNumId w:val="53"/>
  </w:num>
  <w:num w:numId="29">
    <w:abstractNumId w:val="43"/>
  </w:num>
  <w:num w:numId="30">
    <w:abstractNumId w:val="37"/>
  </w:num>
  <w:num w:numId="31">
    <w:abstractNumId w:val="44"/>
  </w:num>
  <w:num w:numId="32">
    <w:abstractNumId w:val="19"/>
  </w:num>
  <w:num w:numId="33">
    <w:abstractNumId w:val="5"/>
  </w:num>
  <w:num w:numId="34">
    <w:abstractNumId w:val="4"/>
  </w:num>
  <w:num w:numId="35">
    <w:abstractNumId w:val="3"/>
  </w:num>
  <w:num w:numId="36">
    <w:abstractNumId w:val="2"/>
  </w:num>
  <w:num w:numId="37">
    <w:abstractNumId w:val="1"/>
  </w:num>
  <w:num w:numId="38">
    <w:abstractNumId w:val="0"/>
  </w:num>
  <w:num w:numId="39">
    <w:abstractNumId w:val="56"/>
  </w:num>
  <w:num w:numId="40">
    <w:abstractNumId w:val="25"/>
  </w:num>
  <w:num w:numId="41">
    <w:abstractNumId w:val="26"/>
  </w:num>
  <w:num w:numId="42">
    <w:abstractNumId w:val="20"/>
  </w:num>
  <w:num w:numId="43">
    <w:abstractNumId w:val="10"/>
  </w:num>
  <w:num w:numId="44">
    <w:abstractNumId w:val="11"/>
  </w:num>
  <w:num w:numId="45">
    <w:abstractNumId w:val="52"/>
  </w:num>
  <w:num w:numId="46">
    <w:abstractNumId w:val="39"/>
  </w:num>
  <w:num w:numId="47">
    <w:abstractNumId w:val="30"/>
  </w:num>
  <w:num w:numId="48">
    <w:abstractNumId w:val="36"/>
  </w:num>
  <w:num w:numId="49">
    <w:abstractNumId w:val="15"/>
  </w:num>
  <w:num w:numId="50">
    <w:abstractNumId w:val="32"/>
  </w:num>
  <w:num w:numId="51">
    <w:abstractNumId w:val="34"/>
  </w:num>
  <w:num w:numId="52">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7D5"/>
    <w:rsid w:val="00000B25"/>
    <w:rsid w:val="00000F12"/>
    <w:rsid w:val="0000107B"/>
    <w:rsid w:val="00001329"/>
    <w:rsid w:val="0000172D"/>
    <w:rsid w:val="000022F8"/>
    <w:rsid w:val="00002428"/>
    <w:rsid w:val="0000251A"/>
    <w:rsid w:val="00002C06"/>
    <w:rsid w:val="00002DB9"/>
    <w:rsid w:val="00003273"/>
    <w:rsid w:val="000035D9"/>
    <w:rsid w:val="000036DB"/>
    <w:rsid w:val="00003894"/>
    <w:rsid w:val="00003938"/>
    <w:rsid w:val="00003A71"/>
    <w:rsid w:val="0000440F"/>
    <w:rsid w:val="00004E50"/>
    <w:rsid w:val="00004F16"/>
    <w:rsid w:val="00005074"/>
    <w:rsid w:val="00005285"/>
    <w:rsid w:val="00005742"/>
    <w:rsid w:val="0000592E"/>
    <w:rsid w:val="0000599B"/>
    <w:rsid w:val="0000611B"/>
    <w:rsid w:val="0000627E"/>
    <w:rsid w:val="00006374"/>
    <w:rsid w:val="0000693A"/>
    <w:rsid w:val="00006CF8"/>
    <w:rsid w:val="00007088"/>
    <w:rsid w:val="000074CB"/>
    <w:rsid w:val="00007FF0"/>
    <w:rsid w:val="00010317"/>
    <w:rsid w:val="0001065E"/>
    <w:rsid w:val="000106C3"/>
    <w:rsid w:val="00011230"/>
    <w:rsid w:val="0001161C"/>
    <w:rsid w:val="0001165D"/>
    <w:rsid w:val="000118F3"/>
    <w:rsid w:val="00011D1A"/>
    <w:rsid w:val="00011D65"/>
    <w:rsid w:val="00011F77"/>
    <w:rsid w:val="00011F96"/>
    <w:rsid w:val="000126FE"/>
    <w:rsid w:val="00012CB0"/>
    <w:rsid w:val="00013482"/>
    <w:rsid w:val="00013E2D"/>
    <w:rsid w:val="00013FCA"/>
    <w:rsid w:val="00014090"/>
    <w:rsid w:val="00014E5F"/>
    <w:rsid w:val="00014F79"/>
    <w:rsid w:val="000153AD"/>
    <w:rsid w:val="0001545F"/>
    <w:rsid w:val="00015F1D"/>
    <w:rsid w:val="00016106"/>
    <w:rsid w:val="000172C8"/>
    <w:rsid w:val="00017A20"/>
    <w:rsid w:val="00017A30"/>
    <w:rsid w:val="00017C3C"/>
    <w:rsid w:val="000204A3"/>
    <w:rsid w:val="0002071B"/>
    <w:rsid w:val="0002090C"/>
    <w:rsid w:val="00020CF0"/>
    <w:rsid w:val="00020DAB"/>
    <w:rsid w:val="000211FD"/>
    <w:rsid w:val="00021200"/>
    <w:rsid w:val="000213BA"/>
    <w:rsid w:val="000217F0"/>
    <w:rsid w:val="00021D91"/>
    <w:rsid w:val="000220A5"/>
    <w:rsid w:val="00022460"/>
    <w:rsid w:val="0002251C"/>
    <w:rsid w:val="000227EC"/>
    <w:rsid w:val="00022911"/>
    <w:rsid w:val="000231A1"/>
    <w:rsid w:val="0002335C"/>
    <w:rsid w:val="00023615"/>
    <w:rsid w:val="00023E7A"/>
    <w:rsid w:val="00024337"/>
    <w:rsid w:val="00024355"/>
    <w:rsid w:val="00024359"/>
    <w:rsid w:val="00024AAB"/>
    <w:rsid w:val="000253E7"/>
    <w:rsid w:val="0002549A"/>
    <w:rsid w:val="000265B3"/>
    <w:rsid w:val="00026D96"/>
    <w:rsid w:val="000270BC"/>
    <w:rsid w:val="000270FE"/>
    <w:rsid w:val="00027191"/>
    <w:rsid w:val="00031E12"/>
    <w:rsid w:val="00031E49"/>
    <w:rsid w:val="00031F7D"/>
    <w:rsid w:val="00031FA4"/>
    <w:rsid w:val="00031FBD"/>
    <w:rsid w:val="00032589"/>
    <w:rsid w:val="00032B4D"/>
    <w:rsid w:val="0003313E"/>
    <w:rsid w:val="00033542"/>
    <w:rsid w:val="000336BA"/>
    <w:rsid w:val="0003392A"/>
    <w:rsid w:val="00033B80"/>
    <w:rsid w:val="00033D60"/>
    <w:rsid w:val="00034378"/>
    <w:rsid w:val="0003441E"/>
    <w:rsid w:val="00034458"/>
    <w:rsid w:val="000344F4"/>
    <w:rsid w:val="00035C22"/>
    <w:rsid w:val="00035EA9"/>
    <w:rsid w:val="00035F6B"/>
    <w:rsid w:val="000360C0"/>
    <w:rsid w:val="0003636B"/>
    <w:rsid w:val="000367C1"/>
    <w:rsid w:val="00036BC7"/>
    <w:rsid w:val="000373A2"/>
    <w:rsid w:val="00037601"/>
    <w:rsid w:val="00037ABB"/>
    <w:rsid w:val="00040BE4"/>
    <w:rsid w:val="00041050"/>
    <w:rsid w:val="000410E2"/>
    <w:rsid w:val="000414E6"/>
    <w:rsid w:val="0004296A"/>
    <w:rsid w:val="00042E6E"/>
    <w:rsid w:val="00044A65"/>
    <w:rsid w:val="00044F89"/>
    <w:rsid w:val="000454A5"/>
    <w:rsid w:val="000458F8"/>
    <w:rsid w:val="00045AC2"/>
    <w:rsid w:val="00045D96"/>
    <w:rsid w:val="00045E2B"/>
    <w:rsid w:val="00046356"/>
    <w:rsid w:val="000466E7"/>
    <w:rsid w:val="0004683E"/>
    <w:rsid w:val="00046D93"/>
    <w:rsid w:val="00046E0C"/>
    <w:rsid w:val="00047E0B"/>
    <w:rsid w:val="000506C2"/>
    <w:rsid w:val="0005073E"/>
    <w:rsid w:val="00050FBE"/>
    <w:rsid w:val="0005176A"/>
    <w:rsid w:val="000525BA"/>
    <w:rsid w:val="00052A56"/>
    <w:rsid w:val="0005354F"/>
    <w:rsid w:val="00053A6E"/>
    <w:rsid w:val="000541A4"/>
    <w:rsid w:val="00054EA9"/>
    <w:rsid w:val="0005549E"/>
    <w:rsid w:val="000556B9"/>
    <w:rsid w:val="00055715"/>
    <w:rsid w:val="00055936"/>
    <w:rsid w:val="0005648E"/>
    <w:rsid w:val="0005712C"/>
    <w:rsid w:val="0005745E"/>
    <w:rsid w:val="0006063A"/>
    <w:rsid w:val="000610BC"/>
    <w:rsid w:val="000615C8"/>
    <w:rsid w:val="00061866"/>
    <w:rsid w:val="00061A77"/>
    <w:rsid w:val="00061B0C"/>
    <w:rsid w:val="00061C2A"/>
    <w:rsid w:val="00062196"/>
    <w:rsid w:val="000628E8"/>
    <w:rsid w:val="00062939"/>
    <w:rsid w:val="00062A09"/>
    <w:rsid w:val="00063124"/>
    <w:rsid w:val="00063243"/>
    <w:rsid w:val="00063B83"/>
    <w:rsid w:val="00063D3E"/>
    <w:rsid w:val="000646D7"/>
    <w:rsid w:val="00065142"/>
    <w:rsid w:val="00065928"/>
    <w:rsid w:val="00065C8D"/>
    <w:rsid w:val="00066054"/>
    <w:rsid w:val="00066257"/>
    <w:rsid w:val="000666C1"/>
    <w:rsid w:val="000668EC"/>
    <w:rsid w:val="00066CB0"/>
    <w:rsid w:val="000675D0"/>
    <w:rsid w:val="00067A7B"/>
    <w:rsid w:val="00070048"/>
    <w:rsid w:val="00070B58"/>
    <w:rsid w:val="00071B4E"/>
    <w:rsid w:val="00071D61"/>
    <w:rsid w:val="000721C5"/>
    <w:rsid w:val="000729BB"/>
    <w:rsid w:val="0007377C"/>
    <w:rsid w:val="00073B30"/>
    <w:rsid w:val="00073D0A"/>
    <w:rsid w:val="000740A6"/>
    <w:rsid w:val="00074571"/>
    <w:rsid w:val="0007585B"/>
    <w:rsid w:val="00076263"/>
    <w:rsid w:val="00076E30"/>
    <w:rsid w:val="00076E6A"/>
    <w:rsid w:val="0007706C"/>
    <w:rsid w:val="0007725A"/>
    <w:rsid w:val="000772EA"/>
    <w:rsid w:val="00077323"/>
    <w:rsid w:val="00077E44"/>
    <w:rsid w:val="000802A3"/>
    <w:rsid w:val="000809C0"/>
    <w:rsid w:val="00080E59"/>
    <w:rsid w:val="00081C4D"/>
    <w:rsid w:val="000825C7"/>
    <w:rsid w:val="000827AF"/>
    <w:rsid w:val="00082803"/>
    <w:rsid w:val="0008295A"/>
    <w:rsid w:val="000835BF"/>
    <w:rsid w:val="0008412C"/>
    <w:rsid w:val="00084263"/>
    <w:rsid w:val="00084D2F"/>
    <w:rsid w:val="000859F4"/>
    <w:rsid w:val="00085B80"/>
    <w:rsid w:val="00085F80"/>
    <w:rsid w:val="00086523"/>
    <w:rsid w:val="00086635"/>
    <w:rsid w:val="0008695D"/>
    <w:rsid w:val="00086991"/>
    <w:rsid w:val="00087A1C"/>
    <w:rsid w:val="00087EC4"/>
    <w:rsid w:val="000907F0"/>
    <w:rsid w:val="000908DF"/>
    <w:rsid w:val="0009095E"/>
    <w:rsid w:val="000909E2"/>
    <w:rsid w:val="00090A42"/>
    <w:rsid w:val="00091025"/>
    <w:rsid w:val="000915CC"/>
    <w:rsid w:val="00091AB9"/>
    <w:rsid w:val="0009209D"/>
    <w:rsid w:val="000920FA"/>
    <w:rsid w:val="000929B3"/>
    <w:rsid w:val="00092B56"/>
    <w:rsid w:val="00092BEA"/>
    <w:rsid w:val="000933D4"/>
    <w:rsid w:val="00094082"/>
    <w:rsid w:val="000944A6"/>
    <w:rsid w:val="000945B6"/>
    <w:rsid w:val="00094B68"/>
    <w:rsid w:val="00094C65"/>
    <w:rsid w:val="00095765"/>
    <w:rsid w:val="00096501"/>
    <w:rsid w:val="000965B7"/>
    <w:rsid w:val="00096860"/>
    <w:rsid w:val="00096F2F"/>
    <w:rsid w:val="00096F32"/>
    <w:rsid w:val="00096F80"/>
    <w:rsid w:val="0009723F"/>
    <w:rsid w:val="000A0481"/>
    <w:rsid w:val="000A06E7"/>
    <w:rsid w:val="000A0D18"/>
    <w:rsid w:val="000A1351"/>
    <w:rsid w:val="000A1524"/>
    <w:rsid w:val="000A152D"/>
    <w:rsid w:val="000A1BAD"/>
    <w:rsid w:val="000A31B7"/>
    <w:rsid w:val="000A36AB"/>
    <w:rsid w:val="000A37CE"/>
    <w:rsid w:val="000A3DD8"/>
    <w:rsid w:val="000A4CC0"/>
    <w:rsid w:val="000A54A1"/>
    <w:rsid w:val="000A59D4"/>
    <w:rsid w:val="000A5AAF"/>
    <w:rsid w:val="000A5C09"/>
    <w:rsid w:val="000A6082"/>
    <w:rsid w:val="000A6329"/>
    <w:rsid w:val="000A67DE"/>
    <w:rsid w:val="000A693D"/>
    <w:rsid w:val="000A696F"/>
    <w:rsid w:val="000A6CD0"/>
    <w:rsid w:val="000A6D3A"/>
    <w:rsid w:val="000A7451"/>
    <w:rsid w:val="000B0419"/>
    <w:rsid w:val="000B1145"/>
    <w:rsid w:val="000B194A"/>
    <w:rsid w:val="000B1A4A"/>
    <w:rsid w:val="000B29D0"/>
    <w:rsid w:val="000B2DC0"/>
    <w:rsid w:val="000B34E0"/>
    <w:rsid w:val="000B35C2"/>
    <w:rsid w:val="000B36B0"/>
    <w:rsid w:val="000B3770"/>
    <w:rsid w:val="000B48C5"/>
    <w:rsid w:val="000B51B4"/>
    <w:rsid w:val="000B7AE8"/>
    <w:rsid w:val="000C0381"/>
    <w:rsid w:val="000C07A4"/>
    <w:rsid w:val="000C1323"/>
    <w:rsid w:val="000C1461"/>
    <w:rsid w:val="000C1679"/>
    <w:rsid w:val="000C1CC4"/>
    <w:rsid w:val="000C20D7"/>
    <w:rsid w:val="000C2DC3"/>
    <w:rsid w:val="000C3275"/>
    <w:rsid w:val="000C35F5"/>
    <w:rsid w:val="000C3716"/>
    <w:rsid w:val="000C3A14"/>
    <w:rsid w:val="000C3C8E"/>
    <w:rsid w:val="000C3EA0"/>
    <w:rsid w:val="000C3ECE"/>
    <w:rsid w:val="000C3F8D"/>
    <w:rsid w:val="000C4339"/>
    <w:rsid w:val="000C4345"/>
    <w:rsid w:val="000C4E49"/>
    <w:rsid w:val="000C4F7E"/>
    <w:rsid w:val="000C5542"/>
    <w:rsid w:val="000C56FC"/>
    <w:rsid w:val="000C5B72"/>
    <w:rsid w:val="000C61D4"/>
    <w:rsid w:val="000C66DD"/>
    <w:rsid w:val="000C692E"/>
    <w:rsid w:val="000C6D4E"/>
    <w:rsid w:val="000C6DA4"/>
    <w:rsid w:val="000C6DCF"/>
    <w:rsid w:val="000C6F13"/>
    <w:rsid w:val="000C740A"/>
    <w:rsid w:val="000C79A1"/>
    <w:rsid w:val="000C7AC5"/>
    <w:rsid w:val="000C7B48"/>
    <w:rsid w:val="000C7BAD"/>
    <w:rsid w:val="000C7C2A"/>
    <w:rsid w:val="000D0019"/>
    <w:rsid w:val="000D01A3"/>
    <w:rsid w:val="000D073A"/>
    <w:rsid w:val="000D0D9F"/>
    <w:rsid w:val="000D0FB3"/>
    <w:rsid w:val="000D1744"/>
    <w:rsid w:val="000D334F"/>
    <w:rsid w:val="000D37D6"/>
    <w:rsid w:val="000D3DFF"/>
    <w:rsid w:val="000D40F3"/>
    <w:rsid w:val="000D43B0"/>
    <w:rsid w:val="000D4B6F"/>
    <w:rsid w:val="000D4EEB"/>
    <w:rsid w:val="000D531C"/>
    <w:rsid w:val="000D54E0"/>
    <w:rsid w:val="000D565D"/>
    <w:rsid w:val="000D57C9"/>
    <w:rsid w:val="000D5DAC"/>
    <w:rsid w:val="000D5F55"/>
    <w:rsid w:val="000D659D"/>
    <w:rsid w:val="000D6861"/>
    <w:rsid w:val="000D6CAD"/>
    <w:rsid w:val="000D6D6A"/>
    <w:rsid w:val="000D7415"/>
    <w:rsid w:val="000E07FC"/>
    <w:rsid w:val="000E0F54"/>
    <w:rsid w:val="000E159C"/>
    <w:rsid w:val="000E1614"/>
    <w:rsid w:val="000E16DF"/>
    <w:rsid w:val="000E1EB1"/>
    <w:rsid w:val="000E207B"/>
    <w:rsid w:val="000E2783"/>
    <w:rsid w:val="000E389A"/>
    <w:rsid w:val="000E3E44"/>
    <w:rsid w:val="000E42A9"/>
    <w:rsid w:val="000E49EC"/>
    <w:rsid w:val="000E4FB9"/>
    <w:rsid w:val="000E6124"/>
    <w:rsid w:val="000E66A8"/>
    <w:rsid w:val="000E6D25"/>
    <w:rsid w:val="000E6D99"/>
    <w:rsid w:val="000E7280"/>
    <w:rsid w:val="000E77E0"/>
    <w:rsid w:val="000E7919"/>
    <w:rsid w:val="000E7CBE"/>
    <w:rsid w:val="000F0096"/>
    <w:rsid w:val="000F0885"/>
    <w:rsid w:val="000F0B2A"/>
    <w:rsid w:val="000F1068"/>
    <w:rsid w:val="000F12AB"/>
    <w:rsid w:val="000F1C1D"/>
    <w:rsid w:val="000F2479"/>
    <w:rsid w:val="000F24D0"/>
    <w:rsid w:val="000F27FE"/>
    <w:rsid w:val="000F2A87"/>
    <w:rsid w:val="000F373F"/>
    <w:rsid w:val="000F3938"/>
    <w:rsid w:val="000F3A54"/>
    <w:rsid w:val="000F43FB"/>
    <w:rsid w:val="000F5512"/>
    <w:rsid w:val="000F5C48"/>
    <w:rsid w:val="000F728C"/>
    <w:rsid w:val="000F7FA2"/>
    <w:rsid w:val="00100000"/>
    <w:rsid w:val="0010011D"/>
    <w:rsid w:val="00100645"/>
    <w:rsid w:val="00101556"/>
    <w:rsid w:val="001022A5"/>
    <w:rsid w:val="001023CF"/>
    <w:rsid w:val="001031AC"/>
    <w:rsid w:val="00103307"/>
    <w:rsid w:val="0010331A"/>
    <w:rsid w:val="0010347E"/>
    <w:rsid w:val="00103856"/>
    <w:rsid w:val="00103BA2"/>
    <w:rsid w:val="00103C71"/>
    <w:rsid w:val="001041DC"/>
    <w:rsid w:val="00104915"/>
    <w:rsid w:val="00104EBA"/>
    <w:rsid w:val="001056FB"/>
    <w:rsid w:val="00105D5F"/>
    <w:rsid w:val="001066F2"/>
    <w:rsid w:val="00106AE6"/>
    <w:rsid w:val="001075E6"/>
    <w:rsid w:val="0010767F"/>
    <w:rsid w:val="00110090"/>
    <w:rsid w:val="00110430"/>
    <w:rsid w:val="00110726"/>
    <w:rsid w:val="00110759"/>
    <w:rsid w:val="001109BC"/>
    <w:rsid w:val="00111489"/>
    <w:rsid w:val="00111666"/>
    <w:rsid w:val="00111D6F"/>
    <w:rsid w:val="00111F11"/>
    <w:rsid w:val="0011203A"/>
    <w:rsid w:val="0011299E"/>
    <w:rsid w:val="00113500"/>
    <w:rsid w:val="00113D55"/>
    <w:rsid w:val="00114191"/>
    <w:rsid w:val="0011465C"/>
    <w:rsid w:val="00114C25"/>
    <w:rsid w:val="00114EF0"/>
    <w:rsid w:val="0011501D"/>
    <w:rsid w:val="001154DB"/>
    <w:rsid w:val="00115724"/>
    <w:rsid w:val="00115B3E"/>
    <w:rsid w:val="00115D09"/>
    <w:rsid w:val="00116786"/>
    <w:rsid w:val="00117461"/>
    <w:rsid w:val="00117F02"/>
    <w:rsid w:val="00120599"/>
    <w:rsid w:val="00120F89"/>
    <w:rsid w:val="001213A6"/>
    <w:rsid w:val="00121633"/>
    <w:rsid w:val="0012193A"/>
    <w:rsid w:val="00121A4F"/>
    <w:rsid w:val="00121B51"/>
    <w:rsid w:val="00121C13"/>
    <w:rsid w:val="00122691"/>
    <w:rsid w:val="00122986"/>
    <w:rsid w:val="00123BE7"/>
    <w:rsid w:val="00123CBB"/>
    <w:rsid w:val="001241D8"/>
    <w:rsid w:val="00124437"/>
    <w:rsid w:val="00124440"/>
    <w:rsid w:val="00125979"/>
    <w:rsid w:val="00126886"/>
    <w:rsid w:val="001269EB"/>
    <w:rsid w:val="00126FF1"/>
    <w:rsid w:val="0013001F"/>
    <w:rsid w:val="00130341"/>
    <w:rsid w:val="00130E18"/>
    <w:rsid w:val="0013127E"/>
    <w:rsid w:val="001315DD"/>
    <w:rsid w:val="0013168D"/>
    <w:rsid w:val="00131B7C"/>
    <w:rsid w:val="001320B2"/>
    <w:rsid w:val="00132D4A"/>
    <w:rsid w:val="00132EA5"/>
    <w:rsid w:val="001330FF"/>
    <w:rsid w:val="00134479"/>
    <w:rsid w:val="0013448A"/>
    <w:rsid w:val="00134F5A"/>
    <w:rsid w:val="00135CC9"/>
    <w:rsid w:val="00135EB5"/>
    <w:rsid w:val="001365E6"/>
    <w:rsid w:val="00136628"/>
    <w:rsid w:val="00136868"/>
    <w:rsid w:val="00136C92"/>
    <w:rsid w:val="00136DB6"/>
    <w:rsid w:val="00137671"/>
    <w:rsid w:val="00137697"/>
    <w:rsid w:val="00137DF7"/>
    <w:rsid w:val="00140A69"/>
    <w:rsid w:val="00140DEB"/>
    <w:rsid w:val="00141149"/>
    <w:rsid w:val="00141190"/>
    <w:rsid w:val="00141A4C"/>
    <w:rsid w:val="00141ED0"/>
    <w:rsid w:val="00141F66"/>
    <w:rsid w:val="00142899"/>
    <w:rsid w:val="00142A4E"/>
    <w:rsid w:val="00142D77"/>
    <w:rsid w:val="001433A4"/>
    <w:rsid w:val="0014347E"/>
    <w:rsid w:val="00143A51"/>
    <w:rsid w:val="001446F9"/>
    <w:rsid w:val="0014493C"/>
    <w:rsid w:val="00144F98"/>
    <w:rsid w:val="001454E7"/>
    <w:rsid w:val="0014573A"/>
    <w:rsid w:val="001457D9"/>
    <w:rsid w:val="001458CC"/>
    <w:rsid w:val="00145FB6"/>
    <w:rsid w:val="0014654F"/>
    <w:rsid w:val="00146811"/>
    <w:rsid w:val="0014694B"/>
    <w:rsid w:val="00146A26"/>
    <w:rsid w:val="00146D27"/>
    <w:rsid w:val="00146FE7"/>
    <w:rsid w:val="00147B38"/>
    <w:rsid w:val="001502FD"/>
    <w:rsid w:val="00150333"/>
    <w:rsid w:val="001508D2"/>
    <w:rsid w:val="00150FBC"/>
    <w:rsid w:val="0015151B"/>
    <w:rsid w:val="00151839"/>
    <w:rsid w:val="00152068"/>
    <w:rsid w:val="0015236C"/>
    <w:rsid w:val="00152639"/>
    <w:rsid w:val="001528C5"/>
    <w:rsid w:val="001536DF"/>
    <w:rsid w:val="00153992"/>
    <w:rsid w:val="00153ED8"/>
    <w:rsid w:val="001542FB"/>
    <w:rsid w:val="00154351"/>
    <w:rsid w:val="0015488D"/>
    <w:rsid w:val="00154963"/>
    <w:rsid w:val="00154976"/>
    <w:rsid w:val="001549D0"/>
    <w:rsid w:val="00154B61"/>
    <w:rsid w:val="0015507F"/>
    <w:rsid w:val="00155193"/>
    <w:rsid w:val="00155585"/>
    <w:rsid w:val="0015579B"/>
    <w:rsid w:val="001569FA"/>
    <w:rsid w:val="00156BA3"/>
    <w:rsid w:val="00156EF2"/>
    <w:rsid w:val="00157926"/>
    <w:rsid w:val="00160078"/>
    <w:rsid w:val="00160DA4"/>
    <w:rsid w:val="00161790"/>
    <w:rsid w:val="001619B8"/>
    <w:rsid w:val="00161DDE"/>
    <w:rsid w:val="00161E2E"/>
    <w:rsid w:val="00161E37"/>
    <w:rsid w:val="001622A5"/>
    <w:rsid w:val="0016250D"/>
    <w:rsid w:val="00162F6B"/>
    <w:rsid w:val="00162FAB"/>
    <w:rsid w:val="00162FB8"/>
    <w:rsid w:val="0016351B"/>
    <w:rsid w:val="00164164"/>
    <w:rsid w:val="001643CD"/>
    <w:rsid w:val="00165197"/>
    <w:rsid w:val="001651A2"/>
    <w:rsid w:val="001654BE"/>
    <w:rsid w:val="00165815"/>
    <w:rsid w:val="00165A9A"/>
    <w:rsid w:val="00165B45"/>
    <w:rsid w:val="00165EFF"/>
    <w:rsid w:val="0016666C"/>
    <w:rsid w:val="0016671D"/>
    <w:rsid w:val="00166BB0"/>
    <w:rsid w:val="00167686"/>
    <w:rsid w:val="0017049D"/>
    <w:rsid w:val="00170922"/>
    <w:rsid w:val="00170ACC"/>
    <w:rsid w:val="00171077"/>
    <w:rsid w:val="00171156"/>
    <w:rsid w:val="001713A6"/>
    <w:rsid w:val="001713CD"/>
    <w:rsid w:val="00171479"/>
    <w:rsid w:val="00172448"/>
    <w:rsid w:val="00172EBA"/>
    <w:rsid w:val="00172FE1"/>
    <w:rsid w:val="00173712"/>
    <w:rsid w:val="00173A3C"/>
    <w:rsid w:val="001742AD"/>
    <w:rsid w:val="00174B1C"/>
    <w:rsid w:val="00174C18"/>
    <w:rsid w:val="001754BE"/>
    <w:rsid w:val="001754F1"/>
    <w:rsid w:val="00175C92"/>
    <w:rsid w:val="001771EA"/>
    <w:rsid w:val="00177770"/>
    <w:rsid w:val="00177C08"/>
    <w:rsid w:val="00177FCF"/>
    <w:rsid w:val="00180100"/>
    <w:rsid w:val="00181060"/>
    <w:rsid w:val="001812B8"/>
    <w:rsid w:val="00181316"/>
    <w:rsid w:val="0018146B"/>
    <w:rsid w:val="00181484"/>
    <w:rsid w:val="001819AD"/>
    <w:rsid w:val="00181A28"/>
    <w:rsid w:val="00181F34"/>
    <w:rsid w:val="00182069"/>
    <w:rsid w:val="001820D1"/>
    <w:rsid w:val="001820FB"/>
    <w:rsid w:val="00182217"/>
    <w:rsid w:val="001823D9"/>
    <w:rsid w:val="00182A05"/>
    <w:rsid w:val="00182BEF"/>
    <w:rsid w:val="00182C43"/>
    <w:rsid w:val="00182D57"/>
    <w:rsid w:val="00183755"/>
    <w:rsid w:val="00183E58"/>
    <w:rsid w:val="0018436E"/>
    <w:rsid w:val="00184B22"/>
    <w:rsid w:val="0018505F"/>
    <w:rsid w:val="00185A8A"/>
    <w:rsid w:val="00185ADB"/>
    <w:rsid w:val="00185BFB"/>
    <w:rsid w:val="00185DEE"/>
    <w:rsid w:val="001867DB"/>
    <w:rsid w:val="00186CA9"/>
    <w:rsid w:val="00186FF0"/>
    <w:rsid w:val="00187974"/>
    <w:rsid w:val="00187DD3"/>
    <w:rsid w:val="00187E81"/>
    <w:rsid w:val="0019019B"/>
    <w:rsid w:val="00190810"/>
    <w:rsid w:val="00190B60"/>
    <w:rsid w:val="00190C84"/>
    <w:rsid w:val="00191611"/>
    <w:rsid w:val="001922E1"/>
    <w:rsid w:val="0019279B"/>
    <w:rsid w:val="00194311"/>
    <w:rsid w:val="0019431B"/>
    <w:rsid w:val="00194595"/>
    <w:rsid w:val="0019472A"/>
    <w:rsid w:val="00194AF3"/>
    <w:rsid w:val="001961C7"/>
    <w:rsid w:val="0019655B"/>
    <w:rsid w:val="0019692D"/>
    <w:rsid w:val="00196C31"/>
    <w:rsid w:val="00197659"/>
    <w:rsid w:val="00197F05"/>
    <w:rsid w:val="001A0260"/>
    <w:rsid w:val="001A0766"/>
    <w:rsid w:val="001A08E9"/>
    <w:rsid w:val="001A1346"/>
    <w:rsid w:val="001A1374"/>
    <w:rsid w:val="001A1B27"/>
    <w:rsid w:val="001A1DDF"/>
    <w:rsid w:val="001A22E6"/>
    <w:rsid w:val="001A27BC"/>
    <w:rsid w:val="001A2FBC"/>
    <w:rsid w:val="001A354E"/>
    <w:rsid w:val="001A3969"/>
    <w:rsid w:val="001A43ED"/>
    <w:rsid w:val="001A44EC"/>
    <w:rsid w:val="001A46BE"/>
    <w:rsid w:val="001A4811"/>
    <w:rsid w:val="001A4D09"/>
    <w:rsid w:val="001A50C5"/>
    <w:rsid w:val="001A592A"/>
    <w:rsid w:val="001A5C97"/>
    <w:rsid w:val="001A68C6"/>
    <w:rsid w:val="001A693A"/>
    <w:rsid w:val="001A6A7C"/>
    <w:rsid w:val="001A6AE4"/>
    <w:rsid w:val="001A6B85"/>
    <w:rsid w:val="001A6BA6"/>
    <w:rsid w:val="001A70AF"/>
    <w:rsid w:val="001A775B"/>
    <w:rsid w:val="001B00C0"/>
    <w:rsid w:val="001B0E2B"/>
    <w:rsid w:val="001B0F65"/>
    <w:rsid w:val="001B174E"/>
    <w:rsid w:val="001B19DD"/>
    <w:rsid w:val="001B2627"/>
    <w:rsid w:val="001B26CA"/>
    <w:rsid w:val="001B2CEB"/>
    <w:rsid w:val="001B3273"/>
    <w:rsid w:val="001B33EB"/>
    <w:rsid w:val="001B39FF"/>
    <w:rsid w:val="001B3AFF"/>
    <w:rsid w:val="001B4481"/>
    <w:rsid w:val="001B494F"/>
    <w:rsid w:val="001B4C91"/>
    <w:rsid w:val="001B4D58"/>
    <w:rsid w:val="001B50C8"/>
    <w:rsid w:val="001B5FDC"/>
    <w:rsid w:val="001B6709"/>
    <w:rsid w:val="001B691E"/>
    <w:rsid w:val="001B70FE"/>
    <w:rsid w:val="001B73E4"/>
    <w:rsid w:val="001B7417"/>
    <w:rsid w:val="001C03AB"/>
    <w:rsid w:val="001C047C"/>
    <w:rsid w:val="001C053E"/>
    <w:rsid w:val="001C06DE"/>
    <w:rsid w:val="001C0CA5"/>
    <w:rsid w:val="001C12E2"/>
    <w:rsid w:val="001C244B"/>
    <w:rsid w:val="001C272E"/>
    <w:rsid w:val="001C2941"/>
    <w:rsid w:val="001C2FDD"/>
    <w:rsid w:val="001C3131"/>
    <w:rsid w:val="001C350D"/>
    <w:rsid w:val="001C38D6"/>
    <w:rsid w:val="001C3904"/>
    <w:rsid w:val="001C42A4"/>
    <w:rsid w:val="001C496E"/>
    <w:rsid w:val="001C49A4"/>
    <w:rsid w:val="001C523B"/>
    <w:rsid w:val="001C5246"/>
    <w:rsid w:val="001C5451"/>
    <w:rsid w:val="001C551F"/>
    <w:rsid w:val="001C5565"/>
    <w:rsid w:val="001C58BB"/>
    <w:rsid w:val="001C5AF0"/>
    <w:rsid w:val="001C620B"/>
    <w:rsid w:val="001C65D0"/>
    <w:rsid w:val="001C6618"/>
    <w:rsid w:val="001C663D"/>
    <w:rsid w:val="001C6924"/>
    <w:rsid w:val="001C6A28"/>
    <w:rsid w:val="001C6B55"/>
    <w:rsid w:val="001C6D11"/>
    <w:rsid w:val="001C74C5"/>
    <w:rsid w:val="001C7ABC"/>
    <w:rsid w:val="001D098B"/>
    <w:rsid w:val="001D0B37"/>
    <w:rsid w:val="001D110A"/>
    <w:rsid w:val="001D1391"/>
    <w:rsid w:val="001D1EA1"/>
    <w:rsid w:val="001D2AC3"/>
    <w:rsid w:val="001D2C80"/>
    <w:rsid w:val="001D2EC4"/>
    <w:rsid w:val="001D2FE0"/>
    <w:rsid w:val="001D31E2"/>
    <w:rsid w:val="001D3456"/>
    <w:rsid w:val="001D3AA2"/>
    <w:rsid w:val="001D3CF1"/>
    <w:rsid w:val="001D3E56"/>
    <w:rsid w:val="001D4317"/>
    <w:rsid w:val="001D43F8"/>
    <w:rsid w:val="001D44F2"/>
    <w:rsid w:val="001D47FA"/>
    <w:rsid w:val="001D48E4"/>
    <w:rsid w:val="001D4939"/>
    <w:rsid w:val="001D4B23"/>
    <w:rsid w:val="001D4F82"/>
    <w:rsid w:val="001D5144"/>
    <w:rsid w:val="001D55A6"/>
    <w:rsid w:val="001D5661"/>
    <w:rsid w:val="001D5BFE"/>
    <w:rsid w:val="001D61DC"/>
    <w:rsid w:val="001D63F9"/>
    <w:rsid w:val="001D6479"/>
    <w:rsid w:val="001D6A07"/>
    <w:rsid w:val="001D6F38"/>
    <w:rsid w:val="001D722F"/>
    <w:rsid w:val="001D76C6"/>
    <w:rsid w:val="001D7A73"/>
    <w:rsid w:val="001E03F8"/>
    <w:rsid w:val="001E04DE"/>
    <w:rsid w:val="001E068C"/>
    <w:rsid w:val="001E0826"/>
    <w:rsid w:val="001E0892"/>
    <w:rsid w:val="001E0E38"/>
    <w:rsid w:val="001E146E"/>
    <w:rsid w:val="001E16B3"/>
    <w:rsid w:val="001E2276"/>
    <w:rsid w:val="001E2294"/>
    <w:rsid w:val="001E2832"/>
    <w:rsid w:val="001E33C8"/>
    <w:rsid w:val="001E346A"/>
    <w:rsid w:val="001E3F31"/>
    <w:rsid w:val="001E45E4"/>
    <w:rsid w:val="001E485A"/>
    <w:rsid w:val="001E5595"/>
    <w:rsid w:val="001E5FB2"/>
    <w:rsid w:val="001E638F"/>
    <w:rsid w:val="001E6BF4"/>
    <w:rsid w:val="001E6FF8"/>
    <w:rsid w:val="001E7249"/>
    <w:rsid w:val="001E735C"/>
    <w:rsid w:val="001E7A38"/>
    <w:rsid w:val="001E7AC7"/>
    <w:rsid w:val="001F0590"/>
    <w:rsid w:val="001F06D4"/>
    <w:rsid w:val="001F0891"/>
    <w:rsid w:val="001F08F9"/>
    <w:rsid w:val="001F0EAC"/>
    <w:rsid w:val="001F121D"/>
    <w:rsid w:val="001F139E"/>
    <w:rsid w:val="001F1570"/>
    <w:rsid w:val="001F1CBB"/>
    <w:rsid w:val="001F24CE"/>
    <w:rsid w:val="001F2520"/>
    <w:rsid w:val="001F27C7"/>
    <w:rsid w:val="001F2965"/>
    <w:rsid w:val="001F2D04"/>
    <w:rsid w:val="001F3286"/>
    <w:rsid w:val="001F405E"/>
    <w:rsid w:val="001F4110"/>
    <w:rsid w:val="001F441C"/>
    <w:rsid w:val="001F4759"/>
    <w:rsid w:val="001F49AF"/>
    <w:rsid w:val="001F4A5A"/>
    <w:rsid w:val="001F4B50"/>
    <w:rsid w:val="001F5042"/>
    <w:rsid w:val="001F59C9"/>
    <w:rsid w:val="001F5EEE"/>
    <w:rsid w:val="001F60B3"/>
    <w:rsid w:val="001F614D"/>
    <w:rsid w:val="001F641B"/>
    <w:rsid w:val="001F66D2"/>
    <w:rsid w:val="001F671A"/>
    <w:rsid w:val="001F6A05"/>
    <w:rsid w:val="001F6A25"/>
    <w:rsid w:val="001F6A49"/>
    <w:rsid w:val="001F6DBA"/>
    <w:rsid w:val="001F6EED"/>
    <w:rsid w:val="001F717D"/>
    <w:rsid w:val="0020019E"/>
    <w:rsid w:val="00200BD2"/>
    <w:rsid w:val="00200C8D"/>
    <w:rsid w:val="00200ED3"/>
    <w:rsid w:val="0020113B"/>
    <w:rsid w:val="00201518"/>
    <w:rsid w:val="002019F5"/>
    <w:rsid w:val="00201C30"/>
    <w:rsid w:val="00201D15"/>
    <w:rsid w:val="00201EB2"/>
    <w:rsid w:val="002026D3"/>
    <w:rsid w:val="00202878"/>
    <w:rsid w:val="00202904"/>
    <w:rsid w:val="00202D90"/>
    <w:rsid w:val="00202DD3"/>
    <w:rsid w:val="00202F56"/>
    <w:rsid w:val="0020355A"/>
    <w:rsid w:val="00203E89"/>
    <w:rsid w:val="0020476A"/>
    <w:rsid w:val="00204819"/>
    <w:rsid w:val="00204AC8"/>
    <w:rsid w:val="00204D52"/>
    <w:rsid w:val="00205400"/>
    <w:rsid w:val="0020554E"/>
    <w:rsid w:val="002055E9"/>
    <w:rsid w:val="002056F4"/>
    <w:rsid w:val="0020587B"/>
    <w:rsid w:val="00205DA0"/>
    <w:rsid w:val="00206243"/>
    <w:rsid w:val="002072FD"/>
    <w:rsid w:val="00207516"/>
    <w:rsid w:val="002076CA"/>
    <w:rsid w:val="00210215"/>
    <w:rsid w:val="002102F4"/>
    <w:rsid w:val="0021047B"/>
    <w:rsid w:val="00210C49"/>
    <w:rsid w:val="00210CAF"/>
    <w:rsid w:val="002111E7"/>
    <w:rsid w:val="002117D6"/>
    <w:rsid w:val="00212225"/>
    <w:rsid w:val="002126A6"/>
    <w:rsid w:val="00212BD8"/>
    <w:rsid w:val="00212D30"/>
    <w:rsid w:val="00213042"/>
    <w:rsid w:val="002132ED"/>
    <w:rsid w:val="00213F23"/>
    <w:rsid w:val="00214C3C"/>
    <w:rsid w:val="00214C9D"/>
    <w:rsid w:val="0021502C"/>
    <w:rsid w:val="0021666D"/>
    <w:rsid w:val="0021728B"/>
    <w:rsid w:val="0021745F"/>
    <w:rsid w:val="002179B5"/>
    <w:rsid w:val="00217A1A"/>
    <w:rsid w:val="00220335"/>
    <w:rsid w:val="00220379"/>
    <w:rsid w:val="00220B00"/>
    <w:rsid w:val="00221366"/>
    <w:rsid w:val="0022147C"/>
    <w:rsid w:val="00221734"/>
    <w:rsid w:val="00221911"/>
    <w:rsid w:val="00221D10"/>
    <w:rsid w:val="00221EBA"/>
    <w:rsid w:val="0022223B"/>
    <w:rsid w:val="0022250F"/>
    <w:rsid w:val="002228C3"/>
    <w:rsid w:val="002230AA"/>
    <w:rsid w:val="0022351E"/>
    <w:rsid w:val="00223984"/>
    <w:rsid w:val="00223DF9"/>
    <w:rsid w:val="00224038"/>
    <w:rsid w:val="002242FF"/>
    <w:rsid w:val="002243C0"/>
    <w:rsid w:val="00224417"/>
    <w:rsid w:val="0022484C"/>
    <w:rsid w:val="00225A6F"/>
    <w:rsid w:val="00225D16"/>
    <w:rsid w:val="00225E26"/>
    <w:rsid w:val="002265E4"/>
    <w:rsid w:val="00226965"/>
    <w:rsid w:val="00227072"/>
    <w:rsid w:val="00227526"/>
    <w:rsid w:val="002306B5"/>
    <w:rsid w:val="002308FB"/>
    <w:rsid w:val="00231079"/>
    <w:rsid w:val="00231783"/>
    <w:rsid w:val="002317B4"/>
    <w:rsid w:val="00232718"/>
    <w:rsid w:val="0023296C"/>
    <w:rsid w:val="00232D9D"/>
    <w:rsid w:val="00232DE0"/>
    <w:rsid w:val="00232EE2"/>
    <w:rsid w:val="00232F14"/>
    <w:rsid w:val="00232FDF"/>
    <w:rsid w:val="0023307B"/>
    <w:rsid w:val="002335D5"/>
    <w:rsid w:val="002339D9"/>
    <w:rsid w:val="00233B9C"/>
    <w:rsid w:val="002341A1"/>
    <w:rsid w:val="00234AC9"/>
    <w:rsid w:val="00234BD9"/>
    <w:rsid w:val="00234CBD"/>
    <w:rsid w:val="00234FCE"/>
    <w:rsid w:val="00235503"/>
    <w:rsid w:val="00235532"/>
    <w:rsid w:val="00235600"/>
    <w:rsid w:val="002358A2"/>
    <w:rsid w:val="00235AC7"/>
    <w:rsid w:val="00235CB0"/>
    <w:rsid w:val="00235D1E"/>
    <w:rsid w:val="00235FE8"/>
    <w:rsid w:val="0023634C"/>
    <w:rsid w:val="00236356"/>
    <w:rsid w:val="00236AC0"/>
    <w:rsid w:val="00236F53"/>
    <w:rsid w:val="0023717C"/>
    <w:rsid w:val="0023737E"/>
    <w:rsid w:val="002374FA"/>
    <w:rsid w:val="00237692"/>
    <w:rsid w:val="002404B4"/>
    <w:rsid w:val="00240540"/>
    <w:rsid w:val="002406D2"/>
    <w:rsid w:val="0024092B"/>
    <w:rsid w:val="002409E0"/>
    <w:rsid w:val="00240BDF"/>
    <w:rsid w:val="00241103"/>
    <w:rsid w:val="002412E1"/>
    <w:rsid w:val="0024165B"/>
    <w:rsid w:val="00241752"/>
    <w:rsid w:val="00241B93"/>
    <w:rsid w:val="00241EC6"/>
    <w:rsid w:val="00241FB3"/>
    <w:rsid w:val="002426C3"/>
    <w:rsid w:val="00243492"/>
    <w:rsid w:val="00243F2E"/>
    <w:rsid w:val="00243F7B"/>
    <w:rsid w:val="00244240"/>
    <w:rsid w:val="00244290"/>
    <w:rsid w:val="002449A1"/>
    <w:rsid w:val="00244ABB"/>
    <w:rsid w:val="0024521E"/>
    <w:rsid w:val="002457D5"/>
    <w:rsid w:val="00245B03"/>
    <w:rsid w:val="00245CCB"/>
    <w:rsid w:val="00245E71"/>
    <w:rsid w:val="00246070"/>
    <w:rsid w:val="002469F2"/>
    <w:rsid w:val="00247024"/>
    <w:rsid w:val="002473D8"/>
    <w:rsid w:val="00247514"/>
    <w:rsid w:val="00247F6F"/>
    <w:rsid w:val="00250581"/>
    <w:rsid w:val="00250C02"/>
    <w:rsid w:val="00250FB0"/>
    <w:rsid w:val="00251312"/>
    <w:rsid w:val="0025212C"/>
    <w:rsid w:val="0025225A"/>
    <w:rsid w:val="00252B5F"/>
    <w:rsid w:val="00252C11"/>
    <w:rsid w:val="00253380"/>
    <w:rsid w:val="0025370B"/>
    <w:rsid w:val="00253A64"/>
    <w:rsid w:val="002547E4"/>
    <w:rsid w:val="002548AE"/>
    <w:rsid w:val="00254A9D"/>
    <w:rsid w:val="00254C7B"/>
    <w:rsid w:val="00254CF3"/>
    <w:rsid w:val="0025615D"/>
    <w:rsid w:val="00256E5A"/>
    <w:rsid w:val="00256F23"/>
    <w:rsid w:val="00257270"/>
    <w:rsid w:val="002572E0"/>
    <w:rsid w:val="00257DBD"/>
    <w:rsid w:val="00260FC7"/>
    <w:rsid w:val="00260FD8"/>
    <w:rsid w:val="00261302"/>
    <w:rsid w:val="0026138D"/>
    <w:rsid w:val="00261A15"/>
    <w:rsid w:val="002626BE"/>
    <w:rsid w:val="002627DC"/>
    <w:rsid w:val="002629BA"/>
    <w:rsid w:val="00262D95"/>
    <w:rsid w:val="00263147"/>
    <w:rsid w:val="00263E9E"/>
    <w:rsid w:val="0026402B"/>
    <w:rsid w:val="002646CA"/>
    <w:rsid w:val="00264721"/>
    <w:rsid w:val="00264897"/>
    <w:rsid w:val="00264A09"/>
    <w:rsid w:val="00264B8C"/>
    <w:rsid w:val="00264F9D"/>
    <w:rsid w:val="00264FE4"/>
    <w:rsid w:val="00265681"/>
    <w:rsid w:val="002658C5"/>
    <w:rsid w:val="00265BEE"/>
    <w:rsid w:val="002662EE"/>
    <w:rsid w:val="002665AB"/>
    <w:rsid w:val="00266B42"/>
    <w:rsid w:val="00266C46"/>
    <w:rsid w:val="00267BC4"/>
    <w:rsid w:val="00267FD4"/>
    <w:rsid w:val="00270EA6"/>
    <w:rsid w:val="00270EF5"/>
    <w:rsid w:val="0027153E"/>
    <w:rsid w:val="002716F2"/>
    <w:rsid w:val="00271B8F"/>
    <w:rsid w:val="00271F37"/>
    <w:rsid w:val="0027240C"/>
    <w:rsid w:val="002724B3"/>
    <w:rsid w:val="0027260C"/>
    <w:rsid w:val="00272A04"/>
    <w:rsid w:val="002734BD"/>
    <w:rsid w:val="002737CE"/>
    <w:rsid w:val="0027385F"/>
    <w:rsid w:val="002741FB"/>
    <w:rsid w:val="002742BB"/>
    <w:rsid w:val="002747B0"/>
    <w:rsid w:val="00274AC4"/>
    <w:rsid w:val="00275025"/>
    <w:rsid w:val="0027532C"/>
    <w:rsid w:val="0027560F"/>
    <w:rsid w:val="002758F2"/>
    <w:rsid w:val="0027656B"/>
    <w:rsid w:val="00276A12"/>
    <w:rsid w:val="00276CC2"/>
    <w:rsid w:val="0027741B"/>
    <w:rsid w:val="0027762C"/>
    <w:rsid w:val="00277DAE"/>
    <w:rsid w:val="00277F78"/>
    <w:rsid w:val="002807CA"/>
    <w:rsid w:val="00280BEF"/>
    <w:rsid w:val="00280D32"/>
    <w:rsid w:val="00280E18"/>
    <w:rsid w:val="0028172E"/>
    <w:rsid w:val="00281739"/>
    <w:rsid w:val="002819B8"/>
    <w:rsid w:val="00281DF1"/>
    <w:rsid w:val="00281EF9"/>
    <w:rsid w:val="002821ED"/>
    <w:rsid w:val="00282217"/>
    <w:rsid w:val="00282270"/>
    <w:rsid w:val="002824BC"/>
    <w:rsid w:val="00282696"/>
    <w:rsid w:val="00282DCC"/>
    <w:rsid w:val="00282F6D"/>
    <w:rsid w:val="002831D6"/>
    <w:rsid w:val="002833B2"/>
    <w:rsid w:val="002835FA"/>
    <w:rsid w:val="002839F2"/>
    <w:rsid w:val="002841C6"/>
    <w:rsid w:val="00284388"/>
    <w:rsid w:val="002845E9"/>
    <w:rsid w:val="00284911"/>
    <w:rsid w:val="00285565"/>
    <w:rsid w:val="00285591"/>
    <w:rsid w:val="002857B5"/>
    <w:rsid w:val="00285C81"/>
    <w:rsid w:val="00285D93"/>
    <w:rsid w:val="0028609E"/>
    <w:rsid w:val="00286225"/>
    <w:rsid w:val="00286729"/>
    <w:rsid w:val="002867B2"/>
    <w:rsid w:val="0028682E"/>
    <w:rsid w:val="0028704D"/>
    <w:rsid w:val="00287256"/>
    <w:rsid w:val="00287260"/>
    <w:rsid w:val="002908C8"/>
    <w:rsid w:val="00290933"/>
    <w:rsid w:val="0029121B"/>
    <w:rsid w:val="00291289"/>
    <w:rsid w:val="002916CC"/>
    <w:rsid w:val="00291E5A"/>
    <w:rsid w:val="00291F77"/>
    <w:rsid w:val="00292355"/>
    <w:rsid w:val="00293349"/>
    <w:rsid w:val="002935BE"/>
    <w:rsid w:val="00293869"/>
    <w:rsid w:val="002946B0"/>
    <w:rsid w:val="002949E0"/>
    <w:rsid w:val="00294C44"/>
    <w:rsid w:val="00294F9D"/>
    <w:rsid w:val="002951DB"/>
    <w:rsid w:val="00295B1E"/>
    <w:rsid w:val="00295E02"/>
    <w:rsid w:val="002968A4"/>
    <w:rsid w:val="00296959"/>
    <w:rsid w:val="00296B1E"/>
    <w:rsid w:val="00296C53"/>
    <w:rsid w:val="00296D0C"/>
    <w:rsid w:val="00296DBB"/>
    <w:rsid w:val="00296DC3"/>
    <w:rsid w:val="00296E16"/>
    <w:rsid w:val="0029713F"/>
    <w:rsid w:val="00297825"/>
    <w:rsid w:val="00297DCF"/>
    <w:rsid w:val="00297DED"/>
    <w:rsid w:val="002A037B"/>
    <w:rsid w:val="002A07A9"/>
    <w:rsid w:val="002A0A14"/>
    <w:rsid w:val="002A18EB"/>
    <w:rsid w:val="002A1912"/>
    <w:rsid w:val="002A197A"/>
    <w:rsid w:val="002A1A68"/>
    <w:rsid w:val="002A1D73"/>
    <w:rsid w:val="002A28EE"/>
    <w:rsid w:val="002A2C94"/>
    <w:rsid w:val="002A2DBA"/>
    <w:rsid w:val="002A3158"/>
    <w:rsid w:val="002A347F"/>
    <w:rsid w:val="002A3E17"/>
    <w:rsid w:val="002A3EB0"/>
    <w:rsid w:val="002A4019"/>
    <w:rsid w:val="002A408D"/>
    <w:rsid w:val="002A48C4"/>
    <w:rsid w:val="002A4A71"/>
    <w:rsid w:val="002A5323"/>
    <w:rsid w:val="002A535E"/>
    <w:rsid w:val="002A54B1"/>
    <w:rsid w:val="002A558E"/>
    <w:rsid w:val="002A564E"/>
    <w:rsid w:val="002A596D"/>
    <w:rsid w:val="002A7710"/>
    <w:rsid w:val="002A7C15"/>
    <w:rsid w:val="002B01D4"/>
    <w:rsid w:val="002B0235"/>
    <w:rsid w:val="002B0B8C"/>
    <w:rsid w:val="002B0C8E"/>
    <w:rsid w:val="002B0F1D"/>
    <w:rsid w:val="002B1814"/>
    <w:rsid w:val="002B1C24"/>
    <w:rsid w:val="002B2A45"/>
    <w:rsid w:val="002B2AB9"/>
    <w:rsid w:val="002B2EB8"/>
    <w:rsid w:val="002B3808"/>
    <w:rsid w:val="002B3D90"/>
    <w:rsid w:val="002B4064"/>
    <w:rsid w:val="002B46CF"/>
    <w:rsid w:val="002B4752"/>
    <w:rsid w:val="002B51A1"/>
    <w:rsid w:val="002B5374"/>
    <w:rsid w:val="002B66F5"/>
    <w:rsid w:val="002B6FF4"/>
    <w:rsid w:val="002B739D"/>
    <w:rsid w:val="002B7674"/>
    <w:rsid w:val="002B7A97"/>
    <w:rsid w:val="002C0099"/>
    <w:rsid w:val="002C0158"/>
    <w:rsid w:val="002C04EE"/>
    <w:rsid w:val="002C09D8"/>
    <w:rsid w:val="002C0DF2"/>
    <w:rsid w:val="002C1321"/>
    <w:rsid w:val="002C19BE"/>
    <w:rsid w:val="002C19E5"/>
    <w:rsid w:val="002C1F8F"/>
    <w:rsid w:val="002C20D6"/>
    <w:rsid w:val="002C297F"/>
    <w:rsid w:val="002C2AB4"/>
    <w:rsid w:val="002C2C92"/>
    <w:rsid w:val="002C33A1"/>
    <w:rsid w:val="002C3437"/>
    <w:rsid w:val="002C35D1"/>
    <w:rsid w:val="002C365E"/>
    <w:rsid w:val="002C3B3E"/>
    <w:rsid w:val="002C3CCA"/>
    <w:rsid w:val="002C3CDD"/>
    <w:rsid w:val="002C3EE6"/>
    <w:rsid w:val="002C444F"/>
    <w:rsid w:val="002C5A22"/>
    <w:rsid w:val="002C5CD2"/>
    <w:rsid w:val="002C644C"/>
    <w:rsid w:val="002C6C97"/>
    <w:rsid w:val="002C727F"/>
    <w:rsid w:val="002C7667"/>
    <w:rsid w:val="002C7697"/>
    <w:rsid w:val="002C7E6E"/>
    <w:rsid w:val="002D003F"/>
    <w:rsid w:val="002D0382"/>
    <w:rsid w:val="002D0484"/>
    <w:rsid w:val="002D05CB"/>
    <w:rsid w:val="002D0CCF"/>
    <w:rsid w:val="002D1109"/>
    <w:rsid w:val="002D1162"/>
    <w:rsid w:val="002D2620"/>
    <w:rsid w:val="002D32F3"/>
    <w:rsid w:val="002D34B9"/>
    <w:rsid w:val="002D3A9D"/>
    <w:rsid w:val="002D3EAD"/>
    <w:rsid w:val="002D476D"/>
    <w:rsid w:val="002D53C0"/>
    <w:rsid w:val="002D563B"/>
    <w:rsid w:val="002D58DB"/>
    <w:rsid w:val="002D5A63"/>
    <w:rsid w:val="002D6259"/>
    <w:rsid w:val="002D710D"/>
    <w:rsid w:val="002D7220"/>
    <w:rsid w:val="002E03E0"/>
    <w:rsid w:val="002E0C88"/>
    <w:rsid w:val="002E0EFE"/>
    <w:rsid w:val="002E12A7"/>
    <w:rsid w:val="002E21AC"/>
    <w:rsid w:val="002E272C"/>
    <w:rsid w:val="002E3A7F"/>
    <w:rsid w:val="002E3E48"/>
    <w:rsid w:val="002E47BC"/>
    <w:rsid w:val="002E48FA"/>
    <w:rsid w:val="002E4C09"/>
    <w:rsid w:val="002E4D56"/>
    <w:rsid w:val="002E5035"/>
    <w:rsid w:val="002E5748"/>
    <w:rsid w:val="002E5804"/>
    <w:rsid w:val="002E594C"/>
    <w:rsid w:val="002E5C29"/>
    <w:rsid w:val="002E605F"/>
    <w:rsid w:val="002E6BF0"/>
    <w:rsid w:val="002E71A5"/>
    <w:rsid w:val="002E753B"/>
    <w:rsid w:val="002E7644"/>
    <w:rsid w:val="002E784A"/>
    <w:rsid w:val="002E7E26"/>
    <w:rsid w:val="002F0721"/>
    <w:rsid w:val="002F0E4A"/>
    <w:rsid w:val="002F0EDD"/>
    <w:rsid w:val="002F105F"/>
    <w:rsid w:val="002F1245"/>
    <w:rsid w:val="002F185F"/>
    <w:rsid w:val="002F1CC0"/>
    <w:rsid w:val="002F2057"/>
    <w:rsid w:val="002F2F27"/>
    <w:rsid w:val="002F3CF1"/>
    <w:rsid w:val="002F3F00"/>
    <w:rsid w:val="002F3F70"/>
    <w:rsid w:val="002F42BC"/>
    <w:rsid w:val="002F43C4"/>
    <w:rsid w:val="002F462F"/>
    <w:rsid w:val="002F4BF7"/>
    <w:rsid w:val="002F5992"/>
    <w:rsid w:val="002F5A3C"/>
    <w:rsid w:val="002F60B4"/>
    <w:rsid w:val="002F60EA"/>
    <w:rsid w:val="002F63BF"/>
    <w:rsid w:val="002F6D36"/>
    <w:rsid w:val="002F6E0E"/>
    <w:rsid w:val="002F6F04"/>
    <w:rsid w:val="002F77FC"/>
    <w:rsid w:val="003008AB"/>
    <w:rsid w:val="00300FA8"/>
    <w:rsid w:val="00301597"/>
    <w:rsid w:val="003019C9"/>
    <w:rsid w:val="00302718"/>
    <w:rsid w:val="003035F6"/>
    <w:rsid w:val="00303C34"/>
    <w:rsid w:val="00303D19"/>
    <w:rsid w:val="00303FD5"/>
    <w:rsid w:val="00304D18"/>
    <w:rsid w:val="00304E54"/>
    <w:rsid w:val="00304EC8"/>
    <w:rsid w:val="00305C55"/>
    <w:rsid w:val="003061A5"/>
    <w:rsid w:val="00306850"/>
    <w:rsid w:val="00306E54"/>
    <w:rsid w:val="00307232"/>
    <w:rsid w:val="003077B8"/>
    <w:rsid w:val="003079AD"/>
    <w:rsid w:val="00307AF9"/>
    <w:rsid w:val="0031057D"/>
    <w:rsid w:val="0031077B"/>
    <w:rsid w:val="0031108C"/>
    <w:rsid w:val="00311757"/>
    <w:rsid w:val="00311BE8"/>
    <w:rsid w:val="00311E26"/>
    <w:rsid w:val="0031241E"/>
    <w:rsid w:val="003125B9"/>
    <w:rsid w:val="00313AC3"/>
    <w:rsid w:val="00313EB5"/>
    <w:rsid w:val="00313FBA"/>
    <w:rsid w:val="00313FBD"/>
    <w:rsid w:val="00314820"/>
    <w:rsid w:val="0031483F"/>
    <w:rsid w:val="003148EC"/>
    <w:rsid w:val="00314D40"/>
    <w:rsid w:val="00315D14"/>
    <w:rsid w:val="00315D94"/>
    <w:rsid w:val="0031673A"/>
    <w:rsid w:val="00316B66"/>
    <w:rsid w:val="0031796D"/>
    <w:rsid w:val="00317FC0"/>
    <w:rsid w:val="0032121D"/>
    <w:rsid w:val="00322093"/>
    <w:rsid w:val="003223F5"/>
    <w:rsid w:val="00322752"/>
    <w:rsid w:val="0032317C"/>
    <w:rsid w:val="003232D9"/>
    <w:rsid w:val="00324055"/>
    <w:rsid w:val="00324C3B"/>
    <w:rsid w:val="00324FEB"/>
    <w:rsid w:val="00325237"/>
    <w:rsid w:val="00325265"/>
    <w:rsid w:val="00325595"/>
    <w:rsid w:val="003257E2"/>
    <w:rsid w:val="00325C28"/>
    <w:rsid w:val="003261EC"/>
    <w:rsid w:val="003262AA"/>
    <w:rsid w:val="0032639D"/>
    <w:rsid w:val="0032646D"/>
    <w:rsid w:val="003267C2"/>
    <w:rsid w:val="00326CD8"/>
    <w:rsid w:val="00326F75"/>
    <w:rsid w:val="003279FE"/>
    <w:rsid w:val="00327A53"/>
    <w:rsid w:val="00330D1B"/>
    <w:rsid w:val="00331453"/>
    <w:rsid w:val="003327B3"/>
    <w:rsid w:val="00332D77"/>
    <w:rsid w:val="00333B23"/>
    <w:rsid w:val="003341FB"/>
    <w:rsid w:val="00334D54"/>
    <w:rsid w:val="00334E4E"/>
    <w:rsid w:val="00334F6A"/>
    <w:rsid w:val="0033531F"/>
    <w:rsid w:val="00335324"/>
    <w:rsid w:val="00335559"/>
    <w:rsid w:val="00335E4B"/>
    <w:rsid w:val="00336207"/>
    <w:rsid w:val="003363A9"/>
    <w:rsid w:val="00336784"/>
    <w:rsid w:val="00336968"/>
    <w:rsid w:val="00336A2F"/>
    <w:rsid w:val="00336A85"/>
    <w:rsid w:val="0033706A"/>
    <w:rsid w:val="003376BD"/>
    <w:rsid w:val="0033796C"/>
    <w:rsid w:val="00337D58"/>
    <w:rsid w:val="00337E4E"/>
    <w:rsid w:val="00337F3D"/>
    <w:rsid w:val="00337FD9"/>
    <w:rsid w:val="003409A6"/>
    <w:rsid w:val="00340C55"/>
    <w:rsid w:val="00341626"/>
    <w:rsid w:val="00341A52"/>
    <w:rsid w:val="00341C08"/>
    <w:rsid w:val="00342ABD"/>
    <w:rsid w:val="003439F4"/>
    <w:rsid w:val="00343A56"/>
    <w:rsid w:val="003440D5"/>
    <w:rsid w:val="003443AA"/>
    <w:rsid w:val="0034486C"/>
    <w:rsid w:val="00344DC1"/>
    <w:rsid w:val="0034502E"/>
    <w:rsid w:val="00345577"/>
    <w:rsid w:val="003458D9"/>
    <w:rsid w:val="00345D21"/>
    <w:rsid w:val="00346210"/>
    <w:rsid w:val="00346344"/>
    <w:rsid w:val="003465A5"/>
    <w:rsid w:val="00346B94"/>
    <w:rsid w:val="0034708D"/>
    <w:rsid w:val="00347DE6"/>
    <w:rsid w:val="00347FC5"/>
    <w:rsid w:val="00350A0D"/>
    <w:rsid w:val="00350AEC"/>
    <w:rsid w:val="00350F4F"/>
    <w:rsid w:val="00351BF5"/>
    <w:rsid w:val="00352026"/>
    <w:rsid w:val="0035246A"/>
    <w:rsid w:val="00352678"/>
    <w:rsid w:val="00352896"/>
    <w:rsid w:val="003533BF"/>
    <w:rsid w:val="0035352C"/>
    <w:rsid w:val="00353D8F"/>
    <w:rsid w:val="00354C12"/>
    <w:rsid w:val="00355651"/>
    <w:rsid w:val="003558C1"/>
    <w:rsid w:val="00355CC2"/>
    <w:rsid w:val="00355E44"/>
    <w:rsid w:val="0035602A"/>
    <w:rsid w:val="003560BC"/>
    <w:rsid w:val="00356F7F"/>
    <w:rsid w:val="003577A5"/>
    <w:rsid w:val="00357A05"/>
    <w:rsid w:val="00357A2F"/>
    <w:rsid w:val="00357CD6"/>
    <w:rsid w:val="00357D97"/>
    <w:rsid w:val="003605EE"/>
    <w:rsid w:val="003606EF"/>
    <w:rsid w:val="00360A0D"/>
    <w:rsid w:val="00360F23"/>
    <w:rsid w:val="00360F9B"/>
    <w:rsid w:val="003614EF"/>
    <w:rsid w:val="0036159D"/>
    <w:rsid w:val="003615AB"/>
    <w:rsid w:val="00361944"/>
    <w:rsid w:val="00361A23"/>
    <w:rsid w:val="00361DD4"/>
    <w:rsid w:val="00361E6C"/>
    <w:rsid w:val="00362A5A"/>
    <w:rsid w:val="003637FE"/>
    <w:rsid w:val="00364978"/>
    <w:rsid w:val="00364F36"/>
    <w:rsid w:val="00365DD9"/>
    <w:rsid w:val="00366477"/>
    <w:rsid w:val="0036660F"/>
    <w:rsid w:val="00366745"/>
    <w:rsid w:val="0036781F"/>
    <w:rsid w:val="0036784C"/>
    <w:rsid w:val="003678AA"/>
    <w:rsid w:val="00367D85"/>
    <w:rsid w:val="00370124"/>
    <w:rsid w:val="00370950"/>
    <w:rsid w:val="0037095B"/>
    <w:rsid w:val="00370991"/>
    <w:rsid w:val="00371102"/>
    <w:rsid w:val="003714EC"/>
    <w:rsid w:val="00371821"/>
    <w:rsid w:val="00371889"/>
    <w:rsid w:val="003718A1"/>
    <w:rsid w:val="00371DF3"/>
    <w:rsid w:val="00371E97"/>
    <w:rsid w:val="00371EC1"/>
    <w:rsid w:val="003720C2"/>
    <w:rsid w:val="003723F4"/>
    <w:rsid w:val="00372747"/>
    <w:rsid w:val="00372AEB"/>
    <w:rsid w:val="00372D0B"/>
    <w:rsid w:val="00372DC9"/>
    <w:rsid w:val="0037383D"/>
    <w:rsid w:val="00373D07"/>
    <w:rsid w:val="0037400B"/>
    <w:rsid w:val="003741C4"/>
    <w:rsid w:val="0037473F"/>
    <w:rsid w:val="00374D3C"/>
    <w:rsid w:val="00374F7C"/>
    <w:rsid w:val="00375E81"/>
    <w:rsid w:val="00376593"/>
    <w:rsid w:val="003765FE"/>
    <w:rsid w:val="003769FD"/>
    <w:rsid w:val="003778B3"/>
    <w:rsid w:val="0038021E"/>
    <w:rsid w:val="00380410"/>
    <w:rsid w:val="00380B10"/>
    <w:rsid w:val="00381243"/>
    <w:rsid w:val="003812ED"/>
    <w:rsid w:val="00381618"/>
    <w:rsid w:val="003818B3"/>
    <w:rsid w:val="00382803"/>
    <w:rsid w:val="00383170"/>
    <w:rsid w:val="00383204"/>
    <w:rsid w:val="00383412"/>
    <w:rsid w:val="00383B7C"/>
    <w:rsid w:val="003840C4"/>
    <w:rsid w:val="00384B97"/>
    <w:rsid w:val="00384E9B"/>
    <w:rsid w:val="00384EA8"/>
    <w:rsid w:val="003850CD"/>
    <w:rsid w:val="00385338"/>
    <w:rsid w:val="00385799"/>
    <w:rsid w:val="003860DF"/>
    <w:rsid w:val="00386441"/>
    <w:rsid w:val="00386977"/>
    <w:rsid w:val="003872F2"/>
    <w:rsid w:val="00387D0F"/>
    <w:rsid w:val="00387F9B"/>
    <w:rsid w:val="00391169"/>
    <w:rsid w:val="00391277"/>
    <w:rsid w:val="003914C9"/>
    <w:rsid w:val="00391B15"/>
    <w:rsid w:val="00391CF1"/>
    <w:rsid w:val="00391F46"/>
    <w:rsid w:val="0039334F"/>
    <w:rsid w:val="00393C7B"/>
    <w:rsid w:val="00394D54"/>
    <w:rsid w:val="00395A8D"/>
    <w:rsid w:val="00395DFB"/>
    <w:rsid w:val="00395EB8"/>
    <w:rsid w:val="00395F8D"/>
    <w:rsid w:val="003961B6"/>
    <w:rsid w:val="00396CE7"/>
    <w:rsid w:val="00396D98"/>
    <w:rsid w:val="003978C9"/>
    <w:rsid w:val="00397BE0"/>
    <w:rsid w:val="00397DBC"/>
    <w:rsid w:val="00397ECD"/>
    <w:rsid w:val="003A07FA"/>
    <w:rsid w:val="003A0C42"/>
    <w:rsid w:val="003A1523"/>
    <w:rsid w:val="003A232F"/>
    <w:rsid w:val="003A2813"/>
    <w:rsid w:val="003A2C2A"/>
    <w:rsid w:val="003A308E"/>
    <w:rsid w:val="003A3D0A"/>
    <w:rsid w:val="003A48F4"/>
    <w:rsid w:val="003A49A3"/>
    <w:rsid w:val="003A4D22"/>
    <w:rsid w:val="003A4DAD"/>
    <w:rsid w:val="003A58A0"/>
    <w:rsid w:val="003A5AB7"/>
    <w:rsid w:val="003A5AC3"/>
    <w:rsid w:val="003A5D1C"/>
    <w:rsid w:val="003A5F44"/>
    <w:rsid w:val="003A693A"/>
    <w:rsid w:val="003A719C"/>
    <w:rsid w:val="003A71DC"/>
    <w:rsid w:val="003A77FB"/>
    <w:rsid w:val="003A78C2"/>
    <w:rsid w:val="003A7971"/>
    <w:rsid w:val="003A7FC7"/>
    <w:rsid w:val="003B0009"/>
    <w:rsid w:val="003B0EE9"/>
    <w:rsid w:val="003B13FC"/>
    <w:rsid w:val="003B1A3A"/>
    <w:rsid w:val="003B1CA7"/>
    <w:rsid w:val="003B1F25"/>
    <w:rsid w:val="003B1F81"/>
    <w:rsid w:val="003B2DA7"/>
    <w:rsid w:val="003B2F4B"/>
    <w:rsid w:val="003B350E"/>
    <w:rsid w:val="003B40C0"/>
    <w:rsid w:val="003B4810"/>
    <w:rsid w:val="003B4A6A"/>
    <w:rsid w:val="003B4FF3"/>
    <w:rsid w:val="003B5470"/>
    <w:rsid w:val="003B6700"/>
    <w:rsid w:val="003B6BE7"/>
    <w:rsid w:val="003B6CE5"/>
    <w:rsid w:val="003B6E83"/>
    <w:rsid w:val="003B7A14"/>
    <w:rsid w:val="003B7F6A"/>
    <w:rsid w:val="003C0049"/>
    <w:rsid w:val="003C0050"/>
    <w:rsid w:val="003C080C"/>
    <w:rsid w:val="003C1227"/>
    <w:rsid w:val="003C1500"/>
    <w:rsid w:val="003C1FB0"/>
    <w:rsid w:val="003C22C4"/>
    <w:rsid w:val="003C2572"/>
    <w:rsid w:val="003C26CF"/>
    <w:rsid w:val="003C277B"/>
    <w:rsid w:val="003C2925"/>
    <w:rsid w:val="003C36F5"/>
    <w:rsid w:val="003C37D7"/>
    <w:rsid w:val="003C3C98"/>
    <w:rsid w:val="003C4B03"/>
    <w:rsid w:val="003C500C"/>
    <w:rsid w:val="003C5554"/>
    <w:rsid w:val="003C58A7"/>
    <w:rsid w:val="003C5FB7"/>
    <w:rsid w:val="003C614C"/>
    <w:rsid w:val="003C62B2"/>
    <w:rsid w:val="003C6CDD"/>
    <w:rsid w:val="003C6F3D"/>
    <w:rsid w:val="003C7263"/>
    <w:rsid w:val="003C7D9A"/>
    <w:rsid w:val="003D0461"/>
    <w:rsid w:val="003D0B12"/>
    <w:rsid w:val="003D0B87"/>
    <w:rsid w:val="003D0DD8"/>
    <w:rsid w:val="003D0ED7"/>
    <w:rsid w:val="003D1B6E"/>
    <w:rsid w:val="003D1BD6"/>
    <w:rsid w:val="003D1F28"/>
    <w:rsid w:val="003D261E"/>
    <w:rsid w:val="003D305E"/>
    <w:rsid w:val="003D3365"/>
    <w:rsid w:val="003D35B2"/>
    <w:rsid w:val="003D36F6"/>
    <w:rsid w:val="003D3B05"/>
    <w:rsid w:val="003D4399"/>
    <w:rsid w:val="003D498F"/>
    <w:rsid w:val="003D4B03"/>
    <w:rsid w:val="003D50A0"/>
    <w:rsid w:val="003D5110"/>
    <w:rsid w:val="003D5145"/>
    <w:rsid w:val="003D516F"/>
    <w:rsid w:val="003D5909"/>
    <w:rsid w:val="003D5D1C"/>
    <w:rsid w:val="003D6229"/>
    <w:rsid w:val="003D6621"/>
    <w:rsid w:val="003D6ED9"/>
    <w:rsid w:val="003D76E9"/>
    <w:rsid w:val="003E00FE"/>
    <w:rsid w:val="003E0214"/>
    <w:rsid w:val="003E0F26"/>
    <w:rsid w:val="003E1A04"/>
    <w:rsid w:val="003E24C5"/>
    <w:rsid w:val="003E2844"/>
    <w:rsid w:val="003E2B02"/>
    <w:rsid w:val="003E2E2E"/>
    <w:rsid w:val="003E321B"/>
    <w:rsid w:val="003E39A2"/>
    <w:rsid w:val="003E39B4"/>
    <w:rsid w:val="003E42B7"/>
    <w:rsid w:val="003E4359"/>
    <w:rsid w:val="003E4934"/>
    <w:rsid w:val="003E584E"/>
    <w:rsid w:val="003E5ACE"/>
    <w:rsid w:val="003E6436"/>
    <w:rsid w:val="003E6A1D"/>
    <w:rsid w:val="003E6DDE"/>
    <w:rsid w:val="003E6E8C"/>
    <w:rsid w:val="003E7413"/>
    <w:rsid w:val="003E764C"/>
    <w:rsid w:val="003E769E"/>
    <w:rsid w:val="003E7BCA"/>
    <w:rsid w:val="003F0323"/>
    <w:rsid w:val="003F0343"/>
    <w:rsid w:val="003F03DB"/>
    <w:rsid w:val="003F078E"/>
    <w:rsid w:val="003F0DE1"/>
    <w:rsid w:val="003F104F"/>
    <w:rsid w:val="003F10EE"/>
    <w:rsid w:val="003F1B3F"/>
    <w:rsid w:val="003F22A2"/>
    <w:rsid w:val="003F3B4A"/>
    <w:rsid w:val="003F3E85"/>
    <w:rsid w:val="003F43F2"/>
    <w:rsid w:val="003F44F8"/>
    <w:rsid w:val="003F47A5"/>
    <w:rsid w:val="003F4DDE"/>
    <w:rsid w:val="003F4F9F"/>
    <w:rsid w:val="003F514A"/>
    <w:rsid w:val="003F560F"/>
    <w:rsid w:val="003F57AD"/>
    <w:rsid w:val="003F580B"/>
    <w:rsid w:val="003F5C32"/>
    <w:rsid w:val="003F629A"/>
    <w:rsid w:val="003F670F"/>
    <w:rsid w:val="003F6B89"/>
    <w:rsid w:val="003F6FA1"/>
    <w:rsid w:val="003F7296"/>
    <w:rsid w:val="003F7964"/>
    <w:rsid w:val="00400C85"/>
    <w:rsid w:val="004011FD"/>
    <w:rsid w:val="00401F6C"/>
    <w:rsid w:val="00402587"/>
    <w:rsid w:val="004027DA"/>
    <w:rsid w:val="004028AA"/>
    <w:rsid w:val="00402F9B"/>
    <w:rsid w:val="0040319F"/>
    <w:rsid w:val="0040332C"/>
    <w:rsid w:val="004033A2"/>
    <w:rsid w:val="004035A9"/>
    <w:rsid w:val="00403803"/>
    <w:rsid w:val="00403C40"/>
    <w:rsid w:val="00404015"/>
    <w:rsid w:val="00404B52"/>
    <w:rsid w:val="00404DE7"/>
    <w:rsid w:val="00404F3C"/>
    <w:rsid w:val="004051E1"/>
    <w:rsid w:val="0040545E"/>
    <w:rsid w:val="004058AE"/>
    <w:rsid w:val="00406436"/>
    <w:rsid w:val="00407057"/>
    <w:rsid w:val="00407509"/>
    <w:rsid w:val="00407E58"/>
    <w:rsid w:val="00410832"/>
    <w:rsid w:val="004108EB"/>
    <w:rsid w:val="00410D0E"/>
    <w:rsid w:val="0041149D"/>
    <w:rsid w:val="004116C7"/>
    <w:rsid w:val="004121FC"/>
    <w:rsid w:val="004122AF"/>
    <w:rsid w:val="0041244A"/>
    <w:rsid w:val="004124BD"/>
    <w:rsid w:val="00413953"/>
    <w:rsid w:val="004139E0"/>
    <w:rsid w:val="004151FC"/>
    <w:rsid w:val="004153A8"/>
    <w:rsid w:val="00415619"/>
    <w:rsid w:val="00415E07"/>
    <w:rsid w:val="00415FBC"/>
    <w:rsid w:val="00416972"/>
    <w:rsid w:val="00416D8D"/>
    <w:rsid w:val="00416E98"/>
    <w:rsid w:val="00417F4B"/>
    <w:rsid w:val="00420844"/>
    <w:rsid w:val="00420C21"/>
    <w:rsid w:val="00420C72"/>
    <w:rsid w:val="004212A3"/>
    <w:rsid w:val="0042131A"/>
    <w:rsid w:val="00421F66"/>
    <w:rsid w:val="0042214D"/>
    <w:rsid w:val="004226A7"/>
    <w:rsid w:val="004228AE"/>
    <w:rsid w:val="00422C51"/>
    <w:rsid w:val="004234A8"/>
    <w:rsid w:val="00423826"/>
    <w:rsid w:val="00423C33"/>
    <w:rsid w:val="00424313"/>
    <w:rsid w:val="004244FA"/>
    <w:rsid w:val="004245B7"/>
    <w:rsid w:val="0042476A"/>
    <w:rsid w:val="00425700"/>
    <w:rsid w:val="00425D6C"/>
    <w:rsid w:val="00425E29"/>
    <w:rsid w:val="00426A9E"/>
    <w:rsid w:val="00426F5B"/>
    <w:rsid w:val="00427381"/>
    <w:rsid w:val="004273D4"/>
    <w:rsid w:val="00427415"/>
    <w:rsid w:val="00427EC8"/>
    <w:rsid w:val="004301D5"/>
    <w:rsid w:val="00430280"/>
    <w:rsid w:val="00430330"/>
    <w:rsid w:val="00430769"/>
    <w:rsid w:val="00430875"/>
    <w:rsid w:val="00430CE4"/>
    <w:rsid w:val="00431955"/>
    <w:rsid w:val="00431AEE"/>
    <w:rsid w:val="00431CB7"/>
    <w:rsid w:val="00432784"/>
    <w:rsid w:val="00432ACE"/>
    <w:rsid w:val="0043346F"/>
    <w:rsid w:val="00433B72"/>
    <w:rsid w:val="00433E38"/>
    <w:rsid w:val="00434403"/>
    <w:rsid w:val="00434770"/>
    <w:rsid w:val="00434822"/>
    <w:rsid w:val="00434D2A"/>
    <w:rsid w:val="004355C1"/>
    <w:rsid w:val="004356DE"/>
    <w:rsid w:val="00436008"/>
    <w:rsid w:val="004366E6"/>
    <w:rsid w:val="00436A23"/>
    <w:rsid w:val="00436F16"/>
    <w:rsid w:val="00437059"/>
    <w:rsid w:val="00437107"/>
    <w:rsid w:val="004411F7"/>
    <w:rsid w:val="004417BD"/>
    <w:rsid w:val="004423D9"/>
    <w:rsid w:val="00442516"/>
    <w:rsid w:val="00442CB5"/>
    <w:rsid w:val="0044339B"/>
    <w:rsid w:val="0044350B"/>
    <w:rsid w:val="004439EC"/>
    <w:rsid w:val="00443FFE"/>
    <w:rsid w:val="0044418E"/>
    <w:rsid w:val="004442F5"/>
    <w:rsid w:val="004446D7"/>
    <w:rsid w:val="00444FEC"/>
    <w:rsid w:val="00444FFD"/>
    <w:rsid w:val="0044554B"/>
    <w:rsid w:val="0044583E"/>
    <w:rsid w:val="004458E8"/>
    <w:rsid w:val="00445AF9"/>
    <w:rsid w:val="00446129"/>
    <w:rsid w:val="00446A22"/>
    <w:rsid w:val="00447283"/>
    <w:rsid w:val="004473B4"/>
    <w:rsid w:val="0044799B"/>
    <w:rsid w:val="00447BE3"/>
    <w:rsid w:val="0045009C"/>
    <w:rsid w:val="0045091F"/>
    <w:rsid w:val="00451356"/>
    <w:rsid w:val="00451BFB"/>
    <w:rsid w:val="00451E34"/>
    <w:rsid w:val="00452378"/>
    <w:rsid w:val="00452AD9"/>
    <w:rsid w:val="0045329A"/>
    <w:rsid w:val="004534F8"/>
    <w:rsid w:val="0045357D"/>
    <w:rsid w:val="00453B52"/>
    <w:rsid w:val="0045468A"/>
    <w:rsid w:val="00454864"/>
    <w:rsid w:val="00455374"/>
    <w:rsid w:val="004557D0"/>
    <w:rsid w:val="0045644A"/>
    <w:rsid w:val="00456CD0"/>
    <w:rsid w:val="00456D7B"/>
    <w:rsid w:val="00457C2A"/>
    <w:rsid w:val="00457D0E"/>
    <w:rsid w:val="0046042E"/>
    <w:rsid w:val="00460622"/>
    <w:rsid w:val="004610FF"/>
    <w:rsid w:val="004613F0"/>
    <w:rsid w:val="004614AA"/>
    <w:rsid w:val="00461CDE"/>
    <w:rsid w:val="00462FB1"/>
    <w:rsid w:val="00463D81"/>
    <w:rsid w:val="004645C4"/>
    <w:rsid w:val="004645FC"/>
    <w:rsid w:val="00464669"/>
    <w:rsid w:val="00464D5D"/>
    <w:rsid w:val="0046500B"/>
    <w:rsid w:val="0046518F"/>
    <w:rsid w:val="00465D7E"/>
    <w:rsid w:val="0046603A"/>
    <w:rsid w:val="004664E1"/>
    <w:rsid w:val="00466687"/>
    <w:rsid w:val="00466E5D"/>
    <w:rsid w:val="00467874"/>
    <w:rsid w:val="00467AE4"/>
    <w:rsid w:val="00467EB6"/>
    <w:rsid w:val="00470074"/>
    <w:rsid w:val="00470677"/>
    <w:rsid w:val="00470A0C"/>
    <w:rsid w:val="00470B59"/>
    <w:rsid w:val="00470E65"/>
    <w:rsid w:val="00471480"/>
    <w:rsid w:val="00471AAB"/>
    <w:rsid w:val="00471DA3"/>
    <w:rsid w:val="00471F63"/>
    <w:rsid w:val="00471FDB"/>
    <w:rsid w:val="00472180"/>
    <w:rsid w:val="00472347"/>
    <w:rsid w:val="004724EC"/>
    <w:rsid w:val="00472D8B"/>
    <w:rsid w:val="00472E22"/>
    <w:rsid w:val="00473078"/>
    <w:rsid w:val="00473B0E"/>
    <w:rsid w:val="00473F9F"/>
    <w:rsid w:val="00474013"/>
    <w:rsid w:val="004742E6"/>
    <w:rsid w:val="00474480"/>
    <w:rsid w:val="00474846"/>
    <w:rsid w:val="00474E57"/>
    <w:rsid w:val="004766C4"/>
    <w:rsid w:val="00477B2B"/>
    <w:rsid w:val="00477BB7"/>
    <w:rsid w:val="00477C1C"/>
    <w:rsid w:val="00477DBB"/>
    <w:rsid w:val="00480308"/>
    <w:rsid w:val="004808A2"/>
    <w:rsid w:val="00480C4D"/>
    <w:rsid w:val="0048205E"/>
    <w:rsid w:val="0048233D"/>
    <w:rsid w:val="00482830"/>
    <w:rsid w:val="00482E91"/>
    <w:rsid w:val="0048318C"/>
    <w:rsid w:val="00483D48"/>
    <w:rsid w:val="004841DD"/>
    <w:rsid w:val="0048453E"/>
    <w:rsid w:val="00484B6F"/>
    <w:rsid w:val="00484F48"/>
    <w:rsid w:val="00484FE5"/>
    <w:rsid w:val="00485097"/>
    <w:rsid w:val="00485278"/>
    <w:rsid w:val="004853FC"/>
    <w:rsid w:val="00486485"/>
    <w:rsid w:val="00486D26"/>
    <w:rsid w:val="00486DE7"/>
    <w:rsid w:val="00487255"/>
    <w:rsid w:val="00487BE9"/>
    <w:rsid w:val="00487E17"/>
    <w:rsid w:val="004901A8"/>
    <w:rsid w:val="00490597"/>
    <w:rsid w:val="004907B7"/>
    <w:rsid w:val="00490A4C"/>
    <w:rsid w:val="00490A73"/>
    <w:rsid w:val="00490EE9"/>
    <w:rsid w:val="0049150C"/>
    <w:rsid w:val="00491588"/>
    <w:rsid w:val="004917D0"/>
    <w:rsid w:val="0049261E"/>
    <w:rsid w:val="00492763"/>
    <w:rsid w:val="00492D24"/>
    <w:rsid w:val="004938C1"/>
    <w:rsid w:val="00493BAF"/>
    <w:rsid w:val="00493BEC"/>
    <w:rsid w:val="00493E91"/>
    <w:rsid w:val="00493EDD"/>
    <w:rsid w:val="00493F92"/>
    <w:rsid w:val="00494693"/>
    <w:rsid w:val="00494C23"/>
    <w:rsid w:val="00494E8F"/>
    <w:rsid w:val="00494FE1"/>
    <w:rsid w:val="00495205"/>
    <w:rsid w:val="004953AD"/>
    <w:rsid w:val="00495761"/>
    <w:rsid w:val="00495E00"/>
    <w:rsid w:val="00495E20"/>
    <w:rsid w:val="00495EA0"/>
    <w:rsid w:val="00495F42"/>
    <w:rsid w:val="00496095"/>
    <w:rsid w:val="004962F3"/>
    <w:rsid w:val="00496677"/>
    <w:rsid w:val="0049763E"/>
    <w:rsid w:val="00497906"/>
    <w:rsid w:val="00497ED9"/>
    <w:rsid w:val="004A0A50"/>
    <w:rsid w:val="004A0F9D"/>
    <w:rsid w:val="004A16E6"/>
    <w:rsid w:val="004A1BE2"/>
    <w:rsid w:val="004A1E5E"/>
    <w:rsid w:val="004A204E"/>
    <w:rsid w:val="004A2D1A"/>
    <w:rsid w:val="004A3C15"/>
    <w:rsid w:val="004A3C3A"/>
    <w:rsid w:val="004A4B3C"/>
    <w:rsid w:val="004A580C"/>
    <w:rsid w:val="004A60B2"/>
    <w:rsid w:val="004A7517"/>
    <w:rsid w:val="004A7BCF"/>
    <w:rsid w:val="004A7D18"/>
    <w:rsid w:val="004B02BE"/>
    <w:rsid w:val="004B187C"/>
    <w:rsid w:val="004B1955"/>
    <w:rsid w:val="004B1BF1"/>
    <w:rsid w:val="004B1CE7"/>
    <w:rsid w:val="004B219D"/>
    <w:rsid w:val="004B2534"/>
    <w:rsid w:val="004B370F"/>
    <w:rsid w:val="004B37F7"/>
    <w:rsid w:val="004B43F9"/>
    <w:rsid w:val="004B47FA"/>
    <w:rsid w:val="004B4D96"/>
    <w:rsid w:val="004B4E79"/>
    <w:rsid w:val="004B4E86"/>
    <w:rsid w:val="004B533F"/>
    <w:rsid w:val="004B578F"/>
    <w:rsid w:val="004B5B5B"/>
    <w:rsid w:val="004B5C33"/>
    <w:rsid w:val="004B5DEF"/>
    <w:rsid w:val="004B64B1"/>
    <w:rsid w:val="004B67CA"/>
    <w:rsid w:val="004B6C82"/>
    <w:rsid w:val="004B7827"/>
    <w:rsid w:val="004B7BA4"/>
    <w:rsid w:val="004B7E9B"/>
    <w:rsid w:val="004C03DE"/>
    <w:rsid w:val="004C06F1"/>
    <w:rsid w:val="004C0B02"/>
    <w:rsid w:val="004C2576"/>
    <w:rsid w:val="004C2865"/>
    <w:rsid w:val="004C2A53"/>
    <w:rsid w:val="004C31BF"/>
    <w:rsid w:val="004C34F8"/>
    <w:rsid w:val="004C38CC"/>
    <w:rsid w:val="004C3D1D"/>
    <w:rsid w:val="004C3E2B"/>
    <w:rsid w:val="004C3E71"/>
    <w:rsid w:val="004C437A"/>
    <w:rsid w:val="004C45BE"/>
    <w:rsid w:val="004C47F6"/>
    <w:rsid w:val="004C4D10"/>
    <w:rsid w:val="004C51DB"/>
    <w:rsid w:val="004C554C"/>
    <w:rsid w:val="004C5610"/>
    <w:rsid w:val="004C597C"/>
    <w:rsid w:val="004C5B74"/>
    <w:rsid w:val="004C5BAE"/>
    <w:rsid w:val="004C6388"/>
    <w:rsid w:val="004C69B6"/>
    <w:rsid w:val="004C6B46"/>
    <w:rsid w:val="004C78F9"/>
    <w:rsid w:val="004D0E4F"/>
    <w:rsid w:val="004D0FD7"/>
    <w:rsid w:val="004D1161"/>
    <w:rsid w:val="004D1239"/>
    <w:rsid w:val="004D1D30"/>
    <w:rsid w:val="004D224C"/>
    <w:rsid w:val="004D263C"/>
    <w:rsid w:val="004D2A8C"/>
    <w:rsid w:val="004D2E6E"/>
    <w:rsid w:val="004D3018"/>
    <w:rsid w:val="004D32C1"/>
    <w:rsid w:val="004D348E"/>
    <w:rsid w:val="004D3689"/>
    <w:rsid w:val="004D399C"/>
    <w:rsid w:val="004D3DDC"/>
    <w:rsid w:val="004D43C9"/>
    <w:rsid w:val="004D5228"/>
    <w:rsid w:val="004D5A85"/>
    <w:rsid w:val="004D5C36"/>
    <w:rsid w:val="004D6828"/>
    <w:rsid w:val="004D695C"/>
    <w:rsid w:val="004D6A51"/>
    <w:rsid w:val="004D6B6C"/>
    <w:rsid w:val="004D6CEA"/>
    <w:rsid w:val="004E007B"/>
    <w:rsid w:val="004E0201"/>
    <w:rsid w:val="004E04D8"/>
    <w:rsid w:val="004E106C"/>
    <w:rsid w:val="004E1172"/>
    <w:rsid w:val="004E11AF"/>
    <w:rsid w:val="004E1283"/>
    <w:rsid w:val="004E2A7A"/>
    <w:rsid w:val="004E32DA"/>
    <w:rsid w:val="004E38D6"/>
    <w:rsid w:val="004E3B92"/>
    <w:rsid w:val="004E3F4A"/>
    <w:rsid w:val="004E3F99"/>
    <w:rsid w:val="004E504F"/>
    <w:rsid w:val="004E5393"/>
    <w:rsid w:val="004E5CCA"/>
    <w:rsid w:val="004E5FDB"/>
    <w:rsid w:val="004E6779"/>
    <w:rsid w:val="004E6A09"/>
    <w:rsid w:val="004E6F93"/>
    <w:rsid w:val="004E7094"/>
    <w:rsid w:val="004E757E"/>
    <w:rsid w:val="004E7A6D"/>
    <w:rsid w:val="004F01D3"/>
    <w:rsid w:val="004F0AA9"/>
    <w:rsid w:val="004F0BE3"/>
    <w:rsid w:val="004F0ECF"/>
    <w:rsid w:val="004F1122"/>
    <w:rsid w:val="004F1332"/>
    <w:rsid w:val="004F16E4"/>
    <w:rsid w:val="004F1880"/>
    <w:rsid w:val="004F2686"/>
    <w:rsid w:val="004F2EB8"/>
    <w:rsid w:val="004F33FD"/>
    <w:rsid w:val="004F3C83"/>
    <w:rsid w:val="004F3E21"/>
    <w:rsid w:val="004F4555"/>
    <w:rsid w:val="004F47F6"/>
    <w:rsid w:val="004F480E"/>
    <w:rsid w:val="004F4950"/>
    <w:rsid w:val="004F4C77"/>
    <w:rsid w:val="004F4D8B"/>
    <w:rsid w:val="004F4DEF"/>
    <w:rsid w:val="004F5346"/>
    <w:rsid w:val="004F5757"/>
    <w:rsid w:val="004F5A25"/>
    <w:rsid w:val="004F5B48"/>
    <w:rsid w:val="004F6531"/>
    <w:rsid w:val="004F6892"/>
    <w:rsid w:val="004F69FA"/>
    <w:rsid w:val="004F6F51"/>
    <w:rsid w:val="004F7077"/>
    <w:rsid w:val="004F73DE"/>
    <w:rsid w:val="004F7B8E"/>
    <w:rsid w:val="004F7CF5"/>
    <w:rsid w:val="00500CE6"/>
    <w:rsid w:val="005010E3"/>
    <w:rsid w:val="00501EED"/>
    <w:rsid w:val="00502064"/>
    <w:rsid w:val="0050226D"/>
    <w:rsid w:val="00502428"/>
    <w:rsid w:val="00502732"/>
    <w:rsid w:val="00502883"/>
    <w:rsid w:val="00502AD1"/>
    <w:rsid w:val="00503F60"/>
    <w:rsid w:val="00504021"/>
    <w:rsid w:val="00504F6C"/>
    <w:rsid w:val="00504FBD"/>
    <w:rsid w:val="00505068"/>
    <w:rsid w:val="0050549C"/>
    <w:rsid w:val="0050650F"/>
    <w:rsid w:val="005065EF"/>
    <w:rsid w:val="00506CC2"/>
    <w:rsid w:val="00507528"/>
    <w:rsid w:val="00507BF7"/>
    <w:rsid w:val="0051052C"/>
    <w:rsid w:val="00510741"/>
    <w:rsid w:val="00510F88"/>
    <w:rsid w:val="00511C15"/>
    <w:rsid w:val="00511D51"/>
    <w:rsid w:val="00512096"/>
    <w:rsid w:val="00512734"/>
    <w:rsid w:val="00513246"/>
    <w:rsid w:val="0051380C"/>
    <w:rsid w:val="00513B59"/>
    <w:rsid w:val="00513BE3"/>
    <w:rsid w:val="00514223"/>
    <w:rsid w:val="00514CCA"/>
    <w:rsid w:val="005150D4"/>
    <w:rsid w:val="005153F6"/>
    <w:rsid w:val="0051588D"/>
    <w:rsid w:val="0051607D"/>
    <w:rsid w:val="00516B96"/>
    <w:rsid w:val="005171D6"/>
    <w:rsid w:val="005174F7"/>
    <w:rsid w:val="00517A89"/>
    <w:rsid w:val="00517BFA"/>
    <w:rsid w:val="00517EFA"/>
    <w:rsid w:val="00520899"/>
    <w:rsid w:val="005215B7"/>
    <w:rsid w:val="00522078"/>
    <w:rsid w:val="0052242A"/>
    <w:rsid w:val="005227CC"/>
    <w:rsid w:val="005231CF"/>
    <w:rsid w:val="00523A57"/>
    <w:rsid w:val="00524E30"/>
    <w:rsid w:val="005252FE"/>
    <w:rsid w:val="00526397"/>
    <w:rsid w:val="005263AA"/>
    <w:rsid w:val="00526674"/>
    <w:rsid w:val="005266AC"/>
    <w:rsid w:val="00526F24"/>
    <w:rsid w:val="00526F29"/>
    <w:rsid w:val="00527998"/>
    <w:rsid w:val="00527AC7"/>
    <w:rsid w:val="005302D5"/>
    <w:rsid w:val="00530465"/>
    <w:rsid w:val="00530847"/>
    <w:rsid w:val="005311EE"/>
    <w:rsid w:val="00531869"/>
    <w:rsid w:val="00532B8C"/>
    <w:rsid w:val="00532E60"/>
    <w:rsid w:val="00533460"/>
    <w:rsid w:val="005335DC"/>
    <w:rsid w:val="00533CC3"/>
    <w:rsid w:val="00534A79"/>
    <w:rsid w:val="00535C09"/>
    <w:rsid w:val="00535F1A"/>
    <w:rsid w:val="00536129"/>
    <w:rsid w:val="005366F8"/>
    <w:rsid w:val="00536749"/>
    <w:rsid w:val="00536C27"/>
    <w:rsid w:val="0053784E"/>
    <w:rsid w:val="005379C0"/>
    <w:rsid w:val="00537D82"/>
    <w:rsid w:val="00540A05"/>
    <w:rsid w:val="0054192C"/>
    <w:rsid w:val="00542474"/>
    <w:rsid w:val="0054252E"/>
    <w:rsid w:val="00542EF6"/>
    <w:rsid w:val="00543237"/>
    <w:rsid w:val="00543432"/>
    <w:rsid w:val="0054356E"/>
    <w:rsid w:val="00543625"/>
    <w:rsid w:val="00543A6C"/>
    <w:rsid w:val="00544A1B"/>
    <w:rsid w:val="00544BC1"/>
    <w:rsid w:val="00544D3C"/>
    <w:rsid w:val="00545521"/>
    <w:rsid w:val="00545A82"/>
    <w:rsid w:val="00545AFF"/>
    <w:rsid w:val="00545C7E"/>
    <w:rsid w:val="0054663D"/>
    <w:rsid w:val="005466D1"/>
    <w:rsid w:val="005468E2"/>
    <w:rsid w:val="00546E5D"/>
    <w:rsid w:val="00546F9C"/>
    <w:rsid w:val="0054702E"/>
    <w:rsid w:val="0054710C"/>
    <w:rsid w:val="00547196"/>
    <w:rsid w:val="0054766E"/>
    <w:rsid w:val="0055044A"/>
    <w:rsid w:val="00550473"/>
    <w:rsid w:val="00551028"/>
    <w:rsid w:val="00551101"/>
    <w:rsid w:val="00551880"/>
    <w:rsid w:val="00551C9C"/>
    <w:rsid w:val="0055205C"/>
    <w:rsid w:val="005527AD"/>
    <w:rsid w:val="00552E82"/>
    <w:rsid w:val="00553334"/>
    <w:rsid w:val="0055353F"/>
    <w:rsid w:val="005543BB"/>
    <w:rsid w:val="0055494C"/>
    <w:rsid w:val="00555095"/>
    <w:rsid w:val="00555932"/>
    <w:rsid w:val="00555BAF"/>
    <w:rsid w:val="00555E54"/>
    <w:rsid w:val="0055691E"/>
    <w:rsid w:val="005569A0"/>
    <w:rsid w:val="00556EAB"/>
    <w:rsid w:val="005573FC"/>
    <w:rsid w:val="00557B41"/>
    <w:rsid w:val="00560809"/>
    <w:rsid w:val="005617C8"/>
    <w:rsid w:val="00563CB8"/>
    <w:rsid w:val="005640A3"/>
    <w:rsid w:val="00564352"/>
    <w:rsid w:val="005646AB"/>
    <w:rsid w:val="00564E41"/>
    <w:rsid w:val="00564E97"/>
    <w:rsid w:val="005652C4"/>
    <w:rsid w:val="00565669"/>
    <w:rsid w:val="005657C3"/>
    <w:rsid w:val="00565A37"/>
    <w:rsid w:val="005666C9"/>
    <w:rsid w:val="0056682C"/>
    <w:rsid w:val="00567EF4"/>
    <w:rsid w:val="005704CD"/>
    <w:rsid w:val="00570B2F"/>
    <w:rsid w:val="00570B8D"/>
    <w:rsid w:val="00571020"/>
    <w:rsid w:val="005711DA"/>
    <w:rsid w:val="00571FE7"/>
    <w:rsid w:val="0057252E"/>
    <w:rsid w:val="00572A40"/>
    <w:rsid w:val="00572EAB"/>
    <w:rsid w:val="0057367D"/>
    <w:rsid w:val="00573B8C"/>
    <w:rsid w:val="00573C1A"/>
    <w:rsid w:val="00574AB1"/>
    <w:rsid w:val="00575114"/>
    <w:rsid w:val="0057562D"/>
    <w:rsid w:val="00575811"/>
    <w:rsid w:val="00575913"/>
    <w:rsid w:val="00575D1F"/>
    <w:rsid w:val="00575FC4"/>
    <w:rsid w:val="00576489"/>
    <w:rsid w:val="0057680E"/>
    <w:rsid w:val="00576A53"/>
    <w:rsid w:val="00577042"/>
    <w:rsid w:val="005773CA"/>
    <w:rsid w:val="00577724"/>
    <w:rsid w:val="00577BAF"/>
    <w:rsid w:val="00577FD8"/>
    <w:rsid w:val="005801A7"/>
    <w:rsid w:val="00580254"/>
    <w:rsid w:val="0058067E"/>
    <w:rsid w:val="00580AA7"/>
    <w:rsid w:val="00580C8A"/>
    <w:rsid w:val="00580CC1"/>
    <w:rsid w:val="0058183F"/>
    <w:rsid w:val="005818C8"/>
    <w:rsid w:val="00582393"/>
    <w:rsid w:val="0058351C"/>
    <w:rsid w:val="00583781"/>
    <w:rsid w:val="005849A8"/>
    <w:rsid w:val="005850BD"/>
    <w:rsid w:val="005852E4"/>
    <w:rsid w:val="005855B7"/>
    <w:rsid w:val="005858B6"/>
    <w:rsid w:val="00585943"/>
    <w:rsid w:val="00585ABB"/>
    <w:rsid w:val="00585F08"/>
    <w:rsid w:val="00585F68"/>
    <w:rsid w:val="00586641"/>
    <w:rsid w:val="005869D7"/>
    <w:rsid w:val="00586A17"/>
    <w:rsid w:val="00587002"/>
    <w:rsid w:val="00587B7A"/>
    <w:rsid w:val="00587C51"/>
    <w:rsid w:val="00587E7D"/>
    <w:rsid w:val="0059004A"/>
    <w:rsid w:val="005901B0"/>
    <w:rsid w:val="005902E8"/>
    <w:rsid w:val="00590335"/>
    <w:rsid w:val="00590637"/>
    <w:rsid w:val="0059122F"/>
    <w:rsid w:val="005915F5"/>
    <w:rsid w:val="005917D6"/>
    <w:rsid w:val="0059192B"/>
    <w:rsid w:val="00591976"/>
    <w:rsid w:val="0059442C"/>
    <w:rsid w:val="00594875"/>
    <w:rsid w:val="00594F80"/>
    <w:rsid w:val="005950A3"/>
    <w:rsid w:val="005952C1"/>
    <w:rsid w:val="005952D7"/>
    <w:rsid w:val="005955BA"/>
    <w:rsid w:val="00595ACC"/>
    <w:rsid w:val="00595D77"/>
    <w:rsid w:val="0059671F"/>
    <w:rsid w:val="0059770D"/>
    <w:rsid w:val="00597795"/>
    <w:rsid w:val="005977FA"/>
    <w:rsid w:val="00597B79"/>
    <w:rsid w:val="005A002A"/>
    <w:rsid w:val="005A0049"/>
    <w:rsid w:val="005A00AA"/>
    <w:rsid w:val="005A00FB"/>
    <w:rsid w:val="005A0418"/>
    <w:rsid w:val="005A062F"/>
    <w:rsid w:val="005A1D46"/>
    <w:rsid w:val="005A215B"/>
    <w:rsid w:val="005A22D7"/>
    <w:rsid w:val="005A2B0B"/>
    <w:rsid w:val="005A30CF"/>
    <w:rsid w:val="005A345E"/>
    <w:rsid w:val="005A3750"/>
    <w:rsid w:val="005A37FE"/>
    <w:rsid w:val="005A3924"/>
    <w:rsid w:val="005A3F1A"/>
    <w:rsid w:val="005A3F3C"/>
    <w:rsid w:val="005A45BC"/>
    <w:rsid w:val="005A45D6"/>
    <w:rsid w:val="005A4792"/>
    <w:rsid w:val="005A479E"/>
    <w:rsid w:val="005A5089"/>
    <w:rsid w:val="005A5B93"/>
    <w:rsid w:val="005A5E09"/>
    <w:rsid w:val="005A5E8A"/>
    <w:rsid w:val="005A630B"/>
    <w:rsid w:val="005A6512"/>
    <w:rsid w:val="005A6936"/>
    <w:rsid w:val="005A69BD"/>
    <w:rsid w:val="005A6AF8"/>
    <w:rsid w:val="005A6B0D"/>
    <w:rsid w:val="005A6BC8"/>
    <w:rsid w:val="005A7AE4"/>
    <w:rsid w:val="005A7D17"/>
    <w:rsid w:val="005B0801"/>
    <w:rsid w:val="005B0C31"/>
    <w:rsid w:val="005B14A3"/>
    <w:rsid w:val="005B163C"/>
    <w:rsid w:val="005B1CE9"/>
    <w:rsid w:val="005B1D47"/>
    <w:rsid w:val="005B2011"/>
    <w:rsid w:val="005B26BD"/>
    <w:rsid w:val="005B290D"/>
    <w:rsid w:val="005B2D90"/>
    <w:rsid w:val="005B2DC3"/>
    <w:rsid w:val="005B34AC"/>
    <w:rsid w:val="005B3650"/>
    <w:rsid w:val="005B3997"/>
    <w:rsid w:val="005B43E1"/>
    <w:rsid w:val="005B4651"/>
    <w:rsid w:val="005B5A97"/>
    <w:rsid w:val="005B5D6A"/>
    <w:rsid w:val="005B629F"/>
    <w:rsid w:val="005B62B7"/>
    <w:rsid w:val="005B653B"/>
    <w:rsid w:val="005B6728"/>
    <w:rsid w:val="005B6A1F"/>
    <w:rsid w:val="005B6EEA"/>
    <w:rsid w:val="005B76DE"/>
    <w:rsid w:val="005B7A27"/>
    <w:rsid w:val="005B7B5F"/>
    <w:rsid w:val="005C0196"/>
    <w:rsid w:val="005C0251"/>
    <w:rsid w:val="005C0292"/>
    <w:rsid w:val="005C0807"/>
    <w:rsid w:val="005C0A60"/>
    <w:rsid w:val="005C0D84"/>
    <w:rsid w:val="005C11BC"/>
    <w:rsid w:val="005C12E3"/>
    <w:rsid w:val="005C1579"/>
    <w:rsid w:val="005C1A17"/>
    <w:rsid w:val="005C1A68"/>
    <w:rsid w:val="005C21EC"/>
    <w:rsid w:val="005C21F3"/>
    <w:rsid w:val="005C2423"/>
    <w:rsid w:val="005C2CAD"/>
    <w:rsid w:val="005C2E9D"/>
    <w:rsid w:val="005C321B"/>
    <w:rsid w:val="005C3319"/>
    <w:rsid w:val="005C375F"/>
    <w:rsid w:val="005C394D"/>
    <w:rsid w:val="005C3EC8"/>
    <w:rsid w:val="005C495D"/>
    <w:rsid w:val="005C4989"/>
    <w:rsid w:val="005C4A38"/>
    <w:rsid w:val="005C4B98"/>
    <w:rsid w:val="005C5386"/>
    <w:rsid w:val="005C5824"/>
    <w:rsid w:val="005C5911"/>
    <w:rsid w:val="005C655D"/>
    <w:rsid w:val="005C67CB"/>
    <w:rsid w:val="005C72A9"/>
    <w:rsid w:val="005C73E7"/>
    <w:rsid w:val="005C7DAF"/>
    <w:rsid w:val="005C7DFA"/>
    <w:rsid w:val="005D1AF0"/>
    <w:rsid w:val="005D20B5"/>
    <w:rsid w:val="005D30C6"/>
    <w:rsid w:val="005D3D16"/>
    <w:rsid w:val="005D3EBC"/>
    <w:rsid w:val="005D4A0C"/>
    <w:rsid w:val="005D4B78"/>
    <w:rsid w:val="005D4DB9"/>
    <w:rsid w:val="005D52E2"/>
    <w:rsid w:val="005D5398"/>
    <w:rsid w:val="005D57BC"/>
    <w:rsid w:val="005D60BE"/>
    <w:rsid w:val="005D629E"/>
    <w:rsid w:val="005D6611"/>
    <w:rsid w:val="005D66C0"/>
    <w:rsid w:val="005E06BB"/>
    <w:rsid w:val="005E0F59"/>
    <w:rsid w:val="005E1114"/>
    <w:rsid w:val="005E1182"/>
    <w:rsid w:val="005E1516"/>
    <w:rsid w:val="005E17AF"/>
    <w:rsid w:val="005E1C7F"/>
    <w:rsid w:val="005E1CB5"/>
    <w:rsid w:val="005E23D1"/>
    <w:rsid w:val="005E2856"/>
    <w:rsid w:val="005E2872"/>
    <w:rsid w:val="005E2882"/>
    <w:rsid w:val="005E2A44"/>
    <w:rsid w:val="005E2D4C"/>
    <w:rsid w:val="005E2D73"/>
    <w:rsid w:val="005E2F7E"/>
    <w:rsid w:val="005E310C"/>
    <w:rsid w:val="005E3836"/>
    <w:rsid w:val="005E3944"/>
    <w:rsid w:val="005E4022"/>
    <w:rsid w:val="005E46E0"/>
    <w:rsid w:val="005E5BCC"/>
    <w:rsid w:val="005E5C96"/>
    <w:rsid w:val="005E6081"/>
    <w:rsid w:val="005E6B1A"/>
    <w:rsid w:val="005E6B3D"/>
    <w:rsid w:val="005E74B7"/>
    <w:rsid w:val="005E76BA"/>
    <w:rsid w:val="005E7B19"/>
    <w:rsid w:val="005F0256"/>
    <w:rsid w:val="005F09E2"/>
    <w:rsid w:val="005F0F7F"/>
    <w:rsid w:val="005F11FE"/>
    <w:rsid w:val="005F12F0"/>
    <w:rsid w:val="005F14EB"/>
    <w:rsid w:val="005F18E2"/>
    <w:rsid w:val="005F1A16"/>
    <w:rsid w:val="005F1C0F"/>
    <w:rsid w:val="005F1EA3"/>
    <w:rsid w:val="005F256B"/>
    <w:rsid w:val="005F29BA"/>
    <w:rsid w:val="005F2D1E"/>
    <w:rsid w:val="005F30B3"/>
    <w:rsid w:val="005F3187"/>
    <w:rsid w:val="005F3F42"/>
    <w:rsid w:val="005F4BCB"/>
    <w:rsid w:val="005F562B"/>
    <w:rsid w:val="005F59D0"/>
    <w:rsid w:val="005F6243"/>
    <w:rsid w:val="005F6763"/>
    <w:rsid w:val="005F6C22"/>
    <w:rsid w:val="005F70B9"/>
    <w:rsid w:val="005F70F3"/>
    <w:rsid w:val="005F74DA"/>
    <w:rsid w:val="005F7735"/>
    <w:rsid w:val="005F79D3"/>
    <w:rsid w:val="005F7B0F"/>
    <w:rsid w:val="00600CC7"/>
    <w:rsid w:val="00600D7F"/>
    <w:rsid w:val="006014C3"/>
    <w:rsid w:val="00601585"/>
    <w:rsid w:val="0060193E"/>
    <w:rsid w:val="00602629"/>
    <w:rsid w:val="006026E7"/>
    <w:rsid w:val="00602A98"/>
    <w:rsid w:val="006030EB"/>
    <w:rsid w:val="00603193"/>
    <w:rsid w:val="006033F6"/>
    <w:rsid w:val="006037CE"/>
    <w:rsid w:val="00603ADE"/>
    <w:rsid w:val="00603D2F"/>
    <w:rsid w:val="00604074"/>
    <w:rsid w:val="006041CC"/>
    <w:rsid w:val="00604384"/>
    <w:rsid w:val="006043A1"/>
    <w:rsid w:val="00604956"/>
    <w:rsid w:val="00604B28"/>
    <w:rsid w:val="00604D2E"/>
    <w:rsid w:val="00605481"/>
    <w:rsid w:val="00605A61"/>
    <w:rsid w:val="00606020"/>
    <w:rsid w:val="0060684F"/>
    <w:rsid w:val="0060691C"/>
    <w:rsid w:val="00610263"/>
    <w:rsid w:val="006107B4"/>
    <w:rsid w:val="00610BE1"/>
    <w:rsid w:val="00611048"/>
    <w:rsid w:val="00611279"/>
    <w:rsid w:val="006112BC"/>
    <w:rsid w:val="006114BF"/>
    <w:rsid w:val="006127DF"/>
    <w:rsid w:val="00613502"/>
    <w:rsid w:val="00613CA5"/>
    <w:rsid w:val="00613F72"/>
    <w:rsid w:val="006146B8"/>
    <w:rsid w:val="00614853"/>
    <w:rsid w:val="00614C82"/>
    <w:rsid w:val="0061520D"/>
    <w:rsid w:val="006157BE"/>
    <w:rsid w:val="00615C1E"/>
    <w:rsid w:val="00615EC9"/>
    <w:rsid w:val="006165BD"/>
    <w:rsid w:val="006167C3"/>
    <w:rsid w:val="00616EF1"/>
    <w:rsid w:val="00616FCF"/>
    <w:rsid w:val="0061704C"/>
    <w:rsid w:val="006177DA"/>
    <w:rsid w:val="006177FA"/>
    <w:rsid w:val="006179D4"/>
    <w:rsid w:val="00617A95"/>
    <w:rsid w:val="006201BF"/>
    <w:rsid w:val="0062053B"/>
    <w:rsid w:val="00620A1B"/>
    <w:rsid w:val="0062108B"/>
    <w:rsid w:val="006213BA"/>
    <w:rsid w:val="00621668"/>
    <w:rsid w:val="006219A3"/>
    <w:rsid w:val="006219B8"/>
    <w:rsid w:val="00621CEF"/>
    <w:rsid w:val="00622018"/>
    <w:rsid w:val="006224AF"/>
    <w:rsid w:val="006225DB"/>
    <w:rsid w:val="006232A8"/>
    <w:rsid w:val="00623C90"/>
    <w:rsid w:val="00624150"/>
    <w:rsid w:val="0062454B"/>
    <w:rsid w:val="00624D92"/>
    <w:rsid w:val="00624EE2"/>
    <w:rsid w:val="00624F4C"/>
    <w:rsid w:val="00625299"/>
    <w:rsid w:val="006255D8"/>
    <w:rsid w:val="00625876"/>
    <w:rsid w:val="006259C9"/>
    <w:rsid w:val="00625E11"/>
    <w:rsid w:val="0062611E"/>
    <w:rsid w:val="006262AF"/>
    <w:rsid w:val="00626401"/>
    <w:rsid w:val="0062680C"/>
    <w:rsid w:val="00626EE4"/>
    <w:rsid w:val="00627302"/>
    <w:rsid w:val="006273EB"/>
    <w:rsid w:val="00627BE0"/>
    <w:rsid w:val="00630EF2"/>
    <w:rsid w:val="00630F6D"/>
    <w:rsid w:val="0063151F"/>
    <w:rsid w:val="00631AE2"/>
    <w:rsid w:val="00632519"/>
    <w:rsid w:val="00632588"/>
    <w:rsid w:val="006328B1"/>
    <w:rsid w:val="00632937"/>
    <w:rsid w:val="006335BA"/>
    <w:rsid w:val="00633ECF"/>
    <w:rsid w:val="00634064"/>
    <w:rsid w:val="0063425F"/>
    <w:rsid w:val="00634B6C"/>
    <w:rsid w:val="00634C0A"/>
    <w:rsid w:val="00634C1A"/>
    <w:rsid w:val="00635004"/>
    <w:rsid w:val="00635175"/>
    <w:rsid w:val="006354DF"/>
    <w:rsid w:val="0063564C"/>
    <w:rsid w:val="00635A43"/>
    <w:rsid w:val="00635B21"/>
    <w:rsid w:val="00635C64"/>
    <w:rsid w:val="00635E01"/>
    <w:rsid w:val="00636241"/>
    <w:rsid w:val="00636537"/>
    <w:rsid w:val="00637181"/>
    <w:rsid w:val="00637C8D"/>
    <w:rsid w:val="006405B1"/>
    <w:rsid w:val="00640666"/>
    <w:rsid w:val="006406E1"/>
    <w:rsid w:val="0064081C"/>
    <w:rsid w:val="00640907"/>
    <w:rsid w:val="0064090D"/>
    <w:rsid w:val="0064114F"/>
    <w:rsid w:val="0064128C"/>
    <w:rsid w:val="0064171A"/>
    <w:rsid w:val="00641AA1"/>
    <w:rsid w:val="00641AE6"/>
    <w:rsid w:val="00641BD8"/>
    <w:rsid w:val="006422B1"/>
    <w:rsid w:val="006425E2"/>
    <w:rsid w:val="00642612"/>
    <w:rsid w:val="00642648"/>
    <w:rsid w:val="0064277A"/>
    <w:rsid w:val="00642844"/>
    <w:rsid w:val="0064297E"/>
    <w:rsid w:val="00642BF6"/>
    <w:rsid w:val="00642F39"/>
    <w:rsid w:val="00642FF0"/>
    <w:rsid w:val="006435B2"/>
    <w:rsid w:val="00643B90"/>
    <w:rsid w:val="00644082"/>
    <w:rsid w:val="0064484B"/>
    <w:rsid w:val="00645E2A"/>
    <w:rsid w:val="00646893"/>
    <w:rsid w:val="00646B92"/>
    <w:rsid w:val="00650192"/>
    <w:rsid w:val="006503DF"/>
    <w:rsid w:val="00650F9C"/>
    <w:rsid w:val="00651C19"/>
    <w:rsid w:val="00651E69"/>
    <w:rsid w:val="00651E97"/>
    <w:rsid w:val="00651ECE"/>
    <w:rsid w:val="006523E2"/>
    <w:rsid w:val="00652816"/>
    <w:rsid w:val="00652C87"/>
    <w:rsid w:val="00653022"/>
    <w:rsid w:val="006530B4"/>
    <w:rsid w:val="006537E9"/>
    <w:rsid w:val="00653A4C"/>
    <w:rsid w:val="00653E77"/>
    <w:rsid w:val="006540F0"/>
    <w:rsid w:val="0065448A"/>
    <w:rsid w:val="00654954"/>
    <w:rsid w:val="00654EE3"/>
    <w:rsid w:val="00655182"/>
    <w:rsid w:val="006555E2"/>
    <w:rsid w:val="00655ABA"/>
    <w:rsid w:val="00655BFF"/>
    <w:rsid w:val="00656163"/>
    <w:rsid w:val="00656CFA"/>
    <w:rsid w:val="00657FD6"/>
    <w:rsid w:val="00660325"/>
    <w:rsid w:val="00660C7B"/>
    <w:rsid w:val="00660EA3"/>
    <w:rsid w:val="00661B26"/>
    <w:rsid w:val="00662320"/>
    <w:rsid w:val="00662B92"/>
    <w:rsid w:val="006631C4"/>
    <w:rsid w:val="00664301"/>
    <w:rsid w:val="0066484A"/>
    <w:rsid w:val="006659B5"/>
    <w:rsid w:val="00665B9F"/>
    <w:rsid w:val="00665BD5"/>
    <w:rsid w:val="006665E3"/>
    <w:rsid w:val="00666B5E"/>
    <w:rsid w:val="00666C63"/>
    <w:rsid w:val="00667F54"/>
    <w:rsid w:val="00667F81"/>
    <w:rsid w:val="006707D2"/>
    <w:rsid w:val="00670C66"/>
    <w:rsid w:val="00670D2C"/>
    <w:rsid w:val="00670FDA"/>
    <w:rsid w:val="00671B1C"/>
    <w:rsid w:val="00671E9B"/>
    <w:rsid w:val="00672310"/>
    <w:rsid w:val="006725A6"/>
    <w:rsid w:val="0067299C"/>
    <w:rsid w:val="00672A17"/>
    <w:rsid w:val="00672B0F"/>
    <w:rsid w:val="00673894"/>
    <w:rsid w:val="00673E85"/>
    <w:rsid w:val="00673F9F"/>
    <w:rsid w:val="00674A1E"/>
    <w:rsid w:val="00675148"/>
    <w:rsid w:val="00675385"/>
    <w:rsid w:val="006756D1"/>
    <w:rsid w:val="0067594E"/>
    <w:rsid w:val="00675D9B"/>
    <w:rsid w:val="00675DE3"/>
    <w:rsid w:val="00676725"/>
    <w:rsid w:val="00677963"/>
    <w:rsid w:val="00677969"/>
    <w:rsid w:val="00677BD4"/>
    <w:rsid w:val="0068000E"/>
    <w:rsid w:val="00680258"/>
    <w:rsid w:val="006805DE"/>
    <w:rsid w:val="00680A7B"/>
    <w:rsid w:val="00681010"/>
    <w:rsid w:val="0068107C"/>
    <w:rsid w:val="0068145A"/>
    <w:rsid w:val="006815F1"/>
    <w:rsid w:val="0068255A"/>
    <w:rsid w:val="0068317D"/>
    <w:rsid w:val="006831E9"/>
    <w:rsid w:val="006831F4"/>
    <w:rsid w:val="00683630"/>
    <w:rsid w:val="0068373D"/>
    <w:rsid w:val="00683796"/>
    <w:rsid w:val="00683A5E"/>
    <w:rsid w:val="0068414A"/>
    <w:rsid w:val="006843D5"/>
    <w:rsid w:val="006845DE"/>
    <w:rsid w:val="006847C5"/>
    <w:rsid w:val="00684C4A"/>
    <w:rsid w:val="00684F07"/>
    <w:rsid w:val="00685FE6"/>
    <w:rsid w:val="0068691F"/>
    <w:rsid w:val="00686CD8"/>
    <w:rsid w:val="00686DF8"/>
    <w:rsid w:val="006876AA"/>
    <w:rsid w:val="00687968"/>
    <w:rsid w:val="00687CCB"/>
    <w:rsid w:val="00687F40"/>
    <w:rsid w:val="00690674"/>
    <w:rsid w:val="0069151D"/>
    <w:rsid w:val="0069198C"/>
    <w:rsid w:val="00691991"/>
    <w:rsid w:val="00691B05"/>
    <w:rsid w:val="00692643"/>
    <w:rsid w:val="006926E7"/>
    <w:rsid w:val="006929B8"/>
    <w:rsid w:val="00692A05"/>
    <w:rsid w:val="0069378E"/>
    <w:rsid w:val="0069379C"/>
    <w:rsid w:val="00693C58"/>
    <w:rsid w:val="006946C3"/>
    <w:rsid w:val="006949DA"/>
    <w:rsid w:val="00694E40"/>
    <w:rsid w:val="00694FA7"/>
    <w:rsid w:val="0069535B"/>
    <w:rsid w:val="00695E7A"/>
    <w:rsid w:val="00696C2C"/>
    <w:rsid w:val="00696D93"/>
    <w:rsid w:val="00696E03"/>
    <w:rsid w:val="00696F71"/>
    <w:rsid w:val="006978DF"/>
    <w:rsid w:val="00697CBF"/>
    <w:rsid w:val="00697F2A"/>
    <w:rsid w:val="006A0158"/>
    <w:rsid w:val="006A0228"/>
    <w:rsid w:val="006A05A5"/>
    <w:rsid w:val="006A0801"/>
    <w:rsid w:val="006A0BE5"/>
    <w:rsid w:val="006A101B"/>
    <w:rsid w:val="006A12A5"/>
    <w:rsid w:val="006A18AA"/>
    <w:rsid w:val="006A1DA3"/>
    <w:rsid w:val="006A2025"/>
    <w:rsid w:val="006A218B"/>
    <w:rsid w:val="006A2A98"/>
    <w:rsid w:val="006A2EA5"/>
    <w:rsid w:val="006A323B"/>
    <w:rsid w:val="006A40F1"/>
    <w:rsid w:val="006A413B"/>
    <w:rsid w:val="006A4253"/>
    <w:rsid w:val="006A446C"/>
    <w:rsid w:val="006A4621"/>
    <w:rsid w:val="006A4A34"/>
    <w:rsid w:val="006A50E1"/>
    <w:rsid w:val="006A51F9"/>
    <w:rsid w:val="006A59FC"/>
    <w:rsid w:val="006A5C79"/>
    <w:rsid w:val="006A6202"/>
    <w:rsid w:val="006A6251"/>
    <w:rsid w:val="006A6834"/>
    <w:rsid w:val="006A6A38"/>
    <w:rsid w:val="006A6AEF"/>
    <w:rsid w:val="006A6D72"/>
    <w:rsid w:val="006A6FD2"/>
    <w:rsid w:val="006A707E"/>
    <w:rsid w:val="006B0455"/>
    <w:rsid w:val="006B0AD0"/>
    <w:rsid w:val="006B0DF2"/>
    <w:rsid w:val="006B1145"/>
    <w:rsid w:val="006B150D"/>
    <w:rsid w:val="006B1584"/>
    <w:rsid w:val="006B1695"/>
    <w:rsid w:val="006B1965"/>
    <w:rsid w:val="006B1A70"/>
    <w:rsid w:val="006B1F5C"/>
    <w:rsid w:val="006B2338"/>
    <w:rsid w:val="006B25B2"/>
    <w:rsid w:val="006B2DCE"/>
    <w:rsid w:val="006B31FC"/>
    <w:rsid w:val="006B35CD"/>
    <w:rsid w:val="006B3EA8"/>
    <w:rsid w:val="006B3F0F"/>
    <w:rsid w:val="006B43CA"/>
    <w:rsid w:val="006B43CD"/>
    <w:rsid w:val="006B4A17"/>
    <w:rsid w:val="006B4D8A"/>
    <w:rsid w:val="006B5C22"/>
    <w:rsid w:val="006B604E"/>
    <w:rsid w:val="006B6264"/>
    <w:rsid w:val="006B67E7"/>
    <w:rsid w:val="006B6B07"/>
    <w:rsid w:val="006B6E26"/>
    <w:rsid w:val="006B7A2C"/>
    <w:rsid w:val="006B7B79"/>
    <w:rsid w:val="006C1304"/>
    <w:rsid w:val="006C1AB6"/>
    <w:rsid w:val="006C1E2A"/>
    <w:rsid w:val="006C1E61"/>
    <w:rsid w:val="006C1EBF"/>
    <w:rsid w:val="006C2412"/>
    <w:rsid w:val="006C28CE"/>
    <w:rsid w:val="006C2B33"/>
    <w:rsid w:val="006C3182"/>
    <w:rsid w:val="006C34D5"/>
    <w:rsid w:val="006C3579"/>
    <w:rsid w:val="006C3931"/>
    <w:rsid w:val="006C3BD9"/>
    <w:rsid w:val="006C51AC"/>
    <w:rsid w:val="006C54FE"/>
    <w:rsid w:val="006C5946"/>
    <w:rsid w:val="006C661E"/>
    <w:rsid w:val="006C6F79"/>
    <w:rsid w:val="006C7504"/>
    <w:rsid w:val="006C78F7"/>
    <w:rsid w:val="006C7B1E"/>
    <w:rsid w:val="006C7D38"/>
    <w:rsid w:val="006C7D6F"/>
    <w:rsid w:val="006C7F23"/>
    <w:rsid w:val="006D00E5"/>
    <w:rsid w:val="006D02C2"/>
    <w:rsid w:val="006D047E"/>
    <w:rsid w:val="006D0512"/>
    <w:rsid w:val="006D06A0"/>
    <w:rsid w:val="006D1BF0"/>
    <w:rsid w:val="006D209D"/>
    <w:rsid w:val="006D2398"/>
    <w:rsid w:val="006D2A29"/>
    <w:rsid w:val="006D3167"/>
    <w:rsid w:val="006D31F1"/>
    <w:rsid w:val="006D42C1"/>
    <w:rsid w:val="006D42EF"/>
    <w:rsid w:val="006D47DE"/>
    <w:rsid w:val="006D4C61"/>
    <w:rsid w:val="006D52FA"/>
    <w:rsid w:val="006D53CA"/>
    <w:rsid w:val="006D5646"/>
    <w:rsid w:val="006D573C"/>
    <w:rsid w:val="006D606D"/>
    <w:rsid w:val="006D606F"/>
    <w:rsid w:val="006D60A8"/>
    <w:rsid w:val="006D60F9"/>
    <w:rsid w:val="006D6409"/>
    <w:rsid w:val="006D680E"/>
    <w:rsid w:val="006D6DEA"/>
    <w:rsid w:val="006D708F"/>
    <w:rsid w:val="006D715F"/>
    <w:rsid w:val="006D737C"/>
    <w:rsid w:val="006D7D71"/>
    <w:rsid w:val="006E0BED"/>
    <w:rsid w:val="006E0E94"/>
    <w:rsid w:val="006E1504"/>
    <w:rsid w:val="006E18EF"/>
    <w:rsid w:val="006E19EB"/>
    <w:rsid w:val="006E2069"/>
    <w:rsid w:val="006E23A6"/>
    <w:rsid w:val="006E2FA5"/>
    <w:rsid w:val="006E3B44"/>
    <w:rsid w:val="006E3C37"/>
    <w:rsid w:val="006E3C4D"/>
    <w:rsid w:val="006E3D20"/>
    <w:rsid w:val="006E4005"/>
    <w:rsid w:val="006E4154"/>
    <w:rsid w:val="006E4307"/>
    <w:rsid w:val="006E4395"/>
    <w:rsid w:val="006E4B10"/>
    <w:rsid w:val="006E696C"/>
    <w:rsid w:val="006E6B18"/>
    <w:rsid w:val="006E6D9F"/>
    <w:rsid w:val="006E7058"/>
    <w:rsid w:val="006E7323"/>
    <w:rsid w:val="006E7DF9"/>
    <w:rsid w:val="006F0456"/>
    <w:rsid w:val="006F127C"/>
    <w:rsid w:val="006F16A1"/>
    <w:rsid w:val="006F198E"/>
    <w:rsid w:val="006F2C15"/>
    <w:rsid w:val="006F355D"/>
    <w:rsid w:val="006F36FD"/>
    <w:rsid w:val="006F37E7"/>
    <w:rsid w:val="006F3C0A"/>
    <w:rsid w:val="006F3F40"/>
    <w:rsid w:val="006F417A"/>
    <w:rsid w:val="006F430B"/>
    <w:rsid w:val="006F4486"/>
    <w:rsid w:val="006F55E0"/>
    <w:rsid w:val="006F5CE3"/>
    <w:rsid w:val="006F65F2"/>
    <w:rsid w:val="006F67E2"/>
    <w:rsid w:val="007008C6"/>
    <w:rsid w:val="0070093C"/>
    <w:rsid w:val="00701009"/>
    <w:rsid w:val="0070105E"/>
    <w:rsid w:val="0070119D"/>
    <w:rsid w:val="007012AD"/>
    <w:rsid w:val="007012E5"/>
    <w:rsid w:val="00701A8A"/>
    <w:rsid w:val="00701E5F"/>
    <w:rsid w:val="00701EFE"/>
    <w:rsid w:val="0070221C"/>
    <w:rsid w:val="00702291"/>
    <w:rsid w:val="007023A7"/>
    <w:rsid w:val="00702925"/>
    <w:rsid w:val="00702C2B"/>
    <w:rsid w:val="00702E10"/>
    <w:rsid w:val="00703D20"/>
    <w:rsid w:val="00704171"/>
    <w:rsid w:val="00704535"/>
    <w:rsid w:val="00704FCE"/>
    <w:rsid w:val="007055A6"/>
    <w:rsid w:val="00705FEB"/>
    <w:rsid w:val="007060F8"/>
    <w:rsid w:val="007062DF"/>
    <w:rsid w:val="00706D20"/>
    <w:rsid w:val="00707101"/>
    <w:rsid w:val="007078AC"/>
    <w:rsid w:val="00707F34"/>
    <w:rsid w:val="00710580"/>
    <w:rsid w:val="00710599"/>
    <w:rsid w:val="00710A7B"/>
    <w:rsid w:val="00710E78"/>
    <w:rsid w:val="00710FB1"/>
    <w:rsid w:val="007111AD"/>
    <w:rsid w:val="007112DE"/>
    <w:rsid w:val="007113D6"/>
    <w:rsid w:val="007118A1"/>
    <w:rsid w:val="00711A8F"/>
    <w:rsid w:val="00711D60"/>
    <w:rsid w:val="007122E5"/>
    <w:rsid w:val="00712C27"/>
    <w:rsid w:val="00712F70"/>
    <w:rsid w:val="007137BD"/>
    <w:rsid w:val="00713806"/>
    <w:rsid w:val="007141E7"/>
    <w:rsid w:val="00714453"/>
    <w:rsid w:val="00714FA5"/>
    <w:rsid w:val="0071509B"/>
    <w:rsid w:val="007155D7"/>
    <w:rsid w:val="007156AF"/>
    <w:rsid w:val="00715CCD"/>
    <w:rsid w:val="00715D4F"/>
    <w:rsid w:val="00716625"/>
    <w:rsid w:val="00716AF2"/>
    <w:rsid w:val="00716CBD"/>
    <w:rsid w:val="00716CF3"/>
    <w:rsid w:val="007175FB"/>
    <w:rsid w:val="0071786A"/>
    <w:rsid w:val="00717F47"/>
    <w:rsid w:val="0072066C"/>
    <w:rsid w:val="00720AB9"/>
    <w:rsid w:val="00720B00"/>
    <w:rsid w:val="0072199F"/>
    <w:rsid w:val="00722267"/>
    <w:rsid w:val="007224D6"/>
    <w:rsid w:val="007229A6"/>
    <w:rsid w:val="00723049"/>
    <w:rsid w:val="00723E84"/>
    <w:rsid w:val="00724555"/>
    <w:rsid w:val="00724E43"/>
    <w:rsid w:val="00724F2D"/>
    <w:rsid w:val="00725342"/>
    <w:rsid w:val="00725365"/>
    <w:rsid w:val="00725C6F"/>
    <w:rsid w:val="00725FCB"/>
    <w:rsid w:val="0072640A"/>
    <w:rsid w:val="00726946"/>
    <w:rsid w:val="00726D85"/>
    <w:rsid w:val="00726E95"/>
    <w:rsid w:val="00727453"/>
    <w:rsid w:val="00727691"/>
    <w:rsid w:val="00727AFE"/>
    <w:rsid w:val="00727C37"/>
    <w:rsid w:val="00727C7E"/>
    <w:rsid w:val="007305C1"/>
    <w:rsid w:val="00730A4E"/>
    <w:rsid w:val="00730C0D"/>
    <w:rsid w:val="00730EBF"/>
    <w:rsid w:val="00730FC1"/>
    <w:rsid w:val="007311EE"/>
    <w:rsid w:val="00731BD3"/>
    <w:rsid w:val="00731D33"/>
    <w:rsid w:val="00731D8F"/>
    <w:rsid w:val="00731F5D"/>
    <w:rsid w:val="007325CF"/>
    <w:rsid w:val="007327AF"/>
    <w:rsid w:val="007330FA"/>
    <w:rsid w:val="007333DC"/>
    <w:rsid w:val="007338FA"/>
    <w:rsid w:val="00733D99"/>
    <w:rsid w:val="00733EF8"/>
    <w:rsid w:val="00735783"/>
    <w:rsid w:val="007359AF"/>
    <w:rsid w:val="00735AA5"/>
    <w:rsid w:val="00735E0F"/>
    <w:rsid w:val="00736533"/>
    <w:rsid w:val="007365A0"/>
    <w:rsid w:val="00736B38"/>
    <w:rsid w:val="00736CA7"/>
    <w:rsid w:val="00736EDC"/>
    <w:rsid w:val="007373D3"/>
    <w:rsid w:val="0073788D"/>
    <w:rsid w:val="00737AE0"/>
    <w:rsid w:val="00737C31"/>
    <w:rsid w:val="0074028D"/>
    <w:rsid w:val="007408DE"/>
    <w:rsid w:val="00740A55"/>
    <w:rsid w:val="00740A71"/>
    <w:rsid w:val="00740B6B"/>
    <w:rsid w:val="00740C02"/>
    <w:rsid w:val="0074102B"/>
    <w:rsid w:val="007411FC"/>
    <w:rsid w:val="0074151F"/>
    <w:rsid w:val="00741A5D"/>
    <w:rsid w:val="00741B29"/>
    <w:rsid w:val="00741C31"/>
    <w:rsid w:val="007421BB"/>
    <w:rsid w:val="0074289F"/>
    <w:rsid w:val="007436F5"/>
    <w:rsid w:val="007439AB"/>
    <w:rsid w:val="00743AED"/>
    <w:rsid w:val="00743E2B"/>
    <w:rsid w:val="00744BF6"/>
    <w:rsid w:val="00744C94"/>
    <w:rsid w:val="00744E44"/>
    <w:rsid w:val="007458E7"/>
    <w:rsid w:val="00745CA6"/>
    <w:rsid w:val="0074603E"/>
    <w:rsid w:val="007460BC"/>
    <w:rsid w:val="00747966"/>
    <w:rsid w:val="00747B2E"/>
    <w:rsid w:val="00747BFF"/>
    <w:rsid w:val="0075037B"/>
    <w:rsid w:val="00750A90"/>
    <w:rsid w:val="00750B9F"/>
    <w:rsid w:val="00751100"/>
    <w:rsid w:val="00751313"/>
    <w:rsid w:val="0075162A"/>
    <w:rsid w:val="00751682"/>
    <w:rsid w:val="00751732"/>
    <w:rsid w:val="007517F2"/>
    <w:rsid w:val="00751C7E"/>
    <w:rsid w:val="00751CCE"/>
    <w:rsid w:val="007534F4"/>
    <w:rsid w:val="00753731"/>
    <w:rsid w:val="00753F9A"/>
    <w:rsid w:val="007542FF"/>
    <w:rsid w:val="00754AA8"/>
    <w:rsid w:val="007553F6"/>
    <w:rsid w:val="00755795"/>
    <w:rsid w:val="00755969"/>
    <w:rsid w:val="00755E18"/>
    <w:rsid w:val="00755FA0"/>
    <w:rsid w:val="007560E0"/>
    <w:rsid w:val="007563B0"/>
    <w:rsid w:val="00756BE7"/>
    <w:rsid w:val="00757531"/>
    <w:rsid w:val="007575F2"/>
    <w:rsid w:val="00757651"/>
    <w:rsid w:val="00760173"/>
    <w:rsid w:val="0076023A"/>
    <w:rsid w:val="00760497"/>
    <w:rsid w:val="007606EA"/>
    <w:rsid w:val="00760764"/>
    <w:rsid w:val="0076132E"/>
    <w:rsid w:val="007617C5"/>
    <w:rsid w:val="00761866"/>
    <w:rsid w:val="00761D67"/>
    <w:rsid w:val="00761DEC"/>
    <w:rsid w:val="00761E4C"/>
    <w:rsid w:val="0076258A"/>
    <w:rsid w:val="007627C2"/>
    <w:rsid w:val="00762FEB"/>
    <w:rsid w:val="0076314C"/>
    <w:rsid w:val="007633E4"/>
    <w:rsid w:val="0076377B"/>
    <w:rsid w:val="00763A45"/>
    <w:rsid w:val="00763EFE"/>
    <w:rsid w:val="007641E2"/>
    <w:rsid w:val="007642CC"/>
    <w:rsid w:val="0076454D"/>
    <w:rsid w:val="00764DDE"/>
    <w:rsid w:val="00765208"/>
    <w:rsid w:val="007655C5"/>
    <w:rsid w:val="00765E72"/>
    <w:rsid w:val="007663BF"/>
    <w:rsid w:val="0076667F"/>
    <w:rsid w:val="00766C56"/>
    <w:rsid w:val="007671DC"/>
    <w:rsid w:val="007673DF"/>
    <w:rsid w:val="0076760D"/>
    <w:rsid w:val="00767819"/>
    <w:rsid w:val="00767D0A"/>
    <w:rsid w:val="00767E29"/>
    <w:rsid w:val="00770CF7"/>
    <w:rsid w:val="0077114D"/>
    <w:rsid w:val="0077153C"/>
    <w:rsid w:val="007728AD"/>
    <w:rsid w:val="00772AA6"/>
    <w:rsid w:val="007734B6"/>
    <w:rsid w:val="007741D8"/>
    <w:rsid w:val="00774935"/>
    <w:rsid w:val="00774F85"/>
    <w:rsid w:val="00774FC2"/>
    <w:rsid w:val="007751E5"/>
    <w:rsid w:val="007752FF"/>
    <w:rsid w:val="00775301"/>
    <w:rsid w:val="0077533C"/>
    <w:rsid w:val="0077541F"/>
    <w:rsid w:val="007758EB"/>
    <w:rsid w:val="00776610"/>
    <w:rsid w:val="00776C12"/>
    <w:rsid w:val="007772DC"/>
    <w:rsid w:val="0077758A"/>
    <w:rsid w:val="00777625"/>
    <w:rsid w:val="00777CC0"/>
    <w:rsid w:val="00780028"/>
    <w:rsid w:val="007800D0"/>
    <w:rsid w:val="0078053E"/>
    <w:rsid w:val="00781B22"/>
    <w:rsid w:val="00781F46"/>
    <w:rsid w:val="007820B6"/>
    <w:rsid w:val="00782456"/>
    <w:rsid w:val="0078259B"/>
    <w:rsid w:val="0078286E"/>
    <w:rsid w:val="007828CB"/>
    <w:rsid w:val="007830FF"/>
    <w:rsid w:val="00783E79"/>
    <w:rsid w:val="00783FF2"/>
    <w:rsid w:val="00784445"/>
    <w:rsid w:val="007846DC"/>
    <w:rsid w:val="00785345"/>
    <w:rsid w:val="00785771"/>
    <w:rsid w:val="00785A87"/>
    <w:rsid w:val="0078653C"/>
    <w:rsid w:val="007867A7"/>
    <w:rsid w:val="0078690E"/>
    <w:rsid w:val="00786A61"/>
    <w:rsid w:val="00786C8F"/>
    <w:rsid w:val="007875FF"/>
    <w:rsid w:val="00787A1D"/>
    <w:rsid w:val="00787C9A"/>
    <w:rsid w:val="0079012C"/>
    <w:rsid w:val="00790161"/>
    <w:rsid w:val="00790737"/>
    <w:rsid w:val="00790761"/>
    <w:rsid w:val="0079124E"/>
    <w:rsid w:val="0079164D"/>
    <w:rsid w:val="00791C28"/>
    <w:rsid w:val="00792A53"/>
    <w:rsid w:val="00792EB0"/>
    <w:rsid w:val="00793076"/>
    <w:rsid w:val="0079360A"/>
    <w:rsid w:val="00793CC2"/>
    <w:rsid w:val="0079413E"/>
    <w:rsid w:val="007946EA"/>
    <w:rsid w:val="00795340"/>
    <w:rsid w:val="007953E6"/>
    <w:rsid w:val="00795610"/>
    <w:rsid w:val="00795995"/>
    <w:rsid w:val="007959EC"/>
    <w:rsid w:val="00795BD1"/>
    <w:rsid w:val="00795BD9"/>
    <w:rsid w:val="00796058"/>
    <w:rsid w:val="00796230"/>
    <w:rsid w:val="0079679E"/>
    <w:rsid w:val="00797A6F"/>
    <w:rsid w:val="00797F6E"/>
    <w:rsid w:val="007A0733"/>
    <w:rsid w:val="007A0FD9"/>
    <w:rsid w:val="007A116A"/>
    <w:rsid w:val="007A1AA4"/>
    <w:rsid w:val="007A24B2"/>
    <w:rsid w:val="007A28E4"/>
    <w:rsid w:val="007A2A6A"/>
    <w:rsid w:val="007A2A79"/>
    <w:rsid w:val="007A36F1"/>
    <w:rsid w:val="007A4345"/>
    <w:rsid w:val="007A45AB"/>
    <w:rsid w:val="007A4B42"/>
    <w:rsid w:val="007A55D1"/>
    <w:rsid w:val="007A560A"/>
    <w:rsid w:val="007A5777"/>
    <w:rsid w:val="007A5F91"/>
    <w:rsid w:val="007A69F2"/>
    <w:rsid w:val="007A750F"/>
    <w:rsid w:val="007A7EB9"/>
    <w:rsid w:val="007B09B2"/>
    <w:rsid w:val="007B0FB8"/>
    <w:rsid w:val="007B16DE"/>
    <w:rsid w:val="007B1E32"/>
    <w:rsid w:val="007B3613"/>
    <w:rsid w:val="007B3CEF"/>
    <w:rsid w:val="007B3D16"/>
    <w:rsid w:val="007B4283"/>
    <w:rsid w:val="007B43FE"/>
    <w:rsid w:val="007B450D"/>
    <w:rsid w:val="007B4ED1"/>
    <w:rsid w:val="007B50C6"/>
    <w:rsid w:val="007B6996"/>
    <w:rsid w:val="007B7AA3"/>
    <w:rsid w:val="007B7AB3"/>
    <w:rsid w:val="007C03E6"/>
    <w:rsid w:val="007C060A"/>
    <w:rsid w:val="007C0881"/>
    <w:rsid w:val="007C0BB9"/>
    <w:rsid w:val="007C0F32"/>
    <w:rsid w:val="007C1040"/>
    <w:rsid w:val="007C12C6"/>
    <w:rsid w:val="007C15CD"/>
    <w:rsid w:val="007C15D1"/>
    <w:rsid w:val="007C1617"/>
    <w:rsid w:val="007C16AE"/>
    <w:rsid w:val="007C16D9"/>
    <w:rsid w:val="007C19B2"/>
    <w:rsid w:val="007C1E4C"/>
    <w:rsid w:val="007C20AA"/>
    <w:rsid w:val="007C25EA"/>
    <w:rsid w:val="007C29A6"/>
    <w:rsid w:val="007C2AB8"/>
    <w:rsid w:val="007C314F"/>
    <w:rsid w:val="007C376A"/>
    <w:rsid w:val="007C3929"/>
    <w:rsid w:val="007C3B72"/>
    <w:rsid w:val="007C4059"/>
    <w:rsid w:val="007C4348"/>
    <w:rsid w:val="007C45AD"/>
    <w:rsid w:val="007C474B"/>
    <w:rsid w:val="007C4D8D"/>
    <w:rsid w:val="007C4E82"/>
    <w:rsid w:val="007C511F"/>
    <w:rsid w:val="007C524F"/>
    <w:rsid w:val="007C5251"/>
    <w:rsid w:val="007C5424"/>
    <w:rsid w:val="007C5A24"/>
    <w:rsid w:val="007C5D9B"/>
    <w:rsid w:val="007C6279"/>
    <w:rsid w:val="007C67B7"/>
    <w:rsid w:val="007C6A5E"/>
    <w:rsid w:val="007C7AD3"/>
    <w:rsid w:val="007C7B4F"/>
    <w:rsid w:val="007D05D1"/>
    <w:rsid w:val="007D0A5D"/>
    <w:rsid w:val="007D1B29"/>
    <w:rsid w:val="007D241D"/>
    <w:rsid w:val="007D2B62"/>
    <w:rsid w:val="007D2C25"/>
    <w:rsid w:val="007D3133"/>
    <w:rsid w:val="007D333C"/>
    <w:rsid w:val="007D3593"/>
    <w:rsid w:val="007D3A17"/>
    <w:rsid w:val="007D3A35"/>
    <w:rsid w:val="007D448F"/>
    <w:rsid w:val="007D48BB"/>
    <w:rsid w:val="007D4ACD"/>
    <w:rsid w:val="007D4BE3"/>
    <w:rsid w:val="007D5854"/>
    <w:rsid w:val="007D5B7A"/>
    <w:rsid w:val="007D6093"/>
    <w:rsid w:val="007D6C38"/>
    <w:rsid w:val="007D6C96"/>
    <w:rsid w:val="007D7395"/>
    <w:rsid w:val="007D78B5"/>
    <w:rsid w:val="007D79D9"/>
    <w:rsid w:val="007E2373"/>
    <w:rsid w:val="007E26B2"/>
    <w:rsid w:val="007E276F"/>
    <w:rsid w:val="007E31BE"/>
    <w:rsid w:val="007E371F"/>
    <w:rsid w:val="007E3E8F"/>
    <w:rsid w:val="007E470C"/>
    <w:rsid w:val="007E4C6B"/>
    <w:rsid w:val="007E4EFA"/>
    <w:rsid w:val="007E5767"/>
    <w:rsid w:val="007E5E0E"/>
    <w:rsid w:val="007E5F00"/>
    <w:rsid w:val="007E5F9A"/>
    <w:rsid w:val="007E6052"/>
    <w:rsid w:val="007E6969"/>
    <w:rsid w:val="007E6BCC"/>
    <w:rsid w:val="007E7316"/>
    <w:rsid w:val="007E75A2"/>
    <w:rsid w:val="007E79B7"/>
    <w:rsid w:val="007E7BE8"/>
    <w:rsid w:val="007E7FE3"/>
    <w:rsid w:val="007F0074"/>
    <w:rsid w:val="007F0130"/>
    <w:rsid w:val="007F01F9"/>
    <w:rsid w:val="007F0D28"/>
    <w:rsid w:val="007F0F5A"/>
    <w:rsid w:val="007F1DC5"/>
    <w:rsid w:val="007F1ED4"/>
    <w:rsid w:val="007F1F94"/>
    <w:rsid w:val="007F203F"/>
    <w:rsid w:val="007F21DE"/>
    <w:rsid w:val="007F24FD"/>
    <w:rsid w:val="007F2814"/>
    <w:rsid w:val="007F28F1"/>
    <w:rsid w:val="007F2AC5"/>
    <w:rsid w:val="007F3E79"/>
    <w:rsid w:val="007F41A6"/>
    <w:rsid w:val="007F4DFA"/>
    <w:rsid w:val="007F528F"/>
    <w:rsid w:val="007F5470"/>
    <w:rsid w:val="007F58D4"/>
    <w:rsid w:val="007F5CAF"/>
    <w:rsid w:val="007F5D5C"/>
    <w:rsid w:val="007F5E28"/>
    <w:rsid w:val="007F6082"/>
    <w:rsid w:val="007F6684"/>
    <w:rsid w:val="007F6A8A"/>
    <w:rsid w:val="00800602"/>
    <w:rsid w:val="00800B42"/>
    <w:rsid w:val="0080172A"/>
    <w:rsid w:val="00801A9F"/>
    <w:rsid w:val="00802291"/>
    <w:rsid w:val="008022CC"/>
    <w:rsid w:val="0080240E"/>
    <w:rsid w:val="00802718"/>
    <w:rsid w:val="00802861"/>
    <w:rsid w:val="0080299F"/>
    <w:rsid w:val="00802A1A"/>
    <w:rsid w:val="0080303A"/>
    <w:rsid w:val="008031FD"/>
    <w:rsid w:val="00804277"/>
    <w:rsid w:val="00804CD8"/>
    <w:rsid w:val="00804E55"/>
    <w:rsid w:val="00805043"/>
    <w:rsid w:val="00805895"/>
    <w:rsid w:val="00805916"/>
    <w:rsid w:val="00805AE5"/>
    <w:rsid w:val="00806109"/>
    <w:rsid w:val="00806B23"/>
    <w:rsid w:val="00806BE0"/>
    <w:rsid w:val="00807902"/>
    <w:rsid w:val="008102BB"/>
    <w:rsid w:val="00810943"/>
    <w:rsid w:val="00810C79"/>
    <w:rsid w:val="00812011"/>
    <w:rsid w:val="00812CC2"/>
    <w:rsid w:val="00813C81"/>
    <w:rsid w:val="00813D13"/>
    <w:rsid w:val="00813E05"/>
    <w:rsid w:val="00814FE1"/>
    <w:rsid w:val="00815B55"/>
    <w:rsid w:val="00816360"/>
    <w:rsid w:val="00816CB0"/>
    <w:rsid w:val="00817DCE"/>
    <w:rsid w:val="00820536"/>
    <w:rsid w:val="00820B1E"/>
    <w:rsid w:val="00820EB5"/>
    <w:rsid w:val="00821AEF"/>
    <w:rsid w:val="00821B95"/>
    <w:rsid w:val="00821D90"/>
    <w:rsid w:val="008223BF"/>
    <w:rsid w:val="00822AAD"/>
    <w:rsid w:val="00822AE0"/>
    <w:rsid w:val="00822B77"/>
    <w:rsid w:val="008230A3"/>
    <w:rsid w:val="008233A8"/>
    <w:rsid w:val="0082356E"/>
    <w:rsid w:val="008239A0"/>
    <w:rsid w:val="008242AE"/>
    <w:rsid w:val="0082487A"/>
    <w:rsid w:val="00824A8B"/>
    <w:rsid w:val="00824AD9"/>
    <w:rsid w:val="00824F73"/>
    <w:rsid w:val="00825D00"/>
    <w:rsid w:val="00825F1E"/>
    <w:rsid w:val="00826861"/>
    <w:rsid w:val="008277AA"/>
    <w:rsid w:val="00827A41"/>
    <w:rsid w:val="00827C25"/>
    <w:rsid w:val="00827E87"/>
    <w:rsid w:val="008305D8"/>
    <w:rsid w:val="00830C66"/>
    <w:rsid w:val="00830E3F"/>
    <w:rsid w:val="00831D17"/>
    <w:rsid w:val="0083216D"/>
    <w:rsid w:val="0083246A"/>
    <w:rsid w:val="00832E82"/>
    <w:rsid w:val="008334B3"/>
    <w:rsid w:val="008336B8"/>
    <w:rsid w:val="00833AD2"/>
    <w:rsid w:val="00833F65"/>
    <w:rsid w:val="0083415F"/>
    <w:rsid w:val="0083428A"/>
    <w:rsid w:val="0083430E"/>
    <w:rsid w:val="0083517A"/>
    <w:rsid w:val="008352A0"/>
    <w:rsid w:val="00835430"/>
    <w:rsid w:val="008358DC"/>
    <w:rsid w:val="00835B56"/>
    <w:rsid w:val="00835D8F"/>
    <w:rsid w:val="008363A7"/>
    <w:rsid w:val="008365CE"/>
    <w:rsid w:val="008368E7"/>
    <w:rsid w:val="00836B5B"/>
    <w:rsid w:val="00836FA6"/>
    <w:rsid w:val="008374B6"/>
    <w:rsid w:val="008378E3"/>
    <w:rsid w:val="008401E2"/>
    <w:rsid w:val="0084052E"/>
    <w:rsid w:val="008408F7"/>
    <w:rsid w:val="00840A05"/>
    <w:rsid w:val="00840AF8"/>
    <w:rsid w:val="00840D87"/>
    <w:rsid w:val="00841209"/>
    <w:rsid w:val="00841725"/>
    <w:rsid w:val="008417AC"/>
    <w:rsid w:val="0084200A"/>
    <w:rsid w:val="008420C0"/>
    <w:rsid w:val="0084245A"/>
    <w:rsid w:val="008425CA"/>
    <w:rsid w:val="008434AB"/>
    <w:rsid w:val="008438E4"/>
    <w:rsid w:val="0084403C"/>
    <w:rsid w:val="00844C49"/>
    <w:rsid w:val="0084555F"/>
    <w:rsid w:val="008459E6"/>
    <w:rsid w:val="00845BA7"/>
    <w:rsid w:val="008460CB"/>
    <w:rsid w:val="0084635B"/>
    <w:rsid w:val="0084651D"/>
    <w:rsid w:val="008479BC"/>
    <w:rsid w:val="0085037B"/>
    <w:rsid w:val="0085106F"/>
    <w:rsid w:val="00851C4F"/>
    <w:rsid w:val="008521ED"/>
    <w:rsid w:val="0085275E"/>
    <w:rsid w:val="00852938"/>
    <w:rsid w:val="00852B25"/>
    <w:rsid w:val="008533F8"/>
    <w:rsid w:val="008534C4"/>
    <w:rsid w:val="00853659"/>
    <w:rsid w:val="008537AA"/>
    <w:rsid w:val="0085410D"/>
    <w:rsid w:val="0085432E"/>
    <w:rsid w:val="00854743"/>
    <w:rsid w:val="008549BD"/>
    <w:rsid w:val="00854CAD"/>
    <w:rsid w:val="008556F4"/>
    <w:rsid w:val="00855E7F"/>
    <w:rsid w:val="00856116"/>
    <w:rsid w:val="0085639A"/>
    <w:rsid w:val="008564A1"/>
    <w:rsid w:val="00856599"/>
    <w:rsid w:val="00856B75"/>
    <w:rsid w:val="00856BB1"/>
    <w:rsid w:val="00857AD5"/>
    <w:rsid w:val="00857D21"/>
    <w:rsid w:val="00857D9A"/>
    <w:rsid w:val="00857DA1"/>
    <w:rsid w:val="008605A9"/>
    <w:rsid w:val="0086132D"/>
    <w:rsid w:val="0086135A"/>
    <w:rsid w:val="008627DF"/>
    <w:rsid w:val="0086294D"/>
    <w:rsid w:val="00862F77"/>
    <w:rsid w:val="008633E9"/>
    <w:rsid w:val="00863461"/>
    <w:rsid w:val="008634A6"/>
    <w:rsid w:val="00863811"/>
    <w:rsid w:val="0086445F"/>
    <w:rsid w:val="0086498B"/>
    <w:rsid w:val="00864B65"/>
    <w:rsid w:val="00864D00"/>
    <w:rsid w:val="00864F59"/>
    <w:rsid w:val="0086505A"/>
    <w:rsid w:val="00865816"/>
    <w:rsid w:val="00865AD6"/>
    <w:rsid w:val="00865AF8"/>
    <w:rsid w:val="00866184"/>
    <w:rsid w:val="00866491"/>
    <w:rsid w:val="00866BBB"/>
    <w:rsid w:val="008675E4"/>
    <w:rsid w:val="00867C51"/>
    <w:rsid w:val="00867F0E"/>
    <w:rsid w:val="008703FD"/>
    <w:rsid w:val="008707EC"/>
    <w:rsid w:val="00870FF3"/>
    <w:rsid w:val="008710F4"/>
    <w:rsid w:val="00871BE1"/>
    <w:rsid w:val="00871DBC"/>
    <w:rsid w:val="0087239C"/>
    <w:rsid w:val="008726EE"/>
    <w:rsid w:val="00872800"/>
    <w:rsid w:val="00872853"/>
    <w:rsid w:val="00872908"/>
    <w:rsid w:val="00872B70"/>
    <w:rsid w:val="00872C30"/>
    <w:rsid w:val="00873366"/>
    <w:rsid w:val="0087392A"/>
    <w:rsid w:val="008740B9"/>
    <w:rsid w:val="0087430E"/>
    <w:rsid w:val="00874531"/>
    <w:rsid w:val="00874574"/>
    <w:rsid w:val="00875256"/>
    <w:rsid w:val="008755F2"/>
    <w:rsid w:val="008759F4"/>
    <w:rsid w:val="00875A83"/>
    <w:rsid w:val="00875AA6"/>
    <w:rsid w:val="00876972"/>
    <w:rsid w:val="00877109"/>
    <w:rsid w:val="0087729B"/>
    <w:rsid w:val="008772FC"/>
    <w:rsid w:val="0087770F"/>
    <w:rsid w:val="0087786C"/>
    <w:rsid w:val="00880103"/>
    <w:rsid w:val="008803B4"/>
    <w:rsid w:val="008804CA"/>
    <w:rsid w:val="008805E6"/>
    <w:rsid w:val="0088161B"/>
    <w:rsid w:val="00881DF4"/>
    <w:rsid w:val="008820C0"/>
    <w:rsid w:val="0088235D"/>
    <w:rsid w:val="00882509"/>
    <w:rsid w:val="00882525"/>
    <w:rsid w:val="008827F5"/>
    <w:rsid w:val="00882F1D"/>
    <w:rsid w:val="00882F39"/>
    <w:rsid w:val="008838FB"/>
    <w:rsid w:val="00883E9A"/>
    <w:rsid w:val="00883F80"/>
    <w:rsid w:val="00884EB2"/>
    <w:rsid w:val="00885440"/>
    <w:rsid w:val="0088580A"/>
    <w:rsid w:val="00885B65"/>
    <w:rsid w:val="00885DB3"/>
    <w:rsid w:val="0088607A"/>
    <w:rsid w:val="00886133"/>
    <w:rsid w:val="008869CC"/>
    <w:rsid w:val="00886B6F"/>
    <w:rsid w:val="008878BE"/>
    <w:rsid w:val="00887DE3"/>
    <w:rsid w:val="00887E20"/>
    <w:rsid w:val="008909F7"/>
    <w:rsid w:val="00890D7D"/>
    <w:rsid w:val="0089123C"/>
    <w:rsid w:val="0089137C"/>
    <w:rsid w:val="0089225B"/>
    <w:rsid w:val="00892498"/>
    <w:rsid w:val="00892A78"/>
    <w:rsid w:val="00892C0D"/>
    <w:rsid w:val="00892F7E"/>
    <w:rsid w:val="0089388D"/>
    <w:rsid w:val="008945B6"/>
    <w:rsid w:val="008948BA"/>
    <w:rsid w:val="00894E5B"/>
    <w:rsid w:val="00895001"/>
    <w:rsid w:val="0089543D"/>
    <w:rsid w:val="0089571E"/>
    <w:rsid w:val="00895EDA"/>
    <w:rsid w:val="0089605B"/>
    <w:rsid w:val="0089611F"/>
    <w:rsid w:val="008962D9"/>
    <w:rsid w:val="0089699B"/>
    <w:rsid w:val="00896A5A"/>
    <w:rsid w:val="0089710F"/>
    <w:rsid w:val="008976E9"/>
    <w:rsid w:val="00897D25"/>
    <w:rsid w:val="00897DB0"/>
    <w:rsid w:val="00897E44"/>
    <w:rsid w:val="008A01D2"/>
    <w:rsid w:val="008A042F"/>
    <w:rsid w:val="008A05DC"/>
    <w:rsid w:val="008A07E4"/>
    <w:rsid w:val="008A096A"/>
    <w:rsid w:val="008A0B48"/>
    <w:rsid w:val="008A1053"/>
    <w:rsid w:val="008A10F1"/>
    <w:rsid w:val="008A13B9"/>
    <w:rsid w:val="008A15FD"/>
    <w:rsid w:val="008A1A21"/>
    <w:rsid w:val="008A1AE5"/>
    <w:rsid w:val="008A1CC5"/>
    <w:rsid w:val="008A1D01"/>
    <w:rsid w:val="008A2014"/>
    <w:rsid w:val="008A2061"/>
    <w:rsid w:val="008A2384"/>
    <w:rsid w:val="008A2661"/>
    <w:rsid w:val="008A2988"/>
    <w:rsid w:val="008A2E35"/>
    <w:rsid w:val="008A37BE"/>
    <w:rsid w:val="008A3AB9"/>
    <w:rsid w:val="008A3F9D"/>
    <w:rsid w:val="008A44F5"/>
    <w:rsid w:val="008A4577"/>
    <w:rsid w:val="008A480E"/>
    <w:rsid w:val="008A4AC7"/>
    <w:rsid w:val="008A4F1F"/>
    <w:rsid w:val="008A4FB1"/>
    <w:rsid w:val="008A51AC"/>
    <w:rsid w:val="008A53FB"/>
    <w:rsid w:val="008A56D1"/>
    <w:rsid w:val="008A5BA2"/>
    <w:rsid w:val="008A5F3F"/>
    <w:rsid w:val="008A5F7E"/>
    <w:rsid w:val="008A632D"/>
    <w:rsid w:val="008A673C"/>
    <w:rsid w:val="008A6D06"/>
    <w:rsid w:val="008A7413"/>
    <w:rsid w:val="008A7E32"/>
    <w:rsid w:val="008A7E5F"/>
    <w:rsid w:val="008A7EA6"/>
    <w:rsid w:val="008A7F6E"/>
    <w:rsid w:val="008B0047"/>
    <w:rsid w:val="008B0BC2"/>
    <w:rsid w:val="008B12B0"/>
    <w:rsid w:val="008B1BA4"/>
    <w:rsid w:val="008B216A"/>
    <w:rsid w:val="008B21A3"/>
    <w:rsid w:val="008B2C8D"/>
    <w:rsid w:val="008B2D66"/>
    <w:rsid w:val="008B2E57"/>
    <w:rsid w:val="008B2F00"/>
    <w:rsid w:val="008B36B4"/>
    <w:rsid w:val="008B3BE3"/>
    <w:rsid w:val="008B4BD2"/>
    <w:rsid w:val="008B4FF0"/>
    <w:rsid w:val="008B55D2"/>
    <w:rsid w:val="008B572E"/>
    <w:rsid w:val="008B71D3"/>
    <w:rsid w:val="008B766D"/>
    <w:rsid w:val="008C0412"/>
    <w:rsid w:val="008C07F1"/>
    <w:rsid w:val="008C0991"/>
    <w:rsid w:val="008C0CB8"/>
    <w:rsid w:val="008C0F07"/>
    <w:rsid w:val="008C0FF9"/>
    <w:rsid w:val="008C160F"/>
    <w:rsid w:val="008C2143"/>
    <w:rsid w:val="008C2942"/>
    <w:rsid w:val="008C36D4"/>
    <w:rsid w:val="008C388B"/>
    <w:rsid w:val="008C3BA1"/>
    <w:rsid w:val="008C3C5A"/>
    <w:rsid w:val="008C4269"/>
    <w:rsid w:val="008C520A"/>
    <w:rsid w:val="008C52A4"/>
    <w:rsid w:val="008C5632"/>
    <w:rsid w:val="008C5CA1"/>
    <w:rsid w:val="008C5E5D"/>
    <w:rsid w:val="008C6624"/>
    <w:rsid w:val="008C68AA"/>
    <w:rsid w:val="008C70B9"/>
    <w:rsid w:val="008C7317"/>
    <w:rsid w:val="008C77B4"/>
    <w:rsid w:val="008C7834"/>
    <w:rsid w:val="008C7A61"/>
    <w:rsid w:val="008C7C25"/>
    <w:rsid w:val="008C7C9A"/>
    <w:rsid w:val="008C7DC3"/>
    <w:rsid w:val="008C7F16"/>
    <w:rsid w:val="008D0936"/>
    <w:rsid w:val="008D0A67"/>
    <w:rsid w:val="008D0C1E"/>
    <w:rsid w:val="008D0F40"/>
    <w:rsid w:val="008D12EE"/>
    <w:rsid w:val="008D2555"/>
    <w:rsid w:val="008D30BD"/>
    <w:rsid w:val="008D3234"/>
    <w:rsid w:val="008D4137"/>
    <w:rsid w:val="008D4486"/>
    <w:rsid w:val="008D44D4"/>
    <w:rsid w:val="008D45ED"/>
    <w:rsid w:val="008D46CD"/>
    <w:rsid w:val="008D4847"/>
    <w:rsid w:val="008D4B4B"/>
    <w:rsid w:val="008D4C5B"/>
    <w:rsid w:val="008D4D79"/>
    <w:rsid w:val="008D4F42"/>
    <w:rsid w:val="008D55B6"/>
    <w:rsid w:val="008D59F8"/>
    <w:rsid w:val="008D6373"/>
    <w:rsid w:val="008D66A4"/>
    <w:rsid w:val="008D6A57"/>
    <w:rsid w:val="008D7F45"/>
    <w:rsid w:val="008D7FB0"/>
    <w:rsid w:val="008E02A6"/>
    <w:rsid w:val="008E0C84"/>
    <w:rsid w:val="008E147C"/>
    <w:rsid w:val="008E1CD8"/>
    <w:rsid w:val="008E1EDC"/>
    <w:rsid w:val="008E2151"/>
    <w:rsid w:val="008E2794"/>
    <w:rsid w:val="008E2A4F"/>
    <w:rsid w:val="008E341B"/>
    <w:rsid w:val="008E3F35"/>
    <w:rsid w:val="008E400C"/>
    <w:rsid w:val="008E41E6"/>
    <w:rsid w:val="008E4D7E"/>
    <w:rsid w:val="008E4F04"/>
    <w:rsid w:val="008E523E"/>
    <w:rsid w:val="008E52AD"/>
    <w:rsid w:val="008E52BE"/>
    <w:rsid w:val="008E5880"/>
    <w:rsid w:val="008E593D"/>
    <w:rsid w:val="008E5E85"/>
    <w:rsid w:val="008E5F05"/>
    <w:rsid w:val="008E5FE2"/>
    <w:rsid w:val="008E6196"/>
    <w:rsid w:val="008E624F"/>
    <w:rsid w:val="008E6A2E"/>
    <w:rsid w:val="008E6B91"/>
    <w:rsid w:val="008E6BA0"/>
    <w:rsid w:val="008E73A7"/>
    <w:rsid w:val="008F00D9"/>
    <w:rsid w:val="008F09E9"/>
    <w:rsid w:val="008F0D85"/>
    <w:rsid w:val="008F1718"/>
    <w:rsid w:val="008F1951"/>
    <w:rsid w:val="008F1FCA"/>
    <w:rsid w:val="008F228B"/>
    <w:rsid w:val="008F26D4"/>
    <w:rsid w:val="008F2D32"/>
    <w:rsid w:val="008F3186"/>
    <w:rsid w:val="008F39D5"/>
    <w:rsid w:val="008F3F22"/>
    <w:rsid w:val="008F42D3"/>
    <w:rsid w:val="008F498B"/>
    <w:rsid w:val="008F4DFD"/>
    <w:rsid w:val="008F53F8"/>
    <w:rsid w:val="008F55CD"/>
    <w:rsid w:val="008F5799"/>
    <w:rsid w:val="008F58D5"/>
    <w:rsid w:val="008F5A89"/>
    <w:rsid w:val="008F5C58"/>
    <w:rsid w:val="008F5E0B"/>
    <w:rsid w:val="008F5EAA"/>
    <w:rsid w:val="008F64DC"/>
    <w:rsid w:val="008F6574"/>
    <w:rsid w:val="008F6D5C"/>
    <w:rsid w:val="008F6E9F"/>
    <w:rsid w:val="008F726A"/>
    <w:rsid w:val="008F73AC"/>
    <w:rsid w:val="008F74AD"/>
    <w:rsid w:val="008F7DB6"/>
    <w:rsid w:val="00900169"/>
    <w:rsid w:val="0090016F"/>
    <w:rsid w:val="009008D4"/>
    <w:rsid w:val="00900CF9"/>
    <w:rsid w:val="0090189D"/>
    <w:rsid w:val="00901D72"/>
    <w:rsid w:val="00901FF0"/>
    <w:rsid w:val="00902997"/>
    <w:rsid w:val="009029AB"/>
    <w:rsid w:val="00902F51"/>
    <w:rsid w:val="009031B8"/>
    <w:rsid w:val="0090358A"/>
    <w:rsid w:val="00903804"/>
    <w:rsid w:val="00903DAA"/>
    <w:rsid w:val="00903DF5"/>
    <w:rsid w:val="00904032"/>
    <w:rsid w:val="009040D6"/>
    <w:rsid w:val="009040E3"/>
    <w:rsid w:val="00904B07"/>
    <w:rsid w:val="009057F7"/>
    <w:rsid w:val="0090585D"/>
    <w:rsid w:val="009062B2"/>
    <w:rsid w:val="00906F6A"/>
    <w:rsid w:val="009073EC"/>
    <w:rsid w:val="009077A1"/>
    <w:rsid w:val="0090788F"/>
    <w:rsid w:val="0091017C"/>
    <w:rsid w:val="00911840"/>
    <w:rsid w:val="00911D6C"/>
    <w:rsid w:val="009123B3"/>
    <w:rsid w:val="00913036"/>
    <w:rsid w:val="009131E0"/>
    <w:rsid w:val="00913254"/>
    <w:rsid w:val="0091329B"/>
    <w:rsid w:val="0091355C"/>
    <w:rsid w:val="00913631"/>
    <w:rsid w:val="00914097"/>
    <w:rsid w:val="00914226"/>
    <w:rsid w:val="009147D6"/>
    <w:rsid w:val="00914B9E"/>
    <w:rsid w:val="00914E55"/>
    <w:rsid w:val="00915805"/>
    <w:rsid w:val="009158BC"/>
    <w:rsid w:val="00915D15"/>
    <w:rsid w:val="00916077"/>
    <w:rsid w:val="009163E7"/>
    <w:rsid w:val="00916D66"/>
    <w:rsid w:val="0091763E"/>
    <w:rsid w:val="009205B2"/>
    <w:rsid w:val="0092060C"/>
    <w:rsid w:val="0092063C"/>
    <w:rsid w:val="00921450"/>
    <w:rsid w:val="00921963"/>
    <w:rsid w:val="00921ECF"/>
    <w:rsid w:val="009226ED"/>
    <w:rsid w:val="0092271E"/>
    <w:rsid w:val="00922AD8"/>
    <w:rsid w:val="00922C68"/>
    <w:rsid w:val="0092300C"/>
    <w:rsid w:val="0092302A"/>
    <w:rsid w:val="009230F6"/>
    <w:rsid w:val="009232E3"/>
    <w:rsid w:val="009235CF"/>
    <w:rsid w:val="0092373A"/>
    <w:rsid w:val="0092373C"/>
    <w:rsid w:val="00923992"/>
    <w:rsid w:val="00924396"/>
    <w:rsid w:val="00924AF0"/>
    <w:rsid w:val="00924E9B"/>
    <w:rsid w:val="00925434"/>
    <w:rsid w:val="00925483"/>
    <w:rsid w:val="00925CE5"/>
    <w:rsid w:val="00925D7A"/>
    <w:rsid w:val="00925E9C"/>
    <w:rsid w:val="00925EFD"/>
    <w:rsid w:val="00926778"/>
    <w:rsid w:val="00926985"/>
    <w:rsid w:val="00927876"/>
    <w:rsid w:val="0093034E"/>
    <w:rsid w:val="00930404"/>
    <w:rsid w:val="00930624"/>
    <w:rsid w:val="00930B38"/>
    <w:rsid w:val="00930FF7"/>
    <w:rsid w:val="009311B5"/>
    <w:rsid w:val="009317DF"/>
    <w:rsid w:val="00931B42"/>
    <w:rsid w:val="00931DF9"/>
    <w:rsid w:val="00932024"/>
    <w:rsid w:val="0093210D"/>
    <w:rsid w:val="0093247F"/>
    <w:rsid w:val="00932A08"/>
    <w:rsid w:val="00932FB5"/>
    <w:rsid w:val="00933522"/>
    <w:rsid w:val="00934030"/>
    <w:rsid w:val="00934BD9"/>
    <w:rsid w:val="00934E71"/>
    <w:rsid w:val="00935962"/>
    <w:rsid w:val="00935A3C"/>
    <w:rsid w:val="00935EDD"/>
    <w:rsid w:val="009365E6"/>
    <w:rsid w:val="00936CE6"/>
    <w:rsid w:val="0093712C"/>
    <w:rsid w:val="009375FE"/>
    <w:rsid w:val="00937791"/>
    <w:rsid w:val="00937D1B"/>
    <w:rsid w:val="00940AF3"/>
    <w:rsid w:val="00940AFF"/>
    <w:rsid w:val="00940B01"/>
    <w:rsid w:val="009412FD"/>
    <w:rsid w:val="00941620"/>
    <w:rsid w:val="009417BE"/>
    <w:rsid w:val="009417E1"/>
    <w:rsid w:val="009419D6"/>
    <w:rsid w:val="00941BD9"/>
    <w:rsid w:val="00942A44"/>
    <w:rsid w:val="009434D8"/>
    <w:rsid w:val="0094465D"/>
    <w:rsid w:val="00944778"/>
    <w:rsid w:val="00944878"/>
    <w:rsid w:val="00944AEB"/>
    <w:rsid w:val="00944CD3"/>
    <w:rsid w:val="00945D07"/>
    <w:rsid w:val="00945EDE"/>
    <w:rsid w:val="0094666D"/>
    <w:rsid w:val="00946727"/>
    <w:rsid w:val="0094727F"/>
    <w:rsid w:val="0094785A"/>
    <w:rsid w:val="009479A2"/>
    <w:rsid w:val="00947D0C"/>
    <w:rsid w:val="0095000A"/>
    <w:rsid w:val="009503E5"/>
    <w:rsid w:val="0095044D"/>
    <w:rsid w:val="00950ED7"/>
    <w:rsid w:val="00951183"/>
    <w:rsid w:val="0095142D"/>
    <w:rsid w:val="00951895"/>
    <w:rsid w:val="00952C24"/>
    <w:rsid w:val="00952EAA"/>
    <w:rsid w:val="0095348E"/>
    <w:rsid w:val="00953844"/>
    <w:rsid w:val="00953953"/>
    <w:rsid w:val="00953A50"/>
    <w:rsid w:val="00953BC0"/>
    <w:rsid w:val="0095410B"/>
    <w:rsid w:val="009542DC"/>
    <w:rsid w:val="00954528"/>
    <w:rsid w:val="00954531"/>
    <w:rsid w:val="00954945"/>
    <w:rsid w:val="00954A2C"/>
    <w:rsid w:val="00954A51"/>
    <w:rsid w:val="00955361"/>
    <w:rsid w:val="00955893"/>
    <w:rsid w:val="00955911"/>
    <w:rsid w:val="00955F45"/>
    <w:rsid w:val="009561BD"/>
    <w:rsid w:val="00956375"/>
    <w:rsid w:val="0095657E"/>
    <w:rsid w:val="0095658C"/>
    <w:rsid w:val="00956744"/>
    <w:rsid w:val="00956AC7"/>
    <w:rsid w:val="00957260"/>
    <w:rsid w:val="00957F32"/>
    <w:rsid w:val="00960B51"/>
    <w:rsid w:val="00960EC1"/>
    <w:rsid w:val="0096128B"/>
    <w:rsid w:val="009615C6"/>
    <w:rsid w:val="009616F2"/>
    <w:rsid w:val="00962148"/>
    <w:rsid w:val="00962759"/>
    <w:rsid w:val="009628E2"/>
    <w:rsid w:val="00962BFD"/>
    <w:rsid w:val="00962C0E"/>
    <w:rsid w:val="009631C1"/>
    <w:rsid w:val="009634E7"/>
    <w:rsid w:val="009635E4"/>
    <w:rsid w:val="00963EE4"/>
    <w:rsid w:val="0096482A"/>
    <w:rsid w:val="00964F26"/>
    <w:rsid w:val="009656BA"/>
    <w:rsid w:val="0096585C"/>
    <w:rsid w:val="009660B1"/>
    <w:rsid w:val="00966234"/>
    <w:rsid w:val="009662A3"/>
    <w:rsid w:val="00966721"/>
    <w:rsid w:val="00966B34"/>
    <w:rsid w:val="00966B73"/>
    <w:rsid w:val="00966D99"/>
    <w:rsid w:val="00967340"/>
    <w:rsid w:val="009674AD"/>
    <w:rsid w:val="00967D5A"/>
    <w:rsid w:val="00970816"/>
    <w:rsid w:val="00970BEB"/>
    <w:rsid w:val="00970FEF"/>
    <w:rsid w:val="009720ED"/>
    <w:rsid w:val="00972955"/>
    <w:rsid w:val="00972D84"/>
    <w:rsid w:val="00973159"/>
    <w:rsid w:val="00973BE7"/>
    <w:rsid w:val="0097429F"/>
    <w:rsid w:val="00974496"/>
    <w:rsid w:val="009744F9"/>
    <w:rsid w:val="00974ECB"/>
    <w:rsid w:val="00974F77"/>
    <w:rsid w:val="00975023"/>
    <w:rsid w:val="00975025"/>
    <w:rsid w:val="00975182"/>
    <w:rsid w:val="009759BB"/>
    <w:rsid w:val="00975E20"/>
    <w:rsid w:val="00975E8E"/>
    <w:rsid w:val="00975EE9"/>
    <w:rsid w:val="0097611C"/>
    <w:rsid w:val="00976279"/>
    <w:rsid w:val="00976308"/>
    <w:rsid w:val="00976655"/>
    <w:rsid w:val="00977455"/>
    <w:rsid w:val="00980D1B"/>
    <w:rsid w:val="009816FC"/>
    <w:rsid w:val="00981A62"/>
    <w:rsid w:val="009825C3"/>
    <w:rsid w:val="0098332D"/>
    <w:rsid w:val="009833E9"/>
    <w:rsid w:val="00983BC5"/>
    <w:rsid w:val="00984981"/>
    <w:rsid w:val="00984C80"/>
    <w:rsid w:val="00984E92"/>
    <w:rsid w:val="009851A7"/>
    <w:rsid w:val="00985447"/>
    <w:rsid w:val="00985EC7"/>
    <w:rsid w:val="009866E0"/>
    <w:rsid w:val="00987949"/>
    <w:rsid w:val="00987B42"/>
    <w:rsid w:val="00987B5C"/>
    <w:rsid w:val="00987C7D"/>
    <w:rsid w:val="00990149"/>
    <w:rsid w:val="00990743"/>
    <w:rsid w:val="00990A0B"/>
    <w:rsid w:val="009915D2"/>
    <w:rsid w:val="0099241A"/>
    <w:rsid w:val="00992686"/>
    <w:rsid w:val="00992695"/>
    <w:rsid w:val="00992956"/>
    <w:rsid w:val="00992F32"/>
    <w:rsid w:val="00993E94"/>
    <w:rsid w:val="0099490A"/>
    <w:rsid w:val="00995288"/>
    <w:rsid w:val="00995E84"/>
    <w:rsid w:val="00996117"/>
    <w:rsid w:val="00996268"/>
    <w:rsid w:val="009964F7"/>
    <w:rsid w:val="00997704"/>
    <w:rsid w:val="0099782A"/>
    <w:rsid w:val="00997CA1"/>
    <w:rsid w:val="009A000C"/>
    <w:rsid w:val="009A0110"/>
    <w:rsid w:val="009A055D"/>
    <w:rsid w:val="009A0D2E"/>
    <w:rsid w:val="009A17A1"/>
    <w:rsid w:val="009A184C"/>
    <w:rsid w:val="009A1D13"/>
    <w:rsid w:val="009A299E"/>
    <w:rsid w:val="009A346C"/>
    <w:rsid w:val="009A39F4"/>
    <w:rsid w:val="009A3C4B"/>
    <w:rsid w:val="009A3EC9"/>
    <w:rsid w:val="009A3FF3"/>
    <w:rsid w:val="009A422D"/>
    <w:rsid w:val="009A4308"/>
    <w:rsid w:val="009A4CBD"/>
    <w:rsid w:val="009A5017"/>
    <w:rsid w:val="009A5334"/>
    <w:rsid w:val="009A5A9A"/>
    <w:rsid w:val="009A73F0"/>
    <w:rsid w:val="009A79F1"/>
    <w:rsid w:val="009A7B11"/>
    <w:rsid w:val="009A7F98"/>
    <w:rsid w:val="009A7FE0"/>
    <w:rsid w:val="009B059C"/>
    <w:rsid w:val="009B15EF"/>
    <w:rsid w:val="009B1B41"/>
    <w:rsid w:val="009B1D83"/>
    <w:rsid w:val="009B209D"/>
    <w:rsid w:val="009B2343"/>
    <w:rsid w:val="009B2AC3"/>
    <w:rsid w:val="009B31A3"/>
    <w:rsid w:val="009B3549"/>
    <w:rsid w:val="009B3635"/>
    <w:rsid w:val="009B3C29"/>
    <w:rsid w:val="009B3D11"/>
    <w:rsid w:val="009B3D18"/>
    <w:rsid w:val="009B42B2"/>
    <w:rsid w:val="009B436C"/>
    <w:rsid w:val="009B475C"/>
    <w:rsid w:val="009B57F0"/>
    <w:rsid w:val="009B5C7C"/>
    <w:rsid w:val="009B622A"/>
    <w:rsid w:val="009B68D5"/>
    <w:rsid w:val="009B6D56"/>
    <w:rsid w:val="009B7838"/>
    <w:rsid w:val="009C081C"/>
    <w:rsid w:val="009C0FAC"/>
    <w:rsid w:val="009C10C1"/>
    <w:rsid w:val="009C134F"/>
    <w:rsid w:val="009C1931"/>
    <w:rsid w:val="009C1A11"/>
    <w:rsid w:val="009C24EE"/>
    <w:rsid w:val="009C264A"/>
    <w:rsid w:val="009C37A9"/>
    <w:rsid w:val="009C398C"/>
    <w:rsid w:val="009C4789"/>
    <w:rsid w:val="009C4CF2"/>
    <w:rsid w:val="009C4EB0"/>
    <w:rsid w:val="009C508E"/>
    <w:rsid w:val="009C54C6"/>
    <w:rsid w:val="009C5E76"/>
    <w:rsid w:val="009C691D"/>
    <w:rsid w:val="009C719C"/>
    <w:rsid w:val="009C7571"/>
    <w:rsid w:val="009C7643"/>
    <w:rsid w:val="009C7655"/>
    <w:rsid w:val="009C79A8"/>
    <w:rsid w:val="009C7BDB"/>
    <w:rsid w:val="009C7BED"/>
    <w:rsid w:val="009D0857"/>
    <w:rsid w:val="009D11BF"/>
    <w:rsid w:val="009D1518"/>
    <w:rsid w:val="009D17FA"/>
    <w:rsid w:val="009D2446"/>
    <w:rsid w:val="009D321D"/>
    <w:rsid w:val="009D3321"/>
    <w:rsid w:val="009D35A9"/>
    <w:rsid w:val="009D3627"/>
    <w:rsid w:val="009D4079"/>
    <w:rsid w:val="009D4ACA"/>
    <w:rsid w:val="009D4CEC"/>
    <w:rsid w:val="009D4E76"/>
    <w:rsid w:val="009D57C9"/>
    <w:rsid w:val="009D5F22"/>
    <w:rsid w:val="009D67E7"/>
    <w:rsid w:val="009D785A"/>
    <w:rsid w:val="009D7C1D"/>
    <w:rsid w:val="009E0880"/>
    <w:rsid w:val="009E0BD1"/>
    <w:rsid w:val="009E0EC1"/>
    <w:rsid w:val="009E1105"/>
    <w:rsid w:val="009E1221"/>
    <w:rsid w:val="009E1F8D"/>
    <w:rsid w:val="009E2504"/>
    <w:rsid w:val="009E2AFE"/>
    <w:rsid w:val="009E3BDA"/>
    <w:rsid w:val="009E3CCB"/>
    <w:rsid w:val="009E3D93"/>
    <w:rsid w:val="009E419C"/>
    <w:rsid w:val="009E4316"/>
    <w:rsid w:val="009E442D"/>
    <w:rsid w:val="009E4709"/>
    <w:rsid w:val="009E486F"/>
    <w:rsid w:val="009E5DF3"/>
    <w:rsid w:val="009E5EC6"/>
    <w:rsid w:val="009E5F4C"/>
    <w:rsid w:val="009E67C3"/>
    <w:rsid w:val="009E68AB"/>
    <w:rsid w:val="009E6BF1"/>
    <w:rsid w:val="009E6DAA"/>
    <w:rsid w:val="009E6E65"/>
    <w:rsid w:val="009E6FD1"/>
    <w:rsid w:val="009E7485"/>
    <w:rsid w:val="009E7506"/>
    <w:rsid w:val="009E7AD5"/>
    <w:rsid w:val="009E7EDA"/>
    <w:rsid w:val="009F02C8"/>
    <w:rsid w:val="009F0351"/>
    <w:rsid w:val="009F06F4"/>
    <w:rsid w:val="009F08FB"/>
    <w:rsid w:val="009F09EF"/>
    <w:rsid w:val="009F0A2D"/>
    <w:rsid w:val="009F0E9C"/>
    <w:rsid w:val="009F13FC"/>
    <w:rsid w:val="009F17F8"/>
    <w:rsid w:val="009F1C7F"/>
    <w:rsid w:val="009F1E15"/>
    <w:rsid w:val="009F1F71"/>
    <w:rsid w:val="009F2024"/>
    <w:rsid w:val="009F2D48"/>
    <w:rsid w:val="009F3005"/>
    <w:rsid w:val="009F309E"/>
    <w:rsid w:val="009F3694"/>
    <w:rsid w:val="009F3F1E"/>
    <w:rsid w:val="009F4273"/>
    <w:rsid w:val="009F4C9D"/>
    <w:rsid w:val="009F4E07"/>
    <w:rsid w:val="009F5384"/>
    <w:rsid w:val="009F589D"/>
    <w:rsid w:val="009F5C34"/>
    <w:rsid w:val="009F5D6F"/>
    <w:rsid w:val="009F6D4D"/>
    <w:rsid w:val="009F71DB"/>
    <w:rsid w:val="00A008B5"/>
    <w:rsid w:val="00A0099F"/>
    <w:rsid w:val="00A00C9F"/>
    <w:rsid w:val="00A00D80"/>
    <w:rsid w:val="00A01584"/>
    <w:rsid w:val="00A01ED7"/>
    <w:rsid w:val="00A0232A"/>
    <w:rsid w:val="00A02A9D"/>
    <w:rsid w:val="00A02ECF"/>
    <w:rsid w:val="00A02EE9"/>
    <w:rsid w:val="00A02EEE"/>
    <w:rsid w:val="00A04B08"/>
    <w:rsid w:val="00A05203"/>
    <w:rsid w:val="00A05EDD"/>
    <w:rsid w:val="00A05F6C"/>
    <w:rsid w:val="00A05FEB"/>
    <w:rsid w:val="00A061A9"/>
    <w:rsid w:val="00A061D7"/>
    <w:rsid w:val="00A06324"/>
    <w:rsid w:val="00A06DAB"/>
    <w:rsid w:val="00A070DE"/>
    <w:rsid w:val="00A108F3"/>
    <w:rsid w:val="00A110B8"/>
    <w:rsid w:val="00A111D1"/>
    <w:rsid w:val="00A122D3"/>
    <w:rsid w:val="00A12386"/>
    <w:rsid w:val="00A1270A"/>
    <w:rsid w:val="00A127F0"/>
    <w:rsid w:val="00A12B3C"/>
    <w:rsid w:val="00A13B60"/>
    <w:rsid w:val="00A13CC5"/>
    <w:rsid w:val="00A14983"/>
    <w:rsid w:val="00A164A1"/>
    <w:rsid w:val="00A16A45"/>
    <w:rsid w:val="00A16D74"/>
    <w:rsid w:val="00A178C9"/>
    <w:rsid w:val="00A17BA8"/>
    <w:rsid w:val="00A17DD2"/>
    <w:rsid w:val="00A20251"/>
    <w:rsid w:val="00A2036F"/>
    <w:rsid w:val="00A20888"/>
    <w:rsid w:val="00A20A72"/>
    <w:rsid w:val="00A20C17"/>
    <w:rsid w:val="00A21123"/>
    <w:rsid w:val="00A21B2E"/>
    <w:rsid w:val="00A22087"/>
    <w:rsid w:val="00A2339F"/>
    <w:rsid w:val="00A23F90"/>
    <w:rsid w:val="00A2465E"/>
    <w:rsid w:val="00A248F8"/>
    <w:rsid w:val="00A24A8B"/>
    <w:rsid w:val="00A24A92"/>
    <w:rsid w:val="00A24C87"/>
    <w:rsid w:val="00A25314"/>
    <w:rsid w:val="00A2578D"/>
    <w:rsid w:val="00A258E5"/>
    <w:rsid w:val="00A268CE"/>
    <w:rsid w:val="00A26AA6"/>
    <w:rsid w:val="00A27A92"/>
    <w:rsid w:val="00A27ABD"/>
    <w:rsid w:val="00A27DE3"/>
    <w:rsid w:val="00A27E0A"/>
    <w:rsid w:val="00A30412"/>
    <w:rsid w:val="00A3064C"/>
    <w:rsid w:val="00A30A7F"/>
    <w:rsid w:val="00A30ED5"/>
    <w:rsid w:val="00A3106B"/>
    <w:rsid w:val="00A318A0"/>
    <w:rsid w:val="00A31DD2"/>
    <w:rsid w:val="00A320A6"/>
    <w:rsid w:val="00A32304"/>
    <w:rsid w:val="00A32F7B"/>
    <w:rsid w:val="00A33144"/>
    <w:rsid w:val="00A33434"/>
    <w:rsid w:val="00A33D83"/>
    <w:rsid w:val="00A33D8E"/>
    <w:rsid w:val="00A33F35"/>
    <w:rsid w:val="00A34007"/>
    <w:rsid w:val="00A344AA"/>
    <w:rsid w:val="00A34682"/>
    <w:rsid w:val="00A34AC7"/>
    <w:rsid w:val="00A352CB"/>
    <w:rsid w:val="00A357ED"/>
    <w:rsid w:val="00A36519"/>
    <w:rsid w:val="00A367AB"/>
    <w:rsid w:val="00A37C25"/>
    <w:rsid w:val="00A40F9F"/>
    <w:rsid w:val="00A41B19"/>
    <w:rsid w:val="00A423CB"/>
    <w:rsid w:val="00A4274E"/>
    <w:rsid w:val="00A42792"/>
    <w:rsid w:val="00A42D26"/>
    <w:rsid w:val="00A43212"/>
    <w:rsid w:val="00A438A7"/>
    <w:rsid w:val="00A439C8"/>
    <w:rsid w:val="00A439D2"/>
    <w:rsid w:val="00A43A8E"/>
    <w:rsid w:val="00A43BD1"/>
    <w:rsid w:val="00A4413C"/>
    <w:rsid w:val="00A44989"/>
    <w:rsid w:val="00A44BD9"/>
    <w:rsid w:val="00A44F4F"/>
    <w:rsid w:val="00A45746"/>
    <w:rsid w:val="00A45753"/>
    <w:rsid w:val="00A46406"/>
    <w:rsid w:val="00A46FBF"/>
    <w:rsid w:val="00A47147"/>
    <w:rsid w:val="00A474E6"/>
    <w:rsid w:val="00A50554"/>
    <w:rsid w:val="00A50C0A"/>
    <w:rsid w:val="00A50F2A"/>
    <w:rsid w:val="00A5102E"/>
    <w:rsid w:val="00A518A1"/>
    <w:rsid w:val="00A51D0E"/>
    <w:rsid w:val="00A52391"/>
    <w:rsid w:val="00A52579"/>
    <w:rsid w:val="00A52FEF"/>
    <w:rsid w:val="00A535BF"/>
    <w:rsid w:val="00A53A59"/>
    <w:rsid w:val="00A53F90"/>
    <w:rsid w:val="00A54801"/>
    <w:rsid w:val="00A55574"/>
    <w:rsid w:val="00A557CA"/>
    <w:rsid w:val="00A55838"/>
    <w:rsid w:val="00A5590E"/>
    <w:rsid w:val="00A55A69"/>
    <w:rsid w:val="00A55DBA"/>
    <w:rsid w:val="00A55E70"/>
    <w:rsid w:val="00A55EA0"/>
    <w:rsid w:val="00A55EDB"/>
    <w:rsid w:val="00A560FE"/>
    <w:rsid w:val="00A56224"/>
    <w:rsid w:val="00A56277"/>
    <w:rsid w:val="00A564E8"/>
    <w:rsid w:val="00A578BE"/>
    <w:rsid w:val="00A57975"/>
    <w:rsid w:val="00A57CD9"/>
    <w:rsid w:val="00A60384"/>
    <w:rsid w:val="00A60854"/>
    <w:rsid w:val="00A6089B"/>
    <w:rsid w:val="00A60B14"/>
    <w:rsid w:val="00A60FEB"/>
    <w:rsid w:val="00A615B9"/>
    <w:rsid w:val="00A61863"/>
    <w:rsid w:val="00A62478"/>
    <w:rsid w:val="00A624DB"/>
    <w:rsid w:val="00A625CE"/>
    <w:rsid w:val="00A62991"/>
    <w:rsid w:val="00A62C35"/>
    <w:rsid w:val="00A62E00"/>
    <w:rsid w:val="00A6320C"/>
    <w:rsid w:val="00A6324D"/>
    <w:rsid w:val="00A633E0"/>
    <w:rsid w:val="00A639B7"/>
    <w:rsid w:val="00A63C58"/>
    <w:rsid w:val="00A63DCD"/>
    <w:rsid w:val="00A63E38"/>
    <w:rsid w:val="00A63E9F"/>
    <w:rsid w:val="00A6406D"/>
    <w:rsid w:val="00A64277"/>
    <w:rsid w:val="00A6431B"/>
    <w:rsid w:val="00A648BB"/>
    <w:rsid w:val="00A64B7B"/>
    <w:rsid w:val="00A64FE8"/>
    <w:rsid w:val="00A653B0"/>
    <w:rsid w:val="00A6562B"/>
    <w:rsid w:val="00A657AD"/>
    <w:rsid w:val="00A6612F"/>
    <w:rsid w:val="00A66CA7"/>
    <w:rsid w:val="00A66E43"/>
    <w:rsid w:val="00A670C7"/>
    <w:rsid w:val="00A675B8"/>
    <w:rsid w:val="00A67A17"/>
    <w:rsid w:val="00A703EB"/>
    <w:rsid w:val="00A71524"/>
    <w:rsid w:val="00A71AB7"/>
    <w:rsid w:val="00A71ACC"/>
    <w:rsid w:val="00A71DD5"/>
    <w:rsid w:val="00A7200B"/>
    <w:rsid w:val="00A72215"/>
    <w:rsid w:val="00A725B2"/>
    <w:rsid w:val="00A732B6"/>
    <w:rsid w:val="00A73465"/>
    <w:rsid w:val="00A73821"/>
    <w:rsid w:val="00A7415F"/>
    <w:rsid w:val="00A744BD"/>
    <w:rsid w:val="00A74B86"/>
    <w:rsid w:val="00A75343"/>
    <w:rsid w:val="00A755EE"/>
    <w:rsid w:val="00A7569D"/>
    <w:rsid w:val="00A759FE"/>
    <w:rsid w:val="00A75CA2"/>
    <w:rsid w:val="00A75CF1"/>
    <w:rsid w:val="00A75D4B"/>
    <w:rsid w:val="00A768EC"/>
    <w:rsid w:val="00A768F1"/>
    <w:rsid w:val="00A769C5"/>
    <w:rsid w:val="00A773B9"/>
    <w:rsid w:val="00A77436"/>
    <w:rsid w:val="00A7771C"/>
    <w:rsid w:val="00A77CF8"/>
    <w:rsid w:val="00A77EC9"/>
    <w:rsid w:val="00A80789"/>
    <w:rsid w:val="00A80DBE"/>
    <w:rsid w:val="00A80F01"/>
    <w:rsid w:val="00A8107B"/>
    <w:rsid w:val="00A8129D"/>
    <w:rsid w:val="00A817EF"/>
    <w:rsid w:val="00A82016"/>
    <w:rsid w:val="00A8207E"/>
    <w:rsid w:val="00A82113"/>
    <w:rsid w:val="00A822C1"/>
    <w:rsid w:val="00A82769"/>
    <w:rsid w:val="00A82785"/>
    <w:rsid w:val="00A829F9"/>
    <w:rsid w:val="00A82C88"/>
    <w:rsid w:val="00A82DCB"/>
    <w:rsid w:val="00A83648"/>
    <w:rsid w:val="00A83B84"/>
    <w:rsid w:val="00A84241"/>
    <w:rsid w:val="00A84354"/>
    <w:rsid w:val="00A844C2"/>
    <w:rsid w:val="00A84E61"/>
    <w:rsid w:val="00A84E94"/>
    <w:rsid w:val="00A84FC1"/>
    <w:rsid w:val="00A857FA"/>
    <w:rsid w:val="00A859BB"/>
    <w:rsid w:val="00A873AE"/>
    <w:rsid w:val="00A874D5"/>
    <w:rsid w:val="00A875C4"/>
    <w:rsid w:val="00A8764A"/>
    <w:rsid w:val="00A87A25"/>
    <w:rsid w:val="00A87B81"/>
    <w:rsid w:val="00A90AD3"/>
    <w:rsid w:val="00A911C2"/>
    <w:rsid w:val="00A92205"/>
    <w:rsid w:val="00A9253D"/>
    <w:rsid w:val="00A928AB"/>
    <w:rsid w:val="00A92925"/>
    <w:rsid w:val="00A92A97"/>
    <w:rsid w:val="00A938E4"/>
    <w:rsid w:val="00A940D6"/>
    <w:rsid w:val="00A9432C"/>
    <w:rsid w:val="00A94D10"/>
    <w:rsid w:val="00A94EA8"/>
    <w:rsid w:val="00A95217"/>
    <w:rsid w:val="00A9534A"/>
    <w:rsid w:val="00A95991"/>
    <w:rsid w:val="00A95E07"/>
    <w:rsid w:val="00A96183"/>
    <w:rsid w:val="00A967DC"/>
    <w:rsid w:val="00A96DFF"/>
    <w:rsid w:val="00AA0314"/>
    <w:rsid w:val="00AA0636"/>
    <w:rsid w:val="00AA07D9"/>
    <w:rsid w:val="00AA1590"/>
    <w:rsid w:val="00AA183A"/>
    <w:rsid w:val="00AA1868"/>
    <w:rsid w:val="00AA1A2B"/>
    <w:rsid w:val="00AA1DBF"/>
    <w:rsid w:val="00AA2575"/>
    <w:rsid w:val="00AA26CF"/>
    <w:rsid w:val="00AA2B66"/>
    <w:rsid w:val="00AA2B7A"/>
    <w:rsid w:val="00AA32C8"/>
    <w:rsid w:val="00AA37FC"/>
    <w:rsid w:val="00AA381E"/>
    <w:rsid w:val="00AA3BA5"/>
    <w:rsid w:val="00AA3E40"/>
    <w:rsid w:val="00AA417D"/>
    <w:rsid w:val="00AA436D"/>
    <w:rsid w:val="00AA5304"/>
    <w:rsid w:val="00AA57B1"/>
    <w:rsid w:val="00AA59D6"/>
    <w:rsid w:val="00AA5D63"/>
    <w:rsid w:val="00AA5F49"/>
    <w:rsid w:val="00AA6946"/>
    <w:rsid w:val="00AA6CF2"/>
    <w:rsid w:val="00AA6FD2"/>
    <w:rsid w:val="00AA70FD"/>
    <w:rsid w:val="00AA7349"/>
    <w:rsid w:val="00AA7489"/>
    <w:rsid w:val="00AA74E8"/>
    <w:rsid w:val="00AB0988"/>
    <w:rsid w:val="00AB0F7D"/>
    <w:rsid w:val="00AB1073"/>
    <w:rsid w:val="00AB1584"/>
    <w:rsid w:val="00AB1B0F"/>
    <w:rsid w:val="00AB1E2C"/>
    <w:rsid w:val="00AB1EAE"/>
    <w:rsid w:val="00AB26FA"/>
    <w:rsid w:val="00AB29B3"/>
    <w:rsid w:val="00AB31D9"/>
    <w:rsid w:val="00AB321A"/>
    <w:rsid w:val="00AB3B51"/>
    <w:rsid w:val="00AB3D6F"/>
    <w:rsid w:val="00AB3F34"/>
    <w:rsid w:val="00AB40B9"/>
    <w:rsid w:val="00AB4740"/>
    <w:rsid w:val="00AB542E"/>
    <w:rsid w:val="00AB5536"/>
    <w:rsid w:val="00AB5A2E"/>
    <w:rsid w:val="00AB5A35"/>
    <w:rsid w:val="00AB5B02"/>
    <w:rsid w:val="00AB6A79"/>
    <w:rsid w:val="00AB76C4"/>
    <w:rsid w:val="00AB76F1"/>
    <w:rsid w:val="00AB7C27"/>
    <w:rsid w:val="00AC0062"/>
    <w:rsid w:val="00AC052B"/>
    <w:rsid w:val="00AC0951"/>
    <w:rsid w:val="00AC139E"/>
    <w:rsid w:val="00AC1CBF"/>
    <w:rsid w:val="00AC1E90"/>
    <w:rsid w:val="00AC2380"/>
    <w:rsid w:val="00AC2CEA"/>
    <w:rsid w:val="00AC2D86"/>
    <w:rsid w:val="00AC2DE5"/>
    <w:rsid w:val="00AC3047"/>
    <w:rsid w:val="00AC315B"/>
    <w:rsid w:val="00AC3E7F"/>
    <w:rsid w:val="00AC3FB3"/>
    <w:rsid w:val="00AC4510"/>
    <w:rsid w:val="00AC4643"/>
    <w:rsid w:val="00AC47E9"/>
    <w:rsid w:val="00AC49A0"/>
    <w:rsid w:val="00AC4CDF"/>
    <w:rsid w:val="00AC4D58"/>
    <w:rsid w:val="00AC59A0"/>
    <w:rsid w:val="00AC5DD6"/>
    <w:rsid w:val="00AC61CC"/>
    <w:rsid w:val="00AC64DC"/>
    <w:rsid w:val="00AC65E5"/>
    <w:rsid w:val="00AC6DB9"/>
    <w:rsid w:val="00AC7473"/>
    <w:rsid w:val="00AD0168"/>
    <w:rsid w:val="00AD037E"/>
    <w:rsid w:val="00AD070F"/>
    <w:rsid w:val="00AD0D8C"/>
    <w:rsid w:val="00AD1631"/>
    <w:rsid w:val="00AD1646"/>
    <w:rsid w:val="00AD19A1"/>
    <w:rsid w:val="00AD246B"/>
    <w:rsid w:val="00AD29B5"/>
    <w:rsid w:val="00AD2E67"/>
    <w:rsid w:val="00AD36EA"/>
    <w:rsid w:val="00AD39EB"/>
    <w:rsid w:val="00AD3DAE"/>
    <w:rsid w:val="00AD3F27"/>
    <w:rsid w:val="00AD4129"/>
    <w:rsid w:val="00AD44DA"/>
    <w:rsid w:val="00AD4903"/>
    <w:rsid w:val="00AD49FD"/>
    <w:rsid w:val="00AD4A48"/>
    <w:rsid w:val="00AD4B0F"/>
    <w:rsid w:val="00AD50BA"/>
    <w:rsid w:val="00AD522D"/>
    <w:rsid w:val="00AD557E"/>
    <w:rsid w:val="00AD585F"/>
    <w:rsid w:val="00AD592B"/>
    <w:rsid w:val="00AD59A2"/>
    <w:rsid w:val="00AD644C"/>
    <w:rsid w:val="00AD6E8D"/>
    <w:rsid w:val="00AD78DD"/>
    <w:rsid w:val="00AE08E6"/>
    <w:rsid w:val="00AE0B2C"/>
    <w:rsid w:val="00AE1390"/>
    <w:rsid w:val="00AE1741"/>
    <w:rsid w:val="00AE186C"/>
    <w:rsid w:val="00AE2454"/>
    <w:rsid w:val="00AE24B8"/>
    <w:rsid w:val="00AE2671"/>
    <w:rsid w:val="00AE28C0"/>
    <w:rsid w:val="00AE2B31"/>
    <w:rsid w:val="00AE2DCC"/>
    <w:rsid w:val="00AE3268"/>
    <w:rsid w:val="00AE4010"/>
    <w:rsid w:val="00AE45C8"/>
    <w:rsid w:val="00AE4C3D"/>
    <w:rsid w:val="00AE569B"/>
    <w:rsid w:val="00AE56B8"/>
    <w:rsid w:val="00AE5B20"/>
    <w:rsid w:val="00AE629A"/>
    <w:rsid w:val="00AE66FD"/>
    <w:rsid w:val="00AE751C"/>
    <w:rsid w:val="00AE7871"/>
    <w:rsid w:val="00AE7F21"/>
    <w:rsid w:val="00AF14CD"/>
    <w:rsid w:val="00AF1A6D"/>
    <w:rsid w:val="00AF1CD1"/>
    <w:rsid w:val="00AF1FCA"/>
    <w:rsid w:val="00AF2C95"/>
    <w:rsid w:val="00AF3106"/>
    <w:rsid w:val="00AF32A8"/>
    <w:rsid w:val="00AF3431"/>
    <w:rsid w:val="00AF3657"/>
    <w:rsid w:val="00AF36A1"/>
    <w:rsid w:val="00AF3A2E"/>
    <w:rsid w:val="00AF3BC6"/>
    <w:rsid w:val="00AF3CBF"/>
    <w:rsid w:val="00AF4AA5"/>
    <w:rsid w:val="00AF5236"/>
    <w:rsid w:val="00AF532C"/>
    <w:rsid w:val="00AF536A"/>
    <w:rsid w:val="00AF544B"/>
    <w:rsid w:val="00AF5747"/>
    <w:rsid w:val="00AF5908"/>
    <w:rsid w:val="00AF5F62"/>
    <w:rsid w:val="00AF63BD"/>
    <w:rsid w:val="00AF75E0"/>
    <w:rsid w:val="00AF7773"/>
    <w:rsid w:val="00AF7F98"/>
    <w:rsid w:val="00B007B7"/>
    <w:rsid w:val="00B00C21"/>
    <w:rsid w:val="00B00F8C"/>
    <w:rsid w:val="00B01AE6"/>
    <w:rsid w:val="00B01FDF"/>
    <w:rsid w:val="00B0208B"/>
    <w:rsid w:val="00B021C8"/>
    <w:rsid w:val="00B02332"/>
    <w:rsid w:val="00B027AA"/>
    <w:rsid w:val="00B02BD3"/>
    <w:rsid w:val="00B02FA5"/>
    <w:rsid w:val="00B032A1"/>
    <w:rsid w:val="00B036FC"/>
    <w:rsid w:val="00B0380A"/>
    <w:rsid w:val="00B03E70"/>
    <w:rsid w:val="00B0424A"/>
    <w:rsid w:val="00B04303"/>
    <w:rsid w:val="00B04D65"/>
    <w:rsid w:val="00B04DAD"/>
    <w:rsid w:val="00B050FC"/>
    <w:rsid w:val="00B05BA0"/>
    <w:rsid w:val="00B06506"/>
    <w:rsid w:val="00B06576"/>
    <w:rsid w:val="00B07985"/>
    <w:rsid w:val="00B07C92"/>
    <w:rsid w:val="00B07D3C"/>
    <w:rsid w:val="00B10060"/>
    <w:rsid w:val="00B10BF6"/>
    <w:rsid w:val="00B11623"/>
    <w:rsid w:val="00B11751"/>
    <w:rsid w:val="00B118FE"/>
    <w:rsid w:val="00B11EAD"/>
    <w:rsid w:val="00B12031"/>
    <w:rsid w:val="00B121BF"/>
    <w:rsid w:val="00B12BE7"/>
    <w:rsid w:val="00B12C8F"/>
    <w:rsid w:val="00B13E79"/>
    <w:rsid w:val="00B14F67"/>
    <w:rsid w:val="00B15009"/>
    <w:rsid w:val="00B15B29"/>
    <w:rsid w:val="00B15CDE"/>
    <w:rsid w:val="00B15D73"/>
    <w:rsid w:val="00B16210"/>
    <w:rsid w:val="00B166C3"/>
    <w:rsid w:val="00B175DA"/>
    <w:rsid w:val="00B17680"/>
    <w:rsid w:val="00B17D52"/>
    <w:rsid w:val="00B17E1A"/>
    <w:rsid w:val="00B17EA6"/>
    <w:rsid w:val="00B20275"/>
    <w:rsid w:val="00B20D28"/>
    <w:rsid w:val="00B20FF3"/>
    <w:rsid w:val="00B21AC5"/>
    <w:rsid w:val="00B21E88"/>
    <w:rsid w:val="00B21F88"/>
    <w:rsid w:val="00B22037"/>
    <w:rsid w:val="00B2220E"/>
    <w:rsid w:val="00B22CEF"/>
    <w:rsid w:val="00B23823"/>
    <w:rsid w:val="00B239B9"/>
    <w:rsid w:val="00B23C33"/>
    <w:rsid w:val="00B23D28"/>
    <w:rsid w:val="00B242E0"/>
    <w:rsid w:val="00B2441E"/>
    <w:rsid w:val="00B25426"/>
    <w:rsid w:val="00B256FA"/>
    <w:rsid w:val="00B259F8"/>
    <w:rsid w:val="00B25DA4"/>
    <w:rsid w:val="00B262EF"/>
    <w:rsid w:val="00B26AB7"/>
    <w:rsid w:val="00B26D25"/>
    <w:rsid w:val="00B26DCF"/>
    <w:rsid w:val="00B26DE3"/>
    <w:rsid w:val="00B27101"/>
    <w:rsid w:val="00B27AC6"/>
    <w:rsid w:val="00B27AD3"/>
    <w:rsid w:val="00B308FD"/>
    <w:rsid w:val="00B30F35"/>
    <w:rsid w:val="00B31CB8"/>
    <w:rsid w:val="00B32002"/>
    <w:rsid w:val="00B3218F"/>
    <w:rsid w:val="00B32690"/>
    <w:rsid w:val="00B32943"/>
    <w:rsid w:val="00B32A28"/>
    <w:rsid w:val="00B32DF2"/>
    <w:rsid w:val="00B32E07"/>
    <w:rsid w:val="00B33096"/>
    <w:rsid w:val="00B330BF"/>
    <w:rsid w:val="00B354A2"/>
    <w:rsid w:val="00B3552D"/>
    <w:rsid w:val="00B35556"/>
    <w:rsid w:val="00B35666"/>
    <w:rsid w:val="00B359D0"/>
    <w:rsid w:val="00B3614F"/>
    <w:rsid w:val="00B361B9"/>
    <w:rsid w:val="00B36311"/>
    <w:rsid w:val="00B36659"/>
    <w:rsid w:val="00B36A3A"/>
    <w:rsid w:val="00B36D55"/>
    <w:rsid w:val="00B37126"/>
    <w:rsid w:val="00B3782C"/>
    <w:rsid w:val="00B37B10"/>
    <w:rsid w:val="00B406DE"/>
    <w:rsid w:val="00B40B22"/>
    <w:rsid w:val="00B40EFA"/>
    <w:rsid w:val="00B418EF"/>
    <w:rsid w:val="00B428C2"/>
    <w:rsid w:val="00B42B44"/>
    <w:rsid w:val="00B42BC3"/>
    <w:rsid w:val="00B42DE8"/>
    <w:rsid w:val="00B435D9"/>
    <w:rsid w:val="00B46034"/>
    <w:rsid w:val="00B461DC"/>
    <w:rsid w:val="00B46C90"/>
    <w:rsid w:val="00B47293"/>
    <w:rsid w:val="00B47649"/>
    <w:rsid w:val="00B5174C"/>
    <w:rsid w:val="00B51756"/>
    <w:rsid w:val="00B518CA"/>
    <w:rsid w:val="00B518D7"/>
    <w:rsid w:val="00B51AFF"/>
    <w:rsid w:val="00B51BDA"/>
    <w:rsid w:val="00B51CC5"/>
    <w:rsid w:val="00B52937"/>
    <w:rsid w:val="00B531F0"/>
    <w:rsid w:val="00B53410"/>
    <w:rsid w:val="00B5351B"/>
    <w:rsid w:val="00B542B2"/>
    <w:rsid w:val="00B548A9"/>
    <w:rsid w:val="00B54A5A"/>
    <w:rsid w:val="00B55015"/>
    <w:rsid w:val="00B55CF4"/>
    <w:rsid w:val="00B56EFD"/>
    <w:rsid w:val="00B6012C"/>
    <w:rsid w:val="00B609BA"/>
    <w:rsid w:val="00B60CE6"/>
    <w:rsid w:val="00B60EF4"/>
    <w:rsid w:val="00B612A9"/>
    <w:rsid w:val="00B61942"/>
    <w:rsid w:val="00B61A95"/>
    <w:rsid w:val="00B61ABB"/>
    <w:rsid w:val="00B6261A"/>
    <w:rsid w:val="00B62CB1"/>
    <w:rsid w:val="00B62CDB"/>
    <w:rsid w:val="00B62D18"/>
    <w:rsid w:val="00B62E17"/>
    <w:rsid w:val="00B63D49"/>
    <w:rsid w:val="00B64875"/>
    <w:rsid w:val="00B648FA"/>
    <w:rsid w:val="00B651BA"/>
    <w:rsid w:val="00B656B2"/>
    <w:rsid w:val="00B6571E"/>
    <w:rsid w:val="00B65875"/>
    <w:rsid w:val="00B65E6E"/>
    <w:rsid w:val="00B66541"/>
    <w:rsid w:val="00B6665E"/>
    <w:rsid w:val="00B669B6"/>
    <w:rsid w:val="00B66EC3"/>
    <w:rsid w:val="00B6758B"/>
    <w:rsid w:val="00B678EE"/>
    <w:rsid w:val="00B67B77"/>
    <w:rsid w:val="00B67DBF"/>
    <w:rsid w:val="00B67FB4"/>
    <w:rsid w:val="00B7069B"/>
    <w:rsid w:val="00B70A3D"/>
    <w:rsid w:val="00B71975"/>
    <w:rsid w:val="00B73571"/>
    <w:rsid w:val="00B73DA8"/>
    <w:rsid w:val="00B74081"/>
    <w:rsid w:val="00B740F6"/>
    <w:rsid w:val="00B743DF"/>
    <w:rsid w:val="00B749E6"/>
    <w:rsid w:val="00B74D50"/>
    <w:rsid w:val="00B7548F"/>
    <w:rsid w:val="00B7568C"/>
    <w:rsid w:val="00B756DE"/>
    <w:rsid w:val="00B7579C"/>
    <w:rsid w:val="00B77098"/>
    <w:rsid w:val="00B778F8"/>
    <w:rsid w:val="00B77D58"/>
    <w:rsid w:val="00B8028E"/>
    <w:rsid w:val="00B8032E"/>
    <w:rsid w:val="00B806C0"/>
    <w:rsid w:val="00B80BAF"/>
    <w:rsid w:val="00B80BB0"/>
    <w:rsid w:val="00B80E36"/>
    <w:rsid w:val="00B81033"/>
    <w:rsid w:val="00B823A2"/>
    <w:rsid w:val="00B82DE5"/>
    <w:rsid w:val="00B83BC7"/>
    <w:rsid w:val="00B84539"/>
    <w:rsid w:val="00B845C9"/>
    <w:rsid w:val="00B847F3"/>
    <w:rsid w:val="00B85067"/>
    <w:rsid w:val="00B8554D"/>
    <w:rsid w:val="00B8554F"/>
    <w:rsid w:val="00B857B0"/>
    <w:rsid w:val="00B85A69"/>
    <w:rsid w:val="00B8625F"/>
    <w:rsid w:val="00B86B4D"/>
    <w:rsid w:val="00B86D1A"/>
    <w:rsid w:val="00B8720E"/>
    <w:rsid w:val="00B873BE"/>
    <w:rsid w:val="00B874A5"/>
    <w:rsid w:val="00B902D9"/>
    <w:rsid w:val="00B906D2"/>
    <w:rsid w:val="00B90839"/>
    <w:rsid w:val="00B90E1F"/>
    <w:rsid w:val="00B91099"/>
    <w:rsid w:val="00B9121D"/>
    <w:rsid w:val="00B91430"/>
    <w:rsid w:val="00B91C1E"/>
    <w:rsid w:val="00B91ED7"/>
    <w:rsid w:val="00B91FB5"/>
    <w:rsid w:val="00B923A8"/>
    <w:rsid w:val="00B92E48"/>
    <w:rsid w:val="00B93D73"/>
    <w:rsid w:val="00B93FFB"/>
    <w:rsid w:val="00B94E28"/>
    <w:rsid w:val="00B94EB0"/>
    <w:rsid w:val="00B94F41"/>
    <w:rsid w:val="00B951FA"/>
    <w:rsid w:val="00B95961"/>
    <w:rsid w:val="00B95B61"/>
    <w:rsid w:val="00B96779"/>
    <w:rsid w:val="00B97319"/>
    <w:rsid w:val="00B97470"/>
    <w:rsid w:val="00B976FB"/>
    <w:rsid w:val="00BA0285"/>
    <w:rsid w:val="00BA077D"/>
    <w:rsid w:val="00BA09A4"/>
    <w:rsid w:val="00BA0B54"/>
    <w:rsid w:val="00BA1106"/>
    <w:rsid w:val="00BA1266"/>
    <w:rsid w:val="00BA1636"/>
    <w:rsid w:val="00BA1DC9"/>
    <w:rsid w:val="00BA1F6C"/>
    <w:rsid w:val="00BA2220"/>
    <w:rsid w:val="00BA2754"/>
    <w:rsid w:val="00BA2BA7"/>
    <w:rsid w:val="00BA2BE8"/>
    <w:rsid w:val="00BA2D11"/>
    <w:rsid w:val="00BA2DCE"/>
    <w:rsid w:val="00BA311B"/>
    <w:rsid w:val="00BA36AA"/>
    <w:rsid w:val="00BA378F"/>
    <w:rsid w:val="00BA38A6"/>
    <w:rsid w:val="00BA419A"/>
    <w:rsid w:val="00BA51D7"/>
    <w:rsid w:val="00BA5404"/>
    <w:rsid w:val="00BA57FC"/>
    <w:rsid w:val="00BA5B17"/>
    <w:rsid w:val="00BA6DD5"/>
    <w:rsid w:val="00BA711E"/>
    <w:rsid w:val="00BA7401"/>
    <w:rsid w:val="00BA7940"/>
    <w:rsid w:val="00BA7A00"/>
    <w:rsid w:val="00BA7C0F"/>
    <w:rsid w:val="00BB05F9"/>
    <w:rsid w:val="00BB066E"/>
    <w:rsid w:val="00BB13A3"/>
    <w:rsid w:val="00BB185C"/>
    <w:rsid w:val="00BB19F1"/>
    <w:rsid w:val="00BB1C6D"/>
    <w:rsid w:val="00BB1C79"/>
    <w:rsid w:val="00BB2331"/>
    <w:rsid w:val="00BB279C"/>
    <w:rsid w:val="00BB2A4F"/>
    <w:rsid w:val="00BB2DCE"/>
    <w:rsid w:val="00BB3017"/>
    <w:rsid w:val="00BB394F"/>
    <w:rsid w:val="00BB3B17"/>
    <w:rsid w:val="00BB455C"/>
    <w:rsid w:val="00BB45B4"/>
    <w:rsid w:val="00BB45E4"/>
    <w:rsid w:val="00BB477C"/>
    <w:rsid w:val="00BB49C8"/>
    <w:rsid w:val="00BB4EE5"/>
    <w:rsid w:val="00BB507F"/>
    <w:rsid w:val="00BB53BB"/>
    <w:rsid w:val="00BB5A73"/>
    <w:rsid w:val="00BB6255"/>
    <w:rsid w:val="00BB62EE"/>
    <w:rsid w:val="00BB63D7"/>
    <w:rsid w:val="00BB6534"/>
    <w:rsid w:val="00BB6ED9"/>
    <w:rsid w:val="00BB724D"/>
    <w:rsid w:val="00BB7532"/>
    <w:rsid w:val="00BB75CE"/>
    <w:rsid w:val="00BB7EBC"/>
    <w:rsid w:val="00BC0878"/>
    <w:rsid w:val="00BC096C"/>
    <w:rsid w:val="00BC0A0E"/>
    <w:rsid w:val="00BC1289"/>
    <w:rsid w:val="00BC12D9"/>
    <w:rsid w:val="00BC1F21"/>
    <w:rsid w:val="00BC37D5"/>
    <w:rsid w:val="00BC39C5"/>
    <w:rsid w:val="00BC3E5F"/>
    <w:rsid w:val="00BC453C"/>
    <w:rsid w:val="00BC4604"/>
    <w:rsid w:val="00BC4936"/>
    <w:rsid w:val="00BC4E8B"/>
    <w:rsid w:val="00BC56CA"/>
    <w:rsid w:val="00BC578A"/>
    <w:rsid w:val="00BC5B72"/>
    <w:rsid w:val="00BC6509"/>
    <w:rsid w:val="00BC66DA"/>
    <w:rsid w:val="00BC6999"/>
    <w:rsid w:val="00BC7804"/>
    <w:rsid w:val="00BC7C06"/>
    <w:rsid w:val="00BD04BB"/>
    <w:rsid w:val="00BD102F"/>
    <w:rsid w:val="00BD11E4"/>
    <w:rsid w:val="00BD1600"/>
    <w:rsid w:val="00BD1F88"/>
    <w:rsid w:val="00BD2919"/>
    <w:rsid w:val="00BD2F64"/>
    <w:rsid w:val="00BD35B0"/>
    <w:rsid w:val="00BD3C23"/>
    <w:rsid w:val="00BD3F97"/>
    <w:rsid w:val="00BD4D9B"/>
    <w:rsid w:val="00BD5AE3"/>
    <w:rsid w:val="00BD5CE1"/>
    <w:rsid w:val="00BD5EBA"/>
    <w:rsid w:val="00BD6010"/>
    <w:rsid w:val="00BD602E"/>
    <w:rsid w:val="00BD61EA"/>
    <w:rsid w:val="00BD6444"/>
    <w:rsid w:val="00BD673E"/>
    <w:rsid w:val="00BD68FC"/>
    <w:rsid w:val="00BD6C8A"/>
    <w:rsid w:val="00BD6E9F"/>
    <w:rsid w:val="00BD7024"/>
    <w:rsid w:val="00BD7335"/>
    <w:rsid w:val="00BD75DD"/>
    <w:rsid w:val="00BD77AA"/>
    <w:rsid w:val="00BD7DED"/>
    <w:rsid w:val="00BE00E7"/>
    <w:rsid w:val="00BE085D"/>
    <w:rsid w:val="00BE0936"/>
    <w:rsid w:val="00BE0F59"/>
    <w:rsid w:val="00BE228C"/>
    <w:rsid w:val="00BE287F"/>
    <w:rsid w:val="00BE2B65"/>
    <w:rsid w:val="00BE2D99"/>
    <w:rsid w:val="00BE2EA1"/>
    <w:rsid w:val="00BE2F13"/>
    <w:rsid w:val="00BE3A12"/>
    <w:rsid w:val="00BE3E6E"/>
    <w:rsid w:val="00BE3FEF"/>
    <w:rsid w:val="00BE4A09"/>
    <w:rsid w:val="00BE4D93"/>
    <w:rsid w:val="00BE511A"/>
    <w:rsid w:val="00BE512C"/>
    <w:rsid w:val="00BE5342"/>
    <w:rsid w:val="00BE5C0E"/>
    <w:rsid w:val="00BE65C7"/>
    <w:rsid w:val="00BE66E3"/>
    <w:rsid w:val="00BE6C20"/>
    <w:rsid w:val="00BE71F4"/>
    <w:rsid w:val="00BE7B00"/>
    <w:rsid w:val="00BE7F35"/>
    <w:rsid w:val="00BF0752"/>
    <w:rsid w:val="00BF16E1"/>
    <w:rsid w:val="00BF1CB3"/>
    <w:rsid w:val="00BF20A4"/>
    <w:rsid w:val="00BF2241"/>
    <w:rsid w:val="00BF27C0"/>
    <w:rsid w:val="00BF281E"/>
    <w:rsid w:val="00BF3091"/>
    <w:rsid w:val="00BF3336"/>
    <w:rsid w:val="00BF34E8"/>
    <w:rsid w:val="00BF3843"/>
    <w:rsid w:val="00BF3C59"/>
    <w:rsid w:val="00BF4132"/>
    <w:rsid w:val="00BF43B3"/>
    <w:rsid w:val="00BF49F1"/>
    <w:rsid w:val="00BF49F7"/>
    <w:rsid w:val="00BF4A04"/>
    <w:rsid w:val="00BF4B5F"/>
    <w:rsid w:val="00BF4FD1"/>
    <w:rsid w:val="00BF51CE"/>
    <w:rsid w:val="00BF52F1"/>
    <w:rsid w:val="00BF5482"/>
    <w:rsid w:val="00BF5835"/>
    <w:rsid w:val="00BF5B49"/>
    <w:rsid w:val="00BF5DE5"/>
    <w:rsid w:val="00BF6378"/>
    <w:rsid w:val="00BF6A50"/>
    <w:rsid w:val="00BF793F"/>
    <w:rsid w:val="00BF7A5E"/>
    <w:rsid w:val="00C00A21"/>
    <w:rsid w:val="00C00D9A"/>
    <w:rsid w:val="00C011FE"/>
    <w:rsid w:val="00C01257"/>
    <w:rsid w:val="00C01619"/>
    <w:rsid w:val="00C017FE"/>
    <w:rsid w:val="00C018C9"/>
    <w:rsid w:val="00C019C6"/>
    <w:rsid w:val="00C01D39"/>
    <w:rsid w:val="00C01E14"/>
    <w:rsid w:val="00C01EFD"/>
    <w:rsid w:val="00C02AFE"/>
    <w:rsid w:val="00C02DED"/>
    <w:rsid w:val="00C03A82"/>
    <w:rsid w:val="00C03AFE"/>
    <w:rsid w:val="00C03B75"/>
    <w:rsid w:val="00C03F89"/>
    <w:rsid w:val="00C04092"/>
    <w:rsid w:val="00C041A7"/>
    <w:rsid w:val="00C046AC"/>
    <w:rsid w:val="00C04A36"/>
    <w:rsid w:val="00C054CC"/>
    <w:rsid w:val="00C05553"/>
    <w:rsid w:val="00C05F2D"/>
    <w:rsid w:val="00C0680C"/>
    <w:rsid w:val="00C06851"/>
    <w:rsid w:val="00C06D6E"/>
    <w:rsid w:val="00C06E14"/>
    <w:rsid w:val="00C075EA"/>
    <w:rsid w:val="00C07D50"/>
    <w:rsid w:val="00C10A12"/>
    <w:rsid w:val="00C10E68"/>
    <w:rsid w:val="00C110E5"/>
    <w:rsid w:val="00C1135D"/>
    <w:rsid w:val="00C119AB"/>
    <w:rsid w:val="00C11DB3"/>
    <w:rsid w:val="00C12061"/>
    <w:rsid w:val="00C12301"/>
    <w:rsid w:val="00C12334"/>
    <w:rsid w:val="00C13784"/>
    <w:rsid w:val="00C137FF"/>
    <w:rsid w:val="00C139E4"/>
    <w:rsid w:val="00C13B7C"/>
    <w:rsid w:val="00C13C7F"/>
    <w:rsid w:val="00C143B6"/>
    <w:rsid w:val="00C1451B"/>
    <w:rsid w:val="00C14693"/>
    <w:rsid w:val="00C14D0C"/>
    <w:rsid w:val="00C1660C"/>
    <w:rsid w:val="00C16CBE"/>
    <w:rsid w:val="00C16E69"/>
    <w:rsid w:val="00C1753F"/>
    <w:rsid w:val="00C17E55"/>
    <w:rsid w:val="00C202A7"/>
    <w:rsid w:val="00C2051E"/>
    <w:rsid w:val="00C20638"/>
    <w:rsid w:val="00C20C33"/>
    <w:rsid w:val="00C20E6A"/>
    <w:rsid w:val="00C21FD5"/>
    <w:rsid w:val="00C22951"/>
    <w:rsid w:val="00C23286"/>
    <w:rsid w:val="00C24015"/>
    <w:rsid w:val="00C249C0"/>
    <w:rsid w:val="00C253B5"/>
    <w:rsid w:val="00C253E7"/>
    <w:rsid w:val="00C25AB3"/>
    <w:rsid w:val="00C25D6F"/>
    <w:rsid w:val="00C26396"/>
    <w:rsid w:val="00C266A6"/>
    <w:rsid w:val="00C26BBE"/>
    <w:rsid w:val="00C26D6D"/>
    <w:rsid w:val="00C275CA"/>
    <w:rsid w:val="00C27DCE"/>
    <w:rsid w:val="00C3087D"/>
    <w:rsid w:val="00C30A5E"/>
    <w:rsid w:val="00C31279"/>
    <w:rsid w:val="00C319A3"/>
    <w:rsid w:val="00C31B6E"/>
    <w:rsid w:val="00C324E5"/>
    <w:rsid w:val="00C324F3"/>
    <w:rsid w:val="00C33340"/>
    <w:rsid w:val="00C3365D"/>
    <w:rsid w:val="00C3442D"/>
    <w:rsid w:val="00C34497"/>
    <w:rsid w:val="00C3459A"/>
    <w:rsid w:val="00C3485F"/>
    <w:rsid w:val="00C34B80"/>
    <w:rsid w:val="00C3537B"/>
    <w:rsid w:val="00C3586E"/>
    <w:rsid w:val="00C3587F"/>
    <w:rsid w:val="00C35DC6"/>
    <w:rsid w:val="00C35EB7"/>
    <w:rsid w:val="00C3609F"/>
    <w:rsid w:val="00C36886"/>
    <w:rsid w:val="00C36B23"/>
    <w:rsid w:val="00C36F27"/>
    <w:rsid w:val="00C370F9"/>
    <w:rsid w:val="00C3767D"/>
    <w:rsid w:val="00C37CB7"/>
    <w:rsid w:val="00C37F39"/>
    <w:rsid w:val="00C404E3"/>
    <w:rsid w:val="00C405A6"/>
    <w:rsid w:val="00C40881"/>
    <w:rsid w:val="00C40CA9"/>
    <w:rsid w:val="00C41617"/>
    <w:rsid w:val="00C41921"/>
    <w:rsid w:val="00C41BE1"/>
    <w:rsid w:val="00C4251B"/>
    <w:rsid w:val="00C42EC3"/>
    <w:rsid w:val="00C43857"/>
    <w:rsid w:val="00C438A4"/>
    <w:rsid w:val="00C44A07"/>
    <w:rsid w:val="00C44E92"/>
    <w:rsid w:val="00C4525B"/>
    <w:rsid w:val="00C4575D"/>
    <w:rsid w:val="00C4595A"/>
    <w:rsid w:val="00C45B98"/>
    <w:rsid w:val="00C45F0A"/>
    <w:rsid w:val="00C461D5"/>
    <w:rsid w:val="00C4625E"/>
    <w:rsid w:val="00C46E7A"/>
    <w:rsid w:val="00C47DA9"/>
    <w:rsid w:val="00C50988"/>
    <w:rsid w:val="00C510AC"/>
    <w:rsid w:val="00C511B4"/>
    <w:rsid w:val="00C51EB8"/>
    <w:rsid w:val="00C51EBB"/>
    <w:rsid w:val="00C52652"/>
    <w:rsid w:val="00C5286E"/>
    <w:rsid w:val="00C52C11"/>
    <w:rsid w:val="00C535F1"/>
    <w:rsid w:val="00C53733"/>
    <w:rsid w:val="00C54C05"/>
    <w:rsid w:val="00C55437"/>
    <w:rsid w:val="00C558ED"/>
    <w:rsid w:val="00C55944"/>
    <w:rsid w:val="00C55A97"/>
    <w:rsid w:val="00C55BCC"/>
    <w:rsid w:val="00C55E3C"/>
    <w:rsid w:val="00C56054"/>
    <w:rsid w:val="00C5646E"/>
    <w:rsid w:val="00C56ACD"/>
    <w:rsid w:val="00C56AE1"/>
    <w:rsid w:val="00C5746D"/>
    <w:rsid w:val="00C62563"/>
    <w:rsid w:val="00C62F85"/>
    <w:rsid w:val="00C63250"/>
    <w:rsid w:val="00C63360"/>
    <w:rsid w:val="00C6336A"/>
    <w:rsid w:val="00C639B9"/>
    <w:rsid w:val="00C63B1A"/>
    <w:rsid w:val="00C6401D"/>
    <w:rsid w:val="00C6491F"/>
    <w:rsid w:val="00C65439"/>
    <w:rsid w:val="00C65A0A"/>
    <w:rsid w:val="00C662C0"/>
    <w:rsid w:val="00C66557"/>
    <w:rsid w:val="00C66ECD"/>
    <w:rsid w:val="00C67F24"/>
    <w:rsid w:val="00C7026C"/>
    <w:rsid w:val="00C70685"/>
    <w:rsid w:val="00C7074B"/>
    <w:rsid w:val="00C711C4"/>
    <w:rsid w:val="00C71F53"/>
    <w:rsid w:val="00C722C2"/>
    <w:rsid w:val="00C7257B"/>
    <w:rsid w:val="00C72A26"/>
    <w:rsid w:val="00C72BE6"/>
    <w:rsid w:val="00C72E99"/>
    <w:rsid w:val="00C72FA6"/>
    <w:rsid w:val="00C731FB"/>
    <w:rsid w:val="00C73A3E"/>
    <w:rsid w:val="00C73D4B"/>
    <w:rsid w:val="00C73EB6"/>
    <w:rsid w:val="00C74341"/>
    <w:rsid w:val="00C743FD"/>
    <w:rsid w:val="00C749DC"/>
    <w:rsid w:val="00C74B33"/>
    <w:rsid w:val="00C7507F"/>
    <w:rsid w:val="00C754A7"/>
    <w:rsid w:val="00C75C6B"/>
    <w:rsid w:val="00C75CB2"/>
    <w:rsid w:val="00C75E4B"/>
    <w:rsid w:val="00C75E9F"/>
    <w:rsid w:val="00C75FB1"/>
    <w:rsid w:val="00C7604E"/>
    <w:rsid w:val="00C7640E"/>
    <w:rsid w:val="00C768C5"/>
    <w:rsid w:val="00C76C3B"/>
    <w:rsid w:val="00C76E37"/>
    <w:rsid w:val="00C7728C"/>
    <w:rsid w:val="00C772BB"/>
    <w:rsid w:val="00C7775B"/>
    <w:rsid w:val="00C802F0"/>
    <w:rsid w:val="00C803DB"/>
    <w:rsid w:val="00C8064F"/>
    <w:rsid w:val="00C80B7F"/>
    <w:rsid w:val="00C8137A"/>
    <w:rsid w:val="00C814A1"/>
    <w:rsid w:val="00C819CF"/>
    <w:rsid w:val="00C81C01"/>
    <w:rsid w:val="00C81C70"/>
    <w:rsid w:val="00C81DAA"/>
    <w:rsid w:val="00C8247B"/>
    <w:rsid w:val="00C825F5"/>
    <w:rsid w:val="00C82D3F"/>
    <w:rsid w:val="00C83215"/>
    <w:rsid w:val="00C8324A"/>
    <w:rsid w:val="00C83CF4"/>
    <w:rsid w:val="00C8435D"/>
    <w:rsid w:val="00C843D6"/>
    <w:rsid w:val="00C84D0F"/>
    <w:rsid w:val="00C8506F"/>
    <w:rsid w:val="00C85163"/>
    <w:rsid w:val="00C855C0"/>
    <w:rsid w:val="00C85645"/>
    <w:rsid w:val="00C85685"/>
    <w:rsid w:val="00C869A5"/>
    <w:rsid w:val="00C8759E"/>
    <w:rsid w:val="00C87796"/>
    <w:rsid w:val="00C87B6F"/>
    <w:rsid w:val="00C90B94"/>
    <w:rsid w:val="00C92586"/>
    <w:rsid w:val="00C93542"/>
    <w:rsid w:val="00C93544"/>
    <w:rsid w:val="00C93DAD"/>
    <w:rsid w:val="00C93E5B"/>
    <w:rsid w:val="00C94A82"/>
    <w:rsid w:val="00C94C2E"/>
    <w:rsid w:val="00C95064"/>
    <w:rsid w:val="00C95438"/>
    <w:rsid w:val="00C95753"/>
    <w:rsid w:val="00C957F4"/>
    <w:rsid w:val="00C9593A"/>
    <w:rsid w:val="00C95AF0"/>
    <w:rsid w:val="00C95D66"/>
    <w:rsid w:val="00C964FE"/>
    <w:rsid w:val="00C971AD"/>
    <w:rsid w:val="00C9721A"/>
    <w:rsid w:val="00C97295"/>
    <w:rsid w:val="00C976B5"/>
    <w:rsid w:val="00C976FD"/>
    <w:rsid w:val="00C97AE0"/>
    <w:rsid w:val="00C97EC6"/>
    <w:rsid w:val="00C97F2B"/>
    <w:rsid w:val="00CA0EAF"/>
    <w:rsid w:val="00CA1360"/>
    <w:rsid w:val="00CA170A"/>
    <w:rsid w:val="00CA1A1F"/>
    <w:rsid w:val="00CA1BCF"/>
    <w:rsid w:val="00CA2146"/>
    <w:rsid w:val="00CA230E"/>
    <w:rsid w:val="00CA24CE"/>
    <w:rsid w:val="00CA281A"/>
    <w:rsid w:val="00CA3099"/>
    <w:rsid w:val="00CA3404"/>
    <w:rsid w:val="00CA3482"/>
    <w:rsid w:val="00CA4C65"/>
    <w:rsid w:val="00CA4D9C"/>
    <w:rsid w:val="00CA52BF"/>
    <w:rsid w:val="00CA5658"/>
    <w:rsid w:val="00CA5663"/>
    <w:rsid w:val="00CA65B3"/>
    <w:rsid w:val="00CA7402"/>
    <w:rsid w:val="00CA75DF"/>
    <w:rsid w:val="00CB11A8"/>
    <w:rsid w:val="00CB164E"/>
    <w:rsid w:val="00CB24D1"/>
    <w:rsid w:val="00CB2943"/>
    <w:rsid w:val="00CB2A49"/>
    <w:rsid w:val="00CB2C32"/>
    <w:rsid w:val="00CB30C3"/>
    <w:rsid w:val="00CB3F33"/>
    <w:rsid w:val="00CB42FB"/>
    <w:rsid w:val="00CB43B8"/>
    <w:rsid w:val="00CB4616"/>
    <w:rsid w:val="00CB468E"/>
    <w:rsid w:val="00CB4953"/>
    <w:rsid w:val="00CB4CF7"/>
    <w:rsid w:val="00CB5007"/>
    <w:rsid w:val="00CB561B"/>
    <w:rsid w:val="00CB62A6"/>
    <w:rsid w:val="00CB6B17"/>
    <w:rsid w:val="00CB77F9"/>
    <w:rsid w:val="00CB79C8"/>
    <w:rsid w:val="00CB7B02"/>
    <w:rsid w:val="00CC0291"/>
    <w:rsid w:val="00CC05D1"/>
    <w:rsid w:val="00CC1547"/>
    <w:rsid w:val="00CC2011"/>
    <w:rsid w:val="00CC26A1"/>
    <w:rsid w:val="00CC2A28"/>
    <w:rsid w:val="00CC2C08"/>
    <w:rsid w:val="00CC2F90"/>
    <w:rsid w:val="00CC3562"/>
    <w:rsid w:val="00CC3A65"/>
    <w:rsid w:val="00CC3E1E"/>
    <w:rsid w:val="00CC4CAB"/>
    <w:rsid w:val="00CC505E"/>
    <w:rsid w:val="00CC50CC"/>
    <w:rsid w:val="00CC5422"/>
    <w:rsid w:val="00CC5441"/>
    <w:rsid w:val="00CC5F1A"/>
    <w:rsid w:val="00CC6873"/>
    <w:rsid w:val="00CC68C3"/>
    <w:rsid w:val="00CC76C3"/>
    <w:rsid w:val="00CC7B9D"/>
    <w:rsid w:val="00CC7E19"/>
    <w:rsid w:val="00CD05B4"/>
    <w:rsid w:val="00CD0F18"/>
    <w:rsid w:val="00CD0F3D"/>
    <w:rsid w:val="00CD188B"/>
    <w:rsid w:val="00CD1A0F"/>
    <w:rsid w:val="00CD1FF2"/>
    <w:rsid w:val="00CD2277"/>
    <w:rsid w:val="00CD2603"/>
    <w:rsid w:val="00CD2726"/>
    <w:rsid w:val="00CD2879"/>
    <w:rsid w:val="00CD297E"/>
    <w:rsid w:val="00CD3B80"/>
    <w:rsid w:val="00CD3C55"/>
    <w:rsid w:val="00CD3D3C"/>
    <w:rsid w:val="00CD407D"/>
    <w:rsid w:val="00CD4411"/>
    <w:rsid w:val="00CD4660"/>
    <w:rsid w:val="00CD54B4"/>
    <w:rsid w:val="00CD55A5"/>
    <w:rsid w:val="00CD5999"/>
    <w:rsid w:val="00CD5CE8"/>
    <w:rsid w:val="00CD5D14"/>
    <w:rsid w:val="00CD5FF0"/>
    <w:rsid w:val="00CD611C"/>
    <w:rsid w:val="00CD64B0"/>
    <w:rsid w:val="00CD70A7"/>
    <w:rsid w:val="00CD7A39"/>
    <w:rsid w:val="00CE044D"/>
    <w:rsid w:val="00CE24CE"/>
    <w:rsid w:val="00CE3177"/>
    <w:rsid w:val="00CE3BCA"/>
    <w:rsid w:val="00CE3F13"/>
    <w:rsid w:val="00CE4C6E"/>
    <w:rsid w:val="00CE4E1D"/>
    <w:rsid w:val="00CE5C8C"/>
    <w:rsid w:val="00CE5D22"/>
    <w:rsid w:val="00CE5E25"/>
    <w:rsid w:val="00CE619A"/>
    <w:rsid w:val="00CE70A1"/>
    <w:rsid w:val="00CE7723"/>
    <w:rsid w:val="00CE7C10"/>
    <w:rsid w:val="00CF03CA"/>
    <w:rsid w:val="00CF041F"/>
    <w:rsid w:val="00CF0D37"/>
    <w:rsid w:val="00CF29DB"/>
    <w:rsid w:val="00CF2E85"/>
    <w:rsid w:val="00CF3771"/>
    <w:rsid w:val="00CF3B0C"/>
    <w:rsid w:val="00CF3B20"/>
    <w:rsid w:val="00CF3F3A"/>
    <w:rsid w:val="00CF43D7"/>
    <w:rsid w:val="00CF4470"/>
    <w:rsid w:val="00CF4B1A"/>
    <w:rsid w:val="00CF5390"/>
    <w:rsid w:val="00CF5AFC"/>
    <w:rsid w:val="00CF5D04"/>
    <w:rsid w:val="00CF5E3E"/>
    <w:rsid w:val="00CF6369"/>
    <w:rsid w:val="00CF65DD"/>
    <w:rsid w:val="00CF6759"/>
    <w:rsid w:val="00CF6F09"/>
    <w:rsid w:val="00CF6F19"/>
    <w:rsid w:val="00CF7558"/>
    <w:rsid w:val="00CF7BB9"/>
    <w:rsid w:val="00D00092"/>
    <w:rsid w:val="00D0055E"/>
    <w:rsid w:val="00D009F8"/>
    <w:rsid w:val="00D00B4E"/>
    <w:rsid w:val="00D01307"/>
    <w:rsid w:val="00D016BD"/>
    <w:rsid w:val="00D017F3"/>
    <w:rsid w:val="00D022D4"/>
    <w:rsid w:val="00D0264C"/>
    <w:rsid w:val="00D027F8"/>
    <w:rsid w:val="00D02981"/>
    <w:rsid w:val="00D030BA"/>
    <w:rsid w:val="00D036F2"/>
    <w:rsid w:val="00D037F9"/>
    <w:rsid w:val="00D039FE"/>
    <w:rsid w:val="00D03F0E"/>
    <w:rsid w:val="00D03F70"/>
    <w:rsid w:val="00D0461C"/>
    <w:rsid w:val="00D04858"/>
    <w:rsid w:val="00D04C2D"/>
    <w:rsid w:val="00D054EC"/>
    <w:rsid w:val="00D05D91"/>
    <w:rsid w:val="00D06412"/>
    <w:rsid w:val="00D0669C"/>
    <w:rsid w:val="00D06852"/>
    <w:rsid w:val="00D0695C"/>
    <w:rsid w:val="00D0713A"/>
    <w:rsid w:val="00D105DD"/>
    <w:rsid w:val="00D107E3"/>
    <w:rsid w:val="00D10B54"/>
    <w:rsid w:val="00D10FCD"/>
    <w:rsid w:val="00D11233"/>
    <w:rsid w:val="00D119EF"/>
    <w:rsid w:val="00D12200"/>
    <w:rsid w:val="00D12623"/>
    <w:rsid w:val="00D12898"/>
    <w:rsid w:val="00D12A60"/>
    <w:rsid w:val="00D13C52"/>
    <w:rsid w:val="00D13EF5"/>
    <w:rsid w:val="00D14053"/>
    <w:rsid w:val="00D14185"/>
    <w:rsid w:val="00D14AD4"/>
    <w:rsid w:val="00D14C5E"/>
    <w:rsid w:val="00D155A1"/>
    <w:rsid w:val="00D15770"/>
    <w:rsid w:val="00D15D07"/>
    <w:rsid w:val="00D162D3"/>
    <w:rsid w:val="00D162FC"/>
    <w:rsid w:val="00D16BD8"/>
    <w:rsid w:val="00D1741C"/>
    <w:rsid w:val="00D17578"/>
    <w:rsid w:val="00D178F8"/>
    <w:rsid w:val="00D200B9"/>
    <w:rsid w:val="00D2039E"/>
    <w:rsid w:val="00D20530"/>
    <w:rsid w:val="00D20CDB"/>
    <w:rsid w:val="00D20E95"/>
    <w:rsid w:val="00D21C8A"/>
    <w:rsid w:val="00D2224A"/>
    <w:rsid w:val="00D223D0"/>
    <w:rsid w:val="00D223E0"/>
    <w:rsid w:val="00D223FB"/>
    <w:rsid w:val="00D2248E"/>
    <w:rsid w:val="00D2292A"/>
    <w:rsid w:val="00D2292C"/>
    <w:rsid w:val="00D229FA"/>
    <w:rsid w:val="00D2384A"/>
    <w:rsid w:val="00D23A72"/>
    <w:rsid w:val="00D24279"/>
    <w:rsid w:val="00D24929"/>
    <w:rsid w:val="00D24A43"/>
    <w:rsid w:val="00D24D64"/>
    <w:rsid w:val="00D2507B"/>
    <w:rsid w:val="00D254D2"/>
    <w:rsid w:val="00D25B46"/>
    <w:rsid w:val="00D26036"/>
    <w:rsid w:val="00D26773"/>
    <w:rsid w:val="00D26FEF"/>
    <w:rsid w:val="00D27C7D"/>
    <w:rsid w:val="00D27CCE"/>
    <w:rsid w:val="00D27E60"/>
    <w:rsid w:val="00D31142"/>
    <w:rsid w:val="00D31815"/>
    <w:rsid w:val="00D32210"/>
    <w:rsid w:val="00D32821"/>
    <w:rsid w:val="00D32A89"/>
    <w:rsid w:val="00D32F08"/>
    <w:rsid w:val="00D334AA"/>
    <w:rsid w:val="00D339F1"/>
    <w:rsid w:val="00D33EC9"/>
    <w:rsid w:val="00D3446C"/>
    <w:rsid w:val="00D345D1"/>
    <w:rsid w:val="00D34775"/>
    <w:rsid w:val="00D34BC3"/>
    <w:rsid w:val="00D35055"/>
    <w:rsid w:val="00D360F2"/>
    <w:rsid w:val="00D37768"/>
    <w:rsid w:val="00D4020E"/>
    <w:rsid w:val="00D403F8"/>
    <w:rsid w:val="00D40A1F"/>
    <w:rsid w:val="00D40B61"/>
    <w:rsid w:val="00D41199"/>
    <w:rsid w:val="00D414B9"/>
    <w:rsid w:val="00D41B41"/>
    <w:rsid w:val="00D41B9C"/>
    <w:rsid w:val="00D41E8E"/>
    <w:rsid w:val="00D426A9"/>
    <w:rsid w:val="00D42850"/>
    <w:rsid w:val="00D42888"/>
    <w:rsid w:val="00D42E16"/>
    <w:rsid w:val="00D43425"/>
    <w:rsid w:val="00D4390D"/>
    <w:rsid w:val="00D43DAC"/>
    <w:rsid w:val="00D44794"/>
    <w:rsid w:val="00D44B10"/>
    <w:rsid w:val="00D44B5C"/>
    <w:rsid w:val="00D44F52"/>
    <w:rsid w:val="00D45A94"/>
    <w:rsid w:val="00D45D49"/>
    <w:rsid w:val="00D45E79"/>
    <w:rsid w:val="00D46468"/>
    <w:rsid w:val="00D46543"/>
    <w:rsid w:val="00D46AF9"/>
    <w:rsid w:val="00D46F61"/>
    <w:rsid w:val="00D478BB"/>
    <w:rsid w:val="00D47A9E"/>
    <w:rsid w:val="00D47B27"/>
    <w:rsid w:val="00D47C9F"/>
    <w:rsid w:val="00D50A2C"/>
    <w:rsid w:val="00D50F05"/>
    <w:rsid w:val="00D513C8"/>
    <w:rsid w:val="00D51442"/>
    <w:rsid w:val="00D51664"/>
    <w:rsid w:val="00D517F0"/>
    <w:rsid w:val="00D519FB"/>
    <w:rsid w:val="00D52467"/>
    <w:rsid w:val="00D5248C"/>
    <w:rsid w:val="00D52CC0"/>
    <w:rsid w:val="00D52EC3"/>
    <w:rsid w:val="00D53533"/>
    <w:rsid w:val="00D53BC9"/>
    <w:rsid w:val="00D54267"/>
    <w:rsid w:val="00D55030"/>
    <w:rsid w:val="00D5503F"/>
    <w:rsid w:val="00D5519D"/>
    <w:rsid w:val="00D552E0"/>
    <w:rsid w:val="00D554BA"/>
    <w:rsid w:val="00D55B6B"/>
    <w:rsid w:val="00D55C8D"/>
    <w:rsid w:val="00D55DC4"/>
    <w:rsid w:val="00D55FCE"/>
    <w:rsid w:val="00D56374"/>
    <w:rsid w:val="00D56D74"/>
    <w:rsid w:val="00D5733B"/>
    <w:rsid w:val="00D57504"/>
    <w:rsid w:val="00D57886"/>
    <w:rsid w:val="00D57BE6"/>
    <w:rsid w:val="00D57EC6"/>
    <w:rsid w:val="00D606B1"/>
    <w:rsid w:val="00D60AEF"/>
    <w:rsid w:val="00D60C44"/>
    <w:rsid w:val="00D60DCD"/>
    <w:rsid w:val="00D61109"/>
    <w:rsid w:val="00D612E9"/>
    <w:rsid w:val="00D6131D"/>
    <w:rsid w:val="00D61467"/>
    <w:rsid w:val="00D6148F"/>
    <w:rsid w:val="00D617C6"/>
    <w:rsid w:val="00D6197A"/>
    <w:rsid w:val="00D6197E"/>
    <w:rsid w:val="00D62361"/>
    <w:rsid w:val="00D6287F"/>
    <w:rsid w:val="00D62C7C"/>
    <w:rsid w:val="00D62EF7"/>
    <w:rsid w:val="00D63453"/>
    <w:rsid w:val="00D63916"/>
    <w:rsid w:val="00D639FD"/>
    <w:rsid w:val="00D63F10"/>
    <w:rsid w:val="00D644B0"/>
    <w:rsid w:val="00D64635"/>
    <w:rsid w:val="00D64C5B"/>
    <w:rsid w:val="00D65F49"/>
    <w:rsid w:val="00D662F1"/>
    <w:rsid w:val="00D66EC6"/>
    <w:rsid w:val="00D6775A"/>
    <w:rsid w:val="00D67A2A"/>
    <w:rsid w:val="00D67B14"/>
    <w:rsid w:val="00D67B48"/>
    <w:rsid w:val="00D67C16"/>
    <w:rsid w:val="00D703A3"/>
    <w:rsid w:val="00D7056A"/>
    <w:rsid w:val="00D70805"/>
    <w:rsid w:val="00D718F6"/>
    <w:rsid w:val="00D71CDA"/>
    <w:rsid w:val="00D7238D"/>
    <w:rsid w:val="00D72A3E"/>
    <w:rsid w:val="00D73121"/>
    <w:rsid w:val="00D73280"/>
    <w:rsid w:val="00D73C9F"/>
    <w:rsid w:val="00D74155"/>
    <w:rsid w:val="00D74288"/>
    <w:rsid w:val="00D745D0"/>
    <w:rsid w:val="00D74C82"/>
    <w:rsid w:val="00D74F43"/>
    <w:rsid w:val="00D76151"/>
    <w:rsid w:val="00D76812"/>
    <w:rsid w:val="00D773D6"/>
    <w:rsid w:val="00D7758F"/>
    <w:rsid w:val="00D7776A"/>
    <w:rsid w:val="00D77971"/>
    <w:rsid w:val="00D779B1"/>
    <w:rsid w:val="00D80531"/>
    <w:rsid w:val="00D8058A"/>
    <w:rsid w:val="00D81197"/>
    <w:rsid w:val="00D81AE3"/>
    <w:rsid w:val="00D81CAD"/>
    <w:rsid w:val="00D81F72"/>
    <w:rsid w:val="00D8263F"/>
    <w:rsid w:val="00D8270B"/>
    <w:rsid w:val="00D8362D"/>
    <w:rsid w:val="00D83BC0"/>
    <w:rsid w:val="00D84BB8"/>
    <w:rsid w:val="00D84EE3"/>
    <w:rsid w:val="00D8569F"/>
    <w:rsid w:val="00D85CA5"/>
    <w:rsid w:val="00D86071"/>
    <w:rsid w:val="00D8616D"/>
    <w:rsid w:val="00D86A94"/>
    <w:rsid w:val="00D874CD"/>
    <w:rsid w:val="00D87586"/>
    <w:rsid w:val="00D87911"/>
    <w:rsid w:val="00D90991"/>
    <w:rsid w:val="00D90EF8"/>
    <w:rsid w:val="00D91480"/>
    <w:rsid w:val="00D91F7B"/>
    <w:rsid w:val="00D91FA6"/>
    <w:rsid w:val="00D92920"/>
    <w:rsid w:val="00D9319E"/>
    <w:rsid w:val="00D9344C"/>
    <w:rsid w:val="00D937B6"/>
    <w:rsid w:val="00D93C8E"/>
    <w:rsid w:val="00D94057"/>
    <w:rsid w:val="00D9411F"/>
    <w:rsid w:val="00D945CD"/>
    <w:rsid w:val="00D947B8"/>
    <w:rsid w:val="00D94A38"/>
    <w:rsid w:val="00D94FAC"/>
    <w:rsid w:val="00D952DB"/>
    <w:rsid w:val="00D953EF"/>
    <w:rsid w:val="00D957B4"/>
    <w:rsid w:val="00D9588A"/>
    <w:rsid w:val="00D95B8D"/>
    <w:rsid w:val="00D95C40"/>
    <w:rsid w:val="00D95EF3"/>
    <w:rsid w:val="00D96022"/>
    <w:rsid w:val="00D96BC5"/>
    <w:rsid w:val="00D975A4"/>
    <w:rsid w:val="00D9789F"/>
    <w:rsid w:val="00D97B42"/>
    <w:rsid w:val="00DA025E"/>
    <w:rsid w:val="00DA0C50"/>
    <w:rsid w:val="00DA109A"/>
    <w:rsid w:val="00DA1112"/>
    <w:rsid w:val="00DA1127"/>
    <w:rsid w:val="00DA123D"/>
    <w:rsid w:val="00DA1279"/>
    <w:rsid w:val="00DA1287"/>
    <w:rsid w:val="00DA1EB7"/>
    <w:rsid w:val="00DA240E"/>
    <w:rsid w:val="00DA2436"/>
    <w:rsid w:val="00DA34CC"/>
    <w:rsid w:val="00DA3AB3"/>
    <w:rsid w:val="00DA3EE9"/>
    <w:rsid w:val="00DA437E"/>
    <w:rsid w:val="00DA4AA7"/>
    <w:rsid w:val="00DA60E0"/>
    <w:rsid w:val="00DA610D"/>
    <w:rsid w:val="00DA6327"/>
    <w:rsid w:val="00DA633F"/>
    <w:rsid w:val="00DA638E"/>
    <w:rsid w:val="00DA63E6"/>
    <w:rsid w:val="00DA66FA"/>
    <w:rsid w:val="00DA6822"/>
    <w:rsid w:val="00DA6A04"/>
    <w:rsid w:val="00DA6B5B"/>
    <w:rsid w:val="00DA6FB6"/>
    <w:rsid w:val="00DA70F0"/>
    <w:rsid w:val="00DA75ED"/>
    <w:rsid w:val="00DA7EDB"/>
    <w:rsid w:val="00DB04F6"/>
    <w:rsid w:val="00DB094E"/>
    <w:rsid w:val="00DB1AFE"/>
    <w:rsid w:val="00DB1B08"/>
    <w:rsid w:val="00DB1DCF"/>
    <w:rsid w:val="00DB1E50"/>
    <w:rsid w:val="00DB22F2"/>
    <w:rsid w:val="00DB2A1C"/>
    <w:rsid w:val="00DB2C4E"/>
    <w:rsid w:val="00DB3721"/>
    <w:rsid w:val="00DB3821"/>
    <w:rsid w:val="00DB4183"/>
    <w:rsid w:val="00DB4767"/>
    <w:rsid w:val="00DB4F55"/>
    <w:rsid w:val="00DB5466"/>
    <w:rsid w:val="00DB5A15"/>
    <w:rsid w:val="00DB6AC3"/>
    <w:rsid w:val="00DB6B26"/>
    <w:rsid w:val="00DB6E95"/>
    <w:rsid w:val="00DB71B9"/>
    <w:rsid w:val="00DB773C"/>
    <w:rsid w:val="00DB7A80"/>
    <w:rsid w:val="00DC00E7"/>
    <w:rsid w:val="00DC04FB"/>
    <w:rsid w:val="00DC090B"/>
    <w:rsid w:val="00DC0A6B"/>
    <w:rsid w:val="00DC0C6A"/>
    <w:rsid w:val="00DC0DB6"/>
    <w:rsid w:val="00DC1824"/>
    <w:rsid w:val="00DC187D"/>
    <w:rsid w:val="00DC202F"/>
    <w:rsid w:val="00DC25A3"/>
    <w:rsid w:val="00DC2ABF"/>
    <w:rsid w:val="00DC2B65"/>
    <w:rsid w:val="00DC33AF"/>
    <w:rsid w:val="00DC384E"/>
    <w:rsid w:val="00DC3DE8"/>
    <w:rsid w:val="00DC3EED"/>
    <w:rsid w:val="00DC44D5"/>
    <w:rsid w:val="00DC44DA"/>
    <w:rsid w:val="00DC4927"/>
    <w:rsid w:val="00DC4DC9"/>
    <w:rsid w:val="00DC51B6"/>
    <w:rsid w:val="00DC534A"/>
    <w:rsid w:val="00DC5840"/>
    <w:rsid w:val="00DC598B"/>
    <w:rsid w:val="00DC5CAE"/>
    <w:rsid w:val="00DC5CE9"/>
    <w:rsid w:val="00DC6082"/>
    <w:rsid w:val="00DC6811"/>
    <w:rsid w:val="00DC6E8F"/>
    <w:rsid w:val="00DC708C"/>
    <w:rsid w:val="00DC7512"/>
    <w:rsid w:val="00DC75D2"/>
    <w:rsid w:val="00DC75F4"/>
    <w:rsid w:val="00DC7868"/>
    <w:rsid w:val="00DC7EBE"/>
    <w:rsid w:val="00DD00E2"/>
    <w:rsid w:val="00DD03E6"/>
    <w:rsid w:val="00DD05DA"/>
    <w:rsid w:val="00DD0904"/>
    <w:rsid w:val="00DD0B86"/>
    <w:rsid w:val="00DD168D"/>
    <w:rsid w:val="00DD17E5"/>
    <w:rsid w:val="00DD2214"/>
    <w:rsid w:val="00DD2269"/>
    <w:rsid w:val="00DD22BB"/>
    <w:rsid w:val="00DD233F"/>
    <w:rsid w:val="00DD26CB"/>
    <w:rsid w:val="00DD2872"/>
    <w:rsid w:val="00DD2C09"/>
    <w:rsid w:val="00DD338D"/>
    <w:rsid w:val="00DD42C7"/>
    <w:rsid w:val="00DD4740"/>
    <w:rsid w:val="00DD4AFD"/>
    <w:rsid w:val="00DD4AFE"/>
    <w:rsid w:val="00DD52A2"/>
    <w:rsid w:val="00DD54A4"/>
    <w:rsid w:val="00DD57D2"/>
    <w:rsid w:val="00DD680F"/>
    <w:rsid w:val="00DD6CA4"/>
    <w:rsid w:val="00DD7385"/>
    <w:rsid w:val="00DD7783"/>
    <w:rsid w:val="00DD7B43"/>
    <w:rsid w:val="00DE02F6"/>
    <w:rsid w:val="00DE0FC7"/>
    <w:rsid w:val="00DE0FD7"/>
    <w:rsid w:val="00DE1155"/>
    <w:rsid w:val="00DE19E8"/>
    <w:rsid w:val="00DE1DC8"/>
    <w:rsid w:val="00DE2A5C"/>
    <w:rsid w:val="00DE31A1"/>
    <w:rsid w:val="00DE46E1"/>
    <w:rsid w:val="00DE4CA5"/>
    <w:rsid w:val="00DE527F"/>
    <w:rsid w:val="00DE5324"/>
    <w:rsid w:val="00DE5609"/>
    <w:rsid w:val="00DE579B"/>
    <w:rsid w:val="00DE57B3"/>
    <w:rsid w:val="00DE5D1E"/>
    <w:rsid w:val="00DE639D"/>
    <w:rsid w:val="00DE66DF"/>
    <w:rsid w:val="00DE6983"/>
    <w:rsid w:val="00DE6C4B"/>
    <w:rsid w:val="00DE6FBF"/>
    <w:rsid w:val="00DE7586"/>
    <w:rsid w:val="00DE79C6"/>
    <w:rsid w:val="00DF0066"/>
    <w:rsid w:val="00DF09C6"/>
    <w:rsid w:val="00DF0A03"/>
    <w:rsid w:val="00DF0A18"/>
    <w:rsid w:val="00DF0F2D"/>
    <w:rsid w:val="00DF106B"/>
    <w:rsid w:val="00DF112E"/>
    <w:rsid w:val="00DF147B"/>
    <w:rsid w:val="00DF1C2C"/>
    <w:rsid w:val="00DF2045"/>
    <w:rsid w:val="00DF26BC"/>
    <w:rsid w:val="00DF294C"/>
    <w:rsid w:val="00DF2BD1"/>
    <w:rsid w:val="00DF3129"/>
    <w:rsid w:val="00DF3B23"/>
    <w:rsid w:val="00DF40B3"/>
    <w:rsid w:val="00DF421C"/>
    <w:rsid w:val="00DF4980"/>
    <w:rsid w:val="00DF4B49"/>
    <w:rsid w:val="00DF4BFB"/>
    <w:rsid w:val="00DF4DB0"/>
    <w:rsid w:val="00DF4EF4"/>
    <w:rsid w:val="00DF51B1"/>
    <w:rsid w:val="00DF547A"/>
    <w:rsid w:val="00DF5530"/>
    <w:rsid w:val="00DF5683"/>
    <w:rsid w:val="00DF6AB0"/>
    <w:rsid w:val="00DF6C31"/>
    <w:rsid w:val="00DF6C9C"/>
    <w:rsid w:val="00DF7D39"/>
    <w:rsid w:val="00DF7FEE"/>
    <w:rsid w:val="00E032A1"/>
    <w:rsid w:val="00E03A23"/>
    <w:rsid w:val="00E03E17"/>
    <w:rsid w:val="00E0421E"/>
    <w:rsid w:val="00E04FE1"/>
    <w:rsid w:val="00E053DF"/>
    <w:rsid w:val="00E054F3"/>
    <w:rsid w:val="00E05D62"/>
    <w:rsid w:val="00E0625C"/>
    <w:rsid w:val="00E063CD"/>
    <w:rsid w:val="00E0689A"/>
    <w:rsid w:val="00E06B44"/>
    <w:rsid w:val="00E076A7"/>
    <w:rsid w:val="00E100EF"/>
    <w:rsid w:val="00E10BDC"/>
    <w:rsid w:val="00E11169"/>
    <w:rsid w:val="00E11778"/>
    <w:rsid w:val="00E11F66"/>
    <w:rsid w:val="00E120C6"/>
    <w:rsid w:val="00E12B02"/>
    <w:rsid w:val="00E12C71"/>
    <w:rsid w:val="00E13051"/>
    <w:rsid w:val="00E13A8D"/>
    <w:rsid w:val="00E140F1"/>
    <w:rsid w:val="00E1477A"/>
    <w:rsid w:val="00E147F1"/>
    <w:rsid w:val="00E14CB0"/>
    <w:rsid w:val="00E15E50"/>
    <w:rsid w:val="00E162F3"/>
    <w:rsid w:val="00E1654C"/>
    <w:rsid w:val="00E16C54"/>
    <w:rsid w:val="00E16DBC"/>
    <w:rsid w:val="00E16E82"/>
    <w:rsid w:val="00E17508"/>
    <w:rsid w:val="00E1771A"/>
    <w:rsid w:val="00E17E91"/>
    <w:rsid w:val="00E203A7"/>
    <w:rsid w:val="00E205B4"/>
    <w:rsid w:val="00E20860"/>
    <w:rsid w:val="00E20B7E"/>
    <w:rsid w:val="00E20C19"/>
    <w:rsid w:val="00E20DD6"/>
    <w:rsid w:val="00E211D9"/>
    <w:rsid w:val="00E21232"/>
    <w:rsid w:val="00E212F0"/>
    <w:rsid w:val="00E212F2"/>
    <w:rsid w:val="00E2192F"/>
    <w:rsid w:val="00E21D50"/>
    <w:rsid w:val="00E22D1F"/>
    <w:rsid w:val="00E22DAA"/>
    <w:rsid w:val="00E22F4F"/>
    <w:rsid w:val="00E235FE"/>
    <w:rsid w:val="00E23BE3"/>
    <w:rsid w:val="00E24165"/>
    <w:rsid w:val="00E246D2"/>
    <w:rsid w:val="00E247FF"/>
    <w:rsid w:val="00E24BC2"/>
    <w:rsid w:val="00E25C8E"/>
    <w:rsid w:val="00E26088"/>
    <w:rsid w:val="00E263FB"/>
    <w:rsid w:val="00E26579"/>
    <w:rsid w:val="00E27622"/>
    <w:rsid w:val="00E27675"/>
    <w:rsid w:val="00E27AA1"/>
    <w:rsid w:val="00E30009"/>
    <w:rsid w:val="00E300E0"/>
    <w:rsid w:val="00E3047D"/>
    <w:rsid w:val="00E3052F"/>
    <w:rsid w:val="00E30578"/>
    <w:rsid w:val="00E30620"/>
    <w:rsid w:val="00E30903"/>
    <w:rsid w:val="00E309EB"/>
    <w:rsid w:val="00E30CAA"/>
    <w:rsid w:val="00E317DA"/>
    <w:rsid w:val="00E318F9"/>
    <w:rsid w:val="00E321D8"/>
    <w:rsid w:val="00E3223A"/>
    <w:rsid w:val="00E32803"/>
    <w:rsid w:val="00E32C1D"/>
    <w:rsid w:val="00E32C47"/>
    <w:rsid w:val="00E32FE5"/>
    <w:rsid w:val="00E330E4"/>
    <w:rsid w:val="00E33145"/>
    <w:rsid w:val="00E33303"/>
    <w:rsid w:val="00E33A1C"/>
    <w:rsid w:val="00E33CA8"/>
    <w:rsid w:val="00E34AC1"/>
    <w:rsid w:val="00E34C53"/>
    <w:rsid w:val="00E34FE8"/>
    <w:rsid w:val="00E35438"/>
    <w:rsid w:val="00E356C4"/>
    <w:rsid w:val="00E35919"/>
    <w:rsid w:val="00E35DBD"/>
    <w:rsid w:val="00E35F0C"/>
    <w:rsid w:val="00E36580"/>
    <w:rsid w:val="00E36991"/>
    <w:rsid w:val="00E37BA9"/>
    <w:rsid w:val="00E37C4C"/>
    <w:rsid w:val="00E37CA9"/>
    <w:rsid w:val="00E37E07"/>
    <w:rsid w:val="00E40D76"/>
    <w:rsid w:val="00E41C9C"/>
    <w:rsid w:val="00E41FFA"/>
    <w:rsid w:val="00E4239B"/>
    <w:rsid w:val="00E42697"/>
    <w:rsid w:val="00E42825"/>
    <w:rsid w:val="00E4283E"/>
    <w:rsid w:val="00E43090"/>
    <w:rsid w:val="00E43596"/>
    <w:rsid w:val="00E437EC"/>
    <w:rsid w:val="00E4393C"/>
    <w:rsid w:val="00E43D46"/>
    <w:rsid w:val="00E44028"/>
    <w:rsid w:val="00E444FD"/>
    <w:rsid w:val="00E44592"/>
    <w:rsid w:val="00E44F72"/>
    <w:rsid w:val="00E456B3"/>
    <w:rsid w:val="00E45B3D"/>
    <w:rsid w:val="00E45BB7"/>
    <w:rsid w:val="00E46262"/>
    <w:rsid w:val="00E466D1"/>
    <w:rsid w:val="00E46FA8"/>
    <w:rsid w:val="00E47529"/>
    <w:rsid w:val="00E4755F"/>
    <w:rsid w:val="00E47C30"/>
    <w:rsid w:val="00E47C45"/>
    <w:rsid w:val="00E47C6D"/>
    <w:rsid w:val="00E50070"/>
    <w:rsid w:val="00E508B4"/>
    <w:rsid w:val="00E50D5D"/>
    <w:rsid w:val="00E50F65"/>
    <w:rsid w:val="00E51234"/>
    <w:rsid w:val="00E51D71"/>
    <w:rsid w:val="00E520D7"/>
    <w:rsid w:val="00E523DB"/>
    <w:rsid w:val="00E52DF5"/>
    <w:rsid w:val="00E5376E"/>
    <w:rsid w:val="00E539A4"/>
    <w:rsid w:val="00E53A44"/>
    <w:rsid w:val="00E53B33"/>
    <w:rsid w:val="00E53F5D"/>
    <w:rsid w:val="00E53FB1"/>
    <w:rsid w:val="00E5456F"/>
    <w:rsid w:val="00E546AB"/>
    <w:rsid w:val="00E549BF"/>
    <w:rsid w:val="00E54BD5"/>
    <w:rsid w:val="00E556B5"/>
    <w:rsid w:val="00E5580E"/>
    <w:rsid w:val="00E56441"/>
    <w:rsid w:val="00E5672C"/>
    <w:rsid w:val="00E56CD4"/>
    <w:rsid w:val="00E57682"/>
    <w:rsid w:val="00E57756"/>
    <w:rsid w:val="00E57EB0"/>
    <w:rsid w:val="00E60E99"/>
    <w:rsid w:val="00E611E2"/>
    <w:rsid w:val="00E61D96"/>
    <w:rsid w:val="00E61FB8"/>
    <w:rsid w:val="00E6256D"/>
    <w:rsid w:val="00E62928"/>
    <w:rsid w:val="00E62CDF"/>
    <w:rsid w:val="00E62EEB"/>
    <w:rsid w:val="00E6302E"/>
    <w:rsid w:val="00E6347D"/>
    <w:rsid w:val="00E6469E"/>
    <w:rsid w:val="00E64758"/>
    <w:rsid w:val="00E648D7"/>
    <w:rsid w:val="00E64FB9"/>
    <w:rsid w:val="00E65036"/>
    <w:rsid w:val="00E654E1"/>
    <w:rsid w:val="00E65BBA"/>
    <w:rsid w:val="00E65C26"/>
    <w:rsid w:val="00E66828"/>
    <w:rsid w:val="00E67411"/>
    <w:rsid w:val="00E67B42"/>
    <w:rsid w:val="00E67B65"/>
    <w:rsid w:val="00E70498"/>
    <w:rsid w:val="00E70DB6"/>
    <w:rsid w:val="00E70EB3"/>
    <w:rsid w:val="00E71417"/>
    <w:rsid w:val="00E71DF2"/>
    <w:rsid w:val="00E71E40"/>
    <w:rsid w:val="00E71F14"/>
    <w:rsid w:val="00E722E5"/>
    <w:rsid w:val="00E72906"/>
    <w:rsid w:val="00E731E2"/>
    <w:rsid w:val="00E736BB"/>
    <w:rsid w:val="00E73EA2"/>
    <w:rsid w:val="00E7422D"/>
    <w:rsid w:val="00E74428"/>
    <w:rsid w:val="00E744D7"/>
    <w:rsid w:val="00E7469A"/>
    <w:rsid w:val="00E74B40"/>
    <w:rsid w:val="00E75DC2"/>
    <w:rsid w:val="00E7644C"/>
    <w:rsid w:val="00E76B1C"/>
    <w:rsid w:val="00E7711A"/>
    <w:rsid w:val="00E777D5"/>
    <w:rsid w:val="00E8023D"/>
    <w:rsid w:val="00E80298"/>
    <w:rsid w:val="00E8108E"/>
    <w:rsid w:val="00E81479"/>
    <w:rsid w:val="00E8151A"/>
    <w:rsid w:val="00E81E22"/>
    <w:rsid w:val="00E81F4B"/>
    <w:rsid w:val="00E823A6"/>
    <w:rsid w:val="00E82452"/>
    <w:rsid w:val="00E82780"/>
    <w:rsid w:val="00E82E69"/>
    <w:rsid w:val="00E83296"/>
    <w:rsid w:val="00E832F9"/>
    <w:rsid w:val="00E834D8"/>
    <w:rsid w:val="00E83731"/>
    <w:rsid w:val="00E83AF4"/>
    <w:rsid w:val="00E8431E"/>
    <w:rsid w:val="00E8434F"/>
    <w:rsid w:val="00E8466C"/>
    <w:rsid w:val="00E84AB4"/>
    <w:rsid w:val="00E853E0"/>
    <w:rsid w:val="00E859C1"/>
    <w:rsid w:val="00E85BA7"/>
    <w:rsid w:val="00E85D17"/>
    <w:rsid w:val="00E86607"/>
    <w:rsid w:val="00E86F9D"/>
    <w:rsid w:val="00E870CC"/>
    <w:rsid w:val="00E87BB6"/>
    <w:rsid w:val="00E907EB"/>
    <w:rsid w:val="00E9082C"/>
    <w:rsid w:val="00E90C32"/>
    <w:rsid w:val="00E90D28"/>
    <w:rsid w:val="00E910AC"/>
    <w:rsid w:val="00E91325"/>
    <w:rsid w:val="00E91A69"/>
    <w:rsid w:val="00E91CE8"/>
    <w:rsid w:val="00E91D21"/>
    <w:rsid w:val="00E9240D"/>
    <w:rsid w:val="00E92B68"/>
    <w:rsid w:val="00E92E85"/>
    <w:rsid w:val="00E934AA"/>
    <w:rsid w:val="00E9387C"/>
    <w:rsid w:val="00E93C3B"/>
    <w:rsid w:val="00E94404"/>
    <w:rsid w:val="00E948A8"/>
    <w:rsid w:val="00E95065"/>
    <w:rsid w:val="00E951EA"/>
    <w:rsid w:val="00E95245"/>
    <w:rsid w:val="00E95FFD"/>
    <w:rsid w:val="00E961DB"/>
    <w:rsid w:val="00E96241"/>
    <w:rsid w:val="00E9648B"/>
    <w:rsid w:val="00E96518"/>
    <w:rsid w:val="00E969B5"/>
    <w:rsid w:val="00E973CC"/>
    <w:rsid w:val="00E97CD9"/>
    <w:rsid w:val="00EA038A"/>
    <w:rsid w:val="00EA05A5"/>
    <w:rsid w:val="00EA0785"/>
    <w:rsid w:val="00EA0EC0"/>
    <w:rsid w:val="00EA1342"/>
    <w:rsid w:val="00EA21D8"/>
    <w:rsid w:val="00EA290A"/>
    <w:rsid w:val="00EA29BE"/>
    <w:rsid w:val="00EA3770"/>
    <w:rsid w:val="00EA3EE0"/>
    <w:rsid w:val="00EA40D2"/>
    <w:rsid w:val="00EA47B1"/>
    <w:rsid w:val="00EA4BB9"/>
    <w:rsid w:val="00EA4D98"/>
    <w:rsid w:val="00EA52AA"/>
    <w:rsid w:val="00EA5FCD"/>
    <w:rsid w:val="00EA6110"/>
    <w:rsid w:val="00EA6485"/>
    <w:rsid w:val="00EA664E"/>
    <w:rsid w:val="00EA6713"/>
    <w:rsid w:val="00EA6C68"/>
    <w:rsid w:val="00EA75E2"/>
    <w:rsid w:val="00EA790E"/>
    <w:rsid w:val="00EA7985"/>
    <w:rsid w:val="00EA7B10"/>
    <w:rsid w:val="00EA7D08"/>
    <w:rsid w:val="00EB0520"/>
    <w:rsid w:val="00EB193D"/>
    <w:rsid w:val="00EB1EF9"/>
    <w:rsid w:val="00EB266C"/>
    <w:rsid w:val="00EB275C"/>
    <w:rsid w:val="00EB2A7B"/>
    <w:rsid w:val="00EB2AA3"/>
    <w:rsid w:val="00EB2C51"/>
    <w:rsid w:val="00EB2E86"/>
    <w:rsid w:val="00EB301A"/>
    <w:rsid w:val="00EB3867"/>
    <w:rsid w:val="00EB3A0F"/>
    <w:rsid w:val="00EB4D38"/>
    <w:rsid w:val="00EB4F40"/>
    <w:rsid w:val="00EB511D"/>
    <w:rsid w:val="00EB5334"/>
    <w:rsid w:val="00EB55FB"/>
    <w:rsid w:val="00EB5C94"/>
    <w:rsid w:val="00EB601B"/>
    <w:rsid w:val="00EB6539"/>
    <w:rsid w:val="00EB6781"/>
    <w:rsid w:val="00EB6AA8"/>
    <w:rsid w:val="00EB6AFA"/>
    <w:rsid w:val="00EB6E00"/>
    <w:rsid w:val="00EB728B"/>
    <w:rsid w:val="00EB7330"/>
    <w:rsid w:val="00EB749F"/>
    <w:rsid w:val="00EC004E"/>
    <w:rsid w:val="00EC0767"/>
    <w:rsid w:val="00EC0E63"/>
    <w:rsid w:val="00EC1308"/>
    <w:rsid w:val="00EC1349"/>
    <w:rsid w:val="00EC1C6D"/>
    <w:rsid w:val="00EC1D52"/>
    <w:rsid w:val="00EC1D71"/>
    <w:rsid w:val="00EC2A14"/>
    <w:rsid w:val="00EC2C6F"/>
    <w:rsid w:val="00EC3DDD"/>
    <w:rsid w:val="00EC4B1F"/>
    <w:rsid w:val="00EC4D81"/>
    <w:rsid w:val="00EC4E4B"/>
    <w:rsid w:val="00EC58D7"/>
    <w:rsid w:val="00EC59DB"/>
    <w:rsid w:val="00EC5C7B"/>
    <w:rsid w:val="00EC6559"/>
    <w:rsid w:val="00EC6D84"/>
    <w:rsid w:val="00EC70C9"/>
    <w:rsid w:val="00EC76EB"/>
    <w:rsid w:val="00EC7A01"/>
    <w:rsid w:val="00EC7ECF"/>
    <w:rsid w:val="00ED0156"/>
    <w:rsid w:val="00ED0C82"/>
    <w:rsid w:val="00ED1494"/>
    <w:rsid w:val="00ED175B"/>
    <w:rsid w:val="00ED1843"/>
    <w:rsid w:val="00ED218A"/>
    <w:rsid w:val="00ED22B9"/>
    <w:rsid w:val="00ED274C"/>
    <w:rsid w:val="00ED2DE4"/>
    <w:rsid w:val="00ED3095"/>
    <w:rsid w:val="00ED370D"/>
    <w:rsid w:val="00ED3B4F"/>
    <w:rsid w:val="00ED3F1D"/>
    <w:rsid w:val="00ED413F"/>
    <w:rsid w:val="00ED4567"/>
    <w:rsid w:val="00ED4983"/>
    <w:rsid w:val="00ED4ECA"/>
    <w:rsid w:val="00ED4EDE"/>
    <w:rsid w:val="00ED5341"/>
    <w:rsid w:val="00ED53F6"/>
    <w:rsid w:val="00ED5918"/>
    <w:rsid w:val="00ED5C36"/>
    <w:rsid w:val="00ED5D26"/>
    <w:rsid w:val="00ED5F93"/>
    <w:rsid w:val="00ED60F2"/>
    <w:rsid w:val="00ED6B33"/>
    <w:rsid w:val="00EE1433"/>
    <w:rsid w:val="00EE1A6E"/>
    <w:rsid w:val="00EE1F31"/>
    <w:rsid w:val="00EE2072"/>
    <w:rsid w:val="00EE21DB"/>
    <w:rsid w:val="00EE2A3B"/>
    <w:rsid w:val="00EE319E"/>
    <w:rsid w:val="00EE4676"/>
    <w:rsid w:val="00EE4786"/>
    <w:rsid w:val="00EE4AC6"/>
    <w:rsid w:val="00EE4D8E"/>
    <w:rsid w:val="00EE4DE5"/>
    <w:rsid w:val="00EE5A4E"/>
    <w:rsid w:val="00EE5C6F"/>
    <w:rsid w:val="00EE5CB4"/>
    <w:rsid w:val="00EE5F0E"/>
    <w:rsid w:val="00EE6068"/>
    <w:rsid w:val="00EE6296"/>
    <w:rsid w:val="00EE69C5"/>
    <w:rsid w:val="00EE6E1E"/>
    <w:rsid w:val="00EE741A"/>
    <w:rsid w:val="00EE7790"/>
    <w:rsid w:val="00EE7E2E"/>
    <w:rsid w:val="00EE7F23"/>
    <w:rsid w:val="00EF0439"/>
    <w:rsid w:val="00EF068B"/>
    <w:rsid w:val="00EF15B1"/>
    <w:rsid w:val="00EF19FF"/>
    <w:rsid w:val="00EF1AE9"/>
    <w:rsid w:val="00EF1AED"/>
    <w:rsid w:val="00EF1C3E"/>
    <w:rsid w:val="00EF1E42"/>
    <w:rsid w:val="00EF2F5E"/>
    <w:rsid w:val="00EF341C"/>
    <w:rsid w:val="00EF358E"/>
    <w:rsid w:val="00EF42C6"/>
    <w:rsid w:val="00EF4399"/>
    <w:rsid w:val="00EF4699"/>
    <w:rsid w:val="00EF4769"/>
    <w:rsid w:val="00EF49EB"/>
    <w:rsid w:val="00EF4F20"/>
    <w:rsid w:val="00EF5454"/>
    <w:rsid w:val="00EF5939"/>
    <w:rsid w:val="00EF597F"/>
    <w:rsid w:val="00EF6199"/>
    <w:rsid w:val="00EF6918"/>
    <w:rsid w:val="00EF6999"/>
    <w:rsid w:val="00EF707C"/>
    <w:rsid w:val="00EF7572"/>
    <w:rsid w:val="00EF799E"/>
    <w:rsid w:val="00EF7D1E"/>
    <w:rsid w:val="00EF7EFC"/>
    <w:rsid w:val="00EF7F11"/>
    <w:rsid w:val="00F00135"/>
    <w:rsid w:val="00F00807"/>
    <w:rsid w:val="00F00EFD"/>
    <w:rsid w:val="00F010B9"/>
    <w:rsid w:val="00F01DC5"/>
    <w:rsid w:val="00F020F2"/>
    <w:rsid w:val="00F023BF"/>
    <w:rsid w:val="00F0243D"/>
    <w:rsid w:val="00F02864"/>
    <w:rsid w:val="00F02893"/>
    <w:rsid w:val="00F02E9E"/>
    <w:rsid w:val="00F03117"/>
    <w:rsid w:val="00F033F6"/>
    <w:rsid w:val="00F03B36"/>
    <w:rsid w:val="00F051D3"/>
    <w:rsid w:val="00F064E4"/>
    <w:rsid w:val="00F06617"/>
    <w:rsid w:val="00F06C64"/>
    <w:rsid w:val="00F06E37"/>
    <w:rsid w:val="00F07538"/>
    <w:rsid w:val="00F077A9"/>
    <w:rsid w:val="00F07ACB"/>
    <w:rsid w:val="00F07AF5"/>
    <w:rsid w:val="00F10229"/>
    <w:rsid w:val="00F10CD1"/>
    <w:rsid w:val="00F1191C"/>
    <w:rsid w:val="00F11F08"/>
    <w:rsid w:val="00F12667"/>
    <w:rsid w:val="00F1295E"/>
    <w:rsid w:val="00F12D88"/>
    <w:rsid w:val="00F13012"/>
    <w:rsid w:val="00F13198"/>
    <w:rsid w:val="00F1342E"/>
    <w:rsid w:val="00F13550"/>
    <w:rsid w:val="00F13BBF"/>
    <w:rsid w:val="00F13BE0"/>
    <w:rsid w:val="00F1425F"/>
    <w:rsid w:val="00F14291"/>
    <w:rsid w:val="00F142CC"/>
    <w:rsid w:val="00F146DD"/>
    <w:rsid w:val="00F14BC4"/>
    <w:rsid w:val="00F15002"/>
    <w:rsid w:val="00F1523A"/>
    <w:rsid w:val="00F15495"/>
    <w:rsid w:val="00F1578B"/>
    <w:rsid w:val="00F159A7"/>
    <w:rsid w:val="00F16398"/>
    <w:rsid w:val="00F16765"/>
    <w:rsid w:val="00F169CB"/>
    <w:rsid w:val="00F16A0B"/>
    <w:rsid w:val="00F16A8C"/>
    <w:rsid w:val="00F16D47"/>
    <w:rsid w:val="00F16ED8"/>
    <w:rsid w:val="00F1752B"/>
    <w:rsid w:val="00F176C2"/>
    <w:rsid w:val="00F17F40"/>
    <w:rsid w:val="00F2081B"/>
    <w:rsid w:val="00F20BC3"/>
    <w:rsid w:val="00F20D41"/>
    <w:rsid w:val="00F20F93"/>
    <w:rsid w:val="00F21ABC"/>
    <w:rsid w:val="00F220E4"/>
    <w:rsid w:val="00F2227E"/>
    <w:rsid w:val="00F227A2"/>
    <w:rsid w:val="00F22EA0"/>
    <w:rsid w:val="00F23C03"/>
    <w:rsid w:val="00F23D62"/>
    <w:rsid w:val="00F244C8"/>
    <w:rsid w:val="00F24527"/>
    <w:rsid w:val="00F2461D"/>
    <w:rsid w:val="00F2489B"/>
    <w:rsid w:val="00F24C0E"/>
    <w:rsid w:val="00F24CD1"/>
    <w:rsid w:val="00F24D06"/>
    <w:rsid w:val="00F25562"/>
    <w:rsid w:val="00F25EBC"/>
    <w:rsid w:val="00F26127"/>
    <w:rsid w:val="00F26763"/>
    <w:rsid w:val="00F267B5"/>
    <w:rsid w:val="00F27259"/>
    <w:rsid w:val="00F273DE"/>
    <w:rsid w:val="00F300E7"/>
    <w:rsid w:val="00F3033F"/>
    <w:rsid w:val="00F30560"/>
    <w:rsid w:val="00F30A52"/>
    <w:rsid w:val="00F30A5A"/>
    <w:rsid w:val="00F31112"/>
    <w:rsid w:val="00F3166B"/>
    <w:rsid w:val="00F31FF0"/>
    <w:rsid w:val="00F3201F"/>
    <w:rsid w:val="00F32190"/>
    <w:rsid w:val="00F321F0"/>
    <w:rsid w:val="00F324AF"/>
    <w:rsid w:val="00F32BF2"/>
    <w:rsid w:val="00F32C4C"/>
    <w:rsid w:val="00F3331B"/>
    <w:rsid w:val="00F339F0"/>
    <w:rsid w:val="00F3423F"/>
    <w:rsid w:val="00F34944"/>
    <w:rsid w:val="00F34B3D"/>
    <w:rsid w:val="00F35030"/>
    <w:rsid w:val="00F3533F"/>
    <w:rsid w:val="00F35364"/>
    <w:rsid w:val="00F357F9"/>
    <w:rsid w:val="00F35FC1"/>
    <w:rsid w:val="00F362D9"/>
    <w:rsid w:val="00F36402"/>
    <w:rsid w:val="00F36BA3"/>
    <w:rsid w:val="00F370B1"/>
    <w:rsid w:val="00F37E3A"/>
    <w:rsid w:val="00F40BD9"/>
    <w:rsid w:val="00F41000"/>
    <w:rsid w:val="00F413AD"/>
    <w:rsid w:val="00F419C1"/>
    <w:rsid w:val="00F42568"/>
    <w:rsid w:val="00F42822"/>
    <w:rsid w:val="00F428F1"/>
    <w:rsid w:val="00F42C80"/>
    <w:rsid w:val="00F430ED"/>
    <w:rsid w:val="00F43280"/>
    <w:rsid w:val="00F436E8"/>
    <w:rsid w:val="00F43762"/>
    <w:rsid w:val="00F440F0"/>
    <w:rsid w:val="00F4417E"/>
    <w:rsid w:val="00F44308"/>
    <w:rsid w:val="00F448E6"/>
    <w:rsid w:val="00F44FD5"/>
    <w:rsid w:val="00F4512E"/>
    <w:rsid w:val="00F455E6"/>
    <w:rsid w:val="00F45CE7"/>
    <w:rsid w:val="00F45D69"/>
    <w:rsid w:val="00F461AB"/>
    <w:rsid w:val="00F468B2"/>
    <w:rsid w:val="00F46A65"/>
    <w:rsid w:val="00F46BD3"/>
    <w:rsid w:val="00F46E3C"/>
    <w:rsid w:val="00F472C4"/>
    <w:rsid w:val="00F4745C"/>
    <w:rsid w:val="00F47668"/>
    <w:rsid w:val="00F476D6"/>
    <w:rsid w:val="00F47843"/>
    <w:rsid w:val="00F500BA"/>
    <w:rsid w:val="00F506A2"/>
    <w:rsid w:val="00F50842"/>
    <w:rsid w:val="00F50FF5"/>
    <w:rsid w:val="00F510D5"/>
    <w:rsid w:val="00F522A6"/>
    <w:rsid w:val="00F5241E"/>
    <w:rsid w:val="00F5244D"/>
    <w:rsid w:val="00F53343"/>
    <w:rsid w:val="00F5380F"/>
    <w:rsid w:val="00F538C2"/>
    <w:rsid w:val="00F5393A"/>
    <w:rsid w:val="00F5395D"/>
    <w:rsid w:val="00F53B00"/>
    <w:rsid w:val="00F53B0A"/>
    <w:rsid w:val="00F5405A"/>
    <w:rsid w:val="00F5455C"/>
    <w:rsid w:val="00F550A6"/>
    <w:rsid w:val="00F5518A"/>
    <w:rsid w:val="00F55655"/>
    <w:rsid w:val="00F556A3"/>
    <w:rsid w:val="00F55890"/>
    <w:rsid w:val="00F55CF8"/>
    <w:rsid w:val="00F55D72"/>
    <w:rsid w:val="00F56A21"/>
    <w:rsid w:val="00F56BED"/>
    <w:rsid w:val="00F56CDD"/>
    <w:rsid w:val="00F57673"/>
    <w:rsid w:val="00F57CAA"/>
    <w:rsid w:val="00F60948"/>
    <w:rsid w:val="00F60E0A"/>
    <w:rsid w:val="00F618E6"/>
    <w:rsid w:val="00F618FC"/>
    <w:rsid w:val="00F62308"/>
    <w:rsid w:val="00F62674"/>
    <w:rsid w:val="00F62749"/>
    <w:rsid w:val="00F62E93"/>
    <w:rsid w:val="00F62FB0"/>
    <w:rsid w:val="00F62FD4"/>
    <w:rsid w:val="00F63753"/>
    <w:rsid w:val="00F63B2B"/>
    <w:rsid w:val="00F63D6D"/>
    <w:rsid w:val="00F6430A"/>
    <w:rsid w:val="00F64E06"/>
    <w:rsid w:val="00F64ED1"/>
    <w:rsid w:val="00F65114"/>
    <w:rsid w:val="00F653A0"/>
    <w:rsid w:val="00F654E9"/>
    <w:rsid w:val="00F65DEC"/>
    <w:rsid w:val="00F660F9"/>
    <w:rsid w:val="00F6690E"/>
    <w:rsid w:val="00F66991"/>
    <w:rsid w:val="00F67213"/>
    <w:rsid w:val="00F67492"/>
    <w:rsid w:val="00F6762A"/>
    <w:rsid w:val="00F67DC7"/>
    <w:rsid w:val="00F701F5"/>
    <w:rsid w:val="00F70ADE"/>
    <w:rsid w:val="00F710B7"/>
    <w:rsid w:val="00F7117B"/>
    <w:rsid w:val="00F7177A"/>
    <w:rsid w:val="00F71ECB"/>
    <w:rsid w:val="00F71FD8"/>
    <w:rsid w:val="00F7287F"/>
    <w:rsid w:val="00F729D1"/>
    <w:rsid w:val="00F73360"/>
    <w:rsid w:val="00F73657"/>
    <w:rsid w:val="00F73B9F"/>
    <w:rsid w:val="00F73D4B"/>
    <w:rsid w:val="00F74D6D"/>
    <w:rsid w:val="00F75CE9"/>
    <w:rsid w:val="00F76200"/>
    <w:rsid w:val="00F76A2E"/>
    <w:rsid w:val="00F76F2C"/>
    <w:rsid w:val="00F77285"/>
    <w:rsid w:val="00F77A22"/>
    <w:rsid w:val="00F80FFE"/>
    <w:rsid w:val="00F81344"/>
    <w:rsid w:val="00F8191A"/>
    <w:rsid w:val="00F819A4"/>
    <w:rsid w:val="00F81B82"/>
    <w:rsid w:val="00F81C31"/>
    <w:rsid w:val="00F825F2"/>
    <w:rsid w:val="00F830F2"/>
    <w:rsid w:val="00F8320C"/>
    <w:rsid w:val="00F8325B"/>
    <w:rsid w:val="00F83489"/>
    <w:rsid w:val="00F85033"/>
    <w:rsid w:val="00F86164"/>
    <w:rsid w:val="00F865AA"/>
    <w:rsid w:val="00F86B3D"/>
    <w:rsid w:val="00F86D05"/>
    <w:rsid w:val="00F8765B"/>
    <w:rsid w:val="00F903E5"/>
    <w:rsid w:val="00F906A0"/>
    <w:rsid w:val="00F90862"/>
    <w:rsid w:val="00F90947"/>
    <w:rsid w:val="00F910F7"/>
    <w:rsid w:val="00F91DA3"/>
    <w:rsid w:val="00F92803"/>
    <w:rsid w:val="00F92D91"/>
    <w:rsid w:val="00F92DD8"/>
    <w:rsid w:val="00F93B0E"/>
    <w:rsid w:val="00F942A1"/>
    <w:rsid w:val="00F946D8"/>
    <w:rsid w:val="00F9491C"/>
    <w:rsid w:val="00F94C8C"/>
    <w:rsid w:val="00F9573D"/>
    <w:rsid w:val="00F95A09"/>
    <w:rsid w:val="00F95BFA"/>
    <w:rsid w:val="00F95CD7"/>
    <w:rsid w:val="00F95FF5"/>
    <w:rsid w:val="00F96121"/>
    <w:rsid w:val="00F9756A"/>
    <w:rsid w:val="00F97C7B"/>
    <w:rsid w:val="00F97C7E"/>
    <w:rsid w:val="00FA01BA"/>
    <w:rsid w:val="00FA0DAE"/>
    <w:rsid w:val="00FA0E69"/>
    <w:rsid w:val="00FA1852"/>
    <w:rsid w:val="00FA1982"/>
    <w:rsid w:val="00FA2D96"/>
    <w:rsid w:val="00FA3839"/>
    <w:rsid w:val="00FA3B40"/>
    <w:rsid w:val="00FA3D6F"/>
    <w:rsid w:val="00FA4274"/>
    <w:rsid w:val="00FA473D"/>
    <w:rsid w:val="00FA48F9"/>
    <w:rsid w:val="00FA5081"/>
    <w:rsid w:val="00FA52A5"/>
    <w:rsid w:val="00FA5475"/>
    <w:rsid w:val="00FA5965"/>
    <w:rsid w:val="00FA65B0"/>
    <w:rsid w:val="00FA6E39"/>
    <w:rsid w:val="00FA7438"/>
    <w:rsid w:val="00FA744F"/>
    <w:rsid w:val="00FB0765"/>
    <w:rsid w:val="00FB087A"/>
    <w:rsid w:val="00FB0AE5"/>
    <w:rsid w:val="00FB0AEB"/>
    <w:rsid w:val="00FB10CB"/>
    <w:rsid w:val="00FB1966"/>
    <w:rsid w:val="00FB1A73"/>
    <w:rsid w:val="00FB1B03"/>
    <w:rsid w:val="00FB2050"/>
    <w:rsid w:val="00FB30E0"/>
    <w:rsid w:val="00FB3700"/>
    <w:rsid w:val="00FB451C"/>
    <w:rsid w:val="00FB4B92"/>
    <w:rsid w:val="00FB4C17"/>
    <w:rsid w:val="00FB4C50"/>
    <w:rsid w:val="00FB5417"/>
    <w:rsid w:val="00FB5866"/>
    <w:rsid w:val="00FB630F"/>
    <w:rsid w:val="00FB678B"/>
    <w:rsid w:val="00FB6F71"/>
    <w:rsid w:val="00FB709D"/>
    <w:rsid w:val="00FB7376"/>
    <w:rsid w:val="00FB73FF"/>
    <w:rsid w:val="00FC03D9"/>
    <w:rsid w:val="00FC058E"/>
    <w:rsid w:val="00FC1426"/>
    <w:rsid w:val="00FC1A49"/>
    <w:rsid w:val="00FC1CBB"/>
    <w:rsid w:val="00FC27BA"/>
    <w:rsid w:val="00FC2B02"/>
    <w:rsid w:val="00FC2CD9"/>
    <w:rsid w:val="00FC3577"/>
    <w:rsid w:val="00FC35BB"/>
    <w:rsid w:val="00FC3776"/>
    <w:rsid w:val="00FC4AC8"/>
    <w:rsid w:val="00FC50DE"/>
    <w:rsid w:val="00FC53E7"/>
    <w:rsid w:val="00FC5788"/>
    <w:rsid w:val="00FC6307"/>
    <w:rsid w:val="00FC6473"/>
    <w:rsid w:val="00FC64A8"/>
    <w:rsid w:val="00FC7A77"/>
    <w:rsid w:val="00FD00AE"/>
    <w:rsid w:val="00FD048A"/>
    <w:rsid w:val="00FD05E1"/>
    <w:rsid w:val="00FD0B69"/>
    <w:rsid w:val="00FD0DAD"/>
    <w:rsid w:val="00FD16A4"/>
    <w:rsid w:val="00FD22DF"/>
    <w:rsid w:val="00FD238B"/>
    <w:rsid w:val="00FD26B2"/>
    <w:rsid w:val="00FD28CB"/>
    <w:rsid w:val="00FD2D77"/>
    <w:rsid w:val="00FD2F80"/>
    <w:rsid w:val="00FD30C4"/>
    <w:rsid w:val="00FD3876"/>
    <w:rsid w:val="00FD44C3"/>
    <w:rsid w:val="00FD47DA"/>
    <w:rsid w:val="00FD4BD9"/>
    <w:rsid w:val="00FD4E92"/>
    <w:rsid w:val="00FD56A7"/>
    <w:rsid w:val="00FD58E0"/>
    <w:rsid w:val="00FD5E2B"/>
    <w:rsid w:val="00FD6212"/>
    <w:rsid w:val="00FD65AD"/>
    <w:rsid w:val="00FD689E"/>
    <w:rsid w:val="00FD6E9C"/>
    <w:rsid w:val="00FD725B"/>
    <w:rsid w:val="00FD78F4"/>
    <w:rsid w:val="00FD7939"/>
    <w:rsid w:val="00FD7BDC"/>
    <w:rsid w:val="00FD7CF2"/>
    <w:rsid w:val="00FD7D9A"/>
    <w:rsid w:val="00FD7FFD"/>
    <w:rsid w:val="00FE00F9"/>
    <w:rsid w:val="00FE0397"/>
    <w:rsid w:val="00FE03F6"/>
    <w:rsid w:val="00FE04B7"/>
    <w:rsid w:val="00FE0B20"/>
    <w:rsid w:val="00FE1294"/>
    <w:rsid w:val="00FE1879"/>
    <w:rsid w:val="00FE1B26"/>
    <w:rsid w:val="00FE1B89"/>
    <w:rsid w:val="00FE20BF"/>
    <w:rsid w:val="00FE26D4"/>
    <w:rsid w:val="00FE34B6"/>
    <w:rsid w:val="00FE355C"/>
    <w:rsid w:val="00FE3651"/>
    <w:rsid w:val="00FE393B"/>
    <w:rsid w:val="00FE395E"/>
    <w:rsid w:val="00FE3A34"/>
    <w:rsid w:val="00FE3DB1"/>
    <w:rsid w:val="00FE4A08"/>
    <w:rsid w:val="00FE4E7A"/>
    <w:rsid w:val="00FE5A84"/>
    <w:rsid w:val="00FE5F95"/>
    <w:rsid w:val="00FE6AF4"/>
    <w:rsid w:val="00FE7268"/>
    <w:rsid w:val="00FE78D5"/>
    <w:rsid w:val="00FE79AE"/>
    <w:rsid w:val="00FE79FF"/>
    <w:rsid w:val="00FE7A29"/>
    <w:rsid w:val="00FF014E"/>
    <w:rsid w:val="00FF07B5"/>
    <w:rsid w:val="00FF0A76"/>
    <w:rsid w:val="00FF1086"/>
    <w:rsid w:val="00FF160D"/>
    <w:rsid w:val="00FF1968"/>
    <w:rsid w:val="00FF1B68"/>
    <w:rsid w:val="00FF1B89"/>
    <w:rsid w:val="00FF1FBF"/>
    <w:rsid w:val="00FF3DBD"/>
    <w:rsid w:val="00FF4389"/>
    <w:rsid w:val="00FF43C9"/>
    <w:rsid w:val="00FF45CD"/>
    <w:rsid w:val="00FF502C"/>
    <w:rsid w:val="00FF50C2"/>
    <w:rsid w:val="00FF519D"/>
    <w:rsid w:val="00FF5251"/>
    <w:rsid w:val="00FF56A7"/>
    <w:rsid w:val="00FF6126"/>
    <w:rsid w:val="00FF6288"/>
    <w:rsid w:val="00FF6758"/>
    <w:rsid w:val="00FF6817"/>
    <w:rsid w:val="00FF73B7"/>
    <w:rsid w:val="00FF74E0"/>
    <w:rsid w:val="00FF79E8"/>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C4584"/>
  <w15:docId w15:val="{B6833A93-8CC8-4ABA-82BB-6A5C26B6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122D3"/>
    <w:rPr>
      <w:sz w:val="24"/>
      <w:szCs w:val="24"/>
    </w:rPr>
  </w:style>
  <w:style w:type="paragraph" w:styleId="16">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co"/>
    <w:basedOn w:val="a7"/>
    <w:next w:val="a7"/>
    <w:link w:val="17"/>
    <w:qFormat/>
    <w:rsid w:val="00E777D5"/>
    <w:pPr>
      <w:keepNext/>
      <w:spacing w:before="240" w:after="60"/>
      <w:outlineLvl w:val="0"/>
    </w:pPr>
    <w:rPr>
      <w:rFonts w:ascii="Arial" w:hAnsi="Arial"/>
      <w:b/>
      <w:bCs/>
      <w:kern w:val="32"/>
      <w:sz w:val="32"/>
      <w:szCs w:val="32"/>
    </w:rPr>
  </w:style>
  <w:style w:type="paragraph" w:styleId="25">
    <w:name w:val="heading 2"/>
    <w:aliases w:val="H2,Заголовок 2 Знак,H2 Знак,Заголовок 21,2,h2,Б2,RTC,iz2,Numbered text 3,HD2,heading 2,Heading 2 Hidden,Раздел Знак,Level 2 Topic Heading,H21,Major,CHS,H2-Heading 2,l2,Header2,22,heading2,list2,A,A.B.C.,list 2,Heading2,Heading Indent No L2,H"/>
    <w:basedOn w:val="a7"/>
    <w:next w:val="a7"/>
    <w:link w:val="210"/>
    <w:qFormat/>
    <w:rsid w:val="00E777D5"/>
    <w:pPr>
      <w:keepNext/>
      <w:spacing w:before="240" w:after="60"/>
      <w:outlineLvl w:val="1"/>
    </w:pPr>
    <w:rPr>
      <w:rFonts w:ascii="Arial" w:hAnsi="Arial"/>
      <w:b/>
      <w:bCs/>
      <w:i/>
      <w:iCs/>
      <w:sz w:val="28"/>
      <w:szCs w:val="28"/>
    </w:rPr>
  </w:style>
  <w:style w:type="paragraph" w:styleId="35">
    <w:name w:val="heading 3"/>
    <w:aliases w:val="h3,H3,Заголовок подпукта (1.1.1)"/>
    <w:basedOn w:val="a7"/>
    <w:next w:val="a7"/>
    <w:link w:val="36"/>
    <w:qFormat/>
    <w:rsid w:val="00F37E3A"/>
    <w:pPr>
      <w:keepNext/>
      <w:spacing w:before="240" w:after="60"/>
      <w:outlineLvl w:val="2"/>
    </w:pPr>
    <w:rPr>
      <w:rFonts w:ascii="Arial" w:hAnsi="Arial"/>
      <w:b/>
      <w:bCs/>
      <w:sz w:val="26"/>
      <w:szCs w:val="26"/>
    </w:rPr>
  </w:style>
  <w:style w:type="paragraph" w:styleId="43">
    <w:name w:val="heading 4"/>
    <w:aliases w:val="H41,H4"/>
    <w:basedOn w:val="a7"/>
    <w:next w:val="a7"/>
    <w:link w:val="44"/>
    <w:qFormat/>
    <w:rsid w:val="00E777D5"/>
    <w:pPr>
      <w:keepNext/>
      <w:jc w:val="both"/>
      <w:outlineLvl w:val="3"/>
    </w:pPr>
    <w:rPr>
      <w:b/>
      <w:bCs/>
    </w:rPr>
  </w:style>
  <w:style w:type="paragraph" w:styleId="54">
    <w:name w:val="heading 5"/>
    <w:aliases w:val="H5,h5,h51,H51,h52"/>
    <w:basedOn w:val="a7"/>
    <w:next w:val="a7"/>
    <w:link w:val="55"/>
    <w:qFormat/>
    <w:rsid w:val="00975E20"/>
    <w:pPr>
      <w:widowControl w:val="0"/>
      <w:spacing w:before="240" w:after="60"/>
      <w:outlineLvl w:val="4"/>
    </w:pPr>
    <w:rPr>
      <w:b/>
      <w:bCs/>
      <w:i/>
      <w:iCs/>
      <w:sz w:val="26"/>
      <w:szCs w:val="26"/>
    </w:rPr>
  </w:style>
  <w:style w:type="paragraph" w:styleId="60">
    <w:name w:val="heading 6"/>
    <w:aliases w:val="Gliederung6"/>
    <w:basedOn w:val="16"/>
    <w:next w:val="a7"/>
    <w:link w:val="61"/>
    <w:qFormat/>
    <w:rsid w:val="00F63753"/>
    <w:pPr>
      <w:keepLines/>
      <w:numPr>
        <w:ilvl w:val="5"/>
      </w:numPr>
      <w:tabs>
        <w:tab w:val="num" w:pos="1077"/>
      </w:tabs>
      <w:spacing w:after="200" w:line="288" w:lineRule="auto"/>
      <w:ind w:firstLine="720"/>
      <w:jc w:val="both"/>
      <w:outlineLvl w:val="5"/>
    </w:pPr>
    <w:rPr>
      <w:rFonts w:ascii="Times New Roman" w:hAnsi="Times New Roman"/>
      <w:b w:val="0"/>
      <w:bCs w:val="0"/>
      <w:sz w:val="24"/>
      <w:szCs w:val="24"/>
      <w:lang w:eastAsia="en-US"/>
    </w:rPr>
  </w:style>
  <w:style w:type="paragraph" w:styleId="7">
    <w:name w:val="heading 7"/>
    <w:basedOn w:val="a7"/>
    <w:next w:val="a7"/>
    <w:link w:val="70"/>
    <w:qFormat/>
    <w:rsid w:val="00E777D5"/>
    <w:pPr>
      <w:spacing w:before="240" w:after="60"/>
      <w:outlineLvl w:val="6"/>
    </w:pPr>
  </w:style>
  <w:style w:type="paragraph" w:styleId="8">
    <w:name w:val="heading 8"/>
    <w:basedOn w:val="a7"/>
    <w:next w:val="a7"/>
    <w:link w:val="80"/>
    <w:qFormat/>
    <w:rsid w:val="00975E20"/>
    <w:pPr>
      <w:widowControl w:val="0"/>
      <w:spacing w:before="240" w:after="60"/>
      <w:outlineLvl w:val="7"/>
    </w:pPr>
    <w:rPr>
      <w:i/>
      <w:iCs/>
    </w:rPr>
  </w:style>
  <w:style w:type="paragraph" w:styleId="9">
    <w:name w:val="heading 9"/>
    <w:basedOn w:val="a7"/>
    <w:next w:val="a7"/>
    <w:link w:val="90"/>
    <w:qFormat/>
    <w:rsid w:val="00A344AA"/>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link w:val="ac"/>
    <w:rsid w:val="00E777D5"/>
    <w:pPr>
      <w:spacing w:line="288" w:lineRule="auto"/>
      <w:ind w:firstLine="720"/>
    </w:pPr>
    <w:rPr>
      <w:rFonts w:ascii="Courier New" w:hAnsi="Courier New"/>
    </w:rPr>
  </w:style>
  <w:style w:type="character" w:styleId="ad">
    <w:name w:val="Hyperlink"/>
    <w:uiPriority w:val="99"/>
    <w:rsid w:val="00E777D5"/>
    <w:rPr>
      <w:color w:val="0000FF"/>
      <w:u w:val="single"/>
    </w:rPr>
  </w:style>
  <w:style w:type="paragraph" w:customStyle="1" w:styleId="13">
    <w:name w:val="Стиль1"/>
    <w:basedOn w:val="a7"/>
    <w:rsid w:val="00E777D5"/>
    <w:pPr>
      <w:keepNext/>
      <w:keepLines/>
      <w:widowControl w:val="0"/>
      <w:numPr>
        <w:numId w:val="1"/>
      </w:numPr>
      <w:suppressLineNumbers/>
      <w:suppressAutoHyphens/>
      <w:spacing w:before="120"/>
    </w:pPr>
    <w:rPr>
      <w:b/>
      <w:sz w:val="28"/>
    </w:rPr>
  </w:style>
  <w:style w:type="paragraph" w:customStyle="1" w:styleId="23">
    <w:name w:val="Стиль2"/>
    <w:basedOn w:val="26"/>
    <w:rsid w:val="00E777D5"/>
    <w:pPr>
      <w:keepNext/>
      <w:keepLines/>
      <w:widowControl w:val="0"/>
      <w:numPr>
        <w:ilvl w:val="1"/>
        <w:numId w:val="1"/>
      </w:numPr>
      <w:suppressLineNumbers/>
      <w:suppressAutoHyphens/>
      <w:spacing w:before="120"/>
      <w:jc w:val="both"/>
    </w:pPr>
    <w:rPr>
      <w:b/>
      <w:szCs w:val="20"/>
    </w:rPr>
  </w:style>
  <w:style w:type="paragraph" w:styleId="26">
    <w:name w:val="List Number 2"/>
    <w:basedOn w:val="a7"/>
    <w:rsid w:val="00E777D5"/>
    <w:pPr>
      <w:tabs>
        <w:tab w:val="num" w:pos="432"/>
      </w:tabs>
      <w:ind w:left="432" w:hanging="432"/>
    </w:pPr>
  </w:style>
  <w:style w:type="paragraph" w:customStyle="1" w:styleId="37">
    <w:name w:val="Стиль3 Знак Знак"/>
    <w:basedOn w:val="27"/>
    <w:rsid w:val="00E777D5"/>
    <w:pPr>
      <w:widowControl w:val="0"/>
      <w:tabs>
        <w:tab w:val="num" w:pos="227"/>
      </w:tabs>
      <w:adjustRightInd w:val="0"/>
      <w:spacing w:before="120" w:after="0" w:line="240" w:lineRule="auto"/>
      <w:ind w:left="0"/>
      <w:jc w:val="both"/>
      <w:textAlignment w:val="baseline"/>
    </w:pPr>
    <w:rPr>
      <w:szCs w:val="20"/>
    </w:rPr>
  </w:style>
  <w:style w:type="paragraph" w:styleId="27">
    <w:name w:val="Body Text Indent 2"/>
    <w:basedOn w:val="a7"/>
    <w:link w:val="28"/>
    <w:rsid w:val="00E777D5"/>
    <w:pPr>
      <w:spacing w:after="120" w:line="480" w:lineRule="auto"/>
      <w:ind w:left="283"/>
    </w:pPr>
  </w:style>
  <w:style w:type="paragraph" w:customStyle="1" w:styleId="ae">
    <w:name w:val="Подпункт"/>
    <w:basedOn w:val="a7"/>
    <w:link w:val="18"/>
    <w:rsid w:val="00E777D5"/>
    <w:pPr>
      <w:tabs>
        <w:tab w:val="num" w:pos="360"/>
        <w:tab w:val="num" w:pos="2025"/>
      </w:tabs>
      <w:ind w:left="360" w:hanging="360"/>
      <w:jc w:val="both"/>
    </w:pPr>
    <w:rPr>
      <w:szCs w:val="20"/>
    </w:rPr>
  </w:style>
  <w:style w:type="paragraph" w:customStyle="1" w:styleId="38">
    <w:name w:val="Стиль3 Знак"/>
    <w:basedOn w:val="27"/>
    <w:rsid w:val="00E777D5"/>
    <w:pPr>
      <w:widowControl w:val="0"/>
      <w:tabs>
        <w:tab w:val="num" w:pos="1307"/>
      </w:tabs>
      <w:adjustRightInd w:val="0"/>
      <w:spacing w:before="120" w:after="0" w:line="240" w:lineRule="auto"/>
      <w:ind w:left="1080"/>
      <w:jc w:val="both"/>
      <w:textAlignment w:val="baseline"/>
    </w:pPr>
    <w:rPr>
      <w:szCs w:val="20"/>
    </w:rPr>
  </w:style>
  <w:style w:type="character" w:styleId="af">
    <w:name w:val="page number"/>
    <w:rsid w:val="00E777D5"/>
    <w:rPr>
      <w:rFonts w:ascii="Times New Roman" w:hAnsi="Times New Roman"/>
    </w:rPr>
  </w:style>
  <w:style w:type="paragraph" w:styleId="af0">
    <w:name w:val="Normal (Web)"/>
    <w:basedOn w:val="a7"/>
    <w:link w:val="af1"/>
    <w:rsid w:val="00E777D5"/>
    <w:rPr>
      <w:color w:val="000000"/>
      <w:sz w:val="20"/>
      <w:szCs w:val="20"/>
    </w:rPr>
  </w:style>
  <w:style w:type="paragraph" w:customStyle="1" w:styleId="39">
    <w:name w:val="Стиль3"/>
    <w:basedOn w:val="27"/>
    <w:rsid w:val="00E777D5"/>
    <w:pPr>
      <w:widowControl w:val="0"/>
      <w:tabs>
        <w:tab w:val="num" w:pos="1307"/>
      </w:tabs>
      <w:adjustRightInd w:val="0"/>
      <w:spacing w:before="120" w:after="0" w:line="240" w:lineRule="auto"/>
      <w:ind w:left="1080"/>
      <w:jc w:val="both"/>
      <w:textAlignment w:val="baseline"/>
    </w:pPr>
    <w:rPr>
      <w:szCs w:val="20"/>
    </w:rPr>
  </w:style>
  <w:style w:type="paragraph" w:styleId="af2">
    <w:name w:val="Body Text"/>
    <w:aliases w:val="Подпись1,Текст в рамке,Òåêñò â ðàìêå,текст таблицы,Основной текст таблиц,в таблице,таблицы,в таблицах,ВСК_Основной с нум. абз,Body Text Char,Body Text Char1 Char,Body Text Char Char Char,body text Char Char1 Char,body text Char1 Char"/>
    <w:basedOn w:val="a7"/>
    <w:link w:val="af3"/>
    <w:rsid w:val="00E777D5"/>
    <w:pPr>
      <w:spacing w:after="120"/>
    </w:pPr>
  </w:style>
  <w:style w:type="table" w:styleId="af4">
    <w:name w:val="Table Grid"/>
    <w:aliases w:val="ВСК_Сетка таблицы"/>
    <w:basedOn w:val="a9"/>
    <w:uiPriority w:val="99"/>
    <w:rsid w:val="00E7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7"/>
    <w:link w:val="af6"/>
    <w:rsid w:val="00E777D5"/>
    <w:pPr>
      <w:tabs>
        <w:tab w:val="center" w:pos="4677"/>
        <w:tab w:val="right" w:pos="9355"/>
      </w:tabs>
    </w:pPr>
  </w:style>
  <w:style w:type="paragraph" w:styleId="af7">
    <w:name w:val="Body Text Indent"/>
    <w:aliases w:val="Основной текст 1"/>
    <w:basedOn w:val="a7"/>
    <w:link w:val="af8"/>
    <w:rsid w:val="00E777D5"/>
    <w:pPr>
      <w:spacing w:after="120"/>
      <w:ind w:left="283"/>
    </w:pPr>
  </w:style>
  <w:style w:type="paragraph" w:styleId="29">
    <w:name w:val="Body Text 2"/>
    <w:basedOn w:val="a7"/>
    <w:link w:val="2a"/>
    <w:rsid w:val="00E777D5"/>
    <w:pPr>
      <w:spacing w:after="120" w:line="480" w:lineRule="auto"/>
    </w:pPr>
  </w:style>
  <w:style w:type="paragraph" w:styleId="3a">
    <w:name w:val="Body Text 3"/>
    <w:basedOn w:val="a7"/>
    <w:link w:val="3b"/>
    <w:rsid w:val="00E777D5"/>
    <w:pPr>
      <w:spacing w:after="120"/>
    </w:pPr>
    <w:rPr>
      <w:sz w:val="16"/>
      <w:szCs w:val="16"/>
    </w:rPr>
  </w:style>
  <w:style w:type="paragraph" w:styleId="af9">
    <w:name w:val="header"/>
    <w:aliases w:val="Even"/>
    <w:basedOn w:val="a7"/>
    <w:link w:val="afa"/>
    <w:uiPriority w:val="99"/>
    <w:rsid w:val="00E777D5"/>
    <w:pPr>
      <w:tabs>
        <w:tab w:val="center" w:pos="4677"/>
        <w:tab w:val="right" w:pos="9355"/>
      </w:tabs>
    </w:pPr>
  </w:style>
  <w:style w:type="paragraph" w:styleId="3c">
    <w:name w:val="Body Text Indent 3"/>
    <w:basedOn w:val="a7"/>
    <w:link w:val="3d"/>
    <w:rsid w:val="00E777D5"/>
    <w:pPr>
      <w:spacing w:after="120"/>
      <w:ind w:left="283"/>
    </w:pPr>
    <w:rPr>
      <w:sz w:val="16"/>
      <w:szCs w:val="16"/>
    </w:rPr>
  </w:style>
  <w:style w:type="character" w:customStyle="1" w:styleId="afb">
    <w:name w:val="Основной шрифт"/>
    <w:rsid w:val="00E777D5"/>
  </w:style>
  <w:style w:type="paragraph" w:customStyle="1" w:styleId="afc">
    <w:name w:val="Словарная статья"/>
    <w:basedOn w:val="a7"/>
    <w:next w:val="a7"/>
    <w:rsid w:val="00E777D5"/>
    <w:pPr>
      <w:autoSpaceDE w:val="0"/>
      <w:autoSpaceDN w:val="0"/>
      <w:adjustRightInd w:val="0"/>
      <w:ind w:right="118"/>
      <w:jc w:val="both"/>
    </w:pPr>
    <w:rPr>
      <w:rFonts w:ascii="Arial" w:hAnsi="Arial"/>
      <w:sz w:val="20"/>
      <w:szCs w:val="20"/>
    </w:rPr>
  </w:style>
  <w:style w:type="paragraph" w:styleId="afd">
    <w:name w:val="Title"/>
    <w:basedOn w:val="a7"/>
    <w:link w:val="19"/>
    <w:qFormat/>
    <w:rsid w:val="00E777D5"/>
    <w:pPr>
      <w:jc w:val="center"/>
    </w:pPr>
    <w:rPr>
      <w:sz w:val="28"/>
      <w:szCs w:val="20"/>
    </w:rPr>
  </w:style>
  <w:style w:type="paragraph" w:customStyle="1" w:styleId="211">
    <w:name w:val="Основной текст с отступом 21"/>
    <w:basedOn w:val="a7"/>
    <w:rsid w:val="00E777D5"/>
    <w:pPr>
      <w:overflowPunct w:val="0"/>
      <w:autoSpaceDE w:val="0"/>
      <w:autoSpaceDN w:val="0"/>
      <w:adjustRightInd w:val="0"/>
      <w:ind w:firstLine="720"/>
      <w:jc w:val="both"/>
      <w:textAlignment w:val="baseline"/>
    </w:pPr>
    <w:rPr>
      <w:rFonts w:ascii="Times New Roman CYR" w:hAnsi="Times New Roman CYR"/>
      <w:sz w:val="22"/>
      <w:szCs w:val="20"/>
    </w:rPr>
  </w:style>
  <w:style w:type="paragraph" w:customStyle="1" w:styleId="212">
    <w:name w:val="Основной текст 21"/>
    <w:basedOn w:val="a7"/>
    <w:rsid w:val="00E777D5"/>
    <w:pPr>
      <w:widowControl w:val="0"/>
      <w:overflowPunct w:val="0"/>
      <w:autoSpaceDE w:val="0"/>
      <w:autoSpaceDN w:val="0"/>
      <w:adjustRightInd w:val="0"/>
      <w:ind w:left="2835"/>
      <w:jc w:val="both"/>
      <w:textAlignment w:val="baseline"/>
    </w:pPr>
    <w:rPr>
      <w:rFonts w:ascii="Times New Roman CYR" w:hAnsi="Times New Roman CYR"/>
      <w:i/>
      <w:sz w:val="20"/>
      <w:szCs w:val="20"/>
    </w:rPr>
  </w:style>
  <w:style w:type="paragraph" w:customStyle="1" w:styleId="ConsPlusNormal">
    <w:name w:val="ConsPlusNormal"/>
    <w:link w:val="ConsPlusNormal0"/>
    <w:rsid w:val="00E777D5"/>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D4137"/>
    <w:pPr>
      <w:widowControl w:val="0"/>
      <w:autoSpaceDE w:val="0"/>
      <w:autoSpaceDN w:val="0"/>
      <w:adjustRightInd w:val="0"/>
    </w:pPr>
    <w:rPr>
      <w:rFonts w:ascii="Courier New" w:hAnsi="Courier New" w:cs="Courier New"/>
    </w:rPr>
  </w:style>
  <w:style w:type="paragraph" w:customStyle="1" w:styleId="afe">
    <w:name w:val="Знак Знак Знак Знак Знак Знак Знак"/>
    <w:basedOn w:val="a7"/>
    <w:rsid w:val="00484F48"/>
    <w:pPr>
      <w:widowControl w:val="0"/>
      <w:tabs>
        <w:tab w:val="num" w:pos="720"/>
      </w:tabs>
      <w:adjustRightInd w:val="0"/>
      <w:spacing w:after="160" w:line="240" w:lineRule="exact"/>
      <w:ind w:left="720" w:hanging="360"/>
      <w:jc w:val="center"/>
    </w:pPr>
    <w:rPr>
      <w:b/>
      <w:bCs/>
      <w:i/>
      <w:iCs/>
      <w:sz w:val="28"/>
      <w:szCs w:val="28"/>
      <w:lang w:val="en-GB" w:eastAsia="en-US"/>
    </w:rPr>
  </w:style>
  <w:style w:type="paragraph" w:styleId="aff">
    <w:name w:val="Balloon Text"/>
    <w:basedOn w:val="a7"/>
    <w:link w:val="aff0"/>
    <w:rsid w:val="002F5992"/>
    <w:rPr>
      <w:rFonts w:ascii="Tahoma" w:hAnsi="Tahoma"/>
      <w:sz w:val="16"/>
      <w:szCs w:val="16"/>
    </w:rPr>
  </w:style>
  <w:style w:type="paragraph" w:customStyle="1" w:styleId="ConsNormal">
    <w:name w:val="ConsNormal"/>
    <w:uiPriority w:val="99"/>
    <w:rsid w:val="00DF4EF4"/>
    <w:pPr>
      <w:widowControl w:val="0"/>
      <w:autoSpaceDE w:val="0"/>
      <w:autoSpaceDN w:val="0"/>
      <w:adjustRightInd w:val="0"/>
      <w:ind w:firstLine="720"/>
    </w:pPr>
    <w:rPr>
      <w:rFonts w:ascii="Arial" w:hAnsi="Arial" w:cs="Arial"/>
    </w:rPr>
  </w:style>
  <w:style w:type="paragraph" w:styleId="aff1">
    <w:name w:val="footnote text"/>
    <w:basedOn w:val="a7"/>
    <w:link w:val="aff2"/>
    <w:rsid w:val="00E65BBA"/>
    <w:rPr>
      <w:sz w:val="20"/>
      <w:szCs w:val="20"/>
    </w:rPr>
  </w:style>
  <w:style w:type="character" w:styleId="aff3">
    <w:name w:val="footnote reference"/>
    <w:rsid w:val="00E65BBA"/>
    <w:rPr>
      <w:vertAlign w:val="superscript"/>
    </w:rPr>
  </w:style>
  <w:style w:type="paragraph" w:customStyle="1" w:styleId="1a">
    <w:name w:val="Обычный1"/>
    <w:rsid w:val="00654954"/>
    <w:pPr>
      <w:widowControl w:val="0"/>
    </w:pPr>
  </w:style>
  <w:style w:type="character" w:styleId="aff4">
    <w:name w:val="FollowedHyperlink"/>
    <w:uiPriority w:val="99"/>
    <w:rsid w:val="006530B4"/>
    <w:rPr>
      <w:color w:val="800080"/>
      <w:u w:val="single"/>
    </w:rPr>
  </w:style>
  <w:style w:type="paragraph" w:customStyle="1" w:styleId="text-1">
    <w:name w:val="text-1"/>
    <w:basedOn w:val="a7"/>
    <w:rsid w:val="008A7413"/>
    <w:pPr>
      <w:spacing w:before="100" w:beforeAutospacing="1" w:after="100" w:afterAutospacing="1"/>
    </w:pPr>
  </w:style>
  <w:style w:type="character" w:customStyle="1" w:styleId="ac">
    <w:name w:val="Текст Знак"/>
    <w:link w:val="ab"/>
    <w:rsid w:val="007A0733"/>
    <w:rPr>
      <w:rFonts w:ascii="Courier New" w:hAnsi="Courier New" w:cs="Courier New"/>
      <w:sz w:val="24"/>
      <w:szCs w:val="24"/>
    </w:rPr>
  </w:style>
  <w:style w:type="character" w:customStyle="1" w:styleId="28">
    <w:name w:val="Основной текст с отступом 2 Знак"/>
    <w:link w:val="27"/>
    <w:rsid w:val="007A0733"/>
    <w:rPr>
      <w:sz w:val="24"/>
      <w:szCs w:val="24"/>
    </w:rPr>
  </w:style>
  <w:style w:type="character" w:customStyle="1" w:styleId="af3">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Body Text Char Знак,Body Text Char1 Char Знак"/>
    <w:link w:val="af2"/>
    <w:uiPriority w:val="99"/>
    <w:rsid w:val="007A0733"/>
    <w:rPr>
      <w:sz w:val="24"/>
      <w:szCs w:val="24"/>
    </w:rPr>
  </w:style>
  <w:style w:type="paragraph" w:customStyle="1" w:styleId="2b">
    <w:name w:val="Обычный2"/>
    <w:rsid w:val="00FB5866"/>
  </w:style>
  <w:style w:type="paragraph" w:styleId="aff5">
    <w:name w:val="List Paragraph"/>
    <w:aliases w:val="Маркер,SL_Абзац списка,UL,Абзац маркированнный,Bullet List,FooterText,numbered,Paragraphe de liste1,lp1,Table-Normal,RSHB_Table-Normal,Предусловия,1. Абзац списка,Нумерованный список_ФТ,Булет 1,Bullet Number,Нумерованый список,lp11"/>
    <w:basedOn w:val="a7"/>
    <w:link w:val="aff6"/>
    <w:qFormat/>
    <w:rsid w:val="0044583E"/>
    <w:pPr>
      <w:ind w:left="720"/>
      <w:contextualSpacing/>
    </w:pPr>
  </w:style>
  <w:style w:type="paragraph" w:customStyle="1" w:styleId="Normal1">
    <w:name w:val="Normal1"/>
    <w:rsid w:val="004B47FA"/>
  </w:style>
  <w:style w:type="character" w:customStyle="1" w:styleId="af6">
    <w:name w:val="Нижний колонтитул Знак"/>
    <w:link w:val="af5"/>
    <w:rsid w:val="008F64DC"/>
    <w:rPr>
      <w:sz w:val="24"/>
      <w:szCs w:val="24"/>
    </w:rPr>
  </w:style>
  <w:style w:type="paragraph" w:customStyle="1" w:styleId="1b">
    <w:name w:val="Абзац списка1"/>
    <w:basedOn w:val="a7"/>
    <w:rsid w:val="00575913"/>
    <w:pPr>
      <w:ind w:left="720"/>
      <w:contextualSpacing/>
    </w:pPr>
    <w:rPr>
      <w:rFonts w:eastAsia="Calibri"/>
    </w:rPr>
  </w:style>
  <w:style w:type="character" w:customStyle="1" w:styleId="19">
    <w:name w:val="Заголовок Знак1"/>
    <w:link w:val="afd"/>
    <w:locked/>
    <w:rsid w:val="00153ED8"/>
    <w:rPr>
      <w:sz w:val="28"/>
      <w:lang w:val="ru-RU" w:eastAsia="ru-RU" w:bidi="ar-SA"/>
    </w:rPr>
  </w:style>
  <w:style w:type="character" w:customStyle="1" w:styleId="afa">
    <w:name w:val="Верхний колонтитул Знак"/>
    <w:aliases w:val="Even Знак"/>
    <w:link w:val="af9"/>
    <w:uiPriority w:val="99"/>
    <w:rsid w:val="009B42B2"/>
    <w:rPr>
      <w:sz w:val="24"/>
      <w:szCs w:val="24"/>
    </w:rPr>
  </w:style>
  <w:style w:type="paragraph" w:customStyle="1" w:styleId="ConsPlusNonformat">
    <w:name w:val="ConsPlusNonformat"/>
    <w:uiPriority w:val="99"/>
    <w:rsid w:val="00527998"/>
    <w:pPr>
      <w:autoSpaceDE w:val="0"/>
      <w:autoSpaceDN w:val="0"/>
      <w:adjustRightInd w:val="0"/>
    </w:pPr>
    <w:rPr>
      <w:rFonts w:ascii="Courier New" w:hAnsi="Courier New" w:cs="Courier New"/>
    </w:rPr>
  </w:style>
  <w:style w:type="paragraph" w:customStyle="1" w:styleId="aff7">
    <w:name w:val="Абзац"/>
    <w:basedOn w:val="a7"/>
    <w:rsid w:val="00527998"/>
    <w:pPr>
      <w:spacing w:after="120"/>
      <w:jc w:val="both"/>
    </w:pPr>
    <w:rPr>
      <w:lang w:eastAsia="en-US"/>
    </w:rPr>
  </w:style>
  <w:style w:type="character" w:styleId="aff8">
    <w:name w:val="annotation reference"/>
    <w:rsid w:val="007E5767"/>
    <w:rPr>
      <w:sz w:val="16"/>
      <w:szCs w:val="16"/>
    </w:rPr>
  </w:style>
  <w:style w:type="paragraph" w:styleId="aff9">
    <w:name w:val="annotation text"/>
    <w:basedOn w:val="a7"/>
    <w:link w:val="affa"/>
    <w:uiPriority w:val="99"/>
    <w:rsid w:val="007E5767"/>
    <w:rPr>
      <w:sz w:val="20"/>
      <w:szCs w:val="20"/>
    </w:rPr>
  </w:style>
  <w:style w:type="character" w:customStyle="1" w:styleId="affa">
    <w:name w:val="Текст примечания Знак"/>
    <w:basedOn w:val="a8"/>
    <w:link w:val="aff9"/>
    <w:uiPriority w:val="99"/>
    <w:rsid w:val="007E5767"/>
  </w:style>
  <w:style w:type="paragraph" w:styleId="affb">
    <w:name w:val="annotation subject"/>
    <w:basedOn w:val="aff9"/>
    <w:next w:val="aff9"/>
    <w:link w:val="affc"/>
    <w:rsid w:val="007E5767"/>
    <w:rPr>
      <w:b/>
      <w:bCs/>
    </w:rPr>
  </w:style>
  <w:style w:type="character" w:customStyle="1" w:styleId="affc">
    <w:name w:val="Тема примечания Знак"/>
    <w:link w:val="affb"/>
    <w:rsid w:val="007E5767"/>
    <w:rPr>
      <w:b/>
      <w:bCs/>
    </w:rPr>
  </w:style>
  <w:style w:type="character" w:customStyle="1" w:styleId="55">
    <w:name w:val="Заголовок 5 Знак"/>
    <w:aliases w:val="H5 Знак1,h5 Знак1,h51 Знак1,H51 Знак1,h52 Знак"/>
    <w:link w:val="54"/>
    <w:rsid w:val="00975E20"/>
    <w:rPr>
      <w:b/>
      <w:bCs/>
      <w:i/>
      <w:iCs/>
      <w:sz w:val="26"/>
      <w:szCs w:val="26"/>
    </w:rPr>
  </w:style>
  <w:style w:type="character" w:customStyle="1" w:styleId="80">
    <w:name w:val="Заголовок 8 Знак"/>
    <w:link w:val="8"/>
    <w:rsid w:val="00975E20"/>
    <w:rPr>
      <w:i/>
      <w:iCs/>
      <w:sz w:val="24"/>
      <w:szCs w:val="24"/>
    </w:rPr>
  </w:style>
  <w:style w:type="paragraph" w:customStyle="1" w:styleId="BlockQuotation">
    <w:name w:val="Block Quotation"/>
    <w:basedOn w:val="a7"/>
    <w:rsid w:val="00975E20"/>
    <w:pPr>
      <w:widowControl w:val="0"/>
      <w:ind w:left="5245" w:right="425"/>
      <w:jc w:val="right"/>
    </w:pPr>
    <w:rPr>
      <w:b/>
      <w:sz w:val="22"/>
      <w:szCs w:val="20"/>
    </w:rPr>
  </w:style>
  <w:style w:type="paragraph" w:styleId="affd">
    <w:name w:val="Block Text"/>
    <w:basedOn w:val="a7"/>
    <w:rsid w:val="00975E20"/>
    <w:pPr>
      <w:overflowPunct w:val="0"/>
      <w:autoSpaceDE w:val="0"/>
      <w:autoSpaceDN w:val="0"/>
      <w:adjustRightInd w:val="0"/>
      <w:spacing w:line="516" w:lineRule="auto"/>
      <w:ind w:left="1200" w:right="1200"/>
      <w:jc w:val="center"/>
      <w:textAlignment w:val="baseline"/>
    </w:pPr>
    <w:rPr>
      <w:sz w:val="22"/>
      <w:szCs w:val="20"/>
    </w:rPr>
  </w:style>
  <w:style w:type="paragraph" w:customStyle="1" w:styleId="affe">
    <w:name w:val="Статья"/>
    <w:basedOn w:val="a7"/>
    <w:next w:val="a7"/>
    <w:rsid w:val="00975E20"/>
    <w:pPr>
      <w:keepNext/>
      <w:keepLines/>
      <w:spacing w:before="480" w:after="480"/>
    </w:pPr>
    <w:rPr>
      <w:rFonts w:ascii="Arial" w:hAnsi="Arial"/>
      <w:b/>
      <w:szCs w:val="20"/>
      <w:u w:val="single"/>
    </w:rPr>
  </w:style>
  <w:style w:type="paragraph" w:customStyle="1" w:styleId="310">
    <w:name w:val="Основной текст 31"/>
    <w:basedOn w:val="a7"/>
    <w:rsid w:val="00975E20"/>
    <w:pPr>
      <w:overflowPunct w:val="0"/>
      <w:autoSpaceDE w:val="0"/>
      <w:autoSpaceDN w:val="0"/>
      <w:adjustRightInd w:val="0"/>
      <w:jc w:val="center"/>
      <w:textAlignment w:val="baseline"/>
    </w:pPr>
    <w:rPr>
      <w:rFonts w:ascii="Times New Roman CYR" w:hAnsi="Times New Roman CYR"/>
      <w:szCs w:val="20"/>
    </w:rPr>
  </w:style>
  <w:style w:type="paragraph" w:customStyle="1" w:styleId="ConsTitle">
    <w:name w:val="ConsTitle"/>
    <w:rsid w:val="00975E20"/>
    <w:pPr>
      <w:autoSpaceDE w:val="0"/>
      <w:autoSpaceDN w:val="0"/>
      <w:adjustRightInd w:val="0"/>
    </w:pPr>
    <w:rPr>
      <w:rFonts w:ascii="Arial" w:hAnsi="Arial" w:cs="Arial"/>
      <w:b/>
      <w:bCs/>
    </w:rPr>
  </w:style>
  <w:style w:type="character" w:customStyle="1" w:styleId="afff">
    <w:name w:val="Приходин"/>
    <w:semiHidden/>
    <w:rsid w:val="00975E20"/>
    <w:rPr>
      <w:rFonts w:ascii="Arial" w:hAnsi="Arial" w:cs="Arial"/>
      <w:color w:val="auto"/>
      <w:sz w:val="20"/>
      <w:szCs w:val="20"/>
    </w:rPr>
  </w:style>
  <w:style w:type="paragraph" w:customStyle="1" w:styleId="msolistparagraph0">
    <w:name w:val="msolistparagraph"/>
    <w:basedOn w:val="a7"/>
    <w:rsid w:val="00975E20"/>
    <w:pPr>
      <w:ind w:left="720"/>
    </w:pPr>
    <w:rPr>
      <w:rFonts w:ascii="Calibri" w:hAnsi="Calibri"/>
      <w:sz w:val="22"/>
      <w:szCs w:val="22"/>
    </w:rPr>
  </w:style>
  <w:style w:type="paragraph" w:styleId="afff0">
    <w:name w:val="Document Map"/>
    <w:basedOn w:val="a7"/>
    <w:link w:val="afff1"/>
    <w:rsid w:val="00975E20"/>
    <w:pPr>
      <w:widowControl w:val="0"/>
      <w:shd w:val="clear" w:color="auto" w:fill="000080"/>
    </w:pPr>
    <w:rPr>
      <w:rFonts w:ascii="Tahoma" w:hAnsi="Tahoma"/>
      <w:sz w:val="20"/>
      <w:szCs w:val="20"/>
    </w:rPr>
  </w:style>
  <w:style w:type="character" w:customStyle="1" w:styleId="afff1">
    <w:name w:val="Схема документа Знак"/>
    <w:link w:val="afff0"/>
    <w:rsid w:val="00975E20"/>
    <w:rPr>
      <w:rFonts w:ascii="Tahoma" w:hAnsi="Tahoma" w:cs="Tahoma"/>
      <w:shd w:val="clear" w:color="auto" w:fill="000080"/>
    </w:rPr>
  </w:style>
  <w:style w:type="character" w:customStyle="1" w:styleId="rvts18">
    <w:name w:val="rvts18"/>
    <w:rsid w:val="00975E20"/>
    <w:rPr>
      <w:rFonts w:ascii="Tahoma" w:hAnsi="Tahoma" w:cs="Tahoma" w:hint="default"/>
    </w:rPr>
  </w:style>
  <w:style w:type="paragraph" w:customStyle="1" w:styleId="xl30">
    <w:name w:val="xl30"/>
    <w:basedOn w:val="a7"/>
    <w:rsid w:val="00975E20"/>
    <w:pPr>
      <w:spacing w:before="100" w:beforeAutospacing="1" w:after="100" w:afterAutospacing="1"/>
    </w:pPr>
    <w:rPr>
      <w:lang w:val="en-US" w:eastAsia="en-US"/>
    </w:rPr>
  </w:style>
  <w:style w:type="character" w:customStyle="1" w:styleId="Hyperlink1">
    <w:name w:val="Hyperlink1"/>
    <w:rsid w:val="00975E20"/>
    <w:rPr>
      <w:color w:val="0000FF"/>
      <w:u w:val="single"/>
    </w:rPr>
  </w:style>
  <w:style w:type="paragraph" w:customStyle="1" w:styleId="man">
    <w:name w:val="man"/>
    <w:next w:val="a7"/>
    <w:link w:val="man0"/>
    <w:rsid w:val="00975E20"/>
    <w:pPr>
      <w:widowControl w:val="0"/>
      <w:overflowPunct w:val="0"/>
      <w:autoSpaceDE w:val="0"/>
      <w:autoSpaceDN w:val="0"/>
      <w:adjustRightInd w:val="0"/>
      <w:textAlignment w:val="baseline"/>
    </w:pPr>
    <w:rPr>
      <w:rFonts w:ascii="Arial" w:hAnsi="Arial"/>
      <w:sz w:val="22"/>
      <w:lang w:val="de-DE" w:eastAsia="de-DE"/>
    </w:rPr>
  </w:style>
  <w:style w:type="character" w:customStyle="1" w:styleId="man0">
    <w:name w:val="man Знак"/>
    <w:link w:val="man"/>
    <w:rsid w:val="00975E20"/>
    <w:rPr>
      <w:rFonts w:ascii="Arial" w:hAnsi="Arial"/>
      <w:sz w:val="22"/>
      <w:lang w:val="de-DE" w:eastAsia="de-DE" w:bidi="ar-SA"/>
    </w:rPr>
  </w:style>
  <w:style w:type="paragraph" w:customStyle="1" w:styleId="Body1">
    <w:name w:val="Body 1"/>
    <w:basedOn w:val="a7"/>
    <w:rsid w:val="00975E20"/>
    <w:pPr>
      <w:spacing w:after="210" w:line="264" w:lineRule="auto"/>
      <w:jc w:val="both"/>
    </w:pPr>
    <w:rPr>
      <w:rFonts w:ascii="Arial" w:hAnsi="Arial" w:cs="Arial"/>
      <w:kern w:val="28"/>
      <w:sz w:val="21"/>
      <w:szCs w:val="20"/>
      <w:lang w:val="en-GB" w:eastAsia="zh-CN"/>
    </w:rPr>
  </w:style>
  <w:style w:type="paragraph" w:customStyle="1" w:styleId="afff2">
    <w:name w:val="Пункт"/>
    <w:basedOn w:val="a7"/>
    <w:link w:val="1c"/>
    <w:rsid w:val="009561BD"/>
    <w:pPr>
      <w:tabs>
        <w:tab w:val="num" w:pos="1418"/>
      </w:tabs>
      <w:ind w:firstLine="567"/>
      <w:jc w:val="both"/>
    </w:pPr>
    <w:rPr>
      <w:sz w:val="28"/>
    </w:rPr>
  </w:style>
  <w:style w:type="paragraph" w:customStyle="1" w:styleId="afff3">
    <w:name w:val="Подподпункт"/>
    <w:basedOn w:val="ae"/>
    <w:rsid w:val="009561BD"/>
    <w:pPr>
      <w:tabs>
        <w:tab w:val="clear" w:pos="360"/>
        <w:tab w:val="clear" w:pos="2025"/>
        <w:tab w:val="num" w:pos="1418"/>
      </w:tabs>
      <w:ind w:left="0" w:firstLine="567"/>
    </w:pPr>
    <w:rPr>
      <w:sz w:val="28"/>
      <w:szCs w:val="24"/>
    </w:rPr>
  </w:style>
  <w:style w:type="character" w:customStyle="1" w:styleId="18">
    <w:name w:val="Подпункт Знак1"/>
    <w:link w:val="ae"/>
    <w:rsid w:val="009561BD"/>
    <w:rPr>
      <w:sz w:val="24"/>
    </w:rPr>
  </w:style>
  <w:style w:type="paragraph" w:customStyle="1" w:styleId="BodyText21">
    <w:name w:val="Body Text 21"/>
    <w:basedOn w:val="a7"/>
    <w:rsid w:val="00A624DB"/>
    <w:pPr>
      <w:ind w:firstLine="709"/>
      <w:jc w:val="both"/>
    </w:pPr>
    <w:rPr>
      <w:szCs w:val="20"/>
    </w:rPr>
  </w:style>
  <w:style w:type="paragraph" w:customStyle="1" w:styleId="110">
    <w:name w:val="Абзац списка11"/>
    <w:basedOn w:val="a7"/>
    <w:rsid w:val="00A624DB"/>
    <w:pPr>
      <w:ind w:left="708"/>
    </w:pPr>
  </w:style>
  <w:style w:type="paragraph" w:customStyle="1" w:styleId="afff4">
    <w:name w:val="Ариал"/>
    <w:basedOn w:val="a7"/>
    <w:rsid w:val="00F4745C"/>
    <w:pPr>
      <w:spacing w:before="120" w:after="120" w:line="360" w:lineRule="auto"/>
      <w:ind w:firstLine="851"/>
      <w:jc w:val="both"/>
    </w:pPr>
    <w:rPr>
      <w:rFonts w:ascii="Arial" w:hAnsi="Arial" w:cs="Arial"/>
    </w:rPr>
  </w:style>
  <w:style w:type="character" w:customStyle="1" w:styleId="FontStyle128">
    <w:name w:val="Font Style128"/>
    <w:rsid w:val="000C35F5"/>
    <w:rPr>
      <w:rFonts w:ascii="Times New Roman" w:hAnsi="Times New Roman" w:cs="Times New Roman"/>
      <w:color w:val="000000"/>
      <w:sz w:val="26"/>
      <w:szCs w:val="26"/>
    </w:rPr>
  </w:style>
  <w:style w:type="character" w:customStyle="1" w:styleId="aff2">
    <w:name w:val="Текст сноски Знак"/>
    <w:link w:val="aff1"/>
    <w:locked/>
    <w:rsid w:val="00E1771A"/>
  </w:style>
  <w:style w:type="paragraph" w:customStyle="1" w:styleId="14">
    <w:name w:val="1_раздел"/>
    <w:basedOn w:val="a7"/>
    <w:uiPriority w:val="99"/>
    <w:rsid w:val="00E1771A"/>
    <w:pPr>
      <w:keepNext/>
      <w:numPr>
        <w:numId w:val="4"/>
      </w:numPr>
      <w:suppressAutoHyphens/>
      <w:spacing w:before="480" w:after="360"/>
      <w:outlineLvl w:val="0"/>
    </w:pPr>
    <w:rPr>
      <w:rFonts w:ascii="Verdana" w:hAnsi="Verdana"/>
      <w:b/>
      <w:sz w:val="36"/>
      <w:szCs w:val="20"/>
    </w:rPr>
  </w:style>
  <w:style w:type="paragraph" w:customStyle="1" w:styleId="24">
    <w:name w:val="2_Статья"/>
    <w:basedOn w:val="a7"/>
    <w:uiPriority w:val="99"/>
    <w:rsid w:val="00E1771A"/>
    <w:pPr>
      <w:keepNext/>
      <w:numPr>
        <w:ilvl w:val="1"/>
        <w:numId w:val="4"/>
      </w:numPr>
      <w:suppressAutoHyphens/>
      <w:spacing w:before="240" w:after="120"/>
      <w:outlineLvl w:val="1"/>
    </w:pPr>
    <w:rPr>
      <w:rFonts w:ascii="Verdana" w:hAnsi="Verdana"/>
      <w:b/>
      <w:sz w:val="28"/>
      <w:szCs w:val="20"/>
    </w:rPr>
  </w:style>
  <w:style w:type="paragraph" w:customStyle="1" w:styleId="33">
    <w:name w:val="3_Пункт"/>
    <w:basedOn w:val="a7"/>
    <w:uiPriority w:val="99"/>
    <w:rsid w:val="00E1771A"/>
    <w:pPr>
      <w:keepNext/>
      <w:numPr>
        <w:ilvl w:val="2"/>
        <w:numId w:val="4"/>
      </w:numPr>
      <w:spacing w:before="240" w:after="120"/>
    </w:pPr>
    <w:rPr>
      <w:rFonts w:ascii="Verdana" w:hAnsi="Verdana"/>
      <w:b/>
      <w:szCs w:val="20"/>
    </w:rPr>
  </w:style>
  <w:style w:type="paragraph" w:customStyle="1" w:styleId="42">
    <w:name w:val="4_Подпункт"/>
    <w:basedOn w:val="a7"/>
    <w:uiPriority w:val="99"/>
    <w:rsid w:val="00E1771A"/>
    <w:pPr>
      <w:numPr>
        <w:ilvl w:val="3"/>
        <w:numId w:val="4"/>
      </w:numPr>
      <w:spacing w:after="120"/>
      <w:jc w:val="both"/>
    </w:pPr>
    <w:rPr>
      <w:rFonts w:ascii="Verdana" w:hAnsi="Verdana"/>
      <w:sz w:val="20"/>
      <w:szCs w:val="20"/>
    </w:rPr>
  </w:style>
  <w:style w:type="paragraph" w:customStyle="1" w:styleId="53">
    <w:name w:val="5_часть"/>
    <w:basedOn w:val="a7"/>
    <w:uiPriority w:val="99"/>
    <w:rsid w:val="00E1771A"/>
    <w:pPr>
      <w:numPr>
        <w:ilvl w:val="4"/>
        <w:numId w:val="4"/>
      </w:numPr>
      <w:spacing w:after="120"/>
    </w:pPr>
    <w:rPr>
      <w:rFonts w:ascii="Verdana" w:hAnsi="Verdana"/>
      <w:sz w:val="20"/>
      <w:szCs w:val="20"/>
    </w:rPr>
  </w:style>
  <w:style w:type="paragraph" w:customStyle="1" w:styleId="6">
    <w:name w:val="6_часть"/>
    <w:basedOn w:val="a7"/>
    <w:uiPriority w:val="99"/>
    <w:rsid w:val="00E1771A"/>
    <w:pPr>
      <w:numPr>
        <w:ilvl w:val="5"/>
        <w:numId w:val="4"/>
      </w:numPr>
      <w:spacing w:after="120"/>
    </w:pPr>
    <w:rPr>
      <w:rFonts w:ascii="Verdana" w:hAnsi="Verdana"/>
      <w:sz w:val="20"/>
      <w:szCs w:val="20"/>
    </w:rPr>
  </w:style>
  <w:style w:type="character" w:customStyle="1" w:styleId="afff5">
    <w:name w:val="Символ сноски"/>
    <w:rsid w:val="00E1771A"/>
    <w:rPr>
      <w:vertAlign w:val="superscript"/>
    </w:rPr>
  </w:style>
  <w:style w:type="paragraph" w:customStyle="1" w:styleId="311">
    <w:name w:val="Основной текст 311"/>
    <w:basedOn w:val="a7"/>
    <w:rsid w:val="00E1771A"/>
    <w:pPr>
      <w:suppressAutoHyphens/>
      <w:ind w:right="6237"/>
    </w:pPr>
    <w:rPr>
      <w:sz w:val="20"/>
      <w:szCs w:val="20"/>
      <w:lang w:eastAsia="ar-SA"/>
    </w:rPr>
  </w:style>
  <w:style w:type="paragraph" w:customStyle="1" w:styleId="220">
    <w:name w:val="Основной текст с отступом 22"/>
    <w:basedOn w:val="a7"/>
    <w:rsid w:val="00E1771A"/>
    <w:pPr>
      <w:suppressAutoHyphens/>
      <w:spacing w:after="120" w:line="480" w:lineRule="auto"/>
      <w:ind w:left="283"/>
    </w:pPr>
    <w:rPr>
      <w:lang w:eastAsia="ar-SA"/>
    </w:rPr>
  </w:style>
  <w:style w:type="paragraph" w:customStyle="1" w:styleId="312">
    <w:name w:val="Основной текст с отступом 31"/>
    <w:basedOn w:val="a7"/>
    <w:uiPriority w:val="99"/>
    <w:rsid w:val="00E1771A"/>
    <w:pPr>
      <w:suppressAutoHyphens/>
      <w:autoSpaceDE w:val="0"/>
      <w:ind w:right="-716" w:firstLine="567"/>
      <w:jc w:val="center"/>
    </w:pPr>
    <w:rPr>
      <w:b/>
      <w:bCs/>
      <w:lang w:eastAsia="ar-SA"/>
    </w:rPr>
  </w:style>
  <w:style w:type="paragraph" w:customStyle="1" w:styleId="FR1">
    <w:name w:val="FR1"/>
    <w:rsid w:val="00E1771A"/>
    <w:pPr>
      <w:widowControl w:val="0"/>
      <w:suppressAutoHyphens/>
      <w:spacing w:before="20"/>
      <w:jc w:val="right"/>
    </w:pPr>
    <w:rPr>
      <w:rFonts w:ascii="Arial" w:hAnsi="Arial"/>
      <w:lang w:eastAsia="ar-SA"/>
    </w:rPr>
  </w:style>
  <w:style w:type="paragraph" w:customStyle="1" w:styleId="2110">
    <w:name w:val="Основной текст 211"/>
    <w:basedOn w:val="a7"/>
    <w:uiPriority w:val="99"/>
    <w:rsid w:val="00E1771A"/>
    <w:pPr>
      <w:suppressAutoHyphens/>
    </w:pPr>
    <w:rPr>
      <w:szCs w:val="20"/>
      <w:lang w:eastAsia="ar-SA"/>
    </w:rPr>
  </w:style>
  <w:style w:type="character" w:customStyle="1" w:styleId="90">
    <w:name w:val="Заголовок 9 Знак"/>
    <w:link w:val="9"/>
    <w:rsid w:val="00A344AA"/>
    <w:rPr>
      <w:rFonts w:ascii="Arial" w:hAnsi="Arial" w:cs="Arial"/>
      <w:sz w:val="22"/>
      <w:szCs w:val="22"/>
    </w:rPr>
  </w:style>
  <w:style w:type="character" w:customStyle="1" w:styleId="17">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link w:val="16"/>
    <w:locked/>
    <w:rsid w:val="00A344AA"/>
    <w:rPr>
      <w:rFonts w:ascii="Arial" w:hAnsi="Arial" w:cs="Arial"/>
      <w:b/>
      <w:bCs/>
      <w:kern w:val="32"/>
      <w:sz w:val="32"/>
      <w:szCs w:val="32"/>
    </w:rPr>
  </w:style>
  <w:style w:type="character" w:customStyle="1" w:styleId="36">
    <w:name w:val="Заголовок 3 Знак"/>
    <w:aliases w:val="h3 Знак1,H3 Знак1,Заголовок подпукта (1.1.1) Знак"/>
    <w:link w:val="35"/>
    <w:locked/>
    <w:rsid w:val="00A344AA"/>
    <w:rPr>
      <w:rFonts w:ascii="Arial" w:hAnsi="Arial" w:cs="Arial"/>
      <w:b/>
      <w:bCs/>
      <w:sz w:val="26"/>
      <w:szCs w:val="26"/>
    </w:rPr>
  </w:style>
  <w:style w:type="character" w:customStyle="1" w:styleId="70">
    <w:name w:val="Заголовок 7 Знак"/>
    <w:link w:val="7"/>
    <w:locked/>
    <w:rsid w:val="00A344AA"/>
    <w:rPr>
      <w:sz w:val="24"/>
      <w:szCs w:val="24"/>
    </w:rPr>
  </w:style>
  <w:style w:type="character" w:customStyle="1" w:styleId="3d">
    <w:name w:val="Основной текст с отступом 3 Знак"/>
    <w:link w:val="3c"/>
    <w:locked/>
    <w:rsid w:val="00A344AA"/>
    <w:rPr>
      <w:sz w:val="16"/>
      <w:szCs w:val="16"/>
    </w:rPr>
  </w:style>
  <w:style w:type="character" w:customStyle="1" w:styleId="afff6">
    <w:name w:val="комментарий"/>
    <w:rsid w:val="00A344AA"/>
    <w:rPr>
      <w:b/>
      <w:i/>
      <w:shd w:val="clear" w:color="auto" w:fill="FFFF99"/>
    </w:rPr>
  </w:style>
  <w:style w:type="character" w:customStyle="1" w:styleId="2a">
    <w:name w:val="Основной текст 2 Знак"/>
    <w:link w:val="29"/>
    <w:locked/>
    <w:rsid w:val="00A344AA"/>
    <w:rPr>
      <w:sz w:val="24"/>
      <w:szCs w:val="24"/>
    </w:rPr>
  </w:style>
  <w:style w:type="character" w:customStyle="1" w:styleId="3b">
    <w:name w:val="Основной текст 3 Знак"/>
    <w:link w:val="3a"/>
    <w:locked/>
    <w:rsid w:val="00A344AA"/>
    <w:rPr>
      <w:sz w:val="16"/>
      <w:szCs w:val="16"/>
    </w:rPr>
  </w:style>
  <w:style w:type="character" w:customStyle="1" w:styleId="af8">
    <w:name w:val="Основной текст с отступом Знак"/>
    <w:aliases w:val="Основной текст 1 Знак"/>
    <w:link w:val="af7"/>
    <w:locked/>
    <w:rsid w:val="00A344AA"/>
    <w:rPr>
      <w:sz w:val="24"/>
      <w:szCs w:val="24"/>
    </w:rPr>
  </w:style>
  <w:style w:type="character" w:customStyle="1" w:styleId="aff0">
    <w:name w:val="Текст выноски Знак"/>
    <w:link w:val="aff"/>
    <w:locked/>
    <w:rsid w:val="00A344AA"/>
    <w:rPr>
      <w:rFonts w:ascii="Tahoma" w:hAnsi="Tahoma" w:cs="Tahoma"/>
      <w:sz w:val="16"/>
      <w:szCs w:val="16"/>
    </w:rPr>
  </w:style>
  <w:style w:type="paragraph" w:customStyle="1" w:styleId="1d">
    <w:name w:val="Знак Знак Знак1 Знак Знак Знак Знак"/>
    <w:basedOn w:val="a7"/>
    <w:rsid w:val="00A344AA"/>
    <w:pPr>
      <w:tabs>
        <w:tab w:val="num" w:pos="360"/>
      </w:tabs>
      <w:spacing w:after="160" w:line="240" w:lineRule="exact"/>
    </w:pPr>
    <w:rPr>
      <w:rFonts w:ascii="Verdana" w:hAnsi="Verdana" w:cs="Verdana"/>
      <w:sz w:val="20"/>
      <w:szCs w:val="20"/>
      <w:lang w:val="en-US" w:eastAsia="en-US"/>
    </w:rPr>
  </w:style>
  <w:style w:type="paragraph" w:customStyle="1" w:styleId="afff7">
    <w:name w:val="Таблицы (моноширинный)"/>
    <w:basedOn w:val="a7"/>
    <w:next w:val="a7"/>
    <w:rsid w:val="00A344AA"/>
    <w:pPr>
      <w:autoSpaceDE w:val="0"/>
      <w:autoSpaceDN w:val="0"/>
      <w:adjustRightInd w:val="0"/>
      <w:jc w:val="both"/>
    </w:pPr>
    <w:rPr>
      <w:rFonts w:ascii="Courier New" w:hAnsi="Courier New" w:cs="Courier New"/>
    </w:rPr>
  </w:style>
  <w:style w:type="table" w:customStyle="1" w:styleId="1e">
    <w:name w:val="Сетка таблицы1"/>
    <w:uiPriority w:val="59"/>
    <w:rsid w:val="00A344A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Пункт2"/>
    <w:basedOn w:val="afff2"/>
    <w:link w:val="2c"/>
    <w:rsid w:val="00A320A6"/>
    <w:pPr>
      <w:keepNext/>
      <w:numPr>
        <w:ilvl w:val="2"/>
        <w:numId w:val="2"/>
      </w:numPr>
      <w:suppressAutoHyphens/>
      <w:spacing w:before="240" w:after="120"/>
      <w:jc w:val="left"/>
      <w:outlineLvl w:val="2"/>
    </w:pPr>
    <w:rPr>
      <w:b/>
      <w:szCs w:val="20"/>
    </w:rPr>
  </w:style>
  <w:style w:type="character" w:customStyle="1" w:styleId="61">
    <w:name w:val="Заголовок 6 Знак"/>
    <w:aliases w:val="Gliederung6 Знак"/>
    <w:link w:val="60"/>
    <w:rsid w:val="00F63753"/>
    <w:rPr>
      <w:kern w:val="32"/>
      <w:sz w:val="24"/>
      <w:szCs w:val="24"/>
      <w:lang w:eastAsia="en-US"/>
    </w:rPr>
  </w:style>
  <w:style w:type="character" w:customStyle="1" w:styleId="210">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link w:val="25"/>
    <w:uiPriority w:val="9"/>
    <w:rsid w:val="00F63753"/>
    <w:rPr>
      <w:rFonts w:ascii="Arial" w:hAnsi="Arial" w:cs="Arial"/>
      <w:b/>
      <w:bCs/>
      <w:i/>
      <w:iCs/>
      <w:sz w:val="28"/>
      <w:szCs w:val="28"/>
    </w:rPr>
  </w:style>
  <w:style w:type="paragraph" w:customStyle="1" w:styleId="CharChar">
    <w:name w:val="Char Char"/>
    <w:basedOn w:val="a7"/>
    <w:uiPriority w:val="99"/>
    <w:rsid w:val="00F63753"/>
    <w:pPr>
      <w:spacing w:after="160" w:line="240" w:lineRule="exact"/>
    </w:pPr>
    <w:rPr>
      <w:rFonts w:ascii="Verdana" w:hAnsi="Verdana" w:cs="Verdana"/>
      <w:sz w:val="20"/>
      <w:szCs w:val="20"/>
      <w:lang w:val="en-US" w:eastAsia="en-US"/>
    </w:rPr>
  </w:style>
  <w:style w:type="paragraph" w:customStyle="1" w:styleId="My">
    <w:name w:val="обычный текст_My"/>
    <w:basedOn w:val="a7"/>
    <w:uiPriority w:val="99"/>
    <w:rsid w:val="00F63753"/>
    <w:pPr>
      <w:widowControl w:val="0"/>
      <w:numPr>
        <w:ilvl w:val="2"/>
        <w:numId w:val="6"/>
      </w:numPr>
      <w:adjustRightInd w:val="0"/>
      <w:spacing w:before="120" w:after="120" w:line="360" w:lineRule="auto"/>
      <w:jc w:val="both"/>
      <w:textAlignment w:val="baseline"/>
    </w:pPr>
  </w:style>
  <w:style w:type="paragraph" w:styleId="3e">
    <w:name w:val="List 3"/>
    <w:basedOn w:val="a7"/>
    <w:rsid w:val="00F63753"/>
    <w:pPr>
      <w:ind w:left="849" w:hanging="283"/>
    </w:pPr>
    <w:rPr>
      <w:sz w:val="20"/>
      <w:szCs w:val="20"/>
    </w:rPr>
  </w:style>
  <w:style w:type="paragraph" w:customStyle="1" w:styleId="1f">
    <w:name w:val="Знак Знак Знак Знак Знак Знак Знак1"/>
    <w:basedOn w:val="a7"/>
    <w:rsid w:val="00F63753"/>
    <w:pPr>
      <w:spacing w:after="160" w:line="240" w:lineRule="exact"/>
    </w:pPr>
    <w:rPr>
      <w:rFonts w:ascii="Verdana" w:hAnsi="Verdana" w:cs="Verdana"/>
      <w:sz w:val="20"/>
      <w:szCs w:val="20"/>
      <w:lang w:val="en-US" w:eastAsia="en-US"/>
    </w:rPr>
  </w:style>
  <w:style w:type="paragraph" w:customStyle="1" w:styleId="afff8">
    <w:name w:val="Знак"/>
    <w:basedOn w:val="a7"/>
    <w:rsid w:val="00F63753"/>
    <w:pPr>
      <w:spacing w:after="160" w:line="240" w:lineRule="exact"/>
    </w:pPr>
    <w:rPr>
      <w:rFonts w:ascii="Verdana" w:hAnsi="Verdana" w:cs="Verdana"/>
      <w:sz w:val="20"/>
      <w:szCs w:val="20"/>
      <w:lang w:val="en-US" w:eastAsia="en-US"/>
    </w:rPr>
  </w:style>
  <w:style w:type="paragraph" w:customStyle="1" w:styleId="CharChar1">
    <w:name w:val="Char Char1"/>
    <w:basedOn w:val="a7"/>
    <w:uiPriority w:val="99"/>
    <w:rsid w:val="00F63753"/>
    <w:pPr>
      <w:spacing w:after="160" w:line="240" w:lineRule="exact"/>
    </w:pPr>
    <w:rPr>
      <w:rFonts w:ascii="Verdana" w:hAnsi="Verdana"/>
      <w:sz w:val="20"/>
      <w:szCs w:val="20"/>
      <w:lang w:val="en-US" w:eastAsia="en-US"/>
    </w:rPr>
  </w:style>
  <w:style w:type="paragraph" w:customStyle="1" w:styleId="CharChar2">
    <w:name w:val="Char Char2"/>
    <w:basedOn w:val="a7"/>
    <w:uiPriority w:val="99"/>
    <w:rsid w:val="00F63753"/>
    <w:pPr>
      <w:spacing w:after="160" w:line="240" w:lineRule="exact"/>
    </w:pPr>
    <w:rPr>
      <w:rFonts w:ascii="Verdana" w:hAnsi="Verdana"/>
      <w:sz w:val="20"/>
      <w:szCs w:val="20"/>
      <w:lang w:val="en-US" w:eastAsia="en-US"/>
    </w:rPr>
  </w:style>
  <w:style w:type="paragraph" w:customStyle="1" w:styleId="CharChar3">
    <w:name w:val="Char Char3"/>
    <w:basedOn w:val="a7"/>
    <w:uiPriority w:val="99"/>
    <w:rsid w:val="00F63753"/>
    <w:pPr>
      <w:spacing w:after="160" w:line="240" w:lineRule="exact"/>
    </w:pPr>
    <w:rPr>
      <w:rFonts w:ascii="Verdana" w:hAnsi="Verdana"/>
      <w:sz w:val="20"/>
      <w:szCs w:val="20"/>
      <w:lang w:val="en-US" w:eastAsia="en-US"/>
    </w:rPr>
  </w:style>
  <w:style w:type="numbering" w:customStyle="1" w:styleId="Style11">
    <w:name w:val="Style11"/>
    <w:rsid w:val="00F63753"/>
    <w:pPr>
      <w:numPr>
        <w:numId w:val="5"/>
      </w:numPr>
    </w:pPr>
  </w:style>
  <w:style w:type="paragraph" w:styleId="afff9">
    <w:name w:val="Revision"/>
    <w:hidden/>
    <w:uiPriority w:val="99"/>
    <w:semiHidden/>
    <w:rsid w:val="00F63753"/>
    <w:rPr>
      <w:sz w:val="24"/>
      <w:szCs w:val="24"/>
    </w:rPr>
  </w:style>
  <w:style w:type="paragraph" w:styleId="a">
    <w:name w:val="List Number"/>
    <w:basedOn w:val="a7"/>
    <w:unhideWhenUsed/>
    <w:rsid w:val="00F63753"/>
    <w:pPr>
      <w:numPr>
        <w:numId w:val="8"/>
      </w:numPr>
      <w:contextualSpacing/>
    </w:pPr>
  </w:style>
  <w:style w:type="character" w:customStyle="1" w:styleId="44">
    <w:name w:val="Заголовок 4 Знак"/>
    <w:aliases w:val="H41 Знак,H4 Знак"/>
    <w:link w:val="43"/>
    <w:rsid w:val="00F63753"/>
    <w:rPr>
      <w:b/>
      <w:bCs/>
      <w:sz w:val="24"/>
      <w:szCs w:val="24"/>
    </w:rPr>
  </w:style>
  <w:style w:type="numbering" w:customStyle="1" w:styleId="1f0">
    <w:name w:val="Нет списка1"/>
    <w:next w:val="aa"/>
    <w:uiPriority w:val="99"/>
    <w:semiHidden/>
    <w:unhideWhenUsed/>
    <w:rsid w:val="00F63753"/>
  </w:style>
  <w:style w:type="character" w:customStyle="1" w:styleId="heading1">
    <w:name w:val="heading 1 Знак"/>
    <w:aliases w:val="Section Знак,Section Heading Знак,level2 hdg Знак,Заголовок параграфа (1.) Знак,Заголовок параграфа ... Знак Знак"/>
    <w:rsid w:val="00F63753"/>
    <w:rPr>
      <w:rFonts w:ascii="Arial" w:hAnsi="Arial" w:cs="Arial"/>
      <w:b/>
      <w:bCs/>
      <w:kern w:val="32"/>
      <w:sz w:val="32"/>
      <w:szCs w:val="32"/>
      <w:lang w:val="ru-RU" w:eastAsia="ar-SA" w:bidi="ar-SA"/>
    </w:rPr>
  </w:style>
  <w:style w:type="character" w:customStyle="1" w:styleId="Resetnumbering">
    <w:name w:val="Reset numbering Знак"/>
    <w:aliases w:val="h2 Знак,h21 Знак,Заголовок пункта (1.1) Знак,5 Знак Знак"/>
    <w:semiHidden/>
    <w:rsid w:val="00F63753"/>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F63753"/>
    <w:rPr>
      <w:rFonts w:ascii="Cambria" w:hAnsi="Cambria"/>
      <w:b/>
      <w:bCs/>
      <w:sz w:val="26"/>
      <w:szCs w:val="26"/>
      <w:lang w:val="ru-RU" w:eastAsia="ar-SA" w:bidi="ar-SA"/>
    </w:rPr>
  </w:style>
  <w:style w:type="character" w:customStyle="1" w:styleId="H41">
    <w:name w:val="H41 Знак Знак"/>
    <w:semiHidden/>
    <w:rsid w:val="00F63753"/>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F63753"/>
    <w:rPr>
      <w:rFonts w:ascii="Calibri" w:hAnsi="Calibri"/>
      <w:b/>
      <w:bCs/>
      <w:i/>
      <w:iCs/>
      <w:sz w:val="26"/>
      <w:szCs w:val="26"/>
      <w:lang w:val="ru-RU" w:eastAsia="ar-SA" w:bidi="ar-SA"/>
    </w:rPr>
  </w:style>
  <w:style w:type="character" w:customStyle="1" w:styleId="Gliederung6">
    <w:name w:val="Gliederung6 Знак Знак"/>
    <w:rsid w:val="00F63753"/>
    <w:rPr>
      <w:kern w:val="32"/>
      <w:sz w:val="24"/>
      <w:szCs w:val="24"/>
      <w:lang w:val="ru-RU" w:eastAsia="en-US" w:bidi="ar-SA"/>
    </w:rPr>
  </w:style>
  <w:style w:type="character" w:customStyle="1" w:styleId="270">
    <w:name w:val="Знак Знак27"/>
    <w:rsid w:val="00F63753"/>
    <w:rPr>
      <w:sz w:val="24"/>
      <w:szCs w:val="24"/>
      <w:lang w:val="ru-RU" w:eastAsia="en-US" w:bidi="ar-SA"/>
    </w:rPr>
  </w:style>
  <w:style w:type="character" w:customStyle="1" w:styleId="260">
    <w:name w:val="Знак Знак26"/>
    <w:rsid w:val="00F63753"/>
    <w:rPr>
      <w:kern w:val="32"/>
      <w:sz w:val="24"/>
      <w:szCs w:val="24"/>
      <w:lang w:val="ru-RU" w:eastAsia="en-US" w:bidi="ar-SA"/>
    </w:rPr>
  </w:style>
  <w:style w:type="character" w:customStyle="1" w:styleId="250">
    <w:name w:val="Знак Знак25"/>
    <w:rsid w:val="00F63753"/>
    <w:rPr>
      <w:kern w:val="32"/>
      <w:sz w:val="24"/>
      <w:szCs w:val="24"/>
      <w:lang w:val="ru-RU" w:eastAsia="en-US" w:bidi="ar-SA"/>
    </w:rPr>
  </w:style>
  <w:style w:type="character" w:customStyle="1" w:styleId="240">
    <w:name w:val="Знак Знак24"/>
    <w:semiHidden/>
    <w:rsid w:val="00F63753"/>
    <w:rPr>
      <w:rFonts w:ascii="Tahoma" w:hAnsi="Tahoma" w:cs="Tahoma"/>
      <w:sz w:val="16"/>
      <w:szCs w:val="16"/>
      <w:lang w:val="ru-RU" w:eastAsia="ar-SA" w:bidi="ar-SA"/>
    </w:rPr>
  </w:style>
  <w:style w:type="character" w:customStyle="1" w:styleId="1f1">
    <w:name w:val="Основной текст 1 Знак Знак"/>
    <w:rsid w:val="00F63753"/>
    <w:rPr>
      <w:rFonts w:ascii="Arial" w:hAnsi="Arial"/>
      <w:sz w:val="22"/>
      <w:lang w:val="ru-RU" w:eastAsia="ru-RU" w:bidi="ar-SA"/>
    </w:rPr>
  </w:style>
  <w:style w:type="character" w:customStyle="1" w:styleId="230">
    <w:name w:val="Знак Знак23"/>
    <w:semiHidden/>
    <w:rsid w:val="00F63753"/>
    <w:rPr>
      <w:lang w:val="ru-RU" w:eastAsia="ar-SA" w:bidi="ar-SA"/>
    </w:rPr>
  </w:style>
  <w:style w:type="character" w:customStyle="1" w:styleId="222">
    <w:name w:val="Знак Знак22"/>
    <w:semiHidden/>
    <w:rsid w:val="00F63753"/>
    <w:rPr>
      <w:b/>
      <w:bCs/>
      <w:lang w:val="ru-RU" w:eastAsia="ar-SA" w:bidi="ar-SA"/>
    </w:rPr>
  </w:style>
  <w:style w:type="paragraph" w:styleId="2d">
    <w:name w:val="List Bullet 2"/>
    <w:basedOn w:val="a7"/>
    <w:autoRedefine/>
    <w:rsid w:val="00F63753"/>
    <w:pPr>
      <w:spacing w:before="240"/>
      <w:ind w:left="1208" w:hanging="357"/>
    </w:pPr>
    <w:rPr>
      <w:rFonts w:eastAsia="MS Mincho"/>
      <w:i/>
      <w:szCs w:val="20"/>
    </w:rPr>
  </w:style>
  <w:style w:type="paragraph" w:customStyle="1" w:styleId="1f2">
    <w:name w:val="Текст1"/>
    <w:basedOn w:val="a7"/>
    <w:rsid w:val="00F63753"/>
    <w:pPr>
      <w:overflowPunct w:val="0"/>
      <w:autoSpaceDE w:val="0"/>
      <w:autoSpaceDN w:val="0"/>
      <w:adjustRightInd w:val="0"/>
      <w:jc w:val="center"/>
      <w:textAlignment w:val="baseline"/>
    </w:pPr>
    <w:rPr>
      <w:rFonts w:ascii="Courier New" w:hAnsi="Courier New"/>
      <w:b/>
      <w:spacing w:val="20"/>
      <w:sz w:val="16"/>
      <w:szCs w:val="20"/>
    </w:rPr>
  </w:style>
  <w:style w:type="paragraph" w:customStyle="1" w:styleId="1f3">
    <w:name w:val="Стиль Заголовок 1 + полужирный"/>
    <w:basedOn w:val="16"/>
    <w:autoRedefine/>
    <w:rsid w:val="00F63753"/>
    <w:pPr>
      <w:tabs>
        <w:tab w:val="left" w:pos="709"/>
      </w:tabs>
      <w:suppressAutoHyphens/>
      <w:spacing w:before="120" w:after="100" w:afterAutospacing="1" w:line="360" w:lineRule="auto"/>
      <w:ind w:left="142" w:firstLine="578"/>
      <w:jc w:val="both"/>
    </w:pPr>
    <w:rPr>
      <w:rFonts w:ascii="Times New Roman" w:hAnsi="Times New Roman"/>
      <w:bCs w:val="0"/>
      <w:iCs/>
      <w:snapToGrid w:val="0"/>
      <w:color w:val="000000"/>
      <w:kern w:val="0"/>
      <w:sz w:val="24"/>
      <w:szCs w:val="24"/>
      <w:u w:val="single"/>
    </w:rPr>
  </w:style>
  <w:style w:type="character" w:customStyle="1" w:styleId="1f4">
    <w:name w:val="Стиль Заголовок 1 + полужирный Знак"/>
    <w:rsid w:val="00F63753"/>
    <w:rPr>
      <w:b/>
      <w:iCs/>
      <w:snapToGrid w:val="0"/>
      <w:color w:val="000000"/>
      <w:sz w:val="24"/>
      <w:szCs w:val="24"/>
      <w:u w:val="single"/>
      <w:lang w:val="ru-RU" w:eastAsia="ru-RU" w:bidi="ar-SA"/>
    </w:rPr>
  </w:style>
  <w:style w:type="paragraph" w:styleId="afffa">
    <w:name w:val="List Bullet"/>
    <w:basedOn w:val="a7"/>
    <w:unhideWhenUsed/>
    <w:rsid w:val="00F63753"/>
    <w:pPr>
      <w:tabs>
        <w:tab w:val="num" w:pos="786"/>
      </w:tabs>
      <w:suppressAutoHyphens/>
      <w:ind w:left="786" w:hanging="360"/>
      <w:contextualSpacing/>
    </w:pPr>
    <w:rPr>
      <w:lang w:eastAsia="ar-SA"/>
    </w:rPr>
  </w:style>
  <w:style w:type="paragraph" w:customStyle="1" w:styleId="Iniiaiieoaeno21">
    <w:name w:val="Iniiaiie oaeno 21"/>
    <w:basedOn w:val="a7"/>
    <w:rsid w:val="00F63753"/>
    <w:pPr>
      <w:widowControl w:val="0"/>
      <w:overflowPunct w:val="0"/>
      <w:autoSpaceDE w:val="0"/>
      <w:autoSpaceDN w:val="0"/>
      <w:adjustRightInd w:val="0"/>
      <w:spacing w:line="288" w:lineRule="auto"/>
      <w:ind w:firstLine="720"/>
      <w:jc w:val="both"/>
      <w:textAlignment w:val="baseline"/>
    </w:pPr>
  </w:style>
  <w:style w:type="character" w:customStyle="1" w:styleId="Even">
    <w:name w:val="Even Знак Знак"/>
    <w:rsid w:val="00F63753"/>
    <w:rPr>
      <w:lang w:eastAsia="en-US" w:bidi="ar-SA"/>
    </w:rPr>
  </w:style>
  <w:style w:type="character" w:customStyle="1" w:styleId="213">
    <w:name w:val="Знак Знак21"/>
    <w:rsid w:val="00F63753"/>
    <w:rPr>
      <w:sz w:val="18"/>
      <w:szCs w:val="18"/>
      <w:lang w:val="en-US" w:eastAsia="en-US" w:bidi="ar-SA"/>
    </w:rPr>
  </w:style>
  <w:style w:type="character" w:customStyle="1" w:styleId="200">
    <w:name w:val="Знак Знак20"/>
    <w:semiHidden/>
    <w:rsid w:val="00F63753"/>
    <w:rPr>
      <w:rFonts w:ascii="Tahoma" w:hAnsi="Tahoma"/>
      <w:sz w:val="24"/>
      <w:szCs w:val="24"/>
      <w:shd w:val="clear" w:color="auto" w:fill="000080"/>
      <w:lang w:eastAsia="en-US" w:bidi="ar-SA"/>
    </w:rPr>
  </w:style>
  <w:style w:type="paragraph" w:customStyle="1" w:styleId="Appendix">
    <w:name w:val="Appendix"/>
    <w:next w:val="a7"/>
    <w:rsid w:val="00F63753"/>
    <w:pPr>
      <w:keepNext/>
      <w:keepLines/>
      <w:pageBreakBefore/>
      <w:numPr>
        <w:numId w:val="9"/>
      </w:numPr>
      <w:suppressAutoHyphens/>
      <w:spacing w:before="360" w:after="240" w:line="288" w:lineRule="auto"/>
      <w:ind w:left="1020" w:hanging="480"/>
      <w:jc w:val="center"/>
      <w:outlineLvl w:val="0"/>
    </w:pPr>
    <w:rPr>
      <w:rFonts w:ascii="Times New Roman Bold" w:hAnsi="Times New Roman Bold" w:cs="Arial"/>
      <w:b/>
      <w:bCs/>
      <w:sz w:val="32"/>
      <w:szCs w:val="32"/>
      <w:lang w:eastAsia="en-US"/>
    </w:rPr>
  </w:style>
  <w:style w:type="paragraph" w:customStyle="1" w:styleId="AppHeading1">
    <w:name w:val="App_Heading 1"/>
    <w:basedOn w:val="Appendix"/>
    <w:next w:val="a7"/>
    <w:rsid w:val="00F63753"/>
    <w:pPr>
      <w:pageBreakBefore w:val="0"/>
      <w:numPr>
        <w:ilvl w:val="1"/>
      </w:numPr>
      <w:jc w:val="left"/>
      <w:outlineLvl w:val="1"/>
    </w:pPr>
    <w:rPr>
      <w:sz w:val="28"/>
      <w:szCs w:val="28"/>
    </w:rPr>
  </w:style>
  <w:style w:type="character" w:customStyle="1" w:styleId="afffb">
    <w:name w:val="Основной текст таблиц Знак"/>
    <w:aliases w:val="в таблице Знак,таблицы Знак,в таблицах Знак Знак"/>
    <w:rsid w:val="00F63753"/>
    <w:rPr>
      <w:sz w:val="24"/>
      <w:szCs w:val="24"/>
      <w:lang w:eastAsia="en-US" w:bidi="ar-SA"/>
    </w:rPr>
  </w:style>
  <w:style w:type="character" w:customStyle="1" w:styleId="190">
    <w:name w:val="Знак Знак19"/>
    <w:rsid w:val="00F63753"/>
    <w:rPr>
      <w:sz w:val="24"/>
      <w:szCs w:val="24"/>
      <w:lang w:eastAsia="en-US" w:bidi="ar-SA"/>
    </w:rPr>
  </w:style>
  <w:style w:type="character" w:customStyle="1" w:styleId="180">
    <w:name w:val="Знак Знак18"/>
    <w:rsid w:val="00F63753"/>
    <w:rPr>
      <w:sz w:val="16"/>
      <w:szCs w:val="16"/>
      <w:lang w:eastAsia="en-US" w:bidi="ar-SA"/>
    </w:rPr>
  </w:style>
  <w:style w:type="paragraph" w:customStyle="1" w:styleId="TableCaption">
    <w:name w:val="Table_Caption"/>
    <w:basedOn w:val="a7"/>
    <w:next w:val="a7"/>
    <w:rsid w:val="00F63753"/>
    <w:pPr>
      <w:keepNext/>
      <w:keepLines/>
      <w:spacing w:before="360" w:after="240" w:line="288" w:lineRule="auto"/>
      <w:ind w:left="2013" w:hanging="1293"/>
    </w:pPr>
    <w:rPr>
      <w:lang w:val="en-US" w:eastAsia="en-US"/>
    </w:rPr>
  </w:style>
  <w:style w:type="character" w:customStyle="1" w:styleId="170">
    <w:name w:val="Знак Знак17"/>
    <w:rsid w:val="00F63753"/>
    <w:rPr>
      <w:rFonts w:ascii="Arial" w:hAnsi="Arial"/>
      <w:sz w:val="22"/>
      <w:szCs w:val="22"/>
      <w:lang w:bidi="ar-SA"/>
    </w:rPr>
  </w:style>
  <w:style w:type="character" w:customStyle="1" w:styleId="160">
    <w:name w:val="Знак Знак16"/>
    <w:rsid w:val="00F63753"/>
  </w:style>
  <w:style w:type="paragraph" w:styleId="afffc">
    <w:name w:val="Body Text First Indent"/>
    <w:basedOn w:val="af2"/>
    <w:link w:val="afffd"/>
    <w:rsid w:val="00F63753"/>
    <w:pPr>
      <w:keepLines/>
      <w:spacing w:line="288" w:lineRule="auto"/>
      <w:ind w:firstLine="210"/>
      <w:jc w:val="both"/>
    </w:pPr>
    <w:rPr>
      <w:lang w:eastAsia="en-US"/>
    </w:rPr>
  </w:style>
  <w:style w:type="character" w:customStyle="1" w:styleId="afffd">
    <w:name w:val="Красная строка Знак"/>
    <w:link w:val="afffc"/>
    <w:rsid w:val="00F63753"/>
    <w:rPr>
      <w:sz w:val="24"/>
      <w:szCs w:val="24"/>
      <w:lang w:val="ru-RU" w:eastAsia="en-US"/>
    </w:rPr>
  </w:style>
  <w:style w:type="character" w:customStyle="1" w:styleId="150">
    <w:name w:val="Знак Знак15"/>
    <w:rsid w:val="00F63753"/>
    <w:rPr>
      <w:rFonts w:ascii="Arial" w:hAnsi="Arial"/>
      <w:sz w:val="24"/>
      <w:szCs w:val="24"/>
      <w:lang w:val="ru-RU" w:eastAsia="en-US" w:bidi="ar-SA"/>
    </w:rPr>
  </w:style>
  <w:style w:type="paragraph" w:styleId="2e">
    <w:name w:val="Body Text First Indent 2"/>
    <w:basedOn w:val="BodyTextIndent1"/>
    <w:link w:val="2f"/>
    <w:rsid w:val="00F63753"/>
    <w:pPr>
      <w:ind w:firstLine="210"/>
    </w:pPr>
    <w:rPr>
      <w:rFonts w:ascii="Arial" w:hAnsi="Arial"/>
      <w:color w:val="000000"/>
    </w:rPr>
  </w:style>
  <w:style w:type="character" w:customStyle="1" w:styleId="2f">
    <w:name w:val="Красная строка 2 Знак"/>
    <w:link w:val="2e"/>
    <w:rsid w:val="00F63753"/>
    <w:rPr>
      <w:rFonts w:ascii="Arial" w:hAnsi="Arial"/>
      <w:color w:val="000000"/>
      <w:sz w:val="24"/>
      <w:szCs w:val="24"/>
      <w:lang w:eastAsia="en-US"/>
    </w:rPr>
  </w:style>
  <w:style w:type="paragraph" w:customStyle="1" w:styleId="BodyTextIndent1">
    <w:name w:val="Body Text Indent1"/>
    <w:basedOn w:val="a7"/>
    <w:rsid w:val="00F63753"/>
    <w:pPr>
      <w:keepLines/>
      <w:spacing w:after="120" w:line="288" w:lineRule="auto"/>
      <w:ind w:left="283" w:firstLine="720"/>
      <w:jc w:val="both"/>
    </w:pPr>
    <w:rPr>
      <w:lang w:eastAsia="en-US"/>
    </w:rPr>
  </w:style>
  <w:style w:type="character" w:customStyle="1" w:styleId="140">
    <w:name w:val="Знак Знак14"/>
    <w:rsid w:val="00F63753"/>
    <w:rPr>
      <w:sz w:val="24"/>
      <w:szCs w:val="24"/>
      <w:lang w:eastAsia="en-US" w:bidi="ar-SA"/>
    </w:rPr>
  </w:style>
  <w:style w:type="paragraph" w:styleId="afffe">
    <w:name w:val="Closing"/>
    <w:basedOn w:val="a7"/>
    <w:link w:val="affff"/>
    <w:rsid w:val="00F63753"/>
    <w:pPr>
      <w:keepLines/>
      <w:spacing w:after="120" w:line="288" w:lineRule="auto"/>
      <w:ind w:left="4252" w:firstLine="720"/>
      <w:jc w:val="both"/>
    </w:pPr>
    <w:rPr>
      <w:lang w:eastAsia="en-US"/>
    </w:rPr>
  </w:style>
  <w:style w:type="character" w:customStyle="1" w:styleId="affff">
    <w:name w:val="Прощание Знак"/>
    <w:link w:val="afffe"/>
    <w:rsid w:val="00F63753"/>
    <w:rPr>
      <w:sz w:val="24"/>
      <w:szCs w:val="24"/>
      <w:lang w:val="ru-RU" w:eastAsia="en-US"/>
    </w:rPr>
  </w:style>
  <w:style w:type="paragraph" w:styleId="affff0">
    <w:name w:val="Date"/>
    <w:basedOn w:val="a7"/>
    <w:next w:val="a7"/>
    <w:link w:val="affff1"/>
    <w:uiPriority w:val="99"/>
    <w:rsid w:val="00F63753"/>
    <w:pPr>
      <w:keepLines/>
      <w:spacing w:after="120" w:line="288" w:lineRule="auto"/>
      <w:ind w:firstLine="720"/>
      <w:jc w:val="both"/>
    </w:pPr>
    <w:rPr>
      <w:lang w:eastAsia="en-US"/>
    </w:rPr>
  </w:style>
  <w:style w:type="character" w:customStyle="1" w:styleId="affff1">
    <w:name w:val="Дата Знак"/>
    <w:link w:val="affff0"/>
    <w:uiPriority w:val="99"/>
    <w:rsid w:val="00F63753"/>
    <w:rPr>
      <w:sz w:val="24"/>
      <w:szCs w:val="24"/>
      <w:lang w:eastAsia="en-US"/>
    </w:rPr>
  </w:style>
  <w:style w:type="character" w:customStyle="1" w:styleId="130">
    <w:name w:val="Знак Знак13"/>
    <w:rsid w:val="00F63753"/>
    <w:rPr>
      <w:sz w:val="24"/>
      <w:szCs w:val="24"/>
      <w:lang w:val="ru-RU" w:eastAsia="en-US" w:bidi="ar-SA"/>
    </w:rPr>
  </w:style>
  <w:style w:type="character" w:customStyle="1" w:styleId="120">
    <w:name w:val="Знак Знак12"/>
    <w:rsid w:val="00F63753"/>
    <w:rPr>
      <w:sz w:val="24"/>
      <w:szCs w:val="24"/>
      <w:lang w:eastAsia="en-US" w:bidi="ar-SA"/>
    </w:rPr>
  </w:style>
  <w:style w:type="paragraph" w:styleId="affff2">
    <w:name w:val="E-mail Signature"/>
    <w:basedOn w:val="a7"/>
    <w:link w:val="affff3"/>
    <w:rsid w:val="00F63753"/>
    <w:pPr>
      <w:keepLines/>
      <w:spacing w:after="120" w:line="288" w:lineRule="auto"/>
      <w:ind w:firstLine="720"/>
      <w:jc w:val="both"/>
    </w:pPr>
    <w:rPr>
      <w:lang w:eastAsia="en-US"/>
    </w:rPr>
  </w:style>
  <w:style w:type="character" w:customStyle="1" w:styleId="affff3">
    <w:name w:val="Электронная подпись Знак"/>
    <w:link w:val="affff2"/>
    <w:rsid w:val="00F63753"/>
    <w:rPr>
      <w:sz w:val="24"/>
      <w:szCs w:val="24"/>
      <w:lang w:val="ru-RU" w:eastAsia="en-US"/>
    </w:rPr>
  </w:style>
  <w:style w:type="character" w:customStyle="1" w:styleId="111">
    <w:name w:val="Знак Знак11"/>
    <w:rsid w:val="00F63753"/>
    <w:rPr>
      <w:lang w:eastAsia="en-US" w:bidi="ar-SA"/>
    </w:rPr>
  </w:style>
  <w:style w:type="paragraph" w:styleId="affff4">
    <w:name w:val="endnote text"/>
    <w:basedOn w:val="a7"/>
    <w:link w:val="affff5"/>
    <w:uiPriority w:val="99"/>
    <w:rsid w:val="00F63753"/>
    <w:pPr>
      <w:keepLines/>
      <w:spacing w:after="60" w:line="288" w:lineRule="auto"/>
      <w:ind w:firstLine="720"/>
      <w:jc w:val="both"/>
    </w:pPr>
    <w:rPr>
      <w:sz w:val="20"/>
      <w:szCs w:val="20"/>
      <w:lang w:eastAsia="en-US"/>
    </w:rPr>
  </w:style>
  <w:style w:type="character" w:customStyle="1" w:styleId="affff5">
    <w:name w:val="Текст концевой сноски Знак"/>
    <w:link w:val="affff4"/>
    <w:uiPriority w:val="99"/>
    <w:rsid w:val="00F63753"/>
    <w:rPr>
      <w:lang w:val="ru-RU" w:eastAsia="en-US"/>
    </w:rPr>
  </w:style>
  <w:style w:type="character" w:customStyle="1" w:styleId="100">
    <w:name w:val="Знак Знак10"/>
    <w:semiHidden/>
    <w:rsid w:val="00F63753"/>
    <w:rPr>
      <w:lang w:eastAsia="en-US" w:bidi="ar-SA"/>
    </w:rPr>
  </w:style>
  <w:style w:type="character" w:customStyle="1" w:styleId="91">
    <w:name w:val="Знак Знак9"/>
    <w:rsid w:val="00F63753"/>
    <w:rPr>
      <w:i/>
      <w:iCs/>
      <w:sz w:val="24"/>
      <w:szCs w:val="24"/>
      <w:lang w:eastAsia="en-US" w:bidi="ar-SA"/>
    </w:rPr>
  </w:style>
  <w:style w:type="paragraph" w:styleId="HTML">
    <w:name w:val="HTML Address"/>
    <w:basedOn w:val="a7"/>
    <w:link w:val="HTML0"/>
    <w:rsid w:val="00F63753"/>
    <w:pPr>
      <w:keepLines/>
      <w:spacing w:after="120" w:line="288" w:lineRule="auto"/>
      <w:ind w:firstLine="720"/>
      <w:jc w:val="both"/>
    </w:pPr>
    <w:rPr>
      <w:i/>
      <w:iCs/>
      <w:lang w:eastAsia="en-US"/>
    </w:rPr>
  </w:style>
  <w:style w:type="character" w:customStyle="1" w:styleId="HTML0">
    <w:name w:val="Адрес HTML Знак"/>
    <w:link w:val="HTML"/>
    <w:rsid w:val="00F63753"/>
    <w:rPr>
      <w:i/>
      <w:iCs/>
      <w:sz w:val="24"/>
      <w:szCs w:val="24"/>
      <w:lang w:val="ru-RU" w:eastAsia="en-US"/>
    </w:rPr>
  </w:style>
  <w:style w:type="character" w:customStyle="1" w:styleId="81">
    <w:name w:val="Знак Знак8"/>
    <w:rsid w:val="00F63753"/>
    <w:rPr>
      <w:rFonts w:ascii="Courier New" w:hAnsi="Courier New"/>
      <w:lang w:eastAsia="en-US" w:bidi="ar-SA"/>
    </w:rPr>
  </w:style>
  <w:style w:type="paragraph" w:styleId="HTML1">
    <w:name w:val="HTML Preformatted"/>
    <w:basedOn w:val="a7"/>
    <w:link w:val="HTML2"/>
    <w:rsid w:val="00F63753"/>
    <w:pPr>
      <w:keepLines/>
      <w:spacing w:after="120" w:line="288" w:lineRule="auto"/>
      <w:ind w:firstLine="720"/>
      <w:jc w:val="both"/>
    </w:pPr>
    <w:rPr>
      <w:rFonts w:ascii="Courier New" w:hAnsi="Courier New"/>
      <w:sz w:val="20"/>
      <w:szCs w:val="20"/>
      <w:lang w:eastAsia="en-US"/>
    </w:rPr>
  </w:style>
  <w:style w:type="character" w:customStyle="1" w:styleId="HTML2">
    <w:name w:val="Стандартный HTML Знак"/>
    <w:link w:val="HTML1"/>
    <w:rsid w:val="00F63753"/>
    <w:rPr>
      <w:rFonts w:ascii="Courier New" w:hAnsi="Courier New"/>
      <w:lang w:val="ru-RU" w:eastAsia="en-US"/>
    </w:rPr>
  </w:style>
  <w:style w:type="character" w:customStyle="1" w:styleId="71">
    <w:name w:val="Знак Знак7"/>
    <w:rsid w:val="00F63753"/>
    <w:rPr>
      <w:rFonts w:ascii="Arial" w:hAnsi="Arial"/>
      <w:sz w:val="24"/>
      <w:szCs w:val="24"/>
      <w:shd w:val="pct20" w:color="auto" w:fill="auto"/>
      <w:lang w:eastAsia="en-US" w:bidi="ar-SA"/>
    </w:rPr>
  </w:style>
  <w:style w:type="paragraph" w:styleId="affff6">
    <w:name w:val="Message Header"/>
    <w:basedOn w:val="a7"/>
    <w:link w:val="affff7"/>
    <w:rsid w:val="00F63753"/>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hAnsi="Arial"/>
      <w:shd w:val="pct20" w:color="auto" w:fill="auto"/>
      <w:lang w:eastAsia="en-US"/>
    </w:rPr>
  </w:style>
  <w:style w:type="character" w:customStyle="1" w:styleId="affff7">
    <w:name w:val="Шапка Знак"/>
    <w:link w:val="affff6"/>
    <w:rsid w:val="00F63753"/>
    <w:rPr>
      <w:rFonts w:ascii="Arial" w:hAnsi="Arial"/>
      <w:sz w:val="24"/>
      <w:szCs w:val="24"/>
      <w:shd w:val="pct20" w:color="auto" w:fill="auto"/>
      <w:lang w:val="ru-RU" w:eastAsia="en-US"/>
    </w:rPr>
  </w:style>
  <w:style w:type="character" w:customStyle="1" w:styleId="62">
    <w:name w:val="Знак Знак6"/>
    <w:rsid w:val="00F63753"/>
    <w:rPr>
      <w:rFonts w:ascii="Courier New" w:hAnsi="Courier New"/>
      <w:lang w:eastAsia="en-US" w:bidi="ar-SA"/>
    </w:rPr>
  </w:style>
  <w:style w:type="character" w:customStyle="1" w:styleId="56">
    <w:name w:val="Знак Знак5"/>
    <w:rsid w:val="00F63753"/>
    <w:rPr>
      <w:sz w:val="24"/>
      <w:szCs w:val="24"/>
      <w:lang w:eastAsia="en-US" w:bidi="ar-SA"/>
    </w:rPr>
  </w:style>
  <w:style w:type="paragraph" w:styleId="affff8">
    <w:name w:val="Salutation"/>
    <w:basedOn w:val="a7"/>
    <w:next w:val="a7"/>
    <w:link w:val="affff9"/>
    <w:rsid w:val="00F63753"/>
    <w:pPr>
      <w:keepLines/>
      <w:spacing w:after="120" w:line="288" w:lineRule="auto"/>
      <w:ind w:firstLine="720"/>
      <w:jc w:val="both"/>
    </w:pPr>
    <w:rPr>
      <w:lang w:eastAsia="en-US"/>
    </w:rPr>
  </w:style>
  <w:style w:type="character" w:customStyle="1" w:styleId="affff9">
    <w:name w:val="Приветствие Знак"/>
    <w:link w:val="affff8"/>
    <w:rsid w:val="00F63753"/>
    <w:rPr>
      <w:sz w:val="24"/>
      <w:szCs w:val="24"/>
      <w:lang w:val="ru-RU" w:eastAsia="en-US"/>
    </w:rPr>
  </w:style>
  <w:style w:type="character" w:customStyle="1" w:styleId="45">
    <w:name w:val="Знак Знак4"/>
    <w:rsid w:val="00F63753"/>
    <w:rPr>
      <w:sz w:val="24"/>
      <w:szCs w:val="24"/>
      <w:lang w:eastAsia="en-US" w:bidi="ar-SA"/>
    </w:rPr>
  </w:style>
  <w:style w:type="paragraph" w:styleId="affffa">
    <w:name w:val="Signature"/>
    <w:basedOn w:val="a7"/>
    <w:link w:val="affffb"/>
    <w:rsid w:val="00F63753"/>
    <w:pPr>
      <w:keepLines/>
      <w:spacing w:after="120" w:line="288" w:lineRule="auto"/>
      <w:ind w:left="4252" w:firstLine="720"/>
      <w:jc w:val="both"/>
    </w:pPr>
    <w:rPr>
      <w:lang w:eastAsia="en-US"/>
    </w:rPr>
  </w:style>
  <w:style w:type="character" w:customStyle="1" w:styleId="affffb">
    <w:name w:val="Подпись Знак"/>
    <w:link w:val="affffa"/>
    <w:rsid w:val="00F63753"/>
    <w:rPr>
      <w:sz w:val="24"/>
      <w:szCs w:val="24"/>
      <w:lang w:val="ru-RU" w:eastAsia="en-US"/>
    </w:rPr>
  </w:style>
  <w:style w:type="character" w:customStyle="1" w:styleId="3f">
    <w:name w:val="Знак Знак3"/>
    <w:rsid w:val="00F63753"/>
    <w:rPr>
      <w:rFonts w:ascii="Arial" w:hAnsi="Arial" w:cs="Arial"/>
      <w:b/>
      <w:bCs/>
      <w:kern w:val="28"/>
      <w:sz w:val="32"/>
      <w:szCs w:val="32"/>
      <w:lang w:val="ru-RU" w:eastAsia="en-US" w:bidi="ar-SA"/>
    </w:rPr>
  </w:style>
  <w:style w:type="character" w:customStyle="1" w:styleId="2f0">
    <w:name w:val="Знак Знак2"/>
    <w:rsid w:val="00F63753"/>
    <w:rPr>
      <w:sz w:val="24"/>
      <w:szCs w:val="24"/>
      <w:lang w:eastAsia="en-US" w:bidi="ar-SA"/>
    </w:rPr>
  </w:style>
  <w:style w:type="paragraph" w:styleId="affffc">
    <w:name w:val="Note Heading"/>
    <w:basedOn w:val="a7"/>
    <w:next w:val="a7"/>
    <w:link w:val="affffd"/>
    <w:rsid w:val="00F63753"/>
    <w:pPr>
      <w:keepLines/>
      <w:spacing w:after="120" w:line="288" w:lineRule="auto"/>
      <w:ind w:firstLine="720"/>
      <w:jc w:val="both"/>
    </w:pPr>
    <w:rPr>
      <w:lang w:eastAsia="en-US"/>
    </w:rPr>
  </w:style>
  <w:style w:type="character" w:customStyle="1" w:styleId="affffd">
    <w:name w:val="Заголовок записки Знак"/>
    <w:link w:val="affffc"/>
    <w:rsid w:val="00F63753"/>
    <w:rPr>
      <w:sz w:val="24"/>
      <w:szCs w:val="24"/>
      <w:lang w:val="ru-RU" w:eastAsia="en-US"/>
    </w:rPr>
  </w:style>
  <w:style w:type="paragraph" w:customStyle="1" w:styleId="TextTable">
    <w:name w:val="Text Table"/>
    <w:basedOn w:val="a7"/>
    <w:rsid w:val="00F63753"/>
    <w:pPr>
      <w:keepLines/>
      <w:spacing w:before="40" w:after="40" w:line="288" w:lineRule="auto"/>
    </w:pPr>
    <w:rPr>
      <w:sz w:val="22"/>
      <w:szCs w:val="22"/>
      <w:lang w:eastAsia="en-US"/>
    </w:rPr>
  </w:style>
  <w:style w:type="paragraph" w:customStyle="1" w:styleId="-">
    <w:name w:val="- Маркированный"/>
    <w:basedOn w:val="a7"/>
    <w:next w:val="a7"/>
    <w:rsid w:val="00F63753"/>
    <w:pPr>
      <w:numPr>
        <w:numId w:val="13"/>
      </w:numPr>
      <w:tabs>
        <w:tab w:val="clear" w:pos="1985"/>
        <w:tab w:val="num" w:pos="760"/>
        <w:tab w:val="num" w:pos="1560"/>
      </w:tabs>
      <w:spacing w:line="288" w:lineRule="auto"/>
      <w:ind w:left="1560" w:hanging="363"/>
      <w:jc w:val="both"/>
    </w:pPr>
    <w:rPr>
      <w:rFonts w:ascii="Arial" w:hAnsi="Arial" w:cs="Arial"/>
      <w:color w:val="000000"/>
      <w:szCs w:val="20"/>
    </w:rPr>
  </w:style>
  <w:style w:type="paragraph" w:customStyle="1" w:styleId="a3">
    <w:name w:val="Примечание"/>
    <w:basedOn w:val="a7"/>
    <w:rsid w:val="00F63753"/>
    <w:pPr>
      <w:numPr>
        <w:numId w:val="11"/>
      </w:numPr>
      <w:tabs>
        <w:tab w:val="num" w:pos="360"/>
        <w:tab w:val="num" w:pos="760"/>
      </w:tabs>
      <w:spacing w:line="360" w:lineRule="auto"/>
      <w:ind w:left="760" w:firstLine="0"/>
      <w:jc w:val="both"/>
    </w:pPr>
  </w:style>
  <w:style w:type="paragraph" w:customStyle="1" w:styleId="a0">
    <w:name w:val="Примечания"/>
    <w:basedOn w:val="a7"/>
    <w:next w:val="affffe"/>
    <w:rsid w:val="00F63753"/>
    <w:pPr>
      <w:numPr>
        <w:numId w:val="12"/>
      </w:numPr>
      <w:tabs>
        <w:tab w:val="num" w:pos="760"/>
      </w:tabs>
      <w:spacing w:line="360" w:lineRule="auto"/>
      <w:ind w:left="760" w:hanging="363"/>
      <w:jc w:val="both"/>
    </w:pPr>
  </w:style>
  <w:style w:type="paragraph" w:styleId="affffe">
    <w:name w:val="List"/>
    <w:basedOn w:val="a7"/>
    <w:rsid w:val="00F63753"/>
    <w:pPr>
      <w:keepLines/>
      <w:spacing w:after="120" w:line="288" w:lineRule="auto"/>
      <w:ind w:left="283" w:hanging="283"/>
      <w:jc w:val="both"/>
    </w:pPr>
    <w:rPr>
      <w:lang w:eastAsia="en-US"/>
    </w:rPr>
  </w:style>
  <w:style w:type="paragraph" w:customStyle="1" w:styleId="15">
    <w:name w:val="Маркированный 1"/>
    <w:basedOn w:val="a7"/>
    <w:rsid w:val="00F63753"/>
    <w:pPr>
      <w:numPr>
        <w:ilvl w:val="1"/>
        <w:numId w:val="10"/>
      </w:numPr>
      <w:tabs>
        <w:tab w:val="clear" w:pos="1412"/>
        <w:tab w:val="num" w:pos="1080"/>
      </w:tabs>
      <w:spacing w:line="288" w:lineRule="auto"/>
      <w:ind w:left="1080" w:firstLine="720"/>
      <w:jc w:val="both"/>
    </w:pPr>
    <w:rPr>
      <w:rFonts w:ascii="Arial" w:hAnsi="Arial" w:cs="Arial"/>
      <w:color w:val="000000"/>
      <w:szCs w:val="20"/>
    </w:rPr>
  </w:style>
  <w:style w:type="character" w:customStyle="1" w:styleId="1f5">
    <w:name w:val="Знак Знак1"/>
    <w:rsid w:val="00F63753"/>
    <w:rPr>
      <w:sz w:val="24"/>
      <w:szCs w:val="24"/>
      <w:lang w:eastAsia="en-US" w:bidi="ar-SA"/>
    </w:rPr>
  </w:style>
  <w:style w:type="paragraph" w:styleId="afffff">
    <w:name w:val="Subtitle"/>
    <w:basedOn w:val="a7"/>
    <w:link w:val="afffff0"/>
    <w:qFormat/>
    <w:rsid w:val="00F63753"/>
    <w:pPr>
      <w:keepLines/>
      <w:spacing w:after="60" w:line="360" w:lineRule="auto"/>
      <w:ind w:firstLine="720"/>
      <w:jc w:val="center"/>
      <w:outlineLvl w:val="1"/>
    </w:pPr>
    <w:rPr>
      <w:rFonts w:ascii="Arial" w:hAnsi="Arial"/>
      <w:lang w:eastAsia="en-US"/>
    </w:rPr>
  </w:style>
  <w:style w:type="character" w:customStyle="1" w:styleId="afffff0">
    <w:name w:val="Подзаголовок Знак"/>
    <w:link w:val="afffff"/>
    <w:rsid w:val="00F63753"/>
    <w:rPr>
      <w:rFonts w:ascii="Arial" w:hAnsi="Arial"/>
      <w:sz w:val="24"/>
      <w:szCs w:val="24"/>
      <w:lang w:eastAsia="en-US"/>
    </w:rPr>
  </w:style>
  <w:style w:type="character" w:customStyle="1" w:styleId="afffff1">
    <w:name w:val="Знак Знак"/>
    <w:uiPriority w:val="99"/>
    <w:rsid w:val="00F63753"/>
    <w:rPr>
      <w:rFonts w:ascii="Arial" w:hAnsi="Arial" w:cs="Arial"/>
      <w:sz w:val="24"/>
      <w:szCs w:val="24"/>
      <w:lang w:val="ru-RU" w:eastAsia="en-US" w:bidi="ar-SA"/>
    </w:rPr>
  </w:style>
  <w:style w:type="paragraph" w:customStyle="1" w:styleId="52">
    <w:name w:val="Стиль5"/>
    <w:basedOn w:val="a7"/>
    <w:next w:val="a7"/>
    <w:rsid w:val="00F63753"/>
    <w:pPr>
      <w:numPr>
        <w:numId w:val="14"/>
      </w:numPr>
      <w:overflowPunct w:val="0"/>
      <w:autoSpaceDE w:val="0"/>
      <w:autoSpaceDN w:val="0"/>
      <w:adjustRightInd w:val="0"/>
      <w:spacing w:line="360" w:lineRule="auto"/>
      <w:textAlignment w:val="baseline"/>
    </w:pPr>
  </w:style>
  <w:style w:type="paragraph" w:customStyle="1" w:styleId="MyHED1">
    <w:name w:val="MyHED_1"/>
    <w:basedOn w:val="a7"/>
    <w:rsid w:val="00F63753"/>
    <w:pPr>
      <w:widowControl w:val="0"/>
      <w:numPr>
        <w:numId w:val="15"/>
      </w:numPr>
      <w:overflowPunct w:val="0"/>
      <w:autoSpaceDE w:val="0"/>
      <w:autoSpaceDN w:val="0"/>
      <w:adjustRightInd w:val="0"/>
      <w:textAlignment w:val="baseline"/>
    </w:pPr>
  </w:style>
  <w:style w:type="paragraph" w:customStyle="1" w:styleId="MyHED">
    <w:name w:val="MyHED"/>
    <w:basedOn w:val="a7"/>
    <w:rsid w:val="00F63753"/>
    <w:pPr>
      <w:widowControl w:val="0"/>
      <w:numPr>
        <w:ilvl w:val="2"/>
        <w:numId w:val="15"/>
      </w:numPr>
      <w:overflowPunct w:val="0"/>
      <w:autoSpaceDE w:val="0"/>
      <w:autoSpaceDN w:val="0"/>
      <w:adjustRightInd w:val="0"/>
      <w:textAlignment w:val="baseline"/>
    </w:pPr>
  </w:style>
  <w:style w:type="paragraph" w:customStyle="1" w:styleId="34">
    <w:name w:val="Стиль Заголовок 3"/>
    <w:aliases w:val="h3 + По ширине Слева:  194 см Выступ:  063 см..."/>
    <w:basedOn w:val="35"/>
    <w:autoRedefine/>
    <w:rsid w:val="00F63753"/>
    <w:pPr>
      <w:numPr>
        <w:ilvl w:val="2"/>
        <w:numId w:val="16"/>
      </w:numPr>
      <w:tabs>
        <w:tab w:val="left" w:pos="851"/>
      </w:tabs>
      <w:overflowPunct w:val="0"/>
      <w:autoSpaceDE w:val="0"/>
      <w:autoSpaceDN w:val="0"/>
      <w:adjustRightInd w:val="0"/>
      <w:spacing w:after="240"/>
      <w:ind w:left="0" w:firstLine="0"/>
      <w:jc w:val="both"/>
      <w:textAlignment w:val="baseline"/>
    </w:pPr>
    <w:rPr>
      <w:rFonts w:ascii="Times New Roman" w:hAnsi="Times New Roman"/>
      <w:sz w:val="24"/>
      <w:szCs w:val="20"/>
    </w:rPr>
  </w:style>
  <w:style w:type="paragraph" w:styleId="afffff2">
    <w:name w:val="No Spacing"/>
    <w:qFormat/>
    <w:rsid w:val="00F63753"/>
    <w:rPr>
      <w:rFonts w:ascii="Calibri" w:hAnsi="Calibri"/>
      <w:sz w:val="22"/>
      <w:szCs w:val="22"/>
      <w:lang w:eastAsia="en-US"/>
    </w:rPr>
  </w:style>
  <w:style w:type="character" w:customStyle="1" w:styleId="afffff3">
    <w:name w:val="Без интервала Знак"/>
    <w:uiPriority w:val="1"/>
    <w:rsid w:val="00F63753"/>
    <w:rPr>
      <w:rFonts w:ascii="Calibri" w:eastAsia="Times New Roman" w:hAnsi="Calibri"/>
      <w:sz w:val="22"/>
      <w:szCs w:val="22"/>
      <w:lang w:val="ru-RU" w:eastAsia="en-US" w:bidi="ar-SA"/>
    </w:rPr>
  </w:style>
  <w:style w:type="character" w:customStyle="1" w:styleId="apple-style-span">
    <w:name w:val="apple-style-span"/>
    <w:rsid w:val="00F63753"/>
  </w:style>
  <w:style w:type="character" w:customStyle="1" w:styleId="apple-converted-space">
    <w:name w:val="apple-converted-space"/>
    <w:rsid w:val="00F63753"/>
  </w:style>
  <w:style w:type="paragraph" w:customStyle="1" w:styleId="ConsPlusTitle">
    <w:name w:val="ConsPlusTitle"/>
    <w:uiPriority w:val="99"/>
    <w:rsid w:val="00F63753"/>
    <w:pPr>
      <w:autoSpaceDE w:val="0"/>
      <w:autoSpaceDN w:val="0"/>
      <w:adjustRightInd w:val="0"/>
    </w:pPr>
    <w:rPr>
      <w:rFonts w:eastAsia="MS Mincho"/>
      <w:b/>
      <w:bCs/>
      <w:sz w:val="24"/>
      <w:szCs w:val="24"/>
    </w:rPr>
  </w:style>
  <w:style w:type="numbering" w:customStyle="1" w:styleId="Style111">
    <w:name w:val="Style111"/>
    <w:rsid w:val="00F63753"/>
    <w:pPr>
      <w:numPr>
        <w:numId w:val="7"/>
      </w:numPr>
    </w:pPr>
  </w:style>
  <w:style w:type="paragraph" w:customStyle="1" w:styleId="112">
    <w:name w:val="Заголовок 1 + По центру1"/>
    <w:basedOn w:val="16"/>
    <w:rsid w:val="00F95BFA"/>
    <w:pPr>
      <w:jc w:val="center"/>
    </w:pPr>
    <w:rPr>
      <w:sz w:val="24"/>
      <w:szCs w:val="20"/>
    </w:rPr>
  </w:style>
  <w:style w:type="paragraph" w:customStyle="1" w:styleId="afffff4">
    <w:name w:val="Подподподпункт"/>
    <w:basedOn w:val="a7"/>
    <w:rsid w:val="00784445"/>
    <w:pPr>
      <w:tabs>
        <w:tab w:val="num" w:pos="360"/>
        <w:tab w:val="left" w:pos="1134"/>
        <w:tab w:val="left" w:pos="1701"/>
        <w:tab w:val="num" w:pos="3560"/>
        <w:tab w:val="num" w:pos="3600"/>
      </w:tabs>
      <w:spacing w:line="360" w:lineRule="auto"/>
      <w:ind w:left="3560" w:hanging="1008"/>
      <w:jc w:val="both"/>
    </w:pPr>
    <w:rPr>
      <w:sz w:val="28"/>
      <w:szCs w:val="20"/>
    </w:rPr>
  </w:style>
  <w:style w:type="paragraph" w:customStyle="1" w:styleId="afffff5">
    <w:name w:val="Таблица шапка"/>
    <w:basedOn w:val="a7"/>
    <w:rsid w:val="004557D0"/>
    <w:pPr>
      <w:keepNext/>
      <w:spacing w:before="40" w:after="40"/>
      <w:ind w:left="57" w:right="57"/>
    </w:pPr>
    <w:rPr>
      <w:sz w:val="22"/>
      <w:szCs w:val="20"/>
    </w:rPr>
  </w:style>
  <w:style w:type="paragraph" w:customStyle="1" w:styleId="afffff6">
    <w:name w:val="Таблица текст"/>
    <w:basedOn w:val="a7"/>
    <w:rsid w:val="004557D0"/>
    <w:pPr>
      <w:spacing w:before="40" w:after="40"/>
      <w:ind w:left="57" w:right="57"/>
    </w:pPr>
    <w:rPr>
      <w:szCs w:val="20"/>
    </w:rPr>
  </w:style>
  <w:style w:type="numbering" w:customStyle="1" w:styleId="Style115">
    <w:name w:val="Style115"/>
    <w:rsid w:val="004557D0"/>
    <w:pPr>
      <w:numPr>
        <w:numId w:val="3"/>
      </w:numPr>
    </w:pPr>
  </w:style>
  <w:style w:type="paragraph" w:customStyle="1" w:styleId="afffff7">
    <w:name w:val="Заголовок формы"/>
    <w:basedOn w:val="a7"/>
    <w:next w:val="a7"/>
    <w:rsid w:val="004557D0"/>
    <w:pPr>
      <w:keepNext/>
      <w:suppressAutoHyphens/>
      <w:spacing w:before="360" w:after="120"/>
      <w:jc w:val="center"/>
    </w:pPr>
    <w:rPr>
      <w:b/>
      <w:caps/>
      <w:sz w:val="28"/>
      <w:szCs w:val="28"/>
    </w:rPr>
  </w:style>
  <w:style w:type="paragraph" w:customStyle="1" w:styleId="font5">
    <w:name w:val="font5"/>
    <w:basedOn w:val="a7"/>
    <w:rsid w:val="00E67B65"/>
    <w:pPr>
      <w:spacing w:before="100" w:beforeAutospacing="1" w:after="100" w:afterAutospacing="1"/>
    </w:pPr>
    <w:rPr>
      <w:color w:val="000000"/>
      <w:sz w:val="16"/>
      <w:szCs w:val="16"/>
    </w:rPr>
  </w:style>
  <w:style w:type="paragraph" w:customStyle="1" w:styleId="font6">
    <w:name w:val="font6"/>
    <w:basedOn w:val="a7"/>
    <w:rsid w:val="00E67B65"/>
    <w:pPr>
      <w:spacing w:before="100" w:beforeAutospacing="1" w:after="100" w:afterAutospacing="1"/>
    </w:pPr>
    <w:rPr>
      <w:color w:val="FF0000"/>
      <w:sz w:val="16"/>
      <w:szCs w:val="16"/>
    </w:rPr>
  </w:style>
  <w:style w:type="paragraph" w:customStyle="1" w:styleId="xl65">
    <w:name w:val="xl6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67">
    <w:name w:val="xl6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8">
    <w:name w:val="xl6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70">
    <w:name w:val="xl70"/>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1">
    <w:name w:val="xl7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2">
    <w:name w:val="xl7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6">
    <w:name w:val="xl76"/>
    <w:basedOn w:val="a7"/>
    <w:rsid w:val="00E67B65"/>
    <w:pPr>
      <w:spacing w:before="100" w:beforeAutospacing="1" w:after="100" w:afterAutospacing="1"/>
    </w:pPr>
  </w:style>
  <w:style w:type="paragraph" w:customStyle="1" w:styleId="xl77">
    <w:name w:val="xl7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3">
    <w:name w:val="xl8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4">
    <w:name w:val="xl8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5">
    <w:name w:val="xl8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6">
    <w:name w:val="xl8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87">
    <w:name w:val="xl8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9">
    <w:name w:val="xl8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0">
    <w:name w:val="xl90"/>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2">
    <w:name w:val="xl9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3">
    <w:name w:val="xl9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4">
    <w:name w:val="xl9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2"/>
      <w:szCs w:val="22"/>
    </w:rPr>
  </w:style>
  <w:style w:type="paragraph" w:customStyle="1" w:styleId="xl101">
    <w:name w:val="xl101"/>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2">
    <w:name w:val="xl102"/>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2"/>
      <w:szCs w:val="22"/>
    </w:rPr>
  </w:style>
  <w:style w:type="paragraph" w:customStyle="1" w:styleId="xl103">
    <w:name w:val="xl103"/>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4">
    <w:name w:val="xl104"/>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7"/>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11">
    <w:name w:val="xl111"/>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7"/>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styleId="1f6">
    <w:name w:val="toc 1"/>
    <w:basedOn w:val="a7"/>
    <w:next w:val="a7"/>
    <w:autoRedefine/>
    <w:uiPriority w:val="39"/>
    <w:qFormat/>
    <w:rsid w:val="00D90EF8"/>
    <w:pPr>
      <w:spacing w:before="120" w:after="120"/>
    </w:pPr>
    <w:rPr>
      <w:b/>
      <w:bCs/>
      <w:caps/>
      <w:sz w:val="20"/>
      <w:szCs w:val="20"/>
    </w:rPr>
  </w:style>
  <w:style w:type="paragraph" w:styleId="2f1">
    <w:name w:val="toc 2"/>
    <w:basedOn w:val="a7"/>
    <w:next w:val="a7"/>
    <w:autoRedefine/>
    <w:uiPriority w:val="39"/>
    <w:qFormat/>
    <w:rsid w:val="00D90EF8"/>
    <w:pPr>
      <w:ind w:left="240"/>
    </w:pPr>
    <w:rPr>
      <w:smallCaps/>
      <w:sz w:val="20"/>
      <w:szCs w:val="20"/>
    </w:rPr>
  </w:style>
  <w:style w:type="paragraph" w:styleId="3f0">
    <w:name w:val="toc 3"/>
    <w:basedOn w:val="a7"/>
    <w:next w:val="a7"/>
    <w:autoRedefine/>
    <w:uiPriority w:val="39"/>
    <w:qFormat/>
    <w:rsid w:val="00D90EF8"/>
    <w:pPr>
      <w:ind w:left="480"/>
    </w:pPr>
    <w:rPr>
      <w:i/>
      <w:iCs/>
      <w:sz w:val="20"/>
      <w:szCs w:val="20"/>
    </w:rPr>
  </w:style>
  <w:style w:type="paragraph" w:customStyle="1" w:styleId="afffff8">
    <w:name w:val="Знак Знак Знак"/>
    <w:basedOn w:val="a7"/>
    <w:rsid w:val="00D90EF8"/>
    <w:pPr>
      <w:spacing w:before="100" w:beforeAutospacing="1" w:after="100" w:afterAutospacing="1"/>
    </w:pPr>
    <w:rPr>
      <w:rFonts w:ascii="Tahoma" w:hAnsi="Tahoma"/>
      <w:sz w:val="20"/>
      <w:szCs w:val="20"/>
      <w:lang w:val="en-US" w:eastAsia="en-US"/>
    </w:rPr>
  </w:style>
  <w:style w:type="paragraph" w:customStyle="1" w:styleId="xl54">
    <w:name w:val="xl54"/>
    <w:basedOn w:val="a7"/>
    <w:rsid w:val="00D90EF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afffff9">
    <w:name w:val="маркированный список"/>
    <w:basedOn w:val="2f2"/>
    <w:rsid w:val="00D90EF8"/>
    <w:pPr>
      <w:ind w:left="0" w:firstLine="0"/>
      <w:jc w:val="both"/>
    </w:pPr>
    <w:rPr>
      <w:rFonts w:ascii="HeliosCond" w:hAnsi="HeliosCond"/>
      <w:color w:val="333333"/>
      <w:sz w:val="22"/>
    </w:rPr>
  </w:style>
  <w:style w:type="paragraph" w:styleId="2f2">
    <w:name w:val="List 2"/>
    <w:basedOn w:val="a7"/>
    <w:rsid w:val="00D90EF8"/>
    <w:pPr>
      <w:ind w:left="566" w:hanging="283"/>
    </w:pPr>
  </w:style>
  <w:style w:type="paragraph" w:customStyle="1" w:styleId="CharChar0">
    <w:name w:val="Знак Знак Знак Знак Знак Знак Char Char Знак Знак"/>
    <w:basedOn w:val="a7"/>
    <w:rsid w:val="00D90EF8"/>
    <w:pPr>
      <w:spacing w:after="160" w:line="240" w:lineRule="exact"/>
    </w:pPr>
    <w:rPr>
      <w:rFonts w:ascii="Verdana" w:hAnsi="Verdana"/>
      <w:sz w:val="20"/>
      <w:szCs w:val="20"/>
      <w:lang w:val="en-US" w:eastAsia="en-US"/>
    </w:rPr>
  </w:style>
  <w:style w:type="paragraph" w:styleId="46">
    <w:name w:val="toc 4"/>
    <w:basedOn w:val="a7"/>
    <w:next w:val="a7"/>
    <w:autoRedefine/>
    <w:rsid w:val="00D90EF8"/>
    <w:pPr>
      <w:ind w:left="720"/>
    </w:pPr>
    <w:rPr>
      <w:sz w:val="18"/>
      <w:szCs w:val="18"/>
    </w:rPr>
  </w:style>
  <w:style w:type="paragraph" w:styleId="57">
    <w:name w:val="toc 5"/>
    <w:basedOn w:val="a7"/>
    <w:next w:val="a7"/>
    <w:autoRedefine/>
    <w:rsid w:val="00D90EF8"/>
    <w:pPr>
      <w:ind w:left="960"/>
    </w:pPr>
    <w:rPr>
      <w:sz w:val="18"/>
      <w:szCs w:val="18"/>
    </w:rPr>
  </w:style>
  <w:style w:type="paragraph" w:styleId="63">
    <w:name w:val="toc 6"/>
    <w:basedOn w:val="a7"/>
    <w:next w:val="a7"/>
    <w:autoRedefine/>
    <w:rsid w:val="00D90EF8"/>
    <w:pPr>
      <w:ind w:left="1200"/>
    </w:pPr>
    <w:rPr>
      <w:sz w:val="18"/>
      <w:szCs w:val="18"/>
    </w:rPr>
  </w:style>
  <w:style w:type="paragraph" w:styleId="72">
    <w:name w:val="toc 7"/>
    <w:basedOn w:val="a7"/>
    <w:next w:val="a7"/>
    <w:autoRedefine/>
    <w:rsid w:val="00D90EF8"/>
    <w:pPr>
      <w:ind w:left="1440"/>
    </w:pPr>
    <w:rPr>
      <w:sz w:val="18"/>
      <w:szCs w:val="18"/>
    </w:rPr>
  </w:style>
  <w:style w:type="paragraph" w:styleId="82">
    <w:name w:val="toc 8"/>
    <w:basedOn w:val="a7"/>
    <w:next w:val="a7"/>
    <w:autoRedefine/>
    <w:rsid w:val="00D90EF8"/>
    <w:pPr>
      <w:ind w:left="1680"/>
    </w:pPr>
    <w:rPr>
      <w:sz w:val="18"/>
      <w:szCs w:val="18"/>
    </w:rPr>
  </w:style>
  <w:style w:type="paragraph" w:styleId="92">
    <w:name w:val="toc 9"/>
    <w:basedOn w:val="a7"/>
    <w:next w:val="a7"/>
    <w:autoRedefine/>
    <w:rsid w:val="00D90EF8"/>
    <w:pPr>
      <w:ind w:left="1920"/>
    </w:pPr>
    <w:rPr>
      <w:sz w:val="18"/>
      <w:szCs w:val="18"/>
    </w:rPr>
  </w:style>
  <w:style w:type="paragraph" w:customStyle="1" w:styleId="1f7">
    <w:name w:val="Знак Знак Знак1 Знак Знак Знак Знак Знак Знак"/>
    <w:basedOn w:val="a7"/>
    <w:rsid w:val="00D90EF8"/>
    <w:pPr>
      <w:spacing w:before="100" w:beforeAutospacing="1" w:after="100" w:afterAutospacing="1"/>
    </w:pPr>
    <w:rPr>
      <w:rFonts w:ascii="Tahoma" w:hAnsi="Tahoma"/>
      <w:sz w:val="20"/>
      <w:szCs w:val="20"/>
      <w:lang w:val="en-US" w:eastAsia="en-US"/>
    </w:rPr>
  </w:style>
  <w:style w:type="paragraph" w:customStyle="1" w:styleId="afffffa">
    <w:name w:val="!Осн_текст"/>
    <w:basedOn w:val="af2"/>
    <w:link w:val="afffffb"/>
    <w:uiPriority w:val="99"/>
    <w:qFormat/>
    <w:rsid w:val="00D90EF8"/>
    <w:pPr>
      <w:spacing w:after="0" w:line="360" w:lineRule="auto"/>
      <w:ind w:firstLine="851"/>
      <w:contextualSpacing/>
      <w:jc w:val="both"/>
    </w:pPr>
    <w:rPr>
      <w:szCs w:val="22"/>
      <w:lang w:eastAsia="en-US" w:bidi="en-US"/>
    </w:rPr>
  </w:style>
  <w:style w:type="paragraph" w:customStyle="1" w:styleId="a5">
    <w:name w:val="!Список"/>
    <w:basedOn w:val="a7"/>
    <w:link w:val="afffffc"/>
    <w:uiPriority w:val="99"/>
    <w:qFormat/>
    <w:rsid w:val="00D90EF8"/>
    <w:pPr>
      <w:numPr>
        <w:numId w:val="18"/>
      </w:numPr>
      <w:spacing w:line="360" w:lineRule="auto"/>
      <w:jc w:val="both"/>
    </w:pPr>
    <w:rPr>
      <w:color w:val="000000"/>
      <w:lang w:eastAsia="en-US" w:bidi="en-US"/>
    </w:rPr>
  </w:style>
  <w:style w:type="character" w:customStyle="1" w:styleId="afffffb">
    <w:name w:val="!Осн_текст Знак"/>
    <w:link w:val="afffffa"/>
    <w:uiPriority w:val="99"/>
    <w:rsid w:val="00D90EF8"/>
    <w:rPr>
      <w:sz w:val="24"/>
      <w:szCs w:val="22"/>
      <w:lang w:eastAsia="en-US" w:bidi="en-US"/>
    </w:rPr>
  </w:style>
  <w:style w:type="character" w:customStyle="1" w:styleId="afffffc">
    <w:name w:val="!Список Знак"/>
    <w:link w:val="a5"/>
    <w:uiPriority w:val="99"/>
    <w:rsid w:val="00D90EF8"/>
    <w:rPr>
      <w:color w:val="000000"/>
      <w:sz w:val="24"/>
      <w:szCs w:val="24"/>
      <w:lang w:eastAsia="en-US" w:bidi="en-US"/>
    </w:rPr>
  </w:style>
  <w:style w:type="paragraph" w:customStyle="1" w:styleId="0">
    <w:name w:val="!Заг_0"/>
    <w:basedOn w:val="16"/>
    <w:uiPriority w:val="99"/>
    <w:qFormat/>
    <w:rsid w:val="00D90EF8"/>
    <w:pPr>
      <w:pageBreakBefore/>
      <w:numPr>
        <w:numId w:val="19"/>
      </w:numPr>
      <w:suppressAutoHyphens/>
      <w:snapToGrid w:val="0"/>
      <w:spacing w:before="600" w:after="360" w:line="276" w:lineRule="auto"/>
      <w:ind w:right="284"/>
    </w:pPr>
    <w:rPr>
      <w:rFonts w:eastAsia="Calibri" w:cs="Arial"/>
      <w:color w:val="000000"/>
      <w:spacing w:val="-4"/>
      <w:kern w:val="0"/>
      <w:sz w:val="28"/>
      <w:szCs w:val="28"/>
      <w:lang w:eastAsia="en-US" w:bidi="en-US"/>
    </w:rPr>
  </w:style>
  <w:style w:type="paragraph" w:customStyle="1" w:styleId="11">
    <w:name w:val="!Заг_1"/>
    <w:basedOn w:val="25"/>
    <w:link w:val="1f8"/>
    <w:uiPriority w:val="99"/>
    <w:qFormat/>
    <w:rsid w:val="00D90EF8"/>
    <w:pPr>
      <w:numPr>
        <w:ilvl w:val="1"/>
        <w:numId w:val="19"/>
      </w:numPr>
      <w:snapToGrid w:val="0"/>
      <w:spacing w:before="480" w:after="360" w:line="276" w:lineRule="auto"/>
      <w:ind w:right="284"/>
    </w:pPr>
    <w:rPr>
      <w:rFonts w:eastAsia="Calibri" w:cs="Arial"/>
      <w:i w:val="0"/>
      <w:iCs w:val="0"/>
      <w:color w:val="000000"/>
      <w:sz w:val="24"/>
      <w:szCs w:val="26"/>
      <w:lang w:eastAsia="en-US" w:bidi="en-US"/>
    </w:rPr>
  </w:style>
  <w:style w:type="paragraph" w:customStyle="1" w:styleId="afffffd">
    <w:name w:val="!Текст"/>
    <w:basedOn w:val="a7"/>
    <w:link w:val="afffffe"/>
    <w:qFormat/>
    <w:rsid w:val="00D90EF8"/>
    <w:pPr>
      <w:spacing w:before="120" w:after="120" w:line="288" w:lineRule="auto"/>
      <w:ind w:firstLine="709"/>
      <w:jc w:val="both"/>
    </w:pPr>
    <w:rPr>
      <w:lang w:eastAsia="en-US"/>
    </w:rPr>
  </w:style>
  <w:style w:type="character" w:customStyle="1" w:styleId="1f8">
    <w:name w:val="!Заг_1 Знак"/>
    <w:link w:val="11"/>
    <w:uiPriority w:val="99"/>
    <w:rsid w:val="00D90EF8"/>
    <w:rPr>
      <w:rFonts w:ascii="Arial" w:eastAsia="Calibri" w:hAnsi="Arial" w:cs="Arial"/>
      <w:b/>
      <w:bCs/>
      <w:color w:val="000000"/>
      <w:sz w:val="24"/>
      <w:szCs w:val="26"/>
      <w:lang w:eastAsia="en-US" w:bidi="en-US"/>
    </w:rPr>
  </w:style>
  <w:style w:type="character" w:customStyle="1" w:styleId="afffffe">
    <w:name w:val="!Текст Знак"/>
    <w:link w:val="afffffd"/>
    <w:rsid w:val="00D90EF8"/>
    <w:rPr>
      <w:sz w:val="24"/>
      <w:szCs w:val="24"/>
      <w:lang w:eastAsia="en-US"/>
    </w:rPr>
  </w:style>
  <w:style w:type="paragraph" w:customStyle="1" w:styleId="20">
    <w:name w:val="!Заг_2"/>
    <w:basedOn w:val="35"/>
    <w:uiPriority w:val="99"/>
    <w:qFormat/>
    <w:rsid w:val="00D90EF8"/>
    <w:pPr>
      <w:numPr>
        <w:ilvl w:val="2"/>
        <w:numId w:val="19"/>
      </w:numPr>
      <w:tabs>
        <w:tab w:val="left" w:pos="1843"/>
      </w:tabs>
      <w:spacing w:before="480" w:after="360" w:line="240" w:lineRule="atLeast"/>
      <w:ind w:right="240"/>
      <w:jc w:val="both"/>
    </w:pPr>
    <w:rPr>
      <w:rFonts w:eastAsia="Calibri" w:cs="Arial"/>
      <w:b w:val="0"/>
      <w:sz w:val="24"/>
      <w:szCs w:val="22"/>
      <w:lang w:eastAsia="en-US" w:bidi="en-US"/>
    </w:rPr>
  </w:style>
  <w:style w:type="numbering" w:customStyle="1" w:styleId="2f3">
    <w:name w:val="Нет списка2"/>
    <w:next w:val="aa"/>
    <w:uiPriority w:val="99"/>
    <w:semiHidden/>
    <w:unhideWhenUsed/>
    <w:rsid w:val="00F16398"/>
  </w:style>
  <w:style w:type="table" w:customStyle="1" w:styleId="2f4">
    <w:name w:val="Сетка таблицы2"/>
    <w:basedOn w:val="a9"/>
    <w:next w:val="af4"/>
    <w:uiPriority w:val="59"/>
    <w:rsid w:val="00F1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a"/>
    <w:uiPriority w:val="99"/>
    <w:semiHidden/>
    <w:unhideWhenUsed/>
    <w:rsid w:val="00F023BF"/>
  </w:style>
  <w:style w:type="table" w:customStyle="1" w:styleId="3f2">
    <w:name w:val="Сетка таблицы3"/>
    <w:basedOn w:val="a9"/>
    <w:next w:val="af4"/>
    <w:uiPriority w:val="59"/>
    <w:rsid w:val="00F0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
    <w:name w:val="Placeholder Text"/>
    <w:uiPriority w:val="99"/>
    <w:semiHidden/>
    <w:rsid w:val="00E5672C"/>
    <w:rPr>
      <w:color w:val="808080"/>
    </w:rPr>
  </w:style>
  <w:style w:type="paragraph" w:customStyle="1" w:styleId="47">
    <w:name w:val="Абзац списка4"/>
    <w:basedOn w:val="a7"/>
    <w:rsid w:val="00C1451B"/>
    <w:pPr>
      <w:spacing w:line="360" w:lineRule="auto"/>
      <w:ind w:left="720" w:firstLine="567"/>
      <w:contextualSpacing/>
      <w:jc w:val="both"/>
    </w:pPr>
    <w:rPr>
      <w:rFonts w:ascii="Arial" w:eastAsia="Calibri" w:hAnsi="Arial"/>
      <w:sz w:val="26"/>
      <w:szCs w:val="26"/>
    </w:rPr>
  </w:style>
  <w:style w:type="numbering" w:customStyle="1" w:styleId="Style1151">
    <w:name w:val="Style1151"/>
    <w:rsid w:val="00F660F9"/>
    <w:pPr>
      <w:numPr>
        <w:numId w:val="20"/>
      </w:numPr>
    </w:pPr>
  </w:style>
  <w:style w:type="numbering" w:customStyle="1" w:styleId="48">
    <w:name w:val="Нет списка4"/>
    <w:next w:val="aa"/>
    <w:uiPriority w:val="99"/>
    <w:semiHidden/>
    <w:unhideWhenUsed/>
    <w:rsid w:val="006225DB"/>
  </w:style>
  <w:style w:type="paragraph" w:customStyle="1" w:styleId="1f9">
    <w:name w:val="Название объекта1"/>
    <w:basedOn w:val="a7"/>
    <w:next w:val="a7"/>
    <w:unhideWhenUsed/>
    <w:qFormat/>
    <w:rsid w:val="006225DB"/>
    <w:pPr>
      <w:widowControl w:val="0"/>
      <w:suppressAutoHyphens/>
      <w:spacing w:after="200"/>
      <w:ind w:left="170"/>
    </w:pPr>
    <w:rPr>
      <w:rFonts w:ascii="Arial" w:eastAsia="Arial Unicode MS" w:hAnsi="Arial"/>
      <w:b/>
      <w:bCs/>
      <w:color w:val="4F81BD"/>
      <w:kern w:val="2"/>
      <w:sz w:val="18"/>
      <w:szCs w:val="18"/>
    </w:rPr>
  </w:style>
  <w:style w:type="paragraph" w:customStyle="1" w:styleId="Default">
    <w:name w:val="Default"/>
    <w:rsid w:val="006225DB"/>
    <w:pPr>
      <w:autoSpaceDE w:val="0"/>
      <w:autoSpaceDN w:val="0"/>
      <w:adjustRightInd w:val="0"/>
    </w:pPr>
    <w:rPr>
      <w:rFonts w:eastAsia="Calibri"/>
      <w:color w:val="000000"/>
      <w:sz w:val="24"/>
      <w:szCs w:val="24"/>
      <w:lang w:eastAsia="en-US"/>
    </w:rPr>
  </w:style>
  <w:style w:type="paragraph" w:customStyle="1" w:styleId="1fa">
    <w:name w:val="Заголовок1"/>
    <w:basedOn w:val="a7"/>
    <w:next w:val="af2"/>
    <w:link w:val="affffff0"/>
    <w:qFormat/>
    <w:rsid w:val="006225DB"/>
    <w:pPr>
      <w:keepNext/>
      <w:widowControl w:val="0"/>
      <w:suppressAutoHyphens/>
      <w:spacing w:before="240" w:after="120" w:line="288" w:lineRule="auto"/>
      <w:ind w:left="170"/>
    </w:pPr>
    <w:rPr>
      <w:rFonts w:ascii="Arial" w:eastAsia="MS Mincho" w:hAnsi="Arial" w:cs="Tahoma"/>
      <w:kern w:val="2"/>
      <w:sz w:val="28"/>
      <w:szCs w:val="28"/>
    </w:rPr>
  </w:style>
  <w:style w:type="paragraph" w:customStyle="1" w:styleId="1fb">
    <w:name w:val="Название1"/>
    <w:basedOn w:val="a7"/>
    <w:rsid w:val="006225DB"/>
    <w:pPr>
      <w:widowControl w:val="0"/>
      <w:suppressLineNumbers/>
      <w:suppressAutoHyphens/>
      <w:spacing w:before="120" w:after="120" w:line="288" w:lineRule="auto"/>
      <w:ind w:left="170"/>
    </w:pPr>
    <w:rPr>
      <w:rFonts w:ascii="Arial" w:eastAsia="Arial Unicode MS" w:hAnsi="Arial" w:cs="Tahoma"/>
      <w:i/>
      <w:iCs/>
      <w:kern w:val="2"/>
      <w:sz w:val="20"/>
    </w:rPr>
  </w:style>
  <w:style w:type="paragraph" w:customStyle="1" w:styleId="1fc">
    <w:name w:val="Указатель1"/>
    <w:basedOn w:val="a7"/>
    <w:rsid w:val="006225DB"/>
    <w:pPr>
      <w:widowControl w:val="0"/>
      <w:suppressLineNumbers/>
      <w:suppressAutoHyphens/>
      <w:spacing w:after="100" w:line="288" w:lineRule="auto"/>
      <w:ind w:left="170"/>
    </w:pPr>
    <w:rPr>
      <w:rFonts w:ascii="Arial" w:eastAsia="Arial Unicode MS" w:hAnsi="Arial" w:cs="Tahoma"/>
      <w:kern w:val="2"/>
      <w:sz w:val="20"/>
    </w:rPr>
  </w:style>
  <w:style w:type="paragraph" w:customStyle="1" w:styleId="affffff1">
    <w:name w:val="ВСК_Подпись"/>
    <w:basedOn w:val="a7"/>
    <w:uiPriority w:val="99"/>
    <w:rsid w:val="006225DB"/>
    <w:pPr>
      <w:widowControl w:val="0"/>
      <w:suppressAutoHyphens/>
      <w:spacing w:before="720" w:after="100" w:line="288" w:lineRule="auto"/>
      <w:ind w:left="284"/>
    </w:pPr>
    <w:rPr>
      <w:rFonts w:ascii="Arial" w:hAnsi="Arial"/>
      <w:b/>
      <w:bCs/>
      <w:kern w:val="2"/>
      <w:sz w:val="20"/>
      <w:szCs w:val="20"/>
    </w:rPr>
  </w:style>
  <w:style w:type="paragraph" w:customStyle="1" w:styleId="affffff2">
    <w:name w:val="ВСК_таблица"/>
    <w:basedOn w:val="a7"/>
    <w:uiPriority w:val="99"/>
    <w:rsid w:val="006225DB"/>
    <w:pPr>
      <w:widowControl w:val="0"/>
      <w:suppressAutoHyphens/>
      <w:spacing w:before="60" w:after="60"/>
    </w:pPr>
    <w:rPr>
      <w:rFonts w:ascii="Arial" w:hAnsi="Arial"/>
      <w:kern w:val="16"/>
      <w:sz w:val="18"/>
      <w:szCs w:val="18"/>
    </w:rPr>
  </w:style>
  <w:style w:type="paragraph" w:customStyle="1" w:styleId="1fd">
    <w:name w:val="???????1"/>
    <w:uiPriority w:val="99"/>
    <w:rsid w:val="006225DB"/>
  </w:style>
  <w:style w:type="paragraph" w:customStyle="1" w:styleId="Rule3">
    <w:name w:val="Rule3"/>
    <w:basedOn w:val="a7"/>
    <w:uiPriority w:val="99"/>
    <w:rsid w:val="006225DB"/>
    <w:pPr>
      <w:spacing w:after="120"/>
      <w:ind w:firstLine="567"/>
      <w:jc w:val="both"/>
    </w:pPr>
    <w:rPr>
      <w:color w:val="000000"/>
      <w:szCs w:val="20"/>
    </w:rPr>
  </w:style>
  <w:style w:type="paragraph" w:customStyle="1" w:styleId="affffff3">
    <w:name w:val="???????"/>
    <w:uiPriority w:val="99"/>
    <w:rsid w:val="006225DB"/>
    <w:pPr>
      <w:widowControl w:val="0"/>
    </w:pPr>
  </w:style>
  <w:style w:type="paragraph" w:customStyle="1" w:styleId="affffff4">
    <w:name w:val="Вадим"/>
    <w:basedOn w:val="a7"/>
    <w:uiPriority w:val="99"/>
    <w:rsid w:val="006225DB"/>
    <w:pPr>
      <w:widowControl w:val="0"/>
      <w:ind w:firstLine="720"/>
      <w:jc w:val="both"/>
    </w:pPr>
    <w:rPr>
      <w:szCs w:val="20"/>
    </w:rPr>
  </w:style>
  <w:style w:type="paragraph" w:customStyle="1" w:styleId="Spisok1">
    <w:name w:val="Spisok_1"/>
    <w:basedOn w:val="a7"/>
    <w:uiPriority w:val="99"/>
    <w:rsid w:val="006225DB"/>
    <w:pPr>
      <w:widowControl w:val="0"/>
      <w:spacing w:before="60" w:after="60"/>
      <w:jc w:val="both"/>
    </w:pPr>
    <w:rPr>
      <w:rFonts w:ascii="Arial" w:hAnsi="Arial"/>
      <w:sz w:val="22"/>
      <w:szCs w:val="20"/>
    </w:rPr>
  </w:style>
  <w:style w:type="paragraph" w:customStyle="1" w:styleId="affffff5">
    <w:name w:val="[Основной абзац]"/>
    <w:basedOn w:val="a7"/>
    <w:uiPriority w:val="99"/>
    <w:rsid w:val="006225DB"/>
    <w:pPr>
      <w:autoSpaceDE w:val="0"/>
      <w:autoSpaceDN w:val="0"/>
      <w:adjustRightInd w:val="0"/>
      <w:spacing w:line="288" w:lineRule="auto"/>
    </w:pPr>
    <w:rPr>
      <w:color w:val="000000"/>
      <w:lang w:val="en-US"/>
    </w:rPr>
  </w:style>
  <w:style w:type="paragraph" w:customStyle="1" w:styleId="affffff6">
    <w:name w:val="!Назв.вида документа"/>
    <w:basedOn w:val="a7"/>
    <w:uiPriority w:val="99"/>
    <w:rsid w:val="006225DB"/>
    <w:pPr>
      <w:spacing w:after="240"/>
      <w:jc w:val="center"/>
    </w:pPr>
    <w:rPr>
      <w:b/>
      <w:caps/>
      <w:szCs w:val="20"/>
    </w:rPr>
  </w:style>
  <w:style w:type="character" w:styleId="affffff7">
    <w:name w:val="endnote reference"/>
    <w:unhideWhenUsed/>
    <w:rsid w:val="006225DB"/>
    <w:rPr>
      <w:vertAlign w:val="superscript"/>
    </w:rPr>
  </w:style>
  <w:style w:type="character" w:customStyle="1" w:styleId="affffff8">
    <w:name w:val="Символ нумерации"/>
    <w:rsid w:val="006225DB"/>
  </w:style>
  <w:style w:type="character" w:customStyle="1" w:styleId="affffff9">
    <w:name w:val="ВСК_селект"/>
    <w:rsid w:val="006225DB"/>
    <w:rPr>
      <w:b/>
      <w:bCs/>
      <w:sz w:val="24"/>
      <w:u w:val="single"/>
    </w:rPr>
  </w:style>
  <w:style w:type="character" w:customStyle="1" w:styleId="locality">
    <w:name w:val="locality"/>
    <w:basedOn w:val="a8"/>
    <w:rsid w:val="006225DB"/>
  </w:style>
  <w:style w:type="character" w:customStyle="1" w:styleId="street-address">
    <w:name w:val="street-address"/>
    <w:basedOn w:val="a8"/>
    <w:rsid w:val="006225DB"/>
  </w:style>
  <w:style w:type="character" w:customStyle="1" w:styleId="dark2">
    <w:name w:val="dark2"/>
    <w:rsid w:val="006225DB"/>
    <w:rPr>
      <w:rFonts w:ascii="Arial" w:hAnsi="Arial" w:cs="Arial" w:hint="default"/>
      <w:color w:val="272727"/>
      <w:sz w:val="21"/>
      <w:szCs w:val="21"/>
      <w:bdr w:val="none" w:sz="0" w:space="0" w:color="auto" w:frame="1"/>
      <w:vertAlign w:val="baseline"/>
    </w:rPr>
  </w:style>
  <w:style w:type="character" w:customStyle="1" w:styleId="xbe">
    <w:name w:val="_xbe"/>
    <w:basedOn w:val="a8"/>
    <w:rsid w:val="006225DB"/>
  </w:style>
  <w:style w:type="table" w:styleId="2f5">
    <w:name w:val="Table 3D effects 2"/>
    <w:basedOn w:val="a9"/>
    <w:unhideWhenUsed/>
    <w:rsid w:val="006225DB"/>
    <w:pPr>
      <w:widowControl w:val="0"/>
      <w:suppressAutoHyphens/>
      <w:spacing w:after="100" w:line="288" w:lineRule="auto"/>
      <w:ind w:left="170"/>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a">
    <w:name w:val="Table Contemporary"/>
    <w:basedOn w:val="a9"/>
    <w:unhideWhenUsed/>
    <w:rsid w:val="006225DB"/>
    <w:pPr>
      <w:widowControl w:val="0"/>
      <w:suppressAutoHyphens/>
      <w:spacing w:after="100" w:line="288" w:lineRule="auto"/>
      <w:ind w:left="170"/>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9"/>
    <w:next w:val="-5"/>
    <w:uiPriority w:val="61"/>
    <w:rsid w:val="006225DB"/>
    <w:rPr>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3">
    <w:name w:val="Сетка таблицы11"/>
    <w:basedOn w:val="a9"/>
    <w:uiPriority w:val="59"/>
    <w:rsid w:val="006225DB"/>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9"/>
    <w:uiPriority w:val="61"/>
    <w:rsid w:val="006225D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affffffb">
    <w:name w:val="caption"/>
    <w:basedOn w:val="a7"/>
    <w:next w:val="a7"/>
    <w:unhideWhenUsed/>
    <w:qFormat/>
    <w:rsid w:val="00BC7804"/>
    <w:pPr>
      <w:widowControl w:val="0"/>
      <w:suppressAutoHyphens/>
      <w:spacing w:after="200"/>
      <w:ind w:left="170"/>
    </w:pPr>
    <w:rPr>
      <w:rFonts w:ascii="Arial" w:eastAsia="Arial Unicode MS" w:hAnsi="Arial"/>
      <w:b/>
      <w:bCs/>
      <w:color w:val="5B9BD5"/>
      <w:kern w:val="2"/>
      <w:sz w:val="18"/>
      <w:szCs w:val="18"/>
    </w:rPr>
  </w:style>
  <w:style w:type="character" w:customStyle="1" w:styleId="FontStyle27">
    <w:name w:val="Font Style27"/>
    <w:rsid w:val="005D52E2"/>
    <w:rPr>
      <w:rFonts w:ascii="Times New Roman" w:hAnsi="Times New Roman" w:cs="Times New Roman"/>
      <w:sz w:val="22"/>
      <w:szCs w:val="22"/>
    </w:rPr>
  </w:style>
  <w:style w:type="paragraph" w:customStyle="1" w:styleId="p1">
    <w:name w:val="p1"/>
    <w:basedOn w:val="a7"/>
    <w:rsid w:val="00A05F6C"/>
    <w:pPr>
      <w:spacing w:before="100" w:beforeAutospacing="1" w:after="100" w:afterAutospacing="1"/>
    </w:pPr>
  </w:style>
  <w:style w:type="paragraph" w:customStyle="1" w:styleId="p3">
    <w:name w:val="p3"/>
    <w:basedOn w:val="a7"/>
    <w:rsid w:val="00A05F6C"/>
    <w:pPr>
      <w:spacing w:before="100" w:beforeAutospacing="1" w:after="100" w:afterAutospacing="1"/>
    </w:pPr>
  </w:style>
  <w:style w:type="paragraph" w:customStyle="1" w:styleId="p4">
    <w:name w:val="p4"/>
    <w:basedOn w:val="a7"/>
    <w:rsid w:val="00A05F6C"/>
    <w:pPr>
      <w:spacing w:before="100" w:beforeAutospacing="1" w:after="100" w:afterAutospacing="1"/>
    </w:pPr>
  </w:style>
  <w:style w:type="paragraph" w:customStyle="1" w:styleId="p5">
    <w:name w:val="p5"/>
    <w:basedOn w:val="a7"/>
    <w:rsid w:val="00A05F6C"/>
    <w:pPr>
      <w:spacing w:before="100" w:beforeAutospacing="1" w:after="100" w:afterAutospacing="1"/>
    </w:pPr>
  </w:style>
  <w:style w:type="paragraph" w:customStyle="1" w:styleId="p6">
    <w:name w:val="p6"/>
    <w:basedOn w:val="a7"/>
    <w:rsid w:val="00A05F6C"/>
    <w:pPr>
      <w:spacing w:before="100" w:beforeAutospacing="1" w:after="100" w:afterAutospacing="1"/>
    </w:pPr>
  </w:style>
  <w:style w:type="paragraph" w:customStyle="1" w:styleId="p7">
    <w:name w:val="p7"/>
    <w:basedOn w:val="a7"/>
    <w:rsid w:val="00A05F6C"/>
    <w:pPr>
      <w:spacing w:before="100" w:beforeAutospacing="1" w:after="100" w:afterAutospacing="1"/>
    </w:pPr>
  </w:style>
  <w:style w:type="character" w:customStyle="1" w:styleId="s1">
    <w:name w:val="s1"/>
    <w:basedOn w:val="a8"/>
    <w:rsid w:val="00A05F6C"/>
  </w:style>
  <w:style w:type="character" w:customStyle="1" w:styleId="blk3">
    <w:name w:val="blk3"/>
    <w:rsid w:val="00A05F6C"/>
    <w:rPr>
      <w:vanish/>
      <w:webHidden w:val="0"/>
      <w:specVanish/>
    </w:rPr>
  </w:style>
  <w:style w:type="character" w:customStyle="1" w:styleId="s2">
    <w:name w:val="s2"/>
    <w:basedOn w:val="a8"/>
    <w:rsid w:val="00A05F6C"/>
  </w:style>
  <w:style w:type="character" w:customStyle="1" w:styleId="s3">
    <w:name w:val="s3"/>
    <w:basedOn w:val="a8"/>
    <w:rsid w:val="00A05F6C"/>
  </w:style>
  <w:style w:type="character" w:customStyle="1" w:styleId="s4">
    <w:name w:val="s4"/>
    <w:basedOn w:val="a8"/>
    <w:rsid w:val="00A05F6C"/>
  </w:style>
  <w:style w:type="character" w:customStyle="1" w:styleId="s6">
    <w:name w:val="s6"/>
    <w:basedOn w:val="a8"/>
    <w:rsid w:val="00A05F6C"/>
  </w:style>
  <w:style w:type="character" w:customStyle="1" w:styleId="1c">
    <w:name w:val="Пункт Знак1"/>
    <w:link w:val="afff2"/>
    <w:locked/>
    <w:rsid w:val="005617C8"/>
    <w:rPr>
      <w:sz w:val="28"/>
      <w:szCs w:val="24"/>
    </w:rPr>
  </w:style>
  <w:style w:type="paragraph" w:styleId="2f6">
    <w:name w:val="Quote"/>
    <w:basedOn w:val="a7"/>
    <w:next w:val="a7"/>
    <w:link w:val="2f7"/>
    <w:uiPriority w:val="29"/>
    <w:qFormat/>
    <w:rsid w:val="00871BE1"/>
    <w:pPr>
      <w:spacing w:before="120" w:after="120" w:line="276" w:lineRule="auto"/>
      <w:ind w:firstLine="708"/>
      <w:jc w:val="both"/>
    </w:pPr>
    <w:rPr>
      <w:i/>
      <w:iCs/>
      <w:color w:val="8064A2"/>
      <w:sz w:val="22"/>
      <w:szCs w:val="22"/>
    </w:rPr>
  </w:style>
  <w:style w:type="character" w:customStyle="1" w:styleId="2f7">
    <w:name w:val="Цитата 2 Знак"/>
    <w:link w:val="2f6"/>
    <w:uiPriority w:val="29"/>
    <w:rsid w:val="00871BE1"/>
    <w:rPr>
      <w:i/>
      <w:iCs/>
      <w:color w:val="8064A2"/>
      <w:sz w:val="22"/>
      <w:szCs w:val="22"/>
    </w:rPr>
  </w:style>
  <w:style w:type="paragraph" w:styleId="affffffc">
    <w:name w:val="Intense Quote"/>
    <w:basedOn w:val="a7"/>
    <w:next w:val="a7"/>
    <w:link w:val="affffffd"/>
    <w:uiPriority w:val="30"/>
    <w:qFormat/>
    <w:rsid w:val="00871BE1"/>
    <w:pPr>
      <w:pBdr>
        <w:bottom w:val="single" w:sz="4" w:space="4" w:color="4F81BD"/>
      </w:pBdr>
      <w:spacing w:before="200" w:after="280" w:line="276" w:lineRule="auto"/>
      <w:ind w:left="936" w:right="936" w:firstLine="708"/>
      <w:jc w:val="both"/>
    </w:pPr>
    <w:rPr>
      <w:b/>
      <w:bCs/>
      <w:i/>
      <w:iCs/>
      <w:color w:val="4F81BD"/>
      <w:sz w:val="22"/>
      <w:szCs w:val="22"/>
    </w:rPr>
  </w:style>
  <w:style w:type="character" w:customStyle="1" w:styleId="affffffd">
    <w:name w:val="Выделенная цитата Знак"/>
    <w:link w:val="affffffc"/>
    <w:uiPriority w:val="30"/>
    <w:rsid w:val="00871BE1"/>
    <w:rPr>
      <w:b/>
      <w:bCs/>
      <w:i/>
      <w:iCs/>
      <w:color w:val="4F81BD"/>
      <w:sz w:val="22"/>
      <w:szCs w:val="22"/>
    </w:rPr>
  </w:style>
  <w:style w:type="paragraph" w:styleId="affffffe">
    <w:name w:val="TOC Heading"/>
    <w:basedOn w:val="16"/>
    <w:next w:val="a7"/>
    <w:uiPriority w:val="39"/>
    <w:unhideWhenUsed/>
    <w:qFormat/>
    <w:rsid w:val="00871BE1"/>
    <w:pPr>
      <w:keepLines/>
      <w:spacing w:after="120" w:line="276" w:lineRule="auto"/>
      <w:jc w:val="center"/>
      <w:outlineLvl w:val="9"/>
    </w:pPr>
    <w:rPr>
      <w:rFonts w:ascii="Times New Roman" w:hAnsi="Times New Roman"/>
      <w:kern w:val="0"/>
      <w:sz w:val="24"/>
      <w:szCs w:val="28"/>
    </w:rPr>
  </w:style>
  <w:style w:type="paragraph" w:customStyle="1" w:styleId="Normalunindented">
    <w:name w:val="Normal unindented"/>
    <w:qFormat/>
    <w:rsid w:val="00871BE1"/>
    <w:pPr>
      <w:spacing w:before="120" w:after="120" w:line="276" w:lineRule="auto"/>
      <w:jc w:val="both"/>
    </w:pPr>
    <w:rPr>
      <w:sz w:val="22"/>
      <w:szCs w:val="22"/>
    </w:rPr>
  </w:style>
  <w:style w:type="paragraph" w:customStyle="1" w:styleId="heading1unnumbered">
    <w:name w:val="heading 1 unnumbered"/>
    <w:basedOn w:val="a7"/>
    <w:next w:val="a7"/>
    <w:uiPriority w:val="9"/>
    <w:qFormat/>
    <w:rsid w:val="00871BE1"/>
    <w:pPr>
      <w:keepNext/>
      <w:keepLines/>
      <w:spacing w:before="240" w:after="120" w:line="276" w:lineRule="auto"/>
      <w:jc w:val="center"/>
      <w:outlineLvl w:val="0"/>
    </w:pPr>
    <w:rPr>
      <w:b/>
      <w:bCs/>
      <w:szCs w:val="28"/>
    </w:rPr>
  </w:style>
  <w:style w:type="paragraph" w:customStyle="1" w:styleId="heading1normal">
    <w:name w:val="heading 1 normal"/>
    <w:basedOn w:val="a7"/>
    <w:next w:val="a7"/>
    <w:uiPriority w:val="9"/>
    <w:qFormat/>
    <w:rsid w:val="00871BE1"/>
    <w:pPr>
      <w:spacing w:before="120" w:after="120" w:line="276" w:lineRule="auto"/>
      <w:jc w:val="both"/>
      <w:outlineLvl w:val="0"/>
    </w:pPr>
    <w:rPr>
      <w:sz w:val="22"/>
      <w:szCs w:val="22"/>
    </w:rPr>
  </w:style>
  <w:style w:type="paragraph" w:customStyle="1" w:styleId="heading1normalunnumbered">
    <w:name w:val="heading 1 normal unnumbered"/>
    <w:basedOn w:val="a7"/>
    <w:next w:val="a7"/>
    <w:uiPriority w:val="9"/>
    <w:qFormat/>
    <w:rsid w:val="00871BE1"/>
    <w:pPr>
      <w:spacing w:before="120" w:after="120" w:line="276" w:lineRule="auto"/>
      <w:ind w:firstLine="708"/>
      <w:jc w:val="both"/>
      <w:outlineLvl w:val="0"/>
    </w:pPr>
    <w:rPr>
      <w:sz w:val="22"/>
      <w:szCs w:val="22"/>
    </w:rPr>
  </w:style>
  <w:style w:type="character" w:customStyle="1" w:styleId="DeletedPlaceholder">
    <w:name w:val="DeletedPlaceholder Знак"/>
    <w:link w:val="DeletedPlaceholder0"/>
    <w:uiPriority w:val="29"/>
    <w:locked/>
    <w:rsid w:val="00871BE1"/>
    <w:rPr>
      <w:i/>
      <w:iCs/>
      <w:color w:val="FF3F1F"/>
      <w:sz w:val="22"/>
      <w:szCs w:val="22"/>
    </w:rPr>
  </w:style>
  <w:style w:type="paragraph" w:customStyle="1" w:styleId="DeletedPlaceholder0">
    <w:name w:val="DeletedPlaceholder"/>
    <w:basedOn w:val="a7"/>
    <w:next w:val="a7"/>
    <w:link w:val="DeletedPlaceholder"/>
    <w:uiPriority w:val="29"/>
    <w:qFormat/>
    <w:rsid w:val="00871BE1"/>
    <w:pPr>
      <w:spacing w:before="120" w:after="120" w:line="276" w:lineRule="auto"/>
      <w:ind w:firstLine="708"/>
      <w:jc w:val="both"/>
    </w:pPr>
    <w:rPr>
      <w:i/>
      <w:iCs/>
      <w:color w:val="FF3F1F"/>
      <w:sz w:val="22"/>
      <w:szCs w:val="22"/>
    </w:rPr>
  </w:style>
  <w:style w:type="paragraph" w:customStyle="1" w:styleId="Warning">
    <w:name w:val="Warning"/>
    <w:basedOn w:val="a7"/>
    <w:next w:val="a7"/>
    <w:uiPriority w:val="29"/>
    <w:qFormat/>
    <w:rsid w:val="00871BE1"/>
    <w:pPr>
      <w:spacing w:before="120" w:after="120" w:line="276" w:lineRule="auto"/>
      <w:ind w:firstLine="708"/>
      <w:jc w:val="both"/>
    </w:pPr>
    <w:rPr>
      <w:i/>
      <w:iCs/>
      <w:color w:val="E36C0A"/>
      <w:sz w:val="22"/>
      <w:szCs w:val="22"/>
    </w:rPr>
  </w:style>
  <w:style w:type="character" w:styleId="afffffff">
    <w:name w:val="Subtle Emphasis"/>
    <w:uiPriority w:val="19"/>
    <w:qFormat/>
    <w:rsid w:val="00871BE1"/>
    <w:rPr>
      <w:i/>
      <w:iCs/>
      <w:color w:val="808080"/>
    </w:rPr>
  </w:style>
  <w:style w:type="character" w:styleId="afffffff0">
    <w:name w:val="Intense Emphasis"/>
    <w:qFormat/>
    <w:rsid w:val="00871BE1"/>
    <w:rPr>
      <w:b/>
      <w:bCs/>
      <w:i/>
      <w:iCs/>
      <w:color w:val="4F81BD"/>
    </w:rPr>
  </w:style>
  <w:style w:type="character" w:styleId="afffffff1">
    <w:name w:val="Subtle Reference"/>
    <w:uiPriority w:val="31"/>
    <w:qFormat/>
    <w:rsid w:val="00871BE1"/>
    <w:rPr>
      <w:smallCaps/>
      <w:color w:val="C0504D"/>
      <w:u w:val="single"/>
    </w:rPr>
  </w:style>
  <w:style w:type="character" w:styleId="afffffff2">
    <w:name w:val="Intense Reference"/>
    <w:uiPriority w:val="32"/>
    <w:qFormat/>
    <w:rsid w:val="00871BE1"/>
    <w:rPr>
      <w:b/>
      <w:bCs/>
      <w:smallCaps/>
      <w:color w:val="C0504D"/>
      <w:spacing w:val="5"/>
      <w:u w:val="single"/>
    </w:rPr>
  </w:style>
  <w:style w:type="character" w:styleId="afffffff3">
    <w:name w:val="Book Title"/>
    <w:uiPriority w:val="33"/>
    <w:qFormat/>
    <w:rsid w:val="00871BE1"/>
    <w:rPr>
      <w:b/>
      <w:bCs/>
      <w:smallCaps/>
      <w:spacing w:val="5"/>
    </w:rPr>
  </w:style>
  <w:style w:type="character" w:customStyle="1" w:styleId="afffffff4">
    <w:name w:val="Основной текст_"/>
    <w:link w:val="3f3"/>
    <w:uiPriority w:val="99"/>
    <w:locked/>
    <w:rsid w:val="00511C15"/>
    <w:rPr>
      <w:rFonts w:ascii="Segoe UI" w:eastAsia="Segoe UI" w:hAnsi="Segoe UI" w:cs="Segoe UI"/>
      <w:sz w:val="21"/>
      <w:szCs w:val="21"/>
      <w:shd w:val="clear" w:color="auto" w:fill="FFFFFF"/>
    </w:rPr>
  </w:style>
  <w:style w:type="paragraph" w:customStyle="1" w:styleId="3f3">
    <w:name w:val="Основной текст3"/>
    <w:basedOn w:val="a7"/>
    <w:link w:val="afffffff4"/>
    <w:rsid w:val="00511C15"/>
    <w:pPr>
      <w:widowControl w:val="0"/>
      <w:shd w:val="clear" w:color="auto" w:fill="FFFFFF"/>
      <w:spacing w:line="0" w:lineRule="atLeast"/>
      <w:ind w:hanging="500"/>
    </w:pPr>
    <w:rPr>
      <w:rFonts w:ascii="Segoe UI" w:eastAsia="Segoe UI" w:hAnsi="Segoe UI"/>
      <w:sz w:val="21"/>
      <w:szCs w:val="21"/>
    </w:rPr>
  </w:style>
  <w:style w:type="paragraph" w:customStyle="1" w:styleId="64">
    <w:name w:val="Основной текст6"/>
    <w:basedOn w:val="a7"/>
    <w:rsid w:val="00511C15"/>
    <w:pPr>
      <w:widowControl w:val="0"/>
      <w:shd w:val="clear" w:color="auto" w:fill="FFFFFF"/>
      <w:spacing w:line="240" w:lineRule="exact"/>
      <w:ind w:hanging="400"/>
    </w:pPr>
    <w:rPr>
      <w:rFonts w:ascii="Verdana" w:eastAsia="Verdana" w:hAnsi="Verdana" w:cs="Verdana"/>
      <w:color w:val="000000"/>
      <w:sz w:val="19"/>
      <w:szCs w:val="19"/>
      <w:lang w:bidi="ru-RU"/>
    </w:rPr>
  </w:style>
  <w:style w:type="character" w:customStyle="1" w:styleId="1fe">
    <w:name w:val="Основной текст1"/>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8">
    <w:name w:val="Основной текст2"/>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fffffff5">
    <w:name w:val="Основной текст + Малые прописные"/>
    <w:rsid w:val="00511C15"/>
    <w:rPr>
      <w:rFonts w:ascii="Segoe UI" w:eastAsia="Segoe UI" w:hAnsi="Segoe UI" w:cs="Segoe UI" w:hint="default"/>
      <w:b w:val="0"/>
      <w:bCs w:val="0"/>
      <w:i w:val="0"/>
      <w:iCs w:val="0"/>
      <w:smallCaps/>
      <w:strike w:val="0"/>
      <w:dstrike w:val="0"/>
      <w:color w:val="000000"/>
      <w:spacing w:val="0"/>
      <w:w w:val="100"/>
      <w:position w:val="0"/>
      <w:sz w:val="21"/>
      <w:szCs w:val="21"/>
      <w:u w:val="none"/>
      <w:effect w:val="none"/>
      <w:lang w:val="ru-RU" w:eastAsia="ru-RU" w:bidi="ru-RU"/>
    </w:rPr>
  </w:style>
  <w:style w:type="character" w:customStyle="1" w:styleId="73">
    <w:name w:val="Основной текст + 7"/>
    <w:aliases w:val="5 pt,Полужирный"/>
    <w:rsid w:val="00511C15"/>
    <w:rPr>
      <w:rFonts w:ascii="Verdana" w:eastAsia="Verdana" w:hAnsi="Verdana" w:cs="Verdana" w:hint="default"/>
      <w:b w:val="0"/>
      <w:bCs w:val="0"/>
      <w:i w:val="0"/>
      <w:iCs w:val="0"/>
      <w:smallCaps w:val="0"/>
      <w:strike w:val="0"/>
      <w:dstrike w:val="0"/>
      <w:color w:val="000000"/>
      <w:spacing w:val="0"/>
      <w:w w:val="100"/>
      <w:position w:val="0"/>
      <w:sz w:val="15"/>
      <w:szCs w:val="15"/>
      <w:u w:val="none"/>
      <w:effect w:val="none"/>
      <w:lang w:val="ru-RU" w:eastAsia="ru-RU" w:bidi="ru-RU"/>
    </w:rPr>
  </w:style>
  <w:style w:type="paragraph" w:customStyle="1" w:styleId="83">
    <w:name w:val="Абзац списка8"/>
    <w:basedOn w:val="a7"/>
    <w:rsid w:val="0028172E"/>
    <w:pPr>
      <w:spacing w:line="360" w:lineRule="auto"/>
      <w:ind w:left="720" w:firstLine="567"/>
      <w:contextualSpacing/>
      <w:jc w:val="both"/>
    </w:pPr>
    <w:rPr>
      <w:rFonts w:ascii="Arial" w:eastAsia="Calibri" w:hAnsi="Arial"/>
      <w:sz w:val="26"/>
      <w:szCs w:val="26"/>
    </w:rPr>
  </w:style>
  <w:style w:type="paragraph" w:customStyle="1" w:styleId="2f9">
    <w:name w:val="Абзац списка2"/>
    <w:basedOn w:val="a7"/>
    <w:rsid w:val="00A46406"/>
    <w:pPr>
      <w:spacing w:line="360" w:lineRule="auto"/>
      <w:ind w:left="720" w:firstLine="567"/>
      <w:contextualSpacing/>
      <w:jc w:val="both"/>
    </w:pPr>
    <w:rPr>
      <w:rFonts w:ascii="Arial" w:eastAsia="Calibri" w:hAnsi="Arial"/>
      <w:sz w:val="26"/>
      <w:szCs w:val="26"/>
    </w:rPr>
  </w:style>
  <w:style w:type="paragraph" w:customStyle="1" w:styleId="74">
    <w:name w:val="Абзац списка7"/>
    <w:basedOn w:val="a7"/>
    <w:rsid w:val="00A46406"/>
    <w:pPr>
      <w:spacing w:line="360" w:lineRule="auto"/>
      <w:ind w:left="720" w:firstLine="567"/>
      <w:contextualSpacing/>
      <w:jc w:val="both"/>
    </w:pPr>
    <w:rPr>
      <w:rFonts w:ascii="Arial" w:eastAsia="Calibri" w:hAnsi="Arial"/>
      <w:sz w:val="26"/>
      <w:szCs w:val="26"/>
    </w:rPr>
  </w:style>
  <w:style w:type="character" w:styleId="afffffff6">
    <w:name w:val="Strong"/>
    <w:uiPriority w:val="22"/>
    <w:qFormat/>
    <w:rsid w:val="00220379"/>
    <w:rPr>
      <w:b/>
      <w:bCs/>
    </w:rPr>
  </w:style>
  <w:style w:type="character" w:styleId="afffffff7">
    <w:name w:val="Emphasis"/>
    <w:qFormat/>
    <w:rsid w:val="00220379"/>
    <w:rPr>
      <w:i/>
      <w:iCs/>
    </w:rPr>
  </w:style>
  <w:style w:type="character" w:customStyle="1" w:styleId="Heading1Char">
    <w:name w:val="Heading 1 Char"/>
    <w:aliases w:val="Document Header1 Char,H1 Char,Введение... Char,Б1 Char,Heading 1iz Char,Б11 Char,Заголовок 1_стандарта Char,co Char,Заголовок параграфа (1.) Char,Section Char,Section Heading Char,level2 hdg Char,h1 Char,Level 1 Topic Heading Char,I Char"/>
    <w:rsid w:val="00220379"/>
    <w:rPr>
      <w:rFonts w:ascii="Times New Roman" w:hAnsi="Times New Roman" w:cs="Times New Roman"/>
      <w:b/>
      <w:bCs/>
      <w:kern w:val="1"/>
      <w:sz w:val="48"/>
      <w:szCs w:val="48"/>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
    <w:rsid w:val="00220379"/>
    <w:rPr>
      <w:rFonts w:ascii="Cambria" w:hAnsi="Cambria" w:cs="Times New Roman"/>
      <w:b/>
      <w:bCs/>
      <w:i/>
      <w:iCs/>
      <w:sz w:val="28"/>
      <w:szCs w:val="28"/>
    </w:rPr>
  </w:style>
  <w:style w:type="character" w:customStyle="1" w:styleId="Heading3Char">
    <w:name w:val="Heading 3 Char"/>
    <w:rsid w:val="00220379"/>
    <w:rPr>
      <w:rFonts w:ascii="Cambria" w:hAnsi="Cambria" w:cs="Cambria"/>
      <w:b/>
      <w:bCs/>
      <w:sz w:val="26"/>
      <w:szCs w:val="26"/>
    </w:rPr>
  </w:style>
  <w:style w:type="character" w:customStyle="1" w:styleId="Heading4Char">
    <w:name w:val="Heading 4 Char"/>
    <w:rsid w:val="00220379"/>
    <w:rPr>
      <w:rFonts w:ascii="Calibri" w:hAnsi="Calibri" w:cs="Calibri"/>
      <w:b/>
      <w:bCs/>
      <w:sz w:val="28"/>
      <w:szCs w:val="28"/>
    </w:rPr>
  </w:style>
  <w:style w:type="paragraph" w:customStyle="1" w:styleId="3f4">
    <w:name w:val="Абзац списка3"/>
    <w:basedOn w:val="a7"/>
    <w:rsid w:val="00220379"/>
    <w:pPr>
      <w:ind w:left="720"/>
    </w:pPr>
    <w:rPr>
      <w:rFonts w:eastAsia="Calibri"/>
    </w:rPr>
  </w:style>
  <w:style w:type="character" w:customStyle="1" w:styleId="black11">
    <w:name w:val="black11"/>
    <w:rsid w:val="00220379"/>
  </w:style>
  <w:style w:type="character" w:customStyle="1" w:styleId="BalloonTextChar">
    <w:name w:val="Balloon Text Char"/>
    <w:rsid w:val="00220379"/>
    <w:rPr>
      <w:rFonts w:ascii="Tahoma" w:hAnsi="Tahoma" w:cs="Tahoma"/>
      <w:sz w:val="16"/>
      <w:szCs w:val="16"/>
    </w:rPr>
  </w:style>
  <w:style w:type="paragraph" w:customStyle="1" w:styleId="1ff">
    <w:name w:val="Без интервала1"/>
    <w:rsid w:val="00220379"/>
    <w:rPr>
      <w:rFonts w:eastAsia="Calibri"/>
      <w:sz w:val="24"/>
      <w:szCs w:val="24"/>
    </w:rPr>
  </w:style>
  <w:style w:type="character" w:customStyle="1" w:styleId="DocumentMapChar">
    <w:name w:val="Document Map Char"/>
    <w:rsid w:val="00220379"/>
    <w:rPr>
      <w:rFonts w:ascii="Times New Roman" w:hAnsi="Times New Roman" w:cs="Times New Roman"/>
      <w:sz w:val="2"/>
      <w:szCs w:val="2"/>
    </w:rPr>
  </w:style>
  <w:style w:type="paragraph" w:customStyle="1" w:styleId="afffffff8">
    <w:name w:val="маркированный"/>
    <w:basedOn w:val="a7"/>
    <w:rsid w:val="00220379"/>
    <w:pPr>
      <w:spacing w:line="360" w:lineRule="auto"/>
      <w:jc w:val="both"/>
    </w:pPr>
    <w:rPr>
      <w:rFonts w:eastAsia="Calibri"/>
      <w:sz w:val="28"/>
      <w:szCs w:val="28"/>
    </w:rPr>
  </w:style>
  <w:style w:type="paragraph" w:customStyle="1" w:styleId="-0">
    <w:name w:val="Контракт-раздел"/>
    <w:basedOn w:val="a7"/>
    <w:rsid w:val="00220379"/>
    <w:pPr>
      <w:keepNext/>
      <w:keepLines/>
      <w:numPr>
        <w:numId w:val="21"/>
      </w:numPr>
      <w:tabs>
        <w:tab w:val="clear" w:pos="1134"/>
      </w:tabs>
      <w:suppressAutoHyphens/>
      <w:spacing w:before="240" w:after="120"/>
      <w:ind w:firstLine="0"/>
      <w:jc w:val="center"/>
      <w:outlineLvl w:val="0"/>
    </w:pPr>
    <w:rPr>
      <w:rFonts w:eastAsia="Calibri"/>
      <w:b/>
      <w:bCs/>
      <w:sz w:val="32"/>
      <w:szCs w:val="32"/>
    </w:rPr>
  </w:style>
  <w:style w:type="paragraph" w:customStyle="1" w:styleId="afffffff9">
    <w:name w:val="Подпподпункт"/>
    <w:basedOn w:val="a7"/>
    <w:rsid w:val="00220379"/>
    <w:pPr>
      <w:tabs>
        <w:tab w:val="num" w:pos="1701"/>
      </w:tabs>
      <w:spacing w:line="360" w:lineRule="auto"/>
      <w:ind w:left="1701" w:hanging="567"/>
      <w:jc w:val="both"/>
    </w:pPr>
    <w:rPr>
      <w:rFonts w:eastAsia="Calibri"/>
      <w:sz w:val="28"/>
      <w:szCs w:val="28"/>
    </w:rPr>
  </w:style>
  <w:style w:type="paragraph" w:customStyle="1" w:styleId="-2">
    <w:name w:val="Пункт-2"/>
    <w:basedOn w:val="afff2"/>
    <w:rsid w:val="00220379"/>
    <w:pPr>
      <w:keepNext/>
      <w:numPr>
        <w:ilvl w:val="1"/>
        <w:numId w:val="3"/>
      </w:numPr>
      <w:tabs>
        <w:tab w:val="num" w:pos="1134"/>
      </w:tabs>
      <w:spacing w:line="360" w:lineRule="auto"/>
      <w:outlineLvl w:val="2"/>
    </w:pPr>
    <w:rPr>
      <w:rFonts w:eastAsia="Calibri"/>
      <w:b/>
      <w:bCs/>
      <w:szCs w:val="28"/>
    </w:rPr>
  </w:style>
  <w:style w:type="paragraph" w:customStyle="1" w:styleId="afffffffa">
    <w:name w:val="Текст таблицы"/>
    <w:basedOn w:val="a7"/>
    <w:rsid w:val="00220379"/>
    <w:pPr>
      <w:spacing w:before="40" w:after="40"/>
      <w:ind w:left="57" w:right="57"/>
    </w:pPr>
    <w:rPr>
      <w:rFonts w:eastAsia="Calibri"/>
    </w:rPr>
  </w:style>
  <w:style w:type="paragraph" w:customStyle="1" w:styleId="afffffffb">
    <w:name w:val="Пункт б/н"/>
    <w:basedOn w:val="a7"/>
    <w:rsid w:val="00220379"/>
    <w:pPr>
      <w:tabs>
        <w:tab w:val="left" w:pos="1134"/>
      </w:tabs>
      <w:spacing w:line="360" w:lineRule="auto"/>
      <w:ind w:firstLine="567"/>
      <w:jc w:val="both"/>
    </w:pPr>
    <w:rPr>
      <w:rFonts w:eastAsia="Calibri"/>
      <w:sz w:val="28"/>
      <w:szCs w:val="28"/>
    </w:rPr>
  </w:style>
  <w:style w:type="paragraph" w:customStyle="1" w:styleId="-1">
    <w:name w:val="Контракт-пункт"/>
    <w:basedOn w:val="a7"/>
    <w:rsid w:val="00220379"/>
    <w:pPr>
      <w:numPr>
        <w:ilvl w:val="1"/>
        <w:numId w:val="21"/>
      </w:numPr>
      <w:spacing w:line="360" w:lineRule="auto"/>
      <w:jc w:val="both"/>
    </w:pPr>
    <w:rPr>
      <w:rFonts w:eastAsia="Calibri"/>
      <w:sz w:val="28"/>
      <w:szCs w:val="28"/>
    </w:rPr>
  </w:style>
  <w:style w:type="paragraph" w:customStyle="1" w:styleId="-3">
    <w:name w:val="Контракт-подподпункт"/>
    <w:basedOn w:val="a7"/>
    <w:rsid w:val="00220379"/>
    <w:pPr>
      <w:tabs>
        <w:tab w:val="num" w:pos="1985"/>
      </w:tabs>
      <w:spacing w:before="60" w:after="60"/>
      <w:ind w:left="1985" w:hanging="567"/>
      <w:jc w:val="both"/>
    </w:pPr>
    <w:rPr>
      <w:rFonts w:eastAsia="Calibri"/>
      <w:sz w:val="28"/>
      <w:szCs w:val="28"/>
    </w:rPr>
  </w:style>
  <w:style w:type="paragraph" w:customStyle="1" w:styleId="-4">
    <w:name w:val="Контракт-подпункт"/>
    <w:basedOn w:val="ae"/>
    <w:rsid w:val="00220379"/>
    <w:pPr>
      <w:tabs>
        <w:tab w:val="clear" w:pos="360"/>
        <w:tab w:val="clear" w:pos="2025"/>
        <w:tab w:val="num" w:pos="1418"/>
      </w:tabs>
      <w:spacing w:before="60" w:after="60"/>
      <w:ind w:left="0" w:firstLine="567"/>
    </w:pPr>
    <w:rPr>
      <w:rFonts w:eastAsia="Calibri"/>
      <w:sz w:val="28"/>
      <w:szCs w:val="28"/>
    </w:rPr>
  </w:style>
  <w:style w:type="character" w:customStyle="1" w:styleId="afffffffc">
    <w:name w:val="Пункт Знак"/>
    <w:rsid w:val="00220379"/>
    <w:rPr>
      <w:sz w:val="28"/>
      <w:lang w:val="ru-RU" w:eastAsia="ru-RU"/>
    </w:rPr>
  </w:style>
  <w:style w:type="character" w:customStyle="1" w:styleId="FontStyle25">
    <w:name w:val="Font Style25"/>
    <w:rsid w:val="00220379"/>
    <w:rPr>
      <w:rFonts w:ascii="Times New Roman" w:hAnsi="Times New Roman"/>
      <w:sz w:val="24"/>
    </w:rPr>
  </w:style>
  <w:style w:type="paragraph" w:customStyle="1" w:styleId="21">
    <w:name w:val="Пункт_2"/>
    <w:basedOn w:val="a7"/>
    <w:rsid w:val="00220379"/>
    <w:pPr>
      <w:numPr>
        <w:ilvl w:val="1"/>
        <w:numId w:val="22"/>
      </w:numPr>
      <w:spacing w:line="360" w:lineRule="auto"/>
      <w:jc w:val="both"/>
    </w:pPr>
    <w:rPr>
      <w:rFonts w:eastAsia="Calibri"/>
      <w:sz w:val="28"/>
      <w:szCs w:val="28"/>
    </w:rPr>
  </w:style>
  <w:style w:type="paragraph" w:customStyle="1" w:styleId="32">
    <w:name w:val="Пункт_3"/>
    <w:basedOn w:val="21"/>
    <w:rsid w:val="00220379"/>
    <w:pPr>
      <w:numPr>
        <w:ilvl w:val="2"/>
      </w:numPr>
      <w:ind w:firstLine="567"/>
    </w:pPr>
  </w:style>
  <w:style w:type="paragraph" w:customStyle="1" w:styleId="41">
    <w:name w:val="Пункт_4"/>
    <w:basedOn w:val="32"/>
    <w:rsid w:val="00220379"/>
    <w:pPr>
      <w:numPr>
        <w:ilvl w:val="3"/>
      </w:numPr>
      <w:tabs>
        <w:tab w:val="num" w:pos="1701"/>
        <w:tab w:val="num" w:pos="1985"/>
      </w:tabs>
      <w:ind w:left="1701"/>
    </w:pPr>
  </w:style>
  <w:style w:type="paragraph" w:customStyle="1" w:styleId="5ABCD">
    <w:name w:val="Пункт_5_ABCD"/>
    <w:basedOn w:val="a7"/>
    <w:rsid w:val="00220379"/>
    <w:pPr>
      <w:numPr>
        <w:ilvl w:val="4"/>
        <w:numId w:val="22"/>
      </w:numPr>
      <w:spacing w:line="360" w:lineRule="auto"/>
      <w:jc w:val="both"/>
    </w:pPr>
    <w:rPr>
      <w:rFonts w:eastAsia="Calibri"/>
      <w:sz w:val="28"/>
      <w:szCs w:val="28"/>
    </w:rPr>
  </w:style>
  <w:style w:type="paragraph" w:customStyle="1" w:styleId="12">
    <w:name w:val="Пункт_1"/>
    <w:basedOn w:val="a7"/>
    <w:rsid w:val="00220379"/>
    <w:pPr>
      <w:keepNext/>
      <w:numPr>
        <w:numId w:val="22"/>
      </w:numPr>
      <w:spacing w:before="480" w:after="240"/>
      <w:ind w:left="567" w:hanging="567"/>
      <w:jc w:val="center"/>
      <w:outlineLvl w:val="0"/>
    </w:pPr>
    <w:rPr>
      <w:rFonts w:ascii="Arial" w:eastAsia="Calibri" w:hAnsi="Arial" w:cs="Arial"/>
      <w:b/>
      <w:bCs/>
      <w:sz w:val="32"/>
      <w:szCs w:val="32"/>
    </w:rPr>
  </w:style>
  <w:style w:type="character" w:customStyle="1" w:styleId="2c">
    <w:name w:val="Пункт2 Знак"/>
    <w:link w:val="22"/>
    <w:locked/>
    <w:rsid w:val="00220379"/>
    <w:rPr>
      <w:b/>
      <w:sz w:val="28"/>
    </w:rPr>
  </w:style>
  <w:style w:type="paragraph" w:customStyle="1" w:styleId="afffffffd">
    <w:name w:val="Знак Знак Знак Знак"/>
    <w:basedOn w:val="a7"/>
    <w:rsid w:val="00220379"/>
    <w:pPr>
      <w:spacing w:after="160" w:line="240" w:lineRule="exact"/>
    </w:pPr>
    <w:rPr>
      <w:rFonts w:ascii="Verdana" w:eastAsia="Calibri" w:hAnsi="Verdana" w:cs="Verdana"/>
      <w:sz w:val="20"/>
      <w:szCs w:val="20"/>
      <w:lang w:val="en-US" w:eastAsia="en-US"/>
    </w:rPr>
  </w:style>
  <w:style w:type="paragraph" w:customStyle="1" w:styleId="afffffffe">
    <w:name w:val="МРСК_шрифт_абзаца"/>
    <w:basedOn w:val="a7"/>
    <w:link w:val="affffffff"/>
    <w:rsid w:val="00220379"/>
    <w:pPr>
      <w:keepNext/>
      <w:keepLines/>
      <w:widowControl w:val="0"/>
      <w:suppressLineNumbers/>
      <w:spacing w:before="120" w:after="120" w:line="300" w:lineRule="auto"/>
      <w:ind w:firstLine="709"/>
      <w:jc w:val="both"/>
    </w:pPr>
  </w:style>
  <w:style w:type="character" w:customStyle="1" w:styleId="affffffff">
    <w:name w:val="МРСК_шрифт_абзаца Знак"/>
    <w:link w:val="afffffffe"/>
    <w:locked/>
    <w:rsid w:val="00220379"/>
    <w:rPr>
      <w:sz w:val="24"/>
      <w:szCs w:val="24"/>
    </w:rPr>
  </w:style>
  <w:style w:type="paragraph" w:customStyle="1" w:styleId="affffffff0">
    <w:name w:val="МРСК_нумерованный_список"/>
    <w:basedOn w:val="a"/>
    <w:link w:val="affffffff1"/>
    <w:qFormat/>
    <w:rsid w:val="00220379"/>
    <w:pPr>
      <w:keepNext/>
      <w:numPr>
        <w:numId w:val="0"/>
      </w:numPr>
      <w:spacing w:line="300" w:lineRule="auto"/>
      <w:contextualSpacing w:val="0"/>
      <w:jc w:val="both"/>
    </w:pPr>
    <w:rPr>
      <w:rFonts w:eastAsia="Calibri"/>
    </w:rPr>
  </w:style>
  <w:style w:type="character" w:customStyle="1" w:styleId="affffffff1">
    <w:name w:val="МРСК_нумерованный_список Знак"/>
    <w:link w:val="affffffff0"/>
    <w:locked/>
    <w:rsid w:val="00220379"/>
    <w:rPr>
      <w:rFonts w:eastAsia="Calibri"/>
      <w:sz w:val="24"/>
      <w:szCs w:val="24"/>
    </w:rPr>
  </w:style>
  <w:style w:type="paragraph" w:customStyle="1" w:styleId="affffffff2">
    <w:name w:val="МРСК_таблица_текст"/>
    <w:basedOn w:val="a7"/>
    <w:rsid w:val="00220379"/>
    <w:pPr>
      <w:keepNext/>
      <w:jc w:val="both"/>
    </w:pPr>
    <w:rPr>
      <w:rFonts w:eastAsia="Calibri"/>
      <w:sz w:val="20"/>
      <w:szCs w:val="20"/>
    </w:rPr>
  </w:style>
  <w:style w:type="paragraph" w:customStyle="1" w:styleId="affffffff3">
    <w:name w:val="МРСК_таблица_заголовок"/>
    <w:basedOn w:val="a7"/>
    <w:rsid w:val="00220379"/>
    <w:pPr>
      <w:keepNext/>
      <w:suppressAutoHyphens/>
      <w:ind w:firstLine="709"/>
      <w:jc w:val="center"/>
    </w:pPr>
    <w:rPr>
      <w:rFonts w:eastAsia="Calibri"/>
      <w:sz w:val="20"/>
      <w:szCs w:val="20"/>
    </w:rPr>
  </w:style>
  <w:style w:type="paragraph" w:customStyle="1" w:styleId="10">
    <w:name w:val="МРСК_заголовок_1"/>
    <w:basedOn w:val="16"/>
    <w:rsid w:val="00220379"/>
    <w:pPr>
      <w:numPr>
        <w:numId w:val="23"/>
      </w:numPr>
      <w:shd w:val="clear" w:color="auto" w:fill="D9D9D9"/>
      <w:spacing w:line="300" w:lineRule="auto"/>
      <w:jc w:val="both"/>
    </w:pPr>
    <w:rPr>
      <w:rFonts w:ascii="Times New Roman" w:eastAsia="Calibri" w:hAnsi="Times New Roman"/>
      <w:caps/>
      <w:sz w:val="28"/>
      <w:szCs w:val="28"/>
    </w:rPr>
  </w:style>
  <w:style w:type="paragraph" w:customStyle="1" w:styleId="2">
    <w:name w:val="МРСК_заголовок_2"/>
    <w:basedOn w:val="a7"/>
    <w:rsid w:val="00220379"/>
    <w:pPr>
      <w:keepNext/>
      <w:keepLines/>
      <w:widowControl w:val="0"/>
      <w:numPr>
        <w:ilvl w:val="1"/>
        <w:numId w:val="23"/>
      </w:numPr>
      <w:suppressLineNumbers/>
      <w:spacing w:before="240" w:after="60"/>
    </w:pPr>
    <w:rPr>
      <w:rFonts w:eastAsia="Calibri"/>
      <w:b/>
      <w:bCs/>
      <w:caps/>
      <w:sz w:val="26"/>
      <w:szCs w:val="26"/>
    </w:rPr>
  </w:style>
  <w:style w:type="character" w:customStyle="1" w:styleId="BodyTextIndentChar">
    <w:name w:val="Body Text Indent Char"/>
    <w:rsid w:val="00220379"/>
    <w:rPr>
      <w:rFonts w:ascii="Times New Roman" w:hAnsi="Times New Roman" w:cs="Times New Roman"/>
      <w:sz w:val="24"/>
      <w:szCs w:val="24"/>
    </w:rPr>
  </w:style>
  <w:style w:type="character" w:customStyle="1" w:styleId="DefaultParagraphFont1">
    <w:name w:val="Default Paragraph Font1"/>
    <w:rsid w:val="00220379"/>
  </w:style>
  <w:style w:type="character" w:customStyle="1" w:styleId="spelle">
    <w:name w:val="spelle"/>
    <w:rsid w:val="00220379"/>
  </w:style>
  <w:style w:type="character" w:customStyle="1" w:styleId="light1">
    <w:name w:val="light1"/>
    <w:rsid w:val="00220379"/>
    <w:rPr>
      <w:rFonts w:ascii="Arial" w:hAnsi="Arial"/>
      <w:color w:val="auto"/>
      <w:sz w:val="17"/>
    </w:rPr>
  </w:style>
  <w:style w:type="character" w:customStyle="1" w:styleId="person1">
    <w:name w:val="person1"/>
    <w:rsid w:val="00220379"/>
    <w:rPr>
      <w:b/>
      <w:sz w:val="17"/>
    </w:rPr>
  </w:style>
  <w:style w:type="character" w:customStyle="1" w:styleId="ListLabel1">
    <w:name w:val="ListLabel 1"/>
    <w:rsid w:val="00220379"/>
    <w:rPr>
      <w:sz w:val="20"/>
    </w:rPr>
  </w:style>
  <w:style w:type="character" w:customStyle="1" w:styleId="ListLabel2">
    <w:name w:val="ListLabel 2"/>
    <w:rsid w:val="00220379"/>
  </w:style>
  <w:style w:type="character" w:customStyle="1" w:styleId="ListLabel3">
    <w:name w:val="ListLabel 3"/>
    <w:rsid w:val="00220379"/>
    <w:rPr>
      <w:sz w:val="28"/>
    </w:rPr>
  </w:style>
  <w:style w:type="paragraph" w:customStyle="1" w:styleId="BalloonText1">
    <w:name w:val="Balloon Text1"/>
    <w:basedOn w:val="a7"/>
    <w:rsid w:val="00220379"/>
    <w:pPr>
      <w:suppressAutoHyphens/>
      <w:spacing w:line="100" w:lineRule="atLeast"/>
    </w:pPr>
    <w:rPr>
      <w:rFonts w:ascii="Tahoma" w:hAnsi="Tahoma" w:cs="Tahoma"/>
      <w:kern w:val="1"/>
      <w:sz w:val="16"/>
      <w:szCs w:val="16"/>
      <w:lang w:eastAsia="ar-SA"/>
    </w:rPr>
  </w:style>
  <w:style w:type="paragraph" w:customStyle="1" w:styleId="DocumentMap1">
    <w:name w:val="Document Map1"/>
    <w:basedOn w:val="a7"/>
    <w:rsid w:val="00220379"/>
    <w:pPr>
      <w:shd w:val="clear" w:color="auto" w:fill="000080"/>
      <w:suppressAutoHyphens/>
      <w:spacing w:after="200" w:line="276" w:lineRule="auto"/>
    </w:pPr>
    <w:rPr>
      <w:rFonts w:ascii="Tahoma" w:hAnsi="Tahoma" w:cs="Tahoma"/>
      <w:kern w:val="1"/>
      <w:sz w:val="20"/>
      <w:szCs w:val="20"/>
      <w:lang w:eastAsia="ar-SA"/>
    </w:rPr>
  </w:style>
  <w:style w:type="paragraph" w:customStyle="1" w:styleId="NormalWeb1">
    <w:name w:val="Normal (Web)1"/>
    <w:basedOn w:val="a7"/>
    <w:rsid w:val="00220379"/>
    <w:pPr>
      <w:suppressAutoHyphens/>
      <w:spacing w:before="28" w:after="28" w:line="100" w:lineRule="atLeast"/>
    </w:pPr>
    <w:rPr>
      <w:kern w:val="1"/>
      <w:lang w:eastAsia="ar-SA"/>
    </w:rPr>
  </w:style>
  <w:style w:type="paragraph" w:customStyle="1" w:styleId="-40">
    <w:name w:val="Пункт-4"/>
    <w:basedOn w:val="a7"/>
    <w:link w:val="-41"/>
    <w:rsid w:val="00220379"/>
    <w:pPr>
      <w:tabs>
        <w:tab w:val="num" w:pos="1134"/>
      </w:tabs>
      <w:spacing w:line="288" w:lineRule="auto"/>
      <w:jc w:val="both"/>
    </w:pPr>
    <w:rPr>
      <w:sz w:val="20"/>
      <w:szCs w:val="20"/>
    </w:rPr>
  </w:style>
  <w:style w:type="character" w:customStyle="1" w:styleId="-41">
    <w:name w:val="Пункт-4 Знак1"/>
    <w:link w:val="-40"/>
    <w:locked/>
    <w:rsid w:val="00220379"/>
  </w:style>
  <w:style w:type="paragraph" w:customStyle="1" w:styleId="-30">
    <w:name w:val="Пункт-3 подзаголовок"/>
    <w:basedOn w:val="a7"/>
    <w:rsid w:val="00220379"/>
    <w:pPr>
      <w:keepNext/>
      <w:numPr>
        <w:ilvl w:val="2"/>
      </w:numPr>
      <w:tabs>
        <w:tab w:val="num" w:pos="1134"/>
      </w:tabs>
      <w:spacing w:before="360" w:after="120" w:line="288" w:lineRule="auto"/>
      <w:jc w:val="both"/>
      <w:outlineLvl w:val="2"/>
    </w:pPr>
    <w:rPr>
      <w:rFonts w:eastAsia="Calibri"/>
      <w:b/>
      <w:bCs/>
      <w:sz w:val="28"/>
      <w:szCs w:val="28"/>
    </w:rPr>
  </w:style>
  <w:style w:type="paragraph" w:customStyle="1" w:styleId="-31">
    <w:name w:val="Пункт-3"/>
    <w:basedOn w:val="a7"/>
    <w:rsid w:val="00220379"/>
    <w:pPr>
      <w:tabs>
        <w:tab w:val="left" w:pos="1701"/>
        <w:tab w:val="num" w:pos="1843"/>
      </w:tabs>
      <w:kinsoku w:val="0"/>
      <w:overflowPunct w:val="0"/>
      <w:autoSpaceDE w:val="0"/>
      <w:autoSpaceDN w:val="0"/>
      <w:spacing w:line="288" w:lineRule="auto"/>
      <w:ind w:left="142"/>
      <w:jc w:val="both"/>
    </w:pPr>
    <w:rPr>
      <w:rFonts w:eastAsia="Calibri"/>
      <w:sz w:val="28"/>
      <w:szCs w:val="28"/>
    </w:rPr>
  </w:style>
  <w:style w:type="paragraph" w:customStyle="1" w:styleId="-6">
    <w:name w:val="Пункт-6"/>
    <w:basedOn w:val="a7"/>
    <w:rsid w:val="00220379"/>
    <w:pPr>
      <w:tabs>
        <w:tab w:val="num" w:pos="1701"/>
      </w:tabs>
      <w:spacing w:line="288" w:lineRule="auto"/>
      <w:ind w:firstLine="567"/>
      <w:jc w:val="both"/>
    </w:pPr>
    <w:rPr>
      <w:rFonts w:eastAsia="Calibri"/>
      <w:sz w:val="28"/>
      <w:szCs w:val="28"/>
    </w:rPr>
  </w:style>
  <w:style w:type="paragraph" w:customStyle="1" w:styleId="-50">
    <w:name w:val="Пункт-5"/>
    <w:basedOn w:val="a7"/>
    <w:rsid w:val="00220379"/>
    <w:pPr>
      <w:tabs>
        <w:tab w:val="num" w:pos="1701"/>
      </w:tabs>
      <w:kinsoku w:val="0"/>
      <w:overflowPunct w:val="0"/>
      <w:autoSpaceDE w:val="0"/>
      <w:autoSpaceDN w:val="0"/>
      <w:spacing w:line="288" w:lineRule="auto"/>
      <w:jc w:val="both"/>
    </w:pPr>
    <w:rPr>
      <w:rFonts w:eastAsia="Calibri"/>
      <w:sz w:val="28"/>
      <w:szCs w:val="28"/>
    </w:rPr>
  </w:style>
  <w:style w:type="paragraph" w:customStyle="1" w:styleId="xl63">
    <w:name w:val="xl63"/>
    <w:basedOn w:val="a7"/>
    <w:rsid w:val="00220379"/>
    <w:pPr>
      <w:spacing w:before="100" w:beforeAutospacing="1" w:after="100" w:afterAutospacing="1"/>
      <w:jc w:val="center"/>
      <w:textAlignment w:val="center"/>
    </w:pPr>
    <w:rPr>
      <w:rFonts w:eastAsia="Calibri"/>
    </w:rPr>
  </w:style>
  <w:style w:type="paragraph" w:customStyle="1" w:styleId="xl64">
    <w:name w:val="xl64"/>
    <w:basedOn w:val="a7"/>
    <w:rsid w:val="00220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i">
    <w:name w:val="i"/>
    <w:basedOn w:val="a7"/>
    <w:rsid w:val="00220379"/>
    <w:pPr>
      <w:spacing w:before="100" w:beforeAutospacing="1" w:after="100" w:afterAutospacing="1"/>
    </w:pPr>
  </w:style>
  <w:style w:type="character" w:customStyle="1" w:styleId="75pt">
    <w:name w:val="Основной текст + 7;5 pt;Полужирный"/>
    <w:rsid w:val="00220379"/>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
    <w:rsid w:val="00220379"/>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paragraph" w:customStyle="1" w:styleId="58">
    <w:name w:val="Абзац списка5"/>
    <w:basedOn w:val="a7"/>
    <w:rsid w:val="008F74AD"/>
    <w:pPr>
      <w:ind w:left="720"/>
    </w:pPr>
    <w:rPr>
      <w:rFonts w:eastAsia="Calibri"/>
    </w:rPr>
  </w:style>
  <w:style w:type="paragraph" w:customStyle="1" w:styleId="2fa">
    <w:name w:val="Без интервала2"/>
    <w:rsid w:val="008F74AD"/>
    <w:rPr>
      <w:rFonts w:eastAsia="Calibri"/>
      <w:sz w:val="24"/>
      <w:szCs w:val="24"/>
    </w:rPr>
  </w:style>
  <w:style w:type="paragraph" w:customStyle="1" w:styleId="65">
    <w:name w:val="Абзац списка6"/>
    <w:basedOn w:val="a7"/>
    <w:rsid w:val="006179D4"/>
    <w:pPr>
      <w:ind w:left="720"/>
    </w:pPr>
    <w:rPr>
      <w:rFonts w:eastAsia="Calibri"/>
    </w:rPr>
  </w:style>
  <w:style w:type="paragraph" w:customStyle="1" w:styleId="3f5">
    <w:name w:val="Без интервала3"/>
    <w:rsid w:val="006179D4"/>
    <w:rPr>
      <w:rFonts w:eastAsia="Calibri"/>
      <w:sz w:val="24"/>
      <w:szCs w:val="24"/>
    </w:rPr>
  </w:style>
  <w:style w:type="character" w:customStyle="1" w:styleId="aff6">
    <w:name w:val="Абзац списка Знак"/>
    <w:aliases w:val="Маркер Знак,SL_Абзац списка Знак,UL Знак,Абзац маркированнный Знак,Bullet List Знак,FooterText Знак,numbered Знак,Paragraphe de liste1 Знак,lp1 Знак,Table-Normal Знак,RSHB_Table-Normal Знак,Предусловия Знак,1. Абзац списка Знак"/>
    <w:link w:val="aff5"/>
    <w:uiPriority w:val="99"/>
    <w:locked/>
    <w:rsid w:val="00FF1968"/>
    <w:rPr>
      <w:sz w:val="24"/>
      <w:szCs w:val="24"/>
    </w:rPr>
  </w:style>
  <w:style w:type="numbering" w:customStyle="1" w:styleId="59">
    <w:name w:val="Нет списка5"/>
    <w:next w:val="aa"/>
    <w:uiPriority w:val="99"/>
    <w:semiHidden/>
    <w:unhideWhenUsed/>
    <w:rsid w:val="00463D81"/>
  </w:style>
  <w:style w:type="character" w:styleId="affffffff4">
    <w:name w:val="line number"/>
    <w:basedOn w:val="a8"/>
    <w:unhideWhenUsed/>
    <w:rsid w:val="00463D81"/>
  </w:style>
  <w:style w:type="character" w:customStyle="1" w:styleId="FontStyle64">
    <w:name w:val="Font Style64"/>
    <w:rsid w:val="00463D81"/>
    <w:rPr>
      <w:rFonts w:ascii="Times New Roman" w:hAnsi="Times New Roman" w:cs="Times New Roman"/>
      <w:sz w:val="28"/>
      <w:szCs w:val="28"/>
    </w:rPr>
  </w:style>
  <w:style w:type="numbering" w:customStyle="1" w:styleId="66">
    <w:name w:val="Нет списка6"/>
    <w:next w:val="aa"/>
    <w:uiPriority w:val="99"/>
    <w:semiHidden/>
    <w:rsid w:val="00355CC2"/>
  </w:style>
  <w:style w:type="paragraph" w:customStyle="1" w:styleId="93">
    <w:name w:val="Абзац списка9"/>
    <w:basedOn w:val="a7"/>
    <w:uiPriority w:val="99"/>
    <w:rsid w:val="00355CC2"/>
    <w:pPr>
      <w:ind w:left="720"/>
    </w:pPr>
    <w:rPr>
      <w:rFonts w:eastAsia="Calibri"/>
    </w:rPr>
  </w:style>
  <w:style w:type="table" w:customStyle="1" w:styleId="49">
    <w:name w:val="Сетка таблицы4"/>
    <w:basedOn w:val="a9"/>
    <w:next w:val="af4"/>
    <w:uiPriority w:val="59"/>
    <w:rsid w:val="00355CC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Без интервала4"/>
    <w:uiPriority w:val="99"/>
    <w:rsid w:val="00355CC2"/>
    <w:rPr>
      <w:rFonts w:eastAsia="Calibri"/>
      <w:sz w:val="24"/>
      <w:szCs w:val="24"/>
    </w:rPr>
  </w:style>
  <w:style w:type="paragraph" w:customStyle="1" w:styleId="3f6">
    <w:name w:val="Обычный3"/>
    <w:uiPriority w:val="99"/>
    <w:rsid w:val="00355CC2"/>
  </w:style>
  <w:style w:type="paragraph" w:customStyle="1" w:styleId="2fb">
    <w:name w:val="Знак Знак Знак Знак2"/>
    <w:basedOn w:val="a7"/>
    <w:rsid w:val="00355CC2"/>
    <w:pPr>
      <w:spacing w:after="160" w:line="240" w:lineRule="exact"/>
    </w:pPr>
    <w:rPr>
      <w:rFonts w:ascii="Verdana" w:hAnsi="Verdana" w:cs="Verdana"/>
      <w:sz w:val="20"/>
      <w:szCs w:val="20"/>
      <w:lang w:val="en-US" w:eastAsia="en-US"/>
    </w:rPr>
  </w:style>
  <w:style w:type="character" w:customStyle="1" w:styleId="1ff0">
    <w:name w:val="Основной шрифт абзаца1"/>
    <w:rsid w:val="00355CC2"/>
  </w:style>
  <w:style w:type="paragraph" w:customStyle="1" w:styleId="1ff1">
    <w:name w:val="Текст выноски1"/>
    <w:basedOn w:val="a7"/>
    <w:uiPriority w:val="99"/>
    <w:rsid w:val="00355CC2"/>
    <w:pPr>
      <w:suppressAutoHyphens/>
      <w:spacing w:line="100" w:lineRule="atLeast"/>
    </w:pPr>
    <w:rPr>
      <w:rFonts w:ascii="Tahoma" w:eastAsia="Calibri" w:hAnsi="Tahoma" w:cs="Tahoma"/>
      <w:kern w:val="1"/>
      <w:sz w:val="16"/>
      <w:szCs w:val="16"/>
      <w:lang w:eastAsia="ar-SA"/>
    </w:rPr>
  </w:style>
  <w:style w:type="paragraph" w:customStyle="1" w:styleId="1ff2">
    <w:name w:val="Схема документа1"/>
    <w:basedOn w:val="a7"/>
    <w:rsid w:val="00355CC2"/>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1ff3">
    <w:name w:val="Обычный (веб)1"/>
    <w:basedOn w:val="a7"/>
    <w:uiPriority w:val="99"/>
    <w:rsid w:val="00355CC2"/>
    <w:pPr>
      <w:suppressAutoHyphens/>
      <w:spacing w:before="28" w:after="28" w:line="100" w:lineRule="atLeast"/>
    </w:pPr>
    <w:rPr>
      <w:rFonts w:eastAsia="Calibri"/>
      <w:kern w:val="1"/>
      <w:lang w:eastAsia="ar-SA"/>
    </w:rPr>
  </w:style>
  <w:style w:type="numbering" w:customStyle="1" w:styleId="114">
    <w:name w:val="Нет списка11"/>
    <w:next w:val="aa"/>
    <w:uiPriority w:val="99"/>
    <w:semiHidden/>
    <w:unhideWhenUsed/>
    <w:rsid w:val="00355CC2"/>
  </w:style>
  <w:style w:type="numbering" w:customStyle="1" w:styleId="Style1152">
    <w:name w:val="Style1152"/>
    <w:rsid w:val="00355CC2"/>
    <w:pPr>
      <w:numPr>
        <w:numId w:val="9"/>
      </w:numPr>
    </w:pPr>
  </w:style>
  <w:style w:type="numbering" w:customStyle="1" w:styleId="214">
    <w:name w:val="Нет списка21"/>
    <w:next w:val="aa"/>
    <w:uiPriority w:val="99"/>
    <w:semiHidden/>
    <w:unhideWhenUsed/>
    <w:rsid w:val="00355CC2"/>
  </w:style>
  <w:style w:type="table" w:customStyle="1" w:styleId="121">
    <w:name w:val="Сетка таблицы12"/>
    <w:basedOn w:val="a9"/>
    <w:next w:val="af4"/>
    <w:uiPriority w:val="59"/>
    <w:rsid w:val="00355CC2"/>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355CC2"/>
  </w:style>
  <w:style w:type="table" w:customStyle="1" w:styleId="215">
    <w:name w:val="Сетка таблицы21"/>
    <w:basedOn w:val="a9"/>
    <w:next w:val="af4"/>
    <w:rsid w:val="00355CC2"/>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c"/>
    <w:basedOn w:val="a7"/>
    <w:rsid w:val="00355CC2"/>
    <w:pPr>
      <w:spacing w:before="100" w:beforeAutospacing="1" w:after="100" w:afterAutospacing="1"/>
    </w:pPr>
  </w:style>
  <w:style w:type="table" w:customStyle="1" w:styleId="314">
    <w:name w:val="Сетка таблицы31"/>
    <w:basedOn w:val="a9"/>
    <w:next w:val="af4"/>
    <w:uiPriority w:val="59"/>
    <w:rsid w:val="00355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4"/>
    <w:rsid w:val="00355C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a">
    <w:name w:val="Сетка таблицы5"/>
    <w:basedOn w:val="a9"/>
    <w:next w:val="af4"/>
    <w:uiPriority w:val="59"/>
    <w:rsid w:val="00355CC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
    <w:basedOn w:val="a9"/>
    <w:next w:val="af4"/>
    <w:uiPriority w:val="59"/>
    <w:rsid w:val="00355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a"/>
    <w:uiPriority w:val="99"/>
    <w:semiHidden/>
    <w:unhideWhenUsed/>
    <w:rsid w:val="005231CF"/>
  </w:style>
  <w:style w:type="character" w:customStyle="1" w:styleId="1ff4">
    <w:name w:val="Верхний колонтитул Знак1"/>
    <w:aliases w:val="Even Знак1"/>
    <w:uiPriority w:val="99"/>
    <w:semiHidden/>
    <w:rsid w:val="005231CF"/>
    <w:rPr>
      <w:sz w:val="22"/>
      <w:szCs w:val="22"/>
    </w:rPr>
  </w:style>
  <w:style w:type="table" w:customStyle="1" w:styleId="76">
    <w:name w:val="Сетка таблицы7"/>
    <w:basedOn w:val="a9"/>
    <w:next w:val="af4"/>
    <w:rsid w:val="005231C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9"/>
    <w:uiPriority w:val="59"/>
    <w:rsid w:val="005231CF"/>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9"/>
    <w:rsid w:val="005231CF"/>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uiPriority w:val="59"/>
    <w:rsid w:val="005231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rsid w:val="00523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
    <w:next w:val="aa"/>
    <w:uiPriority w:val="99"/>
    <w:semiHidden/>
    <w:unhideWhenUsed/>
    <w:rsid w:val="00EB2A7B"/>
  </w:style>
  <w:style w:type="paragraph" w:customStyle="1" w:styleId="101">
    <w:name w:val="Абзац списка10"/>
    <w:basedOn w:val="a7"/>
    <w:rsid w:val="00EB2A7B"/>
    <w:pPr>
      <w:ind w:left="720"/>
    </w:pPr>
    <w:rPr>
      <w:rFonts w:eastAsia="Calibri"/>
    </w:rPr>
  </w:style>
  <w:style w:type="table" w:customStyle="1" w:styleId="85">
    <w:name w:val="Сетка таблицы8"/>
    <w:basedOn w:val="a9"/>
    <w:next w:val="af4"/>
    <w:rsid w:val="00EB2A7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Без интервала5"/>
    <w:rsid w:val="00EB2A7B"/>
    <w:pPr>
      <w:numPr>
        <w:numId w:val="24"/>
      </w:numPr>
    </w:pPr>
    <w:rPr>
      <w:rFonts w:eastAsia="Calibri"/>
      <w:sz w:val="24"/>
      <w:szCs w:val="24"/>
    </w:rPr>
  </w:style>
  <w:style w:type="paragraph" w:customStyle="1" w:styleId="4b">
    <w:name w:val="Обычный4"/>
    <w:rsid w:val="00EB2A7B"/>
  </w:style>
  <w:style w:type="paragraph" w:customStyle="1" w:styleId="1ff5">
    <w:name w:val="Знак Знак Знак Знак1"/>
    <w:basedOn w:val="a7"/>
    <w:rsid w:val="00EB2A7B"/>
    <w:pPr>
      <w:spacing w:after="160" w:line="240" w:lineRule="exact"/>
    </w:pPr>
    <w:rPr>
      <w:rFonts w:ascii="Verdana" w:hAnsi="Verdana" w:cs="Verdana"/>
      <w:sz w:val="20"/>
      <w:szCs w:val="20"/>
      <w:lang w:val="en-US" w:eastAsia="en-US"/>
    </w:rPr>
  </w:style>
  <w:style w:type="character" w:customStyle="1" w:styleId="2fc">
    <w:name w:val="Основной шрифт абзаца2"/>
    <w:rsid w:val="00EB2A7B"/>
  </w:style>
  <w:style w:type="paragraph" w:customStyle="1" w:styleId="2fd">
    <w:name w:val="Текст выноски2"/>
    <w:basedOn w:val="a7"/>
    <w:rsid w:val="00EB2A7B"/>
    <w:pPr>
      <w:suppressAutoHyphens/>
      <w:spacing w:line="100" w:lineRule="atLeast"/>
    </w:pPr>
    <w:rPr>
      <w:rFonts w:ascii="Tahoma" w:eastAsia="Calibri" w:hAnsi="Tahoma" w:cs="Tahoma"/>
      <w:kern w:val="1"/>
      <w:sz w:val="16"/>
      <w:szCs w:val="16"/>
      <w:lang w:eastAsia="ar-SA"/>
    </w:rPr>
  </w:style>
  <w:style w:type="paragraph" w:customStyle="1" w:styleId="2fe">
    <w:name w:val="Схема документа2"/>
    <w:basedOn w:val="a7"/>
    <w:rsid w:val="00EB2A7B"/>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2ff">
    <w:name w:val="Обычный (веб)2"/>
    <w:basedOn w:val="a7"/>
    <w:rsid w:val="00EB2A7B"/>
    <w:pPr>
      <w:suppressAutoHyphens/>
      <w:spacing w:before="28" w:after="28" w:line="100" w:lineRule="atLeast"/>
    </w:pPr>
    <w:rPr>
      <w:rFonts w:eastAsia="Calibri"/>
      <w:kern w:val="1"/>
      <w:lang w:eastAsia="ar-SA"/>
    </w:rPr>
  </w:style>
  <w:style w:type="numbering" w:customStyle="1" w:styleId="122">
    <w:name w:val="Нет списка12"/>
    <w:next w:val="aa"/>
    <w:uiPriority w:val="99"/>
    <w:semiHidden/>
    <w:unhideWhenUsed/>
    <w:rsid w:val="00EB2A7B"/>
  </w:style>
  <w:style w:type="numbering" w:customStyle="1" w:styleId="Style1153">
    <w:name w:val="Style1153"/>
    <w:rsid w:val="00EB2A7B"/>
    <w:pPr>
      <w:numPr>
        <w:numId w:val="25"/>
      </w:numPr>
    </w:pPr>
  </w:style>
  <w:style w:type="numbering" w:customStyle="1" w:styleId="224">
    <w:name w:val="Нет списка22"/>
    <w:next w:val="aa"/>
    <w:uiPriority w:val="99"/>
    <w:semiHidden/>
    <w:unhideWhenUsed/>
    <w:rsid w:val="00EB2A7B"/>
  </w:style>
  <w:style w:type="table" w:customStyle="1" w:styleId="141">
    <w:name w:val="Сетка таблицы14"/>
    <w:basedOn w:val="a9"/>
    <w:next w:val="af4"/>
    <w:uiPriority w:val="59"/>
    <w:rsid w:val="00EB2A7B"/>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a"/>
    <w:uiPriority w:val="99"/>
    <w:semiHidden/>
    <w:unhideWhenUsed/>
    <w:rsid w:val="00EB2A7B"/>
  </w:style>
  <w:style w:type="table" w:customStyle="1" w:styleId="231">
    <w:name w:val="Сетка таблицы23"/>
    <w:basedOn w:val="a9"/>
    <w:next w:val="af4"/>
    <w:rsid w:val="00EB2A7B"/>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4"/>
    <w:uiPriority w:val="59"/>
    <w:rsid w:val="00EB2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4"/>
    <w:rsid w:val="00EB2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a"/>
    <w:uiPriority w:val="99"/>
    <w:semiHidden/>
    <w:unhideWhenUsed/>
    <w:rsid w:val="00E907EB"/>
  </w:style>
  <w:style w:type="numbering" w:customStyle="1" w:styleId="102">
    <w:name w:val="Нет списка10"/>
    <w:next w:val="aa"/>
    <w:semiHidden/>
    <w:rsid w:val="00CD2277"/>
  </w:style>
  <w:style w:type="paragraph" w:customStyle="1" w:styleId="123">
    <w:name w:val="Абзац списка12"/>
    <w:basedOn w:val="a7"/>
    <w:rsid w:val="00CD2277"/>
    <w:pPr>
      <w:ind w:left="720"/>
      <w:contextualSpacing/>
    </w:pPr>
    <w:rPr>
      <w:rFonts w:eastAsia="Calibri"/>
    </w:rPr>
  </w:style>
  <w:style w:type="table" w:customStyle="1" w:styleId="95">
    <w:name w:val="Сетка таблицы9"/>
    <w:basedOn w:val="a9"/>
    <w:next w:val="af4"/>
    <w:rsid w:val="00CD227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a"/>
    <w:uiPriority w:val="99"/>
    <w:semiHidden/>
    <w:rsid w:val="0086498B"/>
  </w:style>
  <w:style w:type="table" w:customStyle="1" w:styleId="103">
    <w:name w:val="Сетка таблицы10"/>
    <w:basedOn w:val="a9"/>
    <w:next w:val="af4"/>
    <w:rsid w:val="008649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a"/>
    <w:uiPriority w:val="99"/>
    <w:semiHidden/>
    <w:rsid w:val="00266C46"/>
  </w:style>
  <w:style w:type="table" w:customStyle="1" w:styleId="151">
    <w:name w:val="Сетка таблицы15"/>
    <w:basedOn w:val="a9"/>
    <w:next w:val="af4"/>
    <w:rsid w:val="00266C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9"/>
    <w:next w:val="af4"/>
    <w:uiPriority w:val="59"/>
    <w:rsid w:val="00C843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9"/>
    <w:next w:val="af4"/>
    <w:uiPriority w:val="59"/>
    <w:rsid w:val="008D4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9"/>
    <w:next w:val="af4"/>
    <w:uiPriority w:val="59"/>
    <w:rsid w:val="003B00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9"/>
    <w:next w:val="af4"/>
    <w:uiPriority w:val="59"/>
    <w:rsid w:val="00F42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7"/>
    <w:uiPriority w:val="99"/>
    <w:rsid w:val="00202878"/>
    <w:pPr>
      <w:ind w:left="708"/>
    </w:pPr>
  </w:style>
  <w:style w:type="paragraph" w:customStyle="1" w:styleId="133">
    <w:name w:val="Абзац списка13"/>
    <w:basedOn w:val="a7"/>
    <w:rsid w:val="00DF5683"/>
    <w:pPr>
      <w:ind w:left="720"/>
    </w:pPr>
    <w:rPr>
      <w:rFonts w:eastAsia="Calibri"/>
    </w:rPr>
  </w:style>
  <w:style w:type="paragraph" w:customStyle="1" w:styleId="68">
    <w:name w:val="Без интервала6"/>
    <w:rsid w:val="00DF5683"/>
    <w:rPr>
      <w:rFonts w:eastAsia="Calibri"/>
      <w:sz w:val="24"/>
      <w:szCs w:val="24"/>
    </w:rPr>
  </w:style>
  <w:style w:type="paragraph" w:customStyle="1" w:styleId="1ff6">
    <w:name w:val="Заголовок оглавления1"/>
    <w:basedOn w:val="16"/>
    <w:next w:val="a7"/>
    <w:uiPriority w:val="39"/>
    <w:unhideWhenUsed/>
    <w:qFormat/>
    <w:rsid w:val="005C321B"/>
    <w:pPr>
      <w:keepLines/>
      <w:spacing w:before="480" w:after="0" w:line="276" w:lineRule="auto"/>
      <w:outlineLvl w:val="9"/>
    </w:pPr>
    <w:rPr>
      <w:rFonts w:ascii="Calibri Light" w:hAnsi="Calibri Light"/>
      <w:color w:val="2E74B5"/>
      <w:kern w:val="0"/>
      <w:sz w:val="28"/>
      <w:szCs w:val="28"/>
    </w:rPr>
  </w:style>
  <w:style w:type="numbering" w:customStyle="1" w:styleId="WWOutlineListStyle">
    <w:name w:val="WW_OutlineListStyle"/>
    <w:basedOn w:val="aa"/>
    <w:rsid w:val="00776610"/>
    <w:pPr>
      <w:numPr>
        <w:numId w:val="26"/>
      </w:numPr>
    </w:pPr>
  </w:style>
  <w:style w:type="numbering" w:customStyle="1" w:styleId="LFO3">
    <w:name w:val="LFO3"/>
    <w:basedOn w:val="aa"/>
    <w:rsid w:val="00776610"/>
    <w:pPr>
      <w:numPr>
        <w:numId w:val="27"/>
      </w:numPr>
    </w:pPr>
  </w:style>
  <w:style w:type="numbering" w:customStyle="1" w:styleId="LFO6">
    <w:name w:val="LFO6"/>
    <w:basedOn w:val="aa"/>
    <w:rsid w:val="00776610"/>
    <w:pPr>
      <w:numPr>
        <w:numId w:val="28"/>
      </w:numPr>
    </w:pPr>
  </w:style>
  <w:style w:type="numbering" w:customStyle="1" w:styleId="LFO7">
    <w:name w:val="LFO7"/>
    <w:basedOn w:val="aa"/>
    <w:rsid w:val="00776610"/>
    <w:pPr>
      <w:numPr>
        <w:numId w:val="29"/>
      </w:numPr>
    </w:pPr>
  </w:style>
  <w:style w:type="numbering" w:customStyle="1" w:styleId="LFO8">
    <w:name w:val="LFO8"/>
    <w:basedOn w:val="aa"/>
    <w:rsid w:val="00776610"/>
    <w:pPr>
      <w:numPr>
        <w:numId w:val="30"/>
      </w:numPr>
    </w:pPr>
  </w:style>
  <w:style w:type="paragraph" w:customStyle="1" w:styleId="1ff7">
    <w:name w:val="Заголовок1"/>
    <w:basedOn w:val="a7"/>
    <w:next w:val="af2"/>
    <w:rsid w:val="00A744BD"/>
    <w:pPr>
      <w:keepNext/>
      <w:suppressAutoHyphens/>
      <w:spacing w:before="240" w:after="120" w:line="276" w:lineRule="auto"/>
    </w:pPr>
    <w:rPr>
      <w:rFonts w:ascii="Arial" w:eastAsia="Microsoft YaHei" w:hAnsi="Arial" w:cs="Arial"/>
      <w:kern w:val="1"/>
      <w:sz w:val="28"/>
      <w:szCs w:val="28"/>
      <w:lang w:eastAsia="ar-SA"/>
    </w:rPr>
  </w:style>
  <w:style w:type="character" w:customStyle="1" w:styleId="otvetkrasn30">
    <w:name w:val="otvet_krasn_30"/>
    <w:rsid w:val="00BF4FD1"/>
  </w:style>
  <w:style w:type="table" w:customStyle="1" w:styleId="201">
    <w:name w:val="Сетка таблицы20"/>
    <w:basedOn w:val="a9"/>
    <w:next w:val="af4"/>
    <w:uiPriority w:val="59"/>
    <w:rsid w:val="00C65A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9"/>
    <w:next w:val="af4"/>
    <w:uiPriority w:val="59"/>
    <w:rsid w:val="00AA07D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9"/>
    <w:next w:val="af4"/>
    <w:uiPriority w:val="59"/>
    <w:rsid w:val="009C4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9"/>
    <w:next w:val="af4"/>
    <w:uiPriority w:val="59"/>
    <w:rsid w:val="006A10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9"/>
    <w:next w:val="af4"/>
    <w:uiPriority w:val="59"/>
    <w:rsid w:val="006C7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4"/>
    <w:uiPriority w:val="59"/>
    <w:rsid w:val="006C7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9"/>
    <w:next w:val="af4"/>
    <w:uiPriority w:val="59"/>
    <w:rsid w:val="00210C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4"/>
    <w:uiPriority w:val="59"/>
    <w:rsid w:val="00D66E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бычный (Интернет) Знак"/>
    <w:link w:val="af0"/>
    <w:uiPriority w:val="99"/>
    <w:locked/>
    <w:rsid w:val="00FD6212"/>
    <w:rPr>
      <w:color w:val="000000"/>
    </w:rPr>
  </w:style>
  <w:style w:type="character" w:customStyle="1" w:styleId="affffff0">
    <w:name w:val="Заголовок Знак"/>
    <w:link w:val="1fa"/>
    <w:rsid w:val="0072199F"/>
    <w:rPr>
      <w:rFonts w:ascii="Arial" w:eastAsia="MS Mincho" w:hAnsi="Arial" w:cs="Tahoma"/>
      <w:kern w:val="2"/>
      <w:sz w:val="28"/>
      <w:szCs w:val="28"/>
    </w:rPr>
  </w:style>
  <w:style w:type="paragraph" w:customStyle="1" w:styleId="a1">
    <w:name w:val="пункт"/>
    <w:basedOn w:val="a7"/>
    <w:qFormat/>
    <w:rsid w:val="0077533C"/>
    <w:pPr>
      <w:numPr>
        <w:ilvl w:val="2"/>
        <w:numId w:val="32"/>
      </w:numPr>
      <w:spacing w:before="60" w:after="60"/>
    </w:pPr>
  </w:style>
  <w:style w:type="paragraph" w:customStyle="1" w:styleId="Style13">
    <w:name w:val="Style13"/>
    <w:basedOn w:val="a7"/>
    <w:uiPriority w:val="99"/>
    <w:rsid w:val="00654EE3"/>
    <w:pPr>
      <w:spacing w:line="422" w:lineRule="exact"/>
      <w:ind w:firstLine="360"/>
      <w:jc w:val="center"/>
    </w:pPr>
    <w:rPr>
      <w:rFonts w:asciiTheme="minorHAnsi" w:eastAsiaTheme="minorEastAsia" w:hAnsiTheme="minorHAnsi" w:cstheme="minorBidi"/>
      <w:sz w:val="22"/>
      <w:szCs w:val="22"/>
      <w:lang w:val="en-US" w:eastAsia="en-US"/>
    </w:rPr>
  </w:style>
  <w:style w:type="numbering" w:customStyle="1" w:styleId="152">
    <w:name w:val="Нет списка15"/>
    <w:next w:val="aa"/>
    <w:uiPriority w:val="99"/>
    <w:semiHidden/>
    <w:unhideWhenUsed/>
    <w:rsid w:val="00614853"/>
  </w:style>
  <w:style w:type="paragraph" w:styleId="30">
    <w:name w:val="List Bullet 3"/>
    <w:basedOn w:val="a7"/>
    <w:autoRedefine/>
    <w:rsid w:val="00614853"/>
    <w:pPr>
      <w:numPr>
        <w:numId w:val="33"/>
      </w:numPr>
    </w:pPr>
  </w:style>
  <w:style w:type="paragraph" w:styleId="40">
    <w:name w:val="List Bullet 4"/>
    <w:basedOn w:val="a7"/>
    <w:autoRedefine/>
    <w:rsid w:val="00614853"/>
    <w:pPr>
      <w:numPr>
        <w:numId w:val="34"/>
      </w:numPr>
    </w:pPr>
  </w:style>
  <w:style w:type="paragraph" w:styleId="50">
    <w:name w:val="List Bullet 5"/>
    <w:basedOn w:val="a7"/>
    <w:autoRedefine/>
    <w:rsid w:val="00614853"/>
    <w:pPr>
      <w:numPr>
        <w:numId w:val="35"/>
      </w:numPr>
    </w:pPr>
  </w:style>
  <w:style w:type="paragraph" w:styleId="3">
    <w:name w:val="List Number 3"/>
    <w:basedOn w:val="a7"/>
    <w:rsid w:val="00614853"/>
    <w:pPr>
      <w:numPr>
        <w:numId w:val="36"/>
      </w:numPr>
    </w:pPr>
  </w:style>
  <w:style w:type="paragraph" w:styleId="4">
    <w:name w:val="List Number 4"/>
    <w:basedOn w:val="a7"/>
    <w:rsid w:val="00614853"/>
    <w:pPr>
      <w:numPr>
        <w:numId w:val="37"/>
      </w:numPr>
    </w:pPr>
  </w:style>
  <w:style w:type="paragraph" w:styleId="5">
    <w:name w:val="List Number 5"/>
    <w:basedOn w:val="a7"/>
    <w:rsid w:val="00614853"/>
    <w:pPr>
      <w:numPr>
        <w:numId w:val="38"/>
      </w:numPr>
    </w:pPr>
  </w:style>
  <w:style w:type="paragraph" w:customStyle="1" w:styleId="a6">
    <w:name w:val="Раздел"/>
    <w:basedOn w:val="a7"/>
    <w:rsid w:val="00614853"/>
    <w:pPr>
      <w:numPr>
        <w:ilvl w:val="1"/>
        <w:numId w:val="39"/>
      </w:numPr>
      <w:spacing w:before="120" w:after="120"/>
      <w:jc w:val="center"/>
    </w:pPr>
    <w:rPr>
      <w:rFonts w:ascii="Arial Narrow" w:hAnsi="Arial Narrow" w:cs="Arial Narrow"/>
      <w:b/>
      <w:bCs/>
      <w:sz w:val="28"/>
      <w:szCs w:val="28"/>
    </w:rPr>
  </w:style>
  <w:style w:type="paragraph" w:customStyle="1" w:styleId="affffffff5">
    <w:name w:val="Часть"/>
    <w:basedOn w:val="a7"/>
    <w:rsid w:val="00614853"/>
    <w:pPr>
      <w:jc w:val="center"/>
    </w:pPr>
    <w:rPr>
      <w:rFonts w:ascii="Arial" w:hAnsi="Arial" w:cs="Arial"/>
      <w:b/>
      <w:bCs/>
      <w:caps/>
      <w:sz w:val="32"/>
      <w:szCs w:val="32"/>
    </w:rPr>
  </w:style>
  <w:style w:type="paragraph" w:customStyle="1" w:styleId="31">
    <w:name w:val="Раздел 3"/>
    <w:basedOn w:val="a7"/>
    <w:rsid w:val="00614853"/>
    <w:pPr>
      <w:numPr>
        <w:numId w:val="40"/>
      </w:numPr>
      <w:spacing w:before="120" w:after="120"/>
      <w:jc w:val="center"/>
    </w:pPr>
    <w:rPr>
      <w:b/>
      <w:bCs/>
    </w:rPr>
  </w:style>
  <w:style w:type="paragraph" w:customStyle="1" w:styleId="affffffff6">
    <w:name w:val="Условия контракта"/>
    <w:basedOn w:val="a7"/>
    <w:rsid w:val="00614853"/>
    <w:pPr>
      <w:tabs>
        <w:tab w:val="num" w:pos="567"/>
      </w:tabs>
      <w:spacing w:before="240" w:after="120"/>
      <w:ind w:left="567" w:hanging="567"/>
    </w:pPr>
    <w:rPr>
      <w:b/>
      <w:bCs/>
    </w:rPr>
  </w:style>
  <w:style w:type="paragraph" w:customStyle="1" w:styleId="Instruction">
    <w:name w:val="Instruction"/>
    <w:basedOn w:val="29"/>
    <w:rsid w:val="00614853"/>
    <w:pPr>
      <w:tabs>
        <w:tab w:val="num" w:pos="360"/>
      </w:tabs>
      <w:spacing w:before="180" w:after="0" w:line="240" w:lineRule="auto"/>
      <w:ind w:left="360" w:hanging="360"/>
    </w:pPr>
    <w:rPr>
      <w:b/>
      <w:bCs/>
      <w:lang w:val="x-none"/>
    </w:rPr>
  </w:style>
  <w:style w:type="paragraph" w:customStyle="1" w:styleId="affffffff7">
    <w:basedOn w:val="a7"/>
    <w:next w:val="af0"/>
    <w:link w:val="affffffff8"/>
    <w:rsid w:val="00614853"/>
    <w:pPr>
      <w:spacing w:before="100" w:beforeAutospacing="1" w:after="100" w:afterAutospacing="1"/>
    </w:pPr>
    <w:rPr>
      <w:rFonts w:ascii="Arial" w:hAnsi="Arial" w:cs="Arial"/>
      <w:b/>
      <w:bCs/>
      <w:kern w:val="28"/>
      <w:sz w:val="32"/>
      <w:szCs w:val="32"/>
    </w:rPr>
  </w:style>
  <w:style w:type="character" w:customStyle="1" w:styleId="affffffff8">
    <w:name w:val="Название Знак"/>
    <w:link w:val="affffffff7"/>
    <w:rsid w:val="00614853"/>
    <w:rPr>
      <w:rFonts w:ascii="Arial" w:hAnsi="Arial" w:cs="Arial"/>
      <w:b/>
      <w:bCs/>
      <w:kern w:val="28"/>
      <w:sz w:val="32"/>
      <w:szCs w:val="32"/>
    </w:rPr>
  </w:style>
  <w:style w:type="paragraph" w:customStyle="1" w:styleId="affffffff9">
    <w:name w:val="Тендерные данные"/>
    <w:basedOn w:val="a7"/>
    <w:rsid w:val="00614853"/>
    <w:pPr>
      <w:tabs>
        <w:tab w:val="left" w:pos="1985"/>
      </w:tabs>
      <w:spacing w:before="120"/>
    </w:pPr>
    <w:rPr>
      <w:b/>
      <w:bCs/>
    </w:rPr>
  </w:style>
  <w:style w:type="paragraph" w:customStyle="1" w:styleId="affffffffa">
    <w:name w:val="Îáû÷íûé"/>
    <w:rsid w:val="00614853"/>
  </w:style>
  <w:style w:type="paragraph" w:customStyle="1" w:styleId="affffffffb">
    <w:name w:val="Íîðìàëüíûé"/>
    <w:rsid w:val="00614853"/>
    <w:rPr>
      <w:rFonts w:ascii="Courier" w:hAnsi="Courier" w:cs="Courier"/>
      <w:sz w:val="24"/>
      <w:szCs w:val="24"/>
      <w:lang w:val="en-GB"/>
    </w:rPr>
  </w:style>
  <w:style w:type="paragraph" w:customStyle="1" w:styleId="affffffffc">
    <w:name w:val="Подраздел"/>
    <w:basedOn w:val="a7"/>
    <w:rsid w:val="00614853"/>
    <w:pPr>
      <w:suppressAutoHyphens/>
      <w:spacing w:before="240" w:after="120"/>
      <w:jc w:val="center"/>
    </w:pPr>
    <w:rPr>
      <w:rFonts w:ascii="TimesDL" w:hAnsi="TimesDL" w:cs="TimesDL"/>
      <w:b/>
      <w:bCs/>
      <w:smallCaps/>
      <w:spacing w:val="-2"/>
    </w:rPr>
  </w:style>
  <w:style w:type="paragraph" w:styleId="affffffffd">
    <w:name w:val="envelope address"/>
    <w:basedOn w:val="a7"/>
    <w:rsid w:val="00614853"/>
    <w:pPr>
      <w:framePr w:w="7920" w:h="1980" w:hRule="exact" w:hSpace="180" w:wrap="auto" w:hAnchor="page" w:xAlign="center" w:yAlign="bottom"/>
      <w:ind w:left="2880"/>
    </w:pPr>
    <w:rPr>
      <w:rFonts w:ascii="Arial" w:hAnsi="Arial" w:cs="Arial"/>
    </w:rPr>
  </w:style>
  <w:style w:type="character" w:styleId="HTML3">
    <w:name w:val="HTML Acronym"/>
    <w:basedOn w:val="a8"/>
    <w:rsid w:val="00614853"/>
  </w:style>
  <w:style w:type="character" w:styleId="HTML4">
    <w:name w:val="HTML Keyboard"/>
    <w:rsid w:val="00614853"/>
    <w:rPr>
      <w:rFonts w:ascii="Courier New" w:hAnsi="Courier New" w:cs="Courier New"/>
      <w:sz w:val="20"/>
      <w:szCs w:val="20"/>
    </w:rPr>
  </w:style>
  <w:style w:type="character" w:styleId="HTML5">
    <w:name w:val="HTML Code"/>
    <w:rsid w:val="00614853"/>
    <w:rPr>
      <w:rFonts w:ascii="Courier New" w:hAnsi="Courier New" w:cs="Courier New"/>
      <w:sz w:val="20"/>
      <w:szCs w:val="20"/>
    </w:rPr>
  </w:style>
  <w:style w:type="character" w:styleId="HTML6">
    <w:name w:val="HTML Sample"/>
    <w:rsid w:val="00614853"/>
    <w:rPr>
      <w:rFonts w:ascii="Courier New" w:hAnsi="Courier New" w:cs="Courier New"/>
    </w:rPr>
  </w:style>
  <w:style w:type="paragraph" w:styleId="2ff0">
    <w:name w:val="envelope return"/>
    <w:basedOn w:val="a7"/>
    <w:rsid w:val="00614853"/>
    <w:rPr>
      <w:rFonts w:ascii="Arial" w:hAnsi="Arial" w:cs="Arial"/>
      <w:sz w:val="20"/>
      <w:szCs w:val="20"/>
    </w:rPr>
  </w:style>
  <w:style w:type="paragraph" w:styleId="affffffffe">
    <w:name w:val="Normal Indent"/>
    <w:basedOn w:val="a7"/>
    <w:rsid w:val="00614853"/>
    <w:pPr>
      <w:ind w:left="708"/>
    </w:pPr>
  </w:style>
  <w:style w:type="character" w:styleId="HTML7">
    <w:name w:val="HTML Definition"/>
    <w:rsid w:val="00614853"/>
    <w:rPr>
      <w:i/>
      <w:iCs/>
    </w:rPr>
  </w:style>
  <w:style w:type="character" w:styleId="HTML8">
    <w:name w:val="HTML Variable"/>
    <w:rsid w:val="00614853"/>
    <w:rPr>
      <w:i/>
      <w:iCs/>
    </w:rPr>
  </w:style>
  <w:style w:type="character" w:styleId="HTML9">
    <w:name w:val="HTML Typewriter"/>
    <w:rsid w:val="00614853"/>
    <w:rPr>
      <w:rFonts w:ascii="Courier New" w:hAnsi="Courier New" w:cs="Courier New"/>
      <w:sz w:val="20"/>
      <w:szCs w:val="20"/>
    </w:rPr>
  </w:style>
  <w:style w:type="paragraph" w:styleId="afffffffff">
    <w:name w:val="List Continue"/>
    <w:basedOn w:val="a7"/>
    <w:rsid w:val="00614853"/>
    <w:pPr>
      <w:spacing w:after="120"/>
      <w:ind w:left="283"/>
    </w:pPr>
  </w:style>
  <w:style w:type="paragraph" w:styleId="2ff1">
    <w:name w:val="List Continue 2"/>
    <w:basedOn w:val="a7"/>
    <w:rsid w:val="00614853"/>
    <w:pPr>
      <w:spacing w:after="120"/>
      <w:ind w:left="566"/>
    </w:pPr>
  </w:style>
  <w:style w:type="paragraph" w:styleId="3f7">
    <w:name w:val="List Continue 3"/>
    <w:basedOn w:val="a7"/>
    <w:rsid w:val="00614853"/>
    <w:pPr>
      <w:spacing w:after="120"/>
      <w:ind w:left="849"/>
    </w:pPr>
  </w:style>
  <w:style w:type="paragraph" w:styleId="4c">
    <w:name w:val="List Continue 4"/>
    <w:basedOn w:val="a7"/>
    <w:rsid w:val="00614853"/>
    <w:pPr>
      <w:spacing w:after="120"/>
      <w:ind w:left="1132"/>
    </w:pPr>
  </w:style>
  <w:style w:type="paragraph" w:styleId="5b">
    <w:name w:val="List Continue 5"/>
    <w:basedOn w:val="a7"/>
    <w:rsid w:val="00614853"/>
    <w:pPr>
      <w:spacing w:after="120"/>
      <w:ind w:left="1415"/>
    </w:pPr>
  </w:style>
  <w:style w:type="paragraph" w:styleId="4d">
    <w:name w:val="List 4"/>
    <w:basedOn w:val="a7"/>
    <w:rsid w:val="00614853"/>
    <w:pPr>
      <w:ind w:left="1132" w:hanging="283"/>
    </w:pPr>
  </w:style>
  <w:style w:type="paragraph" w:styleId="5c">
    <w:name w:val="List 5"/>
    <w:basedOn w:val="a7"/>
    <w:rsid w:val="00614853"/>
    <w:pPr>
      <w:ind w:left="1415" w:hanging="283"/>
    </w:pPr>
  </w:style>
  <w:style w:type="character" w:styleId="HTMLa">
    <w:name w:val="HTML Cite"/>
    <w:rsid w:val="00614853"/>
    <w:rPr>
      <w:i/>
      <w:iCs/>
    </w:rPr>
  </w:style>
  <w:style w:type="paragraph" w:customStyle="1" w:styleId="2-1">
    <w:name w:val="содержание2-1"/>
    <w:basedOn w:val="35"/>
    <w:next w:val="a7"/>
    <w:rsid w:val="00614853"/>
    <w:pPr>
      <w:numPr>
        <w:ilvl w:val="2"/>
      </w:numPr>
      <w:tabs>
        <w:tab w:val="num" w:pos="3573"/>
      </w:tabs>
      <w:spacing w:after="0"/>
      <w:ind w:left="4123" w:hanging="720"/>
    </w:pPr>
    <w:rPr>
      <w:sz w:val="24"/>
      <w:szCs w:val="24"/>
      <w:lang w:val="x-none"/>
    </w:rPr>
  </w:style>
  <w:style w:type="paragraph" w:customStyle="1" w:styleId="216">
    <w:name w:val="Заголовок 2.1"/>
    <w:basedOn w:val="16"/>
    <w:rsid w:val="00614853"/>
    <w:pPr>
      <w:keepLines/>
      <w:widowControl w:val="0"/>
      <w:suppressLineNumbers/>
      <w:tabs>
        <w:tab w:val="num" w:pos="432"/>
      </w:tabs>
      <w:suppressAutoHyphens/>
      <w:spacing w:after="0"/>
      <w:ind w:left="432" w:hanging="432"/>
      <w:jc w:val="center"/>
    </w:pPr>
    <w:rPr>
      <w:rFonts w:ascii="Times New Roman" w:hAnsi="Times New Roman"/>
      <w:caps/>
      <w:kern w:val="28"/>
      <w:sz w:val="36"/>
      <w:szCs w:val="36"/>
      <w:lang w:val="x-none"/>
    </w:rPr>
  </w:style>
  <w:style w:type="paragraph" w:customStyle="1" w:styleId="2-11">
    <w:name w:val="содержание2-11"/>
    <w:basedOn w:val="a7"/>
    <w:uiPriority w:val="99"/>
    <w:rsid w:val="00614853"/>
  </w:style>
  <w:style w:type="paragraph" w:customStyle="1" w:styleId="4e">
    <w:name w:val="Стиль4"/>
    <w:basedOn w:val="25"/>
    <w:next w:val="a7"/>
    <w:rsid w:val="00614853"/>
    <w:pPr>
      <w:keepLines/>
      <w:widowControl w:val="0"/>
      <w:numPr>
        <w:ilvl w:val="1"/>
      </w:numPr>
      <w:suppressLineNumbers/>
      <w:tabs>
        <w:tab w:val="num" w:pos="576"/>
      </w:tabs>
      <w:suppressAutoHyphens/>
      <w:spacing w:before="0" w:after="0"/>
      <w:ind w:left="576" w:firstLine="567"/>
      <w:jc w:val="center"/>
    </w:pPr>
    <w:rPr>
      <w:rFonts w:ascii="Times New Roman" w:hAnsi="Times New Roman"/>
      <w:i w:val="0"/>
      <w:iCs w:val="0"/>
      <w:sz w:val="30"/>
      <w:szCs w:val="30"/>
      <w:lang w:val="x-none"/>
    </w:rPr>
  </w:style>
  <w:style w:type="paragraph" w:customStyle="1" w:styleId="afffffffff0">
    <w:name w:val="Таблица заголовок"/>
    <w:basedOn w:val="a7"/>
    <w:rsid w:val="00614853"/>
    <w:pPr>
      <w:spacing w:before="120" w:after="120" w:line="360" w:lineRule="auto"/>
      <w:jc w:val="right"/>
    </w:pPr>
    <w:rPr>
      <w:b/>
      <w:bCs/>
      <w:sz w:val="28"/>
      <w:szCs w:val="28"/>
    </w:rPr>
  </w:style>
  <w:style w:type="paragraph" w:customStyle="1" w:styleId="afffffffff1">
    <w:name w:val="a"/>
    <w:basedOn w:val="a7"/>
    <w:rsid w:val="00614853"/>
    <w:pPr>
      <w:snapToGrid w:val="0"/>
      <w:spacing w:line="360" w:lineRule="auto"/>
      <w:ind w:left="1134" w:hanging="567"/>
    </w:pPr>
    <w:rPr>
      <w:sz w:val="28"/>
      <w:szCs w:val="28"/>
    </w:rPr>
  </w:style>
  <w:style w:type="paragraph" w:customStyle="1" w:styleId="afffffffff2">
    <w:name w:val="Комментарий пользователя"/>
    <w:basedOn w:val="a7"/>
    <w:next w:val="a7"/>
    <w:rsid w:val="00614853"/>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basedOn w:val="a8"/>
    <w:rsid w:val="00614853"/>
  </w:style>
  <w:style w:type="paragraph" w:customStyle="1" w:styleId="1DocumentHeader1">
    <w:name w:val="Заголовок 1.Document Header1"/>
    <w:basedOn w:val="a7"/>
    <w:next w:val="a7"/>
    <w:rsid w:val="00614853"/>
    <w:pPr>
      <w:keepNext/>
      <w:spacing w:before="240"/>
      <w:jc w:val="center"/>
      <w:outlineLvl w:val="0"/>
    </w:pPr>
    <w:rPr>
      <w:kern w:val="28"/>
      <w:sz w:val="36"/>
      <w:szCs w:val="36"/>
    </w:rPr>
  </w:style>
  <w:style w:type="paragraph" w:customStyle="1" w:styleId="202">
    <w:name w:val="20"/>
    <w:basedOn w:val="a7"/>
    <w:rsid w:val="00614853"/>
    <w:pPr>
      <w:spacing w:before="104" w:after="104"/>
      <w:ind w:left="104" w:right="104"/>
    </w:pPr>
  </w:style>
  <w:style w:type="table" w:customStyle="1" w:styleId="340">
    <w:name w:val="Сетка таблицы34"/>
    <w:basedOn w:val="a9"/>
    <w:next w:val="af4"/>
    <w:uiPriority w:val="59"/>
    <w:rsid w:val="00614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Знак Знак Знак Знак Знак"/>
    <w:basedOn w:val="a7"/>
    <w:rsid w:val="00614853"/>
    <w:pPr>
      <w:spacing w:before="100" w:beforeAutospacing="1" w:after="100" w:afterAutospacing="1"/>
    </w:pPr>
    <w:rPr>
      <w:rFonts w:ascii="Tahoma" w:hAnsi="Tahoma"/>
      <w:sz w:val="20"/>
      <w:szCs w:val="20"/>
      <w:lang w:val="en-US" w:eastAsia="en-US"/>
    </w:rPr>
  </w:style>
  <w:style w:type="paragraph" w:customStyle="1" w:styleId="afffffffff4">
    <w:name w:val="Нормальный"/>
    <w:rsid w:val="00614853"/>
    <w:pPr>
      <w:widowControl w:val="0"/>
    </w:pPr>
  </w:style>
  <w:style w:type="paragraph" w:customStyle="1" w:styleId="Heading1NumberedT">
    <w:name w:val="Heading 1 Numbered + T"/>
    <w:basedOn w:val="a7"/>
    <w:next w:val="a7"/>
    <w:autoRedefine/>
    <w:rsid w:val="00614853"/>
    <w:pPr>
      <w:keepNext/>
      <w:keepLines/>
      <w:spacing w:before="240"/>
      <w:jc w:val="center"/>
      <w:outlineLvl w:val="0"/>
    </w:pPr>
    <w:rPr>
      <w:b/>
      <w:lang w:eastAsia="en-US"/>
    </w:rPr>
  </w:style>
  <w:style w:type="paragraph" w:customStyle="1" w:styleId="NormalTNumbered">
    <w:name w:val="Normal+T Numbered"/>
    <w:basedOn w:val="a7"/>
    <w:autoRedefine/>
    <w:rsid w:val="00614853"/>
    <w:pPr>
      <w:spacing w:before="60"/>
      <w:ind w:right="-82" w:firstLine="426"/>
      <w:outlineLvl w:val="2"/>
    </w:pPr>
    <w:rPr>
      <w:lang w:eastAsia="en-US"/>
    </w:rPr>
  </w:style>
  <w:style w:type="paragraph" w:customStyle="1" w:styleId="afffffffff5">
    <w:name w:val="Стиль"/>
    <w:rsid w:val="00614853"/>
    <w:pPr>
      <w:widowControl w:val="0"/>
      <w:ind w:firstLine="720"/>
      <w:jc w:val="both"/>
    </w:pPr>
    <w:rPr>
      <w:rFonts w:ascii="Arial" w:hAnsi="Arial"/>
      <w:snapToGrid w:val="0"/>
    </w:rPr>
  </w:style>
  <w:style w:type="character" w:customStyle="1" w:styleId="afffffffff6">
    <w:name w:val="Цветовое выделение"/>
    <w:rsid w:val="00614853"/>
    <w:rPr>
      <w:b/>
      <w:color w:val="000080"/>
    </w:rPr>
  </w:style>
  <w:style w:type="paragraph" w:customStyle="1" w:styleId="afffffffff7">
    <w:name w:val="Заголовок статьи"/>
    <w:basedOn w:val="afffffffff5"/>
    <w:next w:val="afffffffff5"/>
    <w:uiPriority w:val="99"/>
    <w:rsid w:val="00614853"/>
    <w:pPr>
      <w:ind w:left="1612" w:hanging="892"/>
    </w:pPr>
  </w:style>
  <w:style w:type="character" w:customStyle="1" w:styleId="afffffffff8">
    <w:name w:val="Гипертекстовая ссылка"/>
    <w:rsid w:val="00614853"/>
    <w:rPr>
      <w:b/>
      <w:color w:val="008000"/>
      <w:u w:val="single"/>
    </w:rPr>
  </w:style>
  <w:style w:type="paragraph" w:customStyle="1" w:styleId="115">
    <w:name w:val="Заголовок 11"/>
    <w:basedOn w:val="afffffffff5"/>
    <w:next w:val="afffffffff5"/>
    <w:rsid w:val="00614853"/>
    <w:pPr>
      <w:spacing w:before="108" w:after="108"/>
      <w:ind w:firstLine="0"/>
      <w:jc w:val="center"/>
    </w:pPr>
    <w:rPr>
      <w:b/>
      <w:color w:val="000080"/>
    </w:rPr>
  </w:style>
  <w:style w:type="paragraph" w:customStyle="1" w:styleId="2ff2">
    <w:name w:val="заголовок 2"/>
    <w:basedOn w:val="a7"/>
    <w:next w:val="a7"/>
    <w:rsid w:val="00614853"/>
    <w:pPr>
      <w:keepNext/>
      <w:suppressAutoHyphens/>
      <w:jc w:val="center"/>
    </w:pPr>
    <w:rPr>
      <w:szCs w:val="20"/>
    </w:rPr>
  </w:style>
  <w:style w:type="paragraph" w:customStyle="1" w:styleId="1ff8">
    <w:name w:val="заголовок 1"/>
    <w:basedOn w:val="a7"/>
    <w:next w:val="a7"/>
    <w:rsid w:val="00614853"/>
    <w:pPr>
      <w:keepNext/>
      <w:suppressAutoHyphens/>
      <w:jc w:val="center"/>
    </w:pPr>
    <w:rPr>
      <w:b/>
      <w:sz w:val="36"/>
      <w:szCs w:val="20"/>
    </w:rPr>
  </w:style>
  <w:style w:type="paragraph" w:customStyle="1" w:styleId="afffffffff9">
    <w:name w:val="Прижатый влево"/>
    <w:basedOn w:val="afffffffff5"/>
    <w:next w:val="afffffffff5"/>
    <w:rsid w:val="00614853"/>
    <w:pPr>
      <w:ind w:firstLine="0"/>
      <w:jc w:val="left"/>
    </w:pPr>
  </w:style>
  <w:style w:type="paragraph" w:customStyle="1" w:styleId="BodyText1">
    <w:name w:val="Body Text1"/>
    <w:basedOn w:val="a7"/>
    <w:rsid w:val="00614853"/>
    <w:rPr>
      <w:szCs w:val="20"/>
      <w:lang w:val="en-US"/>
    </w:rPr>
  </w:style>
  <w:style w:type="paragraph" w:customStyle="1" w:styleId="BodyText22">
    <w:name w:val="Body Text 22"/>
    <w:basedOn w:val="a7"/>
    <w:rsid w:val="00614853"/>
    <w:pPr>
      <w:spacing w:after="120"/>
    </w:pPr>
    <w:rPr>
      <w:szCs w:val="20"/>
    </w:rPr>
  </w:style>
  <w:style w:type="paragraph" w:customStyle="1" w:styleId="Arial10Left">
    <w:name w:val="Arial10Left"/>
    <w:rsid w:val="00614853"/>
    <w:pPr>
      <w:widowControl w:val="0"/>
      <w:autoSpaceDE w:val="0"/>
      <w:autoSpaceDN w:val="0"/>
      <w:adjustRightInd w:val="0"/>
    </w:pPr>
    <w:rPr>
      <w:rFonts w:ascii="Arial" w:hAnsi="Arial" w:cs="Arial"/>
    </w:rPr>
  </w:style>
  <w:style w:type="paragraph" w:customStyle="1" w:styleId="124">
    <w:name w:val="Обычный12"/>
    <w:rsid w:val="00614853"/>
    <w:pPr>
      <w:autoSpaceDE w:val="0"/>
      <w:autoSpaceDN w:val="0"/>
    </w:pPr>
    <w:rPr>
      <w:lang w:eastAsia="en-US"/>
    </w:rPr>
  </w:style>
  <w:style w:type="paragraph" w:customStyle="1" w:styleId="69">
    <w:name w:val="заголовок 6"/>
    <w:basedOn w:val="124"/>
    <w:next w:val="124"/>
    <w:rsid w:val="00614853"/>
    <w:pPr>
      <w:keepNext/>
      <w:widowControl w:val="0"/>
      <w:tabs>
        <w:tab w:val="left" w:leader="underscore" w:pos="9639"/>
      </w:tabs>
      <w:spacing w:line="240" w:lineRule="atLeast"/>
      <w:ind w:firstLine="284"/>
      <w:jc w:val="center"/>
    </w:pPr>
    <w:rPr>
      <w:b/>
      <w:bCs/>
    </w:rPr>
  </w:style>
  <w:style w:type="paragraph" w:customStyle="1" w:styleId="NormalT">
    <w:name w:val="Normal+T"/>
    <w:basedOn w:val="a7"/>
    <w:autoRedefine/>
    <w:rsid w:val="00614853"/>
    <w:pPr>
      <w:spacing w:before="60"/>
      <w:ind w:firstLine="540"/>
    </w:pPr>
    <w:rPr>
      <w:lang w:eastAsia="en-US"/>
    </w:rPr>
  </w:style>
  <w:style w:type="paragraph" w:customStyle="1" w:styleId="Iiiaeuiue">
    <w:name w:val="Ii?iaeuiue"/>
    <w:rsid w:val="00614853"/>
    <w:pPr>
      <w:widowControl w:val="0"/>
      <w:overflowPunct w:val="0"/>
      <w:autoSpaceDE w:val="0"/>
      <w:autoSpaceDN w:val="0"/>
      <w:adjustRightInd w:val="0"/>
      <w:textAlignment w:val="baseline"/>
    </w:pPr>
  </w:style>
  <w:style w:type="character" w:customStyle="1" w:styleId="dfaq">
    <w:name w:val="dfaq"/>
    <w:basedOn w:val="a8"/>
    <w:rsid w:val="00614853"/>
  </w:style>
  <w:style w:type="paragraph" w:customStyle="1" w:styleId="315">
    <w:name w:val="Список 31"/>
    <w:basedOn w:val="a7"/>
    <w:rsid w:val="00614853"/>
    <w:pPr>
      <w:suppressAutoHyphens/>
      <w:ind w:left="849" w:hanging="283"/>
    </w:pPr>
    <w:rPr>
      <w:lang w:eastAsia="ar-SA"/>
    </w:rPr>
  </w:style>
  <w:style w:type="paragraph" w:customStyle="1" w:styleId="217">
    <w:name w:val="Продолжение списка 21"/>
    <w:basedOn w:val="a7"/>
    <w:rsid w:val="00614853"/>
    <w:pPr>
      <w:suppressAutoHyphens/>
      <w:spacing w:after="120"/>
      <w:ind w:left="566"/>
    </w:pPr>
    <w:rPr>
      <w:lang w:eastAsia="ar-SA"/>
    </w:rPr>
  </w:style>
  <w:style w:type="paragraph" w:customStyle="1" w:styleId="1ff9">
    <w:name w:val="Продолжение списка1"/>
    <w:basedOn w:val="a7"/>
    <w:rsid w:val="00614853"/>
    <w:pPr>
      <w:suppressAutoHyphens/>
      <w:spacing w:after="120"/>
      <w:ind w:left="283"/>
    </w:pPr>
    <w:rPr>
      <w:lang w:eastAsia="ar-SA"/>
    </w:rPr>
  </w:style>
  <w:style w:type="paragraph" w:customStyle="1" w:styleId="218">
    <w:name w:val="Список 21"/>
    <w:basedOn w:val="a7"/>
    <w:rsid w:val="00614853"/>
    <w:pPr>
      <w:suppressAutoHyphens/>
      <w:ind w:left="566" w:hanging="283"/>
    </w:pPr>
    <w:rPr>
      <w:lang w:eastAsia="ar-SA"/>
    </w:rPr>
  </w:style>
  <w:style w:type="paragraph" w:customStyle="1" w:styleId="02statia2">
    <w:name w:val="02statia2"/>
    <w:basedOn w:val="a7"/>
    <w:rsid w:val="00614853"/>
    <w:pPr>
      <w:spacing w:before="120" w:line="320" w:lineRule="atLeast"/>
      <w:ind w:left="2020" w:hanging="880"/>
    </w:pPr>
    <w:rPr>
      <w:rFonts w:ascii="GaramondNarrowC" w:hAnsi="GaramondNarrowC"/>
      <w:color w:val="000000"/>
      <w:sz w:val="21"/>
      <w:szCs w:val="21"/>
    </w:rPr>
  </w:style>
  <w:style w:type="paragraph" w:customStyle="1" w:styleId="Web">
    <w:name w:val="Обычный (Web)"/>
    <w:basedOn w:val="a7"/>
    <w:rsid w:val="00614853"/>
    <w:pPr>
      <w:suppressAutoHyphens/>
      <w:spacing w:before="100" w:after="100"/>
    </w:pPr>
    <w:rPr>
      <w:rFonts w:ascii="Arial Unicode MS" w:eastAsia="Arial Unicode MS" w:hAnsi="Arial Unicode MS"/>
      <w:lang w:eastAsia="ar-SA"/>
    </w:rPr>
  </w:style>
  <w:style w:type="paragraph" w:customStyle="1" w:styleId="1ffa">
    <w:name w:val="Подзаголовок 1"/>
    <w:basedOn w:val="afd"/>
    <w:rsid w:val="00614853"/>
    <w:pPr>
      <w:autoSpaceDE w:val="0"/>
      <w:autoSpaceDN w:val="0"/>
      <w:spacing w:before="1" w:after="1"/>
      <w:ind w:left="1" w:right="1" w:firstLine="1"/>
    </w:pPr>
    <w:rPr>
      <w:rFonts w:ascii="Arial" w:hAnsi="Arial" w:cs="Arial"/>
      <w:b/>
      <w:bCs/>
      <w:sz w:val="20"/>
    </w:rPr>
  </w:style>
  <w:style w:type="character" w:customStyle="1" w:styleId="104">
    <w:name w:val="Стиль 10 пт"/>
    <w:rsid w:val="00614853"/>
    <w:rPr>
      <w:sz w:val="20"/>
    </w:rPr>
  </w:style>
  <w:style w:type="paragraph" w:customStyle="1" w:styleId="1ffb">
    <w:name w:val="Обычный отступ1"/>
    <w:basedOn w:val="a7"/>
    <w:rsid w:val="00614853"/>
    <w:pPr>
      <w:suppressAutoHyphens/>
      <w:spacing w:line="360" w:lineRule="auto"/>
      <w:ind w:firstLine="624"/>
    </w:pPr>
    <w:rPr>
      <w:sz w:val="26"/>
      <w:szCs w:val="20"/>
      <w:lang w:eastAsia="ar-SA"/>
    </w:rPr>
  </w:style>
  <w:style w:type="paragraph" w:customStyle="1" w:styleId="1ffc">
    <w:name w:val="Знак Знак Знак Знак1 Знак Знак Знак Знак Знак Знак Знак Знак Знак Знак Знак Знак Знак Знак Знак"/>
    <w:basedOn w:val="a7"/>
    <w:rsid w:val="00614853"/>
    <w:pPr>
      <w:spacing w:after="160" w:line="240" w:lineRule="exact"/>
    </w:pPr>
    <w:rPr>
      <w:rFonts w:ascii="Verdana" w:hAnsi="Verdana" w:cs="Verdana"/>
      <w:sz w:val="20"/>
      <w:szCs w:val="20"/>
      <w:lang w:val="en-US" w:eastAsia="en-US"/>
    </w:rPr>
  </w:style>
  <w:style w:type="character" w:customStyle="1" w:styleId="afffffffffa">
    <w:name w:val="Не вступил в силу"/>
    <w:rsid w:val="00614853"/>
    <w:rPr>
      <w:rFonts w:cs="Times New Roman"/>
      <w:color w:val="008080"/>
      <w:sz w:val="20"/>
      <w:szCs w:val="20"/>
    </w:rPr>
  </w:style>
  <w:style w:type="paragraph" w:customStyle="1" w:styleId="610">
    <w:name w:val="Заголовок 61"/>
    <w:basedOn w:val="a7"/>
    <w:next w:val="a7"/>
    <w:rsid w:val="00614853"/>
    <w:pPr>
      <w:keepNext/>
      <w:suppressAutoHyphens/>
      <w:jc w:val="center"/>
    </w:pPr>
    <w:rPr>
      <w:rFonts w:cs="Lucida Sans Unicode"/>
      <w:b/>
      <w:szCs w:val="20"/>
      <w:lang w:eastAsia="en-US"/>
    </w:rPr>
  </w:style>
  <w:style w:type="paragraph" w:customStyle="1" w:styleId="a4">
    <w:name w:val="ПравильныйВариант"/>
    <w:basedOn w:val="a7"/>
    <w:rsid w:val="00614853"/>
    <w:pPr>
      <w:numPr>
        <w:ilvl w:val="1"/>
        <w:numId w:val="41"/>
      </w:numPr>
    </w:pPr>
  </w:style>
  <w:style w:type="paragraph" w:customStyle="1" w:styleId="225">
    <w:name w:val="Основной текст 22"/>
    <w:basedOn w:val="a7"/>
    <w:rsid w:val="00614853"/>
    <w:pPr>
      <w:overflowPunct w:val="0"/>
      <w:autoSpaceDE w:val="0"/>
      <w:autoSpaceDN w:val="0"/>
      <w:adjustRightInd w:val="0"/>
    </w:pPr>
    <w:rPr>
      <w:szCs w:val="20"/>
    </w:rPr>
  </w:style>
  <w:style w:type="paragraph" w:customStyle="1" w:styleId="1ffd">
    <w:name w:val="Знак1"/>
    <w:basedOn w:val="a7"/>
    <w:rsid w:val="00614853"/>
    <w:pPr>
      <w:spacing w:after="160" w:line="240" w:lineRule="exact"/>
    </w:pPr>
    <w:rPr>
      <w:rFonts w:ascii="Verdana" w:hAnsi="Verdana" w:cs="Verdana"/>
      <w:sz w:val="20"/>
      <w:szCs w:val="20"/>
      <w:lang w:val="en-US" w:eastAsia="en-US"/>
    </w:rPr>
  </w:style>
  <w:style w:type="paragraph" w:customStyle="1" w:styleId="text">
    <w:name w:val="text"/>
    <w:basedOn w:val="a7"/>
    <w:rsid w:val="00614853"/>
    <w:pPr>
      <w:spacing w:before="109" w:line="217" w:lineRule="atLeast"/>
    </w:pPr>
    <w:rPr>
      <w:rFonts w:ascii="Arial" w:hAnsi="Arial" w:cs="Arial"/>
      <w:sz w:val="16"/>
      <w:szCs w:val="16"/>
      <w:lang w:eastAsia="ar-SA"/>
    </w:rPr>
  </w:style>
  <w:style w:type="paragraph" w:customStyle="1" w:styleId="3f3f3f3f3f3f3f3f3f3f3f3f3f3f3f3f3f3f3f">
    <w:name w:val="Т3fа3fб3fл3fи3fц3fы3f (м3fо3fн3fо3fш3fи3fр3fи3fн3fн3fы3fй3f)"/>
    <w:basedOn w:val="a7"/>
    <w:next w:val="a7"/>
    <w:rsid w:val="00614853"/>
    <w:pPr>
      <w:widowControl w:val="0"/>
      <w:autoSpaceDE w:val="0"/>
      <w:autoSpaceDN w:val="0"/>
      <w:adjustRightInd w:val="0"/>
    </w:pPr>
    <w:rPr>
      <w:rFonts w:ascii="Courier New" w:hAnsi="Courier New" w:cs="Courier New"/>
      <w:sz w:val="20"/>
      <w:szCs w:val="20"/>
    </w:rPr>
  </w:style>
  <w:style w:type="paragraph" w:customStyle="1" w:styleId="2ff3">
    <w:name w:val="Знак Знак2 Знак"/>
    <w:basedOn w:val="a7"/>
    <w:rsid w:val="00614853"/>
    <w:pPr>
      <w:spacing w:after="160" w:line="240" w:lineRule="exact"/>
    </w:pPr>
    <w:rPr>
      <w:rFonts w:ascii="Verdana" w:hAnsi="Verdana" w:cs="Verdana"/>
      <w:sz w:val="20"/>
      <w:szCs w:val="20"/>
      <w:lang w:val="en-US" w:eastAsia="en-US"/>
    </w:rPr>
  </w:style>
  <w:style w:type="paragraph" w:customStyle="1" w:styleId="1ffe">
    <w:name w:val="Знак Знак Знак Знак1 Знак Знак Знак Знак Знак Знак"/>
    <w:basedOn w:val="a7"/>
    <w:rsid w:val="00614853"/>
    <w:pPr>
      <w:spacing w:after="160" w:line="240" w:lineRule="exact"/>
    </w:pPr>
    <w:rPr>
      <w:rFonts w:ascii="Verdana" w:hAnsi="Verdana" w:cs="Verdana"/>
      <w:sz w:val="20"/>
      <w:szCs w:val="20"/>
      <w:lang w:val="en-US" w:eastAsia="en-US"/>
    </w:rPr>
  </w:style>
  <w:style w:type="paragraph" w:customStyle="1" w:styleId="2ff4">
    <w:name w:val="Знак2"/>
    <w:basedOn w:val="a7"/>
    <w:rsid w:val="00614853"/>
    <w:pPr>
      <w:spacing w:after="160" w:line="240" w:lineRule="exact"/>
    </w:pPr>
    <w:rPr>
      <w:rFonts w:ascii="Verdana" w:hAnsi="Verdana" w:cs="Verdana"/>
      <w:sz w:val="20"/>
      <w:szCs w:val="20"/>
      <w:lang w:val="en-US" w:eastAsia="en-US"/>
    </w:rPr>
  </w:style>
  <w:style w:type="paragraph" w:customStyle="1" w:styleId="125">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w:basedOn w:val="a7"/>
    <w:rsid w:val="00614853"/>
    <w:pPr>
      <w:spacing w:after="160" w:line="240" w:lineRule="exact"/>
    </w:pPr>
    <w:rPr>
      <w:rFonts w:ascii="Verdana" w:hAnsi="Verdana" w:cs="Verdana"/>
      <w:sz w:val="20"/>
      <w:szCs w:val="20"/>
      <w:lang w:val="en-US" w:eastAsia="en-US"/>
    </w:rPr>
  </w:style>
  <w:style w:type="paragraph" w:customStyle="1" w:styleId="1fff">
    <w:name w:val="Знак Знак Знак Знак Знак Знак Знак Знак Знак Знак1 Знак Знак Знак"/>
    <w:basedOn w:val="a7"/>
    <w:rsid w:val="00614853"/>
    <w:pPr>
      <w:spacing w:after="160" w:line="240" w:lineRule="exact"/>
    </w:pPr>
    <w:rPr>
      <w:rFonts w:ascii="Verdana" w:hAnsi="Verdana" w:cs="Verdana"/>
      <w:sz w:val="20"/>
      <w:szCs w:val="20"/>
      <w:lang w:val="en-US" w:eastAsia="en-US"/>
    </w:rPr>
  </w:style>
  <w:style w:type="paragraph" w:customStyle="1" w:styleId="1fff0">
    <w:name w:val="Знак Знак Знак Знак1 Знак Знак Знак Знак Знак Знак Знак Знак Знак"/>
    <w:basedOn w:val="a7"/>
    <w:rsid w:val="00614853"/>
    <w:pPr>
      <w:spacing w:after="160" w:line="240" w:lineRule="exact"/>
    </w:pPr>
    <w:rPr>
      <w:rFonts w:ascii="Verdana" w:hAnsi="Verdana" w:cs="Verdana"/>
      <w:sz w:val="20"/>
      <w:szCs w:val="20"/>
      <w:lang w:val="en-US" w:eastAsia="en-US"/>
    </w:rPr>
  </w:style>
  <w:style w:type="paragraph" w:customStyle="1" w:styleId="1fff1">
    <w:name w:val="Знак Знак Знак Знак Знак Знак Знак Знак Знак Знак1"/>
    <w:basedOn w:val="a7"/>
    <w:rsid w:val="00614853"/>
    <w:pPr>
      <w:spacing w:after="160" w:line="240" w:lineRule="exact"/>
    </w:pPr>
    <w:rPr>
      <w:rFonts w:ascii="Verdana" w:hAnsi="Verdana" w:cs="Verdana"/>
      <w:sz w:val="20"/>
      <w:szCs w:val="20"/>
      <w:lang w:val="en-US" w:eastAsia="en-US"/>
    </w:rPr>
  </w:style>
  <w:style w:type="character" w:customStyle="1" w:styleId="pagetitle1">
    <w:name w:val="page_title1"/>
    <w:rsid w:val="00614853"/>
    <w:rPr>
      <w:rFonts w:ascii="Tahoma" w:hAnsi="Tahoma" w:cs="Tahoma" w:hint="default"/>
      <w:b/>
      <w:bCs/>
      <w:color w:val="4F4F4F"/>
      <w:spacing w:val="0"/>
      <w:sz w:val="24"/>
      <w:szCs w:val="24"/>
    </w:rPr>
  </w:style>
  <w:style w:type="paragraph" w:customStyle="1" w:styleId="CM4">
    <w:name w:val="CM4"/>
    <w:basedOn w:val="a7"/>
    <w:next w:val="a7"/>
    <w:rsid w:val="00614853"/>
    <w:pPr>
      <w:widowControl w:val="0"/>
      <w:suppressAutoHyphens/>
      <w:autoSpaceDE w:val="0"/>
      <w:spacing w:after="130"/>
    </w:pPr>
    <w:rPr>
      <w:rFonts w:ascii="Times New Roman PSMT" w:hAnsi="Times New Roman PSMT"/>
      <w:lang w:eastAsia="ar-SA"/>
    </w:rPr>
  </w:style>
  <w:style w:type="character" w:customStyle="1" w:styleId="ncvalue2">
    <w:name w:val="nc_value2"/>
    <w:basedOn w:val="a8"/>
    <w:rsid w:val="00614853"/>
  </w:style>
  <w:style w:type="character" w:customStyle="1" w:styleId="nctitle2">
    <w:name w:val="nc_title2"/>
    <w:basedOn w:val="a8"/>
    <w:rsid w:val="00614853"/>
  </w:style>
  <w:style w:type="character" w:customStyle="1" w:styleId="ConsPlusNormal0">
    <w:name w:val="ConsPlusNormal Знак"/>
    <w:link w:val="ConsPlusNormal"/>
    <w:locked/>
    <w:rsid w:val="00614853"/>
    <w:rPr>
      <w:rFonts w:ascii="Arial" w:hAnsi="Arial" w:cs="Arial"/>
    </w:rPr>
  </w:style>
  <w:style w:type="table" w:customStyle="1" w:styleId="1100">
    <w:name w:val="Сетка таблицы110"/>
    <w:basedOn w:val="a9"/>
    <w:next w:val="af4"/>
    <w:rsid w:val="00614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614853"/>
    <w:rPr>
      <w:rFonts w:ascii="Tahoma" w:hAnsi="Tahoma" w:cs="Tahoma"/>
      <w:b/>
      <w:bCs/>
      <w:sz w:val="14"/>
      <w:szCs w:val="14"/>
    </w:rPr>
  </w:style>
  <w:style w:type="character" w:customStyle="1" w:styleId="FontStyle13">
    <w:name w:val="Font Style13"/>
    <w:rsid w:val="00614853"/>
    <w:rPr>
      <w:rFonts w:ascii="Tahoma" w:hAnsi="Tahoma" w:cs="Tahoma"/>
      <w:sz w:val="14"/>
      <w:szCs w:val="14"/>
    </w:rPr>
  </w:style>
  <w:style w:type="paragraph" w:customStyle="1" w:styleId="Style1">
    <w:name w:val="Style1"/>
    <w:basedOn w:val="a7"/>
    <w:rsid w:val="00614853"/>
    <w:pPr>
      <w:widowControl w:val="0"/>
      <w:autoSpaceDE w:val="0"/>
      <w:autoSpaceDN w:val="0"/>
      <w:adjustRightInd w:val="0"/>
      <w:spacing w:line="197" w:lineRule="exact"/>
      <w:jc w:val="right"/>
    </w:pPr>
    <w:rPr>
      <w:rFonts w:ascii="MS Reference Sans Serif" w:hAnsi="MS Reference Sans Serif"/>
    </w:rPr>
  </w:style>
  <w:style w:type="paragraph" w:customStyle="1" w:styleId="Style4">
    <w:name w:val="Style4"/>
    <w:basedOn w:val="a7"/>
    <w:rsid w:val="00614853"/>
    <w:pPr>
      <w:widowControl w:val="0"/>
      <w:autoSpaceDE w:val="0"/>
      <w:autoSpaceDN w:val="0"/>
      <w:adjustRightInd w:val="0"/>
      <w:spacing w:line="275" w:lineRule="exact"/>
    </w:pPr>
  </w:style>
  <w:style w:type="paragraph" w:customStyle="1" w:styleId="Style5">
    <w:name w:val="Style5"/>
    <w:basedOn w:val="a7"/>
    <w:rsid w:val="00614853"/>
    <w:pPr>
      <w:widowControl w:val="0"/>
      <w:autoSpaceDE w:val="0"/>
      <w:autoSpaceDN w:val="0"/>
      <w:adjustRightInd w:val="0"/>
      <w:spacing w:line="284" w:lineRule="exact"/>
      <w:ind w:firstLine="533"/>
    </w:pPr>
  </w:style>
  <w:style w:type="paragraph" w:customStyle="1" w:styleId="Style7">
    <w:name w:val="Style7"/>
    <w:basedOn w:val="a7"/>
    <w:rsid w:val="00614853"/>
    <w:pPr>
      <w:widowControl w:val="0"/>
      <w:autoSpaceDE w:val="0"/>
      <w:autoSpaceDN w:val="0"/>
      <w:adjustRightInd w:val="0"/>
      <w:spacing w:line="288" w:lineRule="exact"/>
    </w:pPr>
  </w:style>
  <w:style w:type="character" w:customStyle="1" w:styleId="FontStyle11">
    <w:name w:val="Font Style11"/>
    <w:rsid w:val="00614853"/>
    <w:rPr>
      <w:rFonts w:ascii="Times New Roman" w:hAnsi="Times New Roman" w:cs="Times New Roman"/>
      <w:sz w:val="22"/>
      <w:szCs w:val="22"/>
    </w:rPr>
  </w:style>
  <w:style w:type="paragraph" w:customStyle="1" w:styleId="Style3">
    <w:name w:val="Style3"/>
    <w:basedOn w:val="a7"/>
    <w:rsid w:val="00614853"/>
    <w:pPr>
      <w:widowControl w:val="0"/>
      <w:autoSpaceDE w:val="0"/>
      <w:autoSpaceDN w:val="0"/>
      <w:adjustRightInd w:val="0"/>
    </w:pPr>
  </w:style>
  <w:style w:type="paragraph" w:customStyle="1" w:styleId="Style6">
    <w:name w:val="Style6"/>
    <w:basedOn w:val="a7"/>
    <w:rsid w:val="00614853"/>
    <w:pPr>
      <w:widowControl w:val="0"/>
      <w:autoSpaceDE w:val="0"/>
      <w:autoSpaceDN w:val="0"/>
      <w:adjustRightInd w:val="0"/>
    </w:pPr>
  </w:style>
  <w:style w:type="paragraph" w:customStyle="1" w:styleId="Style8">
    <w:name w:val="Style8"/>
    <w:basedOn w:val="a7"/>
    <w:rsid w:val="00614853"/>
    <w:pPr>
      <w:widowControl w:val="0"/>
      <w:autoSpaceDE w:val="0"/>
      <w:autoSpaceDN w:val="0"/>
      <w:adjustRightInd w:val="0"/>
    </w:pPr>
  </w:style>
  <w:style w:type="character" w:customStyle="1" w:styleId="FontStyle14">
    <w:name w:val="Font Style14"/>
    <w:rsid w:val="00614853"/>
    <w:rPr>
      <w:rFonts w:ascii="Times New Roman" w:hAnsi="Times New Roman" w:cs="Times New Roman"/>
      <w:sz w:val="24"/>
      <w:szCs w:val="24"/>
    </w:rPr>
  </w:style>
  <w:style w:type="character" w:customStyle="1" w:styleId="postbody">
    <w:name w:val="postbody"/>
    <w:basedOn w:val="a8"/>
    <w:rsid w:val="00614853"/>
  </w:style>
  <w:style w:type="paragraph" w:customStyle="1" w:styleId="Heading">
    <w:name w:val="Heading"/>
    <w:rsid w:val="00614853"/>
    <w:pPr>
      <w:widowControl w:val="0"/>
      <w:autoSpaceDE w:val="0"/>
      <w:autoSpaceDN w:val="0"/>
      <w:adjustRightInd w:val="0"/>
    </w:pPr>
    <w:rPr>
      <w:rFonts w:ascii="Arial" w:hAnsi="Arial" w:cs="Arial"/>
      <w:b/>
      <w:bCs/>
      <w:sz w:val="22"/>
      <w:szCs w:val="22"/>
    </w:rPr>
  </w:style>
  <w:style w:type="paragraph" w:customStyle="1" w:styleId="afffffffffb">
    <w:name w:val="Норм. текст"/>
    <w:basedOn w:val="a7"/>
    <w:link w:val="afffffffffc"/>
    <w:rsid w:val="00614853"/>
    <w:pPr>
      <w:tabs>
        <w:tab w:val="left" w:pos="1418"/>
      </w:tabs>
      <w:spacing w:before="120" w:after="120" w:line="360" w:lineRule="auto"/>
      <w:ind w:firstLine="902"/>
      <w:contextualSpacing/>
    </w:pPr>
    <w:rPr>
      <w:sz w:val="28"/>
      <w:szCs w:val="20"/>
      <w:lang w:val="x-none" w:eastAsia="x-none"/>
    </w:rPr>
  </w:style>
  <w:style w:type="character" w:customStyle="1" w:styleId="afffffffffc">
    <w:name w:val="Норм. текст Знак"/>
    <w:link w:val="afffffffffb"/>
    <w:rsid w:val="00614853"/>
    <w:rPr>
      <w:sz w:val="28"/>
      <w:lang w:val="x-none" w:eastAsia="x-none"/>
    </w:rPr>
  </w:style>
  <w:style w:type="paragraph" w:customStyle="1" w:styleId="a2">
    <w:name w:val="Нормальный список"/>
    <w:basedOn w:val="a7"/>
    <w:rsid w:val="00614853"/>
    <w:pPr>
      <w:widowControl w:val="0"/>
      <w:numPr>
        <w:numId w:val="42"/>
      </w:numPr>
      <w:spacing w:line="360" w:lineRule="auto"/>
    </w:pPr>
    <w:rPr>
      <w:sz w:val="28"/>
      <w:szCs w:val="28"/>
    </w:rPr>
  </w:style>
  <w:style w:type="paragraph" w:customStyle="1" w:styleId="afffffffffd">
    <w:name w:val="Перечень в таблице"/>
    <w:basedOn w:val="a2"/>
    <w:rsid w:val="00614853"/>
    <w:pPr>
      <w:keepLines/>
      <w:tabs>
        <w:tab w:val="left" w:pos="466"/>
      </w:tabs>
      <w:spacing w:before="60" w:after="60" w:line="240" w:lineRule="auto"/>
    </w:pPr>
    <w:rPr>
      <w:szCs w:val="20"/>
    </w:rPr>
  </w:style>
  <w:style w:type="paragraph" w:customStyle="1" w:styleId="afffffffffe">
    <w:name w:val="Содержимое таблицы"/>
    <w:basedOn w:val="a7"/>
    <w:rsid w:val="00614853"/>
    <w:pPr>
      <w:suppressLineNumbers/>
      <w:suppressAutoHyphens/>
      <w:spacing w:before="120"/>
      <w:jc w:val="both"/>
    </w:pPr>
    <w:rPr>
      <w:lang w:eastAsia="ar-SA"/>
    </w:rPr>
  </w:style>
  <w:style w:type="character" w:customStyle="1" w:styleId="WW8Num6z1">
    <w:name w:val="WW8Num6z1"/>
    <w:rsid w:val="00614853"/>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numbering" w:customStyle="1" w:styleId="162">
    <w:name w:val="Нет списка16"/>
    <w:next w:val="aa"/>
    <w:uiPriority w:val="99"/>
    <w:semiHidden/>
    <w:unhideWhenUsed/>
    <w:rsid w:val="00614853"/>
  </w:style>
  <w:style w:type="character" w:customStyle="1" w:styleId="WW8Num1z0">
    <w:name w:val="WW8Num1z0"/>
    <w:rsid w:val="00614853"/>
    <w:rPr>
      <w:rFonts w:ascii="Times New Roman" w:hAnsi="Times New Roman" w:cs="Times New Roman"/>
      <w:sz w:val="26"/>
      <w:szCs w:val="26"/>
    </w:rPr>
  </w:style>
  <w:style w:type="character" w:customStyle="1" w:styleId="WW8Num1z2">
    <w:name w:val="WW8Num1z2"/>
    <w:rsid w:val="00614853"/>
    <w:rPr>
      <w:rFonts w:ascii="Times New Roman" w:hAnsi="Times New Roman" w:cs="Times New Roman"/>
      <w:b w:val="0"/>
      <w:bCs w:val="0"/>
      <w:i w:val="0"/>
      <w:iCs w:val="0"/>
      <w:sz w:val="26"/>
      <w:szCs w:val="26"/>
    </w:rPr>
  </w:style>
  <w:style w:type="character" w:customStyle="1" w:styleId="WW8Num1z4">
    <w:name w:val="WW8Num1z4"/>
    <w:rsid w:val="00614853"/>
    <w:rPr>
      <w:sz w:val="26"/>
      <w:szCs w:val="26"/>
    </w:rPr>
  </w:style>
  <w:style w:type="character" w:customStyle="1" w:styleId="WW8Num6z0">
    <w:name w:val="WW8Num6z0"/>
    <w:rsid w:val="00614853"/>
    <w:rPr>
      <w:rFonts w:ascii="Symbol" w:hAnsi="Symbol" w:cs="Symbol"/>
    </w:rPr>
  </w:style>
  <w:style w:type="character" w:customStyle="1" w:styleId="WW8Num7z0">
    <w:name w:val="WW8Num7z0"/>
    <w:rsid w:val="00614853"/>
    <w:rPr>
      <w:rFonts w:ascii="Symbol" w:hAnsi="Symbol" w:cs="Symbol"/>
    </w:rPr>
  </w:style>
  <w:style w:type="character" w:customStyle="1" w:styleId="WW8Num8z0">
    <w:name w:val="WW8Num8z0"/>
    <w:rsid w:val="00614853"/>
    <w:rPr>
      <w:rFonts w:ascii="Symbol" w:hAnsi="Symbol" w:cs="Symbol"/>
    </w:rPr>
  </w:style>
  <w:style w:type="character" w:customStyle="1" w:styleId="WW8Num9z0">
    <w:name w:val="WW8Num9z0"/>
    <w:rsid w:val="00614853"/>
    <w:rPr>
      <w:rFonts w:ascii="Symbol" w:hAnsi="Symbol" w:cs="Symbol"/>
    </w:rPr>
  </w:style>
  <w:style w:type="character" w:customStyle="1" w:styleId="WW8Num11z0">
    <w:name w:val="WW8Num11z0"/>
    <w:rsid w:val="00614853"/>
    <w:rPr>
      <w:rFonts w:ascii="Symbol" w:hAnsi="Symbol" w:cs="Symbol"/>
    </w:rPr>
  </w:style>
  <w:style w:type="character" w:customStyle="1" w:styleId="WW8Num14z1">
    <w:name w:val="WW8Num14z1"/>
    <w:rsid w:val="00614853"/>
    <w:rPr>
      <w:rFonts w:ascii="Symbol" w:hAnsi="Symbol" w:cs="Symbol"/>
      <w:color w:val="auto"/>
    </w:rPr>
  </w:style>
  <w:style w:type="character" w:customStyle="1" w:styleId="WW8Num16z0">
    <w:name w:val="WW8Num16z0"/>
    <w:rsid w:val="00614853"/>
    <w:rPr>
      <w:rFonts w:ascii="Symbol" w:hAnsi="Symbol" w:cs="Symbol"/>
    </w:rPr>
  </w:style>
  <w:style w:type="character" w:customStyle="1" w:styleId="WW8Num16z1">
    <w:name w:val="WW8Num16z1"/>
    <w:rsid w:val="00614853"/>
    <w:rPr>
      <w:rFonts w:ascii="Courier New" w:hAnsi="Courier New" w:cs="Courier New"/>
    </w:rPr>
  </w:style>
  <w:style w:type="character" w:customStyle="1" w:styleId="WW8Num16z2">
    <w:name w:val="WW8Num16z2"/>
    <w:rsid w:val="00614853"/>
    <w:rPr>
      <w:rFonts w:ascii="Wingdings" w:hAnsi="Wingdings" w:cs="Wingdings"/>
    </w:rPr>
  </w:style>
  <w:style w:type="character" w:customStyle="1" w:styleId="WW8Num16z3">
    <w:name w:val="WW8Num16z3"/>
    <w:rsid w:val="00614853"/>
    <w:rPr>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18z0">
    <w:name w:val="WW8Num18z0"/>
    <w:rsid w:val="00614853"/>
    <w:rPr>
      <w:rFonts w:ascii="Symbol" w:hAnsi="Symbol" w:cs="Symbol"/>
    </w:rPr>
  </w:style>
  <w:style w:type="character" w:customStyle="1" w:styleId="Absatz-Standardschriftart">
    <w:name w:val="Absatz-Standardschriftart"/>
    <w:rsid w:val="00614853"/>
  </w:style>
  <w:style w:type="character" w:customStyle="1" w:styleId="WW8Num15z1">
    <w:name w:val="WW8Num15z1"/>
    <w:rsid w:val="00614853"/>
    <w:rPr>
      <w:rFonts w:ascii="Symbol" w:hAnsi="Symbol" w:cs="Symbol"/>
      <w:color w:val="auto"/>
    </w:rPr>
  </w:style>
  <w:style w:type="character" w:customStyle="1" w:styleId="WW8Num17z0">
    <w:name w:val="WW8Num17z0"/>
    <w:rsid w:val="00614853"/>
    <w:rPr>
      <w:rFonts w:ascii="Symbol" w:hAnsi="Symbol" w:cs="Symbol"/>
    </w:rPr>
  </w:style>
  <w:style w:type="character" w:customStyle="1" w:styleId="WW8Num17z1">
    <w:name w:val="WW8Num17z1"/>
    <w:rsid w:val="00614853"/>
    <w:rPr>
      <w:rFonts w:ascii="Courier New" w:hAnsi="Courier New" w:cs="Courier New"/>
    </w:rPr>
  </w:style>
  <w:style w:type="character" w:customStyle="1" w:styleId="WW8Num17z2">
    <w:name w:val="WW8Num17z2"/>
    <w:rsid w:val="00614853"/>
    <w:rPr>
      <w:rFonts w:ascii="Wingdings" w:hAnsi="Wingdings" w:cs="Wingdings"/>
    </w:rPr>
  </w:style>
  <w:style w:type="character" w:customStyle="1" w:styleId="WW8Num17z3">
    <w:name w:val="WW8Num17z3"/>
    <w:rsid w:val="00614853"/>
    <w:rPr>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19z0">
    <w:name w:val="WW8Num19z0"/>
    <w:rsid w:val="00614853"/>
    <w:rPr>
      <w:rFonts w:ascii="Symbol" w:hAnsi="Symbol" w:cs="Symbol"/>
    </w:rPr>
  </w:style>
  <w:style w:type="character" w:customStyle="1" w:styleId="WW-Absatz-Standardschriftart">
    <w:name w:val="WW-Absatz-Standardschriftart"/>
    <w:rsid w:val="00614853"/>
  </w:style>
  <w:style w:type="character" w:customStyle="1" w:styleId="WW-Absatz-Standardschriftart1">
    <w:name w:val="WW-Absatz-Standardschriftart1"/>
    <w:rsid w:val="00614853"/>
  </w:style>
  <w:style w:type="character" w:customStyle="1" w:styleId="WW-Absatz-Standardschriftart11">
    <w:name w:val="WW-Absatz-Standardschriftart11"/>
    <w:rsid w:val="00614853"/>
  </w:style>
  <w:style w:type="character" w:customStyle="1" w:styleId="WW-Absatz-Standardschriftart111">
    <w:name w:val="WW-Absatz-Standardschriftart111"/>
    <w:rsid w:val="00614853"/>
  </w:style>
  <w:style w:type="character" w:customStyle="1" w:styleId="WW8Num5z0">
    <w:name w:val="WW8Num5z0"/>
    <w:rsid w:val="00614853"/>
    <w:rPr>
      <w:rFonts w:ascii="Symbol" w:hAnsi="Symbol" w:cs="Symbol"/>
    </w:rPr>
  </w:style>
  <w:style w:type="character" w:customStyle="1" w:styleId="WW8Num10z0">
    <w:name w:val="WW8Num10z0"/>
    <w:rsid w:val="00614853"/>
    <w:rPr>
      <w:rFonts w:ascii="Symbol" w:hAnsi="Symbol" w:cs="Symbol"/>
    </w:rPr>
  </w:style>
  <w:style w:type="character" w:customStyle="1" w:styleId="WW8Num11z1">
    <w:name w:val="WW8Num11z1"/>
    <w:rsid w:val="00614853"/>
    <w:rPr>
      <w:rFonts w:ascii="Courier New" w:hAnsi="Courier New" w:cs="Courier New"/>
    </w:rPr>
  </w:style>
  <w:style w:type="character" w:customStyle="1" w:styleId="WW8Num11z2">
    <w:name w:val="WW8Num11z2"/>
    <w:rsid w:val="00614853"/>
    <w:rPr>
      <w:rFonts w:ascii="Wingdings" w:hAnsi="Wingdings" w:cs="Wingdings"/>
    </w:rPr>
  </w:style>
  <w:style w:type="character" w:customStyle="1" w:styleId="WW8Num12z0">
    <w:name w:val="WW8Num12z0"/>
    <w:rsid w:val="00614853"/>
    <w:rPr>
      <w:rFonts w:ascii="Symbol" w:hAnsi="Symbol" w:cs="Symbol"/>
    </w:rPr>
  </w:style>
  <w:style w:type="character" w:customStyle="1" w:styleId="WW8Num12z1">
    <w:name w:val="WW8Num12z1"/>
    <w:rsid w:val="00614853"/>
    <w:rPr>
      <w:rFonts w:ascii="Courier New" w:hAnsi="Courier New" w:cs="Courier New"/>
    </w:rPr>
  </w:style>
  <w:style w:type="character" w:customStyle="1" w:styleId="WW8Num12z2">
    <w:name w:val="WW8Num12z2"/>
    <w:rsid w:val="00614853"/>
    <w:rPr>
      <w:rFonts w:ascii="Wingdings" w:hAnsi="Wingdings" w:cs="Wingdings"/>
    </w:rPr>
  </w:style>
  <w:style w:type="character" w:customStyle="1" w:styleId="WW8Num19z1">
    <w:name w:val="WW8Num19z1"/>
    <w:rsid w:val="00614853"/>
    <w:rPr>
      <w:rFonts w:ascii="Courier New" w:hAnsi="Courier New" w:cs="Courier New"/>
    </w:rPr>
  </w:style>
  <w:style w:type="character" w:customStyle="1" w:styleId="WW8Num19z2">
    <w:name w:val="WW8Num19z2"/>
    <w:rsid w:val="00614853"/>
    <w:rPr>
      <w:rFonts w:ascii="Wingdings" w:hAnsi="Wingdings" w:cs="Wingdings"/>
    </w:rPr>
  </w:style>
  <w:style w:type="character" w:customStyle="1" w:styleId="WW8Num20z0">
    <w:name w:val="WW8Num20z0"/>
    <w:rsid w:val="00614853"/>
    <w:rPr>
      <w:rFonts w:cs="Times New Roman"/>
    </w:rPr>
  </w:style>
  <w:style w:type="character" w:customStyle="1" w:styleId="WW8Num20z1">
    <w:name w:val="WW8Num20z1"/>
    <w:rsid w:val="00614853"/>
    <w:rPr>
      <w:rFonts w:ascii="Times New Roman" w:hAnsi="Times New Roman" w:cs="Times New Roman"/>
      <w:sz w:val="24"/>
    </w:rPr>
  </w:style>
  <w:style w:type="character" w:customStyle="1" w:styleId="WW8Num22z2">
    <w:name w:val="WW8Num22z2"/>
    <w:rsid w:val="00614853"/>
    <w:rPr>
      <w:b w:val="0"/>
    </w:rPr>
  </w:style>
  <w:style w:type="character" w:customStyle="1" w:styleId="WW8Num26z1">
    <w:name w:val="WW8Num26z1"/>
    <w:rsid w:val="00614853"/>
    <w:rPr>
      <w:rFonts w:ascii="Symbol" w:hAnsi="Symbol" w:cs="Symbol"/>
      <w:color w:val="auto"/>
    </w:rPr>
  </w:style>
  <w:style w:type="character" w:customStyle="1" w:styleId="WW8Num27z0">
    <w:name w:val="WW8Num27z0"/>
    <w:rsid w:val="00614853"/>
    <w:rPr>
      <w:rFonts w:ascii="Symbol" w:hAnsi="Symbol" w:cs="Symbol"/>
    </w:rPr>
  </w:style>
  <w:style w:type="character" w:customStyle="1" w:styleId="WW8Num27z1">
    <w:name w:val="WW8Num27z1"/>
    <w:rsid w:val="00614853"/>
    <w:rPr>
      <w:rFonts w:ascii="Courier New" w:hAnsi="Courier New" w:cs="Courier New"/>
    </w:rPr>
  </w:style>
  <w:style w:type="character" w:customStyle="1" w:styleId="WW8Num27z2">
    <w:name w:val="WW8Num27z2"/>
    <w:rsid w:val="00614853"/>
    <w:rPr>
      <w:rFonts w:ascii="Wingdings" w:hAnsi="Wingdings" w:cs="Wingdings"/>
    </w:rPr>
  </w:style>
  <w:style w:type="character" w:customStyle="1" w:styleId="WW8Num28z0">
    <w:name w:val="WW8Num28z0"/>
    <w:rsid w:val="00614853"/>
    <w:rPr>
      <w:rFonts w:ascii="Symbol" w:hAnsi="Symbol" w:cs="Symbol"/>
    </w:rPr>
  </w:style>
  <w:style w:type="character" w:customStyle="1" w:styleId="WW8Num28z1">
    <w:name w:val="WW8Num28z1"/>
    <w:rsid w:val="00614853"/>
    <w:rPr>
      <w:rFonts w:ascii="Courier New" w:hAnsi="Courier New" w:cs="Courier New"/>
    </w:rPr>
  </w:style>
  <w:style w:type="character" w:customStyle="1" w:styleId="WW8Num28z2">
    <w:name w:val="WW8Num28z2"/>
    <w:rsid w:val="00614853"/>
    <w:rPr>
      <w:rFonts w:ascii="Wingdings" w:hAnsi="Wingdings" w:cs="Wingdings"/>
    </w:rPr>
  </w:style>
  <w:style w:type="character" w:customStyle="1" w:styleId="WW8Num33z0">
    <w:name w:val="WW8Num33z0"/>
    <w:rsid w:val="00614853"/>
    <w:rPr>
      <w:rFonts w:ascii="Symbol" w:hAnsi="Symbol" w:cs="Symbol"/>
    </w:rPr>
  </w:style>
  <w:style w:type="character" w:customStyle="1" w:styleId="WW8Num33z1">
    <w:name w:val="WW8Num33z1"/>
    <w:rsid w:val="00614853"/>
    <w:rPr>
      <w:rFonts w:ascii="Wingdings" w:hAnsi="Wingdings" w:cs="Wingdings"/>
    </w:rPr>
  </w:style>
  <w:style w:type="character" w:customStyle="1" w:styleId="WW8Num33z4">
    <w:name w:val="WW8Num33z4"/>
    <w:rsid w:val="00614853"/>
    <w:rPr>
      <w:rFonts w:ascii="Courier New" w:hAnsi="Courier New" w:cs="Courier New"/>
    </w:rPr>
  </w:style>
  <w:style w:type="character" w:customStyle="1" w:styleId="WW8Num34z0">
    <w:name w:val="WW8Num34z0"/>
    <w:rsid w:val="00614853"/>
    <w:rPr>
      <w:rFonts w:ascii="Wingdings" w:hAnsi="Wingdings" w:cs="Wingdings"/>
    </w:rPr>
  </w:style>
  <w:style w:type="character" w:customStyle="1" w:styleId="WW8Num34z1">
    <w:name w:val="WW8Num34z1"/>
    <w:rsid w:val="00614853"/>
    <w:rPr>
      <w:rFonts w:ascii="Courier New" w:hAnsi="Courier New" w:cs="Courier New"/>
    </w:rPr>
  </w:style>
  <w:style w:type="character" w:customStyle="1" w:styleId="WW8Num34z3">
    <w:name w:val="WW8Num34z3"/>
    <w:rsid w:val="00614853"/>
    <w:rPr>
      <w:rFonts w:ascii="Symbol" w:hAnsi="Symbol" w:cs="Symbol"/>
    </w:rPr>
  </w:style>
  <w:style w:type="character" w:customStyle="1" w:styleId="WW8Num35z0">
    <w:name w:val="WW8Num35z0"/>
    <w:rsid w:val="00614853"/>
    <w:rPr>
      <w:rFonts w:ascii="Symbol" w:hAnsi="Symbol" w:cs="Symbol"/>
      <w:sz w:val="20"/>
    </w:rPr>
  </w:style>
  <w:style w:type="character" w:customStyle="1" w:styleId="WW8Num35z1">
    <w:name w:val="WW8Num35z1"/>
    <w:rsid w:val="00614853"/>
    <w:rPr>
      <w:rFonts w:ascii="Courier New" w:hAnsi="Courier New" w:cs="Courier New"/>
      <w:sz w:val="20"/>
    </w:rPr>
  </w:style>
  <w:style w:type="character" w:customStyle="1" w:styleId="WW8Num35z2">
    <w:name w:val="WW8Num35z2"/>
    <w:rsid w:val="00614853"/>
    <w:rPr>
      <w:rFonts w:ascii="Wingdings" w:hAnsi="Wingdings" w:cs="Wingdings"/>
      <w:sz w:val="20"/>
    </w:rPr>
  </w:style>
  <w:style w:type="character" w:customStyle="1" w:styleId="WW8Num36z0">
    <w:name w:val="WW8Num36z0"/>
    <w:rsid w:val="00614853"/>
    <w:rPr>
      <w:rFonts w:ascii="Symbol" w:hAnsi="Symbol" w:cs="Symbol"/>
      <w:sz w:val="20"/>
    </w:rPr>
  </w:style>
  <w:style w:type="character" w:customStyle="1" w:styleId="WW8Num36z1">
    <w:name w:val="WW8Num36z1"/>
    <w:rsid w:val="00614853"/>
    <w:rPr>
      <w:rFonts w:ascii="Courier New" w:hAnsi="Courier New" w:cs="Courier New"/>
      <w:sz w:val="20"/>
    </w:rPr>
  </w:style>
  <w:style w:type="character" w:customStyle="1" w:styleId="WW8Num36z2">
    <w:name w:val="WW8Num36z2"/>
    <w:rsid w:val="00614853"/>
    <w:rPr>
      <w:rFonts w:ascii="Wingdings" w:hAnsi="Wingdings" w:cs="Wingdings"/>
      <w:sz w:val="20"/>
    </w:rPr>
  </w:style>
  <w:style w:type="character" w:customStyle="1" w:styleId="WW8Num38z0">
    <w:name w:val="WW8Num38z0"/>
    <w:rsid w:val="00614853"/>
    <w:rPr>
      <w:b/>
      <w:bCs/>
      <w:i w:val="0"/>
      <w:iCs w:val="0"/>
      <w:caps w:val="0"/>
      <w:smallCaps w:val="0"/>
      <w:strike w:val="0"/>
      <w:dstrike w:val="0"/>
      <w:outline w:val="0"/>
      <w:shadow w:val="0"/>
      <w:vanish w:val="0"/>
      <w:spacing w:val="0"/>
      <w:kern w:val="1"/>
      <w:position w:val="0"/>
      <w:sz w:val="24"/>
      <w:u w:val="none"/>
      <w:vertAlign w:val="baseline"/>
    </w:rPr>
  </w:style>
  <w:style w:type="character" w:customStyle="1" w:styleId="WW8Num38z1">
    <w:name w:val="WW8Num38z1"/>
    <w:rsid w:val="00614853"/>
    <w:rPr>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38z2">
    <w:name w:val="WW8Num38z2"/>
    <w:rsid w:val="00614853"/>
    <w:rPr>
      <w:b w:val="0"/>
      <w:bCs w:val="0"/>
      <w:i w:val="0"/>
      <w:iCs w:val="0"/>
    </w:rPr>
  </w:style>
  <w:style w:type="character" w:customStyle="1" w:styleId="WW8Num38z3">
    <w:name w:val="WW8Num38z3"/>
    <w:rsid w:val="00614853"/>
    <w:rPr>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39z0">
    <w:name w:val="WW8Num39z0"/>
    <w:rsid w:val="00614853"/>
    <w:rPr>
      <w:rFonts w:ascii="Times New Roman" w:hAnsi="Times New Roman" w:cs="Times New Roman"/>
      <w:sz w:val="26"/>
      <w:szCs w:val="26"/>
    </w:rPr>
  </w:style>
  <w:style w:type="character" w:customStyle="1" w:styleId="WW8Num39z2">
    <w:name w:val="WW8Num39z2"/>
    <w:rsid w:val="00614853"/>
    <w:rPr>
      <w:rFonts w:ascii="Times New Roman" w:hAnsi="Times New Roman" w:cs="Times New Roman"/>
      <w:b w:val="0"/>
      <w:bCs w:val="0"/>
      <w:i w:val="0"/>
      <w:iCs w:val="0"/>
      <w:sz w:val="26"/>
      <w:szCs w:val="26"/>
    </w:rPr>
  </w:style>
  <w:style w:type="character" w:customStyle="1" w:styleId="WW8Num39z4">
    <w:name w:val="WW8Num39z4"/>
    <w:rsid w:val="00614853"/>
    <w:rPr>
      <w:sz w:val="26"/>
      <w:szCs w:val="26"/>
    </w:rPr>
  </w:style>
  <w:style w:type="character" w:customStyle="1" w:styleId="WW8Num41z0">
    <w:name w:val="WW8Num41z0"/>
    <w:rsid w:val="00614853"/>
    <w:rPr>
      <w:rFonts w:ascii="Symbol" w:hAnsi="Symbol" w:cs="Times New Roman"/>
    </w:rPr>
  </w:style>
  <w:style w:type="character" w:customStyle="1" w:styleId="WW8Num41z1">
    <w:name w:val="WW8Num41z1"/>
    <w:rsid w:val="00614853"/>
    <w:rPr>
      <w:rFonts w:ascii="Courier New" w:hAnsi="Courier New" w:cs="Courier New"/>
    </w:rPr>
  </w:style>
  <w:style w:type="character" w:customStyle="1" w:styleId="WW8Num41z2">
    <w:name w:val="WW8Num41z2"/>
    <w:rsid w:val="00614853"/>
    <w:rPr>
      <w:rFonts w:ascii="Wingdings" w:hAnsi="Wingdings" w:cs="Times New Roman"/>
    </w:rPr>
  </w:style>
  <w:style w:type="character" w:customStyle="1" w:styleId="WW8Num45z0">
    <w:name w:val="WW8Num45z0"/>
    <w:rsid w:val="00614853"/>
    <w:rPr>
      <w:sz w:val="40"/>
      <w:szCs w:val="40"/>
    </w:rPr>
  </w:style>
  <w:style w:type="character" w:customStyle="1" w:styleId="1fff2">
    <w:name w:val="Знак примечания1"/>
    <w:rsid w:val="00614853"/>
    <w:rPr>
      <w:sz w:val="16"/>
      <w:szCs w:val="16"/>
    </w:rPr>
  </w:style>
  <w:style w:type="character" w:customStyle="1" w:styleId="1fff3">
    <w:name w:val="Знак сноски1"/>
    <w:rsid w:val="00614853"/>
    <w:rPr>
      <w:vertAlign w:val="superscript"/>
    </w:rPr>
  </w:style>
  <w:style w:type="character" w:customStyle="1" w:styleId="affffffffff">
    <w:name w:val="Символы концевой сноски"/>
    <w:rsid w:val="00614853"/>
    <w:rPr>
      <w:vertAlign w:val="superscript"/>
    </w:rPr>
  </w:style>
  <w:style w:type="character" w:customStyle="1" w:styleId="WW-">
    <w:name w:val="WW-Символы концевой сноски"/>
    <w:rsid w:val="00614853"/>
  </w:style>
  <w:style w:type="character" w:customStyle="1" w:styleId="1fff4">
    <w:name w:val="Знак концевой сноски1"/>
    <w:rsid w:val="00614853"/>
    <w:rPr>
      <w:vertAlign w:val="superscript"/>
    </w:rPr>
  </w:style>
  <w:style w:type="character" w:customStyle="1" w:styleId="1fff5">
    <w:name w:val="Основной текст Знак1"/>
    <w:rsid w:val="00614853"/>
    <w:rPr>
      <w:rFonts w:ascii="Times New Roman" w:eastAsia="Times New Roman" w:hAnsi="Times New Roman" w:cs="Times New Roman"/>
      <w:sz w:val="24"/>
      <w:szCs w:val="24"/>
      <w:lang w:eastAsia="zh-CN"/>
    </w:rPr>
  </w:style>
  <w:style w:type="paragraph" w:customStyle="1" w:styleId="3f8">
    <w:name w:val="Указатель3"/>
    <w:basedOn w:val="a7"/>
    <w:rsid w:val="00614853"/>
    <w:pPr>
      <w:suppressLineNumbers/>
      <w:suppressAutoHyphens/>
    </w:pPr>
    <w:rPr>
      <w:rFonts w:cs="Mangal"/>
      <w:lang w:eastAsia="zh-CN"/>
    </w:rPr>
  </w:style>
  <w:style w:type="paragraph" w:customStyle="1" w:styleId="2ff5">
    <w:name w:val="Указатель2"/>
    <w:basedOn w:val="a7"/>
    <w:rsid w:val="00614853"/>
    <w:pPr>
      <w:suppressLineNumbers/>
      <w:suppressAutoHyphens/>
    </w:pPr>
    <w:rPr>
      <w:lang w:eastAsia="zh-CN"/>
    </w:rPr>
  </w:style>
  <w:style w:type="paragraph" w:customStyle="1" w:styleId="221">
    <w:name w:val="Основной текст 221"/>
    <w:basedOn w:val="a7"/>
    <w:rsid w:val="00614853"/>
    <w:pPr>
      <w:numPr>
        <w:numId w:val="44"/>
      </w:numPr>
      <w:suppressAutoHyphens/>
    </w:pPr>
    <w:rPr>
      <w:lang w:eastAsia="zh-CN"/>
    </w:rPr>
  </w:style>
  <w:style w:type="paragraph" w:customStyle="1" w:styleId="1fff6">
    <w:name w:val="Маркированный список1"/>
    <w:basedOn w:val="a7"/>
    <w:rsid w:val="00614853"/>
    <w:pPr>
      <w:widowControl w:val="0"/>
      <w:suppressAutoHyphens/>
    </w:pPr>
    <w:rPr>
      <w:lang w:eastAsia="zh-CN"/>
    </w:rPr>
  </w:style>
  <w:style w:type="paragraph" w:customStyle="1" w:styleId="1">
    <w:name w:val="Нумерованный список1"/>
    <w:basedOn w:val="a7"/>
    <w:rsid w:val="00614853"/>
    <w:pPr>
      <w:numPr>
        <w:numId w:val="43"/>
      </w:numPr>
      <w:suppressAutoHyphens/>
    </w:pPr>
    <w:rPr>
      <w:lang w:eastAsia="zh-CN"/>
    </w:rPr>
  </w:style>
  <w:style w:type="paragraph" w:customStyle="1" w:styleId="1fff7">
    <w:name w:val="Дата1"/>
    <w:basedOn w:val="a7"/>
    <w:next w:val="a7"/>
    <w:rsid w:val="00614853"/>
    <w:pPr>
      <w:suppressAutoHyphens/>
    </w:pPr>
    <w:rPr>
      <w:lang w:eastAsia="zh-CN"/>
    </w:rPr>
  </w:style>
  <w:style w:type="paragraph" w:customStyle="1" w:styleId="322">
    <w:name w:val="Основной текст с отступом 32"/>
    <w:basedOn w:val="a7"/>
    <w:rsid w:val="00614853"/>
    <w:pPr>
      <w:suppressAutoHyphens/>
      <w:spacing w:after="120"/>
      <w:ind w:left="283"/>
    </w:pPr>
    <w:rPr>
      <w:sz w:val="16"/>
      <w:szCs w:val="16"/>
      <w:lang w:eastAsia="zh-CN"/>
    </w:rPr>
  </w:style>
  <w:style w:type="paragraph" w:customStyle="1" w:styleId="1fff8">
    <w:name w:val="Цитата1"/>
    <w:basedOn w:val="a7"/>
    <w:rsid w:val="00614853"/>
    <w:pPr>
      <w:suppressAutoHyphens/>
      <w:spacing w:after="120"/>
      <w:ind w:left="1440" w:right="1440"/>
    </w:pPr>
    <w:rPr>
      <w:lang w:eastAsia="zh-CN"/>
    </w:rPr>
  </w:style>
  <w:style w:type="character" w:customStyle="1" w:styleId="1fff9">
    <w:name w:val="Текст сноски Знак1"/>
    <w:rsid w:val="00614853"/>
    <w:rPr>
      <w:rFonts w:ascii="Times New Roman" w:eastAsia="Times New Roman" w:hAnsi="Times New Roman" w:cs="Times New Roman"/>
      <w:sz w:val="20"/>
      <w:szCs w:val="20"/>
      <w:lang w:eastAsia="zh-CN"/>
    </w:rPr>
  </w:style>
  <w:style w:type="paragraph" w:customStyle="1" w:styleId="1fffa">
    <w:name w:val="Заголовок записки1"/>
    <w:basedOn w:val="a7"/>
    <w:next w:val="a7"/>
    <w:rsid w:val="00614853"/>
    <w:pPr>
      <w:suppressAutoHyphens/>
    </w:pPr>
    <w:rPr>
      <w:lang w:eastAsia="zh-CN"/>
    </w:rPr>
  </w:style>
  <w:style w:type="paragraph" w:customStyle="1" w:styleId="1fffb">
    <w:name w:val="Красная строка1"/>
    <w:basedOn w:val="af2"/>
    <w:rsid w:val="00614853"/>
    <w:pPr>
      <w:suppressAutoHyphens/>
      <w:ind w:firstLine="210"/>
    </w:pPr>
    <w:rPr>
      <w:lang w:val="x-none" w:eastAsia="zh-CN"/>
    </w:rPr>
  </w:style>
  <w:style w:type="paragraph" w:customStyle="1" w:styleId="219">
    <w:name w:val="Красная строка 21"/>
    <w:basedOn w:val="221"/>
    <w:rsid w:val="00614853"/>
    <w:pPr>
      <w:numPr>
        <w:numId w:val="0"/>
      </w:numPr>
      <w:spacing w:after="120"/>
      <w:ind w:left="283" w:firstLine="210"/>
    </w:pPr>
  </w:style>
  <w:style w:type="paragraph" w:customStyle="1" w:styleId="2ff6">
    <w:name w:val="Обычный отступ2"/>
    <w:basedOn w:val="a7"/>
    <w:rsid w:val="00614853"/>
    <w:pPr>
      <w:suppressAutoHyphens/>
      <w:ind w:left="708"/>
    </w:pPr>
    <w:rPr>
      <w:lang w:eastAsia="zh-CN"/>
    </w:rPr>
  </w:style>
  <w:style w:type="paragraph" w:customStyle="1" w:styleId="2ff7">
    <w:name w:val="Продолжение списка2"/>
    <w:basedOn w:val="a7"/>
    <w:rsid w:val="00614853"/>
    <w:pPr>
      <w:suppressAutoHyphens/>
      <w:spacing w:after="120"/>
      <w:ind w:left="283"/>
    </w:pPr>
    <w:rPr>
      <w:lang w:eastAsia="zh-CN"/>
    </w:rPr>
  </w:style>
  <w:style w:type="paragraph" w:customStyle="1" w:styleId="226">
    <w:name w:val="Продолжение списка 22"/>
    <w:basedOn w:val="a7"/>
    <w:rsid w:val="00614853"/>
    <w:pPr>
      <w:suppressAutoHyphens/>
      <w:spacing w:after="120"/>
      <w:ind w:left="566"/>
    </w:pPr>
    <w:rPr>
      <w:lang w:eastAsia="zh-CN"/>
    </w:rPr>
  </w:style>
  <w:style w:type="paragraph" w:customStyle="1" w:styleId="316">
    <w:name w:val="Продолжение списка 31"/>
    <w:basedOn w:val="a7"/>
    <w:rsid w:val="00614853"/>
    <w:pPr>
      <w:suppressAutoHyphens/>
      <w:spacing w:after="120"/>
      <w:ind w:left="849"/>
    </w:pPr>
    <w:rPr>
      <w:lang w:eastAsia="zh-CN"/>
    </w:rPr>
  </w:style>
  <w:style w:type="paragraph" w:customStyle="1" w:styleId="411">
    <w:name w:val="Продолжение списка 41"/>
    <w:basedOn w:val="a7"/>
    <w:rsid w:val="00614853"/>
    <w:pPr>
      <w:suppressAutoHyphens/>
      <w:spacing w:after="120"/>
      <w:ind w:left="1132"/>
    </w:pPr>
    <w:rPr>
      <w:lang w:eastAsia="zh-CN"/>
    </w:rPr>
  </w:style>
  <w:style w:type="paragraph" w:customStyle="1" w:styleId="510">
    <w:name w:val="Продолжение списка 51"/>
    <w:basedOn w:val="a7"/>
    <w:rsid w:val="00614853"/>
    <w:pPr>
      <w:suppressAutoHyphens/>
      <w:spacing w:after="120"/>
      <w:ind w:left="1415"/>
    </w:pPr>
    <w:rPr>
      <w:lang w:eastAsia="zh-CN"/>
    </w:rPr>
  </w:style>
  <w:style w:type="paragraph" w:customStyle="1" w:styleId="1fffc">
    <w:name w:val="Прощание1"/>
    <w:basedOn w:val="a7"/>
    <w:rsid w:val="00614853"/>
    <w:pPr>
      <w:suppressAutoHyphens/>
      <w:ind w:left="4252"/>
    </w:pPr>
    <w:rPr>
      <w:lang w:eastAsia="zh-CN"/>
    </w:rPr>
  </w:style>
  <w:style w:type="paragraph" w:customStyle="1" w:styleId="227">
    <w:name w:val="Список 22"/>
    <w:basedOn w:val="a7"/>
    <w:rsid w:val="00614853"/>
    <w:pPr>
      <w:suppressAutoHyphens/>
      <w:ind w:left="566" w:hanging="283"/>
    </w:pPr>
    <w:rPr>
      <w:lang w:eastAsia="zh-CN"/>
    </w:rPr>
  </w:style>
  <w:style w:type="paragraph" w:customStyle="1" w:styleId="323">
    <w:name w:val="Список 32"/>
    <w:basedOn w:val="a7"/>
    <w:rsid w:val="00614853"/>
    <w:pPr>
      <w:suppressAutoHyphens/>
      <w:ind w:left="849" w:hanging="283"/>
    </w:pPr>
    <w:rPr>
      <w:lang w:eastAsia="zh-CN"/>
    </w:rPr>
  </w:style>
  <w:style w:type="paragraph" w:customStyle="1" w:styleId="412">
    <w:name w:val="Список 41"/>
    <w:basedOn w:val="a7"/>
    <w:rsid w:val="00614853"/>
    <w:pPr>
      <w:suppressAutoHyphens/>
      <w:ind w:left="1132" w:hanging="283"/>
    </w:pPr>
    <w:rPr>
      <w:lang w:eastAsia="zh-CN"/>
    </w:rPr>
  </w:style>
  <w:style w:type="paragraph" w:customStyle="1" w:styleId="511">
    <w:name w:val="Список 51"/>
    <w:basedOn w:val="a7"/>
    <w:rsid w:val="00614853"/>
    <w:pPr>
      <w:suppressAutoHyphens/>
      <w:ind w:left="1415" w:hanging="283"/>
    </w:pPr>
    <w:rPr>
      <w:lang w:eastAsia="zh-CN"/>
    </w:rPr>
  </w:style>
  <w:style w:type="paragraph" w:customStyle="1" w:styleId="1fffd">
    <w:name w:val="Шапка1"/>
    <w:basedOn w:val="a7"/>
    <w:rsid w:val="00614853"/>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Arial" w:hAnsi="Arial" w:cs="Arial"/>
      <w:lang w:eastAsia="zh-CN"/>
    </w:rPr>
  </w:style>
  <w:style w:type="character" w:customStyle="1" w:styleId="1fffe">
    <w:name w:val="Текст выноски Знак1"/>
    <w:rsid w:val="00614853"/>
    <w:rPr>
      <w:rFonts w:ascii="Tahoma" w:eastAsia="Times New Roman" w:hAnsi="Tahoma" w:cs="Tahoma"/>
      <w:sz w:val="16"/>
      <w:szCs w:val="16"/>
      <w:lang w:eastAsia="zh-CN"/>
    </w:rPr>
  </w:style>
  <w:style w:type="paragraph" w:customStyle="1" w:styleId="1ffff">
    <w:name w:val="Текст примечания1"/>
    <w:basedOn w:val="a7"/>
    <w:rsid w:val="00614853"/>
    <w:pPr>
      <w:suppressAutoHyphens/>
    </w:pPr>
    <w:rPr>
      <w:sz w:val="20"/>
      <w:szCs w:val="20"/>
      <w:lang w:eastAsia="zh-CN"/>
    </w:rPr>
  </w:style>
  <w:style w:type="paragraph" w:customStyle="1" w:styleId="1ffff0">
    <w:name w:val="Знак Знак Знак1"/>
    <w:basedOn w:val="a7"/>
    <w:rsid w:val="00614853"/>
    <w:pPr>
      <w:suppressAutoHyphens/>
      <w:spacing w:before="280" w:after="280"/>
    </w:pPr>
    <w:rPr>
      <w:rFonts w:ascii="Tahoma" w:hAnsi="Tahoma" w:cs="Tahoma"/>
      <w:sz w:val="20"/>
      <w:szCs w:val="20"/>
      <w:lang w:val="en-US" w:eastAsia="zh-CN"/>
    </w:rPr>
  </w:style>
  <w:style w:type="paragraph" w:customStyle="1" w:styleId="1ffff1">
    <w:name w:val="Знак Знак Знак Знак Знак Знак1"/>
    <w:basedOn w:val="a7"/>
    <w:rsid w:val="00614853"/>
    <w:pPr>
      <w:suppressAutoHyphens/>
      <w:spacing w:before="280" w:after="280"/>
    </w:pPr>
    <w:rPr>
      <w:rFonts w:ascii="Tahoma" w:hAnsi="Tahoma" w:cs="Tahoma"/>
      <w:sz w:val="20"/>
      <w:szCs w:val="20"/>
      <w:lang w:val="en-US" w:eastAsia="zh-CN"/>
    </w:rPr>
  </w:style>
  <w:style w:type="paragraph" w:customStyle="1" w:styleId="1110">
    <w:name w:val="Заголовок 111"/>
    <w:basedOn w:val="afffffffff5"/>
    <w:next w:val="afffffffff5"/>
    <w:rsid w:val="00614853"/>
    <w:pPr>
      <w:suppressAutoHyphens/>
      <w:spacing w:before="108" w:after="108"/>
      <w:ind w:firstLine="0"/>
      <w:jc w:val="center"/>
    </w:pPr>
    <w:rPr>
      <w:rFonts w:cs="Arial"/>
      <w:b/>
      <w:snapToGrid/>
      <w:color w:val="000080"/>
      <w:lang w:eastAsia="zh-CN"/>
    </w:rPr>
  </w:style>
  <w:style w:type="paragraph" w:customStyle="1" w:styleId="WW-0">
    <w:name w:val="WW-Заголовок"/>
    <w:rsid w:val="00614853"/>
    <w:pPr>
      <w:suppressAutoHyphens/>
      <w:autoSpaceDE w:val="0"/>
      <w:spacing w:before="1" w:after="1"/>
      <w:ind w:left="1" w:right="1" w:firstLine="1"/>
      <w:jc w:val="center"/>
    </w:pPr>
    <w:rPr>
      <w:rFonts w:ascii="Arial" w:hAnsi="Arial" w:cs="Arial"/>
      <w:b/>
      <w:bCs/>
      <w:sz w:val="36"/>
      <w:szCs w:val="36"/>
      <w:lang w:eastAsia="zh-CN"/>
    </w:rPr>
  </w:style>
  <w:style w:type="paragraph" w:customStyle="1" w:styleId="116">
    <w:name w:val="Знак Знак Знак Знак1 Знак Знак Знак Знак Знак Знак Знак Знак Знак Знак Знак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WW-Normal">
    <w:name w:val="WW-Normal"/>
    <w:rsid w:val="00614853"/>
    <w:pPr>
      <w:widowControl w:val="0"/>
      <w:suppressAutoHyphens/>
      <w:autoSpaceDE w:val="0"/>
    </w:pPr>
    <w:rPr>
      <w:color w:val="000000"/>
      <w:sz w:val="24"/>
      <w:szCs w:val="24"/>
      <w:lang w:eastAsia="zh-CN"/>
    </w:rPr>
  </w:style>
  <w:style w:type="paragraph" w:customStyle="1" w:styleId="611">
    <w:name w:val="Заголовок 611"/>
    <w:basedOn w:val="a7"/>
    <w:next w:val="a7"/>
    <w:rsid w:val="00614853"/>
    <w:pPr>
      <w:keepNext/>
      <w:suppressAutoHyphens/>
      <w:jc w:val="center"/>
    </w:pPr>
    <w:rPr>
      <w:rFonts w:cs="Lucida Sans Unicode"/>
      <w:b/>
      <w:szCs w:val="20"/>
      <w:lang w:eastAsia="zh-CN"/>
    </w:rPr>
  </w:style>
  <w:style w:type="paragraph" w:customStyle="1" w:styleId="232">
    <w:name w:val="Основной текст 23"/>
    <w:basedOn w:val="a7"/>
    <w:rsid w:val="00614853"/>
    <w:pPr>
      <w:suppressAutoHyphens/>
      <w:overflowPunct w:val="0"/>
      <w:autoSpaceDE w:val="0"/>
    </w:pPr>
    <w:rPr>
      <w:szCs w:val="20"/>
      <w:lang w:eastAsia="zh-CN"/>
    </w:rPr>
  </w:style>
  <w:style w:type="paragraph" w:customStyle="1" w:styleId="117">
    <w:name w:val="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2ff8">
    <w:name w:val="Знак Знак Знак Знак Знак Знак Знак2"/>
    <w:basedOn w:val="a7"/>
    <w:rsid w:val="00614853"/>
    <w:pPr>
      <w:suppressAutoHyphens/>
      <w:spacing w:after="160" w:line="240" w:lineRule="exact"/>
    </w:pPr>
    <w:rPr>
      <w:rFonts w:ascii="Verdana" w:hAnsi="Verdana" w:cs="Verdana"/>
      <w:sz w:val="20"/>
      <w:szCs w:val="20"/>
      <w:lang w:val="en-US" w:eastAsia="zh-CN"/>
    </w:rPr>
  </w:style>
  <w:style w:type="paragraph" w:customStyle="1" w:styleId="21a">
    <w:name w:val="Знак Знак2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8">
    <w:name w:val="Знак Знак Знак Знак1 Знак Знак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9">
    <w:name w:val="Знак Знак Знак Знак Знак Знак 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11a">
    <w:name w:val="Знак Знак Знак 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11b">
    <w:name w:val="Знак Знак Знак Знак Знак Знак Знак Знак Знак Знак1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c">
    <w:name w:val="Знак Знак Знак Знак1 Знак Знак Знак Знак Знак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d">
    <w:name w:val="Знак Знак Знак1 Знак Знак Знак Знак1"/>
    <w:basedOn w:val="a7"/>
    <w:rsid w:val="00614853"/>
    <w:pPr>
      <w:suppressAutoHyphens/>
      <w:spacing w:after="160" w:line="240" w:lineRule="exact"/>
    </w:pPr>
    <w:rPr>
      <w:rFonts w:ascii="Verdana" w:hAnsi="Verdana" w:cs="Verdana"/>
      <w:sz w:val="20"/>
      <w:szCs w:val="20"/>
      <w:lang w:val="en-US" w:eastAsia="zh-CN"/>
    </w:rPr>
  </w:style>
  <w:style w:type="paragraph" w:customStyle="1" w:styleId="11e">
    <w:name w:val="Знак Знак Знак Знак Знак Знак Знак Знак Знак Знак11"/>
    <w:basedOn w:val="a7"/>
    <w:rsid w:val="00614853"/>
    <w:pPr>
      <w:suppressAutoHyphens/>
      <w:spacing w:after="160" w:line="240" w:lineRule="exact"/>
    </w:pPr>
    <w:rPr>
      <w:rFonts w:ascii="Verdana" w:hAnsi="Verdana" w:cs="Verdana"/>
      <w:sz w:val="20"/>
      <w:szCs w:val="20"/>
      <w:lang w:val="en-US" w:eastAsia="zh-CN"/>
    </w:rPr>
  </w:style>
  <w:style w:type="paragraph" w:customStyle="1" w:styleId="affffffffff0">
    <w:name w:val="Заголовок таблицы"/>
    <w:basedOn w:val="afffffffffe"/>
    <w:rsid w:val="00614853"/>
    <w:pPr>
      <w:jc w:val="center"/>
    </w:pPr>
    <w:rPr>
      <w:b/>
      <w:bCs/>
      <w:lang w:eastAsia="zh-CN"/>
    </w:rPr>
  </w:style>
  <w:style w:type="paragraph" w:customStyle="1" w:styleId="affffffffff1">
    <w:name w:val="Содержимое врезки"/>
    <w:basedOn w:val="af2"/>
    <w:rsid w:val="00614853"/>
    <w:pPr>
      <w:suppressAutoHyphens/>
    </w:pPr>
    <w:rPr>
      <w:lang w:val="x-none" w:eastAsia="zh-CN"/>
    </w:rPr>
  </w:style>
  <w:style w:type="paragraph" w:customStyle="1" w:styleId="11f">
    <w:name w:val="Обычный11"/>
    <w:uiPriority w:val="99"/>
    <w:rsid w:val="00614853"/>
    <w:pPr>
      <w:autoSpaceDE w:val="0"/>
      <w:autoSpaceDN w:val="0"/>
    </w:pPr>
    <w:rPr>
      <w:lang w:eastAsia="en-US"/>
    </w:rPr>
  </w:style>
  <w:style w:type="character" w:customStyle="1" w:styleId="st1">
    <w:name w:val="st1"/>
    <w:uiPriority w:val="99"/>
    <w:rsid w:val="00614853"/>
    <w:rPr>
      <w:sz w:val="17"/>
      <w:szCs w:val="17"/>
    </w:rPr>
  </w:style>
  <w:style w:type="paragraph" w:customStyle="1" w:styleId="Tabletext">
    <w:name w:val="Table_text"/>
    <w:basedOn w:val="a7"/>
    <w:rsid w:val="00614853"/>
    <w:rPr>
      <w:rFonts w:eastAsia="Arial Unicode MS" w:cs="Arial Unicode MS"/>
      <w:color w:val="000000"/>
      <w:sz w:val="20"/>
    </w:rPr>
  </w:style>
  <w:style w:type="character" w:customStyle="1" w:styleId="3f9">
    <w:name w:val="Основной текст (3)"/>
    <w:link w:val="317"/>
    <w:rsid w:val="00614853"/>
    <w:rPr>
      <w:sz w:val="16"/>
      <w:szCs w:val="16"/>
      <w:shd w:val="clear" w:color="auto" w:fill="FFFFFF"/>
    </w:rPr>
  </w:style>
  <w:style w:type="paragraph" w:customStyle="1" w:styleId="317">
    <w:name w:val="Основной текст (3)1"/>
    <w:basedOn w:val="a7"/>
    <w:link w:val="3f9"/>
    <w:rsid w:val="00614853"/>
    <w:pPr>
      <w:shd w:val="clear" w:color="auto" w:fill="FFFFFF"/>
      <w:spacing w:after="60" w:line="149" w:lineRule="exact"/>
      <w:jc w:val="right"/>
    </w:pPr>
    <w:rPr>
      <w:sz w:val="16"/>
      <w:szCs w:val="16"/>
    </w:rPr>
  </w:style>
  <w:style w:type="character" w:customStyle="1" w:styleId="5d">
    <w:name w:val="Основной текст (5)"/>
    <w:link w:val="512"/>
    <w:rsid w:val="00614853"/>
    <w:rPr>
      <w:sz w:val="16"/>
      <w:szCs w:val="16"/>
      <w:shd w:val="clear" w:color="auto" w:fill="FFFFFF"/>
    </w:rPr>
  </w:style>
  <w:style w:type="paragraph" w:customStyle="1" w:styleId="512">
    <w:name w:val="Основной текст (5)1"/>
    <w:basedOn w:val="a7"/>
    <w:link w:val="5d"/>
    <w:rsid w:val="00614853"/>
    <w:pPr>
      <w:shd w:val="clear" w:color="auto" w:fill="FFFFFF"/>
      <w:spacing w:line="149" w:lineRule="exact"/>
      <w:jc w:val="both"/>
    </w:pPr>
    <w:rPr>
      <w:sz w:val="16"/>
      <w:szCs w:val="16"/>
    </w:rPr>
  </w:style>
  <w:style w:type="paragraph" w:customStyle="1" w:styleId="BulletMain">
    <w:name w:val="Bullet Main"/>
    <w:basedOn w:val="a7"/>
    <w:link w:val="BulletMain1"/>
    <w:uiPriority w:val="99"/>
    <w:rsid w:val="00614853"/>
    <w:pPr>
      <w:tabs>
        <w:tab w:val="left" w:pos="1080"/>
      </w:tabs>
      <w:spacing w:before="60" w:line="312" w:lineRule="auto"/>
      <w:ind w:left="720" w:firstLine="709"/>
      <w:jc w:val="both"/>
    </w:pPr>
    <w:rPr>
      <w:rFonts w:eastAsia="Batang"/>
      <w:spacing w:val="-6"/>
      <w:kern w:val="26"/>
      <w:sz w:val="28"/>
      <w:szCs w:val="20"/>
      <w:lang w:val="x-none" w:eastAsia="ko-KR"/>
    </w:rPr>
  </w:style>
  <w:style w:type="character" w:customStyle="1" w:styleId="BulletMain1">
    <w:name w:val="Bullet Main Знак1"/>
    <w:link w:val="BulletMain"/>
    <w:uiPriority w:val="99"/>
    <w:locked/>
    <w:rsid w:val="00614853"/>
    <w:rPr>
      <w:rFonts w:eastAsia="Batang"/>
      <w:spacing w:val="-6"/>
      <w:kern w:val="26"/>
      <w:sz w:val="28"/>
      <w:lang w:val="x-none" w:eastAsia="ko-KR"/>
    </w:rPr>
  </w:style>
  <w:style w:type="paragraph" w:customStyle="1" w:styleId="Main14">
    <w:name w:val="Main 14"/>
    <w:basedOn w:val="a7"/>
    <w:uiPriority w:val="99"/>
    <w:rsid w:val="00614853"/>
    <w:pPr>
      <w:spacing w:before="60" w:line="312" w:lineRule="auto"/>
      <w:ind w:firstLine="709"/>
      <w:jc w:val="both"/>
    </w:pPr>
    <w:rPr>
      <w:rFonts w:eastAsia="Batang"/>
      <w:kern w:val="26"/>
      <w:sz w:val="28"/>
      <w:szCs w:val="28"/>
      <w:lang w:eastAsia="ko-KR"/>
    </w:rPr>
  </w:style>
  <w:style w:type="character" w:customStyle="1" w:styleId="blk">
    <w:name w:val="blk"/>
    <w:basedOn w:val="a8"/>
    <w:rsid w:val="00614853"/>
  </w:style>
  <w:style w:type="character" w:customStyle="1" w:styleId="2ff9">
    <w:name w:val="Гиперссылка2"/>
    <w:rsid w:val="00614853"/>
    <w:rPr>
      <w:color w:val="0000FF"/>
      <w:u w:val="single"/>
    </w:rPr>
  </w:style>
  <w:style w:type="paragraph" w:customStyle="1" w:styleId="s10">
    <w:name w:val="s_1"/>
    <w:basedOn w:val="a7"/>
    <w:rsid w:val="00614853"/>
    <w:pPr>
      <w:spacing w:before="100" w:beforeAutospacing="1" w:after="100" w:afterAutospacing="1"/>
    </w:pPr>
  </w:style>
  <w:style w:type="character" w:customStyle="1" w:styleId="ConsNonformat0">
    <w:name w:val="ConsNonformat Знак"/>
    <w:uiPriority w:val="99"/>
    <w:rsid w:val="00614853"/>
    <w:rPr>
      <w:rFonts w:ascii="Courier New" w:hAnsi="Courier New" w:cs="Courier New"/>
      <w:lang w:val="ru-RU" w:eastAsia="ru-RU"/>
    </w:rPr>
  </w:style>
  <w:style w:type="character" w:customStyle="1" w:styleId="1ffff2">
    <w:name w:val="Неразрешенное упоминание1"/>
    <w:basedOn w:val="a8"/>
    <w:uiPriority w:val="99"/>
    <w:semiHidden/>
    <w:unhideWhenUsed/>
    <w:rsid w:val="005A0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477">
      <w:bodyDiv w:val="1"/>
      <w:marLeft w:val="0"/>
      <w:marRight w:val="0"/>
      <w:marTop w:val="0"/>
      <w:marBottom w:val="0"/>
      <w:divBdr>
        <w:top w:val="none" w:sz="0" w:space="0" w:color="auto"/>
        <w:left w:val="none" w:sz="0" w:space="0" w:color="auto"/>
        <w:bottom w:val="none" w:sz="0" w:space="0" w:color="auto"/>
        <w:right w:val="none" w:sz="0" w:space="0" w:color="auto"/>
      </w:divBdr>
    </w:div>
    <w:div w:id="16471728">
      <w:bodyDiv w:val="1"/>
      <w:marLeft w:val="0"/>
      <w:marRight w:val="0"/>
      <w:marTop w:val="0"/>
      <w:marBottom w:val="0"/>
      <w:divBdr>
        <w:top w:val="none" w:sz="0" w:space="0" w:color="auto"/>
        <w:left w:val="none" w:sz="0" w:space="0" w:color="auto"/>
        <w:bottom w:val="none" w:sz="0" w:space="0" w:color="auto"/>
        <w:right w:val="none" w:sz="0" w:space="0" w:color="auto"/>
      </w:divBdr>
    </w:div>
    <w:div w:id="43070830">
      <w:bodyDiv w:val="1"/>
      <w:marLeft w:val="0"/>
      <w:marRight w:val="0"/>
      <w:marTop w:val="0"/>
      <w:marBottom w:val="0"/>
      <w:divBdr>
        <w:top w:val="none" w:sz="0" w:space="0" w:color="auto"/>
        <w:left w:val="none" w:sz="0" w:space="0" w:color="auto"/>
        <w:bottom w:val="none" w:sz="0" w:space="0" w:color="auto"/>
        <w:right w:val="none" w:sz="0" w:space="0" w:color="auto"/>
      </w:divBdr>
    </w:div>
    <w:div w:id="66732617">
      <w:bodyDiv w:val="1"/>
      <w:marLeft w:val="0"/>
      <w:marRight w:val="0"/>
      <w:marTop w:val="0"/>
      <w:marBottom w:val="0"/>
      <w:divBdr>
        <w:top w:val="none" w:sz="0" w:space="0" w:color="auto"/>
        <w:left w:val="none" w:sz="0" w:space="0" w:color="auto"/>
        <w:bottom w:val="none" w:sz="0" w:space="0" w:color="auto"/>
        <w:right w:val="none" w:sz="0" w:space="0" w:color="auto"/>
      </w:divBdr>
    </w:div>
    <w:div w:id="89595080">
      <w:bodyDiv w:val="1"/>
      <w:marLeft w:val="0"/>
      <w:marRight w:val="0"/>
      <w:marTop w:val="0"/>
      <w:marBottom w:val="0"/>
      <w:divBdr>
        <w:top w:val="none" w:sz="0" w:space="0" w:color="auto"/>
        <w:left w:val="none" w:sz="0" w:space="0" w:color="auto"/>
        <w:bottom w:val="none" w:sz="0" w:space="0" w:color="auto"/>
        <w:right w:val="none" w:sz="0" w:space="0" w:color="auto"/>
      </w:divBdr>
    </w:div>
    <w:div w:id="128402225">
      <w:bodyDiv w:val="1"/>
      <w:marLeft w:val="0"/>
      <w:marRight w:val="0"/>
      <w:marTop w:val="0"/>
      <w:marBottom w:val="0"/>
      <w:divBdr>
        <w:top w:val="none" w:sz="0" w:space="0" w:color="auto"/>
        <w:left w:val="none" w:sz="0" w:space="0" w:color="auto"/>
        <w:bottom w:val="none" w:sz="0" w:space="0" w:color="auto"/>
        <w:right w:val="none" w:sz="0" w:space="0" w:color="auto"/>
      </w:divBdr>
    </w:div>
    <w:div w:id="145752680">
      <w:bodyDiv w:val="1"/>
      <w:marLeft w:val="0"/>
      <w:marRight w:val="0"/>
      <w:marTop w:val="0"/>
      <w:marBottom w:val="0"/>
      <w:divBdr>
        <w:top w:val="none" w:sz="0" w:space="0" w:color="auto"/>
        <w:left w:val="none" w:sz="0" w:space="0" w:color="auto"/>
        <w:bottom w:val="none" w:sz="0" w:space="0" w:color="auto"/>
        <w:right w:val="none" w:sz="0" w:space="0" w:color="auto"/>
      </w:divBdr>
    </w:div>
    <w:div w:id="147483025">
      <w:bodyDiv w:val="1"/>
      <w:marLeft w:val="0"/>
      <w:marRight w:val="0"/>
      <w:marTop w:val="0"/>
      <w:marBottom w:val="0"/>
      <w:divBdr>
        <w:top w:val="none" w:sz="0" w:space="0" w:color="auto"/>
        <w:left w:val="none" w:sz="0" w:space="0" w:color="auto"/>
        <w:bottom w:val="none" w:sz="0" w:space="0" w:color="auto"/>
        <w:right w:val="none" w:sz="0" w:space="0" w:color="auto"/>
      </w:divBdr>
    </w:div>
    <w:div w:id="204298618">
      <w:bodyDiv w:val="1"/>
      <w:marLeft w:val="0"/>
      <w:marRight w:val="0"/>
      <w:marTop w:val="0"/>
      <w:marBottom w:val="0"/>
      <w:divBdr>
        <w:top w:val="none" w:sz="0" w:space="0" w:color="auto"/>
        <w:left w:val="none" w:sz="0" w:space="0" w:color="auto"/>
        <w:bottom w:val="none" w:sz="0" w:space="0" w:color="auto"/>
        <w:right w:val="none" w:sz="0" w:space="0" w:color="auto"/>
      </w:divBdr>
    </w:div>
    <w:div w:id="218827871">
      <w:bodyDiv w:val="1"/>
      <w:marLeft w:val="0"/>
      <w:marRight w:val="0"/>
      <w:marTop w:val="0"/>
      <w:marBottom w:val="0"/>
      <w:divBdr>
        <w:top w:val="none" w:sz="0" w:space="0" w:color="auto"/>
        <w:left w:val="none" w:sz="0" w:space="0" w:color="auto"/>
        <w:bottom w:val="none" w:sz="0" w:space="0" w:color="auto"/>
        <w:right w:val="none" w:sz="0" w:space="0" w:color="auto"/>
      </w:divBdr>
    </w:div>
    <w:div w:id="219294953">
      <w:bodyDiv w:val="1"/>
      <w:marLeft w:val="0"/>
      <w:marRight w:val="0"/>
      <w:marTop w:val="0"/>
      <w:marBottom w:val="0"/>
      <w:divBdr>
        <w:top w:val="none" w:sz="0" w:space="0" w:color="auto"/>
        <w:left w:val="none" w:sz="0" w:space="0" w:color="auto"/>
        <w:bottom w:val="none" w:sz="0" w:space="0" w:color="auto"/>
        <w:right w:val="none" w:sz="0" w:space="0" w:color="auto"/>
      </w:divBdr>
    </w:div>
    <w:div w:id="222835165">
      <w:bodyDiv w:val="1"/>
      <w:marLeft w:val="0"/>
      <w:marRight w:val="0"/>
      <w:marTop w:val="0"/>
      <w:marBottom w:val="0"/>
      <w:divBdr>
        <w:top w:val="none" w:sz="0" w:space="0" w:color="auto"/>
        <w:left w:val="none" w:sz="0" w:space="0" w:color="auto"/>
        <w:bottom w:val="none" w:sz="0" w:space="0" w:color="auto"/>
        <w:right w:val="none" w:sz="0" w:space="0" w:color="auto"/>
      </w:divBdr>
    </w:div>
    <w:div w:id="249823456">
      <w:bodyDiv w:val="1"/>
      <w:marLeft w:val="0"/>
      <w:marRight w:val="0"/>
      <w:marTop w:val="0"/>
      <w:marBottom w:val="0"/>
      <w:divBdr>
        <w:top w:val="none" w:sz="0" w:space="0" w:color="auto"/>
        <w:left w:val="none" w:sz="0" w:space="0" w:color="auto"/>
        <w:bottom w:val="none" w:sz="0" w:space="0" w:color="auto"/>
        <w:right w:val="none" w:sz="0" w:space="0" w:color="auto"/>
      </w:divBdr>
    </w:div>
    <w:div w:id="254093924">
      <w:bodyDiv w:val="1"/>
      <w:marLeft w:val="0"/>
      <w:marRight w:val="0"/>
      <w:marTop w:val="0"/>
      <w:marBottom w:val="0"/>
      <w:divBdr>
        <w:top w:val="none" w:sz="0" w:space="0" w:color="auto"/>
        <w:left w:val="none" w:sz="0" w:space="0" w:color="auto"/>
        <w:bottom w:val="none" w:sz="0" w:space="0" w:color="auto"/>
        <w:right w:val="none" w:sz="0" w:space="0" w:color="auto"/>
      </w:divBdr>
    </w:div>
    <w:div w:id="254555136">
      <w:bodyDiv w:val="1"/>
      <w:marLeft w:val="0"/>
      <w:marRight w:val="0"/>
      <w:marTop w:val="0"/>
      <w:marBottom w:val="0"/>
      <w:divBdr>
        <w:top w:val="none" w:sz="0" w:space="0" w:color="auto"/>
        <w:left w:val="none" w:sz="0" w:space="0" w:color="auto"/>
        <w:bottom w:val="none" w:sz="0" w:space="0" w:color="auto"/>
        <w:right w:val="none" w:sz="0" w:space="0" w:color="auto"/>
      </w:divBdr>
    </w:div>
    <w:div w:id="304160579">
      <w:bodyDiv w:val="1"/>
      <w:marLeft w:val="0"/>
      <w:marRight w:val="0"/>
      <w:marTop w:val="0"/>
      <w:marBottom w:val="0"/>
      <w:divBdr>
        <w:top w:val="none" w:sz="0" w:space="0" w:color="auto"/>
        <w:left w:val="none" w:sz="0" w:space="0" w:color="auto"/>
        <w:bottom w:val="none" w:sz="0" w:space="0" w:color="auto"/>
        <w:right w:val="none" w:sz="0" w:space="0" w:color="auto"/>
      </w:divBdr>
    </w:div>
    <w:div w:id="304630018">
      <w:bodyDiv w:val="1"/>
      <w:marLeft w:val="0"/>
      <w:marRight w:val="0"/>
      <w:marTop w:val="0"/>
      <w:marBottom w:val="0"/>
      <w:divBdr>
        <w:top w:val="none" w:sz="0" w:space="0" w:color="auto"/>
        <w:left w:val="none" w:sz="0" w:space="0" w:color="auto"/>
        <w:bottom w:val="none" w:sz="0" w:space="0" w:color="auto"/>
        <w:right w:val="none" w:sz="0" w:space="0" w:color="auto"/>
      </w:divBdr>
    </w:div>
    <w:div w:id="340548263">
      <w:bodyDiv w:val="1"/>
      <w:marLeft w:val="0"/>
      <w:marRight w:val="0"/>
      <w:marTop w:val="0"/>
      <w:marBottom w:val="0"/>
      <w:divBdr>
        <w:top w:val="none" w:sz="0" w:space="0" w:color="auto"/>
        <w:left w:val="none" w:sz="0" w:space="0" w:color="auto"/>
        <w:bottom w:val="none" w:sz="0" w:space="0" w:color="auto"/>
        <w:right w:val="none" w:sz="0" w:space="0" w:color="auto"/>
      </w:divBdr>
    </w:div>
    <w:div w:id="371425011">
      <w:bodyDiv w:val="1"/>
      <w:marLeft w:val="0"/>
      <w:marRight w:val="0"/>
      <w:marTop w:val="0"/>
      <w:marBottom w:val="0"/>
      <w:divBdr>
        <w:top w:val="none" w:sz="0" w:space="0" w:color="auto"/>
        <w:left w:val="none" w:sz="0" w:space="0" w:color="auto"/>
        <w:bottom w:val="none" w:sz="0" w:space="0" w:color="auto"/>
        <w:right w:val="none" w:sz="0" w:space="0" w:color="auto"/>
      </w:divBdr>
    </w:div>
    <w:div w:id="419565508">
      <w:bodyDiv w:val="1"/>
      <w:marLeft w:val="0"/>
      <w:marRight w:val="0"/>
      <w:marTop w:val="0"/>
      <w:marBottom w:val="0"/>
      <w:divBdr>
        <w:top w:val="none" w:sz="0" w:space="0" w:color="auto"/>
        <w:left w:val="none" w:sz="0" w:space="0" w:color="auto"/>
        <w:bottom w:val="none" w:sz="0" w:space="0" w:color="auto"/>
        <w:right w:val="none" w:sz="0" w:space="0" w:color="auto"/>
      </w:divBdr>
    </w:div>
    <w:div w:id="422995134">
      <w:bodyDiv w:val="1"/>
      <w:marLeft w:val="0"/>
      <w:marRight w:val="0"/>
      <w:marTop w:val="0"/>
      <w:marBottom w:val="0"/>
      <w:divBdr>
        <w:top w:val="none" w:sz="0" w:space="0" w:color="auto"/>
        <w:left w:val="none" w:sz="0" w:space="0" w:color="auto"/>
        <w:bottom w:val="none" w:sz="0" w:space="0" w:color="auto"/>
        <w:right w:val="none" w:sz="0" w:space="0" w:color="auto"/>
      </w:divBdr>
    </w:div>
    <w:div w:id="438794569">
      <w:bodyDiv w:val="1"/>
      <w:marLeft w:val="0"/>
      <w:marRight w:val="0"/>
      <w:marTop w:val="0"/>
      <w:marBottom w:val="0"/>
      <w:divBdr>
        <w:top w:val="none" w:sz="0" w:space="0" w:color="auto"/>
        <w:left w:val="none" w:sz="0" w:space="0" w:color="auto"/>
        <w:bottom w:val="none" w:sz="0" w:space="0" w:color="auto"/>
        <w:right w:val="none" w:sz="0" w:space="0" w:color="auto"/>
      </w:divBdr>
    </w:div>
    <w:div w:id="457264036">
      <w:bodyDiv w:val="1"/>
      <w:marLeft w:val="0"/>
      <w:marRight w:val="0"/>
      <w:marTop w:val="0"/>
      <w:marBottom w:val="0"/>
      <w:divBdr>
        <w:top w:val="none" w:sz="0" w:space="0" w:color="auto"/>
        <w:left w:val="none" w:sz="0" w:space="0" w:color="auto"/>
        <w:bottom w:val="none" w:sz="0" w:space="0" w:color="auto"/>
        <w:right w:val="none" w:sz="0" w:space="0" w:color="auto"/>
      </w:divBdr>
    </w:div>
    <w:div w:id="459305379">
      <w:bodyDiv w:val="1"/>
      <w:marLeft w:val="0"/>
      <w:marRight w:val="0"/>
      <w:marTop w:val="0"/>
      <w:marBottom w:val="0"/>
      <w:divBdr>
        <w:top w:val="none" w:sz="0" w:space="0" w:color="auto"/>
        <w:left w:val="none" w:sz="0" w:space="0" w:color="auto"/>
        <w:bottom w:val="none" w:sz="0" w:space="0" w:color="auto"/>
        <w:right w:val="none" w:sz="0" w:space="0" w:color="auto"/>
      </w:divBdr>
    </w:div>
    <w:div w:id="466244803">
      <w:bodyDiv w:val="1"/>
      <w:marLeft w:val="0"/>
      <w:marRight w:val="0"/>
      <w:marTop w:val="0"/>
      <w:marBottom w:val="0"/>
      <w:divBdr>
        <w:top w:val="none" w:sz="0" w:space="0" w:color="auto"/>
        <w:left w:val="none" w:sz="0" w:space="0" w:color="auto"/>
        <w:bottom w:val="none" w:sz="0" w:space="0" w:color="auto"/>
        <w:right w:val="none" w:sz="0" w:space="0" w:color="auto"/>
      </w:divBdr>
    </w:div>
    <w:div w:id="488667471">
      <w:bodyDiv w:val="1"/>
      <w:marLeft w:val="0"/>
      <w:marRight w:val="0"/>
      <w:marTop w:val="0"/>
      <w:marBottom w:val="0"/>
      <w:divBdr>
        <w:top w:val="none" w:sz="0" w:space="0" w:color="auto"/>
        <w:left w:val="none" w:sz="0" w:space="0" w:color="auto"/>
        <w:bottom w:val="none" w:sz="0" w:space="0" w:color="auto"/>
        <w:right w:val="none" w:sz="0" w:space="0" w:color="auto"/>
      </w:divBdr>
    </w:div>
    <w:div w:id="512231055">
      <w:bodyDiv w:val="1"/>
      <w:marLeft w:val="0"/>
      <w:marRight w:val="0"/>
      <w:marTop w:val="0"/>
      <w:marBottom w:val="0"/>
      <w:divBdr>
        <w:top w:val="none" w:sz="0" w:space="0" w:color="auto"/>
        <w:left w:val="none" w:sz="0" w:space="0" w:color="auto"/>
        <w:bottom w:val="none" w:sz="0" w:space="0" w:color="auto"/>
        <w:right w:val="none" w:sz="0" w:space="0" w:color="auto"/>
      </w:divBdr>
    </w:div>
    <w:div w:id="524947648">
      <w:bodyDiv w:val="1"/>
      <w:marLeft w:val="0"/>
      <w:marRight w:val="0"/>
      <w:marTop w:val="0"/>
      <w:marBottom w:val="0"/>
      <w:divBdr>
        <w:top w:val="none" w:sz="0" w:space="0" w:color="auto"/>
        <w:left w:val="none" w:sz="0" w:space="0" w:color="auto"/>
        <w:bottom w:val="none" w:sz="0" w:space="0" w:color="auto"/>
        <w:right w:val="none" w:sz="0" w:space="0" w:color="auto"/>
      </w:divBdr>
    </w:div>
    <w:div w:id="528571845">
      <w:bodyDiv w:val="1"/>
      <w:marLeft w:val="0"/>
      <w:marRight w:val="0"/>
      <w:marTop w:val="0"/>
      <w:marBottom w:val="0"/>
      <w:divBdr>
        <w:top w:val="none" w:sz="0" w:space="0" w:color="auto"/>
        <w:left w:val="none" w:sz="0" w:space="0" w:color="auto"/>
        <w:bottom w:val="none" w:sz="0" w:space="0" w:color="auto"/>
        <w:right w:val="none" w:sz="0" w:space="0" w:color="auto"/>
      </w:divBdr>
    </w:div>
    <w:div w:id="588317477">
      <w:bodyDiv w:val="1"/>
      <w:marLeft w:val="0"/>
      <w:marRight w:val="0"/>
      <w:marTop w:val="0"/>
      <w:marBottom w:val="0"/>
      <w:divBdr>
        <w:top w:val="none" w:sz="0" w:space="0" w:color="auto"/>
        <w:left w:val="none" w:sz="0" w:space="0" w:color="auto"/>
        <w:bottom w:val="none" w:sz="0" w:space="0" w:color="auto"/>
        <w:right w:val="none" w:sz="0" w:space="0" w:color="auto"/>
      </w:divBdr>
    </w:div>
    <w:div w:id="596982779">
      <w:bodyDiv w:val="1"/>
      <w:marLeft w:val="0"/>
      <w:marRight w:val="0"/>
      <w:marTop w:val="0"/>
      <w:marBottom w:val="0"/>
      <w:divBdr>
        <w:top w:val="none" w:sz="0" w:space="0" w:color="auto"/>
        <w:left w:val="none" w:sz="0" w:space="0" w:color="auto"/>
        <w:bottom w:val="none" w:sz="0" w:space="0" w:color="auto"/>
        <w:right w:val="none" w:sz="0" w:space="0" w:color="auto"/>
      </w:divBdr>
    </w:div>
    <w:div w:id="618223958">
      <w:bodyDiv w:val="1"/>
      <w:marLeft w:val="0"/>
      <w:marRight w:val="0"/>
      <w:marTop w:val="0"/>
      <w:marBottom w:val="0"/>
      <w:divBdr>
        <w:top w:val="none" w:sz="0" w:space="0" w:color="auto"/>
        <w:left w:val="none" w:sz="0" w:space="0" w:color="auto"/>
        <w:bottom w:val="none" w:sz="0" w:space="0" w:color="auto"/>
        <w:right w:val="none" w:sz="0" w:space="0" w:color="auto"/>
      </w:divBdr>
    </w:div>
    <w:div w:id="639505857">
      <w:bodyDiv w:val="1"/>
      <w:marLeft w:val="0"/>
      <w:marRight w:val="0"/>
      <w:marTop w:val="0"/>
      <w:marBottom w:val="0"/>
      <w:divBdr>
        <w:top w:val="none" w:sz="0" w:space="0" w:color="auto"/>
        <w:left w:val="none" w:sz="0" w:space="0" w:color="auto"/>
        <w:bottom w:val="none" w:sz="0" w:space="0" w:color="auto"/>
        <w:right w:val="none" w:sz="0" w:space="0" w:color="auto"/>
      </w:divBdr>
    </w:div>
    <w:div w:id="670179989">
      <w:bodyDiv w:val="1"/>
      <w:marLeft w:val="0"/>
      <w:marRight w:val="0"/>
      <w:marTop w:val="0"/>
      <w:marBottom w:val="0"/>
      <w:divBdr>
        <w:top w:val="none" w:sz="0" w:space="0" w:color="auto"/>
        <w:left w:val="none" w:sz="0" w:space="0" w:color="auto"/>
        <w:bottom w:val="none" w:sz="0" w:space="0" w:color="auto"/>
        <w:right w:val="none" w:sz="0" w:space="0" w:color="auto"/>
      </w:divBdr>
    </w:div>
    <w:div w:id="680862793">
      <w:bodyDiv w:val="1"/>
      <w:marLeft w:val="0"/>
      <w:marRight w:val="0"/>
      <w:marTop w:val="0"/>
      <w:marBottom w:val="0"/>
      <w:divBdr>
        <w:top w:val="none" w:sz="0" w:space="0" w:color="auto"/>
        <w:left w:val="none" w:sz="0" w:space="0" w:color="auto"/>
        <w:bottom w:val="none" w:sz="0" w:space="0" w:color="auto"/>
        <w:right w:val="none" w:sz="0" w:space="0" w:color="auto"/>
      </w:divBdr>
    </w:div>
    <w:div w:id="695234514">
      <w:bodyDiv w:val="1"/>
      <w:marLeft w:val="0"/>
      <w:marRight w:val="0"/>
      <w:marTop w:val="0"/>
      <w:marBottom w:val="0"/>
      <w:divBdr>
        <w:top w:val="none" w:sz="0" w:space="0" w:color="auto"/>
        <w:left w:val="none" w:sz="0" w:space="0" w:color="auto"/>
        <w:bottom w:val="none" w:sz="0" w:space="0" w:color="auto"/>
        <w:right w:val="none" w:sz="0" w:space="0" w:color="auto"/>
      </w:divBdr>
    </w:div>
    <w:div w:id="720249193">
      <w:bodyDiv w:val="1"/>
      <w:marLeft w:val="0"/>
      <w:marRight w:val="0"/>
      <w:marTop w:val="0"/>
      <w:marBottom w:val="0"/>
      <w:divBdr>
        <w:top w:val="none" w:sz="0" w:space="0" w:color="auto"/>
        <w:left w:val="none" w:sz="0" w:space="0" w:color="auto"/>
        <w:bottom w:val="none" w:sz="0" w:space="0" w:color="auto"/>
        <w:right w:val="none" w:sz="0" w:space="0" w:color="auto"/>
      </w:divBdr>
    </w:div>
    <w:div w:id="726144728">
      <w:bodyDiv w:val="1"/>
      <w:marLeft w:val="0"/>
      <w:marRight w:val="0"/>
      <w:marTop w:val="0"/>
      <w:marBottom w:val="0"/>
      <w:divBdr>
        <w:top w:val="none" w:sz="0" w:space="0" w:color="auto"/>
        <w:left w:val="none" w:sz="0" w:space="0" w:color="auto"/>
        <w:bottom w:val="none" w:sz="0" w:space="0" w:color="auto"/>
        <w:right w:val="none" w:sz="0" w:space="0" w:color="auto"/>
      </w:divBdr>
    </w:div>
    <w:div w:id="736129187">
      <w:bodyDiv w:val="1"/>
      <w:marLeft w:val="0"/>
      <w:marRight w:val="0"/>
      <w:marTop w:val="0"/>
      <w:marBottom w:val="0"/>
      <w:divBdr>
        <w:top w:val="none" w:sz="0" w:space="0" w:color="auto"/>
        <w:left w:val="none" w:sz="0" w:space="0" w:color="auto"/>
        <w:bottom w:val="none" w:sz="0" w:space="0" w:color="auto"/>
        <w:right w:val="none" w:sz="0" w:space="0" w:color="auto"/>
      </w:divBdr>
    </w:div>
    <w:div w:id="748038389">
      <w:bodyDiv w:val="1"/>
      <w:marLeft w:val="0"/>
      <w:marRight w:val="0"/>
      <w:marTop w:val="0"/>
      <w:marBottom w:val="0"/>
      <w:divBdr>
        <w:top w:val="none" w:sz="0" w:space="0" w:color="auto"/>
        <w:left w:val="none" w:sz="0" w:space="0" w:color="auto"/>
        <w:bottom w:val="none" w:sz="0" w:space="0" w:color="auto"/>
        <w:right w:val="none" w:sz="0" w:space="0" w:color="auto"/>
      </w:divBdr>
    </w:div>
    <w:div w:id="749501343">
      <w:bodyDiv w:val="1"/>
      <w:marLeft w:val="0"/>
      <w:marRight w:val="0"/>
      <w:marTop w:val="0"/>
      <w:marBottom w:val="0"/>
      <w:divBdr>
        <w:top w:val="none" w:sz="0" w:space="0" w:color="auto"/>
        <w:left w:val="none" w:sz="0" w:space="0" w:color="auto"/>
        <w:bottom w:val="none" w:sz="0" w:space="0" w:color="auto"/>
        <w:right w:val="none" w:sz="0" w:space="0" w:color="auto"/>
      </w:divBdr>
    </w:div>
    <w:div w:id="760489461">
      <w:bodyDiv w:val="1"/>
      <w:marLeft w:val="0"/>
      <w:marRight w:val="0"/>
      <w:marTop w:val="0"/>
      <w:marBottom w:val="0"/>
      <w:divBdr>
        <w:top w:val="none" w:sz="0" w:space="0" w:color="auto"/>
        <w:left w:val="none" w:sz="0" w:space="0" w:color="auto"/>
        <w:bottom w:val="none" w:sz="0" w:space="0" w:color="auto"/>
        <w:right w:val="none" w:sz="0" w:space="0" w:color="auto"/>
      </w:divBdr>
    </w:div>
    <w:div w:id="767313521">
      <w:bodyDiv w:val="1"/>
      <w:marLeft w:val="0"/>
      <w:marRight w:val="0"/>
      <w:marTop w:val="0"/>
      <w:marBottom w:val="0"/>
      <w:divBdr>
        <w:top w:val="none" w:sz="0" w:space="0" w:color="auto"/>
        <w:left w:val="none" w:sz="0" w:space="0" w:color="auto"/>
        <w:bottom w:val="none" w:sz="0" w:space="0" w:color="auto"/>
        <w:right w:val="none" w:sz="0" w:space="0" w:color="auto"/>
      </w:divBdr>
    </w:div>
    <w:div w:id="771239711">
      <w:bodyDiv w:val="1"/>
      <w:marLeft w:val="0"/>
      <w:marRight w:val="0"/>
      <w:marTop w:val="0"/>
      <w:marBottom w:val="0"/>
      <w:divBdr>
        <w:top w:val="none" w:sz="0" w:space="0" w:color="auto"/>
        <w:left w:val="none" w:sz="0" w:space="0" w:color="auto"/>
        <w:bottom w:val="none" w:sz="0" w:space="0" w:color="auto"/>
        <w:right w:val="none" w:sz="0" w:space="0" w:color="auto"/>
      </w:divBdr>
    </w:div>
    <w:div w:id="775826417">
      <w:bodyDiv w:val="1"/>
      <w:marLeft w:val="0"/>
      <w:marRight w:val="0"/>
      <w:marTop w:val="0"/>
      <w:marBottom w:val="0"/>
      <w:divBdr>
        <w:top w:val="none" w:sz="0" w:space="0" w:color="auto"/>
        <w:left w:val="none" w:sz="0" w:space="0" w:color="auto"/>
        <w:bottom w:val="none" w:sz="0" w:space="0" w:color="auto"/>
        <w:right w:val="none" w:sz="0" w:space="0" w:color="auto"/>
      </w:divBdr>
    </w:div>
    <w:div w:id="776143157">
      <w:bodyDiv w:val="1"/>
      <w:marLeft w:val="0"/>
      <w:marRight w:val="0"/>
      <w:marTop w:val="0"/>
      <w:marBottom w:val="0"/>
      <w:divBdr>
        <w:top w:val="none" w:sz="0" w:space="0" w:color="auto"/>
        <w:left w:val="none" w:sz="0" w:space="0" w:color="auto"/>
        <w:bottom w:val="none" w:sz="0" w:space="0" w:color="auto"/>
        <w:right w:val="none" w:sz="0" w:space="0" w:color="auto"/>
      </w:divBdr>
    </w:div>
    <w:div w:id="779110120">
      <w:bodyDiv w:val="1"/>
      <w:marLeft w:val="0"/>
      <w:marRight w:val="0"/>
      <w:marTop w:val="0"/>
      <w:marBottom w:val="0"/>
      <w:divBdr>
        <w:top w:val="none" w:sz="0" w:space="0" w:color="auto"/>
        <w:left w:val="none" w:sz="0" w:space="0" w:color="auto"/>
        <w:bottom w:val="none" w:sz="0" w:space="0" w:color="auto"/>
        <w:right w:val="none" w:sz="0" w:space="0" w:color="auto"/>
      </w:divBdr>
    </w:div>
    <w:div w:id="813369570">
      <w:bodyDiv w:val="1"/>
      <w:marLeft w:val="0"/>
      <w:marRight w:val="0"/>
      <w:marTop w:val="0"/>
      <w:marBottom w:val="0"/>
      <w:divBdr>
        <w:top w:val="none" w:sz="0" w:space="0" w:color="auto"/>
        <w:left w:val="none" w:sz="0" w:space="0" w:color="auto"/>
        <w:bottom w:val="none" w:sz="0" w:space="0" w:color="auto"/>
        <w:right w:val="none" w:sz="0" w:space="0" w:color="auto"/>
      </w:divBdr>
    </w:div>
    <w:div w:id="817845872">
      <w:bodyDiv w:val="1"/>
      <w:marLeft w:val="0"/>
      <w:marRight w:val="0"/>
      <w:marTop w:val="0"/>
      <w:marBottom w:val="0"/>
      <w:divBdr>
        <w:top w:val="none" w:sz="0" w:space="0" w:color="auto"/>
        <w:left w:val="none" w:sz="0" w:space="0" w:color="auto"/>
        <w:bottom w:val="none" w:sz="0" w:space="0" w:color="auto"/>
        <w:right w:val="none" w:sz="0" w:space="0" w:color="auto"/>
      </w:divBdr>
    </w:div>
    <w:div w:id="823157629">
      <w:bodyDiv w:val="1"/>
      <w:marLeft w:val="0"/>
      <w:marRight w:val="0"/>
      <w:marTop w:val="0"/>
      <w:marBottom w:val="0"/>
      <w:divBdr>
        <w:top w:val="none" w:sz="0" w:space="0" w:color="auto"/>
        <w:left w:val="none" w:sz="0" w:space="0" w:color="auto"/>
        <w:bottom w:val="none" w:sz="0" w:space="0" w:color="auto"/>
        <w:right w:val="none" w:sz="0" w:space="0" w:color="auto"/>
      </w:divBdr>
    </w:div>
    <w:div w:id="831409857">
      <w:bodyDiv w:val="1"/>
      <w:marLeft w:val="0"/>
      <w:marRight w:val="0"/>
      <w:marTop w:val="0"/>
      <w:marBottom w:val="0"/>
      <w:divBdr>
        <w:top w:val="none" w:sz="0" w:space="0" w:color="auto"/>
        <w:left w:val="none" w:sz="0" w:space="0" w:color="auto"/>
        <w:bottom w:val="none" w:sz="0" w:space="0" w:color="auto"/>
        <w:right w:val="none" w:sz="0" w:space="0" w:color="auto"/>
      </w:divBdr>
    </w:div>
    <w:div w:id="905996108">
      <w:bodyDiv w:val="1"/>
      <w:marLeft w:val="0"/>
      <w:marRight w:val="0"/>
      <w:marTop w:val="0"/>
      <w:marBottom w:val="0"/>
      <w:divBdr>
        <w:top w:val="none" w:sz="0" w:space="0" w:color="auto"/>
        <w:left w:val="none" w:sz="0" w:space="0" w:color="auto"/>
        <w:bottom w:val="none" w:sz="0" w:space="0" w:color="auto"/>
        <w:right w:val="none" w:sz="0" w:space="0" w:color="auto"/>
      </w:divBdr>
    </w:div>
    <w:div w:id="922492273">
      <w:bodyDiv w:val="1"/>
      <w:marLeft w:val="0"/>
      <w:marRight w:val="0"/>
      <w:marTop w:val="0"/>
      <w:marBottom w:val="0"/>
      <w:divBdr>
        <w:top w:val="none" w:sz="0" w:space="0" w:color="auto"/>
        <w:left w:val="none" w:sz="0" w:space="0" w:color="auto"/>
        <w:bottom w:val="none" w:sz="0" w:space="0" w:color="auto"/>
        <w:right w:val="none" w:sz="0" w:space="0" w:color="auto"/>
      </w:divBdr>
    </w:div>
    <w:div w:id="927228432">
      <w:bodyDiv w:val="1"/>
      <w:marLeft w:val="0"/>
      <w:marRight w:val="0"/>
      <w:marTop w:val="0"/>
      <w:marBottom w:val="0"/>
      <w:divBdr>
        <w:top w:val="none" w:sz="0" w:space="0" w:color="auto"/>
        <w:left w:val="none" w:sz="0" w:space="0" w:color="auto"/>
        <w:bottom w:val="none" w:sz="0" w:space="0" w:color="auto"/>
        <w:right w:val="none" w:sz="0" w:space="0" w:color="auto"/>
      </w:divBdr>
    </w:div>
    <w:div w:id="935360044">
      <w:bodyDiv w:val="1"/>
      <w:marLeft w:val="0"/>
      <w:marRight w:val="0"/>
      <w:marTop w:val="0"/>
      <w:marBottom w:val="0"/>
      <w:divBdr>
        <w:top w:val="none" w:sz="0" w:space="0" w:color="auto"/>
        <w:left w:val="none" w:sz="0" w:space="0" w:color="auto"/>
        <w:bottom w:val="none" w:sz="0" w:space="0" w:color="auto"/>
        <w:right w:val="none" w:sz="0" w:space="0" w:color="auto"/>
      </w:divBdr>
    </w:div>
    <w:div w:id="940067400">
      <w:bodyDiv w:val="1"/>
      <w:marLeft w:val="0"/>
      <w:marRight w:val="0"/>
      <w:marTop w:val="0"/>
      <w:marBottom w:val="0"/>
      <w:divBdr>
        <w:top w:val="none" w:sz="0" w:space="0" w:color="auto"/>
        <w:left w:val="none" w:sz="0" w:space="0" w:color="auto"/>
        <w:bottom w:val="none" w:sz="0" w:space="0" w:color="auto"/>
        <w:right w:val="none" w:sz="0" w:space="0" w:color="auto"/>
      </w:divBdr>
    </w:div>
    <w:div w:id="960500356">
      <w:bodyDiv w:val="1"/>
      <w:marLeft w:val="0"/>
      <w:marRight w:val="0"/>
      <w:marTop w:val="0"/>
      <w:marBottom w:val="0"/>
      <w:divBdr>
        <w:top w:val="none" w:sz="0" w:space="0" w:color="auto"/>
        <w:left w:val="none" w:sz="0" w:space="0" w:color="auto"/>
        <w:bottom w:val="none" w:sz="0" w:space="0" w:color="auto"/>
        <w:right w:val="none" w:sz="0" w:space="0" w:color="auto"/>
      </w:divBdr>
    </w:div>
    <w:div w:id="961230894">
      <w:bodyDiv w:val="1"/>
      <w:marLeft w:val="0"/>
      <w:marRight w:val="0"/>
      <w:marTop w:val="0"/>
      <w:marBottom w:val="0"/>
      <w:divBdr>
        <w:top w:val="none" w:sz="0" w:space="0" w:color="auto"/>
        <w:left w:val="none" w:sz="0" w:space="0" w:color="auto"/>
        <w:bottom w:val="none" w:sz="0" w:space="0" w:color="auto"/>
        <w:right w:val="none" w:sz="0" w:space="0" w:color="auto"/>
      </w:divBdr>
    </w:div>
    <w:div w:id="964390270">
      <w:bodyDiv w:val="1"/>
      <w:marLeft w:val="0"/>
      <w:marRight w:val="0"/>
      <w:marTop w:val="0"/>
      <w:marBottom w:val="0"/>
      <w:divBdr>
        <w:top w:val="none" w:sz="0" w:space="0" w:color="auto"/>
        <w:left w:val="none" w:sz="0" w:space="0" w:color="auto"/>
        <w:bottom w:val="none" w:sz="0" w:space="0" w:color="auto"/>
        <w:right w:val="none" w:sz="0" w:space="0" w:color="auto"/>
      </w:divBdr>
    </w:div>
    <w:div w:id="968241330">
      <w:bodyDiv w:val="1"/>
      <w:marLeft w:val="0"/>
      <w:marRight w:val="0"/>
      <w:marTop w:val="0"/>
      <w:marBottom w:val="0"/>
      <w:divBdr>
        <w:top w:val="none" w:sz="0" w:space="0" w:color="auto"/>
        <w:left w:val="none" w:sz="0" w:space="0" w:color="auto"/>
        <w:bottom w:val="none" w:sz="0" w:space="0" w:color="auto"/>
        <w:right w:val="none" w:sz="0" w:space="0" w:color="auto"/>
      </w:divBdr>
    </w:div>
    <w:div w:id="976842299">
      <w:bodyDiv w:val="1"/>
      <w:marLeft w:val="0"/>
      <w:marRight w:val="0"/>
      <w:marTop w:val="0"/>
      <w:marBottom w:val="0"/>
      <w:divBdr>
        <w:top w:val="none" w:sz="0" w:space="0" w:color="auto"/>
        <w:left w:val="none" w:sz="0" w:space="0" w:color="auto"/>
        <w:bottom w:val="none" w:sz="0" w:space="0" w:color="auto"/>
        <w:right w:val="none" w:sz="0" w:space="0" w:color="auto"/>
      </w:divBdr>
    </w:div>
    <w:div w:id="983002197">
      <w:bodyDiv w:val="1"/>
      <w:marLeft w:val="0"/>
      <w:marRight w:val="0"/>
      <w:marTop w:val="0"/>
      <w:marBottom w:val="0"/>
      <w:divBdr>
        <w:top w:val="none" w:sz="0" w:space="0" w:color="auto"/>
        <w:left w:val="none" w:sz="0" w:space="0" w:color="auto"/>
        <w:bottom w:val="none" w:sz="0" w:space="0" w:color="auto"/>
        <w:right w:val="none" w:sz="0" w:space="0" w:color="auto"/>
      </w:divBdr>
    </w:div>
    <w:div w:id="994531738">
      <w:bodyDiv w:val="1"/>
      <w:marLeft w:val="0"/>
      <w:marRight w:val="0"/>
      <w:marTop w:val="0"/>
      <w:marBottom w:val="0"/>
      <w:divBdr>
        <w:top w:val="none" w:sz="0" w:space="0" w:color="auto"/>
        <w:left w:val="none" w:sz="0" w:space="0" w:color="auto"/>
        <w:bottom w:val="none" w:sz="0" w:space="0" w:color="auto"/>
        <w:right w:val="none" w:sz="0" w:space="0" w:color="auto"/>
      </w:divBdr>
    </w:div>
    <w:div w:id="997419102">
      <w:bodyDiv w:val="1"/>
      <w:marLeft w:val="0"/>
      <w:marRight w:val="0"/>
      <w:marTop w:val="0"/>
      <w:marBottom w:val="0"/>
      <w:divBdr>
        <w:top w:val="none" w:sz="0" w:space="0" w:color="auto"/>
        <w:left w:val="none" w:sz="0" w:space="0" w:color="auto"/>
        <w:bottom w:val="none" w:sz="0" w:space="0" w:color="auto"/>
        <w:right w:val="none" w:sz="0" w:space="0" w:color="auto"/>
      </w:divBdr>
    </w:div>
    <w:div w:id="1004481616">
      <w:bodyDiv w:val="1"/>
      <w:marLeft w:val="0"/>
      <w:marRight w:val="0"/>
      <w:marTop w:val="0"/>
      <w:marBottom w:val="0"/>
      <w:divBdr>
        <w:top w:val="none" w:sz="0" w:space="0" w:color="auto"/>
        <w:left w:val="none" w:sz="0" w:space="0" w:color="auto"/>
        <w:bottom w:val="none" w:sz="0" w:space="0" w:color="auto"/>
        <w:right w:val="none" w:sz="0" w:space="0" w:color="auto"/>
      </w:divBdr>
    </w:div>
    <w:div w:id="1017536667">
      <w:bodyDiv w:val="1"/>
      <w:marLeft w:val="0"/>
      <w:marRight w:val="0"/>
      <w:marTop w:val="0"/>
      <w:marBottom w:val="0"/>
      <w:divBdr>
        <w:top w:val="none" w:sz="0" w:space="0" w:color="auto"/>
        <w:left w:val="none" w:sz="0" w:space="0" w:color="auto"/>
        <w:bottom w:val="none" w:sz="0" w:space="0" w:color="auto"/>
        <w:right w:val="none" w:sz="0" w:space="0" w:color="auto"/>
      </w:divBdr>
    </w:div>
    <w:div w:id="1021201044">
      <w:bodyDiv w:val="1"/>
      <w:marLeft w:val="0"/>
      <w:marRight w:val="0"/>
      <w:marTop w:val="0"/>
      <w:marBottom w:val="0"/>
      <w:divBdr>
        <w:top w:val="none" w:sz="0" w:space="0" w:color="auto"/>
        <w:left w:val="none" w:sz="0" w:space="0" w:color="auto"/>
        <w:bottom w:val="none" w:sz="0" w:space="0" w:color="auto"/>
        <w:right w:val="none" w:sz="0" w:space="0" w:color="auto"/>
      </w:divBdr>
    </w:div>
    <w:div w:id="1056586953">
      <w:bodyDiv w:val="1"/>
      <w:marLeft w:val="0"/>
      <w:marRight w:val="0"/>
      <w:marTop w:val="0"/>
      <w:marBottom w:val="0"/>
      <w:divBdr>
        <w:top w:val="none" w:sz="0" w:space="0" w:color="auto"/>
        <w:left w:val="none" w:sz="0" w:space="0" w:color="auto"/>
        <w:bottom w:val="none" w:sz="0" w:space="0" w:color="auto"/>
        <w:right w:val="none" w:sz="0" w:space="0" w:color="auto"/>
      </w:divBdr>
    </w:div>
    <w:div w:id="1071387427">
      <w:bodyDiv w:val="1"/>
      <w:marLeft w:val="0"/>
      <w:marRight w:val="0"/>
      <w:marTop w:val="0"/>
      <w:marBottom w:val="0"/>
      <w:divBdr>
        <w:top w:val="none" w:sz="0" w:space="0" w:color="auto"/>
        <w:left w:val="none" w:sz="0" w:space="0" w:color="auto"/>
        <w:bottom w:val="none" w:sz="0" w:space="0" w:color="auto"/>
        <w:right w:val="none" w:sz="0" w:space="0" w:color="auto"/>
      </w:divBdr>
    </w:div>
    <w:div w:id="1110466026">
      <w:bodyDiv w:val="1"/>
      <w:marLeft w:val="0"/>
      <w:marRight w:val="0"/>
      <w:marTop w:val="0"/>
      <w:marBottom w:val="0"/>
      <w:divBdr>
        <w:top w:val="none" w:sz="0" w:space="0" w:color="auto"/>
        <w:left w:val="none" w:sz="0" w:space="0" w:color="auto"/>
        <w:bottom w:val="none" w:sz="0" w:space="0" w:color="auto"/>
        <w:right w:val="none" w:sz="0" w:space="0" w:color="auto"/>
      </w:divBdr>
    </w:div>
    <w:div w:id="1117137557">
      <w:bodyDiv w:val="1"/>
      <w:marLeft w:val="0"/>
      <w:marRight w:val="0"/>
      <w:marTop w:val="0"/>
      <w:marBottom w:val="0"/>
      <w:divBdr>
        <w:top w:val="none" w:sz="0" w:space="0" w:color="auto"/>
        <w:left w:val="none" w:sz="0" w:space="0" w:color="auto"/>
        <w:bottom w:val="none" w:sz="0" w:space="0" w:color="auto"/>
        <w:right w:val="none" w:sz="0" w:space="0" w:color="auto"/>
      </w:divBdr>
    </w:div>
    <w:div w:id="1117138595">
      <w:bodyDiv w:val="1"/>
      <w:marLeft w:val="0"/>
      <w:marRight w:val="0"/>
      <w:marTop w:val="0"/>
      <w:marBottom w:val="0"/>
      <w:divBdr>
        <w:top w:val="none" w:sz="0" w:space="0" w:color="auto"/>
        <w:left w:val="none" w:sz="0" w:space="0" w:color="auto"/>
        <w:bottom w:val="none" w:sz="0" w:space="0" w:color="auto"/>
        <w:right w:val="none" w:sz="0" w:space="0" w:color="auto"/>
      </w:divBdr>
    </w:div>
    <w:div w:id="1125856862">
      <w:bodyDiv w:val="1"/>
      <w:marLeft w:val="0"/>
      <w:marRight w:val="0"/>
      <w:marTop w:val="0"/>
      <w:marBottom w:val="0"/>
      <w:divBdr>
        <w:top w:val="none" w:sz="0" w:space="0" w:color="auto"/>
        <w:left w:val="none" w:sz="0" w:space="0" w:color="auto"/>
        <w:bottom w:val="none" w:sz="0" w:space="0" w:color="auto"/>
        <w:right w:val="none" w:sz="0" w:space="0" w:color="auto"/>
      </w:divBdr>
    </w:div>
    <w:div w:id="1164006082">
      <w:bodyDiv w:val="1"/>
      <w:marLeft w:val="0"/>
      <w:marRight w:val="0"/>
      <w:marTop w:val="0"/>
      <w:marBottom w:val="0"/>
      <w:divBdr>
        <w:top w:val="none" w:sz="0" w:space="0" w:color="auto"/>
        <w:left w:val="none" w:sz="0" w:space="0" w:color="auto"/>
        <w:bottom w:val="none" w:sz="0" w:space="0" w:color="auto"/>
        <w:right w:val="none" w:sz="0" w:space="0" w:color="auto"/>
      </w:divBdr>
    </w:div>
    <w:div w:id="1166286189">
      <w:bodyDiv w:val="1"/>
      <w:marLeft w:val="0"/>
      <w:marRight w:val="0"/>
      <w:marTop w:val="0"/>
      <w:marBottom w:val="0"/>
      <w:divBdr>
        <w:top w:val="none" w:sz="0" w:space="0" w:color="auto"/>
        <w:left w:val="none" w:sz="0" w:space="0" w:color="auto"/>
        <w:bottom w:val="none" w:sz="0" w:space="0" w:color="auto"/>
        <w:right w:val="none" w:sz="0" w:space="0" w:color="auto"/>
      </w:divBdr>
    </w:div>
    <w:div w:id="1169057414">
      <w:bodyDiv w:val="1"/>
      <w:marLeft w:val="0"/>
      <w:marRight w:val="0"/>
      <w:marTop w:val="0"/>
      <w:marBottom w:val="0"/>
      <w:divBdr>
        <w:top w:val="none" w:sz="0" w:space="0" w:color="auto"/>
        <w:left w:val="none" w:sz="0" w:space="0" w:color="auto"/>
        <w:bottom w:val="none" w:sz="0" w:space="0" w:color="auto"/>
        <w:right w:val="none" w:sz="0" w:space="0" w:color="auto"/>
      </w:divBdr>
    </w:div>
    <w:div w:id="1184594690">
      <w:bodyDiv w:val="1"/>
      <w:marLeft w:val="0"/>
      <w:marRight w:val="0"/>
      <w:marTop w:val="0"/>
      <w:marBottom w:val="0"/>
      <w:divBdr>
        <w:top w:val="none" w:sz="0" w:space="0" w:color="auto"/>
        <w:left w:val="none" w:sz="0" w:space="0" w:color="auto"/>
        <w:bottom w:val="none" w:sz="0" w:space="0" w:color="auto"/>
        <w:right w:val="none" w:sz="0" w:space="0" w:color="auto"/>
      </w:divBdr>
    </w:div>
    <w:div w:id="1200623686">
      <w:bodyDiv w:val="1"/>
      <w:marLeft w:val="0"/>
      <w:marRight w:val="0"/>
      <w:marTop w:val="0"/>
      <w:marBottom w:val="0"/>
      <w:divBdr>
        <w:top w:val="none" w:sz="0" w:space="0" w:color="auto"/>
        <w:left w:val="none" w:sz="0" w:space="0" w:color="auto"/>
        <w:bottom w:val="none" w:sz="0" w:space="0" w:color="auto"/>
        <w:right w:val="none" w:sz="0" w:space="0" w:color="auto"/>
      </w:divBdr>
    </w:div>
    <w:div w:id="1219244998">
      <w:bodyDiv w:val="1"/>
      <w:marLeft w:val="0"/>
      <w:marRight w:val="0"/>
      <w:marTop w:val="0"/>
      <w:marBottom w:val="0"/>
      <w:divBdr>
        <w:top w:val="none" w:sz="0" w:space="0" w:color="auto"/>
        <w:left w:val="none" w:sz="0" w:space="0" w:color="auto"/>
        <w:bottom w:val="none" w:sz="0" w:space="0" w:color="auto"/>
        <w:right w:val="none" w:sz="0" w:space="0" w:color="auto"/>
      </w:divBdr>
    </w:div>
    <w:div w:id="1264995246">
      <w:bodyDiv w:val="1"/>
      <w:marLeft w:val="0"/>
      <w:marRight w:val="0"/>
      <w:marTop w:val="0"/>
      <w:marBottom w:val="0"/>
      <w:divBdr>
        <w:top w:val="none" w:sz="0" w:space="0" w:color="auto"/>
        <w:left w:val="none" w:sz="0" w:space="0" w:color="auto"/>
        <w:bottom w:val="none" w:sz="0" w:space="0" w:color="auto"/>
        <w:right w:val="none" w:sz="0" w:space="0" w:color="auto"/>
      </w:divBdr>
    </w:div>
    <w:div w:id="1280798899">
      <w:bodyDiv w:val="1"/>
      <w:marLeft w:val="0"/>
      <w:marRight w:val="0"/>
      <w:marTop w:val="0"/>
      <w:marBottom w:val="0"/>
      <w:divBdr>
        <w:top w:val="none" w:sz="0" w:space="0" w:color="auto"/>
        <w:left w:val="none" w:sz="0" w:space="0" w:color="auto"/>
        <w:bottom w:val="none" w:sz="0" w:space="0" w:color="auto"/>
        <w:right w:val="none" w:sz="0" w:space="0" w:color="auto"/>
      </w:divBdr>
    </w:div>
    <w:div w:id="1298336455">
      <w:bodyDiv w:val="1"/>
      <w:marLeft w:val="0"/>
      <w:marRight w:val="0"/>
      <w:marTop w:val="0"/>
      <w:marBottom w:val="0"/>
      <w:divBdr>
        <w:top w:val="none" w:sz="0" w:space="0" w:color="auto"/>
        <w:left w:val="none" w:sz="0" w:space="0" w:color="auto"/>
        <w:bottom w:val="none" w:sz="0" w:space="0" w:color="auto"/>
        <w:right w:val="none" w:sz="0" w:space="0" w:color="auto"/>
      </w:divBdr>
    </w:div>
    <w:div w:id="1298686783">
      <w:bodyDiv w:val="1"/>
      <w:marLeft w:val="0"/>
      <w:marRight w:val="0"/>
      <w:marTop w:val="0"/>
      <w:marBottom w:val="0"/>
      <w:divBdr>
        <w:top w:val="none" w:sz="0" w:space="0" w:color="auto"/>
        <w:left w:val="none" w:sz="0" w:space="0" w:color="auto"/>
        <w:bottom w:val="none" w:sz="0" w:space="0" w:color="auto"/>
        <w:right w:val="none" w:sz="0" w:space="0" w:color="auto"/>
      </w:divBdr>
    </w:div>
    <w:div w:id="1310982750">
      <w:bodyDiv w:val="1"/>
      <w:marLeft w:val="0"/>
      <w:marRight w:val="0"/>
      <w:marTop w:val="0"/>
      <w:marBottom w:val="0"/>
      <w:divBdr>
        <w:top w:val="none" w:sz="0" w:space="0" w:color="auto"/>
        <w:left w:val="none" w:sz="0" w:space="0" w:color="auto"/>
        <w:bottom w:val="none" w:sz="0" w:space="0" w:color="auto"/>
        <w:right w:val="none" w:sz="0" w:space="0" w:color="auto"/>
      </w:divBdr>
    </w:div>
    <w:div w:id="1326202739">
      <w:bodyDiv w:val="1"/>
      <w:marLeft w:val="0"/>
      <w:marRight w:val="0"/>
      <w:marTop w:val="0"/>
      <w:marBottom w:val="0"/>
      <w:divBdr>
        <w:top w:val="none" w:sz="0" w:space="0" w:color="auto"/>
        <w:left w:val="none" w:sz="0" w:space="0" w:color="auto"/>
        <w:bottom w:val="none" w:sz="0" w:space="0" w:color="auto"/>
        <w:right w:val="none" w:sz="0" w:space="0" w:color="auto"/>
      </w:divBdr>
    </w:div>
    <w:div w:id="1337658165">
      <w:bodyDiv w:val="1"/>
      <w:marLeft w:val="0"/>
      <w:marRight w:val="0"/>
      <w:marTop w:val="0"/>
      <w:marBottom w:val="0"/>
      <w:divBdr>
        <w:top w:val="none" w:sz="0" w:space="0" w:color="auto"/>
        <w:left w:val="none" w:sz="0" w:space="0" w:color="auto"/>
        <w:bottom w:val="none" w:sz="0" w:space="0" w:color="auto"/>
        <w:right w:val="none" w:sz="0" w:space="0" w:color="auto"/>
      </w:divBdr>
    </w:div>
    <w:div w:id="1365709004">
      <w:bodyDiv w:val="1"/>
      <w:marLeft w:val="0"/>
      <w:marRight w:val="0"/>
      <w:marTop w:val="0"/>
      <w:marBottom w:val="0"/>
      <w:divBdr>
        <w:top w:val="none" w:sz="0" w:space="0" w:color="auto"/>
        <w:left w:val="none" w:sz="0" w:space="0" w:color="auto"/>
        <w:bottom w:val="none" w:sz="0" w:space="0" w:color="auto"/>
        <w:right w:val="none" w:sz="0" w:space="0" w:color="auto"/>
      </w:divBdr>
    </w:div>
    <w:div w:id="1415125655">
      <w:bodyDiv w:val="1"/>
      <w:marLeft w:val="0"/>
      <w:marRight w:val="0"/>
      <w:marTop w:val="0"/>
      <w:marBottom w:val="0"/>
      <w:divBdr>
        <w:top w:val="none" w:sz="0" w:space="0" w:color="auto"/>
        <w:left w:val="none" w:sz="0" w:space="0" w:color="auto"/>
        <w:bottom w:val="none" w:sz="0" w:space="0" w:color="auto"/>
        <w:right w:val="none" w:sz="0" w:space="0" w:color="auto"/>
      </w:divBdr>
    </w:div>
    <w:div w:id="1420718018">
      <w:bodyDiv w:val="1"/>
      <w:marLeft w:val="0"/>
      <w:marRight w:val="0"/>
      <w:marTop w:val="0"/>
      <w:marBottom w:val="0"/>
      <w:divBdr>
        <w:top w:val="none" w:sz="0" w:space="0" w:color="auto"/>
        <w:left w:val="none" w:sz="0" w:space="0" w:color="auto"/>
        <w:bottom w:val="none" w:sz="0" w:space="0" w:color="auto"/>
        <w:right w:val="none" w:sz="0" w:space="0" w:color="auto"/>
      </w:divBdr>
    </w:div>
    <w:div w:id="1430156579">
      <w:bodyDiv w:val="1"/>
      <w:marLeft w:val="0"/>
      <w:marRight w:val="0"/>
      <w:marTop w:val="0"/>
      <w:marBottom w:val="0"/>
      <w:divBdr>
        <w:top w:val="none" w:sz="0" w:space="0" w:color="auto"/>
        <w:left w:val="none" w:sz="0" w:space="0" w:color="auto"/>
        <w:bottom w:val="none" w:sz="0" w:space="0" w:color="auto"/>
        <w:right w:val="none" w:sz="0" w:space="0" w:color="auto"/>
      </w:divBdr>
    </w:div>
    <w:div w:id="1492915614">
      <w:bodyDiv w:val="1"/>
      <w:marLeft w:val="0"/>
      <w:marRight w:val="0"/>
      <w:marTop w:val="0"/>
      <w:marBottom w:val="0"/>
      <w:divBdr>
        <w:top w:val="none" w:sz="0" w:space="0" w:color="auto"/>
        <w:left w:val="none" w:sz="0" w:space="0" w:color="auto"/>
        <w:bottom w:val="none" w:sz="0" w:space="0" w:color="auto"/>
        <w:right w:val="none" w:sz="0" w:space="0" w:color="auto"/>
      </w:divBdr>
    </w:div>
    <w:div w:id="1496149186">
      <w:bodyDiv w:val="1"/>
      <w:marLeft w:val="0"/>
      <w:marRight w:val="0"/>
      <w:marTop w:val="0"/>
      <w:marBottom w:val="0"/>
      <w:divBdr>
        <w:top w:val="none" w:sz="0" w:space="0" w:color="auto"/>
        <w:left w:val="none" w:sz="0" w:space="0" w:color="auto"/>
        <w:bottom w:val="none" w:sz="0" w:space="0" w:color="auto"/>
        <w:right w:val="none" w:sz="0" w:space="0" w:color="auto"/>
      </w:divBdr>
    </w:div>
    <w:div w:id="1549881032">
      <w:bodyDiv w:val="1"/>
      <w:marLeft w:val="0"/>
      <w:marRight w:val="0"/>
      <w:marTop w:val="0"/>
      <w:marBottom w:val="0"/>
      <w:divBdr>
        <w:top w:val="none" w:sz="0" w:space="0" w:color="auto"/>
        <w:left w:val="none" w:sz="0" w:space="0" w:color="auto"/>
        <w:bottom w:val="none" w:sz="0" w:space="0" w:color="auto"/>
        <w:right w:val="none" w:sz="0" w:space="0" w:color="auto"/>
      </w:divBdr>
    </w:div>
    <w:div w:id="1557933316">
      <w:bodyDiv w:val="1"/>
      <w:marLeft w:val="0"/>
      <w:marRight w:val="0"/>
      <w:marTop w:val="0"/>
      <w:marBottom w:val="0"/>
      <w:divBdr>
        <w:top w:val="none" w:sz="0" w:space="0" w:color="auto"/>
        <w:left w:val="none" w:sz="0" w:space="0" w:color="auto"/>
        <w:bottom w:val="none" w:sz="0" w:space="0" w:color="auto"/>
        <w:right w:val="none" w:sz="0" w:space="0" w:color="auto"/>
      </w:divBdr>
    </w:div>
    <w:div w:id="1579557259">
      <w:bodyDiv w:val="1"/>
      <w:marLeft w:val="0"/>
      <w:marRight w:val="0"/>
      <w:marTop w:val="0"/>
      <w:marBottom w:val="0"/>
      <w:divBdr>
        <w:top w:val="none" w:sz="0" w:space="0" w:color="auto"/>
        <w:left w:val="none" w:sz="0" w:space="0" w:color="auto"/>
        <w:bottom w:val="none" w:sz="0" w:space="0" w:color="auto"/>
        <w:right w:val="none" w:sz="0" w:space="0" w:color="auto"/>
      </w:divBdr>
    </w:div>
    <w:div w:id="1612398241">
      <w:bodyDiv w:val="1"/>
      <w:marLeft w:val="0"/>
      <w:marRight w:val="0"/>
      <w:marTop w:val="0"/>
      <w:marBottom w:val="0"/>
      <w:divBdr>
        <w:top w:val="none" w:sz="0" w:space="0" w:color="auto"/>
        <w:left w:val="none" w:sz="0" w:space="0" w:color="auto"/>
        <w:bottom w:val="none" w:sz="0" w:space="0" w:color="auto"/>
        <w:right w:val="none" w:sz="0" w:space="0" w:color="auto"/>
      </w:divBdr>
    </w:div>
    <w:div w:id="1612782735">
      <w:bodyDiv w:val="1"/>
      <w:marLeft w:val="0"/>
      <w:marRight w:val="0"/>
      <w:marTop w:val="0"/>
      <w:marBottom w:val="0"/>
      <w:divBdr>
        <w:top w:val="none" w:sz="0" w:space="0" w:color="auto"/>
        <w:left w:val="none" w:sz="0" w:space="0" w:color="auto"/>
        <w:bottom w:val="none" w:sz="0" w:space="0" w:color="auto"/>
        <w:right w:val="none" w:sz="0" w:space="0" w:color="auto"/>
      </w:divBdr>
    </w:div>
    <w:div w:id="1626888875">
      <w:bodyDiv w:val="1"/>
      <w:marLeft w:val="0"/>
      <w:marRight w:val="0"/>
      <w:marTop w:val="0"/>
      <w:marBottom w:val="0"/>
      <w:divBdr>
        <w:top w:val="none" w:sz="0" w:space="0" w:color="auto"/>
        <w:left w:val="none" w:sz="0" w:space="0" w:color="auto"/>
        <w:bottom w:val="none" w:sz="0" w:space="0" w:color="auto"/>
        <w:right w:val="none" w:sz="0" w:space="0" w:color="auto"/>
      </w:divBdr>
    </w:div>
    <w:div w:id="1629236456">
      <w:bodyDiv w:val="1"/>
      <w:marLeft w:val="0"/>
      <w:marRight w:val="0"/>
      <w:marTop w:val="0"/>
      <w:marBottom w:val="0"/>
      <w:divBdr>
        <w:top w:val="none" w:sz="0" w:space="0" w:color="auto"/>
        <w:left w:val="none" w:sz="0" w:space="0" w:color="auto"/>
        <w:bottom w:val="none" w:sz="0" w:space="0" w:color="auto"/>
        <w:right w:val="none" w:sz="0" w:space="0" w:color="auto"/>
      </w:divBdr>
    </w:div>
    <w:div w:id="1636447505">
      <w:bodyDiv w:val="1"/>
      <w:marLeft w:val="0"/>
      <w:marRight w:val="0"/>
      <w:marTop w:val="0"/>
      <w:marBottom w:val="0"/>
      <w:divBdr>
        <w:top w:val="none" w:sz="0" w:space="0" w:color="auto"/>
        <w:left w:val="none" w:sz="0" w:space="0" w:color="auto"/>
        <w:bottom w:val="none" w:sz="0" w:space="0" w:color="auto"/>
        <w:right w:val="none" w:sz="0" w:space="0" w:color="auto"/>
      </w:divBdr>
    </w:div>
    <w:div w:id="1644311748">
      <w:bodyDiv w:val="1"/>
      <w:marLeft w:val="0"/>
      <w:marRight w:val="0"/>
      <w:marTop w:val="0"/>
      <w:marBottom w:val="0"/>
      <w:divBdr>
        <w:top w:val="none" w:sz="0" w:space="0" w:color="auto"/>
        <w:left w:val="none" w:sz="0" w:space="0" w:color="auto"/>
        <w:bottom w:val="none" w:sz="0" w:space="0" w:color="auto"/>
        <w:right w:val="none" w:sz="0" w:space="0" w:color="auto"/>
      </w:divBdr>
    </w:div>
    <w:div w:id="1645696896">
      <w:bodyDiv w:val="1"/>
      <w:marLeft w:val="0"/>
      <w:marRight w:val="0"/>
      <w:marTop w:val="0"/>
      <w:marBottom w:val="0"/>
      <w:divBdr>
        <w:top w:val="none" w:sz="0" w:space="0" w:color="auto"/>
        <w:left w:val="none" w:sz="0" w:space="0" w:color="auto"/>
        <w:bottom w:val="none" w:sz="0" w:space="0" w:color="auto"/>
        <w:right w:val="none" w:sz="0" w:space="0" w:color="auto"/>
      </w:divBdr>
    </w:div>
    <w:div w:id="1660622221">
      <w:bodyDiv w:val="1"/>
      <w:marLeft w:val="0"/>
      <w:marRight w:val="0"/>
      <w:marTop w:val="0"/>
      <w:marBottom w:val="0"/>
      <w:divBdr>
        <w:top w:val="none" w:sz="0" w:space="0" w:color="auto"/>
        <w:left w:val="none" w:sz="0" w:space="0" w:color="auto"/>
        <w:bottom w:val="none" w:sz="0" w:space="0" w:color="auto"/>
        <w:right w:val="none" w:sz="0" w:space="0" w:color="auto"/>
      </w:divBdr>
    </w:div>
    <w:div w:id="1680614786">
      <w:bodyDiv w:val="1"/>
      <w:marLeft w:val="0"/>
      <w:marRight w:val="0"/>
      <w:marTop w:val="0"/>
      <w:marBottom w:val="0"/>
      <w:divBdr>
        <w:top w:val="none" w:sz="0" w:space="0" w:color="auto"/>
        <w:left w:val="none" w:sz="0" w:space="0" w:color="auto"/>
        <w:bottom w:val="none" w:sz="0" w:space="0" w:color="auto"/>
        <w:right w:val="none" w:sz="0" w:space="0" w:color="auto"/>
      </w:divBdr>
    </w:div>
    <w:div w:id="1722941880">
      <w:bodyDiv w:val="1"/>
      <w:marLeft w:val="0"/>
      <w:marRight w:val="0"/>
      <w:marTop w:val="0"/>
      <w:marBottom w:val="0"/>
      <w:divBdr>
        <w:top w:val="none" w:sz="0" w:space="0" w:color="auto"/>
        <w:left w:val="none" w:sz="0" w:space="0" w:color="auto"/>
        <w:bottom w:val="none" w:sz="0" w:space="0" w:color="auto"/>
        <w:right w:val="none" w:sz="0" w:space="0" w:color="auto"/>
      </w:divBdr>
    </w:div>
    <w:div w:id="1726567509">
      <w:bodyDiv w:val="1"/>
      <w:marLeft w:val="0"/>
      <w:marRight w:val="0"/>
      <w:marTop w:val="0"/>
      <w:marBottom w:val="0"/>
      <w:divBdr>
        <w:top w:val="none" w:sz="0" w:space="0" w:color="auto"/>
        <w:left w:val="none" w:sz="0" w:space="0" w:color="auto"/>
        <w:bottom w:val="none" w:sz="0" w:space="0" w:color="auto"/>
        <w:right w:val="none" w:sz="0" w:space="0" w:color="auto"/>
      </w:divBdr>
      <w:divsChild>
        <w:div w:id="1869027979">
          <w:marLeft w:val="0"/>
          <w:marRight w:val="0"/>
          <w:marTop w:val="0"/>
          <w:marBottom w:val="0"/>
          <w:divBdr>
            <w:top w:val="none" w:sz="0" w:space="0" w:color="auto"/>
            <w:left w:val="none" w:sz="0" w:space="0" w:color="auto"/>
            <w:bottom w:val="none" w:sz="0" w:space="0" w:color="auto"/>
            <w:right w:val="none" w:sz="0" w:space="0" w:color="auto"/>
          </w:divBdr>
        </w:div>
      </w:divsChild>
    </w:div>
    <w:div w:id="1747263118">
      <w:bodyDiv w:val="1"/>
      <w:marLeft w:val="0"/>
      <w:marRight w:val="0"/>
      <w:marTop w:val="0"/>
      <w:marBottom w:val="0"/>
      <w:divBdr>
        <w:top w:val="none" w:sz="0" w:space="0" w:color="auto"/>
        <w:left w:val="none" w:sz="0" w:space="0" w:color="auto"/>
        <w:bottom w:val="none" w:sz="0" w:space="0" w:color="auto"/>
        <w:right w:val="none" w:sz="0" w:space="0" w:color="auto"/>
      </w:divBdr>
    </w:div>
    <w:div w:id="1793085822">
      <w:bodyDiv w:val="1"/>
      <w:marLeft w:val="0"/>
      <w:marRight w:val="0"/>
      <w:marTop w:val="0"/>
      <w:marBottom w:val="0"/>
      <w:divBdr>
        <w:top w:val="none" w:sz="0" w:space="0" w:color="auto"/>
        <w:left w:val="none" w:sz="0" w:space="0" w:color="auto"/>
        <w:bottom w:val="none" w:sz="0" w:space="0" w:color="auto"/>
        <w:right w:val="none" w:sz="0" w:space="0" w:color="auto"/>
      </w:divBdr>
    </w:div>
    <w:div w:id="1802844963">
      <w:bodyDiv w:val="1"/>
      <w:marLeft w:val="0"/>
      <w:marRight w:val="0"/>
      <w:marTop w:val="0"/>
      <w:marBottom w:val="0"/>
      <w:divBdr>
        <w:top w:val="none" w:sz="0" w:space="0" w:color="auto"/>
        <w:left w:val="none" w:sz="0" w:space="0" w:color="auto"/>
        <w:bottom w:val="none" w:sz="0" w:space="0" w:color="auto"/>
        <w:right w:val="none" w:sz="0" w:space="0" w:color="auto"/>
      </w:divBdr>
    </w:div>
    <w:div w:id="1831866979">
      <w:bodyDiv w:val="1"/>
      <w:marLeft w:val="0"/>
      <w:marRight w:val="0"/>
      <w:marTop w:val="0"/>
      <w:marBottom w:val="0"/>
      <w:divBdr>
        <w:top w:val="none" w:sz="0" w:space="0" w:color="auto"/>
        <w:left w:val="none" w:sz="0" w:space="0" w:color="auto"/>
        <w:bottom w:val="none" w:sz="0" w:space="0" w:color="auto"/>
        <w:right w:val="none" w:sz="0" w:space="0" w:color="auto"/>
      </w:divBdr>
    </w:div>
    <w:div w:id="1859999519">
      <w:bodyDiv w:val="1"/>
      <w:marLeft w:val="0"/>
      <w:marRight w:val="0"/>
      <w:marTop w:val="0"/>
      <w:marBottom w:val="0"/>
      <w:divBdr>
        <w:top w:val="none" w:sz="0" w:space="0" w:color="auto"/>
        <w:left w:val="none" w:sz="0" w:space="0" w:color="auto"/>
        <w:bottom w:val="none" w:sz="0" w:space="0" w:color="auto"/>
        <w:right w:val="none" w:sz="0" w:space="0" w:color="auto"/>
      </w:divBdr>
    </w:div>
    <w:div w:id="1884516675">
      <w:bodyDiv w:val="1"/>
      <w:marLeft w:val="0"/>
      <w:marRight w:val="0"/>
      <w:marTop w:val="0"/>
      <w:marBottom w:val="0"/>
      <w:divBdr>
        <w:top w:val="none" w:sz="0" w:space="0" w:color="auto"/>
        <w:left w:val="none" w:sz="0" w:space="0" w:color="auto"/>
        <w:bottom w:val="none" w:sz="0" w:space="0" w:color="auto"/>
        <w:right w:val="none" w:sz="0" w:space="0" w:color="auto"/>
      </w:divBdr>
    </w:div>
    <w:div w:id="1912352538">
      <w:bodyDiv w:val="1"/>
      <w:marLeft w:val="0"/>
      <w:marRight w:val="0"/>
      <w:marTop w:val="0"/>
      <w:marBottom w:val="0"/>
      <w:divBdr>
        <w:top w:val="none" w:sz="0" w:space="0" w:color="auto"/>
        <w:left w:val="none" w:sz="0" w:space="0" w:color="auto"/>
        <w:bottom w:val="none" w:sz="0" w:space="0" w:color="auto"/>
        <w:right w:val="none" w:sz="0" w:space="0" w:color="auto"/>
      </w:divBdr>
    </w:div>
    <w:div w:id="1917663425">
      <w:bodyDiv w:val="1"/>
      <w:marLeft w:val="0"/>
      <w:marRight w:val="0"/>
      <w:marTop w:val="0"/>
      <w:marBottom w:val="0"/>
      <w:divBdr>
        <w:top w:val="none" w:sz="0" w:space="0" w:color="auto"/>
        <w:left w:val="none" w:sz="0" w:space="0" w:color="auto"/>
        <w:bottom w:val="none" w:sz="0" w:space="0" w:color="auto"/>
        <w:right w:val="none" w:sz="0" w:space="0" w:color="auto"/>
      </w:divBdr>
    </w:div>
    <w:div w:id="1930307815">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73246886">
      <w:bodyDiv w:val="1"/>
      <w:marLeft w:val="0"/>
      <w:marRight w:val="0"/>
      <w:marTop w:val="0"/>
      <w:marBottom w:val="0"/>
      <w:divBdr>
        <w:top w:val="none" w:sz="0" w:space="0" w:color="auto"/>
        <w:left w:val="none" w:sz="0" w:space="0" w:color="auto"/>
        <w:bottom w:val="none" w:sz="0" w:space="0" w:color="auto"/>
        <w:right w:val="none" w:sz="0" w:space="0" w:color="auto"/>
      </w:divBdr>
    </w:div>
    <w:div w:id="1988513948">
      <w:bodyDiv w:val="1"/>
      <w:marLeft w:val="0"/>
      <w:marRight w:val="0"/>
      <w:marTop w:val="0"/>
      <w:marBottom w:val="0"/>
      <w:divBdr>
        <w:top w:val="none" w:sz="0" w:space="0" w:color="auto"/>
        <w:left w:val="none" w:sz="0" w:space="0" w:color="auto"/>
        <w:bottom w:val="none" w:sz="0" w:space="0" w:color="auto"/>
        <w:right w:val="none" w:sz="0" w:space="0" w:color="auto"/>
      </w:divBdr>
    </w:div>
    <w:div w:id="2009476401">
      <w:bodyDiv w:val="1"/>
      <w:marLeft w:val="0"/>
      <w:marRight w:val="0"/>
      <w:marTop w:val="0"/>
      <w:marBottom w:val="0"/>
      <w:divBdr>
        <w:top w:val="none" w:sz="0" w:space="0" w:color="auto"/>
        <w:left w:val="none" w:sz="0" w:space="0" w:color="auto"/>
        <w:bottom w:val="none" w:sz="0" w:space="0" w:color="auto"/>
        <w:right w:val="none" w:sz="0" w:space="0" w:color="auto"/>
      </w:divBdr>
    </w:div>
    <w:div w:id="2041009364">
      <w:bodyDiv w:val="1"/>
      <w:marLeft w:val="0"/>
      <w:marRight w:val="0"/>
      <w:marTop w:val="0"/>
      <w:marBottom w:val="0"/>
      <w:divBdr>
        <w:top w:val="none" w:sz="0" w:space="0" w:color="auto"/>
        <w:left w:val="none" w:sz="0" w:space="0" w:color="auto"/>
        <w:bottom w:val="none" w:sz="0" w:space="0" w:color="auto"/>
        <w:right w:val="none" w:sz="0" w:space="0" w:color="auto"/>
      </w:divBdr>
    </w:div>
    <w:div w:id="2046054170">
      <w:bodyDiv w:val="1"/>
      <w:marLeft w:val="0"/>
      <w:marRight w:val="0"/>
      <w:marTop w:val="0"/>
      <w:marBottom w:val="0"/>
      <w:divBdr>
        <w:top w:val="none" w:sz="0" w:space="0" w:color="auto"/>
        <w:left w:val="none" w:sz="0" w:space="0" w:color="auto"/>
        <w:bottom w:val="none" w:sz="0" w:space="0" w:color="auto"/>
        <w:right w:val="none" w:sz="0" w:space="0" w:color="auto"/>
      </w:divBdr>
    </w:div>
    <w:div w:id="2049603555">
      <w:bodyDiv w:val="1"/>
      <w:marLeft w:val="0"/>
      <w:marRight w:val="0"/>
      <w:marTop w:val="0"/>
      <w:marBottom w:val="0"/>
      <w:divBdr>
        <w:top w:val="none" w:sz="0" w:space="0" w:color="auto"/>
        <w:left w:val="none" w:sz="0" w:space="0" w:color="auto"/>
        <w:bottom w:val="none" w:sz="0" w:space="0" w:color="auto"/>
        <w:right w:val="none" w:sz="0" w:space="0" w:color="auto"/>
      </w:divBdr>
    </w:div>
    <w:div w:id="2076656874">
      <w:bodyDiv w:val="1"/>
      <w:marLeft w:val="0"/>
      <w:marRight w:val="0"/>
      <w:marTop w:val="0"/>
      <w:marBottom w:val="0"/>
      <w:divBdr>
        <w:top w:val="none" w:sz="0" w:space="0" w:color="auto"/>
        <w:left w:val="none" w:sz="0" w:space="0" w:color="auto"/>
        <w:bottom w:val="none" w:sz="0" w:space="0" w:color="auto"/>
        <w:right w:val="none" w:sz="0" w:space="0" w:color="auto"/>
      </w:divBdr>
    </w:div>
    <w:div w:id="2088914323">
      <w:bodyDiv w:val="1"/>
      <w:marLeft w:val="0"/>
      <w:marRight w:val="0"/>
      <w:marTop w:val="0"/>
      <w:marBottom w:val="0"/>
      <w:divBdr>
        <w:top w:val="none" w:sz="0" w:space="0" w:color="auto"/>
        <w:left w:val="none" w:sz="0" w:space="0" w:color="auto"/>
        <w:bottom w:val="none" w:sz="0" w:space="0" w:color="auto"/>
        <w:right w:val="none" w:sz="0" w:space="0" w:color="auto"/>
      </w:divBdr>
    </w:div>
    <w:div w:id="2099713589">
      <w:bodyDiv w:val="1"/>
      <w:marLeft w:val="0"/>
      <w:marRight w:val="0"/>
      <w:marTop w:val="0"/>
      <w:marBottom w:val="0"/>
      <w:divBdr>
        <w:top w:val="none" w:sz="0" w:space="0" w:color="auto"/>
        <w:left w:val="none" w:sz="0" w:space="0" w:color="auto"/>
        <w:bottom w:val="none" w:sz="0" w:space="0" w:color="auto"/>
        <w:right w:val="none" w:sz="0" w:space="0" w:color="auto"/>
      </w:divBdr>
    </w:div>
    <w:div w:id="2104185334">
      <w:bodyDiv w:val="1"/>
      <w:marLeft w:val="0"/>
      <w:marRight w:val="0"/>
      <w:marTop w:val="0"/>
      <w:marBottom w:val="0"/>
      <w:divBdr>
        <w:top w:val="none" w:sz="0" w:space="0" w:color="auto"/>
        <w:left w:val="none" w:sz="0" w:space="0" w:color="auto"/>
        <w:bottom w:val="none" w:sz="0" w:space="0" w:color="auto"/>
        <w:right w:val="none" w:sz="0" w:space="0" w:color="auto"/>
      </w:divBdr>
    </w:div>
    <w:div w:id="2107846374">
      <w:bodyDiv w:val="1"/>
      <w:marLeft w:val="0"/>
      <w:marRight w:val="0"/>
      <w:marTop w:val="0"/>
      <w:marBottom w:val="0"/>
      <w:divBdr>
        <w:top w:val="none" w:sz="0" w:space="0" w:color="auto"/>
        <w:left w:val="none" w:sz="0" w:space="0" w:color="auto"/>
        <w:bottom w:val="none" w:sz="0" w:space="0" w:color="auto"/>
        <w:right w:val="none" w:sz="0" w:space="0" w:color="auto"/>
      </w:divBdr>
    </w:div>
    <w:div w:id="2111656733">
      <w:bodyDiv w:val="1"/>
      <w:marLeft w:val="0"/>
      <w:marRight w:val="0"/>
      <w:marTop w:val="0"/>
      <w:marBottom w:val="0"/>
      <w:divBdr>
        <w:top w:val="none" w:sz="0" w:space="0" w:color="auto"/>
        <w:left w:val="none" w:sz="0" w:space="0" w:color="auto"/>
        <w:bottom w:val="none" w:sz="0" w:space="0" w:color="auto"/>
        <w:right w:val="none" w:sz="0" w:space="0" w:color="auto"/>
      </w:divBdr>
    </w:div>
    <w:div w:id="2130321898">
      <w:bodyDiv w:val="1"/>
      <w:marLeft w:val="0"/>
      <w:marRight w:val="0"/>
      <w:marTop w:val="0"/>
      <w:marBottom w:val="0"/>
      <w:divBdr>
        <w:top w:val="none" w:sz="0" w:space="0" w:color="auto"/>
        <w:left w:val="none" w:sz="0" w:space="0" w:color="auto"/>
        <w:bottom w:val="none" w:sz="0" w:space="0" w:color="auto"/>
        <w:right w:val="none" w:sz="0" w:space="0" w:color="auto"/>
      </w:divBdr>
    </w:div>
    <w:div w:id="21342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www.zakupki.gov.ru" TargetMode="External"/><Relationship Id="rId18" Type="http://schemas.openxmlformats.org/officeDocument/2006/relationships/hyperlink" Target="https://etp-region.ru" TargetMode="External"/><Relationship Id="rId3" Type="http://schemas.openxmlformats.org/officeDocument/2006/relationships/styles" Target="styles.xml"/><Relationship Id="rId21" Type="http://schemas.openxmlformats.org/officeDocument/2006/relationships/hyperlink" Target="https://etp-region.ru" TargetMode="Externa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hyperlink" Target="https://nrs.nopriz.ru/" TargetMode="External"/><Relationship Id="rId20" Type="http://schemas.openxmlformats.org/officeDocument/2006/relationships/hyperlink" Target="https://etp-reg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s://etp-region.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image" Target="media/image1.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CD850-A137-4FF3-8E0B-03708891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27</Pages>
  <Words>13350</Words>
  <Characters>76100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Mosoblgaz</Company>
  <LinksUpToDate>false</LinksUpToDate>
  <CharactersWithSpaces>89272</CharactersWithSpaces>
  <SharedDoc>false</SharedDoc>
  <HLinks>
    <vt:vector size="72" baseType="variant">
      <vt:variant>
        <vt:i4>7798900</vt:i4>
      </vt:variant>
      <vt:variant>
        <vt:i4>33</vt:i4>
      </vt:variant>
      <vt:variant>
        <vt:i4>0</vt:i4>
      </vt:variant>
      <vt:variant>
        <vt:i4>5</vt:i4>
      </vt:variant>
      <vt:variant>
        <vt:lpwstr>https://etp-region.ru/</vt:lpwstr>
      </vt:variant>
      <vt:variant>
        <vt:lpwstr/>
      </vt:variant>
      <vt:variant>
        <vt:i4>2490388</vt:i4>
      </vt:variant>
      <vt:variant>
        <vt:i4>30</vt:i4>
      </vt:variant>
      <vt:variant>
        <vt:i4>0</vt:i4>
      </vt:variant>
      <vt:variant>
        <vt:i4>5</vt:i4>
      </vt:variant>
      <vt:variant>
        <vt:lpwstr>mailto:gol.shool2@mail.ru</vt:lpwstr>
      </vt:variant>
      <vt:variant>
        <vt:lpwstr/>
      </vt:variant>
      <vt:variant>
        <vt:i4>7798900</vt:i4>
      </vt:variant>
      <vt:variant>
        <vt:i4>27</vt:i4>
      </vt:variant>
      <vt:variant>
        <vt:i4>0</vt:i4>
      </vt:variant>
      <vt:variant>
        <vt:i4>5</vt:i4>
      </vt:variant>
      <vt:variant>
        <vt:lpwstr>https://etp-region.ru/</vt:lpwstr>
      </vt:variant>
      <vt:variant>
        <vt:lpwstr/>
      </vt:variant>
      <vt:variant>
        <vt:i4>7274549</vt:i4>
      </vt:variant>
      <vt:variant>
        <vt:i4>24</vt:i4>
      </vt:variant>
      <vt:variant>
        <vt:i4>0</vt:i4>
      </vt:variant>
      <vt:variant>
        <vt:i4>5</vt:i4>
      </vt:variant>
      <vt:variant>
        <vt:lpwstr>http://www.zakupki.gov.ru/</vt:lpwstr>
      </vt:variant>
      <vt:variant>
        <vt:lpwstr/>
      </vt:variant>
      <vt:variant>
        <vt:i4>7798900</vt:i4>
      </vt:variant>
      <vt:variant>
        <vt:i4>21</vt:i4>
      </vt:variant>
      <vt:variant>
        <vt:i4>0</vt:i4>
      </vt:variant>
      <vt:variant>
        <vt:i4>5</vt:i4>
      </vt:variant>
      <vt:variant>
        <vt:lpwstr>https://etp-region.ru/</vt:lpwstr>
      </vt:variant>
      <vt:variant>
        <vt:lpwstr/>
      </vt:variant>
      <vt:variant>
        <vt:i4>7798900</vt:i4>
      </vt:variant>
      <vt:variant>
        <vt:i4>18</vt:i4>
      </vt:variant>
      <vt:variant>
        <vt:i4>0</vt:i4>
      </vt:variant>
      <vt:variant>
        <vt:i4>5</vt:i4>
      </vt:variant>
      <vt:variant>
        <vt:lpwstr>https://etp-region.ru/</vt:lpwstr>
      </vt:variant>
      <vt:variant>
        <vt:lpwstr/>
      </vt:variant>
      <vt:variant>
        <vt:i4>7274549</vt:i4>
      </vt:variant>
      <vt:variant>
        <vt:i4>15</vt:i4>
      </vt:variant>
      <vt:variant>
        <vt:i4>0</vt:i4>
      </vt:variant>
      <vt:variant>
        <vt:i4>5</vt:i4>
      </vt:variant>
      <vt:variant>
        <vt:lpwstr>http://www.zakupki.gov.ru/</vt:lpwstr>
      </vt:variant>
      <vt:variant>
        <vt:lpwstr/>
      </vt:variant>
      <vt:variant>
        <vt:i4>7798900</vt:i4>
      </vt:variant>
      <vt:variant>
        <vt:i4>12</vt:i4>
      </vt:variant>
      <vt:variant>
        <vt:i4>0</vt:i4>
      </vt:variant>
      <vt:variant>
        <vt:i4>5</vt:i4>
      </vt:variant>
      <vt:variant>
        <vt:lpwstr>https://etp-region.ru/</vt:lpwstr>
      </vt:variant>
      <vt:variant>
        <vt:lpwstr/>
      </vt:variant>
      <vt:variant>
        <vt:i4>7274549</vt:i4>
      </vt:variant>
      <vt:variant>
        <vt:i4>9</vt:i4>
      </vt:variant>
      <vt:variant>
        <vt:i4>0</vt:i4>
      </vt:variant>
      <vt:variant>
        <vt:i4>5</vt:i4>
      </vt:variant>
      <vt:variant>
        <vt:lpwstr>http://www.zakupki.gov.ru/</vt:lpwstr>
      </vt:variant>
      <vt:variant>
        <vt:lpwstr/>
      </vt:variant>
      <vt:variant>
        <vt:i4>7798900</vt:i4>
      </vt:variant>
      <vt:variant>
        <vt:i4>6</vt:i4>
      </vt:variant>
      <vt:variant>
        <vt:i4>0</vt:i4>
      </vt:variant>
      <vt:variant>
        <vt:i4>5</vt:i4>
      </vt:variant>
      <vt:variant>
        <vt:lpwstr>https://etp-region.ru/</vt:lpwstr>
      </vt:variant>
      <vt:variant>
        <vt:lpwstr/>
      </vt:variant>
      <vt:variant>
        <vt:i4>7798900</vt:i4>
      </vt:variant>
      <vt:variant>
        <vt:i4>3</vt:i4>
      </vt:variant>
      <vt:variant>
        <vt:i4>0</vt:i4>
      </vt:variant>
      <vt:variant>
        <vt:i4>5</vt:i4>
      </vt:variant>
      <vt:variant>
        <vt:lpwstr>https://etp-region.ru/</vt:lpwstr>
      </vt:variant>
      <vt:variant>
        <vt:lpwstr/>
      </vt:variant>
      <vt:variant>
        <vt:i4>7798900</vt:i4>
      </vt:variant>
      <vt:variant>
        <vt:i4>0</vt:i4>
      </vt:variant>
      <vt:variant>
        <vt:i4>0</vt:i4>
      </vt:variant>
      <vt:variant>
        <vt:i4>5</vt:i4>
      </vt:variant>
      <vt:variant>
        <vt:lpwstr>https://etp-region.ru/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YUO_13</dc:creator>
  <cp:lastModifiedBy>Sofia Levitina</cp:lastModifiedBy>
  <cp:revision>46</cp:revision>
  <cp:lastPrinted>2024-03-07T08:29:00Z</cp:lastPrinted>
  <dcterms:created xsi:type="dcterms:W3CDTF">2021-09-29T09:06:00Z</dcterms:created>
  <dcterms:modified xsi:type="dcterms:W3CDTF">2024-03-14T05:36:00Z</dcterms:modified>
</cp:coreProperties>
</file>