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D18" w:rsidRDefault="00F91D18" w:rsidP="00F91D18">
      <w:pPr>
        <w:autoSpaceDE w:val="0"/>
        <w:autoSpaceDN w:val="0"/>
        <w:adjustRightInd w:val="0"/>
        <w:jc w:val="center"/>
        <w:rPr>
          <w:rFonts w:ascii="Liberation Serif" w:eastAsia="SimSun" w:hAnsi="Liberation Serif" w:cs="Liberation Serif"/>
          <w:bCs/>
          <w:sz w:val="22"/>
          <w:szCs w:val="22"/>
        </w:rPr>
      </w:pPr>
      <w:r>
        <w:rPr>
          <w:rFonts w:ascii="Liberation Serif" w:eastAsia="SimSun" w:hAnsi="Liberation Serif" w:cs="Liberation Serif"/>
          <w:bCs/>
          <w:sz w:val="22"/>
          <w:szCs w:val="22"/>
        </w:rPr>
        <w:t xml:space="preserve">Договор </w:t>
      </w:r>
    </w:p>
    <w:p w:rsidR="00F91D18" w:rsidRDefault="00F91D18" w:rsidP="00F91D18">
      <w:pPr>
        <w:autoSpaceDE w:val="0"/>
        <w:autoSpaceDN w:val="0"/>
        <w:adjustRightInd w:val="0"/>
        <w:jc w:val="center"/>
        <w:rPr>
          <w:rFonts w:ascii="Liberation Serif" w:eastAsia="SimSun" w:hAnsi="Liberation Serif" w:cs="Liberation Serif"/>
          <w:bCs/>
          <w:sz w:val="22"/>
          <w:szCs w:val="22"/>
        </w:rPr>
      </w:pPr>
      <w:r>
        <w:rPr>
          <w:rFonts w:ascii="Liberation Serif" w:eastAsia="SimSun" w:hAnsi="Liberation Serif" w:cs="Liberation Serif"/>
          <w:bCs/>
          <w:sz w:val="22"/>
          <w:szCs w:val="22"/>
        </w:rPr>
        <w:t xml:space="preserve">на поставку </w:t>
      </w:r>
      <w:r w:rsidR="00EA5D95">
        <w:rPr>
          <w:rFonts w:ascii="Liberation Serif" w:eastAsia="SimSun" w:hAnsi="Liberation Serif" w:cs="Liberation Serif"/>
          <w:bCs/>
          <w:sz w:val="22"/>
          <w:szCs w:val="22"/>
        </w:rPr>
        <w:t>овощей и фруктов</w:t>
      </w:r>
    </w:p>
    <w:p w:rsidR="00F91D18" w:rsidRDefault="00F91D18" w:rsidP="00F91D18">
      <w:pPr>
        <w:autoSpaceDE w:val="0"/>
        <w:autoSpaceDN w:val="0"/>
        <w:adjustRightInd w:val="0"/>
        <w:jc w:val="center"/>
        <w:rPr>
          <w:rFonts w:ascii="Liberation Serif" w:eastAsia="SimSun" w:hAnsi="Liberation Serif" w:cs="Liberation Serif"/>
          <w:bCs/>
          <w:sz w:val="22"/>
          <w:szCs w:val="22"/>
        </w:rPr>
      </w:pPr>
      <w:r>
        <w:rPr>
          <w:rFonts w:ascii="Liberation Serif" w:eastAsia="SimSun" w:hAnsi="Liberation Serif" w:cs="Liberation Serif"/>
          <w:bCs/>
          <w:sz w:val="22"/>
          <w:szCs w:val="22"/>
        </w:rPr>
        <w:t>№__________________________</w:t>
      </w:r>
    </w:p>
    <w:p w:rsidR="00F91D18" w:rsidRDefault="00F91D18" w:rsidP="00F91D18">
      <w:pPr>
        <w:autoSpaceDE w:val="0"/>
        <w:autoSpaceDN w:val="0"/>
        <w:adjustRightInd w:val="0"/>
        <w:jc w:val="both"/>
        <w:rPr>
          <w:rFonts w:ascii="Liberation Serif" w:eastAsia="SimSun" w:hAnsi="Liberation Serif" w:cs="Calibri"/>
          <w:sz w:val="22"/>
          <w:szCs w:val="22"/>
        </w:rPr>
      </w:pP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_______________                   «___»_____________20__</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г.</w:t>
      </w:r>
      <w:r>
        <w:rPr>
          <w:rFonts w:ascii="Liberation Serif" w:eastAsia="SimSun" w:hAnsi="Liberation Serif" w:cs="Liberation Serif"/>
          <w:sz w:val="22"/>
          <w:szCs w:val="22"/>
        </w:rPr>
        <w:br/>
        <w:t>(место заключения договора)</w:t>
      </w:r>
    </w:p>
    <w:p w:rsidR="00F91D18" w:rsidRDefault="00F91D18" w:rsidP="00F91D18">
      <w:pPr>
        <w:autoSpaceDE w:val="0"/>
        <w:autoSpaceDN w:val="0"/>
        <w:adjustRightInd w:val="0"/>
        <w:jc w:val="both"/>
        <w:rPr>
          <w:rFonts w:ascii="Liberation Serif" w:eastAsia="SimSun" w:hAnsi="Liberation Serif" w:cs="Calibri"/>
          <w:sz w:val="22"/>
          <w:szCs w:val="22"/>
        </w:rPr>
      </w:pPr>
    </w:p>
    <w:p w:rsidR="00F91D18" w:rsidRDefault="00F91D18" w:rsidP="00F91D18">
      <w:pPr>
        <w:jc w:val="both"/>
        <w:rPr>
          <w:rFonts w:ascii="Liberation Serif" w:eastAsia="SimSun" w:hAnsi="Liberation Serif"/>
          <w:sz w:val="22"/>
          <w:szCs w:val="22"/>
        </w:rPr>
      </w:pPr>
      <w:r>
        <w:rPr>
          <w:rFonts w:ascii="Liberation Serif" w:eastAsia="SimSun" w:hAnsi="Liberation Serif"/>
          <w:sz w:val="22"/>
          <w:szCs w:val="22"/>
        </w:rPr>
        <w:t xml:space="preserve">________________, </w:t>
      </w:r>
      <w:r>
        <w:rPr>
          <w:rFonts w:ascii="Liberation Serif" w:eastAsia="SimSun" w:hAnsi="Liberation Serif" w:cs="Liberation Serif"/>
          <w:sz w:val="22"/>
          <w:szCs w:val="22"/>
        </w:rPr>
        <w:t xml:space="preserve">именуемое в дальнейшем «Заказчик», в лице _______________, действующего на основании _______, с одной стороны, и ____________________________________________, именуемый__ в дальнейшем «Поставщик»,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и по результатам проведения </w:t>
      </w:r>
      <w:r>
        <w:rPr>
          <w:rFonts w:ascii="Liberation Serif" w:eastAsia="SimSun" w:hAnsi="Liberation Serif"/>
          <w:sz w:val="22"/>
          <w:szCs w:val="22"/>
        </w:rPr>
        <w:t>на основании проведенного з</w:t>
      </w:r>
      <w:r>
        <w:rPr>
          <w:rFonts w:ascii="Liberation Serif" w:eastAsia="SimSun" w:hAnsi="Liberation Serif"/>
          <w:color w:val="000000"/>
          <w:sz w:val="22"/>
          <w:szCs w:val="22"/>
        </w:rPr>
        <w:t>апроса котировок в электронной форме</w:t>
      </w:r>
      <w:r>
        <w:rPr>
          <w:rFonts w:ascii="Liberation Serif" w:eastAsia="SimSun" w:hAnsi="Liberation Serif" w:cs="Liberation Serif"/>
          <w:color w:val="000000"/>
          <w:sz w:val="22"/>
          <w:szCs w:val="22"/>
        </w:rPr>
        <w:t>на основании _______________ прот</w:t>
      </w:r>
      <w:r>
        <w:rPr>
          <w:rFonts w:ascii="Liberation Serif" w:eastAsia="SimSun" w:hAnsi="Liberation Serif" w:cs="Liberation Serif"/>
          <w:iCs/>
          <w:color w:val="000000"/>
          <w:sz w:val="22"/>
          <w:szCs w:val="22"/>
        </w:rPr>
        <w:t xml:space="preserve">окол _______ № ______, </w:t>
      </w:r>
      <w:r>
        <w:rPr>
          <w:rFonts w:ascii="Liberation Serif" w:eastAsia="SimSun" w:hAnsi="Liberation Serif" w:cs="Liberation Serif"/>
          <w:sz w:val="22"/>
          <w:szCs w:val="22"/>
        </w:rPr>
        <w:t>заключили настоящий договор, именуемый в дальнейшем «договор», о нижеследующем:</w:t>
      </w:r>
    </w:p>
    <w:p w:rsidR="00F91D18" w:rsidRDefault="00F91D18" w:rsidP="00F91D18">
      <w:pPr>
        <w:autoSpaceDE w:val="0"/>
        <w:autoSpaceDN w:val="0"/>
        <w:adjustRightInd w:val="0"/>
        <w:jc w:val="both"/>
        <w:rPr>
          <w:rFonts w:ascii="Liberation Serif" w:eastAsia="SimSun" w:hAnsi="Liberation Serif" w:cs="Calibri"/>
          <w:sz w:val="22"/>
          <w:szCs w:val="22"/>
        </w:rPr>
      </w:pPr>
    </w:p>
    <w:p w:rsidR="00F91D18" w:rsidRDefault="00F91D18" w:rsidP="00F91D18">
      <w:pPr>
        <w:numPr>
          <w:ilvl w:val="0"/>
          <w:numId w:val="1"/>
        </w:numPr>
        <w:tabs>
          <w:tab w:val="left" w:pos="426"/>
        </w:tabs>
        <w:autoSpaceDE w:val="0"/>
        <w:autoSpaceDN w:val="0"/>
        <w:adjustRightInd w:val="0"/>
        <w:contextualSpacing/>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 xml:space="preserve">ПРЕДМЕТ ДОГОВОРА </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Поставщик обязуется поставить Заказчику продукты питания (далее</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 Товар) по наименованию, количеству, ассортименту и характеристикам согласно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к Договору</w:t>
      </w:r>
      <w:r>
        <w:rPr>
          <w:rFonts w:ascii="Liberation Serif" w:eastAsia="SimSun" w:hAnsi="Liberation Serif" w:cs="Liberation Serif"/>
          <w:iCs/>
          <w:sz w:val="22"/>
          <w:szCs w:val="22"/>
        </w:rPr>
        <w:t>)</w:t>
      </w:r>
      <w:r>
        <w:rPr>
          <w:rFonts w:ascii="Liberation Serif" w:eastAsia="SimSun" w:hAnsi="Liberation Serif" w:cs="Liberation Serif"/>
          <w:sz w:val="22"/>
          <w:szCs w:val="22"/>
        </w:rPr>
        <w:t>, в срок, указанный в Технических заданиях №1, №2, №3 (Приложение №2 к Договору)</w:t>
      </w:r>
      <w:r>
        <w:rPr>
          <w:rFonts w:ascii="Liberation Serif" w:eastAsia="SimSun" w:hAnsi="Liberation Serif" w:cs="Liberation Serif"/>
          <w:iCs/>
          <w:sz w:val="22"/>
          <w:szCs w:val="22"/>
        </w:rPr>
        <w:t>,</w:t>
      </w:r>
      <w:r>
        <w:rPr>
          <w:rFonts w:ascii="Liberation Serif" w:eastAsia="SimSun" w:hAnsi="Liberation Serif" w:cs="Liberation Serif"/>
          <w:sz w:val="22"/>
          <w:szCs w:val="22"/>
        </w:rPr>
        <w:t xml:space="preserve"> а Заказчик обязуется принять и оплатить поставленный Товар.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Поставка партии Товара осуществляется по отгрузочной разнарядке (заявке) по форме, указанной в Приложении № 3. Отгрузочные разнарядки (заявки) должны быть подписаны уполномоченным лицом Заказчика.</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Товар должен быть пригоден для целей, указанных в договоре, а также для целей, для которых товары такого рода обычно используются.</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F91D18" w:rsidRDefault="00F91D18" w:rsidP="00F91D18">
      <w:pPr>
        <w:autoSpaceDE w:val="0"/>
        <w:autoSpaceDN w:val="0"/>
        <w:contextualSpacing/>
        <w:rPr>
          <w:rFonts w:ascii="Liberation Serif" w:eastAsia="SimSun" w:hAnsi="Liberation Serif" w:cs="Liberation Serif"/>
          <w:iCs/>
          <w:sz w:val="22"/>
          <w:szCs w:val="22"/>
        </w:rPr>
      </w:pPr>
      <w:r>
        <w:rPr>
          <w:rFonts w:ascii="Liberation Serif" w:eastAsia="SimSun" w:hAnsi="Liberation Serif" w:cs="Liberation Serif"/>
          <w:sz w:val="22"/>
          <w:szCs w:val="22"/>
        </w:rPr>
        <w:t>1.6.</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Место поставки Товара:</w:t>
      </w:r>
      <w:r>
        <w:rPr>
          <w:rFonts w:ascii="Liberation Serif" w:eastAsia="SimSun" w:hAnsi="Liberation Serif" w:cs="Liberation Serif"/>
          <w:iCs/>
          <w:sz w:val="22"/>
          <w:szCs w:val="22"/>
        </w:rPr>
        <w:t xml:space="preserve"> Поставка осуществляется силами Поставщика и за счет средства Поставщика транспортом, обеспечивающим сохранность Товара, по адресам: </w:t>
      </w:r>
    </w:p>
    <w:p w:rsidR="00F91D18" w:rsidRDefault="00F91D18" w:rsidP="00F91D18">
      <w:pPr>
        <w:autoSpaceDE w:val="0"/>
        <w:autoSpaceDN w:val="0"/>
        <w:contextualSpacing/>
        <w:rPr>
          <w:rFonts w:eastAsia="Calibri"/>
          <w:sz w:val="22"/>
          <w:szCs w:val="22"/>
          <w:lang w:eastAsia="en-US"/>
        </w:rPr>
      </w:pPr>
      <w:r>
        <w:rPr>
          <w:rFonts w:eastAsia="Calibri"/>
          <w:sz w:val="22"/>
          <w:szCs w:val="22"/>
          <w:lang w:eastAsia="en-US"/>
        </w:rPr>
        <w:t>620000, Россия, Свердловская обл., г. Екатеринбург, ул. Красных командиров, 14.</w:t>
      </w:r>
    </w:p>
    <w:p w:rsidR="00F91D18" w:rsidRDefault="00F91D18" w:rsidP="00F91D18">
      <w:pPr>
        <w:autoSpaceDE w:val="0"/>
        <w:autoSpaceDN w:val="0"/>
        <w:contextualSpacing/>
        <w:rPr>
          <w:rFonts w:eastAsia="Calibri"/>
          <w:sz w:val="22"/>
          <w:szCs w:val="22"/>
          <w:lang w:eastAsia="en-US"/>
        </w:rPr>
      </w:pPr>
      <w:r>
        <w:rPr>
          <w:rFonts w:eastAsia="Calibri"/>
          <w:sz w:val="22"/>
          <w:szCs w:val="22"/>
          <w:lang w:eastAsia="en-US"/>
        </w:rPr>
        <w:t>620000, Россия, Свердловская обл., г. Екатеринбург,Энтузиастов 21</w:t>
      </w:r>
    </w:p>
    <w:p w:rsidR="00F91D18" w:rsidRDefault="00F91D18" w:rsidP="00F91D18">
      <w:pPr>
        <w:autoSpaceDE w:val="0"/>
        <w:autoSpaceDN w:val="0"/>
        <w:contextualSpacing/>
        <w:rPr>
          <w:rFonts w:ascii="Liberation Serif" w:eastAsia="SimSun" w:hAnsi="Liberation Serif"/>
          <w:color w:val="000000"/>
          <w:sz w:val="22"/>
          <w:szCs w:val="22"/>
        </w:rPr>
      </w:pPr>
    </w:p>
    <w:p w:rsidR="00F91D18" w:rsidRDefault="00F91D18" w:rsidP="00F91D18">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2. ЦЕНА ДОГОВОРА И ПОРЯДОК РАСЧЕТА </w:t>
      </w:r>
    </w:p>
    <w:p w:rsidR="00F91D18" w:rsidRDefault="00F91D18" w:rsidP="00F91D18">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2.1.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Цена договора составляет _______ (_____) рублей _____ (_____) копеек (сумма прописью),</w:t>
      </w:r>
      <w:r>
        <w:rPr>
          <w:rFonts w:ascii="Liberation Serif" w:eastAsia="SimSun" w:hAnsi="Liberation Serif" w:cs="Liberation Serif"/>
          <w:iCs/>
          <w:sz w:val="22"/>
          <w:szCs w:val="22"/>
        </w:rPr>
        <w:t xml:space="preserve"> без НДС или с НДС - ____% (_______________) рублей </w:t>
      </w:r>
      <w:r>
        <w:rPr>
          <w:rFonts w:ascii="Liberation Serif" w:eastAsia="SimSun" w:hAnsi="Liberation Serif" w:cs="Liberation Serif"/>
          <w:sz w:val="22"/>
          <w:szCs w:val="22"/>
        </w:rPr>
        <w:t>(далее - цена договора)</w:t>
      </w:r>
      <w:r>
        <w:rPr>
          <w:rFonts w:ascii="Liberation Serif" w:eastAsia="SimSun" w:hAnsi="Liberation Serif" w:cs="Liberation Serif"/>
          <w:iCs/>
          <w:sz w:val="22"/>
          <w:szCs w:val="22"/>
        </w:rPr>
        <w:t>.</w:t>
      </w:r>
    </w:p>
    <w:p w:rsidR="00F91D18" w:rsidRDefault="00F91D18" w:rsidP="00F91D18">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Аванс </w:t>
      </w:r>
      <w:r>
        <w:rPr>
          <w:rFonts w:ascii="Liberation Serif" w:eastAsia="SimSun" w:hAnsi="Liberation Serif" w:cs="Liberation Serif"/>
          <w:iCs/>
          <w:sz w:val="22"/>
          <w:szCs w:val="22"/>
        </w:rPr>
        <w:t xml:space="preserve">не предусмотрен. </w:t>
      </w:r>
    </w:p>
    <w:p w:rsidR="00F91D18" w:rsidRDefault="00F91D18" w:rsidP="00F91D18">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1D18" w:rsidRDefault="00F91D18" w:rsidP="00F91D18">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Источник финансирования: бюджет Свердловской области.</w:t>
      </w:r>
    </w:p>
    <w:p w:rsidR="00F91D18" w:rsidRDefault="00F91D18" w:rsidP="00F91D18">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2.2.</w:t>
      </w:r>
      <w:r>
        <w:rPr>
          <w:rFonts w:ascii="Liberation Serif" w:eastAsia="SimSun" w:hAnsi="Liberation Serif" w:cs="Liberation Serif"/>
          <w:iCs/>
          <w:sz w:val="22"/>
          <w:szCs w:val="22"/>
          <w:lang w:val="en-US"/>
        </w:rPr>
        <w:t> </w:t>
      </w:r>
      <w:r>
        <w:rPr>
          <w:rFonts w:ascii="Liberation Serif" w:eastAsia="SimSun" w:hAnsi="Liberation Serif" w:cs="Liberation Serif"/>
          <w:sz w:val="22"/>
          <w:szCs w:val="22"/>
        </w:rPr>
        <w:t>Оплата по договору осуществляется в рублях Российской Федерации.</w:t>
      </w:r>
    </w:p>
    <w:p w:rsidR="00F91D18" w:rsidRDefault="00F91D18" w:rsidP="00F91D18">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lastRenderedPageBreak/>
        <w:t xml:space="preserve">2.3. Цена договора включает в себя: стоимость Товара в полной комплектации, расходы, связанные с оформлением всех необходимых документов на Товар, </w:t>
      </w:r>
      <w:r>
        <w:rPr>
          <w:rFonts w:ascii="Liberation Serif" w:eastAsia="SimSun" w:hAnsi="Liberation Serif" w:cs="Liberation Serif"/>
          <w:iCs/>
          <w:sz w:val="22"/>
          <w:szCs w:val="22"/>
        </w:rPr>
        <w:t xml:space="preserve">транспортировкой к месту поставки, погрузочно-разгрузочными работами, </w:t>
      </w:r>
      <w:r>
        <w:rPr>
          <w:rFonts w:ascii="Liberation Serif" w:eastAsia="SimSun" w:hAnsi="Liberation Serif" w:cs="Liberation Serif"/>
          <w:sz w:val="22"/>
          <w:szCs w:val="22"/>
        </w:rPr>
        <w:t xml:space="preserve">а также </w:t>
      </w:r>
      <w:r>
        <w:rPr>
          <w:rFonts w:ascii="Liberation Serif" w:eastAsia="SimSun" w:hAnsi="Liberation Serif" w:cs="Liberation Serif"/>
          <w:iCs/>
          <w:sz w:val="22"/>
          <w:szCs w:val="22"/>
        </w:rPr>
        <w:t>стоимость подлежащих оплате таможенных платежей и процедур</w:t>
      </w:r>
      <w:r>
        <w:rPr>
          <w:rFonts w:ascii="Liberation Serif" w:eastAsia="SimSun" w:hAnsi="Liberation Serif" w:cs="Liberation Serif"/>
          <w:sz w:val="22"/>
          <w:szCs w:val="22"/>
        </w:rPr>
        <w:t>, налогов и сборов (выплаченных или подлежащих выплате) и иные обязательства, связанные с исполнением договора.</w:t>
      </w:r>
    </w:p>
    <w:p w:rsidR="00F91D18" w:rsidRDefault="00F91D18" w:rsidP="00F91D18">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2.4.</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Цена договора может быть изменена Заказчиком по согласованию с Поставщиком при увеличении или сокращении объема закупаемого Товара соответственно изменяемому объему закупаемого Товара в пределах 30% изначально предусмотренного объема. </w:t>
      </w:r>
    </w:p>
    <w:p w:rsidR="00F91D18" w:rsidRDefault="00F91D18" w:rsidP="00F91D18">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2.5.</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 xml:space="preserve">Цена договора может быть изменена по соглашению Сторон путем ее уменьшения, без </w:t>
      </w:r>
      <w:proofErr w:type="gramStart"/>
      <w:r>
        <w:rPr>
          <w:rFonts w:ascii="Liberation Serif" w:eastAsia="SimSun" w:hAnsi="Liberation Serif" w:cs="Liberation Serif"/>
          <w:iCs/>
          <w:sz w:val="22"/>
          <w:szCs w:val="22"/>
        </w:rPr>
        <w:t>изменения</w:t>
      </w:r>
      <w:proofErr w:type="gramEnd"/>
      <w:r>
        <w:rPr>
          <w:rFonts w:ascii="Liberation Serif" w:eastAsia="SimSun" w:hAnsi="Liberation Serif" w:cs="Liberation Serif"/>
          <w:iCs/>
          <w:sz w:val="22"/>
          <w:szCs w:val="22"/>
        </w:rPr>
        <w:t xml:space="preserve"> предусмотренного договором количества Товара, качества поставляемого Товара и иных условий исполнения договора.</w:t>
      </w:r>
    </w:p>
    <w:p w:rsidR="00F91D18" w:rsidRDefault="00F91D18" w:rsidP="00F91D18">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2.6. Заказчик оплачивает </w:t>
      </w:r>
      <w:r>
        <w:rPr>
          <w:rFonts w:ascii="Liberation Serif" w:eastAsia="SimSun" w:hAnsi="Liberation Serif" w:cs="Liberation Serif"/>
          <w:iCs/>
          <w:sz w:val="22"/>
          <w:szCs w:val="22"/>
        </w:rPr>
        <w:t>партию Товара</w:t>
      </w:r>
      <w:r>
        <w:rPr>
          <w:rFonts w:ascii="Liberation Serif" w:eastAsia="SimSun" w:hAnsi="Liberation Serif" w:cs="Liberation Serif"/>
          <w:sz w:val="22"/>
          <w:szCs w:val="22"/>
        </w:rPr>
        <w:t xml:space="preserve"> по договору </w:t>
      </w:r>
      <w:r>
        <w:rPr>
          <w:rFonts w:ascii="Liberation Serif" w:eastAsia="SimSun" w:hAnsi="Liberation Serif" w:cs="Liberation Serif"/>
          <w:iCs/>
          <w:sz w:val="22"/>
          <w:szCs w:val="22"/>
        </w:rPr>
        <w:t xml:space="preserve">единовременным платежом </w:t>
      </w:r>
      <w:r>
        <w:rPr>
          <w:rFonts w:ascii="Liberation Serif" w:eastAsia="SimSun" w:hAnsi="Liberation Serif" w:cs="Liberation Serif"/>
          <w:sz w:val="22"/>
          <w:szCs w:val="22"/>
        </w:rPr>
        <w:t>по факту поставки</w:t>
      </w:r>
      <w:r>
        <w:rPr>
          <w:rFonts w:ascii="Liberation Serif" w:eastAsia="SimSun" w:hAnsi="Liberation Serif" w:cs="Liberation Serif"/>
          <w:iCs/>
          <w:sz w:val="22"/>
          <w:szCs w:val="22"/>
        </w:rPr>
        <w:t xml:space="preserve"> партии Товара </w:t>
      </w:r>
      <w:r>
        <w:rPr>
          <w:rFonts w:ascii="Liberation Serif" w:eastAsia="SimSun" w:hAnsi="Liberation Serif" w:cs="Liberation Serif"/>
          <w:sz w:val="22"/>
          <w:szCs w:val="22"/>
        </w:rPr>
        <w:t xml:space="preserve">Поставщикомпутем перечисления денежных средств, в течение 7 (семи) рабочих дней с даты подписания Заказчиком  документов о приемке поставленного Товара по договору </w:t>
      </w:r>
      <w:r>
        <w:rPr>
          <w:rFonts w:ascii="Liberation Serif" w:eastAsia="SimSun" w:hAnsi="Liberation Serif" w:cs="Liberation Serif"/>
          <w:iCs/>
          <w:sz w:val="22"/>
          <w:szCs w:val="22"/>
        </w:rPr>
        <w:t>(отдельному этапу договора</w:t>
      </w:r>
      <w:r>
        <w:rPr>
          <w:rFonts w:ascii="Liberation Serif" w:eastAsia="SimSun" w:hAnsi="Liberation Serif" w:cs="Liberation Serif"/>
          <w:sz w:val="22"/>
          <w:szCs w:val="22"/>
        </w:rPr>
        <w:t xml:space="preserve">):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sz w:val="22"/>
          <w:szCs w:val="22"/>
        </w:rPr>
        <w:t xml:space="preserve"> на основании счета, </w:t>
      </w:r>
      <w:r>
        <w:rPr>
          <w:rFonts w:ascii="Liberation Serif" w:eastAsia="SimSun" w:hAnsi="Liberation Serif" w:cs="Liberation Serif"/>
          <w:iCs/>
          <w:sz w:val="22"/>
          <w:szCs w:val="22"/>
        </w:rPr>
        <w:t>счета-фактуры</w:t>
      </w:r>
      <w:r>
        <w:rPr>
          <w:rFonts w:ascii="Liberation Serif" w:eastAsia="SimSun" w:hAnsi="Liberation Serif" w:cs="Liberation Serif"/>
          <w:sz w:val="22"/>
          <w:szCs w:val="22"/>
        </w:rPr>
        <w:t>.</w:t>
      </w:r>
    </w:p>
    <w:p w:rsidR="00F91D18" w:rsidRDefault="00F91D18" w:rsidP="00F91D18">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 xml:space="preserve">2.8. </w:t>
      </w:r>
      <w:r>
        <w:rPr>
          <w:rFonts w:ascii="Liberation Serif" w:eastAsia="SimSun" w:hAnsi="Liberation Serif" w:cs="Liberation Serif"/>
          <w:sz w:val="22"/>
          <w:szCs w:val="22"/>
        </w:rPr>
        <w:t>Датой</w:t>
      </w:r>
      <w:r>
        <w:rPr>
          <w:rFonts w:ascii="Liberation Serif" w:eastAsia="SimSun" w:hAnsi="Liberation Serif" w:cs="Liberation Serif"/>
          <w:iCs/>
          <w:sz w:val="22"/>
          <w:szCs w:val="22"/>
        </w:rPr>
        <w:t xml:space="preserve"> (днем)</w:t>
      </w:r>
      <w:r>
        <w:rPr>
          <w:rFonts w:ascii="Liberation Serif" w:eastAsia="SimSun" w:hAnsi="Liberation Serif" w:cs="Liberation Serif"/>
          <w:sz w:val="22"/>
          <w:szCs w:val="22"/>
        </w:rPr>
        <w:t xml:space="preserve"> оплаты договора Стороны считают дату</w:t>
      </w:r>
      <w:r>
        <w:rPr>
          <w:rFonts w:ascii="Liberation Serif" w:eastAsia="SimSun" w:hAnsi="Liberation Serif" w:cs="Liberation Serif"/>
          <w:iCs/>
          <w:sz w:val="22"/>
          <w:szCs w:val="22"/>
        </w:rPr>
        <w:t xml:space="preserve"> (день)</w:t>
      </w:r>
      <w:r>
        <w:rPr>
          <w:rFonts w:ascii="Liberation Serif" w:eastAsia="SimSun" w:hAnsi="Liberation Serif" w:cs="Liberation Serif"/>
          <w:sz w:val="22"/>
          <w:szCs w:val="22"/>
        </w:rPr>
        <w:t xml:space="preserve"> списания денежных средств с лицевого счета Заказчика.</w:t>
      </w:r>
    </w:p>
    <w:p w:rsidR="00F91D18" w:rsidRDefault="00F91D18" w:rsidP="00F91D18">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2.9.</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течение 3 (трёх) дней с даты оплаты Заказчиком Товара Поставщик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Поставщику или предоставить мотивированные возражения по поводу достоверности содержащейся в нем информации в течение 3 (трёх) дней с даты его получения.</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2.10.</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3 (трёх) дней с даты подписания Акта сверки взаимных расчетов обеими Сторонами.</w:t>
      </w:r>
    </w:p>
    <w:p w:rsidR="00F91D18" w:rsidRDefault="00F91D18" w:rsidP="00F91D18">
      <w:pPr>
        <w:tabs>
          <w:tab w:val="left" w:pos="426"/>
        </w:tabs>
        <w:autoSpaceDE w:val="0"/>
        <w:autoSpaceDN w:val="0"/>
        <w:adjustRightInd w:val="0"/>
        <w:jc w:val="center"/>
        <w:rPr>
          <w:rFonts w:ascii="Liberation Serif" w:eastAsia="SimSun" w:hAnsi="Liberation Serif" w:cs="Calibri"/>
          <w:sz w:val="22"/>
          <w:szCs w:val="22"/>
        </w:rPr>
      </w:pPr>
    </w:p>
    <w:p w:rsidR="00F91D18" w:rsidRDefault="00F91D18" w:rsidP="00F91D18">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3. ПРАВА И ОБЯЗАННОСТИ СТОРОН </w:t>
      </w:r>
    </w:p>
    <w:p w:rsidR="00F91D18" w:rsidRDefault="00F91D18" w:rsidP="00F91D18">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3.1. Заказчик имеет право:</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3.1.1. Досрочно принять и оплатить Товар (</w:t>
      </w:r>
      <w:r>
        <w:rPr>
          <w:rFonts w:ascii="Liberation Serif" w:eastAsia="SimSun" w:hAnsi="Liberation Serif" w:cs="Liberation Serif"/>
          <w:iCs/>
          <w:sz w:val="22"/>
          <w:szCs w:val="22"/>
        </w:rPr>
        <w:t>партию Товара</w:t>
      </w:r>
      <w:r>
        <w:rPr>
          <w:rFonts w:ascii="Liberation Serif" w:eastAsia="SimSun" w:hAnsi="Liberation Serif" w:cs="Liberation Serif"/>
          <w:sz w:val="22"/>
          <w:szCs w:val="22"/>
        </w:rPr>
        <w:t>).</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3.1.2. По соглашению с Поставщиком изменить объем закупаемых товаров, сроки исполнения обязательств Сторон по договору не более чем на 30% от первоначально предусмотренных объемов, сроков, руководствуясь условиями договора и положением о закупке </w:t>
      </w:r>
      <w:r>
        <w:rPr>
          <w:rFonts w:ascii="Liberation Serif" w:eastAsia="SimSun" w:hAnsi="Liberation Serif"/>
          <w:iCs/>
          <w:sz w:val="22"/>
          <w:szCs w:val="22"/>
        </w:rPr>
        <w:t>МБДОУ –детский сад № 296</w:t>
      </w:r>
      <w:r>
        <w:rPr>
          <w:rFonts w:ascii="Liberation Serif" w:eastAsia="SimSun" w:hAnsi="Liberation Serif" w:cs="Liberation Serif"/>
          <w:iCs/>
          <w:sz w:val="22"/>
          <w:szCs w:val="22"/>
        </w:rPr>
        <w:t>.</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3.1.3. 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такжепоставку Товаров в соответствии с требованиями и характеристиками, установленными в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3.1.5. Не принимать Товар ненадлежащего качества.</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3.1.6.</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Запрашивать у Поставщика информацию о Товаре, о ходе и стадии исполнения обязательств Поставщика по договору.</w:t>
      </w:r>
    </w:p>
    <w:p w:rsidR="00F91D18" w:rsidRDefault="00F91D18" w:rsidP="00F91D18">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3.2. Заказчик обязан:</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Своевременно принять и оплатить поставляемый по договору Товар в соответствии с условиями договора.</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Осуществлять контроль за исполнением Поставщиком условий договора в соответствии с законодательством Российской Федерации. </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3.2.6. Надлежаще исполнять иные принятые на себя обязательства.</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3.2.7. Своевременно предоставлять разъяснения и уточнения по запросам Поставщика в части поставки Товара в соответствии с условиями договора.</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lastRenderedPageBreak/>
        <w:t>3.2.8.</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Представить Поставщику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F91D18" w:rsidRDefault="00F91D18" w:rsidP="00F91D18">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3.3. Поставщик вправе:</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При условии надлежащей поставки требовать подписания в соответствии с условиями договора Заказчиком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sz w:val="22"/>
          <w:szCs w:val="22"/>
        </w:rPr>
        <w:t>.</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Требовать приемки и своевременной оплаты Товара в порядке, сроки и на условиях, предусмотренных договором.</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3.3.3. По согласованию с Заказчиком досрочно поставить Товар.</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3.3.4. Направлять Заказчику запросы и получать от него разъяснения и уточнения по вопросам поставки Товара в рамках договора.</w:t>
      </w:r>
    </w:p>
    <w:p w:rsidR="00F91D18" w:rsidRDefault="00F91D18" w:rsidP="00F91D18">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3.4. Поставщик обязан:</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w:t>
      </w:r>
      <w:r>
        <w:rPr>
          <w:rFonts w:ascii="Liberation Serif" w:eastAsia="SimSun" w:hAnsi="Liberation Serif" w:cs="Liberation Serif"/>
          <w:iCs/>
          <w:sz w:val="22"/>
          <w:szCs w:val="22"/>
        </w:rPr>
        <w:t>а также контроль за поставкой скоропортящегося Товара в вышеуказанной части</w:t>
      </w:r>
      <w:r>
        <w:rPr>
          <w:rFonts w:ascii="Liberation Serif" w:eastAsia="SimSun" w:hAnsi="Liberation Serif" w:cs="Liberation Serif"/>
          <w:sz w:val="22"/>
          <w:szCs w:val="22"/>
        </w:rPr>
        <w:t xml:space="preserve">. </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Поставить предусмотренный договором Товар в объеме, порядке и сроки, установленные договором, и надлежащего качества в соответствии с требованиями, изложенными в разделе 12 договора. </w:t>
      </w:r>
    </w:p>
    <w:p w:rsidR="00F91D18" w:rsidRDefault="00F91D18" w:rsidP="00F91D18">
      <w:pPr>
        <w:tabs>
          <w:tab w:val="left" w:pos="62"/>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организациии за свой счет, а также при поставке представить все документы, относящиеся к Товару, указанные в разделе 12 договора. Передать Заказчику Товар надлежащего качества в количестве, ассортименте согласно </w:t>
      </w:r>
      <w:r>
        <w:rPr>
          <w:rFonts w:ascii="Liberation Serif" w:eastAsia="SimSun" w:hAnsi="Liberation Serif" w:cs="Liberation Serif"/>
          <w:iCs/>
          <w:sz w:val="22"/>
          <w:szCs w:val="22"/>
        </w:rPr>
        <w:t>Спецификации (Приложение № 1).</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 договора.</w:t>
      </w:r>
    </w:p>
    <w:p w:rsidR="00F91D18" w:rsidRDefault="00F91D18" w:rsidP="00F91D18">
      <w:pPr>
        <w:autoSpaceDE w:val="0"/>
        <w:autoSpaceDN w:val="0"/>
        <w:adjustRightInd w:val="0"/>
        <w:jc w:val="both"/>
        <w:rPr>
          <w:rFonts w:ascii="Liberation Serif" w:eastAsia="SimSun" w:hAnsi="Liberation Serif" w:cs="Liberation Serif"/>
          <w:iCs/>
          <w:sz w:val="22"/>
          <w:szCs w:val="22"/>
          <w:vertAlign w:val="superscript"/>
        </w:rPr>
      </w:pPr>
      <w:r>
        <w:rPr>
          <w:rFonts w:ascii="Liberation Serif" w:eastAsia="SimSun" w:hAnsi="Liberation Serif" w:cs="Liberation Serif"/>
          <w:sz w:val="22"/>
          <w:szCs w:val="22"/>
        </w:rPr>
        <w:t>3.4.4. Соблюдать пропускной и внутриобъектовый режим Заказчика</w:t>
      </w:r>
      <w:r>
        <w:rPr>
          <w:rFonts w:ascii="Liberation Serif" w:eastAsia="SimSun" w:hAnsi="Liberation Serif" w:cs="Liberation Serif"/>
          <w:iCs/>
          <w:sz w:val="22"/>
          <w:szCs w:val="22"/>
        </w:rPr>
        <w:t>.</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3.4.5.</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w:t>
      </w:r>
      <w:proofErr w:type="gramStart"/>
      <w:r>
        <w:rPr>
          <w:rFonts w:ascii="Liberation Serif" w:eastAsia="SimSun" w:hAnsi="Liberation Serif" w:cs="Liberation Serif"/>
          <w:sz w:val="22"/>
          <w:szCs w:val="22"/>
        </w:rPr>
        <w:t xml:space="preserve"> _____(______) </w:t>
      </w:r>
      <w:proofErr w:type="gramEnd"/>
      <w:r>
        <w:rPr>
          <w:rFonts w:ascii="Liberation Serif" w:eastAsia="SimSun" w:hAnsi="Liberation Serif" w:cs="Liberation Serif"/>
          <w:sz w:val="22"/>
          <w:szCs w:val="22"/>
        </w:rPr>
        <w:t>дней с момента получения запроса Заказчика.</w:t>
      </w:r>
    </w:p>
    <w:p w:rsidR="00F91D18" w:rsidRDefault="00F91D18" w:rsidP="00F91D18">
      <w:pPr>
        <w:tabs>
          <w:tab w:val="left" w:pos="709"/>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3.4.6.</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Представить Заказчику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3.4.7. В течение 1 (одного) рабочего дня с момента заключения договора передать Заказчику информацию об ответственном лице. Указанная информация предоставляется Поставщиком лично либо направляется заказным письмом в адрес Поставщика с уведомлением о вручении, либо на электронную почту Заказчика: </w:t>
      </w:r>
      <w:hyperlink r:id="rId5" w:tooltip="detsad296@mail.ru" w:history="1">
        <w:r w:rsidR="00EA5D95">
          <w:rPr>
            <w:rStyle w:val="a5"/>
            <w:rFonts w:ascii="system-ui" w:hAnsi="system-ui"/>
            <w:color w:val="2067B0"/>
            <w:sz w:val="23"/>
            <w:szCs w:val="23"/>
            <w:shd w:val="clear" w:color="auto" w:fill="F9FAFB"/>
          </w:rPr>
          <w:t>detsad296@mail.ru</w:t>
        </w:r>
      </w:hyperlink>
      <w:r>
        <w:rPr>
          <w:rFonts w:ascii="Liberation Serif" w:eastAsia="SimSun" w:hAnsi="Liberation Serif" w:cs="Liberation Serif"/>
          <w:sz w:val="22"/>
          <w:szCs w:val="22"/>
        </w:rPr>
        <w:t>. В информации указывается должность, ФИО, телефон, адрес электронной почты ответственного лица.</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3.4.8. Выполнять иные обязанности, предусмотренные договором.</w:t>
      </w:r>
    </w:p>
    <w:p w:rsidR="00F91D18" w:rsidRDefault="00F91D18" w:rsidP="00F91D18">
      <w:pPr>
        <w:tabs>
          <w:tab w:val="left" w:pos="426"/>
        </w:tabs>
        <w:autoSpaceDE w:val="0"/>
        <w:autoSpaceDN w:val="0"/>
        <w:adjustRightInd w:val="0"/>
        <w:jc w:val="center"/>
        <w:rPr>
          <w:rFonts w:ascii="Liberation Serif" w:eastAsia="SimSun" w:hAnsi="Liberation Serif" w:cs="Calibri"/>
          <w:sz w:val="22"/>
          <w:szCs w:val="22"/>
        </w:rPr>
      </w:pPr>
    </w:p>
    <w:p w:rsidR="00F91D18" w:rsidRDefault="00F91D18" w:rsidP="00F91D18">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4. ПОРЯДОК И СРОК ПОСТАВКИ ТОВАРА </w:t>
      </w:r>
    </w:p>
    <w:p w:rsidR="00F91D18" w:rsidRDefault="00F91D18" w:rsidP="00F91D18">
      <w:pPr>
        <w:autoSpaceDE w:val="0"/>
        <w:autoSpaceDN w:val="0"/>
        <w:adjustRightInd w:val="0"/>
        <w:jc w:val="both"/>
        <w:rPr>
          <w:rFonts w:ascii="Liberation Serif" w:eastAsia="Andale Sans UI" w:hAnsi="Liberation Serif"/>
          <w:kern w:val="3"/>
          <w:sz w:val="22"/>
          <w:szCs w:val="22"/>
        </w:rPr>
      </w:pPr>
      <w:r>
        <w:rPr>
          <w:rFonts w:ascii="Liberation Serif" w:eastAsia="SimSun" w:hAnsi="Liberation Serif" w:cs="Liberation Serif"/>
          <w:sz w:val="22"/>
          <w:szCs w:val="22"/>
        </w:rPr>
        <w:t>4.</w:t>
      </w:r>
      <w:r>
        <w:rPr>
          <w:rFonts w:ascii="Liberation Serif" w:eastAsia="SimSun" w:hAnsi="Liberation Serif" w:cs="Liberation Serif"/>
          <w:color w:val="000000"/>
          <w:sz w:val="22"/>
          <w:szCs w:val="22"/>
        </w:rPr>
        <w:t xml:space="preserve">1. Поставка Товара </w:t>
      </w:r>
      <w:r>
        <w:rPr>
          <w:rFonts w:ascii="Liberation Serif" w:eastAsia="Andale Sans UI" w:hAnsi="Liberation Serif"/>
          <w:kern w:val="3"/>
          <w:sz w:val="22"/>
          <w:szCs w:val="22"/>
        </w:rPr>
        <w:t xml:space="preserve">должна осуществляться </w:t>
      </w:r>
      <w:r w:rsidR="001907DF">
        <w:rPr>
          <w:sz w:val="22"/>
          <w:szCs w:val="22"/>
          <w:highlight w:val="yellow"/>
          <w:shd w:val="clear" w:color="auto" w:fill="FFFFFF"/>
        </w:rPr>
        <w:t>с даты подписания договора  до 31.07.2024 г,  либо до полной выборки товара, в зависимости от того что наступит ранее</w:t>
      </w:r>
      <w:proofErr w:type="gramStart"/>
      <w:r w:rsidR="001907DF">
        <w:rPr>
          <w:sz w:val="22"/>
          <w:szCs w:val="22"/>
          <w:highlight w:val="yellow"/>
          <w:shd w:val="clear" w:color="auto" w:fill="FFFFFF"/>
        </w:rPr>
        <w:t>.</w:t>
      </w:r>
      <w:proofErr w:type="gramEnd"/>
      <w:r w:rsidR="001907DF">
        <w:rPr>
          <w:rFonts w:ascii="Segoe UI" w:hAnsi="Segoe UI" w:cs="Segoe UI"/>
          <w:color w:val="535C69"/>
          <w:sz w:val="17"/>
          <w:szCs w:val="17"/>
          <w:shd w:val="clear" w:color="auto" w:fill="FFFFFF"/>
        </w:rPr>
        <w:t> </w:t>
      </w:r>
      <w:r w:rsidR="001907DF" w:rsidRPr="001907DF">
        <w:rPr>
          <w:sz w:val="22"/>
          <w:szCs w:val="22"/>
          <w:shd w:val="clear" w:color="auto" w:fill="FFFFFF"/>
        </w:rPr>
        <w:t xml:space="preserve">Поставка </w:t>
      </w:r>
      <w:r>
        <w:rPr>
          <w:rFonts w:ascii="Liberation Serif" w:eastAsia="Andale Sans UI" w:hAnsi="Liberation Serif"/>
          <w:kern w:val="3"/>
          <w:sz w:val="22"/>
          <w:szCs w:val="22"/>
        </w:rPr>
        <w:t>партиями в сроки, указанные в заявках Заказчика</w:t>
      </w:r>
      <w:r w:rsidR="00EA5D95">
        <w:rPr>
          <w:rFonts w:ascii="Liberation Serif" w:eastAsia="Andale Sans UI" w:hAnsi="Liberation Serif"/>
          <w:kern w:val="3"/>
          <w:sz w:val="22"/>
          <w:szCs w:val="22"/>
        </w:rPr>
        <w:t xml:space="preserve"> 1 раз в неделю.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color w:val="000000"/>
          <w:sz w:val="22"/>
          <w:szCs w:val="22"/>
        </w:rPr>
        <w:t xml:space="preserve">Товар должен быть поставлен в </w:t>
      </w:r>
      <w:r>
        <w:rPr>
          <w:rFonts w:ascii="Liberation Serif" w:eastAsia="SimSun" w:hAnsi="Liberation Serif" w:cs="Liberation Serif"/>
          <w:iCs/>
          <w:color w:val="000000"/>
          <w:sz w:val="22"/>
          <w:szCs w:val="22"/>
        </w:rPr>
        <w:t xml:space="preserve">срок, указанный </w:t>
      </w:r>
      <w:r>
        <w:rPr>
          <w:rFonts w:ascii="Liberation Serif" w:eastAsia="SimSun" w:hAnsi="Liberation Serif" w:cs="Liberation Serif"/>
          <w:iCs/>
          <w:sz w:val="22"/>
          <w:szCs w:val="22"/>
        </w:rPr>
        <w:t xml:space="preserve">Заказчиком в соответствующей отгрузочной разнарядке (заявке) (Приложение № 3).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4.2.</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Отгрузочная разнарядка (заявка) (Приложение № 3) направляется Поставщику по телефонной связи либо по адресу электронной почты Заказчика, или иным способом.</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Поставка осуществляется по </w:t>
      </w:r>
      <w:r>
        <w:rPr>
          <w:rFonts w:ascii="Liberation Serif" w:eastAsia="SimSun" w:hAnsi="Liberation Serif" w:cs="Liberation Serif"/>
          <w:iCs/>
          <w:sz w:val="22"/>
          <w:szCs w:val="22"/>
        </w:rPr>
        <w:t xml:space="preserve">рабочим дням в период </w:t>
      </w:r>
      <w:r>
        <w:rPr>
          <w:rFonts w:ascii="Liberation Serif" w:eastAsia="SimSun" w:hAnsi="Liberation Serif" w:cs="Liberation Serif"/>
          <w:iCs/>
          <w:sz w:val="22"/>
          <w:szCs w:val="22"/>
          <w:highlight w:val="yellow"/>
        </w:rPr>
        <w:t xml:space="preserve">с 08-00 часов до 09-00 часов </w:t>
      </w:r>
      <w:r>
        <w:rPr>
          <w:rFonts w:ascii="Liberation Serif" w:eastAsia="SimSun" w:hAnsi="Liberation Serif" w:cs="Liberation Serif"/>
          <w:iCs/>
          <w:sz w:val="22"/>
          <w:szCs w:val="22"/>
        </w:rPr>
        <w:t>(по местному времени Заказчика).</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4.3. Датой поставки Товара является дата подписания Заказчиком</w:t>
      </w:r>
      <w:r>
        <w:rPr>
          <w:rFonts w:ascii="Liberation Serif" w:eastAsia="SimSun" w:hAnsi="Liberation Serif" w:cs="Liberation Serif"/>
          <w:iCs/>
          <w:sz w:val="22"/>
          <w:szCs w:val="22"/>
        </w:rPr>
        <w:t xml:space="preserve">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lastRenderedPageBreak/>
        <w:t xml:space="preserve">Обязательства Поставщика по передаче Товара считаются выполненными с момента приёмки Товара и подписания Сторонами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sz w:val="22"/>
          <w:szCs w:val="22"/>
        </w:rPr>
        <w:t>.</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4.4.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Pr>
          <w:rFonts w:ascii="Liberation Serif" w:eastAsia="SimSun" w:hAnsi="Liberation Serif" w:cs="Liberation Serif"/>
          <w:iCs/>
          <w:sz w:val="22"/>
          <w:szCs w:val="22"/>
        </w:rPr>
        <w:t>товарные накладные по форме ТОРГ-12 («универсальный передаточный документ»</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sz w:val="22"/>
          <w:szCs w:val="22"/>
        </w:rPr>
        <w:t>в порядке, установленном договором.</w:t>
      </w:r>
    </w:p>
    <w:p w:rsidR="00F91D18" w:rsidRDefault="00F91D18" w:rsidP="00F91D18">
      <w:pPr>
        <w:autoSpaceDE w:val="0"/>
        <w:autoSpaceDN w:val="0"/>
        <w:adjustRightInd w:val="0"/>
        <w:jc w:val="both"/>
        <w:rPr>
          <w:rFonts w:ascii="Liberation Serif" w:eastAsia="SimSun" w:hAnsi="Liberation Serif" w:cs="Calibri"/>
          <w:sz w:val="22"/>
          <w:szCs w:val="22"/>
        </w:rPr>
      </w:pPr>
    </w:p>
    <w:p w:rsidR="00F91D18" w:rsidRDefault="00F91D18" w:rsidP="00F91D18">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5. ПОРЯДОК СДАЧИ И ПРИЕМКИ ТОВАРА</w:t>
      </w:r>
      <w:r>
        <w:rPr>
          <w:rFonts w:ascii="Liberation Serif" w:eastAsia="SimSun" w:hAnsi="Liberation Serif" w:cs="Liberation Serif"/>
          <w:b/>
          <w:bCs/>
          <w:iCs/>
          <w:sz w:val="22"/>
          <w:szCs w:val="22"/>
          <w:vertAlign w:val="superscript"/>
        </w:rPr>
        <w:t>1</w:t>
      </w:r>
    </w:p>
    <w:p w:rsidR="00F91D18" w:rsidRDefault="00F91D18" w:rsidP="00F91D18">
      <w:pPr>
        <w:autoSpaceDE w:val="0"/>
        <w:autoSpaceDN w:val="0"/>
        <w:contextualSpacing/>
        <w:rPr>
          <w:rFonts w:eastAsia="Calibri"/>
          <w:sz w:val="22"/>
          <w:szCs w:val="22"/>
          <w:lang w:eastAsia="en-US"/>
        </w:rPr>
      </w:pPr>
      <w:r>
        <w:rPr>
          <w:rFonts w:ascii="Liberation Serif" w:eastAsia="SimSun" w:hAnsi="Liberation Serif" w:cs="Liberation Serif"/>
          <w:iCs/>
          <w:sz w:val="22"/>
          <w:szCs w:val="22"/>
        </w:rPr>
        <w:t>5.1. Приемка Товара производится по месту нахождения (на складе) Заказчика по адресам:</w:t>
      </w:r>
      <w:r>
        <w:rPr>
          <w:rFonts w:eastAsia="Calibri"/>
          <w:sz w:val="22"/>
          <w:szCs w:val="22"/>
          <w:lang w:eastAsia="en-US"/>
        </w:rPr>
        <w:t>620000, Россия, Свердловская обл., г. Екатеринбург, ул. Красных командиров, 14.</w:t>
      </w:r>
    </w:p>
    <w:p w:rsidR="00F91D18" w:rsidRDefault="00F91D18" w:rsidP="00F91D18">
      <w:pPr>
        <w:autoSpaceDE w:val="0"/>
        <w:autoSpaceDN w:val="0"/>
        <w:contextualSpacing/>
        <w:rPr>
          <w:rFonts w:ascii="Liberation Serif" w:eastAsia="SimSun" w:hAnsi="Liberation Serif"/>
          <w:color w:val="000000"/>
          <w:sz w:val="22"/>
          <w:szCs w:val="22"/>
        </w:rPr>
      </w:pPr>
      <w:r>
        <w:rPr>
          <w:rFonts w:eastAsia="Calibri"/>
          <w:sz w:val="22"/>
          <w:szCs w:val="22"/>
          <w:lang w:eastAsia="en-US"/>
        </w:rPr>
        <w:t>620000, Россия, Свердловская обл., г. Екатеринбург,Энтузиастов 21</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 поставке Товара Поставщик обязан предоставить Заказчику два экземпляра товарных накладных по форме ТОРГ-12 («универсального передаточного документа»), счет, счет-фактуру</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а также документы, указанные в пункте в Разделах 12, 13 договора</w:t>
      </w:r>
      <w:r>
        <w:rPr>
          <w:rFonts w:ascii="Liberation Serif" w:eastAsia="SimSun" w:hAnsi="Liberation Serif" w:cs="Liberation Serif"/>
          <w:iCs/>
          <w:sz w:val="22"/>
          <w:szCs w:val="22"/>
          <w:highlight w:val="cyan"/>
        </w:rPr>
        <w:t>.</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5.3. В течение 2 (двух) дней после получения от Поставщика документов, указанных в пункте 5.2. договора, Заказчик обязан провести приемку поставленного Товара в части его соответствия требованиям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и оформить ее результат путем подписания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на основании счета,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xml:space="preserve"> в течение 2 (двух) дней либо направить Поставщику в те же сроки мотивированный отказ от подписания указанных документов.</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5.5.</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Заказчик отказывает в приемке Товара по договору в случае выявления несоответствий в поставленном Товаре (наименования, ассортимента, количества, качества, технических и функциональных характеристик (потребительских свойств), страны происхождения Товара, остаточного срока годности Товара, несоответствий в размере и упаковке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при этом Заказчик направляет Поставщику в течение 5 дней мотивированный отказ от приемки Товара с перечнем выявленных недостатков и указанием сроков их устранения.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в указанный Заказчиком срок.</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 Проверка соответствия поставленного Товара требованиям, установленным договором, осуществляется в следующем порядке:</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5.6.1. Заказчиком в присутствии представителя Поставщика (по согласованию с Поставщиком), сопроводительных документов на поставленный Товар, в соответствии с разделами 12, 13 договора, а также проводится проверка целостности упаковки (тары) на наличие сколов, трещин, внешних повреждений, затем осуществляется внешний осмотр Товара.</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или отгрузочной разнарядке (заявке) (Приложение № 2). Количество поступившего Товара при его приемке определяется в тех же единицах измерения, которые указаны в Спецификации (Приложение №1).</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остаточного срока годности Товара, размера и упаковки Товара, иных показателей Товара, указанных в Спецификации (Приложение № 1),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5.6.3.</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Товар должен быть поставлен полностью.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Если Поставщик поставил меньшее количество Товара, чем определено в Спецификации (Приложение № 1) или отгрузочной разнарядке (заявке)  (приложение № 3), Заказчик вправе </w:t>
      </w:r>
      <w:r>
        <w:rPr>
          <w:rFonts w:ascii="Liberation Serif" w:eastAsia="SimSun" w:hAnsi="Liberation Serif" w:cs="Liberation Serif"/>
          <w:iCs/>
          <w:sz w:val="22"/>
          <w:szCs w:val="22"/>
        </w:rPr>
        <w:lastRenderedPageBreak/>
        <w:t xml:space="preserve">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Если Поставщик передал Заказчику Товар в количестве, превышающем указанное в Спецификации (Приложение № 1) или отгрузочной разнарядке (заявке)  (приложение № 3),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Поставщикане позднее 2 календарных дней со дня получения Поставщиком информации об указанном факте.</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5.6.4. В случае обнаружения недостатков в качестве поставленного Товара, несоответствие наименования, ассортимента поставленного Товара, сведений о стране происхождения Товара, технических и функциональных характеристик, потребительских свойств, сведений об остаточном сроке годности Товара, размера и упаковки Товара, иных показателей поставленного Товара, указанных в Спецификации (Приложение № 1), фактическому наименованию, ассортименту,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поставленного Товара, Заказчик вправе отказаться от приемки Товара полностью или частично или приостановить приемку для составления Акта об установленном расхождении при приемке Товара.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5.6.5. При выявлении поставки Товара ненадлежащего качества, а также Товара, не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иным показателям, установленным в Спецификации (Приложение № 1), Поставщик обязан в течение 3 (трёх) часов с даты подписания Акта, указанного в п.5.6.4 договора, заменить Товаром надлежащего качества,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 иным показателям, установленным в Спецификации (Приложение № 1).</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5.6.5.1.</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Поставщик обязан произвести замену поставляемого Товара, в том числе, </w:t>
      </w:r>
      <w:r>
        <w:rPr>
          <w:rFonts w:ascii="Liberation Serif" w:eastAsia="SimSun" w:hAnsi="Liberation Serif" w:cs="Liberation Serif"/>
          <w:iCs/>
          <w:sz w:val="22"/>
          <w:szCs w:val="22"/>
        </w:rPr>
        <w:br/>
        <w:t>в случае:</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признания Товара недоброкачественным/ ненадлежащего качества;</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иных обстоятельств, препятствующих обращению Товара на территории РФ.</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Порядок оформления замены недоброкачественного/ненадлежащего качества Товара аналогичен порядку приемки/сдачи Товара, указанному в настоящем разделе.</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5.6.6. Если ненадлежащее качество поставленного Товара обнаружено после приемки на этапах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указанной в разделах 4, 16 договора или иными способами, позволяющими установить факт получения корреспонденции адресатом. Поставщик обязан прибыть для составления Акта о выявленных нарушениях качества Товара не позднее ___ часов (дней) с момента уведомления.</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В течение ____ (________________) дней (часов)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В случае неявки Поставщика (его представителя) в установленный срок для составления и подписания Акта о выявленных нарушениях качества Товара, Заказчик вправе составить Акт о выявленных нарушениях качества Товара в одностороннем порядке и направить его в адрес Поставщика посредством электронной почты, указанной в разделах 4, 16 договора или иными способами.</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5.6.7.</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раздела 7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lastRenderedPageBreak/>
        <w:t xml:space="preserve">5.7. Ненадлежащее качество поставленного Товара может быть подтверждено экспертизой, в том числе посредством лабораторных испытаний.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5.8.</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Приемка и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5.9.</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Поставщик обеспечивает соответствующее хранение Товара до момента его приемки Заказчиком.</w:t>
      </w:r>
      <w:r>
        <w:rPr>
          <w:rFonts w:ascii="Liberation Serif" w:eastAsia="SimSun" w:hAnsi="Liberation Serif" w:cs="Liberation Serif"/>
          <w:iCs/>
          <w:sz w:val="22"/>
          <w:szCs w:val="22"/>
          <w:lang w:val="en-US"/>
        </w:rPr>
        <w:t>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5.10.</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Риск случайной гибели или случайного повреждения Товара до его приемки (до подписания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xml:space="preserve"> Заказчиком) несет Поставщик. </w:t>
      </w:r>
    </w:p>
    <w:p w:rsidR="00F91D18" w:rsidRDefault="00F91D18" w:rsidP="00F91D18">
      <w:pPr>
        <w:autoSpaceDE w:val="0"/>
        <w:autoSpaceDN w:val="0"/>
        <w:adjustRightInd w:val="0"/>
        <w:jc w:val="both"/>
        <w:rPr>
          <w:rFonts w:ascii="Liberation Serif" w:eastAsia="SimSun" w:hAnsi="Liberation Serif" w:cs="Liberation Serif"/>
          <w:iCs/>
          <w:sz w:val="22"/>
          <w:szCs w:val="22"/>
        </w:rPr>
      </w:pPr>
    </w:p>
    <w:p w:rsidR="00F91D18" w:rsidRDefault="00F91D18" w:rsidP="00F91D18">
      <w:pPr>
        <w:tabs>
          <w:tab w:val="left" w:pos="426"/>
        </w:tabs>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6. ОТВЕТСТВЕННОСТЬ СТОРОН</w:t>
      </w:r>
    </w:p>
    <w:p w:rsidR="00F91D18" w:rsidRDefault="00F91D18" w:rsidP="00F91D18">
      <w:pPr>
        <w:tabs>
          <w:tab w:val="left" w:pos="426"/>
        </w:tabs>
        <w:autoSpaceDE w:val="0"/>
        <w:autoSpaceDN w:val="0"/>
        <w:adjustRightInd w:val="0"/>
        <w:rPr>
          <w:rFonts w:ascii="Liberation Serif" w:eastAsia="SimSun" w:hAnsi="Liberation Serif" w:cs="Liberation Serif"/>
          <w:b/>
          <w:bCs/>
          <w:sz w:val="22"/>
          <w:szCs w:val="22"/>
        </w:rPr>
      </w:pP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F91D18" w:rsidRDefault="00F91D18" w:rsidP="00F91D18">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Размер штрафа определяется договором в порядке, установленном положением о закупке, за каждый факт неисполнения Заказчиком обязательства в размере:</w:t>
      </w:r>
    </w:p>
    <w:p w:rsidR="00F91D18" w:rsidRDefault="00F91D18" w:rsidP="00F91D18">
      <w:pPr>
        <w:tabs>
          <w:tab w:val="left" w:pos="0"/>
        </w:tabs>
        <w:autoSpaceDE w:val="0"/>
        <w:autoSpaceDN w:val="0"/>
        <w:adjustRightInd w:val="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1000 рублей, если цена договора не превышает 3 млн. рублей (включительно);</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В случае просрочки исполнения Поставщиком обязательств </w:t>
      </w:r>
      <w:r>
        <w:rPr>
          <w:rFonts w:ascii="Liberation Serif" w:eastAsia="SimSun" w:hAnsi="Liberation Serif" w:cs="Liberation Serif"/>
          <w:iCs/>
          <w:sz w:val="22"/>
          <w:szCs w:val="22"/>
        </w:rPr>
        <w:t>(в том числе гарантийного обязательства)</w:t>
      </w:r>
      <w:r>
        <w:rPr>
          <w:rFonts w:ascii="Liberation Serif" w:eastAsia="SimSun" w:hAnsi="Liberation Serif" w:cs="Liberation Serif"/>
          <w:sz w:val="22"/>
          <w:szCs w:val="22"/>
        </w:rPr>
        <w:t>,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w:t>
      </w:r>
      <w:r>
        <w:rPr>
          <w:rFonts w:ascii="Liberation Serif" w:eastAsia="SimSun" w:hAnsi="Liberation Serif" w:cs="Liberation Serif"/>
          <w:iCs/>
          <w:sz w:val="22"/>
          <w:szCs w:val="22"/>
        </w:rPr>
        <w:t>(в том числе гарантийных обязательств),</w:t>
      </w:r>
      <w:r>
        <w:rPr>
          <w:rFonts w:ascii="Liberation Serif" w:eastAsia="SimSun" w:hAnsi="Liberation Serif" w:cs="Liberation Serif"/>
          <w:sz w:val="22"/>
          <w:szCs w:val="22"/>
        </w:rPr>
        <w:t xml:space="preserve"> предусмотренных договором. Размер штрафа рассчитывается как процент цены договора или </w:t>
      </w:r>
      <w:r>
        <w:rPr>
          <w:rFonts w:ascii="Liberation Serif" w:eastAsia="SimSun" w:hAnsi="Liberation Serif" w:cs="Liberation Serif"/>
          <w:iCs/>
          <w:sz w:val="22"/>
          <w:szCs w:val="22"/>
        </w:rPr>
        <w:t>в случае, если договором предусмотрены этапы исполнения договора, как процент этапа исполнения договора в размере: 10 процентов цены договора (этапа) в случае, если цена договора (этапа) не превышает 3 млн. рублей;</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w:t>
      </w:r>
      <w:r>
        <w:rPr>
          <w:rFonts w:ascii="Liberation Serif" w:eastAsia="SimSun" w:hAnsi="Liberation Serif" w:cs="Liberation Serif"/>
          <w:iCs/>
          <w:sz w:val="22"/>
          <w:szCs w:val="22"/>
        </w:rPr>
        <w:lastRenderedPageBreak/>
        <w:t>закупки в случаях, установленных положением о закупке), предложившим наиболее высокую цену за право заключения договора, размер штрафа рассчитывается в порядке, установленном положением о закупке, за исключением просрочки исполнения обязательств (в</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том числе гарантийного обязательства), предусмотренных договором, и устанавливается в следующем порядке: в случае, если цена договора не превышает начальную (максимальную) цену договора, 10 процентов начальной (максимальной) цены договора, если цена не превышает 3 млн. рублей.</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следующем порядке: 1000 рублей, если цена договора не превышает 3 млн. рублей.</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Поставщик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об удовлетворении данных требований удержать сумму начисленных неустоек (штрафов, пени) одним из следующих способов:</w:t>
      </w:r>
    </w:p>
    <w:p w:rsidR="00F91D18" w:rsidRDefault="00F91D18" w:rsidP="00F91D18">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из оплаты по договору, путем ее уменьшения на сумму начисленной неустойки (штрафа, пени);</w:t>
      </w:r>
    </w:p>
    <w:p w:rsidR="00F91D18" w:rsidRDefault="00F91D18" w:rsidP="00F91D18">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взыскать неустойку (штраф, пени) в порядке, установленном законодательством Российской Федерации (в судебном порядке).</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Уплата неустойки (штрафа, пени) не освобождает виновную Сторону от выполнения принятых на себя обязательств по договору.</w:t>
      </w:r>
    </w:p>
    <w:p w:rsidR="00F91D18" w:rsidRDefault="00F91D18" w:rsidP="00F91D18">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91D18" w:rsidRDefault="00F91D18" w:rsidP="00F91D18">
      <w:pPr>
        <w:autoSpaceDE w:val="0"/>
        <w:autoSpaceDN w:val="0"/>
        <w:adjustRightInd w:val="0"/>
        <w:jc w:val="center"/>
        <w:rPr>
          <w:rFonts w:ascii="Liberation Serif" w:eastAsia="SimSun" w:hAnsi="Liberation Serif" w:cs="Calibri"/>
          <w:sz w:val="22"/>
          <w:szCs w:val="22"/>
        </w:rPr>
      </w:pPr>
    </w:p>
    <w:p w:rsidR="00F91D18" w:rsidRDefault="00F91D18" w:rsidP="00F91D18">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8. ОБСТОЯТЕЛЬСТВА НЕПРЕОДОЛИМОЙ СИЛЫ (форс-мажор) </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8.4.</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8.5.</w:t>
      </w:r>
      <w:r>
        <w:rPr>
          <w:rFonts w:ascii="Liberation Serif" w:eastAsia="SimSun" w:hAnsi="Liberation Serif" w:cs="Liberation Serif"/>
          <w:sz w:val="22"/>
          <w:szCs w:val="22"/>
          <w:lang w:val="en-US"/>
        </w:rPr>
        <w:t> </w:t>
      </w:r>
      <w:proofErr w:type="spellStart"/>
      <w:r>
        <w:rPr>
          <w:rFonts w:ascii="Liberation Serif" w:eastAsia="SimSun" w:hAnsi="Liberation Serif" w:cs="Liberation Serif"/>
          <w:sz w:val="22"/>
          <w:szCs w:val="22"/>
        </w:rPr>
        <w:t>Неуведомление</w:t>
      </w:r>
      <w:proofErr w:type="spellEnd"/>
      <w:r>
        <w:rPr>
          <w:rFonts w:ascii="Liberation Serif" w:eastAsia="SimSun" w:hAnsi="Liberation Serif" w:cs="Liberation Serif"/>
          <w:sz w:val="22"/>
          <w:szCs w:val="22"/>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F91D18" w:rsidRDefault="00F91D18" w:rsidP="00F91D18">
      <w:pPr>
        <w:autoSpaceDE w:val="0"/>
        <w:autoSpaceDN w:val="0"/>
        <w:adjustRightInd w:val="0"/>
        <w:jc w:val="both"/>
        <w:rPr>
          <w:rFonts w:ascii="Liberation Serif" w:eastAsia="SimSun" w:hAnsi="Liberation Serif" w:cs="Calibri"/>
          <w:sz w:val="22"/>
          <w:szCs w:val="22"/>
        </w:rPr>
      </w:pPr>
    </w:p>
    <w:p w:rsidR="00F91D18" w:rsidRDefault="00F91D18" w:rsidP="00F91D18">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9. ПОРЯДОК РАЗРЕШЕНИЯ СПОРОВ </w:t>
      </w:r>
      <w:r>
        <w:rPr>
          <w:rFonts w:ascii="Liberation Serif" w:eastAsia="SimSun" w:hAnsi="Liberation Serif" w:cs="Liberation Serif"/>
          <w:b/>
          <w:bCs/>
          <w:iCs/>
          <w:sz w:val="22"/>
          <w:szCs w:val="22"/>
          <w:vertAlign w:val="superscript"/>
        </w:rPr>
        <w:t>1</w:t>
      </w:r>
    </w:p>
    <w:p w:rsidR="00F91D18" w:rsidRDefault="00F91D18" w:rsidP="00F91D18">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9.1.</w:t>
      </w:r>
      <w:r>
        <w:rPr>
          <w:rFonts w:ascii="Liberation Serif" w:eastAsia="SimSun" w:hAnsi="Liberation Serif" w:cs="Liberation Serif"/>
          <w:color w:val="000000"/>
          <w:sz w:val="22"/>
          <w:szCs w:val="22"/>
          <w:lang w:val="en-US"/>
        </w:rPr>
        <w:t> </w:t>
      </w:r>
      <w:r>
        <w:rPr>
          <w:rFonts w:ascii="Liberation Serif" w:eastAsia="SimSun" w:hAnsi="Liberation Serif" w:cs="Liberation Serif"/>
          <w:color w:val="000000"/>
          <w:sz w:val="22"/>
          <w:szCs w:val="22"/>
        </w:rPr>
        <w:t>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rsidR="00F91D18" w:rsidRDefault="00F91D18" w:rsidP="00F91D18">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lastRenderedPageBreak/>
        <w:t>9.2.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91D18" w:rsidRDefault="00F91D18" w:rsidP="00F91D18">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9.3. Срок рассмотрения писем, уведомлений или претензий не может превышать 10 (десять)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разделах 4, 16 договора,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9.4. При неурегулировании Сторонами спора в досудебном порядке, спор подлежит рассмотрению </w:t>
      </w:r>
      <w:r>
        <w:rPr>
          <w:rFonts w:ascii="Liberation Serif" w:eastAsia="SimSun" w:hAnsi="Liberation Serif" w:cs="Liberation Serif"/>
          <w:iCs/>
          <w:sz w:val="22"/>
          <w:szCs w:val="22"/>
        </w:rPr>
        <w:t>Арбитражным судом Свердловской области</w:t>
      </w:r>
      <w:r>
        <w:rPr>
          <w:rFonts w:ascii="Liberation Serif" w:eastAsia="SimSun" w:hAnsi="Liberation Serif" w:cs="Liberation Serif"/>
          <w:sz w:val="22"/>
          <w:szCs w:val="22"/>
        </w:rPr>
        <w:t>.</w:t>
      </w:r>
    </w:p>
    <w:p w:rsidR="00F91D18" w:rsidRDefault="00F91D18" w:rsidP="00F91D18">
      <w:pPr>
        <w:tabs>
          <w:tab w:val="left" w:pos="426"/>
        </w:tabs>
        <w:autoSpaceDE w:val="0"/>
        <w:autoSpaceDN w:val="0"/>
        <w:adjustRightInd w:val="0"/>
        <w:jc w:val="both"/>
        <w:rPr>
          <w:rFonts w:ascii="Liberation Serif" w:eastAsia="SimSun" w:hAnsi="Liberation Serif" w:cs="Calibri"/>
          <w:sz w:val="22"/>
          <w:szCs w:val="22"/>
        </w:rPr>
      </w:pPr>
    </w:p>
    <w:p w:rsidR="00F91D18" w:rsidRDefault="00F91D18" w:rsidP="00F91D18">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10. УСЛОВИЯ И ПОРЯДОК РАСТОРЖЕНИЯ ДОГОВОРА </w:t>
      </w:r>
      <w:r>
        <w:rPr>
          <w:rFonts w:ascii="Liberation Serif" w:eastAsia="SimSun" w:hAnsi="Liberation Serif" w:cs="Liberation Serif"/>
          <w:b/>
          <w:bCs/>
          <w:iCs/>
          <w:sz w:val="22"/>
          <w:szCs w:val="22"/>
          <w:vertAlign w:val="superscript"/>
        </w:rPr>
        <w:t>1</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10.1.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Заказчик вправе отказаться от исполнения настоящего договора в одностороннем порядке в случаях  установленных гражданским законодательством Российской Федерации</w:t>
      </w:r>
      <w:r>
        <w:rPr>
          <w:rFonts w:ascii="Liberation Serif" w:eastAsia="SimSun" w:hAnsi="Liberation Serif" w:cs="Liberation Serif"/>
          <w:sz w:val="22"/>
          <w:szCs w:val="22"/>
        </w:rPr>
        <w:t>.</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 возмещения причиненных убытков.</w:t>
      </w:r>
    </w:p>
    <w:p w:rsidR="00F91D18" w:rsidRDefault="00F91D18" w:rsidP="00F91D18">
      <w:pPr>
        <w:autoSpaceDE w:val="0"/>
        <w:autoSpaceDN w:val="0"/>
        <w:adjustRightInd w:val="0"/>
        <w:jc w:val="both"/>
        <w:rPr>
          <w:rFonts w:ascii="Liberation Serif" w:eastAsia="SimSun" w:hAnsi="Liberation Serif" w:cs="Calibri"/>
          <w:sz w:val="22"/>
          <w:szCs w:val="22"/>
        </w:rPr>
      </w:pPr>
    </w:p>
    <w:p w:rsidR="00F91D18" w:rsidRDefault="00F91D18" w:rsidP="00F91D18">
      <w:pPr>
        <w:tabs>
          <w:tab w:val="left" w:pos="709"/>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11. СРОК ДЕЙСТВИЯ ДОГОВОРА </w:t>
      </w:r>
      <w:r>
        <w:rPr>
          <w:rFonts w:ascii="Liberation Serif" w:eastAsia="SimSun" w:hAnsi="Liberation Serif" w:cs="Liberation Serif"/>
          <w:b/>
          <w:bCs/>
          <w:iCs/>
          <w:sz w:val="22"/>
          <w:szCs w:val="22"/>
          <w:vertAlign w:val="superscript"/>
        </w:rPr>
        <w:t>1</w:t>
      </w:r>
    </w:p>
    <w:p w:rsidR="00F91D18" w:rsidRDefault="00F91D18" w:rsidP="00F91D18">
      <w:pPr>
        <w:tabs>
          <w:tab w:val="left" w:pos="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11.1. Договор вступает в силу с момента его заключенияСторонами и действует по 31.</w:t>
      </w:r>
      <w:r w:rsidR="00EA5D95">
        <w:rPr>
          <w:rFonts w:ascii="Liberation Serif" w:eastAsia="SimSun" w:hAnsi="Liberation Serif" w:cs="Liberation Serif"/>
          <w:sz w:val="22"/>
          <w:szCs w:val="22"/>
        </w:rPr>
        <w:t>07</w:t>
      </w:r>
      <w:r>
        <w:rPr>
          <w:rFonts w:ascii="Liberation Serif" w:eastAsia="SimSun" w:hAnsi="Liberation Serif" w:cs="Liberation Serif"/>
          <w:sz w:val="22"/>
          <w:szCs w:val="22"/>
        </w:rPr>
        <w:t>.2024 включительно, а в части взаиморасчетов – до полного исполнения сторонами своих обязательств.</w:t>
      </w:r>
    </w:p>
    <w:p w:rsidR="00F91D18" w:rsidRDefault="00F91D18" w:rsidP="00F91D18">
      <w:pPr>
        <w:tabs>
          <w:tab w:val="left" w:pos="0"/>
        </w:tabs>
        <w:autoSpaceDE w:val="0"/>
        <w:autoSpaceDN w:val="0"/>
        <w:adjustRightInd w:val="0"/>
        <w:jc w:val="both"/>
        <w:rPr>
          <w:rFonts w:ascii="Liberation Serif" w:eastAsia="SimSun" w:hAnsi="Liberation Serif" w:cs="Liberation Serif"/>
          <w:sz w:val="22"/>
          <w:szCs w:val="22"/>
        </w:rPr>
      </w:pPr>
    </w:p>
    <w:p w:rsidR="00F91D18" w:rsidRDefault="00F91D18" w:rsidP="00F91D18">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12. КАЧЕСТВО ТОВАРА, ДОКУМЕНТЫ </w:t>
      </w:r>
      <w:r>
        <w:rPr>
          <w:rFonts w:ascii="Liberation Serif" w:eastAsia="SimSun" w:hAnsi="Liberation Serif" w:cs="Liberation Serif"/>
          <w:b/>
          <w:bCs/>
          <w:iCs/>
          <w:sz w:val="22"/>
          <w:szCs w:val="22"/>
          <w:vertAlign w:val="superscript"/>
        </w:rPr>
        <w:t>1</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12.1. Поставщик поставляет Заказчику Товар в упаковке (таре), обеспечивающей его сохранность от всякого рода повреждений, загрязнений при перевозке различными видами транспорта.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12.2.1. Товар должен соответствовать требованиям энергетической эффективности товаров, установленных уполномоченным федеральным органом исполнительной власти в соответствии с правилами, утвержденными Постановлением Правительством Российской Федерации.</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12.3.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w:t>
      </w:r>
      <w:r>
        <w:rPr>
          <w:rFonts w:ascii="Liberation Serif" w:eastAsia="SimSun" w:hAnsi="Liberation Serif" w:cs="Liberation Serif"/>
          <w:iCs/>
          <w:sz w:val="22"/>
          <w:szCs w:val="22"/>
        </w:rPr>
        <w:t>нанесенной на маркировку, этикетку, листок, вкладыш.</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12.4. Поставщик поставляет Товар с остаточным сроком годности на момент поставки не менее 90 % от общего срока годности товара. </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12.5. Документы на Товар, которые передает Поставщик в момент его приемки:</w:t>
      </w:r>
    </w:p>
    <w:p w:rsidR="00F91D18" w:rsidRDefault="00F91D18" w:rsidP="00F91D18">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12.5.1. При поставке Товара Поставщик обязан на каждый Товар (</w:t>
      </w:r>
      <w:r>
        <w:rPr>
          <w:rFonts w:ascii="Liberation Serif" w:eastAsia="SimSun" w:hAnsi="Liberation Serif" w:cs="Liberation Serif"/>
          <w:iCs/>
          <w:color w:val="000000"/>
          <w:sz w:val="22"/>
          <w:szCs w:val="22"/>
        </w:rPr>
        <w:t>партию Товара</w:t>
      </w:r>
      <w:r>
        <w:rPr>
          <w:rFonts w:ascii="Liberation Serif" w:eastAsia="SimSun" w:hAnsi="Liberation Serif" w:cs="Liberation Serif"/>
          <w:color w:val="000000"/>
          <w:sz w:val="22"/>
          <w:szCs w:val="22"/>
        </w:rPr>
        <w:t xml:space="preserve">) предоставить Заказчику надлежащим образом оформленный пакет товаросопроводительной документации, </w:t>
      </w:r>
      <w:r>
        <w:rPr>
          <w:rFonts w:ascii="Liberation Serif" w:eastAsia="SimSun" w:hAnsi="Liberation Serif" w:cs="Liberation Serif"/>
          <w:sz w:val="22"/>
          <w:szCs w:val="22"/>
        </w:rPr>
        <w:t xml:space="preserve">техническую и регистрационную документацию, а также документы, необходимые для учета приобретаемого Товара, </w:t>
      </w:r>
      <w:r>
        <w:rPr>
          <w:rFonts w:ascii="Liberation Serif" w:eastAsia="SimSun" w:hAnsi="Liberation Serif" w:cs="Liberation Serif"/>
          <w:iCs/>
          <w:sz w:val="22"/>
          <w:szCs w:val="22"/>
        </w:rPr>
        <w:t xml:space="preserve">в количестве двух экземпляров, </w:t>
      </w:r>
      <w:r>
        <w:rPr>
          <w:rFonts w:ascii="Liberation Serif" w:eastAsia="SimSun" w:hAnsi="Liberation Serif" w:cs="Liberation Serif"/>
          <w:color w:val="000000"/>
          <w:sz w:val="22"/>
          <w:szCs w:val="22"/>
        </w:rPr>
        <w:t xml:space="preserve">включая: </w:t>
      </w:r>
    </w:p>
    <w:p w:rsidR="00F91D18" w:rsidRDefault="00F91D18" w:rsidP="00F91D18">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color w:val="000000"/>
          <w:sz w:val="22"/>
          <w:szCs w:val="22"/>
        </w:rPr>
        <w:t xml:space="preserve">- </w:t>
      </w:r>
      <w:r>
        <w:rPr>
          <w:rFonts w:ascii="Liberation Serif" w:eastAsia="SimSun" w:hAnsi="Liberation Serif" w:cs="Liberation Serif"/>
          <w:iCs/>
          <w:color w:val="000000"/>
          <w:sz w:val="22"/>
          <w:szCs w:val="22"/>
        </w:rPr>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rsidR="00F91D18" w:rsidRDefault="00F91D18" w:rsidP="00F91D18">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iCs/>
          <w:color w:val="000000"/>
          <w:sz w:val="22"/>
          <w:szCs w:val="22"/>
        </w:rPr>
        <w:t>- свидетельство о государственной регистрации (в случае, если товар подлежит обязательной государственной регистрации на территории РФ);</w:t>
      </w:r>
    </w:p>
    <w:p w:rsidR="00F91D18" w:rsidRDefault="00F91D18" w:rsidP="00F91D18">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iCs/>
          <w:color w:val="000000"/>
          <w:sz w:val="22"/>
          <w:szCs w:val="22"/>
        </w:rPr>
        <w:t xml:space="preserve">- документы, подтверждающие проведение ветеринарно-санитарной экспертизы;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lastRenderedPageBreak/>
        <w:t xml:space="preserve">- </w:t>
      </w:r>
      <w:r>
        <w:rPr>
          <w:rFonts w:ascii="Liberation Serif" w:eastAsia="SimSun" w:hAnsi="Liberation Serif" w:cs="Liberation Serif"/>
          <w:sz w:val="22"/>
          <w:szCs w:val="22"/>
        </w:rPr>
        <w:t>счет</w:t>
      </w:r>
      <w:r>
        <w:rPr>
          <w:rFonts w:ascii="Liberation Serif" w:eastAsia="SimSun" w:hAnsi="Liberation Serif" w:cs="Liberation Serif"/>
          <w:iCs/>
          <w:sz w:val="22"/>
          <w:szCs w:val="22"/>
        </w:rPr>
        <w:t xml:space="preserve"> (счет-фактуру)</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товарные накладные по форме ТОРГ-12 («универсальный передаточный документ»</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w:t>
      </w:r>
    </w:p>
    <w:p w:rsidR="00F91D18" w:rsidRDefault="00F91D18" w:rsidP="00F91D18">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iCs/>
          <w:color w:val="000000"/>
          <w:sz w:val="22"/>
          <w:szCs w:val="22"/>
        </w:rPr>
        <w:t>- иные документы:____________.</w:t>
      </w:r>
    </w:p>
    <w:p w:rsidR="00F91D18" w:rsidRDefault="00F91D18" w:rsidP="00F91D18">
      <w:pPr>
        <w:autoSpaceDE w:val="0"/>
        <w:autoSpaceDN w:val="0"/>
        <w:adjustRightInd w:val="0"/>
        <w:jc w:val="both"/>
        <w:rPr>
          <w:rFonts w:ascii="Liberation Serif" w:eastAsia="SimSun" w:hAnsi="Liberation Serif" w:cs="Calibri"/>
          <w:sz w:val="22"/>
          <w:szCs w:val="22"/>
        </w:rPr>
      </w:pPr>
    </w:p>
    <w:p w:rsidR="00F91D18" w:rsidRDefault="00F91D18" w:rsidP="00F91D18">
      <w:pPr>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 xml:space="preserve">13. ГАРАНТИЙНЫЕ ОБЯЗАТЕЛЬСТВА </w:t>
      </w:r>
      <w:r>
        <w:rPr>
          <w:rFonts w:ascii="Liberation Serif" w:eastAsia="SimSun" w:hAnsi="Liberation Serif" w:cs="Liberation Serif"/>
          <w:b/>
          <w:bCs/>
          <w:iCs/>
          <w:sz w:val="22"/>
          <w:szCs w:val="22"/>
          <w:vertAlign w:val="superscript"/>
        </w:rPr>
        <w:t>1</w:t>
      </w:r>
    </w:p>
    <w:p w:rsidR="00F91D18" w:rsidRDefault="00F91D18" w:rsidP="00F91D18">
      <w:pPr>
        <w:tabs>
          <w:tab w:val="left" w:pos="709"/>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13.1.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Поставщик гарантирует качество и безопасность поставляемого Товара в соответствии с настоящим договором, в объеме, указанном в </w:t>
      </w:r>
      <w:r>
        <w:rPr>
          <w:rFonts w:ascii="Liberation Serif" w:eastAsia="SimSun" w:hAnsi="Liberation Serif" w:cs="Liberation Serif"/>
          <w:iCs/>
          <w:sz w:val="22"/>
          <w:szCs w:val="22"/>
        </w:rPr>
        <w:t xml:space="preserve">Спецификации (Приложение </w:t>
      </w:r>
      <w:r>
        <w:rPr>
          <w:rFonts w:ascii="Liberation Serif" w:eastAsia="SimSun" w:hAnsi="Liberation Serif" w:cs="Liberation Serif"/>
          <w:iCs/>
          <w:sz w:val="22"/>
          <w:szCs w:val="22"/>
        </w:rPr>
        <w:br/>
        <w:t>№ 1)</w:t>
      </w:r>
      <w:r>
        <w:rPr>
          <w:rFonts w:ascii="Liberation Serif" w:eastAsia="SimSun" w:hAnsi="Liberation Serif" w:cs="Liberation Serif"/>
          <w:sz w:val="22"/>
          <w:szCs w:val="22"/>
        </w:rPr>
        <w:t>,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F91D18" w:rsidRDefault="00F91D18" w:rsidP="00F91D1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13.2.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w:t>
      </w:r>
    </w:p>
    <w:p w:rsidR="00F91D18" w:rsidRDefault="00F91D18" w:rsidP="00F91D18">
      <w:pPr>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14. АНТИКОРРУПЦИОННАЯ ОГОВОРКА</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14.2. В случае возникновения у Стороны </w:t>
      </w:r>
      <w:r>
        <w:rPr>
          <w:rFonts w:ascii="Liberation Serif" w:eastAsia="SimSun" w:hAnsi="Liberation Serif" w:cs="Liberation Serif"/>
          <w:iCs/>
          <w:sz w:val="22"/>
          <w:szCs w:val="22"/>
        </w:rPr>
        <w:t>добросовестных и обоснованных</w:t>
      </w:r>
      <w:r>
        <w:rPr>
          <w:rFonts w:ascii="Liberation Serif" w:eastAsia="SimSun" w:hAnsi="Liberation Serif" w:cs="Liberation Serif"/>
          <w:sz w:val="22"/>
          <w:szCs w:val="22"/>
        </w:rPr>
        <w:t xml:space="preserve">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Каналы уведомления ______________ о нарушениях каких-либо положений настоящего раздела: ______________, официальный сайт ____________________ (при наличии).</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Каналы уведомления Заказчика о нарушениях каких-либо положений настоящего раздела: ______________, официальный сайт ____________________ (при наличии)</w:t>
      </w:r>
      <w:r>
        <w:rPr>
          <w:rFonts w:ascii="Liberation Serif" w:eastAsia="SimSun" w:hAnsi="Liberation Serif" w:cs="Liberation Serif"/>
          <w:sz w:val="22"/>
          <w:szCs w:val="22"/>
        </w:rPr>
        <w:t>.</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Сторона, получившая </w:t>
      </w:r>
      <w:r>
        <w:rPr>
          <w:rFonts w:ascii="Liberation Serif" w:eastAsia="SimSun" w:hAnsi="Liberation Serif" w:cs="Liberation Serif"/>
          <w:iCs/>
          <w:sz w:val="22"/>
          <w:szCs w:val="22"/>
        </w:rPr>
        <w:t>письменное</w:t>
      </w:r>
      <w:r>
        <w:rPr>
          <w:rFonts w:ascii="Liberation Serif" w:eastAsia="SimSun" w:hAnsi="Liberation Serif" w:cs="Liberation Serif"/>
          <w:sz w:val="22"/>
          <w:szCs w:val="22"/>
        </w:rPr>
        <w:t xml:space="preserve"> уведомление о нарушении положений настоящего раздела договора, обязана в течение </w:t>
      </w:r>
      <w:r>
        <w:rPr>
          <w:rFonts w:ascii="Liberation Serif" w:eastAsia="SimSun" w:hAnsi="Liberation Serif" w:cs="Liberation Serif"/>
          <w:iCs/>
          <w:sz w:val="22"/>
          <w:szCs w:val="22"/>
        </w:rPr>
        <w:t>10</w:t>
      </w:r>
      <w:r>
        <w:rPr>
          <w:rFonts w:ascii="Liberation Serif" w:eastAsia="SimSun" w:hAnsi="Liberation Serif" w:cs="Liberation Serif"/>
          <w:sz w:val="22"/>
          <w:szCs w:val="22"/>
        </w:rPr>
        <w:t xml:space="preserve"> рабочих дней </w:t>
      </w:r>
      <w:r>
        <w:rPr>
          <w:rFonts w:ascii="Liberation Serif" w:eastAsia="SimSun" w:hAnsi="Liberation Serif" w:cs="Liberation Serif"/>
          <w:iCs/>
          <w:sz w:val="22"/>
          <w:szCs w:val="22"/>
        </w:rPr>
        <w:t>с даты его получения</w:t>
      </w:r>
      <w:r>
        <w:rPr>
          <w:rFonts w:ascii="Liberation Serif" w:eastAsia="SimSun" w:hAnsi="Liberation Serif" w:cs="Liberation Serif"/>
          <w:sz w:val="22"/>
          <w:szCs w:val="22"/>
        </w:rPr>
        <w:t xml:space="preserve">, рассмотреть его и в течение </w:t>
      </w:r>
      <w:r>
        <w:rPr>
          <w:rFonts w:ascii="Liberation Serif" w:eastAsia="SimSun" w:hAnsi="Liberation Serif" w:cs="Liberation Serif"/>
          <w:iCs/>
          <w:sz w:val="22"/>
          <w:szCs w:val="22"/>
        </w:rPr>
        <w:t xml:space="preserve">5 </w:t>
      </w:r>
      <w:r>
        <w:rPr>
          <w:rFonts w:ascii="Liberation Serif" w:eastAsia="SimSun" w:hAnsi="Liberation Serif" w:cs="Liberation Serif"/>
          <w:sz w:val="22"/>
          <w:szCs w:val="22"/>
        </w:rPr>
        <w:t xml:space="preserve">рабочих дней </w:t>
      </w:r>
      <w:r>
        <w:rPr>
          <w:rFonts w:ascii="Liberation Serif" w:eastAsia="SimSun" w:hAnsi="Liberation Serif" w:cs="Liberation Serif"/>
          <w:iCs/>
          <w:sz w:val="22"/>
          <w:szCs w:val="22"/>
        </w:rPr>
        <w:t>с даты окончания рассмотрения</w:t>
      </w:r>
      <w:r>
        <w:rPr>
          <w:rFonts w:ascii="Liberation Serif" w:eastAsia="SimSun" w:hAnsi="Liberation Serif" w:cs="Liberation Serif"/>
          <w:sz w:val="22"/>
          <w:szCs w:val="22"/>
        </w:rPr>
        <w:t>, сообщить уведомившей Стороне об итогах его рассмотрения.</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нарушенийусловий настоящего раздела договора.</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F91D18" w:rsidRDefault="00F91D18" w:rsidP="00F91D18">
      <w:pPr>
        <w:autoSpaceDE w:val="0"/>
        <w:autoSpaceDN w:val="0"/>
        <w:adjustRightInd w:val="0"/>
        <w:jc w:val="both"/>
        <w:rPr>
          <w:rFonts w:ascii="Liberation Serif" w:eastAsia="SimSun" w:hAnsi="Liberation Serif" w:cs="Calibri"/>
          <w:sz w:val="22"/>
          <w:szCs w:val="22"/>
        </w:rPr>
      </w:pPr>
    </w:p>
    <w:p w:rsidR="00F91D18" w:rsidRDefault="00F91D18" w:rsidP="00F91D18">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15. ПРОЧИЕ УСЛОВИЯ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15.1.</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В соответствии с положениями гражданского законодательства Российской Федерации Поставщик по согласованию с Заказчиком вправе по договору финансирования под уступку </w:t>
      </w:r>
      <w:r>
        <w:rPr>
          <w:rFonts w:ascii="Liberation Serif" w:eastAsia="SimSun" w:hAnsi="Liberation Serif" w:cs="Liberation Serif"/>
          <w:iCs/>
          <w:sz w:val="22"/>
          <w:szCs w:val="22"/>
        </w:rPr>
        <w:lastRenderedPageBreak/>
        <w:t>денежного требования (договору факторинга) уступать финансовому агенту (фактору) денежные требования к Заказчику, возникшие из настоящего договора.</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При этом не допускается замена страны (стран) происхождения Товара, за исключением случая, когда в результате такой замены вместо иностранного Товара поставляется российский Товар, при этом качество, технические и функциональные характеристики (потребительские свойства) такого Товара не должны уступать качеству и соответствующим техническим и функциональным характеристикам Товару, указанному в договоре. </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15.4. Изменения настоящего договора осуществляются в соответствии с положениями действующего законодательства, Положением о закупке товаров, работ, услуг </w:t>
      </w:r>
      <w:r>
        <w:rPr>
          <w:rFonts w:ascii="Liberation Serif" w:eastAsia="SimSun" w:hAnsi="Liberation Serif"/>
          <w:sz w:val="22"/>
          <w:szCs w:val="22"/>
        </w:rPr>
        <w:t>МБДОУ –детский сад № 296</w:t>
      </w:r>
      <w:r>
        <w:rPr>
          <w:rFonts w:ascii="Liberation Serif" w:eastAsia="SimSun" w:hAnsi="Liberation Serif" w:cs="Liberation Serif"/>
          <w:sz w:val="22"/>
          <w:szCs w:val="22"/>
        </w:rPr>
        <w:t xml:space="preserve"> и договором, оформляются </w:t>
      </w:r>
      <w:r>
        <w:rPr>
          <w:rFonts w:ascii="Liberation Serif" w:eastAsia="SimSun" w:hAnsi="Liberation Serif" w:cs="Liberation Serif"/>
          <w:iCs/>
          <w:sz w:val="22"/>
          <w:szCs w:val="22"/>
        </w:rPr>
        <w:t>в письменном виде</w:t>
      </w:r>
      <w:r>
        <w:rPr>
          <w:rFonts w:ascii="Liberation Serif" w:eastAsia="SimSun" w:hAnsi="Liberation Serif" w:cs="Liberation Serif"/>
          <w:sz w:val="22"/>
          <w:szCs w:val="22"/>
        </w:rPr>
        <w:t xml:space="preserve"> путем подписания Сторонами дополнительного соглашения к договору.</w:t>
      </w:r>
    </w:p>
    <w:p w:rsidR="00F91D18" w:rsidRDefault="00F91D18" w:rsidP="00F91D18">
      <w:pPr>
        <w:autoSpaceDE w:val="0"/>
        <w:autoSpaceDN w:val="0"/>
        <w:adjustRightInd w:val="0"/>
        <w:jc w:val="both"/>
        <w:rPr>
          <w:rFonts w:ascii="Liberation Serif" w:eastAsia="SimSun" w:hAnsi="Liberation Serif" w:cs="Times New Roman CYR"/>
          <w:sz w:val="22"/>
          <w:szCs w:val="22"/>
        </w:rPr>
      </w:pPr>
      <w:r>
        <w:rPr>
          <w:rFonts w:ascii="Liberation Serif" w:eastAsia="SimSun" w:hAnsi="Liberation Serif" w:cs="Liberation Serif"/>
          <w:iCs/>
          <w:sz w:val="22"/>
          <w:szCs w:val="22"/>
        </w:rPr>
        <w:t>15.5. Договор подписан усиленными квалифицированными электронными подписями Сторон (представителями Сторон).</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Все изменения и дополнения к Договору действительны при условии, что они подписаны обеими Сторонами (или их представителями) усиленными квалифицированными электронными подписями.</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15.6. Во всем остальном, что не предусмотрено договором, Стороны руководствуются действующим законодательством Российской Федерации.</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15.7. Все приложения к договору являются его неотъемлемой частью.</w:t>
      </w:r>
    </w:p>
    <w:p w:rsidR="00F91D18" w:rsidRDefault="00F91D18" w:rsidP="00F91D18">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15.8. К договору прилагаются: </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Приложение № 1. Спецификация – на ___ л.;</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Приложение  №2 Техническое задание – на ___</w:t>
      </w:r>
      <w:proofErr w:type="gramStart"/>
      <w:r>
        <w:rPr>
          <w:rFonts w:ascii="Liberation Serif" w:eastAsia="SimSun" w:hAnsi="Liberation Serif" w:cs="Liberation Serif"/>
          <w:iCs/>
          <w:sz w:val="22"/>
          <w:szCs w:val="22"/>
        </w:rPr>
        <w:t>л</w:t>
      </w:r>
      <w:proofErr w:type="gramEnd"/>
      <w:r>
        <w:rPr>
          <w:rFonts w:ascii="Liberation Serif" w:eastAsia="SimSun" w:hAnsi="Liberation Serif" w:cs="Liberation Serif"/>
          <w:iCs/>
          <w:sz w:val="22"/>
          <w:szCs w:val="22"/>
        </w:rPr>
        <w:t>.;</w:t>
      </w:r>
    </w:p>
    <w:p w:rsidR="00F91D18" w:rsidRDefault="00F91D18" w:rsidP="00F91D18">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Приложение № 3. Форма отгрузочной разнарядки (заявки) – на ___л.</w:t>
      </w:r>
    </w:p>
    <w:p w:rsidR="00F91D18" w:rsidRDefault="00F91D18" w:rsidP="00F91D18">
      <w:pPr>
        <w:autoSpaceDE w:val="0"/>
        <w:autoSpaceDN w:val="0"/>
        <w:adjustRightInd w:val="0"/>
        <w:jc w:val="center"/>
        <w:rPr>
          <w:rFonts w:ascii="Calibri" w:eastAsia="SimSun" w:hAnsi="Calibri" w:cs="Calibri"/>
          <w:sz w:val="22"/>
          <w:szCs w:val="22"/>
        </w:rPr>
      </w:pPr>
    </w:p>
    <w:p w:rsidR="00F91D18" w:rsidRDefault="00F91D18" w:rsidP="00F91D18">
      <w:pPr>
        <w:autoSpaceDE w:val="0"/>
        <w:autoSpaceDN w:val="0"/>
        <w:adjustRightInd w:val="0"/>
        <w:jc w:val="center"/>
        <w:rPr>
          <w:rFonts w:ascii="Liberation Serif" w:eastAsia="SimSun" w:hAnsi="Liberation Serif" w:cs="Liberation Serif"/>
          <w:b/>
          <w:bCs/>
          <w:sz w:val="24"/>
          <w:szCs w:val="24"/>
          <w:highlight w:val="white"/>
        </w:rPr>
      </w:pPr>
      <w:r>
        <w:rPr>
          <w:rFonts w:ascii="Liberation Serif" w:eastAsia="SimSun" w:hAnsi="Liberation Serif" w:cs="Liberation Serif"/>
          <w:b/>
          <w:bCs/>
          <w:sz w:val="24"/>
          <w:szCs w:val="24"/>
          <w:highlight w:val="white"/>
        </w:rPr>
        <w:t xml:space="preserve">16. АДРЕСА МЕСТ НАХОЖДЕНИЯ, </w:t>
      </w:r>
    </w:p>
    <w:p w:rsidR="00F91D18" w:rsidRDefault="00F91D18" w:rsidP="00F91D18">
      <w:pPr>
        <w:autoSpaceDE w:val="0"/>
        <w:autoSpaceDN w:val="0"/>
        <w:adjustRightInd w:val="0"/>
        <w:jc w:val="center"/>
        <w:rPr>
          <w:rFonts w:ascii="Liberation Serif" w:eastAsia="SimSun" w:hAnsi="Liberation Serif" w:cs="Liberation Serif"/>
          <w:b/>
          <w:bCs/>
          <w:sz w:val="24"/>
          <w:szCs w:val="24"/>
          <w:highlight w:val="white"/>
        </w:rPr>
      </w:pPr>
      <w:r>
        <w:rPr>
          <w:rFonts w:ascii="Liberation Serif" w:eastAsia="SimSun" w:hAnsi="Liberation Serif" w:cs="Liberation Serif"/>
          <w:b/>
          <w:bCs/>
          <w:sz w:val="24"/>
          <w:szCs w:val="24"/>
          <w:highlight w:val="white"/>
        </w:rPr>
        <w:t>БАНКОВСКИЕ РЕКВИЗИТЫ И ПОДПИСИ СТОРОН</w:t>
      </w:r>
    </w:p>
    <w:p w:rsidR="00F91D18" w:rsidRDefault="00F91D18" w:rsidP="00F91D18">
      <w:pPr>
        <w:autoSpaceDE w:val="0"/>
        <w:autoSpaceDN w:val="0"/>
        <w:adjustRightInd w:val="0"/>
        <w:jc w:val="center"/>
        <w:rPr>
          <w:rFonts w:ascii="Calibri" w:eastAsia="SimSun" w:hAnsi="Calibri" w:cs="Calibri"/>
          <w:sz w:val="22"/>
          <w:szCs w:val="22"/>
        </w:rPr>
      </w:pPr>
    </w:p>
    <w:tbl>
      <w:tblPr>
        <w:tblW w:w="0" w:type="auto"/>
        <w:tblInd w:w="108" w:type="dxa"/>
        <w:tblLayout w:type="fixed"/>
        <w:tblLook w:val="04A0"/>
      </w:tblPr>
      <w:tblGrid>
        <w:gridCol w:w="4799"/>
        <w:gridCol w:w="4800"/>
      </w:tblGrid>
      <w:tr w:rsidR="00F91D18" w:rsidTr="00985B23">
        <w:trPr>
          <w:trHeight w:val="150"/>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sz w:val="24"/>
                <w:szCs w:val="24"/>
              </w:rPr>
              <w:t>Заказчик</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sz w:val="24"/>
                <w:szCs w:val="24"/>
              </w:rPr>
              <w:t>Поставщик</w:t>
            </w:r>
          </w:p>
        </w:tc>
      </w:tr>
      <w:tr w:rsidR="00F91D18" w:rsidTr="00985B23">
        <w:trPr>
          <w:trHeight w:val="154"/>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sz w:val="24"/>
                <w:szCs w:val="24"/>
              </w:rPr>
              <w:t>Адрес места нахождения:</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sz w:val="24"/>
                <w:szCs w:val="24"/>
              </w:rPr>
              <w:t>Адрес места нахождения:</w:t>
            </w:r>
          </w:p>
        </w:tc>
      </w:tr>
      <w:tr w:rsidR="00F91D18" w:rsidTr="00985B23">
        <w:trPr>
          <w:trHeight w:val="172"/>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sz w:val="24"/>
                <w:szCs w:val="24"/>
              </w:rPr>
              <w:t>Адрес для почтовых отправлений:</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sz w:val="24"/>
                <w:szCs w:val="24"/>
              </w:rPr>
              <w:t>Адрес для почтовых отправлений:</w:t>
            </w:r>
          </w:p>
        </w:tc>
      </w:tr>
      <w:tr w:rsidR="00F91D18" w:rsidTr="00985B23">
        <w:trPr>
          <w:trHeight w:val="175"/>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sz w:val="24"/>
                <w:szCs w:val="24"/>
              </w:rPr>
              <w:t>Телефон (факс):</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sz w:val="24"/>
                <w:szCs w:val="24"/>
              </w:rPr>
              <w:t>Телефон (факс):</w:t>
            </w:r>
          </w:p>
        </w:tc>
      </w:tr>
      <w:tr w:rsidR="00F91D18" w:rsidTr="00985B23">
        <w:trPr>
          <w:trHeight w:val="180"/>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sz w:val="24"/>
                <w:szCs w:val="24"/>
              </w:rPr>
              <w:t>Адрес электронной почты:</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sz w:val="24"/>
                <w:szCs w:val="24"/>
              </w:rPr>
              <w:t>Адрес электронной почты:</w:t>
            </w:r>
          </w:p>
        </w:tc>
      </w:tr>
      <w:tr w:rsidR="00F91D18" w:rsidTr="00985B23">
        <w:trPr>
          <w:trHeight w:val="64"/>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sz w:val="24"/>
                <w:szCs w:val="24"/>
              </w:rPr>
              <w:t>Реквизиты:</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sz w:val="24"/>
                <w:szCs w:val="24"/>
              </w:rPr>
              <w:t>Платежные реквизиты Поставщика:</w:t>
            </w:r>
          </w:p>
        </w:tc>
      </w:tr>
    </w:tbl>
    <w:p w:rsidR="00F91D18" w:rsidRDefault="00F91D18" w:rsidP="00F91D18">
      <w:pPr>
        <w:autoSpaceDE w:val="0"/>
        <w:autoSpaceDN w:val="0"/>
        <w:adjustRightInd w:val="0"/>
        <w:jc w:val="both"/>
        <w:rPr>
          <w:rFonts w:ascii="Liberation Serif" w:eastAsia="SimSun" w:hAnsi="Liberation Serif" w:cs="Liberation Serif"/>
          <w:sz w:val="24"/>
          <w:szCs w:val="24"/>
          <w:lang w:val="en-US"/>
        </w:rPr>
      </w:pPr>
      <w:r>
        <w:rPr>
          <w:rFonts w:ascii="Liberation Serif" w:eastAsia="SimSun" w:hAnsi="Liberation Serif" w:cs="Liberation Serif"/>
          <w:sz w:val="24"/>
          <w:szCs w:val="24"/>
          <w:lang w:val="en-US"/>
        </w:rPr>
        <w:t xml:space="preserve">    _______________________                              __________________</w:t>
      </w:r>
    </w:p>
    <w:p w:rsidR="00F91D18" w:rsidRDefault="00F91D18" w:rsidP="00F91D18">
      <w:pPr>
        <w:autoSpaceDE w:val="0"/>
        <w:autoSpaceDN w:val="0"/>
        <w:adjustRightInd w:val="0"/>
        <w:jc w:val="both"/>
        <w:rPr>
          <w:rFonts w:ascii="Liberation Serif" w:eastAsia="SimSun" w:hAnsi="Liberation Serif" w:cs="Liberation Serif"/>
          <w:sz w:val="24"/>
          <w:szCs w:val="24"/>
        </w:rPr>
      </w:pPr>
      <w:r>
        <w:rPr>
          <w:rFonts w:ascii="Liberation Serif" w:eastAsia="SimSun" w:hAnsi="Liberation Serif" w:cs="Liberation Serif"/>
          <w:sz w:val="24"/>
          <w:szCs w:val="24"/>
          <w:lang w:val="en-US"/>
        </w:rPr>
        <w:t xml:space="preserve">          (</w:t>
      </w:r>
      <w:proofErr w:type="gramStart"/>
      <w:r>
        <w:rPr>
          <w:rFonts w:ascii="Liberation Serif" w:eastAsia="SimSun" w:hAnsi="Liberation Serif" w:cs="Liberation Serif"/>
          <w:sz w:val="24"/>
          <w:szCs w:val="24"/>
        </w:rPr>
        <w:t>должность</w:t>
      </w:r>
      <w:proofErr w:type="gramEnd"/>
      <w:r>
        <w:rPr>
          <w:rFonts w:ascii="Liberation Serif" w:eastAsia="SimSun" w:hAnsi="Liberation Serif" w:cs="Liberation Serif"/>
          <w:sz w:val="24"/>
          <w:szCs w:val="24"/>
        </w:rPr>
        <w:t>)                                                 (должность)</w:t>
      </w:r>
    </w:p>
    <w:p w:rsidR="00F91D18" w:rsidRDefault="00F91D18" w:rsidP="00F91D18">
      <w:pPr>
        <w:autoSpaceDE w:val="0"/>
        <w:autoSpaceDN w:val="0"/>
        <w:adjustRightInd w:val="0"/>
        <w:jc w:val="both"/>
        <w:rPr>
          <w:rFonts w:ascii="Liberation Serif" w:eastAsia="SimSun" w:hAnsi="Liberation Serif" w:cs="Liberation Serif"/>
          <w:sz w:val="24"/>
          <w:szCs w:val="24"/>
          <w:lang w:val="en-US"/>
        </w:rPr>
      </w:pPr>
      <w:r>
        <w:rPr>
          <w:rFonts w:ascii="Liberation Serif" w:eastAsia="SimSun" w:hAnsi="Liberation Serif" w:cs="Liberation Serif"/>
          <w:sz w:val="24"/>
          <w:szCs w:val="24"/>
          <w:lang w:val="en-US"/>
        </w:rPr>
        <w:t>_____________/_____________                           _____________/_________________</w:t>
      </w:r>
    </w:p>
    <w:p w:rsidR="00F91D18" w:rsidRDefault="00F91D18" w:rsidP="00F91D18">
      <w:pPr>
        <w:autoSpaceDE w:val="0"/>
        <w:autoSpaceDN w:val="0"/>
        <w:adjustRightInd w:val="0"/>
        <w:jc w:val="both"/>
        <w:rPr>
          <w:rFonts w:ascii="Liberation Serif" w:eastAsia="SimSun" w:hAnsi="Liberation Serif" w:cs="Liberation Serif"/>
          <w:sz w:val="24"/>
          <w:szCs w:val="24"/>
        </w:rPr>
      </w:pPr>
      <w:r>
        <w:rPr>
          <w:rFonts w:ascii="Liberation Serif" w:eastAsia="SimSun" w:hAnsi="Liberation Serif" w:cs="Liberation Serif"/>
          <w:i/>
          <w:iCs/>
          <w:sz w:val="24"/>
          <w:szCs w:val="24"/>
        </w:rPr>
        <w:t xml:space="preserve">(подпись)   </w:t>
      </w:r>
      <w:r>
        <w:rPr>
          <w:rFonts w:ascii="Liberation Serif" w:eastAsia="SimSun" w:hAnsi="Liberation Serif" w:cs="Liberation Serif"/>
          <w:sz w:val="24"/>
          <w:szCs w:val="24"/>
        </w:rPr>
        <w:t xml:space="preserve">    (Ф.И.О.)                                   </w:t>
      </w:r>
      <w:r>
        <w:rPr>
          <w:rFonts w:ascii="Liberation Serif" w:eastAsia="SimSun" w:hAnsi="Liberation Serif" w:cs="Liberation Serif"/>
          <w:i/>
          <w:iCs/>
          <w:sz w:val="24"/>
          <w:szCs w:val="24"/>
        </w:rPr>
        <w:t xml:space="preserve">(подпись)   </w:t>
      </w:r>
      <w:r>
        <w:rPr>
          <w:rFonts w:ascii="Liberation Serif" w:eastAsia="SimSun" w:hAnsi="Liberation Serif" w:cs="Liberation Serif"/>
          <w:sz w:val="24"/>
          <w:szCs w:val="24"/>
        </w:rPr>
        <w:t xml:space="preserve">     (Ф.И.О.)</w:t>
      </w:r>
    </w:p>
    <w:p w:rsidR="00F91D18" w:rsidRDefault="00F91D18" w:rsidP="00F91D18">
      <w:pPr>
        <w:tabs>
          <w:tab w:val="left" w:pos="8070"/>
        </w:tabs>
        <w:autoSpaceDE w:val="0"/>
        <w:autoSpaceDN w:val="0"/>
        <w:adjustRightInd w:val="0"/>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ab/>
      </w: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EA5D95">
      <w:pPr>
        <w:autoSpaceDE w:val="0"/>
        <w:autoSpaceDN w:val="0"/>
        <w:adjustRightInd w:val="0"/>
        <w:rPr>
          <w:rFonts w:ascii="Liberation Serif" w:eastAsia="SimSun" w:hAnsi="Liberation Serif" w:cs="Liberation Serif"/>
          <w:i/>
          <w:iCs/>
          <w:sz w:val="24"/>
          <w:szCs w:val="24"/>
        </w:rPr>
      </w:pPr>
    </w:p>
    <w:p w:rsidR="00EA5D95" w:rsidRDefault="00EA5D95" w:rsidP="00EA5D95">
      <w:pPr>
        <w:autoSpaceDE w:val="0"/>
        <w:autoSpaceDN w:val="0"/>
        <w:adjustRightInd w:val="0"/>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p>
    <w:p w:rsidR="00F91D18" w:rsidRDefault="00F91D18" w:rsidP="00F91D18">
      <w:pPr>
        <w:autoSpaceDE w:val="0"/>
        <w:autoSpaceDN w:val="0"/>
        <w:adjustRightInd w:val="0"/>
        <w:ind w:left="709"/>
        <w:jc w:val="right"/>
        <w:rPr>
          <w:rFonts w:ascii="Liberation Serif" w:eastAsia="SimSun" w:hAnsi="Liberation Serif" w:cs="Liberation Serif"/>
          <w:i/>
          <w:iCs/>
          <w:sz w:val="24"/>
          <w:szCs w:val="24"/>
        </w:rPr>
      </w:pPr>
      <w:r>
        <w:rPr>
          <w:rFonts w:ascii="Liberation Serif" w:eastAsia="SimSun" w:hAnsi="Liberation Serif" w:cs="Liberation Serif"/>
          <w:i/>
          <w:iCs/>
          <w:sz w:val="24"/>
          <w:szCs w:val="24"/>
        </w:rPr>
        <w:t>Приложение № 1 к договору</w:t>
      </w:r>
    </w:p>
    <w:p w:rsidR="00F91D18" w:rsidRDefault="00F91D18" w:rsidP="00F91D18">
      <w:pPr>
        <w:autoSpaceDE w:val="0"/>
        <w:autoSpaceDN w:val="0"/>
        <w:adjustRightInd w:val="0"/>
        <w:ind w:firstLine="567"/>
        <w:jc w:val="center"/>
        <w:rPr>
          <w:rFonts w:ascii="Liberation Serif" w:eastAsia="SimSun" w:hAnsi="Liberation Serif" w:cs="Liberation Serif"/>
          <w:i/>
          <w:iCs/>
          <w:sz w:val="24"/>
          <w:szCs w:val="24"/>
        </w:rPr>
      </w:pPr>
      <w:r>
        <w:rPr>
          <w:rFonts w:ascii="Liberation Serif" w:eastAsia="SimSun" w:hAnsi="Liberation Serif" w:cs="Liberation Serif"/>
          <w:i/>
          <w:iCs/>
          <w:sz w:val="24"/>
          <w:szCs w:val="24"/>
        </w:rPr>
        <w:t xml:space="preserve">                                                                                                от__________ № _________</w:t>
      </w:r>
    </w:p>
    <w:p w:rsidR="00F91D18" w:rsidRDefault="00F91D18" w:rsidP="00F91D18">
      <w:pPr>
        <w:autoSpaceDE w:val="0"/>
        <w:autoSpaceDN w:val="0"/>
        <w:adjustRightInd w:val="0"/>
        <w:ind w:firstLine="567"/>
        <w:jc w:val="center"/>
        <w:rPr>
          <w:rFonts w:ascii="Calibri" w:eastAsia="SimSun" w:hAnsi="Calibri" w:cs="Calibri"/>
          <w:sz w:val="22"/>
          <w:szCs w:val="22"/>
        </w:rPr>
      </w:pPr>
    </w:p>
    <w:p w:rsidR="00F91D18" w:rsidRDefault="00F91D18" w:rsidP="00F91D18">
      <w:pPr>
        <w:autoSpaceDE w:val="0"/>
        <w:autoSpaceDN w:val="0"/>
        <w:adjustRightInd w:val="0"/>
        <w:jc w:val="both"/>
        <w:rPr>
          <w:rFonts w:ascii="Calibri" w:eastAsia="SimSun" w:hAnsi="Calibri" w:cs="Calibri"/>
          <w:sz w:val="22"/>
          <w:szCs w:val="22"/>
        </w:rPr>
      </w:pPr>
    </w:p>
    <w:p w:rsidR="00F91D18" w:rsidRDefault="00F91D18" w:rsidP="00F91D18">
      <w:pPr>
        <w:autoSpaceDE w:val="0"/>
        <w:autoSpaceDN w:val="0"/>
        <w:adjustRightInd w:val="0"/>
        <w:jc w:val="center"/>
        <w:rPr>
          <w:rFonts w:ascii="Liberation Serif" w:eastAsia="SimSun" w:hAnsi="Liberation Serif" w:cs="Liberation Serif"/>
          <w:i/>
          <w:iCs/>
          <w:sz w:val="24"/>
          <w:szCs w:val="24"/>
        </w:rPr>
      </w:pPr>
      <w:r>
        <w:rPr>
          <w:rFonts w:ascii="Liberation Serif" w:eastAsia="SimSun" w:hAnsi="Liberation Serif" w:cs="Liberation Serif"/>
          <w:i/>
          <w:iCs/>
          <w:sz w:val="24"/>
          <w:szCs w:val="24"/>
        </w:rPr>
        <w:t>СПЕЦИФИКАЦИЯ</w:t>
      </w:r>
    </w:p>
    <w:p w:rsidR="00F91D18" w:rsidRDefault="00F91D18" w:rsidP="00F91D18">
      <w:pPr>
        <w:autoSpaceDE w:val="0"/>
        <w:autoSpaceDN w:val="0"/>
        <w:adjustRightInd w:val="0"/>
        <w:jc w:val="center"/>
        <w:rPr>
          <w:rFonts w:ascii="Calibri" w:eastAsia="SimSun" w:hAnsi="Calibri" w:cs="Calibri"/>
          <w:sz w:val="22"/>
          <w:szCs w:val="22"/>
        </w:rPr>
      </w:pPr>
    </w:p>
    <w:p w:rsidR="00F91D18" w:rsidRDefault="00F91D18" w:rsidP="00F91D18">
      <w:pPr>
        <w:autoSpaceDE w:val="0"/>
        <w:autoSpaceDN w:val="0"/>
        <w:adjustRightInd w:val="0"/>
        <w:ind w:left="709"/>
        <w:jc w:val="both"/>
        <w:rPr>
          <w:rFonts w:ascii="Calibri" w:eastAsia="SimSun" w:hAnsi="Calibri" w:cs="Calibri"/>
          <w:sz w:val="22"/>
          <w:szCs w:val="22"/>
        </w:rPr>
      </w:pPr>
    </w:p>
    <w:tbl>
      <w:tblPr>
        <w:tblW w:w="0" w:type="auto"/>
        <w:tblInd w:w="108" w:type="dxa"/>
        <w:tblLayout w:type="fixed"/>
        <w:tblLook w:val="04A0"/>
      </w:tblPr>
      <w:tblGrid>
        <w:gridCol w:w="503"/>
        <w:gridCol w:w="527"/>
        <w:gridCol w:w="877"/>
        <w:gridCol w:w="1113"/>
        <w:gridCol w:w="1229"/>
        <w:gridCol w:w="708"/>
        <w:gridCol w:w="850"/>
        <w:gridCol w:w="992"/>
        <w:gridCol w:w="851"/>
        <w:gridCol w:w="1134"/>
        <w:gridCol w:w="1134"/>
      </w:tblGrid>
      <w:tr w:rsidR="00F91D18" w:rsidTr="00985B23">
        <w:trPr>
          <w:trHeight w:val="397"/>
        </w:trPr>
        <w:tc>
          <w:tcPr>
            <w:tcW w:w="50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lang w:val="en-US"/>
              </w:rPr>
              <w:t xml:space="preserve">№ </w:t>
            </w:r>
            <w:r>
              <w:rPr>
                <w:rFonts w:ascii="Liberation Serif" w:eastAsia="SimSun" w:hAnsi="Liberation Serif" w:cs="Liberation Serif"/>
                <w:b/>
                <w:bCs/>
                <w:i/>
                <w:iCs/>
                <w:sz w:val="17"/>
                <w:szCs w:val="17"/>
              </w:rPr>
              <w:t>п/п</w:t>
            </w:r>
          </w:p>
        </w:tc>
        <w:tc>
          <w:tcPr>
            <w:tcW w:w="1404" w:type="dxa"/>
            <w:gridSpan w:val="2"/>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rPr>
              <w:t xml:space="preserve">Наименование, ассортимент* </w:t>
            </w:r>
          </w:p>
        </w:tc>
        <w:tc>
          <w:tcPr>
            <w:tcW w:w="2342" w:type="dxa"/>
            <w:gridSpan w:val="2"/>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Liberation Serif" w:eastAsia="SimSun" w:hAnsi="Liberation Serif" w:cs="Liberation Serif"/>
                <w:i/>
                <w:iCs/>
                <w:sz w:val="17"/>
                <w:szCs w:val="17"/>
              </w:rPr>
            </w:pPr>
            <w:r>
              <w:rPr>
                <w:rFonts w:ascii="Liberation Serif" w:eastAsia="SimSun" w:hAnsi="Liberation Serif" w:cs="Liberation Serif"/>
                <w:b/>
                <w:bCs/>
                <w:i/>
                <w:iCs/>
                <w:sz w:val="17"/>
                <w:szCs w:val="17"/>
              </w:rPr>
              <w:t>Требования к характеристикам Товара (</w:t>
            </w:r>
            <w:r>
              <w:rPr>
                <w:rFonts w:ascii="Liberation Serif" w:eastAsia="SimSun" w:hAnsi="Liberation Serif" w:cs="Liberation Serif"/>
                <w:i/>
                <w:iCs/>
                <w:sz w:val="17"/>
                <w:szCs w:val="17"/>
              </w:rPr>
              <w:t>технические и функциональные характеристики; потребительские свойства,</w:t>
            </w:r>
          </w:p>
          <w:p w:rsidR="00F91D18" w:rsidRDefault="00F91D18" w:rsidP="00985B23">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17"/>
                <w:szCs w:val="17"/>
              </w:rPr>
              <w:t xml:space="preserve">эксплуатационные характеристики (при необходимости), остаточный срок годности, иные показатели) * </w:t>
            </w:r>
          </w:p>
        </w:tc>
        <w:tc>
          <w:tcPr>
            <w:tcW w:w="708"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b/>
                <w:bCs/>
                <w:i/>
                <w:iCs/>
                <w:sz w:val="17"/>
                <w:szCs w:val="17"/>
              </w:rPr>
              <w:t>Производитель (товарный знак (при наличии))*</w:t>
            </w:r>
            <w:r>
              <w:rPr>
                <w:rFonts w:ascii="Liberation Serif" w:eastAsia="SimSun" w:hAnsi="Liberation Serif" w:cs="Liberation Serif"/>
                <w:b/>
                <w:bCs/>
                <w:i/>
                <w:iCs/>
                <w:sz w:val="17"/>
                <w:szCs w:val="17"/>
              </w:rPr>
              <w:br/>
            </w:r>
          </w:p>
        </w:tc>
        <w:tc>
          <w:tcPr>
            <w:tcW w:w="850"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left="-49"/>
              <w:jc w:val="center"/>
              <w:rPr>
                <w:rFonts w:ascii="Calibri" w:eastAsia="SimSun" w:hAnsi="Calibri" w:cs="Calibri"/>
                <w:sz w:val="22"/>
                <w:szCs w:val="22"/>
                <w:lang w:val="en-US"/>
              </w:rPr>
            </w:pPr>
            <w:r>
              <w:rPr>
                <w:rFonts w:ascii="Liberation Serif" w:eastAsia="SimSun" w:hAnsi="Liberation Serif" w:cs="Liberation Serif"/>
                <w:b/>
                <w:bCs/>
                <w:i/>
                <w:iCs/>
                <w:sz w:val="17"/>
                <w:szCs w:val="17"/>
              </w:rPr>
              <w:t xml:space="preserve">Страна происхождения Товара*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left="-49"/>
              <w:jc w:val="center"/>
              <w:rPr>
                <w:rFonts w:ascii="Calibri" w:eastAsia="SimSun" w:hAnsi="Calibri" w:cs="Calibri"/>
                <w:sz w:val="22"/>
                <w:szCs w:val="22"/>
                <w:lang w:val="en-US"/>
              </w:rPr>
            </w:pPr>
            <w:r>
              <w:rPr>
                <w:rFonts w:ascii="Liberation Serif" w:eastAsia="SimSun" w:hAnsi="Liberation Serif" w:cs="Liberation Serif"/>
                <w:b/>
                <w:bCs/>
                <w:i/>
                <w:iCs/>
                <w:sz w:val="17"/>
                <w:szCs w:val="17"/>
              </w:rPr>
              <w:t>Единица измерения</w:t>
            </w:r>
          </w:p>
        </w:tc>
        <w:tc>
          <w:tcPr>
            <w:tcW w:w="851"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left="-141" w:firstLine="141"/>
              <w:jc w:val="center"/>
              <w:rPr>
                <w:rFonts w:ascii="Calibri" w:eastAsia="SimSun" w:hAnsi="Calibri" w:cs="Calibri"/>
                <w:sz w:val="22"/>
                <w:szCs w:val="22"/>
                <w:lang w:val="en-US"/>
              </w:rPr>
            </w:pPr>
            <w:r>
              <w:rPr>
                <w:rFonts w:ascii="Liberation Serif" w:eastAsia="SimSun" w:hAnsi="Liberation Serif" w:cs="Liberation Serif"/>
                <w:b/>
                <w:bCs/>
                <w:i/>
                <w:iCs/>
                <w:sz w:val="17"/>
                <w:szCs w:val="17"/>
              </w:rPr>
              <w:t>Количество</w:t>
            </w:r>
            <w:r>
              <w:rPr>
                <w:rFonts w:ascii="Liberation Serif" w:eastAsia="SimSun" w:hAnsi="Liberation Serif" w:cs="Liberation Serif"/>
                <w:b/>
                <w:bCs/>
                <w:i/>
                <w:iCs/>
                <w:sz w:val="17"/>
                <w:szCs w:val="17"/>
              </w:rPr>
              <w:br/>
            </w:r>
          </w:p>
        </w:tc>
        <w:tc>
          <w:tcPr>
            <w:tcW w:w="1134"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Liberation Serif" w:eastAsia="SimSun" w:hAnsi="Liberation Serif" w:cs="Liberation Serif"/>
                <w:b/>
                <w:bCs/>
                <w:i/>
                <w:iCs/>
                <w:sz w:val="17"/>
                <w:szCs w:val="17"/>
              </w:rPr>
            </w:pPr>
            <w:r>
              <w:rPr>
                <w:rFonts w:ascii="Liberation Serif" w:eastAsia="SimSun" w:hAnsi="Liberation Serif" w:cs="Liberation Serif"/>
                <w:b/>
                <w:bCs/>
                <w:i/>
                <w:iCs/>
                <w:sz w:val="17"/>
                <w:szCs w:val="17"/>
              </w:rPr>
              <w:t xml:space="preserve">Цена за единицу Товара </w:t>
            </w:r>
          </w:p>
          <w:p w:rsidR="00F91D18" w:rsidRDefault="00F91D18" w:rsidP="00985B23">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b/>
                <w:bCs/>
                <w:i/>
                <w:iCs/>
                <w:sz w:val="17"/>
                <w:szCs w:val="17"/>
              </w:rPr>
              <w:t>(с учетом НДС / без НДС),  руб.*</w:t>
            </w:r>
            <w:r>
              <w:rPr>
                <w:rFonts w:ascii="Liberation Serif" w:eastAsia="SimSun" w:hAnsi="Liberation Serif" w:cs="Liberation Serif"/>
                <w:b/>
                <w:bCs/>
                <w:i/>
                <w:iCs/>
                <w:sz w:val="17"/>
                <w:szCs w:val="17"/>
              </w:rPr>
              <w:br/>
            </w:r>
          </w:p>
        </w:tc>
        <w:tc>
          <w:tcPr>
            <w:tcW w:w="1134"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Liberation Serif" w:eastAsia="SimSun" w:hAnsi="Liberation Serif" w:cs="Liberation Serif"/>
                <w:b/>
                <w:bCs/>
                <w:i/>
                <w:iCs/>
                <w:sz w:val="17"/>
                <w:szCs w:val="17"/>
              </w:rPr>
            </w:pPr>
            <w:r>
              <w:rPr>
                <w:rFonts w:ascii="Liberation Serif" w:eastAsia="SimSun" w:hAnsi="Liberation Serif" w:cs="Liberation Serif"/>
                <w:b/>
                <w:bCs/>
                <w:i/>
                <w:iCs/>
                <w:sz w:val="17"/>
                <w:szCs w:val="17"/>
              </w:rPr>
              <w:t xml:space="preserve">Стоимость Товара с учетом количества (с учетом НДС / без НДС), </w:t>
            </w:r>
          </w:p>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rPr>
              <w:t>руб.*</w:t>
            </w:r>
            <w:r>
              <w:rPr>
                <w:rFonts w:ascii="Liberation Serif" w:eastAsia="SimSun" w:hAnsi="Liberation Serif" w:cs="Liberation Serif"/>
                <w:b/>
                <w:bCs/>
                <w:i/>
                <w:iCs/>
                <w:sz w:val="17"/>
                <w:szCs w:val="17"/>
              </w:rPr>
              <w:br/>
            </w:r>
          </w:p>
        </w:tc>
      </w:tr>
      <w:tr w:rsidR="00F91D18" w:rsidTr="00985B23">
        <w:trPr>
          <w:trHeight w:val="1050"/>
        </w:trPr>
        <w:tc>
          <w:tcPr>
            <w:tcW w:w="50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404" w:type="dxa"/>
            <w:gridSpan w:val="2"/>
            <w:vMerge/>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113" w:type="dxa"/>
            <w:tcBorders>
              <w:top w:val="single" w:sz="4" w:space="0" w:color="000000"/>
              <w:left w:val="single" w:sz="2" w:space="0" w:color="000000"/>
              <w:bottom w:val="single" w:sz="4" w:space="0" w:color="000000"/>
              <w:right w:val="single" w:sz="4" w:space="0" w:color="000000"/>
            </w:tcBorders>
            <w:shd w:val="clear" w:color="000000" w:fill="FFFFFF"/>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6"/>
                <w:szCs w:val="16"/>
              </w:rPr>
              <w:t>Наименование параметра*</w:t>
            </w:r>
          </w:p>
        </w:tc>
        <w:tc>
          <w:tcPr>
            <w:tcW w:w="1229" w:type="dxa"/>
            <w:tcBorders>
              <w:top w:val="single" w:sz="4" w:space="0" w:color="000000"/>
              <w:left w:val="single" w:sz="2" w:space="0" w:color="000000"/>
              <w:bottom w:val="single" w:sz="4" w:space="0" w:color="000000"/>
              <w:right w:val="single" w:sz="4" w:space="0" w:color="000000"/>
            </w:tcBorders>
            <w:shd w:val="clear" w:color="000000" w:fill="FFFFFF"/>
          </w:tcPr>
          <w:p w:rsidR="00F91D18" w:rsidRDefault="00F91D18" w:rsidP="00985B23">
            <w:pPr>
              <w:autoSpaceDE w:val="0"/>
              <w:autoSpaceDN w:val="0"/>
              <w:adjustRightInd w:val="0"/>
              <w:ind w:left="-15"/>
              <w:jc w:val="center"/>
              <w:rPr>
                <w:rFonts w:ascii="Calibri" w:eastAsia="SimSun" w:hAnsi="Calibri" w:cs="Calibri"/>
                <w:sz w:val="22"/>
                <w:szCs w:val="22"/>
                <w:lang w:val="en-US"/>
              </w:rPr>
            </w:pPr>
            <w:r>
              <w:rPr>
                <w:rFonts w:ascii="Liberation Serif" w:eastAsia="SimSun" w:hAnsi="Liberation Serif" w:cs="Liberation Serif"/>
                <w:b/>
                <w:bCs/>
                <w:i/>
                <w:iCs/>
                <w:sz w:val="16"/>
                <w:szCs w:val="16"/>
              </w:rPr>
              <w:t>Значение параметра</w:t>
            </w:r>
            <w:r>
              <w:rPr>
                <w:rFonts w:ascii="Liberation Serif" w:eastAsia="SimSun" w:hAnsi="Liberation Serif" w:cs="Liberation Serif"/>
                <w:i/>
                <w:iCs/>
                <w:sz w:val="16"/>
                <w:szCs w:val="16"/>
              </w:rPr>
              <w:t>*</w:t>
            </w:r>
          </w:p>
        </w:tc>
        <w:tc>
          <w:tcPr>
            <w:tcW w:w="708"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850"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851"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134"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134"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r>
      <w:tr w:rsidR="00F91D18" w:rsidTr="00985B23">
        <w:trPr>
          <w:trHeight w:val="255"/>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1</w:t>
            </w: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2</w:t>
            </w: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3</w:t>
            </w: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4</w:t>
            </w: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5</w:t>
            </w: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6</w:t>
            </w: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7</w:t>
            </w: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8</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9</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10</w:t>
            </w:r>
          </w:p>
        </w:tc>
      </w:tr>
      <w:tr w:rsidR="00F91D18" w:rsidTr="00985B23">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4"/>
                <w:szCs w:val="24"/>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4"/>
                <w:szCs w:val="24"/>
                <w:lang w:val="en-US"/>
              </w:rPr>
              <w:t> </w:t>
            </w:r>
          </w:p>
        </w:tc>
      </w:tr>
      <w:tr w:rsidR="00F91D18" w:rsidTr="00985B23">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4"/>
                <w:szCs w:val="24"/>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4"/>
                <w:szCs w:val="24"/>
                <w:lang w:val="en-US"/>
              </w:rPr>
              <w:t> </w:t>
            </w:r>
          </w:p>
        </w:tc>
      </w:tr>
      <w:tr w:rsidR="00F91D18" w:rsidTr="00985B23">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4"/>
                <w:szCs w:val="24"/>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4"/>
                <w:szCs w:val="24"/>
                <w:lang w:val="en-US"/>
              </w:rPr>
              <w:t> </w:t>
            </w:r>
          </w:p>
        </w:tc>
      </w:tr>
      <w:tr w:rsidR="00F91D18" w:rsidTr="00985B23">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4"/>
                <w:szCs w:val="24"/>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4"/>
                <w:szCs w:val="24"/>
                <w:lang w:val="en-US"/>
              </w:rPr>
              <w:t> </w:t>
            </w:r>
          </w:p>
        </w:tc>
      </w:tr>
      <w:tr w:rsidR="00F91D18" w:rsidTr="00985B23">
        <w:trPr>
          <w:trHeight w:val="17"/>
        </w:trPr>
        <w:tc>
          <w:tcPr>
            <w:tcW w:w="103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91D18" w:rsidRDefault="00F91D18" w:rsidP="00985B23">
            <w:pPr>
              <w:autoSpaceDE w:val="0"/>
              <w:autoSpaceDN w:val="0"/>
              <w:adjustRightInd w:val="0"/>
              <w:jc w:val="center"/>
              <w:rPr>
                <w:rFonts w:ascii="Calibri" w:eastAsia="SimSun" w:hAnsi="Calibri" w:cs="Calibri"/>
                <w:sz w:val="22"/>
                <w:szCs w:val="22"/>
                <w:lang w:val="en-US"/>
              </w:rPr>
            </w:pPr>
          </w:p>
        </w:tc>
        <w:tc>
          <w:tcPr>
            <w:tcW w:w="8888"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Liberation Serif" w:eastAsia="SimSun" w:hAnsi="Liberation Serif" w:cs="Liberation Serif"/>
                <w:sz w:val="24"/>
                <w:szCs w:val="24"/>
              </w:rPr>
            </w:pPr>
            <w:r>
              <w:rPr>
                <w:rFonts w:ascii="Liberation Serif" w:eastAsia="SimSun" w:hAnsi="Liberation Serif" w:cs="Liberation Serif"/>
                <w:sz w:val="24"/>
                <w:szCs w:val="24"/>
              </w:rPr>
              <w:t>ИТОГО</w:t>
            </w:r>
            <w:proofErr w:type="gramStart"/>
            <w:r>
              <w:rPr>
                <w:rFonts w:ascii="Liberation Serif" w:eastAsia="SimSun" w:hAnsi="Liberation Serif" w:cs="Liberation Serif"/>
                <w:sz w:val="24"/>
                <w:szCs w:val="24"/>
              </w:rPr>
              <w:t xml:space="preserve">: ______________(____________________) </w:t>
            </w:r>
            <w:proofErr w:type="gramEnd"/>
            <w:r>
              <w:rPr>
                <w:rFonts w:ascii="Liberation Serif" w:eastAsia="SimSun" w:hAnsi="Liberation Serif" w:cs="Liberation Serif"/>
                <w:sz w:val="24"/>
                <w:szCs w:val="24"/>
              </w:rPr>
              <w:t xml:space="preserve">рублей ______ копеек </w:t>
            </w:r>
          </w:p>
          <w:p w:rsidR="00F91D18" w:rsidRDefault="00F91D18" w:rsidP="00985B23">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24"/>
                <w:szCs w:val="24"/>
              </w:rPr>
              <w:t>с учетом НДС  _____ % / без НДС.</w:t>
            </w:r>
          </w:p>
        </w:tc>
      </w:tr>
    </w:tbl>
    <w:p w:rsidR="00F91D18" w:rsidRDefault="00F91D18" w:rsidP="00F91D18">
      <w:pPr>
        <w:autoSpaceDE w:val="0"/>
        <w:autoSpaceDN w:val="0"/>
        <w:adjustRightInd w:val="0"/>
        <w:ind w:left="567"/>
        <w:rPr>
          <w:rFonts w:ascii="Calibri" w:eastAsia="SimSun" w:hAnsi="Calibri" w:cs="Calibri"/>
          <w:sz w:val="22"/>
          <w:szCs w:val="22"/>
        </w:rPr>
      </w:pPr>
    </w:p>
    <w:p w:rsidR="00F91D18" w:rsidRPr="00B10516" w:rsidRDefault="00F91D18" w:rsidP="00F91D18">
      <w:pPr>
        <w:autoSpaceDE w:val="0"/>
        <w:autoSpaceDN w:val="0"/>
        <w:adjustRightInd w:val="0"/>
        <w:jc w:val="both"/>
        <w:rPr>
          <w:rFonts w:ascii="Calibri" w:eastAsia="SimSun" w:hAnsi="Calibri" w:cs="Calibri"/>
          <w:sz w:val="22"/>
          <w:szCs w:val="22"/>
        </w:rPr>
      </w:pPr>
    </w:p>
    <w:tbl>
      <w:tblPr>
        <w:tblW w:w="0" w:type="auto"/>
        <w:tblInd w:w="216" w:type="dxa"/>
        <w:tblLayout w:type="fixed"/>
        <w:tblLook w:val="04A0"/>
      </w:tblPr>
      <w:tblGrid>
        <w:gridCol w:w="4785"/>
        <w:gridCol w:w="4786"/>
      </w:tblGrid>
      <w:tr w:rsidR="00F91D18" w:rsidTr="00985B23">
        <w:trPr>
          <w:trHeight w:val="1"/>
        </w:trPr>
        <w:tc>
          <w:tcPr>
            <w:tcW w:w="4785"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ind w:firstLine="567"/>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Заказчик</w:t>
            </w:r>
          </w:p>
          <w:p w:rsidR="00F91D18" w:rsidRDefault="00F91D18" w:rsidP="00985B23">
            <w:pPr>
              <w:autoSpaceDE w:val="0"/>
              <w:autoSpaceDN w:val="0"/>
              <w:adjustRightInd w:val="0"/>
              <w:ind w:firstLine="567"/>
              <w:jc w:val="both"/>
              <w:rPr>
                <w:rFonts w:ascii="Liberation Serif" w:eastAsia="SimSun" w:hAnsi="Liberation Serif" w:cs="Liberation Serif"/>
                <w:i/>
                <w:iCs/>
                <w:sz w:val="24"/>
                <w:szCs w:val="24"/>
                <w:lang w:val="en-US"/>
              </w:rPr>
            </w:pPr>
            <w:r>
              <w:rPr>
                <w:rFonts w:ascii="Liberation Serif" w:eastAsia="SimSun" w:hAnsi="Liberation Serif" w:cs="Liberation Serif"/>
                <w:i/>
                <w:iCs/>
                <w:sz w:val="24"/>
                <w:szCs w:val="24"/>
                <w:lang w:val="en-US"/>
              </w:rPr>
              <w:t>___________________</w:t>
            </w:r>
          </w:p>
          <w:p w:rsidR="00F91D18" w:rsidRDefault="00F91D18" w:rsidP="00985B23">
            <w:pPr>
              <w:autoSpaceDE w:val="0"/>
              <w:autoSpaceDN w:val="0"/>
              <w:adjustRightInd w:val="0"/>
              <w:ind w:firstLine="567"/>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lang w:val="en-US"/>
              </w:rPr>
              <w:t xml:space="preserve">"___" ______ 20__ </w:t>
            </w:r>
            <w:r>
              <w:rPr>
                <w:rFonts w:ascii="Liberation Serif" w:eastAsia="SimSun" w:hAnsi="Liberation Serif" w:cs="Liberation Serif"/>
                <w:i/>
                <w:iCs/>
                <w:sz w:val="24"/>
                <w:szCs w:val="24"/>
              </w:rPr>
              <w:t>г.</w:t>
            </w:r>
          </w:p>
          <w:p w:rsidR="00F91D18" w:rsidRDefault="00F91D18" w:rsidP="00985B23">
            <w:pPr>
              <w:autoSpaceDE w:val="0"/>
              <w:autoSpaceDN w:val="0"/>
              <w:adjustRightInd w:val="0"/>
              <w:ind w:firstLine="567"/>
              <w:jc w:val="both"/>
              <w:rPr>
                <w:rFonts w:ascii="Calibri" w:eastAsia="SimSun" w:hAnsi="Calibri" w:cs="Calibri"/>
                <w:sz w:val="22"/>
                <w:szCs w:val="22"/>
                <w:lang w:val="en-US"/>
              </w:rPr>
            </w:pPr>
          </w:p>
        </w:tc>
        <w:tc>
          <w:tcPr>
            <w:tcW w:w="4786" w:type="dxa"/>
            <w:tcBorders>
              <w:top w:val="single" w:sz="2" w:space="0" w:color="000000"/>
              <w:left w:val="single" w:sz="2" w:space="0" w:color="000000"/>
              <w:bottom w:val="single" w:sz="2" w:space="0" w:color="000000"/>
              <w:right w:val="single" w:sz="2" w:space="0" w:color="000000"/>
            </w:tcBorders>
            <w:shd w:val="clear" w:color="000000" w:fill="FFFFFF"/>
          </w:tcPr>
          <w:p w:rsidR="00F91D18" w:rsidRDefault="00F91D18" w:rsidP="00985B23">
            <w:pPr>
              <w:autoSpaceDE w:val="0"/>
              <w:autoSpaceDN w:val="0"/>
              <w:adjustRightInd w:val="0"/>
              <w:ind w:firstLine="567"/>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Поставщик</w:t>
            </w:r>
          </w:p>
          <w:p w:rsidR="00F91D18" w:rsidRDefault="00F91D18" w:rsidP="00985B23">
            <w:pPr>
              <w:autoSpaceDE w:val="0"/>
              <w:autoSpaceDN w:val="0"/>
              <w:adjustRightInd w:val="0"/>
              <w:ind w:firstLine="567"/>
              <w:jc w:val="both"/>
              <w:rPr>
                <w:rFonts w:ascii="Liberation Serif" w:eastAsia="SimSun" w:hAnsi="Liberation Serif" w:cs="Liberation Serif"/>
                <w:i/>
                <w:iCs/>
                <w:sz w:val="24"/>
                <w:szCs w:val="24"/>
                <w:lang w:val="en-US"/>
              </w:rPr>
            </w:pPr>
            <w:r>
              <w:rPr>
                <w:rFonts w:ascii="Liberation Serif" w:eastAsia="SimSun" w:hAnsi="Liberation Serif" w:cs="Liberation Serif"/>
                <w:i/>
                <w:iCs/>
                <w:sz w:val="24"/>
                <w:szCs w:val="24"/>
                <w:lang w:val="en-US"/>
              </w:rPr>
              <w:t>____________________</w:t>
            </w:r>
          </w:p>
          <w:p w:rsidR="00F91D18" w:rsidRDefault="00F91D18" w:rsidP="00985B23">
            <w:pPr>
              <w:autoSpaceDE w:val="0"/>
              <w:autoSpaceDN w:val="0"/>
              <w:adjustRightInd w:val="0"/>
              <w:ind w:firstLine="567"/>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lang w:val="en-US"/>
              </w:rPr>
              <w:t xml:space="preserve">"___" ______ 20__ </w:t>
            </w:r>
            <w:r>
              <w:rPr>
                <w:rFonts w:ascii="Liberation Serif" w:eastAsia="SimSun" w:hAnsi="Liberation Serif" w:cs="Liberation Serif"/>
                <w:i/>
                <w:iCs/>
                <w:sz w:val="24"/>
                <w:szCs w:val="24"/>
              </w:rPr>
              <w:t>г.</w:t>
            </w:r>
          </w:p>
          <w:p w:rsidR="00F91D18" w:rsidRDefault="00F91D18" w:rsidP="00985B23">
            <w:pPr>
              <w:autoSpaceDE w:val="0"/>
              <w:autoSpaceDN w:val="0"/>
              <w:adjustRightInd w:val="0"/>
              <w:ind w:firstLine="567"/>
              <w:jc w:val="both"/>
              <w:rPr>
                <w:rFonts w:ascii="Calibri" w:eastAsia="SimSun" w:hAnsi="Calibri" w:cs="Calibri"/>
                <w:sz w:val="22"/>
                <w:szCs w:val="22"/>
                <w:lang w:val="en-US"/>
              </w:rPr>
            </w:pPr>
          </w:p>
        </w:tc>
      </w:tr>
    </w:tbl>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EA5D95" w:rsidRDefault="00EA5D95" w:rsidP="00F91D18">
      <w:pPr>
        <w:autoSpaceDE w:val="0"/>
        <w:autoSpaceDN w:val="0"/>
        <w:adjustRightInd w:val="0"/>
        <w:ind w:left="6663"/>
        <w:jc w:val="both"/>
        <w:rPr>
          <w:rFonts w:ascii="Calibri" w:eastAsia="SimSun" w:hAnsi="Calibri" w:cs="Calibri"/>
          <w:sz w:val="22"/>
          <w:szCs w:val="22"/>
        </w:rPr>
      </w:pPr>
    </w:p>
    <w:p w:rsidR="00EA5D95" w:rsidRDefault="00EA5D95" w:rsidP="00F91D18">
      <w:pPr>
        <w:autoSpaceDE w:val="0"/>
        <w:autoSpaceDN w:val="0"/>
        <w:adjustRightInd w:val="0"/>
        <w:ind w:left="6663"/>
        <w:jc w:val="both"/>
        <w:rPr>
          <w:rFonts w:ascii="Calibri" w:eastAsia="SimSun" w:hAnsi="Calibri" w:cs="Calibri"/>
          <w:sz w:val="22"/>
          <w:szCs w:val="22"/>
        </w:rPr>
      </w:pPr>
    </w:p>
    <w:p w:rsidR="00EA5D95" w:rsidRDefault="00EA5D95" w:rsidP="00F91D18">
      <w:pPr>
        <w:autoSpaceDE w:val="0"/>
        <w:autoSpaceDN w:val="0"/>
        <w:adjustRightInd w:val="0"/>
        <w:ind w:left="6663"/>
        <w:jc w:val="both"/>
        <w:rPr>
          <w:rFonts w:ascii="Calibri" w:eastAsia="SimSun" w:hAnsi="Calibri" w:cs="Calibri"/>
          <w:sz w:val="22"/>
          <w:szCs w:val="22"/>
        </w:rPr>
      </w:pPr>
    </w:p>
    <w:p w:rsidR="00EA5D95" w:rsidRDefault="00EA5D95" w:rsidP="00F91D18">
      <w:pPr>
        <w:autoSpaceDE w:val="0"/>
        <w:autoSpaceDN w:val="0"/>
        <w:adjustRightInd w:val="0"/>
        <w:ind w:left="6663"/>
        <w:jc w:val="both"/>
        <w:rPr>
          <w:rFonts w:ascii="Calibri" w:eastAsia="SimSun" w:hAnsi="Calibri" w:cs="Calibri"/>
          <w:sz w:val="22"/>
          <w:szCs w:val="22"/>
        </w:rPr>
      </w:pPr>
    </w:p>
    <w:p w:rsidR="00EA5D95" w:rsidRDefault="00EA5D95"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Приложение № 2 к договору</w:t>
      </w:r>
    </w:p>
    <w:p w:rsidR="00F91D18" w:rsidRDefault="00F91D18" w:rsidP="00F91D18">
      <w:pPr>
        <w:autoSpaceDE w:val="0"/>
        <w:autoSpaceDN w:val="0"/>
        <w:adjustRightInd w:val="0"/>
        <w:ind w:left="6663"/>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от_______ № ____</w:t>
      </w: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widowControl w:val="0"/>
        <w:jc w:val="center"/>
        <w:rPr>
          <w:rFonts w:eastAsia="Calibri"/>
          <w:b/>
          <w:bCs/>
          <w:sz w:val="22"/>
          <w:szCs w:val="22"/>
          <w:lang w:eastAsia="en-US"/>
        </w:rPr>
      </w:pPr>
      <w:r>
        <w:rPr>
          <w:rFonts w:eastAsia="Calibri"/>
          <w:b/>
          <w:bCs/>
          <w:sz w:val="22"/>
          <w:szCs w:val="22"/>
          <w:lang w:eastAsia="en-US"/>
        </w:rPr>
        <w:t>Техническое задание №1</w:t>
      </w:r>
    </w:p>
    <w:p w:rsidR="00F91D18" w:rsidRDefault="00F91D18" w:rsidP="00F91D18">
      <w:pPr>
        <w:widowControl w:val="0"/>
        <w:jc w:val="center"/>
        <w:rPr>
          <w:rFonts w:eastAsia="Calibri"/>
          <w:sz w:val="22"/>
          <w:szCs w:val="22"/>
          <w:lang w:eastAsia="en-US"/>
        </w:rPr>
      </w:pPr>
      <w:r>
        <w:rPr>
          <w:rFonts w:eastAsia="Calibri"/>
          <w:sz w:val="22"/>
          <w:szCs w:val="22"/>
          <w:lang w:eastAsia="en-US"/>
        </w:rPr>
        <w:t>на поставку продуктов питания (</w:t>
      </w:r>
      <w:r w:rsidRPr="00F91D18">
        <w:rPr>
          <w:rFonts w:eastAsia="Calibri"/>
          <w:sz w:val="22"/>
          <w:szCs w:val="22"/>
          <w:lang w:eastAsia="en-US"/>
        </w:rPr>
        <w:t>овощи и фрукты</w:t>
      </w:r>
      <w:r>
        <w:rPr>
          <w:rFonts w:eastAsia="Calibri"/>
          <w:sz w:val="22"/>
          <w:szCs w:val="22"/>
          <w:lang w:eastAsia="en-US"/>
        </w:rPr>
        <w:t xml:space="preserve">) </w:t>
      </w:r>
    </w:p>
    <w:p w:rsidR="00F91D18" w:rsidRDefault="00F91D18" w:rsidP="00F91D18">
      <w:pPr>
        <w:widowControl w:val="0"/>
        <w:jc w:val="center"/>
        <w:rPr>
          <w:rFonts w:eastAsia="Calibri"/>
          <w:sz w:val="22"/>
          <w:szCs w:val="22"/>
          <w:lang w:eastAsia="en-US"/>
        </w:rPr>
      </w:pPr>
    </w:p>
    <w:p w:rsidR="00F91D18" w:rsidRDefault="00F91D18" w:rsidP="00F91D18">
      <w:pPr>
        <w:widowControl w:val="0"/>
        <w:ind w:firstLine="709"/>
        <w:contextualSpacing/>
        <w:rPr>
          <w:rFonts w:eastAsia="Calibri"/>
          <w:b/>
          <w:bCs/>
          <w:sz w:val="22"/>
          <w:szCs w:val="22"/>
          <w:lang w:eastAsia="en-US"/>
        </w:rPr>
      </w:pPr>
      <w:r>
        <w:rPr>
          <w:rFonts w:eastAsia="Calibri"/>
          <w:b/>
          <w:bCs/>
          <w:sz w:val="22"/>
          <w:szCs w:val="22"/>
          <w:lang w:eastAsia="en-US"/>
        </w:rPr>
        <w:t xml:space="preserve">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 </w:t>
      </w:r>
    </w:p>
    <w:tbl>
      <w:tblPr>
        <w:tblStyle w:val="a4"/>
        <w:tblW w:w="0" w:type="auto"/>
        <w:tblLook w:val="04A0"/>
      </w:tblPr>
      <w:tblGrid>
        <w:gridCol w:w="470"/>
        <w:gridCol w:w="1992"/>
        <w:gridCol w:w="5399"/>
        <w:gridCol w:w="801"/>
        <w:gridCol w:w="683"/>
      </w:tblGrid>
      <w:tr w:rsidR="00F91D18" w:rsidTr="00F91D18">
        <w:tc>
          <w:tcPr>
            <w:tcW w:w="470" w:type="dxa"/>
          </w:tcPr>
          <w:p w:rsidR="00F91D18" w:rsidRDefault="00F91D18" w:rsidP="00985B23">
            <w:pPr>
              <w:widowControl w:val="0"/>
              <w:contextualSpacing/>
              <w:jc w:val="center"/>
              <w:rPr>
                <w:rFonts w:eastAsia="Calibri"/>
                <w:b/>
                <w:bCs/>
                <w:lang w:eastAsia="en-US"/>
              </w:rPr>
            </w:pPr>
            <w:r>
              <w:rPr>
                <w:rFonts w:eastAsia="Calibri"/>
                <w:b/>
                <w:bCs/>
                <w:sz w:val="22"/>
                <w:szCs w:val="22"/>
                <w:lang w:eastAsia="en-US"/>
              </w:rPr>
              <w:t xml:space="preserve">№ </w:t>
            </w:r>
            <w:proofErr w:type="spellStart"/>
            <w:r>
              <w:rPr>
                <w:rFonts w:eastAsia="Calibri"/>
                <w:b/>
                <w:bCs/>
                <w:sz w:val="22"/>
                <w:szCs w:val="22"/>
                <w:lang w:eastAsia="en-US"/>
              </w:rPr>
              <w:t>пп</w:t>
            </w:r>
            <w:proofErr w:type="spellEnd"/>
          </w:p>
        </w:tc>
        <w:tc>
          <w:tcPr>
            <w:tcW w:w="1992" w:type="dxa"/>
          </w:tcPr>
          <w:p w:rsidR="00F91D18" w:rsidRDefault="00F91D18" w:rsidP="00985B23">
            <w:pPr>
              <w:widowControl w:val="0"/>
              <w:contextualSpacing/>
              <w:jc w:val="center"/>
              <w:rPr>
                <w:rFonts w:eastAsia="Calibri"/>
                <w:b/>
                <w:bCs/>
                <w:lang w:eastAsia="en-US"/>
              </w:rPr>
            </w:pPr>
            <w:r>
              <w:rPr>
                <w:rFonts w:eastAsia="Calibri"/>
                <w:b/>
                <w:bCs/>
                <w:sz w:val="22"/>
                <w:szCs w:val="22"/>
                <w:lang w:eastAsia="en-US"/>
              </w:rPr>
              <w:t>Наименование</w:t>
            </w:r>
          </w:p>
        </w:tc>
        <w:tc>
          <w:tcPr>
            <w:tcW w:w="5399" w:type="dxa"/>
          </w:tcPr>
          <w:p w:rsidR="00F91D18" w:rsidRDefault="00F91D18" w:rsidP="00985B23">
            <w:pPr>
              <w:widowControl w:val="0"/>
              <w:contextualSpacing/>
              <w:jc w:val="center"/>
              <w:rPr>
                <w:rFonts w:eastAsia="Calibri"/>
                <w:b/>
                <w:bCs/>
                <w:lang w:eastAsia="en-US"/>
              </w:rPr>
            </w:pPr>
            <w:r>
              <w:rPr>
                <w:rFonts w:eastAsia="Calibri"/>
                <w:b/>
                <w:bCs/>
                <w:sz w:val="22"/>
                <w:szCs w:val="22"/>
                <w:lang w:eastAsia="en-US"/>
              </w:rPr>
              <w:t>Характеристика</w:t>
            </w:r>
          </w:p>
        </w:tc>
        <w:tc>
          <w:tcPr>
            <w:tcW w:w="801" w:type="dxa"/>
          </w:tcPr>
          <w:p w:rsidR="00F91D18" w:rsidRDefault="00F91D18" w:rsidP="00985B23">
            <w:pPr>
              <w:widowControl w:val="0"/>
              <w:contextualSpacing/>
              <w:jc w:val="center"/>
              <w:rPr>
                <w:rFonts w:eastAsia="Calibri"/>
                <w:b/>
                <w:bCs/>
                <w:lang w:eastAsia="en-US"/>
              </w:rPr>
            </w:pPr>
            <w:r>
              <w:rPr>
                <w:rFonts w:eastAsia="Calibri"/>
                <w:b/>
                <w:bCs/>
                <w:sz w:val="22"/>
                <w:szCs w:val="22"/>
                <w:lang w:eastAsia="en-US"/>
              </w:rPr>
              <w:t>Ед. изм.</w:t>
            </w:r>
          </w:p>
        </w:tc>
        <w:tc>
          <w:tcPr>
            <w:tcW w:w="683" w:type="dxa"/>
          </w:tcPr>
          <w:p w:rsidR="00F91D18" w:rsidRDefault="00F91D18" w:rsidP="00985B23">
            <w:pPr>
              <w:widowControl w:val="0"/>
              <w:contextualSpacing/>
              <w:jc w:val="center"/>
              <w:rPr>
                <w:rFonts w:eastAsia="Calibri"/>
                <w:b/>
                <w:bCs/>
                <w:lang w:eastAsia="en-US"/>
              </w:rPr>
            </w:pPr>
            <w:r>
              <w:rPr>
                <w:rFonts w:eastAsia="Calibri"/>
                <w:b/>
                <w:bCs/>
                <w:sz w:val="22"/>
                <w:szCs w:val="22"/>
                <w:lang w:eastAsia="en-US"/>
              </w:rPr>
              <w:t>Кол-во</w:t>
            </w:r>
          </w:p>
        </w:tc>
      </w:tr>
      <w:tr w:rsidR="00F91D18" w:rsidTr="00F91D18">
        <w:tc>
          <w:tcPr>
            <w:tcW w:w="470" w:type="dxa"/>
          </w:tcPr>
          <w:p w:rsidR="00F91D18" w:rsidRDefault="00F91D18" w:rsidP="00F91D18">
            <w:pPr>
              <w:widowControl w:val="0"/>
              <w:contextualSpacing/>
              <w:rPr>
                <w:rFonts w:eastAsia="Calibri"/>
                <w:lang w:eastAsia="en-US"/>
              </w:rPr>
            </w:pPr>
            <w:r>
              <w:rPr>
                <w:rFonts w:eastAsia="Calibri"/>
                <w:sz w:val="22"/>
                <w:szCs w:val="22"/>
                <w:lang w:eastAsia="en-US"/>
              </w:rPr>
              <w:t>1</w:t>
            </w:r>
          </w:p>
        </w:tc>
        <w:tc>
          <w:tcPr>
            <w:tcW w:w="1992" w:type="dxa"/>
          </w:tcPr>
          <w:p w:rsidR="00F91D18" w:rsidRDefault="00F91D18" w:rsidP="00F91D18">
            <w:pPr>
              <w:widowControl w:val="0"/>
              <w:contextualSpacing/>
              <w:rPr>
                <w:rFonts w:eastAsia="Calibri"/>
                <w:lang w:eastAsia="en-US"/>
              </w:rPr>
            </w:pPr>
            <w:r>
              <w:t>Картофель свежий очищенный в вакуумной упаковке</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700</w:t>
            </w:r>
          </w:p>
        </w:tc>
      </w:tr>
      <w:tr w:rsidR="00F91D18" w:rsidTr="00F91D18">
        <w:tc>
          <w:tcPr>
            <w:tcW w:w="470" w:type="dxa"/>
          </w:tcPr>
          <w:p w:rsidR="00F91D18" w:rsidRDefault="00F91D18" w:rsidP="00F91D18">
            <w:pPr>
              <w:widowControl w:val="0"/>
              <w:contextualSpacing/>
              <w:rPr>
                <w:rFonts w:eastAsia="Calibri"/>
                <w:lang w:eastAsia="en-US"/>
              </w:rPr>
            </w:pPr>
            <w:r>
              <w:rPr>
                <w:rFonts w:eastAsia="Calibri"/>
                <w:sz w:val="22"/>
                <w:szCs w:val="22"/>
                <w:lang w:eastAsia="en-US"/>
              </w:rPr>
              <w:t>2</w:t>
            </w:r>
          </w:p>
        </w:tc>
        <w:tc>
          <w:tcPr>
            <w:tcW w:w="1992" w:type="dxa"/>
          </w:tcPr>
          <w:p w:rsidR="00F91D18" w:rsidRDefault="00F91D18" w:rsidP="00F91D18">
            <w:pPr>
              <w:widowControl w:val="0"/>
              <w:contextualSpacing/>
              <w:rPr>
                <w:rFonts w:eastAsia="Calibri"/>
                <w:lang w:eastAsia="en-US"/>
              </w:rPr>
            </w:pPr>
            <w:r w:rsidRPr="00497A8F">
              <w:t>Капуста</w:t>
            </w:r>
            <w:r w:rsidRPr="00E53AD0">
              <w:t>очищенн</w:t>
            </w:r>
            <w:r>
              <w:t>ая</w:t>
            </w:r>
            <w:r w:rsidRPr="00E53AD0">
              <w:t xml:space="preserve"> в вакуумной упаковке</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400</w:t>
            </w:r>
          </w:p>
        </w:tc>
      </w:tr>
      <w:tr w:rsidR="00F91D18" w:rsidTr="00F91D18">
        <w:tc>
          <w:tcPr>
            <w:tcW w:w="470" w:type="dxa"/>
          </w:tcPr>
          <w:p w:rsidR="00F91D18" w:rsidRDefault="00F91D18" w:rsidP="00F91D18">
            <w:pPr>
              <w:widowControl w:val="0"/>
              <w:contextualSpacing/>
              <w:rPr>
                <w:rFonts w:eastAsia="Calibri"/>
                <w:lang w:eastAsia="en-US"/>
              </w:rPr>
            </w:pPr>
            <w:r>
              <w:rPr>
                <w:rFonts w:eastAsia="Calibri"/>
                <w:sz w:val="22"/>
                <w:szCs w:val="22"/>
                <w:lang w:eastAsia="en-US"/>
              </w:rPr>
              <w:t>3</w:t>
            </w:r>
          </w:p>
        </w:tc>
        <w:tc>
          <w:tcPr>
            <w:tcW w:w="1992" w:type="dxa"/>
          </w:tcPr>
          <w:p w:rsidR="00F91D18" w:rsidRDefault="00F91D18" w:rsidP="00F91D18">
            <w:pPr>
              <w:widowControl w:val="0"/>
              <w:contextualSpacing/>
              <w:rPr>
                <w:rFonts w:eastAsia="Calibri"/>
                <w:lang w:eastAsia="en-US"/>
              </w:rPr>
            </w:pPr>
            <w:r w:rsidRPr="00497A8F">
              <w:t>Морковь</w:t>
            </w:r>
            <w:r w:rsidRPr="00E53AD0">
              <w:t>очищенн</w:t>
            </w:r>
            <w:r>
              <w:t>ая</w:t>
            </w:r>
            <w:r w:rsidRPr="00E53AD0">
              <w:t xml:space="preserve"> в вакуумной упаковке</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150</w:t>
            </w:r>
          </w:p>
        </w:tc>
      </w:tr>
      <w:tr w:rsidR="00F91D18" w:rsidTr="00F91D18">
        <w:tc>
          <w:tcPr>
            <w:tcW w:w="470" w:type="dxa"/>
          </w:tcPr>
          <w:p w:rsidR="00F91D18" w:rsidRDefault="00F91D18" w:rsidP="00F91D18">
            <w:pPr>
              <w:widowControl w:val="0"/>
              <w:contextualSpacing/>
              <w:rPr>
                <w:rFonts w:eastAsia="Calibri"/>
                <w:lang w:eastAsia="en-US"/>
              </w:rPr>
            </w:pPr>
            <w:r>
              <w:rPr>
                <w:rFonts w:eastAsia="Calibri"/>
                <w:sz w:val="22"/>
                <w:szCs w:val="22"/>
                <w:lang w:eastAsia="en-US"/>
              </w:rPr>
              <w:t>4</w:t>
            </w:r>
          </w:p>
        </w:tc>
        <w:tc>
          <w:tcPr>
            <w:tcW w:w="1992" w:type="dxa"/>
          </w:tcPr>
          <w:p w:rsidR="00F91D18" w:rsidRDefault="00F91D18" w:rsidP="00F91D18">
            <w:pPr>
              <w:widowControl w:val="0"/>
              <w:contextualSpacing/>
              <w:rPr>
                <w:rFonts w:eastAsia="Calibri"/>
                <w:lang w:eastAsia="en-US"/>
              </w:rPr>
            </w:pPr>
            <w:r w:rsidRPr="00497A8F">
              <w:t>Свекла</w:t>
            </w:r>
            <w:r w:rsidRPr="00E53AD0">
              <w:t>очищенная в вакуумной упаковке</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70</w:t>
            </w:r>
          </w:p>
        </w:tc>
      </w:tr>
      <w:tr w:rsidR="00F91D18" w:rsidTr="00F91D18">
        <w:tc>
          <w:tcPr>
            <w:tcW w:w="470" w:type="dxa"/>
          </w:tcPr>
          <w:p w:rsidR="00F91D18" w:rsidRDefault="00F91D18" w:rsidP="00F91D18">
            <w:pPr>
              <w:widowControl w:val="0"/>
              <w:contextualSpacing/>
              <w:rPr>
                <w:rFonts w:eastAsia="Calibri"/>
                <w:lang w:eastAsia="en-US"/>
              </w:rPr>
            </w:pPr>
            <w:r>
              <w:rPr>
                <w:rFonts w:eastAsia="Calibri"/>
                <w:sz w:val="22"/>
                <w:szCs w:val="22"/>
                <w:lang w:eastAsia="en-US"/>
              </w:rPr>
              <w:t>5</w:t>
            </w:r>
          </w:p>
        </w:tc>
        <w:tc>
          <w:tcPr>
            <w:tcW w:w="1992" w:type="dxa"/>
          </w:tcPr>
          <w:p w:rsidR="00F91D18" w:rsidRDefault="00F91D18" w:rsidP="00F91D18">
            <w:pPr>
              <w:widowControl w:val="0"/>
              <w:contextualSpacing/>
              <w:rPr>
                <w:rFonts w:eastAsia="Calibri"/>
                <w:lang w:eastAsia="en-US"/>
              </w:rPr>
            </w:pPr>
            <w:r w:rsidRPr="00497A8F">
              <w:t>Лук репка</w:t>
            </w:r>
            <w:r w:rsidRPr="00E53AD0">
              <w:t>очищенный в вакуумной упаковке</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120</w:t>
            </w:r>
          </w:p>
        </w:tc>
      </w:tr>
      <w:tr w:rsidR="00F91D18" w:rsidTr="00F91D18">
        <w:tc>
          <w:tcPr>
            <w:tcW w:w="470" w:type="dxa"/>
          </w:tcPr>
          <w:p w:rsidR="00F91D18" w:rsidRDefault="00F91D18" w:rsidP="00F91D18">
            <w:pPr>
              <w:widowControl w:val="0"/>
              <w:contextualSpacing/>
              <w:rPr>
                <w:rFonts w:eastAsia="Calibri"/>
                <w:sz w:val="22"/>
                <w:szCs w:val="22"/>
                <w:lang w:eastAsia="en-US"/>
              </w:rPr>
            </w:pPr>
            <w:r>
              <w:rPr>
                <w:rFonts w:eastAsia="Calibri"/>
                <w:sz w:val="22"/>
                <w:szCs w:val="22"/>
                <w:lang w:eastAsia="en-US"/>
              </w:rPr>
              <w:t>6</w:t>
            </w:r>
          </w:p>
        </w:tc>
        <w:tc>
          <w:tcPr>
            <w:tcW w:w="1992" w:type="dxa"/>
          </w:tcPr>
          <w:p w:rsidR="00F91D18" w:rsidRDefault="00F91D18" w:rsidP="00F91D18">
            <w:pPr>
              <w:widowControl w:val="0"/>
              <w:contextualSpacing/>
              <w:rPr>
                <w:rFonts w:eastAsia="Calibri"/>
                <w:lang w:eastAsia="en-US"/>
              </w:rPr>
            </w:pPr>
            <w:r w:rsidRPr="00497A8F">
              <w:t>Огурцы свежие</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20</w:t>
            </w:r>
          </w:p>
        </w:tc>
      </w:tr>
      <w:tr w:rsidR="00F91D18" w:rsidTr="00F91D18">
        <w:tc>
          <w:tcPr>
            <w:tcW w:w="470" w:type="dxa"/>
          </w:tcPr>
          <w:p w:rsidR="00F91D18" w:rsidRDefault="00F91D18" w:rsidP="00F91D18">
            <w:pPr>
              <w:widowControl w:val="0"/>
              <w:contextualSpacing/>
              <w:rPr>
                <w:rFonts w:eastAsia="Calibri"/>
                <w:sz w:val="22"/>
                <w:szCs w:val="22"/>
                <w:lang w:eastAsia="en-US"/>
              </w:rPr>
            </w:pPr>
            <w:r>
              <w:rPr>
                <w:rFonts w:eastAsia="Calibri"/>
                <w:sz w:val="22"/>
                <w:szCs w:val="22"/>
                <w:lang w:eastAsia="en-US"/>
              </w:rPr>
              <w:t>7</w:t>
            </w:r>
          </w:p>
        </w:tc>
        <w:tc>
          <w:tcPr>
            <w:tcW w:w="1992" w:type="dxa"/>
          </w:tcPr>
          <w:p w:rsidR="00F91D18" w:rsidRDefault="00F91D18" w:rsidP="00F91D18">
            <w:pPr>
              <w:widowControl w:val="0"/>
              <w:contextualSpacing/>
              <w:rPr>
                <w:rFonts w:eastAsia="Calibri"/>
                <w:lang w:eastAsia="en-US"/>
              </w:rPr>
            </w:pPr>
            <w:r w:rsidRPr="00497A8F">
              <w:t>Помидоры свежие</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20</w:t>
            </w:r>
          </w:p>
        </w:tc>
      </w:tr>
      <w:tr w:rsidR="00F91D18" w:rsidTr="00F91D18">
        <w:tc>
          <w:tcPr>
            <w:tcW w:w="470" w:type="dxa"/>
          </w:tcPr>
          <w:p w:rsidR="00F91D18" w:rsidRDefault="00F91D18" w:rsidP="00F91D18">
            <w:pPr>
              <w:widowControl w:val="0"/>
              <w:contextualSpacing/>
              <w:rPr>
                <w:rFonts w:eastAsia="Calibri"/>
                <w:sz w:val="22"/>
                <w:szCs w:val="22"/>
                <w:lang w:eastAsia="en-US"/>
              </w:rPr>
            </w:pPr>
            <w:r>
              <w:rPr>
                <w:rFonts w:eastAsia="Calibri"/>
                <w:sz w:val="22"/>
                <w:szCs w:val="22"/>
                <w:lang w:eastAsia="en-US"/>
              </w:rPr>
              <w:t>8</w:t>
            </w:r>
          </w:p>
        </w:tc>
        <w:tc>
          <w:tcPr>
            <w:tcW w:w="1992" w:type="dxa"/>
          </w:tcPr>
          <w:p w:rsidR="00F91D18" w:rsidRDefault="00F91D18" w:rsidP="00F91D18">
            <w:pPr>
              <w:widowControl w:val="0"/>
              <w:contextualSpacing/>
              <w:rPr>
                <w:rFonts w:eastAsia="Calibri"/>
                <w:lang w:eastAsia="en-US"/>
              </w:rPr>
            </w:pPr>
            <w:r>
              <w:t>Петрушка</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4</w:t>
            </w:r>
          </w:p>
        </w:tc>
      </w:tr>
      <w:tr w:rsidR="00F91D18" w:rsidTr="00F91D18">
        <w:tc>
          <w:tcPr>
            <w:tcW w:w="470" w:type="dxa"/>
          </w:tcPr>
          <w:p w:rsidR="00F91D18" w:rsidRDefault="00F91D18" w:rsidP="00F91D18">
            <w:pPr>
              <w:widowControl w:val="0"/>
              <w:contextualSpacing/>
              <w:rPr>
                <w:rFonts w:eastAsia="Calibri"/>
                <w:sz w:val="22"/>
                <w:szCs w:val="22"/>
                <w:lang w:eastAsia="en-US"/>
              </w:rPr>
            </w:pPr>
            <w:r>
              <w:rPr>
                <w:rFonts w:eastAsia="Calibri"/>
                <w:sz w:val="22"/>
                <w:szCs w:val="22"/>
                <w:lang w:eastAsia="en-US"/>
              </w:rPr>
              <w:t>9</w:t>
            </w:r>
          </w:p>
        </w:tc>
        <w:tc>
          <w:tcPr>
            <w:tcW w:w="1992" w:type="dxa"/>
          </w:tcPr>
          <w:p w:rsidR="00F91D18" w:rsidRDefault="00F91D18" w:rsidP="00F91D18">
            <w:pPr>
              <w:widowControl w:val="0"/>
              <w:contextualSpacing/>
              <w:rPr>
                <w:rFonts w:eastAsia="Calibri"/>
                <w:lang w:eastAsia="en-US"/>
              </w:rPr>
            </w:pPr>
            <w:r>
              <w:rPr>
                <w:color w:val="000000"/>
              </w:rPr>
              <w:t>Укроп</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4</w:t>
            </w:r>
          </w:p>
        </w:tc>
      </w:tr>
      <w:tr w:rsidR="00F91D18" w:rsidTr="00F91D18">
        <w:tc>
          <w:tcPr>
            <w:tcW w:w="470" w:type="dxa"/>
          </w:tcPr>
          <w:p w:rsidR="00F91D18" w:rsidRDefault="00F91D18" w:rsidP="00F91D18">
            <w:pPr>
              <w:widowControl w:val="0"/>
              <w:contextualSpacing/>
              <w:rPr>
                <w:rFonts w:eastAsia="Calibri"/>
                <w:sz w:val="22"/>
                <w:szCs w:val="22"/>
                <w:lang w:eastAsia="en-US"/>
              </w:rPr>
            </w:pPr>
            <w:r>
              <w:rPr>
                <w:rFonts w:eastAsia="Calibri"/>
                <w:sz w:val="22"/>
                <w:szCs w:val="22"/>
                <w:lang w:eastAsia="en-US"/>
              </w:rPr>
              <w:t>10</w:t>
            </w:r>
          </w:p>
        </w:tc>
        <w:tc>
          <w:tcPr>
            <w:tcW w:w="1992" w:type="dxa"/>
          </w:tcPr>
          <w:p w:rsidR="00F91D18" w:rsidRDefault="00F91D18" w:rsidP="00F91D18">
            <w:pPr>
              <w:widowControl w:val="0"/>
              <w:contextualSpacing/>
              <w:rPr>
                <w:rFonts w:eastAsia="Calibri"/>
                <w:lang w:eastAsia="en-US"/>
              </w:rPr>
            </w:pPr>
            <w:r w:rsidRPr="00497A8F">
              <w:t>Лук зеленый очищенный</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4</w:t>
            </w:r>
          </w:p>
        </w:tc>
      </w:tr>
      <w:tr w:rsidR="00F91D18" w:rsidTr="00F91D18">
        <w:tc>
          <w:tcPr>
            <w:tcW w:w="470" w:type="dxa"/>
          </w:tcPr>
          <w:p w:rsidR="00F91D18" w:rsidRDefault="00F91D18" w:rsidP="00F91D18">
            <w:pPr>
              <w:widowControl w:val="0"/>
              <w:contextualSpacing/>
              <w:rPr>
                <w:rFonts w:eastAsia="Calibri"/>
                <w:sz w:val="22"/>
                <w:szCs w:val="22"/>
                <w:lang w:eastAsia="en-US"/>
              </w:rPr>
            </w:pPr>
            <w:r>
              <w:rPr>
                <w:rFonts w:eastAsia="Calibri"/>
                <w:sz w:val="22"/>
                <w:szCs w:val="22"/>
                <w:lang w:eastAsia="en-US"/>
              </w:rPr>
              <w:t>11</w:t>
            </w:r>
          </w:p>
        </w:tc>
        <w:tc>
          <w:tcPr>
            <w:tcW w:w="1992" w:type="dxa"/>
          </w:tcPr>
          <w:p w:rsidR="00F91D18" w:rsidRDefault="00F91D18" w:rsidP="00F91D18">
            <w:pPr>
              <w:widowControl w:val="0"/>
              <w:contextualSpacing/>
              <w:rPr>
                <w:rFonts w:eastAsia="Calibri"/>
                <w:lang w:eastAsia="en-US"/>
              </w:rPr>
            </w:pPr>
            <w:r w:rsidRPr="00497A8F">
              <w:t xml:space="preserve">Чеснок </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5</w:t>
            </w:r>
          </w:p>
        </w:tc>
      </w:tr>
      <w:tr w:rsidR="00F91D18" w:rsidTr="00F91D18">
        <w:tc>
          <w:tcPr>
            <w:tcW w:w="470" w:type="dxa"/>
          </w:tcPr>
          <w:p w:rsidR="00F91D18" w:rsidRDefault="00F91D18" w:rsidP="00F91D18">
            <w:pPr>
              <w:widowControl w:val="0"/>
              <w:contextualSpacing/>
              <w:rPr>
                <w:rFonts w:eastAsia="Calibri"/>
                <w:sz w:val="22"/>
                <w:szCs w:val="22"/>
                <w:lang w:eastAsia="en-US"/>
              </w:rPr>
            </w:pPr>
            <w:r>
              <w:rPr>
                <w:rFonts w:eastAsia="Calibri"/>
                <w:sz w:val="22"/>
                <w:szCs w:val="22"/>
                <w:lang w:eastAsia="en-US"/>
              </w:rPr>
              <w:t>12</w:t>
            </w:r>
          </w:p>
        </w:tc>
        <w:tc>
          <w:tcPr>
            <w:tcW w:w="1992" w:type="dxa"/>
          </w:tcPr>
          <w:p w:rsidR="00F91D18" w:rsidRDefault="00F91D18" w:rsidP="00F91D18">
            <w:pPr>
              <w:widowControl w:val="0"/>
              <w:contextualSpacing/>
              <w:rPr>
                <w:rFonts w:eastAsia="Calibri"/>
                <w:lang w:eastAsia="en-US"/>
              </w:rPr>
            </w:pPr>
            <w:r>
              <w:t>Апельсины</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40</w:t>
            </w:r>
          </w:p>
        </w:tc>
      </w:tr>
      <w:tr w:rsidR="00F91D18" w:rsidTr="00F91D18">
        <w:tc>
          <w:tcPr>
            <w:tcW w:w="470" w:type="dxa"/>
          </w:tcPr>
          <w:p w:rsidR="00F91D18" w:rsidRDefault="00F91D18" w:rsidP="00F91D18">
            <w:pPr>
              <w:widowControl w:val="0"/>
              <w:contextualSpacing/>
              <w:rPr>
                <w:rFonts w:eastAsia="Calibri"/>
                <w:sz w:val="22"/>
                <w:szCs w:val="22"/>
                <w:lang w:eastAsia="en-US"/>
              </w:rPr>
            </w:pPr>
            <w:r>
              <w:rPr>
                <w:rFonts w:eastAsia="Calibri"/>
                <w:sz w:val="22"/>
                <w:szCs w:val="22"/>
                <w:lang w:eastAsia="en-US"/>
              </w:rPr>
              <w:t>13</w:t>
            </w:r>
          </w:p>
        </w:tc>
        <w:tc>
          <w:tcPr>
            <w:tcW w:w="1992" w:type="dxa"/>
          </w:tcPr>
          <w:p w:rsidR="00F91D18" w:rsidRDefault="00F91D18" w:rsidP="00F91D18">
            <w:pPr>
              <w:widowControl w:val="0"/>
              <w:contextualSpacing/>
              <w:rPr>
                <w:rFonts w:eastAsia="Calibri"/>
                <w:lang w:eastAsia="en-US"/>
              </w:rPr>
            </w:pPr>
            <w:r>
              <w:t>Яблоки</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130</w:t>
            </w:r>
          </w:p>
        </w:tc>
      </w:tr>
      <w:tr w:rsidR="00F91D18" w:rsidTr="00F91D18">
        <w:tc>
          <w:tcPr>
            <w:tcW w:w="470" w:type="dxa"/>
          </w:tcPr>
          <w:p w:rsidR="00F91D18" w:rsidRDefault="00F91D18" w:rsidP="00F91D18">
            <w:pPr>
              <w:widowControl w:val="0"/>
              <w:contextualSpacing/>
              <w:rPr>
                <w:rFonts w:eastAsia="Calibri"/>
                <w:sz w:val="22"/>
                <w:szCs w:val="22"/>
                <w:lang w:eastAsia="en-US"/>
              </w:rPr>
            </w:pPr>
            <w:r>
              <w:rPr>
                <w:rFonts w:eastAsia="Calibri"/>
                <w:sz w:val="22"/>
                <w:szCs w:val="22"/>
                <w:lang w:eastAsia="en-US"/>
              </w:rPr>
              <w:t>14</w:t>
            </w:r>
          </w:p>
        </w:tc>
        <w:tc>
          <w:tcPr>
            <w:tcW w:w="1992" w:type="dxa"/>
          </w:tcPr>
          <w:p w:rsidR="00F91D18" w:rsidRDefault="00F91D18" w:rsidP="00F91D18">
            <w:pPr>
              <w:widowControl w:val="0"/>
              <w:contextualSpacing/>
              <w:rPr>
                <w:rFonts w:eastAsia="Calibri"/>
                <w:lang w:eastAsia="en-US"/>
              </w:rPr>
            </w:pPr>
            <w:r>
              <w:t>Бананы</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60</w:t>
            </w:r>
          </w:p>
        </w:tc>
      </w:tr>
      <w:tr w:rsidR="00F91D18" w:rsidTr="00F91D18">
        <w:tc>
          <w:tcPr>
            <w:tcW w:w="470" w:type="dxa"/>
          </w:tcPr>
          <w:p w:rsidR="00F91D18" w:rsidRDefault="00F91D18" w:rsidP="00F91D18">
            <w:pPr>
              <w:widowControl w:val="0"/>
              <w:contextualSpacing/>
              <w:rPr>
                <w:rFonts w:eastAsia="Calibri"/>
                <w:sz w:val="22"/>
                <w:szCs w:val="22"/>
                <w:lang w:eastAsia="en-US"/>
              </w:rPr>
            </w:pPr>
            <w:r>
              <w:rPr>
                <w:rFonts w:eastAsia="Calibri"/>
                <w:sz w:val="22"/>
                <w:szCs w:val="22"/>
                <w:lang w:eastAsia="en-US"/>
              </w:rPr>
              <w:t>15</w:t>
            </w:r>
          </w:p>
        </w:tc>
        <w:tc>
          <w:tcPr>
            <w:tcW w:w="1992" w:type="dxa"/>
          </w:tcPr>
          <w:p w:rsidR="00F91D18" w:rsidRDefault="00F91D18" w:rsidP="00F91D18">
            <w:pPr>
              <w:widowControl w:val="0"/>
              <w:contextualSpacing/>
              <w:rPr>
                <w:rFonts w:eastAsia="Calibri"/>
                <w:lang w:eastAsia="en-US"/>
              </w:rPr>
            </w:pPr>
            <w:r>
              <w:t>Груша св.</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45</w:t>
            </w:r>
          </w:p>
        </w:tc>
      </w:tr>
      <w:tr w:rsidR="00F91D18" w:rsidTr="00F91D18">
        <w:tc>
          <w:tcPr>
            <w:tcW w:w="470" w:type="dxa"/>
          </w:tcPr>
          <w:p w:rsidR="00F91D18" w:rsidRDefault="00F91D18" w:rsidP="00F91D18">
            <w:pPr>
              <w:widowControl w:val="0"/>
              <w:contextualSpacing/>
              <w:rPr>
                <w:rFonts w:eastAsia="Calibri"/>
                <w:sz w:val="22"/>
                <w:szCs w:val="22"/>
                <w:lang w:eastAsia="en-US"/>
              </w:rPr>
            </w:pPr>
            <w:r>
              <w:rPr>
                <w:rFonts w:eastAsia="Calibri"/>
                <w:sz w:val="22"/>
                <w:szCs w:val="22"/>
                <w:lang w:eastAsia="en-US"/>
              </w:rPr>
              <w:t>16</w:t>
            </w:r>
          </w:p>
        </w:tc>
        <w:tc>
          <w:tcPr>
            <w:tcW w:w="1992" w:type="dxa"/>
          </w:tcPr>
          <w:p w:rsidR="00F91D18" w:rsidRDefault="00F91D18" w:rsidP="00F91D18">
            <w:pPr>
              <w:widowControl w:val="0"/>
              <w:contextualSpacing/>
              <w:rPr>
                <w:rFonts w:eastAsia="Calibri"/>
                <w:lang w:eastAsia="en-US"/>
              </w:rPr>
            </w:pPr>
            <w:r>
              <w:t>Мандарины</w:t>
            </w:r>
          </w:p>
        </w:tc>
        <w:tc>
          <w:tcPr>
            <w:tcW w:w="5399" w:type="dxa"/>
          </w:tcPr>
          <w:p w:rsidR="00F91D18" w:rsidRDefault="00F91D18" w:rsidP="00F91D18">
            <w:pPr>
              <w:widowControl w:val="0"/>
              <w:contextualSpacing/>
              <w:rPr>
                <w:rFonts w:eastAsia="Calibri"/>
                <w:lang w:eastAsia="en-US"/>
              </w:rPr>
            </w:pPr>
          </w:p>
        </w:tc>
        <w:tc>
          <w:tcPr>
            <w:tcW w:w="801" w:type="dxa"/>
          </w:tcPr>
          <w:p w:rsidR="00F91D18" w:rsidRDefault="00F91D18" w:rsidP="00F91D18">
            <w:pPr>
              <w:widowControl w:val="0"/>
              <w:contextualSpacing/>
              <w:rPr>
                <w:rFonts w:eastAsia="Calibri"/>
                <w:lang w:eastAsia="en-US"/>
              </w:rPr>
            </w:pPr>
            <w:r w:rsidRPr="007A7DBC">
              <w:rPr>
                <w:rFonts w:eastAsia="Calibri"/>
                <w:sz w:val="22"/>
                <w:szCs w:val="22"/>
                <w:lang w:eastAsia="en-US"/>
              </w:rPr>
              <w:t>кг</w:t>
            </w:r>
          </w:p>
        </w:tc>
        <w:tc>
          <w:tcPr>
            <w:tcW w:w="683" w:type="dxa"/>
          </w:tcPr>
          <w:p w:rsidR="00F91D18" w:rsidRDefault="00F91D18" w:rsidP="00F91D18">
            <w:pPr>
              <w:widowControl w:val="0"/>
              <w:contextualSpacing/>
              <w:rPr>
                <w:rFonts w:eastAsia="Calibri"/>
                <w:lang w:eastAsia="en-US"/>
              </w:rPr>
            </w:pPr>
            <w:r>
              <w:rPr>
                <w:color w:val="000000"/>
              </w:rPr>
              <w:t>40</w:t>
            </w:r>
          </w:p>
        </w:tc>
      </w:tr>
    </w:tbl>
    <w:p w:rsidR="00F91D18" w:rsidRPr="00D36C5E" w:rsidRDefault="00F91D18" w:rsidP="00F91D18">
      <w:pPr>
        <w:widowControl w:val="0"/>
        <w:ind w:firstLine="709"/>
        <w:rPr>
          <w:rFonts w:eastAsia="Calibri"/>
          <w:sz w:val="22"/>
          <w:szCs w:val="22"/>
          <w:lang w:eastAsia="en-US"/>
        </w:rPr>
      </w:pPr>
      <w:r w:rsidRPr="00D36C5E">
        <w:rPr>
          <w:rFonts w:eastAsia="Calibri"/>
          <w:b/>
          <w:bCs/>
          <w:sz w:val="22"/>
          <w:szCs w:val="22"/>
          <w:lang w:eastAsia="en-US"/>
        </w:rPr>
        <w:t xml:space="preserve">2. Место поставки: </w:t>
      </w:r>
      <w:r w:rsidRPr="00A21B3C">
        <w:rPr>
          <w:rFonts w:eastAsia="Calibri"/>
          <w:sz w:val="22"/>
          <w:szCs w:val="22"/>
          <w:lang w:eastAsia="en-US"/>
        </w:rPr>
        <w:t>620000, Россия, Свердловская обл., г. Екатеринбург, ул. Красных командиров, 14</w:t>
      </w:r>
      <w:r>
        <w:rPr>
          <w:rFonts w:eastAsia="Calibri"/>
          <w:sz w:val="22"/>
          <w:szCs w:val="22"/>
          <w:lang w:eastAsia="en-US"/>
        </w:rPr>
        <w:t xml:space="preserve">.и </w:t>
      </w:r>
      <w:r w:rsidR="00EA5D95">
        <w:rPr>
          <w:rFonts w:eastAsia="Calibri"/>
          <w:sz w:val="22"/>
          <w:szCs w:val="22"/>
          <w:lang w:eastAsia="en-US"/>
        </w:rPr>
        <w:t>Э</w:t>
      </w:r>
      <w:r>
        <w:rPr>
          <w:rFonts w:eastAsia="Calibri"/>
          <w:sz w:val="22"/>
          <w:szCs w:val="22"/>
          <w:lang w:eastAsia="en-US"/>
        </w:rPr>
        <w:t>нтузиастов 21</w:t>
      </w:r>
    </w:p>
    <w:p w:rsidR="00F91D18" w:rsidRPr="00D36C5E" w:rsidRDefault="00F91D18" w:rsidP="00F91D18">
      <w:pPr>
        <w:widowControl w:val="0"/>
        <w:ind w:firstLine="709"/>
        <w:rPr>
          <w:rFonts w:eastAsia="Calibri"/>
          <w:sz w:val="22"/>
          <w:szCs w:val="22"/>
          <w:lang w:eastAsia="en-US"/>
        </w:rPr>
      </w:pPr>
      <w:r w:rsidRPr="00D36C5E">
        <w:rPr>
          <w:rFonts w:eastAsia="Calibri"/>
          <w:b/>
          <w:bCs/>
          <w:sz w:val="22"/>
          <w:szCs w:val="22"/>
          <w:lang w:eastAsia="en-US"/>
        </w:rPr>
        <w:t>3. Период поставки товара:</w:t>
      </w:r>
      <w:r w:rsidR="00623E0A" w:rsidRPr="00623E0A">
        <w:rPr>
          <w:sz w:val="22"/>
          <w:szCs w:val="22"/>
          <w:highlight w:val="yellow"/>
          <w:shd w:val="clear" w:color="auto" w:fill="FFFFFF"/>
        </w:rPr>
        <w:t xml:space="preserve"> </w:t>
      </w:r>
      <w:r w:rsidR="00623E0A">
        <w:rPr>
          <w:sz w:val="22"/>
          <w:szCs w:val="22"/>
          <w:highlight w:val="yellow"/>
          <w:shd w:val="clear" w:color="auto" w:fill="FFFFFF"/>
        </w:rPr>
        <w:t>с даты подписания договора  до 31.07.2024 г,  либо до полной выборки товара, в зависимости от того что наступит ранее.</w:t>
      </w:r>
      <w:proofErr w:type="gramStart"/>
      <w:r w:rsidR="00623E0A">
        <w:rPr>
          <w:rFonts w:ascii="Segoe UI" w:hAnsi="Segoe UI" w:cs="Segoe UI"/>
          <w:color w:val="535C69"/>
          <w:sz w:val="17"/>
          <w:szCs w:val="17"/>
          <w:shd w:val="clear" w:color="auto" w:fill="FFFFFF"/>
        </w:rPr>
        <w:t> </w:t>
      </w:r>
      <w:proofErr w:type="gramEnd"/>
      <w:r w:rsidR="00623E0A" w:rsidRPr="00623E0A">
        <w:rPr>
          <w:sz w:val="22"/>
          <w:szCs w:val="22"/>
          <w:shd w:val="clear" w:color="auto" w:fill="FFFFFF"/>
        </w:rPr>
        <w:t>Поставка</w:t>
      </w:r>
      <w:proofErr w:type="gramStart"/>
      <w:r w:rsidR="00623E0A" w:rsidRPr="00623E0A">
        <w:rPr>
          <w:sz w:val="22"/>
          <w:szCs w:val="22"/>
          <w:shd w:val="clear" w:color="auto" w:fill="FFFFFF"/>
        </w:rPr>
        <w:t xml:space="preserve"> </w:t>
      </w:r>
      <w:r w:rsidRPr="00623E0A">
        <w:rPr>
          <w:sz w:val="22"/>
          <w:szCs w:val="22"/>
          <w:lang w:eastAsia="en-US"/>
        </w:rPr>
        <w:t>,</w:t>
      </w:r>
      <w:proofErr w:type="gramEnd"/>
      <w:r w:rsidRPr="00D36C5E">
        <w:rPr>
          <w:sz w:val="22"/>
          <w:szCs w:val="22"/>
          <w:lang w:eastAsia="en-US"/>
        </w:rPr>
        <w:t xml:space="preserve"> </w:t>
      </w:r>
      <w:r w:rsidRPr="00D36C5E">
        <w:rPr>
          <w:rFonts w:eastAsia="Calibri"/>
          <w:sz w:val="22"/>
          <w:szCs w:val="22"/>
          <w:lang w:eastAsia="en-US"/>
        </w:rPr>
        <w:t>по заявке Заказчика</w:t>
      </w:r>
      <w:r>
        <w:rPr>
          <w:rFonts w:eastAsia="Calibri"/>
          <w:sz w:val="22"/>
          <w:szCs w:val="22"/>
          <w:lang w:eastAsia="en-US"/>
        </w:rPr>
        <w:t xml:space="preserve"> 1 раз в неделю.</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xml:space="preserve">Товар поставляется отдельными партиями в соответствии с предварительной заявкой Заказчика, поданной не позднее одного дня до даты поставки путем телефонных переговоров (по телефону, электронной почте). При этом не заказанный Товар не поставляется, Заказчиком не принимается и не оплачивается. </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xml:space="preserve">-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w:t>
      </w:r>
      <w:r w:rsidRPr="00D36C5E">
        <w:rPr>
          <w:rFonts w:eastAsia="Calibri"/>
          <w:sz w:val="22"/>
          <w:szCs w:val="22"/>
          <w:lang w:eastAsia="en-US"/>
        </w:rPr>
        <w:lastRenderedPageBreak/>
        <w:t>документы в соответствии с Федеральным законом от 02.01.2000 № 29-ФЗ «О качестве и безопасности пищевых продуктов».</w:t>
      </w:r>
    </w:p>
    <w:p w:rsidR="00F91D18" w:rsidRPr="00D36C5E" w:rsidRDefault="00F91D18" w:rsidP="00F91D18">
      <w:pPr>
        <w:widowControl w:val="0"/>
        <w:ind w:firstLine="709"/>
        <w:rPr>
          <w:rFonts w:eastAsia="Calibri"/>
          <w:b/>
          <w:bCs/>
          <w:sz w:val="22"/>
          <w:szCs w:val="22"/>
          <w:lang w:eastAsia="en-US"/>
        </w:rPr>
      </w:pPr>
      <w:r w:rsidRPr="00D36C5E">
        <w:rPr>
          <w:rFonts w:eastAsia="Calibri"/>
          <w:b/>
          <w:bCs/>
          <w:sz w:val="22"/>
          <w:szCs w:val="22"/>
          <w:lang w:eastAsia="en-US"/>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xml:space="preserve">4.1. Качество и безопасность поставляемого товара должны соответствовать требованиям и нормам, установленным: </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Федеральным законом от 02.01.2000 № 29-ФЗ «О качестве и безопасности пищевых продуктов»;</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Федеральным закон от 30.03.1999 № 52-ФЗ «О санитарно-эпидемиологическом благополучии населения»;</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СанПиН 2.3.2.1324-03 «Гигиенические требования к срокам годности и условиям хранения пищевых продуктов»;</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СанПиН 2.3.2.1078-01 «Гигиенические требования к безопасности и пищевой ценности пищевых продуктов»;</w:t>
      </w:r>
    </w:p>
    <w:p w:rsidR="00F91D18" w:rsidRPr="00D36C5E" w:rsidRDefault="00F91D18" w:rsidP="00F91D18">
      <w:pPr>
        <w:widowControl w:val="0"/>
        <w:ind w:firstLine="709"/>
        <w:rPr>
          <w:rFonts w:eastAsia="Calibri"/>
          <w:bCs/>
          <w:sz w:val="22"/>
          <w:szCs w:val="22"/>
          <w:lang w:eastAsia="en-US"/>
        </w:rPr>
      </w:pPr>
      <w:r w:rsidRPr="00D36C5E">
        <w:rPr>
          <w:rFonts w:eastAsia="Calibri"/>
          <w:bCs/>
          <w:sz w:val="22"/>
          <w:szCs w:val="22"/>
          <w:lang w:eastAsia="en-US"/>
        </w:rPr>
        <w:t>- СП 2.3.6.3668-20 «Санитарно-эпидемиологические требования к условиям деятельности торговых объектов и рынков, реализующих пищевую продукцию»;</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ГОСТ Р 51074-2003 Продукты пищевые. Информация для потребителя. Общие требования;</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ТР ТС 021/2011 «О безопасности пищевой продукции»;</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ТР ТС 022/2011 «Пищевая продукция в части ее маркировки»;</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ТР ТС 005/2011 «О безопасности упаковки»;</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F91D18" w:rsidRPr="00D36C5E" w:rsidRDefault="00F91D18" w:rsidP="00F91D18">
      <w:pPr>
        <w:widowControl w:val="0"/>
        <w:ind w:firstLine="709"/>
        <w:rPr>
          <w:rFonts w:eastAsia="Calibri"/>
          <w:sz w:val="22"/>
          <w:szCs w:val="22"/>
          <w:lang w:eastAsia="en-US"/>
        </w:rPr>
      </w:pPr>
      <w:bookmarkStart w:id="0" w:name="_Hlk1388127"/>
      <w:r w:rsidRPr="00D36C5E">
        <w:rPr>
          <w:rFonts w:eastAsia="Calibri"/>
          <w:sz w:val="22"/>
          <w:szCs w:val="22"/>
          <w:lang w:eastAsia="en-US"/>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rsidR="00F91D18" w:rsidRPr="00D36C5E" w:rsidRDefault="00F91D18" w:rsidP="00F91D18">
      <w:pPr>
        <w:widowControl w:val="0"/>
        <w:tabs>
          <w:tab w:val="left" w:pos="142"/>
        </w:tabs>
        <w:ind w:firstLine="709"/>
        <w:rPr>
          <w:rFonts w:eastAsia="Calibri"/>
          <w:sz w:val="22"/>
          <w:szCs w:val="22"/>
          <w:lang w:eastAsia="en-US"/>
        </w:rPr>
      </w:pPr>
      <w:r w:rsidRPr="00D36C5E">
        <w:rPr>
          <w:rFonts w:eastAsia="Calibri"/>
          <w:sz w:val="22"/>
          <w:szCs w:val="22"/>
          <w:lang w:eastAsia="en-US"/>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rsidR="00F91D18" w:rsidRPr="00D36C5E" w:rsidRDefault="00F91D18" w:rsidP="00F91D18">
      <w:pPr>
        <w:widowControl w:val="0"/>
        <w:ind w:firstLine="709"/>
        <w:rPr>
          <w:rFonts w:eastAsia="Calibri"/>
          <w:sz w:val="22"/>
          <w:szCs w:val="22"/>
          <w:lang w:eastAsia="en-US"/>
        </w:rPr>
      </w:pPr>
      <w:r w:rsidRPr="00D36C5E">
        <w:rPr>
          <w:rFonts w:eastAsia="Calibri"/>
          <w:sz w:val="22"/>
          <w:szCs w:val="22"/>
          <w:lang w:eastAsia="en-US"/>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bookmarkEnd w:id="0"/>
    <w:p w:rsidR="00F91D18" w:rsidRPr="00D36C5E" w:rsidRDefault="00F91D18" w:rsidP="00F91D18">
      <w:pPr>
        <w:widowControl w:val="0"/>
        <w:tabs>
          <w:tab w:val="left" w:pos="-851"/>
        </w:tabs>
        <w:ind w:firstLine="709"/>
        <w:rPr>
          <w:rFonts w:eastAsia="Calibri"/>
          <w:b/>
          <w:bCs/>
          <w:sz w:val="22"/>
          <w:szCs w:val="22"/>
          <w:lang w:eastAsia="en-US"/>
        </w:rPr>
      </w:pPr>
      <w:r w:rsidRPr="00D36C5E">
        <w:rPr>
          <w:rFonts w:eastAsia="Calibri"/>
          <w:b/>
          <w:bCs/>
          <w:sz w:val="22"/>
          <w:szCs w:val="22"/>
          <w:lang w:eastAsia="en-US"/>
        </w:rPr>
        <w:t>5. Требования к сроку и (или) объему предоставления гарантий качества товаров:</w:t>
      </w:r>
    </w:p>
    <w:p w:rsidR="00F91D18" w:rsidRPr="00D36C5E" w:rsidRDefault="00F91D18" w:rsidP="00F91D18">
      <w:pPr>
        <w:widowControl w:val="0"/>
        <w:tabs>
          <w:tab w:val="left" w:pos="-851"/>
        </w:tabs>
        <w:ind w:firstLine="709"/>
        <w:rPr>
          <w:rFonts w:eastAsia="Calibri"/>
          <w:sz w:val="22"/>
          <w:szCs w:val="22"/>
          <w:lang w:eastAsia="en-US"/>
        </w:rPr>
      </w:pPr>
      <w:r w:rsidRPr="00D36C5E">
        <w:rPr>
          <w:rFonts w:eastAsia="Calibri"/>
          <w:sz w:val="22"/>
          <w:szCs w:val="22"/>
          <w:lang w:eastAsia="en-US"/>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F91D18" w:rsidRPr="00D36C5E" w:rsidRDefault="00F91D18" w:rsidP="00F91D18">
      <w:pPr>
        <w:widowControl w:val="0"/>
        <w:tabs>
          <w:tab w:val="left" w:pos="-851"/>
        </w:tabs>
        <w:ind w:firstLine="709"/>
        <w:rPr>
          <w:rFonts w:eastAsia="Calibri"/>
          <w:sz w:val="22"/>
          <w:szCs w:val="22"/>
          <w:lang w:eastAsia="en-US"/>
        </w:rPr>
      </w:pPr>
      <w:r w:rsidRPr="00D36C5E">
        <w:rPr>
          <w:rFonts w:eastAsia="Calibri"/>
          <w:sz w:val="22"/>
          <w:szCs w:val="22"/>
          <w:lang w:eastAsia="en-US"/>
        </w:rPr>
        <w:t>5.2. Наличие недостатков и сроки их устранения фиксируются Сторонами в двухстороннем акте выявленных недостатков.</w:t>
      </w:r>
    </w:p>
    <w:p w:rsidR="00F91D18" w:rsidRPr="00D36C5E" w:rsidRDefault="00F91D18" w:rsidP="00F91D18">
      <w:pPr>
        <w:widowControl w:val="0"/>
        <w:tabs>
          <w:tab w:val="left" w:pos="-851"/>
        </w:tabs>
        <w:ind w:firstLine="709"/>
        <w:rPr>
          <w:rFonts w:eastAsia="Calibri"/>
          <w:sz w:val="22"/>
          <w:szCs w:val="22"/>
          <w:lang w:eastAsia="en-US"/>
        </w:rPr>
      </w:pPr>
      <w:r w:rsidRPr="00D36C5E">
        <w:rPr>
          <w:rFonts w:eastAsia="Calibri"/>
          <w:sz w:val="22"/>
          <w:szCs w:val="22"/>
          <w:lang w:eastAsia="en-US"/>
        </w:rPr>
        <w:t>5.3. Поставляемый товар должен иметь годность (остаточный срок годности) не менее 80% от установленного предприятием изготовителем срока годности.</w:t>
      </w:r>
    </w:p>
    <w:p w:rsidR="00F91D18" w:rsidRPr="00D36C5E" w:rsidRDefault="00F91D18" w:rsidP="00F91D18">
      <w:pPr>
        <w:widowControl w:val="0"/>
        <w:tabs>
          <w:tab w:val="left" w:pos="-851"/>
        </w:tabs>
        <w:ind w:firstLine="709"/>
        <w:rPr>
          <w:rFonts w:eastAsia="Calibri"/>
          <w:b/>
          <w:bCs/>
          <w:sz w:val="22"/>
          <w:szCs w:val="22"/>
          <w:lang w:eastAsia="en-US"/>
        </w:rPr>
      </w:pPr>
      <w:r w:rsidRPr="00D36C5E">
        <w:rPr>
          <w:rFonts w:eastAsia="Calibri"/>
          <w:b/>
          <w:bCs/>
          <w:sz w:val="22"/>
          <w:szCs w:val="22"/>
          <w:lang w:eastAsia="en-US"/>
        </w:rPr>
        <w:t>6. Требования к условиям поставки товара, отгрузке товара:</w:t>
      </w:r>
    </w:p>
    <w:p w:rsidR="00F91D18" w:rsidRPr="00D36C5E" w:rsidRDefault="00F91D18" w:rsidP="00F91D18">
      <w:pPr>
        <w:widowControl w:val="0"/>
        <w:tabs>
          <w:tab w:val="left" w:pos="-851"/>
        </w:tabs>
        <w:ind w:firstLine="709"/>
        <w:rPr>
          <w:rFonts w:eastAsia="Calibri"/>
          <w:sz w:val="22"/>
          <w:szCs w:val="22"/>
          <w:lang w:eastAsia="en-US"/>
        </w:rPr>
      </w:pPr>
      <w:r w:rsidRPr="00D36C5E">
        <w:rPr>
          <w:rFonts w:eastAsia="Calibri"/>
          <w:sz w:val="22"/>
          <w:szCs w:val="22"/>
          <w:lang w:eastAsia="en-US"/>
        </w:rPr>
        <w:t>6.1. Поставка осуществляется по заявке, в которой указывается количество товара. Заявки направляются по электронной почте, факсу, телефонограммой либо другим приемлемым для обеих сторон способом (телефонная связь).</w:t>
      </w:r>
    </w:p>
    <w:p w:rsidR="00F91D18" w:rsidRPr="00D36C5E" w:rsidRDefault="00F91D18" w:rsidP="00F91D18">
      <w:pPr>
        <w:widowControl w:val="0"/>
        <w:tabs>
          <w:tab w:val="left" w:pos="-851"/>
        </w:tabs>
        <w:ind w:firstLine="709"/>
        <w:rPr>
          <w:rFonts w:eastAsia="Calibri"/>
          <w:sz w:val="22"/>
          <w:szCs w:val="22"/>
          <w:lang w:eastAsia="en-US"/>
        </w:rPr>
      </w:pPr>
      <w:r w:rsidRPr="00D36C5E">
        <w:rPr>
          <w:rFonts w:eastAsia="Calibri"/>
          <w:sz w:val="22"/>
          <w:szCs w:val="22"/>
          <w:lang w:eastAsia="en-US"/>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F91D18" w:rsidRPr="00D36C5E" w:rsidRDefault="00F91D18" w:rsidP="00F91D18">
      <w:pPr>
        <w:widowControl w:val="0"/>
        <w:tabs>
          <w:tab w:val="left" w:pos="-851"/>
        </w:tabs>
        <w:ind w:firstLine="709"/>
        <w:rPr>
          <w:rFonts w:eastAsia="Calibri"/>
          <w:sz w:val="22"/>
          <w:szCs w:val="22"/>
          <w:lang w:eastAsia="en-US"/>
        </w:rPr>
      </w:pPr>
      <w:r w:rsidRPr="00D36C5E">
        <w:rPr>
          <w:rFonts w:eastAsia="Calibri"/>
          <w:sz w:val="22"/>
          <w:szCs w:val="22"/>
          <w:lang w:eastAsia="en-US"/>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F91D18" w:rsidRPr="00D36C5E" w:rsidRDefault="00F91D18" w:rsidP="00F91D18">
      <w:pPr>
        <w:widowControl w:val="0"/>
        <w:tabs>
          <w:tab w:val="left" w:pos="-851"/>
        </w:tabs>
        <w:ind w:firstLine="709"/>
        <w:rPr>
          <w:rFonts w:eastAsia="Calibri"/>
          <w:sz w:val="22"/>
          <w:szCs w:val="22"/>
          <w:lang w:eastAsia="en-US"/>
        </w:rPr>
      </w:pPr>
      <w:r w:rsidRPr="00D36C5E">
        <w:rPr>
          <w:rFonts w:eastAsia="Calibri"/>
          <w:sz w:val="22"/>
          <w:szCs w:val="22"/>
          <w:lang w:eastAsia="en-US"/>
        </w:rPr>
        <w:t>6.4. Товар должен сопровождаться следующими документами:</w:t>
      </w:r>
    </w:p>
    <w:p w:rsidR="00F91D18" w:rsidRPr="00D36C5E" w:rsidRDefault="00F91D18" w:rsidP="00F91D18">
      <w:pPr>
        <w:widowControl w:val="0"/>
        <w:tabs>
          <w:tab w:val="left" w:pos="-851"/>
        </w:tabs>
        <w:ind w:firstLine="709"/>
        <w:rPr>
          <w:rFonts w:eastAsia="Calibri"/>
          <w:sz w:val="22"/>
          <w:szCs w:val="22"/>
          <w:lang w:eastAsia="en-US"/>
        </w:rPr>
      </w:pPr>
      <w:r w:rsidRPr="00D36C5E">
        <w:rPr>
          <w:rFonts w:eastAsia="Calibri"/>
          <w:sz w:val="22"/>
          <w:szCs w:val="22"/>
          <w:lang w:eastAsia="en-US"/>
        </w:rPr>
        <w:lastRenderedPageBreak/>
        <w:t>– товарная накладная (ТОРГ-12) или УПД (оригиналы);</w:t>
      </w:r>
    </w:p>
    <w:p w:rsidR="00F91D18" w:rsidRPr="00D36C5E" w:rsidRDefault="00F91D18" w:rsidP="00F91D18">
      <w:pPr>
        <w:widowControl w:val="0"/>
        <w:tabs>
          <w:tab w:val="left" w:pos="-851"/>
        </w:tabs>
        <w:ind w:firstLine="709"/>
        <w:rPr>
          <w:rFonts w:eastAsia="Calibri"/>
          <w:sz w:val="22"/>
          <w:szCs w:val="22"/>
          <w:lang w:eastAsia="en-US"/>
        </w:rPr>
      </w:pPr>
      <w:r w:rsidRPr="00D36C5E">
        <w:rPr>
          <w:rFonts w:eastAsia="Calibri"/>
          <w:sz w:val="22"/>
          <w:szCs w:val="22"/>
          <w:lang w:eastAsia="en-US"/>
        </w:rPr>
        <w:t>– счет на оплату (оригиналы);</w:t>
      </w:r>
    </w:p>
    <w:p w:rsidR="00F91D18" w:rsidRPr="00D36C5E" w:rsidRDefault="00F91D18" w:rsidP="00F91D18">
      <w:pPr>
        <w:widowControl w:val="0"/>
        <w:tabs>
          <w:tab w:val="left" w:pos="-851"/>
        </w:tabs>
        <w:ind w:firstLine="709"/>
        <w:rPr>
          <w:rFonts w:eastAsia="Calibri"/>
          <w:sz w:val="22"/>
          <w:szCs w:val="22"/>
          <w:lang w:eastAsia="en-US"/>
        </w:rPr>
      </w:pPr>
      <w:r w:rsidRPr="00D36C5E">
        <w:rPr>
          <w:rFonts w:eastAsia="Calibri"/>
          <w:sz w:val="22"/>
          <w:szCs w:val="22"/>
          <w:lang w:eastAsia="en-US"/>
        </w:rPr>
        <w:t>– счет-фактура или УПД (оригиналы);</w:t>
      </w:r>
    </w:p>
    <w:p w:rsidR="00F91D18" w:rsidRPr="00D36C5E" w:rsidRDefault="00F91D18" w:rsidP="00F91D18">
      <w:pPr>
        <w:widowControl w:val="0"/>
        <w:tabs>
          <w:tab w:val="left" w:pos="-851"/>
        </w:tabs>
        <w:ind w:firstLine="709"/>
        <w:rPr>
          <w:rFonts w:eastAsia="Calibri"/>
          <w:sz w:val="22"/>
          <w:szCs w:val="22"/>
          <w:lang w:eastAsia="en-US"/>
        </w:rPr>
      </w:pPr>
      <w:r w:rsidRPr="00D36C5E">
        <w:rPr>
          <w:rFonts w:eastAsia="Calibri"/>
          <w:sz w:val="22"/>
          <w:szCs w:val="22"/>
          <w:lang w:eastAsia="en-US"/>
        </w:rPr>
        <w:t>– копия сертификата соответствия или декларации соответствия.</w:t>
      </w:r>
    </w:p>
    <w:p w:rsidR="00F91D18" w:rsidRPr="00D36C5E" w:rsidRDefault="00F91D18" w:rsidP="00F91D18">
      <w:pPr>
        <w:widowControl w:val="0"/>
        <w:tabs>
          <w:tab w:val="left" w:pos="-851"/>
        </w:tabs>
        <w:ind w:firstLine="709"/>
        <w:rPr>
          <w:rFonts w:eastAsia="Calibri"/>
          <w:sz w:val="22"/>
          <w:szCs w:val="22"/>
          <w:lang w:eastAsia="en-US"/>
        </w:rPr>
      </w:pPr>
      <w:r w:rsidRPr="00D36C5E">
        <w:rPr>
          <w:rFonts w:eastAsia="Calibri"/>
          <w:sz w:val="22"/>
          <w:szCs w:val="22"/>
          <w:lang w:eastAsia="en-US"/>
        </w:rPr>
        <w:t>6.5. По окончании поставки товара в полном объеме на основании товарно-транспортных накладных Поставщик и Заказчик подписывают акт сверки.</w:t>
      </w:r>
    </w:p>
    <w:p w:rsidR="00F91D18" w:rsidRDefault="00F91D18" w:rsidP="00F91D18">
      <w:pPr>
        <w:widowControl w:val="0"/>
        <w:rPr>
          <w:rFonts w:eastAsia="Calibri"/>
          <w:sz w:val="22"/>
          <w:szCs w:val="22"/>
          <w:lang w:eastAsia="en-US"/>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ind w:left="6663"/>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Приложение № 3 к договору</w:t>
      </w:r>
    </w:p>
    <w:p w:rsidR="00F91D18" w:rsidRDefault="00F91D18" w:rsidP="00F91D18">
      <w:pPr>
        <w:autoSpaceDE w:val="0"/>
        <w:autoSpaceDN w:val="0"/>
        <w:adjustRightInd w:val="0"/>
        <w:ind w:left="6663"/>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от_______ № ____</w:t>
      </w:r>
    </w:p>
    <w:p w:rsidR="00F91D18" w:rsidRDefault="00F91D18" w:rsidP="00F91D18">
      <w:pPr>
        <w:autoSpaceDE w:val="0"/>
        <w:autoSpaceDN w:val="0"/>
        <w:adjustRightInd w:val="0"/>
        <w:ind w:left="6663"/>
        <w:jc w:val="both"/>
        <w:rPr>
          <w:rFonts w:ascii="Calibri" w:eastAsia="SimSun" w:hAnsi="Calibri" w:cs="Calibri"/>
          <w:sz w:val="22"/>
          <w:szCs w:val="22"/>
        </w:rPr>
      </w:pPr>
    </w:p>
    <w:p w:rsidR="00F91D18" w:rsidRDefault="00F91D18" w:rsidP="00F91D18">
      <w:pPr>
        <w:autoSpaceDE w:val="0"/>
        <w:autoSpaceDN w:val="0"/>
        <w:adjustRightInd w:val="0"/>
        <w:jc w:val="both"/>
        <w:rPr>
          <w:rFonts w:ascii="Calibri" w:eastAsia="SimSun" w:hAnsi="Calibri" w:cs="Calibri"/>
          <w:sz w:val="22"/>
          <w:szCs w:val="22"/>
        </w:rPr>
      </w:pPr>
    </w:p>
    <w:p w:rsidR="00F91D18" w:rsidRDefault="00F91D18" w:rsidP="00F91D18">
      <w:pPr>
        <w:autoSpaceDE w:val="0"/>
        <w:autoSpaceDN w:val="0"/>
        <w:adjustRightInd w:val="0"/>
        <w:jc w:val="center"/>
        <w:rPr>
          <w:rFonts w:ascii="Liberation Serif" w:eastAsia="SimSun" w:hAnsi="Liberation Serif" w:cs="Liberation Serif"/>
          <w:b/>
          <w:bCs/>
          <w:i/>
          <w:iCs/>
          <w:sz w:val="24"/>
          <w:szCs w:val="24"/>
        </w:rPr>
      </w:pPr>
      <w:r>
        <w:rPr>
          <w:rFonts w:ascii="Liberation Serif" w:eastAsia="SimSun" w:hAnsi="Liberation Serif" w:cs="Liberation Serif"/>
          <w:b/>
          <w:bCs/>
          <w:i/>
          <w:iCs/>
          <w:sz w:val="24"/>
          <w:szCs w:val="24"/>
        </w:rPr>
        <w:t>ФОРМА</w:t>
      </w:r>
    </w:p>
    <w:p w:rsidR="00F91D18" w:rsidRDefault="00F91D18" w:rsidP="00F91D18">
      <w:pPr>
        <w:autoSpaceDE w:val="0"/>
        <w:autoSpaceDN w:val="0"/>
        <w:adjustRightInd w:val="0"/>
        <w:ind w:firstLine="567"/>
        <w:jc w:val="center"/>
        <w:rPr>
          <w:rFonts w:ascii="Liberation Serif" w:eastAsia="SimSun" w:hAnsi="Liberation Serif" w:cs="Liberation Serif"/>
          <w:b/>
          <w:bCs/>
          <w:i/>
          <w:iCs/>
          <w:sz w:val="24"/>
          <w:szCs w:val="24"/>
        </w:rPr>
      </w:pPr>
      <w:r>
        <w:rPr>
          <w:rFonts w:ascii="Liberation Serif" w:eastAsia="SimSun" w:hAnsi="Liberation Serif" w:cs="Liberation Serif"/>
          <w:b/>
          <w:bCs/>
          <w:i/>
          <w:iCs/>
          <w:sz w:val="24"/>
          <w:szCs w:val="24"/>
        </w:rPr>
        <w:t>ОТГРУЗОЧНОЙ РАЗНАРЯДКИ (ЗАЯВКИ)</w:t>
      </w:r>
    </w:p>
    <w:p w:rsidR="00F91D18" w:rsidRDefault="00F91D18" w:rsidP="00F91D18">
      <w:pPr>
        <w:autoSpaceDE w:val="0"/>
        <w:autoSpaceDN w:val="0"/>
        <w:adjustRightInd w:val="0"/>
        <w:ind w:firstLine="567"/>
        <w:jc w:val="both"/>
        <w:rPr>
          <w:rFonts w:ascii="Calibri" w:eastAsia="SimSun" w:hAnsi="Calibri" w:cs="Calibri"/>
          <w:sz w:val="22"/>
          <w:szCs w:val="22"/>
        </w:rPr>
      </w:pPr>
    </w:p>
    <w:p w:rsidR="00F91D18" w:rsidRDefault="00F91D18" w:rsidP="00F91D18">
      <w:pPr>
        <w:autoSpaceDE w:val="0"/>
        <w:autoSpaceDN w:val="0"/>
        <w:adjustRightInd w:val="0"/>
        <w:ind w:firstLine="567"/>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В соответствии с договором от «___» ______ 20__ года №____ ________________________ (указывается наименование Заказчика) просит ________________________ (указывается наименование Поставщика) отгрузить Товары в количестве и ассортименте, в место поставки товара (места поставки (получателям)), указанным в таблице:</w:t>
      </w:r>
    </w:p>
    <w:p w:rsidR="00F91D18" w:rsidRDefault="00F91D18" w:rsidP="00F91D18">
      <w:pPr>
        <w:autoSpaceDE w:val="0"/>
        <w:autoSpaceDN w:val="0"/>
        <w:adjustRightInd w:val="0"/>
        <w:ind w:firstLine="567"/>
        <w:jc w:val="both"/>
        <w:rPr>
          <w:rFonts w:ascii="Calibri" w:eastAsia="SimSun" w:hAnsi="Calibri" w:cs="Calibri"/>
          <w:sz w:val="22"/>
          <w:szCs w:val="22"/>
        </w:rPr>
      </w:pPr>
    </w:p>
    <w:p w:rsidR="00F91D18" w:rsidRDefault="00F91D18" w:rsidP="00F91D18">
      <w:pPr>
        <w:autoSpaceDE w:val="0"/>
        <w:autoSpaceDN w:val="0"/>
        <w:adjustRightInd w:val="0"/>
        <w:ind w:firstLine="567"/>
        <w:jc w:val="right"/>
        <w:rPr>
          <w:rFonts w:ascii="Liberation Serif" w:eastAsia="SimSun" w:hAnsi="Liberation Serif" w:cs="Liberation Serif"/>
          <w:i/>
          <w:iCs/>
          <w:sz w:val="24"/>
          <w:szCs w:val="24"/>
        </w:rPr>
      </w:pPr>
      <w:r>
        <w:rPr>
          <w:rFonts w:ascii="Liberation Serif" w:eastAsia="SimSun" w:hAnsi="Liberation Serif" w:cs="Liberation Serif"/>
          <w:i/>
          <w:iCs/>
          <w:sz w:val="24"/>
          <w:szCs w:val="24"/>
        </w:rPr>
        <w:t>Таблица</w:t>
      </w:r>
    </w:p>
    <w:tbl>
      <w:tblPr>
        <w:tblW w:w="0" w:type="auto"/>
        <w:tblInd w:w="216" w:type="dxa"/>
        <w:tblLayout w:type="fixed"/>
        <w:tblLook w:val="04A0"/>
      </w:tblPr>
      <w:tblGrid>
        <w:gridCol w:w="546"/>
        <w:gridCol w:w="1893"/>
        <w:gridCol w:w="1134"/>
        <w:gridCol w:w="1985"/>
        <w:gridCol w:w="708"/>
        <w:gridCol w:w="851"/>
        <w:gridCol w:w="1478"/>
        <w:gridCol w:w="1418"/>
      </w:tblGrid>
      <w:tr w:rsidR="00F91D18" w:rsidTr="00985B23">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4"/>
                <w:szCs w:val="24"/>
                <w:lang w:val="en-US"/>
              </w:rPr>
              <w:t xml:space="preserve">№ </w:t>
            </w:r>
            <w:r>
              <w:rPr>
                <w:rFonts w:ascii="Liberation Serif" w:eastAsia="SimSun" w:hAnsi="Liberation Serif" w:cs="Liberation Serif"/>
                <w:i/>
                <w:iCs/>
                <w:sz w:val="24"/>
                <w:szCs w:val="24"/>
              </w:rPr>
              <w:t>п/п</w:t>
            </w: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24"/>
                <w:szCs w:val="24"/>
              </w:rPr>
              <w:t>Наименование, ассортимент и характеристики товара</w:t>
            </w:r>
            <w:r>
              <w:rPr>
                <w:rFonts w:ascii="Liberation Serif" w:eastAsia="SimSun" w:hAnsi="Liberation Serif" w:cs="Liberation Serif"/>
                <w:b/>
                <w:bCs/>
                <w:i/>
                <w:iCs/>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4"/>
                <w:szCs w:val="24"/>
              </w:rPr>
              <w:t>Место поставки товара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24"/>
                <w:szCs w:val="24"/>
              </w:rPr>
              <w:t xml:space="preserve">Наименование Заказчика, контактные данные ответственных лиц Заказчика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4"/>
                <w:szCs w:val="24"/>
              </w:rPr>
              <w:t>Ед. изм.</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4"/>
                <w:szCs w:val="24"/>
              </w:rPr>
              <w:t>Кол-во</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24"/>
                <w:szCs w:val="24"/>
              </w:rPr>
              <w:t xml:space="preserve">Цена </w:t>
            </w:r>
            <w:r>
              <w:rPr>
                <w:rFonts w:ascii="Liberation Serif" w:eastAsia="SimSun" w:hAnsi="Liberation Serif" w:cs="Liberation Serif"/>
                <w:i/>
                <w:iCs/>
                <w:sz w:val="24"/>
                <w:szCs w:val="24"/>
              </w:rPr>
              <w:br/>
            </w:r>
            <w:r>
              <w:rPr>
                <w:rFonts w:ascii="Liberation Serif" w:eastAsia="SimSun" w:hAnsi="Liberation Serif" w:cs="Liberation Serif"/>
                <w:i/>
                <w:iCs/>
                <w:sz w:val="22"/>
                <w:szCs w:val="22"/>
              </w:rPr>
              <w:t>(с учетом НДС __% / без НДС), руб.</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22"/>
                <w:szCs w:val="22"/>
              </w:rPr>
              <w:t xml:space="preserve">Сумма </w:t>
            </w:r>
            <w:r>
              <w:rPr>
                <w:rFonts w:ascii="Liberation Serif" w:eastAsia="SimSun" w:hAnsi="Liberation Serif" w:cs="Liberation Serif"/>
                <w:i/>
                <w:iCs/>
                <w:sz w:val="22"/>
                <w:szCs w:val="22"/>
              </w:rPr>
              <w:br/>
              <w:t>(с учетом НДС __%/ без НДС), руб.</w:t>
            </w:r>
          </w:p>
        </w:tc>
      </w:tr>
      <w:tr w:rsidR="00F91D18" w:rsidTr="00985B23">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left="-652" w:firstLine="56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1</w:t>
            </w: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40"/>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34"/>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2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hanging="10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6</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33"/>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hanging="26"/>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8</w:t>
            </w:r>
          </w:p>
        </w:tc>
      </w:tr>
      <w:tr w:rsidR="00F91D18" w:rsidTr="00985B23">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r>
      <w:tr w:rsidR="00F91D18" w:rsidTr="00985B23">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r>
      <w:tr w:rsidR="00F91D18" w:rsidTr="00985B23">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ind w:firstLine="567"/>
              <w:jc w:val="center"/>
              <w:rPr>
                <w:rFonts w:ascii="Calibri" w:eastAsia="SimSun" w:hAnsi="Calibri" w:cs="Calibri"/>
                <w:sz w:val="22"/>
                <w:szCs w:val="22"/>
                <w:lang w:val="en-US"/>
              </w:rPr>
            </w:pPr>
          </w:p>
        </w:tc>
      </w:tr>
      <w:tr w:rsidR="00F91D18" w:rsidTr="00985B23">
        <w:trPr>
          <w:trHeight w:val="1"/>
        </w:trPr>
        <w:tc>
          <w:tcPr>
            <w:tcW w:w="10013"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rsidR="00F91D18" w:rsidRDefault="00F91D18" w:rsidP="00985B23">
            <w:pPr>
              <w:autoSpaceDE w:val="0"/>
              <w:autoSpaceDN w:val="0"/>
              <w:adjustRightInd w:val="0"/>
              <w:jc w:val="center"/>
              <w:rPr>
                <w:rFonts w:ascii="Liberation Serif" w:eastAsia="SimSun" w:hAnsi="Liberation Serif" w:cs="Liberation Serif"/>
                <w:sz w:val="24"/>
                <w:szCs w:val="24"/>
              </w:rPr>
            </w:pPr>
            <w:r>
              <w:rPr>
                <w:rFonts w:ascii="Liberation Serif" w:eastAsia="SimSun" w:hAnsi="Liberation Serif" w:cs="Liberation Serif"/>
                <w:sz w:val="24"/>
                <w:szCs w:val="24"/>
              </w:rPr>
              <w:t>ИТОГО</w:t>
            </w:r>
            <w:proofErr w:type="gramStart"/>
            <w:r>
              <w:rPr>
                <w:rFonts w:ascii="Liberation Serif" w:eastAsia="SimSun" w:hAnsi="Liberation Serif" w:cs="Liberation Serif"/>
                <w:sz w:val="24"/>
                <w:szCs w:val="24"/>
              </w:rPr>
              <w:t xml:space="preserve">: ______________(____________________) </w:t>
            </w:r>
            <w:proofErr w:type="gramEnd"/>
            <w:r>
              <w:rPr>
                <w:rFonts w:ascii="Liberation Serif" w:eastAsia="SimSun" w:hAnsi="Liberation Serif" w:cs="Liberation Serif"/>
                <w:sz w:val="24"/>
                <w:szCs w:val="24"/>
              </w:rPr>
              <w:t xml:space="preserve">рублей ______ копеек </w:t>
            </w:r>
          </w:p>
          <w:p w:rsidR="00F91D18" w:rsidRDefault="00F91D18" w:rsidP="00985B23">
            <w:pPr>
              <w:autoSpaceDE w:val="0"/>
              <w:autoSpaceDN w:val="0"/>
              <w:adjustRightInd w:val="0"/>
              <w:ind w:firstLine="567"/>
              <w:jc w:val="center"/>
              <w:rPr>
                <w:rFonts w:ascii="Calibri" w:eastAsia="SimSun" w:hAnsi="Calibri" w:cs="Calibri"/>
                <w:sz w:val="22"/>
                <w:szCs w:val="22"/>
              </w:rPr>
            </w:pPr>
            <w:r>
              <w:rPr>
                <w:rFonts w:ascii="Liberation Serif" w:eastAsia="SimSun" w:hAnsi="Liberation Serif" w:cs="Liberation Serif"/>
                <w:i/>
                <w:iCs/>
                <w:sz w:val="24"/>
                <w:szCs w:val="24"/>
              </w:rPr>
              <w:t>с учетом НДС  _____ % / без НДС.</w:t>
            </w:r>
          </w:p>
        </w:tc>
      </w:tr>
    </w:tbl>
    <w:p w:rsidR="00F91D18" w:rsidRDefault="00F91D18" w:rsidP="00F91D18">
      <w:pPr>
        <w:autoSpaceDE w:val="0"/>
        <w:autoSpaceDN w:val="0"/>
        <w:adjustRightInd w:val="0"/>
        <w:ind w:firstLine="567"/>
        <w:jc w:val="both"/>
        <w:rPr>
          <w:rFonts w:ascii="Calibri" w:eastAsia="SimSun" w:hAnsi="Calibri" w:cs="Calibri"/>
          <w:sz w:val="22"/>
          <w:szCs w:val="22"/>
        </w:rPr>
      </w:pPr>
    </w:p>
    <w:p w:rsidR="00F91D18" w:rsidRDefault="00F91D18" w:rsidP="00F91D18">
      <w:pPr>
        <w:autoSpaceDE w:val="0"/>
        <w:autoSpaceDN w:val="0"/>
        <w:adjustRightInd w:val="0"/>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Требование к упаковке (таре), отгрузке Товара: _________________________________________</w:t>
      </w:r>
    </w:p>
    <w:p w:rsidR="00F91D18" w:rsidRDefault="00F91D18" w:rsidP="00F91D18">
      <w:pPr>
        <w:autoSpaceDE w:val="0"/>
        <w:autoSpaceDN w:val="0"/>
        <w:adjustRightInd w:val="0"/>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Требования к качеству Товара _______________________________________.</w:t>
      </w:r>
    </w:p>
    <w:p w:rsidR="00F91D18" w:rsidRDefault="00F91D18" w:rsidP="00F91D18">
      <w:pPr>
        <w:autoSpaceDE w:val="0"/>
        <w:autoSpaceDN w:val="0"/>
        <w:adjustRightInd w:val="0"/>
        <w:jc w:val="both"/>
        <w:rPr>
          <w:rFonts w:ascii="Calibri" w:eastAsia="SimSun" w:hAnsi="Calibri" w:cs="Calibri"/>
          <w:sz w:val="22"/>
          <w:szCs w:val="22"/>
        </w:rPr>
      </w:pPr>
    </w:p>
    <w:p w:rsidR="00F91D18" w:rsidRDefault="00F91D18" w:rsidP="00F91D18">
      <w:pPr>
        <w:autoSpaceDE w:val="0"/>
        <w:autoSpaceDN w:val="0"/>
        <w:adjustRightInd w:val="0"/>
        <w:ind w:firstLine="567"/>
        <w:jc w:val="both"/>
        <w:rPr>
          <w:rFonts w:ascii="Calibri" w:eastAsia="SimSun" w:hAnsi="Calibri" w:cs="Calibri"/>
          <w:sz w:val="22"/>
          <w:szCs w:val="22"/>
        </w:rPr>
      </w:pPr>
    </w:p>
    <w:p w:rsidR="00F91D18" w:rsidRDefault="00F91D18" w:rsidP="00F91D18">
      <w:pPr>
        <w:autoSpaceDE w:val="0"/>
        <w:autoSpaceDN w:val="0"/>
        <w:adjustRightInd w:val="0"/>
        <w:ind w:firstLine="567"/>
        <w:jc w:val="both"/>
        <w:rPr>
          <w:rFonts w:ascii="Calibri" w:eastAsia="SimSun" w:hAnsi="Calibri" w:cs="Calibri"/>
          <w:sz w:val="22"/>
          <w:szCs w:val="22"/>
        </w:rPr>
      </w:pPr>
    </w:p>
    <w:p w:rsidR="00F91D18" w:rsidRDefault="00F91D18" w:rsidP="00F91D18">
      <w:pPr>
        <w:autoSpaceDE w:val="0"/>
        <w:autoSpaceDN w:val="0"/>
        <w:adjustRightInd w:val="0"/>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Руководитель (уполномоченное лицо) Заказчика__________________    ________________</w:t>
      </w:r>
    </w:p>
    <w:p w:rsidR="00F91D18" w:rsidRDefault="00F91D18" w:rsidP="00F91D18">
      <w:pPr>
        <w:autoSpaceDE w:val="0"/>
        <w:autoSpaceDN w:val="0"/>
        <w:adjustRightInd w:val="0"/>
        <w:ind w:firstLine="567"/>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ab/>
      </w:r>
      <w:r>
        <w:rPr>
          <w:rFonts w:ascii="Liberation Serif" w:eastAsia="SimSun" w:hAnsi="Liberation Serif" w:cs="Liberation Serif"/>
          <w:i/>
          <w:iCs/>
          <w:sz w:val="24"/>
          <w:szCs w:val="24"/>
        </w:rPr>
        <w:tab/>
        <w:t xml:space="preserve">            (должность, Ф.И.О.)         (подпись)</w:t>
      </w:r>
    </w:p>
    <w:p w:rsidR="00F91D18" w:rsidRDefault="00F91D18" w:rsidP="00F91D18">
      <w:pPr>
        <w:autoSpaceDE w:val="0"/>
        <w:autoSpaceDN w:val="0"/>
        <w:adjustRightInd w:val="0"/>
        <w:ind w:firstLine="567"/>
        <w:jc w:val="both"/>
        <w:rPr>
          <w:rFonts w:ascii="Liberation Serif" w:eastAsia="SimSun" w:hAnsi="Liberation Serif" w:cs="Liberation Serif"/>
          <w:i/>
          <w:iCs/>
          <w:sz w:val="24"/>
          <w:szCs w:val="24"/>
        </w:rPr>
      </w:pPr>
      <w:r>
        <w:rPr>
          <w:rFonts w:ascii="Liberation Serif" w:eastAsia="SimSun" w:hAnsi="Liberation Serif" w:cs="Liberation Serif"/>
          <w:i/>
          <w:iCs/>
          <w:sz w:val="24"/>
          <w:szCs w:val="24"/>
        </w:rPr>
        <w:tab/>
      </w:r>
      <w:r>
        <w:rPr>
          <w:rFonts w:ascii="Liberation Serif" w:eastAsia="SimSun" w:hAnsi="Liberation Serif" w:cs="Liberation Serif"/>
          <w:i/>
          <w:iCs/>
          <w:sz w:val="24"/>
          <w:szCs w:val="24"/>
        </w:rPr>
        <w:tab/>
      </w:r>
      <w:r>
        <w:rPr>
          <w:rFonts w:ascii="Liberation Serif" w:eastAsia="SimSun" w:hAnsi="Liberation Serif" w:cs="Liberation Serif"/>
          <w:i/>
          <w:iCs/>
          <w:sz w:val="24"/>
          <w:szCs w:val="24"/>
        </w:rPr>
        <w:tab/>
      </w:r>
      <w:r>
        <w:rPr>
          <w:rFonts w:ascii="Liberation Serif" w:eastAsia="SimSun" w:hAnsi="Liberation Serif" w:cs="Liberation Serif"/>
          <w:i/>
          <w:iCs/>
          <w:sz w:val="24"/>
          <w:szCs w:val="24"/>
        </w:rPr>
        <w:tab/>
      </w:r>
      <w:r>
        <w:rPr>
          <w:rFonts w:ascii="Liberation Serif" w:eastAsia="SimSun" w:hAnsi="Liberation Serif" w:cs="Liberation Serif"/>
          <w:i/>
          <w:iCs/>
          <w:sz w:val="24"/>
          <w:szCs w:val="24"/>
        </w:rPr>
        <w:tab/>
      </w:r>
      <w:r>
        <w:rPr>
          <w:rFonts w:ascii="Liberation Serif" w:eastAsia="SimSun" w:hAnsi="Liberation Serif" w:cs="Liberation Serif"/>
          <w:i/>
          <w:iCs/>
          <w:sz w:val="24"/>
          <w:szCs w:val="24"/>
        </w:rPr>
        <w:tab/>
      </w:r>
      <w:r>
        <w:rPr>
          <w:rFonts w:ascii="Liberation Serif" w:eastAsia="SimSun" w:hAnsi="Liberation Serif" w:cs="Liberation Serif"/>
          <w:i/>
          <w:iCs/>
          <w:sz w:val="24"/>
          <w:szCs w:val="24"/>
        </w:rPr>
        <w:tab/>
      </w:r>
      <w:r>
        <w:rPr>
          <w:rFonts w:ascii="Liberation Serif" w:eastAsia="SimSun" w:hAnsi="Liberation Serif" w:cs="Liberation Serif"/>
          <w:i/>
          <w:iCs/>
          <w:sz w:val="24"/>
          <w:szCs w:val="24"/>
        </w:rPr>
        <w:tab/>
      </w:r>
      <w:r>
        <w:rPr>
          <w:rFonts w:ascii="Liberation Serif" w:eastAsia="SimSun" w:hAnsi="Liberation Serif" w:cs="Liberation Serif"/>
          <w:i/>
          <w:iCs/>
          <w:sz w:val="24"/>
          <w:szCs w:val="24"/>
        </w:rPr>
        <w:tab/>
      </w:r>
      <w:r>
        <w:rPr>
          <w:rFonts w:ascii="Liberation Serif" w:eastAsia="SimSun" w:hAnsi="Liberation Serif" w:cs="Liberation Serif"/>
          <w:i/>
          <w:iCs/>
          <w:sz w:val="24"/>
          <w:szCs w:val="24"/>
        </w:rPr>
        <w:tab/>
      </w:r>
    </w:p>
    <w:p w:rsidR="00F91D18" w:rsidRDefault="00F91D18" w:rsidP="00F91D18">
      <w:pPr>
        <w:autoSpaceDE w:val="0"/>
        <w:autoSpaceDN w:val="0"/>
        <w:adjustRightInd w:val="0"/>
        <w:rPr>
          <w:rFonts w:ascii="Calibri" w:eastAsia="SimSun" w:hAnsi="Calibri" w:cs="Calibri"/>
          <w:sz w:val="22"/>
          <w:szCs w:val="22"/>
        </w:rPr>
      </w:pPr>
    </w:p>
    <w:p w:rsidR="00F91D18" w:rsidRDefault="00F91D18" w:rsidP="00F91D18">
      <w:pPr>
        <w:autoSpaceDE w:val="0"/>
        <w:autoSpaceDN w:val="0"/>
        <w:adjustRightInd w:val="0"/>
        <w:ind w:firstLine="709"/>
        <w:jc w:val="right"/>
        <w:rPr>
          <w:rFonts w:ascii="Calibri" w:eastAsia="SimSun" w:hAnsi="Calibri" w:cs="Calibri"/>
          <w:sz w:val="22"/>
          <w:szCs w:val="22"/>
        </w:rPr>
      </w:pPr>
    </w:p>
    <w:p w:rsidR="00F91D18" w:rsidRDefault="00F91D18" w:rsidP="00F91D18">
      <w:pPr>
        <w:autoSpaceDE w:val="0"/>
        <w:autoSpaceDN w:val="0"/>
        <w:adjustRightInd w:val="0"/>
        <w:ind w:firstLine="709"/>
        <w:jc w:val="right"/>
        <w:rPr>
          <w:rFonts w:ascii="Calibri" w:eastAsia="SimSun" w:hAnsi="Calibri" w:cs="Calibri"/>
          <w:sz w:val="22"/>
          <w:szCs w:val="22"/>
        </w:rPr>
      </w:pPr>
    </w:p>
    <w:p w:rsidR="00F91D18" w:rsidRDefault="00F91D18" w:rsidP="00F91D18">
      <w:pPr>
        <w:autoSpaceDE w:val="0"/>
        <w:autoSpaceDN w:val="0"/>
        <w:adjustRightInd w:val="0"/>
        <w:jc w:val="both"/>
        <w:rPr>
          <w:rFonts w:ascii="Liberation Serif" w:eastAsia="SimSun" w:hAnsi="Liberation Serif" w:cs="Liberation Serif"/>
          <w:i/>
          <w:iCs/>
          <w:sz w:val="24"/>
          <w:szCs w:val="24"/>
        </w:rPr>
      </w:pPr>
      <w:r>
        <w:rPr>
          <w:rFonts w:ascii="Liberation Serif" w:eastAsia="SimSun" w:hAnsi="Liberation Serif" w:cs="Liberation Serif"/>
          <w:i/>
          <w:iCs/>
          <w:sz w:val="28"/>
          <w:szCs w:val="28"/>
        </w:rPr>
        <w:t>*</w:t>
      </w:r>
      <w:r>
        <w:rPr>
          <w:rFonts w:ascii="Liberation Serif" w:eastAsia="SimSun" w:hAnsi="Liberation Serif" w:cs="Liberation Serif"/>
          <w:i/>
          <w:iCs/>
          <w:sz w:val="24"/>
          <w:szCs w:val="24"/>
        </w:rPr>
        <w:t xml:space="preserve">при необходимости указываются установленные в соответствии со Спецификацией (Приложение № 1) требования к характеристикам Товара: технические и функциональные характеристики, потребительские свойства, остаточный срок </w:t>
      </w:r>
      <w:r>
        <w:rPr>
          <w:rFonts w:ascii="Liberation Serif" w:eastAsia="SimSun" w:hAnsi="Liberation Serif" w:cs="Liberation Serif"/>
          <w:i/>
          <w:iCs/>
          <w:sz w:val="24"/>
          <w:szCs w:val="24"/>
        </w:rPr>
        <w:lastRenderedPageBreak/>
        <w:t xml:space="preserve">годности, иные показатели, </w:t>
      </w:r>
      <w:r>
        <w:rPr>
          <w:rFonts w:ascii="Liberation Serif" w:eastAsia="SimSun" w:hAnsi="Liberation Serif" w:cs="Liberation Serif"/>
          <w:i/>
          <w:iCs/>
          <w:sz w:val="28"/>
          <w:szCs w:val="28"/>
        </w:rPr>
        <w:t>п</w:t>
      </w:r>
      <w:r>
        <w:rPr>
          <w:rFonts w:ascii="Liberation Serif" w:eastAsia="SimSun" w:hAnsi="Liberation Serif" w:cs="Liberation Serif"/>
          <w:i/>
          <w:iCs/>
          <w:sz w:val="24"/>
          <w:szCs w:val="24"/>
        </w:rPr>
        <w:t>роизводитель Товара (товарный знак (при наличии)), страна происхождения Товара.</w:t>
      </w:r>
    </w:p>
    <w:p w:rsidR="00F91D18" w:rsidRDefault="00F91D18" w:rsidP="00F91D18">
      <w:pPr>
        <w:autoSpaceDE w:val="0"/>
        <w:autoSpaceDN w:val="0"/>
        <w:adjustRightInd w:val="0"/>
        <w:ind w:firstLine="709"/>
        <w:jc w:val="right"/>
        <w:rPr>
          <w:rFonts w:ascii="Calibri" w:eastAsia="SimSun" w:hAnsi="Calibri" w:cs="Calibri"/>
          <w:sz w:val="22"/>
          <w:szCs w:val="22"/>
        </w:rPr>
      </w:pPr>
    </w:p>
    <w:p w:rsidR="00F91D18" w:rsidRDefault="00F91D18" w:rsidP="00F91D18">
      <w:pPr>
        <w:autoSpaceDE w:val="0"/>
        <w:autoSpaceDN w:val="0"/>
        <w:adjustRightInd w:val="0"/>
        <w:ind w:firstLine="709"/>
        <w:jc w:val="right"/>
        <w:rPr>
          <w:rFonts w:ascii="Calibri" w:eastAsia="SimSun" w:hAnsi="Calibri" w:cs="Calibri"/>
          <w:sz w:val="22"/>
          <w:szCs w:val="22"/>
        </w:rPr>
      </w:pPr>
    </w:p>
    <w:p w:rsidR="00F91D18" w:rsidRDefault="00F91D18" w:rsidP="00F91D18">
      <w:pPr>
        <w:autoSpaceDE w:val="0"/>
        <w:autoSpaceDN w:val="0"/>
        <w:adjustRightInd w:val="0"/>
        <w:ind w:firstLine="709"/>
        <w:jc w:val="right"/>
        <w:rPr>
          <w:rFonts w:ascii="Calibri" w:eastAsia="SimSun" w:hAnsi="Calibri" w:cs="Calibri"/>
          <w:sz w:val="22"/>
          <w:szCs w:val="22"/>
        </w:rPr>
      </w:pPr>
    </w:p>
    <w:p w:rsidR="00F91D18" w:rsidRDefault="00F91D18" w:rsidP="00F91D18">
      <w:pPr>
        <w:tabs>
          <w:tab w:val="left" w:pos="2472"/>
        </w:tabs>
        <w:jc w:val="center"/>
        <w:rPr>
          <w:sz w:val="22"/>
        </w:rPr>
      </w:pPr>
    </w:p>
    <w:p w:rsidR="00F91D18" w:rsidRDefault="00F91D18" w:rsidP="00F91D18">
      <w:pPr>
        <w:tabs>
          <w:tab w:val="left" w:pos="2472"/>
        </w:tabs>
        <w:jc w:val="center"/>
        <w:rPr>
          <w:sz w:val="22"/>
        </w:rPr>
      </w:pPr>
    </w:p>
    <w:p w:rsidR="00881896" w:rsidRDefault="00881896"/>
    <w:sectPr w:rsidR="00881896" w:rsidSect="00000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ystem-ui">
    <w:altName w:val="Times New Roman"/>
    <w:charset w:val="00"/>
    <w:family w:val="roman"/>
    <w:pitch w:val="default"/>
    <w:sig w:usb0="00000000" w:usb1="00000000" w:usb2="00000000" w:usb3="00000000" w:csb0="00000000" w:csb1="00000000"/>
  </w:font>
  <w:font w:name="Andale Sans UI">
    <w:altName w:val="Times New Roman"/>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748F"/>
    <w:multiLevelType w:val="multilevel"/>
    <w:tmpl w:val="049C748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E95F5B"/>
    <w:multiLevelType w:val="multilevel"/>
    <w:tmpl w:val="18E95F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5E61"/>
    <w:rsid w:val="000008F9"/>
    <w:rsid w:val="001907DF"/>
    <w:rsid w:val="00232030"/>
    <w:rsid w:val="00515E61"/>
    <w:rsid w:val="00623E0A"/>
    <w:rsid w:val="00881896"/>
    <w:rsid w:val="00EA5D95"/>
    <w:rsid w:val="00F91D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D1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F91D18"/>
    <w:pPr>
      <w:spacing w:beforeAutospacing="1" w:afterAutospacing="1"/>
    </w:pPr>
    <w:rPr>
      <w:sz w:val="24"/>
      <w:szCs w:val="24"/>
    </w:rPr>
  </w:style>
  <w:style w:type="table" w:styleId="a4">
    <w:name w:val="Table Grid"/>
    <w:basedOn w:val="a1"/>
    <w:uiPriority w:val="59"/>
    <w:qFormat/>
    <w:rsid w:val="00F91D18"/>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EA5D95"/>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tsad296@mail.ru?cc=1%401.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7147</Words>
  <Characters>40743</Characters>
  <Application>Microsoft Office Word</Application>
  <DocSecurity>0</DocSecurity>
  <Lines>339</Lines>
  <Paragraphs>95</Paragraphs>
  <ScaleCrop>false</ScaleCrop>
  <Company/>
  <LinksUpToDate>false</LinksUpToDate>
  <CharactersWithSpaces>47795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Admin86</dc:creator>
  <cp:keywords/>
  <dc:description/>
  <cp:lastModifiedBy>Admin</cp:lastModifiedBy>
  <cp:revision>5</cp:revision>
  <dcterms:created xsi:type="dcterms:W3CDTF">2024-03-19T12:13:00Z</dcterms:created>
  <dcterms:modified xsi:type="dcterms:W3CDTF">2024-03-20T15:43:00Z</dcterms:modified>
</cp:coreProperties>
</file>