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CCD6A" w14:textId="77777777" w:rsidR="001741A4" w:rsidRDefault="001741A4" w:rsidP="000B1DDF">
      <w:pPr>
        <w:jc w:val="center"/>
        <w:rPr>
          <w:b/>
          <w:sz w:val="22"/>
          <w:szCs w:val="22"/>
        </w:rPr>
      </w:pPr>
    </w:p>
    <w:p w14:paraId="689120E4" w14:textId="77777777" w:rsidR="001741A4" w:rsidRDefault="001741A4" w:rsidP="000B1DDF">
      <w:pPr>
        <w:jc w:val="center"/>
        <w:rPr>
          <w:b/>
          <w:sz w:val="22"/>
          <w:szCs w:val="22"/>
        </w:rPr>
      </w:pPr>
    </w:p>
    <w:p w14:paraId="22A7AC50" w14:textId="77777777" w:rsidR="001741A4" w:rsidRDefault="001741A4" w:rsidP="000B1DDF">
      <w:pPr>
        <w:jc w:val="center"/>
        <w:rPr>
          <w:b/>
          <w:sz w:val="22"/>
          <w:szCs w:val="22"/>
        </w:rPr>
      </w:pPr>
    </w:p>
    <w:p w14:paraId="158A389B" w14:textId="77777777" w:rsidR="001741A4" w:rsidRDefault="001741A4" w:rsidP="000B1DDF">
      <w:pPr>
        <w:jc w:val="center"/>
        <w:rPr>
          <w:b/>
          <w:sz w:val="22"/>
          <w:szCs w:val="22"/>
        </w:rPr>
      </w:pPr>
    </w:p>
    <w:p w14:paraId="72AA46FB" w14:textId="77777777" w:rsidR="001741A4" w:rsidRDefault="001741A4" w:rsidP="000B1DDF">
      <w:pPr>
        <w:jc w:val="center"/>
        <w:rPr>
          <w:b/>
          <w:sz w:val="22"/>
          <w:szCs w:val="22"/>
        </w:rPr>
      </w:pPr>
    </w:p>
    <w:p w14:paraId="0971FFA0" w14:textId="77777777" w:rsidR="000B1DDF" w:rsidRPr="00AB4A85" w:rsidRDefault="000B1DDF" w:rsidP="000B1DDF">
      <w:pPr>
        <w:jc w:val="center"/>
        <w:rPr>
          <w:b/>
          <w:sz w:val="22"/>
          <w:szCs w:val="22"/>
        </w:rPr>
      </w:pPr>
      <w:r w:rsidRPr="00AB4A85">
        <w:rPr>
          <w:b/>
          <w:sz w:val="22"/>
          <w:szCs w:val="22"/>
        </w:rPr>
        <w:t>ТЕХНИЧЕСКОЕ ЗАДАНИЕ</w:t>
      </w:r>
    </w:p>
    <w:p w14:paraId="75685B16" w14:textId="77777777" w:rsidR="000B1DDF" w:rsidRDefault="000B1DDF" w:rsidP="000B1DDF">
      <w:pPr>
        <w:ind w:firstLine="540"/>
        <w:jc w:val="center"/>
        <w:rPr>
          <w:b/>
          <w:sz w:val="22"/>
          <w:szCs w:val="22"/>
        </w:rPr>
      </w:pPr>
      <w:r w:rsidRPr="000E5E47">
        <w:rPr>
          <w:b/>
          <w:sz w:val="22"/>
          <w:szCs w:val="22"/>
        </w:rPr>
        <w:t xml:space="preserve">на </w:t>
      </w:r>
      <w:r w:rsidR="0056560E">
        <w:rPr>
          <w:b/>
          <w:sz w:val="22"/>
          <w:szCs w:val="22"/>
        </w:rPr>
        <w:t>выполнение работ</w:t>
      </w:r>
      <w:r>
        <w:rPr>
          <w:b/>
          <w:sz w:val="22"/>
          <w:szCs w:val="22"/>
        </w:rPr>
        <w:t xml:space="preserve"> по</w:t>
      </w:r>
      <w:r w:rsidR="0056560E">
        <w:rPr>
          <w:b/>
          <w:sz w:val="22"/>
          <w:szCs w:val="22"/>
        </w:rPr>
        <w:t xml:space="preserve"> текущему</w:t>
      </w:r>
      <w:r>
        <w:rPr>
          <w:b/>
          <w:sz w:val="22"/>
          <w:szCs w:val="22"/>
        </w:rPr>
        <w:t xml:space="preserve"> </w:t>
      </w:r>
      <w:r w:rsidR="00E2688D">
        <w:rPr>
          <w:b/>
          <w:sz w:val="22"/>
          <w:szCs w:val="22"/>
        </w:rPr>
        <w:t>р</w:t>
      </w:r>
      <w:r w:rsidR="00E2688D" w:rsidRPr="00E2688D">
        <w:rPr>
          <w:b/>
          <w:sz w:val="22"/>
          <w:szCs w:val="22"/>
        </w:rPr>
        <w:t>емонт</w:t>
      </w:r>
      <w:r w:rsidR="00E2688D">
        <w:rPr>
          <w:b/>
          <w:sz w:val="22"/>
          <w:szCs w:val="22"/>
        </w:rPr>
        <w:t xml:space="preserve">у </w:t>
      </w:r>
      <w:proofErr w:type="spellStart"/>
      <w:r w:rsidR="00E2688D">
        <w:rPr>
          <w:b/>
          <w:sz w:val="22"/>
          <w:szCs w:val="22"/>
        </w:rPr>
        <w:t>пристроя</w:t>
      </w:r>
      <w:proofErr w:type="spellEnd"/>
      <w:r w:rsidR="00E2688D">
        <w:rPr>
          <w:b/>
          <w:sz w:val="22"/>
          <w:szCs w:val="22"/>
        </w:rPr>
        <w:t xml:space="preserve"> в здании Муниципального автономного дошкольного образовательного </w:t>
      </w:r>
      <w:proofErr w:type="spellStart"/>
      <w:r w:rsidR="00E2688D">
        <w:rPr>
          <w:b/>
          <w:sz w:val="22"/>
          <w:szCs w:val="22"/>
        </w:rPr>
        <w:t>учереждения</w:t>
      </w:r>
      <w:proofErr w:type="spellEnd"/>
      <w:r w:rsidR="00E2688D">
        <w:rPr>
          <w:b/>
          <w:sz w:val="22"/>
          <w:szCs w:val="22"/>
        </w:rPr>
        <w:t xml:space="preserve"> детский сад (МАДОУ) </w:t>
      </w:r>
      <w:r w:rsidR="00E2688D" w:rsidRPr="00E2688D">
        <w:rPr>
          <w:b/>
          <w:sz w:val="22"/>
          <w:szCs w:val="22"/>
        </w:rPr>
        <w:t>№</w:t>
      </w:r>
      <w:r w:rsidR="00E2688D">
        <w:rPr>
          <w:b/>
          <w:sz w:val="22"/>
          <w:szCs w:val="22"/>
        </w:rPr>
        <w:t xml:space="preserve"> </w:t>
      </w:r>
      <w:r w:rsidR="00E2688D" w:rsidRPr="00E2688D">
        <w:rPr>
          <w:b/>
          <w:sz w:val="22"/>
          <w:szCs w:val="22"/>
        </w:rPr>
        <w:t>59</w:t>
      </w:r>
    </w:p>
    <w:p w14:paraId="3F7B6383" w14:textId="77777777" w:rsidR="00E2688D" w:rsidRDefault="00E2688D" w:rsidP="000B1DDF">
      <w:pPr>
        <w:ind w:firstLine="540"/>
        <w:jc w:val="center"/>
        <w:rPr>
          <w:b/>
          <w:sz w:val="22"/>
          <w:szCs w:val="22"/>
        </w:rPr>
      </w:pPr>
    </w:p>
    <w:p w14:paraId="7BA570A1" w14:textId="77777777" w:rsidR="00E2688D" w:rsidRDefault="00E2688D" w:rsidP="000B1DDF">
      <w:pPr>
        <w:ind w:firstLine="540"/>
        <w:jc w:val="center"/>
        <w:rPr>
          <w:b/>
          <w:sz w:val="22"/>
          <w:szCs w:val="22"/>
        </w:rPr>
      </w:pPr>
    </w:p>
    <w:p w14:paraId="14DEBABD" w14:textId="77777777" w:rsidR="00E2688D" w:rsidRPr="00F90817" w:rsidRDefault="006E2EB3" w:rsidP="00E2688D">
      <w:pPr>
        <w:tabs>
          <w:tab w:val="left" w:pos="9355"/>
        </w:tabs>
        <w:ind w:right="334"/>
      </w:pPr>
      <w:r>
        <w:rPr>
          <w:b/>
        </w:rPr>
        <w:t>1.</w:t>
      </w:r>
      <w:r w:rsidR="00E2688D" w:rsidRPr="00F90817">
        <w:rPr>
          <w:b/>
        </w:rPr>
        <w:t>Предмет закупки (полное наименование работ):</w:t>
      </w:r>
      <w:r w:rsidR="00E2688D" w:rsidRPr="00F90817">
        <w:t xml:space="preserve"> </w:t>
      </w:r>
    </w:p>
    <w:p w14:paraId="3FAEAE04" w14:textId="77777777" w:rsidR="00E2688D" w:rsidRPr="00E2688D" w:rsidRDefault="00E2688D" w:rsidP="00E2688D">
      <w:r w:rsidRPr="00F90817">
        <w:rPr>
          <w:lang w:eastAsia="en-US"/>
        </w:rPr>
        <w:t>Выполнение работ по текущему ремон</w:t>
      </w:r>
      <w:r>
        <w:rPr>
          <w:lang w:eastAsia="en-US"/>
        </w:rPr>
        <w:t xml:space="preserve">ту </w:t>
      </w:r>
      <w:r w:rsidRPr="00F90817">
        <w:rPr>
          <w:b/>
        </w:rPr>
        <w:t xml:space="preserve"> </w:t>
      </w:r>
      <w:proofErr w:type="spellStart"/>
      <w:r w:rsidRPr="00E2688D">
        <w:t>пристроя</w:t>
      </w:r>
      <w:proofErr w:type="spellEnd"/>
      <w:r w:rsidRPr="00E2688D">
        <w:t xml:space="preserve"> в здании Муниципального автономного дошкольного образовательного </w:t>
      </w:r>
      <w:proofErr w:type="spellStart"/>
      <w:r w:rsidRPr="00E2688D">
        <w:t>учереждения</w:t>
      </w:r>
      <w:proofErr w:type="spellEnd"/>
      <w:r w:rsidRPr="00E2688D">
        <w:t xml:space="preserve"> детский сад (МАДОУ) № 59</w:t>
      </w:r>
      <w:r>
        <w:t>.</w:t>
      </w:r>
    </w:p>
    <w:p w14:paraId="2B56A2A0" w14:textId="77777777" w:rsidR="00E2688D" w:rsidRPr="00E2688D" w:rsidRDefault="00E2688D" w:rsidP="00E2688D">
      <w:pPr>
        <w:tabs>
          <w:tab w:val="left" w:pos="8364"/>
          <w:tab w:val="left" w:pos="9355"/>
        </w:tabs>
        <w:ind w:firstLine="709"/>
        <w:outlineLvl w:val="0"/>
      </w:pPr>
    </w:p>
    <w:p w14:paraId="35A99F6E" w14:textId="77777777" w:rsidR="00E2688D" w:rsidRPr="00F90817" w:rsidRDefault="006E2EB3" w:rsidP="006E2EB3">
      <w:pPr>
        <w:tabs>
          <w:tab w:val="left" w:pos="8364"/>
          <w:tab w:val="left" w:pos="9355"/>
        </w:tabs>
        <w:autoSpaceDE w:val="0"/>
        <w:autoSpaceDN w:val="0"/>
        <w:adjustRightInd w:val="0"/>
        <w:ind w:right="334"/>
        <w:rPr>
          <w:b/>
        </w:rPr>
      </w:pPr>
      <w:r>
        <w:rPr>
          <w:b/>
        </w:rPr>
        <w:t>2.</w:t>
      </w:r>
      <w:r w:rsidR="00E2688D" w:rsidRPr="00F90817">
        <w:rPr>
          <w:b/>
        </w:rPr>
        <w:t xml:space="preserve">Наименование Заказчика и место выполнения работ: </w:t>
      </w:r>
    </w:p>
    <w:p w14:paraId="4756077E" w14:textId="3D372498" w:rsidR="00E2688D" w:rsidRPr="000E5E47" w:rsidRDefault="00E2688D" w:rsidP="00E2688D">
      <w:pPr>
        <w:ind w:firstLine="540"/>
        <w:rPr>
          <w:b/>
          <w:sz w:val="22"/>
          <w:szCs w:val="22"/>
        </w:rPr>
      </w:pPr>
      <w:r w:rsidRPr="00F90817">
        <w:t>Заказчик</w:t>
      </w:r>
      <w:r w:rsidRPr="00F90817">
        <w:rPr>
          <w:b/>
        </w:rPr>
        <w:t xml:space="preserve"> –</w:t>
      </w:r>
      <w:r w:rsidR="0063391D">
        <w:rPr>
          <w:b/>
        </w:rPr>
        <w:t xml:space="preserve"> </w:t>
      </w:r>
      <w:r>
        <w:t>МАДОУ №59</w:t>
      </w:r>
      <w:r w:rsidRPr="00F90817">
        <w:rPr>
          <w:b/>
        </w:rPr>
        <w:t xml:space="preserve">     </w:t>
      </w:r>
      <w:r w:rsidRPr="00F90817">
        <w:rPr>
          <w:b/>
        </w:rPr>
        <w:br/>
      </w:r>
      <w:r>
        <w:t>место выполнения работ -</w:t>
      </w:r>
      <w:r w:rsidRPr="00E2688D">
        <w:t xml:space="preserve"> </w:t>
      </w:r>
      <w:r w:rsidRPr="00E2688D">
        <w:rPr>
          <w:lang w:eastAsia="en-US"/>
        </w:rPr>
        <w:t>Свердловская область,</w:t>
      </w:r>
      <w:r>
        <w:rPr>
          <w:lang w:eastAsia="en-US"/>
        </w:rPr>
        <w:t xml:space="preserve"> </w:t>
      </w:r>
      <w:r w:rsidRPr="00E2688D">
        <w:rPr>
          <w:lang w:eastAsia="en-US"/>
        </w:rPr>
        <w:t>город Кушва,</w:t>
      </w:r>
      <w:r>
        <w:rPr>
          <w:lang w:eastAsia="en-US"/>
        </w:rPr>
        <w:t xml:space="preserve"> </w:t>
      </w:r>
      <w:r w:rsidRPr="00E2688D">
        <w:rPr>
          <w:lang w:eastAsia="en-US"/>
        </w:rPr>
        <w:t>ул. Маяковского ,</w:t>
      </w:r>
      <w:r>
        <w:rPr>
          <w:lang w:eastAsia="en-US"/>
        </w:rPr>
        <w:t xml:space="preserve"> дом </w:t>
      </w:r>
      <w:r w:rsidRPr="00E2688D">
        <w:rPr>
          <w:lang w:eastAsia="en-US"/>
        </w:rPr>
        <w:t>7</w:t>
      </w:r>
    </w:p>
    <w:p w14:paraId="4A6A4005" w14:textId="456B1C78" w:rsidR="009F3678" w:rsidRPr="0063391D" w:rsidRDefault="009F3678" w:rsidP="006E2EB3">
      <w:pPr>
        <w:spacing w:before="120" w:after="120"/>
        <w:jc w:val="both"/>
        <w:rPr>
          <w:b/>
          <w:sz w:val="22"/>
          <w:szCs w:val="22"/>
        </w:rPr>
      </w:pPr>
      <w:r w:rsidRPr="00376F11">
        <w:rPr>
          <w:sz w:val="22"/>
          <w:szCs w:val="22"/>
        </w:rPr>
        <w:t xml:space="preserve">Работы выполняются в соответствии с </w:t>
      </w:r>
      <w:r w:rsidR="0063391D">
        <w:rPr>
          <w:sz w:val="22"/>
          <w:szCs w:val="22"/>
        </w:rPr>
        <w:t>Договором</w:t>
      </w:r>
      <w:r w:rsidRPr="00376F11">
        <w:rPr>
          <w:sz w:val="22"/>
          <w:szCs w:val="22"/>
        </w:rPr>
        <w:t>, локальным сметным расчет</w:t>
      </w:r>
      <w:r>
        <w:rPr>
          <w:sz w:val="22"/>
          <w:szCs w:val="22"/>
        </w:rPr>
        <w:t>ом</w:t>
      </w:r>
      <w:r w:rsidR="006E2EB3" w:rsidRPr="006E2EB3">
        <w:t xml:space="preserve"> </w:t>
      </w:r>
      <w:r w:rsidR="0063391D" w:rsidRPr="0063391D">
        <w:rPr>
          <w:sz w:val="22"/>
          <w:szCs w:val="22"/>
        </w:rPr>
        <w:t>Л</w:t>
      </w:r>
      <w:r w:rsidR="006E2EB3" w:rsidRPr="0063391D">
        <w:rPr>
          <w:sz w:val="22"/>
          <w:szCs w:val="22"/>
        </w:rPr>
        <w:t>СР</w:t>
      </w:r>
      <w:r w:rsidR="0063391D" w:rsidRPr="0063391D">
        <w:rPr>
          <w:sz w:val="22"/>
          <w:szCs w:val="22"/>
        </w:rPr>
        <w:t xml:space="preserve"> №</w:t>
      </w:r>
      <w:r w:rsidR="006E2EB3" w:rsidRPr="0063391D">
        <w:rPr>
          <w:sz w:val="22"/>
          <w:szCs w:val="22"/>
        </w:rPr>
        <w:t>128</w:t>
      </w:r>
      <w:r w:rsidRPr="0063391D">
        <w:rPr>
          <w:sz w:val="22"/>
          <w:szCs w:val="22"/>
        </w:rPr>
        <w:t>.</w:t>
      </w:r>
    </w:p>
    <w:p w14:paraId="6926D216" w14:textId="5FD65C32" w:rsidR="000A049E" w:rsidRDefault="009F3678" w:rsidP="006E2EB3">
      <w:pPr>
        <w:jc w:val="both"/>
        <w:rPr>
          <w:bCs/>
          <w:color w:val="000000" w:themeColor="text1"/>
          <w:sz w:val="22"/>
          <w:szCs w:val="22"/>
        </w:rPr>
      </w:pPr>
      <w:r w:rsidRPr="00376F11">
        <w:rPr>
          <w:b/>
          <w:bCs/>
          <w:sz w:val="22"/>
          <w:szCs w:val="22"/>
        </w:rPr>
        <w:t xml:space="preserve">3. </w:t>
      </w:r>
      <w:r w:rsidRPr="000B1DDF">
        <w:rPr>
          <w:b/>
          <w:bCs/>
          <w:sz w:val="22"/>
          <w:szCs w:val="22"/>
        </w:rPr>
        <w:t>Срок выполнения работ:</w:t>
      </w:r>
      <w:r w:rsidRPr="000B1DDF">
        <w:rPr>
          <w:bCs/>
          <w:sz w:val="22"/>
          <w:szCs w:val="22"/>
        </w:rPr>
        <w:t xml:space="preserve"> </w:t>
      </w:r>
      <w:r w:rsidR="00D670ED" w:rsidRPr="00D670ED">
        <w:rPr>
          <w:color w:val="000000" w:themeColor="text1"/>
        </w:rPr>
        <w:t>с мо</w:t>
      </w:r>
      <w:r w:rsidR="009A4FE5">
        <w:rPr>
          <w:color w:val="000000" w:themeColor="text1"/>
        </w:rPr>
        <w:t xml:space="preserve">мента заключения </w:t>
      </w:r>
      <w:r w:rsidR="00722501">
        <w:rPr>
          <w:color w:val="000000" w:themeColor="text1"/>
        </w:rPr>
        <w:t>договора в течени</w:t>
      </w:r>
      <w:r w:rsidR="0063391D">
        <w:rPr>
          <w:color w:val="000000" w:themeColor="text1"/>
        </w:rPr>
        <w:t>е</w:t>
      </w:r>
      <w:r w:rsidR="006E2EB3">
        <w:rPr>
          <w:color w:val="000000" w:themeColor="text1"/>
        </w:rPr>
        <w:t xml:space="preserve"> 3</w:t>
      </w:r>
      <w:r w:rsidR="00722501">
        <w:rPr>
          <w:color w:val="000000" w:themeColor="text1"/>
        </w:rPr>
        <w:t>0 рабочих дней</w:t>
      </w:r>
      <w:r w:rsidR="00D670ED" w:rsidRPr="00D670ED">
        <w:rPr>
          <w:color w:val="000000" w:themeColor="text1"/>
        </w:rPr>
        <w:t>.</w:t>
      </w:r>
    </w:p>
    <w:p w14:paraId="115680C5" w14:textId="77777777" w:rsidR="009F3678" w:rsidRPr="00376F11" w:rsidRDefault="009F3678" w:rsidP="00623F39">
      <w:pPr>
        <w:ind w:firstLine="709"/>
        <w:jc w:val="both"/>
        <w:rPr>
          <w:b/>
          <w:bCs/>
          <w:sz w:val="22"/>
          <w:szCs w:val="22"/>
        </w:rPr>
      </w:pPr>
      <w:r w:rsidRPr="00376F11">
        <w:rPr>
          <w:b/>
          <w:bCs/>
          <w:sz w:val="22"/>
          <w:szCs w:val="22"/>
        </w:rPr>
        <w:t>График выполнения работ (в письменном виде) согласовывается с Заказчиком. Подрядчик обязан предоставит список сотрудников, допущенных на объект.</w:t>
      </w:r>
    </w:p>
    <w:p w14:paraId="3E96B2D3" w14:textId="77777777" w:rsidR="009F3678" w:rsidRPr="00376F11" w:rsidRDefault="009F3678" w:rsidP="00623F39">
      <w:pPr>
        <w:spacing w:before="120" w:after="120"/>
        <w:ind w:firstLine="709"/>
        <w:jc w:val="both"/>
        <w:rPr>
          <w:b/>
          <w:sz w:val="22"/>
          <w:szCs w:val="22"/>
        </w:rPr>
      </w:pPr>
      <w:r w:rsidRPr="00376F11">
        <w:rPr>
          <w:b/>
          <w:sz w:val="22"/>
          <w:szCs w:val="22"/>
        </w:rPr>
        <w:t>4. Общие требования к выполнению работ:</w:t>
      </w:r>
    </w:p>
    <w:p w14:paraId="36571767" w14:textId="77777777" w:rsidR="000A049E" w:rsidRPr="00623F39" w:rsidRDefault="00623F39" w:rsidP="00623F39">
      <w:pPr>
        <w:widowControl w:val="0"/>
        <w:shd w:val="clear" w:color="auto" w:fill="FFFFFF"/>
        <w:ind w:firstLine="709"/>
        <w:jc w:val="both"/>
        <w:rPr>
          <w:sz w:val="22"/>
          <w:szCs w:val="22"/>
        </w:rPr>
      </w:pPr>
      <w:r>
        <w:t>4.1.</w:t>
      </w:r>
      <w:r w:rsidR="000A049E" w:rsidRPr="00623F39">
        <w:rPr>
          <w:sz w:val="22"/>
          <w:szCs w:val="22"/>
        </w:rPr>
        <w:t>Подрядчик должен обеспечить качество всех выполняемых работ в соответствии с требованиями нормативных документов Российской Федерации в области строительства (а также требованиями СНиП).</w:t>
      </w:r>
    </w:p>
    <w:p w14:paraId="4629A096" w14:textId="6AA1D121" w:rsidR="000A049E" w:rsidRPr="00623F39" w:rsidRDefault="000A049E" w:rsidP="00623F39">
      <w:pPr>
        <w:autoSpaceDE w:val="0"/>
        <w:autoSpaceDN w:val="0"/>
        <w:adjustRightInd w:val="0"/>
        <w:ind w:firstLine="709"/>
        <w:jc w:val="both"/>
        <w:rPr>
          <w:sz w:val="22"/>
          <w:szCs w:val="22"/>
        </w:rPr>
      </w:pPr>
      <w:r w:rsidRPr="00623F39">
        <w:rPr>
          <w:sz w:val="22"/>
          <w:szCs w:val="22"/>
        </w:rPr>
        <w:t xml:space="preserve"> Подрядчик должен выполнить работы в полном соответствии с дефектной ведомостью, локальным  сметным расчетом </w:t>
      </w:r>
      <w:r w:rsidR="0063391D">
        <w:rPr>
          <w:sz w:val="22"/>
          <w:szCs w:val="22"/>
        </w:rPr>
        <w:t>Л</w:t>
      </w:r>
      <w:r w:rsidR="005A61E8" w:rsidRPr="005A61E8">
        <w:rPr>
          <w:sz w:val="22"/>
          <w:szCs w:val="22"/>
        </w:rPr>
        <w:t>СР</w:t>
      </w:r>
      <w:r w:rsidR="0063391D">
        <w:rPr>
          <w:sz w:val="22"/>
          <w:szCs w:val="22"/>
        </w:rPr>
        <w:t xml:space="preserve"> №</w:t>
      </w:r>
      <w:r w:rsidR="005A61E8" w:rsidRPr="005A61E8">
        <w:rPr>
          <w:sz w:val="22"/>
          <w:szCs w:val="22"/>
        </w:rPr>
        <w:t>128</w:t>
      </w:r>
      <w:r w:rsidRPr="00623F39">
        <w:rPr>
          <w:sz w:val="22"/>
          <w:szCs w:val="22"/>
        </w:rPr>
        <w:t xml:space="preserve">, с соблюдением технологии и качества выполняемых работ, используемых материалов и оборудования в соответствии актами законодательства Российской Федерации и нормативными документами: </w:t>
      </w:r>
    </w:p>
    <w:p w14:paraId="46026FFC" w14:textId="77777777" w:rsidR="000A049E" w:rsidRPr="00623F39" w:rsidRDefault="000A049E" w:rsidP="00623F39">
      <w:pPr>
        <w:autoSpaceDE w:val="0"/>
        <w:autoSpaceDN w:val="0"/>
        <w:adjustRightInd w:val="0"/>
        <w:ind w:firstLine="709"/>
        <w:jc w:val="both"/>
        <w:rPr>
          <w:sz w:val="22"/>
          <w:szCs w:val="22"/>
        </w:rPr>
      </w:pPr>
      <w:r w:rsidRPr="00623F39">
        <w:rPr>
          <w:sz w:val="22"/>
          <w:szCs w:val="22"/>
        </w:rPr>
        <w:t>Гражданским кодексом РФ</w:t>
      </w:r>
    </w:p>
    <w:p w14:paraId="668EFA0D" w14:textId="77777777" w:rsidR="000A049E" w:rsidRPr="00623F39" w:rsidRDefault="000A049E" w:rsidP="00623F39">
      <w:pPr>
        <w:autoSpaceDE w:val="0"/>
        <w:autoSpaceDN w:val="0"/>
        <w:adjustRightInd w:val="0"/>
        <w:ind w:firstLine="709"/>
        <w:jc w:val="both"/>
        <w:rPr>
          <w:sz w:val="22"/>
          <w:szCs w:val="22"/>
        </w:rPr>
      </w:pPr>
      <w:r w:rsidRPr="00623F39">
        <w:rPr>
          <w:sz w:val="22"/>
          <w:szCs w:val="22"/>
        </w:rPr>
        <w:t xml:space="preserve">Градостроительным кодексом РФ, </w:t>
      </w:r>
    </w:p>
    <w:p w14:paraId="161BA6F5" w14:textId="77777777" w:rsidR="000A049E" w:rsidRPr="00623F39" w:rsidRDefault="000A049E" w:rsidP="00623F39">
      <w:pPr>
        <w:autoSpaceDE w:val="0"/>
        <w:autoSpaceDN w:val="0"/>
        <w:adjustRightInd w:val="0"/>
        <w:ind w:firstLine="709"/>
        <w:jc w:val="both"/>
        <w:rPr>
          <w:sz w:val="22"/>
          <w:szCs w:val="22"/>
        </w:rPr>
      </w:pPr>
      <w:r w:rsidRPr="00623F39">
        <w:rPr>
          <w:sz w:val="22"/>
          <w:szCs w:val="22"/>
        </w:rPr>
        <w:t xml:space="preserve">Федеральным законом «О техническом регулировании» №184 – ФЗ от 27.12.2002г. </w:t>
      </w:r>
    </w:p>
    <w:p w14:paraId="3DE0BD80" w14:textId="77777777" w:rsidR="000A049E" w:rsidRPr="00623F39" w:rsidRDefault="000A049E" w:rsidP="00623F39">
      <w:pPr>
        <w:autoSpaceDE w:val="0"/>
        <w:autoSpaceDN w:val="0"/>
        <w:adjustRightInd w:val="0"/>
        <w:ind w:firstLine="709"/>
        <w:jc w:val="both"/>
        <w:rPr>
          <w:sz w:val="22"/>
          <w:szCs w:val="22"/>
        </w:rPr>
      </w:pPr>
      <w:r w:rsidRPr="00623F39">
        <w:rPr>
          <w:sz w:val="22"/>
          <w:szCs w:val="22"/>
        </w:rPr>
        <w:t xml:space="preserve">Федеральным законом от 21.12.1994 №69-ФЗ «О пожарной безопасности» </w:t>
      </w:r>
    </w:p>
    <w:p w14:paraId="71D2AFB0" w14:textId="77777777" w:rsidR="000A049E" w:rsidRPr="00623F39" w:rsidRDefault="000A049E" w:rsidP="00623F39">
      <w:pPr>
        <w:autoSpaceDE w:val="0"/>
        <w:autoSpaceDN w:val="0"/>
        <w:adjustRightInd w:val="0"/>
        <w:ind w:firstLine="709"/>
        <w:jc w:val="both"/>
        <w:rPr>
          <w:sz w:val="22"/>
          <w:szCs w:val="22"/>
        </w:rPr>
      </w:pPr>
      <w:r w:rsidRPr="00623F39">
        <w:rPr>
          <w:sz w:val="22"/>
          <w:szCs w:val="22"/>
        </w:rPr>
        <w:t xml:space="preserve">Федеральным законом от 30.03.1999 № 52-ФЗ «О </w:t>
      </w:r>
      <w:proofErr w:type="spellStart"/>
      <w:r w:rsidRPr="00623F39">
        <w:rPr>
          <w:sz w:val="22"/>
          <w:szCs w:val="22"/>
        </w:rPr>
        <w:t>санитарно</w:t>
      </w:r>
      <w:proofErr w:type="spellEnd"/>
      <w:r w:rsidRPr="00623F39">
        <w:rPr>
          <w:sz w:val="22"/>
          <w:szCs w:val="22"/>
        </w:rPr>
        <w:t xml:space="preserve"> - эпидемиологическом благополучии населения» </w:t>
      </w:r>
    </w:p>
    <w:p w14:paraId="3AAAEB20" w14:textId="77777777" w:rsidR="000A049E" w:rsidRPr="00623F39" w:rsidRDefault="000A049E" w:rsidP="00623F39">
      <w:pPr>
        <w:autoSpaceDE w:val="0"/>
        <w:autoSpaceDN w:val="0"/>
        <w:adjustRightInd w:val="0"/>
        <w:ind w:firstLine="709"/>
        <w:jc w:val="both"/>
        <w:rPr>
          <w:sz w:val="22"/>
          <w:szCs w:val="22"/>
        </w:rPr>
      </w:pPr>
      <w:r w:rsidRPr="00623F39">
        <w:rPr>
          <w:sz w:val="22"/>
          <w:szCs w:val="22"/>
        </w:rPr>
        <w:t>Федеральным законом от 30.12.2009 №384-ФЗ «Технический регламент о безопасности зданий и сооружений»</w:t>
      </w:r>
    </w:p>
    <w:p w14:paraId="4A0AEB96" w14:textId="77777777" w:rsidR="000A049E" w:rsidRPr="00623F39" w:rsidRDefault="000A049E" w:rsidP="00623F39">
      <w:pPr>
        <w:autoSpaceDE w:val="0"/>
        <w:autoSpaceDN w:val="0"/>
        <w:adjustRightInd w:val="0"/>
        <w:ind w:firstLine="709"/>
        <w:jc w:val="both"/>
        <w:rPr>
          <w:sz w:val="22"/>
          <w:szCs w:val="22"/>
        </w:rPr>
      </w:pPr>
      <w:r w:rsidRPr="00623F39">
        <w:rPr>
          <w:sz w:val="22"/>
          <w:szCs w:val="22"/>
        </w:rPr>
        <w:t>Федеральным законом от 22.07.2008 №123-ФЗ «Технический регламент о требованиях пожарной безопасности».</w:t>
      </w:r>
    </w:p>
    <w:p w14:paraId="1FFCC5D7" w14:textId="77777777" w:rsidR="00623F39" w:rsidRPr="00623F39" w:rsidRDefault="00623F39" w:rsidP="00623F39">
      <w:pPr>
        <w:autoSpaceDE w:val="0"/>
        <w:autoSpaceDN w:val="0"/>
        <w:adjustRightInd w:val="0"/>
        <w:ind w:firstLine="709"/>
        <w:jc w:val="both"/>
        <w:rPr>
          <w:sz w:val="22"/>
          <w:szCs w:val="22"/>
        </w:rPr>
      </w:pPr>
      <w:r w:rsidRPr="00623F39">
        <w:rPr>
          <w:sz w:val="22"/>
          <w:szCs w:val="22"/>
        </w:rPr>
        <w:t>4.2.</w:t>
      </w:r>
      <w:r w:rsidRPr="00623F39">
        <w:rPr>
          <w:sz w:val="22"/>
          <w:szCs w:val="22"/>
        </w:rPr>
        <w:tab/>
        <w:t xml:space="preserve">Работы осуществляются силами и средствами Подрядчика. Подрядчик должен выполнять работы из своих материалов, обеспечить их складирование и сохранность, а также на своем оборудовании. </w:t>
      </w:r>
    </w:p>
    <w:p w14:paraId="3F3E959C" w14:textId="77777777" w:rsidR="00623F39" w:rsidRPr="00623F39" w:rsidRDefault="00623F39" w:rsidP="00623F39">
      <w:pPr>
        <w:autoSpaceDE w:val="0"/>
        <w:autoSpaceDN w:val="0"/>
        <w:adjustRightInd w:val="0"/>
        <w:ind w:firstLine="709"/>
        <w:jc w:val="both"/>
        <w:rPr>
          <w:sz w:val="22"/>
          <w:szCs w:val="22"/>
        </w:rPr>
      </w:pPr>
      <w:r w:rsidRPr="00623F39">
        <w:rPr>
          <w:sz w:val="22"/>
          <w:szCs w:val="22"/>
        </w:rPr>
        <w:t>4.3.</w:t>
      </w:r>
      <w:r w:rsidRPr="00623F39">
        <w:rPr>
          <w:sz w:val="22"/>
          <w:szCs w:val="22"/>
        </w:rPr>
        <w:tab/>
        <w:t>Подрядчик самостоятельно организует контроль качества поступающих для выполнения работ материалов, проверку наличия сертификатов, технических паспортов и других документов, позволяющих определить и удостоверяющих соответствие качества и безопасность материалов, происхождение, номенклатуру, технические характеристики и их потребительские свойства.</w:t>
      </w:r>
    </w:p>
    <w:p w14:paraId="5EFE469B" w14:textId="77777777" w:rsidR="00623F39" w:rsidRDefault="00623F39" w:rsidP="00623F39">
      <w:pPr>
        <w:autoSpaceDE w:val="0"/>
        <w:autoSpaceDN w:val="0"/>
        <w:adjustRightInd w:val="0"/>
        <w:ind w:firstLine="709"/>
        <w:jc w:val="both"/>
        <w:rPr>
          <w:sz w:val="22"/>
          <w:szCs w:val="22"/>
        </w:rPr>
      </w:pPr>
      <w:r w:rsidRPr="00623F39">
        <w:rPr>
          <w:sz w:val="22"/>
          <w:szCs w:val="22"/>
        </w:rPr>
        <w:t>4.4.</w:t>
      </w:r>
      <w:r w:rsidRPr="00623F39">
        <w:rPr>
          <w:sz w:val="22"/>
          <w:szCs w:val="22"/>
        </w:rPr>
        <w:tab/>
        <w:t>На момент подписания Заказчиком Акта выполненных работ, Подрядчик обязан освободить объект проведения работ от принадлежащих Подрядчику механизмов, материалов и другого имущества, очистить объект от строительного мусора.</w:t>
      </w:r>
    </w:p>
    <w:p w14:paraId="5BE78658" w14:textId="77777777" w:rsidR="00623F39" w:rsidRPr="00623F39" w:rsidRDefault="00623F39" w:rsidP="00623F39">
      <w:pPr>
        <w:autoSpaceDE w:val="0"/>
        <w:autoSpaceDN w:val="0"/>
        <w:adjustRightInd w:val="0"/>
        <w:ind w:firstLine="709"/>
        <w:jc w:val="both"/>
        <w:rPr>
          <w:sz w:val="22"/>
          <w:szCs w:val="22"/>
        </w:rPr>
      </w:pPr>
    </w:p>
    <w:p w14:paraId="5C19B63C" w14:textId="77777777" w:rsidR="00623F39" w:rsidRPr="00623F39" w:rsidRDefault="00623F39" w:rsidP="00623F39">
      <w:pPr>
        <w:autoSpaceDE w:val="0"/>
        <w:autoSpaceDN w:val="0"/>
        <w:adjustRightInd w:val="0"/>
        <w:ind w:firstLine="709"/>
        <w:jc w:val="both"/>
        <w:rPr>
          <w:sz w:val="22"/>
          <w:szCs w:val="22"/>
        </w:rPr>
      </w:pPr>
      <w:r w:rsidRPr="00623F39">
        <w:rPr>
          <w:b/>
          <w:sz w:val="22"/>
          <w:szCs w:val="22"/>
        </w:rPr>
        <w:t>5. Условия выполнения работ</w:t>
      </w:r>
    </w:p>
    <w:p w14:paraId="6170F496" w14:textId="77777777" w:rsidR="00623F39" w:rsidRPr="00623F39" w:rsidRDefault="00623F39" w:rsidP="00623F39">
      <w:pPr>
        <w:autoSpaceDE w:val="0"/>
        <w:autoSpaceDN w:val="0"/>
        <w:adjustRightInd w:val="0"/>
        <w:ind w:firstLine="709"/>
        <w:jc w:val="both"/>
        <w:rPr>
          <w:sz w:val="22"/>
          <w:szCs w:val="22"/>
        </w:rPr>
      </w:pPr>
      <w:r w:rsidRPr="00623F39">
        <w:rPr>
          <w:sz w:val="22"/>
          <w:szCs w:val="22"/>
        </w:rPr>
        <w:t xml:space="preserve"> 5.1. За два дня до начала производства работ Подрядчик обязан предоставить Заказчику приказ о назначении представителя Подрядчика, ответственного за проведение работ на объекте, а также обеспечить наличие у рабочих бригады и предъявление Заказчику до начала производства работ следующих оригинальных документов:</w:t>
      </w:r>
    </w:p>
    <w:p w14:paraId="456401B2" w14:textId="5E330EB5" w:rsidR="00623F39" w:rsidRPr="00623F39" w:rsidRDefault="00623F39" w:rsidP="00623F39">
      <w:pPr>
        <w:autoSpaceDE w:val="0"/>
        <w:autoSpaceDN w:val="0"/>
        <w:adjustRightInd w:val="0"/>
        <w:ind w:firstLine="709"/>
        <w:jc w:val="both"/>
        <w:rPr>
          <w:sz w:val="22"/>
          <w:szCs w:val="22"/>
        </w:rPr>
      </w:pPr>
      <w:r w:rsidRPr="00623F39">
        <w:rPr>
          <w:sz w:val="22"/>
          <w:szCs w:val="22"/>
        </w:rPr>
        <w:t xml:space="preserve">- письмо-направление от подрядной организации со списком фамилий членов бригады, где должно быть указано название фирмы, реквизиты, адрес, объем, сроки и место Работ со ссылкой на настоящий </w:t>
      </w:r>
      <w:r w:rsidR="0063391D">
        <w:rPr>
          <w:sz w:val="22"/>
          <w:szCs w:val="22"/>
        </w:rPr>
        <w:t>Договор</w:t>
      </w:r>
      <w:r w:rsidRPr="00623F39">
        <w:rPr>
          <w:sz w:val="22"/>
          <w:szCs w:val="22"/>
        </w:rPr>
        <w:t>, печать, подпись;</w:t>
      </w:r>
    </w:p>
    <w:p w14:paraId="28A1F663" w14:textId="5CE0CEB4" w:rsidR="00623F39" w:rsidRPr="00623F39" w:rsidRDefault="00623F39" w:rsidP="00623F39">
      <w:pPr>
        <w:autoSpaceDE w:val="0"/>
        <w:autoSpaceDN w:val="0"/>
        <w:adjustRightInd w:val="0"/>
        <w:ind w:firstLine="709"/>
        <w:jc w:val="both"/>
        <w:rPr>
          <w:sz w:val="22"/>
          <w:szCs w:val="22"/>
        </w:rPr>
      </w:pPr>
      <w:r w:rsidRPr="00623F39">
        <w:rPr>
          <w:sz w:val="22"/>
          <w:szCs w:val="22"/>
        </w:rPr>
        <w:t xml:space="preserve">- наряд (задание, распоряжение на Работы), </w:t>
      </w:r>
    </w:p>
    <w:p w14:paraId="6875FCF1" w14:textId="3766C8ED" w:rsidR="00623F39" w:rsidRPr="00623F39" w:rsidRDefault="00623F39" w:rsidP="00623F39">
      <w:pPr>
        <w:autoSpaceDE w:val="0"/>
        <w:autoSpaceDN w:val="0"/>
        <w:adjustRightInd w:val="0"/>
        <w:ind w:firstLine="709"/>
        <w:jc w:val="both"/>
        <w:rPr>
          <w:sz w:val="22"/>
          <w:szCs w:val="22"/>
        </w:rPr>
      </w:pPr>
      <w:r w:rsidRPr="00623F39">
        <w:rPr>
          <w:sz w:val="22"/>
          <w:szCs w:val="22"/>
        </w:rPr>
        <w:t xml:space="preserve">- личные квалификационные документы, оформленные в установленном порядке, </w:t>
      </w:r>
    </w:p>
    <w:p w14:paraId="1175A69C" w14:textId="77777777" w:rsidR="00623F39" w:rsidRPr="00623F39" w:rsidRDefault="00623F39" w:rsidP="00623F39">
      <w:pPr>
        <w:autoSpaceDE w:val="0"/>
        <w:autoSpaceDN w:val="0"/>
        <w:adjustRightInd w:val="0"/>
        <w:ind w:firstLine="709"/>
        <w:jc w:val="both"/>
        <w:rPr>
          <w:sz w:val="22"/>
          <w:szCs w:val="22"/>
        </w:rPr>
      </w:pPr>
      <w:r w:rsidRPr="00623F39">
        <w:rPr>
          <w:sz w:val="22"/>
          <w:szCs w:val="22"/>
        </w:rPr>
        <w:lastRenderedPageBreak/>
        <w:t xml:space="preserve">Оригиналы документов, которые не могут быть оставлены у Заказчика (личные документы и т.п.), представляются Подрядчиком на обозрение с одновременной передачей Заказчику заверенных копий таких документов.  </w:t>
      </w:r>
    </w:p>
    <w:p w14:paraId="69856837" w14:textId="77777777" w:rsidR="00623F39" w:rsidRPr="00623F39" w:rsidRDefault="00623F39" w:rsidP="00623F39">
      <w:pPr>
        <w:autoSpaceDE w:val="0"/>
        <w:autoSpaceDN w:val="0"/>
        <w:adjustRightInd w:val="0"/>
        <w:ind w:firstLine="709"/>
        <w:jc w:val="both"/>
        <w:rPr>
          <w:sz w:val="22"/>
          <w:szCs w:val="22"/>
        </w:rPr>
      </w:pPr>
      <w:r w:rsidRPr="00623F39">
        <w:rPr>
          <w:sz w:val="22"/>
          <w:szCs w:val="22"/>
        </w:rPr>
        <w:t>5.2.</w:t>
      </w:r>
      <w:r w:rsidRPr="00623F39">
        <w:rPr>
          <w:sz w:val="22"/>
          <w:szCs w:val="22"/>
        </w:rPr>
        <w:tab/>
        <w:t>Работы должны выполняться квалифицированными сотрудниками, знающим действующую нормативную и техническую документацию на соответствующие виды работ и прошедшими инструктаж по технике безопасности.</w:t>
      </w:r>
    </w:p>
    <w:p w14:paraId="3DFBF300" w14:textId="77777777" w:rsidR="00623F39" w:rsidRPr="00623F39" w:rsidRDefault="00623F39" w:rsidP="00623F39">
      <w:pPr>
        <w:autoSpaceDE w:val="0"/>
        <w:autoSpaceDN w:val="0"/>
        <w:adjustRightInd w:val="0"/>
        <w:ind w:firstLine="709"/>
        <w:jc w:val="both"/>
        <w:rPr>
          <w:sz w:val="22"/>
          <w:szCs w:val="22"/>
        </w:rPr>
      </w:pPr>
      <w:r w:rsidRPr="00623F39">
        <w:rPr>
          <w:sz w:val="22"/>
          <w:szCs w:val="22"/>
        </w:rPr>
        <w:t>5.3.</w:t>
      </w:r>
      <w:r w:rsidRPr="00623F39">
        <w:rPr>
          <w:sz w:val="22"/>
          <w:szCs w:val="22"/>
        </w:rPr>
        <w:tab/>
        <w:t>Охрана помещения и оборудования   в зоне ремонтных работ в период их проведения обеспечивается Подрядчиком своими силами и за свой счет.</w:t>
      </w:r>
    </w:p>
    <w:p w14:paraId="05A62BDB" w14:textId="7D36F766" w:rsidR="0041513A" w:rsidRDefault="00623F39" w:rsidP="0041513A">
      <w:pPr>
        <w:autoSpaceDE w:val="0"/>
        <w:autoSpaceDN w:val="0"/>
        <w:adjustRightInd w:val="0"/>
        <w:ind w:firstLine="709"/>
        <w:jc w:val="both"/>
        <w:rPr>
          <w:sz w:val="22"/>
          <w:szCs w:val="22"/>
        </w:rPr>
      </w:pPr>
      <w:r w:rsidRPr="00623F39">
        <w:rPr>
          <w:sz w:val="22"/>
          <w:szCs w:val="22"/>
        </w:rPr>
        <w:t>5.4.</w:t>
      </w:r>
      <w:r w:rsidRPr="00623F39">
        <w:rPr>
          <w:sz w:val="22"/>
          <w:szCs w:val="22"/>
        </w:rPr>
        <w:tab/>
        <w:t xml:space="preserve">Подрядчик выполняет объем работ в строгом соответствии с локальным сметным расчетом </w:t>
      </w:r>
      <w:r w:rsidR="0063391D">
        <w:rPr>
          <w:sz w:val="22"/>
          <w:szCs w:val="22"/>
        </w:rPr>
        <w:t>Л</w:t>
      </w:r>
      <w:r w:rsidR="006E2EB3" w:rsidRPr="006E2EB3">
        <w:rPr>
          <w:sz w:val="22"/>
          <w:szCs w:val="22"/>
        </w:rPr>
        <w:t>СР-128</w:t>
      </w:r>
      <w:r w:rsidR="006E2EB3">
        <w:rPr>
          <w:sz w:val="22"/>
          <w:szCs w:val="22"/>
        </w:rPr>
        <w:t xml:space="preserve"> </w:t>
      </w:r>
      <w:r w:rsidRPr="00623F39">
        <w:rPr>
          <w:sz w:val="22"/>
          <w:szCs w:val="22"/>
        </w:rPr>
        <w:t>и настоящим техническим заданием.</w:t>
      </w:r>
      <w:r w:rsidR="0041513A" w:rsidRPr="0041513A">
        <w:t xml:space="preserve"> </w:t>
      </w:r>
    </w:p>
    <w:p w14:paraId="52ED36C4" w14:textId="77777777" w:rsidR="0041513A" w:rsidRPr="0041513A" w:rsidRDefault="0041513A" w:rsidP="0041513A">
      <w:pPr>
        <w:autoSpaceDE w:val="0"/>
        <w:autoSpaceDN w:val="0"/>
        <w:adjustRightInd w:val="0"/>
        <w:ind w:firstLine="709"/>
        <w:jc w:val="both"/>
        <w:rPr>
          <w:sz w:val="22"/>
          <w:szCs w:val="22"/>
        </w:rPr>
      </w:pPr>
      <w:r>
        <w:rPr>
          <w:sz w:val="22"/>
          <w:szCs w:val="22"/>
        </w:rPr>
        <w:t>5.5</w:t>
      </w:r>
      <w:r w:rsidRPr="0041513A">
        <w:rPr>
          <w:sz w:val="22"/>
          <w:szCs w:val="22"/>
        </w:rPr>
        <w:t xml:space="preserve"> При выполнении работ Подрядчик должен руководствоваться действующими </w:t>
      </w:r>
      <w:proofErr w:type="gramStart"/>
      <w:r w:rsidRPr="0041513A">
        <w:rPr>
          <w:sz w:val="22"/>
          <w:szCs w:val="22"/>
        </w:rPr>
        <w:t>строи-тельными</w:t>
      </w:r>
      <w:proofErr w:type="gramEnd"/>
      <w:r w:rsidRPr="0041513A">
        <w:rPr>
          <w:sz w:val="22"/>
          <w:szCs w:val="22"/>
        </w:rPr>
        <w:t xml:space="preserve"> нормами и правилами, правилами пожарной безопасности и безопасной эксплуатации строительных машин и механизмов, экологическими, санитарно-гигиеническими и другими нор-</w:t>
      </w:r>
      <w:proofErr w:type="spellStart"/>
      <w:r w:rsidRPr="0041513A">
        <w:rPr>
          <w:sz w:val="22"/>
          <w:szCs w:val="22"/>
        </w:rPr>
        <w:t>мами</w:t>
      </w:r>
      <w:proofErr w:type="spellEnd"/>
      <w:r w:rsidRPr="0041513A">
        <w:rPr>
          <w:sz w:val="22"/>
          <w:szCs w:val="22"/>
        </w:rPr>
        <w:t>, действующие на территории Российской Федерации и обеспечивающие безопасную для жизни и здоровья людей эксплуатацию объектов.</w:t>
      </w:r>
    </w:p>
    <w:p w14:paraId="715ADE9B" w14:textId="77777777" w:rsidR="0041513A" w:rsidRPr="0041513A" w:rsidRDefault="0041513A" w:rsidP="0041513A">
      <w:pPr>
        <w:autoSpaceDE w:val="0"/>
        <w:autoSpaceDN w:val="0"/>
        <w:adjustRightInd w:val="0"/>
        <w:ind w:firstLine="709"/>
        <w:jc w:val="both"/>
        <w:rPr>
          <w:sz w:val="22"/>
          <w:szCs w:val="22"/>
        </w:rPr>
      </w:pPr>
      <w:r w:rsidRPr="0041513A">
        <w:rPr>
          <w:sz w:val="22"/>
          <w:szCs w:val="22"/>
        </w:rPr>
        <w:t xml:space="preserve">Подрядчик несёт ответственность за соблюдение правил пожарной безопасности, правил охраны труда и техники безопасности при проведении работ. </w:t>
      </w:r>
    </w:p>
    <w:p w14:paraId="461AE59B" w14:textId="03CEC38D" w:rsidR="008C2C11" w:rsidRDefault="0041513A" w:rsidP="0041513A">
      <w:pPr>
        <w:autoSpaceDE w:val="0"/>
        <w:autoSpaceDN w:val="0"/>
        <w:adjustRightInd w:val="0"/>
        <w:ind w:firstLine="709"/>
        <w:jc w:val="both"/>
        <w:rPr>
          <w:sz w:val="22"/>
          <w:szCs w:val="22"/>
        </w:rPr>
      </w:pPr>
      <w:r>
        <w:rPr>
          <w:sz w:val="22"/>
          <w:szCs w:val="22"/>
        </w:rPr>
        <w:t>5</w:t>
      </w:r>
      <w:r w:rsidRPr="0041513A">
        <w:rPr>
          <w:sz w:val="22"/>
          <w:szCs w:val="22"/>
        </w:rPr>
        <w:t>.</w:t>
      </w:r>
      <w:r>
        <w:rPr>
          <w:sz w:val="22"/>
          <w:szCs w:val="22"/>
        </w:rPr>
        <w:t>6</w:t>
      </w:r>
      <w:r w:rsidRPr="0041513A">
        <w:rPr>
          <w:sz w:val="22"/>
          <w:szCs w:val="22"/>
        </w:rPr>
        <w:t xml:space="preserve"> </w:t>
      </w:r>
      <w:r w:rsidRPr="007F6380">
        <w:rPr>
          <w:sz w:val="22"/>
          <w:szCs w:val="22"/>
        </w:rPr>
        <w:t>Руководствоваться нормативно-правовыми актами РФ в области строительства</w:t>
      </w:r>
      <w:r w:rsidR="00C26EC2">
        <w:rPr>
          <w:sz w:val="22"/>
          <w:szCs w:val="22"/>
        </w:rPr>
        <w:t>.</w:t>
      </w:r>
      <w:r w:rsidRPr="0041513A">
        <w:rPr>
          <w:sz w:val="22"/>
          <w:szCs w:val="22"/>
        </w:rPr>
        <w:t xml:space="preserve"> </w:t>
      </w:r>
      <w:r w:rsidR="00C26EC2" w:rsidRPr="00C26EC2">
        <w:rPr>
          <w:sz w:val="22"/>
          <w:szCs w:val="22"/>
        </w:rPr>
        <w:tab/>
        <w:t xml:space="preserve">При выполнении работ Подрядчик должен применять не бывшие в </w:t>
      </w:r>
      <w:r w:rsidR="00C26EC2">
        <w:rPr>
          <w:sz w:val="22"/>
          <w:szCs w:val="22"/>
        </w:rPr>
        <w:t>употреблении, а новые строитель</w:t>
      </w:r>
      <w:r w:rsidR="00C26EC2" w:rsidRPr="00C26EC2">
        <w:rPr>
          <w:sz w:val="22"/>
          <w:szCs w:val="22"/>
        </w:rPr>
        <w:t>ные материалы и изделия, получившие соответствующие сертификаты и документы, подтверждающие пригодность их применения в строительстве на территории РФ</w:t>
      </w:r>
      <w:r w:rsidR="00C26EC2">
        <w:rPr>
          <w:sz w:val="22"/>
          <w:szCs w:val="22"/>
        </w:rPr>
        <w:t>.</w:t>
      </w:r>
    </w:p>
    <w:p w14:paraId="10E74A8C" w14:textId="4F015A5F" w:rsidR="007F6380" w:rsidRDefault="007F6380" w:rsidP="0041513A">
      <w:pPr>
        <w:autoSpaceDE w:val="0"/>
        <w:autoSpaceDN w:val="0"/>
        <w:adjustRightInd w:val="0"/>
        <w:ind w:firstLine="709"/>
        <w:jc w:val="both"/>
        <w:rPr>
          <w:sz w:val="22"/>
          <w:szCs w:val="22"/>
        </w:rPr>
      </w:pPr>
      <w:r>
        <w:rPr>
          <w:b/>
          <w:sz w:val="22"/>
          <w:szCs w:val="22"/>
        </w:rPr>
        <w:t>-</w:t>
      </w:r>
      <w:r w:rsidRPr="007F6380">
        <w:rPr>
          <w:b/>
          <w:sz w:val="22"/>
          <w:szCs w:val="22"/>
        </w:rPr>
        <w:t xml:space="preserve">При ремонтных работах </w:t>
      </w:r>
      <w:r w:rsidR="0063391D">
        <w:rPr>
          <w:b/>
          <w:sz w:val="22"/>
          <w:szCs w:val="22"/>
        </w:rPr>
        <w:t xml:space="preserve">соблюдать </w:t>
      </w:r>
      <w:r w:rsidRPr="007F6380">
        <w:rPr>
          <w:b/>
          <w:sz w:val="22"/>
          <w:szCs w:val="22"/>
        </w:rPr>
        <w:t xml:space="preserve"> требования</w:t>
      </w:r>
      <w:r w:rsidR="0063391D">
        <w:rPr>
          <w:b/>
          <w:sz w:val="22"/>
          <w:szCs w:val="22"/>
        </w:rPr>
        <w:t>, установленные</w:t>
      </w:r>
      <w:r>
        <w:rPr>
          <w:sz w:val="22"/>
          <w:szCs w:val="22"/>
        </w:rPr>
        <w:t>:</w:t>
      </w:r>
    </w:p>
    <w:p w14:paraId="14238B2B" w14:textId="77777777" w:rsidR="00C26EC2" w:rsidRDefault="008C2C11" w:rsidP="0041513A">
      <w:pPr>
        <w:autoSpaceDE w:val="0"/>
        <w:autoSpaceDN w:val="0"/>
        <w:adjustRightInd w:val="0"/>
        <w:ind w:firstLine="709"/>
        <w:jc w:val="both"/>
        <w:rPr>
          <w:sz w:val="22"/>
          <w:szCs w:val="22"/>
        </w:rPr>
      </w:pPr>
      <w:r>
        <w:rPr>
          <w:sz w:val="22"/>
          <w:szCs w:val="22"/>
        </w:rPr>
        <w:t>Феде</w:t>
      </w:r>
      <w:r w:rsidR="0041513A" w:rsidRPr="0041513A">
        <w:rPr>
          <w:sz w:val="22"/>
          <w:szCs w:val="22"/>
        </w:rPr>
        <w:t>ральным законом № 384-ФЗ от 30.12.2009 г. «Технический регламент о безопасности зданий и со-</w:t>
      </w:r>
      <w:proofErr w:type="spellStart"/>
      <w:r w:rsidR="0041513A" w:rsidRPr="0041513A">
        <w:rPr>
          <w:sz w:val="22"/>
          <w:szCs w:val="22"/>
        </w:rPr>
        <w:t>оружений</w:t>
      </w:r>
      <w:proofErr w:type="spellEnd"/>
      <w:r w:rsidR="0041513A" w:rsidRPr="0041513A">
        <w:rPr>
          <w:sz w:val="22"/>
          <w:szCs w:val="22"/>
        </w:rPr>
        <w:t xml:space="preserve">»; </w:t>
      </w:r>
    </w:p>
    <w:p w14:paraId="329EADD7" w14:textId="77777777" w:rsidR="008C2C11" w:rsidRDefault="0041513A" w:rsidP="0041513A">
      <w:pPr>
        <w:autoSpaceDE w:val="0"/>
        <w:autoSpaceDN w:val="0"/>
        <w:adjustRightInd w:val="0"/>
        <w:ind w:firstLine="709"/>
        <w:jc w:val="both"/>
        <w:rPr>
          <w:sz w:val="22"/>
          <w:szCs w:val="22"/>
        </w:rPr>
      </w:pPr>
      <w:r w:rsidRPr="0041513A">
        <w:rPr>
          <w:sz w:val="22"/>
          <w:szCs w:val="22"/>
        </w:rPr>
        <w:t xml:space="preserve">ФЗ-№190 Градостроительный кодекс РФ от 29.12.2004г., </w:t>
      </w:r>
    </w:p>
    <w:p w14:paraId="0C7FD3F2" w14:textId="77777777" w:rsidR="008C2C11" w:rsidRDefault="00C26EC2" w:rsidP="0041513A">
      <w:pPr>
        <w:autoSpaceDE w:val="0"/>
        <w:autoSpaceDN w:val="0"/>
        <w:adjustRightInd w:val="0"/>
        <w:ind w:firstLine="709"/>
        <w:jc w:val="both"/>
        <w:rPr>
          <w:sz w:val="22"/>
          <w:szCs w:val="22"/>
        </w:rPr>
      </w:pPr>
      <w:r>
        <w:rPr>
          <w:sz w:val="22"/>
          <w:szCs w:val="22"/>
        </w:rPr>
        <w:t>СП 48.13330.2011 Организа</w:t>
      </w:r>
      <w:r w:rsidR="0041513A" w:rsidRPr="0041513A">
        <w:rPr>
          <w:sz w:val="22"/>
          <w:szCs w:val="22"/>
        </w:rPr>
        <w:t xml:space="preserve">ция строительства, </w:t>
      </w:r>
    </w:p>
    <w:p w14:paraId="1EF29F4B" w14:textId="77777777" w:rsidR="008C2C11" w:rsidRDefault="0041513A" w:rsidP="0041513A">
      <w:pPr>
        <w:autoSpaceDE w:val="0"/>
        <w:autoSpaceDN w:val="0"/>
        <w:adjustRightInd w:val="0"/>
        <w:ind w:firstLine="709"/>
        <w:jc w:val="both"/>
        <w:rPr>
          <w:sz w:val="22"/>
          <w:szCs w:val="22"/>
        </w:rPr>
      </w:pPr>
      <w:r w:rsidRPr="0041513A">
        <w:rPr>
          <w:sz w:val="22"/>
          <w:szCs w:val="22"/>
        </w:rPr>
        <w:t>СНиП 12-03-2001, СНиП 12-04-2002 «Безопасность труда в строительстве»;</w:t>
      </w:r>
    </w:p>
    <w:p w14:paraId="5CD5B272" w14:textId="77777777" w:rsidR="008C2C11" w:rsidRDefault="0041513A" w:rsidP="0041513A">
      <w:pPr>
        <w:autoSpaceDE w:val="0"/>
        <w:autoSpaceDN w:val="0"/>
        <w:adjustRightInd w:val="0"/>
        <w:ind w:firstLine="709"/>
        <w:jc w:val="both"/>
        <w:rPr>
          <w:sz w:val="22"/>
          <w:szCs w:val="22"/>
        </w:rPr>
      </w:pPr>
      <w:r w:rsidRPr="0041513A">
        <w:rPr>
          <w:sz w:val="22"/>
          <w:szCs w:val="22"/>
        </w:rPr>
        <w:t xml:space="preserve"> Федерального закона № 123-ФЗ от 22.07.2008 г. «Технический регламент о требованиях пожарной безопасности»,</w:t>
      </w:r>
    </w:p>
    <w:p w14:paraId="0D2BB415" w14:textId="77777777" w:rsidR="008C2C11" w:rsidRDefault="0041513A" w:rsidP="0041513A">
      <w:pPr>
        <w:autoSpaceDE w:val="0"/>
        <w:autoSpaceDN w:val="0"/>
        <w:adjustRightInd w:val="0"/>
        <w:ind w:firstLine="709"/>
        <w:jc w:val="both"/>
        <w:rPr>
          <w:sz w:val="22"/>
          <w:szCs w:val="22"/>
        </w:rPr>
      </w:pPr>
      <w:r w:rsidRPr="0041513A">
        <w:rPr>
          <w:sz w:val="22"/>
          <w:szCs w:val="22"/>
        </w:rPr>
        <w:t xml:space="preserve"> СП 71.13330.2017 (Изоляционные и отделочные покрытия); </w:t>
      </w:r>
    </w:p>
    <w:p w14:paraId="302BF2C5" w14:textId="77777777" w:rsidR="007F6380" w:rsidRDefault="007F6380" w:rsidP="007F6380">
      <w:pPr>
        <w:autoSpaceDE w:val="0"/>
        <w:autoSpaceDN w:val="0"/>
        <w:adjustRightInd w:val="0"/>
        <w:ind w:firstLine="709"/>
        <w:jc w:val="both"/>
        <w:rPr>
          <w:sz w:val="22"/>
          <w:szCs w:val="22"/>
        </w:rPr>
      </w:pPr>
      <w:r>
        <w:rPr>
          <w:b/>
          <w:sz w:val="22"/>
          <w:szCs w:val="22"/>
        </w:rPr>
        <w:t>-</w:t>
      </w:r>
      <w:r w:rsidRPr="007F6380">
        <w:rPr>
          <w:b/>
          <w:sz w:val="22"/>
          <w:szCs w:val="22"/>
        </w:rPr>
        <w:t>При монтаже дв</w:t>
      </w:r>
      <w:r>
        <w:rPr>
          <w:b/>
          <w:sz w:val="22"/>
          <w:szCs w:val="22"/>
        </w:rPr>
        <w:t>ерей проти</w:t>
      </w:r>
      <w:r w:rsidR="00C26EC2">
        <w:rPr>
          <w:b/>
          <w:sz w:val="22"/>
          <w:szCs w:val="22"/>
        </w:rPr>
        <w:t>вопожарных</w:t>
      </w:r>
      <w:r>
        <w:rPr>
          <w:sz w:val="22"/>
          <w:szCs w:val="22"/>
        </w:rPr>
        <w:t>:</w:t>
      </w:r>
    </w:p>
    <w:p w14:paraId="210D2A76" w14:textId="77777777" w:rsidR="007F6380" w:rsidRPr="007F6380" w:rsidRDefault="007F6380" w:rsidP="007F6380">
      <w:pPr>
        <w:autoSpaceDE w:val="0"/>
        <w:autoSpaceDN w:val="0"/>
        <w:adjustRightInd w:val="0"/>
        <w:ind w:firstLine="709"/>
        <w:jc w:val="both"/>
        <w:rPr>
          <w:sz w:val="22"/>
          <w:szCs w:val="22"/>
        </w:rPr>
      </w:pPr>
      <w:r w:rsidRPr="007F6380">
        <w:t xml:space="preserve"> </w:t>
      </w:r>
      <w:r w:rsidRPr="007F6380">
        <w:rPr>
          <w:sz w:val="22"/>
          <w:szCs w:val="22"/>
        </w:rPr>
        <w:t xml:space="preserve">Национальный стандарт РФ ГОСТ Р 57327-2016 "Двери металлические противопожарные. Общие технические требования и методы испытаний" </w:t>
      </w:r>
    </w:p>
    <w:p w14:paraId="1122C1DE" w14:textId="77777777" w:rsidR="007F6380" w:rsidRPr="007F6380" w:rsidRDefault="007F6380" w:rsidP="007F6380">
      <w:pPr>
        <w:autoSpaceDE w:val="0"/>
        <w:autoSpaceDN w:val="0"/>
        <w:adjustRightInd w:val="0"/>
        <w:ind w:firstLine="709"/>
        <w:jc w:val="both"/>
        <w:rPr>
          <w:sz w:val="22"/>
          <w:szCs w:val="22"/>
        </w:rPr>
      </w:pPr>
      <w:r w:rsidRPr="007F6380">
        <w:rPr>
          <w:sz w:val="22"/>
          <w:szCs w:val="22"/>
        </w:rPr>
        <w:tab/>
        <w:t>- СП 4.13130.2013. «Свод правил. Система противопожарной защиты. Ограничения распространения пожара на объектах защиты. Требования к объемно-планировочным и конструктивным решениям»;</w:t>
      </w:r>
    </w:p>
    <w:p w14:paraId="7D7422AF" w14:textId="77777777" w:rsidR="007F6380" w:rsidRPr="007F6380" w:rsidRDefault="007F6380" w:rsidP="007F6380">
      <w:pPr>
        <w:autoSpaceDE w:val="0"/>
        <w:autoSpaceDN w:val="0"/>
        <w:adjustRightInd w:val="0"/>
        <w:ind w:firstLine="709"/>
        <w:jc w:val="both"/>
        <w:rPr>
          <w:sz w:val="22"/>
          <w:szCs w:val="22"/>
        </w:rPr>
      </w:pPr>
      <w:r w:rsidRPr="007F6380">
        <w:rPr>
          <w:sz w:val="22"/>
          <w:szCs w:val="22"/>
        </w:rPr>
        <w:tab/>
        <w:t>- Федеральный закон № 123-ФЗ “Технический регламент о требованиях пожарной безопасности”;</w:t>
      </w:r>
    </w:p>
    <w:p w14:paraId="6B6386E3" w14:textId="77777777" w:rsidR="007F6380" w:rsidRPr="007F6380" w:rsidRDefault="007F6380" w:rsidP="007F6380">
      <w:pPr>
        <w:autoSpaceDE w:val="0"/>
        <w:autoSpaceDN w:val="0"/>
        <w:adjustRightInd w:val="0"/>
        <w:ind w:firstLine="709"/>
        <w:jc w:val="both"/>
        <w:rPr>
          <w:sz w:val="22"/>
          <w:szCs w:val="22"/>
        </w:rPr>
      </w:pPr>
      <w:r w:rsidRPr="007F6380">
        <w:rPr>
          <w:sz w:val="22"/>
          <w:szCs w:val="22"/>
        </w:rPr>
        <w:tab/>
        <w:t>- СП 1.13130.2020 «Системы противопожарной защиты. Эвакуационные пути и выходы»;</w:t>
      </w:r>
    </w:p>
    <w:p w14:paraId="643AA148" w14:textId="77777777" w:rsidR="007F6380" w:rsidRPr="007F6380" w:rsidRDefault="007F6380" w:rsidP="007F6380">
      <w:pPr>
        <w:autoSpaceDE w:val="0"/>
        <w:autoSpaceDN w:val="0"/>
        <w:adjustRightInd w:val="0"/>
        <w:ind w:firstLine="709"/>
        <w:jc w:val="both"/>
        <w:rPr>
          <w:sz w:val="22"/>
          <w:szCs w:val="22"/>
        </w:rPr>
      </w:pPr>
      <w:r w:rsidRPr="007F6380">
        <w:rPr>
          <w:sz w:val="22"/>
          <w:szCs w:val="22"/>
        </w:rPr>
        <w:tab/>
        <w:t>- СП 59.13330.2016. «Свод правил. Доступность зданий и сооружений для маломобильных групп населения».</w:t>
      </w:r>
    </w:p>
    <w:p w14:paraId="384A39DF" w14:textId="77777777" w:rsidR="007F6380" w:rsidRDefault="007F6380" w:rsidP="007F6380">
      <w:pPr>
        <w:autoSpaceDE w:val="0"/>
        <w:autoSpaceDN w:val="0"/>
        <w:adjustRightInd w:val="0"/>
        <w:ind w:firstLine="709"/>
        <w:jc w:val="both"/>
        <w:rPr>
          <w:sz w:val="22"/>
          <w:szCs w:val="22"/>
        </w:rPr>
      </w:pPr>
      <w:r w:rsidRPr="007F6380">
        <w:rPr>
          <w:sz w:val="22"/>
          <w:szCs w:val="22"/>
        </w:rPr>
        <w:tab/>
        <w:t>- ФЗ-123 от 22.07.2008г. «Технический регламент о требованиях пожарной безопасности».</w:t>
      </w:r>
    </w:p>
    <w:p w14:paraId="129AFD60" w14:textId="77777777" w:rsidR="007F6380" w:rsidRPr="00C26EC2" w:rsidRDefault="007F6380" w:rsidP="00C26EC2">
      <w:pPr>
        <w:autoSpaceDE w:val="0"/>
        <w:autoSpaceDN w:val="0"/>
        <w:adjustRightInd w:val="0"/>
        <w:ind w:firstLine="709"/>
        <w:jc w:val="both"/>
        <w:rPr>
          <w:b/>
          <w:sz w:val="22"/>
          <w:szCs w:val="22"/>
        </w:rPr>
      </w:pPr>
      <w:r w:rsidRPr="00C26EC2">
        <w:rPr>
          <w:b/>
          <w:sz w:val="22"/>
          <w:szCs w:val="22"/>
        </w:rPr>
        <w:t>-При монтаже оконных блоков из ПВ</w:t>
      </w:r>
      <w:r w:rsidR="00C26EC2">
        <w:rPr>
          <w:b/>
          <w:sz w:val="22"/>
          <w:szCs w:val="22"/>
        </w:rPr>
        <w:t>Х профиля</w:t>
      </w:r>
      <w:r w:rsidRPr="00C26EC2">
        <w:rPr>
          <w:b/>
          <w:sz w:val="22"/>
          <w:szCs w:val="22"/>
        </w:rPr>
        <w:t>:</w:t>
      </w:r>
    </w:p>
    <w:p w14:paraId="5EF70BCA" w14:textId="77777777" w:rsidR="007F6380" w:rsidRPr="007F6380" w:rsidRDefault="007F6380" w:rsidP="007F6380">
      <w:pPr>
        <w:autoSpaceDE w:val="0"/>
        <w:autoSpaceDN w:val="0"/>
        <w:adjustRightInd w:val="0"/>
        <w:ind w:firstLine="709"/>
        <w:jc w:val="both"/>
        <w:rPr>
          <w:sz w:val="22"/>
          <w:szCs w:val="22"/>
        </w:rPr>
      </w:pPr>
      <w:r w:rsidRPr="007F6380">
        <w:rPr>
          <w:sz w:val="22"/>
          <w:szCs w:val="22"/>
        </w:rPr>
        <w:t>- ГОСТ 30674-99 «Блоки оконные из поливинилхлоридных профилей. Технические условия»;</w:t>
      </w:r>
    </w:p>
    <w:p w14:paraId="468C1BE6" w14:textId="77777777" w:rsidR="007F6380" w:rsidRPr="007F6380" w:rsidRDefault="007F6380" w:rsidP="007F6380">
      <w:pPr>
        <w:autoSpaceDE w:val="0"/>
        <w:autoSpaceDN w:val="0"/>
        <w:adjustRightInd w:val="0"/>
        <w:ind w:firstLine="709"/>
        <w:jc w:val="both"/>
        <w:rPr>
          <w:sz w:val="22"/>
          <w:szCs w:val="22"/>
        </w:rPr>
      </w:pPr>
      <w:r w:rsidRPr="007F6380">
        <w:rPr>
          <w:sz w:val="22"/>
          <w:szCs w:val="22"/>
        </w:rPr>
        <w:t>- ГОСТ 30971-2002 «Швы монтажных узлов примыканий оконных блоков к стеновым проемам. Общие технические условия»;</w:t>
      </w:r>
    </w:p>
    <w:p w14:paraId="08172664" w14:textId="77777777" w:rsidR="007F6380" w:rsidRPr="007F6380" w:rsidRDefault="007F6380" w:rsidP="007F6380">
      <w:pPr>
        <w:autoSpaceDE w:val="0"/>
        <w:autoSpaceDN w:val="0"/>
        <w:adjustRightInd w:val="0"/>
        <w:ind w:firstLine="709"/>
        <w:jc w:val="both"/>
        <w:rPr>
          <w:sz w:val="22"/>
          <w:szCs w:val="22"/>
        </w:rPr>
      </w:pPr>
      <w:r w:rsidRPr="007F6380">
        <w:rPr>
          <w:sz w:val="22"/>
          <w:szCs w:val="22"/>
        </w:rPr>
        <w:t>- ГОСТ 30673-2013 «Профили поливинилхлоридные для оконных и дверных блоков. Технические условия»;</w:t>
      </w:r>
    </w:p>
    <w:p w14:paraId="7B288A04" w14:textId="77777777" w:rsidR="007F6380" w:rsidRPr="007F6380" w:rsidRDefault="007F6380" w:rsidP="007F6380">
      <w:pPr>
        <w:autoSpaceDE w:val="0"/>
        <w:autoSpaceDN w:val="0"/>
        <w:adjustRightInd w:val="0"/>
        <w:ind w:firstLine="709"/>
        <w:jc w:val="both"/>
        <w:rPr>
          <w:sz w:val="22"/>
          <w:szCs w:val="22"/>
        </w:rPr>
      </w:pPr>
      <w:r w:rsidRPr="007F6380">
        <w:rPr>
          <w:sz w:val="22"/>
          <w:szCs w:val="22"/>
        </w:rPr>
        <w:t>- ГОСТ 30777-2012 «Устройства поворотные, откидные, поворотно-откидные, раздвижные для оконных и балконных дверных блоков. Технические условия»</w:t>
      </w:r>
    </w:p>
    <w:p w14:paraId="5D43A46D" w14:textId="77777777" w:rsidR="007F6380" w:rsidRPr="00623F39" w:rsidRDefault="007F6380" w:rsidP="007F6380">
      <w:pPr>
        <w:autoSpaceDE w:val="0"/>
        <w:autoSpaceDN w:val="0"/>
        <w:adjustRightInd w:val="0"/>
        <w:ind w:firstLine="709"/>
        <w:jc w:val="both"/>
        <w:rPr>
          <w:sz w:val="22"/>
          <w:szCs w:val="22"/>
        </w:rPr>
      </w:pPr>
      <w:r w:rsidRPr="007F6380">
        <w:rPr>
          <w:sz w:val="22"/>
          <w:szCs w:val="22"/>
        </w:rPr>
        <w:t>ГОСТ 12.3.009 «Система стандартов безопасности труда. Работы погрузочно-разгрузочные. Общие требования безопасности</w:t>
      </w:r>
    </w:p>
    <w:p w14:paraId="0707D5DF" w14:textId="77777777" w:rsidR="00623F39" w:rsidRPr="00623F39" w:rsidRDefault="0041513A" w:rsidP="00623F39">
      <w:pPr>
        <w:autoSpaceDE w:val="0"/>
        <w:autoSpaceDN w:val="0"/>
        <w:adjustRightInd w:val="0"/>
        <w:ind w:firstLine="709"/>
        <w:jc w:val="both"/>
        <w:rPr>
          <w:sz w:val="22"/>
          <w:szCs w:val="22"/>
        </w:rPr>
      </w:pPr>
      <w:r>
        <w:rPr>
          <w:sz w:val="22"/>
          <w:szCs w:val="22"/>
        </w:rPr>
        <w:t>5.7</w:t>
      </w:r>
      <w:r w:rsidR="00623F39" w:rsidRPr="00623F39">
        <w:rPr>
          <w:sz w:val="22"/>
          <w:szCs w:val="22"/>
        </w:rPr>
        <w:t>.</w:t>
      </w:r>
      <w:r w:rsidR="00623F39" w:rsidRPr="00623F39">
        <w:rPr>
          <w:sz w:val="22"/>
          <w:szCs w:val="22"/>
        </w:rPr>
        <w:tab/>
        <w:t>Работы должны быть выполнены с сохранением в первоначальном виде всех неремонтируемых конструктивных частей здания и инженерных коммуникаций.</w:t>
      </w:r>
    </w:p>
    <w:p w14:paraId="52A4918B" w14:textId="77777777" w:rsidR="00623F39" w:rsidRPr="00623F39" w:rsidRDefault="0041513A" w:rsidP="00623F39">
      <w:pPr>
        <w:autoSpaceDE w:val="0"/>
        <w:autoSpaceDN w:val="0"/>
        <w:adjustRightInd w:val="0"/>
        <w:ind w:firstLine="709"/>
        <w:jc w:val="both"/>
        <w:rPr>
          <w:sz w:val="22"/>
          <w:szCs w:val="22"/>
        </w:rPr>
      </w:pPr>
      <w:r>
        <w:rPr>
          <w:sz w:val="22"/>
          <w:szCs w:val="22"/>
        </w:rPr>
        <w:t>5.8</w:t>
      </w:r>
      <w:r w:rsidR="00623F39" w:rsidRPr="00623F39">
        <w:rPr>
          <w:sz w:val="22"/>
          <w:szCs w:val="22"/>
        </w:rPr>
        <w:t>.</w:t>
      </w:r>
      <w:r w:rsidR="00623F39" w:rsidRPr="00623F39">
        <w:rPr>
          <w:sz w:val="22"/>
          <w:szCs w:val="22"/>
        </w:rPr>
        <w:tab/>
        <w:t>Работы должны производиться только в отведенной зоне работ, с минимально необходимым количеством технических средств и механизмов, что нужно для сокращения шума, пыли, загрязнения воздуха. При производстве работ территория, на которой производятся работы, содержится в чистоте и порядке. После выполнения ежедневного комплекса работ территория должна убираться, а мусор вывозиться своевременно (ежедневно, по мере образования) на специализированный полигон силами Подрядчика за счет его средств. Все необходимые документы и разрешения для вывоза мусора оформляются Подрядчиком</w:t>
      </w:r>
    </w:p>
    <w:p w14:paraId="0E7070EB" w14:textId="77777777" w:rsidR="00623F39" w:rsidRPr="00623F39" w:rsidRDefault="0041513A" w:rsidP="006F3FF9">
      <w:pPr>
        <w:autoSpaceDE w:val="0"/>
        <w:autoSpaceDN w:val="0"/>
        <w:adjustRightInd w:val="0"/>
        <w:ind w:firstLine="709"/>
        <w:jc w:val="both"/>
        <w:rPr>
          <w:sz w:val="22"/>
          <w:szCs w:val="22"/>
        </w:rPr>
      </w:pPr>
      <w:r>
        <w:rPr>
          <w:sz w:val="22"/>
          <w:szCs w:val="22"/>
        </w:rPr>
        <w:t>5.9</w:t>
      </w:r>
      <w:r w:rsidR="00623F39" w:rsidRPr="00623F39">
        <w:rPr>
          <w:sz w:val="22"/>
          <w:szCs w:val="22"/>
        </w:rPr>
        <w:t>.</w:t>
      </w:r>
      <w:r w:rsidR="00623F39" w:rsidRPr="00623F39">
        <w:rPr>
          <w:sz w:val="22"/>
          <w:szCs w:val="22"/>
        </w:rPr>
        <w:tab/>
        <w:t xml:space="preserve">Подрядчик ведет журнал производства </w:t>
      </w:r>
      <w:proofErr w:type="spellStart"/>
      <w:r w:rsidR="00623F39" w:rsidRPr="00623F39">
        <w:rPr>
          <w:sz w:val="22"/>
          <w:szCs w:val="22"/>
        </w:rPr>
        <w:t>работ,</w:t>
      </w:r>
      <w:r w:rsidR="006E2EB3">
        <w:rPr>
          <w:sz w:val="22"/>
          <w:szCs w:val="22"/>
        </w:rPr>
        <w:t>журнал</w:t>
      </w:r>
      <w:proofErr w:type="spellEnd"/>
      <w:r w:rsidR="006E2EB3">
        <w:rPr>
          <w:sz w:val="22"/>
          <w:szCs w:val="22"/>
        </w:rPr>
        <w:t xml:space="preserve"> входного контроля материалов</w:t>
      </w:r>
      <w:r w:rsidR="006F3FF9" w:rsidRPr="006F3FF9">
        <w:t xml:space="preserve"> </w:t>
      </w:r>
      <w:r w:rsidR="006F3FF9">
        <w:t>«</w:t>
      </w:r>
      <w:r w:rsidR="006F3FF9" w:rsidRPr="008C2C11">
        <w:rPr>
          <w:b/>
          <w:sz w:val="22"/>
          <w:szCs w:val="22"/>
        </w:rPr>
        <w:t xml:space="preserve">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w:t>
      </w:r>
      <w:proofErr w:type="spellStart"/>
      <w:r w:rsidR="006F3FF9" w:rsidRPr="008C2C11">
        <w:rPr>
          <w:b/>
          <w:sz w:val="22"/>
          <w:szCs w:val="22"/>
        </w:rPr>
        <w:t>конструкций,участков</w:t>
      </w:r>
      <w:proofErr w:type="spellEnd"/>
      <w:r w:rsidR="006F3FF9" w:rsidRPr="008C2C11">
        <w:rPr>
          <w:b/>
          <w:sz w:val="22"/>
          <w:szCs w:val="22"/>
        </w:rPr>
        <w:t xml:space="preserve"> сетей инженерно-технического обеспечения*РД-11-</w:t>
      </w:r>
      <w:r w:rsidR="006F3FF9" w:rsidRPr="008C2C11">
        <w:rPr>
          <w:b/>
          <w:sz w:val="22"/>
          <w:szCs w:val="22"/>
        </w:rPr>
        <w:lastRenderedPageBreak/>
        <w:t>02-2006</w:t>
      </w:r>
      <w:r w:rsidR="006F3FF9">
        <w:rPr>
          <w:sz w:val="22"/>
          <w:szCs w:val="22"/>
        </w:rPr>
        <w:t>»</w:t>
      </w:r>
      <w:r w:rsidR="006E2EB3">
        <w:rPr>
          <w:sz w:val="22"/>
          <w:szCs w:val="22"/>
        </w:rPr>
        <w:t xml:space="preserve"> ,</w:t>
      </w:r>
      <w:r w:rsidR="00623F39" w:rsidRPr="00623F39">
        <w:rPr>
          <w:sz w:val="22"/>
          <w:szCs w:val="22"/>
        </w:rPr>
        <w:t xml:space="preserve"> куда заносятся выполненные работы, материалы, используемые для выполнения работ, а также дефекты, обнаруженные при плановых осмотрах. </w:t>
      </w:r>
    </w:p>
    <w:p w14:paraId="0AA89EAC" w14:textId="77777777" w:rsidR="00623F39" w:rsidRDefault="0041513A" w:rsidP="00623F39">
      <w:pPr>
        <w:autoSpaceDE w:val="0"/>
        <w:autoSpaceDN w:val="0"/>
        <w:adjustRightInd w:val="0"/>
        <w:ind w:firstLine="709"/>
        <w:jc w:val="both"/>
        <w:rPr>
          <w:sz w:val="22"/>
          <w:szCs w:val="22"/>
        </w:rPr>
      </w:pPr>
      <w:r>
        <w:rPr>
          <w:sz w:val="22"/>
          <w:szCs w:val="22"/>
        </w:rPr>
        <w:t>5.10</w:t>
      </w:r>
      <w:r w:rsidR="00623F39" w:rsidRPr="00623F39">
        <w:rPr>
          <w:sz w:val="22"/>
          <w:szCs w:val="22"/>
        </w:rPr>
        <w:t>.</w:t>
      </w:r>
      <w:r w:rsidR="00623F39" w:rsidRPr="00623F39">
        <w:rPr>
          <w:sz w:val="22"/>
          <w:szCs w:val="22"/>
        </w:rPr>
        <w:tab/>
        <w:t xml:space="preserve">Подрядчик своевременно предоставляет акты скрытых работ </w:t>
      </w:r>
      <w:r w:rsidR="006F3FF9">
        <w:rPr>
          <w:sz w:val="22"/>
          <w:szCs w:val="22"/>
        </w:rPr>
        <w:t xml:space="preserve">по форме РД-11-02-2006, </w:t>
      </w:r>
      <w:r w:rsidR="00623F39" w:rsidRPr="00623F39">
        <w:rPr>
          <w:sz w:val="22"/>
          <w:szCs w:val="22"/>
        </w:rPr>
        <w:t>для заполнения и подписания актов выполненных работ. При обнаружении недостатков в выполненных работах Подрядчик устраняет их за счет собственных средств и в сроки, установленные Заказчиком.</w:t>
      </w:r>
    </w:p>
    <w:p w14:paraId="01DBE1EA" w14:textId="77777777" w:rsidR="00C818C2" w:rsidRDefault="0041513A" w:rsidP="00C818C2">
      <w:pPr>
        <w:autoSpaceDE w:val="0"/>
        <w:autoSpaceDN w:val="0"/>
        <w:adjustRightInd w:val="0"/>
        <w:ind w:firstLine="709"/>
        <w:jc w:val="both"/>
        <w:rPr>
          <w:sz w:val="22"/>
          <w:szCs w:val="22"/>
        </w:rPr>
      </w:pPr>
      <w:r>
        <w:rPr>
          <w:sz w:val="22"/>
          <w:szCs w:val="22"/>
        </w:rPr>
        <w:t>5.11</w:t>
      </w:r>
      <w:r w:rsidR="00982644" w:rsidRPr="00982644">
        <w:rPr>
          <w:sz w:val="22"/>
          <w:szCs w:val="22"/>
        </w:rPr>
        <w:t>.Работы производятся в дневное время.</w:t>
      </w:r>
      <w:r w:rsidR="006E2EB3" w:rsidRPr="006E2EB3">
        <w:t xml:space="preserve"> </w:t>
      </w:r>
      <w:r w:rsidR="006E2EB3" w:rsidRPr="006E2EB3">
        <w:rPr>
          <w:sz w:val="22"/>
          <w:szCs w:val="22"/>
        </w:rPr>
        <w:t>О времени проведения работ, сопряженных с шумом, Подрядчик уведомляет уполномоченного представителя Заказчика не менее чем за 4 часа до начала работ.</w:t>
      </w:r>
    </w:p>
    <w:p w14:paraId="6B766EAD" w14:textId="77777777" w:rsidR="00C818C2" w:rsidRDefault="00C818C2" w:rsidP="00C818C2">
      <w:pPr>
        <w:autoSpaceDE w:val="0"/>
        <w:autoSpaceDN w:val="0"/>
        <w:adjustRightInd w:val="0"/>
        <w:ind w:firstLine="709"/>
        <w:jc w:val="both"/>
        <w:rPr>
          <w:sz w:val="22"/>
          <w:szCs w:val="22"/>
        </w:rPr>
      </w:pPr>
    </w:p>
    <w:p w14:paraId="3980C42F" w14:textId="77777777" w:rsidR="00623F39" w:rsidRPr="00C818C2" w:rsidRDefault="00623F39" w:rsidP="00C818C2">
      <w:pPr>
        <w:autoSpaceDE w:val="0"/>
        <w:autoSpaceDN w:val="0"/>
        <w:adjustRightInd w:val="0"/>
        <w:ind w:firstLine="709"/>
        <w:jc w:val="both"/>
        <w:rPr>
          <w:sz w:val="22"/>
          <w:szCs w:val="22"/>
        </w:rPr>
      </w:pPr>
      <w:r w:rsidRPr="00623F39">
        <w:rPr>
          <w:b/>
          <w:sz w:val="22"/>
          <w:szCs w:val="22"/>
        </w:rPr>
        <w:t>6.</w:t>
      </w:r>
      <w:r w:rsidRPr="00623F39">
        <w:rPr>
          <w:b/>
          <w:sz w:val="22"/>
          <w:szCs w:val="22"/>
        </w:rPr>
        <w:tab/>
        <w:t>Требования к безопасности выполнения работ:</w:t>
      </w:r>
    </w:p>
    <w:p w14:paraId="1BF307AF" w14:textId="77777777" w:rsidR="00623F39" w:rsidRPr="00623F39" w:rsidRDefault="00623F39" w:rsidP="00623F39">
      <w:pPr>
        <w:autoSpaceDE w:val="0"/>
        <w:autoSpaceDN w:val="0"/>
        <w:adjustRightInd w:val="0"/>
        <w:ind w:firstLine="709"/>
        <w:jc w:val="both"/>
        <w:rPr>
          <w:sz w:val="22"/>
          <w:szCs w:val="22"/>
        </w:rPr>
      </w:pPr>
      <w:r w:rsidRPr="00623F39">
        <w:rPr>
          <w:sz w:val="22"/>
          <w:szCs w:val="22"/>
        </w:rPr>
        <w:t>6.1.</w:t>
      </w:r>
      <w:r w:rsidRPr="00623F39">
        <w:rPr>
          <w:sz w:val="22"/>
          <w:szCs w:val="22"/>
        </w:rPr>
        <w:tab/>
        <w:t>Все работающие должны быть обеспечены спецодеждой.</w:t>
      </w:r>
    </w:p>
    <w:p w14:paraId="557A786C" w14:textId="77777777" w:rsidR="00623F39" w:rsidRPr="00623F39" w:rsidRDefault="00623F39" w:rsidP="00623F39">
      <w:pPr>
        <w:autoSpaceDE w:val="0"/>
        <w:autoSpaceDN w:val="0"/>
        <w:adjustRightInd w:val="0"/>
        <w:ind w:firstLine="709"/>
        <w:jc w:val="both"/>
        <w:rPr>
          <w:sz w:val="22"/>
          <w:szCs w:val="22"/>
        </w:rPr>
      </w:pPr>
      <w:r w:rsidRPr="00623F39">
        <w:rPr>
          <w:sz w:val="22"/>
          <w:szCs w:val="22"/>
        </w:rPr>
        <w:t>6.2.</w:t>
      </w:r>
      <w:r w:rsidRPr="00623F39">
        <w:rPr>
          <w:sz w:val="22"/>
          <w:szCs w:val="22"/>
        </w:rPr>
        <w:tab/>
        <w:t>Должно быть обеспечено соответствие результатов работ требованиям безопасности жизни и здоровья персонала и воспитанников учреждения, а также иным требованиям сертификации безопасности, установленным действующим законодательством Российской Федерации, включая Федеральный закон № 52-ФЗ от 30.03.1999г. «О санитарно-эпидемиологическом благополучии населения».</w:t>
      </w:r>
    </w:p>
    <w:p w14:paraId="566ABBBF" w14:textId="77777777" w:rsidR="00623F39" w:rsidRPr="00623F39" w:rsidRDefault="00623F39" w:rsidP="00623F39">
      <w:pPr>
        <w:autoSpaceDE w:val="0"/>
        <w:autoSpaceDN w:val="0"/>
        <w:adjustRightInd w:val="0"/>
        <w:ind w:firstLine="709"/>
        <w:jc w:val="both"/>
        <w:rPr>
          <w:sz w:val="22"/>
          <w:szCs w:val="22"/>
        </w:rPr>
      </w:pPr>
      <w:r w:rsidRPr="00623F39">
        <w:rPr>
          <w:sz w:val="22"/>
          <w:szCs w:val="22"/>
        </w:rPr>
        <w:t>6.3.</w:t>
      </w:r>
      <w:r w:rsidRPr="00623F39">
        <w:rPr>
          <w:sz w:val="22"/>
          <w:szCs w:val="22"/>
        </w:rPr>
        <w:tab/>
        <w:t xml:space="preserve">Подрядчик обязан соблюдать требования к безопасности выполняемых работ в соответствии с действующими законодательными и нормативными документами на территории РФ. </w:t>
      </w:r>
    </w:p>
    <w:p w14:paraId="57B17988" w14:textId="77777777" w:rsidR="00623F39" w:rsidRPr="00623F39" w:rsidRDefault="00623F39" w:rsidP="00623F39">
      <w:pPr>
        <w:autoSpaceDE w:val="0"/>
        <w:autoSpaceDN w:val="0"/>
        <w:adjustRightInd w:val="0"/>
        <w:ind w:firstLine="709"/>
        <w:jc w:val="both"/>
        <w:rPr>
          <w:sz w:val="22"/>
          <w:szCs w:val="22"/>
        </w:rPr>
      </w:pPr>
      <w:r w:rsidRPr="00623F39">
        <w:rPr>
          <w:sz w:val="22"/>
          <w:szCs w:val="22"/>
        </w:rPr>
        <w:t>6.4.</w:t>
      </w:r>
      <w:r w:rsidRPr="00623F39">
        <w:rPr>
          <w:sz w:val="22"/>
          <w:szCs w:val="22"/>
        </w:rPr>
        <w:tab/>
        <w:t>Работа с электрическими приборами (техникой) должна производиться только с соответствующей разрешительной документацией и лицами, имеющими удостоверение, подтверждающее допуск к этим работам.</w:t>
      </w:r>
    </w:p>
    <w:p w14:paraId="4E904CDE" w14:textId="77777777" w:rsidR="00623F39" w:rsidRPr="00623F39" w:rsidRDefault="00623F39" w:rsidP="00623F39">
      <w:pPr>
        <w:autoSpaceDE w:val="0"/>
        <w:autoSpaceDN w:val="0"/>
        <w:adjustRightInd w:val="0"/>
        <w:ind w:firstLine="709"/>
        <w:jc w:val="both"/>
        <w:rPr>
          <w:sz w:val="22"/>
          <w:szCs w:val="22"/>
        </w:rPr>
      </w:pPr>
      <w:r w:rsidRPr="00623F39">
        <w:rPr>
          <w:sz w:val="22"/>
          <w:szCs w:val="22"/>
        </w:rPr>
        <w:t>6.5.</w:t>
      </w:r>
      <w:r w:rsidRPr="00623F39">
        <w:rPr>
          <w:sz w:val="22"/>
          <w:szCs w:val="22"/>
        </w:rPr>
        <w:tab/>
        <w:t>Допуск посторонних лиц, а также работников в нетрезвом состоянии, на территорию ремонтно-строительной площадки, а, следовательно, и на территорию учреждения образования- строго запрещается.</w:t>
      </w:r>
    </w:p>
    <w:p w14:paraId="10E1C129" w14:textId="77777777" w:rsidR="00623F39" w:rsidRDefault="00623F39" w:rsidP="00623F39">
      <w:pPr>
        <w:autoSpaceDE w:val="0"/>
        <w:autoSpaceDN w:val="0"/>
        <w:adjustRightInd w:val="0"/>
        <w:ind w:firstLine="709"/>
        <w:jc w:val="both"/>
        <w:rPr>
          <w:sz w:val="22"/>
          <w:szCs w:val="22"/>
        </w:rPr>
      </w:pPr>
      <w:r w:rsidRPr="00623F39">
        <w:rPr>
          <w:sz w:val="22"/>
          <w:szCs w:val="22"/>
        </w:rPr>
        <w:t>6.6.</w:t>
      </w:r>
      <w:r w:rsidRPr="00623F39">
        <w:rPr>
          <w:sz w:val="22"/>
          <w:szCs w:val="22"/>
        </w:rPr>
        <w:tab/>
        <w:t>Запрещается загромождать на объекте эвакуационные пути и выходы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3FBBF393" w14:textId="77777777" w:rsidR="00623F39" w:rsidRDefault="00623F39" w:rsidP="00623F39">
      <w:pPr>
        <w:autoSpaceDE w:val="0"/>
        <w:autoSpaceDN w:val="0"/>
        <w:adjustRightInd w:val="0"/>
        <w:ind w:firstLine="709"/>
        <w:jc w:val="both"/>
        <w:rPr>
          <w:sz w:val="22"/>
          <w:szCs w:val="22"/>
        </w:rPr>
      </w:pPr>
    </w:p>
    <w:p w14:paraId="287C124A" w14:textId="77777777" w:rsidR="00623F39" w:rsidRPr="00623F39" w:rsidRDefault="00623F39" w:rsidP="00623F39">
      <w:pPr>
        <w:autoSpaceDE w:val="0"/>
        <w:autoSpaceDN w:val="0"/>
        <w:adjustRightInd w:val="0"/>
        <w:ind w:firstLine="709"/>
        <w:jc w:val="both"/>
        <w:rPr>
          <w:b/>
          <w:sz w:val="22"/>
          <w:szCs w:val="22"/>
        </w:rPr>
      </w:pPr>
      <w:r w:rsidRPr="00623F39">
        <w:rPr>
          <w:b/>
          <w:sz w:val="22"/>
          <w:szCs w:val="22"/>
        </w:rPr>
        <w:t>7. Требования к качеству материалов, используемых при выполнении работ</w:t>
      </w:r>
    </w:p>
    <w:p w14:paraId="3AD66A17" w14:textId="1CF4D7EE" w:rsidR="00623F39" w:rsidRDefault="00623F39" w:rsidP="00623F39">
      <w:pPr>
        <w:autoSpaceDE w:val="0"/>
        <w:autoSpaceDN w:val="0"/>
        <w:adjustRightInd w:val="0"/>
        <w:ind w:firstLine="709"/>
        <w:jc w:val="both"/>
        <w:rPr>
          <w:sz w:val="22"/>
          <w:szCs w:val="22"/>
        </w:rPr>
      </w:pPr>
      <w:r>
        <w:rPr>
          <w:sz w:val="22"/>
          <w:szCs w:val="22"/>
        </w:rPr>
        <w:t>7</w:t>
      </w:r>
      <w:r w:rsidRPr="00623F39">
        <w:rPr>
          <w:sz w:val="22"/>
          <w:szCs w:val="22"/>
        </w:rPr>
        <w:t>.1. Все применяемые строительные материалы, используемые при выполнении Работ должны быть новыми, качественными, экологически безопасными, соответствовать требованиям ГОСТов и ТУ для данных видов материалов/товаров и оборудования и иметь соответствующие сертификаты соответствия, технические паспорта и другие документы заводов-изготовителей, удостоверяющие их качество. Подрядчик предоставляет Заказчику сертификаты на все поставленные материалы, используемые в производстве работ.</w:t>
      </w:r>
    </w:p>
    <w:p w14:paraId="780C9927" w14:textId="0650728C" w:rsidR="0063391D" w:rsidRPr="00623F39" w:rsidRDefault="0063391D" w:rsidP="00623F39">
      <w:pPr>
        <w:autoSpaceDE w:val="0"/>
        <w:autoSpaceDN w:val="0"/>
        <w:adjustRightInd w:val="0"/>
        <w:ind w:firstLine="709"/>
        <w:jc w:val="both"/>
        <w:rPr>
          <w:sz w:val="22"/>
          <w:szCs w:val="22"/>
        </w:rPr>
      </w:pPr>
      <w:r w:rsidRPr="0063391D">
        <w:rPr>
          <w:sz w:val="22"/>
          <w:szCs w:val="22"/>
          <w:highlight w:val="yellow"/>
        </w:rPr>
        <w:t xml:space="preserve">7.2. </w:t>
      </w:r>
      <w:r w:rsidRPr="0063391D">
        <w:rPr>
          <w:sz w:val="22"/>
          <w:szCs w:val="22"/>
          <w:highlight w:val="yellow"/>
        </w:rPr>
        <w:t xml:space="preserve"> В случае, если в документации (в каком-либо документе, входящем в состав документации, прикрепленном отдельным файлом к документации) имеется указание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 В случае если в документации (в каком-либо документе, входящем в состав документации, прикрепленном отдельным файлом к документации) установлены требования к участнику закупки – считать их недействительными.</w:t>
      </w:r>
    </w:p>
    <w:p w14:paraId="4EB0B997" w14:textId="77777777" w:rsidR="009F3678" w:rsidRPr="00623F39" w:rsidRDefault="00623F39" w:rsidP="00623F39">
      <w:pPr>
        <w:spacing w:before="120" w:after="120"/>
        <w:ind w:firstLine="709"/>
        <w:jc w:val="both"/>
        <w:rPr>
          <w:b/>
          <w:sz w:val="22"/>
          <w:szCs w:val="22"/>
        </w:rPr>
      </w:pPr>
      <w:r w:rsidRPr="00623F39">
        <w:rPr>
          <w:b/>
          <w:sz w:val="22"/>
          <w:szCs w:val="22"/>
        </w:rPr>
        <w:t>8</w:t>
      </w:r>
      <w:r w:rsidR="009F3678" w:rsidRPr="00623F39">
        <w:rPr>
          <w:b/>
          <w:sz w:val="22"/>
          <w:szCs w:val="22"/>
        </w:rPr>
        <w:t>. Требования по сроку гарантий качества на результаты работ:</w:t>
      </w:r>
    </w:p>
    <w:p w14:paraId="6CCCA966" w14:textId="77777777" w:rsidR="009F3678" w:rsidRPr="00376F11" w:rsidRDefault="009F3678" w:rsidP="00623F39">
      <w:pPr>
        <w:ind w:firstLine="709"/>
        <w:jc w:val="both"/>
        <w:rPr>
          <w:sz w:val="22"/>
          <w:szCs w:val="22"/>
        </w:rPr>
      </w:pPr>
      <w:r w:rsidRPr="00376F11">
        <w:rPr>
          <w:sz w:val="22"/>
          <w:szCs w:val="22"/>
        </w:rPr>
        <w:t>Гарантийный срок на ремонтные работы должен соответствовать требованиям нормативн</w:t>
      </w:r>
      <w:r w:rsidR="005A61E8">
        <w:rPr>
          <w:sz w:val="22"/>
          <w:szCs w:val="22"/>
        </w:rPr>
        <w:t>ых документов и быть не менее 36</w:t>
      </w:r>
      <w:r w:rsidRPr="00376F11">
        <w:rPr>
          <w:sz w:val="22"/>
          <w:szCs w:val="22"/>
        </w:rPr>
        <w:t xml:space="preserve"> месяцев со дня  подписания акта (актов) сдачи-приёмки выполненных работ.</w:t>
      </w:r>
    </w:p>
    <w:p w14:paraId="028B9C34" w14:textId="3EEE3A25" w:rsidR="009F3678" w:rsidRDefault="009F3678" w:rsidP="00623F39">
      <w:pPr>
        <w:tabs>
          <w:tab w:val="left" w:pos="851"/>
        </w:tabs>
        <w:ind w:right="-1" w:firstLine="709"/>
        <w:jc w:val="both"/>
        <w:rPr>
          <w:sz w:val="22"/>
          <w:szCs w:val="22"/>
        </w:rPr>
      </w:pPr>
      <w:r w:rsidRPr="00376F11">
        <w:rPr>
          <w:sz w:val="22"/>
          <w:szCs w:val="22"/>
        </w:rPr>
        <w:t xml:space="preserve">Если в процессе выполнения работ будут обнаружены некачественно выполненные работы, то Подрядчик без увеличения стоимости и сроков выполнения работ, указанных в </w:t>
      </w:r>
      <w:r w:rsidR="0063391D">
        <w:rPr>
          <w:sz w:val="22"/>
          <w:szCs w:val="22"/>
        </w:rPr>
        <w:t>Договоре</w:t>
      </w:r>
      <w:r w:rsidRPr="00376F11">
        <w:rPr>
          <w:sz w:val="22"/>
          <w:szCs w:val="22"/>
        </w:rPr>
        <w:t>, в срок, установленный представителем Заказчика, обязан переделать эти работы для обеспечения надлежащего качества.</w:t>
      </w:r>
    </w:p>
    <w:p w14:paraId="40F42AF7" w14:textId="77777777" w:rsidR="00623F39" w:rsidRDefault="00623F39" w:rsidP="00623F39">
      <w:pPr>
        <w:tabs>
          <w:tab w:val="left" w:pos="851"/>
        </w:tabs>
        <w:ind w:right="-1" w:firstLine="709"/>
        <w:jc w:val="both"/>
        <w:rPr>
          <w:sz w:val="22"/>
          <w:szCs w:val="22"/>
        </w:rPr>
      </w:pPr>
    </w:p>
    <w:p w14:paraId="722128C9" w14:textId="77777777" w:rsidR="00623F39" w:rsidRPr="00623F39" w:rsidRDefault="00623F39" w:rsidP="00623F39">
      <w:pPr>
        <w:tabs>
          <w:tab w:val="left" w:pos="851"/>
        </w:tabs>
        <w:ind w:right="-1" w:firstLine="709"/>
        <w:jc w:val="both"/>
        <w:rPr>
          <w:b/>
          <w:sz w:val="22"/>
          <w:szCs w:val="22"/>
        </w:rPr>
      </w:pPr>
      <w:r w:rsidRPr="00623F39">
        <w:rPr>
          <w:b/>
          <w:sz w:val="22"/>
          <w:szCs w:val="22"/>
        </w:rPr>
        <w:t>9.</w:t>
      </w:r>
      <w:r w:rsidRPr="00623F39">
        <w:rPr>
          <w:b/>
          <w:sz w:val="22"/>
          <w:szCs w:val="22"/>
        </w:rPr>
        <w:tab/>
        <w:t>Особые требования при выполнении работ.</w:t>
      </w:r>
    </w:p>
    <w:p w14:paraId="7D269CCE" w14:textId="2E30AA80" w:rsidR="00623F39" w:rsidRPr="00623F39" w:rsidRDefault="00623F39" w:rsidP="00623F39">
      <w:pPr>
        <w:tabs>
          <w:tab w:val="left" w:pos="851"/>
        </w:tabs>
        <w:ind w:right="-1" w:firstLine="709"/>
        <w:jc w:val="both"/>
        <w:rPr>
          <w:sz w:val="22"/>
          <w:szCs w:val="22"/>
        </w:rPr>
      </w:pPr>
      <w:r w:rsidRPr="00623F39">
        <w:rPr>
          <w:sz w:val="22"/>
          <w:szCs w:val="22"/>
        </w:rPr>
        <w:t>9.1.</w:t>
      </w:r>
      <w:r w:rsidRPr="00623F39">
        <w:rPr>
          <w:sz w:val="22"/>
          <w:szCs w:val="22"/>
        </w:rPr>
        <w:tab/>
        <w:t xml:space="preserve">Ответственность за безопасное проведение работ несёт Подрядчик. Подрядчик должен обеспечить на объекте необходимые противопожарные мероприятия, мероприятия по технике безопасности, охране окружающей среды. Не допускать к работе лиц, находящихся в состоянии алкогольного и (или) наркотического опьянения. </w:t>
      </w:r>
    </w:p>
    <w:p w14:paraId="4D5A795B" w14:textId="77777777" w:rsidR="00623F39" w:rsidRPr="00623F39" w:rsidRDefault="00623F39" w:rsidP="00623F39">
      <w:pPr>
        <w:tabs>
          <w:tab w:val="left" w:pos="851"/>
        </w:tabs>
        <w:ind w:right="-1" w:firstLine="709"/>
        <w:jc w:val="both"/>
        <w:rPr>
          <w:sz w:val="22"/>
          <w:szCs w:val="22"/>
        </w:rPr>
      </w:pPr>
      <w:r w:rsidRPr="00623F39">
        <w:rPr>
          <w:sz w:val="22"/>
          <w:szCs w:val="22"/>
        </w:rPr>
        <w:t>9.2.</w:t>
      </w:r>
      <w:r w:rsidRPr="00623F39">
        <w:rPr>
          <w:sz w:val="22"/>
          <w:szCs w:val="22"/>
        </w:rPr>
        <w:tab/>
        <w:t>Все убытки (ущерб), в том числе третьим лицам, возникшие из-за несоблюдения пожарной безопасности, техники безопасности и охраны труда при проведении работ возмещаются Подрядчиком за свой счет;</w:t>
      </w:r>
    </w:p>
    <w:p w14:paraId="22EE6EE7" w14:textId="77777777" w:rsidR="003C43F4" w:rsidRDefault="00623F39" w:rsidP="003C43F4">
      <w:pPr>
        <w:tabs>
          <w:tab w:val="left" w:pos="851"/>
        </w:tabs>
        <w:ind w:right="-1" w:firstLine="709"/>
        <w:jc w:val="both"/>
      </w:pPr>
      <w:r w:rsidRPr="00623F39">
        <w:rPr>
          <w:sz w:val="22"/>
          <w:szCs w:val="22"/>
        </w:rPr>
        <w:t>9.3.</w:t>
      </w:r>
      <w:r w:rsidRPr="00623F39">
        <w:rPr>
          <w:sz w:val="22"/>
          <w:szCs w:val="22"/>
        </w:rPr>
        <w:tab/>
        <w:t>Дефекты, недостатки или ущерб, причинённый имуществу Заказчика, во время выполнения работ, обнаруженные при сдаче-приемке выполненных работ устранить собственными силами и за свой счет.</w:t>
      </w:r>
      <w:r w:rsidR="003C43F4" w:rsidRPr="003C43F4">
        <w:t xml:space="preserve"> </w:t>
      </w:r>
    </w:p>
    <w:p w14:paraId="30215B67" w14:textId="77777777" w:rsidR="003C43F4" w:rsidRDefault="003C43F4" w:rsidP="003C43F4">
      <w:pPr>
        <w:tabs>
          <w:tab w:val="left" w:pos="851"/>
        </w:tabs>
        <w:ind w:right="-1" w:firstLine="709"/>
        <w:jc w:val="both"/>
      </w:pPr>
    </w:p>
    <w:p w14:paraId="0ABC3CD6" w14:textId="77777777" w:rsidR="003C43F4" w:rsidRPr="003C43F4" w:rsidRDefault="003C43F4" w:rsidP="003C43F4">
      <w:pPr>
        <w:tabs>
          <w:tab w:val="left" w:pos="851"/>
        </w:tabs>
        <w:ind w:right="-1" w:firstLine="709"/>
        <w:jc w:val="both"/>
        <w:rPr>
          <w:sz w:val="22"/>
          <w:szCs w:val="22"/>
        </w:rPr>
      </w:pPr>
      <w:r>
        <w:rPr>
          <w:b/>
          <w:sz w:val="22"/>
          <w:szCs w:val="22"/>
        </w:rPr>
        <w:t>10</w:t>
      </w:r>
      <w:r w:rsidRPr="003C43F4">
        <w:rPr>
          <w:b/>
          <w:sz w:val="22"/>
          <w:szCs w:val="22"/>
        </w:rPr>
        <w:t>. Контроль выполнения работ со стороны Заказчика</w:t>
      </w:r>
      <w:r w:rsidRPr="003C43F4">
        <w:rPr>
          <w:sz w:val="22"/>
          <w:szCs w:val="22"/>
        </w:rPr>
        <w:t xml:space="preserve">: </w:t>
      </w:r>
      <w:r w:rsidRPr="003C43F4">
        <w:rPr>
          <w:sz w:val="22"/>
          <w:szCs w:val="22"/>
        </w:rPr>
        <w:tab/>
      </w:r>
    </w:p>
    <w:p w14:paraId="72769CFB" w14:textId="77777777" w:rsidR="003C43F4" w:rsidRPr="003C43F4" w:rsidRDefault="003C43F4" w:rsidP="003C43F4">
      <w:pPr>
        <w:tabs>
          <w:tab w:val="left" w:pos="851"/>
        </w:tabs>
        <w:ind w:right="-1" w:firstLine="709"/>
        <w:jc w:val="both"/>
        <w:rPr>
          <w:sz w:val="22"/>
          <w:szCs w:val="22"/>
        </w:rPr>
      </w:pPr>
      <w:r>
        <w:rPr>
          <w:sz w:val="22"/>
          <w:szCs w:val="22"/>
        </w:rPr>
        <w:t>10</w:t>
      </w:r>
      <w:r w:rsidRPr="003C43F4">
        <w:rPr>
          <w:sz w:val="22"/>
          <w:szCs w:val="22"/>
        </w:rPr>
        <w:t>.1. Заказчик назначает своего уполномоченного представителя, который  от его имени совместно с Подрядчиком осуществляет приемку выполненных работ, технический надзор и кон-</w:t>
      </w:r>
      <w:proofErr w:type="spellStart"/>
      <w:r w:rsidRPr="003C43F4">
        <w:rPr>
          <w:sz w:val="22"/>
          <w:szCs w:val="22"/>
        </w:rPr>
        <w:t>троль</w:t>
      </w:r>
      <w:proofErr w:type="spellEnd"/>
      <w:r w:rsidRPr="003C43F4">
        <w:rPr>
          <w:sz w:val="22"/>
          <w:szCs w:val="22"/>
        </w:rPr>
        <w:t xml:space="preserve"> выполнения Работ </w:t>
      </w:r>
      <w:r w:rsidRPr="003C43F4">
        <w:rPr>
          <w:sz w:val="22"/>
          <w:szCs w:val="22"/>
        </w:rPr>
        <w:lastRenderedPageBreak/>
        <w:t xml:space="preserve">по договору, их качество, а также производит проверку соответствия </w:t>
      </w:r>
      <w:proofErr w:type="spellStart"/>
      <w:r w:rsidRPr="003C43F4">
        <w:rPr>
          <w:sz w:val="22"/>
          <w:szCs w:val="22"/>
        </w:rPr>
        <w:t>ис</w:t>
      </w:r>
      <w:proofErr w:type="spellEnd"/>
      <w:r w:rsidRPr="003C43F4">
        <w:rPr>
          <w:sz w:val="22"/>
          <w:szCs w:val="22"/>
        </w:rPr>
        <w:t>-пользуемых Подрядчиком материалов условиям Договора.</w:t>
      </w:r>
    </w:p>
    <w:p w14:paraId="4B712EB6" w14:textId="77777777" w:rsidR="003C43F4" w:rsidRPr="003C43F4" w:rsidRDefault="003C43F4" w:rsidP="003C43F4">
      <w:pPr>
        <w:tabs>
          <w:tab w:val="left" w:pos="851"/>
        </w:tabs>
        <w:ind w:right="-1" w:firstLine="709"/>
        <w:jc w:val="both"/>
        <w:rPr>
          <w:sz w:val="22"/>
          <w:szCs w:val="22"/>
        </w:rPr>
      </w:pPr>
      <w:r>
        <w:rPr>
          <w:sz w:val="22"/>
          <w:szCs w:val="22"/>
        </w:rPr>
        <w:t>10</w:t>
      </w:r>
      <w:r w:rsidRPr="003C43F4">
        <w:rPr>
          <w:sz w:val="22"/>
          <w:szCs w:val="22"/>
        </w:rPr>
        <w:t>.2. Определяет объемы дополнительных работ по резуль</w:t>
      </w:r>
      <w:r w:rsidR="008C2C11">
        <w:rPr>
          <w:sz w:val="22"/>
          <w:szCs w:val="22"/>
        </w:rPr>
        <w:t>татам осмотра с составлением ак</w:t>
      </w:r>
      <w:r w:rsidRPr="003C43F4">
        <w:rPr>
          <w:sz w:val="22"/>
          <w:szCs w:val="22"/>
        </w:rPr>
        <w:t>тов и дефектных ведомостей. Работы, выполненные с изменение</w:t>
      </w:r>
      <w:r w:rsidR="008C2C11">
        <w:rPr>
          <w:sz w:val="22"/>
          <w:szCs w:val="22"/>
        </w:rPr>
        <w:t>м или отклонением от Работ, ука</w:t>
      </w:r>
      <w:r w:rsidRPr="003C43F4">
        <w:rPr>
          <w:sz w:val="22"/>
          <w:szCs w:val="22"/>
        </w:rPr>
        <w:t>занных в сметном расчёте, не оформленные в установленном порядке, оплате не подлежат.</w:t>
      </w:r>
    </w:p>
    <w:p w14:paraId="5019DAC0" w14:textId="77777777" w:rsidR="003C43F4" w:rsidRPr="003C43F4" w:rsidRDefault="003C43F4" w:rsidP="008C2C11">
      <w:pPr>
        <w:tabs>
          <w:tab w:val="left" w:pos="851"/>
        </w:tabs>
        <w:ind w:right="-1" w:firstLine="709"/>
        <w:jc w:val="both"/>
        <w:rPr>
          <w:sz w:val="22"/>
          <w:szCs w:val="22"/>
        </w:rPr>
      </w:pPr>
      <w:r>
        <w:rPr>
          <w:sz w:val="22"/>
          <w:szCs w:val="22"/>
        </w:rPr>
        <w:t>10</w:t>
      </w:r>
      <w:r w:rsidRPr="003C43F4">
        <w:rPr>
          <w:sz w:val="22"/>
          <w:szCs w:val="22"/>
        </w:rPr>
        <w:t>.3. Обеспечивает доступ на объект сотрудников Подрядчика.</w:t>
      </w:r>
    </w:p>
    <w:p w14:paraId="0AE9E167" w14:textId="77777777" w:rsidR="00623F39" w:rsidRDefault="003C43F4" w:rsidP="003C43F4">
      <w:pPr>
        <w:tabs>
          <w:tab w:val="left" w:pos="851"/>
        </w:tabs>
        <w:ind w:right="-1" w:firstLine="709"/>
        <w:jc w:val="both"/>
        <w:rPr>
          <w:sz w:val="22"/>
          <w:szCs w:val="22"/>
        </w:rPr>
      </w:pPr>
      <w:r>
        <w:rPr>
          <w:sz w:val="22"/>
          <w:szCs w:val="22"/>
        </w:rPr>
        <w:t xml:space="preserve"> 10</w:t>
      </w:r>
      <w:r w:rsidR="008C2C11">
        <w:rPr>
          <w:sz w:val="22"/>
          <w:szCs w:val="22"/>
        </w:rPr>
        <w:t>.4</w:t>
      </w:r>
      <w:r w:rsidRPr="003C43F4">
        <w:rPr>
          <w:sz w:val="22"/>
          <w:szCs w:val="22"/>
        </w:rPr>
        <w:t>. В случае обнаружения Заказчиком недостатков в</w:t>
      </w:r>
      <w:r w:rsidR="008C2C11">
        <w:rPr>
          <w:sz w:val="22"/>
          <w:szCs w:val="22"/>
        </w:rPr>
        <w:t xml:space="preserve"> выполненных работах или некаче</w:t>
      </w:r>
      <w:r w:rsidRPr="003C43F4">
        <w:rPr>
          <w:sz w:val="22"/>
          <w:szCs w:val="22"/>
        </w:rPr>
        <w:t xml:space="preserve">ственно выполненных работ в течение 5 (пяти) рабочих дней составляется Акт с перечислением выявленных недостатков, необходимых доработок и сроком их </w:t>
      </w:r>
      <w:r w:rsidR="008C2C11">
        <w:rPr>
          <w:sz w:val="22"/>
          <w:szCs w:val="22"/>
        </w:rPr>
        <w:t>устранения. После подписания Ак</w:t>
      </w:r>
      <w:r w:rsidRPr="003C43F4">
        <w:rPr>
          <w:sz w:val="22"/>
          <w:szCs w:val="22"/>
        </w:rPr>
        <w:t xml:space="preserve">та Подрядчик обязан в согласованный сторонами срок своими </w:t>
      </w:r>
      <w:r w:rsidR="008C2C11">
        <w:rPr>
          <w:sz w:val="22"/>
          <w:szCs w:val="22"/>
        </w:rPr>
        <w:t>силами и без увеличения цены До</w:t>
      </w:r>
      <w:r w:rsidRPr="003C43F4">
        <w:rPr>
          <w:sz w:val="22"/>
          <w:szCs w:val="22"/>
        </w:rPr>
        <w:t>говора переделать работы для устранения недостатков выполненных работ и обеспечения их надлежащего качества.</w:t>
      </w:r>
    </w:p>
    <w:p w14:paraId="4978E43D" w14:textId="77777777" w:rsidR="00C51FEB" w:rsidRPr="00C51FEB" w:rsidRDefault="00C51FEB" w:rsidP="00C51FEB">
      <w:pPr>
        <w:tabs>
          <w:tab w:val="left" w:pos="851"/>
        </w:tabs>
        <w:ind w:right="-1" w:firstLine="709"/>
        <w:jc w:val="both"/>
        <w:rPr>
          <w:sz w:val="22"/>
          <w:szCs w:val="22"/>
        </w:rPr>
      </w:pPr>
    </w:p>
    <w:p w14:paraId="3DD8DE5D" w14:textId="77777777" w:rsidR="00C51FEB" w:rsidRPr="00C51FEB" w:rsidRDefault="00C51FEB" w:rsidP="00C51FEB">
      <w:pPr>
        <w:tabs>
          <w:tab w:val="left" w:pos="851"/>
        </w:tabs>
        <w:ind w:right="-1" w:firstLine="709"/>
        <w:jc w:val="both"/>
        <w:rPr>
          <w:sz w:val="22"/>
          <w:szCs w:val="22"/>
        </w:rPr>
      </w:pPr>
      <w:r>
        <w:rPr>
          <w:sz w:val="22"/>
          <w:szCs w:val="22"/>
        </w:rPr>
        <w:t xml:space="preserve">11. </w:t>
      </w:r>
      <w:r>
        <w:rPr>
          <w:b/>
          <w:sz w:val="22"/>
          <w:szCs w:val="22"/>
        </w:rPr>
        <w:t>Сдача и приё</w:t>
      </w:r>
      <w:r w:rsidRPr="00C51FEB">
        <w:rPr>
          <w:b/>
          <w:sz w:val="22"/>
          <w:szCs w:val="22"/>
        </w:rPr>
        <w:t>мка выполненных работ</w:t>
      </w:r>
      <w:r w:rsidRPr="00C51FEB">
        <w:rPr>
          <w:sz w:val="22"/>
          <w:szCs w:val="22"/>
        </w:rPr>
        <w:t>:</w:t>
      </w:r>
      <w:r>
        <w:rPr>
          <w:sz w:val="22"/>
          <w:szCs w:val="22"/>
        </w:rPr>
        <w:t xml:space="preserve"> Подрядчик письменно уведомляет Заказчика о готовности сдачи всех </w:t>
      </w:r>
      <w:proofErr w:type="spellStart"/>
      <w:r>
        <w:rPr>
          <w:sz w:val="22"/>
          <w:szCs w:val="22"/>
        </w:rPr>
        <w:t>видоа</w:t>
      </w:r>
      <w:proofErr w:type="spellEnd"/>
      <w:r>
        <w:rPr>
          <w:sz w:val="22"/>
          <w:szCs w:val="22"/>
        </w:rPr>
        <w:t xml:space="preserve"> работ и назначается дата и время  приемки выполненных работ.</w:t>
      </w:r>
    </w:p>
    <w:p w14:paraId="43D76655" w14:textId="77777777" w:rsidR="00C51FEB" w:rsidRPr="00C51FEB" w:rsidRDefault="00C51FEB" w:rsidP="00C51FEB">
      <w:pPr>
        <w:tabs>
          <w:tab w:val="left" w:pos="851"/>
        </w:tabs>
        <w:ind w:right="-1" w:firstLine="709"/>
        <w:jc w:val="both"/>
        <w:rPr>
          <w:sz w:val="22"/>
          <w:szCs w:val="22"/>
        </w:rPr>
      </w:pPr>
      <w:r>
        <w:rPr>
          <w:sz w:val="22"/>
          <w:szCs w:val="22"/>
        </w:rPr>
        <w:t>11.1.</w:t>
      </w:r>
      <w:r w:rsidRPr="00C51FEB">
        <w:rPr>
          <w:sz w:val="22"/>
          <w:szCs w:val="22"/>
        </w:rPr>
        <w:t>Сдача работ осуществляются в полном объеме по фактическим объемам выполненных работ.</w:t>
      </w:r>
    </w:p>
    <w:p w14:paraId="397DAED5" w14:textId="77777777" w:rsidR="00C51FEB" w:rsidRPr="00C51FEB" w:rsidRDefault="00C51FEB" w:rsidP="00C51FEB">
      <w:pPr>
        <w:tabs>
          <w:tab w:val="left" w:pos="851"/>
        </w:tabs>
        <w:ind w:right="-1" w:firstLine="709"/>
        <w:jc w:val="both"/>
        <w:rPr>
          <w:sz w:val="22"/>
          <w:szCs w:val="22"/>
        </w:rPr>
      </w:pPr>
      <w:r>
        <w:rPr>
          <w:sz w:val="22"/>
          <w:szCs w:val="22"/>
        </w:rPr>
        <w:t>11.2.</w:t>
      </w:r>
      <w:r w:rsidRPr="00C51FEB">
        <w:rPr>
          <w:sz w:val="22"/>
          <w:szCs w:val="22"/>
        </w:rPr>
        <w:t>После выполнения ремонтных работ Подрядчик должен предъявлять Заказчику:</w:t>
      </w:r>
    </w:p>
    <w:p w14:paraId="25A9070F" w14:textId="77777777" w:rsidR="00C51FEB" w:rsidRPr="00C51FEB" w:rsidRDefault="00C51FEB" w:rsidP="00C51FEB">
      <w:pPr>
        <w:tabs>
          <w:tab w:val="left" w:pos="851"/>
        </w:tabs>
        <w:ind w:right="-1" w:firstLine="709"/>
        <w:jc w:val="both"/>
        <w:rPr>
          <w:sz w:val="22"/>
          <w:szCs w:val="22"/>
        </w:rPr>
      </w:pPr>
      <w:r w:rsidRPr="00C51FEB">
        <w:rPr>
          <w:sz w:val="22"/>
          <w:szCs w:val="22"/>
        </w:rPr>
        <w:t xml:space="preserve">- Сертификаты на все использованные в процессе выполнения работ материалы и </w:t>
      </w:r>
    </w:p>
    <w:p w14:paraId="60809095" w14:textId="77777777" w:rsidR="00C51FEB" w:rsidRPr="00C51FEB" w:rsidRDefault="00C51FEB" w:rsidP="00C51FEB">
      <w:pPr>
        <w:tabs>
          <w:tab w:val="left" w:pos="851"/>
        </w:tabs>
        <w:ind w:right="-1" w:firstLine="709"/>
        <w:jc w:val="both"/>
        <w:rPr>
          <w:sz w:val="22"/>
          <w:szCs w:val="22"/>
        </w:rPr>
      </w:pPr>
      <w:r w:rsidRPr="00C51FEB">
        <w:rPr>
          <w:sz w:val="22"/>
          <w:szCs w:val="22"/>
        </w:rPr>
        <w:t xml:space="preserve">  паспорта на изделия;</w:t>
      </w:r>
    </w:p>
    <w:p w14:paraId="3F377E91" w14:textId="77777777" w:rsidR="00C51FEB" w:rsidRPr="00C51FEB" w:rsidRDefault="00C51FEB" w:rsidP="00C51FEB">
      <w:pPr>
        <w:tabs>
          <w:tab w:val="left" w:pos="851"/>
        </w:tabs>
        <w:ind w:right="-1" w:firstLine="709"/>
        <w:jc w:val="both"/>
        <w:rPr>
          <w:sz w:val="22"/>
          <w:szCs w:val="22"/>
        </w:rPr>
      </w:pPr>
      <w:r w:rsidRPr="00C51FEB">
        <w:rPr>
          <w:sz w:val="22"/>
          <w:szCs w:val="22"/>
        </w:rPr>
        <w:t>- акты освидетельствования скрытых работ с приложением фото(по просьбе заказчика)</w:t>
      </w:r>
    </w:p>
    <w:p w14:paraId="4EFF63BB" w14:textId="77777777" w:rsidR="00C51FEB" w:rsidRPr="00C51FEB" w:rsidRDefault="00C51FEB" w:rsidP="00C51FEB">
      <w:pPr>
        <w:tabs>
          <w:tab w:val="left" w:pos="851"/>
        </w:tabs>
        <w:ind w:right="-1" w:firstLine="709"/>
        <w:jc w:val="both"/>
        <w:rPr>
          <w:sz w:val="22"/>
          <w:szCs w:val="22"/>
        </w:rPr>
      </w:pPr>
      <w:r w:rsidRPr="00C51FEB">
        <w:rPr>
          <w:sz w:val="22"/>
          <w:szCs w:val="22"/>
        </w:rPr>
        <w:t>- акт о приемке выполненных работ (форма КС-2)</w:t>
      </w:r>
    </w:p>
    <w:p w14:paraId="36A1DBB8" w14:textId="77777777" w:rsidR="00C51FEB" w:rsidRPr="00C51FEB" w:rsidRDefault="00C51FEB" w:rsidP="00C51FEB">
      <w:pPr>
        <w:tabs>
          <w:tab w:val="left" w:pos="851"/>
        </w:tabs>
        <w:ind w:right="-1" w:firstLine="709"/>
        <w:jc w:val="both"/>
        <w:rPr>
          <w:sz w:val="22"/>
          <w:szCs w:val="22"/>
        </w:rPr>
      </w:pPr>
      <w:r w:rsidRPr="00C51FEB">
        <w:rPr>
          <w:sz w:val="22"/>
          <w:szCs w:val="22"/>
        </w:rPr>
        <w:t>- справка о стоимости выполненных работ и затрат (форма КС-3);</w:t>
      </w:r>
    </w:p>
    <w:p w14:paraId="7A76F310" w14:textId="77777777" w:rsidR="003C43F4" w:rsidRDefault="00C51FEB" w:rsidP="00C51FEB">
      <w:pPr>
        <w:tabs>
          <w:tab w:val="left" w:pos="851"/>
        </w:tabs>
        <w:ind w:right="-1" w:firstLine="709"/>
        <w:jc w:val="both"/>
        <w:rPr>
          <w:sz w:val="22"/>
          <w:szCs w:val="22"/>
        </w:rPr>
      </w:pPr>
      <w:r w:rsidRPr="00C51FEB">
        <w:rPr>
          <w:sz w:val="22"/>
          <w:szCs w:val="22"/>
        </w:rPr>
        <w:t>- иные документы, связанные с производством работ.</w:t>
      </w:r>
    </w:p>
    <w:p w14:paraId="4057A91E" w14:textId="77777777" w:rsidR="00C51FEB" w:rsidRDefault="00C51FEB" w:rsidP="00623F39">
      <w:pPr>
        <w:tabs>
          <w:tab w:val="left" w:pos="851"/>
        </w:tabs>
        <w:ind w:right="-1" w:firstLine="709"/>
        <w:jc w:val="both"/>
        <w:rPr>
          <w:sz w:val="22"/>
          <w:szCs w:val="22"/>
        </w:rPr>
      </w:pPr>
    </w:p>
    <w:p w14:paraId="7DFFCAEC" w14:textId="77777777" w:rsidR="009F3678" w:rsidRPr="00686C23" w:rsidRDefault="00C51FEB" w:rsidP="0041513A">
      <w:pPr>
        <w:rPr>
          <w:b/>
          <w:sz w:val="22"/>
          <w:szCs w:val="22"/>
        </w:rPr>
      </w:pPr>
      <w:r>
        <w:rPr>
          <w:sz w:val="22"/>
          <w:szCs w:val="22"/>
        </w:rPr>
        <w:t xml:space="preserve">           </w:t>
      </w:r>
      <w:r w:rsidRPr="00C51FEB">
        <w:rPr>
          <w:sz w:val="22"/>
          <w:szCs w:val="22"/>
        </w:rPr>
        <w:t>12</w:t>
      </w:r>
      <w:r w:rsidR="009F3678" w:rsidRPr="00686C23">
        <w:rPr>
          <w:b/>
          <w:sz w:val="22"/>
          <w:szCs w:val="22"/>
        </w:rPr>
        <w:t>. Объём работ</w:t>
      </w:r>
      <w:r w:rsidR="00623F39" w:rsidRPr="00686C23">
        <w:rPr>
          <w:b/>
          <w:sz w:val="22"/>
          <w:szCs w:val="22"/>
        </w:rPr>
        <w:t>:</w:t>
      </w:r>
      <w:r w:rsidR="0041513A" w:rsidRPr="00686C23">
        <w:rPr>
          <w:b/>
          <w:sz w:val="22"/>
          <w:szCs w:val="22"/>
        </w:rPr>
        <w:t xml:space="preserve"> </w:t>
      </w:r>
      <w:r w:rsidR="00686C23" w:rsidRPr="00686C23">
        <w:rPr>
          <w:b/>
          <w:sz w:val="22"/>
          <w:szCs w:val="22"/>
        </w:rPr>
        <w:t>Ведомость</w:t>
      </w:r>
      <w:r w:rsidR="007B1684" w:rsidRPr="00686C23">
        <w:rPr>
          <w:b/>
          <w:sz w:val="22"/>
          <w:szCs w:val="22"/>
        </w:rPr>
        <w:t xml:space="preserve"> с подсчетом</w:t>
      </w:r>
      <w:r w:rsidR="006F3FF9" w:rsidRPr="00686C23">
        <w:rPr>
          <w:b/>
          <w:sz w:val="22"/>
          <w:szCs w:val="22"/>
        </w:rPr>
        <w:t xml:space="preserve"> объемов работ по ремонту МАДОУ №59</w:t>
      </w:r>
    </w:p>
    <w:p w14:paraId="5918B692" w14:textId="77777777" w:rsidR="003C43F4" w:rsidRPr="00686C23" w:rsidRDefault="003C43F4" w:rsidP="0041513A">
      <w:pPr>
        <w:rPr>
          <w:b/>
          <w:sz w:val="22"/>
          <w:szCs w:val="22"/>
        </w:rPr>
      </w:pPr>
    </w:p>
    <w:p w14:paraId="2420DC2D" w14:textId="77777777" w:rsidR="003C43F4" w:rsidRPr="00686C23" w:rsidRDefault="00686C23" w:rsidP="0041513A">
      <w:pPr>
        <w:rPr>
          <w:b/>
          <w:sz w:val="22"/>
          <w:szCs w:val="22"/>
        </w:rPr>
      </w:pPr>
      <w:r w:rsidRPr="00686C23">
        <w:rPr>
          <w:b/>
          <w:sz w:val="22"/>
          <w:szCs w:val="22"/>
        </w:rPr>
        <w:t xml:space="preserve">                                                                                              </w:t>
      </w:r>
      <w:r>
        <w:rPr>
          <w:b/>
          <w:sz w:val="22"/>
          <w:szCs w:val="22"/>
        </w:rPr>
        <w:t xml:space="preserve">              </w:t>
      </w:r>
      <w:r w:rsidR="003C43F4" w:rsidRPr="00686C23">
        <w:rPr>
          <w:b/>
          <w:sz w:val="22"/>
          <w:szCs w:val="22"/>
        </w:rPr>
        <w:t>Приложение №1</w:t>
      </w:r>
      <w:r w:rsidR="008C2C11" w:rsidRPr="00686C23">
        <w:rPr>
          <w:b/>
          <w:sz w:val="22"/>
          <w:szCs w:val="22"/>
        </w:rPr>
        <w:t xml:space="preserve"> </w:t>
      </w:r>
      <w:r w:rsidR="003C43F4" w:rsidRPr="00686C23">
        <w:rPr>
          <w:b/>
          <w:sz w:val="22"/>
          <w:szCs w:val="22"/>
        </w:rPr>
        <w:t>к Техническому заданию.</w:t>
      </w:r>
    </w:p>
    <w:tbl>
      <w:tblPr>
        <w:tblW w:w="8837" w:type="dxa"/>
        <w:tblLook w:val="04A0" w:firstRow="1" w:lastRow="0" w:firstColumn="1" w:lastColumn="0" w:noHBand="0" w:noVBand="1"/>
      </w:tblPr>
      <w:tblGrid>
        <w:gridCol w:w="640"/>
        <w:gridCol w:w="4441"/>
        <w:gridCol w:w="1865"/>
        <w:gridCol w:w="795"/>
        <w:gridCol w:w="1521"/>
      </w:tblGrid>
      <w:tr w:rsidR="006F3FF9" w:rsidRPr="00686C23" w14:paraId="03B50D05" w14:textId="77777777" w:rsidTr="006257A5">
        <w:trPr>
          <w:trHeight w:val="780"/>
        </w:trPr>
        <w:tc>
          <w:tcPr>
            <w:tcW w:w="8837" w:type="dxa"/>
            <w:gridSpan w:val="5"/>
            <w:tcBorders>
              <w:top w:val="nil"/>
              <w:left w:val="nil"/>
              <w:bottom w:val="nil"/>
              <w:right w:val="nil"/>
            </w:tcBorders>
            <w:shd w:val="clear" w:color="auto" w:fill="auto"/>
            <w:noWrap/>
            <w:vAlign w:val="bottom"/>
            <w:hideMark/>
          </w:tcPr>
          <w:p w14:paraId="1BAB7BB9" w14:textId="77777777" w:rsidR="00686C23" w:rsidRPr="00686C23" w:rsidRDefault="008C2C11" w:rsidP="008C2C11">
            <w:pPr>
              <w:rPr>
                <w:b/>
                <w:bCs/>
                <w:sz w:val="22"/>
                <w:szCs w:val="22"/>
              </w:rPr>
            </w:pPr>
            <w:r w:rsidRPr="00686C23">
              <w:rPr>
                <w:b/>
                <w:bCs/>
                <w:sz w:val="22"/>
                <w:szCs w:val="22"/>
              </w:rPr>
              <w:t xml:space="preserve">         </w:t>
            </w:r>
          </w:p>
          <w:p w14:paraId="1CB625BA" w14:textId="77777777" w:rsidR="008C2C11" w:rsidRPr="00686C23" w:rsidRDefault="00686C23" w:rsidP="008C2C11">
            <w:pPr>
              <w:rPr>
                <w:b/>
                <w:bCs/>
                <w:sz w:val="22"/>
                <w:szCs w:val="22"/>
              </w:rPr>
            </w:pPr>
            <w:r w:rsidRPr="00686C23">
              <w:rPr>
                <w:b/>
                <w:bCs/>
                <w:sz w:val="22"/>
                <w:szCs w:val="22"/>
              </w:rPr>
              <w:t xml:space="preserve">              </w:t>
            </w:r>
            <w:r>
              <w:rPr>
                <w:b/>
                <w:bCs/>
                <w:sz w:val="22"/>
                <w:szCs w:val="22"/>
              </w:rPr>
              <w:t xml:space="preserve">                         </w:t>
            </w:r>
            <w:r w:rsidR="008C2C11" w:rsidRPr="00686C23">
              <w:rPr>
                <w:sz w:val="22"/>
                <w:szCs w:val="22"/>
              </w:rPr>
              <w:t xml:space="preserve"> </w:t>
            </w:r>
            <w:r w:rsidR="008C2C11" w:rsidRPr="00686C23">
              <w:rPr>
                <w:b/>
                <w:bCs/>
                <w:sz w:val="22"/>
                <w:szCs w:val="22"/>
              </w:rPr>
              <w:t xml:space="preserve">Ведомость объемов работ и основных материалов </w:t>
            </w:r>
          </w:p>
          <w:p w14:paraId="12D208EB" w14:textId="77777777" w:rsidR="00FF6678" w:rsidRDefault="008C2C11" w:rsidP="008C2C11">
            <w:pPr>
              <w:rPr>
                <w:b/>
                <w:bCs/>
                <w:sz w:val="22"/>
                <w:szCs w:val="22"/>
              </w:rPr>
            </w:pPr>
            <w:r w:rsidRPr="00686C23">
              <w:rPr>
                <w:b/>
                <w:bCs/>
                <w:sz w:val="22"/>
                <w:szCs w:val="22"/>
              </w:rPr>
              <w:t>на выполнение работ по</w:t>
            </w:r>
            <w:r w:rsidR="00686C23" w:rsidRPr="00686C23">
              <w:rPr>
                <w:sz w:val="22"/>
                <w:szCs w:val="22"/>
              </w:rPr>
              <w:t xml:space="preserve"> </w:t>
            </w:r>
            <w:r w:rsidR="00686C23" w:rsidRPr="00686C23">
              <w:rPr>
                <w:b/>
                <w:bCs/>
                <w:sz w:val="22"/>
                <w:szCs w:val="22"/>
              </w:rPr>
              <w:t xml:space="preserve">текущему ремонту </w:t>
            </w:r>
            <w:proofErr w:type="spellStart"/>
            <w:r w:rsidR="00686C23" w:rsidRPr="00686C23">
              <w:rPr>
                <w:b/>
                <w:bCs/>
                <w:sz w:val="22"/>
                <w:szCs w:val="22"/>
              </w:rPr>
              <w:t>пристроя</w:t>
            </w:r>
            <w:proofErr w:type="spellEnd"/>
            <w:r w:rsidR="00686C23" w:rsidRPr="00686C23">
              <w:rPr>
                <w:b/>
                <w:bCs/>
                <w:sz w:val="22"/>
                <w:szCs w:val="22"/>
              </w:rPr>
              <w:t xml:space="preserve"> в здании Муниципального </w:t>
            </w:r>
            <w:proofErr w:type="spellStart"/>
            <w:r w:rsidR="00686C23" w:rsidRPr="00686C23">
              <w:rPr>
                <w:b/>
                <w:bCs/>
                <w:sz w:val="22"/>
                <w:szCs w:val="22"/>
              </w:rPr>
              <w:t>автон</w:t>
            </w:r>
            <w:r w:rsidR="00686C23">
              <w:rPr>
                <w:b/>
                <w:bCs/>
                <w:sz w:val="22"/>
                <w:szCs w:val="22"/>
              </w:rPr>
              <w:t>ом</w:t>
            </w:r>
            <w:proofErr w:type="spellEnd"/>
            <w:r w:rsidR="00FF6678">
              <w:rPr>
                <w:b/>
                <w:bCs/>
                <w:sz w:val="22"/>
                <w:szCs w:val="22"/>
              </w:rPr>
              <w:t xml:space="preserve"> </w:t>
            </w:r>
          </w:p>
          <w:p w14:paraId="1EACE9A1" w14:textId="77777777" w:rsidR="008C2C11" w:rsidRPr="00686C23" w:rsidRDefault="00FF6678" w:rsidP="008C2C11">
            <w:pPr>
              <w:rPr>
                <w:b/>
                <w:bCs/>
                <w:sz w:val="22"/>
                <w:szCs w:val="22"/>
              </w:rPr>
            </w:pPr>
            <w:r>
              <w:rPr>
                <w:b/>
                <w:bCs/>
                <w:sz w:val="22"/>
                <w:szCs w:val="22"/>
              </w:rPr>
              <w:t xml:space="preserve">          </w:t>
            </w:r>
            <w:proofErr w:type="spellStart"/>
            <w:r w:rsidR="00686C23">
              <w:rPr>
                <w:b/>
                <w:bCs/>
                <w:sz w:val="22"/>
                <w:szCs w:val="22"/>
              </w:rPr>
              <w:t>ного</w:t>
            </w:r>
            <w:proofErr w:type="spellEnd"/>
            <w:r w:rsidR="00686C23">
              <w:rPr>
                <w:b/>
                <w:bCs/>
                <w:sz w:val="22"/>
                <w:szCs w:val="22"/>
              </w:rPr>
              <w:t xml:space="preserve"> дошкольного образователь</w:t>
            </w:r>
            <w:r w:rsidR="00686C23" w:rsidRPr="00686C23">
              <w:rPr>
                <w:b/>
                <w:bCs/>
                <w:sz w:val="22"/>
                <w:szCs w:val="22"/>
              </w:rPr>
              <w:t xml:space="preserve">ного </w:t>
            </w:r>
            <w:proofErr w:type="spellStart"/>
            <w:r w:rsidR="00686C23" w:rsidRPr="00686C23">
              <w:rPr>
                <w:b/>
                <w:bCs/>
                <w:sz w:val="22"/>
                <w:szCs w:val="22"/>
              </w:rPr>
              <w:t>учереждения</w:t>
            </w:r>
            <w:proofErr w:type="spellEnd"/>
            <w:r w:rsidR="00686C23" w:rsidRPr="00686C23">
              <w:rPr>
                <w:b/>
                <w:bCs/>
                <w:sz w:val="22"/>
                <w:szCs w:val="22"/>
              </w:rPr>
              <w:t xml:space="preserve"> детский сад (МАДОУ) №59</w:t>
            </w:r>
            <w:r w:rsidR="008C2C11" w:rsidRPr="00686C23">
              <w:rPr>
                <w:b/>
                <w:bCs/>
                <w:sz w:val="22"/>
                <w:szCs w:val="22"/>
              </w:rPr>
              <w:t xml:space="preserve"> </w:t>
            </w:r>
          </w:p>
          <w:p w14:paraId="6A8B7930" w14:textId="77777777" w:rsidR="006F3FF9" w:rsidRPr="00686C23" w:rsidRDefault="00686C23" w:rsidP="008C2C11">
            <w:pPr>
              <w:rPr>
                <w:b/>
                <w:bCs/>
                <w:sz w:val="22"/>
                <w:szCs w:val="22"/>
              </w:rPr>
            </w:pPr>
            <w:r w:rsidRPr="00686C23">
              <w:rPr>
                <w:b/>
                <w:bCs/>
                <w:sz w:val="22"/>
                <w:szCs w:val="22"/>
              </w:rPr>
              <w:t>расположенного по адресу:</w:t>
            </w:r>
            <w:r w:rsidRPr="00686C23">
              <w:rPr>
                <w:sz w:val="22"/>
                <w:szCs w:val="22"/>
              </w:rPr>
              <w:t xml:space="preserve"> </w:t>
            </w:r>
            <w:r w:rsidRPr="00686C23">
              <w:rPr>
                <w:b/>
                <w:bCs/>
                <w:sz w:val="22"/>
                <w:szCs w:val="22"/>
              </w:rPr>
              <w:t>Свердловская область, город Кушва, ул. Маяковского , дом 7</w:t>
            </w:r>
          </w:p>
        </w:tc>
      </w:tr>
      <w:tr w:rsidR="006F3FF9" w14:paraId="101FF776" w14:textId="77777777" w:rsidTr="006257A5">
        <w:trPr>
          <w:trHeight w:val="136"/>
        </w:trPr>
        <w:tc>
          <w:tcPr>
            <w:tcW w:w="8837" w:type="dxa"/>
            <w:gridSpan w:val="5"/>
            <w:tcBorders>
              <w:top w:val="nil"/>
              <w:left w:val="nil"/>
              <w:bottom w:val="single" w:sz="4" w:space="0" w:color="auto"/>
              <w:right w:val="nil"/>
            </w:tcBorders>
            <w:shd w:val="clear" w:color="auto" w:fill="auto"/>
            <w:vAlign w:val="bottom"/>
            <w:hideMark/>
          </w:tcPr>
          <w:p w14:paraId="53C11F7B" w14:textId="77777777" w:rsidR="006F3FF9" w:rsidRDefault="006F3FF9" w:rsidP="006F3FF9">
            <w:pPr>
              <w:rPr>
                <w:rFonts w:ascii="Arial" w:hAnsi="Arial" w:cs="Arial"/>
                <w:sz w:val="20"/>
                <w:szCs w:val="20"/>
              </w:rPr>
            </w:pPr>
          </w:p>
          <w:p w14:paraId="32E18109" w14:textId="77777777" w:rsidR="00686C23" w:rsidRDefault="00686C23" w:rsidP="006F3FF9">
            <w:pPr>
              <w:rPr>
                <w:rFonts w:ascii="Arial" w:hAnsi="Arial" w:cs="Arial"/>
                <w:sz w:val="20"/>
                <w:szCs w:val="20"/>
              </w:rPr>
            </w:pPr>
          </w:p>
        </w:tc>
      </w:tr>
      <w:tr w:rsidR="003C43F4" w14:paraId="505EE076" w14:textId="77777777" w:rsidTr="006257A5">
        <w:trPr>
          <w:trHeight w:val="7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5651E65" w14:textId="77777777" w:rsidR="006F3FF9" w:rsidRDefault="006F3FF9">
            <w:pPr>
              <w:jc w:val="center"/>
              <w:rPr>
                <w:rFonts w:ascii="Arial" w:hAnsi="Arial" w:cs="Arial"/>
                <w:color w:val="000000"/>
                <w:sz w:val="16"/>
                <w:szCs w:val="16"/>
              </w:rPr>
            </w:pPr>
            <w:r>
              <w:rPr>
                <w:rFonts w:ascii="Arial" w:hAnsi="Arial" w:cs="Arial"/>
                <w:color w:val="000000"/>
                <w:sz w:val="16"/>
                <w:szCs w:val="16"/>
              </w:rPr>
              <w:t>№ п/п</w:t>
            </w:r>
          </w:p>
        </w:tc>
        <w:tc>
          <w:tcPr>
            <w:tcW w:w="4441" w:type="dxa"/>
            <w:tcBorders>
              <w:top w:val="nil"/>
              <w:left w:val="nil"/>
              <w:bottom w:val="single" w:sz="4" w:space="0" w:color="auto"/>
              <w:right w:val="single" w:sz="4" w:space="0" w:color="auto"/>
            </w:tcBorders>
            <w:shd w:val="clear" w:color="auto" w:fill="auto"/>
            <w:vAlign w:val="center"/>
            <w:hideMark/>
          </w:tcPr>
          <w:p w14:paraId="034BC8D6" w14:textId="77777777" w:rsidR="006F3FF9" w:rsidRDefault="006F3FF9">
            <w:pPr>
              <w:jc w:val="center"/>
              <w:rPr>
                <w:rFonts w:ascii="Arial" w:hAnsi="Arial" w:cs="Arial"/>
                <w:color w:val="000000"/>
                <w:sz w:val="16"/>
                <w:szCs w:val="16"/>
              </w:rPr>
            </w:pPr>
            <w:r>
              <w:rPr>
                <w:rFonts w:ascii="Arial" w:hAnsi="Arial" w:cs="Arial"/>
                <w:color w:val="000000"/>
                <w:sz w:val="16"/>
                <w:szCs w:val="16"/>
              </w:rPr>
              <w:t>Наименование</w:t>
            </w:r>
          </w:p>
        </w:tc>
        <w:tc>
          <w:tcPr>
            <w:tcW w:w="1865" w:type="dxa"/>
            <w:tcBorders>
              <w:top w:val="nil"/>
              <w:left w:val="nil"/>
              <w:bottom w:val="single" w:sz="4" w:space="0" w:color="auto"/>
              <w:right w:val="single" w:sz="4" w:space="0" w:color="auto"/>
            </w:tcBorders>
            <w:shd w:val="clear" w:color="auto" w:fill="auto"/>
            <w:vAlign w:val="center"/>
            <w:hideMark/>
          </w:tcPr>
          <w:p w14:paraId="0D645971" w14:textId="77777777" w:rsidR="006F3FF9" w:rsidRDefault="006F3FF9">
            <w:pPr>
              <w:jc w:val="center"/>
              <w:rPr>
                <w:rFonts w:ascii="Arial" w:hAnsi="Arial" w:cs="Arial"/>
                <w:color w:val="000000"/>
                <w:sz w:val="16"/>
                <w:szCs w:val="16"/>
              </w:rPr>
            </w:pPr>
            <w:r>
              <w:rPr>
                <w:rFonts w:ascii="Arial" w:hAnsi="Arial" w:cs="Arial"/>
                <w:color w:val="000000"/>
                <w:sz w:val="16"/>
                <w:szCs w:val="16"/>
              </w:rPr>
              <w:t>Ед. изм.</w:t>
            </w:r>
          </w:p>
        </w:tc>
        <w:tc>
          <w:tcPr>
            <w:tcW w:w="370" w:type="dxa"/>
            <w:tcBorders>
              <w:top w:val="nil"/>
              <w:left w:val="nil"/>
              <w:bottom w:val="single" w:sz="4" w:space="0" w:color="auto"/>
              <w:right w:val="single" w:sz="4" w:space="0" w:color="auto"/>
            </w:tcBorders>
            <w:shd w:val="clear" w:color="auto" w:fill="auto"/>
            <w:vAlign w:val="center"/>
            <w:hideMark/>
          </w:tcPr>
          <w:p w14:paraId="5DC7F129" w14:textId="77777777" w:rsidR="006F3FF9" w:rsidRDefault="006F3FF9">
            <w:pPr>
              <w:jc w:val="center"/>
              <w:rPr>
                <w:rFonts w:ascii="Arial" w:hAnsi="Arial" w:cs="Arial"/>
                <w:color w:val="000000"/>
                <w:sz w:val="16"/>
                <w:szCs w:val="16"/>
              </w:rPr>
            </w:pPr>
            <w:r>
              <w:rPr>
                <w:rFonts w:ascii="Arial" w:hAnsi="Arial" w:cs="Arial"/>
                <w:color w:val="000000"/>
                <w:sz w:val="16"/>
                <w:szCs w:val="16"/>
              </w:rPr>
              <w:t>Кол.</w:t>
            </w:r>
          </w:p>
        </w:tc>
        <w:tc>
          <w:tcPr>
            <w:tcW w:w="1521" w:type="dxa"/>
            <w:tcBorders>
              <w:top w:val="nil"/>
              <w:left w:val="nil"/>
              <w:bottom w:val="single" w:sz="4" w:space="0" w:color="auto"/>
              <w:right w:val="single" w:sz="4" w:space="0" w:color="auto"/>
            </w:tcBorders>
            <w:shd w:val="clear" w:color="auto" w:fill="auto"/>
            <w:noWrap/>
            <w:vAlign w:val="center"/>
            <w:hideMark/>
          </w:tcPr>
          <w:p w14:paraId="5A7B89B6" w14:textId="77777777" w:rsidR="006F3FF9" w:rsidRDefault="006F3FF9">
            <w:pPr>
              <w:jc w:val="center"/>
              <w:rPr>
                <w:rFonts w:ascii="Arial" w:hAnsi="Arial" w:cs="Arial"/>
                <w:color w:val="000000"/>
                <w:sz w:val="16"/>
                <w:szCs w:val="16"/>
              </w:rPr>
            </w:pPr>
            <w:r>
              <w:rPr>
                <w:rFonts w:ascii="Arial" w:hAnsi="Arial" w:cs="Arial"/>
                <w:color w:val="000000"/>
                <w:sz w:val="16"/>
                <w:szCs w:val="16"/>
              </w:rPr>
              <w:t>Примечание</w:t>
            </w:r>
          </w:p>
        </w:tc>
      </w:tr>
      <w:tr w:rsidR="006257A5" w14:paraId="758D4AD9" w14:textId="77777777" w:rsidTr="006257A5">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D5E46F" w14:textId="77777777" w:rsidR="006F3FF9" w:rsidRDefault="006F3FF9">
            <w:pPr>
              <w:jc w:val="center"/>
              <w:rPr>
                <w:rFonts w:ascii="Arial" w:hAnsi="Arial" w:cs="Arial"/>
                <w:color w:val="000000"/>
                <w:sz w:val="16"/>
                <w:szCs w:val="16"/>
              </w:rPr>
            </w:pPr>
            <w:r>
              <w:rPr>
                <w:rFonts w:ascii="Arial" w:hAnsi="Arial" w:cs="Arial"/>
                <w:color w:val="000000"/>
                <w:sz w:val="16"/>
                <w:szCs w:val="16"/>
              </w:rPr>
              <w:t>1</w:t>
            </w:r>
          </w:p>
        </w:tc>
        <w:tc>
          <w:tcPr>
            <w:tcW w:w="4441" w:type="dxa"/>
            <w:tcBorders>
              <w:top w:val="nil"/>
              <w:left w:val="nil"/>
              <w:bottom w:val="single" w:sz="4" w:space="0" w:color="auto"/>
              <w:right w:val="single" w:sz="4" w:space="0" w:color="auto"/>
            </w:tcBorders>
            <w:shd w:val="clear" w:color="auto" w:fill="auto"/>
            <w:noWrap/>
            <w:vAlign w:val="center"/>
            <w:hideMark/>
          </w:tcPr>
          <w:p w14:paraId="42A960CC" w14:textId="77777777" w:rsidR="006F3FF9" w:rsidRDefault="006F3FF9">
            <w:pPr>
              <w:jc w:val="center"/>
              <w:rPr>
                <w:rFonts w:ascii="Arial" w:hAnsi="Arial" w:cs="Arial"/>
                <w:color w:val="000000"/>
                <w:sz w:val="16"/>
                <w:szCs w:val="16"/>
              </w:rPr>
            </w:pPr>
            <w:r>
              <w:rPr>
                <w:rFonts w:ascii="Arial" w:hAnsi="Arial" w:cs="Arial"/>
                <w:color w:val="000000"/>
                <w:sz w:val="16"/>
                <w:szCs w:val="16"/>
              </w:rPr>
              <w:t>2</w:t>
            </w:r>
          </w:p>
        </w:tc>
        <w:tc>
          <w:tcPr>
            <w:tcW w:w="1865" w:type="dxa"/>
            <w:tcBorders>
              <w:top w:val="nil"/>
              <w:left w:val="nil"/>
              <w:bottom w:val="single" w:sz="4" w:space="0" w:color="auto"/>
              <w:right w:val="single" w:sz="4" w:space="0" w:color="auto"/>
            </w:tcBorders>
            <w:shd w:val="clear" w:color="auto" w:fill="auto"/>
            <w:noWrap/>
            <w:vAlign w:val="center"/>
            <w:hideMark/>
          </w:tcPr>
          <w:p w14:paraId="76F35037" w14:textId="77777777" w:rsidR="006F3FF9" w:rsidRDefault="006F3FF9">
            <w:pPr>
              <w:jc w:val="center"/>
              <w:rPr>
                <w:rFonts w:ascii="Arial" w:hAnsi="Arial" w:cs="Arial"/>
                <w:color w:val="000000"/>
                <w:sz w:val="16"/>
                <w:szCs w:val="16"/>
              </w:rPr>
            </w:pPr>
            <w:r>
              <w:rPr>
                <w:rFonts w:ascii="Arial" w:hAnsi="Arial" w:cs="Arial"/>
                <w:color w:val="000000"/>
                <w:sz w:val="16"/>
                <w:szCs w:val="16"/>
              </w:rPr>
              <w:t>3</w:t>
            </w:r>
          </w:p>
        </w:tc>
        <w:tc>
          <w:tcPr>
            <w:tcW w:w="370" w:type="dxa"/>
            <w:tcBorders>
              <w:top w:val="nil"/>
              <w:left w:val="nil"/>
              <w:bottom w:val="single" w:sz="4" w:space="0" w:color="auto"/>
              <w:right w:val="single" w:sz="4" w:space="0" w:color="auto"/>
            </w:tcBorders>
            <w:shd w:val="clear" w:color="auto" w:fill="auto"/>
            <w:noWrap/>
            <w:vAlign w:val="center"/>
            <w:hideMark/>
          </w:tcPr>
          <w:p w14:paraId="6F595393" w14:textId="77777777" w:rsidR="006F3FF9" w:rsidRDefault="006F3FF9">
            <w:pPr>
              <w:jc w:val="center"/>
              <w:rPr>
                <w:rFonts w:ascii="Arial" w:hAnsi="Arial" w:cs="Arial"/>
                <w:color w:val="000000"/>
                <w:sz w:val="16"/>
                <w:szCs w:val="16"/>
              </w:rPr>
            </w:pPr>
            <w:r>
              <w:rPr>
                <w:rFonts w:ascii="Arial" w:hAnsi="Arial" w:cs="Arial"/>
                <w:color w:val="000000"/>
                <w:sz w:val="16"/>
                <w:szCs w:val="16"/>
              </w:rPr>
              <w:t>4</w:t>
            </w:r>
          </w:p>
        </w:tc>
        <w:tc>
          <w:tcPr>
            <w:tcW w:w="1521" w:type="dxa"/>
            <w:tcBorders>
              <w:top w:val="nil"/>
              <w:left w:val="nil"/>
              <w:bottom w:val="single" w:sz="4" w:space="0" w:color="auto"/>
              <w:right w:val="single" w:sz="4" w:space="0" w:color="auto"/>
            </w:tcBorders>
            <w:shd w:val="clear" w:color="auto" w:fill="auto"/>
            <w:noWrap/>
            <w:vAlign w:val="center"/>
            <w:hideMark/>
          </w:tcPr>
          <w:p w14:paraId="50E82982" w14:textId="77777777" w:rsidR="006F3FF9" w:rsidRDefault="006F3FF9">
            <w:pPr>
              <w:jc w:val="center"/>
              <w:rPr>
                <w:rFonts w:ascii="Arial" w:hAnsi="Arial" w:cs="Arial"/>
                <w:color w:val="000000"/>
                <w:sz w:val="16"/>
                <w:szCs w:val="16"/>
              </w:rPr>
            </w:pPr>
            <w:r>
              <w:rPr>
                <w:rFonts w:ascii="Arial" w:hAnsi="Arial" w:cs="Arial"/>
                <w:color w:val="000000"/>
                <w:sz w:val="16"/>
                <w:szCs w:val="16"/>
              </w:rPr>
              <w:t>6</w:t>
            </w:r>
          </w:p>
        </w:tc>
      </w:tr>
      <w:tr w:rsidR="006F3FF9" w14:paraId="0AE158E2" w14:textId="77777777" w:rsidTr="006257A5">
        <w:trPr>
          <w:trHeight w:val="495"/>
        </w:trPr>
        <w:tc>
          <w:tcPr>
            <w:tcW w:w="8837" w:type="dxa"/>
            <w:gridSpan w:val="5"/>
            <w:tcBorders>
              <w:top w:val="nil"/>
              <w:left w:val="single" w:sz="4" w:space="0" w:color="auto"/>
              <w:bottom w:val="single" w:sz="4" w:space="0" w:color="auto"/>
              <w:right w:val="single" w:sz="4" w:space="0" w:color="000000"/>
            </w:tcBorders>
            <w:shd w:val="clear" w:color="auto" w:fill="auto"/>
            <w:hideMark/>
          </w:tcPr>
          <w:p w14:paraId="487D52E1" w14:textId="77777777" w:rsidR="006F3FF9" w:rsidRDefault="006F3FF9">
            <w:pPr>
              <w:rPr>
                <w:rFonts w:ascii="Arial" w:hAnsi="Arial" w:cs="Arial"/>
                <w:b/>
                <w:bCs/>
                <w:color w:val="000000"/>
                <w:sz w:val="18"/>
                <w:szCs w:val="18"/>
              </w:rPr>
            </w:pPr>
            <w:r>
              <w:rPr>
                <w:rFonts w:ascii="Arial" w:hAnsi="Arial" w:cs="Arial"/>
                <w:b/>
                <w:bCs/>
                <w:color w:val="000000"/>
                <w:sz w:val="18"/>
                <w:szCs w:val="18"/>
              </w:rPr>
              <w:t>Раздел 1. РЕМОНТ ПОМЕЩЕНИЯ № 19 (</w:t>
            </w:r>
            <w:proofErr w:type="spellStart"/>
            <w:r>
              <w:rPr>
                <w:rFonts w:ascii="Arial" w:hAnsi="Arial" w:cs="Arial"/>
                <w:b/>
                <w:bCs/>
                <w:color w:val="000000"/>
                <w:sz w:val="18"/>
                <w:szCs w:val="18"/>
              </w:rPr>
              <w:t>техплан</w:t>
            </w:r>
            <w:proofErr w:type="spellEnd"/>
            <w:r>
              <w:rPr>
                <w:rFonts w:ascii="Arial" w:hAnsi="Arial" w:cs="Arial"/>
                <w:b/>
                <w:bCs/>
                <w:color w:val="000000"/>
                <w:sz w:val="18"/>
                <w:szCs w:val="18"/>
              </w:rPr>
              <w:t>) В ЗДАНИИ МАДОУ № 59 ПО АДРЕСУ: Г.КУШВА, УЛ.МАЯКОВСКОГО,7</w:t>
            </w:r>
          </w:p>
        </w:tc>
      </w:tr>
      <w:tr w:rsidR="003C43F4" w14:paraId="37ED9A77" w14:textId="77777777" w:rsidTr="006257A5">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021B9319" w14:textId="77777777" w:rsidR="006F3FF9" w:rsidRDefault="006F3FF9">
            <w:pPr>
              <w:jc w:val="center"/>
              <w:rPr>
                <w:rFonts w:ascii="Arial" w:hAnsi="Arial" w:cs="Arial"/>
                <w:color w:val="000000"/>
                <w:sz w:val="16"/>
                <w:szCs w:val="16"/>
              </w:rPr>
            </w:pPr>
            <w:r>
              <w:rPr>
                <w:rFonts w:ascii="Arial" w:hAnsi="Arial" w:cs="Arial"/>
                <w:color w:val="000000"/>
                <w:sz w:val="16"/>
                <w:szCs w:val="16"/>
              </w:rPr>
              <w:t>1</w:t>
            </w:r>
          </w:p>
        </w:tc>
        <w:tc>
          <w:tcPr>
            <w:tcW w:w="4441" w:type="dxa"/>
            <w:tcBorders>
              <w:top w:val="nil"/>
              <w:left w:val="nil"/>
              <w:bottom w:val="single" w:sz="4" w:space="0" w:color="auto"/>
              <w:right w:val="single" w:sz="4" w:space="0" w:color="auto"/>
            </w:tcBorders>
            <w:shd w:val="clear" w:color="auto" w:fill="auto"/>
            <w:hideMark/>
          </w:tcPr>
          <w:p w14:paraId="76E6D403" w14:textId="77777777" w:rsidR="006F3FF9" w:rsidRDefault="006F3FF9">
            <w:pPr>
              <w:rPr>
                <w:rFonts w:ascii="Arial" w:hAnsi="Arial" w:cs="Arial"/>
                <w:color w:val="000000"/>
                <w:sz w:val="16"/>
                <w:szCs w:val="16"/>
              </w:rPr>
            </w:pPr>
            <w:r>
              <w:rPr>
                <w:rFonts w:ascii="Arial" w:hAnsi="Arial" w:cs="Arial"/>
                <w:color w:val="000000"/>
                <w:sz w:val="16"/>
                <w:szCs w:val="16"/>
              </w:rPr>
              <w:t>Разборка плинтусов: цементных и из керамической плитки</w:t>
            </w:r>
          </w:p>
        </w:tc>
        <w:tc>
          <w:tcPr>
            <w:tcW w:w="1865" w:type="dxa"/>
            <w:tcBorders>
              <w:top w:val="nil"/>
              <w:left w:val="nil"/>
              <w:bottom w:val="single" w:sz="4" w:space="0" w:color="auto"/>
              <w:right w:val="single" w:sz="4" w:space="0" w:color="auto"/>
            </w:tcBorders>
            <w:shd w:val="clear" w:color="auto" w:fill="auto"/>
            <w:hideMark/>
          </w:tcPr>
          <w:p w14:paraId="10605E32" w14:textId="77777777" w:rsidR="006F3FF9" w:rsidRDefault="006F3FF9">
            <w:pPr>
              <w:jc w:val="center"/>
              <w:rPr>
                <w:rFonts w:ascii="Arial" w:hAnsi="Arial" w:cs="Arial"/>
                <w:color w:val="000000"/>
                <w:sz w:val="16"/>
                <w:szCs w:val="16"/>
              </w:rPr>
            </w:pPr>
            <w:r>
              <w:rPr>
                <w:rFonts w:ascii="Arial" w:hAnsi="Arial" w:cs="Arial"/>
                <w:color w:val="000000"/>
                <w:sz w:val="16"/>
                <w:szCs w:val="16"/>
              </w:rPr>
              <w:t>м плинтуса</w:t>
            </w:r>
          </w:p>
        </w:tc>
        <w:tc>
          <w:tcPr>
            <w:tcW w:w="370" w:type="dxa"/>
            <w:tcBorders>
              <w:top w:val="nil"/>
              <w:left w:val="nil"/>
              <w:bottom w:val="single" w:sz="4" w:space="0" w:color="auto"/>
              <w:right w:val="nil"/>
            </w:tcBorders>
            <w:shd w:val="clear" w:color="auto" w:fill="auto"/>
            <w:hideMark/>
          </w:tcPr>
          <w:p w14:paraId="5C0A6C52" w14:textId="77777777" w:rsidR="006F3FF9" w:rsidRDefault="006F3FF9">
            <w:pPr>
              <w:jc w:val="center"/>
              <w:rPr>
                <w:rFonts w:ascii="Arial" w:hAnsi="Arial" w:cs="Arial"/>
                <w:color w:val="000000"/>
                <w:sz w:val="16"/>
                <w:szCs w:val="16"/>
              </w:rPr>
            </w:pPr>
            <w:r>
              <w:rPr>
                <w:rFonts w:ascii="Arial" w:hAnsi="Arial" w:cs="Arial"/>
                <w:color w:val="000000"/>
                <w:sz w:val="16"/>
                <w:szCs w:val="16"/>
              </w:rPr>
              <w:t>18</w:t>
            </w:r>
          </w:p>
        </w:tc>
        <w:tc>
          <w:tcPr>
            <w:tcW w:w="1521" w:type="dxa"/>
            <w:tcBorders>
              <w:top w:val="nil"/>
              <w:left w:val="single" w:sz="4" w:space="0" w:color="auto"/>
              <w:bottom w:val="single" w:sz="4" w:space="0" w:color="auto"/>
              <w:right w:val="single" w:sz="4" w:space="0" w:color="auto"/>
            </w:tcBorders>
            <w:shd w:val="clear" w:color="auto" w:fill="auto"/>
            <w:hideMark/>
          </w:tcPr>
          <w:p w14:paraId="16EA5C8F"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22ACE2B7" w14:textId="77777777" w:rsidTr="006257A5">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314B89C5" w14:textId="77777777" w:rsidR="006F3FF9" w:rsidRDefault="006F3FF9">
            <w:pPr>
              <w:jc w:val="center"/>
              <w:rPr>
                <w:rFonts w:ascii="Arial" w:hAnsi="Arial" w:cs="Arial"/>
                <w:color w:val="000000"/>
                <w:sz w:val="16"/>
                <w:szCs w:val="16"/>
              </w:rPr>
            </w:pPr>
            <w:r>
              <w:rPr>
                <w:rFonts w:ascii="Arial" w:hAnsi="Arial" w:cs="Arial"/>
                <w:color w:val="000000"/>
                <w:sz w:val="16"/>
                <w:szCs w:val="16"/>
              </w:rPr>
              <w:t>2</w:t>
            </w:r>
          </w:p>
        </w:tc>
        <w:tc>
          <w:tcPr>
            <w:tcW w:w="4441" w:type="dxa"/>
            <w:tcBorders>
              <w:top w:val="nil"/>
              <w:left w:val="nil"/>
              <w:bottom w:val="single" w:sz="4" w:space="0" w:color="auto"/>
              <w:right w:val="single" w:sz="4" w:space="0" w:color="auto"/>
            </w:tcBorders>
            <w:shd w:val="clear" w:color="auto" w:fill="auto"/>
            <w:hideMark/>
          </w:tcPr>
          <w:p w14:paraId="39F1096F" w14:textId="77777777" w:rsidR="006F3FF9" w:rsidRDefault="006F3FF9">
            <w:pPr>
              <w:rPr>
                <w:rFonts w:ascii="Arial" w:hAnsi="Arial" w:cs="Arial"/>
                <w:color w:val="000000"/>
                <w:sz w:val="16"/>
                <w:szCs w:val="16"/>
              </w:rPr>
            </w:pPr>
            <w:r>
              <w:rPr>
                <w:rFonts w:ascii="Arial" w:hAnsi="Arial" w:cs="Arial"/>
                <w:color w:val="000000"/>
                <w:sz w:val="16"/>
                <w:szCs w:val="16"/>
              </w:rPr>
              <w:t>Разборка покрытий полов: из керамических плиток</w:t>
            </w:r>
          </w:p>
        </w:tc>
        <w:tc>
          <w:tcPr>
            <w:tcW w:w="1865" w:type="dxa"/>
            <w:tcBorders>
              <w:top w:val="nil"/>
              <w:left w:val="nil"/>
              <w:bottom w:val="single" w:sz="4" w:space="0" w:color="auto"/>
              <w:right w:val="single" w:sz="4" w:space="0" w:color="auto"/>
            </w:tcBorders>
            <w:shd w:val="clear" w:color="auto" w:fill="auto"/>
            <w:hideMark/>
          </w:tcPr>
          <w:p w14:paraId="6F03AA02" w14:textId="77777777" w:rsidR="006F3FF9" w:rsidRDefault="006F3FF9">
            <w:pPr>
              <w:jc w:val="center"/>
              <w:rPr>
                <w:rFonts w:ascii="Arial" w:hAnsi="Arial" w:cs="Arial"/>
                <w:color w:val="000000"/>
                <w:sz w:val="16"/>
                <w:szCs w:val="16"/>
              </w:rPr>
            </w:pPr>
            <w:r>
              <w:rPr>
                <w:rFonts w:ascii="Arial" w:hAnsi="Arial" w:cs="Arial"/>
                <w:color w:val="000000"/>
                <w:sz w:val="16"/>
                <w:szCs w:val="16"/>
              </w:rPr>
              <w:t>м2 покрытия</w:t>
            </w:r>
          </w:p>
        </w:tc>
        <w:tc>
          <w:tcPr>
            <w:tcW w:w="370" w:type="dxa"/>
            <w:tcBorders>
              <w:top w:val="nil"/>
              <w:left w:val="nil"/>
              <w:bottom w:val="single" w:sz="4" w:space="0" w:color="auto"/>
              <w:right w:val="nil"/>
            </w:tcBorders>
            <w:shd w:val="clear" w:color="auto" w:fill="auto"/>
            <w:hideMark/>
          </w:tcPr>
          <w:p w14:paraId="7A9E01E3" w14:textId="77777777" w:rsidR="006F3FF9" w:rsidRDefault="006F3FF9">
            <w:pPr>
              <w:jc w:val="center"/>
              <w:rPr>
                <w:rFonts w:ascii="Arial" w:hAnsi="Arial" w:cs="Arial"/>
                <w:color w:val="000000"/>
                <w:sz w:val="16"/>
                <w:szCs w:val="16"/>
              </w:rPr>
            </w:pPr>
            <w:r>
              <w:rPr>
                <w:rFonts w:ascii="Arial" w:hAnsi="Arial" w:cs="Arial"/>
                <w:color w:val="000000"/>
                <w:sz w:val="16"/>
                <w:szCs w:val="16"/>
              </w:rPr>
              <w:t>26,5</w:t>
            </w:r>
          </w:p>
        </w:tc>
        <w:tc>
          <w:tcPr>
            <w:tcW w:w="1521" w:type="dxa"/>
            <w:tcBorders>
              <w:top w:val="nil"/>
              <w:left w:val="single" w:sz="4" w:space="0" w:color="auto"/>
              <w:bottom w:val="single" w:sz="4" w:space="0" w:color="auto"/>
              <w:right w:val="single" w:sz="4" w:space="0" w:color="auto"/>
            </w:tcBorders>
            <w:shd w:val="clear" w:color="auto" w:fill="auto"/>
            <w:hideMark/>
          </w:tcPr>
          <w:p w14:paraId="1ABB68B7"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21C9345D" w14:textId="77777777" w:rsidTr="006257A5">
        <w:trPr>
          <w:trHeight w:val="433"/>
        </w:trPr>
        <w:tc>
          <w:tcPr>
            <w:tcW w:w="640" w:type="dxa"/>
            <w:tcBorders>
              <w:top w:val="nil"/>
              <w:left w:val="single" w:sz="4" w:space="0" w:color="auto"/>
              <w:bottom w:val="single" w:sz="4" w:space="0" w:color="auto"/>
              <w:right w:val="single" w:sz="4" w:space="0" w:color="auto"/>
            </w:tcBorders>
            <w:shd w:val="clear" w:color="auto" w:fill="auto"/>
            <w:hideMark/>
          </w:tcPr>
          <w:p w14:paraId="5D823CBA" w14:textId="77777777" w:rsidR="006F3FF9" w:rsidRDefault="006F3FF9">
            <w:pPr>
              <w:jc w:val="center"/>
              <w:rPr>
                <w:rFonts w:ascii="Arial" w:hAnsi="Arial" w:cs="Arial"/>
                <w:color w:val="000000"/>
                <w:sz w:val="16"/>
                <w:szCs w:val="16"/>
              </w:rPr>
            </w:pPr>
            <w:r>
              <w:rPr>
                <w:rFonts w:ascii="Arial" w:hAnsi="Arial" w:cs="Arial"/>
                <w:color w:val="000000"/>
                <w:sz w:val="16"/>
                <w:szCs w:val="16"/>
              </w:rPr>
              <w:t>3</w:t>
            </w:r>
          </w:p>
        </w:tc>
        <w:tc>
          <w:tcPr>
            <w:tcW w:w="4441" w:type="dxa"/>
            <w:tcBorders>
              <w:top w:val="nil"/>
              <w:left w:val="nil"/>
              <w:bottom w:val="single" w:sz="4" w:space="0" w:color="auto"/>
              <w:right w:val="single" w:sz="4" w:space="0" w:color="auto"/>
            </w:tcBorders>
            <w:shd w:val="clear" w:color="auto" w:fill="auto"/>
            <w:hideMark/>
          </w:tcPr>
          <w:p w14:paraId="686098E3" w14:textId="77777777" w:rsidR="006F3FF9" w:rsidRDefault="006F3FF9">
            <w:pPr>
              <w:rPr>
                <w:rFonts w:ascii="Arial" w:hAnsi="Arial" w:cs="Arial"/>
                <w:color w:val="000000"/>
                <w:sz w:val="16"/>
                <w:szCs w:val="16"/>
              </w:rPr>
            </w:pPr>
            <w:r>
              <w:rPr>
                <w:rFonts w:ascii="Arial" w:hAnsi="Arial" w:cs="Arial"/>
                <w:color w:val="000000"/>
                <w:sz w:val="16"/>
                <w:szCs w:val="16"/>
              </w:rPr>
              <w:t>Разборка деревянных заполнений проемов: оконных без подоконных досок</w:t>
            </w:r>
          </w:p>
        </w:tc>
        <w:tc>
          <w:tcPr>
            <w:tcW w:w="1865" w:type="dxa"/>
            <w:tcBorders>
              <w:top w:val="nil"/>
              <w:left w:val="nil"/>
              <w:bottom w:val="single" w:sz="4" w:space="0" w:color="auto"/>
              <w:right w:val="single" w:sz="4" w:space="0" w:color="auto"/>
            </w:tcBorders>
            <w:shd w:val="clear" w:color="auto" w:fill="auto"/>
            <w:hideMark/>
          </w:tcPr>
          <w:p w14:paraId="5CD63D31" w14:textId="77777777" w:rsidR="006F3FF9" w:rsidRDefault="006F3FF9">
            <w:pPr>
              <w:jc w:val="center"/>
              <w:rPr>
                <w:rFonts w:ascii="Arial" w:hAnsi="Arial" w:cs="Arial"/>
                <w:color w:val="000000"/>
                <w:sz w:val="16"/>
                <w:szCs w:val="16"/>
              </w:rPr>
            </w:pPr>
            <w:r>
              <w:rPr>
                <w:rFonts w:ascii="Arial" w:hAnsi="Arial" w:cs="Arial"/>
                <w:color w:val="000000"/>
                <w:sz w:val="16"/>
                <w:szCs w:val="16"/>
              </w:rPr>
              <w:t>м2</w:t>
            </w:r>
          </w:p>
        </w:tc>
        <w:tc>
          <w:tcPr>
            <w:tcW w:w="370" w:type="dxa"/>
            <w:tcBorders>
              <w:top w:val="nil"/>
              <w:left w:val="nil"/>
              <w:bottom w:val="single" w:sz="4" w:space="0" w:color="auto"/>
              <w:right w:val="nil"/>
            </w:tcBorders>
            <w:shd w:val="clear" w:color="auto" w:fill="auto"/>
            <w:hideMark/>
          </w:tcPr>
          <w:p w14:paraId="21F65CE4" w14:textId="77777777" w:rsidR="006F3FF9" w:rsidRDefault="006F3FF9">
            <w:pPr>
              <w:jc w:val="center"/>
              <w:rPr>
                <w:rFonts w:ascii="Arial" w:hAnsi="Arial" w:cs="Arial"/>
                <w:color w:val="000000"/>
                <w:sz w:val="16"/>
                <w:szCs w:val="16"/>
              </w:rPr>
            </w:pPr>
            <w:r>
              <w:rPr>
                <w:rFonts w:ascii="Arial" w:hAnsi="Arial" w:cs="Arial"/>
                <w:color w:val="000000"/>
                <w:sz w:val="16"/>
                <w:szCs w:val="16"/>
              </w:rPr>
              <w:t>0,5</w:t>
            </w:r>
          </w:p>
        </w:tc>
        <w:tc>
          <w:tcPr>
            <w:tcW w:w="1521" w:type="dxa"/>
            <w:tcBorders>
              <w:top w:val="nil"/>
              <w:left w:val="single" w:sz="4" w:space="0" w:color="auto"/>
              <w:bottom w:val="single" w:sz="4" w:space="0" w:color="auto"/>
              <w:right w:val="single" w:sz="4" w:space="0" w:color="auto"/>
            </w:tcBorders>
            <w:shd w:val="clear" w:color="auto" w:fill="auto"/>
            <w:hideMark/>
          </w:tcPr>
          <w:p w14:paraId="03565360"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605DF35E" w14:textId="77777777" w:rsidTr="006257A5">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3EEA86E3" w14:textId="77777777" w:rsidR="006F3FF9" w:rsidRDefault="006F3FF9">
            <w:pPr>
              <w:jc w:val="center"/>
              <w:rPr>
                <w:rFonts w:ascii="Arial" w:hAnsi="Arial" w:cs="Arial"/>
                <w:color w:val="000000"/>
                <w:sz w:val="16"/>
                <w:szCs w:val="16"/>
              </w:rPr>
            </w:pPr>
            <w:r>
              <w:rPr>
                <w:rFonts w:ascii="Arial" w:hAnsi="Arial" w:cs="Arial"/>
                <w:color w:val="000000"/>
                <w:sz w:val="16"/>
                <w:szCs w:val="16"/>
              </w:rPr>
              <w:t>4</w:t>
            </w:r>
          </w:p>
        </w:tc>
        <w:tc>
          <w:tcPr>
            <w:tcW w:w="4441" w:type="dxa"/>
            <w:tcBorders>
              <w:top w:val="nil"/>
              <w:left w:val="nil"/>
              <w:bottom w:val="single" w:sz="4" w:space="0" w:color="auto"/>
              <w:right w:val="single" w:sz="4" w:space="0" w:color="auto"/>
            </w:tcBorders>
            <w:shd w:val="clear" w:color="auto" w:fill="auto"/>
            <w:hideMark/>
          </w:tcPr>
          <w:p w14:paraId="464587A9" w14:textId="77777777" w:rsidR="006F3FF9" w:rsidRDefault="006F3FF9">
            <w:pPr>
              <w:rPr>
                <w:rFonts w:ascii="Arial" w:hAnsi="Arial" w:cs="Arial"/>
                <w:color w:val="000000"/>
                <w:sz w:val="16"/>
                <w:szCs w:val="16"/>
              </w:rPr>
            </w:pPr>
            <w:r>
              <w:rPr>
                <w:rFonts w:ascii="Arial" w:hAnsi="Arial" w:cs="Arial"/>
                <w:color w:val="000000"/>
                <w:sz w:val="16"/>
                <w:szCs w:val="16"/>
              </w:rPr>
              <w:t>Разборка деревянных заполнений проемов: дверных и воротных</w:t>
            </w:r>
          </w:p>
        </w:tc>
        <w:tc>
          <w:tcPr>
            <w:tcW w:w="1865" w:type="dxa"/>
            <w:tcBorders>
              <w:top w:val="nil"/>
              <w:left w:val="nil"/>
              <w:bottom w:val="single" w:sz="4" w:space="0" w:color="auto"/>
              <w:right w:val="single" w:sz="4" w:space="0" w:color="auto"/>
            </w:tcBorders>
            <w:shd w:val="clear" w:color="auto" w:fill="auto"/>
            <w:hideMark/>
          </w:tcPr>
          <w:p w14:paraId="74722606" w14:textId="77777777" w:rsidR="006F3FF9" w:rsidRDefault="006F3FF9">
            <w:pPr>
              <w:jc w:val="center"/>
              <w:rPr>
                <w:rFonts w:ascii="Arial" w:hAnsi="Arial" w:cs="Arial"/>
                <w:color w:val="000000"/>
                <w:sz w:val="16"/>
                <w:szCs w:val="16"/>
              </w:rPr>
            </w:pPr>
            <w:r>
              <w:rPr>
                <w:rFonts w:ascii="Arial" w:hAnsi="Arial" w:cs="Arial"/>
                <w:color w:val="000000"/>
                <w:sz w:val="16"/>
                <w:szCs w:val="16"/>
              </w:rPr>
              <w:t>м2</w:t>
            </w:r>
          </w:p>
        </w:tc>
        <w:tc>
          <w:tcPr>
            <w:tcW w:w="370" w:type="dxa"/>
            <w:tcBorders>
              <w:top w:val="nil"/>
              <w:left w:val="nil"/>
              <w:bottom w:val="single" w:sz="4" w:space="0" w:color="auto"/>
              <w:right w:val="nil"/>
            </w:tcBorders>
            <w:shd w:val="clear" w:color="auto" w:fill="auto"/>
            <w:hideMark/>
          </w:tcPr>
          <w:p w14:paraId="5A29A6E5" w14:textId="77777777" w:rsidR="006F3FF9" w:rsidRDefault="006F3FF9">
            <w:pPr>
              <w:jc w:val="center"/>
              <w:rPr>
                <w:rFonts w:ascii="Arial" w:hAnsi="Arial" w:cs="Arial"/>
                <w:color w:val="000000"/>
                <w:sz w:val="16"/>
                <w:szCs w:val="16"/>
              </w:rPr>
            </w:pPr>
            <w:r>
              <w:rPr>
                <w:rFonts w:ascii="Arial" w:hAnsi="Arial" w:cs="Arial"/>
                <w:color w:val="000000"/>
                <w:sz w:val="16"/>
                <w:szCs w:val="16"/>
              </w:rPr>
              <w:t>4,8</w:t>
            </w:r>
          </w:p>
        </w:tc>
        <w:tc>
          <w:tcPr>
            <w:tcW w:w="1521" w:type="dxa"/>
            <w:tcBorders>
              <w:top w:val="nil"/>
              <w:left w:val="single" w:sz="4" w:space="0" w:color="auto"/>
              <w:bottom w:val="single" w:sz="4" w:space="0" w:color="auto"/>
              <w:right w:val="single" w:sz="4" w:space="0" w:color="auto"/>
            </w:tcBorders>
            <w:shd w:val="clear" w:color="auto" w:fill="auto"/>
            <w:hideMark/>
          </w:tcPr>
          <w:p w14:paraId="0AF47CA1"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1047FF60" w14:textId="77777777" w:rsidTr="006257A5">
        <w:trPr>
          <w:trHeight w:val="505"/>
        </w:trPr>
        <w:tc>
          <w:tcPr>
            <w:tcW w:w="640" w:type="dxa"/>
            <w:tcBorders>
              <w:top w:val="nil"/>
              <w:left w:val="single" w:sz="4" w:space="0" w:color="auto"/>
              <w:bottom w:val="single" w:sz="4" w:space="0" w:color="auto"/>
              <w:right w:val="single" w:sz="4" w:space="0" w:color="auto"/>
            </w:tcBorders>
            <w:shd w:val="clear" w:color="auto" w:fill="auto"/>
            <w:hideMark/>
          </w:tcPr>
          <w:p w14:paraId="0F4E56E9" w14:textId="77777777" w:rsidR="006F3FF9" w:rsidRDefault="006F3FF9">
            <w:pPr>
              <w:jc w:val="center"/>
              <w:rPr>
                <w:rFonts w:ascii="Arial" w:hAnsi="Arial" w:cs="Arial"/>
                <w:color w:val="000000"/>
                <w:sz w:val="16"/>
                <w:szCs w:val="16"/>
              </w:rPr>
            </w:pPr>
            <w:r>
              <w:rPr>
                <w:rFonts w:ascii="Arial" w:hAnsi="Arial" w:cs="Arial"/>
                <w:color w:val="000000"/>
                <w:sz w:val="16"/>
                <w:szCs w:val="16"/>
              </w:rPr>
              <w:t>5</w:t>
            </w:r>
          </w:p>
        </w:tc>
        <w:tc>
          <w:tcPr>
            <w:tcW w:w="4441" w:type="dxa"/>
            <w:tcBorders>
              <w:top w:val="nil"/>
              <w:left w:val="nil"/>
              <w:bottom w:val="single" w:sz="4" w:space="0" w:color="auto"/>
              <w:right w:val="single" w:sz="4" w:space="0" w:color="auto"/>
            </w:tcBorders>
            <w:shd w:val="clear" w:color="auto" w:fill="auto"/>
            <w:hideMark/>
          </w:tcPr>
          <w:p w14:paraId="4B68E27D" w14:textId="77777777" w:rsidR="006F3FF9" w:rsidRDefault="006F3FF9">
            <w:pPr>
              <w:rPr>
                <w:rFonts w:ascii="Arial" w:hAnsi="Arial" w:cs="Arial"/>
                <w:color w:val="000000"/>
                <w:sz w:val="16"/>
                <w:szCs w:val="16"/>
              </w:rPr>
            </w:pPr>
            <w:r>
              <w:rPr>
                <w:rFonts w:ascii="Arial" w:hAnsi="Arial" w:cs="Arial"/>
                <w:color w:val="000000"/>
                <w:sz w:val="16"/>
                <w:szCs w:val="16"/>
              </w:rPr>
              <w:t>Протравка цементной штукатурки нейтрализующим раствором</w:t>
            </w:r>
          </w:p>
        </w:tc>
        <w:tc>
          <w:tcPr>
            <w:tcW w:w="1865" w:type="dxa"/>
            <w:tcBorders>
              <w:top w:val="nil"/>
              <w:left w:val="nil"/>
              <w:bottom w:val="single" w:sz="4" w:space="0" w:color="auto"/>
              <w:right w:val="single" w:sz="4" w:space="0" w:color="auto"/>
            </w:tcBorders>
            <w:shd w:val="clear" w:color="auto" w:fill="auto"/>
            <w:hideMark/>
          </w:tcPr>
          <w:p w14:paraId="11C5B7F2" w14:textId="77777777" w:rsidR="006F3FF9" w:rsidRDefault="006F3FF9">
            <w:pPr>
              <w:jc w:val="center"/>
              <w:rPr>
                <w:rFonts w:ascii="Arial" w:hAnsi="Arial" w:cs="Arial"/>
                <w:color w:val="000000"/>
                <w:sz w:val="16"/>
                <w:szCs w:val="16"/>
              </w:rPr>
            </w:pPr>
            <w:r>
              <w:rPr>
                <w:rFonts w:ascii="Arial" w:hAnsi="Arial" w:cs="Arial"/>
                <w:color w:val="000000"/>
                <w:sz w:val="16"/>
                <w:szCs w:val="16"/>
              </w:rPr>
              <w:t>м2 протравленной поверхности</w:t>
            </w:r>
          </w:p>
        </w:tc>
        <w:tc>
          <w:tcPr>
            <w:tcW w:w="370" w:type="dxa"/>
            <w:tcBorders>
              <w:top w:val="nil"/>
              <w:left w:val="nil"/>
              <w:bottom w:val="single" w:sz="4" w:space="0" w:color="auto"/>
              <w:right w:val="nil"/>
            </w:tcBorders>
            <w:shd w:val="clear" w:color="auto" w:fill="auto"/>
            <w:hideMark/>
          </w:tcPr>
          <w:p w14:paraId="692E6CEB" w14:textId="77777777" w:rsidR="006F3FF9" w:rsidRDefault="006F3FF9">
            <w:pPr>
              <w:jc w:val="center"/>
              <w:rPr>
                <w:rFonts w:ascii="Arial" w:hAnsi="Arial" w:cs="Arial"/>
                <w:color w:val="000000"/>
                <w:sz w:val="16"/>
                <w:szCs w:val="16"/>
              </w:rPr>
            </w:pPr>
            <w:r>
              <w:rPr>
                <w:rFonts w:ascii="Arial" w:hAnsi="Arial" w:cs="Arial"/>
                <w:color w:val="000000"/>
                <w:sz w:val="16"/>
                <w:szCs w:val="16"/>
              </w:rPr>
              <w:t>53,2</w:t>
            </w:r>
          </w:p>
        </w:tc>
        <w:tc>
          <w:tcPr>
            <w:tcW w:w="1521" w:type="dxa"/>
            <w:tcBorders>
              <w:top w:val="nil"/>
              <w:left w:val="single" w:sz="4" w:space="0" w:color="auto"/>
              <w:bottom w:val="single" w:sz="4" w:space="0" w:color="auto"/>
              <w:right w:val="single" w:sz="4" w:space="0" w:color="auto"/>
            </w:tcBorders>
            <w:shd w:val="clear" w:color="auto" w:fill="auto"/>
            <w:hideMark/>
          </w:tcPr>
          <w:p w14:paraId="35156171"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330B8E13" w14:textId="77777777" w:rsidTr="006257A5">
        <w:trPr>
          <w:trHeight w:val="525"/>
        </w:trPr>
        <w:tc>
          <w:tcPr>
            <w:tcW w:w="640" w:type="dxa"/>
            <w:tcBorders>
              <w:top w:val="nil"/>
              <w:left w:val="single" w:sz="4" w:space="0" w:color="auto"/>
              <w:bottom w:val="single" w:sz="4" w:space="0" w:color="auto"/>
              <w:right w:val="single" w:sz="4" w:space="0" w:color="auto"/>
            </w:tcBorders>
            <w:shd w:val="clear" w:color="auto" w:fill="auto"/>
            <w:hideMark/>
          </w:tcPr>
          <w:p w14:paraId="351CB8C1" w14:textId="77777777" w:rsidR="006F3FF9" w:rsidRDefault="006F3FF9">
            <w:pPr>
              <w:jc w:val="center"/>
              <w:rPr>
                <w:rFonts w:ascii="Arial" w:hAnsi="Arial" w:cs="Arial"/>
                <w:color w:val="000000"/>
                <w:sz w:val="16"/>
                <w:szCs w:val="16"/>
              </w:rPr>
            </w:pPr>
            <w:r>
              <w:rPr>
                <w:rFonts w:ascii="Arial" w:hAnsi="Arial" w:cs="Arial"/>
                <w:color w:val="000000"/>
                <w:sz w:val="16"/>
                <w:szCs w:val="16"/>
              </w:rPr>
              <w:t>6</w:t>
            </w:r>
          </w:p>
        </w:tc>
        <w:tc>
          <w:tcPr>
            <w:tcW w:w="4441" w:type="dxa"/>
            <w:tcBorders>
              <w:top w:val="nil"/>
              <w:left w:val="nil"/>
              <w:bottom w:val="single" w:sz="4" w:space="0" w:color="auto"/>
              <w:right w:val="single" w:sz="4" w:space="0" w:color="auto"/>
            </w:tcBorders>
            <w:shd w:val="clear" w:color="auto" w:fill="auto"/>
            <w:hideMark/>
          </w:tcPr>
          <w:p w14:paraId="29E88467" w14:textId="77777777" w:rsidR="006F3FF9" w:rsidRDefault="006F3FF9">
            <w:pPr>
              <w:rPr>
                <w:rFonts w:ascii="Arial" w:hAnsi="Arial" w:cs="Arial"/>
                <w:color w:val="000000"/>
                <w:sz w:val="16"/>
                <w:szCs w:val="16"/>
              </w:rPr>
            </w:pPr>
            <w:r>
              <w:rPr>
                <w:rFonts w:ascii="Arial" w:hAnsi="Arial" w:cs="Arial"/>
                <w:color w:val="000000"/>
                <w:sz w:val="16"/>
                <w:szCs w:val="16"/>
              </w:rPr>
              <w:t xml:space="preserve">Грунтовка жидкая для пористых поверхностей </w:t>
            </w:r>
            <w:proofErr w:type="spellStart"/>
            <w:r>
              <w:rPr>
                <w:rFonts w:ascii="Arial" w:hAnsi="Arial" w:cs="Arial"/>
                <w:color w:val="000000"/>
                <w:sz w:val="16"/>
                <w:szCs w:val="16"/>
              </w:rPr>
              <w:t>Гидротэкс</w:t>
            </w:r>
            <w:proofErr w:type="spellEnd"/>
            <w:r>
              <w:rPr>
                <w:rFonts w:ascii="Arial" w:hAnsi="Arial" w:cs="Arial"/>
                <w:color w:val="000000"/>
                <w:sz w:val="16"/>
                <w:szCs w:val="16"/>
              </w:rPr>
              <w:t>-Грунт (Универсальный)</w:t>
            </w:r>
          </w:p>
        </w:tc>
        <w:tc>
          <w:tcPr>
            <w:tcW w:w="1865" w:type="dxa"/>
            <w:tcBorders>
              <w:top w:val="nil"/>
              <w:left w:val="nil"/>
              <w:bottom w:val="single" w:sz="4" w:space="0" w:color="auto"/>
              <w:right w:val="single" w:sz="4" w:space="0" w:color="auto"/>
            </w:tcBorders>
            <w:shd w:val="clear" w:color="auto" w:fill="auto"/>
            <w:hideMark/>
          </w:tcPr>
          <w:p w14:paraId="582C3769" w14:textId="77777777" w:rsidR="006F3FF9" w:rsidRDefault="006F3FF9">
            <w:pPr>
              <w:jc w:val="center"/>
              <w:rPr>
                <w:rFonts w:ascii="Arial" w:hAnsi="Arial" w:cs="Arial"/>
                <w:color w:val="000000"/>
                <w:sz w:val="16"/>
                <w:szCs w:val="16"/>
              </w:rPr>
            </w:pPr>
            <w:r>
              <w:rPr>
                <w:rFonts w:ascii="Arial" w:hAnsi="Arial" w:cs="Arial"/>
                <w:color w:val="000000"/>
                <w:sz w:val="16"/>
                <w:szCs w:val="16"/>
              </w:rPr>
              <w:t>л</w:t>
            </w:r>
          </w:p>
        </w:tc>
        <w:tc>
          <w:tcPr>
            <w:tcW w:w="370" w:type="dxa"/>
            <w:tcBorders>
              <w:top w:val="nil"/>
              <w:left w:val="nil"/>
              <w:bottom w:val="single" w:sz="4" w:space="0" w:color="auto"/>
              <w:right w:val="nil"/>
            </w:tcBorders>
            <w:shd w:val="clear" w:color="auto" w:fill="auto"/>
            <w:hideMark/>
          </w:tcPr>
          <w:p w14:paraId="3356A8BD" w14:textId="77777777" w:rsidR="006F3FF9" w:rsidRDefault="006F3FF9">
            <w:pPr>
              <w:jc w:val="center"/>
              <w:rPr>
                <w:rFonts w:ascii="Arial" w:hAnsi="Arial" w:cs="Arial"/>
                <w:color w:val="000000"/>
                <w:sz w:val="16"/>
                <w:szCs w:val="16"/>
              </w:rPr>
            </w:pPr>
            <w:r>
              <w:rPr>
                <w:rFonts w:ascii="Arial" w:hAnsi="Arial" w:cs="Arial"/>
                <w:color w:val="000000"/>
                <w:sz w:val="16"/>
                <w:szCs w:val="16"/>
              </w:rPr>
              <w:t>15,96</w:t>
            </w:r>
          </w:p>
        </w:tc>
        <w:tc>
          <w:tcPr>
            <w:tcW w:w="1521" w:type="dxa"/>
            <w:tcBorders>
              <w:top w:val="nil"/>
              <w:left w:val="single" w:sz="4" w:space="0" w:color="auto"/>
              <w:bottom w:val="single" w:sz="4" w:space="0" w:color="auto"/>
              <w:right w:val="single" w:sz="4" w:space="0" w:color="auto"/>
            </w:tcBorders>
            <w:shd w:val="clear" w:color="auto" w:fill="auto"/>
            <w:hideMark/>
          </w:tcPr>
          <w:p w14:paraId="1E941C3A"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587520D2" w14:textId="77777777" w:rsidTr="006257A5">
        <w:trPr>
          <w:trHeight w:val="976"/>
        </w:trPr>
        <w:tc>
          <w:tcPr>
            <w:tcW w:w="640" w:type="dxa"/>
            <w:tcBorders>
              <w:top w:val="nil"/>
              <w:left w:val="single" w:sz="4" w:space="0" w:color="auto"/>
              <w:bottom w:val="single" w:sz="4" w:space="0" w:color="auto"/>
              <w:right w:val="single" w:sz="4" w:space="0" w:color="auto"/>
            </w:tcBorders>
            <w:shd w:val="clear" w:color="auto" w:fill="auto"/>
            <w:hideMark/>
          </w:tcPr>
          <w:p w14:paraId="5D5640CC" w14:textId="77777777" w:rsidR="006F3FF9" w:rsidRDefault="006F3FF9">
            <w:pPr>
              <w:jc w:val="center"/>
              <w:rPr>
                <w:rFonts w:ascii="Arial" w:hAnsi="Arial" w:cs="Arial"/>
                <w:color w:val="000000"/>
                <w:sz w:val="16"/>
                <w:szCs w:val="16"/>
              </w:rPr>
            </w:pPr>
            <w:r>
              <w:rPr>
                <w:rFonts w:ascii="Arial" w:hAnsi="Arial" w:cs="Arial"/>
                <w:color w:val="000000"/>
                <w:sz w:val="16"/>
                <w:szCs w:val="16"/>
              </w:rPr>
              <w:t>7</w:t>
            </w:r>
          </w:p>
        </w:tc>
        <w:tc>
          <w:tcPr>
            <w:tcW w:w="4441" w:type="dxa"/>
            <w:tcBorders>
              <w:top w:val="nil"/>
              <w:left w:val="nil"/>
              <w:bottom w:val="single" w:sz="4" w:space="0" w:color="auto"/>
              <w:right w:val="single" w:sz="4" w:space="0" w:color="auto"/>
            </w:tcBorders>
            <w:shd w:val="clear" w:color="auto" w:fill="auto"/>
            <w:hideMark/>
          </w:tcPr>
          <w:p w14:paraId="5100C067" w14:textId="77777777" w:rsidR="006F3FF9" w:rsidRDefault="006F3FF9">
            <w:pPr>
              <w:rPr>
                <w:rFonts w:ascii="Arial" w:hAnsi="Arial" w:cs="Arial"/>
                <w:color w:val="000000"/>
                <w:sz w:val="16"/>
                <w:szCs w:val="16"/>
              </w:rPr>
            </w:pPr>
            <w:r>
              <w:rPr>
                <w:rFonts w:ascii="Arial" w:hAnsi="Arial" w:cs="Arial"/>
                <w:color w:val="000000"/>
                <w:sz w:val="16"/>
                <w:szCs w:val="16"/>
              </w:rPr>
              <w:t>Облицовка стен по системе «КНАУФ» по одинарному металлическому каркасу из ПН и ПС профилей гипсокартонными влагостойкими листами в один слой (С 625): с дверным проемом</w:t>
            </w:r>
          </w:p>
        </w:tc>
        <w:tc>
          <w:tcPr>
            <w:tcW w:w="1865" w:type="dxa"/>
            <w:tcBorders>
              <w:top w:val="nil"/>
              <w:left w:val="nil"/>
              <w:bottom w:val="single" w:sz="4" w:space="0" w:color="auto"/>
              <w:right w:val="single" w:sz="4" w:space="0" w:color="auto"/>
            </w:tcBorders>
            <w:shd w:val="clear" w:color="auto" w:fill="auto"/>
            <w:hideMark/>
          </w:tcPr>
          <w:p w14:paraId="24E217A5" w14:textId="77777777" w:rsidR="006F3FF9" w:rsidRDefault="006F3FF9">
            <w:pPr>
              <w:jc w:val="center"/>
              <w:rPr>
                <w:rFonts w:ascii="Arial" w:hAnsi="Arial" w:cs="Arial"/>
                <w:color w:val="000000"/>
                <w:sz w:val="16"/>
                <w:szCs w:val="16"/>
              </w:rPr>
            </w:pPr>
            <w:r>
              <w:rPr>
                <w:rFonts w:ascii="Arial" w:hAnsi="Arial" w:cs="Arial"/>
                <w:color w:val="000000"/>
                <w:sz w:val="16"/>
                <w:szCs w:val="16"/>
              </w:rPr>
              <w:t>м2 стен (за вычетом проемов)</w:t>
            </w:r>
          </w:p>
        </w:tc>
        <w:tc>
          <w:tcPr>
            <w:tcW w:w="370" w:type="dxa"/>
            <w:tcBorders>
              <w:top w:val="nil"/>
              <w:left w:val="nil"/>
              <w:bottom w:val="single" w:sz="4" w:space="0" w:color="auto"/>
              <w:right w:val="nil"/>
            </w:tcBorders>
            <w:shd w:val="clear" w:color="auto" w:fill="auto"/>
            <w:hideMark/>
          </w:tcPr>
          <w:p w14:paraId="10B1E1D2" w14:textId="77777777" w:rsidR="006F3FF9" w:rsidRDefault="006F3FF9">
            <w:pPr>
              <w:jc w:val="center"/>
              <w:rPr>
                <w:rFonts w:ascii="Arial" w:hAnsi="Arial" w:cs="Arial"/>
                <w:color w:val="000000"/>
                <w:sz w:val="16"/>
                <w:szCs w:val="16"/>
              </w:rPr>
            </w:pPr>
            <w:r>
              <w:rPr>
                <w:rFonts w:ascii="Arial" w:hAnsi="Arial" w:cs="Arial"/>
                <w:color w:val="000000"/>
                <w:sz w:val="16"/>
                <w:szCs w:val="16"/>
              </w:rPr>
              <w:t>35,2</w:t>
            </w:r>
          </w:p>
        </w:tc>
        <w:tc>
          <w:tcPr>
            <w:tcW w:w="1521" w:type="dxa"/>
            <w:tcBorders>
              <w:top w:val="nil"/>
              <w:left w:val="single" w:sz="4" w:space="0" w:color="auto"/>
              <w:bottom w:val="single" w:sz="4" w:space="0" w:color="auto"/>
              <w:right w:val="single" w:sz="4" w:space="0" w:color="auto"/>
            </w:tcBorders>
            <w:shd w:val="clear" w:color="auto" w:fill="auto"/>
            <w:hideMark/>
          </w:tcPr>
          <w:p w14:paraId="1330F6B4"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542B652E" w14:textId="77777777" w:rsidTr="006257A5">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2078F26E" w14:textId="77777777" w:rsidR="006F3FF9" w:rsidRDefault="006F3FF9">
            <w:pPr>
              <w:jc w:val="center"/>
              <w:rPr>
                <w:rFonts w:ascii="Arial" w:hAnsi="Arial" w:cs="Arial"/>
                <w:color w:val="000000"/>
                <w:sz w:val="16"/>
                <w:szCs w:val="16"/>
              </w:rPr>
            </w:pPr>
            <w:r>
              <w:rPr>
                <w:rFonts w:ascii="Arial" w:hAnsi="Arial" w:cs="Arial"/>
                <w:color w:val="000000"/>
                <w:sz w:val="16"/>
                <w:szCs w:val="16"/>
              </w:rPr>
              <w:t>8</w:t>
            </w:r>
          </w:p>
        </w:tc>
        <w:tc>
          <w:tcPr>
            <w:tcW w:w="4441" w:type="dxa"/>
            <w:tcBorders>
              <w:top w:val="nil"/>
              <w:left w:val="nil"/>
              <w:bottom w:val="single" w:sz="4" w:space="0" w:color="auto"/>
              <w:right w:val="single" w:sz="4" w:space="0" w:color="auto"/>
            </w:tcBorders>
            <w:shd w:val="clear" w:color="auto" w:fill="auto"/>
            <w:hideMark/>
          </w:tcPr>
          <w:p w14:paraId="5AF92D24" w14:textId="77777777" w:rsidR="006F3FF9" w:rsidRDefault="006F3FF9">
            <w:pPr>
              <w:rPr>
                <w:rFonts w:ascii="Arial" w:hAnsi="Arial" w:cs="Arial"/>
                <w:color w:val="000000"/>
                <w:sz w:val="16"/>
                <w:szCs w:val="16"/>
              </w:rPr>
            </w:pPr>
            <w:r>
              <w:rPr>
                <w:rFonts w:ascii="Arial" w:hAnsi="Arial" w:cs="Arial"/>
                <w:color w:val="000000"/>
                <w:sz w:val="16"/>
                <w:szCs w:val="16"/>
              </w:rPr>
              <w:t>Листы гипсокартонные ГКЛВ 12,5 мм</w:t>
            </w:r>
          </w:p>
        </w:tc>
        <w:tc>
          <w:tcPr>
            <w:tcW w:w="1865" w:type="dxa"/>
            <w:tcBorders>
              <w:top w:val="nil"/>
              <w:left w:val="nil"/>
              <w:bottom w:val="single" w:sz="4" w:space="0" w:color="auto"/>
              <w:right w:val="single" w:sz="4" w:space="0" w:color="auto"/>
            </w:tcBorders>
            <w:shd w:val="clear" w:color="auto" w:fill="auto"/>
            <w:hideMark/>
          </w:tcPr>
          <w:p w14:paraId="2445AD59" w14:textId="77777777" w:rsidR="006F3FF9" w:rsidRDefault="006F3FF9">
            <w:pPr>
              <w:jc w:val="center"/>
              <w:rPr>
                <w:rFonts w:ascii="Arial" w:hAnsi="Arial" w:cs="Arial"/>
                <w:color w:val="000000"/>
                <w:sz w:val="16"/>
                <w:szCs w:val="16"/>
              </w:rPr>
            </w:pPr>
            <w:r>
              <w:rPr>
                <w:rFonts w:ascii="Arial" w:hAnsi="Arial" w:cs="Arial"/>
                <w:color w:val="000000"/>
                <w:sz w:val="16"/>
                <w:szCs w:val="16"/>
              </w:rPr>
              <w:t>м2</w:t>
            </w:r>
          </w:p>
        </w:tc>
        <w:tc>
          <w:tcPr>
            <w:tcW w:w="370" w:type="dxa"/>
            <w:tcBorders>
              <w:top w:val="nil"/>
              <w:left w:val="nil"/>
              <w:bottom w:val="single" w:sz="4" w:space="0" w:color="auto"/>
              <w:right w:val="nil"/>
            </w:tcBorders>
            <w:shd w:val="clear" w:color="auto" w:fill="auto"/>
            <w:hideMark/>
          </w:tcPr>
          <w:p w14:paraId="2017FF0F" w14:textId="77777777" w:rsidR="006F3FF9" w:rsidRDefault="006F3FF9">
            <w:pPr>
              <w:jc w:val="center"/>
              <w:rPr>
                <w:rFonts w:ascii="Arial" w:hAnsi="Arial" w:cs="Arial"/>
                <w:color w:val="000000"/>
                <w:sz w:val="16"/>
                <w:szCs w:val="16"/>
              </w:rPr>
            </w:pPr>
            <w:r>
              <w:rPr>
                <w:rFonts w:ascii="Arial" w:hAnsi="Arial" w:cs="Arial"/>
                <w:color w:val="000000"/>
                <w:sz w:val="16"/>
                <w:szCs w:val="16"/>
              </w:rPr>
              <w:t>39,42</w:t>
            </w:r>
          </w:p>
        </w:tc>
        <w:tc>
          <w:tcPr>
            <w:tcW w:w="1521" w:type="dxa"/>
            <w:tcBorders>
              <w:top w:val="nil"/>
              <w:left w:val="single" w:sz="4" w:space="0" w:color="auto"/>
              <w:bottom w:val="single" w:sz="4" w:space="0" w:color="auto"/>
              <w:right w:val="single" w:sz="4" w:space="0" w:color="auto"/>
            </w:tcBorders>
            <w:shd w:val="clear" w:color="auto" w:fill="auto"/>
            <w:hideMark/>
          </w:tcPr>
          <w:p w14:paraId="53A0A01D"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103A3A22" w14:textId="77777777" w:rsidTr="006257A5">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1FD57E17" w14:textId="77777777" w:rsidR="006F3FF9" w:rsidRDefault="006F3FF9">
            <w:pPr>
              <w:jc w:val="center"/>
              <w:rPr>
                <w:rFonts w:ascii="Arial" w:hAnsi="Arial" w:cs="Arial"/>
                <w:color w:val="000000"/>
                <w:sz w:val="16"/>
                <w:szCs w:val="16"/>
              </w:rPr>
            </w:pPr>
            <w:r>
              <w:rPr>
                <w:rFonts w:ascii="Arial" w:hAnsi="Arial" w:cs="Arial"/>
                <w:color w:val="000000"/>
                <w:sz w:val="16"/>
                <w:szCs w:val="16"/>
              </w:rPr>
              <w:t>9</w:t>
            </w:r>
          </w:p>
        </w:tc>
        <w:tc>
          <w:tcPr>
            <w:tcW w:w="4441" w:type="dxa"/>
            <w:tcBorders>
              <w:top w:val="nil"/>
              <w:left w:val="nil"/>
              <w:bottom w:val="single" w:sz="4" w:space="0" w:color="auto"/>
              <w:right w:val="single" w:sz="4" w:space="0" w:color="auto"/>
            </w:tcBorders>
            <w:shd w:val="clear" w:color="auto" w:fill="auto"/>
            <w:hideMark/>
          </w:tcPr>
          <w:p w14:paraId="5C52ECCE" w14:textId="77777777" w:rsidR="006F3FF9" w:rsidRDefault="006F3FF9">
            <w:pPr>
              <w:rPr>
                <w:rFonts w:ascii="Arial" w:hAnsi="Arial" w:cs="Arial"/>
                <w:color w:val="000000"/>
                <w:sz w:val="16"/>
                <w:szCs w:val="16"/>
              </w:rPr>
            </w:pPr>
            <w:r>
              <w:rPr>
                <w:rFonts w:ascii="Arial" w:hAnsi="Arial" w:cs="Arial"/>
                <w:color w:val="000000"/>
                <w:sz w:val="16"/>
                <w:szCs w:val="16"/>
              </w:rPr>
              <w:t>Тяга подвеса 500</w:t>
            </w:r>
          </w:p>
        </w:tc>
        <w:tc>
          <w:tcPr>
            <w:tcW w:w="1865" w:type="dxa"/>
            <w:tcBorders>
              <w:top w:val="nil"/>
              <w:left w:val="nil"/>
              <w:bottom w:val="single" w:sz="4" w:space="0" w:color="auto"/>
              <w:right w:val="single" w:sz="4" w:space="0" w:color="auto"/>
            </w:tcBorders>
            <w:shd w:val="clear" w:color="auto" w:fill="auto"/>
            <w:hideMark/>
          </w:tcPr>
          <w:p w14:paraId="74537A5E" w14:textId="77777777" w:rsidR="006F3FF9" w:rsidRDefault="006F3FF9">
            <w:pPr>
              <w:jc w:val="center"/>
              <w:rPr>
                <w:rFonts w:ascii="Arial" w:hAnsi="Arial" w:cs="Arial"/>
                <w:color w:val="000000"/>
                <w:sz w:val="16"/>
                <w:szCs w:val="16"/>
              </w:rPr>
            </w:pPr>
            <w:r>
              <w:rPr>
                <w:rFonts w:ascii="Arial" w:hAnsi="Arial" w:cs="Arial"/>
                <w:color w:val="000000"/>
                <w:sz w:val="16"/>
                <w:szCs w:val="16"/>
              </w:rPr>
              <w:t>шт.</w:t>
            </w:r>
          </w:p>
        </w:tc>
        <w:tc>
          <w:tcPr>
            <w:tcW w:w="370" w:type="dxa"/>
            <w:tcBorders>
              <w:top w:val="nil"/>
              <w:left w:val="nil"/>
              <w:bottom w:val="single" w:sz="4" w:space="0" w:color="auto"/>
              <w:right w:val="nil"/>
            </w:tcBorders>
            <w:shd w:val="clear" w:color="auto" w:fill="auto"/>
            <w:hideMark/>
          </w:tcPr>
          <w:p w14:paraId="418A58B1" w14:textId="77777777" w:rsidR="006F3FF9" w:rsidRDefault="006F3FF9">
            <w:pPr>
              <w:jc w:val="center"/>
              <w:rPr>
                <w:rFonts w:ascii="Arial" w:hAnsi="Arial" w:cs="Arial"/>
                <w:color w:val="000000"/>
                <w:sz w:val="16"/>
                <w:szCs w:val="16"/>
              </w:rPr>
            </w:pPr>
            <w:r>
              <w:rPr>
                <w:rFonts w:ascii="Arial" w:hAnsi="Arial" w:cs="Arial"/>
                <w:color w:val="000000"/>
                <w:sz w:val="16"/>
                <w:szCs w:val="16"/>
              </w:rPr>
              <w:t>112</w:t>
            </w:r>
          </w:p>
        </w:tc>
        <w:tc>
          <w:tcPr>
            <w:tcW w:w="1521" w:type="dxa"/>
            <w:tcBorders>
              <w:top w:val="nil"/>
              <w:left w:val="single" w:sz="4" w:space="0" w:color="auto"/>
              <w:bottom w:val="single" w:sz="4" w:space="0" w:color="auto"/>
              <w:right w:val="single" w:sz="4" w:space="0" w:color="auto"/>
            </w:tcBorders>
            <w:shd w:val="clear" w:color="auto" w:fill="auto"/>
            <w:hideMark/>
          </w:tcPr>
          <w:p w14:paraId="7379518B"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5E8098F0" w14:textId="77777777" w:rsidTr="006257A5">
        <w:trPr>
          <w:trHeight w:val="712"/>
        </w:trPr>
        <w:tc>
          <w:tcPr>
            <w:tcW w:w="640" w:type="dxa"/>
            <w:tcBorders>
              <w:top w:val="nil"/>
              <w:left w:val="single" w:sz="4" w:space="0" w:color="auto"/>
              <w:bottom w:val="single" w:sz="4" w:space="0" w:color="auto"/>
              <w:right w:val="single" w:sz="4" w:space="0" w:color="auto"/>
            </w:tcBorders>
            <w:shd w:val="clear" w:color="auto" w:fill="auto"/>
            <w:hideMark/>
          </w:tcPr>
          <w:p w14:paraId="24D4EEEA" w14:textId="77777777" w:rsidR="006F3FF9" w:rsidRDefault="006F3FF9">
            <w:pPr>
              <w:jc w:val="center"/>
              <w:rPr>
                <w:rFonts w:ascii="Arial" w:hAnsi="Arial" w:cs="Arial"/>
                <w:color w:val="000000"/>
                <w:sz w:val="16"/>
                <w:szCs w:val="16"/>
              </w:rPr>
            </w:pPr>
            <w:r>
              <w:rPr>
                <w:rFonts w:ascii="Arial" w:hAnsi="Arial" w:cs="Arial"/>
                <w:color w:val="000000"/>
                <w:sz w:val="16"/>
                <w:szCs w:val="16"/>
              </w:rPr>
              <w:t>10</w:t>
            </w:r>
          </w:p>
        </w:tc>
        <w:tc>
          <w:tcPr>
            <w:tcW w:w="4441" w:type="dxa"/>
            <w:tcBorders>
              <w:top w:val="nil"/>
              <w:left w:val="nil"/>
              <w:bottom w:val="single" w:sz="4" w:space="0" w:color="auto"/>
              <w:right w:val="single" w:sz="4" w:space="0" w:color="auto"/>
            </w:tcBorders>
            <w:shd w:val="clear" w:color="auto" w:fill="auto"/>
            <w:hideMark/>
          </w:tcPr>
          <w:p w14:paraId="17DE4234" w14:textId="77777777" w:rsidR="006F3FF9" w:rsidRDefault="006F3FF9">
            <w:pPr>
              <w:rPr>
                <w:rFonts w:ascii="Arial" w:hAnsi="Arial" w:cs="Arial"/>
                <w:color w:val="000000"/>
                <w:sz w:val="16"/>
                <w:szCs w:val="16"/>
              </w:rPr>
            </w:pPr>
            <w:r>
              <w:rPr>
                <w:rFonts w:ascii="Arial" w:hAnsi="Arial" w:cs="Arial"/>
                <w:color w:val="000000"/>
                <w:sz w:val="16"/>
                <w:szCs w:val="16"/>
              </w:rPr>
              <w:t>Изоляция изделиями из волокнистых и зернистых материалов с креплением на клее и дюбелями холодных поверхностей: внутренних стен и перегородок</w:t>
            </w:r>
          </w:p>
        </w:tc>
        <w:tc>
          <w:tcPr>
            <w:tcW w:w="1865" w:type="dxa"/>
            <w:tcBorders>
              <w:top w:val="nil"/>
              <w:left w:val="nil"/>
              <w:bottom w:val="single" w:sz="4" w:space="0" w:color="auto"/>
              <w:right w:val="single" w:sz="4" w:space="0" w:color="auto"/>
            </w:tcBorders>
            <w:shd w:val="clear" w:color="auto" w:fill="auto"/>
            <w:hideMark/>
          </w:tcPr>
          <w:p w14:paraId="449E8B66" w14:textId="77777777" w:rsidR="006F3FF9" w:rsidRDefault="006F3FF9">
            <w:pPr>
              <w:jc w:val="center"/>
              <w:rPr>
                <w:rFonts w:ascii="Arial" w:hAnsi="Arial" w:cs="Arial"/>
                <w:color w:val="000000"/>
                <w:sz w:val="16"/>
                <w:szCs w:val="16"/>
              </w:rPr>
            </w:pPr>
            <w:r>
              <w:rPr>
                <w:rFonts w:ascii="Arial" w:hAnsi="Arial" w:cs="Arial"/>
                <w:color w:val="000000"/>
                <w:sz w:val="16"/>
                <w:szCs w:val="16"/>
              </w:rPr>
              <w:t>м2 поверхности</w:t>
            </w:r>
          </w:p>
        </w:tc>
        <w:tc>
          <w:tcPr>
            <w:tcW w:w="370" w:type="dxa"/>
            <w:tcBorders>
              <w:top w:val="nil"/>
              <w:left w:val="nil"/>
              <w:bottom w:val="single" w:sz="4" w:space="0" w:color="auto"/>
              <w:right w:val="nil"/>
            </w:tcBorders>
            <w:shd w:val="clear" w:color="auto" w:fill="auto"/>
            <w:hideMark/>
          </w:tcPr>
          <w:p w14:paraId="11569EFA" w14:textId="77777777" w:rsidR="006F3FF9" w:rsidRDefault="006F3FF9">
            <w:pPr>
              <w:jc w:val="center"/>
              <w:rPr>
                <w:rFonts w:ascii="Arial" w:hAnsi="Arial" w:cs="Arial"/>
                <w:color w:val="000000"/>
                <w:sz w:val="16"/>
                <w:szCs w:val="16"/>
              </w:rPr>
            </w:pPr>
            <w:r>
              <w:rPr>
                <w:rFonts w:ascii="Arial" w:hAnsi="Arial" w:cs="Arial"/>
                <w:color w:val="000000"/>
                <w:sz w:val="16"/>
                <w:szCs w:val="16"/>
              </w:rPr>
              <w:t>35,2</w:t>
            </w:r>
          </w:p>
        </w:tc>
        <w:tc>
          <w:tcPr>
            <w:tcW w:w="1521" w:type="dxa"/>
            <w:tcBorders>
              <w:top w:val="nil"/>
              <w:left w:val="single" w:sz="4" w:space="0" w:color="auto"/>
              <w:bottom w:val="single" w:sz="4" w:space="0" w:color="auto"/>
              <w:right w:val="single" w:sz="4" w:space="0" w:color="auto"/>
            </w:tcBorders>
            <w:shd w:val="clear" w:color="auto" w:fill="auto"/>
            <w:hideMark/>
          </w:tcPr>
          <w:p w14:paraId="431D84E8"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3B95CB54" w14:textId="77777777" w:rsidTr="006257A5">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0678152B" w14:textId="77777777" w:rsidR="006F3FF9" w:rsidRDefault="006F3FF9">
            <w:pPr>
              <w:jc w:val="center"/>
              <w:rPr>
                <w:rFonts w:ascii="Arial" w:hAnsi="Arial" w:cs="Arial"/>
                <w:color w:val="000000"/>
                <w:sz w:val="16"/>
                <w:szCs w:val="16"/>
              </w:rPr>
            </w:pPr>
            <w:r>
              <w:rPr>
                <w:rFonts w:ascii="Arial" w:hAnsi="Arial" w:cs="Arial"/>
                <w:color w:val="000000"/>
                <w:sz w:val="16"/>
                <w:szCs w:val="16"/>
              </w:rPr>
              <w:t>11</w:t>
            </w:r>
          </w:p>
        </w:tc>
        <w:tc>
          <w:tcPr>
            <w:tcW w:w="4441" w:type="dxa"/>
            <w:tcBorders>
              <w:top w:val="nil"/>
              <w:left w:val="nil"/>
              <w:bottom w:val="single" w:sz="4" w:space="0" w:color="auto"/>
              <w:right w:val="single" w:sz="4" w:space="0" w:color="auto"/>
            </w:tcBorders>
            <w:shd w:val="clear" w:color="auto" w:fill="auto"/>
            <w:hideMark/>
          </w:tcPr>
          <w:p w14:paraId="47D0CE44" w14:textId="77777777" w:rsidR="006F3FF9" w:rsidRDefault="006F3FF9">
            <w:pPr>
              <w:rPr>
                <w:rFonts w:ascii="Arial" w:hAnsi="Arial" w:cs="Arial"/>
                <w:color w:val="000000"/>
                <w:sz w:val="16"/>
                <w:szCs w:val="16"/>
              </w:rPr>
            </w:pPr>
            <w:r>
              <w:rPr>
                <w:rFonts w:ascii="Arial" w:hAnsi="Arial" w:cs="Arial"/>
                <w:color w:val="000000"/>
                <w:sz w:val="16"/>
                <w:szCs w:val="16"/>
              </w:rPr>
              <w:t>Вата минеральная «ISOVER» Классик плюс-100</w:t>
            </w:r>
          </w:p>
        </w:tc>
        <w:tc>
          <w:tcPr>
            <w:tcW w:w="1865" w:type="dxa"/>
            <w:tcBorders>
              <w:top w:val="nil"/>
              <w:left w:val="nil"/>
              <w:bottom w:val="single" w:sz="4" w:space="0" w:color="auto"/>
              <w:right w:val="single" w:sz="4" w:space="0" w:color="auto"/>
            </w:tcBorders>
            <w:shd w:val="clear" w:color="auto" w:fill="auto"/>
            <w:hideMark/>
          </w:tcPr>
          <w:p w14:paraId="3085D0A9" w14:textId="77777777" w:rsidR="006F3FF9" w:rsidRDefault="006F3FF9">
            <w:pPr>
              <w:jc w:val="center"/>
              <w:rPr>
                <w:rFonts w:ascii="Arial" w:hAnsi="Arial" w:cs="Arial"/>
                <w:color w:val="000000"/>
                <w:sz w:val="16"/>
                <w:szCs w:val="16"/>
              </w:rPr>
            </w:pPr>
            <w:r>
              <w:rPr>
                <w:rFonts w:ascii="Arial" w:hAnsi="Arial" w:cs="Arial"/>
                <w:color w:val="000000"/>
                <w:sz w:val="16"/>
                <w:szCs w:val="16"/>
              </w:rPr>
              <w:t>м3</w:t>
            </w:r>
          </w:p>
        </w:tc>
        <w:tc>
          <w:tcPr>
            <w:tcW w:w="370" w:type="dxa"/>
            <w:tcBorders>
              <w:top w:val="nil"/>
              <w:left w:val="nil"/>
              <w:bottom w:val="single" w:sz="4" w:space="0" w:color="auto"/>
              <w:right w:val="nil"/>
            </w:tcBorders>
            <w:shd w:val="clear" w:color="auto" w:fill="auto"/>
            <w:hideMark/>
          </w:tcPr>
          <w:p w14:paraId="18A2A196" w14:textId="77777777" w:rsidR="006F3FF9" w:rsidRDefault="006F3FF9">
            <w:pPr>
              <w:jc w:val="center"/>
              <w:rPr>
                <w:rFonts w:ascii="Arial" w:hAnsi="Arial" w:cs="Arial"/>
                <w:color w:val="000000"/>
                <w:sz w:val="16"/>
                <w:szCs w:val="16"/>
              </w:rPr>
            </w:pPr>
            <w:r>
              <w:rPr>
                <w:rFonts w:ascii="Arial" w:hAnsi="Arial" w:cs="Arial"/>
                <w:color w:val="000000"/>
                <w:sz w:val="16"/>
                <w:szCs w:val="16"/>
              </w:rPr>
              <w:t>3,59</w:t>
            </w:r>
          </w:p>
        </w:tc>
        <w:tc>
          <w:tcPr>
            <w:tcW w:w="1521" w:type="dxa"/>
            <w:tcBorders>
              <w:top w:val="nil"/>
              <w:left w:val="single" w:sz="4" w:space="0" w:color="auto"/>
              <w:bottom w:val="single" w:sz="4" w:space="0" w:color="auto"/>
              <w:right w:val="single" w:sz="4" w:space="0" w:color="auto"/>
            </w:tcBorders>
            <w:shd w:val="clear" w:color="auto" w:fill="auto"/>
            <w:hideMark/>
          </w:tcPr>
          <w:p w14:paraId="321DC831"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329BCC2B" w14:textId="77777777" w:rsidTr="006257A5">
        <w:trPr>
          <w:trHeight w:val="517"/>
        </w:trPr>
        <w:tc>
          <w:tcPr>
            <w:tcW w:w="640" w:type="dxa"/>
            <w:tcBorders>
              <w:top w:val="nil"/>
              <w:left w:val="single" w:sz="4" w:space="0" w:color="auto"/>
              <w:bottom w:val="single" w:sz="4" w:space="0" w:color="auto"/>
              <w:right w:val="single" w:sz="4" w:space="0" w:color="auto"/>
            </w:tcBorders>
            <w:shd w:val="clear" w:color="auto" w:fill="auto"/>
            <w:hideMark/>
          </w:tcPr>
          <w:p w14:paraId="7CA632F3" w14:textId="77777777" w:rsidR="006F3FF9" w:rsidRDefault="006F3FF9">
            <w:pPr>
              <w:jc w:val="center"/>
              <w:rPr>
                <w:rFonts w:ascii="Arial" w:hAnsi="Arial" w:cs="Arial"/>
                <w:color w:val="000000"/>
                <w:sz w:val="16"/>
                <w:szCs w:val="16"/>
              </w:rPr>
            </w:pPr>
            <w:r>
              <w:rPr>
                <w:rFonts w:ascii="Arial" w:hAnsi="Arial" w:cs="Arial"/>
                <w:color w:val="000000"/>
                <w:sz w:val="16"/>
                <w:szCs w:val="16"/>
              </w:rPr>
              <w:lastRenderedPageBreak/>
              <w:t>12</w:t>
            </w:r>
          </w:p>
        </w:tc>
        <w:tc>
          <w:tcPr>
            <w:tcW w:w="4441" w:type="dxa"/>
            <w:tcBorders>
              <w:top w:val="nil"/>
              <w:left w:val="nil"/>
              <w:bottom w:val="single" w:sz="4" w:space="0" w:color="auto"/>
              <w:right w:val="single" w:sz="4" w:space="0" w:color="auto"/>
            </w:tcBorders>
            <w:shd w:val="clear" w:color="auto" w:fill="auto"/>
            <w:hideMark/>
          </w:tcPr>
          <w:p w14:paraId="0EFD8187" w14:textId="77777777" w:rsidR="006F3FF9" w:rsidRDefault="006F3FF9">
            <w:pPr>
              <w:rPr>
                <w:rFonts w:ascii="Arial" w:hAnsi="Arial" w:cs="Arial"/>
                <w:color w:val="000000"/>
                <w:sz w:val="16"/>
                <w:szCs w:val="16"/>
              </w:rPr>
            </w:pPr>
            <w:r>
              <w:rPr>
                <w:rFonts w:ascii="Arial" w:hAnsi="Arial" w:cs="Arial"/>
                <w:color w:val="000000"/>
                <w:sz w:val="16"/>
                <w:szCs w:val="16"/>
              </w:rPr>
              <w:t>Дюбели распорные с пластмассовым стержнем, марка IZO, размер 10х120 мм</w:t>
            </w:r>
          </w:p>
        </w:tc>
        <w:tc>
          <w:tcPr>
            <w:tcW w:w="1865" w:type="dxa"/>
            <w:tcBorders>
              <w:top w:val="nil"/>
              <w:left w:val="nil"/>
              <w:bottom w:val="single" w:sz="4" w:space="0" w:color="auto"/>
              <w:right w:val="single" w:sz="4" w:space="0" w:color="auto"/>
            </w:tcBorders>
            <w:shd w:val="clear" w:color="auto" w:fill="auto"/>
            <w:hideMark/>
          </w:tcPr>
          <w:p w14:paraId="2E5EC53A" w14:textId="77777777" w:rsidR="006F3FF9" w:rsidRDefault="006F3FF9">
            <w:pPr>
              <w:jc w:val="center"/>
              <w:rPr>
                <w:rFonts w:ascii="Arial" w:hAnsi="Arial" w:cs="Arial"/>
                <w:color w:val="000000"/>
                <w:sz w:val="16"/>
                <w:szCs w:val="16"/>
              </w:rPr>
            </w:pPr>
            <w:r>
              <w:rPr>
                <w:rFonts w:ascii="Arial" w:hAnsi="Arial" w:cs="Arial"/>
                <w:color w:val="000000"/>
                <w:sz w:val="16"/>
                <w:szCs w:val="16"/>
              </w:rPr>
              <w:t>шт.</w:t>
            </w:r>
          </w:p>
        </w:tc>
        <w:tc>
          <w:tcPr>
            <w:tcW w:w="370" w:type="dxa"/>
            <w:tcBorders>
              <w:top w:val="nil"/>
              <w:left w:val="nil"/>
              <w:bottom w:val="single" w:sz="4" w:space="0" w:color="auto"/>
              <w:right w:val="nil"/>
            </w:tcBorders>
            <w:shd w:val="clear" w:color="auto" w:fill="auto"/>
            <w:hideMark/>
          </w:tcPr>
          <w:p w14:paraId="04C109DB" w14:textId="77777777" w:rsidR="006F3FF9" w:rsidRDefault="006F3FF9">
            <w:pPr>
              <w:jc w:val="center"/>
              <w:rPr>
                <w:rFonts w:ascii="Arial" w:hAnsi="Arial" w:cs="Arial"/>
                <w:color w:val="000000"/>
                <w:sz w:val="16"/>
                <w:szCs w:val="16"/>
              </w:rPr>
            </w:pPr>
            <w:r>
              <w:rPr>
                <w:rFonts w:ascii="Arial" w:hAnsi="Arial" w:cs="Arial"/>
                <w:color w:val="000000"/>
                <w:sz w:val="16"/>
                <w:szCs w:val="16"/>
              </w:rPr>
              <w:t>140</w:t>
            </w:r>
          </w:p>
        </w:tc>
        <w:tc>
          <w:tcPr>
            <w:tcW w:w="1521" w:type="dxa"/>
            <w:tcBorders>
              <w:top w:val="nil"/>
              <w:left w:val="single" w:sz="4" w:space="0" w:color="auto"/>
              <w:bottom w:val="single" w:sz="4" w:space="0" w:color="auto"/>
              <w:right w:val="single" w:sz="4" w:space="0" w:color="auto"/>
            </w:tcBorders>
            <w:shd w:val="clear" w:color="auto" w:fill="auto"/>
            <w:hideMark/>
          </w:tcPr>
          <w:p w14:paraId="7CA3CA7B"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569694AF" w14:textId="77777777" w:rsidTr="006257A5">
        <w:trPr>
          <w:trHeight w:val="625"/>
        </w:trPr>
        <w:tc>
          <w:tcPr>
            <w:tcW w:w="640" w:type="dxa"/>
            <w:tcBorders>
              <w:top w:val="nil"/>
              <w:left w:val="single" w:sz="4" w:space="0" w:color="auto"/>
              <w:bottom w:val="single" w:sz="4" w:space="0" w:color="auto"/>
              <w:right w:val="single" w:sz="4" w:space="0" w:color="auto"/>
            </w:tcBorders>
            <w:shd w:val="clear" w:color="auto" w:fill="auto"/>
            <w:hideMark/>
          </w:tcPr>
          <w:p w14:paraId="1DF44E49" w14:textId="77777777" w:rsidR="006F3FF9" w:rsidRDefault="006F3FF9">
            <w:pPr>
              <w:jc w:val="center"/>
              <w:rPr>
                <w:rFonts w:ascii="Arial" w:hAnsi="Arial" w:cs="Arial"/>
                <w:color w:val="000000"/>
                <w:sz w:val="16"/>
                <w:szCs w:val="16"/>
              </w:rPr>
            </w:pPr>
            <w:r>
              <w:rPr>
                <w:rFonts w:ascii="Arial" w:hAnsi="Arial" w:cs="Arial"/>
                <w:color w:val="000000"/>
                <w:sz w:val="16"/>
                <w:szCs w:val="16"/>
              </w:rPr>
              <w:t>13</w:t>
            </w:r>
          </w:p>
        </w:tc>
        <w:tc>
          <w:tcPr>
            <w:tcW w:w="4441" w:type="dxa"/>
            <w:tcBorders>
              <w:top w:val="nil"/>
              <w:left w:val="nil"/>
              <w:bottom w:val="single" w:sz="4" w:space="0" w:color="auto"/>
              <w:right w:val="single" w:sz="4" w:space="0" w:color="auto"/>
            </w:tcBorders>
            <w:shd w:val="clear" w:color="auto" w:fill="auto"/>
            <w:hideMark/>
          </w:tcPr>
          <w:p w14:paraId="406C16FE" w14:textId="77777777" w:rsidR="006F3FF9" w:rsidRDefault="006F3FF9">
            <w:pPr>
              <w:rPr>
                <w:rFonts w:ascii="Arial" w:hAnsi="Arial" w:cs="Arial"/>
                <w:color w:val="000000"/>
                <w:sz w:val="16"/>
                <w:szCs w:val="16"/>
              </w:rPr>
            </w:pPr>
            <w:r>
              <w:rPr>
                <w:rFonts w:ascii="Arial" w:hAnsi="Arial" w:cs="Arial"/>
                <w:color w:val="000000"/>
                <w:sz w:val="16"/>
                <w:szCs w:val="16"/>
              </w:rPr>
              <w:t>Установка в жилых и общественных зданиях оконных блоков из ПВХ профилей: глухих с площадью проема до 2 м2</w:t>
            </w:r>
          </w:p>
        </w:tc>
        <w:tc>
          <w:tcPr>
            <w:tcW w:w="1865" w:type="dxa"/>
            <w:tcBorders>
              <w:top w:val="nil"/>
              <w:left w:val="nil"/>
              <w:bottom w:val="single" w:sz="4" w:space="0" w:color="auto"/>
              <w:right w:val="single" w:sz="4" w:space="0" w:color="auto"/>
            </w:tcBorders>
            <w:shd w:val="clear" w:color="auto" w:fill="auto"/>
            <w:hideMark/>
          </w:tcPr>
          <w:p w14:paraId="0DBAEB43" w14:textId="77777777" w:rsidR="006F3FF9" w:rsidRDefault="006F3FF9">
            <w:pPr>
              <w:jc w:val="center"/>
              <w:rPr>
                <w:rFonts w:ascii="Arial" w:hAnsi="Arial" w:cs="Arial"/>
                <w:color w:val="000000"/>
                <w:sz w:val="16"/>
                <w:szCs w:val="16"/>
              </w:rPr>
            </w:pPr>
            <w:r>
              <w:rPr>
                <w:rFonts w:ascii="Arial" w:hAnsi="Arial" w:cs="Arial"/>
                <w:color w:val="000000"/>
                <w:sz w:val="16"/>
                <w:szCs w:val="16"/>
              </w:rPr>
              <w:t>м2 проемов</w:t>
            </w:r>
          </w:p>
        </w:tc>
        <w:tc>
          <w:tcPr>
            <w:tcW w:w="370" w:type="dxa"/>
            <w:tcBorders>
              <w:top w:val="nil"/>
              <w:left w:val="nil"/>
              <w:bottom w:val="single" w:sz="4" w:space="0" w:color="auto"/>
              <w:right w:val="nil"/>
            </w:tcBorders>
            <w:shd w:val="clear" w:color="auto" w:fill="auto"/>
            <w:hideMark/>
          </w:tcPr>
          <w:p w14:paraId="56E02CC6" w14:textId="77777777" w:rsidR="006F3FF9" w:rsidRDefault="006F3FF9">
            <w:pPr>
              <w:jc w:val="center"/>
              <w:rPr>
                <w:rFonts w:ascii="Arial" w:hAnsi="Arial" w:cs="Arial"/>
                <w:color w:val="000000"/>
                <w:sz w:val="16"/>
                <w:szCs w:val="16"/>
              </w:rPr>
            </w:pPr>
            <w:r>
              <w:rPr>
                <w:rFonts w:ascii="Arial" w:hAnsi="Arial" w:cs="Arial"/>
                <w:color w:val="000000"/>
                <w:sz w:val="16"/>
                <w:szCs w:val="16"/>
              </w:rPr>
              <w:t>0,5</w:t>
            </w:r>
          </w:p>
        </w:tc>
        <w:tc>
          <w:tcPr>
            <w:tcW w:w="1521" w:type="dxa"/>
            <w:tcBorders>
              <w:top w:val="nil"/>
              <w:left w:val="single" w:sz="4" w:space="0" w:color="auto"/>
              <w:bottom w:val="single" w:sz="4" w:space="0" w:color="auto"/>
              <w:right w:val="single" w:sz="4" w:space="0" w:color="auto"/>
            </w:tcBorders>
            <w:shd w:val="clear" w:color="auto" w:fill="auto"/>
            <w:hideMark/>
          </w:tcPr>
          <w:p w14:paraId="7122940C"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530DF49E" w14:textId="77777777" w:rsidTr="006257A5">
        <w:trPr>
          <w:trHeight w:val="705"/>
        </w:trPr>
        <w:tc>
          <w:tcPr>
            <w:tcW w:w="640" w:type="dxa"/>
            <w:tcBorders>
              <w:top w:val="nil"/>
              <w:left w:val="single" w:sz="4" w:space="0" w:color="auto"/>
              <w:bottom w:val="single" w:sz="4" w:space="0" w:color="auto"/>
              <w:right w:val="single" w:sz="4" w:space="0" w:color="auto"/>
            </w:tcBorders>
            <w:shd w:val="clear" w:color="auto" w:fill="auto"/>
            <w:hideMark/>
          </w:tcPr>
          <w:p w14:paraId="69D2CF05" w14:textId="77777777" w:rsidR="006F3FF9" w:rsidRDefault="006F3FF9">
            <w:pPr>
              <w:jc w:val="center"/>
              <w:rPr>
                <w:rFonts w:ascii="Arial" w:hAnsi="Arial" w:cs="Arial"/>
                <w:color w:val="000000"/>
                <w:sz w:val="16"/>
                <w:szCs w:val="16"/>
              </w:rPr>
            </w:pPr>
            <w:r>
              <w:rPr>
                <w:rFonts w:ascii="Arial" w:hAnsi="Arial" w:cs="Arial"/>
                <w:color w:val="000000"/>
                <w:sz w:val="16"/>
                <w:szCs w:val="16"/>
              </w:rPr>
              <w:t>14</w:t>
            </w:r>
          </w:p>
        </w:tc>
        <w:tc>
          <w:tcPr>
            <w:tcW w:w="4441" w:type="dxa"/>
            <w:tcBorders>
              <w:top w:val="nil"/>
              <w:left w:val="nil"/>
              <w:bottom w:val="single" w:sz="4" w:space="0" w:color="auto"/>
              <w:right w:val="single" w:sz="4" w:space="0" w:color="auto"/>
            </w:tcBorders>
            <w:shd w:val="clear" w:color="auto" w:fill="auto"/>
            <w:hideMark/>
          </w:tcPr>
          <w:p w14:paraId="575CDDAA" w14:textId="77777777" w:rsidR="006F3FF9" w:rsidRDefault="006F3FF9">
            <w:pPr>
              <w:rPr>
                <w:rFonts w:ascii="Arial" w:hAnsi="Arial" w:cs="Arial"/>
                <w:color w:val="000000"/>
                <w:sz w:val="16"/>
                <w:szCs w:val="16"/>
              </w:rPr>
            </w:pPr>
            <w:r>
              <w:rPr>
                <w:rFonts w:ascii="Arial" w:hAnsi="Arial" w:cs="Arial"/>
                <w:color w:val="000000"/>
                <w:sz w:val="16"/>
                <w:szCs w:val="16"/>
              </w:rPr>
              <w:t xml:space="preserve">Установка блоков из ПВХ в наружных и внутренних дверных проемах: в перегородках и деревянных </w:t>
            </w:r>
            <w:proofErr w:type="spellStart"/>
            <w:r>
              <w:rPr>
                <w:rFonts w:ascii="Arial" w:hAnsi="Arial" w:cs="Arial"/>
                <w:color w:val="000000"/>
                <w:sz w:val="16"/>
                <w:szCs w:val="16"/>
              </w:rPr>
              <w:t>нерубленных</w:t>
            </w:r>
            <w:proofErr w:type="spellEnd"/>
            <w:r>
              <w:rPr>
                <w:rFonts w:ascii="Arial" w:hAnsi="Arial" w:cs="Arial"/>
                <w:color w:val="000000"/>
                <w:sz w:val="16"/>
                <w:szCs w:val="16"/>
              </w:rPr>
              <w:t xml:space="preserve"> стенах площадью проема до 3 м2</w:t>
            </w:r>
          </w:p>
        </w:tc>
        <w:tc>
          <w:tcPr>
            <w:tcW w:w="1865" w:type="dxa"/>
            <w:tcBorders>
              <w:top w:val="nil"/>
              <w:left w:val="nil"/>
              <w:bottom w:val="single" w:sz="4" w:space="0" w:color="auto"/>
              <w:right w:val="single" w:sz="4" w:space="0" w:color="auto"/>
            </w:tcBorders>
            <w:shd w:val="clear" w:color="auto" w:fill="auto"/>
            <w:hideMark/>
          </w:tcPr>
          <w:p w14:paraId="20B09D59" w14:textId="77777777" w:rsidR="006F3FF9" w:rsidRDefault="006F3FF9">
            <w:pPr>
              <w:jc w:val="center"/>
              <w:rPr>
                <w:rFonts w:ascii="Arial" w:hAnsi="Arial" w:cs="Arial"/>
                <w:color w:val="000000"/>
                <w:sz w:val="16"/>
                <w:szCs w:val="16"/>
              </w:rPr>
            </w:pPr>
            <w:r>
              <w:rPr>
                <w:rFonts w:ascii="Arial" w:hAnsi="Arial" w:cs="Arial"/>
                <w:color w:val="000000"/>
                <w:sz w:val="16"/>
                <w:szCs w:val="16"/>
              </w:rPr>
              <w:t>м2 проемов</w:t>
            </w:r>
          </w:p>
        </w:tc>
        <w:tc>
          <w:tcPr>
            <w:tcW w:w="370" w:type="dxa"/>
            <w:tcBorders>
              <w:top w:val="nil"/>
              <w:left w:val="nil"/>
              <w:bottom w:val="single" w:sz="4" w:space="0" w:color="auto"/>
              <w:right w:val="nil"/>
            </w:tcBorders>
            <w:shd w:val="clear" w:color="auto" w:fill="auto"/>
            <w:hideMark/>
          </w:tcPr>
          <w:p w14:paraId="329129F6" w14:textId="77777777" w:rsidR="006F3FF9" w:rsidRDefault="006F3FF9">
            <w:pPr>
              <w:jc w:val="center"/>
              <w:rPr>
                <w:rFonts w:ascii="Arial" w:hAnsi="Arial" w:cs="Arial"/>
                <w:color w:val="000000"/>
                <w:sz w:val="16"/>
                <w:szCs w:val="16"/>
              </w:rPr>
            </w:pPr>
            <w:r>
              <w:rPr>
                <w:rFonts w:ascii="Arial" w:hAnsi="Arial" w:cs="Arial"/>
                <w:color w:val="000000"/>
                <w:sz w:val="16"/>
                <w:szCs w:val="16"/>
              </w:rPr>
              <w:t>3,6</w:t>
            </w:r>
          </w:p>
        </w:tc>
        <w:tc>
          <w:tcPr>
            <w:tcW w:w="1521" w:type="dxa"/>
            <w:tcBorders>
              <w:top w:val="nil"/>
              <w:left w:val="single" w:sz="4" w:space="0" w:color="auto"/>
              <w:bottom w:val="single" w:sz="4" w:space="0" w:color="auto"/>
              <w:right w:val="single" w:sz="4" w:space="0" w:color="auto"/>
            </w:tcBorders>
            <w:shd w:val="clear" w:color="auto" w:fill="auto"/>
            <w:hideMark/>
          </w:tcPr>
          <w:p w14:paraId="060398EA"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1487E9E7" w14:textId="77777777" w:rsidTr="006257A5">
        <w:trPr>
          <w:trHeight w:val="703"/>
        </w:trPr>
        <w:tc>
          <w:tcPr>
            <w:tcW w:w="640" w:type="dxa"/>
            <w:tcBorders>
              <w:top w:val="nil"/>
              <w:left w:val="single" w:sz="4" w:space="0" w:color="auto"/>
              <w:bottom w:val="single" w:sz="4" w:space="0" w:color="auto"/>
              <w:right w:val="single" w:sz="4" w:space="0" w:color="auto"/>
            </w:tcBorders>
            <w:shd w:val="clear" w:color="auto" w:fill="auto"/>
            <w:hideMark/>
          </w:tcPr>
          <w:p w14:paraId="596E204C" w14:textId="77777777" w:rsidR="006F3FF9" w:rsidRDefault="006F3FF9">
            <w:pPr>
              <w:jc w:val="center"/>
              <w:rPr>
                <w:rFonts w:ascii="Arial" w:hAnsi="Arial" w:cs="Arial"/>
                <w:color w:val="000000"/>
                <w:sz w:val="16"/>
                <w:szCs w:val="16"/>
              </w:rPr>
            </w:pPr>
            <w:r>
              <w:rPr>
                <w:rFonts w:ascii="Arial" w:hAnsi="Arial" w:cs="Arial"/>
                <w:color w:val="000000"/>
                <w:sz w:val="16"/>
                <w:szCs w:val="16"/>
              </w:rPr>
              <w:t>15</w:t>
            </w:r>
          </w:p>
        </w:tc>
        <w:tc>
          <w:tcPr>
            <w:tcW w:w="4441" w:type="dxa"/>
            <w:tcBorders>
              <w:top w:val="nil"/>
              <w:left w:val="nil"/>
              <w:bottom w:val="single" w:sz="4" w:space="0" w:color="auto"/>
              <w:right w:val="single" w:sz="4" w:space="0" w:color="auto"/>
            </w:tcBorders>
            <w:shd w:val="clear" w:color="auto" w:fill="auto"/>
            <w:hideMark/>
          </w:tcPr>
          <w:p w14:paraId="70D9E7B6" w14:textId="77777777" w:rsidR="006F3FF9" w:rsidRDefault="006F3FF9">
            <w:pPr>
              <w:rPr>
                <w:rFonts w:ascii="Arial" w:hAnsi="Arial" w:cs="Arial"/>
                <w:color w:val="000000"/>
                <w:sz w:val="16"/>
                <w:szCs w:val="16"/>
              </w:rPr>
            </w:pPr>
            <w:r>
              <w:rPr>
                <w:rFonts w:ascii="Arial" w:hAnsi="Arial" w:cs="Arial"/>
                <w:color w:val="000000"/>
                <w:sz w:val="16"/>
                <w:szCs w:val="16"/>
              </w:rPr>
              <w:t>Окраска поливинилацетатными водоэмульсионными составами улучшенная: по сборным конструкциям стен, подготовленным под окраску</w:t>
            </w:r>
          </w:p>
        </w:tc>
        <w:tc>
          <w:tcPr>
            <w:tcW w:w="1865" w:type="dxa"/>
            <w:tcBorders>
              <w:top w:val="nil"/>
              <w:left w:val="nil"/>
              <w:bottom w:val="single" w:sz="4" w:space="0" w:color="auto"/>
              <w:right w:val="single" w:sz="4" w:space="0" w:color="auto"/>
            </w:tcBorders>
            <w:shd w:val="clear" w:color="auto" w:fill="auto"/>
            <w:hideMark/>
          </w:tcPr>
          <w:p w14:paraId="729B24BB" w14:textId="77777777" w:rsidR="006F3FF9" w:rsidRDefault="006F3FF9">
            <w:pPr>
              <w:jc w:val="center"/>
              <w:rPr>
                <w:rFonts w:ascii="Arial" w:hAnsi="Arial" w:cs="Arial"/>
                <w:color w:val="000000"/>
                <w:sz w:val="16"/>
                <w:szCs w:val="16"/>
              </w:rPr>
            </w:pPr>
            <w:r>
              <w:rPr>
                <w:rFonts w:ascii="Arial" w:hAnsi="Arial" w:cs="Arial"/>
                <w:color w:val="000000"/>
                <w:sz w:val="16"/>
                <w:szCs w:val="16"/>
              </w:rPr>
              <w:t>м2 окрашиваемой поверхности</w:t>
            </w:r>
          </w:p>
        </w:tc>
        <w:tc>
          <w:tcPr>
            <w:tcW w:w="370" w:type="dxa"/>
            <w:tcBorders>
              <w:top w:val="nil"/>
              <w:left w:val="nil"/>
              <w:bottom w:val="single" w:sz="4" w:space="0" w:color="auto"/>
              <w:right w:val="nil"/>
            </w:tcBorders>
            <w:shd w:val="clear" w:color="auto" w:fill="auto"/>
            <w:hideMark/>
          </w:tcPr>
          <w:p w14:paraId="44DCFE43" w14:textId="77777777" w:rsidR="006F3FF9" w:rsidRDefault="006F3FF9">
            <w:pPr>
              <w:jc w:val="center"/>
              <w:rPr>
                <w:rFonts w:ascii="Arial" w:hAnsi="Arial" w:cs="Arial"/>
                <w:color w:val="000000"/>
                <w:sz w:val="16"/>
                <w:szCs w:val="16"/>
              </w:rPr>
            </w:pPr>
            <w:r>
              <w:rPr>
                <w:rFonts w:ascii="Arial" w:hAnsi="Arial" w:cs="Arial"/>
                <w:color w:val="000000"/>
                <w:sz w:val="16"/>
                <w:szCs w:val="16"/>
              </w:rPr>
              <w:t>21</w:t>
            </w:r>
          </w:p>
        </w:tc>
        <w:tc>
          <w:tcPr>
            <w:tcW w:w="1521" w:type="dxa"/>
            <w:tcBorders>
              <w:top w:val="nil"/>
              <w:left w:val="single" w:sz="4" w:space="0" w:color="auto"/>
              <w:bottom w:val="single" w:sz="4" w:space="0" w:color="auto"/>
              <w:right w:val="single" w:sz="4" w:space="0" w:color="auto"/>
            </w:tcBorders>
            <w:shd w:val="clear" w:color="auto" w:fill="auto"/>
            <w:hideMark/>
          </w:tcPr>
          <w:p w14:paraId="6D133292"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132F0275" w14:textId="77777777" w:rsidTr="006257A5">
        <w:trPr>
          <w:trHeight w:val="840"/>
        </w:trPr>
        <w:tc>
          <w:tcPr>
            <w:tcW w:w="640" w:type="dxa"/>
            <w:tcBorders>
              <w:top w:val="nil"/>
              <w:left w:val="single" w:sz="4" w:space="0" w:color="auto"/>
              <w:bottom w:val="single" w:sz="4" w:space="0" w:color="auto"/>
              <w:right w:val="single" w:sz="4" w:space="0" w:color="auto"/>
            </w:tcBorders>
            <w:shd w:val="clear" w:color="auto" w:fill="auto"/>
            <w:hideMark/>
          </w:tcPr>
          <w:p w14:paraId="3D24F4E5" w14:textId="77777777" w:rsidR="006F3FF9" w:rsidRDefault="006F3FF9">
            <w:pPr>
              <w:jc w:val="center"/>
              <w:rPr>
                <w:rFonts w:ascii="Arial" w:hAnsi="Arial" w:cs="Arial"/>
                <w:color w:val="000000"/>
                <w:sz w:val="16"/>
                <w:szCs w:val="16"/>
              </w:rPr>
            </w:pPr>
            <w:r>
              <w:rPr>
                <w:rFonts w:ascii="Arial" w:hAnsi="Arial" w:cs="Arial"/>
                <w:color w:val="000000"/>
                <w:sz w:val="16"/>
                <w:szCs w:val="16"/>
              </w:rPr>
              <w:t>16</w:t>
            </w:r>
          </w:p>
        </w:tc>
        <w:tc>
          <w:tcPr>
            <w:tcW w:w="4441" w:type="dxa"/>
            <w:tcBorders>
              <w:top w:val="nil"/>
              <w:left w:val="nil"/>
              <w:bottom w:val="single" w:sz="4" w:space="0" w:color="auto"/>
              <w:right w:val="single" w:sz="4" w:space="0" w:color="auto"/>
            </w:tcBorders>
            <w:shd w:val="clear" w:color="auto" w:fill="auto"/>
            <w:hideMark/>
          </w:tcPr>
          <w:p w14:paraId="4DD3D4F3" w14:textId="77777777" w:rsidR="006F3FF9" w:rsidRDefault="006F3FF9">
            <w:pPr>
              <w:rPr>
                <w:rFonts w:ascii="Arial" w:hAnsi="Arial" w:cs="Arial"/>
                <w:color w:val="000000"/>
                <w:sz w:val="16"/>
                <w:szCs w:val="16"/>
              </w:rPr>
            </w:pPr>
            <w:r>
              <w:rPr>
                <w:rFonts w:ascii="Arial" w:hAnsi="Arial" w:cs="Arial"/>
                <w:color w:val="000000"/>
                <w:sz w:val="16"/>
                <w:szCs w:val="16"/>
              </w:rPr>
              <w:t>Окрашивание водоэмульсионными составами поверхностей потолков, ранее окрашенных: водоэмульсионной краской, с расчисткой старой краски более 35%</w:t>
            </w:r>
          </w:p>
        </w:tc>
        <w:tc>
          <w:tcPr>
            <w:tcW w:w="1865" w:type="dxa"/>
            <w:tcBorders>
              <w:top w:val="nil"/>
              <w:left w:val="nil"/>
              <w:bottom w:val="single" w:sz="4" w:space="0" w:color="auto"/>
              <w:right w:val="single" w:sz="4" w:space="0" w:color="auto"/>
            </w:tcBorders>
            <w:shd w:val="clear" w:color="auto" w:fill="auto"/>
            <w:hideMark/>
          </w:tcPr>
          <w:p w14:paraId="529D4D5C" w14:textId="77777777" w:rsidR="006F3FF9" w:rsidRDefault="006F3FF9">
            <w:pPr>
              <w:jc w:val="center"/>
              <w:rPr>
                <w:rFonts w:ascii="Arial" w:hAnsi="Arial" w:cs="Arial"/>
                <w:color w:val="000000"/>
                <w:sz w:val="16"/>
                <w:szCs w:val="16"/>
              </w:rPr>
            </w:pPr>
            <w:r>
              <w:rPr>
                <w:rFonts w:ascii="Arial" w:hAnsi="Arial" w:cs="Arial"/>
                <w:color w:val="000000"/>
                <w:sz w:val="16"/>
                <w:szCs w:val="16"/>
              </w:rPr>
              <w:t>м2 окрашиваемой поверхности</w:t>
            </w:r>
          </w:p>
        </w:tc>
        <w:tc>
          <w:tcPr>
            <w:tcW w:w="370" w:type="dxa"/>
            <w:tcBorders>
              <w:top w:val="nil"/>
              <w:left w:val="nil"/>
              <w:bottom w:val="single" w:sz="4" w:space="0" w:color="auto"/>
              <w:right w:val="nil"/>
            </w:tcBorders>
            <w:shd w:val="clear" w:color="auto" w:fill="auto"/>
            <w:hideMark/>
          </w:tcPr>
          <w:p w14:paraId="77ADAF84" w14:textId="77777777" w:rsidR="006F3FF9" w:rsidRDefault="006F3FF9">
            <w:pPr>
              <w:jc w:val="center"/>
              <w:rPr>
                <w:rFonts w:ascii="Arial" w:hAnsi="Arial" w:cs="Arial"/>
                <w:color w:val="000000"/>
                <w:sz w:val="16"/>
                <w:szCs w:val="16"/>
              </w:rPr>
            </w:pPr>
            <w:r>
              <w:rPr>
                <w:rFonts w:ascii="Arial" w:hAnsi="Arial" w:cs="Arial"/>
                <w:color w:val="000000"/>
                <w:sz w:val="16"/>
                <w:szCs w:val="16"/>
              </w:rPr>
              <w:t>26,5</w:t>
            </w:r>
          </w:p>
        </w:tc>
        <w:tc>
          <w:tcPr>
            <w:tcW w:w="1521" w:type="dxa"/>
            <w:tcBorders>
              <w:top w:val="nil"/>
              <w:left w:val="single" w:sz="4" w:space="0" w:color="auto"/>
              <w:bottom w:val="single" w:sz="4" w:space="0" w:color="auto"/>
              <w:right w:val="single" w:sz="4" w:space="0" w:color="auto"/>
            </w:tcBorders>
            <w:shd w:val="clear" w:color="auto" w:fill="auto"/>
            <w:hideMark/>
          </w:tcPr>
          <w:p w14:paraId="5D3346C6"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0EB504C3" w14:textId="77777777" w:rsidTr="006257A5">
        <w:trPr>
          <w:trHeight w:val="853"/>
        </w:trPr>
        <w:tc>
          <w:tcPr>
            <w:tcW w:w="640" w:type="dxa"/>
            <w:tcBorders>
              <w:top w:val="nil"/>
              <w:left w:val="single" w:sz="4" w:space="0" w:color="auto"/>
              <w:bottom w:val="single" w:sz="4" w:space="0" w:color="auto"/>
              <w:right w:val="single" w:sz="4" w:space="0" w:color="auto"/>
            </w:tcBorders>
            <w:shd w:val="clear" w:color="auto" w:fill="auto"/>
            <w:hideMark/>
          </w:tcPr>
          <w:p w14:paraId="0D7E04E5" w14:textId="77777777" w:rsidR="006F3FF9" w:rsidRDefault="006F3FF9">
            <w:pPr>
              <w:jc w:val="center"/>
              <w:rPr>
                <w:rFonts w:ascii="Arial" w:hAnsi="Arial" w:cs="Arial"/>
                <w:color w:val="000000"/>
                <w:sz w:val="16"/>
                <w:szCs w:val="16"/>
              </w:rPr>
            </w:pPr>
            <w:r>
              <w:rPr>
                <w:rFonts w:ascii="Arial" w:hAnsi="Arial" w:cs="Arial"/>
                <w:color w:val="000000"/>
                <w:sz w:val="16"/>
                <w:szCs w:val="16"/>
              </w:rPr>
              <w:t>17</w:t>
            </w:r>
          </w:p>
        </w:tc>
        <w:tc>
          <w:tcPr>
            <w:tcW w:w="4441" w:type="dxa"/>
            <w:tcBorders>
              <w:top w:val="nil"/>
              <w:left w:val="nil"/>
              <w:bottom w:val="single" w:sz="4" w:space="0" w:color="auto"/>
              <w:right w:val="single" w:sz="4" w:space="0" w:color="auto"/>
            </w:tcBorders>
            <w:shd w:val="clear" w:color="auto" w:fill="auto"/>
            <w:hideMark/>
          </w:tcPr>
          <w:p w14:paraId="368E761F" w14:textId="77777777" w:rsidR="006F3FF9" w:rsidRDefault="006F3FF9">
            <w:pPr>
              <w:rPr>
                <w:rFonts w:ascii="Arial" w:hAnsi="Arial" w:cs="Arial"/>
                <w:color w:val="000000"/>
                <w:sz w:val="16"/>
                <w:szCs w:val="16"/>
              </w:rPr>
            </w:pPr>
            <w:r>
              <w:rPr>
                <w:rFonts w:ascii="Arial" w:hAnsi="Arial" w:cs="Arial"/>
                <w:color w:val="000000"/>
                <w:sz w:val="16"/>
                <w:szCs w:val="16"/>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865" w:type="dxa"/>
            <w:tcBorders>
              <w:top w:val="nil"/>
              <w:left w:val="nil"/>
              <w:bottom w:val="single" w:sz="4" w:space="0" w:color="auto"/>
              <w:right w:val="single" w:sz="4" w:space="0" w:color="auto"/>
            </w:tcBorders>
            <w:shd w:val="clear" w:color="auto" w:fill="auto"/>
            <w:hideMark/>
          </w:tcPr>
          <w:p w14:paraId="12564E31" w14:textId="77777777" w:rsidR="006F3FF9" w:rsidRDefault="006F3FF9">
            <w:pPr>
              <w:jc w:val="center"/>
              <w:rPr>
                <w:rFonts w:ascii="Arial" w:hAnsi="Arial" w:cs="Arial"/>
                <w:color w:val="000000"/>
                <w:sz w:val="16"/>
                <w:szCs w:val="16"/>
              </w:rPr>
            </w:pPr>
            <w:r>
              <w:rPr>
                <w:rFonts w:ascii="Arial" w:hAnsi="Arial" w:cs="Arial"/>
                <w:color w:val="000000"/>
                <w:sz w:val="16"/>
                <w:szCs w:val="16"/>
              </w:rPr>
              <w:t>м2 поверхности облицовки</w:t>
            </w:r>
          </w:p>
        </w:tc>
        <w:tc>
          <w:tcPr>
            <w:tcW w:w="370" w:type="dxa"/>
            <w:tcBorders>
              <w:top w:val="nil"/>
              <w:left w:val="nil"/>
              <w:bottom w:val="single" w:sz="4" w:space="0" w:color="auto"/>
              <w:right w:val="nil"/>
            </w:tcBorders>
            <w:shd w:val="clear" w:color="auto" w:fill="auto"/>
            <w:hideMark/>
          </w:tcPr>
          <w:p w14:paraId="140279DB" w14:textId="77777777" w:rsidR="006F3FF9" w:rsidRDefault="006F3FF9">
            <w:pPr>
              <w:jc w:val="center"/>
              <w:rPr>
                <w:rFonts w:ascii="Arial" w:hAnsi="Arial" w:cs="Arial"/>
                <w:color w:val="000000"/>
                <w:sz w:val="16"/>
                <w:szCs w:val="16"/>
              </w:rPr>
            </w:pPr>
            <w:r>
              <w:rPr>
                <w:rFonts w:ascii="Arial" w:hAnsi="Arial" w:cs="Arial"/>
                <w:color w:val="000000"/>
                <w:sz w:val="16"/>
                <w:szCs w:val="16"/>
              </w:rPr>
              <w:t>32,2</w:t>
            </w:r>
          </w:p>
        </w:tc>
        <w:tc>
          <w:tcPr>
            <w:tcW w:w="1521" w:type="dxa"/>
            <w:tcBorders>
              <w:top w:val="nil"/>
              <w:left w:val="single" w:sz="4" w:space="0" w:color="auto"/>
              <w:bottom w:val="single" w:sz="4" w:space="0" w:color="auto"/>
              <w:right w:val="single" w:sz="4" w:space="0" w:color="auto"/>
            </w:tcBorders>
            <w:shd w:val="clear" w:color="auto" w:fill="auto"/>
            <w:hideMark/>
          </w:tcPr>
          <w:p w14:paraId="3E09880C"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275347C4" w14:textId="77777777" w:rsidTr="006257A5">
        <w:trPr>
          <w:trHeight w:val="904"/>
        </w:trPr>
        <w:tc>
          <w:tcPr>
            <w:tcW w:w="640" w:type="dxa"/>
            <w:tcBorders>
              <w:top w:val="nil"/>
              <w:left w:val="single" w:sz="4" w:space="0" w:color="auto"/>
              <w:bottom w:val="single" w:sz="4" w:space="0" w:color="auto"/>
              <w:right w:val="single" w:sz="4" w:space="0" w:color="auto"/>
            </w:tcBorders>
            <w:shd w:val="clear" w:color="auto" w:fill="auto"/>
            <w:hideMark/>
          </w:tcPr>
          <w:p w14:paraId="51845C7E" w14:textId="77777777" w:rsidR="006F3FF9" w:rsidRDefault="006F3FF9">
            <w:pPr>
              <w:jc w:val="center"/>
              <w:rPr>
                <w:rFonts w:ascii="Arial" w:hAnsi="Arial" w:cs="Arial"/>
                <w:color w:val="000000"/>
                <w:sz w:val="16"/>
                <w:szCs w:val="16"/>
              </w:rPr>
            </w:pPr>
            <w:r>
              <w:rPr>
                <w:rFonts w:ascii="Arial" w:hAnsi="Arial" w:cs="Arial"/>
                <w:color w:val="000000"/>
                <w:sz w:val="16"/>
                <w:szCs w:val="16"/>
              </w:rPr>
              <w:t>18</w:t>
            </w:r>
          </w:p>
        </w:tc>
        <w:tc>
          <w:tcPr>
            <w:tcW w:w="4441" w:type="dxa"/>
            <w:tcBorders>
              <w:top w:val="nil"/>
              <w:left w:val="nil"/>
              <w:bottom w:val="single" w:sz="4" w:space="0" w:color="auto"/>
              <w:right w:val="single" w:sz="4" w:space="0" w:color="auto"/>
            </w:tcBorders>
            <w:shd w:val="clear" w:color="auto" w:fill="auto"/>
            <w:hideMark/>
          </w:tcPr>
          <w:p w14:paraId="5DDD3BB1" w14:textId="77777777" w:rsidR="006F3FF9" w:rsidRDefault="006F3FF9">
            <w:pPr>
              <w:rPr>
                <w:rFonts w:ascii="Arial" w:hAnsi="Arial" w:cs="Arial"/>
                <w:color w:val="000000"/>
                <w:sz w:val="16"/>
                <w:szCs w:val="16"/>
              </w:rPr>
            </w:pPr>
            <w:r>
              <w:rPr>
                <w:rFonts w:ascii="Arial" w:hAnsi="Arial" w:cs="Arial"/>
                <w:color w:val="000000"/>
                <w:sz w:val="16"/>
                <w:szCs w:val="16"/>
              </w:rPr>
              <w:t>Устройство покрытий на растворе из сухой смеси с приготовлением раствора в построечных условиях из плиток: рельефных глазурованных керамических для полов многоцветных</w:t>
            </w:r>
          </w:p>
        </w:tc>
        <w:tc>
          <w:tcPr>
            <w:tcW w:w="1865" w:type="dxa"/>
            <w:tcBorders>
              <w:top w:val="nil"/>
              <w:left w:val="nil"/>
              <w:bottom w:val="single" w:sz="4" w:space="0" w:color="auto"/>
              <w:right w:val="single" w:sz="4" w:space="0" w:color="auto"/>
            </w:tcBorders>
            <w:shd w:val="clear" w:color="auto" w:fill="auto"/>
            <w:hideMark/>
          </w:tcPr>
          <w:p w14:paraId="0B47E10D" w14:textId="77777777" w:rsidR="006F3FF9" w:rsidRDefault="006F3FF9">
            <w:pPr>
              <w:jc w:val="center"/>
              <w:rPr>
                <w:rFonts w:ascii="Arial" w:hAnsi="Arial" w:cs="Arial"/>
                <w:color w:val="000000"/>
                <w:sz w:val="16"/>
                <w:szCs w:val="16"/>
              </w:rPr>
            </w:pPr>
            <w:r>
              <w:rPr>
                <w:rFonts w:ascii="Arial" w:hAnsi="Arial" w:cs="Arial"/>
                <w:color w:val="000000"/>
                <w:sz w:val="16"/>
                <w:szCs w:val="16"/>
              </w:rPr>
              <w:t>м2 покрытия</w:t>
            </w:r>
          </w:p>
        </w:tc>
        <w:tc>
          <w:tcPr>
            <w:tcW w:w="370" w:type="dxa"/>
            <w:tcBorders>
              <w:top w:val="nil"/>
              <w:left w:val="nil"/>
              <w:bottom w:val="single" w:sz="4" w:space="0" w:color="auto"/>
              <w:right w:val="nil"/>
            </w:tcBorders>
            <w:shd w:val="clear" w:color="auto" w:fill="auto"/>
            <w:hideMark/>
          </w:tcPr>
          <w:p w14:paraId="5F916AD7" w14:textId="77777777" w:rsidR="006F3FF9" w:rsidRDefault="006F3FF9">
            <w:pPr>
              <w:jc w:val="center"/>
              <w:rPr>
                <w:rFonts w:ascii="Arial" w:hAnsi="Arial" w:cs="Arial"/>
                <w:color w:val="000000"/>
                <w:sz w:val="16"/>
                <w:szCs w:val="16"/>
              </w:rPr>
            </w:pPr>
            <w:r>
              <w:rPr>
                <w:rFonts w:ascii="Arial" w:hAnsi="Arial" w:cs="Arial"/>
                <w:color w:val="000000"/>
                <w:sz w:val="16"/>
                <w:szCs w:val="16"/>
              </w:rPr>
              <w:t>26,5</w:t>
            </w:r>
          </w:p>
        </w:tc>
        <w:tc>
          <w:tcPr>
            <w:tcW w:w="1521" w:type="dxa"/>
            <w:tcBorders>
              <w:top w:val="nil"/>
              <w:left w:val="single" w:sz="4" w:space="0" w:color="auto"/>
              <w:bottom w:val="single" w:sz="4" w:space="0" w:color="auto"/>
              <w:right w:val="single" w:sz="4" w:space="0" w:color="auto"/>
            </w:tcBorders>
            <w:shd w:val="clear" w:color="auto" w:fill="auto"/>
            <w:hideMark/>
          </w:tcPr>
          <w:p w14:paraId="68BCA001"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6F3FF9" w14:paraId="10E59FFA" w14:textId="77777777" w:rsidTr="006257A5">
        <w:trPr>
          <w:trHeight w:val="300"/>
        </w:trPr>
        <w:tc>
          <w:tcPr>
            <w:tcW w:w="8837" w:type="dxa"/>
            <w:gridSpan w:val="5"/>
            <w:tcBorders>
              <w:top w:val="nil"/>
              <w:left w:val="single" w:sz="4" w:space="0" w:color="auto"/>
              <w:bottom w:val="single" w:sz="4" w:space="0" w:color="auto"/>
              <w:right w:val="single" w:sz="4" w:space="0" w:color="000000"/>
            </w:tcBorders>
            <w:shd w:val="clear" w:color="auto" w:fill="auto"/>
            <w:hideMark/>
          </w:tcPr>
          <w:p w14:paraId="40F4F847" w14:textId="77777777" w:rsidR="006F3FF9" w:rsidRDefault="006F3FF9">
            <w:pPr>
              <w:rPr>
                <w:rFonts w:ascii="Arial" w:hAnsi="Arial" w:cs="Arial"/>
                <w:b/>
                <w:bCs/>
                <w:color w:val="000000"/>
                <w:sz w:val="18"/>
                <w:szCs w:val="18"/>
              </w:rPr>
            </w:pPr>
            <w:r>
              <w:rPr>
                <w:rFonts w:ascii="Arial" w:hAnsi="Arial" w:cs="Arial"/>
                <w:b/>
                <w:bCs/>
                <w:color w:val="000000"/>
                <w:sz w:val="18"/>
                <w:szCs w:val="18"/>
              </w:rPr>
              <w:t>Раздел 2. РЕМОНТ ПОМЕЩЕНИЯ № 18 (</w:t>
            </w:r>
            <w:proofErr w:type="spellStart"/>
            <w:r>
              <w:rPr>
                <w:rFonts w:ascii="Arial" w:hAnsi="Arial" w:cs="Arial"/>
                <w:b/>
                <w:bCs/>
                <w:color w:val="000000"/>
                <w:sz w:val="18"/>
                <w:szCs w:val="18"/>
              </w:rPr>
              <w:t>техплан</w:t>
            </w:r>
            <w:proofErr w:type="spellEnd"/>
            <w:r>
              <w:rPr>
                <w:rFonts w:ascii="Arial" w:hAnsi="Arial" w:cs="Arial"/>
                <w:b/>
                <w:bCs/>
                <w:color w:val="000000"/>
                <w:sz w:val="18"/>
                <w:szCs w:val="18"/>
              </w:rPr>
              <w:t>)</w:t>
            </w:r>
          </w:p>
        </w:tc>
      </w:tr>
      <w:tr w:rsidR="003C43F4" w14:paraId="0A2BDA62" w14:textId="77777777" w:rsidTr="006257A5">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5436E7AD" w14:textId="77777777" w:rsidR="006F3FF9" w:rsidRDefault="006F3FF9">
            <w:pPr>
              <w:jc w:val="center"/>
              <w:rPr>
                <w:rFonts w:ascii="Arial" w:hAnsi="Arial" w:cs="Arial"/>
                <w:color w:val="000000"/>
                <w:sz w:val="16"/>
                <w:szCs w:val="16"/>
              </w:rPr>
            </w:pPr>
            <w:r>
              <w:rPr>
                <w:rFonts w:ascii="Arial" w:hAnsi="Arial" w:cs="Arial"/>
                <w:color w:val="000000"/>
                <w:sz w:val="16"/>
                <w:szCs w:val="16"/>
              </w:rPr>
              <w:t>19</w:t>
            </w:r>
          </w:p>
        </w:tc>
        <w:tc>
          <w:tcPr>
            <w:tcW w:w="4441" w:type="dxa"/>
            <w:tcBorders>
              <w:top w:val="nil"/>
              <w:left w:val="nil"/>
              <w:bottom w:val="single" w:sz="4" w:space="0" w:color="auto"/>
              <w:right w:val="single" w:sz="4" w:space="0" w:color="auto"/>
            </w:tcBorders>
            <w:shd w:val="clear" w:color="auto" w:fill="auto"/>
            <w:hideMark/>
          </w:tcPr>
          <w:p w14:paraId="5962B7FB" w14:textId="77777777" w:rsidR="006F3FF9" w:rsidRDefault="006F3FF9">
            <w:pPr>
              <w:rPr>
                <w:rFonts w:ascii="Arial" w:hAnsi="Arial" w:cs="Arial"/>
                <w:color w:val="000000"/>
                <w:sz w:val="16"/>
                <w:szCs w:val="16"/>
              </w:rPr>
            </w:pPr>
            <w:r>
              <w:rPr>
                <w:rFonts w:ascii="Arial" w:hAnsi="Arial" w:cs="Arial"/>
                <w:color w:val="000000"/>
                <w:sz w:val="16"/>
                <w:szCs w:val="16"/>
              </w:rPr>
              <w:t>Разборка плинтусов: цементных и из керамической плитки</w:t>
            </w:r>
          </w:p>
        </w:tc>
        <w:tc>
          <w:tcPr>
            <w:tcW w:w="1865" w:type="dxa"/>
            <w:tcBorders>
              <w:top w:val="nil"/>
              <w:left w:val="nil"/>
              <w:bottom w:val="single" w:sz="4" w:space="0" w:color="auto"/>
              <w:right w:val="single" w:sz="4" w:space="0" w:color="auto"/>
            </w:tcBorders>
            <w:shd w:val="clear" w:color="auto" w:fill="auto"/>
            <w:hideMark/>
          </w:tcPr>
          <w:p w14:paraId="3B38F3BF" w14:textId="77777777" w:rsidR="006F3FF9" w:rsidRDefault="006F3FF9">
            <w:pPr>
              <w:jc w:val="center"/>
              <w:rPr>
                <w:rFonts w:ascii="Arial" w:hAnsi="Arial" w:cs="Arial"/>
                <w:color w:val="000000"/>
                <w:sz w:val="16"/>
                <w:szCs w:val="16"/>
              </w:rPr>
            </w:pPr>
            <w:r>
              <w:rPr>
                <w:rFonts w:ascii="Arial" w:hAnsi="Arial" w:cs="Arial"/>
                <w:color w:val="000000"/>
                <w:sz w:val="16"/>
                <w:szCs w:val="16"/>
              </w:rPr>
              <w:t>м плинтуса</w:t>
            </w:r>
          </w:p>
        </w:tc>
        <w:tc>
          <w:tcPr>
            <w:tcW w:w="370" w:type="dxa"/>
            <w:tcBorders>
              <w:top w:val="nil"/>
              <w:left w:val="nil"/>
              <w:bottom w:val="single" w:sz="4" w:space="0" w:color="auto"/>
              <w:right w:val="nil"/>
            </w:tcBorders>
            <w:shd w:val="clear" w:color="auto" w:fill="auto"/>
            <w:hideMark/>
          </w:tcPr>
          <w:p w14:paraId="12EBBEE1" w14:textId="77777777" w:rsidR="006F3FF9" w:rsidRDefault="006F3FF9">
            <w:pPr>
              <w:jc w:val="center"/>
              <w:rPr>
                <w:rFonts w:ascii="Arial" w:hAnsi="Arial" w:cs="Arial"/>
                <w:color w:val="000000"/>
                <w:sz w:val="16"/>
                <w:szCs w:val="16"/>
              </w:rPr>
            </w:pPr>
            <w:r>
              <w:rPr>
                <w:rFonts w:ascii="Arial" w:hAnsi="Arial" w:cs="Arial"/>
                <w:color w:val="000000"/>
                <w:sz w:val="16"/>
                <w:szCs w:val="16"/>
              </w:rPr>
              <w:t>11</w:t>
            </w:r>
          </w:p>
        </w:tc>
        <w:tc>
          <w:tcPr>
            <w:tcW w:w="1521" w:type="dxa"/>
            <w:tcBorders>
              <w:top w:val="nil"/>
              <w:left w:val="single" w:sz="4" w:space="0" w:color="auto"/>
              <w:bottom w:val="single" w:sz="4" w:space="0" w:color="auto"/>
              <w:right w:val="single" w:sz="4" w:space="0" w:color="auto"/>
            </w:tcBorders>
            <w:shd w:val="clear" w:color="auto" w:fill="auto"/>
            <w:hideMark/>
          </w:tcPr>
          <w:p w14:paraId="79068511"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2A87B373" w14:textId="77777777" w:rsidTr="006257A5">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4F65A928" w14:textId="77777777" w:rsidR="006F3FF9" w:rsidRDefault="006F3FF9">
            <w:pPr>
              <w:jc w:val="center"/>
              <w:rPr>
                <w:rFonts w:ascii="Arial" w:hAnsi="Arial" w:cs="Arial"/>
                <w:color w:val="000000"/>
                <w:sz w:val="16"/>
                <w:szCs w:val="16"/>
              </w:rPr>
            </w:pPr>
            <w:r>
              <w:rPr>
                <w:rFonts w:ascii="Arial" w:hAnsi="Arial" w:cs="Arial"/>
                <w:color w:val="000000"/>
                <w:sz w:val="16"/>
                <w:szCs w:val="16"/>
              </w:rPr>
              <w:t>20</w:t>
            </w:r>
          </w:p>
        </w:tc>
        <w:tc>
          <w:tcPr>
            <w:tcW w:w="4441" w:type="dxa"/>
            <w:tcBorders>
              <w:top w:val="nil"/>
              <w:left w:val="nil"/>
              <w:bottom w:val="single" w:sz="4" w:space="0" w:color="auto"/>
              <w:right w:val="single" w:sz="4" w:space="0" w:color="auto"/>
            </w:tcBorders>
            <w:shd w:val="clear" w:color="auto" w:fill="auto"/>
            <w:hideMark/>
          </w:tcPr>
          <w:p w14:paraId="0A174F48" w14:textId="77777777" w:rsidR="006F3FF9" w:rsidRDefault="006F3FF9">
            <w:pPr>
              <w:rPr>
                <w:rFonts w:ascii="Arial" w:hAnsi="Arial" w:cs="Arial"/>
                <w:color w:val="000000"/>
                <w:sz w:val="16"/>
                <w:szCs w:val="16"/>
              </w:rPr>
            </w:pPr>
            <w:r>
              <w:rPr>
                <w:rFonts w:ascii="Arial" w:hAnsi="Arial" w:cs="Arial"/>
                <w:color w:val="000000"/>
                <w:sz w:val="16"/>
                <w:szCs w:val="16"/>
              </w:rPr>
              <w:t xml:space="preserve">Разборка покрытий полов: из линолеума и </w:t>
            </w:r>
            <w:proofErr w:type="spellStart"/>
            <w:r>
              <w:rPr>
                <w:rFonts w:ascii="Arial" w:hAnsi="Arial" w:cs="Arial"/>
                <w:color w:val="000000"/>
                <w:sz w:val="16"/>
                <w:szCs w:val="16"/>
              </w:rPr>
              <w:t>релина</w:t>
            </w:r>
            <w:proofErr w:type="spellEnd"/>
          </w:p>
        </w:tc>
        <w:tc>
          <w:tcPr>
            <w:tcW w:w="1865" w:type="dxa"/>
            <w:tcBorders>
              <w:top w:val="nil"/>
              <w:left w:val="nil"/>
              <w:bottom w:val="single" w:sz="4" w:space="0" w:color="auto"/>
              <w:right w:val="single" w:sz="4" w:space="0" w:color="auto"/>
            </w:tcBorders>
            <w:shd w:val="clear" w:color="auto" w:fill="auto"/>
            <w:hideMark/>
          </w:tcPr>
          <w:p w14:paraId="3B493846" w14:textId="77777777" w:rsidR="006F3FF9" w:rsidRDefault="006F3FF9">
            <w:pPr>
              <w:jc w:val="center"/>
              <w:rPr>
                <w:rFonts w:ascii="Arial" w:hAnsi="Arial" w:cs="Arial"/>
                <w:color w:val="000000"/>
                <w:sz w:val="16"/>
                <w:szCs w:val="16"/>
              </w:rPr>
            </w:pPr>
            <w:r>
              <w:rPr>
                <w:rFonts w:ascii="Arial" w:hAnsi="Arial" w:cs="Arial"/>
                <w:color w:val="000000"/>
                <w:sz w:val="16"/>
                <w:szCs w:val="16"/>
              </w:rPr>
              <w:t>м2 покрытия</w:t>
            </w:r>
          </w:p>
        </w:tc>
        <w:tc>
          <w:tcPr>
            <w:tcW w:w="370" w:type="dxa"/>
            <w:tcBorders>
              <w:top w:val="nil"/>
              <w:left w:val="nil"/>
              <w:bottom w:val="single" w:sz="4" w:space="0" w:color="auto"/>
              <w:right w:val="nil"/>
            </w:tcBorders>
            <w:shd w:val="clear" w:color="auto" w:fill="auto"/>
            <w:hideMark/>
          </w:tcPr>
          <w:p w14:paraId="0300BB56" w14:textId="77777777" w:rsidR="006F3FF9" w:rsidRDefault="006F3FF9">
            <w:pPr>
              <w:jc w:val="center"/>
              <w:rPr>
                <w:rFonts w:ascii="Arial" w:hAnsi="Arial" w:cs="Arial"/>
                <w:color w:val="000000"/>
                <w:sz w:val="16"/>
                <w:szCs w:val="16"/>
              </w:rPr>
            </w:pPr>
            <w:r>
              <w:rPr>
                <w:rFonts w:ascii="Arial" w:hAnsi="Arial" w:cs="Arial"/>
                <w:color w:val="000000"/>
                <w:sz w:val="16"/>
                <w:szCs w:val="16"/>
              </w:rPr>
              <w:t>9,7</w:t>
            </w:r>
          </w:p>
        </w:tc>
        <w:tc>
          <w:tcPr>
            <w:tcW w:w="1521" w:type="dxa"/>
            <w:tcBorders>
              <w:top w:val="nil"/>
              <w:left w:val="single" w:sz="4" w:space="0" w:color="auto"/>
              <w:bottom w:val="single" w:sz="4" w:space="0" w:color="auto"/>
              <w:right w:val="single" w:sz="4" w:space="0" w:color="auto"/>
            </w:tcBorders>
            <w:shd w:val="clear" w:color="auto" w:fill="auto"/>
            <w:hideMark/>
          </w:tcPr>
          <w:p w14:paraId="4E1F86EB"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5466F88C" w14:textId="77777777" w:rsidTr="006257A5">
        <w:trPr>
          <w:trHeight w:val="467"/>
        </w:trPr>
        <w:tc>
          <w:tcPr>
            <w:tcW w:w="640" w:type="dxa"/>
            <w:tcBorders>
              <w:top w:val="nil"/>
              <w:left w:val="single" w:sz="4" w:space="0" w:color="auto"/>
              <w:bottom w:val="single" w:sz="4" w:space="0" w:color="auto"/>
              <w:right w:val="single" w:sz="4" w:space="0" w:color="auto"/>
            </w:tcBorders>
            <w:shd w:val="clear" w:color="auto" w:fill="auto"/>
            <w:hideMark/>
          </w:tcPr>
          <w:p w14:paraId="32FC1799" w14:textId="77777777" w:rsidR="006F3FF9" w:rsidRDefault="006F3FF9">
            <w:pPr>
              <w:jc w:val="center"/>
              <w:rPr>
                <w:rFonts w:ascii="Arial" w:hAnsi="Arial" w:cs="Arial"/>
                <w:color w:val="000000"/>
                <w:sz w:val="16"/>
                <w:szCs w:val="16"/>
              </w:rPr>
            </w:pPr>
            <w:r>
              <w:rPr>
                <w:rFonts w:ascii="Arial" w:hAnsi="Arial" w:cs="Arial"/>
                <w:color w:val="000000"/>
                <w:sz w:val="16"/>
                <w:szCs w:val="16"/>
              </w:rPr>
              <w:t>21</w:t>
            </w:r>
          </w:p>
        </w:tc>
        <w:tc>
          <w:tcPr>
            <w:tcW w:w="4441" w:type="dxa"/>
            <w:tcBorders>
              <w:top w:val="nil"/>
              <w:left w:val="nil"/>
              <w:bottom w:val="single" w:sz="4" w:space="0" w:color="auto"/>
              <w:right w:val="single" w:sz="4" w:space="0" w:color="auto"/>
            </w:tcBorders>
            <w:shd w:val="clear" w:color="auto" w:fill="auto"/>
            <w:hideMark/>
          </w:tcPr>
          <w:p w14:paraId="0C2213BD" w14:textId="77777777" w:rsidR="006F3FF9" w:rsidRDefault="006F3FF9">
            <w:pPr>
              <w:rPr>
                <w:rFonts w:ascii="Arial" w:hAnsi="Arial" w:cs="Arial"/>
                <w:color w:val="000000"/>
                <w:sz w:val="16"/>
                <w:szCs w:val="16"/>
              </w:rPr>
            </w:pPr>
            <w:r>
              <w:rPr>
                <w:rFonts w:ascii="Arial" w:hAnsi="Arial" w:cs="Arial"/>
                <w:color w:val="000000"/>
                <w:sz w:val="16"/>
                <w:szCs w:val="16"/>
              </w:rPr>
              <w:t>Разборка деревянных заполнений проемов: оконных без подоконных досок</w:t>
            </w:r>
          </w:p>
        </w:tc>
        <w:tc>
          <w:tcPr>
            <w:tcW w:w="1865" w:type="dxa"/>
            <w:tcBorders>
              <w:top w:val="nil"/>
              <w:left w:val="nil"/>
              <w:bottom w:val="single" w:sz="4" w:space="0" w:color="auto"/>
              <w:right w:val="single" w:sz="4" w:space="0" w:color="auto"/>
            </w:tcBorders>
            <w:shd w:val="clear" w:color="auto" w:fill="auto"/>
            <w:hideMark/>
          </w:tcPr>
          <w:p w14:paraId="125BF442" w14:textId="77777777" w:rsidR="006F3FF9" w:rsidRDefault="006F3FF9">
            <w:pPr>
              <w:jc w:val="center"/>
              <w:rPr>
                <w:rFonts w:ascii="Arial" w:hAnsi="Arial" w:cs="Arial"/>
                <w:color w:val="000000"/>
                <w:sz w:val="16"/>
                <w:szCs w:val="16"/>
              </w:rPr>
            </w:pPr>
            <w:r>
              <w:rPr>
                <w:rFonts w:ascii="Arial" w:hAnsi="Arial" w:cs="Arial"/>
                <w:color w:val="000000"/>
                <w:sz w:val="16"/>
                <w:szCs w:val="16"/>
              </w:rPr>
              <w:t>м2</w:t>
            </w:r>
          </w:p>
        </w:tc>
        <w:tc>
          <w:tcPr>
            <w:tcW w:w="370" w:type="dxa"/>
            <w:tcBorders>
              <w:top w:val="nil"/>
              <w:left w:val="nil"/>
              <w:bottom w:val="single" w:sz="4" w:space="0" w:color="auto"/>
              <w:right w:val="nil"/>
            </w:tcBorders>
            <w:shd w:val="clear" w:color="auto" w:fill="auto"/>
            <w:hideMark/>
          </w:tcPr>
          <w:p w14:paraId="6CB63D19" w14:textId="77777777" w:rsidR="006F3FF9" w:rsidRDefault="006F3FF9">
            <w:pPr>
              <w:jc w:val="center"/>
              <w:rPr>
                <w:rFonts w:ascii="Arial" w:hAnsi="Arial" w:cs="Arial"/>
                <w:color w:val="000000"/>
                <w:sz w:val="16"/>
                <w:szCs w:val="16"/>
              </w:rPr>
            </w:pPr>
            <w:r>
              <w:rPr>
                <w:rFonts w:ascii="Arial" w:hAnsi="Arial" w:cs="Arial"/>
                <w:color w:val="000000"/>
                <w:sz w:val="16"/>
                <w:szCs w:val="16"/>
              </w:rPr>
              <w:t>1</w:t>
            </w:r>
          </w:p>
        </w:tc>
        <w:tc>
          <w:tcPr>
            <w:tcW w:w="1521" w:type="dxa"/>
            <w:tcBorders>
              <w:top w:val="nil"/>
              <w:left w:val="single" w:sz="4" w:space="0" w:color="auto"/>
              <w:bottom w:val="single" w:sz="4" w:space="0" w:color="auto"/>
              <w:right w:val="single" w:sz="4" w:space="0" w:color="auto"/>
            </w:tcBorders>
            <w:shd w:val="clear" w:color="auto" w:fill="auto"/>
            <w:hideMark/>
          </w:tcPr>
          <w:p w14:paraId="2652DFF8"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5E22A7CC" w14:textId="77777777" w:rsidTr="006257A5">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0D59E954" w14:textId="77777777" w:rsidR="006F3FF9" w:rsidRDefault="006F3FF9">
            <w:pPr>
              <w:jc w:val="center"/>
              <w:rPr>
                <w:rFonts w:ascii="Arial" w:hAnsi="Arial" w:cs="Arial"/>
                <w:color w:val="000000"/>
                <w:sz w:val="16"/>
                <w:szCs w:val="16"/>
              </w:rPr>
            </w:pPr>
            <w:r>
              <w:rPr>
                <w:rFonts w:ascii="Arial" w:hAnsi="Arial" w:cs="Arial"/>
                <w:color w:val="000000"/>
                <w:sz w:val="16"/>
                <w:szCs w:val="16"/>
              </w:rPr>
              <w:t>22</w:t>
            </w:r>
          </w:p>
        </w:tc>
        <w:tc>
          <w:tcPr>
            <w:tcW w:w="4441" w:type="dxa"/>
            <w:tcBorders>
              <w:top w:val="nil"/>
              <w:left w:val="nil"/>
              <w:bottom w:val="single" w:sz="4" w:space="0" w:color="auto"/>
              <w:right w:val="single" w:sz="4" w:space="0" w:color="auto"/>
            </w:tcBorders>
            <w:shd w:val="clear" w:color="auto" w:fill="auto"/>
            <w:hideMark/>
          </w:tcPr>
          <w:p w14:paraId="4D590685" w14:textId="77777777" w:rsidR="006F3FF9" w:rsidRDefault="006F3FF9">
            <w:pPr>
              <w:rPr>
                <w:rFonts w:ascii="Arial" w:hAnsi="Arial" w:cs="Arial"/>
                <w:color w:val="000000"/>
                <w:sz w:val="16"/>
                <w:szCs w:val="16"/>
              </w:rPr>
            </w:pPr>
            <w:r>
              <w:rPr>
                <w:rFonts w:ascii="Arial" w:hAnsi="Arial" w:cs="Arial"/>
                <w:color w:val="000000"/>
                <w:sz w:val="16"/>
                <w:szCs w:val="16"/>
              </w:rPr>
              <w:t>Кладка отдельных участков из кирпича: внутренних стен</w:t>
            </w:r>
          </w:p>
        </w:tc>
        <w:tc>
          <w:tcPr>
            <w:tcW w:w="1865" w:type="dxa"/>
            <w:tcBorders>
              <w:top w:val="nil"/>
              <w:left w:val="nil"/>
              <w:bottom w:val="single" w:sz="4" w:space="0" w:color="auto"/>
              <w:right w:val="single" w:sz="4" w:space="0" w:color="auto"/>
            </w:tcBorders>
            <w:shd w:val="clear" w:color="auto" w:fill="auto"/>
            <w:hideMark/>
          </w:tcPr>
          <w:p w14:paraId="6B5BEF56" w14:textId="77777777" w:rsidR="006F3FF9" w:rsidRDefault="006F3FF9">
            <w:pPr>
              <w:jc w:val="center"/>
              <w:rPr>
                <w:rFonts w:ascii="Arial" w:hAnsi="Arial" w:cs="Arial"/>
                <w:color w:val="000000"/>
                <w:sz w:val="16"/>
                <w:szCs w:val="16"/>
              </w:rPr>
            </w:pPr>
            <w:r>
              <w:rPr>
                <w:rFonts w:ascii="Arial" w:hAnsi="Arial" w:cs="Arial"/>
                <w:color w:val="000000"/>
                <w:sz w:val="16"/>
                <w:szCs w:val="16"/>
              </w:rPr>
              <w:t>м3 кладки</w:t>
            </w:r>
          </w:p>
        </w:tc>
        <w:tc>
          <w:tcPr>
            <w:tcW w:w="370" w:type="dxa"/>
            <w:tcBorders>
              <w:top w:val="nil"/>
              <w:left w:val="nil"/>
              <w:bottom w:val="single" w:sz="4" w:space="0" w:color="auto"/>
              <w:right w:val="nil"/>
            </w:tcBorders>
            <w:shd w:val="clear" w:color="auto" w:fill="auto"/>
            <w:hideMark/>
          </w:tcPr>
          <w:p w14:paraId="40F999F9" w14:textId="77777777" w:rsidR="006F3FF9" w:rsidRDefault="006F3FF9">
            <w:pPr>
              <w:jc w:val="center"/>
              <w:rPr>
                <w:rFonts w:ascii="Arial" w:hAnsi="Arial" w:cs="Arial"/>
                <w:color w:val="000000"/>
                <w:sz w:val="16"/>
                <w:szCs w:val="16"/>
              </w:rPr>
            </w:pPr>
            <w:r>
              <w:rPr>
                <w:rFonts w:ascii="Arial" w:hAnsi="Arial" w:cs="Arial"/>
                <w:color w:val="000000"/>
                <w:sz w:val="16"/>
                <w:szCs w:val="16"/>
              </w:rPr>
              <w:t>0,25</w:t>
            </w:r>
          </w:p>
        </w:tc>
        <w:tc>
          <w:tcPr>
            <w:tcW w:w="1521" w:type="dxa"/>
            <w:tcBorders>
              <w:top w:val="nil"/>
              <w:left w:val="single" w:sz="4" w:space="0" w:color="auto"/>
              <w:bottom w:val="single" w:sz="4" w:space="0" w:color="auto"/>
              <w:right w:val="single" w:sz="4" w:space="0" w:color="auto"/>
            </w:tcBorders>
            <w:shd w:val="clear" w:color="auto" w:fill="auto"/>
            <w:hideMark/>
          </w:tcPr>
          <w:p w14:paraId="4294B64E"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59D343DE" w14:textId="77777777" w:rsidTr="006257A5">
        <w:trPr>
          <w:trHeight w:val="729"/>
        </w:trPr>
        <w:tc>
          <w:tcPr>
            <w:tcW w:w="640" w:type="dxa"/>
            <w:tcBorders>
              <w:top w:val="nil"/>
              <w:left w:val="single" w:sz="4" w:space="0" w:color="auto"/>
              <w:bottom w:val="single" w:sz="4" w:space="0" w:color="auto"/>
              <w:right w:val="single" w:sz="4" w:space="0" w:color="auto"/>
            </w:tcBorders>
            <w:shd w:val="clear" w:color="auto" w:fill="auto"/>
            <w:hideMark/>
          </w:tcPr>
          <w:p w14:paraId="728C38AA" w14:textId="77777777" w:rsidR="006F3FF9" w:rsidRDefault="006F3FF9">
            <w:pPr>
              <w:jc w:val="center"/>
              <w:rPr>
                <w:rFonts w:ascii="Arial" w:hAnsi="Arial" w:cs="Arial"/>
                <w:color w:val="000000"/>
                <w:sz w:val="16"/>
                <w:szCs w:val="16"/>
              </w:rPr>
            </w:pPr>
            <w:r>
              <w:rPr>
                <w:rFonts w:ascii="Arial" w:hAnsi="Arial" w:cs="Arial"/>
                <w:color w:val="000000"/>
                <w:sz w:val="16"/>
                <w:szCs w:val="16"/>
              </w:rPr>
              <w:t>23</w:t>
            </w:r>
          </w:p>
        </w:tc>
        <w:tc>
          <w:tcPr>
            <w:tcW w:w="4441" w:type="dxa"/>
            <w:tcBorders>
              <w:top w:val="nil"/>
              <w:left w:val="nil"/>
              <w:bottom w:val="single" w:sz="4" w:space="0" w:color="auto"/>
              <w:right w:val="single" w:sz="4" w:space="0" w:color="auto"/>
            </w:tcBorders>
            <w:shd w:val="clear" w:color="auto" w:fill="auto"/>
            <w:hideMark/>
          </w:tcPr>
          <w:p w14:paraId="0866BFC2" w14:textId="77777777" w:rsidR="006F3FF9" w:rsidRDefault="006F3FF9">
            <w:pPr>
              <w:rPr>
                <w:rFonts w:ascii="Arial" w:hAnsi="Arial" w:cs="Arial"/>
                <w:color w:val="000000"/>
                <w:sz w:val="16"/>
                <w:szCs w:val="16"/>
              </w:rPr>
            </w:pPr>
            <w:r>
              <w:rPr>
                <w:rFonts w:ascii="Arial" w:hAnsi="Arial" w:cs="Arial"/>
                <w:color w:val="000000"/>
                <w:sz w:val="16"/>
                <w:szCs w:val="16"/>
              </w:rPr>
              <w:t>Сплошное выравнивание внутренних поверхностей (однослойное оштукатуривание)из сухих растворных смесей толщиной до 10 мм: стен</w:t>
            </w:r>
          </w:p>
        </w:tc>
        <w:tc>
          <w:tcPr>
            <w:tcW w:w="1865" w:type="dxa"/>
            <w:tcBorders>
              <w:top w:val="nil"/>
              <w:left w:val="nil"/>
              <w:bottom w:val="single" w:sz="4" w:space="0" w:color="auto"/>
              <w:right w:val="single" w:sz="4" w:space="0" w:color="auto"/>
            </w:tcBorders>
            <w:shd w:val="clear" w:color="auto" w:fill="auto"/>
            <w:hideMark/>
          </w:tcPr>
          <w:p w14:paraId="68D71B77" w14:textId="77777777" w:rsidR="006F3FF9" w:rsidRDefault="006F3FF9">
            <w:pPr>
              <w:jc w:val="center"/>
              <w:rPr>
                <w:rFonts w:ascii="Arial" w:hAnsi="Arial" w:cs="Arial"/>
                <w:color w:val="000000"/>
                <w:sz w:val="16"/>
                <w:szCs w:val="16"/>
              </w:rPr>
            </w:pPr>
            <w:r>
              <w:rPr>
                <w:rFonts w:ascii="Arial" w:hAnsi="Arial" w:cs="Arial"/>
                <w:color w:val="000000"/>
                <w:sz w:val="16"/>
                <w:szCs w:val="16"/>
              </w:rPr>
              <w:t>м2 оштукатуриваемой поверхности</w:t>
            </w:r>
          </w:p>
        </w:tc>
        <w:tc>
          <w:tcPr>
            <w:tcW w:w="370" w:type="dxa"/>
            <w:tcBorders>
              <w:top w:val="nil"/>
              <w:left w:val="nil"/>
              <w:bottom w:val="single" w:sz="4" w:space="0" w:color="auto"/>
              <w:right w:val="nil"/>
            </w:tcBorders>
            <w:shd w:val="clear" w:color="auto" w:fill="auto"/>
            <w:hideMark/>
          </w:tcPr>
          <w:p w14:paraId="1F458198" w14:textId="77777777" w:rsidR="006F3FF9" w:rsidRDefault="006F3FF9">
            <w:pPr>
              <w:jc w:val="center"/>
              <w:rPr>
                <w:rFonts w:ascii="Arial" w:hAnsi="Arial" w:cs="Arial"/>
                <w:color w:val="000000"/>
                <w:sz w:val="16"/>
                <w:szCs w:val="16"/>
              </w:rPr>
            </w:pPr>
            <w:r>
              <w:rPr>
                <w:rFonts w:ascii="Arial" w:hAnsi="Arial" w:cs="Arial"/>
                <w:color w:val="000000"/>
                <w:sz w:val="16"/>
                <w:szCs w:val="16"/>
              </w:rPr>
              <w:t>2</w:t>
            </w:r>
          </w:p>
        </w:tc>
        <w:tc>
          <w:tcPr>
            <w:tcW w:w="1521" w:type="dxa"/>
            <w:tcBorders>
              <w:top w:val="nil"/>
              <w:left w:val="single" w:sz="4" w:space="0" w:color="auto"/>
              <w:bottom w:val="single" w:sz="4" w:space="0" w:color="auto"/>
              <w:right w:val="single" w:sz="4" w:space="0" w:color="auto"/>
            </w:tcBorders>
            <w:shd w:val="clear" w:color="auto" w:fill="auto"/>
            <w:hideMark/>
          </w:tcPr>
          <w:p w14:paraId="48896422"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366E6E3E" w14:textId="77777777" w:rsidTr="006257A5">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18DF7B7C" w14:textId="77777777" w:rsidR="006F3FF9" w:rsidRDefault="006F3FF9">
            <w:pPr>
              <w:jc w:val="center"/>
              <w:rPr>
                <w:rFonts w:ascii="Arial" w:hAnsi="Arial" w:cs="Arial"/>
                <w:color w:val="000000"/>
                <w:sz w:val="16"/>
                <w:szCs w:val="16"/>
              </w:rPr>
            </w:pPr>
            <w:r>
              <w:rPr>
                <w:rFonts w:ascii="Arial" w:hAnsi="Arial" w:cs="Arial"/>
                <w:color w:val="000000"/>
                <w:sz w:val="16"/>
                <w:szCs w:val="16"/>
              </w:rPr>
              <w:t>24</w:t>
            </w:r>
          </w:p>
        </w:tc>
        <w:tc>
          <w:tcPr>
            <w:tcW w:w="4441" w:type="dxa"/>
            <w:tcBorders>
              <w:top w:val="nil"/>
              <w:left w:val="nil"/>
              <w:bottom w:val="single" w:sz="4" w:space="0" w:color="auto"/>
              <w:right w:val="single" w:sz="4" w:space="0" w:color="auto"/>
            </w:tcBorders>
            <w:shd w:val="clear" w:color="auto" w:fill="auto"/>
            <w:hideMark/>
          </w:tcPr>
          <w:p w14:paraId="509103BC" w14:textId="77777777" w:rsidR="006F3FF9" w:rsidRDefault="006F3FF9">
            <w:pPr>
              <w:rPr>
                <w:rFonts w:ascii="Arial" w:hAnsi="Arial" w:cs="Arial"/>
                <w:color w:val="000000"/>
                <w:sz w:val="16"/>
                <w:szCs w:val="16"/>
              </w:rPr>
            </w:pPr>
            <w:r>
              <w:rPr>
                <w:rFonts w:ascii="Arial" w:hAnsi="Arial" w:cs="Arial"/>
                <w:color w:val="000000"/>
                <w:sz w:val="16"/>
                <w:szCs w:val="16"/>
              </w:rPr>
              <w:t>Разборка деревянных заполнений проемов: дверных и воротных</w:t>
            </w:r>
          </w:p>
        </w:tc>
        <w:tc>
          <w:tcPr>
            <w:tcW w:w="1865" w:type="dxa"/>
            <w:tcBorders>
              <w:top w:val="nil"/>
              <w:left w:val="nil"/>
              <w:bottom w:val="single" w:sz="4" w:space="0" w:color="auto"/>
              <w:right w:val="single" w:sz="4" w:space="0" w:color="auto"/>
            </w:tcBorders>
            <w:shd w:val="clear" w:color="auto" w:fill="auto"/>
            <w:hideMark/>
          </w:tcPr>
          <w:p w14:paraId="66492C45" w14:textId="77777777" w:rsidR="006F3FF9" w:rsidRDefault="006F3FF9">
            <w:pPr>
              <w:jc w:val="center"/>
              <w:rPr>
                <w:rFonts w:ascii="Arial" w:hAnsi="Arial" w:cs="Arial"/>
                <w:color w:val="000000"/>
                <w:sz w:val="16"/>
                <w:szCs w:val="16"/>
              </w:rPr>
            </w:pPr>
            <w:r>
              <w:rPr>
                <w:rFonts w:ascii="Arial" w:hAnsi="Arial" w:cs="Arial"/>
                <w:color w:val="000000"/>
                <w:sz w:val="16"/>
                <w:szCs w:val="16"/>
              </w:rPr>
              <w:t>м2</w:t>
            </w:r>
          </w:p>
        </w:tc>
        <w:tc>
          <w:tcPr>
            <w:tcW w:w="370" w:type="dxa"/>
            <w:tcBorders>
              <w:top w:val="nil"/>
              <w:left w:val="nil"/>
              <w:bottom w:val="single" w:sz="4" w:space="0" w:color="auto"/>
              <w:right w:val="nil"/>
            </w:tcBorders>
            <w:shd w:val="clear" w:color="auto" w:fill="auto"/>
            <w:hideMark/>
          </w:tcPr>
          <w:p w14:paraId="20343F44" w14:textId="77777777" w:rsidR="006F3FF9" w:rsidRDefault="006F3FF9">
            <w:pPr>
              <w:jc w:val="center"/>
              <w:rPr>
                <w:rFonts w:ascii="Arial" w:hAnsi="Arial" w:cs="Arial"/>
                <w:color w:val="000000"/>
                <w:sz w:val="16"/>
                <w:szCs w:val="16"/>
              </w:rPr>
            </w:pPr>
            <w:r>
              <w:rPr>
                <w:rFonts w:ascii="Arial" w:hAnsi="Arial" w:cs="Arial"/>
                <w:color w:val="000000"/>
                <w:sz w:val="16"/>
                <w:szCs w:val="16"/>
              </w:rPr>
              <w:t>1,6</w:t>
            </w:r>
          </w:p>
        </w:tc>
        <w:tc>
          <w:tcPr>
            <w:tcW w:w="1521" w:type="dxa"/>
            <w:tcBorders>
              <w:top w:val="nil"/>
              <w:left w:val="single" w:sz="4" w:space="0" w:color="auto"/>
              <w:bottom w:val="single" w:sz="4" w:space="0" w:color="auto"/>
              <w:right w:val="single" w:sz="4" w:space="0" w:color="auto"/>
            </w:tcBorders>
            <w:shd w:val="clear" w:color="auto" w:fill="auto"/>
            <w:hideMark/>
          </w:tcPr>
          <w:p w14:paraId="0F6BD246"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3A4EAECD" w14:textId="77777777" w:rsidTr="006257A5">
        <w:trPr>
          <w:trHeight w:val="944"/>
        </w:trPr>
        <w:tc>
          <w:tcPr>
            <w:tcW w:w="640" w:type="dxa"/>
            <w:tcBorders>
              <w:top w:val="nil"/>
              <w:left w:val="single" w:sz="4" w:space="0" w:color="auto"/>
              <w:bottom w:val="single" w:sz="4" w:space="0" w:color="auto"/>
              <w:right w:val="single" w:sz="4" w:space="0" w:color="auto"/>
            </w:tcBorders>
            <w:shd w:val="clear" w:color="auto" w:fill="auto"/>
            <w:hideMark/>
          </w:tcPr>
          <w:p w14:paraId="45881DCF" w14:textId="77777777" w:rsidR="006F3FF9" w:rsidRDefault="006F3FF9">
            <w:pPr>
              <w:jc w:val="center"/>
              <w:rPr>
                <w:rFonts w:ascii="Arial" w:hAnsi="Arial" w:cs="Arial"/>
                <w:color w:val="000000"/>
                <w:sz w:val="16"/>
                <w:szCs w:val="16"/>
              </w:rPr>
            </w:pPr>
            <w:r>
              <w:rPr>
                <w:rFonts w:ascii="Arial" w:hAnsi="Arial" w:cs="Arial"/>
                <w:color w:val="000000"/>
                <w:sz w:val="16"/>
                <w:szCs w:val="16"/>
              </w:rPr>
              <w:t>25</w:t>
            </w:r>
          </w:p>
        </w:tc>
        <w:tc>
          <w:tcPr>
            <w:tcW w:w="4441" w:type="dxa"/>
            <w:tcBorders>
              <w:top w:val="nil"/>
              <w:left w:val="nil"/>
              <w:bottom w:val="single" w:sz="4" w:space="0" w:color="auto"/>
              <w:right w:val="single" w:sz="4" w:space="0" w:color="auto"/>
            </w:tcBorders>
            <w:shd w:val="clear" w:color="auto" w:fill="auto"/>
            <w:hideMark/>
          </w:tcPr>
          <w:p w14:paraId="11EC6D83" w14:textId="77777777" w:rsidR="006F3FF9" w:rsidRDefault="006F3FF9">
            <w:pPr>
              <w:rPr>
                <w:rFonts w:ascii="Arial" w:hAnsi="Arial" w:cs="Arial"/>
                <w:color w:val="000000"/>
                <w:sz w:val="16"/>
                <w:szCs w:val="16"/>
              </w:rPr>
            </w:pPr>
            <w:r>
              <w:rPr>
                <w:rFonts w:ascii="Arial" w:hAnsi="Arial" w:cs="Arial"/>
                <w:color w:val="000000"/>
                <w:sz w:val="16"/>
                <w:szCs w:val="16"/>
              </w:rPr>
              <w:t xml:space="preserve">Установка блоков из ПВХ в наружных и внутренних дверных проемах: в перегородках и деревянных </w:t>
            </w:r>
            <w:proofErr w:type="spellStart"/>
            <w:r>
              <w:rPr>
                <w:rFonts w:ascii="Arial" w:hAnsi="Arial" w:cs="Arial"/>
                <w:color w:val="000000"/>
                <w:sz w:val="16"/>
                <w:szCs w:val="16"/>
              </w:rPr>
              <w:t>нерубленных</w:t>
            </w:r>
            <w:proofErr w:type="spellEnd"/>
            <w:r>
              <w:rPr>
                <w:rFonts w:ascii="Arial" w:hAnsi="Arial" w:cs="Arial"/>
                <w:color w:val="000000"/>
                <w:sz w:val="16"/>
                <w:szCs w:val="16"/>
              </w:rPr>
              <w:t xml:space="preserve"> стенах площадью проема до 3 м2</w:t>
            </w:r>
          </w:p>
        </w:tc>
        <w:tc>
          <w:tcPr>
            <w:tcW w:w="1865" w:type="dxa"/>
            <w:tcBorders>
              <w:top w:val="nil"/>
              <w:left w:val="nil"/>
              <w:bottom w:val="single" w:sz="4" w:space="0" w:color="auto"/>
              <w:right w:val="single" w:sz="4" w:space="0" w:color="auto"/>
            </w:tcBorders>
            <w:shd w:val="clear" w:color="auto" w:fill="auto"/>
            <w:hideMark/>
          </w:tcPr>
          <w:p w14:paraId="3631EFDD" w14:textId="77777777" w:rsidR="006F3FF9" w:rsidRDefault="006F3FF9">
            <w:pPr>
              <w:jc w:val="center"/>
              <w:rPr>
                <w:rFonts w:ascii="Arial" w:hAnsi="Arial" w:cs="Arial"/>
                <w:color w:val="000000"/>
                <w:sz w:val="16"/>
                <w:szCs w:val="16"/>
              </w:rPr>
            </w:pPr>
            <w:r>
              <w:rPr>
                <w:rFonts w:ascii="Arial" w:hAnsi="Arial" w:cs="Arial"/>
                <w:color w:val="000000"/>
                <w:sz w:val="16"/>
                <w:szCs w:val="16"/>
              </w:rPr>
              <w:t>м2 проемов</w:t>
            </w:r>
          </w:p>
        </w:tc>
        <w:tc>
          <w:tcPr>
            <w:tcW w:w="370" w:type="dxa"/>
            <w:tcBorders>
              <w:top w:val="nil"/>
              <w:left w:val="nil"/>
              <w:bottom w:val="single" w:sz="4" w:space="0" w:color="auto"/>
              <w:right w:val="nil"/>
            </w:tcBorders>
            <w:shd w:val="clear" w:color="auto" w:fill="auto"/>
            <w:hideMark/>
          </w:tcPr>
          <w:p w14:paraId="34CBD0BF" w14:textId="77777777" w:rsidR="006F3FF9" w:rsidRDefault="006F3FF9">
            <w:pPr>
              <w:jc w:val="center"/>
              <w:rPr>
                <w:rFonts w:ascii="Arial" w:hAnsi="Arial" w:cs="Arial"/>
                <w:color w:val="000000"/>
                <w:sz w:val="16"/>
                <w:szCs w:val="16"/>
              </w:rPr>
            </w:pPr>
            <w:r>
              <w:rPr>
                <w:rFonts w:ascii="Arial" w:hAnsi="Arial" w:cs="Arial"/>
                <w:color w:val="000000"/>
                <w:sz w:val="16"/>
                <w:szCs w:val="16"/>
              </w:rPr>
              <w:t>1,6</w:t>
            </w:r>
          </w:p>
        </w:tc>
        <w:tc>
          <w:tcPr>
            <w:tcW w:w="1521" w:type="dxa"/>
            <w:tcBorders>
              <w:top w:val="nil"/>
              <w:left w:val="single" w:sz="4" w:space="0" w:color="auto"/>
              <w:bottom w:val="single" w:sz="4" w:space="0" w:color="auto"/>
              <w:right w:val="single" w:sz="4" w:space="0" w:color="auto"/>
            </w:tcBorders>
            <w:shd w:val="clear" w:color="auto" w:fill="auto"/>
            <w:hideMark/>
          </w:tcPr>
          <w:p w14:paraId="0A13F29A"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3D8876DE" w14:textId="77777777" w:rsidTr="006257A5">
        <w:trPr>
          <w:trHeight w:val="703"/>
        </w:trPr>
        <w:tc>
          <w:tcPr>
            <w:tcW w:w="640" w:type="dxa"/>
            <w:tcBorders>
              <w:top w:val="nil"/>
              <w:left w:val="single" w:sz="4" w:space="0" w:color="auto"/>
              <w:bottom w:val="single" w:sz="4" w:space="0" w:color="auto"/>
              <w:right w:val="single" w:sz="4" w:space="0" w:color="auto"/>
            </w:tcBorders>
            <w:shd w:val="clear" w:color="auto" w:fill="auto"/>
            <w:hideMark/>
          </w:tcPr>
          <w:p w14:paraId="7794B26E" w14:textId="77777777" w:rsidR="006F3FF9" w:rsidRDefault="006F3FF9">
            <w:pPr>
              <w:jc w:val="center"/>
              <w:rPr>
                <w:rFonts w:ascii="Arial" w:hAnsi="Arial" w:cs="Arial"/>
                <w:color w:val="000000"/>
                <w:sz w:val="16"/>
                <w:szCs w:val="16"/>
              </w:rPr>
            </w:pPr>
            <w:r>
              <w:rPr>
                <w:rFonts w:ascii="Arial" w:hAnsi="Arial" w:cs="Arial"/>
                <w:color w:val="000000"/>
                <w:sz w:val="16"/>
                <w:szCs w:val="16"/>
              </w:rPr>
              <w:t>26</w:t>
            </w:r>
          </w:p>
        </w:tc>
        <w:tc>
          <w:tcPr>
            <w:tcW w:w="4441" w:type="dxa"/>
            <w:tcBorders>
              <w:top w:val="nil"/>
              <w:left w:val="nil"/>
              <w:bottom w:val="single" w:sz="4" w:space="0" w:color="auto"/>
              <w:right w:val="single" w:sz="4" w:space="0" w:color="auto"/>
            </w:tcBorders>
            <w:shd w:val="clear" w:color="auto" w:fill="auto"/>
            <w:hideMark/>
          </w:tcPr>
          <w:p w14:paraId="1E8E1C80" w14:textId="77777777" w:rsidR="006F3FF9" w:rsidRDefault="006F3FF9">
            <w:pPr>
              <w:rPr>
                <w:rFonts w:ascii="Arial" w:hAnsi="Arial" w:cs="Arial"/>
                <w:color w:val="000000"/>
                <w:sz w:val="16"/>
                <w:szCs w:val="16"/>
              </w:rPr>
            </w:pPr>
            <w:r>
              <w:rPr>
                <w:rFonts w:ascii="Arial" w:hAnsi="Arial" w:cs="Arial"/>
                <w:color w:val="000000"/>
                <w:sz w:val="16"/>
                <w:szCs w:val="16"/>
              </w:rPr>
              <w:t>Окраска поливинилацетатными водоэмульсионными составами улучшенная: по сборным конструкциям стен, подготовленным под окраску</w:t>
            </w:r>
          </w:p>
        </w:tc>
        <w:tc>
          <w:tcPr>
            <w:tcW w:w="1865" w:type="dxa"/>
            <w:tcBorders>
              <w:top w:val="nil"/>
              <w:left w:val="nil"/>
              <w:bottom w:val="single" w:sz="4" w:space="0" w:color="auto"/>
              <w:right w:val="single" w:sz="4" w:space="0" w:color="auto"/>
            </w:tcBorders>
            <w:shd w:val="clear" w:color="auto" w:fill="auto"/>
            <w:hideMark/>
          </w:tcPr>
          <w:p w14:paraId="4CE81BC3" w14:textId="77777777" w:rsidR="006F3FF9" w:rsidRDefault="006F3FF9">
            <w:pPr>
              <w:jc w:val="center"/>
              <w:rPr>
                <w:rFonts w:ascii="Arial" w:hAnsi="Arial" w:cs="Arial"/>
                <w:color w:val="000000"/>
                <w:sz w:val="16"/>
                <w:szCs w:val="16"/>
              </w:rPr>
            </w:pPr>
            <w:r>
              <w:rPr>
                <w:rFonts w:ascii="Arial" w:hAnsi="Arial" w:cs="Arial"/>
                <w:color w:val="000000"/>
                <w:sz w:val="16"/>
                <w:szCs w:val="16"/>
              </w:rPr>
              <w:t>м2 окрашиваемой поверхности</w:t>
            </w:r>
          </w:p>
        </w:tc>
        <w:tc>
          <w:tcPr>
            <w:tcW w:w="370" w:type="dxa"/>
            <w:tcBorders>
              <w:top w:val="nil"/>
              <w:left w:val="nil"/>
              <w:bottom w:val="single" w:sz="4" w:space="0" w:color="auto"/>
              <w:right w:val="nil"/>
            </w:tcBorders>
            <w:shd w:val="clear" w:color="auto" w:fill="auto"/>
            <w:hideMark/>
          </w:tcPr>
          <w:p w14:paraId="7F7DE9B1" w14:textId="77777777" w:rsidR="006F3FF9" w:rsidRDefault="006F3FF9">
            <w:pPr>
              <w:jc w:val="center"/>
              <w:rPr>
                <w:rFonts w:ascii="Arial" w:hAnsi="Arial" w:cs="Arial"/>
                <w:color w:val="000000"/>
                <w:sz w:val="16"/>
                <w:szCs w:val="16"/>
              </w:rPr>
            </w:pPr>
            <w:r>
              <w:rPr>
                <w:rFonts w:ascii="Arial" w:hAnsi="Arial" w:cs="Arial"/>
                <w:color w:val="000000"/>
                <w:sz w:val="16"/>
                <w:szCs w:val="16"/>
              </w:rPr>
              <w:t>13,7</w:t>
            </w:r>
          </w:p>
        </w:tc>
        <w:tc>
          <w:tcPr>
            <w:tcW w:w="1521" w:type="dxa"/>
            <w:tcBorders>
              <w:top w:val="nil"/>
              <w:left w:val="single" w:sz="4" w:space="0" w:color="auto"/>
              <w:bottom w:val="single" w:sz="4" w:space="0" w:color="auto"/>
              <w:right w:val="single" w:sz="4" w:space="0" w:color="auto"/>
            </w:tcBorders>
            <w:shd w:val="clear" w:color="auto" w:fill="auto"/>
            <w:hideMark/>
          </w:tcPr>
          <w:p w14:paraId="1C7B340C"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60942328" w14:textId="77777777" w:rsidTr="006257A5">
        <w:trPr>
          <w:trHeight w:val="840"/>
        </w:trPr>
        <w:tc>
          <w:tcPr>
            <w:tcW w:w="640" w:type="dxa"/>
            <w:tcBorders>
              <w:top w:val="nil"/>
              <w:left w:val="single" w:sz="4" w:space="0" w:color="auto"/>
              <w:bottom w:val="single" w:sz="4" w:space="0" w:color="auto"/>
              <w:right w:val="single" w:sz="4" w:space="0" w:color="auto"/>
            </w:tcBorders>
            <w:shd w:val="clear" w:color="auto" w:fill="auto"/>
            <w:hideMark/>
          </w:tcPr>
          <w:p w14:paraId="3744F991" w14:textId="77777777" w:rsidR="006F3FF9" w:rsidRDefault="006F3FF9">
            <w:pPr>
              <w:jc w:val="center"/>
              <w:rPr>
                <w:rFonts w:ascii="Arial" w:hAnsi="Arial" w:cs="Arial"/>
                <w:color w:val="000000"/>
                <w:sz w:val="16"/>
                <w:szCs w:val="16"/>
              </w:rPr>
            </w:pPr>
            <w:r>
              <w:rPr>
                <w:rFonts w:ascii="Arial" w:hAnsi="Arial" w:cs="Arial"/>
                <w:color w:val="000000"/>
                <w:sz w:val="16"/>
                <w:szCs w:val="16"/>
              </w:rPr>
              <w:t>27</w:t>
            </w:r>
          </w:p>
        </w:tc>
        <w:tc>
          <w:tcPr>
            <w:tcW w:w="4441" w:type="dxa"/>
            <w:tcBorders>
              <w:top w:val="nil"/>
              <w:left w:val="nil"/>
              <w:bottom w:val="single" w:sz="4" w:space="0" w:color="auto"/>
              <w:right w:val="single" w:sz="4" w:space="0" w:color="auto"/>
            </w:tcBorders>
            <w:shd w:val="clear" w:color="auto" w:fill="auto"/>
            <w:hideMark/>
          </w:tcPr>
          <w:p w14:paraId="6C26FE20" w14:textId="77777777" w:rsidR="006F3FF9" w:rsidRDefault="006F3FF9">
            <w:pPr>
              <w:rPr>
                <w:rFonts w:ascii="Arial" w:hAnsi="Arial" w:cs="Arial"/>
                <w:color w:val="000000"/>
                <w:sz w:val="16"/>
                <w:szCs w:val="16"/>
              </w:rPr>
            </w:pPr>
            <w:r>
              <w:rPr>
                <w:rFonts w:ascii="Arial" w:hAnsi="Arial" w:cs="Arial"/>
                <w:color w:val="000000"/>
                <w:sz w:val="16"/>
                <w:szCs w:val="16"/>
              </w:rPr>
              <w:t>Окрашивание водоэмульсионными составами поверхностей потолков, ранее окрашенных: водоэмульсионной краской, с расчисткой старой краски более 35%</w:t>
            </w:r>
          </w:p>
        </w:tc>
        <w:tc>
          <w:tcPr>
            <w:tcW w:w="1865" w:type="dxa"/>
            <w:tcBorders>
              <w:top w:val="nil"/>
              <w:left w:val="nil"/>
              <w:bottom w:val="single" w:sz="4" w:space="0" w:color="auto"/>
              <w:right w:val="single" w:sz="4" w:space="0" w:color="auto"/>
            </w:tcBorders>
            <w:shd w:val="clear" w:color="auto" w:fill="auto"/>
            <w:hideMark/>
          </w:tcPr>
          <w:p w14:paraId="2EEFF249" w14:textId="77777777" w:rsidR="006F3FF9" w:rsidRDefault="006F3FF9">
            <w:pPr>
              <w:jc w:val="center"/>
              <w:rPr>
                <w:rFonts w:ascii="Arial" w:hAnsi="Arial" w:cs="Arial"/>
                <w:color w:val="000000"/>
                <w:sz w:val="16"/>
                <w:szCs w:val="16"/>
              </w:rPr>
            </w:pPr>
            <w:r>
              <w:rPr>
                <w:rFonts w:ascii="Arial" w:hAnsi="Arial" w:cs="Arial"/>
                <w:color w:val="000000"/>
                <w:sz w:val="16"/>
                <w:szCs w:val="16"/>
              </w:rPr>
              <w:t>м2 окрашиваемой поверхности</w:t>
            </w:r>
          </w:p>
        </w:tc>
        <w:tc>
          <w:tcPr>
            <w:tcW w:w="370" w:type="dxa"/>
            <w:tcBorders>
              <w:top w:val="nil"/>
              <w:left w:val="nil"/>
              <w:bottom w:val="single" w:sz="4" w:space="0" w:color="auto"/>
              <w:right w:val="nil"/>
            </w:tcBorders>
            <w:shd w:val="clear" w:color="auto" w:fill="auto"/>
            <w:hideMark/>
          </w:tcPr>
          <w:p w14:paraId="462E9A49" w14:textId="77777777" w:rsidR="006F3FF9" w:rsidRDefault="006F3FF9">
            <w:pPr>
              <w:jc w:val="center"/>
              <w:rPr>
                <w:rFonts w:ascii="Arial" w:hAnsi="Arial" w:cs="Arial"/>
                <w:color w:val="000000"/>
                <w:sz w:val="16"/>
                <w:szCs w:val="16"/>
              </w:rPr>
            </w:pPr>
            <w:r>
              <w:rPr>
                <w:rFonts w:ascii="Arial" w:hAnsi="Arial" w:cs="Arial"/>
                <w:color w:val="000000"/>
                <w:sz w:val="16"/>
                <w:szCs w:val="16"/>
              </w:rPr>
              <w:t>9,7</w:t>
            </w:r>
          </w:p>
        </w:tc>
        <w:tc>
          <w:tcPr>
            <w:tcW w:w="1521" w:type="dxa"/>
            <w:tcBorders>
              <w:top w:val="nil"/>
              <w:left w:val="single" w:sz="4" w:space="0" w:color="auto"/>
              <w:bottom w:val="single" w:sz="4" w:space="0" w:color="auto"/>
              <w:right w:val="single" w:sz="4" w:space="0" w:color="auto"/>
            </w:tcBorders>
            <w:shd w:val="clear" w:color="auto" w:fill="auto"/>
            <w:hideMark/>
          </w:tcPr>
          <w:p w14:paraId="04E1AC1A"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334B70A4" w14:textId="77777777" w:rsidTr="006257A5">
        <w:trPr>
          <w:trHeight w:val="613"/>
        </w:trPr>
        <w:tc>
          <w:tcPr>
            <w:tcW w:w="640" w:type="dxa"/>
            <w:tcBorders>
              <w:top w:val="nil"/>
              <w:left w:val="single" w:sz="4" w:space="0" w:color="auto"/>
              <w:bottom w:val="single" w:sz="4" w:space="0" w:color="auto"/>
              <w:right w:val="single" w:sz="4" w:space="0" w:color="auto"/>
            </w:tcBorders>
            <w:shd w:val="clear" w:color="auto" w:fill="auto"/>
            <w:hideMark/>
          </w:tcPr>
          <w:p w14:paraId="2E159AD6" w14:textId="77777777" w:rsidR="006F3FF9" w:rsidRDefault="006F3FF9">
            <w:pPr>
              <w:jc w:val="center"/>
              <w:rPr>
                <w:rFonts w:ascii="Arial" w:hAnsi="Arial" w:cs="Arial"/>
                <w:color w:val="000000"/>
                <w:sz w:val="16"/>
                <w:szCs w:val="16"/>
              </w:rPr>
            </w:pPr>
            <w:r>
              <w:rPr>
                <w:rFonts w:ascii="Arial" w:hAnsi="Arial" w:cs="Arial"/>
                <w:color w:val="000000"/>
                <w:sz w:val="16"/>
                <w:szCs w:val="16"/>
              </w:rPr>
              <w:t>28</w:t>
            </w:r>
          </w:p>
        </w:tc>
        <w:tc>
          <w:tcPr>
            <w:tcW w:w="4441" w:type="dxa"/>
            <w:tcBorders>
              <w:top w:val="nil"/>
              <w:left w:val="nil"/>
              <w:bottom w:val="single" w:sz="4" w:space="0" w:color="auto"/>
              <w:right w:val="single" w:sz="4" w:space="0" w:color="auto"/>
            </w:tcBorders>
            <w:shd w:val="clear" w:color="auto" w:fill="auto"/>
            <w:hideMark/>
          </w:tcPr>
          <w:p w14:paraId="0DE1CD66" w14:textId="77777777" w:rsidR="006F3FF9" w:rsidRDefault="006F3FF9">
            <w:pPr>
              <w:rPr>
                <w:rFonts w:ascii="Arial" w:hAnsi="Arial" w:cs="Arial"/>
                <w:color w:val="000000"/>
                <w:sz w:val="16"/>
                <w:szCs w:val="16"/>
              </w:rPr>
            </w:pPr>
            <w:r>
              <w:rPr>
                <w:rFonts w:ascii="Arial" w:hAnsi="Arial" w:cs="Arial"/>
                <w:color w:val="000000"/>
                <w:sz w:val="16"/>
                <w:szCs w:val="16"/>
              </w:rPr>
              <w:t>Насечка поверхности: стен</w:t>
            </w:r>
          </w:p>
        </w:tc>
        <w:tc>
          <w:tcPr>
            <w:tcW w:w="1865" w:type="dxa"/>
            <w:tcBorders>
              <w:top w:val="nil"/>
              <w:left w:val="nil"/>
              <w:bottom w:val="single" w:sz="4" w:space="0" w:color="auto"/>
              <w:right w:val="single" w:sz="4" w:space="0" w:color="auto"/>
            </w:tcBorders>
            <w:shd w:val="clear" w:color="auto" w:fill="auto"/>
            <w:hideMark/>
          </w:tcPr>
          <w:p w14:paraId="2A918ABD" w14:textId="77777777" w:rsidR="006F3FF9" w:rsidRDefault="006F3FF9">
            <w:pPr>
              <w:jc w:val="center"/>
              <w:rPr>
                <w:rFonts w:ascii="Arial" w:hAnsi="Arial" w:cs="Arial"/>
                <w:color w:val="000000"/>
                <w:sz w:val="16"/>
                <w:szCs w:val="16"/>
              </w:rPr>
            </w:pPr>
            <w:r>
              <w:rPr>
                <w:rFonts w:ascii="Arial" w:hAnsi="Arial" w:cs="Arial"/>
                <w:color w:val="000000"/>
                <w:sz w:val="16"/>
                <w:szCs w:val="16"/>
              </w:rPr>
              <w:t>м2 оштукатуриваемой поверхности</w:t>
            </w:r>
          </w:p>
        </w:tc>
        <w:tc>
          <w:tcPr>
            <w:tcW w:w="370" w:type="dxa"/>
            <w:tcBorders>
              <w:top w:val="nil"/>
              <w:left w:val="nil"/>
              <w:bottom w:val="single" w:sz="4" w:space="0" w:color="auto"/>
              <w:right w:val="nil"/>
            </w:tcBorders>
            <w:shd w:val="clear" w:color="auto" w:fill="auto"/>
            <w:hideMark/>
          </w:tcPr>
          <w:p w14:paraId="2C842F7B" w14:textId="77777777" w:rsidR="006F3FF9" w:rsidRDefault="006F3FF9">
            <w:pPr>
              <w:jc w:val="center"/>
              <w:rPr>
                <w:rFonts w:ascii="Arial" w:hAnsi="Arial" w:cs="Arial"/>
                <w:color w:val="000000"/>
                <w:sz w:val="16"/>
                <w:szCs w:val="16"/>
              </w:rPr>
            </w:pPr>
            <w:r>
              <w:rPr>
                <w:rFonts w:ascii="Arial" w:hAnsi="Arial" w:cs="Arial"/>
                <w:color w:val="000000"/>
                <w:sz w:val="16"/>
                <w:szCs w:val="16"/>
              </w:rPr>
              <w:t>20,2</w:t>
            </w:r>
          </w:p>
        </w:tc>
        <w:tc>
          <w:tcPr>
            <w:tcW w:w="1521" w:type="dxa"/>
            <w:tcBorders>
              <w:top w:val="nil"/>
              <w:left w:val="single" w:sz="4" w:space="0" w:color="auto"/>
              <w:bottom w:val="single" w:sz="4" w:space="0" w:color="auto"/>
              <w:right w:val="single" w:sz="4" w:space="0" w:color="auto"/>
            </w:tcBorders>
            <w:shd w:val="clear" w:color="auto" w:fill="auto"/>
            <w:hideMark/>
          </w:tcPr>
          <w:p w14:paraId="661E4BB6"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770CE9D3" w14:textId="77777777" w:rsidTr="006257A5">
        <w:trPr>
          <w:trHeight w:val="978"/>
        </w:trPr>
        <w:tc>
          <w:tcPr>
            <w:tcW w:w="640" w:type="dxa"/>
            <w:tcBorders>
              <w:top w:val="nil"/>
              <w:left w:val="single" w:sz="4" w:space="0" w:color="auto"/>
              <w:bottom w:val="single" w:sz="4" w:space="0" w:color="auto"/>
              <w:right w:val="single" w:sz="4" w:space="0" w:color="auto"/>
            </w:tcBorders>
            <w:shd w:val="clear" w:color="auto" w:fill="auto"/>
            <w:hideMark/>
          </w:tcPr>
          <w:p w14:paraId="702D1027" w14:textId="77777777" w:rsidR="006F3FF9" w:rsidRDefault="006F3FF9">
            <w:pPr>
              <w:jc w:val="center"/>
              <w:rPr>
                <w:rFonts w:ascii="Arial" w:hAnsi="Arial" w:cs="Arial"/>
                <w:color w:val="000000"/>
                <w:sz w:val="16"/>
                <w:szCs w:val="16"/>
              </w:rPr>
            </w:pPr>
            <w:r>
              <w:rPr>
                <w:rFonts w:ascii="Arial" w:hAnsi="Arial" w:cs="Arial"/>
                <w:color w:val="000000"/>
                <w:sz w:val="16"/>
                <w:szCs w:val="16"/>
              </w:rPr>
              <w:t>29</w:t>
            </w:r>
          </w:p>
        </w:tc>
        <w:tc>
          <w:tcPr>
            <w:tcW w:w="4441" w:type="dxa"/>
            <w:tcBorders>
              <w:top w:val="nil"/>
              <w:left w:val="nil"/>
              <w:bottom w:val="single" w:sz="4" w:space="0" w:color="auto"/>
              <w:right w:val="single" w:sz="4" w:space="0" w:color="auto"/>
            </w:tcBorders>
            <w:shd w:val="clear" w:color="auto" w:fill="auto"/>
            <w:hideMark/>
          </w:tcPr>
          <w:p w14:paraId="0BD19A70" w14:textId="77777777" w:rsidR="006F3FF9" w:rsidRDefault="006F3FF9">
            <w:pPr>
              <w:rPr>
                <w:rFonts w:ascii="Arial" w:hAnsi="Arial" w:cs="Arial"/>
                <w:color w:val="000000"/>
                <w:sz w:val="16"/>
                <w:szCs w:val="16"/>
              </w:rPr>
            </w:pPr>
            <w:r>
              <w:rPr>
                <w:rFonts w:ascii="Arial" w:hAnsi="Arial" w:cs="Arial"/>
                <w:color w:val="000000"/>
                <w:sz w:val="16"/>
                <w:szCs w:val="16"/>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865" w:type="dxa"/>
            <w:tcBorders>
              <w:top w:val="nil"/>
              <w:left w:val="nil"/>
              <w:bottom w:val="single" w:sz="4" w:space="0" w:color="auto"/>
              <w:right w:val="single" w:sz="4" w:space="0" w:color="auto"/>
            </w:tcBorders>
            <w:shd w:val="clear" w:color="auto" w:fill="auto"/>
            <w:hideMark/>
          </w:tcPr>
          <w:p w14:paraId="031E6E51" w14:textId="77777777" w:rsidR="006F3FF9" w:rsidRDefault="006F3FF9">
            <w:pPr>
              <w:jc w:val="center"/>
              <w:rPr>
                <w:rFonts w:ascii="Arial" w:hAnsi="Arial" w:cs="Arial"/>
                <w:color w:val="000000"/>
                <w:sz w:val="16"/>
                <w:szCs w:val="16"/>
              </w:rPr>
            </w:pPr>
            <w:r>
              <w:rPr>
                <w:rFonts w:ascii="Arial" w:hAnsi="Arial" w:cs="Arial"/>
                <w:color w:val="000000"/>
                <w:sz w:val="16"/>
                <w:szCs w:val="16"/>
              </w:rPr>
              <w:t>м2 поверхности облицовки</w:t>
            </w:r>
          </w:p>
        </w:tc>
        <w:tc>
          <w:tcPr>
            <w:tcW w:w="370" w:type="dxa"/>
            <w:tcBorders>
              <w:top w:val="nil"/>
              <w:left w:val="nil"/>
              <w:bottom w:val="single" w:sz="4" w:space="0" w:color="auto"/>
              <w:right w:val="nil"/>
            </w:tcBorders>
            <w:shd w:val="clear" w:color="auto" w:fill="auto"/>
            <w:hideMark/>
          </w:tcPr>
          <w:p w14:paraId="417AD2AC" w14:textId="77777777" w:rsidR="006F3FF9" w:rsidRDefault="006F3FF9">
            <w:pPr>
              <w:jc w:val="center"/>
              <w:rPr>
                <w:rFonts w:ascii="Arial" w:hAnsi="Arial" w:cs="Arial"/>
                <w:color w:val="000000"/>
                <w:sz w:val="16"/>
                <w:szCs w:val="16"/>
              </w:rPr>
            </w:pPr>
            <w:r>
              <w:rPr>
                <w:rFonts w:ascii="Arial" w:hAnsi="Arial" w:cs="Arial"/>
                <w:color w:val="000000"/>
                <w:sz w:val="16"/>
                <w:szCs w:val="16"/>
              </w:rPr>
              <w:t>20,2</w:t>
            </w:r>
          </w:p>
        </w:tc>
        <w:tc>
          <w:tcPr>
            <w:tcW w:w="1521" w:type="dxa"/>
            <w:tcBorders>
              <w:top w:val="nil"/>
              <w:left w:val="single" w:sz="4" w:space="0" w:color="auto"/>
              <w:bottom w:val="single" w:sz="4" w:space="0" w:color="auto"/>
              <w:right w:val="single" w:sz="4" w:space="0" w:color="auto"/>
            </w:tcBorders>
            <w:shd w:val="clear" w:color="auto" w:fill="auto"/>
            <w:hideMark/>
          </w:tcPr>
          <w:p w14:paraId="1FF0E1A3"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38D7EB56" w14:textId="77777777" w:rsidTr="006257A5">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45734C06" w14:textId="77777777" w:rsidR="006F3FF9" w:rsidRDefault="006F3FF9">
            <w:pPr>
              <w:jc w:val="center"/>
              <w:rPr>
                <w:rFonts w:ascii="Arial" w:hAnsi="Arial" w:cs="Arial"/>
                <w:color w:val="000000"/>
                <w:sz w:val="16"/>
                <w:szCs w:val="16"/>
              </w:rPr>
            </w:pPr>
            <w:r>
              <w:rPr>
                <w:rFonts w:ascii="Arial" w:hAnsi="Arial" w:cs="Arial"/>
                <w:color w:val="000000"/>
                <w:sz w:val="16"/>
                <w:szCs w:val="16"/>
              </w:rPr>
              <w:t>30</w:t>
            </w:r>
          </w:p>
        </w:tc>
        <w:tc>
          <w:tcPr>
            <w:tcW w:w="4441" w:type="dxa"/>
            <w:tcBorders>
              <w:top w:val="nil"/>
              <w:left w:val="nil"/>
              <w:bottom w:val="single" w:sz="4" w:space="0" w:color="auto"/>
              <w:right w:val="single" w:sz="4" w:space="0" w:color="auto"/>
            </w:tcBorders>
            <w:shd w:val="clear" w:color="auto" w:fill="auto"/>
            <w:hideMark/>
          </w:tcPr>
          <w:p w14:paraId="73384C22" w14:textId="77777777" w:rsidR="006F3FF9" w:rsidRDefault="006F3FF9">
            <w:pPr>
              <w:rPr>
                <w:rFonts w:ascii="Arial" w:hAnsi="Arial" w:cs="Arial"/>
                <w:color w:val="000000"/>
                <w:sz w:val="16"/>
                <w:szCs w:val="16"/>
              </w:rPr>
            </w:pPr>
            <w:r>
              <w:rPr>
                <w:rFonts w:ascii="Arial" w:hAnsi="Arial" w:cs="Arial"/>
                <w:color w:val="000000"/>
                <w:sz w:val="16"/>
                <w:szCs w:val="16"/>
              </w:rPr>
              <w:t>Устройство стяжек: легкобетонных толщиной 20 мм</w:t>
            </w:r>
          </w:p>
        </w:tc>
        <w:tc>
          <w:tcPr>
            <w:tcW w:w="1865" w:type="dxa"/>
            <w:tcBorders>
              <w:top w:val="nil"/>
              <w:left w:val="nil"/>
              <w:bottom w:val="single" w:sz="4" w:space="0" w:color="auto"/>
              <w:right w:val="single" w:sz="4" w:space="0" w:color="auto"/>
            </w:tcBorders>
            <w:shd w:val="clear" w:color="auto" w:fill="auto"/>
            <w:hideMark/>
          </w:tcPr>
          <w:p w14:paraId="51CD98E8" w14:textId="77777777" w:rsidR="006F3FF9" w:rsidRDefault="006F3FF9">
            <w:pPr>
              <w:jc w:val="center"/>
              <w:rPr>
                <w:rFonts w:ascii="Arial" w:hAnsi="Arial" w:cs="Arial"/>
                <w:color w:val="000000"/>
                <w:sz w:val="16"/>
                <w:szCs w:val="16"/>
              </w:rPr>
            </w:pPr>
            <w:r>
              <w:rPr>
                <w:rFonts w:ascii="Arial" w:hAnsi="Arial" w:cs="Arial"/>
                <w:color w:val="000000"/>
                <w:sz w:val="16"/>
                <w:szCs w:val="16"/>
              </w:rPr>
              <w:t>м2 стяжки</w:t>
            </w:r>
          </w:p>
        </w:tc>
        <w:tc>
          <w:tcPr>
            <w:tcW w:w="370" w:type="dxa"/>
            <w:tcBorders>
              <w:top w:val="nil"/>
              <w:left w:val="nil"/>
              <w:bottom w:val="single" w:sz="4" w:space="0" w:color="auto"/>
              <w:right w:val="nil"/>
            </w:tcBorders>
            <w:shd w:val="clear" w:color="auto" w:fill="auto"/>
            <w:hideMark/>
          </w:tcPr>
          <w:p w14:paraId="576FCD21" w14:textId="77777777" w:rsidR="006F3FF9" w:rsidRDefault="006F3FF9">
            <w:pPr>
              <w:jc w:val="center"/>
              <w:rPr>
                <w:rFonts w:ascii="Arial" w:hAnsi="Arial" w:cs="Arial"/>
                <w:color w:val="000000"/>
                <w:sz w:val="16"/>
                <w:szCs w:val="16"/>
              </w:rPr>
            </w:pPr>
            <w:r>
              <w:rPr>
                <w:rFonts w:ascii="Arial" w:hAnsi="Arial" w:cs="Arial"/>
                <w:color w:val="000000"/>
                <w:sz w:val="16"/>
                <w:szCs w:val="16"/>
              </w:rPr>
              <w:t>9,7</w:t>
            </w:r>
          </w:p>
        </w:tc>
        <w:tc>
          <w:tcPr>
            <w:tcW w:w="1521" w:type="dxa"/>
            <w:tcBorders>
              <w:top w:val="nil"/>
              <w:left w:val="single" w:sz="4" w:space="0" w:color="auto"/>
              <w:bottom w:val="single" w:sz="4" w:space="0" w:color="auto"/>
              <w:right w:val="single" w:sz="4" w:space="0" w:color="auto"/>
            </w:tcBorders>
            <w:shd w:val="clear" w:color="auto" w:fill="auto"/>
            <w:hideMark/>
          </w:tcPr>
          <w:p w14:paraId="771D4473"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56AC2116" w14:textId="77777777" w:rsidTr="006257A5">
        <w:trPr>
          <w:trHeight w:val="657"/>
        </w:trPr>
        <w:tc>
          <w:tcPr>
            <w:tcW w:w="640" w:type="dxa"/>
            <w:tcBorders>
              <w:top w:val="nil"/>
              <w:left w:val="single" w:sz="4" w:space="0" w:color="auto"/>
              <w:bottom w:val="single" w:sz="4" w:space="0" w:color="auto"/>
              <w:right w:val="single" w:sz="4" w:space="0" w:color="auto"/>
            </w:tcBorders>
            <w:shd w:val="clear" w:color="auto" w:fill="auto"/>
            <w:hideMark/>
          </w:tcPr>
          <w:p w14:paraId="4E6C09F3" w14:textId="77777777" w:rsidR="006F3FF9" w:rsidRDefault="006F3FF9">
            <w:pPr>
              <w:jc w:val="center"/>
              <w:rPr>
                <w:rFonts w:ascii="Arial" w:hAnsi="Arial" w:cs="Arial"/>
                <w:color w:val="000000"/>
                <w:sz w:val="16"/>
                <w:szCs w:val="16"/>
              </w:rPr>
            </w:pPr>
            <w:r>
              <w:rPr>
                <w:rFonts w:ascii="Arial" w:hAnsi="Arial" w:cs="Arial"/>
                <w:color w:val="000000"/>
                <w:sz w:val="16"/>
                <w:szCs w:val="16"/>
              </w:rPr>
              <w:t>31</w:t>
            </w:r>
          </w:p>
        </w:tc>
        <w:tc>
          <w:tcPr>
            <w:tcW w:w="4441" w:type="dxa"/>
            <w:tcBorders>
              <w:top w:val="nil"/>
              <w:left w:val="nil"/>
              <w:bottom w:val="single" w:sz="4" w:space="0" w:color="auto"/>
              <w:right w:val="single" w:sz="4" w:space="0" w:color="auto"/>
            </w:tcBorders>
            <w:shd w:val="clear" w:color="auto" w:fill="auto"/>
            <w:hideMark/>
          </w:tcPr>
          <w:p w14:paraId="21C6829A" w14:textId="77777777" w:rsidR="006F3FF9" w:rsidRDefault="006F3FF9">
            <w:pPr>
              <w:rPr>
                <w:rFonts w:ascii="Arial" w:hAnsi="Arial" w:cs="Arial"/>
                <w:color w:val="000000"/>
                <w:sz w:val="16"/>
                <w:szCs w:val="16"/>
              </w:rPr>
            </w:pPr>
            <w:r>
              <w:rPr>
                <w:rFonts w:ascii="Arial" w:hAnsi="Arial" w:cs="Arial"/>
                <w:color w:val="000000"/>
                <w:sz w:val="16"/>
                <w:szCs w:val="16"/>
              </w:rPr>
              <w:t>Устройство стяжек: на каждые 5 мм изменения толщины стяжки добавлять или исключать к расценке 11-01-011-05: КОЭФ. К ПОЗИЦИИ =12</w:t>
            </w:r>
          </w:p>
        </w:tc>
        <w:tc>
          <w:tcPr>
            <w:tcW w:w="1865" w:type="dxa"/>
            <w:tcBorders>
              <w:top w:val="nil"/>
              <w:left w:val="nil"/>
              <w:bottom w:val="single" w:sz="4" w:space="0" w:color="auto"/>
              <w:right w:val="single" w:sz="4" w:space="0" w:color="auto"/>
            </w:tcBorders>
            <w:shd w:val="clear" w:color="auto" w:fill="auto"/>
            <w:hideMark/>
          </w:tcPr>
          <w:p w14:paraId="578D00D2" w14:textId="77777777" w:rsidR="006F3FF9" w:rsidRDefault="006F3FF9">
            <w:pPr>
              <w:jc w:val="center"/>
              <w:rPr>
                <w:rFonts w:ascii="Arial" w:hAnsi="Arial" w:cs="Arial"/>
                <w:color w:val="000000"/>
                <w:sz w:val="16"/>
                <w:szCs w:val="16"/>
              </w:rPr>
            </w:pPr>
            <w:r>
              <w:rPr>
                <w:rFonts w:ascii="Arial" w:hAnsi="Arial" w:cs="Arial"/>
                <w:color w:val="000000"/>
                <w:sz w:val="16"/>
                <w:szCs w:val="16"/>
              </w:rPr>
              <w:t>м2 стяжки</w:t>
            </w:r>
          </w:p>
        </w:tc>
        <w:tc>
          <w:tcPr>
            <w:tcW w:w="370" w:type="dxa"/>
            <w:tcBorders>
              <w:top w:val="nil"/>
              <w:left w:val="nil"/>
              <w:bottom w:val="single" w:sz="4" w:space="0" w:color="auto"/>
              <w:right w:val="nil"/>
            </w:tcBorders>
            <w:shd w:val="clear" w:color="auto" w:fill="auto"/>
            <w:hideMark/>
          </w:tcPr>
          <w:p w14:paraId="57655EF1" w14:textId="77777777" w:rsidR="006F3FF9" w:rsidRDefault="006F3FF9">
            <w:pPr>
              <w:jc w:val="center"/>
              <w:rPr>
                <w:rFonts w:ascii="Arial" w:hAnsi="Arial" w:cs="Arial"/>
                <w:color w:val="000000"/>
                <w:sz w:val="16"/>
                <w:szCs w:val="16"/>
              </w:rPr>
            </w:pPr>
            <w:r>
              <w:rPr>
                <w:rFonts w:ascii="Arial" w:hAnsi="Arial" w:cs="Arial"/>
                <w:color w:val="000000"/>
                <w:sz w:val="16"/>
                <w:szCs w:val="16"/>
              </w:rPr>
              <w:t>9,7</w:t>
            </w:r>
          </w:p>
        </w:tc>
        <w:tc>
          <w:tcPr>
            <w:tcW w:w="1521" w:type="dxa"/>
            <w:tcBorders>
              <w:top w:val="nil"/>
              <w:left w:val="single" w:sz="4" w:space="0" w:color="auto"/>
              <w:bottom w:val="single" w:sz="4" w:space="0" w:color="auto"/>
              <w:right w:val="single" w:sz="4" w:space="0" w:color="auto"/>
            </w:tcBorders>
            <w:shd w:val="clear" w:color="auto" w:fill="auto"/>
            <w:hideMark/>
          </w:tcPr>
          <w:p w14:paraId="66F8178B"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3495C29C" w14:textId="77777777" w:rsidTr="006257A5">
        <w:trPr>
          <w:trHeight w:val="854"/>
        </w:trPr>
        <w:tc>
          <w:tcPr>
            <w:tcW w:w="640" w:type="dxa"/>
            <w:tcBorders>
              <w:top w:val="nil"/>
              <w:left w:val="single" w:sz="4" w:space="0" w:color="auto"/>
              <w:bottom w:val="single" w:sz="4" w:space="0" w:color="auto"/>
              <w:right w:val="single" w:sz="4" w:space="0" w:color="auto"/>
            </w:tcBorders>
            <w:shd w:val="clear" w:color="auto" w:fill="auto"/>
            <w:hideMark/>
          </w:tcPr>
          <w:p w14:paraId="247E30EB" w14:textId="77777777" w:rsidR="006F3FF9" w:rsidRDefault="006F3FF9">
            <w:pPr>
              <w:jc w:val="center"/>
              <w:rPr>
                <w:rFonts w:ascii="Arial" w:hAnsi="Arial" w:cs="Arial"/>
                <w:color w:val="000000"/>
                <w:sz w:val="16"/>
                <w:szCs w:val="16"/>
              </w:rPr>
            </w:pPr>
            <w:r>
              <w:rPr>
                <w:rFonts w:ascii="Arial" w:hAnsi="Arial" w:cs="Arial"/>
                <w:color w:val="000000"/>
                <w:sz w:val="16"/>
                <w:szCs w:val="16"/>
              </w:rPr>
              <w:t>32</w:t>
            </w:r>
          </w:p>
        </w:tc>
        <w:tc>
          <w:tcPr>
            <w:tcW w:w="4441" w:type="dxa"/>
            <w:tcBorders>
              <w:top w:val="nil"/>
              <w:left w:val="nil"/>
              <w:bottom w:val="single" w:sz="4" w:space="0" w:color="auto"/>
              <w:right w:val="single" w:sz="4" w:space="0" w:color="auto"/>
            </w:tcBorders>
            <w:shd w:val="clear" w:color="auto" w:fill="auto"/>
            <w:hideMark/>
          </w:tcPr>
          <w:p w14:paraId="18277EBE" w14:textId="77777777" w:rsidR="006F3FF9" w:rsidRDefault="006F3FF9">
            <w:pPr>
              <w:rPr>
                <w:rFonts w:ascii="Arial" w:hAnsi="Arial" w:cs="Arial"/>
                <w:color w:val="000000"/>
                <w:sz w:val="16"/>
                <w:szCs w:val="16"/>
              </w:rPr>
            </w:pPr>
            <w:r>
              <w:rPr>
                <w:rFonts w:ascii="Arial" w:hAnsi="Arial" w:cs="Arial"/>
                <w:color w:val="000000"/>
                <w:sz w:val="16"/>
                <w:szCs w:val="16"/>
              </w:rPr>
              <w:t>Устройство покрытий на растворе из сухой смеси с приготовлением раствора в построечных условиях из плиток: рельефных глазурованных керамических для полов многоцветных</w:t>
            </w:r>
          </w:p>
        </w:tc>
        <w:tc>
          <w:tcPr>
            <w:tcW w:w="1865" w:type="dxa"/>
            <w:tcBorders>
              <w:top w:val="nil"/>
              <w:left w:val="nil"/>
              <w:bottom w:val="single" w:sz="4" w:space="0" w:color="auto"/>
              <w:right w:val="single" w:sz="4" w:space="0" w:color="auto"/>
            </w:tcBorders>
            <w:shd w:val="clear" w:color="auto" w:fill="auto"/>
            <w:hideMark/>
          </w:tcPr>
          <w:p w14:paraId="3E35EA8F" w14:textId="77777777" w:rsidR="006F3FF9" w:rsidRDefault="006F3FF9">
            <w:pPr>
              <w:jc w:val="center"/>
              <w:rPr>
                <w:rFonts w:ascii="Arial" w:hAnsi="Arial" w:cs="Arial"/>
                <w:color w:val="000000"/>
                <w:sz w:val="16"/>
                <w:szCs w:val="16"/>
              </w:rPr>
            </w:pPr>
            <w:r>
              <w:rPr>
                <w:rFonts w:ascii="Arial" w:hAnsi="Arial" w:cs="Arial"/>
                <w:color w:val="000000"/>
                <w:sz w:val="16"/>
                <w:szCs w:val="16"/>
              </w:rPr>
              <w:t>м2 покрытия</w:t>
            </w:r>
          </w:p>
        </w:tc>
        <w:tc>
          <w:tcPr>
            <w:tcW w:w="370" w:type="dxa"/>
            <w:tcBorders>
              <w:top w:val="nil"/>
              <w:left w:val="nil"/>
              <w:bottom w:val="single" w:sz="4" w:space="0" w:color="auto"/>
              <w:right w:val="nil"/>
            </w:tcBorders>
            <w:shd w:val="clear" w:color="auto" w:fill="auto"/>
            <w:hideMark/>
          </w:tcPr>
          <w:p w14:paraId="357437E2" w14:textId="77777777" w:rsidR="006F3FF9" w:rsidRDefault="006F3FF9">
            <w:pPr>
              <w:jc w:val="center"/>
              <w:rPr>
                <w:rFonts w:ascii="Arial" w:hAnsi="Arial" w:cs="Arial"/>
                <w:color w:val="000000"/>
                <w:sz w:val="16"/>
                <w:szCs w:val="16"/>
              </w:rPr>
            </w:pPr>
            <w:r>
              <w:rPr>
                <w:rFonts w:ascii="Arial" w:hAnsi="Arial" w:cs="Arial"/>
                <w:color w:val="000000"/>
                <w:sz w:val="16"/>
                <w:szCs w:val="16"/>
              </w:rPr>
              <w:t>9,7</w:t>
            </w:r>
          </w:p>
        </w:tc>
        <w:tc>
          <w:tcPr>
            <w:tcW w:w="1521" w:type="dxa"/>
            <w:tcBorders>
              <w:top w:val="nil"/>
              <w:left w:val="single" w:sz="4" w:space="0" w:color="auto"/>
              <w:bottom w:val="single" w:sz="4" w:space="0" w:color="auto"/>
              <w:right w:val="single" w:sz="4" w:space="0" w:color="auto"/>
            </w:tcBorders>
            <w:shd w:val="clear" w:color="auto" w:fill="auto"/>
            <w:hideMark/>
          </w:tcPr>
          <w:p w14:paraId="46909AF7"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6F3FF9" w14:paraId="6C0BC16B" w14:textId="77777777" w:rsidTr="006257A5">
        <w:trPr>
          <w:trHeight w:val="300"/>
        </w:trPr>
        <w:tc>
          <w:tcPr>
            <w:tcW w:w="8837" w:type="dxa"/>
            <w:gridSpan w:val="5"/>
            <w:tcBorders>
              <w:top w:val="nil"/>
              <w:left w:val="single" w:sz="4" w:space="0" w:color="auto"/>
              <w:bottom w:val="single" w:sz="4" w:space="0" w:color="auto"/>
              <w:right w:val="single" w:sz="4" w:space="0" w:color="000000"/>
            </w:tcBorders>
            <w:shd w:val="clear" w:color="auto" w:fill="auto"/>
            <w:hideMark/>
          </w:tcPr>
          <w:p w14:paraId="70579C15" w14:textId="77777777" w:rsidR="006F3FF9" w:rsidRDefault="006F3FF9">
            <w:pPr>
              <w:rPr>
                <w:rFonts w:ascii="Arial" w:hAnsi="Arial" w:cs="Arial"/>
                <w:b/>
                <w:bCs/>
                <w:color w:val="000000"/>
                <w:sz w:val="18"/>
                <w:szCs w:val="18"/>
              </w:rPr>
            </w:pPr>
            <w:r>
              <w:rPr>
                <w:rFonts w:ascii="Arial" w:hAnsi="Arial" w:cs="Arial"/>
                <w:b/>
                <w:bCs/>
                <w:color w:val="000000"/>
                <w:sz w:val="18"/>
                <w:szCs w:val="18"/>
              </w:rPr>
              <w:t>Раздел 3. ОБЛИЦОВКА НАРУЖНЫХ СТЕН ПРИСТРОЯ</w:t>
            </w:r>
          </w:p>
        </w:tc>
      </w:tr>
      <w:tr w:rsidR="003C43F4" w14:paraId="4F010B97" w14:textId="77777777" w:rsidTr="006257A5">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1A082660" w14:textId="77777777" w:rsidR="006F3FF9" w:rsidRDefault="006F3FF9">
            <w:pPr>
              <w:jc w:val="center"/>
              <w:rPr>
                <w:rFonts w:ascii="Arial" w:hAnsi="Arial" w:cs="Arial"/>
                <w:color w:val="000000"/>
                <w:sz w:val="16"/>
                <w:szCs w:val="16"/>
              </w:rPr>
            </w:pPr>
            <w:r>
              <w:rPr>
                <w:rFonts w:ascii="Arial" w:hAnsi="Arial" w:cs="Arial"/>
                <w:color w:val="000000"/>
                <w:sz w:val="16"/>
                <w:szCs w:val="16"/>
              </w:rPr>
              <w:t>33</w:t>
            </w:r>
          </w:p>
        </w:tc>
        <w:tc>
          <w:tcPr>
            <w:tcW w:w="4441" w:type="dxa"/>
            <w:tcBorders>
              <w:top w:val="nil"/>
              <w:left w:val="nil"/>
              <w:bottom w:val="single" w:sz="4" w:space="0" w:color="auto"/>
              <w:right w:val="single" w:sz="4" w:space="0" w:color="auto"/>
            </w:tcBorders>
            <w:shd w:val="clear" w:color="auto" w:fill="auto"/>
            <w:hideMark/>
          </w:tcPr>
          <w:p w14:paraId="45B4F822" w14:textId="77777777" w:rsidR="006F3FF9" w:rsidRDefault="006F3FF9">
            <w:pPr>
              <w:rPr>
                <w:rFonts w:ascii="Arial" w:hAnsi="Arial" w:cs="Arial"/>
                <w:color w:val="000000"/>
                <w:sz w:val="16"/>
                <w:szCs w:val="16"/>
              </w:rPr>
            </w:pPr>
            <w:r>
              <w:rPr>
                <w:rFonts w:ascii="Arial" w:hAnsi="Arial" w:cs="Arial"/>
                <w:color w:val="000000"/>
                <w:sz w:val="16"/>
                <w:szCs w:val="16"/>
              </w:rPr>
              <w:t>Разборка деревянных заполнений проемов: дверных и воротных</w:t>
            </w:r>
          </w:p>
        </w:tc>
        <w:tc>
          <w:tcPr>
            <w:tcW w:w="1865" w:type="dxa"/>
            <w:tcBorders>
              <w:top w:val="nil"/>
              <w:left w:val="nil"/>
              <w:bottom w:val="single" w:sz="4" w:space="0" w:color="auto"/>
              <w:right w:val="single" w:sz="4" w:space="0" w:color="auto"/>
            </w:tcBorders>
            <w:shd w:val="clear" w:color="auto" w:fill="auto"/>
            <w:hideMark/>
          </w:tcPr>
          <w:p w14:paraId="4AA0003A" w14:textId="77777777" w:rsidR="006F3FF9" w:rsidRDefault="006F3FF9">
            <w:pPr>
              <w:jc w:val="center"/>
              <w:rPr>
                <w:rFonts w:ascii="Arial" w:hAnsi="Arial" w:cs="Arial"/>
                <w:color w:val="000000"/>
                <w:sz w:val="16"/>
                <w:szCs w:val="16"/>
              </w:rPr>
            </w:pPr>
            <w:r>
              <w:rPr>
                <w:rFonts w:ascii="Arial" w:hAnsi="Arial" w:cs="Arial"/>
                <w:color w:val="000000"/>
                <w:sz w:val="16"/>
                <w:szCs w:val="16"/>
              </w:rPr>
              <w:t>м2</w:t>
            </w:r>
          </w:p>
        </w:tc>
        <w:tc>
          <w:tcPr>
            <w:tcW w:w="370" w:type="dxa"/>
            <w:tcBorders>
              <w:top w:val="nil"/>
              <w:left w:val="nil"/>
              <w:bottom w:val="single" w:sz="4" w:space="0" w:color="auto"/>
              <w:right w:val="nil"/>
            </w:tcBorders>
            <w:shd w:val="clear" w:color="auto" w:fill="auto"/>
            <w:hideMark/>
          </w:tcPr>
          <w:p w14:paraId="77357CAB" w14:textId="77777777" w:rsidR="006F3FF9" w:rsidRDefault="006F3FF9">
            <w:pPr>
              <w:jc w:val="center"/>
              <w:rPr>
                <w:rFonts w:ascii="Arial" w:hAnsi="Arial" w:cs="Arial"/>
                <w:color w:val="000000"/>
                <w:sz w:val="16"/>
                <w:szCs w:val="16"/>
              </w:rPr>
            </w:pPr>
            <w:r>
              <w:rPr>
                <w:rFonts w:ascii="Arial" w:hAnsi="Arial" w:cs="Arial"/>
                <w:color w:val="000000"/>
                <w:sz w:val="16"/>
                <w:szCs w:val="16"/>
              </w:rPr>
              <w:t>1,6</w:t>
            </w:r>
          </w:p>
        </w:tc>
        <w:tc>
          <w:tcPr>
            <w:tcW w:w="1521" w:type="dxa"/>
            <w:tcBorders>
              <w:top w:val="nil"/>
              <w:left w:val="single" w:sz="4" w:space="0" w:color="auto"/>
              <w:bottom w:val="single" w:sz="4" w:space="0" w:color="auto"/>
              <w:right w:val="single" w:sz="4" w:space="0" w:color="auto"/>
            </w:tcBorders>
            <w:shd w:val="clear" w:color="auto" w:fill="auto"/>
            <w:hideMark/>
          </w:tcPr>
          <w:p w14:paraId="59FCB6E3"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04467B94" w14:textId="77777777" w:rsidTr="006257A5">
        <w:trPr>
          <w:trHeight w:val="705"/>
        </w:trPr>
        <w:tc>
          <w:tcPr>
            <w:tcW w:w="640" w:type="dxa"/>
            <w:tcBorders>
              <w:top w:val="nil"/>
              <w:left w:val="single" w:sz="4" w:space="0" w:color="auto"/>
              <w:bottom w:val="single" w:sz="4" w:space="0" w:color="auto"/>
              <w:right w:val="single" w:sz="4" w:space="0" w:color="auto"/>
            </w:tcBorders>
            <w:shd w:val="clear" w:color="auto" w:fill="auto"/>
            <w:hideMark/>
          </w:tcPr>
          <w:p w14:paraId="7626739F" w14:textId="77777777" w:rsidR="006F3FF9" w:rsidRDefault="006F3FF9">
            <w:pPr>
              <w:jc w:val="center"/>
              <w:rPr>
                <w:rFonts w:ascii="Arial" w:hAnsi="Arial" w:cs="Arial"/>
                <w:color w:val="000000"/>
                <w:sz w:val="16"/>
                <w:szCs w:val="16"/>
              </w:rPr>
            </w:pPr>
            <w:r>
              <w:rPr>
                <w:rFonts w:ascii="Arial" w:hAnsi="Arial" w:cs="Arial"/>
                <w:color w:val="000000"/>
                <w:sz w:val="16"/>
                <w:szCs w:val="16"/>
              </w:rPr>
              <w:lastRenderedPageBreak/>
              <w:t>34</w:t>
            </w:r>
          </w:p>
        </w:tc>
        <w:tc>
          <w:tcPr>
            <w:tcW w:w="4441" w:type="dxa"/>
            <w:tcBorders>
              <w:top w:val="nil"/>
              <w:left w:val="nil"/>
              <w:bottom w:val="single" w:sz="4" w:space="0" w:color="auto"/>
              <w:right w:val="single" w:sz="4" w:space="0" w:color="auto"/>
            </w:tcBorders>
            <w:shd w:val="clear" w:color="auto" w:fill="auto"/>
            <w:hideMark/>
          </w:tcPr>
          <w:p w14:paraId="3C2E9DD0" w14:textId="77777777" w:rsidR="006F3FF9" w:rsidRDefault="006F3FF9">
            <w:pPr>
              <w:rPr>
                <w:rFonts w:ascii="Arial" w:hAnsi="Arial" w:cs="Arial"/>
                <w:color w:val="000000"/>
                <w:sz w:val="16"/>
                <w:szCs w:val="16"/>
              </w:rPr>
            </w:pPr>
            <w:r>
              <w:rPr>
                <w:rFonts w:ascii="Arial" w:hAnsi="Arial" w:cs="Arial"/>
                <w:color w:val="000000"/>
                <w:sz w:val="16"/>
                <w:szCs w:val="16"/>
              </w:rPr>
              <w:t>Улучшенная штукатурка фасадов цементно-известковым раствором по камню: стен</w:t>
            </w:r>
          </w:p>
        </w:tc>
        <w:tc>
          <w:tcPr>
            <w:tcW w:w="1865" w:type="dxa"/>
            <w:tcBorders>
              <w:top w:val="nil"/>
              <w:left w:val="nil"/>
              <w:bottom w:val="single" w:sz="4" w:space="0" w:color="auto"/>
              <w:right w:val="single" w:sz="4" w:space="0" w:color="auto"/>
            </w:tcBorders>
            <w:shd w:val="clear" w:color="auto" w:fill="auto"/>
            <w:hideMark/>
          </w:tcPr>
          <w:p w14:paraId="63690290" w14:textId="77777777" w:rsidR="006F3FF9" w:rsidRDefault="006F3FF9">
            <w:pPr>
              <w:jc w:val="center"/>
              <w:rPr>
                <w:rFonts w:ascii="Arial" w:hAnsi="Arial" w:cs="Arial"/>
                <w:color w:val="000000"/>
                <w:sz w:val="16"/>
                <w:szCs w:val="16"/>
              </w:rPr>
            </w:pPr>
            <w:r>
              <w:rPr>
                <w:rFonts w:ascii="Arial" w:hAnsi="Arial" w:cs="Arial"/>
                <w:color w:val="000000"/>
                <w:sz w:val="16"/>
                <w:szCs w:val="16"/>
              </w:rPr>
              <w:t>м2 оштукатуриваемой поверхности</w:t>
            </w:r>
          </w:p>
        </w:tc>
        <w:tc>
          <w:tcPr>
            <w:tcW w:w="370" w:type="dxa"/>
            <w:tcBorders>
              <w:top w:val="nil"/>
              <w:left w:val="nil"/>
              <w:bottom w:val="single" w:sz="4" w:space="0" w:color="auto"/>
              <w:right w:val="nil"/>
            </w:tcBorders>
            <w:shd w:val="clear" w:color="auto" w:fill="auto"/>
            <w:hideMark/>
          </w:tcPr>
          <w:p w14:paraId="4E942B86" w14:textId="77777777" w:rsidR="006F3FF9" w:rsidRDefault="006F3FF9">
            <w:pPr>
              <w:jc w:val="center"/>
              <w:rPr>
                <w:rFonts w:ascii="Arial" w:hAnsi="Arial" w:cs="Arial"/>
                <w:color w:val="000000"/>
                <w:sz w:val="16"/>
                <w:szCs w:val="16"/>
              </w:rPr>
            </w:pPr>
            <w:r>
              <w:rPr>
                <w:rFonts w:ascii="Arial" w:hAnsi="Arial" w:cs="Arial"/>
                <w:color w:val="000000"/>
                <w:sz w:val="16"/>
                <w:szCs w:val="16"/>
              </w:rPr>
              <w:t>47</w:t>
            </w:r>
          </w:p>
        </w:tc>
        <w:tc>
          <w:tcPr>
            <w:tcW w:w="1521" w:type="dxa"/>
            <w:tcBorders>
              <w:top w:val="nil"/>
              <w:left w:val="single" w:sz="4" w:space="0" w:color="auto"/>
              <w:bottom w:val="single" w:sz="4" w:space="0" w:color="auto"/>
              <w:right w:val="single" w:sz="4" w:space="0" w:color="auto"/>
            </w:tcBorders>
            <w:shd w:val="clear" w:color="auto" w:fill="auto"/>
            <w:hideMark/>
          </w:tcPr>
          <w:p w14:paraId="25568C06"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51FC51DA" w14:textId="77777777" w:rsidTr="006257A5">
        <w:trPr>
          <w:trHeight w:val="673"/>
        </w:trPr>
        <w:tc>
          <w:tcPr>
            <w:tcW w:w="640" w:type="dxa"/>
            <w:tcBorders>
              <w:top w:val="nil"/>
              <w:left w:val="single" w:sz="4" w:space="0" w:color="auto"/>
              <w:bottom w:val="single" w:sz="4" w:space="0" w:color="auto"/>
              <w:right w:val="single" w:sz="4" w:space="0" w:color="auto"/>
            </w:tcBorders>
            <w:shd w:val="clear" w:color="auto" w:fill="auto"/>
            <w:hideMark/>
          </w:tcPr>
          <w:p w14:paraId="1EFF957D" w14:textId="77777777" w:rsidR="006F3FF9" w:rsidRDefault="006F3FF9">
            <w:pPr>
              <w:jc w:val="center"/>
              <w:rPr>
                <w:rFonts w:ascii="Arial" w:hAnsi="Arial" w:cs="Arial"/>
                <w:color w:val="000000"/>
                <w:sz w:val="16"/>
                <w:szCs w:val="16"/>
              </w:rPr>
            </w:pPr>
            <w:r>
              <w:rPr>
                <w:rFonts w:ascii="Arial" w:hAnsi="Arial" w:cs="Arial"/>
                <w:color w:val="000000"/>
                <w:sz w:val="16"/>
                <w:szCs w:val="16"/>
              </w:rPr>
              <w:t>35</w:t>
            </w:r>
          </w:p>
        </w:tc>
        <w:tc>
          <w:tcPr>
            <w:tcW w:w="4441" w:type="dxa"/>
            <w:tcBorders>
              <w:top w:val="nil"/>
              <w:left w:val="nil"/>
              <w:bottom w:val="single" w:sz="4" w:space="0" w:color="auto"/>
              <w:right w:val="single" w:sz="4" w:space="0" w:color="auto"/>
            </w:tcBorders>
            <w:shd w:val="clear" w:color="auto" w:fill="auto"/>
            <w:hideMark/>
          </w:tcPr>
          <w:p w14:paraId="4E16A324" w14:textId="77777777" w:rsidR="006F3FF9" w:rsidRDefault="006F3FF9">
            <w:pPr>
              <w:rPr>
                <w:rFonts w:ascii="Arial" w:hAnsi="Arial" w:cs="Arial"/>
                <w:color w:val="000000"/>
                <w:sz w:val="16"/>
                <w:szCs w:val="16"/>
              </w:rPr>
            </w:pPr>
            <w:r>
              <w:rPr>
                <w:rFonts w:ascii="Arial" w:hAnsi="Arial" w:cs="Arial"/>
                <w:color w:val="000000"/>
                <w:sz w:val="16"/>
                <w:szCs w:val="16"/>
              </w:rPr>
              <w:t>Высококачественная штукатурка фасадов декоративным раствором по камню откосов при ширине: до 200 м плоских</w:t>
            </w:r>
          </w:p>
        </w:tc>
        <w:tc>
          <w:tcPr>
            <w:tcW w:w="1865" w:type="dxa"/>
            <w:tcBorders>
              <w:top w:val="nil"/>
              <w:left w:val="nil"/>
              <w:bottom w:val="single" w:sz="4" w:space="0" w:color="auto"/>
              <w:right w:val="single" w:sz="4" w:space="0" w:color="auto"/>
            </w:tcBorders>
            <w:shd w:val="clear" w:color="auto" w:fill="auto"/>
            <w:hideMark/>
          </w:tcPr>
          <w:p w14:paraId="557D87E6" w14:textId="77777777" w:rsidR="006F3FF9" w:rsidRDefault="006F3FF9">
            <w:pPr>
              <w:jc w:val="center"/>
              <w:rPr>
                <w:rFonts w:ascii="Arial" w:hAnsi="Arial" w:cs="Arial"/>
                <w:color w:val="000000"/>
                <w:sz w:val="16"/>
                <w:szCs w:val="16"/>
              </w:rPr>
            </w:pPr>
            <w:r>
              <w:rPr>
                <w:rFonts w:ascii="Arial" w:hAnsi="Arial" w:cs="Arial"/>
                <w:color w:val="000000"/>
                <w:sz w:val="16"/>
                <w:szCs w:val="16"/>
              </w:rPr>
              <w:t>м откосов</w:t>
            </w:r>
          </w:p>
        </w:tc>
        <w:tc>
          <w:tcPr>
            <w:tcW w:w="370" w:type="dxa"/>
            <w:tcBorders>
              <w:top w:val="nil"/>
              <w:left w:val="nil"/>
              <w:bottom w:val="single" w:sz="4" w:space="0" w:color="auto"/>
              <w:right w:val="nil"/>
            </w:tcBorders>
            <w:shd w:val="clear" w:color="auto" w:fill="auto"/>
            <w:hideMark/>
          </w:tcPr>
          <w:p w14:paraId="4BD36B01" w14:textId="77777777" w:rsidR="006F3FF9" w:rsidRDefault="006F3FF9">
            <w:pPr>
              <w:jc w:val="center"/>
              <w:rPr>
                <w:rFonts w:ascii="Arial" w:hAnsi="Arial" w:cs="Arial"/>
                <w:color w:val="000000"/>
                <w:sz w:val="16"/>
                <w:szCs w:val="16"/>
              </w:rPr>
            </w:pPr>
            <w:r>
              <w:rPr>
                <w:rFonts w:ascii="Arial" w:hAnsi="Arial" w:cs="Arial"/>
                <w:color w:val="000000"/>
                <w:sz w:val="16"/>
                <w:szCs w:val="16"/>
              </w:rPr>
              <w:t>7</w:t>
            </w:r>
          </w:p>
        </w:tc>
        <w:tc>
          <w:tcPr>
            <w:tcW w:w="1521" w:type="dxa"/>
            <w:tcBorders>
              <w:top w:val="nil"/>
              <w:left w:val="single" w:sz="4" w:space="0" w:color="auto"/>
              <w:bottom w:val="single" w:sz="4" w:space="0" w:color="auto"/>
              <w:right w:val="single" w:sz="4" w:space="0" w:color="auto"/>
            </w:tcBorders>
            <w:shd w:val="clear" w:color="auto" w:fill="auto"/>
            <w:hideMark/>
          </w:tcPr>
          <w:p w14:paraId="08BCE726"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5CCD2285" w14:textId="77777777" w:rsidTr="006257A5">
        <w:trPr>
          <w:trHeight w:val="711"/>
        </w:trPr>
        <w:tc>
          <w:tcPr>
            <w:tcW w:w="640" w:type="dxa"/>
            <w:tcBorders>
              <w:top w:val="nil"/>
              <w:left w:val="single" w:sz="4" w:space="0" w:color="auto"/>
              <w:bottom w:val="single" w:sz="4" w:space="0" w:color="auto"/>
              <w:right w:val="single" w:sz="4" w:space="0" w:color="auto"/>
            </w:tcBorders>
            <w:shd w:val="clear" w:color="auto" w:fill="auto"/>
            <w:hideMark/>
          </w:tcPr>
          <w:p w14:paraId="57DD091C" w14:textId="77777777" w:rsidR="006F3FF9" w:rsidRDefault="006F3FF9">
            <w:pPr>
              <w:jc w:val="center"/>
              <w:rPr>
                <w:rFonts w:ascii="Arial" w:hAnsi="Arial" w:cs="Arial"/>
                <w:color w:val="000000"/>
                <w:sz w:val="16"/>
                <w:szCs w:val="16"/>
              </w:rPr>
            </w:pPr>
            <w:r>
              <w:rPr>
                <w:rFonts w:ascii="Arial" w:hAnsi="Arial" w:cs="Arial"/>
                <w:color w:val="000000"/>
                <w:sz w:val="16"/>
                <w:szCs w:val="16"/>
              </w:rPr>
              <w:t>36</w:t>
            </w:r>
          </w:p>
        </w:tc>
        <w:tc>
          <w:tcPr>
            <w:tcW w:w="4441" w:type="dxa"/>
            <w:tcBorders>
              <w:top w:val="nil"/>
              <w:left w:val="nil"/>
              <w:bottom w:val="single" w:sz="4" w:space="0" w:color="auto"/>
              <w:right w:val="single" w:sz="4" w:space="0" w:color="auto"/>
            </w:tcBorders>
            <w:shd w:val="clear" w:color="auto" w:fill="auto"/>
            <w:hideMark/>
          </w:tcPr>
          <w:p w14:paraId="55B36D1C" w14:textId="77777777" w:rsidR="006F3FF9" w:rsidRDefault="006F3FF9">
            <w:pPr>
              <w:rPr>
                <w:rFonts w:ascii="Arial" w:hAnsi="Arial" w:cs="Arial"/>
                <w:color w:val="000000"/>
                <w:sz w:val="16"/>
                <w:szCs w:val="16"/>
              </w:rPr>
            </w:pPr>
            <w:r>
              <w:rPr>
                <w:rFonts w:ascii="Arial" w:hAnsi="Arial" w:cs="Arial"/>
                <w:color w:val="000000"/>
                <w:sz w:val="16"/>
                <w:szCs w:val="16"/>
              </w:rPr>
              <w:t>Окраска фасадов с лесов с подготовкой поверхности: поливинилацетатная</w:t>
            </w:r>
          </w:p>
        </w:tc>
        <w:tc>
          <w:tcPr>
            <w:tcW w:w="1865" w:type="dxa"/>
            <w:tcBorders>
              <w:top w:val="nil"/>
              <w:left w:val="nil"/>
              <w:bottom w:val="single" w:sz="4" w:space="0" w:color="auto"/>
              <w:right w:val="single" w:sz="4" w:space="0" w:color="auto"/>
            </w:tcBorders>
            <w:shd w:val="clear" w:color="auto" w:fill="auto"/>
            <w:hideMark/>
          </w:tcPr>
          <w:p w14:paraId="5F6DA143" w14:textId="77777777" w:rsidR="006F3FF9" w:rsidRDefault="006F3FF9">
            <w:pPr>
              <w:jc w:val="center"/>
              <w:rPr>
                <w:rFonts w:ascii="Arial" w:hAnsi="Arial" w:cs="Arial"/>
                <w:color w:val="000000"/>
                <w:sz w:val="16"/>
                <w:szCs w:val="16"/>
              </w:rPr>
            </w:pPr>
            <w:r>
              <w:rPr>
                <w:rFonts w:ascii="Arial" w:hAnsi="Arial" w:cs="Arial"/>
                <w:color w:val="000000"/>
                <w:sz w:val="16"/>
                <w:szCs w:val="16"/>
              </w:rPr>
              <w:t>м2 окрашиваемой поверхности</w:t>
            </w:r>
          </w:p>
        </w:tc>
        <w:tc>
          <w:tcPr>
            <w:tcW w:w="370" w:type="dxa"/>
            <w:tcBorders>
              <w:top w:val="nil"/>
              <w:left w:val="nil"/>
              <w:bottom w:val="single" w:sz="4" w:space="0" w:color="auto"/>
              <w:right w:val="nil"/>
            </w:tcBorders>
            <w:shd w:val="clear" w:color="auto" w:fill="auto"/>
            <w:hideMark/>
          </w:tcPr>
          <w:p w14:paraId="0BD07C3B" w14:textId="77777777" w:rsidR="006F3FF9" w:rsidRDefault="006F3FF9">
            <w:pPr>
              <w:jc w:val="center"/>
              <w:rPr>
                <w:rFonts w:ascii="Arial" w:hAnsi="Arial" w:cs="Arial"/>
                <w:color w:val="000000"/>
                <w:sz w:val="16"/>
                <w:szCs w:val="16"/>
              </w:rPr>
            </w:pPr>
            <w:r>
              <w:rPr>
                <w:rFonts w:ascii="Arial" w:hAnsi="Arial" w:cs="Arial"/>
                <w:color w:val="000000"/>
                <w:sz w:val="16"/>
                <w:szCs w:val="16"/>
              </w:rPr>
              <w:t>47,1</w:t>
            </w:r>
          </w:p>
        </w:tc>
        <w:tc>
          <w:tcPr>
            <w:tcW w:w="1521" w:type="dxa"/>
            <w:tcBorders>
              <w:top w:val="nil"/>
              <w:left w:val="single" w:sz="4" w:space="0" w:color="auto"/>
              <w:bottom w:val="single" w:sz="4" w:space="0" w:color="auto"/>
              <w:right w:val="single" w:sz="4" w:space="0" w:color="auto"/>
            </w:tcBorders>
            <w:shd w:val="clear" w:color="auto" w:fill="auto"/>
            <w:hideMark/>
          </w:tcPr>
          <w:p w14:paraId="583AA4B2"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678737AA" w14:textId="77777777" w:rsidTr="006257A5">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44B22AB3" w14:textId="77777777" w:rsidR="006F3FF9" w:rsidRDefault="006F3FF9">
            <w:pPr>
              <w:jc w:val="center"/>
              <w:rPr>
                <w:rFonts w:ascii="Arial" w:hAnsi="Arial" w:cs="Arial"/>
                <w:color w:val="000000"/>
                <w:sz w:val="16"/>
                <w:szCs w:val="16"/>
              </w:rPr>
            </w:pPr>
            <w:r>
              <w:rPr>
                <w:rFonts w:ascii="Arial" w:hAnsi="Arial" w:cs="Arial"/>
                <w:color w:val="000000"/>
                <w:sz w:val="16"/>
                <w:szCs w:val="16"/>
              </w:rPr>
              <w:t>37</w:t>
            </w:r>
          </w:p>
        </w:tc>
        <w:tc>
          <w:tcPr>
            <w:tcW w:w="4441" w:type="dxa"/>
            <w:tcBorders>
              <w:top w:val="nil"/>
              <w:left w:val="nil"/>
              <w:bottom w:val="single" w:sz="4" w:space="0" w:color="auto"/>
              <w:right w:val="single" w:sz="4" w:space="0" w:color="auto"/>
            </w:tcBorders>
            <w:shd w:val="clear" w:color="auto" w:fill="auto"/>
            <w:hideMark/>
          </w:tcPr>
          <w:p w14:paraId="021CDB77" w14:textId="77777777" w:rsidR="006F3FF9" w:rsidRDefault="006F3FF9">
            <w:pPr>
              <w:rPr>
                <w:rFonts w:ascii="Arial" w:hAnsi="Arial" w:cs="Arial"/>
                <w:color w:val="000000"/>
                <w:sz w:val="16"/>
                <w:szCs w:val="16"/>
              </w:rPr>
            </w:pPr>
            <w:r>
              <w:rPr>
                <w:rFonts w:ascii="Arial" w:hAnsi="Arial" w:cs="Arial"/>
                <w:color w:val="000000"/>
                <w:sz w:val="16"/>
                <w:szCs w:val="16"/>
              </w:rPr>
              <w:t xml:space="preserve">Установка противопожарных дверей: </w:t>
            </w:r>
            <w:proofErr w:type="spellStart"/>
            <w:r>
              <w:rPr>
                <w:rFonts w:ascii="Arial" w:hAnsi="Arial" w:cs="Arial"/>
                <w:color w:val="000000"/>
                <w:sz w:val="16"/>
                <w:szCs w:val="16"/>
              </w:rPr>
              <w:t>однопольных</w:t>
            </w:r>
            <w:proofErr w:type="spellEnd"/>
            <w:r>
              <w:rPr>
                <w:rFonts w:ascii="Arial" w:hAnsi="Arial" w:cs="Arial"/>
                <w:color w:val="000000"/>
                <w:sz w:val="16"/>
                <w:szCs w:val="16"/>
              </w:rPr>
              <w:t xml:space="preserve"> глухих</w:t>
            </w:r>
          </w:p>
        </w:tc>
        <w:tc>
          <w:tcPr>
            <w:tcW w:w="1865" w:type="dxa"/>
            <w:tcBorders>
              <w:top w:val="nil"/>
              <w:left w:val="nil"/>
              <w:bottom w:val="single" w:sz="4" w:space="0" w:color="auto"/>
              <w:right w:val="single" w:sz="4" w:space="0" w:color="auto"/>
            </w:tcBorders>
            <w:shd w:val="clear" w:color="auto" w:fill="auto"/>
            <w:hideMark/>
          </w:tcPr>
          <w:p w14:paraId="281C0DD1" w14:textId="77777777" w:rsidR="006F3FF9" w:rsidRDefault="006F3FF9">
            <w:pPr>
              <w:jc w:val="center"/>
              <w:rPr>
                <w:rFonts w:ascii="Arial" w:hAnsi="Arial" w:cs="Arial"/>
                <w:color w:val="000000"/>
                <w:sz w:val="16"/>
                <w:szCs w:val="16"/>
              </w:rPr>
            </w:pPr>
            <w:r>
              <w:rPr>
                <w:rFonts w:ascii="Arial" w:hAnsi="Arial" w:cs="Arial"/>
                <w:color w:val="000000"/>
                <w:sz w:val="16"/>
                <w:szCs w:val="16"/>
              </w:rPr>
              <w:t>1 м2 проема</w:t>
            </w:r>
          </w:p>
        </w:tc>
        <w:tc>
          <w:tcPr>
            <w:tcW w:w="370" w:type="dxa"/>
            <w:tcBorders>
              <w:top w:val="nil"/>
              <w:left w:val="nil"/>
              <w:bottom w:val="single" w:sz="4" w:space="0" w:color="auto"/>
              <w:right w:val="nil"/>
            </w:tcBorders>
            <w:shd w:val="clear" w:color="auto" w:fill="auto"/>
            <w:hideMark/>
          </w:tcPr>
          <w:p w14:paraId="574ADD7F" w14:textId="77777777" w:rsidR="006F3FF9" w:rsidRDefault="006F3FF9">
            <w:pPr>
              <w:jc w:val="center"/>
              <w:rPr>
                <w:rFonts w:ascii="Arial" w:hAnsi="Arial" w:cs="Arial"/>
                <w:color w:val="000000"/>
                <w:sz w:val="16"/>
                <w:szCs w:val="16"/>
              </w:rPr>
            </w:pPr>
            <w:r>
              <w:rPr>
                <w:rFonts w:ascii="Arial" w:hAnsi="Arial" w:cs="Arial"/>
                <w:color w:val="000000"/>
                <w:sz w:val="16"/>
                <w:szCs w:val="16"/>
              </w:rPr>
              <w:t>1,6</w:t>
            </w:r>
          </w:p>
        </w:tc>
        <w:tc>
          <w:tcPr>
            <w:tcW w:w="1521" w:type="dxa"/>
            <w:tcBorders>
              <w:top w:val="nil"/>
              <w:left w:val="single" w:sz="4" w:space="0" w:color="auto"/>
              <w:bottom w:val="single" w:sz="4" w:space="0" w:color="auto"/>
              <w:right w:val="single" w:sz="4" w:space="0" w:color="auto"/>
            </w:tcBorders>
            <w:shd w:val="clear" w:color="auto" w:fill="auto"/>
            <w:hideMark/>
          </w:tcPr>
          <w:p w14:paraId="6E20486C"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5A4D9399" w14:textId="77777777" w:rsidTr="006257A5">
        <w:trPr>
          <w:trHeight w:val="501"/>
        </w:trPr>
        <w:tc>
          <w:tcPr>
            <w:tcW w:w="640" w:type="dxa"/>
            <w:tcBorders>
              <w:top w:val="nil"/>
              <w:left w:val="single" w:sz="4" w:space="0" w:color="auto"/>
              <w:bottom w:val="single" w:sz="4" w:space="0" w:color="auto"/>
              <w:right w:val="single" w:sz="4" w:space="0" w:color="auto"/>
            </w:tcBorders>
            <w:shd w:val="clear" w:color="auto" w:fill="auto"/>
            <w:hideMark/>
          </w:tcPr>
          <w:p w14:paraId="496F6C45" w14:textId="77777777" w:rsidR="006F3FF9" w:rsidRDefault="006F3FF9">
            <w:pPr>
              <w:jc w:val="center"/>
              <w:rPr>
                <w:rFonts w:ascii="Arial" w:hAnsi="Arial" w:cs="Arial"/>
                <w:color w:val="000000"/>
                <w:sz w:val="16"/>
                <w:szCs w:val="16"/>
              </w:rPr>
            </w:pPr>
            <w:r>
              <w:rPr>
                <w:rFonts w:ascii="Arial" w:hAnsi="Arial" w:cs="Arial"/>
                <w:color w:val="000000"/>
                <w:sz w:val="16"/>
                <w:szCs w:val="16"/>
              </w:rPr>
              <w:t>38</w:t>
            </w:r>
          </w:p>
        </w:tc>
        <w:tc>
          <w:tcPr>
            <w:tcW w:w="4441" w:type="dxa"/>
            <w:tcBorders>
              <w:top w:val="nil"/>
              <w:left w:val="nil"/>
              <w:bottom w:val="single" w:sz="4" w:space="0" w:color="auto"/>
              <w:right w:val="single" w:sz="4" w:space="0" w:color="auto"/>
            </w:tcBorders>
            <w:shd w:val="clear" w:color="auto" w:fill="auto"/>
            <w:hideMark/>
          </w:tcPr>
          <w:p w14:paraId="5299620A" w14:textId="77777777" w:rsidR="006F3FF9" w:rsidRDefault="006F3FF9">
            <w:pPr>
              <w:rPr>
                <w:rFonts w:ascii="Arial" w:hAnsi="Arial" w:cs="Arial"/>
                <w:color w:val="000000"/>
                <w:sz w:val="16"/>
                <w:szCs w:val="16"/>
              </w:rPr>
            </w:pPr>
            <w:r>
              <w:rPr>
                <w:rFonts w:ascii="Arial" w:hAnsi="Arial" w:cs="Arial"/>
                <w:color w:val="000000"/>
                <w:sz w:val="16"/>
                <w:szCs w:val="16"/>
              </w:rPr>
              <w:t xml:space="preserve">Дверь противопожарная металлическая </w:t>
            </w:r>
            <w:proofErr w:type="spellStart"/>
            <w:r>
              <w:rPr>
                <w:rFonts w:ascii="Arial" w:hAnsi="Arial" w:cs="Arial"/>
                <w:color w:val="000000"/>
                <w:sz w:val="16"/>
                <w:szCs w:val="16"/>
              </w:rPr>
              <w:t>однопольная</w:t>
            </w:r>
            <w:proofErr w:type="spellEnd"/>
            <w:r>
              <w:rPr>
                <w:rFonts w:ascii="Arial" w:hAnsi="Arial" w:cs="Arial"/>
                <w:color w:val="000000"/>
                <w:sz w:val="16"/>
                <w:szCs w:val="16"/>
              </w:rPr>
              <w:t xml:space="preserve"> ДПМ-01/30, размером 900х2100 мм</w:t>
            </w:r>
          </w:p>
        </w:tc>
        <w:tc>
          <w:tcPr>
            <w:tcW w:w="1865" w:type="dxa"/>
            <w:tcBorders>
              <w:top w:val="nil"/>
              <w:left w:val="nil"/>
              <w:bottom w:val="single" w:sz="4" w:space="0" w:color="auto"/>
              <w:right w:val="single" w:sz="4" w:space="0" w:color="auto"/>
            </w:tcBorders>
            <w:shd w:val="clear" w:color="auto" w:fill="auto"/>
            <w:hideMark/>
          </w:tcPr>
          <w:p w14:paraId="615304B4" w14:textId="77777777" w:rsidR="006F3FF9" w:rsidRDefault="006F3FF9">
            <w:pPr>
              <w:jc w:val="center"/>
              <w:rPr>
                <w:rFonts w:ascii="Arial" w:hAnsi="Arial" w:cs="Arial"/>
                <w:color w:val="000000"/>
                <w:sz w:val="16"/>
                <w:szCs w:val="16"/>
              </w:rPr>
            </w:pPr>
            <w:r>
              <w:rPr>
                <w:rFonts w:ascii="Arial" w:hAnsi="Arial" w:cs="Arial"/>
                <w:color w:val="000000"/>
                <w:sz w:val="16"/>
                <w:szCs w:val="16"/>
              </w:rPr>
              <w:t>шт.</w:t>
            </w:r>
          </w:p>
        </w:tc>
        <w:tc>
          <w:tcPr>
            <w:tcW w:w="370" w:type="dxa"/>
            <w:tcBorders>
              <w:top w:val="nil"/>
              <w:left w:val="nil"/>
              <w:bottom w:val="single" w:sz="4" w:space="0" w:color="auto"/>
              <w:right w:val="nil"/>
            </w:tcBorders>
            <w:shd w:val="clear" w:color="auto" w:fill="auto"/>
            <w:hideMark/>
          </w:tcPr>
          <w:p w14:paraId="48E85CE2" w14:textId="77777777" w:rsidR="006F3FF9" w:rsidRDefault="006F3FF9">
            <w:pPr>
              <w:jc w:val="center"/>
              <w:rPr>
                <w:rFonts w:ascii="Arial" w:hAnsi="Arial" w:cs="Arial"/>
                <w:color w:val="000000"/>
                <w:sz w:val="16"/>
                <w:szCs w:val="16"/>
              </w:rPr>
            </w:pPr>
            <w:r>
              <w:rPr>
                <w:rFonts w:ascii="Arial" w:hAnsi="Arial" w:cs="Arial"/>
                <w:color w:val="000000"/>
                <w:sz w:val="16"/>
                <w:szCs w:val="16"/>
              </w:rPr>
              <w:t>1</w:t>
            </w:r>
          </w:p>
        </w:tc>
        <w:tc>
          <w:tcPr>
            <w:tcW w:w="1521" w:type="dxa"/>
            <w:tcBorders>
              <w:top w:val="nil"/>
              <w:left w:val="single" w:sz="4" w:space="0" w:color="auto"/>
              <w:bottom w:val="single" w:sz="4" w:space="0" w:color="auto"/>
              <w:right w:val="single" w:sz="4" w:space="0" w:color="auto"/>
            </w:tcBorders>
            <w:shd w:val="clear" w:color="auto" w:fill="auto"/>
            <w:hideMark/>
          </w:tcPr>
          <w:p w14:paraId="15402EBC"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6F3FF9" w14:paraId="23125482" w14:textId="77777777" w:rsidTr="006257A5">
        <w:trPr>
          <w:trHeight w:val="300"/>
        </w:trPr>
        <w:tc>
          <w:tcPr>
            <w:tcW w:w="8837" w:type="dxa"/>
            <w:gridSpan w:val="5"/>
            <w:tcBorders>
              <w:top w:val="nil"/>
              <w:left w:val="single" w:sz="4" w:space="0" w:color="auto"/>
              <w:bottom w:val="single" w:sz="4" w:space="0" w:color="auto"/>
              <w:right w:val="single" w:sz="4" w:space="0" w:color="000000"/>
            </w:tcBorders>
            <w:shd w:val="clear" w:color="auto" w:fill="auto"/>
            <w:hideMark/>
          </w:tcPr>
          <w:p w14:paraId="6D244259" w14:textId="77777777" w:rsidR="006F3FF9" w:rsidRDefault="006F3FF9">
            <w:pPr>
              <w:rPr>
                <w:rFonts w:ascii="Arial" w:hAnsi="Arial" w:cs="Arial"/>
                <w:b/>
                <w:bCs/>
                <w:color w:val="000000"/>
                <w:sz w:val="18"/>
                <w:szCs w:val="18"/>
              </w:rPr>
            </w:pPr>
            <w:r>
              <w:rPr>
                <w:rFonts w:ascii="Arial" w:hAnsi="Arial" w:cs="Arial"/>
                <w:b/>
                <w:bCs/>
                <w:color w:val="000000"/>
                <w:sz w:val="18"/>
                <w:szCs w:val="18"/>
              </w:rPr>
              <w:t>Раздел 4. КРЫЛЬЦО</w:t>
            </w:r>
          </w:p>
        </w:tc>
      </w:tr>
      <w:tr w:rsidR="003C43F4" w14:paraId="66CB67B3" w14:textId="77777777" w:rsidTr="006257A5">
        <w:trPr>
          <w:trHeight w:val="441"/>
        </w:trPr>
        <w:tc>
          <w:tcPr>
            <w:tcW w:w="640" w:type="dxa"/>
            <w:tcBorders>
              <w:top w:val="nil"/>
              <w:left w:val="single" w:sz="4" w:space="0" w:color="auto"/>
              <w:bottom w:val="single" w:sz="4" w:space="0" w:color="auto"/>
              <w:right w:val="single" w:sz="4" w:space="0" w:color="auto"/>
            </w:tcBorders>
            <w:shd w:val="clear" w:color="auto" w:fill="auto"/>
            <w:hideMark/>
          </w:tcPr>
          <w:p w14:paraId="1140C297" w14:textId="77777777" w:rsidR="006F3FF9" w:rsidRDefault="006F3FF9">
            <w:pPr>
              <w:jc w:val="center"/>
              <w:rPr>
                <w:rFonts w:ascii="Arial" w:hAnsi="Arial" w:cs="Arial"/>
                <w:color w:val="000000"/>
                <w:sz w:val="16"/>
                <w:szCs w:val="16"/>
              </w:rPr>
            </w:pPr>
            <w:r>
              <w:rPr>
                <w:rFonts w:ascii="Arial" w:hAnsi="Arial" w:cs="Arial"/>
                <w:color w:val="000000"/>
                <w:sz w:val="16"/>
                <w:szCs w:val="16"/>
              </w:rPr>
              <w:t>39</w:t>
            </w:r>
          </w:p>
        </w:tc>
        <w:tc>
          <w:tcPr>
            <w:tcW w:w="4441" w:type="dxa"/>
            <w:tcBorders>
              <w:top w:val="nil"/>
              <w:left w:val="nil"/>
              <w:bottom w:val="single" w:sz="4" w:space="0" w:color="auto"/>
              <w:right w:val="single" w:sz="4" w:space="0" w:color="auto"/>
            </w:tcBorders>
            <w:shd w:val="clear" w:color="auto" w:fill="auto"/>
            <w:hideMark/>
          </w:tcPr>
          <w:p w14:paraId="7C75D9A4" w14:textId="77777777" w:rsidR="006F3FF9" w:rsidRDefault="006F3FF9">
            <w:pPr>
              <w:rPr>
                <w:rFonts w:ascii="Arial" w:hAnsi="Arial" w:cs="Arial"/>
                <w:color w:val="000000"/>
                <w:sz w:val="16"/>
                <w:szCs w:val="16"/>
              </w:rPr>
            </w:pPr>
            <w:r>
              <w:rPr>
                <w:rFonts w:ascii="Arial" w:hAnsi="Arial" w:cs="Arial"/>
                <w:color w:val="000000"/>
                <w:sz w:val="16"/>
                <w:szCs w:val="16"/>
              </w:rPr>
              <w:t>Разборка деревянных: крылец с площадками и ступенями</w:t>
            </w:r>
          </w:p>
        </w:tc>
        <w:tc>
          <w:tcPr>
            <w:tcW w:w="1865" w:type="dxa"/>
            <w:tcBorders>
              <w:top w:val="nil"/>
              <w:left w:val="nil"/>
              <w:bottom w:val="single" w:sz="4" w:space="0" w:color="auto"/>
              <w:right w:val="single" w:sz="4" w:space="0" w:color="auto"/>
            </w:tcBorders>
            <w:shd w:val="clear" w:color="auto" w:fill="auto"/>
            <w:hideMark/>
          </w:tcPr>
          <w:p w14:paraId="502B7106" w14:textId="77777777" w:rsidR="006F3FF9" w:rsidRDefault="006F3FF9">
            <w:pPr>
              <w:jc w:val="center"/>
              <w:rPr>
                <w:rFonts w:ascii="Arial" w:hAnsi="Arial" w:cs="Arial"/>
                <w:color w:val="000000"/>
                <w:sz w:val="16"/>
                <w:szCs w:val="16"/>
              </w:rPr>
            </w:pPr>
            <w:r>
              <w:rPr>
                <w:rFonts w:ascii="Arial" w:hAnsi="Arial" w:cs="Arial"/>
                <w:color w:val="000000"/>
                <w:sz w:val="16"/>
                <w:szCs w:val="16"/>
              </w:rPr>
              <w:t>м2 горизонтальной проекции</w:t>
            </w:r>
          </w:p>
        </w:tc>
        <w:tc>
          <w:tcPr>
            <w:tcW w:w="370" w:type="dxa"/>
            <w:tcBorders>
              <w:top w:val="nil"/>
              <w:left w:val="nil"/>
              <w:bottom w:val="single" w:sz="4" w:space="0" w:color="auto"/>
              <w:right w:val="nil"/>
            </w:tcBorders>
            <w:shd w:val="clear" w:color="auto" w:fill="auto"/>
            <w:hideMark/>
          </w:tcPr>
          <w:p w14:paraId="2D9BC42E" w14:textId="77777777" w:rsidR="006F3FF9" w:rsidRDefault="006F3FF9">
            <w:pPr>
              <w:jc w:val="center"/>
              <w:rPr>
                <w:rFonts w:ascii="Arial" w:hAnsi="Arial" w:cs="Arial"/>
                <w:color w:val="000000"/>
                <w:sz w:val="16"/>
                <w:szCs w:val="16"/>
              </w:rPr>
            </w:pPr>
            <w:r>
              <w:rPr>
                <w:rFonts w:ascii="Arial" w:hAnsi="Arial" w:cs="Arial"/>
                <w:color w:val="000000"/>
                <w:sz w:val="16"/>
                <w:szCs w:val="16"/>
              </w:rPr>
              <w:t>2</w:t>
            </w:r>
          </w:p>
        </w:tc>
        <w:tc>
          <w:tcPr>
            <w:tcW w:w="1521" w:type="dxa"/>
            <w:tcBorders>
              <w:top w:val="nil"/>
              <w:left w:val="single" w:sz="4" w:space="0" w:color="auto"/>
              <w:bottom w:val="single" w:sz="4" w:space="0" w:color="auto"/>
              <w:right w:val="single" w:sz="4" w:space="0" w:color="auto"/>
            </w:tcBorders>
            <w:shd w:val="clear" w:color="auto" w:fill="auto"/>
            <w:hideMark/>
          </w:tcPr>
          <w:p w14:paraId="4BC1D9C0"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38EE0093" w14:textId="77777777" w:rsidTr="006257A5">
        <w:trPr>
          <w:trHeight w:val="507"/>
        </w:trPr>
        <w:tc>
          <w:tcPr>
            <w:tcW w:w="640" w:type="dxa"/>
            <w:tcBorders>
              <w:top w:val="nil"/>
              <w:left w:val="single" w:sz="4" w:space="0" w:color="auto"/>
              <w:bottom w:val="single" w:sz="4" w:space="0" w:color="auto"/>
              <w:right w:val="single" w:sz="4" w:space="0" w:color="auto"/>
            </w:tcBorders>
            <w:shd w:val="clear" w:color="auto" w:fill="auto"/>
            <w:hideMark/>
          </w:tcPr>
          <w:p w14:paraId="24562CC6" w14:textId="77777777" w:rsidR="006F3FF9" w:rsidRDefault="006F3FF9">
            <w:pPr>
              <w:jc w:val="center"/>
              <w:rPr>
                <w:rFonts w:ascii="Arial" w:hAnsi="Arial" w:cs="Arial"/>
                <w:color w:val="000000"/>
                <w:sz w:val="16"/>
                <w:szCs w:val="16"/>
              </w:rPr>
            </w:pPr>
            <w:r>
              <w:rPr>
                <w:rFonts w:ascii="Arial" w:hAnsi="Arial" w:cs="Arial"/>
                <w:color w:val="000000"/>
                <w:sz w:val="16"/>
                <w:szCs w:val="16"/>
              </w:rPr>
              <w:t>40</w:t>
            </w:r>
          </w:p>
        </w:tc>
        <w:tc>
          <w:tcPr>
            <w:tcW w:w="4441" w:type="dxa"/>
            <w:tcBorders>
              <w:top w:val="nil"/>
              <w:left w:val="nil"/>
              <w:bottom w:val="single" w:sz="4" w:space="0" w:color="auto"/>
              <w:right w:val="single" w:sz="4" w:space="0" w:color="auto"/>
            </w:tcBorders>
            <w:shd w:val="clear" w:color="auto" w:fill="auto"/>
            <w:hideMark/>
          </w:tcPr>
          <w:p w14:paraId="19006D3E" w14:textId="77777777" w:rsidR="006F3FF9" w:rsidRDefault="006F3FF9">
            <w:pPr>
              <w:rPr>
                <w:rFonts w:ascii="Arial" w:hAnsi="Arial" w:cs="Arial"/>
                <w:color w:val="000000"/>
                <w:sz w:val="16"/>
                <w:szCs w:val="16"/>
              </w:rPr>
            </w:pPr>
            <w:r>
              <w:rPr>
                <w:rFonts w:ascii="Arial" w:hAnsi="Arial" w:cs="Arial"/>
                <w:color w:val="000000"/>
                <w:sz w:val="16"/>
                <w:szCs w:val="16"/>
              </w:rPr>
              <w:t>Разборка покрытий и оснований: асфальтобетонных</w:t>
            </w:r>
          </w:p>
        </w:tc>
        <w:tc>
          <w:tcPr>
            <w:tcW w:w="1865" w:type="dxa"/>
            <w:tcBorders>
              <w:top w:val="nil"/>
              <w:left w:val="nil"/>
              <w:bottom w:val="single" w:sz="4" w:space="0" w:color="auto"/>
              <w:right w:val="single" w:sz="4" w:space="0" w:color="auto"/>
            </w:tcBorders>
            <w:shd w:val="clear" w:color="auto" w:fill="auto"/>
            <w:hideMark/>
          </w:tcPr>
          <w:p w14:paraId="406B97AD" w14:textId="77777777" w:rsidR="006F3FF9" w:rsidRDefault="006F3FF9">
            <w:pPr>
              <w:jc w:val="center"/>
              <w:rPr>
                <w:rFonts w:ascii="Arial" w:hAnsi="Arial" w:cs="Arial"/>
                <w:color w:val="000000"/>
                <w:sz w:val="16"/>
                <w:szCs w:val="16"/>
              </w:rPr>
            </w:pPr>
            <w:r>
              <w:rPr>
                <w:rFonts w:ascii="Arial" w:hAnsi="Arial" w:cs="Arial"/>
                <w:color w:val="000000"/>
                <w:sz w:val="16"/>
                <w:szCs w:val="16"/>
              </w:rPr>
              <w:t>м3 конструкций</w:t>
            </w:r>
          </w:p>
        </w:tc>
        <w:tc>
          <w:tcPr>
            <w:tcW w:w="370" w:type="dxa"/>
            <w:tcBorders>
              <w:top w:val="nil"/>
              <w:left w:val="nil"/>
              <w:bottom w:val="single" w:sz="4" w:space="0" w:color="auto"/>
              <w:right w:val="nil"/>
            </w:tcBorders>
            <w:shd w:val="clear" w:color="auto" w:fill="auto"/>
            <w:hideMark/>
          </w:tcPr>
          <w:p w14:paraId="7AA68B81" w14:textId="77777777" w:rsidR="006F3FF9" w:rsidRDefault="006F3FF9">
            <w:pPr>
              <w:jc w:val="center"/>
              <w:rPr>
                <w:rFonts w:ascii="Arial" w:hAnsi="Arial" w:cs="Arial"/>
                <w:color w:val="000000"/>
                <w:sz w:val="16"/>
                <w:szCs w:val="16"/>
              </w:rPr>
            </w:pPr>
            <w:r>
              <w:rPr>
                <w:rFonts w:ascii="Arial" w:hAnsi="Arial" w:cs="Arial"/>
                <w:color w:val="000000"/>
                <w:sz w:val="16"/>
                <w:szCs w:val="16"/>
              </w:rPr>
              <w:t>0,266</w:t>
            </w:r>
          </w:p>
        </w:tc>
        <w:tc>
          <w:tcPr>
            <w:tcW w:w="1521" w:type="dxa"/>
            <w:tcBorders>
              <w:top w:val="nil"/>
              <w:left w:val="single" w:sz="4" w:space="0" w:color="auto"/>
              <w:bottom w:val="single" w:sz="4" w:space="0" w:color="auto"/>
              <w:right w:val="single" w:sz="4" w:space="0" w:color="auto"/>
            </w:tcBorders>
            <w:shd w:val="clear" w:color="auto" w:fill="auto"/>
            <w:hideMark/>
          </w:tcPr>
          <w:p w14:paraId="6242D4E3"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7A32C043" w14:textId="77777777" w:rsidTr="006257A5">
        <w:trPr>
          <w:trHeight w:val="401"/>
        </w:trPr>
        <w:tc>
          <w:tcPr>
            <w:tcW w:w="640" w:type="dxa"/>
            <w:tcBorders>
              <w:top w:val="nil"/>
              <w:left w:val="single" w:sz="4" w:space="0" w:color="auto"/>
              <w:bottom w:val="single" w:sz="4" w:space="0" w:color="auto"/>
              <w:right w:val="single" w:sz="4" w:space="0" w:color="auto"/>
            </w:tcBorders>
            <w:shd w:val="clear" w:color="auto" w:fill="auto"/>
            <w:hideMark/>
          </w:tcPr>
          <w:p w14:paraId="1D98E7C3" w14:textId="77777777" w:rsidR="006F3FF9" w:rsidRDefault="006F3FF9">
            <w:pPr>
              <w:jc w:val="center"/>
              <w:rPr>
                <w:rFonts w:ascii="Arial" w:hAnsi="Arial" w:cs="Arial"/>
                <w:color w:val="000000"/>
                <w:sz w:val="16"/>
                <w:szCs w:val="16"/>
              </w:rPr>
            </w:pPr>
            <w:r>
              <w:rPr>
                <w:rFonts w:ascii="Arial" w:hAnsi="Arial" w:cs="Arial"/>
                <w:color w:val="000000"/>
                <w:sz w:val="16"/>
                <w:szCs w:val="16"/>
              </w:rPr>
              <w:t>41</w:t>
            </w:r>
          </w:p>
        </w:tc>
        <w:tc>
          <w:tcPr>
            <w:tcW w:w="4441" w:type="dxa"/>
            <w:tcBorders>
              <w:top w:val="nil"/>
              <w:left w:val="nil"/>
              <w:bottom w:val="single" w:sz="4" w:space="0" w:color="auto"/>
              <w:right w:val="single" w:sz="4" w:space="0" w:color="auto"/>
            </w:tcBorders>
            <w:shd w:val="clear" w:color="auto" w:fill="auto"/>
            <w:hideMark/>
          </w:tcPr>
          <w:p w14:paraId="0DFFEDF3" w14:textId="77777777" w:rsidR="006F3FF9" w:rsidRDefault="006F3FF9">
            <w:pPr>
              <w:rPr>
                <w:rFonts w:ascii="Arial" w:hAnsi="Arial" w:cs="Arial"/>
                <w:color w:val="000000"/>
                <w:sz w:val="16"/>
                <w:szCs w:val="16"/>
              </w:rPr>
            </w:pPr>
            <w:r>
              <w:rPr>
                <w:rFonts w:ascii="Arial" w:hAnsi="Arial" w:cs="Arial"/>
                <w:color w:val="000000"/>
                <w:sz w:val="16"/>
                <w:szCs w:val="16"/>
              </w:rPr>
              <w:t>Устройство основания под фундаменты: щебеночного</w:t>
            </w:r>
          </w:p>
        </w:tc>
        <w:tc>
          <w:tcPr>
            <w:tcW w:w="1865" w:type="dxa"/>
            <w:tcBorders>
              <w:top w:val="nil"/>
              <w:left w:val="nil"/>
              <w:bottom w:val="single" w:sz="4" w:space="0" w:color="auto"/>
              <w:right w:val="single" w:sz="4" w:space="0" w:color="auto"/>
            </w:tcBorders>
            <w:shd w:val="clear" w:color="auto" w:fill="auto"/>
            <w:hideMark/>
          </w:tcPr>
          <w:p w14:paraId="2E58290B" w14:textId="77777777" w:rsidR="006F3FF9" w:rsidRDefault="006F3FF9">
            <w:pPr>
              <w:jc w:val="center"/>
              <w:rPr>
                <w:rFonts w:ascii="Arial" w:hAnsi="Arial" w:cs="Arial"/>
                <w:color w:val="000000"/>
                <w:sz w:val="16"/>
                <w:szCs w:val="16"/>
              </w:rPr>
            </w:pPr>
            <w:r>
              <w:rPr>
                <w:rFonts w:ascii="Arial" w:hAnsi="Arial" w:cs="Arial"/>
                <w:color w:val="000000"/>
                <w:sz w:val="16"/>
                <w:szCs w:val="16"/>
              </w:rPr>
              <w:t>1 м3 основания</w:t>
            </w:r>
          </w:p>
        </w:tc>
        <w:tc>
          <w:tcPr>
            <w:tcW w:w="370" w:type="dxa"/>
            <w:tcBorders>
              <w:top w:val="nil"/>
              <w:left w:val="nil"/>
              <w:bottom w:val="single" w:sz="4" w:space="0" w:color="auto"/>
              <w:right w:val="nil"/>
            </w:tcBorders>
            <w:shd w:val="clear" w:color="auto" w:fill="auto"/>
            <w:hideMark/>
          </w:tcPr>
          <w:p w14:paraId="072B5375" w14:textId="77777777" w:rsidR="006F3FF9" w:rsidRDefault="006F3FF9">
            <w:pPr>
              <w:jc w:val="center"/>
              <w:rPr>
                <w:rFonts w:ascii="Arial" w:hAnsi="Arial" w:cs="Arial"/>
                <w:color w:val="000000"/>
                <w:sz w:val="16"/>
                <w:szCs w:val="16"/>
              </w:rPr>
            </w:pPr>
            <w:r>
              <w:rPr>
                <w:rFonts w:ascii="Arial" w:hAnsi="Arial" w:cs="Arial"/>
                <w:color w:val="000000"/>
                <w:sz w:val="16"/>
                <w:szCs w:val="16"/>
              </w:rPr>
              <w:t>0,294</w:t>
            </w:r>
          </w:p>
        </w:tc>
        <w:tc>
          <w:tcPr>
            <w:tcW w:w="1521" w:type="dxa"/>
            <w:tcBorders>
              <w:top w:val="nil"/>
              <w:left w:val="single" w:sz="4" w:space="0" w:color="auto"/>
              <w:bottom w:val="single" w:sz="4" w:space="0" w:color="auto"/>
              <w:right w:val="single" w:sz="4" w:space="0" w:color="auto"/>
            </w:tcBorders>
            <w:shd w:val="clear" w:color="auto" w:fill="auto"/>
            <w:hideMark/>
          </w:tcPr>
          <w:p w14:paraId="242D556B"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719F7DEA" w14:textId="77777777" w:rsidTr="006257A5">
        <w:trPr>
          <w:trHeight w:val="630"/>
        </w:trPr>
        <w:tc>
          <w:tcPr>
            <w:tcW w:w="640" w:type="dxa"/>
            <w:tcBorders>
              <w:top w:val="nil"/>
              <w:left w:val="single" w:sz="4" w:space="0" w:color="auto"/>
              <w:bottom w:val="single" w:sz="4" w:space="0" w:color="auto"/>
              <w:right w:val="single" w:sz="4" w:space="0" w:color="auto"/>
            </w:tcBorders>
            <w:shd w:val="clear" w:color="auto" w:fill="auto"/>
            <w:hideMark/>
          </w:tcPr>
          <w:p w14:paraId="0806B4BE" w14:textId="77777777" w:rsidR="006F3FF9" w:rsidRDefault="006F3FF9">
            <w:pPr>
              <w:jc w:val="center"/>
              <w:rPr>
                <w:rFonts w:ascii="Arial" w:hAnsi="Arial" w:cs="Arial"/>
                <w:color w:val="000000"/>
                <w:sz w:val="16"/>
                <w:szCs w:val="16"/>
              </w:rPr>
            </w:pPr>
            <w:r>
              <w:rPr>
                <w:rFonts w:ascii="Arial" w:hAnsi="Arial" w:cs="Arial"/>
                <w:color w:val="000000"/>
                <w:sz w:val="16"/>
                <w:szCs w:val="16"/>
              </w:rPr>
              <w:t>42</w:t>
            </w:r>
          </w:p>
        </w:tc>
        <w:tc>
          <w:tcPr>
            <w:tcW w:w="4441" w:type="dxa"/>
            <w:tcBorders>
              <w:top w:val="nil"/>
              <w:left w:val="nil"/>
              <w:bottom w:val="single" w:sz="4" w:space="0" w:color="auto"/>
              <w:right w:val="single" w:sz="4" w:space="0" w:color="auto"/>
            </w:tcBorders>
            <w:shd w:val="clear" w:color="auto" w:fill="auto"/>
            <w:hideMark/>
          </w:tcPr>
          <w:p w14:paraId="04508DCE" w14:textId="77777777" w:rsidR="006F3FF9" w:rsidRDefault="006F3FF9">
            <w:pPr>
              <w:rPr>
                <w:rFonts w:ascii="Arial" w:hAnsi="Arial" w:cs="Arial"/>
                <w:color w:val="000000"/>
                <w:sz w:val="16"/>
                <w:szCs w:val="16"/>
              </w:rPr>
            </w:pPr>
            <w:r>
              <w:rPr>
                <w:rFonts w:ascii="Arial" w:hAnsi="Arial" w:cs="Arial"/>
                <w:color w:val="000000"/>
                <w:sz w:val="16"/>
                <w:szCs w:val="16"/>
              </w:rPr>
              <w:t>Устройство бетонной подготовки</w:t>
            </w:r>
          </w:p>
        </w:tc>
        <w:tc>
          <w:tcPr>
            <w:tcW w:w="1865" w:type="dxa"/>
            <w:tcBorders>
              <w:top w:val="nil"/>
              <w:left w:val="nil"/>
              <w:bottom w:val="single" w:sz="4" w:space="0" w:color="auto"/>
              <w:right w:val="single" w:sz="4" w:space="0" w:color="auto"/>
            </w:tcBorders>
            <w:shd w:val="clear" w:color="auto" w:fill="auto"/>
            <w:hideMark/>
          </w:tcPr>
          <w:p w14:paraId="215CD4D4" w14:textId="77777777" w:rsidR="006F3FF9" w:rsidRDefault="006F3FF9">
            <w:pPr>
              <w:jc w:val="center"/>
              <w:rPr>
                <w:rFonts w:ascii="Arial" w:hAnsi="Arial" w:cs="Arial"/>
                <w:color w:val="000000"/>
                <w:sz w:val="16"/>
                <w:szCs w:val="16"/>
              </w:rPr>
            </w:pPr>
            <w:r>
              <w:rPr>
                <w:rFonts w:ascii="Arial" w:hAnsi="Arial" w:cs="Arial"/>
                <w:color w:val="000000"/>
                <w:sz w:val="16"/>
                <w:szCs w:val="16"/>
              </w:rPr>
              <w:t>м3 бетона, бутобетона и железобетона в деле</w:t>
            </w:r>
          </w:p>
        </w:tc>
        <w:tc>
          <w:tcPr>
            <w:tcW w:w="370" w:type="dxa"/>
            <w:tcBorders>
              <w:top w:val="nil"/>
              <w:left w:val="nil"/>
              <w:bottom w:val="single" w:sz="4" w:space="0" w:color="auto"/>
              <w:right w:val="nil"/>
            </w:tcBorders>
            <w:shd w:val="clear" w:color="auto" w:fill="auto"/>
            <w:hideMark/>
          </w:tcPr>
          <w:p w14:paraId="015D9D50" w14:textId="77777777" w:rsidR="006F3FF9" w:rsidRDefault="006F3FF9">
            <w:pPr>
              <w:jc w:val="center"/>
              <w:rPr>
                <w:rFonts w:ascii="Arial" w:hAnsi="Arial" w:cs="Arial"/>
                <w:color w:val="000000"/>
                <w:sz w:val="16"/>
                <w:szCs w:val="16"/>
              </w:rPr>
            </w:pPr>
            <w:r>
              <w:rPr>
                <w:rFonts w:ascii="Arial" w:hAnsi="Arial" w:cs="Arial"/>
                <w:color w:val="000000"/>
                <w:sz w:val="16"/>
                <w:szCs w:val="16"/>
              </w:rPr>
              <w:t>0,294</w:t>
            </w:r>
          </w:p>
        </w:tc>
        <w:tc>
          <w:tcPr>
            <w:tcW w:w="1521" w:type="dxa"/>
            <w:tcBorders>
              <w:top w:val="nil"/>
              <w:left w:val="single" w:sz="4" w:space="0" w:color="auto"/>
              <w:bottom w:val="single" w:sz="4" w:space="0" w:color="auto"/>
              <w:right w:val="single" w:sz="4" w:space="0" w:color="auto"/>
            </w:tcBorders>
            <w:shd w:val="clear" w:color="auto" w:fill="auto"/>
            <w:hideMark/>
          </w:tcPr>
          <w:p w14:paraId="7F68C6CC"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402AE4FC" w14:textId="77777777" w:rsidTr="006257A5">
        <w:trPr>
          <w:trHeight w:val="853"/>
        </w:trPr>
        <w:tc>
          <w:tcPr>
            <w:tcW w:w="640" w:type="dxa"/>
            <w:tcBorders>
              <w:top w:val="nil"/>
              <w:left w:val="single" w:sz="4" w:space="0" w:color="auto"/>
              <w:bottom w:val="single" w:sz="4" w:space="0" w:color="auto"/>
              <w:right w:val="single" w:sz="4" w:space="0" w:color="auto"/>
            </w:tcBorders>
            <w:shd w:val="clear" w:color="auto" w:fill="auto"/>
            <w:hideMark/>
          </w:tcPr>
          <w:p w14:paraId="0EAE5E7D" w14:textId="77777777" w:rsidR="006F3FF9" w:rsidRDefault="006F3FF9">
            <w:pPr>
              <w:jc w:val="center"/>
              <w:rPr>
                <w:rFonts w:ascii="Arial" w:hAnsi="Arial" w:cs="Arial"/>
                <w:color w:val="000000"/>
                <w:sz w:val="16"/>
                <w:szCs w:val="16"/>
              </w:rPr>
            </w:pPr>
            <w:r>
              <w:rPr>
                <w:rFonts w:ascii="Arial" w:hAnsi="Arial" w:cs="Arial"/>
                <w:color w:val="000000"/>
                <w:sz w:val="16"/>
                <w:szCs w:val="16"/>
              </w:rPr>
              <w:t>43</w:t>
            </w:r>
          </w:p>
        </w:tc>
        <w:tc>
          <w:tcPr>
            <w:tcW w:w="4441" w:type="dxa"/>
            <w:tcBorders>
              <w:top w:val="nil"/>
              <w:left w:val="nil"/>
              <w:bottom w:val="single" w:sz="4" w:space="0" w:color="auto"/>
              <w:right w:val="single" w:sz="4" w:space="0" w:color="auto"/>
            </w:tcBorders>
            <w:shd w:val="clear" w:color="auto" w:fill="auto"/>
            <w:hideMark/>
          </w:tcPr>
          <w:p w14:paraId="526BAB37" w14:textId="77777777" w:rsidR="006F3FF9" w:rsidRDefault="006F3FF9">
            <w:pPr>
              <w:rPr>
                <w:rFonts w:ascii="Arial" w:hAnsi="Arial" w:cs="Arial"/>
                <w:color w:val="000000"/>
                <w:sz w:val="16"/>
                <w:szCs w:val="16"/>
              </w:rPr>
            </w:pPr>
            <w:r>
              <w:rPr>
                <w:rFonts w:ascii="Arial" w:hAnsi="Arial" w:cs="Arial"/>
                <w:color w:val="000000"/>
                <w:sz w:val="16"/>
                <w:szCs w:val="16"/>
              </w:rPr>
              <w:t>Сборка с помощью лебедок ручных (с установкой и снятием их в процессе работы) или вручную (мелких деталей): лестницы прямолинейные и криволинейные с ограждением</w:t>
            </w:r>
          </w:p>
        </w:tc>
        <w:tc>
          <w:tcPr>
            <w:tcW w:w="1865" w:type="dxa"/>
            <w:tcBorders>
              <w:top w:val="nil"/>
              <w:left w:val="nil"/>
              <w:bottom w:val="single" w:sz="4" w:space="0" w:color="auto"/>
              <w:right w:val="single" w:sz="4" w:space="0" w:color="auto"/>
            </w:tcBorders>
            <w:shd w:val="clear" w:color="auto" w:fill="auto"/>
            <w:hideMark/>
          </w:tcPr>
          <w:p w14:paraId="0794339A" w14:textId="77777777" w:rsidR="006F3FF9" w:rsidRDefault="006F3FF9">
            <w:pPr>
              <w:jc w:val="center"/>
              <w:rPr>
                <w:rFonts w:ascii="Arial" w:hAnsi="Arial" w:cs="Arial"/>
                <w:color w:val="000000"/>
                <w:sz w:val="16"/>
                <w:szCs w:val="16"/>
              </w:rPr>
            </w:pPr>
            <w:r>
              <w:rPr>
                <w:rFonts w:ascii="Arial" w:hAnsi="Arial" w:cs="Arial"/>
                <w:color w:val="000000"/>
                <w:sz w:val="16"/>
                <w:szCs w:val="16"/>
              </w:rPr>
              <w:t>1 т конструкций</w:t>
            </w:r>
          </w:p>
        </w:tc>
        <w:tc>
          <w:tcPr>
            <w:tcW w:w="370" w:type="dxa"/>
            <w:tcBorders>
              <w:top w:val="nil"/>
              <w:left w:val="nil"/>
              <w:bottom w:val="single" w:sz="4" w:space="0" w:color="auto"/>
              <w:right w:val="nil"/>
            </w:tcBorders>
            <w:shd w:val="clear" w:color="auto" w:fill="auto"/>
            <w:hideMark/>
          </w:tcPr>
          <w:p w14:paraId="5B8C4D85" w14:textId="77777777" w:rsidR="006F3FF9" w:rsidRDefault="006F3FF9">
            <w:pPr>
              <w:jc w:val="center"/>
              <w:rPr>
                <w:rFonts w:ascii="Arial" w:hAnsi="Arial" w:cs="Arial"/>
                <w:color w:val="000000"/>
                <w:sz w:val="16"/>
                <w:szCs w:val="16"/>
              </w:rPr>
            </w:pPr>
            <w:r>
              <w:rPr>
                <w:rFonts w:ascii="Arial" w:hAnsi="Arial" w:cs="Arial"/>
                <w:color w:val="000000"/>
                <w:sz w:val="16"/>
                <w:szCs w:val="16"/>
              </w:rPr>
              <w:t>0,14058</w:t>
            </w:r>
          </w:p>
        </w:tc>
        <w:tc>
          <w:tcPr>
            <w:tcW w:w="1521" w:type="dxa"/>
            <w:tcBorders>
              <w:top w:val="nil"/>
              <w:left w:val="single" w:sz="4" w:space="0" w:color="auto"/>
              <w:bottom w:val="single" w:sz="4" w:space="0" w:color="auto"/>
              <w:right w:val="single" w:sz="4" w:space="0" w:color="auto"/>
            </w:tcBorders>
            <w:shd w:val="clear" w:color="auto" w:fill="auto"/>
            <w:hideMark/>
          </w:tcPr>
          <w:p w14:paraId="3086D876"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16A750A5" w14:textId="77777777" w:rsidTr="006257A5">
        <w:trPr>
          <w:trHeight w:val="411"/>
        </w:trPr>
        <w:tc>
          <w:tcPr>
            <w:tcW w:w="640" w:type="dxa"/>
            <w:tcBorders>
              <w:top w:val="nil"/>
              <w:left w:val="single" w:sz="4" w:space="0" w:color="auto"/>
              <w:bottom w:val="single" w:sz="4" w:space="0" w:color="auto"/>
              <w:right w:val="single" w:sz="4" w:space="0" w:color="auto"/>
            </w:tcBorders>
            <w:shd w:val="clear" w:color="auto" w:fill="auto"/>
            <w:hideMark/>
          </w:tcPr>
          <w:p w14:paraId="489F6147" w14:textId="77777777" w:rsidR="006F3FF9" w:rsidRDefault="006F3FF9">
            <w:pPr>
              <w:jc w:val="center"/>
              <w:rPr>
                <w:rFonts w:ascii="Arial" w:hAnsi="Arial" w:cs="Arial"/>
                <w:color w:val="000000"/>
                <w:sz w:val="16"/>
                <w:szCs w:val="16"/>
              </w:rPr>
            </w:pPr>
            <w:r>
              <w:rPr>
                <w:rFonts w:ascii="Arial" w:hAnsi="Arial" w:cs="Arial"/>
                <w:color w:val="000000"/>
                <w:sz w:val="16"/>
                <w:szCs w:val="16"/>
              </w:rPr>
              <w:t>44</w:t>
            </w:r>
          </w:p>
        </w:tc>
        <w:tc>
          <w:tcPr>
            <w:tcW w:w="4441" w:type="dxa"/>
            <w:tcBorders>
              <w:top w:val="nil"/>
              <w:left w:val="nil"/>
              <w:bottom w:val="single" w:sz="4" w:space="0" w:color="auto"/>
              <w:right w:val="single" w:sz="4" w:space="0" w:color="auto"/>
            </w:tcBorders>
            <w:shd w:val="clear" w:color="auto" w:fill="auto"/>
            <w:hideMark/>
          </w:tcPr>
          <w:p w14:paraId="2563B072" w14:textId="77777777" w:rsidR="006F3FF9" w:rsidRDefault="006F3FF9">
            <w:pPr>
              <w:rPr>
                <w:rFonts w:ascii="Arial" w:hAnsi="Arial" w:cs="Arial"/>
                <w:color w:val="000000"/>
                <w:sz w:val="16"/>
                <w:szCs w:val="16"/>
              </w:rPr>
            </w:pPr>
            <w:r>
              <w:rPr>
                <w:rFonts w:ascii="Arial" w:hAnsi="Arial" w:cs="Arial"/>
                <w:color w:val="000000"/>
                <w:sz w:val="16"/>
                <w:szCs w:val="16"/>
              </w:rPr>
              <w:t>Монтаж лестниц прямолинейных и криволинейных, пожарных с ограждением</w:t>
            </w:r>
          </w:p>
        </w:tc>
        <w:tc>
          <w:tcPr>
            <w:tcW w:w="1865" w:type="dxa"/>
            <w:tcBorders>
              <w:top w:val="nil"/>
              <w:left w:val="nil"/>
              <w:bottom w:val="single" w:sz="4" w:space="0" w:color="auto"/>
              <w:right w:val="single" w:sz="4" w:space="0" w:color="auto"/>
            </w:tcBorders>
            <w:shd w:val="clear" w:color="auto" w:fill="auto"/>
            <w:hideMark/>
          </w:tcPr>
          <w:p w14:paraId="7C74BC1C" w14:textId="77777777" w:rsidR="006F3FF9" w:rsidRDefault="006F3FF9">
            <w:pPr>
              <w:jc w:val="center"/>
              <w:rPr>
                <w:rFonts w:ascii="Arial" w:hAnsi="Arial" w:cs="Arial"/>
                <w:color w:val="000000"/>
                <w:sz w:val="16"/>
                <w:szCs w:val="16"/>
              </w:rPr>
            </w:pPr>
            <w:r>
              <w:rPr>
                <w:rFonts w:ascii="Arial" w:hAnsi="Arial" w:cs="Arial"/>
                <w:color w:val="000000"/>
                <w:sz w:val="16"/>
                <w:szCs w:val="16"/>
              </w:rPr>
              <w:t>1 т конструкций</w:t>
            </w:r>
          </w:p>
        </w:tc>
        <w:tc>
          <w:tcPr>
            <w:tcW w:w="370" w:type="dxa"/>
            <w:tcBorders>
              <w:top w:val="nil"/>
              <w:left w:val="nil"/>
              <w:bottom w:val="single" w:sz="4" w:space="0" w:color="auto"/>
              <w:right w:val="nil"/>
            </w:tcBorders>
            <w:shd w:val="clear" w:color="auto" w:fill="auto"/>
            <w:hideMark/>
          </w:tcPr>
          <w:p w14:paraId="25616EF1" w14:textId="77777777" w:rsidR="006F3FF9" w:rsidRDefault="006F3FF9">
            <w:pPr>
              <w:jc w:val="center"/>
              <w:rPr>
                <w:rFonts w:ascii="Arial" w:hAnsi="Arial" w:cs="Arial"/>
                <w:color w:val="000000"/>
                <w:sz w:val="16"/>
                <w:szCs w:val="16"/>
              </w:rPr>
            </w:pPr>
            <w:r>
              <w:rPr>
                <w:rFonts w:ascii="Arial" w:hAnsi="Arial" w:cs="Arial"/>
                <w:color w:val="000000"/>
                <w:sz w:val="16"/>
                <w:szCs w:val="16"/>
              </w:rPr>
              <w:t>0,14058</w:t>
            </w:r>
          </w:p>
        </w:tc>
        <w:tc>
          <w:tcPr>
            <w:tcW w:w="1521" w:type="dxa"/>
            <w:tcBorders>
              <w:top w:val="nil"/>
              <w:left w:val="single" w:sz="4" w:space="0" w:color="auto"/>
              <w:bottom w:val="single" w:sz="4" w:space="0" w:color="auto"/>
              <w:right w:val="single" w:sz="4" w:space="0" w:color="auto"/>
            </w:tcBorders>
            <w:shd w:val="clear" w:color="auto" w:fill="auto"/>
            <w:hideMark/>
          </w:tcPr>
          <w:p w14:paraId="25E9D544"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72AB0171" w14:textId="77777777" w:rsidTr="006257A5">
        <w:trPr>
          <w:trHeight w:val="545"/>
        </w:trPr>
        <w:tc>
          <w:tcPr>
            <w:tcW w:w="640" w:type="dxa"/>
            <w:tcBorders>
              <w:top w:val="nil"/>
              <w:left w:val="single" w:sz="4" w:space="0" w:color="auto"/>
              <w:bottom w:val="single" w:sz="4" w:space="0" w:color="auto"/>
              <w:right w:val="single" w:sz="4" w:space="0" w:color="auto"/>
            </w:tcBorders>
            <w:shd w:val="clear" w:color="auto" w:fill="auto"/>
            <w:hideMark/>
          </w:tcPr>
          <w:p w14:paraId="2BCD9399" w14:textId="77777777" w:rsidR="006F3FF9" w:rsidRDefault="006F3FF9">
            <w:pPr>
              <w:jc w:val="center"/>
              <w:rPr>
                <w:rFonts w:ascii="Arial" w:hAnsi="Arial" w:cs="Arial"/>
                <w:color w:val="000000"/>
                <w:sz w:val="16"/>
                <w:szCs w:val="16"/>
              </w:rPr>
            </w:pPr>
            <w:r>
              <w:rPr>
                <w:rFonts w:ascii="Arial" w:hAnsi="Arial" w:cs="Arial"/>
                <w:color w:val="000000"/>
                <w:sz w:val="16"/>
                <w:szCs w:val="16"/>
              </w:rPr>
              <w:t>45</w:t>
            </w:r>
          </w:p>
        </w:tc>
        <w:tc>
          <w:tcPr>
            <w:tcW w:w="4441" w:type="dxa"/>
            <w:tcBorders>
              <w:top w:val="nil"/>
              <w:left w:val="nil"/>
              <w:bottom w:val="single" w:sz="4" w:space="0" w:color="auto"/>
              <w:right w:val="single" w:sz="4" w:space="0" w:color="auto"/>
            </w:tcBorders>
            <w:shd w:val="clear" w:color="auto" w:fill="auto"/>
            <w:hideMark/>
          </w:tcPr>
          <w:p w14:paraId="08A41D44" w14:textId="77777777" w:rsidR="006F3FF9" w:rsidRDefault="006F3FF9">
            <w:pPr>
              <w:rPr>
                <w:rFonts w:ascii="Arial" w:hAnsi="Arial" w:cs="Arial"/>
                <w:color w:val="000000"/>
                <w:sz w:val="16"/>
                <w:szCs w:val="16"/>
              </w:rPr>
            </w:pPr>
            <w:proofErr w:type="spellStart"/>
            <w:r>
              <w:rPr>
                <w:rFonts w:ascii="Arial" w:hAnsi="Arial" w:cs="Arial"/>
                <w:color w:val="000000"/>
                <w:sz w:val="16"/>
                <w:szCs w:val="16"/>
              </w:rPr>
              <w:t>Огрунтовка</w:t>
            </w:r>
            <w:proofErr w:type="spellEnd"/>
            <w:r>
              <w:rPr>
                <w:rFonts w:ascii="Arial" w:hAnsi="Arial" w:cs="Arial"/>
                <w:color w:val="000000"/>
                <w:sz w:val="16"/>
                <w:szCs w:val="16"/>
              </w:rPr>
              <w:t xml:space="preserve"> металлических поверхностей за один раз: грунтовкой ХС-068</w:t>
            </w:r>
          </w:p>
        </w:tc>
        <w:tc>
          <w:tcPr>
            <w:tcW w:w="1865" w:type="dxa"/>
            <w:tcBorders>
              <w:top w:val="nil"/>
              <w:left w:val="nil"/>
              <w:bottom w:val="single" w:sz="4" w:space="0" w:color="auto"/>
              <w:right w:val="single" w:sz="4" w:space="0" w:color="auto"/>
            </w:tcBorders>
            <w:shd w:val="clear" w:color="auto" w:fill="auto"/>
            <w:hideMark/>
          </w:tcPr>
          <w:p w14:paraId="1B037486" w14:textId="77777777" w:rsidR="006F3FF9" w:rsidRDefault="006F3FF9">
            <w:pPr>
              <w:jc w:val="center"/>
              <w:rPr>
                <w:rFonts w:ascii="Arial" w:hAnsi="Arial" w:cs="Arial"/>
                <w:color w:val="000000"/>
                <w:sz w:val="16"/>
                <w:szCs w:val="16"/>
              </w:rPr>
            </w:pPr>
            <w:r>
              <w:rPr>
                <w:rFonts w:ascii="Arial" w:hAnsi="Arial" w:cs="Arial"/>
                <w:color w:val="000000"/>
                <w:sz w:val="16"/>
                <w:szCs w:val="16"/>
              </w:rPr>
              <w:t>м2 окрашиваемой поверхности</w:t>
            </w:r>
          </w:p>
        </w:tc>
        <w:tc>
          <w:tcPr>
            <w:tcW w:w="370" w:type="dxa"/>
            <w:tcBorders>
              <w:top w:val="nil"/>
              <w:left w:val="nil"/>
              <w:bottom w:val="single" w:sz="4" w:space="0" w:color="auto"/>
              <w:right w:val="nil"/>
            </w:tcBorders>
            <w:shd w:val="clear" w:color="auto" w:fill="auto"/>
            <w:hideMark/>
          </w:tcPr>
          <w:p w14:paraId="6E9A02B5" w14:textId="77777777" w:rsidR="006F3FF9" w:rsidRDefault="006F3FF9">
            <w:pPr>
              <w:jc w:val="center"/>
              <w:rPr>
                <w:rFonts w:ascii="Arial" w:hAnsi="Arial" w:cs="Arial"/>
                <w:color w:val="000000"/>
                <w:sz w:val="16"/>
                <w:szCs w:val="16"/>
              </w:rPr>
            </w:pPr>
            <w:r>
              <w:rPr>
                <w:rFonts w:ascii="Arial" w:hAnsi="Arial" w:cs="Arial"/>
                <w:color w:val="000000"/>
                <w:sz w:val="16"/>
                <w:szCs w:val="16"/>
              </w:rPr>
              <w:t>5,6</w:t>
            </w:r>
          </w:p>
        </w:tc>
        <w:tc>
          <w:tcPr>
            <w:tcW w:w="1521" w:type="dxa"/>
            <w:tcBorders>
              <w:top w:val="nil"/>
              <w:left w:val="single" w:sz="4" w:space="0" w:color="auto"/>
              <w:bottom w:val="single" w:sz="4" w:space="0" w:color="auto"/>
              <w:right w:val="single" w:sz="4" w:space="0" w:color="auto"/>
            </w:tcBorders>
            <w:shd w:val="clear" w:color="auto" w:fill="auto"/>
            <w:hideMark/>
          </w:tcPr>
          <w:p w14:paraId="2566C547"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3C43F4" w14:paraId="581F7D66" w14:textId="77777777" w:rsidTr="006257A5">
        <w:trPr>
          <w:trHeight w:val="553"/>
        </w:trPr>
        <w:tc>
          <w:tcPr>
            <w:tcW w:w="640" w:type="dxa"/>
            <w:tcBorders>
              <w:top w:val="nil"/>
              <w:left w:val="single" w:sz="4" w:space="0" w:color="auto"/>
              <w:bottom w:val="single" w:sz="4" w:space="0" w:color="auto"/>
              <w:right w:val="single" w:sz="4" w:space="0" w:color="auto"/>
            </w:tcBorders>
            <w:shd w:val="clear" w:color="auto" w:fill="auto"/>
            <w:hideMark/>
          </w:tcPr>
          <w:p w14:paraId="25634549" w14:textId="77777777" w:rsidR="006F3FF9" w:rsidRDefault="006F3FF9">
            <w:pPr>
              <w:jc w:val="center"/>
              <w:rPr>
                <w:rFonts w:ascii="Arial" w:hAnsi="Arial" w:cs="Arial"/>
                <w:color w:val="000000"/>
                <w:sz w:val="16"/>
                <w:szCs w:val="16"/>
              </w:rPr>
            </w:pPr>
            <w:r>
              <w:rPr>
                <w:rFonts w:ascii="Arial" w:hAnsi="Arial" w:cs="Arial"/>
                <w:color w:val="000000"/>
                <w:sz w:val="16"/>
                <w:szCs w:val="16"/>
              </w:rPr>
              <w:t>46</w:t>
            </w:r>
          </w:p>
        </w:tc>
        <w:tc>
          <w:tcPr>
            <w:tcW w:w="4441" w:type="dxa"/>
            <w:tcBorders>
              <w:top w:val="nil"/>
              <w:left w:val="nil"/>
              <w:bottom w:val="single" w:sz="4" w:space="0" w:color="auto"/>
              <w:right w:val="single" w:sz="4" w:space="0" w:color="auto"/>
            </w:tcBorders>
            <w:shd w:val="clear" w:color="auto" w:fill="auto"/>
            <w:hideMark/>
          </w:tcPr>
          <w:p w14:paraId="6C65D776" w14:textId="77777777" w:rsidR="006F3FF9" w:rsidRDefault="006F3FF9">
            <w:pPr>
              <w:rPr>
                <w:rFonts w:ascii="Arial" w:hAnsi="Arial" w:cs="Arial"/>
                <w:color w:val="000000"/>
                <w:sz w:val="16"/>
                <w:szCs w:val="16"/>
              </w:rPr>
            </w:pPr>
            <w:r>
              <w:rPr>
                <w:rFonts w:ascii="Arial" w:hAnsi="Arial" w:cs="Arial"/>
                <w:color w:val="000000"/>
                <w:sz w:val="16"/>
                <w:szCs w:val="16"/>
              </w:rPr>
              <w:t xml:space="preserve">Окраска металлических </w:t>
            </w:r>
            <w:proofErr w:type="spellStart"/>
            <w:r>
              <w:rPr>
                <w:rFonts w:ascii="Arial" w:hAnsi="Arial" w:cs="Arial"/>
                <w:color w:val="000000"/>
                <w:sz w:val="16"/>
                <w:szCs w:val="16"/>
              </w:rPr>
              <w:t>огрунтованных</w:t>
            </w:r>
            <w:proofErr w:type="spellEnd"/>
            <w:r>
              <w:rPr>
                <w:rFonts w:ascii="Arial" w:hAnsi="Arial" w:cs="Arial"/>
                <w:color w:val="000000"/>
                <w:sz w:val="16"/>
                <w:szCs w:val="16"/>
              </w:rPr>
              <w:t xml:space="preserve"> поверхностей: эмалью ПФ-115</w:t>
            </w:r>
          </w:p>
        </w:tc>
        <w:tc>
          <w:tcPr>
            <w:tcW w:w="1865" w:type="dxa"/>
            <w:tcBorders>
              <w:top w:val="nil"/>
              <w:left w:val="nil"/>
              <w:bottom w:val="single" w:sz="4" w:space="0" w:color="auto"/>
              <w:right w:val="single" w:sz="4" w:space="0" w:color="auto"/>
            </w:tcBorders>
            <w:shd w:val="clear" w:color="auto" w:fill="auto"/>
            <w:hideMark/>
          </w:tcPr>
          <w:p w14:paraId="1A07B0D2" w14:textId="77777777" w:rsidR="006F3FF9" w:rsidRDefault="006F3FF9">
            <w:pPr>
              <w:jc w:val="center"/>
              <w:rPr>
                <w:rFonts w:ascii="Arial" w:hAnsi="Arial" w:cs="Arial"/>
                <w:color w:val="000000"/>
                <w:sz w:val="16"/>
                <w:szCs w:val="16"/>
              </w:rPr>
            </w:pPr>
            <w:r>
              <w:rPr>
                <w:rFonts w:ascii="Arial" w:hAnsi="Arial" w:cs="Arial"/>
                <w:color w:val="000000"/>
                <w:sz w:val="16"/>
                <w:szCs w:val="16"/>
              </w:rPr>
              <w:t>м2 окрашиваемой поверхности</w:t>
            </w:r>
          </w:p>
        </w:tc>
        <w:tc>
          <w:tcPr>
            <w:tcW w:w="370" w:type="dxa"/>
            <w:tcBorders>
              <w:top w:val="nil"/>
              <w:left w:val="nil"/>
              <w:bottom w:val="single" w:sz="4" w:space="0" w:color="auto"/>
              <w:right w:val="nil"/>
            </w:tcBorders>
            <w:shd w:val="clear" w:color="auto" w:fill="auto"/>
            <w:hideMark/>
          </w:tcPr>
          <w:p w14:paraId="341731F2" w14:textId="77777777" w:rsidR="006F3FF9" w:rsidRDefault="006F3FF9">
            <w:pPr>
              <w:jc w:val="center"/>
              <w:rPr>
                <w:rFonts w:ascii="Arial" w:hAnsi="Arial" w:cs="Arial"/>
                <w:color w:val="000000"/>
                <w:sz w:val="16"/>
                <w:szCs w:val="16"/>
              </w:rPr>
            </w:pPr>
            <w:r>
              <w:rPr>
                <w:rFonts w:ascii="Arial" w:hAnsi="Arial" w:cs="Arial"/>
                <w:color w:val="000000"/>
                <w:sz w:val="16"/>
                <w:szCs w:val="16"/>
              </w:rPr>
              <w:t>5,6</w:t>
            </w:r>
          </w:p>
        </w:tc>
        <w:tc>
          <w:tcPr>
            <w:tcW w:w="1521" w:type="dxa"/>
            <w:tcBorders>
              <w:top w:val="nil"/>
              <w:left w:val="single" w:sz="4" w:space="0" w:color="auto"/>
              <w:bottom w:val="single" w:sz="4" w:space="0" w:color="auto"/>
              <w:right w:val="single" w:sz="4" w:space="0" w:color="auto"/>
            </w:tcBorders>
            <w:shd w:val="clear" w:color="auto" w:fill="auto"/>
            <w:hideMark/>
          </w:tcPr>
          <w:p w14:paraId="78E3D997" w14:textId="77777777" w:rsidR="006F3FF9" w:rsidRDefault="006F3FF9">
            <w:pPr>
              <w:rPr>
                <w:rFonts w:ascii="Arial" w:hAnsi="Arial" w:cs="Arial"/>
                <w:color w:val="000000"/>
                <w:sz w:val="16"/>
                <w:szCs w:val="16"/>
              </w:rPr>
            </w:pPr>
            <w:r>
              <w:rPr>
                <w:rFonts w:ascii="Arial" w:hAnsi="Arial" w:cs="Arial"/>
                <w:color w:val="000000"/>
                <w:sz w:val="16"/>
                <w:szCs w:val="16"/>
              </w:rPr>
              <w:t> </w:t>
            </w:r>
          </w:p>
        </w:tc>
      </w:tr>
      <w:tr w:rsidR="006257A5" w14:paraId="06F491D5" w14:textId="77777777" w:rsidTr="006257A5">
        <w:trPr>
          <w:trHeight w:val="225"/>
        </w:trPr>
        <w:tc>
          <w:tcPr>
            <w:tcW w:w="640" w:type="dxa"/>
            <w:tcBorders>
              <w:top w:val="nil"/>
              <w:left w:val="nil"/>
              <w:bottom w:val="nil"/>
              <w:right w:val="nil"/>
            </w:tcBorders>
            <w:shd w:val="clear" w:color="auto" w:fill="auto"/>
            <w:noWrap/>
            <w:vAlign w:val="bottom"/>
            <w:hideMark/>
          </w:tcPr>
          <w:p w14:paraId="4B1AA286" w14:textId="77777777" w:rsidR="006F3FF9" w:rsidRDefault="006F3FF9">
            <w:pPr>
              <w:rPr>
                <w:rFonts w:ascii="Arial" w:hAnsi="Arial" w:cs="Arial"/>
                <w:color w:val="000000"/>
                <w:sz w:val="16"/>
                <w:szCs w:val="16"/>
              </w:rPr>
            </w:pPr>
          </w:p>
        </w:tc>
        <w:tc>
          <w:tcPr>
            <w:tcW w:w="4441" w:type="dxa"/>
            <w:tcBorders>
              <w:top w:val="nil"/>
              <w:left w:val="nil"/>
              <w:bottom w:val="nil"/>
              <w:right w:val="nil"/>
            </w:tcBorders>
            <w:shd w:val="clear" w:color="auto" w:fill="auto"/>
            <w:noWrap/>
            <w:vAlign w:val="bottom"/>
            <w:hideMark/>
          </w:tcPr>
          <w:p w14:paraId="57D9BACE" w14:textId="77777777" w:rsidR="006F3FF9" w:rsidRDefault="006F3FF9">
            <w:pPr>
              <w:rPr>
                <w:sz w:val="20"/>
                <w:szCs w:val="20"/>
              </w:rPr>
            </w:pPr>
          </w:p>
        </w:tc>
        <w:tc>
          <w:tcPr>
            <w:tcW w:w="1865" w:type="dxa"/>
            <w:tcBorders>
              <w:top w:val="nil"/>
              <w:left w:val="nil"/>
              <w:bottom w:val="nil"/>
              <w:right w:val="nil"/>
            </w:tcBorders>
            <w:shd w:val="clear" w:color="auto" w:fill="auto"/>
            <w:noWrap/>
            <w:vAlign w:val="bottom"/>
            <w:hideMark/>
          </w:tcPr>
          <w:p w14:paraId="56E05FA7" w14:textId="77777777" w:rsidR="006F3FF9" w:rsidRDefault="006F3FF9">
            <w:pPr>
              <w:rPr>
                <w:sz w:val="20"/>
                <w:szCs w:val="20"/>
              </w:rPr>
            </w:pPr>
          </w:p>
        </w:tc>
        <w:tc>
          <w:tcPr>
            <w:tcW w:w="370" w:type="dxa"/>
            <w:tcBorders>
              <w:top w:val="nil"/>
              <w:left w:val="nil"/>
              <w:bottom w:val="nil"/>
              <w:right w:val="nil"/>
            </w:tcBorders>
            <w:shd w:val="clear" w:color="auto" w:fill="auto"/>
            <w:noWrap/>
            <w:vAlign w:val="bottom"/>
            <w:hideMark/>
          </w:tcPr>
          <w:p w14:paraId="78C27C4E" w14:textId="77777777" w:rsidR="006F3FF9" w:rsidRDefault="006F3FF9">
            <w:pPr>
              <w:rPr>
                <w:sz w:val="20"/>
                <w:szCs w:val="20"/>
              </w:rPr>
            </w:pPr>
          </w:p>
        </w:tc>
        <w:tc>
          <w:tcPr>
            <w:tcW w:w="1521" w:type="dxa"/>
            <w:tcBorders>
              <w:top w:val="nil"/>
              <w:left w:val="nil"/>
              <w:bottom w:val="nil"/>
              <w:right w:val="nil"/>
            </w:tcBorders>
            <w:shd w:val="clear" w:color="auto" w:fill="auto"/>
            <w:noWrap/>
            <w:vAlign w:val="bottom"/>
            <w:hideMark/>
          </w:tcPr>
          <w:p w14:paraId="5827B917" w14:textId="77777777" w:rsidR="006F3FF9" w:rsidRDefault="006F3FF9">
            <w:pPr>
              <w:rPr>
                <w:sz w:val="20"/>
                <w:szCs w:val="20"/>
              </w:rPr>
            </w:pPr>
          </w:p>
        </w:tc>
      </w:tr>
      <w:tr w:rsidR="006257A5" w14:paraId="38F1389F" w14:textId="77777777" w:rsidTr="006257A5">
        <w:trPr>
          <w:trHeight w:val="300"/>
        </w:trPr>
        <w:tc>
          <w:tcPr>
            <w:tcW w:w="640" w:type="dxa"/>
            <w:tcBorders>
              <w:top w:val="nil"/>
              <w:left w:val="nil"/>
              <w:bottom w:val="nil"/>
              <w:right w:val="nil"/>
            </w:tcBorders>
            <w:shd w:val="clear" w:color="auto" w:fill="auto"/>
            <w:noWrap/>
            <w:vAlign w:val="bottom"/>
            <w:hideMark/>
          </w:tcPr>
          <w:p w14:paraId="6F8B501F" w14:textId="77777777" w:rsidR="006F3FF9" w:rsidRDefault="006F3FF9">
            <w:pPr>
              <w:rPr>
                <w:sz w:val="20"/>
                <w:szCs w:val="20"/>
              </w:rPr>
            </w:pPr>
          </w:p>
        </w:tc>
        <w:tc>
          <w:tcPr>
            <w:tcW w:w="4441" w:type="dxa"/>
            <w:tcBorders>
              <w:top w:val="nil"/>
              <w:left w:val="nil"/>
              <w:bottom w:val="nil"/>
              <w:right w:val="nil"/>
            </w:tcBorders>
            <w:shd w:val="clear" w:color="auto" w:fill="auto"/>
            <w:noWrap/>
            <w:vAlign w:val="bottom"/>
            <w:hideMark/>
          </w:tcPr>
          <w:p w14:paraId="4E8DBADC" w14:textId="77777777" w:rsidR="006F3FF9" w:rsidRDefault="006F3FF9">
            <w:pPr>
              <w:rPr>
                <w:sz w:val="20"/>
                <w:szCs w:val="20"/>
              </w:rPr>
            </w:pPr>
          </w:p>
        </w:tc>
        <w:tc>
          <w:tcPr>
            <w:tcW w:w="1865" w:type="dxa"/>
            <w:tcBorders>
              <w:top w:val="nil"/>
              <w:left w:val="nil"/>
              <w:bottom w:val="nil"/>
              <w:right w:val="nil"/>
            </w:tcBorders>
            <w:shd w:val="clear" w:color="auto" w:fill="auto"/>
            <w:noWrap/>
            <w:vAlign w:val="bottom"/>
            <w:hideMark/>
          </w:tcPr>
          <w:p w14:paraId="2E465EAB" w14:textId="77777777" w:rsidR="006F3FF9" w:rsidRDefault="006F3FF9">
            <w:pPr>
              <w:rPr>
                <w:sz w:val="20"/>
                <w:szCs w:val="20"/>
              </w:rPr>
            </w:pPr>
          </w:p>
        </w:tc>
        <w:tc>
          <w:tcPr>
            <w:tcW w:w="370" w:type="dxa"/>
            <w:tcBorders>
              <w:top w:val="nil"/>
              <w:left w:val="nil"/>
              <w:bottom w:val="nil"/>
              <w:right w:val="nil"/>
            </w:tcBorders>
            <w:shd w:val="clear" w:color="auto" w:fill="auto"/>
            <w:noWrap/>
            <w:vAlign w:val="bottom"/>
            <w:hideMark/>
          </w:tcPr>
          <w:p w14:paraId="5CAA8A4E" w14:textId="77777777" w:rsidR="006F3FF9" w:rsidRDefault="006F3FF9">
            <w:pPr>
              <w:rPr>
                <w:sz w:val="20"/>
                <w:szCs w:val="20"/>
              </w:rPr>
            </w:pPr>
          </w:p>
        </w:tc>
        <w:tc>
          <w:tcPr>
            <w:tcW w:w="1521" w:type="dxa"/>
            <w:tcBorders>
              <w:top w:val="nil"/>
              <w:left w:val="nil"/>
              <w:bottom w:val="nil"/>
              <w:right w:val="nil"/>
            </w:tcBorders>
            <w:shd w:val="clear" w:color="auto" w:fill="auto"/>
            <w:noWrap/>
            <w:vAlign w:val="bottom"/>
            <w:hideMark/>
          </w:tcPr>
          <w:p w14:paraId="1588B76B" w14:textId="77777777" w:rsidR="006F3FF9" w:rsidRDefault="006F3FF9">
            <w:pPr>
              <w:rPr>
                <w:sz w:val="20"/>
                <w:szCs w:val="20"/>
              </w:rPr>
            </w:pPr>
          </w:p>
        </w:tc>
      </w:tr>
    </w:tbl>
    <w:p w14:paraId="191600CF" w14:textId="77777777" w:rsidR="0041513A" w:rsidRDefault="003C43F4" w:rsidP="003C43F4">
      <w:pPr>
        <w:tabs>
          <w:tab w:val="left" w:pos="9356"/>
        </w:tabs>
        <w:autoSpaceDE w:val="0"/>
        <w:autoSpaceDN w:val="0"/>
        <w:adjustRightInd w:val="0"/>
        <w:ind w:right="-1"/>
        <w:rPr>
          <w:spacing w:val="-7"/>
          <w:lang w:eastAsia="en-US"/>
        </w:rPr>
      </w:pPr>
      <w:r w:rsidRPr="003C43F4">
        <w:rPr>
          <w:spacing w:val="-7"/>
          <w:lang w:eastAsia="en-US"/>
        </w:rPr>
        <w:t>Приложение №1. Ведомость объемов работ и основных материалов.</w:t>
      </w:r>
    </w:p>
    <w:p w14:paraId="7C29BEE4" w14:textId="77777777" w:rsidR="0041513A" w:rsidRDefault="0041513A" w:rsidP="003C43F4">
      <w:pPr>
        <w:tabs>
          <w:tab w:val="left" w:pos="9356"/>
        </w:tabs>
        <w:autoSpaceDE w:val="0"/>
        <w:autoSpaceDN w:val="0"/>
        <w:adjustRightInd w:val="0"/>
        <w:ind w:right="-1" w:firstLine="709"/>
        <w:rPr>
          <w:spacing w:val="-7"/>
          <w:lang w:eastAsia="en-US"/>
        </w:rPr>
      </w:pPr>
      <w:r w:rsidRPr="0041513A">
        <w:t xml:space="preserve"> </w:t>
      </w:r>
    </w:p>
    <w:p w14:paraId="688D2BC9" w14:textId="77777777" w:rsidR="0041513A" w:rsidRDefault="0041513A" w:rsidP="0041513A">
      <w:pPr>
        <w:tabs>
          <w:tab w:val="left" w:pos="9356"/>
        </w:tabs>
        <w:autoSpaceDE w:val="0"/>
        <w:autoSpaceDN w:val="0"/>
        <w:adjustRightInd w:val="0"/>
        <w:ind w:right="-1" w:firstLine="709"/>
        <w:rPr>
          <w:spacing w:val="-7"/>
          <w:lang w:eastAsia="en-US"/>
        </w:rPr>
      </w:pPr>
    </w:p>
    <w:p w14:paraId="0AD59AB6" w14:textId="77777777" w:rsidR="0041513A" w:rsidRDefault="0041513A" w:rsidP="0041513A">
      <w:pPr>
        <w:tabs>
          <w:tab w:val="left" w:pos="9356"/>
        </w:tabs>
        <w:autoSpaceDE w:val="0"/>
        <w:autoSpaceDN w:val="0"/>
        <w:adjustRightInd w:val="0"/>
        <w:ind w:right="-1" w:firstLine="709"/>
        <w:rPr>
          <w:spacing w:val="-7"/>
          <w:lang w:eastAsia="en-US"/>
        </w:rPr>
      </w:pPr>
    </w:p>
    <w:p w14:paraId="3F9CDFAE" w14:textId="77777777" w:rsidR="009C38FD" w:rsidRPr="009C38FD" w:rsidRDefault="00302FC5" w:rsidP="009C38FD">
      <w:pPr>
        <w:tabs>
          <w:tab w:val="left" w:pos="34"/>
          <w:tab w:val="left" w:pos="175"/>
        </w:tabs>
        <w:rPr>
          <w:rFonts w:eastAsia="Calibri"/>
          <w:b/>
          <w:sz w:val="22"/>
          <w:szCs w:val="22"/>
        </w:rPr>
      </w:pPr>
      <w:r>
        <w:rPr>
          <w:rFonts w:eastAsia="Calibri"/>
          <w:b/>
          <w:sz w:val="22"/>
          <w:szCs w:val="22"/>
        </w:rPr>
        <w:t>Заведующий МАДОУ № 59</w:t>
      </w:r>
      <w:r w:rsidR="009C38FD" w:rsidRPr="009C38FD">
        <w:rPr>
          <w:rFonts w:eastAsia="Calibri"/>
          <w:b/>
          <w:sz w:val="22"/>
          <w:szCs w:val="22"/>
        </w:rPr>
        <w:t xml:space="preserve"> __________________________</w:t>
      </w:r>
      <w:proofErr w:type="spellStart"/>
      <w:r>
        <w:rPr>
          <w:rFonts w:eastAsia="Calibri"/>
          <w:b/>
          <w:sz w:val="22"/>
          <w:szCs w:val="22"/>
        </w:rPr>
        <w:t>О.С.Маленьких</w:t>
      </w:r>
      <w:proofErr w:type="spellEnd"/>
    </w:p>
    <w:p w14:paraId="003DEC75" w14:textId="77777777" w:rsidR="009C38FD" w:rsidRDefault="009C38FD" w:rsidP="009C38FD">
      <w:pPr>
        <w:tabs>
          <w:tab w:val="left" w:pos="34"/>
          <w:tab w:val="left" w:pos="175"/>
        </w:tabs>
        <w:rPr>
          <w:rFonts w:eastAsia="Calibri"/>
          <w:b/>
          <w:sz w:val="22"/>
          <w:szCs w:val="22"/>
        </w:rPr>
      </w:pPr>
    </w:p>
    <w:p w14:paraId="62A4FA9A" w14:textId="77777777" w:rsidR="00DB34A6" w:rsidRPr="009C38FD" w:rsidRDefault="00DB34A6" w:rsidP="009C38FD">
      <w:pPr>
        <w:tabs>
          <w:tab w:val="left" w:pos="34"/>
          <w:tab w:val="left" w:pos="175"/>
        </w:tabs>
        <w:rPr>
          <w:rFonts w:eastAsia="Calibri"/>
          <w:b/>
          <w:sz w:val="22"/>
          <w:szCs w:val="22"/>
        </w:rPr>
      </w:pPr>
    </w:p>
    <w:p w14:paraId="6E2EC554" w14:textId="77777777" w:rsidR="00DB34A6" w:rsidRDefault="00DB34A6" w:rsidP="002326FC">
      <w:pPr>
        <w:pStyle w:val="1a"/>
        <w:shd w:val="clear" w:color="auto" w:fill="auto"/>
        <w:spacing w:after="0" w:line="250" w:lineRule="exact"/>
        <w:ind w:right="20"/>
        <w:rPr>
          <w:rFonts w:ascii="Times New Roman" w:hAnsi="Times New Roman" w:cs="Times New Roman"/>
          <w:sz w:val="18"/>
          <w:szCs w:val="18"/>
        </w:rPr>
      </w:pPr>
    </w:p>
    <w:p w14:paraId="13551883" w14:textId="77777777" w:rsidR="00DB34A6" w:rsidRDefault="00DB34A6" w:rsidP="002326FC">
      <w:pPr>
        <w:pStyle w:val="1a"/>
        <w:shd w:val="clear" w:color="auto" w:fill="auto"/>
        <w:spacing w:after="0" w:line="250" w:lineRule="exact"/>
        <w:ind w:right="20"/>
        <w:rPr>
          <w:rFonts w:ascii="Times New Roman" w:hAnsi="Times New Roman" w:cs="Times New Roman"/>
          <w:sz w:val="18"/>
          <w:szCs w:val="18"/>
        </w:rPr>
      </w:pPr>
    </w:p>
    <w:p w14:paraId="429A09C5" w14:textId="77777777" w:rsidR="000A049E" w:rsidRDefault="000A049E" w:rsidP="002326FC">
      <w:pPr>
        <w:pStyle w:val="1a"/>
        <w:shd w:val="clear" w:color="auto" w:fill="auto"/>
        <w:spacing w:after="0" w:line="250" w:lineRule="exact"/>
        <w:ind w:right="20"/>
        <w:rPr>
          <w:rFonts w:ascii="Times New Roman" w:hAnsi="Times New Roman" w:cs="Times New Roman"/>
          <w:sz w:val="18"/>
          <w:szCs w:val="18"/>
        </w:rPr>
      </w:pPr>
    </w:p>
    <w:p w14:paraId="2A759C8A" w14:textId="77777777" w:rsidR="000A049E" w:rsidRDefault="000A049E" w:rsidP="002326FC">
      <w:pPr>
        <w:pStyle w:val="1a"/>
        <w:shd w:val="clear" w:color="auto" w:fill="auto"/>
        <w:spacing w:after="0" w:line="250" w:lineRule="exact"/>
        <w:ind w:right="20"/>
        <w:rPr>
          <w:rFonts w:ascii="Times New Roman" w:hAnsi="Times New Roman" w:cs="Times New Roman"/>
          <w:sz w:val="18"/>
          <w:szCs w:val="18"/>
        </w:rPr>
      </w:pPr>
    </w:p>
    <w:p w14:paraId="7D032907" w14:textId="77777777" w:rsidR="000A049E" w:rsidRDefault="000A049E" w:rsidP="002326FC">
      <w:pPr>
        <w:pStyle w:val="1a"/>
        <w:shd w:val="clear" w:color="auto" w:fill="auto"/>
        <w:spacing w:after="0" w:line="250" w:lineRule="exact"/>
        <w:ind w:right="20"/>
        <w:rPr>
          <w:rFonts w:ascii="Times New Roman" w:hAnsi="Times New Roman" w:cs="Times New Roman"/>
          <w:sz w:val="18"/>
          <w:szCs w:val="18"/>
        </w:rPr>
      </w:pPr>
    </w:p>
    <w:p w14:paraId="7D49FC02" w14:textId="77777777" w:rsidR="000A049E" w:rsidRDefault="000A049E" w:rsidP="002326FC">
      <w:pPr>
        <w:pStyle w:val="1a"/>
        <w:shd w:val="clear" w:color="auto" w:fill="auto"/>
        <w:spacing w:after="0" w:line="250" w:lineRule="exact"/>
        <w:ind w:right="20"/>
        <w:rPr>
          <w:rFonts w:ascii="Times New Roman" w:hAnsi="Times New Roman" w:cs="Times New Roman"/>
          <w:sz w:val="18"/>
          <w:szCs w:val="18"/>
        </w:rPr>
      </w:pPr>
    </w:p>
    <w:sectPr w:rsidR="000A049E" w:rsidSect="00D54876">
      <w:pgSz w:w="11906" w:h="16838"/>
      <w:pgMar w:top="567" w:right="849" w:bottom="567" w:left="737" w:header="13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A170A" w14:textId="77777777" w:rsidR="00C760CA" w:rsidRDefault="00C760CA">
      <w:r>
        <w:separator/>
      </w:r>
    </w:p>
  </w:endnote>
  <w:endnote w:type="continuationSeparator" w:id="0">
    <w:p w14:paraId="0FB60AE7" w14:textId="77777777" w:rsidR="00C760CA" w:rsidRDefault="00C7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GaramondC">
    <w:altName w:val="Times New Roman"/>
    <w:panose1 w:val="00000000000000000000"/>
    <w:charset w:val="00"/>
    <w:family w:val="roman"/>
    <w:notTrueType/>
    <w:pitch w:val="default"/>
  </w:font>
  <w:font w:name="GaramondNarrowC">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ultant">
    <w:altName w:val="Arial"/>
    <w:charset w:val="CC"/>
    <w:family w:val="modern"/>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61B5C" w14:textId="77777777" w:rsidR="00C760CA" w:rsidRDefault="00C760CA">
      <w:r>
        <w:separator/>
      </w:r>
    </w:p>
  </w:footnote>
  <w:footnote w:type="continuationSeparator" w:id="0">
    <w:p w14:paraId="4936569F" w14:textId="77777777" w:rsidR="00C760CA" w:rsidRDefault="00C76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2592D254"/>
    <w:name w:val="WW8Num3"/>
    <w:lvl w:ilvl="0">
      <w:start w:val="1"/>
      <w:numFmt w:val="decimal"/>
      <w:lvlText w:val="%1."/>
      <w:lvlJc w:val="left"/>
      <w:pPr>
        <w:tabs>
          <w:tab w:val="num" w:pos="720"/>
        </w:tabs>
        <w:ind w:left="720" w:hanging="360"/>
      </w:pPr>
      <w:rPr>
        <w:b w:val="0"/>
      </w:rPr>
    </w:lvl>
  </w:abstractNum>
  <w:abstractNum w:abstractNumId="2" w15:restartNumberingAfterBreak="0">
    <w:nsid w:val="11563771"/>
    <w:multiLevelType w:val="hybridMultilevel"/>
    <w:tmpl w:val="A82043B0"/>
    <w:lvl w:ilvl="0" w:tplc="D138F6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103A4F"/>
    <w:multiLevelType w:val="hybridMultilevel"/>
    <w:tmpl w:val="319804CC"/>
    <w:lvl w:ilvl="0" w:tplc="4CB8A59A">
      <w:start w:val="3"/>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94E75C6"/>
    <w:multiLevelType w:val="hybridMultilevel"/>
    <w:tmpl w:val="E884A980"/>
    <w:lvl w:ilvl="0" w:tplc="4CB8A59A">
      <w:start w:val="3"/>
      <w:numFmt w:val="bullet"/>
      <w:lvlText w:val="-"/>
      <w:lvlJc w:val="left"/>
      <w:pPr>
        <w:ind w:left="715" w:hanging="360"/>
      </w:pPr>
      <w:rPr>
        <w:rFonts w:ascii="Times New Roman" w:hAnsi="Times New Roman"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5" w15:restartNumberingAfterBreak="0">
    <w:nsid w:val="1D521A1A"/>
    <w:multiLevelType w:val="hybridMultilevel"/>
    <w:tmpl w:val="AC9094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F24EF4"/>
    <w:multiLevelType w:val="hybridMultilevel"/>
    <w:tmpl w:val="CBAE5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CF6FF1"/>
    <w:multiLevelType w:val="multilevel"/>
    <w:tmpl w:val="8104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25EEC"/>
    <w:multiLevelType w:val="hybridMultilevel"/>
    <w:tmpl w:val="7DB61442"/>
    <w:lvl w:ilvl="0" w:tplc="9F389B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D43C74"/>
    <w:multiLevelType w:val="hybridMultilevel"/>
    <w:tmpl w:val="A7C4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7A0457"/>
    <w:multiLevelType w:val="hybridMultilevel"/>
    <w:tmpl w:val="1552538C"/>
    <w:lvl w:ilvl="0" w:tplc="3F1686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8A7DAE"/>
    <w:multiLevelType w:val="multilevel"/>
    <w:tmpl w:val="892E35F2"/>
    <w:lvl w:ilvl="0">
      <w:start w:val="2"/>
      <w:numFmt w:val="decimal"/>
      <w:lvlText w:val="%1."/>
      <w:lvlJc w:val="left"/>
      <w:pPr>
        <w:ind w:left="360" w:hanging="360"/>
      </w:pPr>
      <w:rPr>
        <w:rFonts w:hint="default"/>
      </w:rPr>
    </w:lvl>
    <w:lvl w:ilvl="1">
      <w:start w:val="1"/>
      <w:numFmt w:val="decimal"/>
      <w:lvlText w:val="%1.%2."/>
      <w:lvlJc w:val="left"/>
      <w:pPr>
        <w:ind w:left="358" w:hanging="360"/>
      </w:pPr>
      <w:rPr>
        <w:rFonts w:hint="default"/>
        <w:b w:val="0"/>
        <w:i w:val="0"/>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2" w15:restartNumberingAfterBreak="0">
    <w:nsid w:val="4E2F187C"/>
    <w:multiLevelType w:val="multilevel"/>
    <w:tmpl w:val="492477C8"/>
    <w:lvl w:ilvl="0">
      <w:start w:val="1"/>
      <w:numFmt w:val="decimal"/>
      <w:lvlText w:val="%1."/>
      <w:lvlJc w:val="left"/>
      <w:pPr>
        <w:ind w:left="720" w:hanging="360"/>
      </w:pPr>
      <w:rPr>
        <w:rFonts w:hint="default"/>
        <w:b/>
      </w:rPr>
    </w:lvl>
    <w:lvl w:ilvl="1">
      <w:start w:val="3"/>
      <w:numFmt w:val="decimal"/>
      <w:isLgl/>
      <w:lvlText w:val="%1.%2."/>
      <w:lvlJc w:val="left"/>
      <w:pPr>
        <w:ind w:left="945" w:hanging="4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13" w15:restartNumberingAfterBreak="0">
    <w:nsid w:val="4E751768"/>
    <w:multiLevelType w:val="hybridMultilevel"/>
    <w:tmpl w:val="5D226D48"/>
    <w:lvl w:ilvl="0" w:tplc="F984E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A617A41"/>
    <w:multiLevelType w:val="hybridMultilevel"/>
    <w:tmpl w:val="838616A4"/>
    <w:lvl w:ilvl="0" w:tplc="E32CB5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0316479"/>
    <w:multiLevelType w:val="hybridMultilevel"/>
    <w:tmpl w:val="31AE2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3740264"/>
    <w:multiLevelType w:val="hybridMultilevel"/>
    <w:tmpl w:val="356E4AD2"/>
    <w:lvl w:ilvl="0" w:tplc="A7167992">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86AFB"/>
    <w:multiLevelType w:val="hybridMultilevel"/>
    <w:tmpl w:val="FB20AB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6"/>
  </w:num>
  <w:num w:numId="3">
    <w:abstractNumId w:val="4"/>
  </w:num>
  <w:num w:numId="4">
    <w:abstractNumId w:val="3"/>
  </w:num>
  <w:num w:numId="5">
    <w:abstractNumId w:val="6"/>
  </w:num>
  <w:num w:numId="6">
    <w:abstractNumId w:val="11"/>
  </w:num>
  <w:num w:numId="7">
    <w:abstractNumId w:val="12"/>
  </w:num>
  <w:num w:numId="8">
    <w:abstractNumId w:val="9"/>
  </w:num>
  <w:num w:numId="9">
    <w:abstractNumId w:val="17"/>
  </w:num>
  <w:num w:numId="10">
    <w:abstractNumId w:val="13"/>
  </w:num>
  <w:num w:numId="11">
    <w:abstractNumId w:val="5"/>
  </w:num>
  <w:num w:numId="12">
    <w:abstractNumId w:val="10"/>
  </w:num>
  <w:num w:numId="13">
    <w:abstractNumId w:val="2"/>
  </w:num>
  <w:num w:numId="14">
    <w:abstractNumId w:val="14"/>
  </w:num>
  <w:num w:numId="15">
    <w:abstractNumId w:val="15"/>
  </w:num>
  <w:num w:numId="16">
    <w:abstractNumId w:val="8"/>
  </w:num>
  <w:num w:numId="1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B24"/>
    <w:rsid w:val="00001923"/>
    <w:rsid w:val="00001AE7"/>
    <w:rsid w:val="00001C73"/>
    <w:rsid w:val="00001F67"/>
    <w:rsid w:val="00002502"/>
    <w:rsid w:val="00002781"/>
    <w:rsid w:val="0000558D"/>
    <w:rsid w:val="00006886"/>
    <w:rsid w:val="00007E8D"/>
    <w:rsid w:val="00007FC7"/>
    <w:rsid w:val="000106F0"/>
    <w:rsid w:val="00010E44"/>
    <w:rsid w:val="000116C2"/>
    <w:rsid w:val="00011973"/>
    <w:rsid w:val="00012207"/>
    <w:rsid w:val="00013601"/>
    <w:rsid w:val="00013E7C"/>
    <w:rsid w:val="0001454F"/>
    <w:rsid w:val="00014CB6"/>
    <w:rsid w:val="000152EE"/>
    <w:rsid w:val="000165B3"/>
    <w:rsid w:val="00016C6A"/>
    <w:rsid w:val="00016EDF"/>
    <w:rsid w:val="0001713B"/>
    <w:rsid w:val="00017384"/>
    <w:rsid w:val="00017489"/>
    <w:rsid w:val="00017AE3"/>
    <w:rsid w:val="000205C6"/>
    <w:rsid w:val="00021030"/>
    <w:rsid w:val="000210C0"/>
    <w:rsid w:val="0002122F"/>
    <w:rsid w:val="0002214B"/>
    <w:rsid w:val="0002238E"/>
    <w:rsid w:val="00022715"/>
    <w:rsid w:val="0002272F"/>
    <w:rsid w:val="00023AF2"/>
    <w:rsid w:val="00023D22"/>
    <w:rsid w:val="00024F4F"/>
    <w:rsid w:val="00025DB5"/>
    <w:rsid w:val="00027168"/>
    <w:rsid w:val="00027A38"/>
    <w:rsid w:val="00027D20"/>
    <w:rsid w:val="00027F48"/>
    <w:rsid w:val="00030442"/>
    <w:rsid w:val="00030824"/>
    <w:rsid w:val="00030850"/>
    <w:rsid w:val="00030E68"/>
    <w:rsid w:val="00031D8D"/>
    <w:rsid w:val="00032B64"/>
    <w:rsid w:val="00033A70"/>
    <w:rsid w:val="00035285"/>
    <w:rsid w:val="00036420"/>
    <w:rsid w:val="00036575"/>
    <w:rsid w:val="00036BA8"/>
    <w:rsid w:val="00037178"/>
    <w:rsid w:val="000372E7"/>
    <w:rsid w:val="000406FB"/>
    <w:rsid w:val="0004095F"/>
    <w:rsid w:val="00041101"/>
    <w:rsid w:val="000418CD"/>
    <w:rsid w:val="000435EA"/>
    <w:rsid w:val="00044F98"/>
    <w:rsid w:val="00045279"/>
    <w:rsid w:val="000456CB"/>
    <w:rsid w:val="00046754"/>
    <w:rsid w:val="00046BDB"/>
    <w:rsid w:val="00047787"/>
    <w:rsid w:val="00047D7A"/>
    <w:rsid w:val="00050763"/>
    <w:rsid w:val="000508A3"/>
    <w:rsid w:val="00050B8E"/>
    <w:rsid w:val="00050C39"/>
    <w:rsid w:val="0005144A"/>
    <w:rsid w:val="000516AE"/>
    <w:rsid w:val="00052F13"/>
    <w:rsid w:val="0005317D"/>
    <w:rsid w:val="00053A0D"/>
    <w:rsid w:val="00054C7B"/>
    <w:rsid w:val="00055661"/>
    <w:rsid w:val="000572EA"/>
    <w:rsid w:val="00057C6B"/>
    <w:rsid w:val="0006098F"/>
    <w:rsid w:val="00060B4F"/>
    <w:rsid w:val="00061C36"/>
    <w:rsid w:val="0006335B"/>
    <w:rsid w:val="00063551"/>
    <w:rsid w:val="0006357C"/>
    <w:rsid w:val="00063E4E"/>
    <w:rsid w:val="00064AD3"/>
    <w:rsid w:val="000653C4"/>
    <w:rsid w:val="00065F5D"/>
    <w:rsid w:val="000668AC"/>
    <w:rsid w:val="00067833"/>
    <w:rsid w:val="00067925"/>
    <w:rsid w:val="00067F02"/>
    <w:rsid w:val="00070306"/>
    <w:rsid w:val="0007055A"/>
    <w:rsid w:val="00071139"/>
    <w:rsid w:val="00072300"/>
    <w:rsid w:val="000735EF"/>
    <w:rsid w:val="00073C31"/>
    <w:rsid w:val="0007406B"/>
    <w:rsid w:val="00075630"/>
    <w:rsid w:val="000759EC"/>
    <w:rsid w:val="00075DD8"/>
    <w:rsid w:val="00076088"/>
    <w:rsid w:val="0007693B"/>
    <w:rsid w:val="0008014F"/>
    <w:rsid w:val="000812E1"/>
    <w:rsid w:val="0008161F"/>
    <w:rsid w:val="00082730"/>
    <w:rsid w:val="0008278A"/>
    <w:rsid w:val="00082896"/>
    <w:rsid w:val="00082E61"/>
    <w:rsid w:val="00084080"/>
    <w:rsid w:val="000849A5"/>
    <w:rsid w:val="000855A5"/>
    <w:rsid w:val="00085743"/>
    <w:rsid w:val="0008575E"/>
    <w:rsid w:val="0008668F"/>
    <w:rsid w:val="00087120"/>
    <w:rsid w:val="0008779A"/>
    <w:rsid w:val="00087EE1"/>
    <w:rsid w:val="000903B7"/>
    <w:rsid w:val="00090610"/>
    <w:rsid w:val="00090655"/>
    <w:rsid w:val="000907A1"/>
    <w:rsid w:val="00091524"/>
    <w:rsid w:val="00091F31"/>
    <w:rsid w:val="000925B9"/>
    <w:rsid w:val="000927DF"/>
    <w:rsid w:val="00092870"/>
    <w:rsid w:val="000928CC"/>
    <w:rsid w:val="00092F3F"/>
    <w:rsid w:val="000931AB"/>
    <w:rsid w:val="0009430C"/>
    <w:rsid w:val="000945ED"/>
    <w:rsid w:val="00096247"/>
    <w:rsid w:val="00097597"/>
    <w:rsid w:val="000A049E"/>
    <w:rsid w:val="000A069B"/>
    <w:rsid w:val="000A07BA"/>
    <w:rsid w:val="000A09F2"/>
    <w:rsid w:val="000A1271"/>
    <w:rsid w:val="000A15DF"/>
    <w:rsid w:val="000A354D"/>
    <w:rsid w:val="000A3D75"/>
    <w:rsid w:val="000A501D"/>
    <w:rsid w:val="000A63B2"/>
    <w:rsid w:val="000A69A3"/>
    <w:rsid w:val="000A7C5B"/>
    <w:rsid w:val="000B12D2"/>
    <w:rsid w:val="000B16CB"/>
    <w:rsid w:val="000B17AD"/>
    <w:rsid w:val="000B19E8"/>
    <w:rsid w:val="000B1DDF"/>
    <w:rsid w:val="000B32D7"/>
    <w:rsid w:val="000B37F7"/>
    <w:rsid w:val="000B6673"/>
    <w:rsid w:val="000B76F2"/>
    <w:rsid w:val="000C1B59"/>
    <w:rsid w:val="000C1FDE"/>
    <w:rsid w:val="000C29F3"/>
    <w:rsid w:val="000C2DC3"/>
    <w:rsid w:val="000C3A50"/>
    <w:rsid w:val="000C41C2"/>
    <w:rsid w:val="000C6A88"/>
    <w:rsid w:val="000C6EED"/>
    <w:rsid w:val="000C7342"/>
    <w:rsid w:val="000D0098"/>
    <w:rsid w:val="000D0AAD"/>
    <w:rsid w:val="000D168F"/>
    <w:rsid w:val="000D20AF"/>
    <w:rsid w:val="000D2537"/>
    <w:rsid w:val="000D34B5"/>
    <w:rsid w:val="000D4147"/>
    <w:rsid w:val="000D48ED"/>
    <w:rsid w:val="000D4F75"/>
    <w:rsid w:val="000D53F2"/>
    <w:rsid w:val="000D63A4"/>
    <w:rsid w:val="000D6AD1"/>
    <w:rsid w:val="000E0D6F"/>
    <w:rsid w:val="000E2BE1"/>
    <w:rsid w:val="000E4168"/>
    <w:rsid w:val="000E4B3D"/>
    <w:rsid w:val="000E543E"/>
    <w:rsid w:val="000E6297"/>
    <w:rsid w:val="000E6563"/>
    <w:rsid w:val="000E6946"/>
    <w:rsid w:val="000E7D6D"/>
    <w:rsid w:val="000E7F55"/>
    <w:rsid w:val="000F038B"/>
    <w:rsid w:val="000F061B"/>
    <w:rsid w:val="000F0957"/>
    <w:rsid w:val="000F0EAA"/>
    <w:rsid w:val="000F0FF9"/>
    <w:rsid w:val="000F1A37"/>
    <w:rsid w:val="000F1AEF"/>
    <w:rsid w:val="000F1C52"/>
    <w:rsid w:val="000F23CC"/>
    <w:rsid w:val="000F26D6"/>
    <w:rsid w:val="000F27BD"/>
    <w:rsid w:val="000F2C04"/>
    <w:rsid w:val="000F31F6"/>
    <w:rsid w:val="000F35DF"/>
    <w:rsid w:val="000F3C04"/>
    <w:rsid w:val="000F3F69"/>
    <w:rsid w:val="000F48AE"/>
    <w:rsid w:val="000F5F25"/>
    <w:rsid w:val="000F60BC"/>
    <w:rsid w:val="000F6383"/>
    <w:rsid w:val="000F6DB0"/>
    <w:rsid w:val="000F74D4"/>
    <w:rsid w:val="000F7664"/>
    <w:rsid w:val="00100412"/>
    <w:rsid w:val="00100657"/>
    <w:rsid w:val="001041B0"/>
    <w:rsid w:val="00104493"/>
    <w:rsid w:val="00104E00"/>
    <w:rsid w:val="001055B8"/>
    <w:rsid w:val="00105F7A"/>
    <w:rsid w:val="00106C09"/>
    <w:rsid w:val="00107392"/>
    <w:rsid w:val="00107ADF"/>
    <w:rsid w:val="00107B61"/>
    <w:rsid w:val="00110202"/>
    <w:rsid w:val="00112962"/>
    <w:rsid w:val="00112B6E"/>
    <w:rsid w:val="0011346C"/>
    <w:rsid w:val="00114200"/>
    <w:rsid w:val="001145D1"/>
    <w:rsid w:val="001147C5"/>
    <w:rsid w:val="00114FF2"/>
    <w:rsid w:val="00117217"/>
    <w:rsid w:val="001200B9"/>
    <w:rsid w:val="0012044D"/>
    <w:rsid w:val="001217F5"/>
    <w:rsid w:val="00123145"/>
    <w:rsid w:val="001235C8"/>
    <w:rsid w:val="00124329"/>
    <w:rsid w:val="00124637"/>
    <w:rsid w:val="001246FB"/>
    <w:rsid w:val="00124701"/>
    <w:rsid w:val="001249EB"/>
    <w:rsid w:val="001254C2"/>
    <w:rsid w:val="0012678A"/>
    <w:rsid w:val="0012693E"/>
    <w:rsid w:val="00126A52"/>
    <w:rsid w:val="00126DF2"/>
    <w:rsid w:val="0013022C"/>
    <w:rsid w:val="00130D4E"/>
    <w:rsid w:val="00131E3C"/>
    <w:rsid w:val="00132C06"/>
    <w:rsid w:val="0013430F"/>
    <w:rsid w:val="00134395"/>
    <w:rsid w:val="001357AC"/>
    <w:rsid w:val="00136389"/>
    <w:rsid w:val="00136508"/>
    <w:rsid w:val="00137339"/>
    <w:rsid w:val="00137900"/>
    <w:rsid w:val="00137C45"/>
    <w:rsid w:val="00141049"/>
    <w:rsid w:val="00141746"/>
    <w:rsid w:val="00141970"/>
    <w:rsid w:val="00141A77"/>
    <w:rsid w:val="00141FF0"/>
    <w:rsid w:val="001425E5"/>
    <w:rsid w:val="0014322C"/>
    <w:rsid w:val="0014437B"/>
    <w:rsid w:val="001446F3"/>
    <w:rsid w:val="00144875"/>
    <w:rsid w:val="00144985"/>
    <w:rsid w:val="00144A09"/>
    <w:rsid w:val="00144AD1"/>
    <w:rsid w:val="0014518F"/>
    <w:rsid w:val="001459FD"/>
    <w:rsid w:val="0014643D"/>
    <w:rsid w:val="0014707F"/>
    <w:rsid w:val="001475BB"/>
    <w:rsid w:val="00150C9C"/>
    <w:rsid w:val="001526DA"/>
    <w:rsid w:val="0015290C"/>
    <w:rsid w:val="00156805"/>
    <w:rsid w:val="00156A80"/>
    <w:rsid w:val="001606D9"/>
    <w:rsid w:val="001609BD"/>
    <w:rsid w:val="001614C4"/>
    <w:rsid w:val="001614CD"/>
    <w:rsid w:val="00161899"/>
    <w:rsid w:val="00162ED4"/>
    <w:rsid w:val="00163306"/>
    <w:rsid w:val="0016369C"/>
    <w:rsid w:val="001644FE"/>
    <w:rsid w:val="00164979"/>
    <w:rsid w:val="00164AE6"/>
    <w:rsid w:val="00164D96"/>
    <w:rsid w:val="00164FF8"/>
    <w:rsid w:val="00165329"/>
    <w:rsid w:val="00165771"/>
    <w:rsid w:val="0016577C"/>
    <w:rsid w:val="001667B1"/>
    <w:rsid w:val="00166C29"/>
    <w:rsid w:val="00167322"/>
    <w:rsid w:val="001706CD"/>
    <w:rsid w:val="001710A7"/>
    <w:rsid w:val="00171FEB"/>
    <w:rsid w:val="0017224F"/>
    <w:rsid w:val="001737D8"/>
    <w:rsid w:val="001741A4"/>
    <w:rsid w:val="001747DF"/>
    <w:rsid w:val="00174B78"/>
    <w:rsid w:val="00175039"/>
    <w:rsid w:val="0017527A"/>
    <w:rsid w:val="00176C34"/>
    <w:rsid w:val="00177942"/>
    <w:rsid w:val="001804D3"/>
    <w:rsid w:val="00180797"/>
    <w:rsid w:val="00181E4E"/>
    <w:rsid w:val="001820A5"/>
    <w:rsid w:val="00182506"/>
    <w:rsid w:val="00183EE8"/>
    <w:rsid w:val="001850CE"/>
    <w:rsid w:val="00185C19"/>
    <w:rsid w:val="00186882"/>
    <w:rsid w:val="00186887"/>
    <w:rsid w:val="00190508"/>
    <w:rsid w:val="00190A63"/>
    <w:rsid w:val="00190BAB"/>
    <w:rsid w:val="00190CFA"/>
    <w:rsid w:val="001924F0"/>
    <w:rsid w:val="00192B1F"/>
    <w:rsid w:val="00193C04"/>
    <w:rsid w:val="001963BF"/>
    <w:rsid w:val="00196E85"/>
    <w:rsid w:val="001974AB"/>
    <w:rsid w:val="001976CF"/>
    <w:rsid w:val="001A04A8"/>
    <w:rsid w:val="001A3E49"/>
    <w:rsid w:val="001A3FCF"/>
    <w:rsid w:val="001A4286"/>
    <w:rsid w:val="001A49E4"/>
    <w:rsid w:val="001A5491"/>
    <w:rsid w:val="001A6590"/>
    <w:rsid w:val="001A6D2B"/>
    <w:rsid w:val="001A749C"/>
    <w:rsid w:val="001A7FE6"/>
    <w:rsid w:val="001B0850"/>
    <w:rsid w:val="001B13E4"/>
    <w:rsid w:val="001B1E5F"/>
    <w:rsid w:val="001B35CF"/>
    <w:rsid w:val="001B3791"/>
    <w:rsid w:val="001B387B"/>
    <w:rsid w:val="001B4097"/>
    <w:rsid w:val="001B492D"/>
    <w:rsid w:val="001B4F5A"/>
    <w:rsid w:val="001B527F"/>
    <w:rsid w:val="001B673B"/>
    <w:rsid w:val="001B6A9B"/>
    <w:rsid w:val="001B6CAD"/>
    <w:rsid w:val="001B71D2"/>
    <w:rsid w:val="001B781B"/>
    <w:rsid w:val="001C06F3"/>
    <w:rsid w:val="001C189A"/>
    <w:rsid w:val="001C37C8"/>
    <w:rsid w:val="001C3A46"/>
    <w:rsid w:val="001C3AA0"/>
    <w:rsid w:val="001C3B22"/>
    <w:rsid w:val="001C3BA2"/>
    <w:rsid w:val="001C4C96"/>
    <w:rsid w:val="001C4D2E"/>
    <w:rsid w:val="001C6247"/>
    <w:rsid w:val="001C73CD"/>
    <w:rsid w:val="001C7871"/>
    <w:rsid w:val="001C799F"/>
    <w:rsid w:val="001D0225"/>
    <w:rsid w:val="001D22BE"/>
    <w:rsid w:val="001D26CF"/>
    <w:rsid w:val="001D32FC"/>
    <w:rsid w:val="001D3338"/>
    <w:rsid w:val="001D3947"/>
    <w:rsid w:val="001D40A8"/>
    <w:rsid w:val="001D467C"/>
    <w:rsid w:val="001D490A"/>
    <w:rsid w:val="001D5758"/>
    <w:rsid w:val="001D6BA8"/>
    <w:rsid w:val="001E0B49"/>
    <w:rsid w:val="001E0B83"/>
    <w:rsid w:val="001E0D46"/>
    <w:rsid w:val="001E0F25"/>
    <w:rsid w:val="001E1171"/>
    <w:rsid w:val="001E17F1"/>
    <w:rsid w:val="001E1BC5"/>
    <w:rsid w:val="001E1EC4"/>
    <w:rsid w:val="001E2554"/>
    <w:rsid w:val="001E4204"/>
    <w:rsid w:val="001E4456"/>
    <w:rsid w:val="001E644F"/>
    <w:rsid w:val="001E7DF6"/>
    <w:rsid w:val="001F0DB3"/>
    <w:rsid w:val="001F12C3"/>
    <w:rsid w:val="001F15D5"/>
    <w:rsid w:val="001F1D9A"/>
    <w:rsid w:val="001F2AC5"/>
    <w:rsid w:val="001F2F3F"/>
    <w:rsid w:val="001F2FA5"/>
    <w:rsid w:val="001F3596"/>
    <w:rsid w:val="001F392D"/>
    <w:rsid w:val="001F3DEA"/>
    <w:rsid w:val="001F42FA"/>
    <w:rsid w:val="001F4A81"/>
    <w:rsid w:val="001F74FE"/>
    <w:rsid w:val="0020058D"/>
    <w:rsid w:val="00200E34"/>
    <w:rsid w:val="002019F8"/>
    <w:rsid w:val="00202766"/>
    <w:rsid w:val="00203CF9"/>
    <w:rsid w:val="00203E2C"/>
    <w:rsid w:val="00204C4D"/>
    <w:rsid w:val="0020500B"/>
    <w:rsid w:val="0020515A"/>
    <w:rsid w:val="00205214"/>
    <w:rsid w:val="00206294"/>
    <w:rsid w:val="00207326"/>
    <w:rsid w:val="00207BFB"/>
    <w:rsid w:val="00210085"/>
    <w:rsid w:val="00210905"/>
    <w:rsid w:val="00211258"/>
    <w:rsid w:val="0021128A"/>
    <w:rsid w:val="00212185"/>
    <w:rsid w:val="002123BA"/>
    <w:rsid w:val="00212ACA"/>
    <w:rsid w:val="0021312A"/>
    <w:rsid w:val="00213133"/>
    <w:rsid w:val="00213241"/>
    <w:rsid w:val="00213B31"/>
    <w:rsid w:val="0021441E"/>
    <w:rsid w:val="00214BF9"/>
    <w:rsid w:val="00214D7E"/>
    <w:rsid w:val="00214FE6"/>
    <w:rsid w:val="002161A3"/>
    <w:rsid w:val="00216262"/>
    <w:rsid w:val="00217A9F"/>
    <w:rsid w:val="002228E6"/>
    <w:rsid w:val="00223B28"/>
    <w:rsid w:val="00223DC9"/>
    <w:rsid w:val="002246B3"/>
    <w:rsid w:val="002253D5"/>
    <w:rsid w:val="002256FD"/>
    <w:rsid w:val="0022571F"/>
    <w:rsid w:val="00226853"/>
    <w:rsid w:val="00227B9A"/>
    <w:rsid w:val="002302BC"/>
    <w:rsid w:val="00232612"/>
    <w:rsid w:val="002326FC"/>
    <w:rsid w:val="00232C91"/>
    <w:rsid w:val="002331DE"/>
    <w:rsid w:val="00233667"/>
    <w:rsid w:val="00234118"/>
    <w:rsid w:val="00234F2B"/>
    <w:rsid w:val="002356CC"/>
    <w:rsid w:val="002357D5"/>
    <w:rsid w:val="002375FB"/>
    <w:rsid w:val="00237759"/>
    <w:rsid w:val="00237B49"/>
    <w:rsid w:val="00240161"/>
    <w:rsid w:val="00240CE4"/>
    <w:rsid w:val="002410F3"/>
    <w:rsid w:val="00241E39"/>
    <w:rsid w:val="002422C7"/>
    <w:rsid w:val="00243005"/>
    <w:rsid w:val="002435C1"/>
    <w:rsid w:val="0024367C"/>
    <w:rsid w:val="00243B9A"/>
    <w:rsid w:val="002443D1"/>
    <w:rsid w:val="00244497"/>
    <w:rsid w:val="00245526"/>
    <w:rsid w:val="002458F6"/>
    <w:rsid w:val="002468E3"/>
    <w:rsid w:val="0024697C"/>
    <w:rsid w:val="00247136"/>
    <w:rsid w:val="0024780E"/>
    <w:rsid w:val="00247E18"/>
    <w:rsid w:val="0025030D"/>
    <w:rsid w:val="002509B2"/>
    <w:rsid w:val="00250AAF"/>
    <w:rsid w:val="002518C3"/>
    <w:rsid w:val="00251A61"/>
    <w:rsid w:val="00251AB2"/>
    <w:rsid w:val="0025259F"/>
    <w:rsid w:val="002526C1"/>
    <w:rsid w:val="00252717"/>
    <w:rsid w:val="00253F4C"/>
    <w:rsid w:val="00254416"/>
    <w:rsid w:val="00254C65"/>
    <w:rsid w:val="00255A0A"/>
    <w:rsid w:val="00255A7E"/>
    <w:rsid w:val="0025612C"/>
    <w:rsid w:val="002570CF"/>
    <w:rsid w:val="00257935"/>
    <w:rsid w:val="002600C5"/>
    <w:rsid w:val="002600D6"/>
    <w:rsid w:val="00261A4B"/>
    <w:rsid w:val="00261F54"/>
    <w:rsid w:val="00262CA4"/>
    <w:rsid w:val="0026396E"/>
    <w:rsid w:val="00264DA1"/>
    <w:rsid w:val="00264DAA"/>
    <w:rsid w:val="00264F96"/>
    <w:rsid w:val="00265C35"/>
    <w:rsid w:val="00266996"/>
    <w:rsid w:val="0026715E"/>
    <w:rsid w:val="00270CA4"/>
    <w:rsid w:val="0027113C"/>
    <w:rsid w:val="00271C77"/>
    <w:rsid w:val="00271CC1"/>
    <w:rsid w:val="002721B0"/>
    <w:rsid w:val="002732C9"/>
    <w:rsid w:val="002735C7"/>
    <w:rsid w:val="00275CB0"/>
    <w:rsid w:val="00277925"/>
    <w:rsid w:val="00277EC6"/>
    <w:rsid w:val="00281140"/>
    <w:rsid w:val="00281A9D"/>
    <w:rsid w:val="00281E0A"/>
    <w:rsid w:val="0028237D"/>
    <w:rsid w:val="002823DA"/>
    <w:rsid w:val="00282824"/>
    <w:rsid w:val="002830F4"/>
    <w:rsid w:val="00283572"/>
    <w:rsid w:val="00283BFB"/>
    <w:rsid w:val="00283C7A"/>
    <w:rsid w:val="00283D2D"/>
    <w:rsid w:val="00283E7C"/>
    <w:rsid w:val="00284582"/>
    <w:rsid w:val="00284685"/>
    <w:rsid w:val="0028546F"/>
    <w:rsid w:val="002874C8"/>
    <w:rsid w:val="002875DD"/>
    <w:rsid w:val="002902A8"/>
    <w:rsid w:val="00290E82"/>
    <w:rsid w:val="00292766"/>
    <w:rsid w:val="002930D1"/>
    <w:rsid w:val="00293D22"/>
    <w:rsid w:val="002947EF"/>
    <w:rsid w:val="0029491F"/>
    <w:rsid w:val="00296A6C"/>
    <w:rsid w:val="00296C87"/>
    <w:rsid w:val="002974EC"/>
    <w:rsid w:val="00297CB5"/>
    <w:rsid w:val="002A04A9"/>
    <w:rsid w:val="002A0717"/>
    <w:rsid w:val="002A0762"/>
    <w:rsid w:val="002A1B5D"/>
    <w:rsid w:val="002A2B73"/>
    <w:rsid w:val="002A2FCC"/>
    <w:rsid w:val="002A345D"/>
    <w:rsid w:val="002A3E57"/>
    <w:rsid w:val="002A4343"/>
    <w:rsid w:val="002A44E9"/>
    <w:rsid w:val="002A5F89"/>
    <w:rsid w:val="002A6555"/>
    <w:rsid w:val="002A68A3"/>
    <w:rsid w:val="002A6900"/>
    <w:rsid w:val="002A6C99"/>
    <w:rsid w:val="002A74FE"/>
    <w:rsid w:val="002B0E68"/>
    <w:rsid w:val="002B1895"/>
    <w:rsid w:val="002B1FB8"/>
    <w:rsid w:val="002B32B0"/>
    <w:rsid w:val="002B33B1"/>
    <w:rsid w:val="002B36A8"/>
    <w:rsid w:val="002B40A5"/>
    <w:rsid w:val="002B42E4"/>
    <w:rsid w:val="002B45FD"/>
    <w:rsid w:val="002B5359"/>
    <w:rsid w:val="002B5554"/>
    <w:rsid w:val="002B6593"/>
    <w:rsid w:val="002B70C9"/>
    <w:rsid w:val="002B77CF"/>
    <w:rsid w:val="002B78E2"/>
    <w:rsid w:val="002B7C42"/>
    <w:rsid w:val="002C0B38"/>
    <w:rsid w:val="002C2845"/>
    <w:rsid w:val="002C33E9"/>
    <w:rsid w:val="002C4470"/>
    <w:rsid w:val="002C4A74"/>
    <w:rsid w:val="002C5521"/>
    <w:rsid w:val="002C68B3"/>
    <w:rsid w:val="002C78B8"/>
    <w:rsid w:val="002C7985"/>
    <w:rsid w:val="002C7C0A"/>
    <w:rsid w:val="002D00FB"/>
    <w:rsid w:val="002D0415"/>
    <w:rsid w:val="002D07B6"/>
    <w:rsid w:val="002D0F99"/>
    <w:rsid w:val="002D1296"/>
    <w:rsid w:val="002D195A"/>
    <w:rsid w:val="002D3A92"/>
    <w:rsid w:val="002D4364"/>
    <w:rsid w:val="002D4B5E"/>
    <w:rsid w:val="002D50E7"/>
    <w:rsid w:val="002D5509"/>
    <w:rsid w:val="002D5E8C"/>
    <w:rsid w:val="002D76A3"/>
    <w:rsid w:val="002D7DD5"/>
    <w:rsid w:val="002E052F"/>
    <w:rsid w:val="002E1035"/>
    <w:rsid w:val="002E17C6"/>
    <w:rsid w:val="002E1A3F"/>
    <w:rsid w:val="002E2B11"/>
    <w:rsid w:val="002E366B"/>
    <w:rsid w:val="002E3674"/>
    <w:rsid w:val="002E373E"/>
    <w:rsid w:val="002E42A8"/>
    <w:rsid w:val="002E5FAD"/>
    <w:rsid w:val="002E64FF"/>
    <w:rsid w:val="002F00C2"/>
    <w:rsid w:val="002F05A7"/>
    <w:rsid w:val="002F1869"/>
    <w:rsid w:val="002F312A"/>
    <w:rsid w:val="002F3502"/>
    <w:rsid w:val="002F56CF"/>
    <w:rsid w:val="002F6218"/>
    <w:rsid w:val="002F6AC9"/>
    <w:rsid w:val="002F6AD1"/>
    <w:rsid w:val="002F741D"/>
    <w:rsid w:val="002F7EB5"/>
    <w:rsid w:val="002F7F12"/>
    <w:rsid w:val="00300409"/>
    <w:rsid w:val="003019ED"/>
    <w:rsid w:val="00302FC5"/>
    <w:rsid w:val="003048FA"/>
    <w:rsid w:val="00304C6D"/>
    <w:rsid w:val="00305316"/>
    <w:rsid w:val="00306C3D"/>
    <w:rsid w:val="00306FEF"/>
    <w:rsid w:val="00307029"/>
    <w:rsid w:val="00307814"/>
    <w:rsid w:val="00310207"/>
    <w:rsid w:val="00310E3E"/>
    <w:rsid w:val="0031110D"/>
    <w:rsid w:val="003118FA"/>
    <w:rsid w:val="00311F6B"/>
    <w:rsid w:val="00312727"/>
    <w:rsid w:val="00313952"/>
    <w:rsid w:val="00314165"/>
    <w:rsid w:val="003142A7"/>
    <w:rsid w:val="00314799"/>
    <w:rsid w:val="0031486C"/>
    <w:rsid w:val="00315C96"/>
    <w:rsid w:val="00316372"/>
    <w:rsid w:val="0031668F"/>
    <w:rsid w:val="00317266"/>
    <w:rsid w:val="0032055B"/>
    <w:rsid w:val="0032055C"/>
    <w:rsid w:val="00321A17"/>
    <w:rsid w:val="00321D6C"/>
    <w:rsid w:val="00323AFD"/>
    <w:rsid w:val="00323E4D"/>
    <w:rsid w:val="00323EB3"/>
    <w:rsid w:val="003240A3"/>
    <w:rsid w:val="00325668"/>
    <w:rsid w:val="00325683"/>
    <w:rsid w:val="003257D0"/>
    <w:rsid w:val="003264E5"/>
    <w:rsid w:val="00326C4E"/>
    <w:rsid w:val="00326EF5"/>
    <w:rsid w:val="0033108D"/>
    <w:rsid w:val="003318D7"/>
    <w:rsid w:val="00331BA5"/>
    <w:rsid w:val="00333542"/>
    <w:rsid w:val="0033410C"/>
    <w:rsid w:val="003347E2"/>
    <w:rsid w:val="003347EE"/>
    <w:rsid w:val="0033499D"/>
    <w:rsid w:val="00335009"/>
    <w:rsid w:val="00335C74"/>
    <w:rsid w:val="0033787A"/>
    <w:rsid w:val="003378A9"/>
    <w:rsid w:val="00337C27"/>
    <w:rsid w:val="00337E2F"/>
    <w:rsid w:val="0034060E"/>
    <w:rsid w:val="00340FBE"/>
    <w:rsid w:val="00342121"/>
    <w:rsid w:val="00342AA2"/>
    <w:rsid w:val="00342FCB"/>
    <w:rsid w:val="00343E2E"/>
    <w:rsid w:val="00344956"/>
    <w:rsid w:val="00346924"/>
    <w:rsid w:val="00347FE9"/>
    <w:rsid w:val="00350CDA"/>
    <w:rsid w:val="003519EE"/>
    <w:rsid w:val="003522C9"/>
    <w:rsid w:val="00352DD7"/>
    <w:rsid w:val="00353CE0"/>
    <w:rsid w:val="00355E76"/>
    <w:rsid w:val="00356CDB"/>
    <w:rsid w:val="00357AA1"/>
    <w:rsid w:val="00360E64"/>
    <w:rsid w:val="003611D5"/>
    <w:rsid w:val="003615F2"/>
    <w:rsid w:val="00361C56"/>
    <w:rsid w:val="00362769"/>
    <w:rsid w:val="00362C6C"/>
    <w:rsid w:val="00364E16"/>
    <w:rsid w:val="0036516A"/>
    <w:rsid w:val="003655EB"/>
    <w:rsid w:val="00367EC0"/>
    <w:rsid w:val="003700B6"/>
    <w:rsid w:val="00371F90"/>
    <w:rsid w:val="00373586"/>
    <w:rsid w:val="00373C1A"/>
    <w:rsid w:val="00373DD6"/>
    <w:rsid w:val="00374257"/>
    <w:rsid w:val="003756EC"/>
    <w:rsid w:val="003761CB"/>
    <w:rsid w:val="00376A3A"/>
    <w:rsid w:val="00376C56"/>
    <w:rsid w:val="00376DD8"/>
    <w:rsid w:val="00376F11"/>
    <w:rsid w:val="00377572"/>
    <w:rsid w:val="00377B7B"/>
    <w:rsid w:val="0038041B"/>
    <w:rsid w:val="00380C8E"/>
    <w:rsid w:val="00381C01"/>
    <w:rsid w:val="0038212F"/>
    <w:rsid w:val="0038258A"/>
    <w:rsid w:val="00382DB7"/>
    <w:rsid w:val="00383491"/>
    <w:rsid w:val="00384C1C"/>
    <w:rsid w:val="00385614"/>
    <w:rsid w:val="003859DC"/>
    <w:rsid w:val="0039151F"/>
    <w:rsid w:val="003926C3"/>
    <w:rsid w:val="0039347C"/>
    <w:rsid w:val="00393A83"/>
    <w:rsid w:val="00393AA0"/>
    <w:rsid w:val="0039414C"/>
    <w:rsid w:val="00394346"/>
    <w:rsid w:val="00394C0D"/>
    <w:rsid w:val="0039631E"/>
    <w:rsid w:val="003976BC"/>
    <w:rsid w:val="00397E30"/>
    <w:rsid w:val="00397EB8"/>
    <w:rsid w:val="003A0023"/>
    <w:rsid w:val="003A04A3"/>
    <w:rsid w:val="003A0859"/>
    <w:rsid w:val="003A08F2"/>
    <w:rsid w:val="003A169C"/>
    <w:rsid w:val="003A3A2E"/>
    <w:rsid w:val="003A4582"/>
    <w:rsid w:val="003A470B"/>
    <w:rsid w:val="003A5835"/>
    <w:rsid w:val="003A6624"/>
    <w:rsid w:val="003A768C"/>
    <w:rsid w:val="003B1696"/>
    <w:rsid w:val="003B1A07"/>
    <w:rsid w:val="003B1A4E"/>
    <w:rsid w:val="003B1FC2"/>
    <w:rsid w:val="003B2FBA"/>
    <w:rsid w:val="003B3647"/>
    <w:rsid w:val="003B4582"/>
    <w:rsid w:val="003B4825"/>
    <w:rsid w:val="003B6533"/>
    <w:rsid w:val="003B6CE0"/>
    <w:rsid w:val="003B7777"/>
    <w:rsid w:val="003C05D8"/>
    <w:rsid w:val="003C10B5"/>
    <w:rsid w:val="003C2291"/>
    <w:rsid w:val="003C2C22"/>
    <w:rsid w:val="003C2D4E"/>
    <w:rsid w:val="003C3DAB"/>
    <w:rsid w:val="003C43F4"/>
    <w:rsid w:val="003C4A5C"/>
    <w:rsid w:val="003C78DC"/>
    <w:rsid w:val="003C7A15"/>
    <w:rsid w:val="003D07B2"/>
    <w:rsid w:val="003D0D8E"/>
    <w:rsid w:val="003D133B"/>
    <w:rsid w:val="003D37EE"/>
    <w:rsid w:val="003D387C"/>
    <w:rsid w:val="003D42FF"/>
    <w:rsid w:val="003D4C66"/>
    <w:rsid w:val="003D4C7A"/>
    <w:rsid w:val="003D5537"/>
    <w:rsid w:val="003D560C"/>
    <w:rsid w:val="003D5A32"/>
    <w:rsid w:val="003D5B5F"/>
    <w:rsid w:val="003D65B2"/>
    <w:rsid w:val="003D6906"/>
    <w:rsid w:val="003D699C"/>
    <w:rsid w:val="003D791D"/>
    <w:rsid w:val="003E087F"/>
    <w:rsid w:val="003E0B7C"/>
    <w:rsid w:val="003E0FD2"/>
    <w:rsid w:val="003E139F"/>
    <w:rsid w:val="003E1B18"/>
    <w:rsid w:val="003E215C"/>
    <w:rsid w:val="003E2636"/>
    <w:rsid w:val="003E2C76"/>
    <w:rsid w:val="003E2ED1"/>
    <w:rsid w:val="003E3426"/>
    <w:rsid w:val="003E34BF"/>
    <w:rsid w:val="003E3C1C"/>
    <w:rsid w:val="003E4219"/>
    <w:rsid w:val="003E46A7"/>
    <w:rsid w:val="003E4D44"/>
    <w:rsid w:val="003E522C"/>
    <w:rsid w:val="003E5D2D"/>
    <w:rsid w:val="003E60A6"/>
    <w:rsid w:val="003E69DB"/>
    <w:rsid w:val="003E70D5"/>
    <w:rsid w:val="003E71CE"/>
    <w:rsid w:val="003E7742"/>
    <w:rsid w:val="003E7F4B"/>
    <w:rsid w:val="003F11E8"/>
    <w:rsid w:val="003F1A61"/>
    <w:rsid w:val="003F2B3B"/>
    <w:rsid w:val="003F2FA7"/>
    <w:rsid w:val="003F41C4"/>
    <w:rsid w:val="003F4447"/>
    <w:rsid w:val="003F5F3B"/>
    <w:rsid w:val="003F61FA"/>
    <w:rsid w:val="003F712A"/>
    <w:rsid w:val="00401494"/>
    <w:rsid w:val="00401655"/>
    <w:rsid w:val="004020F9"/>
    <w:rsid w:val="00403035"/>
    <w:rsid w:val="00403B2A"/>
    <w:rsid w:val="00403D07"/>
    <w:rsid w:val="00403E6E"/>
    <w:rsid w:val="0040629A"/>
    <w:rsid w:val="004066A8"/>
    <w:rsid w:val="00406DCE"/>
    <w:rsid w:val="004077EF"/>
    <w:rsid w:val="00407BF2"/>
    <w:rsid w:val="004101C2"/>
    <w:rsid w:val="00410693"/>
    <w:rsid w:val="004107B2"/>
    <w:rsid w:val="004110AF"/>
    <w:rsid w:val="0041126F"/>
    <w:rsid w:val="0041488E"/>
    <w:rsid w:val="0041513A"/>
    <w:rsid w:val="00415276"/>
    <w:rsid w:val="0041531F"/>
    <w:rsid w:val="00415F7A"/>
    <w:rsid w:val="004175FD"/>
    <w:rsid w:val="00420725"/>
    <w:rsid w:val="00420ADB"/>
    <w:rsid w:val="00420D38"/>
    <w:rsid w:val="004212B8"/>
    <w:rsid w:val="0042182F"/>
    <w:rsid w:val="0042216D"/>
    <w:rsid w:val="004221A9"/>
    <w:rsid w:val="00422E33"/>
    <w:rsid w:val="00422F89"/>
    <w:rsid w:val="0042308C"/>
    <w:rsid w:val="004242FD"/>
    <w:rsid w:val="0042497C"/>
    <w:rsid w:val="0042517F"/>
    <w:rsid w:val="004252DC"/>
    <w:rsid w:val="004255D5"/>
    <w:rsid w:val="00426A03"/>
    <w:rsid w:val="004300AF"/>
    <w:rsid w:val="00430FE4"/>
    <w:rsid w:val="00431134"/>
    <w:rsid w:val="0043375E"/>
    <w:rsid w:val="00434B17"/>
    <w:rsid w:val="004354DC"/>
    <w:rsid w:val="00435B25"/>
    <w:rsid w:val="00436CFF"/>
    <w:rsid w:val="0044004D"/>
    <w:rsid w:val="00440088"/>
    <w:rsid w:val="0044037F"/>
    <w:rsid w:val="00441AF0"/>
    <w:rsid w:val="00442747"/>
    <w:rsid w:val="00442B19"/>
    <w:rsid w:val="00442CCC"/>
    <w:rsid w:val="00443534"/>
    <w:rsid w:val="00443961"/>
    <w:rsid w:val="00444534"/>
    <w:rsid w:val="00445030"/>
    <w:rsid w:val="0044568F"/>
    <w:rsid w:val="00445726"/>
    <w:rsid w:val="004457FC"/>
    <w:rsid w:val="00445A89"/>
    <w:rsid w:val="00446200"/>
    <w:rsid w:val="004474C4"/>
    <w:rsid w:val="0045004F"/>
    <w:rsid w:val="004503BA"/>
    <w:rsid w:val="00450584"/>
    <w:rsid w:val="00455357"/>
    <w:rsid w:val="004557C4"/>
    <w:rsid w:val="004558BE"/>
    <w:rsid w:val="00456B51"/>
    <w:rsid w:val="00456D6A"/>
    <w:rsid w:val="004576B7"/>
    <w:rsid w:val="004576C9"/>
    <w:rsid w:val="00457F59"/>
    <w:rsid w:val="00460BAA"/>
    <w:rsid w:val="00460BB6"/>
    <w:rsid w:val="00460C73"/>
    <w:rsid w:val="00460C9C"/>
    <w:rsid w:val="0046164F"/>
    <w:rsid w:val="00461951"/>
    <w:rsid w:val="004629E3"/>
    <w:rsid w:val="00462CE2"/>
    <w:rsid w:val="00463466"/>
    <w:rsid w:val="00463C80"/>
    <w:rsid w:val="00463E0C"/>
    <w:rsid w:val="00464033"/>
    <w:rsid w:val="00466641"/>
    <w:rsid w:val="00467BCB"/>
    <w:rsid w:val="0047051C"/>
    <w:rsid w:val="00470DD6"/>
    <w:rsid w:val="00471AED"/>
    <w:rsid w:val="00472828"/>
    <w:rsid w:val="004732C0"/>
    <w:rsid w:val="00473685"/>
    <w:rsid w:val="00473909"/>
    <w:rsid w:val="00473FF4"/>
    <w:rsid w:val="00474C2B"/>
    <w:rsid w:val="00474DF9"/>
    <w:rsid w:val="004751A7"/>
    <w:rsid w:val="004762A5"/>
    <w:rsid w:val="004764E6"/>
    <w:rsid w:val="00476609"/>
    <w:rsid w:val="00477772"/>
    <w:rsid w:val="004777C8"/>
    <w:rsid w:val="00480B5B"/>
    <w:rsid w:val="004814AF"/>
    <w:rsid w:val="0048160D"/>
    <w:rsid w:val="00481C1A"/>
    <w:rsid w:val="00484783"/>
    <w:rsid w:val="00484D79"/>
    <w:rsid w:val="00486142"/>
    <w:rsid w:val="0048650D"/>
    <w:rsid w:val="00487B2A"/>
    <w:rsid w:val="00487D10"/>
    <w:rsid w:val="00490E65"/>
    <w:rsid w:val="004919F6"/>
    <w:rsid w:val="00491C74"/>
    <w:rsid w:val="0049284A"/>
    <w:rsid w:val="004939E5"/>
    <w:rsid w:val="00493B9A"/>
    <w:rsid w:val="004946A7"/>
    <w:rsid w:val="00495322"/>
    <w:rsid w:val="00495476"/>
    <w:rsid w:val="00495F3B"/>
    <w:rsid w:val="00497A4B"/>
    <w:rsid w:val="004A089B"/>
    <w:rsid w:val="004A0B5D"/>
    <w:rsid w:val="004A1E9C"/>
    <w:rsid w:val="004A26B1"/>
    <w:rsid w:val="004A2CBD"/>
    <w:rsid w:val="004A3183"/>
    <w:rsid w:val="004A31F0"/>
    <w:rsid w:val="004A5196"/>
    <w:rsid w:val="004A51AA"/>
    <w:rsid w:val="004A63B0"/>
    <w:rsid w:val="004A7344"/>
    <w:rsid w:val="004B00EB"/>
    <w:rsid w:val="004B1B24"/>
    <w:rsid w:val="004B26D4"/>
    <w:rsid w:val="004B3928"/>
    <w:rsid w:val="004B39B8"/>
    <w:rsid w:val="004B3DAF"/>
    <w:rsid w:val="004B458A"/>
    <w:rsid w:val="004B459B"/>
    <w:rsid w:val="004B4D5F"/>
    <w:rsid w:val="004B4F19"/>
    <w:rsid w:val="004B597F"/>
    <w:rsid w:val="004B59B1"/>
    <w:rsid w:val="004B6EF7"/>
    <w:rsid w:val="004B72E1"/>
    <w:rsid w:val="004C10EC"/>
    <w:rsid w:val="004C2083"/>
    <w:rsid w:val="004C3200"/>
    <w:rsid w:val="004C335A"/>
    <w:rsid w:val="004C3D6B"/>
    <w:rsid w:val="004C53CB"/>
    <w:rsid w:val="004C5EBF"/>
    <w:rsid w:val="004C6052"/>
    <w:rsid w:val="004C6092"/>
    <w:rsid w:val="004C752E"/>
    <w:rsid w:val="004D10D6"/>
    <w:rsid w:val="004D12A9"/>
    <w:rsid w:val="004D1319"/>
    <w:rsid w:val="004D29E0"/>
    <w:rsid w:val="004D2B95"/>
    <w:rsid w:val="004D2C33"/>
    <w:rsid w:val="004D3613"/>
    <w:rsid w:val="004D37DF"/>
    <w:rsid w:val="004D3805"/>
    <w:rsid w:val="004D3EBA"/>
    <w:rsid w:val="004D409F"/>
    <w:rsid w:val="004D424A"/>
    <w:rsid w:val="004D5493"/>
    <w:rsid w:val="004D55B7"/>
    <w:rsid w:val="004D5DEB"/>
    <w:rsid w:val="004D72FD"/>
    <w:rsid w:val="004D797F"/>
    <w:rsid w:val="004D7C5A"/>
    <w:rsid w:val="004E01E4"/>
    <w:rsid w:val="004E0304"/>
    <w:rsid w:val="004E1DE7"/>
    <w:rsid w:val="004E3164"/>
    <w:rsid w:val="004E3199"/>
    <w:rsid w:val="004E42D1"/>
    <w:rsid w:val="004E4779"/>
    <w:rsid w:val="004E49B1"/>
    <w:rsid w:val="004E4F09"/>
    <w:rsid w:val="004E5AE7"/>
    <w:rsid w:val="004E6609"/>
    <w:rsid w:val="004E6932"/>
    <w:rsid w:val="004F0832"/>
    <w:rsid w:val="004F0C45"/>
    <w:rsid w:val="004F142E"/>
    <w:rsid w:val="004F2014"/>
    <w:rsid w:val="004F393E"/>
    <w:rsid w:val="004F47A7"/>
    <w:rsid w:val="004F4ACD"/>
    <w:rsid w:val="004F503C"/>
    <w:rsid w:val="004F59DF"/>
    <w:rsid w:val="004F630A"/>
    <w:rsid w:val="004F65BD"/>
    <w:rsid w:val="004F7079"/>
    <w:rsid w:val="004F7A07"/>
    <w:rsid w:val="0050022A"/>
    <w:rsid w:val="0050049A"/>
    <w:rsid w:val="00500688"/>
    <w:rsid w:val="00500783"/>
    <w:rsid w:val="005007C2"/>
    <w:rsid w:val="00500843"/>
    <w:rsid w:val="0050106B"/>
    <w:rsid w:val="00501242"/>
    <w:rsid w:val="005013A0"/>
    <w:rsid w:val="0050258B"/>
    <w:rsid w:val="005028DC"/>
    <w:rsid w:val="00504AED"/>
    <w:rsid w:val="00504CD9"/>
    <w:rsid w:val="005053C6"/>
    <w:rsid w:val="00505A36"/>
    <w:rsid w:val="00505C4A"/>
    <w:rsid w:val="00506591"/>
    <w:rsid w:val="00506CA9"/>
    <w:rsid w:val="00506D7B"/>
    <w:rsid w:val="00510F88"/>
    <w:rsid w:val="00511119"/>
    <w:rsid w:val="00511AC3"/>
    <w:rsid w:val="00512D30"/>
    <w:rsid w:val="00512FEB"/>
    <w:rsid w:val="00513DE5"/>
    <w:rsid w:val="0051403B"/>
    <w:rsid w:val="00514147"/>
    <w:rsid w:val="0051491D"/>
    <w:rsid w:val="00514C61"/>
    <w:rsid w:val="00514DA8"/>
    <w:rsid w:val="005161C6"/>
    <w:rsid w:val="00516CBD"/>
    <w:rsid w:val="00517549"/>
    <w:rsid w:val="0052077D"/>
    <w:rsid w:val="00520CDC"/>
    <w:rsid w:val="005219B2"/>
    <w:rsid w:val="005219F5"/>
    <w:rsid w:val="0052267C"/>
    <w:rsid w:val="005233E9"/>
    <w:rsid w:val="00523AC2"/>
    <w:rsid w:val="00523BB0"/>
    <w:rsid w:val="005240EB"/>
    <w:rsid w:val="00524207"/>
    <w:rsid w:val="0052470A"/>
    <w:rsid w:val="00526FFE"/>
    <w:rsid w:val="005270F7"/>
    <w:rsid w:val="00527BD7"/>
    <w:rsid w:val="0053053D"/>
    <w:rsid w:val="00531386"/>
    <w:rsid w:val="0053299C"/>
    <w:rsid w:val="00533383"/>
    <w:rsid w:val="005351E7"/>
    <w:rsid w:val="00535842"/>
    <w:rsid w:val="0053635A"/>
    <w:rsid w:val="00537BC5"/>
    <w:rsid w:val="00540B22"/>
    <w:rsid w:val="00540BEC"/>
    <w:rsid w:val="00541612"/>
    <w:rsid w:val="0054228F"/>
    <w:rsid w:val="005429E9"/>
    <w:rsid w:val="00543008"/>
    <w:rsid w:val="00543090"/>
    <w:rsid w:val="0054331F"/>
    <w:rsid w:val="00544688"/>
    <w:rsid w:val="00544705"/>
    <w:rsid w:val="00545749"/>
    <w:rsid w:val="0054601B"/>
    <w:rsid w:val="00546898"/>
    <w:rsid w:val="005475E3"/>
    <w:rsid w:val="00547AA1"/>
    <w:rsid w:val="00550CB3"/>
    <w:rsid w:val="00551191"/>
    <w:rsid w:val="005512B4"/>
    <w:rsid w:val="0055130A"/>
    <w:rsid w:val="005524D0"/>
    <w:rsid w:val="00552CC9"/>
    <w:rsid w:val="00552E96"/>
    <w:rsid w:val="00553E1D"/>
    <w:rsid w:val="00555230"/>
    <w:rsid w:val="0055591F"/>
    <w:rsid w:val="00556D34"/>
    <w:rsid w:val="005605BB"/>
    <w:rsid w:val="00560EFA"/>
    <w:rsid w:val="00560F30"/>
    <w:rsid w:val="005635EA"/>
    <w:rsid w:val="005638CF"/>
    <w:rsid w:val="0056560E"/>
    <w:rsid w:val="00565DC8"/>
    <w:rsid w:val="00565E65"/>
    <w:rsid w:val="00565F1E"/>
    <w:rsid w:val="00566523"/>
    <w:rsid w:val="00566F98"/>
    <w:rsid w:val="00570226"/>
    <w:rsid w:val="00571288"/>
    <w:rsid w:val="00572A31"/>
    <w:rsid w:val="00574520"/>
    <w:rsid w:val="00575892"/>
    <w:rsid w:val="005759A3"/>
    <w:rsid w:val="00575FF0"/>
    <w:rsid w:val="0057601B"/>
    <w:rsid w:val="005763CB"/>
    <w:rsid w:val="00576BEB"/>
    <w:rsid w:val="00576C12"/>
    <w:rsid w:val="0057739A"/>
    <w:rsid w:val="005801CD"/>
    <w:rsid w:val="005812B7"/>
    <w:rsid w:val="00581E9A"/>
    <w:rsid w:val="00582D7A"/>
    <w:rsid w:val="00583ED0"/>
    <w:rsid w:val="005857D7"/>
    <w:rsid w:val="00586351"/>
    <w:rsid w:val="0058647F"/>
    <w:rsid w:val="00587B24"/>
    <w:rsid w:val="00587D39"/>
    <w:rsid w:val="005902DD"/>
    <w:rsid w:val="0059090F"/>
    <w:rsid w:val="00590A8F"/>
    <w:rsid w:val="00590A9A"/>
    <w:rsid w:val="00590EAD"/>
    <w:rsid w:val="0059211F"/>
    <w:rsid w:val="00592C67"/>
    <w:rsid w:val="005935AA"/>
    <w:rsid w:val="00594AAC"/>
    <w:rsid w:val="00595248"/>
    <w:rsid w:val="00595FD1"/>
    <w:rsid w:val="00596416"/>
    <w:rsid w:val="00596BA7"/>
    <w:rsid w:val="00596DF7"/>
    <w:rsid w:val="00596E97"/>
    <w:rsid w:val="00597BA6"/>
    <w:rsid w:val="005A03DA"/>
    <w:rsid w:val="005A059A"/>
    <w:rsid w:val="005A094B"/>
    <w:rsid w:val="005A181A"/>
    <w:rsid w:val="005A19D1"/>
    <w:rsid w:val="005A1A30"/>
    <w:rsid w:val="005A2F22"/>
    <w:rsid w:val="005A2FEC"/>
    <w:rsid w:val="005A3ADE"/>
    <w:rsid w:val="005A46E1"/>
    <w:rsid w:val="005A4D0B"/>
    <w:rsid w:val="005A5C25"/>
    <w:rsid w:val="005A61E8"/>
    <w:rsid w:val="005A6491"/>
    <w:rsid w:val="005A6A4C"/>
    <w:rsid w:val="005A70C0"/>
    <w:rsid w:val="005A7128"/>
    <w:rsid w:val="005A7BCE"/>
    <w:rsid w:val="005B03C6"/>
    <w:rsid w:val="005B0694"/>
    <w:rsid w:val="005B0992"/>
    <w:rsid w:val="005B0C90"/>
    <w:rsid w:val="005B181F"/>
    <w:rsid w:val="005B294A"/>
    <w:rsid w:val="005B3099"/>
    <w:rsid w:val="005B394F"/>
    <w:rsid w:val="005B3D89"/>
    <w:rsid w:val="005B3FA3"/>
    <w:rsid w:val="005B4583"/>
    <w:rsid w:val="005B47C9"/>
    <w:rsid w:val="005B4882"/>
    <w:rsid w:val="005B5146"/>
    <w:rsid w:val="005B51F3"/>
    <w:rsid w:val="005B64FE"/>
    <w:rsid w:val="005B65F0"/>
    <w:rsid w:val="005B719F"/>
    <w:rsid w:val="005B74E4"/>
    <w:rsid w:val="005C26A0"/>
    <w:rsid w:val="005C2C95"/>
    <w:rsid w:val="005C3115"/>
    <w:rsid w:val="005C449F"/>
    <w:rsid w:val="005C53BC"/>
    <w:rsid w:val="005C5B17"/>
    <w:rsid w:val="005C644B"/>
    <w:rsid w:val="005C6B91"/>
    <w:rsid w:val="005C77EC"/>
    <w:rsid w:val="005D0259"/>
    <w:rsid w:val="005D1EB2"/>
    <w:rsid w:val="005D20C4"/>
    <w:rsid w:val="005D4199"/>
    <w:rsid w:val="005D4A60"/>
    <w:rsid w:val="005D4CE4"/>
    <w:rsid w:val="005D643A"/>
    <w:rsid w:val="005D68BA"/>
    <w:rsid w:val="005D6A7C"/>
    <w:rsid w:val="005D7896"/>
    <w:rsid w:val="005D78D5"/>
    <w:rsid w:val="005D7CF1"/>
    <w:rsid w:val="005E106F"/>
    <w:rsid w:val="005E1C1D"/>
    <w:rsid w:val="005E3275"/>
    <w:rsid w:val="005E35DA"/>
    <w:rsid w:val="005E3BAF"/>
    <w:rsid w:val="005E569E"/>
    <w:rsid w:val="005E578F"/>
    <w:rsid w:val="005E5E5A"/>
    <w:rsid w:val="005E6D9A"/>
    <w:rsid w:val="005E6FA2"/>
    <w:rsid w:val="005F0144"/>
    <w:rsid w:val="005F0534"/>
    <w:rsid w:val="005F12C6"/>
    <w:rsid w:val="005F1A4E"/>
    <w:rsid w:val="005F1AFD"/>
    <w:rsid w:val="005F241C"/>
    <w:rsid w:val="005F3CA0"/>
    <w:rsid w:val="005F53FC"/>
    <w:rsid w:val="005F74DB"/>
    <w:rsid w:val="005F76E8"/>
    <w:rsid w:val="005F7E17"/>
    <w:rsid w:val="00601E21"/>
    <w:rsid w:val="00602886"/>
    <w:rsid w:val="006029F0"/>
    <w:rsid w:val="006030F6"/>
    <w:rsid w:val="00604DC6"/>
    <w:rsid w:val="00604EEA"/>
    <w:rsid w:val="00605317"/>
    <w:rsid w:val="006069B8"/>
    <w:rsid w:val="00606B15"/>
    <w:rsid w:val="00607FB3"/>
    <w:rsid w:val="00610136"/>
    <w:rsid w:val="0061193D"/>
    <w:rsid w:val="0061247C"/>
    <w:rsid w:val="006124AF"/>
    <w:rsid w:val="00612C73"/>
    <w:rsid w:val="00612E72"/>
    <w:rsid w:val="00613140"/>
    <w:rsid w:val="00613EC7"/>
    <w:rsid w:val="006152E0"/>
    <w:rsid w:val="006157EA"/>
    <w:rsid w:val="00617C3B"/>
    <w:rsid w:val="00617D64"/>
    <w:rsid w:val="006200EA"/>
    <w:rsid w:val="00620AA1"/>
    <w:rsid w:val="00620BA2"/>
    <w:rsid w:val="006214DC"/>
    <w:rsid w:val="00621503"/>
    <w:rsid w:val="0062152A"/>
    <w:rsid w:val="006219A7"/>
    <w:rsid w:val="006219FC"/>
    <w:rsid w:val="006222FC"/>
    <w:rsid w:val="00622475"/>
    <w:rsid w:val="00622C79"/>
    <w:rsid w:val="0062326C"/>
    <w:rsid w:val="00623609"/>
    <w:rsid w:val="00623F39"/>
    <w:rsid w:val="00624A34"/>
    <w:rsid w:val="006253E2"/>
    <w:rsid w:val="006257A5"/>
    <w:rsid w:val="00625F8D"/>
    <w:rsid w:val="00626CD7"/>
    <w:rsid w:val="00626CF7"/>
    <w:rsid w:val="00626E58"/>
    <w:rsid w:val="00627142"/>
    <w:rsid w:val="006272F4"/>
    <w:rsid w:val="00630427"/>
    <w:rsid w:val="006312BD"/>
    <w:rsid w:val="00631845"/>
    <w:rsid w:val="00631F1F"/>
    <w:rsid w:val="00632F2A"/>
    <w:rsid w:val="0063391D"/>
    <w:rsid w:val="0063423D"/>
    <w:rsid w:val="006350CA"/>
    <w:rsid w:val="00635AD0"/>
    <w:rsid w:val="00637856"/>
    <w:rsid w:val="0063792A"/>
    <w:rsid w:val="006403D5"/>
    <w:rsid w:val="00640D6D"/>
    <w:rsid w:val="0064310D"/>
    <w:rsid w:val="00643957"/>
    <w:rsid w:val="00644636"/>
    <w:rsid w:val="00645232"/>
    <w:rsid w:val="0064557E"/>
    <w:rsid w:val="00646A2E"/>
    <w:rsid w:val="006470CC"/>
    <w:rsid w:val="00647C1E"/>
    <w:rsid w:val="00647C80"/>
    <w:rsid w:val="006519A2"/>
    <w:rsid w:val="00652676"/>
    <w:rsid w:val="0065368E"/>
    <w:rsid w:val="00654146"/>
    <w:rsid w:val="00654E45"/>
    <w:rsid w:val="006559DE"/>
    <w:rsid w:val="00656AF4"/>
    <w:rsid w:val="00656E04"/>
    <w:rsid w:val="00657212"/>
    <w:rsid w:val="0065754B"/>
    <w:rsid w:val="00661008"/>
    <w:rsid w:val="00661431"/>
    <w:rsid w:val="00661952"/>
    <w:rsid w:val="0066226F"/>
    <w:rsid w:val="00662563"/>
    <w:rsid w:val="00663409"/>
    <w:rsid w:val="00663AF1"/>
    <w:rsid w:val="0066449E"/>
    <w:rsid w:val="006645D0"/>
    <w:rsid w:val="00664DEB"/>
    <w:rsid w:val="00664F79"/>
    <w:rsid w:val="00665E57"/>
    <w:rsid w:val="00666C0D"/>
    <w:rsid w:val="00667B17"/>
    <w:rsid w:val="00670461"/>
    <w:rsid w:val="00670E6F"/>
    <w:rsid w:val="006713FF"/>
    <w:rsid w:val="00671525"/>
    <w:rsid w:val="00671549"/>
    <w:rsid w:val="00671EF4"/>
    <w:rsid w:val="00672043"/>
    <w:rsid w:val="00672BAD"/>
    <w:rsid w:val="00673007"/>
    <w:rsid w:val="006730EC"/>
    <w:rsid w:val="006737C4"/>
    <w:rsid w:val="00674145"/>
    <w:rsid w:val="006755CD"/>
    <w:rsid w:val="006763A8"/>
    <w:rsid w:val="00676C04"/>
    <w:rsid w:val="00677D6F"/>
    <w:rsid w:val="00677F5B"/>
    <w:rsid w:val="006822A7"/>
    <w:rsid w:val="00683DF0"/>
    <w:rsid w:val="00684760"/>
    <w:rsid w:val="00684E5C"/>
    <w:rsid w:val="006852A9"/>
    <w:rsid w:val="00685905"/>
    <w:rsid w:val="00685981"/>
    <w:rsid w:val="00685BCA"/>
    <w:rsid w:val="00685F62"/>
    <w:rsid w:val="00686C23"/>
    <w:rsid w:val="0068704E"/>
    <w:rsid w:val="006876B7"/>
    <w:rsid w:val="0068776E"/>
    <w:rsid w:val="0069085D"/>
    <w:rsid w:val="00690B14"/>
    <w:rsid w:val="00690E82"/>
    <w:rsid w:val="00691239"/>
    <w:rsid w:val="0069179A"/>
    <w:rsid w:val="006918B8"/>
    <w:rsid w:val="006929A7"/>
    <w:rsid w:val="00693AC2"/>
    <w:rsid w:val="00693AF8"/>
    <w:rsid w:val="00693B74"/>
    <w:rsid w:val="00693C03"/>
    <w:rsid w:val="0069424C"/>
    <w:rsid w:val="006954CA"/>
    <w:rsid w:val="006956A6"/>
    <w:rsid w:val="00696113"/>
    <w:rsid w:val="00696B2E"/>
    <w:rsid w:val="00697B1F"/>
    <w:rsid w:val="006A0FC7"/>
    <w:rsid w:val="006A15BA"/>
    <w:rsid w:val="006A242E"/>
    <w:rsid w:val="006A29A6"/>
    <w:rsid w:val="006A5DC9"/>
    <w:rsid w:val="006A61DD"/>
    <w:rsid w:val="006A7E83"/>
    <w:rsid w:val="006B0B0E"/>
    <w:rsid w:val="006B135A"/>
    <w:rsid w:val="006B1E8F"/>
    <w:rsid w:val="006B2488"/>
    <w:rsid w:val="006B5AFC"/>
    <w:rsid w:val="006B7260"/>
    <w:rsid w:val="006B7B48"/>
    <w:rsid w:val="006C0356"/>
    <w:rsid w:val="006C0731"/>
    <w:rsid w:val="006C08DD"/>
    <w:rsid w:val="006C0EFE"/>
    <w:rsid w:val="006C36B9"/>
    <w:rsid w:val="006C3726"/>
    <w:rsid w:val="006C3C15"/>
    <w:rsid w:val="006C477B"/>
    <w:rsid w:val="006C5813"/>
    <w:rsid w:val="006C7766"/>
    <w:rsid w:val="006C78FE"/>
    <w:rsid w:val="006C7BAA"/>
    <w:rsid w:val="006D044D"/>
    <w:rsid w:val="006D054A"/>
    <w:rsid w:val="006D0C9C"/>
    <w:rsid w:val="006D1917"/>
    <w:rsid w:val="006D22BF"/>
    <w:rsid w:val="006D2CB0"/>
    <w:rsid w:val="006D2F2E"/>
    <w:rsid w:val="006D3DA7"/>
    <w:rsid w:val="006D4210"/>
    <w:rsid w:val="006D5479"/>
    <w:rsid w:val="006D5548"/>
    <w:rsid w:val="006D6B54"/>
    <w:rsid w:val="006D73EE"/>
    <w:rsid w:val="006E0851"/>
    <w:rsid w:val="006E0CE1"/>
    <w:rsid w:val="006E0EAF"/>
    <w:rsid w:val="006E1AB3"/>
    <w:rsid w:val="006E23BD"/>
    <w:rsid w:val="006E23F5"/>
    <w:rsid w:val="006E2A0D"/>
    <w:rsid w:val="006E2EB3"/>
    <w:rsid w:val="006E3115"/>
    <w:rsid w:val="006E4D81"/>
    <w:rsid w:val="006E59AE"/>
    <w:rsid w:val="006E6F68"/>
    <w:rsid w:val="006E6FC1"/>
    <w:rsid w:val="006E726F"/>
    <w:rsid w:val="006E76FA"/>
    <w:rsid w:val="006E7A0D"/>
    <w:rsid w:val="006F0D9E"/>
    <w:rsid w:val="006F21F7"/>
    <w:rsid w:val="006F36E3"/>
    <w:rsid w:val="006F3A14"/>
    <w:rsid w:val="006F3B93"/>
    <w:rsid w:val="006F3FF9"/>
    <w:rsid w:val="006F4409"/>
    <w:rsid w:val="006F4700"/>
    <w:rsid w:val="006F48D9"/>
    <w:rsid w:val="006F5787"/>
    <w:rsid w:val="006F5F8D"/>
    <w:rsid w:val="006F6B25"/>
    <w:rsid w:val="006F7799"/>
    <w:rsid w:val="0070009A"/>
    <w:rsid w:val="007002D8"/>
    <w:rsid w:val="007045F7"/>
    <w:rsid w:val="00704ABE"/>
    <w:rsid w:val="00705857"/>
    <w:rsid w:val="00705C82"/>
    <w:rsid w:val="00706616"/>
    <w:rsid w:val="00707AAF"/>
    <w:rsid w:val="00707E3C"/>
    <w:rsid w:val="00710AEC"/>
    <w:rsid w:val="00711283"/>
    <w:rsid w:val="00711F39"/>
    <w:rsid w:val="007120DA"/>
    <w:rsid w:val="00713835"/>
    <w:rsid w:val="00713B07"/>
    <w:rsid w:val="00713ECC"/>
    <w:rsid w:val="00714EE3"/>
    <w:rsid w:val="00715489"/>
    <w:rsid w:val="00715778"/>
    <w:rsid w:val="007163B6"/>
    <w:rsid w:val="007163CC"/>
    <w:rsid w:val="00716C74"/>
    <w:rsid w:val="00717282"/>
    <w:rsid w:val="00717633"/>
    <w:rsid w:val="0071798E"/>
    <w:rsid w:val="007216F7"/>
    <w:rsid w:val="00721759"/>
    <w:rsid w:val="0072175B"/>
    <w:rsid w:val="00721D55"/>
    <w:rsid w:val="00722360"/>
    <w:rsid w:val="00722501"/>
    <w:rsid w:val="00722613"/>
    <w:rsid w:val="00723185"/>
    <w:rsid w:val="007234C6"/>
    <w:rsid w:val="00723BF3"/>
    <w:rsid w:val="00723C87"/>
    <w:rsid w:val="00724CC0"/>
    <w:rsid w:val="00725BD8"/>
    <w:rsid w:val="00725CF4"/>
    <w:rsid w:val="0072652E"/>
    <w:rsid w:val="00726794"/>
    <w:rsid w:val="00726E20"/>
    <w:rsid w:val="007271E5"/>
    <w:rsid w:val="00727B92"/>
    <w:rsid w:val="00727D01"/>
    <w:rsid w:val="00730056"/>
    <w:rsid w:val="00731114"/>
    <w:rsid w:val="007312D0"/>
    <w:rsid w:val="00732D79"/>
    <w:rsid w:val="007335FC"/>
    <w:rsid w:val="007346BE"/>
    <w:rsid w:val="00735D8D"/>
    <w:rsid w:val="00736A35"/>
    <w:rsid w:val="00737245"/>
    <w:rsid w:val="0073787B"/>
    <w:rsid w:val="00737FEF"/>
    <w:rsid w:val="007408FE"/>
    <w:rsid w:val="007417FF"/>
    <w:rsid w:val="0074261E"/>
    <w:rsid w:val="00743A34"/>
    <w:rsid w:val="00743CF3"/>
    <w:rsid w:val="00743D78"/>
    <w:rsid w:val="007449F4"/>
    <w:rsid w:val="00745FB8"/>
    <w:rsid w:val="00746DAB"/>
    <w:rsid w:val="00746F41"/>
    <w:rsid w:val="007472EB"/>
    <w:rsid w:val="0074779F"/>
    <w:rsid w:val="00747E80"/>
    <w:rsid w:val="00747EAF"/>
    <w:rsid w:val="007513CA"/>
    <w:rsid w:val="00751FE5"/>
    <w:rsid w:val="007522AE"/>
    <w:rsid w:val="00753499"/>
    <w:rsid w:val="0075488D"/>
    <w:rsid w:val="00756A2A"/>
    <w:rsid w:val="00756D04"/>
    <w:rsid w:val="00761DF0"/>
    <w:rsid w:val="00761F2D"/>
    <w:rsid w:val="00762113"/>
    <w:rsid w:val="007625BE"/>
    <w:rsid w:val="007625EB"/>
    <w:rsid w:val="0076412E"/>
    <w:rsid w:val="00764402"/>
    <w:rsid w:val="00764C52"/>
    <w:rsid w:val="00764EAF"/>
    <w:rsid w:val="007652E2"/>
    <w:rsid w:val="00765A51"/>
    <w:rsid w:val="0076629E"/>
    <w:rsid w:val="00766987"/>
    <w:rsid w:val="00767DFE"/>
    <w:rsid w:val="007700BA"/>
    <w:rsid w:val="00770690"/>
    <w:rsid w:val="007707A1"/>
    <w:rsid w:val="007707F0"/>
    <w:rsid w:val="00770980"/>
    <w:rsid w:val="00772E75"/>
    <w:rsid w:val="007734BD"/>
    <w:rsid w:val="00773C12"/>
    <w:rsid w:val="007748D5"/>
    <w:rsid w:val="0077755B"/>
    <w:rsid w:val="00780B31"/>
    <w:rsid w:val="00781BD0"/>
    <w:rsid w:val="0078297E"/>
    <w:rsid w:val="007838F0"/>
    <w:rsid w:val="00784BDD"/>
    <w:rsid w:val="00784D5B"/>
    <w:rsid w:val="007851AD"/>
    <w:rsid w:val="00785E1D"/>
    <w:rsid w:val="00786227"/>
    <w:rsid w:val="00786CDF"/>
    <w:rsid w:val="00787339"/>
    <w:rsid w:val="0078786C"/>
    <w:rsid w:val="00787B69"/>
    <w:rsid w:val="00791311"/>
    <w:rsid w:val="007917C4"/>
    <w:rsid w:val="0079435E"/>
    <w:rsid w:val="00794834"/>
    <w:rsid w:val="00795BB5"/>
    <w:rsid w:val="007962BB"/>
    <w:rsid w:val="007974F9"/>
    <w:rsid w:val="0079766E"/>
    <w:rsid w:val="007A21D3"/>
    <w:rsid w:val="007A2226"/>
    <w:rsid w:val="007A2C53"/>
    <w:rsid w:val="007A43EE"/>
    <w:rsid w:val="007A4580"/>
    <w:rsid w:val="007A4747"/>
    <w:rsid w:val="007A48FA"/>
    <w:rsid w:val="007A5707"/>
    <w:rsid w:val="007A61DD"/>
    <w:rsid w:val="007A672D"/>
    <w:rsid w:val="007A71E8"/>
    <w:rsid w:val="007B0E9E"/>
    <w:rsid w:val="007B1684"/>
    <w:rsid w:val="007B1E73"/>
    <w:rsid w:val="007B24C9"/>
    <w:rsid w:val="007B29DB"/>
    <w:rsid w:val="007B3607"/>
    <w:rsid w:val="007B45CC"/>
    <w:rsid w:val="007B4ECA"/>
    <w:rsid w:val="007B56FB"/>
    <w:rsid w:val="007B5D3B"/>
    <w:rsid w:val="007C0321"/>
    <w:rsid w:val="007C0E99"/>
    <w:rsid w:val="007C25A2"/>
    <w:rsid w:val="007C267A"/>
    <w:rsid w:val="007C2F9C"/>
    <w:rsid w:val="007C3FC7"/>
    <w:rsid w:val="007C4633"/>
    <w:rsid w:val="007C4A53"/>
    <w:rsid w:val="007C5225"/>
    <w:rsid w:val="007C53FE"/>
    <w:rsid w:val="007C5574"/>
    <w:rsid w:val="007C5773"/>
    <w:rsid w:val="007C5946"/>
    <w:rsid w:val="007C5949"/>
    <w:rsid w:val="007C5B3B"/>
    <w:rsid w:val="007C62E0"/>
    <w:rsid w:val="007C6669"/>
    <w:rsid w:val="007C795B"/>
    <w:rsid w:val="007C7E9B"/>
    <w:rsid w:val="007D001C"/>
    <w:rsid w:val="007D01D0"/>
    <w:rsid w:val="007D0CBE"/>
    <w:rsid w:val="007D0E5A"/>
    <w:rsid w:val="007D13D2"/>
    <w:rsid w:val="007D1487"/>
    <w:rsid w:val="007D1DC7"/>
    <w:rsid w:val="007D2B5A"/>
    <w:rsid w:val="007D2DDC"/>
    <w:rsid w:val="007D3082"/>
    <w:rsid w:val="007D38D2"/>
    <w:rsid w:val="007D4E85"/>
    <w:rsid w:val="007D526F"/>
    <w:rsid w:val="007D55D8"/>
    <w:rsid w:val="007D68F4"/>
    <w:rsid w:val="007E3606"/>
    <w:rsid w:val="007E3B55"/>
    <w:rsid w:val="007E57E1"/>
    <w:rsid w:val="007E5C34"/>
    <w:rsid w:val="007E6991"/>
    <w:rsid w:val="007E7B8D"/>
    <w:rsid w:val="007F13EA"/>
    <w:rsid w:val="007F1C1F"/>
    <w:rsid w:val="007F2119"/>
    <w:rsid w:val="007F2824"/>
    <w:rsid w:val="007F34A0"/>
    <w:rsid w:val="007F3C84"/>
    <w:rsid w:val="007F41FB"/>
    <w:rsid w:val="007F57D0"/>
    <w:rsid w:val="007F5DE5"/>
    <w:rsid w:val="007F5F71"/>
    <w:rsid w:val="007F6380"/>
    <w:rsid w:val="007F791B"/>
    <w:rsid w:val="007F7A0C"/>
    <w:rsid w:val="007F7A52"/>
    <w:rsid w:val="008013BC"/>
    <w:rsid w:val="008030AE"/>
    <w:rsid w:val="0080388D"/>
    <w:rsid w:val="00803BF7"/>
    <w:rsid w:val="00804653"/>
    <w:rsid w:val="00804943"/>
    <w:rsid w:val="00804F81"/>
    <w:rsid w:val="00805004"/>
    <w:rsid w:val="00805386"/>
    <w:rsid w:val="008056F8"/>
    <w:rsid w:val="00805D0E"/>
    <w:rsid w:val="00805F19"/>
    <w:rsid w:val="008062BB"/>
    <w:rsid w:val="008068DA"/>
    <w:rsid w:val="00807904"/>
    <w:rsid w:val="00807E47"/>
    <w:rsid w:val="00810760"/>
    <w:rsid w:val="008108D6"/>
    <w:rsid w:val="008110C7"/>
    <w:rsid w:val="008123D4"/>
    <w:rsid w:val="008129AB"/>
    <w:rsid w:val="00814DBD"/>
    <w:rsid w:val="00817488"/>
    <w:rsid w:val="00820356"/>
    <w:rsid w:val="00821CDE"/>
    <w:rsid w:val="00822F53"/>
    <w:rsid w:val="008232AB"/>
    <w:rsid w:val="0082351A"/>
    <w:rsid w:val="00823729"/>
    <w:rsid w:val="008246A3"/>
    <w:rsid w:val="00824E78"/>
    <w:rsid w:val="00824EFE"/>
    <w:rsid w:val="0082533F"/>
    <w:rsid w:val="00825C44"/>
    <w:rsid w:val="0082673C"/>
    <w:rsid w:val="008268F5"/>
    <w:rsid w:val="00826D6F"/>
    <w:rsid w:val="008275BD"/>
    <w:rsid w:val="0082799E"/>
    <w:rsid w:val="008321E0"/>
    <w:rsid w:val="008322A0"/>
    <w:rsid w:val="0083331C"/>
    <w:rsid w:val="0083379E"/>
    <w:rsid w:val="00833963"/>
    <w:rsid w:val="00834030"/>
    <w:rsid w:val="00834ADD"/>
    <w:rsid w:val="00836664"/>
    <w:rsid w:val="008366B4"/>
    <w:rsid w:val="00836A5F"/>
    <w:rsid w:val="0083740F"/>
    <w:rsid w:val="0084005D"/>
    <w:rsid w:val="0084082A"/>
    <w:rsid w:val="00841146"/>
    <w:rsid w:val="00842101"/>
    <w:rsid w:val="00842571"/>
    <w:rsid w:val="008425F8"/>
    <w:rsid w:val="008445AA"/>
    <w:rsid w:val="00844C06"/>
    <w:rsid w:val="00844CA4"/>
    <w:rsid w:val="00844F14"/>
    <w:rsid w:val="00845DDF"/>
    <w:rsid w:val="008466BF"/>
    <w:rsid w:val="00846C2B"/>
    <w:rsid w:val="00846F36"/>
    <w:rsid w:val="008476B6"/>
    <w:rsid w:val="00850D71"/>
    <w:rsid w:val="00850E4B"/>
    <w:rsid w:val="0085216C"/>
    <w:rsid w:val="008525CD"/>
    <w:rsid w:val="00852D18"/>
    <w:rsid w:val="00853887"/>
    <w:rsid w:val="00853B8E"/>
    <w:rsid w:val="00854401"/>
    <w:rsid w:val="00854A4F"/>
    <w:rsid w:val="00854BB0"/>
    <w:rsid w:val="00855C12"/>
    <w:rsid w:val="00856AB9"/>
    <w:rsid w:val="00856CE2"/>
    <w:rsid w:val="00857765"/>
    <w:rsid w:val="00857FBA"/>
    <w:rsid w:val="00860403"/>
    <w:rsid w:val="00860C7B"/>
    <w:rsid w:val="00861C50"/>
    <w:rsid w:val="00861D4A"/>
    <w:rsid w:val="00861D68"/>
    <w:rsid w:val="008633EB"/>
    <w:rsid w:val="008640A4"/>
    <w:rsid w:val="0086449F"/>
    <w:rsid w:val="0086580B"/>
    <w:rsid w:val="00865E16"/>
    <w:rsid w:val="008660B2"/>
    <w:rsid w:val="00870057"/>
    <w:rsid w:val="008703EB"/>
    <w:rsid w:val="0087095B"/>
    <w:rsid w:val="00870F57"/>
    <w:rsid w:val="00871ADC"/>
    <w:rsid w:val="00874256"/>
    <w:rsid w:val="00874431"/>
    <w:rsid w:val="0087465B"/>
    <w:rsid w:val="008755C2"/>
    <w:rsid w:val="00875ADB"/>
    <w:rsid w:val="00876EBC"/>
    <w:rsid w:val="00877D71"/>
    <w:rsid w:val="00882C17"/>
    <w:rsid w:val="00883B8B"/>
    <w:rsid w:val="008853A6"/>
    <w:rsid w:val="008853E7"/>
    <w:rsid w:val="00885857"/>
    <w:rsid w:val="008859FC"/>
    <w:rsid w:val="00885AE0"/>
    <w:rsid w:val="00886C73"/>
    <w:rsid w:val="008901C4"/>
    <w:rsid w:val="00890843"/>
    <w:rsid w:val="008924BF"/>
    <w:rsid w:val="00892540"/>
    <w:rsid w:val="00892813"/>
    <w:rsid w:val="008929E4"/>
    <w:rsid w:val="008929FC"/>
    <w:rsid w:val="00892C3D"/>
    <w:rsid w:val="008939DD"/>
    <w:rsid w:val="00893A35"/>
    <w:rsid w:val="00893D1C"/>
    <w:rsid w:val="00893DCF"/>
    <w:rsid w:val="00894408"/>
    <w:rsid w:val="008954DF"/>
    <w:rsid w:val="00896052"/>
    <w:rsid w:val="0089632F"/>
    <w:rsid w:val="0089652C"/>
    <w:rsid w:val="008A0114"/>
    <w:rsid w:val="008A11A6"/>
    <w:rsid w:val="008A1CD6"/>
    <w:rsid w:val="008A2398"/>
    <w:rsid w:val="008A280F"/>
    <w:rsid w:val="008A3C2E"/>
    <w:rsid w:val="008A4201"/>
    <w:rsid w:val="008A42AC"/>
    <w:rsid w:val="008A5988"/>
    <w:rsid w:val="008A6686"/>
    <w:rsid w:val="008A79E6"/>
    <w:rsid w:val="008A7AB2"/>
    <w:rsid w:val="008B0408"/>
    <w:rsid w:val="008B066E"/>
    <w:rsid w:val="008B1311"/>
    <w:rsid w:val="008B1AB2"/>
    <w:rsid w:val="008B229C"/>
    <w:rsid w:val="008B2359"/>
    <w:rsid w:val="008B3026"/>
    <w:rsid w:val="008B315A"/>
    <w:rsid w:val="008B3BF9"/>
    <w:rsid w:val="008B4A57"/>
    <w:rsid w:val="008B4F76"/>
    <w:rsid w:val="008B4FDC"/>
    <w:rsid w:val="008B5CD5"/>
    <w:rsid w:val="008B6344"/>
    <w:rsid w:val="008B6621"/>
    <w:rsid w:val="008B690A"/>
    <w:rsid w:val="008B71AE"/>
    <w:rsid w:val="008C0303"/>
    <w:rsid w:val="008C095E"/>
    <w:rsid w:val="008C09BF"/>
    <w:rsid w:val="008C146E"/>
    <w:rsid w:val="008C2C11"/>
    <w:rsid w:val="008C3283"/>
    <w:rsid w:val="008C33D5"/>
    <w:rsid w:val="008C3840"/>
    <w:rsid w:val="008C598B"/>
    <w:rsid w:val="008C6926"/>
    <w:rsid w:val="008C69FF"/>
    <w:rsid w:val="008C76F8"/>
    <w:rsid w:val="008C7AD8"/>
    <w:rsid w:val="008D0008"/>
    <w:rsid w:val="008D013B"/>
    <w:rsid w:val="008D18EC"/>
    <w:rsid w:val="008D1908"/>
    <w:rsid w:val="008D1E7F"/>
    <w:rsid w:val="008D2918"/>
    <w:rsid w:val="008D2946"/>
    <w:rsid w:val="008D3DA9"/>
    <w:rsid w:val="008D44C5"/>
    <w:rsid w:val="008D4FB6"/>
    <w:rsid w:val="008D53B9"/>
    <w:rsid w:val="008D66EA"/>
    <w:rsid w:val="008D69F0"/>
    <w:rsid w:val="008D6DAE"/>
    <w:rsid w:val="008E023E"/>
    <w:rsid w:val="008E0A0B"/>
    <w:rsid w:val="008E0D5F"/>
    <w:rsid w:val="008E3F7A"/>
    <w:rsid w:val="008E4524"/>
    <w:rsid w:val="008E4CC2"/>
    <w:rsid w:val="008E4D36"/>
    <w:rsid w:val="008E5549"/>
    <w:rsid w:val="008E6691"/>
    <w:rsid w:val="008E6EE8"/>
    <w:rsid w:val="008E7A8D"/>
    <w:rsid w:val="008E7E2D"/>
    <w:rsid w:val="008F005D"/>
    <w:rsid w:val="008F01CD"/>
    <w:rsid w:val="008F061D"/>
    <w:rsid w:val="008F1DCC"/>
    <w:rsid w:val="008F1EED"/>
    <w:rsid w:val="008F1FF0"/>
    <w:rsid w:val="008F200F"/>
    <w:rsid w:val="008F270E"/>
    <w:rsid w:val="008F2F05"/>
    <w:rsid w:val="008F3EA3"/>
    <w:rsid w:val="008F468F"/>
    <w:rsid w:val="008F548D"/>
    <w:rsid w:val="008F54F5"/>
    <w:rsid w:val="008F558E"/>
    <w:rsid w:val="008F57EE"/>
    <w:rsid w:val="008F5985"/>
    <w:rsid w:val="008F69AB"/>
    <w:rsid w:val="008F7042"/>
    <w:rsid w:val="00900100"/>
    <w:rsid w:val="00900403"/>
    <w:rsid w:val="00900C2F"/>
    <w:rsid w:val="009012D3"/>
    <w:rsid w:val="00902DA9"/>
    <w:rsid w:val="0090393E"/>
    <w:rsid w:val="0090444C"/>
    <w:rsid w:val="00904D71"/>
    <w:rsid w:val="0090530F"/>
    <w:rsid w:val="00905BFD"/>
    <w:rsid w:val="00905F71"/>
    <w:rsid w:val="00905FB5"/>
    <w:rsid w:val="0090603A"/>
    <w:rsid w:val="00907671"/>
    <w:rsid w:val="0091028C"/>
    <w:rsid w:val="0091028F"/>
    <w:rsid w:val="009106B3"/>
    <w:rsid w:val="009114A0"/>
    <w:rsid w:val="009167D3"/>
    <w:rsid w:val="00916D19"/>
    <w:rsid w:val="00916DDD"/>
    <w:rsid w:val="00917599"/>
    <w:rsid w:val="00917D36"/>
    <w:rsid w:val="00921137"/>
    <w:rsid w:val="009214D7"/>
    <w:rsid w:val="00921BF1"/>
    <w:rsid w:val="00922297"/>
    <w:rsid w:val="00922569"/>
    <w:rsid w:val="00922AD1"/>
    <w:rsid w:val="00923015"/>
    <w:rsid w:val="00924B6B"/>
    <w:rsid w:val="009252DC"/>
    <w:rsid w:val="00926120"/>
    <w:rsid w:val="0092615E"/>
    <w:rsid w:val="00926468"/>
    <w:rsid w:val="0092652A"/>
    <w:rsid w:val="00926EF4"/>
    <w:rsid w:val="009279E4"/>
    <w:rsid w:val="00927DD6"/>
    <w:rsid w:val="0093071A"/>
    <w:rsid w:val="00930913"/>
    <w:rsid w:val="00930E43"/>
    <w:rsid w:val="00930EDA"/>
    <w:rsid w:val="00931916"/>
    <w:rsid w:val="00931C7B"/>
    <w:rsid w:val="00932604"/>
    <w:rsid w:val="00934E3C"/>
    <w:rsid w:val="00935983"/>
    <w:rsid w:val="009359D3"/>
    <w:rsid w:val="00937093"/>
    <w:rsid w:val="009407C4"/>
    <w:rsid w:val="00940EE3"/>
    <w:rsid w:val="009428F3"/>
    <w:rsid w:val="00944508"/>
    <w:rsid w:val="00944AD7"/>
    <w:rsid w:val="00944BF1"/>
    <w:rsid w:val="00945628"/>
    <w:rsid w:val="00945788"/>
    <w:rsid w:val="00946604"/>
    <w:rsid w:val="00950A63"/>
    <w:rsid w:val="00951A44"/>
    <w:rsid w:val="00951B1F"/>
    <w:rsid w:val="00951D14"/>
    <w:rsid w:val="00951D5E"/>
    <w:rsid w:val="00952448"/>
    <w:rsid w:val="00952801"/>
    <w:rsid w:val="00953846"/>
    <w:rsid w:val="00953CBE"/>
    <w:rsid w:val="009546DD"/>
    <w:rsid w:val="00954EAA"/>
    <w:rsid w:val="00956209"/>
    <w:rsid w:val="00956797"/>
    <w:rsid w:val="00956C06"/>
    <w:rsid w:val="009578B9"/>
    <w:rsid w:val="00957EC7"/>
    <w:rsid w:val="00960475"/>
    <w:rsid w:val="009606C1"/>
    <w:rsid w:val="0096087B"/>
    <w:rsid w:val="00960A1F"/>
    <w:rsid w:val="00961451"/>
    <w:rsid w:val="00961B04"/>
    <w:rsid w:val="0096347C"/>
    <w:rsid w:val="009635FB"/>
    <w:rsid w:val="00963EA1"/>
    <w:rsid w:val="00965AEE"/>
    <w:rsid w:val="00965C67"/>
    <w:rsid w:val="00966317"/>
    <w:rsid w:val="009679FC"/>
    <w:rsid w:val="00967EB0"/>
    <w:rsid w:val="00967FF6"/>
    <w:rsid w:val="009701CB"/>
    <w:rsid w:val="00970636"/>
    <w:rsid w:val="00970AE3"/>
    <w:rsid w:val="009718F9"/>
    <w:rsid w:val="00972772"/>
    <w:rsid w:val="00972796"/>
    <w:rsid w:val="00972DC8"/>
    <w:rsid w:val="00973723"/>
    <w:rsid w:val="0097707B"/>
    <w:rsid w:val="00981B2C"/>
    <w:rsid w:val="00982644"/>
    <w:rsid w:val="009834E7"/>
    <w:rsid w:val="00983519"/>
    <w:rsid w:val="00983ABF"/>
    <w:rsid w:val="009843E2"/>
    <w:rsid w:val="00985810"/>
    <w:rsid w:val="00985886"/>
    <w:rsid w:val="00985BB6"/>
    <w:rsid w:val="0098775E"/>
    <w:rsid w:val="00987E41"/>
    <w:rsid w:val="0099157C"/>
    <w:rsid w:val="009916B1"/>
    <w:rsid w:val="00991BB3"/>
    <w:rsid w:val="00996546"/>
    <w:rsid w:val="009969AD"/>
    <w:rsid w:val="00997A1F"/>
    <w:rsid w:val="009A0CB9"/>
    <w:rsid w:val="009A20C7"/>
    <w:rsid w:val="009A26AE"/>
    <w:rsid w:val="009A29B7"/>
    <w:rsid w:val="009A445E"/>
    <w:rsid w:val="009A460F"/>
    <w:rsid w:val="009A4FE5"/>
    <w:rsid w:val="009A57B7"/>
    <w:rsid w:val="009A6E5A"/>
    <w:rsid w:val="009A7567"/>
    <w:rsid w:val="009B1DE1"/>
    <w:rsid w:val="009B1FD9"/>
    <w:rsid w:val="009B2E72"/>
    <w:rsid w:val="009B3549"/>
    <w:rsid w:val="009B3965"/>
    <w:rsid w:val="009B3D21"/>
    <w:rsid w:val="009B3E49"/>
    <w:rsid w:val="009B4165"/>
    <w:rsid w:val="009B4402"/>
    <w:rsid w:val="009B5A29"/>
    <w:rsid w:val="009B6464"/>
    <w:rsid w:val="009B6B79"/>
    <w:rsid w:val="009B6F41"/>
    <w:rsid w:val="009B7619"/>
    <w:rsid w:val="009C1283"/>
    <w:rsid w:val="009C1A84"/>
    <w:rsid w:val="009C2D6F"/>
    <w:rsid w:val="009C38FD"/>
    <w:rsid w:val="009C45C5"/>
    <w:rsid w:val="009C5177"/>
    <w:rsid w:val="009C52B3"/>
    <w:rsid w:val="009C62E1"/>
    <w:rsid w:val="009C71F9"/>
    <w:rsid w:val="009D01FA"/>
    <w:rsid w:val="009D0544"/>
    <w:rsid w:val="009D117B"/>
    <w:rsid w:val="009D3241"/>
    <w:rsid w:val="009D486F"/>
    <w:rsid w:val="009D5693"/>
    <w:rsid w:val="009D6825"/>
    <w:rsid w:val="009D696F"/>
    <w:rsid w:val="009D7AF1"/>
    <w:rsid w:val="009D7C7B"/>
    <w:rsid w:val="009E0209"/>
    <w:rsid w:val="009E0BF3"/>
    <w:rsid w:val="009E0E34"/>
    <w:rsid w:val="009E19E9"/>
    <w:rsid w:val="009E1D3F"/>
    <w:rsid w:val="009E1D74"/>
    <w:rsid w:val="009E4108"/>
    <w:rsid w:val="009E58B9"/>
    <w:rsid w:val="009E6165"/>
    <w:rsid w:val="009E7749"/>
    <w:rsid w:val="009E7D47"/>
    <w:rsid w:val="009E7E54"/>
    <w:rsid w:val="009F036B"/>
    <w:rsid w:val="009F04CA"/>
    <w:rsid w:val="009F092E"/>
    <w:rsid w:val="009F13BE"/>
    <w:rsid w:val="009F13D7"/>
    <w:rsid w:val="009F19BD"/>
    <w:rsid w:val="009F2D49"/>
    <w:rsid w:val="009F2FD9"/>
    <w:rsid w:val="009F3678"/>
    <w:rsid w:val="009F3EA5"/>
    <w:rsid w:val="009F4093"/>
    <w:rsid w:val="009F4FA6"/>
    <w:rsid w:val="009F53A7"/>
    <w:rsid w:val="009F5AFF"/>
    <w:rsid w:val="009F5B3E"/>
    <w:rsid w:val="009F62F5"/>
    <w:rsid w:val="009F64CE"/>
    <w:rsid w:val="009F651D"/>
    <w:rsid w:val="009F66BB"/>
    <w:rsid w:val="009F696B"/>
    <w:rsid w:val="009F76AC"/>
    <w:rsid w:val="009F78E7"/>
    <w:rsid w:val="00A00AFB"/>
    <w:rsid w:val="00A00CDF"/>
    <w:rsid w:val="00A01461"/>
    <w:rsid w:val="00A0297A"/>
    <w:rsid w:val="00A0570A"/>
    <w:rsid w:val="00A06C82"/>
    <w:rsid w:val="00A10DFC"/>
    <w:rsid w:val="00A115FC"/>
    <w:rsid w:val="00A13B0D"/>
    <w:rsid w:val="00A1446F"/>
    <w:rsid w:val="00A15DA4"/>
    <w:rsid w:val="00A163B3"/>
    <w:rsid w:val="00A16E55"/>
    <w:rsid w:val="00A20E5E"/>
    <w:rsid w:val="00A22203"/>
    <w:rsid w:val="00A22225"/>
    <w:rsid w:val="00A23AB6"/>
    <w:rsid w:val="00A23E32"/>
    <w:rsid w:val="00A24B80"/>
    <w:rsid w:val="00A24DD2"/>
    <w:rsid w:val="00A27CCD"/>
    <w:rsid w:val="00A27ED7"/>
    <w:rsid w:val="00A300D4"/>
    <w:rsid w:val="00A30954"/>
    <w:rsid w:val="00A30E56"/>
    <w:rsid w:val="00A315E6"/>
    <w:rsid w:val="00A31A04"/>
    <w:rsid w:val="00A32D28"/>
    <w:rsid w:val="00A34213"/>
    <w:rsid w:val="00A3478C"/>
    <w:rsid w:val="00A37B7E"/>
    <w:rsid w:val="00A37C05"/>
    <w:rsid w:val="00A4086C"/>
    <w:rsid w:val="00A40F2F"/>
    <w:rsid w:val="00A41017"/>
    <w:rsid w:val="00A4305A"/>
    <w:rsid w:val="00A430BD"/>
    <w:rsid w:val="00A4460B"/>
    <w:rsid w:val="00A44A0E"/>
    <w:rsid w:val="00A44C87"/>
    <w:rsid w:val="00A46051"/>
    <w:rsid w:val="00A476D8"/>
    <w:rsid w:val="00A478E6"/>
    <w:rsid w:val="00A47919"/>
    <w:rsid w:val="00A50049"/>
    <w:rsid w:val="00A50062"/>
    <w:rsid w:val="00A505C6"/>
    <w:rsid w:val="00A51BAC"/>
    <w:rsid w:val="00A536C2"/>
    <w:rsid w:val="00A53B2E"/>
    <w:rsid w:val="00A53F3C"/>
    <w:rsid w:val="00A54191"/>
    <w:rsid w:val="00A54437"/>
    <w:rsid w:val="00A5515F"/>
    <w:rsid w:val="00A55743"/>
    <w:rsid w:val="00A55B5C"/>
    <w:rsid w:val="00A56082"/>
    <w:rsid w:val="00A566E2"/>
    <w:rsid w:val="00A56F37"/>
    <w:rsid w:val="00A6066E"/>
    <w:rsid w:val="00A60D07"/>
    <w:rsid w:val="00A6165B"/>
    <w:rsid w:val="00A61816"/>
    <w:rsid w:val="00A62510"/>
    <w:rsid w:val="00A625B6"/>
    <w:rsid w:val="00A6283F"/>
    <w:rsid w:val="00A62AF4"/>
    <w:rsid w:val="00A62C82"/>
    <w:rsid w:val="00A638B2"/>
    <w:rsid w:val="00A6433F"/>
    <w:rsid w:val="00A65F11"/>
    <w:rsid w:val="00A66A07"/>
    <w:rsid w:val="00A67A14"/>
    <w:rsid w:val="00A67A16"/>
    <w:rsid w:val="00A7124D"/>
    <w:rsid w:val="00A73281"/>
    <w:rsid w:val="00A7410F"/>
    <w:rsid w:val="00A74BCA"/>
    <w:rsid w:val="00A7510A"/>
    <w:rsid w:val="00A758D6"/>
    <w:rsid w:val="00A759C7"/>
    <w:rsid w:val="00A76A2D"/>
    <w:rsid w:val="00A76B16"/>
    <w:rsid w:val="00A76B74"/>
    <w:rsid w:val="00A77181"/>
    <w:rsid w:val="00A80114"/>
    <w:rsid w:val="00A80EC4"/>
    <w:rsid w:val="00A81083"/>
    <w:rsid w:val="00A8245D"/>
    <w:rsid w:val="00A82978"/>
    <w:rsid w:val="00A82A1D"/>
    <w:rsid w:val="00A8353B"/>
    <w:rsid w:val="00A85227"/>
    <w:rsid w:val="00A85263"/>
    <w:rsid w:val="00A856B0"/>
    <w:rsid w:val="00A865FA"/>
    <w:rsid w:val="00A86926"/>
    <w:rsid w:val="00A86DB9"/>
    <w:rsid w:val="00A9035C"/>
    <w:rsid w:val="00A90459"/>
    <w:rsid w:val="00A90B17"/>
    <w:rsid w:val="00A90BEC"/>
    <w:rsid w:val="00A90CE3"/>
    <w:rsid w:val="00A92239"/>
    <w:rsid w:val="00A93210"/>
    <w:rsid w:val="00A93446"/>
    <w:rsid w:val="00A943E5"/>
    <w:rsid w:val="00A94805"/>
    <w:rsid w:val="00A94B8C"/>
    <w:rsid w:val="00A94EDB"/>
    <w:rsid w:val="00A959B2"/>
    <w:rsid w:val="00A95E57"/>
    <w:rsid w:val="00A962F1"/>
    <w:rsid w:val="00AA018D"/>
    <w:rsid w:val="00AA087C"/>
    <w:rsid w:val="00AA15E0"/>
    <w:rsid w:val="00AA1A3B"/>
    <w:rsid w:val="00AA2E7A"/>
    <w:rsid w:val="00AA39A0"/>
    <w:rsid w:val="00AA5C11"/>
    <w:rsid w:val="00AA668E"/>
    <w:rsid w:val="00AA6709"/>
    <w:rsid w:val="00AA6806"/>
    <w:rsid w:val="00AA6F25"/>
    <w:rsid w:val="00AA7480"/>
    <w:rsid w:val="00AB0062"/>
    <w:rsid w:val="00AB08D4"/>
    <w:rsid w:val="00AB0BD5"/>
    <w:rsid w:val="00AB0EC6"/>
    <w:rsid w:val="00AB1B06"/>
    <w:rsid w:val="00AB1D13"/>
    <w:rsid w:val="00AB27DC"/>
    <w:rsid w:val="00AB32A1"/>
    <w:rsid w:val="00AB39F1"/>
    <w:rsid w:val="00AB3DDF"/>
    <w:rsid w:val="00AB4178"/>
    <w:rsid w:val="00AB51D4"/>
    <w:rsid w:val="00AB5460"/>
    <w:rsid w:val="00AB5544"/>
    <w:rsid w:val="00AB643A"/>
    <w:rsid w:val="00AB6634"/>
    <w:rsid w:val="00AB664D"/>
    <w:rsid w:val="00AC031F"/>
    <w:rsid w:val="00AC0754"/>
    <w:rsid w:val="00AC075A"/>
    <w:rsid w:val="00AC0BAA"/>
    <w:rsid w:val="00AC1C82"/>
    <w:rsid w:val="00AC2682"/>
    <w:rsid w:val="00AC3A0B"/>
    <w:rsid w:val="00AC5231"/>
    <w:rsid w:val="00AC659A"/>
    <w:rsid w:val="00AC755D"/>
    <w:rsid w:val="00AC762E"/>
    <w:rsid w:val="00AC7BE0"/>
    <w:rsid w:val="00AC7F65"/>
    <w:rsid w:val="00AD01B9"/>
    <w:rsid w:val="00AD0BEC"/>
    <w:rsid w:val="00AD0E9F"/>
    <w:rsid w:val="00AD14A8"/>
    <w:rsid w:val="00AD1822"/>
    <w:rsid w:val="00AD1AA8"/>
    <w:rsid w:val="00AD1FA5"/>
    <w:rsid w:val="00AD2265"/>
    <w:rsid w:val="00AD4040"/>
    <w:rsid w:val="00AD4D6B"/>
    <w:rsid w:val="00AD6254"/>
    <w:rsid w:val="00AD6C30"/>
    <w:rsid w:val="00AE03B8"/>
    <w:rsid w:val="00AE109A"/>
    <w:rsid w:val="00AE155B"/>
    <w:rsid w:val="00AE1D7A"/>
    <w:rsid w:val="00AE25DF"/>
    <w:rsid w:val="00AE2A4F"/>
    <w:rsid w:val="00AE2C6F"/>
    <w:rsid w:val="00AE3866"/>
    <w:rsid w:val="00AE52F1"/>
    <w:rsid w:val="00AF0773"/>
    <w:rsid w:val="00AF14D0"/>
    <w:rsid w:val="00AF1D43"/>
    <w:rsid w:val="00AF1D7F"/>
    <w:rsid w:val="00AF1F15"/>
    <w:rsid w:val="00AF3300"/>
    <w:rsid w:val="00AF3740"/>
    <w:rsid w:val="00AF410D"/>
    <w:rsid w:val="00AF506B"/>
    <w:rsid w:val="00AF5867"/>
    <w:rsid w:val="00AF5BA1"/>
    <w:rsid w:val="00AF65CD"/>
    <w:rsid w:val="00B0113C"/>
    <w:rsid w:val="00B017B4"/>
    <w:rsid w:val="00B01B02"/>
    <w:rsid w:val="00B01F0A"/>
    <w:rsid w:val="00B02DB6"/>
    <w:rsid w:val="00B03243"/>
    <w:rsid w:val="00B04D01"/>
    <w:rsid w:val="00B058A3"/>
    <w:rsid w:val="00B07302"/>
    <w:rsid w:val="00B07874"/>
    <w:rsid w:val="00B10EAA"/>
    <w:rsid w:val="00B10F5D"/>
    <w:rsid w:val="00B1118B"/>
    <w:rsid w:val="00B1190A"/>
    <w:rsid w:val="00B11B8B"/>
    <w:rsid w:val="00B123E3"/>
    <w:rsid w:val="00B12B44"/>
    <w:rsid w:val="00B1323C"/>
    <w:rsid w:val="00B13852"/>
    <w:rsid w:val="00B14BE8"/>
    <w:rsid w:val="00B14F70"/>
    <w:rsid w:val="00B15519"/>
    <w:rsid w:val="00B163A7"/>
    <w:rsid w:val="00B16AA3"/>
    <w:rsid w:val="00B171E6"/>
    <w:rsid w:val="00B17B8C"/>
    <w:rsid w:val="00B17F10"/>
    <w:rsid w:val="00B202B1"/>
    <w:rsid w:val="00B20755"/>
    <w:rsid w:val="00B20950"/>
    <w:rsid w:val="00B20D1F"/>
    <w:rsid w:val="00B21C10"/>
    <w:rsid w:val="00B222B4"/>
    <w:rsid w:val="00B224D4"/>
    <w:rsid w:val="00B226D9"/>
    <w:rsid w:val="00B22BF4"/>
    <w:rsid w:val="00B22FCB"/>
    <w:rsid w:val="00B233DC"/>
    <w:rsid w:val="00B24E27"/>
    <w:rsid w:val="00B2526E"/>
    <w:rsid w:val="00B253A4"/>
    <w:rsid w:val="00B2674E"/>
    <w:rsid w:val="00B268E3"/>
    <w:rsid w:val="00B26A84"/>
    <w:rsid w:val="00B27023"/>
    <w:rsid w:val="00B2717C"/>
    <w:rsid w:val="00B30C68"/>
    <w:rsid w:val="00B310DF"/>
    <w:rsid w:val="00B324DC"/>
    <w:rsid w:val="00B32608"/>
    <w:rsid w:val="00B33D0D"/>
    <w:rsid w:val="00B33D83"/>
    <w:rsid w:val="00B33FFE"/>
    <w:rsid w:val="00B3420C"/>
    <w:rsid w:val="00B351D9"/>
    <w:rsid w:val="00B3523D"/>
    <w:rsid w:val="00B3526D"/>
    <w:rsid w:val="00B3526F"/>
    <w:rsid w:val="00B3580F"/>
    <w:rsid w:val="00B36171"/>
    <w:rsid w:val="00B364C8"/>
    <w:rsid w:val="00B37812"/>
    <w:rsid w:val="00B37843"/>
    <w:rsid w:val="00B37984"/>
    <w:rsid w:val="00B4035F"/>
    <w:rsid w:val="00B40CA8"/>
    <w:rsid w:val="00B40CB8"/>
    <w:rsid w:val="00B413EB"/>
    <w:rsid w:val="00B415DD"/>
    <w:rsid w:val="00B4234A"/>
    <w:rsid w:val="00B426B0"/>
    <w:rsid w:val="00B43D32"/>
    <w:rsid w:val="00B444A4"/>
    <w:rsid w:val="00B445B5"/>
    <w:rsid w:val="00B45A62"/>
    <w:rsid w:val="00B45B8B"/>
    <w:rsid w:val="00B467FF"/>
    <w:rsid w:val="00B474A2"/>
    <w:rsid w:val="00B479B4"/>
    <w:rsid w:val="00B47BF1"/>
    <w:rsid w:val="00B47C2B"/>
    <w:rsid w:val="00B50BDA"/>
    <w:rsid w:val="00B52E40"/>
    <w:rsid w:val="00B53687"/>
    <w:rsid w:val="00B53827"/>
    <w:rsid w:val="00B54C7E"/>
    <w:rsid w:val="00B54F26"/>
    <w:rsid w:val="00B558FB"/>
    <w:rsid w:val="00B55A64"/>
    <w:rsid w:val="00B55AEF"/>
    <w:rsid w:val="00B6047C"/>
    <w:rsid w:val="00B62D4B"/>
    <w:rsid w:val="00B62E3B"/>
    <w:rsid w:val="00B631B0"/>
    <w:rsid w:val="00B63218"/>
    <w:rsid w:val="00B63605"/>
    <w:rsid w:val="00B643CB"/>
    <w:rsid w:val="00B6572B"/>
    <w:rsid w:val="00B7020D"/>
    <w:rsid w:val="00B713FA"/>
    <w:rsid w:val="00B7177F"/>
    <w:rsid w:val="00B71F62"/>
    <w:rsid w:val="00B72011"/>
    <w:rsid w:val="00B730FC"/>
    <w:rsid w:val="00B73175"/>
    <w:rsid w:val="00B73414"/>
    <w:rsid w:val="00B73D67"/>
    <w:rsid w:val="00B74169"/>
    <w:rsid w:val="00B74632"/>
    <w:rsid w:val="00B759E8"/>
    <w:rsid w:val="00B75DAE"/>
    <w:rsid w:val="00B769B1"/>
    <w:rsid w:val="00B77F77"/>
    <w:rsid w:val="00B8022B"/>
    <w:rsid w:val="00B802A2"/>
    <w:rsid w:val="00B80863"/>
    <w:rsid w:val="00B824BB"/>
    <w:rsid w:val="00B82A81"/>
    <w:rsid w:val="00B83FDB"/>
    <w:rsid w:val="00B84138"/>
    <w:rsid w:val="00B84A20"/>
    <w:rsid w:val="00B84A75"/>
    <w:rsid w:val="00B84E2F"/>
    <w:rsid w:val="00B8526F"/>
    <w:rsid w:val="00B86180"/>
    <w:rsid w:val="00B861D7"/>
    <w:rsid w:val="00B866B7"/>
    <w:rsid w:val="00B87132"/>
    <w:rsid w:val="00B902C3"/>
    <w:rsid w:val="00B9041A"/>
    <w:rsid w:val="00B909D6"/>
    <w:rsid w:val="00B90EBD"/>
    <w:rsid w:val="00B92066"/>
    <w:rsid w:val="00B92792"/>
    <w:rsid w:val="00B92AB7"/>
    <w:rsid w:val="00B930EE"/>
    <w:rsid w:val="00B953A1"/>
    <w:rsid w:val="00B95A87"/>
    <w:rsid w:val="00B973F0"/>
    <w:rsid w:val="00B97F2A"/>
    <w:rsid w:val="00BA0EC4"/>
    <w:rsid w:val="00BA1055"/>
    <w:rsid w:val="00BA1462"/>
    <w:rsid w:val="00BA2079"/>
    <w:rsid w:val="00BA23CB"/>
    <w:rsid w:val="00BA256B"/>
    <w:rsid w:val="00BA2607"/>
    <w:rsid w:val="00BA26DD"/>
    <w:rsid w:val="00BA2D40"/>
    <w:rsid w:val="00BA32E7"/>
    <w:rsid w:val="00BA38D1"/>
    <w:rsid w:val="00BA3969"/>
    <w:rsid w:val="00BA45D1"/>
    <w:rsid w:val="00BA55F6"/>
    <w:rsid w:val="00BA5D54"/>
    <w:rsid w:val="00BA63F7"/>
    <w:rsid w:val="00BA6437"/>
    <w:rsid w:val="00BA748C"/>
    <w:rsid w:val="00BB017F"/>
    <w:rsid w:val="00BB045F"/>
    <w:rsid w:val="00BB046D"/>
    <w:rsid w:val="00BB0987"/>
    <w:rsid w:val="00BB21DF"/>
    <w:rsid w:val="00BB31EA"/>
    <w:rsid w:val="00BB3CED"/>
    <w:rsid w:val="00BB41FF"/>
    <w:rsid w:val="00BB4CAF"/>
    <w:rsid w:val="00BB4D00"/>
    <w:rsid w:val="00BB5665"/>
    <w:rsid w:val="00BB57CE"/>
    <w:rsid w:val="00BB61E8"/>
    <w:rsid w:val="00BB697E"/>
    <w:rsid w:val="00BB6C46"/>
    <w:rsid w:val="00BB7A7B"/>
    <w:rsid w:val="00BC06DD"/>
    <w:rsid w:val="00BC1353"/>
    <w:rsid w:val="00BC2172"/>
    <w:rsid w:val="00BC309D"/>
    <w:rsid w:val="00BC47B4"/>
    <w:rsid w:val="00BC4B98"/>
    <w:rsid w:val="00BC7FC0"/>
    <w:rsid w:val="00BD0BB1"/>
    <w:rsid w:val="00BD12A8"/>
    <w:rsid w:val="00BD13FD"/>
    <w:rsid w:val="00BD2AFD"/>
    <w:rsid w:val="00BD5B89"/>
    <w:rsid w:val="00BD6361"/>
    <w:rsid w:val="00BD6719"/>
    <w:rsid w:val="00BD717C"/>
    <w:rsid w:val="00BD7BA4"/>
    <w:rsid w:val="00BE033D"/>
    <w:rsid w:val="00BE12F5"/>
    <w:rsid w:val="00BE2314"/>
    <w:rsid w:val="00BE2408"/>
    <w:rsid w:val="00BE27F7"/>
    <w:rsid w:val="00BE2D38"/>
    <w:rsid w:val="00BE3E94"/>
    <w:rsid w:val="00BE50BD"/>
    <w:rsid w:val="00BE50DC"/>
    <w:rsid w:val="00BE5491"/>
    <w:rsid w:val="00BE636C"/>
    <w:rsid w:val="00BE707E"/>
    <w:rsid w:val="00BE746A"/>
    <w:rsid w:val="00BF1016"/>
    <w:rsid w:val="00BF1A37"/>
    <w:rsid w:val="00BF1AC2"/>
    <w:rsid w:val="00BF2864"/>
    <w:rsid w:val="00BF36C2"/>
    <w:rsid w:val="00BF40C4"/>
    <w:rsid w:val="00BF4D20"/>
    <w:rsid w:val="00BF5395"/>
    <w:rsid w:val="00BF6BEA"/>
    <w:rsid w:val="00BF7C2F"/>
    <w:rsid w:val="00C01A70"/>
    <w:rsid w:val="00C02D12"/>
    <w:rsid w:val="00C038E3"/>
    <w:rsid w:val="00C0542D"/>
    <w:rsid w:val="00C05BA3"/>
    <w:rsid w:val="00C06C39"/>
    <w:rsid w:val="00C0793F"/>
    <w:rsid w:val="00C10087"/>
    <w:rsid w:val="00C109B2"/>
    <w:rsid w:val="00C10BF8"/>
    <w:rsid w:val="00C11A5E"/>
    <w:rsid w:val="00C142B1"/>
    <w:rsid w:val="00C14674"/>
    <w:rsid w:val="00C1570A"/>
    <w:rsid w:val="00C15FC2"/>
    <w:rsid w:val="00C205FC"/>
    <w:rsid w:val="00C20EE7"/>
    <w:rsid w:val="00C233E6"/>
    <w:rsid w:val="00C236A4"/>
    <w:rsid w:val="00C23C4B"/>
    <w:rsid w:val="00C23D4B"/>
    <w:rsid w:val="00C23F24"/>
    <w:rsid w:val="00C23F2B"/>
    <w:rsid w:val="00C2411E"/>
    <w:rsid w:val="00C2457A"/>
    <w:rsid w:val="00C24844"/>
    <w:rsid w:val="00C25EA2"/>
    <w:rsid w:val="00C2643E"/>
    <w:rsid w:val="00C26823"/>
    <w:rsid w:val="00C26C35"/>
    <w:rsid w:val="00C26EC2"/>
    <w:rsid w:val="00C273AC"/>
    <w:rsid w:val="00C27B8B"/>
    <w:rsid w:val="00C27F50"/>
    <w:rsid w:val="00C31278"/>
    <w:rsid w:val="00C32D18"/>
    <w:rsid w:val="00C32D2C"/>
    <w:rsid w:val="00C33655"/>
    <w:rsid w:val="00C3406A"/>
    <w:rsid w:val="00C34107"/>
    <w:rsid w:val="00C34ACD"/>
    <w:rsid w:val="00C359DB"/>
    <w:rsid w:val="00C35B01"/>
    <w:rsid w:val="00C3671D"/>
    <w:rsid w:val="00C37475"/>
    <w:rsid w:val="00C37BCB"/>
    <w:rsid w:val="00C37E2B"/>
    <w:rsid w:val="00C40B74"/>
    <w:rsid w:val="00C4219D"/>
    <w:rsid w:val="00C42D8E"/>
    <w:rsid w:val="00C43070"/>
    <w:rsid w:val="00C43818"/>
    <w:rsid w:val="00C43BE5"/>
    <w:rsid w:val="00C449FA"/>
    <w:rsid w:val="00C45B00"/>
    <w:rsid w:val="00C4654D"/>
    <w:rsid w:val="00C46847"/>
    <w:rsid w:val="00C47560"/>
    <w:rsid w:val="00C47BB4"/>
    <w:rsid w:val="00C500B8"/>
    <w:rsid w:val="00C513EB"/>
    <w:rsid w:val="00C51FEB"/>
    <w:rsid w:val="00C52506"/>
    <w:rsid w:val="00C5333F"/>
    <w:rsid w:val="00C53C2A"/>
    <w:rsid w:val="00C5405E"/>
    <w:rsid w:val="00C542FF"/>
    <w:rsid w:val="00C54859"/>
    <w:rsid w:val="00C54BB8"/>
    <w:rsid w:val="00C56BC1"/>
    <w:rsid w:val="00C570AB"/>
    <w:rsid w:val="00C570B3"/>
    <w:rsid w:val="00C60D34"/>
    <w:rsid w:val="00C62286"/>
    <w:rsid w:val="00C625F8"/>
    <w:rsid w:val="00C62603"/>
    <w:rsid w:val="00C62EE9"/>
    <w:rsid w:val="00C62F51"/>
    <w:rsid w:val="00C63232"/>
    <w:rsid w:val="00C6393B"/>
    <w:rsid w:val="00C643D0"/>
    <w:rsid w:val="00C647C1"/>
    <w:rsid w:val="00C653CF"/>
    <w:rsid w:val="00C65AC6"/>
    <w:rsid w:val="00C65D29"/>
    <w:rsid w:val="00C66178"/>
    <w:rsid w:val="00C7020E"/>
    <w:rsid w:val="00C70F8A"/>
    <w:rsid w:val="00C71851"/>
    <w:rsid w:val="00C72A63"/>
    <w:rsid w:val="00C73068"/>
    <w:rsid w:val="00C73656"/>
    <w:rsid w:val="00C74169"/>
    <w:rsid w:val="00C7430B"/>
    <w:rsid w:val="00C74524"/>
    <w:rsid w:val="00C7522E"/>
    <w:rsid w:val="00C75820"/>
    <w:rsid w:val="00C760CA"/>
    <w:rsid w:val="00C762CE"/>
    <w:rsid w:val="00C773B9"/>
    <w:rsid w:val="00C806A7"/>
    <w:rsid w:val="00C80A84"/>
    <w:rsid w:val="00C81396"/>
    <w:rsid w:val="00C8162C"/>
    <w:rsid w:val="00C818C2"/>
    <w:rsid w:val="00C83578"/>
    <w:rsid w:val="00C858F0"/>
    <w:rsid w:val="00C906B8"/>
    <w:rsid w:val="00C91CF6"/>
    <w:rsid w:val="00C9271E"/>
    <w:rsid w:val="00C94F0B"/>
    <w:rsid w:val="00C953F5"/>
    <w:rsid w:val="00C95871"/>
    <w:rsid w:val="00C958F9"/>
    <w:rsid w:val="00C95930"/>
    <w:rsid w:val="00C965BD"/>
    <w:rsid w:val="00C973DB"/>
    <w:rsid w:val="00C9761F"/>
    <w:rsid w:val="00CA0B0A"/>
    <w:rsid w:val="00CA205D"/>
    <w:rsid w:val="00CA2B40"/>
    <w:rsid w:val="00CA2D99"/>
    <w:rsid w:val="00CA3E48"/>
    <w:rsid w:val="00CA4041"/>
    <w:rsid w:val="00CA48CE"/>
    <w:rsid w:val="00CA5431"/>
    <w:rsid w:val="00CA57B9"/>
    <w:rsid w:val="00CA5BD6"/>
    <w:rsid w:val="00CA601F"/>
    <w:rsid w:val="00CA6CDE"/>
    <w:rsid w:val="00CA76E2"/>
    <w:rsid w:val="00CA7CFB"/>
    <w:rsid w:val="00CB0200"/>
    <w:rsid w:val="00CB0EC4"/>
    <w:rsid w:val="00CB1371"/>
    <w:rsid w:val="00CB17FF"/>
    <w:rsid w:val="00CB23CA"/>
    <w:rsid w:val="00CB3805"/>
    <w:rsid w:val="00CB38C7"/>
    <w:rsid w:val="00CB49B2"/>
    <w:rsid w:val="00CB6905"/>
    <w:rsid w:val="00CB7389"/>
    <w:rsid w:val="00CB7AAF"/>
    <w:rsid w:val="00CB7B6F"/>
    <w:rsid w:val="00CC04DE"/>
    <w:rsid w:val="00CC1636"/>
    <w:rsid w:val="00CC1648"/>
    <w:rsid w:val="00CC2906"/>
    <w:rsid w:val="00CC2C27"/>
    <w:rsid w:val="00CC2E97"/>
    <w:rsid w:val="00CC3DCA"/>
    <w:rsid w:val="00CC3F53"/>
    <w:rsid w:val="00CC456A"/>
    <w:rsid w:val="00CC539C"/>
    <w:rsid w:val="00CC570E"/>
    <w:rsid w:val="00CC5C6A"/>
    <w:rsid w:val="00CD11D0"/>
    <w:rsid w:val="00CD2B02"/>
    <w:rsid w:val="00CD371B"/>
    <w:rsid w:val="00CD47CC"/>
    <w:rsid w:val="00CD5C81"/>
    <w:rsid w:val="00CD66B8"/>
    <w:rsid w:val="00CD67EA"/>
    <w:rsid w:val="00CD6DF2"/>
    <w:rsid w:val="00CD739F"/>
    <w:rsid w:val="00CE029B"/>
    <w:rsid w:val="00CE081C"/>
    <w:rsid w:val="00CE0FF6"/>
    <w:rsid w:val="00CE1A15"/>
    <w:rsid w:val="00CE1C53"/>
    <w:rsid w:val="00CE2C75"/>
    <w:rsid w:val="00CE4B64"/>
    <w:rsid w:val="00CE4DD4"/>
    <w:rsid w:val="00CE65FD"/>
    <w:rsid w:val="00CE70A1"/>
    <w:rsid w:val="00CE74E3"/>
    <w:rsid w:val="00CE7732"/>
    <w:rsid w:val="00CE7C48"/>
    <w:rsid w:val="00CF10AD"/>
    <w:rsid w:val="00CF2209"/>
    <w:rsid w:val="00CF39F1"/>
    <w:rsid w:val="00CF4198"/>
    <w:rsid w:val="00CF5419"/>
    <w:rsid w:val="00CF60AB"/>
    <w:rsid w:val="00CF7A95"/>
    <w:rsid w:val="00D001AD"/>
    <w:rsid w:val="00D00331"/>
    <w:rsid w:val="00D00985"/>
    <w:rsid w:val="00D00A7E"/>
    <w:rsid w:val="00D011AB"/>
    <w:rsid w:val="00D01675"/>
    <w:rsid w:val="00D04037"/>
    <w:rsid w:val="00D046A8"/>
    <w:rsid w:val="00D04CF2"/>
    <w:rsid w:val="00D06AB8"/>
    <w:rsid w:val="00D07C54"/>
    <w:rsid w:val="00D10D46"/>
    <w:rsid w:val="00D10F35"/>
    <w:rsid w:val="00D1200D"/>
    <w:rsid w:val="00D12FD2"/>
    <w:rsid w:val="00D134CD"/>
    <w:rsid w:val="00D13B3A"/>
    <w:rsid w:val="00D13C2A"/>
    <w:rsid w:val="00D147D8"/>
    <w:rsid w:val="00D151C8"/>
    <w:rsid w:val="00D1566B"/>
    <w:rsid w:val="00D159C9"/>
    <w:rsid w:val="00D15DB8"/>
    <w:rsid w:val="00D16060"/>
    <w:rsid w:val="00D16396"/>
    <w:rsid w:val="00D203A2"/>
    <w:rsid w:val="00D20943"/>
    <w:rsid w:val="00D209F4"/>
    <w:rsid w:val="00D20BAC"/>
    <w:rsid w:val="00D20E17"/>
    <w:rsid w:val="00D20FAB"/>
    <w:rsid w:val="00D21316"/>
    <w:rsid w:val="00D21853"/>
    <w:rsid w:val="00D21E8D"/>
    <w:rsid w:val="00D22E87"/>
    <w:rsid w:val="00D22EBD"/>
    <w:rsid w:val="00D230DF"/>
    <w:rsid w:val="00D237DF"/>
    <w:rsid w:val="00D23862"/>
    <w:rsid w:val="00D25EEF"/>
    <w:rsid w:val="00D27C5B"/>
    <w:rsid w:val="00D27CCE"/>
    <w:rsid w:val="00D31738"/>
    <w:rsid w:val="00D31995"/>
    <w:rsid w:val="00D321AE"/>
    <w:rsid w:val="00D32AEE"/>
    <w:rsid w:val="00D3310F"/>
    <w:rsid w:val="00D33C5B"/>
    <w:rsid w:val="00D342E0"/>
    <w:rsid w:val="00D345B9"/>
    <w:rsid w:val="00D36AEE"/>
    <w:rsid w:val="00D36CA2"/>
    <w:rsid w:val="00D378A6"/>
    <w:rsid w:val="00D37955"/>
    <w:rsid w:val="00D40205"/>
    <w:rsid w:val="00D40A6D"/>
    <w:rsid w:val="00D40D58"/>
    <w:rsid w:val="00D41827"/>
    <w:rsid w:val="00D41B0E"/>
    <w:rsid w:val="00D41FFF"/>
    <w:rsid w:val="00D4240E"/>
    <w:rsid w:val="00D441B7"/>
    <w:rsid w:val="00D4422B"/>
    <w:rsid w:val="00D46058"/>
    <w:rsid w:val="00D4684F"/>
    <w:rsid w:val="00D46E86"/>
    <w:rsid w:val="00D4720D"/>
    <w:rsid w:val="00D4789A"/>
    <w:rsid w:val="00D50DEA"/>
    <w:rsid w:val="00D520CB"/>
    <w:rsid w:val="00D528E5"/>
    <w:rsid w:val="00D53196"/>
    <w:rsid w:val="00D53CCD"/>
    <w:rsid w:val="00D54876"/>
    <w:rsid w:val="00D549D9"/>
    <w:rsid w:val="00D55F3B"/>
    <w:rsid w:val="00D561F9"/>
    <w:rsid w:val="00D56339"/>
    <w:rsid w:val="00D567A2"/>
    <w:rsid w:val="00D573FB"/>
    <w:rsid w:val="00D57E92"/>
    <w:rsid w:val="00D60CF3"/>
    <w:rsid w:val="00D629B5"/>
    <w:rsid w:val="00D6329D"/>
    <w:rsid w:val="00D63667"/>
    <w:rsid w:val="00D6407C"/>
    <w:rsid w:val="00D641B5"/>
    <w:rsid w:val="00D650C3"/>
    <w:rsid w:val="00D66178"/>
    <w:rsid w:val="00D6624F"/>
    <w:rsid w:val="00D670ED"/>
    <w:rsid w:val="00D706C5"/>
    <w:rsid w:val="00D7101B"/>
    <w:rsid w:val="00D7291E"/>
    <w:rsid w:val="00D73182"/>
    <w:rsid w:val="00D747A6"/>
    <w:rsid w:val="00D75511"/>
    <w:rsid w:val="00D76622"/>
    <w:rsid w:val="00D76D75"/>
    <w:rsid w:val="00D76FC4"/>
    <w:rsid w:val="00D77544"/>
    <w:rsid w:val="00D77C59"/>
    <w:rsid w:val="00D80162"/>
    <w:rsid w:val="00D8029A"/>
    <w:rsid w:val="00D808D2"/>
    <w:rsid w:val="00D80A69"/>
    <w:rsid w:val="00D81C57"/>
    <w:rsid w:val="00D82B90"/>
    <w:rsid w:val="00D83283"/>
    <w:rsid w:val="00D84023"/>
    <w:rsid w:val="00D85A56"/>
    <w:rsid w:val="00D85B51"/>
    <w:rsid w:val="00D85E98"/>
    <w:rsid w:val="00D861EF"/>
    <w:rsid w:val="00D86EB8"/>
    <w:rsid w:val="00D87ACE"/>
    <w:rsid w:val="00D90120"/>
    <w:rsid w:val="00D91B9A"/>
    <w:rsid w:val="00D924EC"/>
    <w:rsid w:val="00D929ED"/>
    <w:rsid w:val="00D92CFE"/>
    <w:rsid w:val="00D93099"/>
    <w:rsid w:val="00D940EA"/>
    <w:rsid w:val="00D947BE"/>
    <w:rsid w:val="00D94BEB"/>
    <w:rsid w:val="00D95593"/>
    <w:rsid w:val="00D95934"/>
    <w:rsid w:val="00D95DB1"/>
    <w:rsid w:val="00D96CD0"/>
    <w:rsid w:val="00D96D7C"/>
    <w:rsid w:val="00D97BA4"/>
    <w:rsid w:val="00DA0919"/>
    <w:rsid w:val="00DA2060"/>
    <w:rsid w:val="00DA263D"/>
    <w:rsid w:val="00DA2DF0"/>
    <w:rsid w:val="00DA30F6"/>
    <w:rsid w:val="00DA341C"/>
    <w:rsid w:val="00DA3661"/>
    <w:rsid w:val="00DA421D"/>
    <w:rsid w:val="00DA431B"/>
    <w:rsid w:val="00DA47CE"/>
    <w:rsid w:val="00DA50FB"/>
    <w:rsid w:val="00DA5149"/>
    <w:rsid w:val="00DA714D"/>
    <w:rsid w:val="00DA7DC8"/>
    <w:rsid w:val="00DA7F65"/>
    <w:rsid w:val="00DB1031"/>
    <w:rsid w:val="00DB1AA6"/>
    <w:rsid w:val="00DB1C62"/>
    <w:rsid w:val="00DB34A6"/>
    <w:rsid w:val="00DB3A93"/>
    <w:rsid w:val="00DB4369"/>
    <w:rsid w:val="00DB50EE"/>
    <w:rsid w:val="00DC0F5C"/>
    <w:rsid w:val="00DC259F"/>
    <w:rsid w:val="00DC34EA"/>
    <w:rsid w:val="00DC4766"/>
    <w:rsid w:val="00DC4828"/>
    <w:rsid w:val="00DC4E6C"/>
    <w:rsid w:val="00DC4EBF"/>
    <w:rsid w:val="00DC5571"/>
    <w:rsid w:val="00DC5A2F"/>
    <w:rsid w:val="00DC6718"/>
    <w:rsid w:val="00DC6862"/>
    <w:rsid w:val="00DC7054"/>
    <w:rsid w:val="00DD0543"/>
    <w:rsid w:val="00DD41AE"/>
    <w:rsid w:val="00DD4F16"/>
    <w:rsid w:val="00DD674E"/>
    <w:rsid w:val="00DD7DC1"/>
    <w:rsid w:val="00DE2910"/>
    <w:rsid w:val="00DE41EF"/>
    <w:rsid w:val="00DE4AD0"/>
    <w:rsid w:val="00DE4B63"/>
    <w:rsid w:val="00DE5D06"/>
    <w:rsid w:val="00DE601B"/>
    <w:rsid w:val="00DE60D4"/>
    <w:rsid w:val="00DE67F4"/>
    <w:rsid w:val="00DE6A67"/>
    <w:rsid w:val="00DE749B"/>
    <w:rsid w:val="00DE7BF4"/>
    <w:rsid w:val="00DF1087"/>
    <w:rsid w:val="00DF1454"/>
    <w:rsid w:val="00DF1505"/>
    <w:rsid w:val="00DF16A6"/>
    <w:rsid w:val="00DF225A"/>
    <w:rsid w:val="00DF23EB"/>
    <w:rsid w:val="00DF3373"/>
    <w:rsid w:val="00DF3B5B"/>
    <w:rsid w:val="00DF3D21"/>
    <w:rsid w:val="00DF4B12"/>
    <w:rsid w:val="00DF53F6"/>
    <w:rsid w:val="00DF5877"/>
    <w:rsid w:val="00DF5A01"/>
    <w:rsid w:val="00DF5F2D"/>
    <w:rsid w:val="00DF636A"/>
    <w:rsid w:val="00DF7D8C"/>
    <w:rsid w:val="00E00614"/>
    <w:rsid w:val="00E0122D"/>
    <w:rsid w:val="00E01857"/>
    <w:rsid w:val="00E02404"/>
    <w:rsid w:val="00E029F5"/>
    <w:rsid w:val="00E033D2"/>
    <w:rsid w:val="00E03537"/>
    <w:rsid w:val="00E035EC"/>
    <w:rsid w:val="00E043B3"/>
    <w:rsid w:val="00E045F9"/>
    <w:rsid w:val="00E04972"/>
    <w:rsid w:val="00E04AF5"/>
    <w:rsid w:val="00E04CAD"/>
    <w:rsid w:val="00E04F51"/>
    <w:rsid w:val="00E05A73"/>
    <w:rsid w:val="00E05F63"/>
    <w:rsid w:val="00E0654F"/>
    <w:rsid w:val="00E06A1B"/>
    <w:rsid w:val="00E10267"/>
    <w:rsid w:val="00E1087D"/>
    <w:rsid w:val="00E10CA7"/>
    <w:rsid w:val="00E10DA6"/>
    <w:rsid w:val="00E11091"/>
    <w:rsid w:val="00E11433"/>
    <w:rsid w:val="00E11D3C"/>
    <w:rsid w:val="00E12302"/>
    <w:rsid w:val="00E130D2"/>
    <w:rsid w:val="00E135B2"/>
    <w:rsid w:val="00E14284"/>
    <w:rsid w:val="00E144DB"/>
    <w:rsid w:val="00E14EAD"/>
    <w:rsid w:val="00E15665"/>
    <w:rsid w:val="00E158D1"/>
    <w:rsid w:val="00E170F2"/>
    <w:rsid w:val="00E20C01"/>
    <w:rsid w:val="00E21178"/>
    <w:rsid w:val="00E21E1F"/>
    <w:rsid w:val="00E24F61"/>
    <w:rsid w:val="00E2688D"/>
    <w:rsid w:val="00E26F4C"/>
    <w:rsid w:val="00E277B0"/>
    <w:rsid w:val="00E321B7"/>
    <w:rsid w:val="00E32543"/>
    <w:rsid w:val="00E32A8C"/>
    <w:rsid w:val="00E332A3"/>
    <w:rsid w:val="00E33E0F"/>
    <w:rsid w:val="00E34C2B"/>
    <w:rsid w:val="00E36767"/>
    <w:rsid w:val="00E36D89"/>
    <w:rsid w:val="00E3706F"/>
    <w:rsid w:val="00E370A0"/>
    <w:rsid w:val="00E37132"/>
    <w:rsid w:val="00E373E7"/>
    <w:rsid w:val="00E37705"/>
    <w:rsid w:val="00E4030F"/>
    <w:rsid w:val="00E40B78"/>
    <w:rsid w:val="00E40B93"/>
    <w:rsid w:val="00E419AD"/>
    <w:rsid w:val="00E42C66"/>
    <w:rsid w:val="00E42C71"/>
    <w:rsid w:val="00E4317B"/>
    <w:rsid w:val="00E44AD4"/>
    <w:rsid w:val="00E44D1D"/>
    <w:rsid w:val="00E45438"/>
    <w:rsid w:val="00E473B3"/>
    <w:rsid w:val="00E50C51"/>
    <w:rsid w:val="00E51981"/>
    <w:rsid w:val="00E526C3"/>
    <w:rsid w:val="00E52BC9"/>
    <w:rsid w:val="00E531C1"/>
    <w:rsid w:val="00E54612"/>
    <w:rsid w:val="00E54FA6"/>
    <w:rsid w:val="00E556BB"/>
    <w:rsid w:val="00E55A09"/>
    <w:rsid w:val="00E55AC5"/>
    <w:rsid w:val="00E572FA"/>
    <w:rsid w:val="00E607C8"/>
    <w:rsid w:val="00E60880"/>
    <w:rsid w:val="00E60E63"/>
    <w:rsid w:val="00E61118"/>
    <w:rsid w:val="00E61175"/>
    <w:rsid w:val="00E63258"/>
    <w:rsid w:val="00E63B3D"/>
    <w:rsid w:val="00E63B68"/>
    <w:rsid w:val="00E64B58"/>
    <w:rsid w:val="00E65CF3"/>
    <w:rsid w:val="00E66A75"/>
    <w:rsid w:val="00E6792A"/>
    <w:rsid w:val="00E67E82"/>
    <w:rsid w:val="00E701A1"/>
    <w:rsid w:val="00E702F7"/>
    <w:rsid w:val="00E70AE3"/>
    <w:rsid w:val="00E70CFE"/>
    <w:rsid w:val="00E70EC8"/>
    <w:rsid w:val="00E71454"/>
    <w:rsid w:val="00E71F09"/>
    <w:rsid w:val="00E7257A"/>
    <w:rsid w:val="00E725DA"/>
    <w:rsid w:val="00E72681"/>
    <w:rsid w:val="00E729DB"/>
    <w:rsid w:val="00E7337E"/>
    <w:rsid w:val="00E736EE"/>
    <w:rsid w:val="00E7383B"/>
    <w:rsid w:val="00E73A6F"/>
    <w:rsid w:val="00E757D6"/>
    <w:rsid w:val="00E75EE6"/>
    <w:rsid w:val="00E762ED"/>
    <w:rsid w:val="00E762F4"/>
    <w:rsid w:val="00E765D4"/>
    <w:rsid w:val="00E77640"/>
    <w:rsid w:val="00E776DF"/>
    <w:rsid w:val="00E77784"/>
    <w:rsid w:val="00E803C9"/>
    <w:rsid w:val="00E80478"/>
    <w:rsid w:val="00E810E8"/>
    <w:rsid w:val="00E816F4"/>
    <w:rsid w:val="00E82708"/>
    <w:rsid w:val="00E82976"/>
    <w:rsid w:val="00E834E6"/>
    <w:rsid w:val="00E83509"/>
    <w:rsid w:val="00E83BCC"/>
    <w:rsid w:val="00E840A5"/>
    <w:rsid w:val="00E844EA"/>
    <w:rsid w:val="00E848EB"/>
    <w:rsid w:val="00E85F79"/>
    <w:rsid w:val="00E87214"/>
    <w:rsid w:val="00E90210"/>
    <w:rsid w:val="00E90A29"/>
    <w:rsid w:val="00E917D5"/>
    <w:rsid w:val="00E92393"/>
    <w:rsid w:val="00E928E0"/>
    <w:rsid w:val="00E9443C"/>
    <w:rsid w:val="00E95515"/>
    <w:rsid w:val="00E959CB"/>
    <w:rsid w:val="00E9637C"/>
    <w:rsid w:val="00E9686F"/>
    <w:rsid w:val="00E96FCB"/>
    <w:rsid w:val="00E971D6"/>
    <w:rsid w:val="00E971ED"/>
    <w:rsid w:val="00EA03AB"/>
    <w:rsid w:val="00EA0449"/>
    <w:rsid w:val="00EA1C56"/>
    <w:rsid w:val="00EA1FA3"/>
    <w:rsid w:val="00EA270F"/>
    <w:rsid w:val="00EA3115"/>
    <w:rsid w:val="00EA42D6"/>
    <w:rsid w:val="00EA438D"/>
    <w:rsid w:val="00EA455A"/>
    <w:rsid w:val="00EA5512"/>
    <w:rsid w:val="00EA6120"/>
    <w:rsid w:val="00EA6641"/>
    <w:rsid w:val="00EA6EB5"/>
    <w:rsid w:val="00EA73D7"/>
    <w:rsid w:val="00EB1126"/>
    <w:rsid w:val="00EB1A6A"/>
    <w:rsid w:val="00EB1DE7"/>
    <w:rsid w:val="00EB33E6"/>
    <w:rsid w:val="00EB3F36"/>
    <w:rsid w:val="00EB4076"/>
    <w:rsid w:val="00EB414D"/>
    <w:rsid w:val="00EB5364"/>
    <w:rsid w:val="00EB5CC7"/>
    <w:rsid w:val="00EB6393"/>
    <w:rsid w:val="00EB6DA4"/>
    <w:rsid w:val="00EB7D14"/>
    <w:rsid w:val="00EC0202"/>
    <w:rsid w:val="00EC0A6E"/>
    <w:rsid w:val="00EC148D"/>
    <w:rsid w:val="00EC207B"/>
    <w:rsid w:val="00EC2556"/>
    <w:rsid w:val="00EC263A"/>
    <w:rsid w:val="00EC2B2F"/>
    <w:rsid w:val="00EC2FC2"/>
    <w:rsid w:val="00EC35CC"/>
    <w:rsid w:val="00EC3F73"/>
    <w:rsid w:val="00EC4F19"/>
    <w:rsid w:val="00EC5B31"/>
    <w:rsid w:val="00EC6872"/>
    <w:rsid w:val="00EC7EC5"/>
    <w:rsid w:val="00ED0927"/>
    <w:rsid w:val="00ED0DAD"/>
    <w:rsid w:val="00ED2027"/>
    <w:rsid w:val="00ED2513"/>
    <w:rsid w:val="00ED2870"/>
    <w:rsid w:val="00ED2B79"/>
    <w:rsid w:val="00ED460B"/>
    <w:rsid w:val="00ED59F6"/>
    <w:rsid w:val="00ED7E54"/>
    <w:rsid w:val="00EE0208"/>
    <w:rsid w:val="00EE0A3C"/>
    <w:rsid w:val="00EE0F91"/>
    <w:rsid w:val="00EE19C5"/>
    <w:rsid w:val="00EE49E7"/>
    <w:rsid w:val="00EE4DFA"/>
    <w:rsid w:val="00EE5061"/>
    <w:rsid w:val="00EE6892"/>
    <w:rsid w:val="00EE6D8C"/>
    <w:rsid w:val="00EE7289"/>
    <w:rsid w:val="00EE7F78"/>
    <w:rsid w:val="00EF0632"/>
    <w:rsid w:val="00EF1199"/>
    <w:rsid w:val="00EF1B7C"/>
    <w:rsid w:val="00EF2D8E"/>
    <w:rsid w:val="00EF2DEA"/>
    <w:rsid w:val="00EF3730"/>
    <w:rsid w:val="00EF3896"/>
    <w:rsid w:val="00EF4B36"/>
    <w:rsid w:val="00EF57F0"/>
    <w:rsid w:val="00EF67F9"/>
    <w:rsid w:val="00EF7E0A"/>
    <w:rsid w:val="00F003C8"/>
    <w:rsid w:val="00F0142A"/>
    <w:rsid w:val="00F017CA"/>
    <w:rsid w:val="00F018A9"/>
    <w:rsid w:val="00F02E93"/>
    <w:rsid w:val="00F046F8"/>
    <w:rsid w:val="00F047BF"/>
    <w:rsid w:val="00F04DC4"/>
    <w:rsid w:val="00F04FA3"/>
    <w:rsid w:val="00F05186"/>
    <w:rsid w:val="00F05E40"/>
    <w:rsid w:val="00F11010"/>
    <w:rsid w:val="00F11182"/>
    <w:rsid w:val="00F11886"/>
    <w:rsid w:val="00F122AF"/>
    <w:rsid w:val="00F12E93"/>
    <w:rsid w:val="00F1300F"/>
    <w:rsid w:val="00F13288"/>
    <w:rsid w:val="00F139D2"/>
    <w:rsid w:val="00F143CD"/>
    <w:rsid w:val="00F14939"/>
    <w:rsid w:val="00F14953"/>
    <w:rsid w:val="00F15024"/>
    <w:rsid w:val="00F15D31"/>
    <w:rsid w:val="00F15F01"/>
    <w:rsid w:val="00F1601E"/>
    <w:rsid w:val="00F16B93"/>
    <w:rsid w:val="00F16F4A"/>
    <w:rsid w:val="00F17589"/>
    <w:rsid w:val="00F1783B"/>
    <w:rsid w:val="00F17E7F"/>
    <w:rsid w:val="00F207E9"/>
    <w:rsid w:val="00F2115B"/>
    <w:rsid w:val="00F2159B"/>
    <w:rsid w:val="00F228C5"/>
    <w:rsid w:val="00F22AF9"/>
    <w:rsid w:val="00F22F1B"/>
    <w:rsid w:val="00F24680"/>
    <w:rsid w:val="00F249C5"/>
    <w:rsid w:val="00F24BDD"/>
    <w:rsid w:val="00F24EC3"/>
    <w:rsid w:val="00F250D0"/>
    <w:rsid w:val="00F25174"/>
    <w:rsid w:val="00F2551B"/>
    <w:rsid w:val="00F256B3"/>
    <w:rsid w:val="00F259D1"/>
    <w:rsid w:val="00F300A4"/>
    <w:rsid w:val="00F303F9"/>
    <w:rsid w:val="00F30584"/>
    <w:rsid w:val="00F30CAF"/>
    <w:rsid w:val="00F3134B"/>
    <w:rsid w:val="00F31A54"/>
    <w:rsid w:val="00F31ED3"/>
    <w:rsid w:val="00F3250E"/>
    <w:rsid w:val="00F32697"/>
    <w:rsid w:val="00F33777"/>
    <w:rsid w:val="00F3567C"/>
    <w:rsid w:val="00F358E3"/>
    <w:rsid w:val="00F361D5"/>
    <w:rsid w:val="00F375D7"/>
    <w:rsid w:val="00F40606"/>
    <w:rsid w:val="00F41108"/>
    <w:rsid w:val="00F41C4C"/>
    <w:rsid w:val="00F4252C"/>
    <w:rsid w:val="00F43098"/>
    <w:rsid w:val="00F44A9F"/>
    <w:rsid w:val="00F47370"/>
    <w:rsid w:val="00F47BC9"/>
    <w:rsid w:val="00F507B9"/>
    <w:rsid w:val="00F50EF8"/>
    <w:rsid w:val="00F50F34"/>
    <w:rsid w:val="00F51168"/>
    <w:rsid w:val="00F5243F"/>
    <w:rsid w:val="00F52534"/>
    <w:rsid w:val="00F52F08"/>
    <w:rsid w:val="00F53B7A"/>
    <w:rsid w:val="00F5409C"/>
    <w:rsid w:val="00F55072"/>
    <w:rsid w:val="00F560B3"/>
    <w:rsid w:val="00F560B5"/>
    <w:rsid w:val="00F56455"/>
    <w:rsid w:val="00F56750"/>
    <w:rsid w:val="00F56CD0"/>
    <w:rsid w:val="00F5761B"/>
    <w:rsid w:val="00F62B03"/>
    <w:rsid w:val="00F63D29"/>
    <w:rsid w:val="00F643D2"/>
    <w:rsid w:val="00F644F1"/>
    <w:rsid w:val="00F64502"/>
    <w:rsid w:val="00F645C1"/>
    <w:rsid w:val="00F64F01"/>
    <w:rsid w:val="00F64FBB"/>
    <w:rsid w:val="00F6536F"/>
    <w:rsid w:val="00F65A6E"/>
    <w:rsid w:val="00F66C3F"/>
    <w:rsid w:val="00F66FCF"/>
    <w:rsid w:val="00F673E0"/>
    <w:rsid w:val="00F67750"/>
    <w:rsid w:val="00F67827"/>
    <w:rsid w:val="00F70701"/>
    <w:rsid w:val="00F70D14"/>
    <w:rsid w:val="00F712F9"/>
    <w:rsid w:val="00F71FF9"/>
    <w:rsid w:val="00F72FFA"/>
    <w:rsid w:val="00F731D4"/>
    <w:rsid w:val="00F733A3"/>
    <w:rsid w:val="00F737D2"/>
    <w:rsid w:val="00F75387"/>
    <w:rsid w:val="00F769EB"/>
    <w:rsid w:val="00F777FE"/>
    <w:rsid w:val="00F77BDB"/>
    <w:rsid w:val="00F80347"/>
    <w:rsid w:val="00F82565"/>
    <w:rsid w:val="00F82623"/>
    <w:rsid w:val="00F8264E"/>
    <w:rsid w:val="00F82E36"/>
    <w:rsid w:val="00F83DFF"/>
    <w:rsid w:val="00F85931"/>
    <w:rsid w:val="00F85E24"/>
    <w:rsid w:val="00F86594"/>
    <w:rsid w:val="00F86A29"/>
    <w:rsid w:val="00F86DB4"/>
    <w:rsid w:val="00F8733C"/>
    <w:rsid w:val="00F9076A"/>
    <w:rsid w:val="00F90C64"/>
    <w:rsid w:val="00F918EE"/>
    <w:rsid w:val="00F91D5B"/>
    <w:rsid w:val="00F92ADF"/>
    <w:rsid w:val="00F92BFF"/>
    <w:rsid w:val="00F92CD8"/>
    <w:rsid w:val="00F935A5"/>
    <w:rsid w:val="00F93FB9"/>
    <w:rsid w:val="00F94428"/>
    <w:rsid w:val="00F95CED"/>
    <w:rsid w:val="00F962A0"/>
    <w:rsid w:val="00F96873"/>
    <w:rsid w:val="00F96A2E"/>
    <w:rsid w:val="00F96ADC"/>
    <w:rsid w:val="00F97798"/>
    <w:rsid w:val="00FA0033"/>
    <w:rsid w:val="00FA05A8"/>
    <w:rsid w:val="00FA0BC7"/>
    <w:rsid w:val="00FA3AD5"/>
    <w:rsid w:val="00FA541B"/>
    <w:rsid w:val="00FA6371"/>
    <w:rsid w:val="00FA670A"/>
    <w:rsid w:val="00FA6C3F"/>
    <w:rsid w:val="00FA75E7"/>
    <w:rsid w:val="00FA7977"/>
    <w:rsid w:val="00FB016D"/>
    <w:rsid w:val="00FB1068"/>
    <w:rsid w:val="00FB289B"/>
    <w:rsid w:val="00FB2A8B"/>
    <w:rsid w:val="00FB3101"/>
    <w:rsid w:val="00FB3441"/>
    <w:rsid w:val="00FB407F"/>
    <w:rsid w:val="00FB4611"/>
    <w:rsid w:val="00FB46B6"/>
    <w:rsid w:val="00FB6C59"/>
    <w:rsid w:val="00FC0939"/>
    <w:rsid w:val="00FC0C36"/>
    <w:rsid w:val="00FC12FE"/>
    <w:rsid w:val="00FC1443"/>
    <w:rsid w:val="00FC39FC"/>
    <w:rsid w:val="00FC3B7E"/>
    <w:rsid w:val="00FC4AED"/>
    <w:rsid w:val="00FC4CE8"/>
    <w:rsid w:val="00FC4E26"/>
    <w:rsid w:val="00FC4E8F"/>
    <w:rsid w:val="00FC5C45"/>
    <w:rsid w:val="00FC5E30"/>
    <w:rsid w:val="00FC65FC"/>
    <w:rsid w:val="00FC6876"/>
    <w:rsid w:val="00FC6BA2"/>
    <w:rsid w:val="00FC6D68"/>
    <w:rsid w:val="00FC7BF6"/>
    <w:rsid w:val="00FD04D6"/>
    <w:rsid w:val="00FD061F"/>
    <w:rsid w:val="00FD09B2"/>
    <w:rsid w:val="00FD0A8B"/>
    <w:rsid w:val="00FD10C6"/>
    <w:rsid w:val="00FD1433"/>
    <w:rsid w:val="00FD2206"/>
    <w:rsid w:val="00FD2B6F"/>
    <w:rsid w:val="00FD38E3"/>
    <w:rsid w:val="00FD5FF2"/>
    <w:rsid w:val="00FD643D"/>
    <w:rsid w:val="00FD6536"/>
    <w:rsid w:val="00FD6DCE"/>
    <w:rsid w:val="00FE1528"/>
    <w:rsid w:val="00FE18FD"/>
    <w:rsid w:val="00FE20A6"/>
    <w:rsid w:val="00FE226A"/>
    <w:rsid w:val="00FE34B6"/>
    <w:rsid w:val="00FE36D6"/>
    <w:rsid w:val="00FE511A"/>
    <w:rsid w:val="00FE6736"/>
    <w:rsid w:val="00FE673D"/>
    <w:rsid w:val="00FE7A1F"/>
    <w:rsid w:val="00FF046F"/>
    <w:rsid w:val="00FF0F43"/>
    <w:rsid w:val="00FF117C"/>
    <w:rsid w:val="00FF1293"/>
    <w:rsid w:val="00FF1CD2"/>
    <w:rsid w:val="00FF2221"/>
    <w:rsid w:val="00FF2E35"/>
    <w:rsid w:val="00FF3A48"/>
    <w:rsid w:val="00FF432C"/>
    <w:rsid w:val="00FF5134"/>
    <w:rsid w:val="00FF6678"/>
    <w:rsid w:val="00FF6E91"/>
    <w:rsid w:val="00FF7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C91FA"/>
  <w15:docId w15:val="{CABDD0E0-98BB-4FA3-9F51-413735AD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7B24"/>
    <w:rPr>
      <w:sz w:val="24"/>
      <w:szCs w:val="24"/>
    </w:rPr>
  </w:style>
  <w:style w:type="paragraph" w:styleId="1">
    <w:name w:val="heading 1"/>
    <w:aliases w:val="Заголовок 1 Знак,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1"/>
    <w:qFormat/>
    <w:rsid w:val="00587B24"/>
    <w:pPr>
      <w:spacing w:before="100" w:beforeAutospacing="1" w:after="100" w:afterAutospacing="1"/>
      <w:ind w:left="150"/>
      <w:outlineLvl w:val="0"/>
    </w:pPr>
    <w:rPr>
      <w:b/>
      <w:bCs/>
    </w:rPr>
  </w:style>
  <w:style w:type="paragraph" w:styleId="2">
    <w:name w:val="heading 2"/>
    <w:basedOn w:val="a"/>
    <w:next w:val="a"/>
    <w:link w:val="20"/>
    <w:uiPriority w:val="9"/>
    <w:qFormat/>
    <w:rsid w:val="009F19BD"/>
    <w:pPr>
      <w:keepNext/>
      <w:keepLines/>
      <w:numPr>
        <w:numId w:val="2"/>
      </w:numPr>
      <w:tabs>
        <w:tab w:val="left" w:pos="336"/>
      </w:tabs>
      <w:spacing w:before="240" w:after="60"/>
      <w:outlineLvl w:val="1"/>
    </w:pPr>
    <w:rPr>
      <w:b/>
      <w:bCs/>
      <w:iCs/>
    </w:rPr>
  </w:style>
  <w:style w:type="paragraph" w:styleId="3">
    <w:name w:val="heading 3"/>
    <w:basedOn w:val="a"/>
    <w:next w:val="a"/>
    <w:link w:val="30"/>
    <w:unhideWhenUsed/>
    <w:qFormat/>
    <w:rsid w:val="00511AC3"/>
    <w:pPr>
      <w:keepNext/>
      <w:spacing w:before="240" w:after="60"/>
      <w:outlineLvl w:val="2"/>
    </w:pPr>
    <w:rPr>
      <w:rFonts w:ascii="Cambria" w:hAnsi="Cambria"/>
      <w:b/>
      <w:bCs/>
      <w:sz w:val="26"/>
      <w:szCs w:val="26"/>
    </w:rPr>
  </w:style>
  <w:style w:type="paragraph" w:styleId="4">
    <w:name w:val="heading 4"/>
    <w:basedOn w:val="a"/>
    <w:next w:val="a"/>
    <w:qFormat/>
    <w:rsid w:val="00587B24"/>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3"/>
    </w:pPr>
    <w:rPr>
      <w:b/>
      <w:i/>
      <w:iCs/>
      <w:spacing w:val="1"/>
    </w:rPr>
  </w:style>
  <w:style w:type="paragraph" w:styleId="7">
    <w:name w:val="heading 7"/>
    <w:basedOn w:val="a"/>
    <w:next w:val="a"/>
    <w:link w:val="70"/>
    <w:qFormat/>
    <w:rsid w:val="001E445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locked/>
    <w:rsid w:val="000C29F3"/>
    <w:rPr>
      <w:b/>
      <w:bCs/>
      <w:sz w:val="24"/>
      <w:szCs w:val="24"/>
    </w:rPr>
  </w:style>
  <w:style w:type="character" w:customStyle="1" w:styleId="20">
    <w:name w:val="Заголовок 2 Знак"/>
    <w:link w:val="2"/>
    <w:uiPriority w:val="9"/>
    <w:rsid w:val="0009430C"/>
    <w:rPr>
      <w:b/>
      <w:bCs/>
      <w:iCs/>
      <w:sz w:val="24"/>
      <w:szCs w:val="24"/>
    </w:rPr>
  </w:style>
  <w:style w:type="character" w:customStyle="1" w:styleId="30">
    <w:name w:val="Заголовок 3 Знак"/>
    <w:basedOn w:val="a0"/>
    <w:link w:val="3"/>
    <w:rsid w:val="00511AC3"/>
    <w:rPr>
      <w:rFonts w:ascii="Cambria" w:eastAsia="Times New Roman" w:hAnsi="Cambria" w:cs="Times New Roman"/>
      <w:b/>
      <w:bCs/>
      <w:sz w:val="26"/>
      <w:szCs w:val="26"/>
    </w:rPr>
  </w:style>
  <w:style w:type="character" w:customStyle="1" w:styleId="70">
    <w:name w:val="Заголовок 7 Знак"/>
    <w:link w:val="7"/>
    <w:locked/>
    <w:rsid w:val="001E4456"/>
    <w:rPr>
      <w:sz w:val="24"/>
      <w:szCs w:val="24"/>
      <w:lang w:val="ru-RU" w:eastAsia="ru-RU" w:bidi="ar-SA"/>
    </w:rPr>
  </w:style>
  <w:style w:type="character" w:styleId="a3">
    <w:name w:val="Hyperlink"/>
    <w:rsid w:val="00587B24"/>
    <w:rPr>
      <w:color w:val="0000FF"/>
      <w:u w:val="single"/>
    </w:rPr>
  </w:style>
  <w:style w:type="paragraph" w:styleId="HTML">
    <w:name w:val="HTML Preformatted"/>
    <w:basedOn w:val="a"/>
    <w:rsid w:val="00587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a4">
    <w:name w:val="Normal (Web)"/>
    <w:aliases w:val="Обычный (Web),Знак Знак1, Знак Знак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Знак2"/>
    <w:basedOn w:val="a"/>
    <w:link w:val="a5"/>
    <w:qFormat/>
    <w:rsid w:val="00587B24"/>
    <w:pPr>
      <w:spacing w:before="100" w:beforeAutospacing="1" w:after="100" w:afterAutospacing="1"/>
    </w:pPr>
  </w:style>
  <w:style w:type="character" w:customStyle="1" w:styleId="a5">
    <w:name w:val="Обычный (Интернет) Знак"/>
    <w:aliases w:val="Обычный (Web) Знак,Знак Знак1 Знак, Знак Знак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4"/>
    <w:locked/>
    <w:rsid w:val="00F358E3"/>
    <w:rPr>
      <w:sz w:val="24"/>
      <w:szCs w:val="24"/>
    </w:rPr>
  </w:style>
  <w:style w:type="paragraph" w:styleId="a6">
    <w:name w:val="Subtitle"/>
    <w:basedOn w:val="a"/>
    <w:link w:val="a7"/>
    <w:qFormat/>
    <w:rsid w:val="00587B24"/>
    <w:pPr>
      <w:jc w:val="center"/>
    </w:pPr>
    <w:rPr>
      <w:sz w:val="28"/>
      <w:u w:val="single"/>
    </w:rPr>
  </w:style>
  <w:style w:type="character" w:customStyle="1" w:styleId="a7">
    <w:name w:val="Подзаголовок Знак"/>
    <w:basedOn w:val="a0"/>
    <w:link w:val="a6"/>
    <w:rsid w:val="00B84A75"/>
    <w:rPr>
      <w:sz w:val="28"/>
      <w:szCs w:val="24"/>
      <w:u w:val="single"/>
    </w:rPr>
  </w:style>
  <w:style w:type="character" w:customStyle="1" w:styleId="21">
    <w:name w:val="Основной текст с отступом 2 Знак"/>
    <w:link w:val="22"/>
    <w:locked/>
    <w:rsid w:val="00587B24"/>
    <w:rPr>
      <w:sz w:val="24"/>
      <w:szCs w:val="24"/>
      <w:lang w:val="ru-RU" w:eastAsia="ru-RU" w:bidi="ar-SA"/>
    </w:rPr>
  </w:style>
  <w:style w:type="paragraph" w:styleId="22">
    <w:name w:val="Body Text Indent 2"/>
    <w:basedOn w:val="a"/>
    <w:link w:val="21"/>
    <w:rsid w:val="00587B24"/>
    <w:pPr>
      <w:spacing w:after="120" w:line="480" w:lineRule="auto"/>
      <w:ind w:left="283"/>
    </w:pPr>
  </w:style>
  <w:style w:type="paragraph" w:styleId="31">
    <w:name w:val="Body Text Indent 3"/>
    <w:basedOn w:val="a"/>
    <w:link w:val="32"/>
    <w:rsid w:val="00587B24"/>
    <w:pPr>
      <w:ind w:firstLine="720"/>
      <w:jc w:val="both"/>
    </w:pPr>
  </w:style>
  <w:style w:type="character" w:customStyle="1" w:styleId="32">
    <w:name w:val="Основной текст с отступом 3 Знак"/>
    <w:basedOn w:val="a0"/>
    <w:link w:val="31"/>
    <w:rsid w:val="00E917D5"/>
    <w:rPr>
      <w:sz w:val="24"/>
      <w:szCs w:val="24"/>
    </w:rPr>
  </w:style>
  <w:style w:type="paragraph" w:customStyle="1" w:styleId="03osnovnoytext">
    <w:name w:val="03osnovnoytext"/>
    <w:basedOn w:val="a"/>
    <w:rsid w:val="00587B24"/>
    <w:pPr>
      <w:spacing w:before="320" w:line="320" w:lineRule="atLeast"/>
      <w:ind w:left="1191"/>
      <w:jc w:val="both"/>
    </w:pPr>
    <w:rPr>
      <w:rFonts w:ascii="GaramondC" w:hAnsi="GaramondC"/>
      <w:color w:val="000000"/>
      <w:sz w:val="20"/>
      <w:szCs w:val="20"/>
    </w:rPr>
  </w:style>
  <w:style w:type="paragraph" w:customStyle="1" w:styleId="01zagolovok">
    <w:name w:val="01_zagolovok"/>
    <w:basedOn w:val="a"/>
    <w:rsid w:val="00587B24"/>
    <w:pPr>
      <w:keepNext/>
      <w:pageBreakBefore/>
      <w:spacing w:before="360" w:after="120"/>
      <w:outlineLvl w:val="0"/>
    </w:pPr>
    <w:rPr>
      <w:rFonts w:ascii="GaramondC" w:hAnsi="GaramondC"/>
      <w:b/>
      <w:color w:val="000000"/>
      <w:sz w:val="40"/>
      <w:szCs w:val="62"/>
    </w:rPr>
  </w:style>
  <w:style w:type="paragraph" w:customStyle="1" w:styleId="02statia1">
    <w:name w:val="02statia1"/>
    <w:basedOn w:val="a"/>
    <w:rsid w:val="00587B24"/>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
    <w:rsid w:val="00587B24"/>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rsid w:val="00587B24"/>
    <w:pPr>
      <w:spacing w:before="120" w:line="320" w:lineRule="atLeast"/>
    </w:pPr>
    <w:rPr>
      <w:rFonts w:ascii="GaramondC" w:hAnsi="GaramondC"/>
      <w:color w:val="000000"/>
      <w:sz w:val="20"/>
      <w:szCs w:val="20"/>
    </w:rPr>
  </w:style>
  <w:style w:type="paragraph" w:customStyle="1" w:styleId="210">
    <w:name w:val="Основной текст 21"/>
    <w:basedOn w:val="a"/>
    <w:rsid w:val="00587B24"/>
    <w:pPr>
      <w:widowControl w:val="0"/>
      <w:spacing w:line="360" w:lineRule="auto"/>
      <w:ind w:firstLine="720"/>
      <w:jc w:val="both"/>
    </w:pPr>
    <w:rPr>
      <w:sz w:val="26"/>
      <w:szCs w:val="20"/>
    </w:rPr>
  </w:style>
  <w:style w:type="paragraph" w:customStyle="1" w:styleId="ConsPlusNormal">
    <w:name w:val="ConsPlusNormal"/>
    <w:link w:val="ConsPlusNormal0"/>
    <w:qFormat/>
    <w:rsid w:val="00587B2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sid w:val="009F036B"/>
    <w:rPr>
      <w:rFonts w:ascii="Arial" w:hAnsi="Arial" w:cs="Arial"/>
      <w:lang w:val="ru-RU" w:eastAsia="ru-RU" w:bidi="ar-SA"/>
    </w:rPr>
  </w:style>
  <w:style w:type="paragraph" w:customStyle="1" w:styleId="ConsNonformat">
    <w:name w:val="ConsNonformat"/>
    <w:link w:val="ConsNonformat0"/>
    <w:rsid w:val="00587B24"/>
    <w:pPr>
      <w:widowControl w:val="0"/>
      <w:autoSpaceDE w:val="0"/>
      <w:autoSpaceDN w:val="0"/>
      <w:adjustRightInd w:val="0"/>
    </w:pPr>
    <w:rPr>
      <w:rFonts w:ascii="Courier New" w:hAnsi="Courier New"/>
      <w:sz w:val="24"/>
      <w:szCs w:val="24"/>
    </w:rPr>
  </w:style>
  <w:style w:type="character" w:customStyle="1" w:styleId="ConsNonformat0">
    <w:name w:val="ConsNonformat Знак"/>
    <w:link w:val="ConsNonformat"/>
    <w:rsid w:val="008062BB"/>
    <w:rPr>
      <w:rFonts w:ascii="Courier New" w:hAnsi="Courier New"/>
      <w:sz w:val="24"/>
      <w:szCs w:val="24"/>
      <w:lang w:bidi="ar-SA"/>
    </w:rPr>
  </w:style>
  <w:style w:type="paragraph" w:customStyle="1" w:styleId="110">
    <w:name w:val="заголовок 11"/>
    <w:basedOn w:val="a"/>
    <w:next w:val="a"/>
    <w:rsid w:val="00587B24"/>
    <w:pPr>
      <w:keepNext/>
      <w:jc w:val="center"/>
    </w:pPr>
    <w:rPr>
      <w:szCs w:val="20"/>
    </w:rPr>
  </w:style>
  <w:style w:type="paragraph" w:customStyle="1" w:styleId="33">
    <w:name w:val="Стиль3 Знак"/>
    <w:basedOn w:val="22"/>
    <w:rsid w:val="00587B24"/>
    <w:pPr>
      <w:widowControl w:val="0"/>
      <w:tabs>
        <w:tab w:val="num" w:pos="360"/>
      </w:tabs>
      <w:adjustRightInd w:val="0"/>
      <w:spacing w:after="0" w:line="240" w:lineRule="auto"/>
      <w:jc w:val="both"/>
    </w:pPr>
    <w:rPr>
      <w:rFonts w:ascii="Arial" w:hAnsi="Arial"/>
    </w:rPr>
  </w:style>
  <w:style w:type="paragraph" w:customStyle="1" w:styleId="34">
    <w:name w:val="Стиль3"/>
    <w:basedOn w:val="22"/>
    <w:rsid w:val="00587B24"/>
    <w:pPr>
      <w:widowControl w:val="0"/>
      <w:tabs>
        <w:tab w:val="num" w:pos="720"/>
      </w:tabs>
      <w:adjustRightInd w:val="0"/>
      <w:spacing w:after="0" w:line="240" w:lineRule="auto"/>
      <w:ind w:left="720" w:hanging="360"/>
      <w:jc w:val="both"/>
    </w:pPr>
    <w:rPr>
      <w:szCs w:val="20"/>
    </w:rPr>
  </w:style>
  <w:style w:type="paragraph" w:customStyle="1" w:styleId="35">
    <w:name w:val="Стиль3 Знак Знак"/>
    <w:basedOn w:val="22"/>
    <w:rsid w:val="00587B24"/>
    <w:pPr>
      <w:widowControl w:val="0"/>
      <w:tabs>
        <w:tab w:val="num" w:pos="227"/>
      </w:tabs>
      <w:adjustRightInd w:val="0"/>
      <w:spacing w:after="0" w:line="240" w:lineRule="auto"/>
      <w:ind w:left="0"/>
      <w:jc w:val="both"/>
    </w:pPr>
    <w:rPr>
      <w:szCs w:val="20"/>
    </w:rPr>
  </w:style>
  <w:style w:type="paragraph" w:customStyle="1" w:styleId="10">
    <w:name w:val="Обычный1"/>
    <w:qFormat/>
    <w:rsid w:val="00587B24"/>
  </w:style>
  <w:style w:type="character" w:customStyle="1" w:styleId="ConsNormal">
    <w:name w:val="ConsNormal Знак"/>
    <w:link w:val="ConsNormal0"/>
    <w:locked/>
    <w:rsid w:val="00587B24"/>
    <w:rPr>
      <w:rFonts w:ascii="Consultant" w:hAnsi="Consultant"/>
      <w:snapToGrid w:val="0"/>
      <w:lang w:val="ru-RU" w:eastAsia="ru-RU" w:bidi="ar-SA"/>
    </w:rPr>
  </w:style>
  <w:style w:type="paragraph" w:customStyle="1" w:styleId="ConsNormal0">
    <w:name w:val="ConsNormal"/>
    <w:link w:val="ConsNormal"/>
    <w:rsid w:val="00587B24"/>
    <w:pPr>
      <w:widowControl w:val="0"/>
      <w:snapToGrid w:val="0"/>
      <w:ind w:firstLine="720"/>
    </w:pPr>
    <w:rPr>
      <w:rFonts w:ascii="Consultant" w:hAnsi="Consultant"/>
      <w:snapToGrid w:val="0"/>
    </w:rPr>
  </w:style>
  <w:style w:type="paragraph" w:customStyle="1" w:styleId="ConsPlusNonformat">
    <w:name w:val="ConsPlusNonformat"/>
    <w:rsid w:val="00587B24"/>
    <w:pPr>
      <w:widowControl w:val="0"/>
      <w:autoSpaceDE w:val="0"/>
      <w:autoSpaceDN w:val="0"/>
      <w:adjustRightInd w:val="0"/>
    </w:pPr>
    <w:rPr>
      <w:rFonts w:ascii="Courier New" w:hAnsi="Courier New" w:cs="Courier New"/>
    </w:rPr>
  </w:style>
  <w:style w:type="paragraph" w:styleId="a8">
    <w:name w:val="List Paragraph"/>
    <w:aliases w:val="Bullet 1,Use Case List Paragraph,GOST_TableList,Bullet List,FooterText,numbered,Paragraphe de liste1,lp1,ТЗ список,Абзац списка литеральный,Булет1,1Булет,it_List1"/>
    <w:basedOn w:val="a"/>
    <w:link w:val="a9"/>
    <w:qFormat/>
    <w:rsid w:val="00587B24"/>
    <w:pPr>
      <w:ind w:left="708"/>
    </w:pPr>
  </w:style>
  <w:style w:type="character" w:customStyle="1" w:styleId="a9">
    <w:name w:val="Абзац списка Знак"/>
    <w:aliases w:val="Bullet 1 Знак,Use Case List Paragraph Знак,GOST_TableList Знак,Bullet List Знак,FooterText Знак,numbered Знак,Paragraphe de liste1 Знак,lp1 Знак,ТЗ список Знак,Абзац списка литеральный Знак,Булет1 Знак,1Булет Знак,it_List1 Знак"/>
    <w:link w:val="a8"/>
    <w:locked/>
    <w:rsid w:val="00D378A6"/>
    <w:rPr>
      <w:sz w:val="24"/>
      <w:szCs w:val="24"/>
    </w:rPr>
  </w:style>
  <w:style w:type="paragraph" w:customStyle="1" w:styleId="aa">
    <w:name w:val="Таблица текст"/>
    <w:basedOn w:val="a"/>
    <w:rsid w:val="00587B24"/>
    <w:pPr>
      <w:spacing w:before="40" w:after="40"/>
      <w:ind w:left="57" w:right="57"/>
    </w:pPr>
    <w:rPr>
      <w:sz w:val="22"/>
      <w:szCs w:val="22"/>
    </w:rPr>
  </w:style>
  <w:style w:type="paragraph" w:customStyle="1" w:styleId="12">
    <w:name w:val="Основной текст1"/>
    <w:basedOn w:val="10"/>
    <w:rsid w:val="00587B24"/>
    <w:pPr>
      <w:jc w:val="both"/>
    </w:pPr>
    <w:rPr>
      <w:sz w:val="28"/>
    </w:rPr>
  </w:style>
  <w:style w:type="paragraph" w:customStyle="1" w:styleId="111">
    <w:name w:val="Обычный11"/>
    <w:link w:val="13"/>
    <w:rsid w:val="00587B24"/>
    <w:pPr>
      <w:widowControl w:val="0"/>
      <w:snapToGrid w:val="0"/>
    </w:pPr>
  </w:style>
  <w:style w:type="character" w:customStyle="1" w:styleId="13">
    <w:name w:val="Обычный1 Знак"/>
    <w:basedOn w:val="a0"/>
    <w:link w:val="111"/>
    <w:locked/>
    <w:rsid w:val="000C41C2"/>
    <w:rPr>
      <w:lang w:val="ru-RU" w:eastAsia="ru-RU" w:bidi="ar-SA"/>
    </w:rPr>
  </w:style>
  <w:style w:type="paragraph" w:customStyle="1" w:styleId="FORMATTEXT">
    <w:name w:val=".FORMATTEXT"/>
    <w:rsid w:val="00587B24"/>
    <w:pPr>
      <w:widowControl w:val="0"/>
      <w:autoSpaceDE w:val="0"/>
      <w:autoSpaceDN w:val="0"/>
      <w:adjustRightInd w:val="0"/>
    </w:pPr>
    <w:rPr>
      <w:sz w:val="24"/>
      <w:szCs w:val="24"/>
    </w:rPr>
  </w:style>
  <w:style w:type="paragraph" w:customStyle="1" w:styleId="14">
    <w:name w:val="Цитата1"/>
    <w:basedOn w:val="a"/>
    <w:rsid w:val="00587B24"/>
    <w:pPr>
      <w:suppressAutoHyphens/>
      <w:spacing w:after="120"/>
      <w:ind w:left="1440" w:right="1440"/>
      <w:jc w:val="both"/>
    </w:pPr>
    <w:rPr>
      <w:szCs w:val="20"/>
      <w:lang w:eastAsia="ar-SA"/>
    </w:rPr>
  </w:style>
  <w:style w:type="character" w:customStyle="1" w:styleId="FontStyle23">
    <w:name w:val="Font Style23"/>
    <w:rsid w:val="00587B24"/>
    <w:rPr>
      <w:rFonts w:ascii="Times New Roman" w:hAnsi="Times New Roman" w:cs="Times New Roman" w:hint="default"/>
      <w:b/>
      <w:bCs/>
      <w:sz w:val="22"/>
      <w:szCs w:val="22"/>
    </w:rPr>
  </w:style>
  <w:style w:type="character" w:styleId="ab">
    <w:name w:val="Strong"/>
    <w:uiPriority w:val="22"/>
    <w:qFormat/>
    <w:rsid w:val="00587B24"/>
    <w:rPr>
      <w:b/>
      <w:bCs/>
    </w:rPr>
  </w:style>
  <w:style w:type="paragraph" w:styleId="ac">
    <w:name w:val="footer"/>
    <w:basedOn w:val="a"/>
    <w:link w:val="ad"/>
    <w:uiPriority w:val="99"/>
    <w:rsid w:val="00587B24"/>
    <w:pPr>
      <w:tabs>
        <w:tab w:val="center" w:pos="4677"/>
        <w:tab w:val="right" w:pos="9355"/>
      </w:tabs>
    </w:pPr>
  </w:style>
  <w:style w:type="character" w:customStyle="1" w:styleId="ad">
    <w:name w:val="Нижний колонтитул Знак"/>
    <w:link w:val="ac"/>
    <w:uiPriority w:val="99"/>
    <w:rsid w:val="00587B24"/>
    <w:rPr>
      <w:sz w:val="24"/>
      <w:szCs w:val="24"/>
      <w:lang w:val="ru-RU" w:eastAsia="ru-RU" w:bidi="ar-SA"/>
    </w:rPr>
  </w:style>
  <w:style w:type="character" w:customStyle="1" w:styleId="23">
    <w:name w:val="Знак Знак2"/>
    <w:locked/>
    <w:rsid w:val="00587B24"/>
    <w:rPr>
      <w:sz w:val="24"/>
      <w:szCs w:val="24"/>
      <w:lang w:val="ru-RU" w:eastAsia="ru-RU" w:bidi="ar-SA"/>
    </w:rPr>
  </w:style>
  <w:style w:type="paragraph" w:customStyle="1" w:styleId="15">
    <w:name w:val="Без интервала1"/>
    <w:rsid w:val="00587B24"/>
    <w:pPr>
      <w:widowControl w:val="0"/>
      <w:suppressAutoHyphens/>
      <w:autoSpaceDE w:val="0"/>
    </w:pPr>
    <w:rPr>
      <w:lang w:eastAsia="ar-SA"/>
    </w:rPr>
  </w:style>
  <w:style w:type="character" w:customStyle="1" w:styleId="FontStyle45">
    <w:name w:val="Font Style45"/>
    <w:uiPriority w:val="99"/>
    <w:rsid w:val="00587B24"/>
    <w:rPr>
      <w:rFonts w:ascii="Times New Roman" w:hAnsi="Times New Roman" w:cs="Times New Roman"/>
      <w:sz w:val="22"/>
      <w:szCs w:val="22"/>
    </w:rPr>
  </w:style>
  <w:style w:type="paragraph" w:styleId="ae">
    <w:name w:val="header"/>
    <w:basedOn w:val="a"/>
    <w:link w:val="af"/>
    <w:uiPriority w:val="99"/>
    <w:rsid w:val="00587B24"/>
    <w:pPr>
      <w:tabs>
        <w:tab w:val="center" w:pos="4677"/>
        <w:tab w:val="right" w:pos="9355"/>
      </w:tabs>
    </w:pPr>
  </w:style>
  <w:style w:type="character" w:customStyle="1" w:styleId="af">
    <w:name w:val="Верхний колонтитул Знак"/>
    <w:link w:val="ae"/>
    <w:uiPriority w:val="99"/>
    <w:rsid w:val="00CA205D"/>
    <w:rPr>
      <w:sz w:val="24"/>
      <w:szCs w:val="24"/>
    </w:rPr>
  </w:style>
  <w:style w:type="character" w:styleId="af0">
    <w:name w:val="page number"/>
    <w:basedOn w:val="a0"/>
    <w:uiPriority w:val="99"/>
    <w:rsid w:val="00587B24"/>
  </w:style>
  <w:style w:type="paragraph" w:customStyle="1" w:styleId="af1">
    <w:name w:val="Текст_Книга"/>
    <w:basedOn w:val="a"/>
    <w:link w:val="af2"/>
    <w:rsid w:val="00587B24"/>
    <w:pPr>
      <w:ind w:firstLine="709"/>
      <w:jc w:val="both"/>
    </w:pPr>
    <w:rPr>
      <w:sz w:val="20"/>
    </w:rPr>
  </w:style>
  <w:style w:type="character" w:customStyle="1" w:styleId="af2">
    <w:name w:val="Текст_Книга Знак"/>
    <w:link w:val="af1"/>
    <w:rsid w:val="00587B24"/>
    <w:rPr>
      <w:szCs w:val="24"/>
      <w:lang w:val="ru-RU" w:eastAsia="ru-RU" w:bidi="ar-SA"/>
    </w:rPr>
  </w:style>
  <w:style w:type="paragraph" w:styleId="af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4 Знак,Знак4 Знак,Çàã1,BO,ID,andr"/>
    <w:basedOn w:val="a"/>
    <w:link w:val="af4"/>
    <w:rsid w:val="001E4456"/>
    <w:pPr>
      <w:spacing w:after="120"/>
    </w:pPr>
  </w:style>
  <w:style w:type="character" w:customStyle="1" w:styleId="af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Çàã1 Знак"/>
    <w:basedOn w:val="a0"/>
    <w:link w:val="af3"/>
    <w:rsid w:val="00A94805"/>
    <w:rPr>
      <w:sz w:val="24"/>
      <w:szCs w:val="24"/>
    </w:rPr>
  </w:style>
  <w:style w:type="paragraph" w:customStyle="1" w:styleId="24">
    <w:name w:val="Цитата2"/>
    <w:basedOn w:val="a"/>
    <w:rsid w:val="001E4456"/>
    <w:pPr>
      <w:suppressAutoHyphens/>
      <w:ind w:left="-284" w:right="-99"/>
    </w:pPr>
    <w:rPr>
      <w:sz w:val="28"/>
      <w:szCs w:val="20"/>
      <w:lang w:eastAsia="ar-SA"/>
    </w:rPr>
  </w:style>
  <w:style w:type="paragraph" w:customStyle="1" w:styleId="25">
    <w:name w:val="заголовок 2"/>
    <w:basedOn w:val="a"/>
    <w:next w:val="a"/>
    <w:rsid w:val="001E4456"/>
    <w:pPr>
      <w:keepNext/>
      <w:widowControl w:val="0"/>
      <w:jc w:val="both"/>
    </w:pPr>
    <w:rPr>
      <w:b/>
      <w:szCs w:val="20"/>
    </w:rPr>
  </w:style>
  <w:style w:type="paragraph" w:customStyle="1" w:styleId="Iauiue1">
    <w:name w:val="Iau?iue1"/>
    <w:rsid w:val="001E4456"/>
  </w:style>
  <w:style w:type="paragraph" w:customStyle="1" w:styleId="211">
    <w:name w:val="Основной текст 211"/>
    <w:basedOn w:val="a"/>
    <w:rsid w:val="00117217"/>
    <w:pPr>
      <w:widowControl w:val="0"/>
      <w:overflowPunct w:val="0"/>
      <w:autoSpaceDE w:val="0"/>
      <w:autoSpaceDN w:val="0"/>
      <w:adjustRightInd w:val="0"/>
      <w:jc w:val="center"/>
      <w:textAlignment w:val="baseline"/>
    </w:pPr>
    <w:rPr>
      <w:rFonts w:ascii="Calibri" w:hAnsi="Calibri"/>
      <w:sz w:val="28"/>
      <w:szCs w:val="28"/>
    </w:rPr>
  </w:style>
  <w:style w:type="character" w:customStyle="1" w:styleId="FontStyle12">
    <w:name w:val="Font Style12"/>
    <w:uiPriority w:val="99"/>
    <w:rsid w:val="00B14BE8"/>
    <w:rPr>
      <w:rFonts w:ascii="Times New Roman" w:hAnsi="Times New Roman" w:cs="Times New Roman"/>
      <w:sz w:val="26"/>
      <w:szCs w:val="26"/>
    </w:rPr>
  </w:style>
  <w:style w:type="paragraph" w:customStyle="1" w:styleId="Style4">
    <w:name w:val="Style4"/>
    <w:basedOn w:val="a"/>
    <w:rsid w:val="000D48ED"/>
    <w:pPr>
      <w:widowControl w:val="0"/>
      <w:autoSpaceDE w:val="0"/>
      <w:autoSpaceDN w:val="0"/>
      <w:adjustRightInd w:val="0"/>
      <w:spacing w:line="331" w:lineRule="exact"/>
      <w:ind w:firstLine="715"/>
    </w:pPr>
  </w:style>
  <w:style w:type="paragraph" w:customStyle="1" w:styleId="Style5">
    <w:name w:val="Style5"/>
    <w:basedOn w:val="a"/>
    <w:rsid w:val="000D48ED"/>
    <w:pPr>
      <w:widowControl w:val="0"/>
      <w:autoSpaceDE w:val="0"/>
      <w:autoSpaceDN w:val="0"/>
      <w:adjustRightInd w:val="0"/>
      <w:spacing w:line="317" w:lineRule="exact"/>
      <w:jc w:val="both"/>
    </w:pPr>
  </w:style>
  <w:style w:type="character" w:customStyle="1" w:styleId="FontStyle11">
    <w:name w:val="Font Style11"/>
    <w:rsid w:val="000D48ED"/>
    <w:rPr>
      <w:rFonts w:ascii="Times New Roman" w:hAnsi="Times New Roman" w:cs="Times New Roman"/>
      <w:b/>
      <w:bCs/>
      <w:sz w:val="26"/>
      <w:szCs w:val="26"/>
    </w:rPr>
  </w:style>
  <w:style w:type="paragraph" w:customStyle="1" w:styleId="Style7">
    <w:name w:val="Style7"/>
    <w:basedOn w:val="a"/>
    <w:rsid w:val="003A5835"/>
    <w:pPr>
      <w:widowControl w:val="0"/>
      <w:autoSpaceDE w:val="0"/>
      <w:autoSpaceDN w:val="0"/>
      <w:adjustRightInd w:val="0"/>
      <w:spacing w:line="324" w:lineRule="exact"/>
      <w:ind w:firstLine="874"/>
    </w:pPr>
  </w:style>
  <w:style w:type="character" w:customStyle="1" w:styleId="FontStyle13">
    <w:name w:val="Font Style13"/>
    <w:rsid w:val="003A5835"/>
    <w:rPr>
      <w:rFonts w:ascii="Times New Roman" w:hAnsi="Times New Roman" w:cs="Times New Roman"/>
      <w:sz w:val="26"/>
      <w:szCs w:val="26"/>
    </w:rPr>
  </w:style>
  <w:style w:type="paragraph" w:customStyle="1" w:styleId="212">
    <w:name w:val="Основной текст с отступом 21"/>
    <w:basedOn w:val="a"/>
    <w:rsid w:val="003A5835"/>
    <w:pPr>
      <w:suppressAutoHyphens/>
      <w:spacing w:after="120" w:line="480" w:lineRule="auto"/>
      <w:ind w:left="283"/>
      <w:jc w:val="both"/>
    </w:pPr>
    <w:rPr>
      <w:lang w:eastAsia="ar-SA"/>
    </w:rPr>
  </w:style>
  <w:style w:type="paragraph" w:customStyle="1" w:styleId="Style10">
    <w:name w:val="Style10"/>
    <w:basedOn w:val="a"/>
    <w:rsid w:val="00B80863"/>
    <w:pPr>
      <w:widowControl w:val="0"/>
      <w:autoSpaceDE w:val="0"/>
      <w:autoSpaceDN w:val="0"/>
      <w:adjustRightInd w:val="0"/>
      <w:spacing w:line="252" w:lineRule="exact"/>
      <w:jc w:val="center"/>
    </w:pPr>
  </w:style>
  <w:style w:type="character" w:customStyle="1" w:styleId="FontStyle15">
    <w:name w:val="Font Style15"/>
    <w:rsid w:val="00B80863"/>
    <w:rPr>
      <w:rFonts w:ascii="Times New Roman" w:hAnsi="Times New Roman" w:cs="Times New Roman"/>
      <w:sz w:val="20"/>
      <w:szCs w:val="20"/>
    </w:rPr>
  </w:style>
  <w:style w:type="paragraph" w:customStyle="1" w:styleId="Style2">
    <w:name w:val="Style2"/>
    <w:basedOn w:val="a"/>
    <w:rsid w:val="00A962F1"/>
    <w:pPr>
      <w:widowControl w:val="0"/>
      <w:autoSpaceDE w:val="0"/>
      <w:autoSpaceDN w:val="0"/>
      <w:adjustRightInd w:val="0"/>
      <w:spacing w:line="322" w:lineRule="exact"/>
      <w:ind w:firstLine="264"/>
    </w:pPr>
  </w:style>
  <w:style w:type="paragraph" w:styleId="26">
    <w:name w:val="Body Text 2"/>
    <w:basedOn w:val="a"/>
    <w:link w:val="27"/>
    <w:rsid w:val="00952801"/>
    <w:pPr>
      <w:spacing w:after="120" w:line="480" w:lineRule="auto"/>
    </w:pPr>
  </w:style>
  <w:style w:type="character" w:customStyle="1" w:styleId="27">
    <w:name w:val="Основной текст 2 Знак"/>
    <w:basedOn w:val="a0"/>
    <w:link w:val="26"/>
    <w:rsid w:val="00F935A5"/>
    <w:rPr>
      <w:sz w:val="24"/>
      <w:szCs w:val="24"/>
    </w:rPr>
  </w:style>
  <w:style w:type="paragraph" w:customStyle="1" w:styleId="Style9">
    <w:name w:val="Style9"/>
    <w:basedOn w:val="a"/>
    <w:rsid w:val="00952801"/>
    <w:pPr>
      <w:widowControl w:val="0"/>
      <w:autoSpaceDE w:val="0"/>
      <w:autoSpaceDN w:val="0"/>
      <w:adjustRightInd w:val="0"/>
      <w:spacing w:line="252" w:lineRule="exact"/>
    </w:pPr>
  </w:style>
  <w:style w:type="paragraph" w:styleId="16">
    <w:name w:val="toc 1"/>
    <w:basedOn w:val="a"/>
    <w:next w:val="a"/>
    <w:autoRedefine/>
    <w:uiPriority w:val="39"/>
    <w:rsid w:val="009E7749"/>
    <w:pPr>
      <w:tabs>
        <w:tab w:val="right" w:leader="dot" w:pos="10196"/>
      </w:tabs>
      <w:ind w:left="-284"/>
    </w:pPr>
    <w:rPr>
      <w:b/>
      <w:bCs/>
      <w:noProof/>
      <w:color w:val="000000"/>
    </w:rPr>
  </w:style>
  <w:style w:type="paragraph" w:styleId="28">
    <w:name w:val="toc 2"/>
    <w:basedOn w:val="a"/>
    <w:next w:val="a"/>
    <w:autoRedefine/>
    <w:uiPriority w:val="39"/>
    <w:rsid w:val="00A758D6"/>
    <w:pPr>
      <w:ind w:left="240"/>
    </w:pPr>
  </w:style>
  <w:style w:type="paragraph" w:styleId="af5">
    <w:name w:val="Document Map"/>
    <w:basedOn w:val="a"/>
    <w:semiHidden/>
    <w:rsid w:val="003318D7"/>
    <w:pPr>
      <w:shd w:val="clear" w:color="auto" w:fill="000080"/>
    </w:pPr>
    <w:rPr>
      <w:rFonts w:ascii="Tahoma" w:hAnsi="Tahoma" w:cs="Tahoma"/>
      <w:sz w:val="20"/>
      <w:szCs w:val="20"/>
    </w:rPr>
  </w:style>
  <w:style w:type="paragraph" w:styleId="af6">
    <w:name w:val="Body Text Indent"/>
    <w:basedOn w:val="a"/>
    <w:link w:val="af7"/>
    <w:rsid w:val="006200EA"/>
    <w:pPr>
      <w:spacing w:after="120"/>
      <w:ind w:left="283"/>
    </w:pPr>
  </w:style>
  <w:style w:type="character" w:customStyle="1" w:styleId="af7">
    <w:name w:val="Основной текст с отступом Знак"/>
    <w:link w:val="af6"/>
    <w:rsid w:val="006200EA"/>
    <w:rPr>
      <w:sz w:val="24"/>
      <w:szCs w:val="24"/>
    </w:rPr>
  </w:style>
  <w:style w:type="character" w:customStyle="1" w:styleId="17">
    <w:name w:val="Номер страницы1"/>
    <w:rsid w:val="006200EA"/>
    <w:rPr>
      <w:sz w:val="20"/>
      <w:szCs w:val="20"/>
      <w:lang w:val="ru-RU"/>
    </w:rPr>
  </w:style>
  <w:style w:type="character" w:styleId="af8">
    <w:name w:val="annotation reference"/>
    <w:uiPriority w:val="99"/>
    <w:rsid w:val="00C83578"/>
    <w:rPr>
      <w:sz w:val="16"/>
      <w:szCs w:val="16"/>
    </w:rPr>
  </w:style>
  <w:style w:type="paragraph" w:styleId="af9">
    <w:name w:val="annotation text"/>
    <w:basedOn w:val="a"/>
    <w:link w:val="afa"/>
    <w:rsid w:val="00C83578"/>
    <w:rPr>
      <w:sz w:val="20"/>
      <w:szCs w:val="20"/>
    </w:rPr>
  </w:style>
  <w:style w:type="character" w:customStyle="1" w:styleId="afa">
    <w:name w:val="Текст примечания Знак"/>
    <w:basedOn w:val="a0"/>
    <w:link w:val="af9"/>
    <w:rsid w:val="00C83578"/>
  </w:style>
  <w:style w:type="paragraph" w:styleId="afb">
    <w:name w:val="annotation subject"/>
    <w:basedOn w:val="af9"/>
    <w:next w:val="af9"/>
    <w:link w:val="afc"/>
    <w:rsid w:val="00C83578"/>
    <w:rPr>
      <w:b/>
      <w:bCs/>
    </w:rPr>
  </w:style>
  <w:style w:type="character" w:customStyle="1" w:styleId="afc">
    <w:name w:val="Тема примечания Знак"/>
    <w:link w:val="afb"/>
    <w:rsid w:val="00C83578"/>
    <w:rPr>
      <w:b/>
      <w:bCs/>
    </w:rPr>
  </w:style>
  <w:style w:type="paragraph" w:styleId="afd">
    <w:name w:val="Balloon Text"/>
    <w:basedOn w:val="a"/>
    <w:link w:val="afe"/>
    <w:uiPriority w:val="99"/>
    <w:rsid w:val="00C83578"/>
    <w:rPr>
      <w:rFonts w:ascii="Tahoma" w:hAnsi="Tahoma"/>
      <w:sz w:val="16"/>
      <w:szCs w:val="16"/>
    </w:rPr>
  </w:style>
  <w:style w:type="character" w:customStyle="1" w:styleId="afe">
    <w:name w:val="Текст выноски Знак"/>
    <w:link w:val="afd"/>
    <w:uiPriority w:val="99"/>
    <w:rsid w:val="00C83578"/>
    <w:rPr>
      <w:rFonts w:ascii="Tahoma" w:hAnsi="Tahoma" w:cs="Tahoma"/>
      <w:sz w:val="16"/>
      <w:szCs w:val="16"/>
    </w:rPr>
  </w:style>
  <w:style w:type="character" w:customStyle="1" w:styleId="aff">
    <w:name w:val="Цветовое выделение"/>
    <w:uiPriority w:val="99"/>
    <w:rsid w:val="00A86DB9"/>
    <w:rPr>
      <w:b/>
      <w:bCs/>
      <w:color w:val="000080"/>
    </w:rPr>
  </w:style>
  <w:style w:type="character" w:customStyle="1" w:styleId="aff0">
    <w:name w:val="Гипертекстовая ссылка"/>
    <w:uiPriority w:val="99"/>
    <w:rsid w:val="00A86DB9"/>
    <w:rPr>
      <w:b/>
      <w:bCs/>
      <w:color w:val="008000"/>
    </w:rPr>
  </w:style>
  <w:style w:type="paragraph" w:customStyle="1" w:styleId="aff1">
    <w:name w:val="Интерактивный заголовок"/>
    <w:basedOn w:val="a"/>
    <w:next w:val="a"/>
    <w:uiPriority w:val="99"/>
    <w:rsid w:val="00394C0D"/>
    <w:pPr>
      <w:autoSpaceDE w:val="0"/>
      <w:autoSpaceDN w:val="0"/>
      <w:adjustRightInd w:val="0"/>
      <w:ind w:firstLine="720"/>
      <w:jc w:val="both"/>
    </w:pPr>
    <w:rPr>
      <w:rFonts w:ascii="Verdana" w:hAnsi="Verdana" w:cs="Verdana"/>
      <w:b/>
      <w:bCs/>
      <w:color w:val="0058A9"/>
      <w:u w:val="single"/>
      <w:shd w:val="clear" w:color="auto" w:fill="D4D0C8"/>
    </w:rPr>
  </w:style>
  <w:style w:type="paragraph" w:customStyle="1" w:styleId="aff2">
    <w:name w:val="Заголовок распахивающейся части диалога"/>
    <w:basedOn w:val="a"/>
    <w:next w:val="a"/>
    <w:uiPriority w:val="99"/>
    <w:rsid w:val="003D42FF"/>
    <w:pPr>
      <w:autoSpaceDE w:val="0"/>
      <w:autoSpaceDN w:val="0"/>
      <w:adjustRightInd w:val="0"/>
      <w:ind w:firstLine="720"/>
      <w:jc w:val="both"/>
    </w:pPr>
    <w:rPr>
      <w:rFonts w:ascii="Arial" w:hAnsi="Arial" w:cs="Arial"/>
      <w:i/>
      <w:iCs/>
      <w:color w:val="000080"/>
    </w:rPr>
  </w:style>
  <w:style w:type="paragraph" w:customStyle="1" w:styleId="aff3">
    <w:name w:val="Îñíîâí"/>
    <w:basedOn w:val="a"/>
    <w:rsid w:val="0041531F"/>
    <w:pPr>
      <w:widowControl w:val="0"/>
      <w:jc w:val="both"/>
    </w:pPr>
    <w:rPr>
      <w:rFonts w:ascii="Arial" w:hAnsi="Arial" w:cs="Arial"/>
      <w:sz w:val="22"/>
      <w:szCs w:val="20"/>
    </w:rPr>
  </w:style>
  <w:style w:type="character" w:customStyle="1" w:styleId="FontStyle31">
    <w:name w:val="Font Style31"/>
    <w:uiPriority w:val="99"/>
    <w:rsid w:val="009F036B"/>
    <w:rPr>
      <w:rFonts w:ascii="Times New Roman" w:hAnsi="Times New Roman" w:cs="Times New Roman"/>
      <w:sz w:val="24"/>
      <w:szCs w:val="24"/>
    </w:rPr>
  </w:style>
  <w:style w:type="table" w:styleId="aff4">
    <w:name w:val="Table Grid"/>
    <w:basedOn w:val="a1"/>
    <w:uiPriority w:val="59"/>
    <w:rsid w:val="009F036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ber2">
    <w:name w:val="Normal_Number_2"/>
    <w:basedOn w:val="a"/>
    <w:rsid w:val="009F036B"/>
    <w:pPr>
      <w:spacing w:before="120"/>
      <w:ind w:left="4202" w:hanging="504"/>
      <w:jc w:val="both"/>
    </w:pPr>
    <w:rPr>
      <w:sz w:val="20"/>
      <w:szCs w:val="20"/>
      <w:lang w:eastAsia="en-US"/>
    </w:rPr>
  </w:style>
  <w:style w:type="character" w:customStyle="1" w:styleId="FontStyle30">
    <w:name w:val="Font Style30"/>
    <w:rsid w:val="009F036B"/>
    <w:rPr>
      <w:rFonts w:ascii="Times New Roman" w:hAnsi="Times New Roman" w:cs="Times New Roman"/>
      <w:sz w:val="22"/>
      <w:szCs w:val="22"/>
    </w:rPr>
  </w:style>
  <w:style w:type="character" w:customStyle="1" w:styleId="Normal">
    <w:name w:val="Normal Знак"/>
    <w:rsid w:val="00C94F0B"/>
    <w:rPr>
      <w:snapToGrid w:val="0"/>
      <w:sz w:val="24"/>
      <w:lang w:val="ru-RU" w:eastAsia="ru-RU" w:bidi="ar-SA"/>
    </w:rPr>
  </w:style>
  <w:style w:type="paragraph" w:customStyle="1" w:styleId="aff5">
    <w:name w:val="Таблицы (моноширинный)"/>
    <w:basedOn w:val="a"/>
    <w:next w:val="a"/>
    <w:uiPriority w:val="99"/>
    <w:rsid w:val="00C94F0B"/>
    <w:pPr>
      <w:autoSpaceDE w:val="0"/>
      <w:autoSpaceDN w:val="0"/>
      <w:adjustRightInd w:val="0"/>
    </w:pPr>
    <w:rPr>
      <w:rFonts w:ascii="Courier New" w:eastAsia="Calibri" w:hAnsi="Courier New" w:cs="Courier New"/>
    </w:rPr>
  </w:style>
  <w:style w:type="paragraph" w:styleId="aff6">
    <w:name w:val="Plain Text"/>
    <w:basedOn w:val="a"/>
    <w:link w:val="aff7"/>
    <w:uiPriority w:val="99"/>
    <w:rsid w:val="00C94F0B"/>
    <w:rPr>
      <w:rFonts w:ascii="Courier New" w:hAnsi="Courier New" w:cs="Courier New"/>
      <w:sz w:val="20"/>
      <w:szCs w:val="20"/>
    </w:rPr>
  </w:style>
  <w:style w:type="character" w:customStyle="1" w:styleId="aff7">
    <w:name w:val="Текст Знак"/>
    <w:basedOn w:val="a0"/>
    <w:link w:val="aff6"/>
    <w:uiPriority w:val="99"/>
    <w:rsid w:val="00C94F0B"/>
    <w:rPr>
      <w:rFonts w:ascii="Courier New" w:hAnsi="Courier New" w:cs="Courier New"/>
    </w:rPr>
  </w:style>
  <w:style w:type="character" w:customStyle="1" w:styleId="apple-converted-space">
    <w:name w:val="apple-converted-space"/>
    <w:basedOn w:val="a0"/>
    <w:rsid w:val="00C94F0B"/>
  </w:style>
  <w:style w:type="character" w:customStyle="1" w:styleId="s1">
    <w:name w:val="s1"/>
    <w:basedOn w:val="a0"/>
    <w:rsid w:val="00C94F0B"/>
  </w:style>
  <w:style w:type="character" w:customStyle="1" w:styleId="6pt0pt">
    <w:name w:val="Основной текст + 6 pt;Не полужирный;Интервал 0 pt"/>
    <w:basedOn w:val="a0"/>
    <w:rsid w:val="00445A89"/>
    <w:rPr>
      <w:rFonts w:ascii="Arial" w:eastAsia="Arial" w:hAnsi="Arial" w:cs="Arial"/>
      <w:b/>
      <w:bCs/>
      <w:color w:val="000000"/>
      <w:spacing w:val="-6"/>
      <w:w w:val="100"/>
      <w:position w:val="0"/>
      <w:sz w:val="12"/>
      <w:szCs w:val="12"/>
      <w:shd w:val="clear" w:color="auto" w:fill="FFFFFF"/>
      <w:lang w:val="ru-RU"/>
    </w:rPr>
  </w:style>
  <w:style w:type="paragraph" w:styleId="aff8">
    <w:name w:val="Title"/>
    <w:basedOn w:val="a"/>
    <w:link w:val="aff9"/>
    <w:qFormat/>
    <w:rsid w:val="008E0A0B"/>
    <w:pPr>
      <w:widowControl w:val="0"/>
      <w:spacing w:line="320" w:lineRule="exact"/>
      <w:ind w:right="-46"/>
      <w:jc w:val="center"/>
    </w:pPr>
    <w:rPr>
      <w:b/>
      <w:noProof/>
      <w:snapToGrid w:val="0"/>
      <w:szCs w:val="20"/>
    </w:rPr>
  </w:style>
  <w:style w:type="character" w:customStyle="1" w:styleId="aff9">
    <w:name w:val="Заголовок Знак"/>
    <w:basedOn w:val="a0"/>
    <w:link w:val="aff8"/>
    <w:rsid w:val="008E0A0B"/>
    <w:rPr>
      <w:b/>
      <w:noProof/>
      <w:snapToGrid w:val="0"/>
      <w:sz w:val="24"/>
    </w:rPr>
  </w:style>
  <w:style w:type="paragraph" w:styleId="affa">
    <w:name w:val="Date"/>
    <w:basedOn w:val="a"/>
    <w:next w:val="a"/>
    <w:link w:val="affb"/>
    <w:rsid w:val="00E65CF3"/>
    <w:pPr>
      <w:spacing w:after="60"/>
      <w:jc w:val="both"/>
    </w:pPr>
  </w:style>
  <w:style w:type="character" w:customStyle="1" w:styleId="affb">
    <w:name w:val="Дата Знак"/>
    <w:basedOn w:val="a0"/>
    <w:link w:val="affa"/>
    <w:rsid w:val="00E65CF3"/>
    <w:rPr>
      <w:sz w:val="24"/>
      <w:szCs w:val="24"/>
    </w:rPr>
  </w:style>
  <w:style w:type="paragraph" w:styleId="affc">
    <w:name w:val="footnote text"/>
    <w:basedOn w:val="a"/>
    <w:link w:val="affd"/>
    <w:uiPriority w:val="99"/>
    <w:unhideWhenUsed/>
    <w:rsid w:val="00E65CF3"/>
    <w:pPr>
      <w:spacing w:after="60"/>
      <w:jc w:val="both"/>
    </w:pPr>
    <w:rPr>
      <w:sz w:val="20"/>
      <w:szCs w:val="20"/>
    </w:rPr>
  </w:style>
  <w:style w:type="character" w:customStyle="1" w:styleId="affd">
    <w:name w:val="Текст сноски Знак"/>
    <w:basedOn w:val="a0"/>
    <w:link w:val="affc"/>
    <w:uiPriority w:val="99"/>
    <w:rsid w:val="00E65CF3"/>
  </w:style>
  <w:style w:type="character" w:styleId="affe">
    <w:name w:val="footnote reference"/>
    <w:uiPriority w:val="99"/>
    <w:unhideWhenUsed/>
    <w:rsid w:val="00E65CF3"/>
    <w:rPr>
      <w:vertAlign w:val="superscript"/>
    </w:rPr>
  </w:style>
  <w:style w:type="paragraph" w:customStyle="1" w:styleId="Default">
    <w:name w:val="Default"/>
    <w:rsid w:val="005D4199"/>
    <w:pPr>
      <w:autoSpaceDE w:val="0"/>
      <w:autoSpaceDN w:val="0"/>
      <w:adjustRightInd w:val="0"/>
    </w:pPr>
    <w:rPr>
      <w:color w:val="000000"/>
      <w:sz w:val="24"/>
      <w:szCs w:val="24"/>
    </w:rPr>
  </w:style>
  <w:style w:type="paragraph" w:customStyle="1" w:styleId="afff">
    <w:name w:val="Раздел"/>
    <w:basedOn w:val="a"/>
    <w:rsid w:val="0008575E"/>
    <w:pPr>
      <w:tabs>
        <w:tab w:val="num" w:pos="1440"/>
      </w:tabs>
      <w:spacing w:before="120" w:after="120"/>
      <w:ind w:left="720" w:hanging="720"/>
      <w:jc w:val="center"/>
    </w:pPr>
    <w:rPr>
      <w:rFonts w:ascii="Arial Narrow" w:hAnsi="Arial Narrow"/>
      <w:b/>
      <w:sz w:val="28"/>
      <w:szCs w:val="20"/>
    </w:rPr>
  </w:style>
  <w:style w:type="paragraph" w:styleId="afff0">
    <w:name w:val="No Spacing"/>
    <w:aliases w:val="для таблиц,Без интервала2,No Spacing,мой,МОЙ,Без интервала 111,МММ,МОЙ МОЙ"/>
    <w:link w:val="afff1"/>
    <w:qFormat/>
    <w:rsid w:val="0008575E"/>
    <w:rPr>
      <w:rFonts w:ascii="Calibri" w:eastAsia="Calibri" w:hAnsi="Calibri"/>
      <w:sz w:val="22"/>
      <w:szCs w:val="22"/>
      <w:lang w:eastAsia="en-US"/>
    </w:rPr>
  </w:style>
  <w:style w:type="character" w:customStyle="1" w:styleId="afff1">
    <w:name w:val="Без интервала Знак"/>
    <w:aliases w:val="для таблиц Знак,Без интервала2 Знак,No Spacing Знак,мой Знак,МОЙ Знак,Без интервала 111 Знак,МММ Знак,МОЙ МОЙ Знак"/>
    <w:link w:val="afff0"/>
    <w:rsid w:val="00F9076A"/>
    <w:rPr>
      <w:rFonts w:ascii="Calibri" w:eastAsia="Calibri" w:hAnsi="Calibri"/>
      <w:sz w:val="22"/>
      <w:szCs w:val="22"/>
      <w:lang w:eastAsia="en-US" w:bidi="ar-SA"/>
    </w:rPr>
  </w:style>
  <w:style w:type="paragraph" w:customStyle="1" w:styleId="xl24">
    <w:name w:val="xl24"/>
    <w:basedOn w:val="a"/>
    <w:rsid w:val="0009430C"/>
    <w:pPr>
      <w:spacing w:before="100" w:after="100"/>
      <w:jc w:val="center"/>
      <w:textAlignment w:val="center"/>
    </w:pPr>
    <w:rPr>
      <w:szCs w:val="20"/>
    </w:rPr>
  </w:style>
  <w:style w:type="character" w:customStyle="1" w:styleId="18">
    <w:name w:val="Основной текст Знак1"/>
    <w:aliases w:val="Список 1 Знак,Знак1 Знак1"/>
    <w:rsid w:val="0009430C"/>
    <w:rPr>
      <w:rFonts w:ascii="Times New Roman" w:eastAsia="Times New Roman" w:hAnsi="Times New Roman" w:cs="Times New Roman"/>
      <w:sz w:val="28"/>
      <w:szCs w:val="24"/>
    </w:rPr>
  </w:style>
  <w:style w:type="paragraph" w:styleId="36">
    <w:name w:val="Body Text 3"/>
    <w:basedOn w:val="a"/>
    <w:link w:val="37"/>
    <w:rsid w:val="0009430C"/>
    <w:pPr>
      <w:spacing w:after="120"/>
    </w:pPr>
    <w:rPr>
      <w:sz w:val="16"/>
      <w:szCs w:val="16"/>
    </w:rPr>
  </w:style>
  <w:style w:type="character" w:customStyle="1" w:styleId="37">
    <w:name w:val="Основной текст 3 Знак"/>
    <w:basedOn w:val="a0"/>
    <w:link w:val="36"/>
    <w:rsid w:val="0009430C"/>
    <w:rPr>
      <w:sz w:val="16"/>
      <w:szCs w:val="16"/>
    </w:rPr>
  </w:style>
  <w:style w:type="paragraph" w:customStyle="1" w:styleId="afff2">
    <w:name w:val="Обычный + по ширине"/>
    <w:basedOn w:val="a"/>
    <w:rsid w:val="0009430C"/>
    <w:pPr>
      <w:jc w:val="both"/>
    </w:pPr>
  </w:style>
  <w:style w:type="paragraph" w:customStyle="1" w:styleId="afff3">
    <w:name w:val="Подраздел"/>
    <w:basedOn w:val="a"/>
    <w:semiHidden/>
    <w:rsid w:val="0009430C"/>
    <w:pPr>
      <w:suppressAutoHyphens/>
      <w:spacing w:before="240" w:after="120"/>
      <w:jc w:val="center"/>
    </w:pPr>
    <w:rPr>
      <w:rFonts w:ascii="TimesDL" w:hAnsi="TimesDL" w:cs="TimesDL"/>
      <w:b/>
      <w:bCs/>
      <w:smallCaps/>
      <w:spacing w:val="-2"/>
    </w:rPr>
  </w:style>
  <w:style w:type="character" w:customStyle="1" w:styleId="afff4">
    <w:name w:val="Текст ТД Знак"/>
    <w:link w:val="afff5"/>
    <w:locked/>
    <w:rsid w:val="0009430C"/>
    <w:rPr>
      <w:rFonts w:eastAsia="Calibri"/>
      <w:sz w:val="24"/>
      <w:szCs w:val="24"/>
      <w:lang w:eastAsia="en-US"/>
    </w:rPr>
  </w:style>
  <w:style w:type="paragraph" w:customStyle="1" w:styleId="afff5">
    <w:name w:val="Текст ТД"/>
    <w:basedOn w:val="a"/>
    <w:link w:val="afff4"/>
    <w:qFormat/>
    <w:rsid w:val="0009430C"/>
    <w:pPr>
      <w:tabs>
        <w:tab w:val="num" w:pos="720"/>
      </w:tabs>
      <w:autoSpaceDE w:val="0"/>
      <w:autoSpaceDN w:val="0"/>
      <w:adjustRightInd w:val="0"/>
      <w:spacing w:after="200"/>
      <w:ind w:left="720" w:hanging="360"/>
      <w:jc w:val="both"/>
    </w:pPr>
    <w:rPr>
      <w:rFonts w:eastAsia="Calibri"/>
      <w:lang w:eastAsia="en-US"/>
    </w:rPr>
  </w:style>
  <w:style w:type="character" w:customStyle="1" w:styleId="apple-style-span">
    <w:name w:val="apple-style-span"/>
    <w:basedOn w:val="a0"/>
    <w:rsid w:val="0009430C"/>
  </w:style>
  <w:style w:type="paragraph" w:customStyle="1" w:styleId="S00">
    <w:name w:val="S 00"/>
    <w:basedOn w:val="a"/>
    <w:rsid w:val="0009430C"/>
    <w:pPr>
      <w:tabs>
        <w:tab w:val="left" w:pos="1560"/>
      </w:tabs>
      <w:suppressAutoHyphens/>
      <w:ind w:firstLine="851"/>
      <w:jc w:val="both"/>
    </w:pPr>
    <w:rPr>
      <w:rFonts w:ascii="Arial" w:hAnsi="Arial" w:cs="Arial"/>
      <w:szCs w:val="20"/>
      <w:lang w:eastAsia="ar-SA"/>
    </w:rPr>
  </w:style>
  <w:style w:type="paragraph" w:customStyle="1" w:styleId="xl63">
    <w:name w:val="xl63"/>
    <w:basedOn w:val="a"/>
    <w:rsid w:val="0009430C"/>
    <w:pPr>
      <w:spacing w:before="100" w:beforeAutospacing="1" w:after="100" w:afterAutospacing="1"/>
      <w:jc w:val="center"/>
      <w:textAlignment w:val="top"/>
    </w:pPr>
    <w:rPr>
      <w:sz w:val="18"/>
      <w:szCs w:val="18"/>
    </w:rPr>
  </w:style>
  <w:style w:type="paragraph" w:customStyle="1" w:styleId="xl64">
    <w:name w:val="xl64"/>
    <w:basedOn w:val="a"/>
    <w:rsid w:val="00094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09430C"/>
    <w:pPr>
      <w:spacing w:before="100" w:beforeAutospacing="1" w:after="100" w:afterAutospacing="1"/>
      <w:jc w:val="right"/>
      <w:textAlignment w:val="top"/>
    </w:pPr>
    <w:rPr>
      <w:sz w:val="16"/>
      <w:szCs w:val="16"/>
    </w:rPr>
  </w:style>
  <w:style w:type="paragraph" w:customStyle="1" w:styleId="xl66">
    <w:name w:val="xl66"/>
    <w:basedOn w:val="a"/>
    <w:rsid w:val="0009430C"/>
    <w:pPr>
      <w:spacing w:before="100" w:beforeAutospacing="1" w:after="100" w:afterAutospacing="1"/>
      <w:jc w:val="right"/>
      <w:textAlignment w:val="top"/>
    </w:pPr>
  </w:style>
  <w:style w:type="paragraph" w:customStyle="1" w:styleId="xl67">
    <w:name w:val="xl67"/>
    <w:basedOn w:val="a"/>
    <w:rsid w:val="0009430C"/>
    <w:pPr>
      <w:spacing w:before="100" w:beforeAutospacing="1" w:after="100" w:afterAutospacing="1"/>
      <w:textAlignment w:val="top"/>
    </w:pPr>
  </w:style>
  <w:style w:type="paragraph" w:customStyle="1" w:styleId="xl68">
    <w:name w:val="xl68"/>
    <w:basedOn w:val="a"/>
    <w:rsid w:val="0009430C"/>
    <w:pPr>
      <w:spacing w:before="100" w:beforeAutospacing="1" w:after="100" w:afterAutospacing="1"/>
      <w:textAlignment w:val="top"/>
    </w:pPr>
    <w:rPr>
      <w:sz w:val="18"/>
      <w:szCs w:val="18"/>
    </w:rPr>
  </w:style>
  <w:style w:type="paragraph" w:customStyle="1" w:styleId="xl69">
    <w:name w:val="xl69"/>
    <w:basedOn w:val="a"/>
    <w:rsid w:val="0009430C"/>
    <w:pPr>
      <w:spacing w:before="100" w:beforeAutospacing="1" w:after="100" w:afterAutospacing="1"/>
      <w:jc w:val="center"/>
      <w:textAlignment w:val="top"/>
    </w:pPr>
  </w:style>
  <w:style w:type="paragraph" w:customStyle="1" w:styleId="xl70">
    <w:name w:val="xl70"/>
    <w:basedOn w:val="a"/>
    <w:rsid w:val="00094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094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09430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09430C"/>
    <w:pPr>
      <w:spacing w:before="100" w:beforeAutospacing="1" w:after="100" w:afterAutospacing="1"/>
      <w:jc w:val="center"/>
      <w:textAlignment w:val="top"/>
    </w:pPr>
    <w:rPr>
      <w:b/>
      <w:bCs/>
      <w:sz w:val="22"/>
      <w:szCs w:val="22"/>
    </w:rPr>
  </w:style>
  <w:style w:type="paragraph" w:customStyle="1" w:styleId="xl74">
    <w:name w:val="xl74"/>
    <w:basedOn w:val="a"/>
    <w:rsid w:val="0009430C"/>
    <w:pPr>
      <w:spacing w:before="100" w:beforeAutospacing="1" w:after="100" w:afterAutospacing="1"/>
      <w:textAlignment w:val="top"/>
    </w:pPr>
  </w:style>
  <w:style w:type="paragraph" w:customStyle="1" w:styleId="xl75">
    <w:name w:val="xl75"/>
    <w:basedOn w:val="a"/>
    <w:rsid w:val="0009430C"/>
    <w:pPr>
      <w:spacing w:before="100" w:beforeAutospacing="1" w:after="100" w:afterAutospacing="1"/>
      <w:textAlignment w:val="top"/>
    </w:pPr>
    <w:rPr>
      <w:sz w:val="16"/>
      <w:szCs w:val="16"/>
    </w:rPr>
  </w:style>
  <w:style w:type="paragraph" w:customStyle="1" w:styleId="xl76">
    <w:name w:val="xl76"/>
    <w:basedOn w:val="a"/>
    <w:rsid w:val="000943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094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0943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094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0">
    <w:name w:val="xl80"/>
    <w:basedOn w:val="a"/>
    <w:rsid w:val="000943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1">
    <w:name w:val="xl81"/>
    <w:basedOn w:val="a"/>
    <w:rsid w:val="00094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0943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3">
    <w:name w:val="xl83"/>
    <w:basedOn w:val="a"/>
    <w:rsid w:val="000943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0943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09430C"/>
    <w:pPr>
      <w:spacing w:before="100" w:beforeAutospacing="1" w:after="100" w:afterAutospacing="1"/>
      <w:jc w:val="center"/>
      <w:textAlignment w:val="top"/>
    </w:pPr>
    <w:rPr>
      <w:sz w:val="22"/>
      <w:szCs w:val="22"/>
    </w:rPr>
  </w:style>
  <w:style w:type="paragraph" w:customStyle="1" w:styleId="afff6">
    <w:name w:val="Знак Знак Знак Знак"/>
    <w:basedOn w:val="a"/>
    <w:rsid w:val="0009430C"/>
    <w:pPr>
      <w:spacing w:after="160" w:line="240" w:lineRule="exact"/>
    </w:pPr>
    <w:rPr>
      <w:rFonts w:ascii="Verdana" w:hAnsi="Verdana"/>
      <w:lang w:val="en-US" w:eastAsia="en-US"/>
    </w:rPr>
  </w:style>
  <w:style w:type="character" w:customStyle="1" w:styleId="label">
    <w:name w:val="label"/>
    <w:basedOn w:val="a0"/>
    <w:rsid w:val="0009430C"/>
  </w:style>
  <w:style w:type="character" w:customStyle="1" w:styleId="value">
    <w:name w:val="value"/>
    <w:basedOn w:val="a0"/>
    <w:rsid w:val="0009430C"/>
  </w:style>
  <w:style w:type="character" w:styleId="afff7">
    <w:name w:val="Emphasis"/>
    <w:uiPriority w:val="20"/>
    <w:qFormat/>
    <w:rsid w:val="0009430C"/>
    <w:rPr>
      <w:i/>
      <w:iCs/>
    </w:rPr>
  </w:style>
  <w:style w:type="paragraph" w:customStyle="1" w:styleId="gray">
    <w:name w:val="gray"/>
    <w:basedOn w:val="a"/>
    <w:rsid w:val="0009430C"/>
    <w:pPr>
      <w:spacing w:before="100" w:beforeAutospacing="1" w:after="100" w:afterAutospacing="1"/>
      <w:ind w:firstLine="225"/>
      <w:jc w:val="both"/>
    </w:pPr>
    <w:rPr>
      <w:color w:val="000000"/>
    </w:rPr>
  </w:style>
  <w:style w:type="character" w:customStyle="1" w:styleId="docaccesstitle1">
    <w:name w:val="docaccess_title1"/>
    <w:basedOn w:val="a0"/>
    <w:uiPriority w:val="99"/>
    <w:rsid w:val="0009430C"/>
    <w:rPr>
      <w:rFonts w:ascii="Times New Roman" w:hAnsi="Times New Roman" w:cs="Times New Roman" w:hint="default"/>
      <w:sz w:val="28"/>
      <w:szCs w:val="28"/>
    </w:rPr>
  </w:style>
  <w:style w:type="paragraph" w:customStyle="1" w:styleId="112">
    <w:name w:val="Без интервала11"/>
    <w:link w:val="NoSpacingChar"/>
    <w:rsid w:val="0009430C"/>
    <w:rPr>
      <w:sz w:val="24"/>
      <w:szCs w:val="24"/>
    </w:rPr>
  </w:style>
  <w:style w:type="character" w:customStyle="1" w:styleId="NoSpacingChar">
    <w:name w:val="No Spacing Char"/>
    <w:link w:val="112"/>
    <w:locked/>
    <w:rsid w:val="0009430C"/>
    <w:rPr>
      <w:sz w:val="24"/>
      <w:szCs w:val="24"/>
      <w:lang w:bidi="ar-SA"/>
    </w:rPr>
  </w:style>
  <w:style w:type="character" w:customStyle="1" w:styleId="txt">
    <w:name w:val="txt"/>
    <w:basedOn w:val="a0"/>
    <w:rsid w:val="0009430C"/>
  </w:style>
  <w:style w:type="paragraph" w:customStyle="1" w:styleId="Style1">
    <w:name w:val="Style1"/>
    <w:basedOn w:val="a"/>
    <w:rsid w:val="0009430C"/>
    <w:pPr>
      <w:widowControl w:val="0"/>
      <w:autoSpaceDE w:val="0"/>
      <w:autoSpaceDN w:val="0"/>
      <w:adjustRightInd w:val="0"/>
      <w:spacing w:line="259" w:lineRule="exact"/>
      <w:ind w:firstLine="614"/>
      <w:jc w:val="both"/>
    </w:pPr>
  </w:style>
  <w:style w:type="character" w:customStyle="1" w:styleId="FontStyle20">
    <w:name w:val="Font Style20"/>
    <w:basedOn w:val="a0"/>
    <w:uiPriority w:val="99"/>
    <w:rsid w:val="00445726"/>
    <w:rPr>
      <w:rFonts w:ascii="Times New Roman" w:hAnsi="Times New Roman" w:cs="Times New Roman"/>
      <w:sz w:val="22"/>
      <w:szCs w:val="22"/>
    </w:rPr>
  </w:style>
  <w:style w:type="character" w:styleId="afff8">
    <w:name w:val="FollowedHyperlink"/>
    <w:basedOn w:val="a0"/>
    <w:uiPriority w:val="99"/>
    <w:unhideWhenUsed/>
    <w:rsid w:val="007A48FA"/>
    <w:rPr>
      <w:color w:val="800080"/>
      <w:u w:val="single"/>
    </w:rPr>
  </w:style>
  <w:style w:type="paragraph" w:customStyle="1" w:styleId="font5">
    <w:name w:val="font5"/>
    <w:basedOn w:val="a"/>
    <w:rsid w:val="007A48FA"/>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7A48FA"/>
    <w:pPr>
      <w:spacing w:before="100" w:beforeAutospacing="1" w:after="100" w:afterAutospacing="1"/>
    </w:pPr>
    <w:rPr>
      <w:rFonts w:ascii="Tahoma" w:hAnsi="Tahoma" w:cs="Tahoma"/>
      <w:color w:val="000000"/>
      <w:sz w:val="16"/>
      <w:szCs w:val="16"/>
    </w:rPr>
  </w:style>
  <w:style w:type="paragraph" w:customStyle="1" w:styleId="font7">
    <w:name w:val="font7"/>
    <w:basedOn w:val="a"/>
    <w:rsid w:val="007A48FA"/>
    <w:pPr>
      <w:spacing w:before="100" w:beforeAutospacing="1" w:after="100" w:afterAutospacing="1"/>
    </w:pPr>
    <w:rPr>
      <w:rFonts w:ascii="Arial" w:hAnsi="Arial" w:cs="Arial"/>
      <w:sz w:val="18"/>
      <w:szCs w:val="18"/>
    </w:rPr>
  </w:style>
  <w:style w:type="paragraph" w:customStyle="1" w:styleId="font8">
    <w:name w:val="font8"/>
    <w:basedOn w:val="a"/>
    <w:rsid w:val="007A48FA"/>
    <w:pPr>
      <w:spacing w:before="100" w:beforeAutospacing="1" w:after="100" w:afterAutospacing="1"/>
    </w:pPr>
    <w:rPr>
      <w:rFonts w:ascii="Arial" w:hAnsi="Arial" w:cs="Arial"/>
      <w:b/>
      <w:bCs/>
      <w:sz w:val="18"/>
      <w:szCs w:val="18"/>
    </w:rPr>
  </w:style>
  <w:style w:type="paragraph" w:customStyle="1" w:styleId="xl169">
    <w:name w:val="xl169"/>
    <w:basedOn w:val="a"/>
    <w:rsid w:val="007A48FA"/>
    <w:pPr>
      <w:spacing w:before="100" w:beforeAutospacing="1" w:after="100" w:afterAutospacing="1"/>
    </w:pPr>
    <w:rPr>
      <w:rFonts w:ascii="Arial" w:hAnsi="Arial" w:cs="Arial"/>
    </w:rPr>
  </w:style>
  <w:style w:type="paragraph" w:customStyle="1" w:styleId="xl170">
    <w:name w:val="xl170"/>
    <w:basedOn w:val="a"/>
    <w:rsid w:val="007A48FA"/>
    <w:pPr>
      <w:spacing w:before="100" w:beforeAutospacing="1" w:after="100" w:afterAutospacing="1"/>
      <w:textAlignment w:val="top"/>
    </w:pPr>
    <w:rPr>
      <w:rFonts w:ascii="Arial" w:hAnsi="Arial" w:cs="Arial"/>
      <w:sz w:val="18"/>
      <w:szCs w:val="18"/>
    </w:rPr>
  </w:style>
  <w:style w:type="paragraph" w:customStyle="1" w:styleId="xl171">
    <w:name w:val="xl171"/>
    <w:basedOn w:val="a"/>
    <w:rsid w:val="007A48FA"/>
    <w:pPr>
      <w:spacing w:before="100" w:beforeAutospacing="1" w:after="100" w:afterAutospacing="1"/>
      <w:textAlignment w:val="top"/>
    </w:pPr>
    <w:rPr>
      <w:rFonts w:ascii="Arial" w:hAnsi="Arial" w:cs="Arial"/>
      <w:sz w:val="18"/>
      <w:szCs w:val="18"/>
    </w:rPr>
  </w:style>
  <w:style w:type="paragraph" w:customStyle="1" w:styleId="xl172">
    <w:name w:val="xl172"/>
    <w:basedOn w:val="a"/>
    <w:rsid w:val="007A48FA"/>
    <w:pPr>
      <w:spacing w:before="100" w:beforeAutospacing="1" w:after="100" w:afterAutospacing="1"/>
    </w:pPr>
    <w:rPr>
      <w:rFonts w:ascii="Arial" w:hAnsi="Arial" w:cs="Arial"/>
      <w:sz w:val="18"/>
      <w:szCs w:val="18"/>
    </w:rPr>
  </w:style>
  <w:style w:type="paragraph" w:customStyle="1" w:styleId="xl173">
    <w:name w:val="xl173"/>
    <w:basedOn w:val="a"/>
    <w:rsid w:val="007A48FA"/>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4">
    <w:name w:val="xl174"/>
    <w:basedOn w:val="a"/>
    <w:rsid w:val="007A48FA"/>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175">
    <w:name w:val="xl175"/>
    <w:basedOn w:val="a"/>
    <w:rsid w:val="007A48FA"/>
    <w:pPr>
      <w:spacing w:before="100" w:beforeAutospacing="1" w:after="100" w:afterAutospacing="1"/>
      <w:ind w:firstLineChars="100" w:firstLine="100"/>
    </w:pPr>
    <w:rPr>
      <w:rFonts w:ascii="Arial" w:hAnsi="Arial" w:cs="Arial"/>
      <w:sz w:val="18"/>
      <w:szCs w:val="18"/>
    </w:rPr>
  </w:style>
  <w:style w:type="paragraph" w:customStyle="1" w:styleId="xl176">
    <w:name w:val="xl176"/>
    <w:basedOn w:val="a"/>
    <w:rsid w:val="007A48FA"/>
    <w:pPr>
      <w:spacing w:before="100" w:beforeAutospacing="1" w:after="100" w:afterAutospacing="1"/>
      <w:jc w:val="right"/>
      <w:textAlignment w:val="top"/>
    </w:pPr>
    <w:rPr>
      <w:rFonts w:ascii="Arial" w:hAnsi="Arial" w:cs="Arial"/>
      <w:sz w:val="18"/>
      <w:szCs w:val="18"/>
    </w:rPr>
  </w:style>
  <w:style w:type="paragraph" w:customStyle="1" w:styleId="xl177">
    <w:name w:val="xl177"/>
    <w:basedOn w:val="a"/>
    <w:rsid w:val="007A48FA"/>
    <w:pPr>
      <w:pBdr>
        <w:top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78">
    <w:name w:val="xl178"/>
    <w:basedOn w:val="a"/>
    <w:rsid w:val="007A48FA"/>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179">
    <w:name w:val="xl179"/>
    <w:basedOn w:val="a"/>
    <w:rsid w:val="007A48FA"/>
    <w:pPr>
      <w:pBdr>
        <w:top w:val="single" w:sz="4" w:space="0" w:color="auto"/>
      </w:pBdr>
      <w:spacing w:before="100" w:beforeAutospacing="1" w:after="100" w:afterAutospacing="1"/>
      <w:textAlignment w:val="top"/>
    </w:pPr>
    <w:rPr>
      <w:rFonts w:ascii="Arial" w:hAnsi="Arial" w:cs="Arial"/>
      <w:b/>
      <w:bCs/>
      <w:sz w:val="18"/>
      <w:szCs w:val="18"/>
    </w:rPr>
  </w:style>
  <w:style w:type="paragraph" w:customStyle="1" w:styleId="xl180">
    <w:name w:val="xl180"/>
    <w:basedOn w:val="a"/>
    <w:rsid w:val="007A48FA"/>
    <w:pPr>
      <w:spacing w:before="100" w:beforeAutospacing="1" w:after="100" w:afterAutospacing="1"/>
      <w:jc w:val="right"/>
      <w:textAlignment w:val="top"/>
    </w:pPr>
    <w:rPr>
      <w:rFonts w:ascii="Arial" w:hAnsi="Arial" w:cs="Arial"/>
      <w:b/>
      <w:bCs/>
      <w:sz w:val="18"/>
      <w:szCs w:val="18"/>
    </w:rPr>
  </w:style>
  <w:style w:type="paragraph" w:customStyle="1" w:styleId="xl181">
    <w:name w:val="xl181"/>
    <w:basedOn w:val="a"/>
    <w:rsid w:val="007A48FA"/>
    <w:pPr>
      <w:spacing w:before="100" w:beforeAutospacing="1" w:after="100" w:afterAutospacing="1"/>
      <w:textAlignment w:val="top"/>
    </w:pPr>
    <w:rPr>
      <w:rFonts w:ascii="Arial" w:hAnsi="Arial" w:cs="Arial"/>
      <w:b/>
      <w:bCs/>
      <w:sz w:val="18"/>
      <w:szCs w:val="18"/>
    </w:rPr>
  </w:style>
  <w:style w:type="paragraph" w:customStyle="1" w:styleId="xl182">
    <w:name w:val="xl182"/>
    <w:basedOn w:val="a"/>
    <w:rsid w:val="007A48FA"/>
    <w:pPr>
      <w:spacing w:before="100" w:beforeAutospacing="1" w:after="100" w:afterAutospacing="1"/>
      <w:jc w:val="right"/>
      <w:textAlignment w:val="top"/>
    </w:pPr>
    <w:rPr>
      <w:rFonts w:ascii="Arial" w:hAnsi="Arial" w:cs="Arial"/>
      <w:b/>
      <w:bCs/>
      <w:sz w:val="18"/>
      <w:szCs w:val="18"/>
    </w:rPr>
  </w:style>
  <w:style w:type="paragraph" w:customStyle="1" w:styleId="xl183">
    <w:name w:val="xl183"/>
    <w:basedOn w:val="a"/>
    <w:rsid w:val="007A48FA"/>
    <w:pPr>
      <w:spacing w:before="100" w:beforeAutospacing="1" w:after="100" w:afterAutospacing="1"/>
    </w:pPr>
    <w:rPr>
      <w:rFonts w:ascii="Arial" w:hAnsi="Arial" w:cs="Arial"/>
      <w:sz w:val="18"/>
      <w:szCs w:val="18"/>
    </w:rPr>
  </w:style>
  <w:style w:type="paragraph" w:customStyle="1" w:styleId="xl184">
    <w:name w:val="xl184"/>
    <w:basedOn w:val="a"/>
    <w:rsid w:val="007A48F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85">
    <w:name w:val="xl185"/>
    <w:basedOn w:val="a"/>
    <w:rsid w:val="007A48FA"/>
    <w:pPr>
      <w:spacing w:before="100" w:beforeAutospacing="1" w:after="100" w:afterAutospacing="1"/>
      <w:textAlignment w:val="center"/>
    </w:pPr>
    <w:rPr>
      <w:rFonts w:ascii="Arial" w:hAnsi="Arial" w:cs="Arial"/>
      <w:sz w:val="18"/>
      <w:szCs w:val="18"/>
    </w:rPr>
  </w:style>
  <w:style w:type="paragraph" w:customStyle="1" w:styleId="xl186">
    <w:name w:val="xl186"/>
    <w:basedOn w:val="a"/>
    <w:rsid w:val="007A48FA"/>
    <w:pPr>
      <w:spacing w:before="100" w:beforeAutospacing="1" w:after="100" w:afterAutospacing="1"/>
      <w:textAlignment w:val="top"/>
    </w:pPr>
    <w:rPr>
      <w:rFonts w:ascii="Arial" w:hAnsi="Arial" w:cs="Arial"/>
      <w:sz w:val="18"/>
      <w:szCs w:val="18"/>
    </w:rPr>
  </w:style>
  <w:style w:type="paragraph" w:customStyle="1" w:styleId="xl187">
    <w:name w:val="xl187"/>
    <w:basedOn w:val="a"/>
    <w:rsid w:val="007A48FA"/>
    <w:pPr>
      <w:spacing w:before="100" w:beforeAutospacing="1" w:after="100" w:afterAutospacing="1"/>
      <w:jc w:val="right"/>
      <w:textAlignment w:val="top"/>
    </w:pPr>
    <w:rPr>
      <w:rFonts w:ascii="Arial" w:hAnsi="Arial" w:cs="Arial"/>
      <w:sz w:val="18"/>
      <w:szCs w:val="18"/>
    </w:rPr>
  </w:style>
  <w:style w:type="paragraph" w:customStyle="1" w:styleId="xl188">
    <w:name w:val="xl188"/>
    <w:basedOn w:val="a"/>
    <w:rsid w:val="007A48FA"/>
    <w:pPr>
      <w:spacing w:before="100" w:beforeAutospacing="1" w:after="100" w:afterAutospacing="1"/>
      <w:ind w:firstLineChars="100" w:firstLine="100"/>
      <w:textAlignment w:val="top"/>
    </w:pPr>
    <w:rPr>
      <w:rFonts w:ascii="Arial" w:hAnsi="Arial" w:cs="Arial"/>
      <w:b/>
      <w:bCs/>
      <w:sz w:val="18"/>
      <w:szCs w:val="18"/>
    </w:rPr>
  </w:style>
  <w:style w:type="paragraph" w:customStyle="1" w:styleId="xl189">
    <w:name w:val="xl189"/>
    <w:basedOn w:val="a"/>
    <w:rsid w:val="007A48FA"/>
    <w:pPr>
      <w:spacing w:before="100" w:beforeAutospacing="1" w:after="100" w:afterAutospacing="1"/>
    </w:pPr>
    <w:rPr>
      <w:rFonts w:ascii="Arial" w:hAnsi="Arial" w:cs="Arial"/>
      <w:b/>
      <w:bCs/>
    </w:rPr>
  </w:style>
  <w:style w:type="paragraph" w:customStyle="1" w:styleId="xl190">
    <w:name w:val="xl190"/>
    <w:basedOn w:val="a"/>
    <w:rsid w:val="007A48FA"/>
    <w:pPr>
      <w:spacing w:before="100" w:beforeAutospacing="1" w:after="100" w:afterAutospacing="1"/>
      <w:textAlignment w:val="top"/>
    </w:pPr>
    <w:rPr>
      <w:rFonts w:ascii="Arial" w:hAnsi="Arial" w:cs="Arial"/>
      <w:b/>
      <w:bCs/>
    </w:rPr>
  </w:style>
  <w:style w:type="paragraph" w:customStyle="1" w:styleId="xl191">
    <w:name w:val="xl191"/>
    <w:basedOn w:val="a"/>
    <w:rsid w:val="007A48FA"/>
    <w:pPr>
      <w:spacing w:before="100" w:beforeAutospacing="1" w:after="100" w:afterAutospacing="1"/>
      <w:jc w:val="right"/>
    </w:pPr>
    <w:rPr>
      <w:rFonts w:ascii="Arial" w:hAnsi="Arial" w:cs="Arial"/>
      <w:b/>
      <w:bCs/>
      <w:sz w:val="18"/>
      <w:szCs w:val="18"/>
    </w:rPr>
  </w:style>
  <w:style w:type="paragraph" w:customStyle="1" w:styleId="xl192">
    <w:name w:val="xl192"/>
    <w:basedOn w:val="a"/>
    <w:rsid w:val="007A48FA"/>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93">
    <w:name w:val="xl193"/>
    <w:basedOn w:val="a"/>
    <w:rsid w:val="007A48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4">
    <w:name w:val="xl194"/>
    <w:basedOn w:val="a"/>
    <w:rsid w:val="007A48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5">
    <w:name w:val="xl195"/>
    <w:basedOn w:val="a"/>
    <w:rsid w:val="007A48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6">
    <w:name w:val="xl196"/>
    <w:basedOn w:val="a"/>
    <w:rsid w:val="007A48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a"/>
    <w:rsid w:val="007A48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8">
    <w:name w:val="xl198"/>
    <w:basedOn w:val="a"/>
    <w:rsid w:val="007A48F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9">
    <w:name w:val="xl199"/>
    <w:basedOn w:val="a"/>
    <w:rsid w:val="007A48F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
    <w:rsid w:val="007A48FA"/>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1">
    <w:name w:val="xl201"/>
    <w:basedOn w:val="a"/>
    <w:rsid w:val="007A48FA"/>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2">
    <w:name w:val="xl202"/>
    <w:basedOn w:val="a"/>
    <w:rsid w:val="007A48FA"/>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a"/>
    <w:rsid w:val="007A48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4">
    <w:name w:val="xl204"/>
    <w:basedOn w:val="a"/>
    <w:rsid w:val="007A48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05">
    <w:name w:val="xl205"/>
    <w:basedOn w:val="a"/>
    <w:rsid w:val="007A48FA"/>
    <w:pPr>
      <w:spacing w:before="100" w:beforeAutospacing="1" w:after="100" w:afterAutospacing="1"/>
      <w:jc w:val="center"/>
    </w:pPr>
    <w:rPr>
      <w:rFonts w:ascii="Arial" w:hAnsi="Arial" w:cs="Arial"/>
      <w:b/>
      <w:bCs/>
      <w:sz w:val="22"/>
      <w:szCs w:val="22"/>
    </w:rPr>
  </w:style>
  <w:style w:type="paragraph" w:customStyle="1" w:styleId="xl206">
    <w:name w:val="xl206"/>
    <w:basedOn w:val="a"/>
    <w:rsid w:val="007A48FA"/>
    <w:pPr>
      <w:spacing w:before="100" w:beforeAutospacing="1" w:after="100" w:afterAutospacing="1"/>
      <w:jc w:val="center"/>
    </w:pPr>
    <w:rPr>
      <w:rFonts w:ascii="Arial" w:hAnsi="Arial" w:cs="Arial"/>
      <w:sz w:val="18"/>
      <w:szCs w:val="18"/>
    </w:rPr>
  </w:style>
  <w:style w:type="paragraph" w:customStyle="1" w:styleId="xl207">
    <w:name w:val="xl207"/>
    <w:basedOn w:val="a"/>
    <w:rsid w:val="007A48FA"/>
    <w:pPr>
      <w:spacing w:before="100" w:beforeAutospacing="1" w:after="100" w:afterAutospacing="1"/>
      <w:jc w:val="center"/>
    </w:pPr>
    <w:rPr>
      <w:rFonts w:ascii="Arial" w:hAnsi="Arial" w:cs="Arial"/>
      <w:b/>
      <w:bCs/>
      <w:sz w:val="18"/>
      <w:szCs w:val="18"/>
    </w:rPr>
  </w:style>
  <w:style w:type="paragraph" w:customStyle="1" w:styleId="xl208">
    <w:name w:val="xl208"/>
    <w:basedOn w:val="a"/>
    <w:rsid w:val="007A48FA"/>
    <w:pPr>
      <w:spacing w:before="100" w:beforeAutospacing="1" w:after="100" w:afterAutospacing="1"/>
    </w:pPr>
    <w:rPr>
      <w:rFonts w:ascii="Arial" w:hAnsi="Arial" w:cs="Arial"/>
      <w:sz w:val="18"/>
      <w:szCs w:val="18"/>
    </w:rPr>
  </w:style>
  <w:style w:type="paragraph" w:customStyle="1" w:styleId="xl209">
    <w:name w:val="xl209"/>
    <w:basedOn w:val="a"/>
    <w:rsid w:val="007A48FA"/>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0">
    <w:name w:val="xl210"/>
    <w:basedOn w:val="a"/>
    <w:rsid w:val="007A48FA"/>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1">
    <w:name w:val="xl211"/>
    <w:basedOn w:val="a"/>
    <w:rsid w:val="007A48FA"/>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12">
    <w:name w:val="xl212"/>
    <w:basedOn w:val="a"/>
    <w:rsid w:val="007A48F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213">
    <w:name w:val="xl213"/>
    <w:basedOn w:val="a"/>
    <w:rsid w:val="007A48F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14">
    <w:name w:val="xl214"/>
    <w:basedOn w:val="a"/>
    <w:rsid w:val="007A48FA"/>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5">
    <w:name w:val="xl215"/>
    <w:basedOn w:val="a"/>
    <w:rsid w:val="007A48FA"/>
    <w:pPr>
      <w:pBdr>
        <w:top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6">
    <w:name w:val="xl216"/>
    <w:basedOn w:val="a"/>
    <w:rsid w:val="007A48FA"/>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17">
    <w:name w:val="xl217"/>
    <w:basedOn w:val="a"/>
    <w:rsid w:val="007A48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
    <w:rsid w:val="007A48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219">
    <w:name w:val="xl219"/>
    <w:basedOn w:val="a"/>
    <w:rsid w:val="007A48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20">
    <w:name w:val="xl220"/>
    <w:basedOn w:val="a"/>
    <w:rsid w:val="007A48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221">
    <w:name w:val="xl221"/>
    <w:basedOn w:val="a"/>
    <w:rsid w:val="007A48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222">
    <w:name w:val="xl222"/>
    <w:basedOn w:val="a"/>
    <w:rsid w:val="007A48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character" w:customStyle="1" w:styleId="afff9">
    <w:name w:val="Основной текст_"/>
    <w:basedOn w:val="a0"/>
    <w:link w:val="40"/>
    <w:rsid w:val="00CE081C"/>
    <w:rPr>
      <w:spacing w:val="1"/>
      <w:sz w:val="21"/>
      <w:szCs w:val="21"/>
      <w:shd w:val="clear" w:color="auto" w:fill="FFFFFF"/>
    </w:rPr>
  </w:style>
  <w:style w:type="paragraph" w:customStyle="1" w:styleId="40">
    <w:name w:val="Основной текст4"/>
    <w:basedOn w:val="a"/>
    <w:link w:val="afff9"/>
    <w:rsid w:val="00CE081C"/>
    <w:pPr>
      <w:widowControl w:val="0"/>
      <w:shd w:val="clear" w:color="auto" w:fill="FFFFFF"/>
      <w:spacing w:after="300" w:line="283" w:lineRule="exact"/>
      <w:ind w:hanging="1120"/>
      <w:jc w:val="center"/>
    </w:pPr>
    <w:rPr>
      <w:spacing w:val="1"/>
      <w:sz w:val="21"/>
      <w:szCs w:val="21"/>
    </w:rPr>
  </w:style>
  <w:style w:type="paragraph" w:customStyle="1" w:styleId="38">
    <w:name w:val="Обычный3"/>
    <w:rsid w:val="00232612"/>
    <w:pPr>
      <w:widowControl w:val="0"/>
      <w:spacing w:before="100" w:after="100"/>
    </w:pPr>
    <w:rPr>
      <w:snapToGrid w:val="0"/>
      <w:sz w:val="24"/>
    </w:rPr>
  </w:style>
  <w:style w:type="paragraph" w:customStyle="1" w:styleId="Standard">
    <w:name w:val="Standard"/>
    <w:rsid w:val="00E54FA6"/>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E54FA6"/>
    <w:pPr>
      <w:spacing w:after="120"/>
    </w:pPr>
  </w:style>
  <w:style w:type="character" w:customStyle="1" w:styleId="10pt">
    <w:name w:val="Основной текст + 10 pt"/>
    <w:rsid w:val="00E54FA6"/>
    <w:rPr>
      <w:rFonts w:ascii="Arial" w:hAnsi="Arial" w:cs="Arial"/>
      <w:color w:val="000000"/>
      <w:spacing w:val="7"/>
      <w:w w:val="100"/>
      <w:position w:val="0"/>
      <w:sz w:val="20"/>
      <w:szCs w:val="20"/>
      <w:vertAlign w:val="baseline"/>
      <w:lang w:val="ru-RU" w:bidi="ar-SA"/>
    </w:rPr>
  </w:style>
  <w:style w:type="character" w:customStyle="1" w:styleId="85pt3">
    <w:name w:val="Основной текст + 8.5 pt3"/>
    <w:rsid w:val="00E54FA6"/>
    <w:rPr>
      <w:rFonts w:ascii="Arial" w:hAnsi="Arial" w:cs="Arial"/>
      <w:color w:val="000000"/>
      <w:spacing w:val="6"/>
      <w:w w:val="100"/>
      <w:position w:val="0"/>
      <w:sz w:val="17"/>
      <w:szCs w:val="17"/>
      <w:vertAlign w:val="baseline"/>
      <w:lang w:val="ru-RU" w:bidi="ar-SA"/>
    </w:rPr>
  </w:style>
  <w:style w:type="character" w:customStyle="1" w:styleId="85pt2">
    <w:name w:val="Основной текст + 8.5 pt2"/>
    <w:rsid w:val="00E54FA6"/>
    <w:rPr>
      <w:rFonts w:ascii="Arial" w:hAnsi="Arial" w:cs="Arial"/>
      <w:b/>
      <w:bCs/>
      <w:color w:val="000000"/>
      <w:spacing w:val="12"/>
      <w:w w:val="100"/>
      <w:position w:val="0"/>
      <w:sz w:val="17"/>
      <w:szCs w:val="17"/>
      <w:vertAlign w:val="baseline"/>
      <w:lang w:val="ru-RU" w:bidi="ar-SA"/>
    </w:rPr>
  </w:style>
  <w:style w:type="character" w:customStyle="1" w:styleId="b-message-heademail">
    <w:name w:val="b-message-head__email"/>
    <w:basedOn w:val="a0"/>
    <w:rsid w:val="00B63218"/>
  </w:style>
  <w:style w:type="character" w:customStyle="1" w:styleId="contactwithdropdown-headeremail-bc">
    <w:name w:val="contactwithdropdown-headeremail-bc"/>
    <w:basedOn w:val="a0"/>
    <w:rsid w:val="00376A3A"/>
  </w:style>
  <w:style w:type="character" w:customStyle="1" w:styleId="iceouttxt6">
    <w:name w:val="iceouttxt6"/>
    <w:basedOn w:val="a0"/>
    <w:uiPriority w:val="99"/>
    <w:rsid w:val="00AA39A0"/>
    <w:rPr>
      <w:rFonts w:ascii="Arial" w:hAnsi="Arial" w:cs="Arial"/>
      <w:color w:val="666666"/>
      <w:sz w:val="17"/>
      <w:szCs w:val="17"/>
    </w:rPr>
  </w:style>
  <w:style w:type="character" w:customStyle="1" w:styleId="9pt0pt">
    <w:name w:val="Основной текст + 9 pt;Не полужирный;Интервал 0 pt"/>
    <w:basedOn w:val="afff9"/>
    <w:rsid w:val="00087120"/>
    <w:rPr>
      <w:rFonts w:ascii="Arial" w:eastAsia="Arial" w:hAnsi="Arial" w:cs="Arial"/>
      <w:b/>
      <w:bCs/>
      <w:i w:val="0"/>
      <w:iCs w:val="0"/>
      <w:smallCaps w:val="0"/>
      <w:strike w:val="0"/>
      <w:color w:val="000000"/>
      <w:spacing w:val="5"/>
      <w:w w:val="100"/>
      <w:position w:val="0"/>
      <w:sz w:val="18"/>
      <w:szCs w:val="18"/>
      <w:u w:val="none"/>
      <w:shd w:val="clear" w:color="auto" w:fill="FFFFFF"/>
      <w:lang w:val="ru-RU"/>
    </w:rPr>
  </w:style>
  <w:style w:type="character" w:customStyle="1" w:styleId="105pt0pt">
    <w:name w:val="Основной текст + 10;5 pt;Интервал 0 pt"/>
    <w:basedOn w:val="afff9"/>
    <w:rsid w:val="00087120"/>
    <w:rPr>
      <w:rFonts w:ascii="Arial" w:eastAsia="Arial" w:hAnsi="Arial" w:cs="Arial"/>
      <w:b/>
      <w:bCs/>
      <w:i w:val="0"/>
      <w:iCs w:val="0"/>
      <w:smallCaps w:val="0"/>
      <w:strike w:val="0"/>
      <w:color w:val="000000"/>
      <w:spacing w:val="2"/>
      <w:w w:val="100"/>
      <w:position w:val="0"/>
      <w:sz w:val="21"/>
      <w:szCs w:val="21"/>
      <w:u w:val="none"/>
      <w:shd w:val="clear" w:color="auto" w:fill="FFFFFF"/>
      <w:lang w:val="ru-RU"/>
    </w:rPr>
  </w:style>
  <w:style w:type="character" w:customStyle="1" w:styleId="9pt">
    <w:name w:val="Основной текст + 9 pt;Не полужирный;Курсив"/>
    <w:basedOn w:val="afff9"/>
    <w:rsid w:val="00087120"/>
    <w:rPr>
      <w:rFonts w:ascii="Arial" w:eastAsia="Arial" w:hAnsi="Arial" w:cs="Arial"/>
      <w:b/>
      <w:bCs/>
      <w:i/>
      <w:iCs/>
      <w:smallCaps w:val="0"/>
      <w:strike w:val="0"/>
      <w:color w:val="000000"/>
      <w:spacing w:val="3"/>
      <w:w w:val="100"/>
      <w:position w:val="0"/>
      <w:sz w:val="18"/>
      <w:szCs w:val="18"/>
      <w:u w:val="none"/>
      <w:shd w:val="clear" w:color="auto" w:fill="FFFFFF"/>
      <w:lang w:val="ru-RU"/>
    </w:rPr>
  </w:style>
  <w:style w:type="character" w:customStyle="1" w:styleId="19">
    <w:name w:val="Заголовок №1_"/>
    <w:basedOn w:val="a0"/>
    <w:link w:val="1a"/>
    <w:rsid w:val="00087120"/>
    <w:rPr>
      <w:rFonts w:ascii="Arial" w:eastAsia="Arial" w:hAnsi="Arial" w:cs="Arial"/>
      <w:b/>
      <w:bCs/>
      <w:spacing w:val="3"/>
      <w:sz w:val="25"/>
      <w:szCs w:val="25"/>
      <w:shd w:val="clear" w:color="auto" w:fill="FFFFFF"/>
    </w:rPr>
  </w:style>
  <w:style w:type="paragraph" w:customStyle="1" w:styleId="1a">
    <w:name w:val="Заголовок №1"/>
    <w:basedOn w:val="a"/>
    <w:link w:val="19"/>
    <w:rsid w:val="00087120"/>
    <w:pPr>
      <w:widowControl w:val="0"/>
      <w:shd w:val="clear" w:color="auto" w:fill="FFFFFF"/>
      <w:spacing w:after="240" w:line="0" w:lineRule="atLeast"/>
      <w:jc w:val="center"/>
      <w:outlineLvl w:val="0"/>
    </w:pPr>
    <w:rPr>
      <w:rFonts w:ascii="Arial" w:eastAsia="Arial" w:hAnsi="Arial" w:cs="Arial"/>
      <w:b/>
      <w:bCs/>
      <w:spacing w:val="3"/>
      <w:sz w:val="25"/>
      <w:szCs w:val="25"/>
    </w:rPr>
  </w:style>
  <w:style w:type="paragraph" w:customStyle="1" w:styleId="afffa">
    <w:name w:val="Адресат"/>
    <w:basedOn w:val="a"/>
    <w:rsid w:val="009106B3"/>
    <w:pPr>
      <w:suppressAutoHyphens/>
      <w:spacing w:line="240" w:lineRule="exact"/>
      <w:ind w:firstLine="488"/>
      <w:jc w:val="both"/>
    </w:pPr>
    <w:rPr>
      <w:rFonts w:eastAsiaTheme="minorHAnsi" w:cstheme="minorBidi"/>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6156">
      <w:bodyDiv w:val="1"/>
      <w:marLeft w:val="0"/>
      <w:marRight w:val="0"/>
      <w:marTop w:val="0"/>
      <w:marBottom w:val="0"/>
      <w:divBdr>
        <w:top w:val="none" w:sz="0" w:space="0" w:color="auto"/>
        <w:left w:val="none" w:sz="0" w:space="0" w:color="auto"/>
        <w:bottom w:val="none" w:sz="0" w:space="0" w:color="auto"/>
        <w:right w:val="none" w:sz="0" w:space="0" w:color="auto"/>
      </w:divBdr>
    </w:div>
    <w:div w:id="10954466">
      <w:bodyDiv w:val="1"/>
      <w:marLeft w:val="0"/>
      <w:marRight w:val="0"/>
      <w:marTop w:val="0"/>
      <w:marBottom w:val="0"/>
      <w:divBdr>
        <w:top w:val="none" w:sz="0" w:space="0" w:color="auto"/>
        <w:left w:val="none" w:sz="0" w:space="0" w:color="auto"/>
        <w:bottom w:val="none" w:sz="0" w:space="0" w:color="auto"/>
        <w:right w:val="none" w:sz="0" w:space="0" w:color="auto"/>
      </w:divBdr>
    </w:div>
    <w:div w:id="23094435">
      <w:bodyDiv w:val="1"/>
      <w:marLeft w:val="0"/>
      <w:marRight w:val="0"/>
      <w:marTop w:val="0"/>
      <w:marBottom w:val="0"/>
      <w:divBdr>
        <w:top w:val="none" w:sz="0" w:space="0" w:color="auto"/>
        <w:left w:val="none" w:sz="0" w:space="0" w:color="auto"/>
        <w:bottom w:val="none" w:sz="0" w:space="0" w:color="auto"/>
        <w:right w:val="none" w:sz="0" w:space="0" w:color="auto"/>
      </w:divBdr>
    </w:div>
    <w:div w:id="28335400">
      <w:bodyDiv w:val="1"/>
      <w:marLeft w:val="0"/>
      <w:marRight w:val="0"/>
      <w:marTop w:val="0"/>
      <w:marBottom w:val="0"/>
      <w:divBdr>
        <w:top w:val="none" w:sz="0" w:space="0" w:color="auto"/>
        <w:left w:val="none" w:sz="0" w:space="0" w:color="auto"/>
        <w:bottom w:val="none" w:sz="0" w:space="0" w:color="auto"/>
        <w:right w:val="none" w:sz="0" w:space="0" w:color="auto"/>
      </w:divBdr>
    </w:div>
    <w:div w:id="31420587">
      <w:bodyDiv w:val="1"/>
      <w:marLeft w:val="0"/>
      <w:marRight w:val="0"/>
      <w:marTop w:val="0"/>
      <w:marBottom w:val="0"/>
      <w:divBdr>
        <w:top w:val="none" w:sz="0" w:space="0" w:color="auto"/>
        <w:left w:val="none" w:sz="0" w:space="0" w:color="auto"/>
        <w:bottom w:val="none" w:sz="0" w:space="0" w:color="auto"/>
        <w:right w:val="none" w:sz="0" w:space="0" w:color="auto"/>
      </w:divBdr>
    </w:div>
    <w:div w:id="35664371">
      <w:bodyDiv w:val="1"/>
      <w:marLeft w:val="0"/>
      <w:marRight w:val="0"/>
      <w:marTop w:val="0"/>
      <w:marBottom w:val="0"/>
      <w:divBdr>
        <w:top w:val="none" w:sz="0" w:space="0" w:color="auto"/>
        <w:left w:val="none" w:sz="0" w:space="0" w:color="auto"/>
        <w:bottom w:val="none" w:sz="0" w:space="0" w:color="auto"/>
        <w:right w:val="none" w:sz="0" w:space="0" w:color="auto"/>
      </w:divBdr>
    </w:div>
    <w:div w:id="42752014">
      <w:bodyDiv w:val="1"/>
      <w:marLeft w:val="0"/>
      <w:marRight w:val="0"/>
      <w:marTop w:val="0"/>
      <w:marBottom w:val="0"/>
      <w:divBdr>
        <w:top w:val="none" w:sz="0" w:space="0" w:color="auto"/>
        <w:left w:val="none" w:sz="0" w:space="0" w:color="auto"/>
        <w:bottom w:val="none" w:sz="0" w:space="0" w:color="auto"/>
        <w:right w:val="none" w:sz="0" w:space="0" w:color="auto"/>
      </w:divBdr>
    </w:div>
    <w:div w:id="55279433">
      <w:bodyDiv w:val="1"/>
      <w:marLeft w:val="0"/>
      <w:marRight w:val="0"/>
      <w:marTop w:val="0"/>
      <w:marBottom w:val="0"/>
      <w:divBdr>
        <w:top w:val="none" w:sz="0" w:space="0" w:color="auto"/>
        <w:left w:val="none" w:sz="0" w:space="0" w:color="auto"/>
        <w:bottom w:val="none" w:sz="0" w:space="0" w:color="auto"/>
        <w:right w:val="none" w:sz="0" w:space="0" w:color="auto"/>
      </w:divBdr>
    </w:div>
    <w:div w:id="76098583">
      <w:bodyDiv w:val="1"/>
      <w:marLeft w:val="0"/>
      <w:marRight w:val="0"/>
      <w:marTop w:val="0"/>
      <w:marBottom w:val="0"/>
      <w:divBdr>
        <w:top w:val="none" w:sz="0" w:space="0" w:color="auto"/>
        <w:left w:val="none" w:sz="0" w:space="0" w:color="auto"/>
        <w:bottom w:val="none" w:sz="0" w:space="0" w:color="auto"/>
        <w:right w:val="none" w:sz="0" w:space="0" w:color="auto"/>
      </w:divBdr>
    </w:div>
    <w:div w:id="85079806">
      <w:bodyDiv w:val="1"/>
      <w:marLeft w:val="0"/>
      <w:marRight w:val="0"/>
      <w:marTop w:val="0"/>
      <w:marBottom w:val="0"/>
      <w:divBdr>
        <w:top w:val="none" w:sz="0" w:space="0" w:color="auto"/>
        <w:left w:val="none" w:sz="0" w:space="0" w:color="auto"/>
        <w:bottom w:val="none" w:sz="0" w:space="0" w:color="auto"/>
        <w:right w:val="none" w:sz="0" w:space="0" w:color="auto"/>
      </w:divBdr>
    </w:div>
    <w:div w:id="106387806">
      <w:bodyDiv w:val="1"/>
      <w:marLeft w:val="0"/>
      <w:marRight w:val="0"/>
      <w:marTop w:val="0"/>
      <w:marBottom w:val="0"/>
      <w:divBdr>
        <w:top w:val="none" w:sz="0" w:space="0" w:color="auto"/>
        <w:left w:val="none" w:sz="0" w:space="0" w:color="auto"/>
        <w:bottom w:val="none" w:sz="0" w:space="0" w:color="auto"/>
        <w:right w:val="none" w:sz="0" w:space="0" w:color="auto"/>
      </w:divBdr>
    </w:div>
    <w:div w:id="123698427">
      <w:bodyDiv w:val="1"/>
      <w:marLeft w:val="0"/>
      <w:marRight w:val="0"/>
      <w:marTop w:val="0"/>
      <w:marBottom w:val="0"/>
      <w:divBdr>
        <w:top w:val="none" w:sz="0" w:space="0" w:color="auto"/>
        <w:left w:val="none" w:sz="0" w:space="0" w:color="auto"/>
        <w:bottom w:val="none" w:sz="0" w:space="0" w:color="auto"/>
        <w:right w:val="none" w:sz="0" w:space="0" w:color="auto"/>
      </w:divBdr>
    </w:div>
    <w:div w:id="130636644">
      <w:bodyDiv w:val="1"/>
      <w:marLeft w:val="0"/>
      <w:marRight w:val="0"/>
      <w:marTop w:val="0"/>
      <w:marBottom w:val="0"/>
      <w:divBdr>
        <w:top w:val="none" w:sz="0" w:space="0" w:color="auto"/>
        <w:left w:val="none" w:sz="0" w:space="0" w:color="auto"/>
        <w:bottom w:val="none" w:sz="0" w:space="0" w:color="auto"/>
        <w:right w:val="none" w:sz="0" w:space="0" w:color="auto"/>
      </w:divBdr>
      <w:divsChild>
        <w:div w:id="150296748">
          <w:marLeft w:val="0"/>
          <w:marRight w:val="0"/>
          <w:marTop w:val="0"/>
          <w:marBottom w:val="0"/>
          <w:divBdr>
            <w:top w:val="none" w:sz="0" w:space="0" w:color="auto"/>
            <w:left w:val="none" w:sz="0" w:space="0" w:color="auto"/>
            <w:bottom w:val="none" w:sz="0" w:space="0" w:color="auto"/>
            <w:right w:val="none" w:sz="0" w:space="0" w:color="auto"/>
          </w:divBdr>
          <w:divsChild>
            <w:div w:id="1955407735">
              <w:marLeft w:val="0"/>
              <w:marRight w:val="0"/>
              <w:marTop w:val="0"/>
              <w:marBottom w:val="0"/>
              <w:divBdr>
                <w:top w:val="none" w:sz="0" w:space="0" w:color="auto"/>
                <w:left w:val="none" w:sz="0" w:space="0" w:color="auto"/>
                <w:bottom w:val="none" w:sz="0" w:space="0" w:color="auto"/>
                <w:right w:val="none" w:sz="0" w:space="0" w:color="auto"/>
              </w:divBdr>
            </w:div>
          </w:divsChild>
        </w:div>
        <w:div w:id="417875205">
          <w:marLeft w:val="0"/>
          <w:marRight w:val="0"/>
          <w:marTop w:val="0"/>
          <w:marBottom w:val="0"/>
          <w:divBdr>
            <w:top w:val="none" w:sz="0" w:space="0" w:color="auto"/>
            <w:left w:val="none" w:sz="0" w:space="0" w:color="auto"/>
            <w:bottom w:val="none" w:sz="0" w:space="0" w:color="auto"/>
            <w:right w:val="none" w:sz="0" w:space="0" w:color="auto"/>
          </w:divBdr>
          <w:divsChild>
            <w:div w:id="740642822">
              <w:marLeft w:val="0"/>
              <w:marRight w:val="0"/>
              <w:marTop w:val="0"/>
              <w:marBottom w:val="0"/>
              <w:divBdr>
                <w:top w:val="none" w:sz="0" w:space="0" w:color="auto"/>
                <w:left w:val="none" w:sz="0" w:space="0" w:color="auto"/>
                <w:bottom w:val="none" w:sz="0" w:space="0" w:color="auto"/>
                <w:right w:val="none" w:sz="0" w:space="0" w:color="auto"/>
              </w:divBdr>
            </w:div>
          </w:divsChild>
        </w:div>
        <w:div w:id="1014913789">
          <w:marLeft w:val="0"/>
          <w:marRight w:val="0"/>
          <w:marTop w:val="0"/>
          <w:marBottom w:val="0"/>
          <w:divBdr>
            <w:top w:val="none" w:sz="0" w:space="0" w:color="auto"/>
            <w:left w:val="none" w:sz="0" w:space="0" w:color="auto"/>
            <w:bottom w:val="none" w:sz="0" w:space="0" w:color="auto"/>
            <w:right w:val="none" w:sz="0" w:space="0" w:color="auto"/>
          </w:divBdr>
          <w:divsChild>
            <w:div w:id="712314102">
              <w:marLeft w:val="0"/>
              <w:marRight w:val="0"/>
              <w:marTop w:val="0"/>
              <w:marBottom w:val="0"/>
              <w:divBdr>
                <w:top w:val="none" w:sz="0" w:space="0" w:color="auto"/>
                <w:left w:val="none" w:sz="0" w:space="0" w:color="auto"/>
                <w:bottom w:val="none" w:sz="0" w:space="0" w:color="auto"/>
                <w:right w:val="none" w:sz="0" w:space="0" w:color="auto"/>
              </w:divBdr>
            </w:div>
          </w:divsChild>
        </w:div>
        <w:div w:id="1142692836">
          <w:marLeft w:val="0"/>
          <w:marRight w:val="0"/>
          <w:marTop w:val="0"/>
          <w:marBottom w:val="0"/>
          <w:divBdr>
            <w:top w:val="none" w:sz="0" w:space="0" w:color="auto"/>
            <w:left w:val="none" w:sz="0" w:space="0" w:color="auto"/>
            <w:bottom w:val="none" w:sz="0" w:space="0" w:color="auto"/>
            <w:right w:val="none" w:sz="0" w:space="0" w:color="auto"/>
          </w:divBdr>
          <w:divsChild>
            <w:div w:id="1093891449">
              <w:marLeft w:val="0"/>
              <w:marRight w:val="0"/>
              <w:marTop w:val="0"/>
              <w:marBottom w:val="0"/>
              <w:divBdr>
                <w:top w:val="none" w:sz="0" w:space="0" w:color="auto"/>
                <w:left w:val="none" w:sz="0" w:space="0" w:color="auto"/>
                <w:bottom w:val="none" w:sz="0" w:space="0" w:color="auto"/>
                <w:right w:val="none" w:sz="0" w:space="0" w:color="auto"/>
              </w:divBdr>
            </w:div>
          </w:divsChild>
        </w:div>
        <w:div w:id="1664238086">
          <w:marLeft w:val="0"/>
          <w:marRight w:val="0"/>
          <w:marTop w:val="0"/>
          <w:marBottom w:val="0"/>
          <w:divBdr>
            <w:top w:val="none" w:sz="0" w:space="0" w:color="auto"/>
            <w:left w:val="none" w:sz="0" w:space="0" w:color="auto"/>
            <w:bottom w:val="none" w:sz="0" w:space="0" w:color="auto"/>
            <w:right w:val="none" w:sz="0" w:space="0" w:color="auto"/>
          </w:divBdr>
          <w:divsChild>
            <w:div w:id="1746225950">
              <w:marLeft w:val="0"/>
              <w:marRight w:val="0"/>
              <w:marTop w:val="0"/>
              <w:marBottom w:val="0"/>
              <w:divBdr>
                <w:top w:val="none" w:sz="0" w:space="0" w:color="auto"/>
                <w:left w:val="none" w:sz="0" w:space="0" w:color="auto"/>
                <w:bottom w:val="none" w:sz="0" w:space="0" w:color="auto"/>
                <w:right w:val="none" w:sz="0" w:space="0" w:color="auto"/>
              </w:divBdr>
            </w:div>
          </w:divsChild>
        </w:div>
        <w:div w:id="1838184612">
          <w:marLeft w:val="0"/>
          <w:marRight w:val="0"/>
          <w:marTop w:val="0"/>
          <w:marBottom w:val="0"/>
          <w:divBdr>
            <w:top w:val="none" w:sz="0" w:space="0" w:color="auto"/>
            <w:left w:val="none" w:sz="0" w:space="0" w:color="auto"/>
            <w:bottom w:val="none" w:sz="0" w:space="0" w:color="auto"/>
            <w:right w:val="none" w:sz="0" w:space="0" w:color="auto"/>
          </w:divBdr>
          <w:divsChild>
            <w:div w:id="1328945233">
              <w:marLeft w:val="0"/>
              <w:marRight w:val="0"/>
              <w:marTop w:val="0"/>
              <w:marBottom w:val="0"/>
              <w:divBdr>
                <w:top w:val="none" w:sz="0" w:space="0" w:color="auto"/>
                <w:left w:val="none" w:sz="0" w:space="0" w:color="auto"/>
                <w:bottom w:val="none" w:sz="0" w:space="0" w:color="auto"/>
                <w:right w:val="none" w:sz="0" w:space="0" w:color="auto"/>
              </w:divBdr>
            </w:div>
          </w:divsChild>
        </w:div>
        <w:div w:id="1883899812">
          <w:marLeft w:val="0"/>
          <w:marRight w:val="0"/>
          <w:marTop w:val="0"/>
          <w:marBottom w:val="0"/>
          <w:divBdr>
            <w:top w:val="none" w:sz="0" w:space="0" w:color="auto"/>
            <w:left w:val="none" w:sz="0" w:space="0" w:color="auto"/>
            <w:bottom w:val="none" w:sz="0" w:space="0" w:color="auto"/>
            <w:right w:val="none" w:sz="0" w:space="0" w:color="auto"/>
          </w:divBdr>
          <w:divsChild>
            <w:div w:id="1369717246">
              <w:marLeft w:val="0"/>
              <w:marRight w:val="0"/>
              <w:marTop w:val="0"/>
              <w:marBottom w:val="0"/>
              <w:divBdr>
                <w:top w:val="none" w:sz="0" w:space="0" w:color="auto"/>
                <w:left w:val="none" w:sz="0" w:space="0" w:color="auto"/>
                <w:bottom w:val="none" w:sz="0" w:space="0" w:color="auto"/>
                <w:right w:val="none" w:sz="0" w:space="0" w:color="auto"/>
              </w:divBdr>
            </w:div>
          </w:divsChild>
        </w:div>
        <w:div w:id="1905406013">
          <w:marLeft w:val="0"/>
          <w:marRight w:val="0"/>
          <w:marTop w:val="0"/>
          <w:marBottom w:val="0"/>
          <w:divBdr>
            <w:top w:val="none" w:sz="0" w:space="0" w:color="auto"/>
            <w:left w:val="none" w:sz="0" w:space="0" w:color="auto"/>
            <w:bottom w:val="none" w:sz="0" w:space="0" w:color="auto"/>
            <w:right w:val="none" w:sz="0" w:space="0" w:color="auto"/>
          </w:divBdr>
          <w:divsChild>
            <w:div w:id="21228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8306">
      <w:bodyDiv w:val="1"/>
      <w:marLeft w:val="0"/>
      <w:marRight w:val="0"/>
      <w:marTop w:val="0"/>
      <w:marBottom w:val="0"/>
      <w:divBdr>
        <w:top w:val="none" w:sz="0" w:space="0" w:color="auto"/>
        <w:left w:val="none" w:sz="0" w:space="0" w:color="auto"/>
        <w:bottom w:val="none" w:sz="0" w:space="0" w:color="auto"/>
        <w:right w:val="none" w:sz="0" w:space="0" w:color="auto"/>
      </w:divBdr>
    </w:div>
    <w:div w:id="173232297">
      <w:bodyDiv w:val="1"/>
      <w:marLeft w:val="0"/>
      <w:marRight w:val="0"/>
      <w:marTop w:val="0"/>
      <w:marBottom w:val="0"/>
      <w:divBdr>
        <w:top w:val="none" w:sz="0" w:space="0" w:color="auto"/>
        <w:left w:val="none" w:sz="0" w:space="0" w:color="auto"/>
        <w:bottom w:val="none" w:sz="0" w:space="0" w:color="auto"/>
        <w:right w:val="none" w:sz="0" w:space="0" w:color="auto"/>
      </w:divBdr>
    </w:div>
    <w:div w:id="174535792">
      <w:bodyDiv w:val="1"/>
      <w:marLeft w:val="0"/>
      <w:marRight w:val="0"/>
      <w:marTop w:val="0"/>
      <w:marBottom w:val="0"/>
      <w:divBdr>
        <w:top w:val="none" w:sz="0" w:space="0" w:color="auto"/>
        <w:left w:val="none" w:sz="0" w:space="0" w:color="auto"/>
        <w:bottom w:val="none" w:sz="0" w:space="0" w:color="auto"/>
        <w:right w:val="none" w:sz="0" w:space="0" w:color="auto"/>
      </w:divBdr>
    </w:div>
    <w:div w:id="191460454">
      <w:bodyDiv w:val="1"/>
      <w:marLeft w:val="0"/>
      <w:marRight w:val="0"/>
      <w:marTop w:val="0"/>
      <w:marBottom w:val="0"/>
      <w:divBdr>
        <w:top w:val="none" w:sz="0" w:space="0" w:color="auto"/>
        <w:left w:val="none" w:sz="0" w:space="0" w:color="auto"/>
        <w:bottom w:val="none" w:sz="0" w:space="0" w:color="auto"/>
        <w:right w:val="none" w:sz="0" w:space="0" w:color="auto"/>
      </w:divBdr>
    </w:div>
    <w:div w:id="230775890">
      <w:bodyDiv w:val="1"/>
      <w:marLeft w:val="0"/>
      <w:marRight w:val="0"/>
      <w:marTop w:val="0"/>
      <w:marBottom w:val="0"/>
      <w:divBdr>
        <w:top w:val="none" w:sz="0" w:space="0" w:color="auto"/>
        <w:left w:val="none" w:sz="0" w:space="0" w:color="auto"/>
        <w:bottom w:val="none" w:sz="0" w:space="0" w:color="auto"/>
        <w:right w:val="none" w:sz="0" w:space="0" w:color="auto"/>
      </w:divBdr>
    </w:div>
    <w:div w:id="272245046">
      <w:bodyDiv w:val="1"/>
      <w:marLeft w:val="0"/>
      <w:marRight w:val="0"/>
      <w:marTop w:val="0"/>
      <w:marBottom w:val="0"/>
      <w:divBdr>
        <w:top w:val="none" w:sz="0" w:space="0" w:color="auto"/>
        <w:left w:val="none" w:sz="0" w:space="0" w:color="auto"/>
        <w:bottom w:val="none" w:sz="0" w:space="0" w:color="auto"/>
        <w:right w:val="none" w:sz="0" w:space="0" w:color="auto"/>
      </w:divBdr>
    </w:div>
    <w:div w:id="299115064">
      <w:bodyDiv w:val="1"/>
      <w:marLeft w:val="0"/>
      <w:marRight w:val="0"/>
      <w:marTop w:val="0"/>
      <w:marBottom w:val="0"/>
      <w:divBdr>
        <w:top w:val="none" w:sz="0" w:space="0" w:color="auto"/>
        <w:left w:val="none" w:sz="0" w:space="0" w:color="auto"/>
        <w:bottom w:val="none" w:sz="0" w:space="0" w:color="auto"/>
        <w:right w:val="none" w:sz="0" w:space="0" w:color="auto"/>
      </w:divBdr>
    </w:div>
    <w:div w:id="347217576">
      <w:bodyDiv w:val="1"/>
      <w:marLeft w:val="0"/>
      <w:marRight w:val="0"/>
      <w:marTop w:val="0"/>
      <w:marBottom w:val="0"/>
      <w:divBdr>
        <w:top w:val="none" w:sz="0" w:space="0" w:color="auto"/>
        <w:left w:val="none" w:sz="0" w:space="0" w:color="auto"/>
        <w:bottom w:val="none" w:sz="0" w:space="0" w:color="auto"/>
        <w:right w:val="none" w:sz="0" w:space="0" w:color="auto"/>
      </w:divBdr>
      <w:divsChild>
        <w:div w:id="1872526168">
          <w:marLeft w:val="-6136"/>
          <w:marRight w:val="0"/>
          <w:marTop w:val="0"/>
          <w:marBottom w:val="0"/>
          <w:divBdr>
            <w:top w:val="none" w:sz="0" w:space="0" w:color="auto"/>
            <w:left w:val="none" w:sz="0" w:space="0" w:color="auto"/>
            <w:bottom w:val="none" w:sz="0" w:space="0" w:color="auto"/>
            <w:right w:val="none" w:sz="0" w:space="0" w:color="auto"/>
          </w:divBdr>
          <w:divsChild>
            <w:div w:id="938105558">
              <w:marLeft w:val="0"/>
              <w:marRight w:val="0"/>
              <w:marTop w:val="0"/>
              <w:marBottom w:val="0"/>
              <w:divBdr>
                <w:top w:val="none" w:sz="0" w:space="0" w:color="auto"/>
                <w:left w:val="none" w:sz="0" w:space="0" w:color="auto"/>
                <w:bottom w:val="none" w:sz="0" w:space="0" w:color="auto"/>
                <w:right w:val="none" w:sz="0" w:space="0" w:color="auto"/>
              </w:divBdr>
              <w:divsChild>
                <w:div w:id="1488594084">
                  <w:marLeft w:val="0"/>
                  <w:marRight w:val="0"/>
                  <w:marTop w:val="0"/>
                  <w:marBottom w:val="0"/>
                  <w:divBdr>
                    <w:top w:val="none" w:sz="0" w:space="0" w:color="auto"/>
                    <w:left w:val="none" w:sz="0" w:space="0" w:color="auto"/>
                    <w:bottom w:val="none" w:sz="0" w:space="0" w:color="auto"/>
                    <w:right w:val="none" w:sz="0" w:space="0" w:color="auto"/>
                  </w:divBdr>
                  <w:divsChild>
                    <w:div w:id="1812358213">
                      <w:marLeft w:val="0"/>
                      <w:marRight w:val="0"/>
                      <w:marTop w:val="0"/>
                      <w:marBottom w:val="0"/>
                      <w:divBdr>
                        <w:top w:val="none" w:sz="0" w:space="0" w:color="auto"/>
                        <w:left w:val="none" w:sz="0" w:space="0" w:color="auto"/>
                        <w:bottom w:val="none" w:sz="0" w:space="0" w:color="auto"/>
                        <w:right w:val="none" w:sz="0" w:space="0" w:color="auto"/>
                      </w:divBdr>
                      <w:divsChild>
                        <w:div w:id="6488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846371">
      <w:bodyDiv w:val="1"/>
      <w:marLeft w:val="0"/>
      <w:marRight w:val="0"/>
      <w:marTop w:val="0"/>
      <w:marBottom w:val="0"/>
      <w:divBdr>
        <w:top w:val="none" w:sz="0" w:space="0" w:color="auto"/>
        <w:left w:val="none" w:sz="0" w:space="0" w:color="auto"/>
        <w:bottom w:val="none" w:sz="0" w:space="0" w:color="auto"/>
        <w:right w:val="none" w:sz="0" w:space="0" w:color="auto"/>
      </w:divBdr>
    </w:div>
    <w:div w:id="375325106">
      <w:bodyDiv w:val="1"/>
      <w:marLeft w:val="0"/>
      <w:marRight w:val="0"/>
      <w:marTop w:val="0"/>
      <w:marBottom w:val="0"/>
      <w:divBdr>
        <w:top w:val="none" w:sz="0" w:space="0" w:color="auto"/>
        <w:left w:val="none" w:sz="0" w:space="0" w:color="auto"/>
        <w:bottom w:val="none" w:sz="0" w:space="0" w:color="auto"/>
        <w:right w:val="none" w:sz="0" w:space="0" w:color="auto"/>
      </w:divBdr>
    </w:div>
    <w:div w:id="400449801">
      <w:bodyDiv w:val="1"/>
      <w:marLeft w:val="0"/>
      <w:marRight w:val="0"/>
      <w:marTop w:val="0"/>
      <w:marBottom w:val="0"/>
      <w:divBdr>
        <w:top w:val="none" w:sz="0" w:space="0" w:color="auto"/>
        <w:left w:val="none" w:sz="0" w:space="0" w:color="auto"/>
        <w:bottom w:val="none" w:sz="0" w:space="0" w:color="auto"/>
        <w:right w:val="none" w:sz="0" w:space="0" w:color="auto"/>
      </w:divBdr>
    </w:div>
    <w:div w:id="434860146">
      <w:bodyDiv w:val="1"/>
      <w:marLeft w:val="0"/>
      <w:marRight w:val="0"/>
      <w:marTop w:val="0"/>
      <w:marBottom w:val="0"/>
      <w:divBdr>
        <w:top w:val="none" w:sz="0" w:space="0" w:color="auto"/>
        <w:left w:val="none" w:sz="0" w:space="0" w:color="auto"/>
        <w:bottom w:val="none" w:sz="0" w:space="0" w:color="auto"/>
        <w:right w:val="none" w:sz="0" w:space="0" w:color="auto"/>
      </w:divBdr>
    </w:div>
    <w:div w:id="441145042">
      <w:bodyDiv w:val="1"/>
      <w:marLeft w:val="0"/>
      <w:marRight w:val="0"/>
      <w:marTop w:val="0"/>
      <w:marBottom w:val="0"/>
      <w:divBdr>
        <w:top w:val="none" w:sz="0" w:space="0" w:color="auto"/>
        <w:left w:val="none" w:sz="0" w:space="0" w:color="auto"/>
        <w:bottom w:val="none" w:sz="0" w:space="0" w:color="auto"/>
        <w:right w:val="none" w:sz="0" w:space="0" w:color="auto"/>
      </w:divBdr>
    </w:div>
    <w:div w:id="490874327">
      <w:bodyDiv w:val="1"/>
      <w:marLeft w:val="0"/>
      <w:marRight w:val="0"/>
      <w:marTop w:val="0"/>
      <w:marBottom w:val="0"/>
      <w:divBdr>
        <w:top w:val="none" w:sz="0" w:space="0" w:color="auto"/>
        <w:left w:val="none" w:sz="0" w:space="0" w:color="auto"/>
        <w:bottom w:val="none" w:sz="0" w:space="0" w:color="auto"/>
        <w:right w:val="none" w:sz="0" w:space="0" w:color="auto"/>
      </w:divBdr>
    </w:div>
    <w:div w:id="517232390">
      <w:bodyDiv w:val="1"/>
      <w:marLeft w:val="0"/>
      <w:marRight w:val="0"/>
      <w:marTop w:val="0"/>
      <w:marBottom w:val="0"/>
      <w:divBdr>
        <w:top w:val="none" w:sz="0" w:space="0" w:color="auto"/>
        <w:left w:val="none" w:sz="0" w:space="0" w:color="auto"/>
        <w:bottom w:val="none" w:sz="0" w:space="0" w:color="auto"/>
        <w:right w:val="none" w:sz="0" w:space="0" w:color="auto"/>
      </w:divBdr>
    </w:div>
    <w:div w:id="543638344">
      <w:bodyDiv w:val="1"/>
      <w:marLeft w:val="0"/>
      <w:marRight w:val="0"/>
      <w:marTop w:val="0"/>
      <w:marBottom w:val="0"/>
      <w:divBdr>
        <w:top w:val="none" w:sz="0" w:space="0" w:color="auto"/>
        <w:left w:val="none" w:sz="0" w:space="0" w:color="auto"/>
        <w:bottom w:val="none" w:sz="0" w:space="0" w:color="auto"/>
        <w:right w:val="none" w:sz="0" w:space="0" w:color="auto"/>
      </w:divBdr>
    </w:div>
    <w:div w:id="567351799">
      <w:bodyDiv w:val="1"/>
      <w:marLeft w:val="0"/>
      <w:marRight w:val="0"/>
      <w:marTop w:val="0"/>
      <w:marBottom w:val="0"/>
      <w:divBdr>
        <w:top w:val="none" w:sz="0" w:space="0" w:color="auto"/>
        <w:left w:val="none" w:sz="0" w:space="0" w:color="auto"/>
        <w:bottom w:val="none" w:sz="0" w:space="0" w:color="auto"/>
        <w:right w:val="none" w:sz="0" w:space="0" w:color="auto"/>
      </w:divBdr>
    </w:div>
    <w:div w:id="576938521">
      <w:bodyDiv w:val="1"/>
      <w:marLeft w:val="0"/>
      <w:marRight w:val="0"/>
      <w:marTop w:val="0"/>
      <w:marBottom w:val="0"/>
      <w:divBdr>
        <w:top w:val="none" w:sz="0" w:space="0" w:color="auto"/>
        <w:left w:val="none" w:sz="0" w:space="0" w:color="auto"/>
        <w:bottom w:val="none" w:sz="0" w:space="0" w:color="auto"/>
        <w:right w:val="none" w:sz="0" w:space="0" w:color="auto"/>
      </w:divBdr>
    </w:div>
    <w:div w:id="597250167">
      <w:bodyDiv w:val="1"/>
      <w:marLeft w:val="0"/>
      <w:marRight w:val="0"/>
      <w:marTop w:val="0"/>
      <w:marBottom w:val="0"/>
      <w:divBdr>
        <w:top w:val="none" w:sz="0" w:space="0" w:color="auto"/>
        <w:left w:val="none" w:sz="0" w:space="0" w:color="auto"/>
        <w:bottom w:val="none" w:sz="0" w:space="0" w:color="auto"/>
        <w:right w:val="none" w:sz="0" w:space="0" w:color="auto"/>
      </w:divBdr>
    </w:div>
    <w:div w:id="619805668">
      <w:bodyDiv w:val="1"/>
      <w:marLeft w:val="0"/>
      <w:marRight w:val="0"/>
      <w:marTop w:val="0"/>
      <w:marBottom w:val="0"/>
      <w:divBdr>
        <w:top w:val="none" w:sz="0" w:space="0" w:color="auto"/>
        <w:left w:val="none" w:sz="0" w:space="0" w:color="auto"/>
        <w:bottom w:val="none" w:sz="0" w:space="0" w:color="auto"/>
        <w:right w:val="none" w:sz="0" w:space="0" w:color="auto"/>
      </w:divBdr>
    </w:div>
    <w:div w:id="667834113">
      <w:bodyDiv w:val="1"/>
      <w:marLeft w:val="0"/>
      <w:marRight w:val="0"/>
      <w:marTop w:val="0"/>
      <w:marBottom w:val="0"/>
      <w:divBdr>
        <w:top w:val="none" w:sz="0" w:space="0" w:color="auto"/>
        <w:left w:val="none" w:sz="0" w:space="0" w:color="auto"/>
        <w:bottom w:val="none" w:sz="0" w:space="0" w:color="auto"/>
        <w:right w:val="none" w:sz="0" w:space="0" w:color="auto"/>
      </w:divBdr>
    </w:div>
    <w:div w:id="704327398">
      <w:bodyDiv w:val="1"/>
      <w:marLeft w:val="0"/>
      <w:marRight w:val="0"/>
      <w:marTop w:val="0"/>
      <w:marBottom w:val="0"/>
      <w:divBdr>
        <w:top w:val="none" w:sz="0" w:space="0" w:color="auto"/>
        <w:left w:val="none" w:sz="0" w:space="0" w:color="auto"/>
        <w:bottom w:val="none" w:sz="0" w:space="0" w:color="auto"/>
        <w:right w:val="none" w:sz="0" w:space="0" w:color="auto"/>
      </w:divBdr>
    </w:div>
    <w:div w:id="705108053">
      <w:bodyDiv w:val="1"/>
      <w:marLeft w:val="0"/>
      <w:marRight w:val="0"/>
      <w:marTop w:val="0"/>
      <w:marBottom w:val="0"/>
      <w:divBdr>
        <w:top w:val="none" w:sz="0" w:space="0" w:color="auto"/>
        <w:left w:val="none" w:sz="0" w:space="0" w:color="auto"/>
        <w:bottom w:val="none" w:sz="0" w:space="0" w:color="auto"/>
        <w:right w:val="none" w:sz="0" w:space="0" w:color="auto"/>
      </w:divBdr>
    </w:div>
    <w:div w:id="714041284">
      <w:bodyDiv w:val="1"/>
      <w:marLeft w:val="0"/>
      <w:marRight w:val="0"/>
      <w:marTop w:val="0"/>
      <w:marBottom w:val="0"/>
      <w:divBdr>
        <w:top w:val="none" w:sz="0" w:space="0" w:color="auto"/>
        <w:left w:val="none" w:sz="0" w:space="0" w:color="auto"/>
        <w:bottom w:val="none" w:sz="0" w:space="0" w:color="auto"/>
        <w:right w:val="none" w:sz="0" w:space="0" w:color="auto"/>
      </w:divBdr>
    </w:div>
    <w:div w:id="752701261">
      <w:bodyDiv w:val="1"/>
      <w:marLeft w:val="0"/>
      <w:marRight w:val="0"/>
      <w:marTop w:val="0"/>
      <w:marBottom w:val="0"/>
      <w:divBdr>
        <w:top w:val="none" w:sz="0" w:space="0" w:color="auto"/>
        <w:left w:val="none" w:sz="0" w:space="0" w:color="auto"/>
        <w:bottom w:val="none" w:sz="0" w:space="0" w:color="auto"/>
        <w:right w:val="none" w:sz="0" w:space="0" w:color="auto"/>
      </w:divBdr>
    </w:div>
    <w:div w:id="762074438">
      <w:bodyDiv w:val="1"/>
      <w:marLeft w:val="0"/>
      <w:marRight w:val="0"/>
      <w:marTop w:val="0"/>
      <w:marBottom w:val="0"/>
      <w:divBdr>
        <w:top w:val="none" w:sz="0" w:space="0" w:color="auto"/>
        <w:left w:val="none" w:sz="0" w:space="0" w:color="auto"/>
        <w:bottom w:val="none" w:sz="0" w:space="0" w:color="auto"/>
        <w:right w:val="none" w:sz="0" w:space="0" w:color="auto"/>
      </w:divBdr>
    </w:div>
    <w:div w:id="770009858">
      <w:bodyDiv w:val="1"/>
      <w:marLeft w:val="0"/>
      <w:marRight w:val="0"/>
      <w:marTop w:val="0"/>
      <w:marBottom w:val="0"/>
      <w:divBdr>
        <w:top w:val="none" w:sz="0" w:space="0" w:color="auto"/>
        <w:left w:val="none" w:sz="0" w:space="0" w:color="auto"/>
        <w:bottom w:val="none" w:sz="0" w:space="0" w:color="auto"/>
        <w:right w:val="none" w:sz="0" w:space="0" w:color="auto"/>
      </w:divBdr>
      <w:divsChild>
        <w:div w:id="85618410">
          <w:marLeft w:val="0"/>
          <w:marRight w:val="0"/>
          <w:marTop w:val="0"/>
          <w:marBottom w:val="0"/>
          <w:divBdr>
            <w:top w:val="none" w:sz="0" w:space="0" w:color="auto"/>
            <w:left w:val="none" w:sz="0" w:space="0" w:color="auto"/>
            <w:bottom w:val="none" w:sz="0" w:space="0" w:color="auto"/>
            <w:right w:val="none" w:sz="0" w:space="0" w:color="auto"/>
          </w:divBdr>
          <w:divsChild>
            <w:div w:id="2135172829">
              <w:marLeft w:val="0"/>
              <w:marRight w:val="0"/>
              <w:marTop w:val="0"/>
              <w:marBottom w:val="0"/>
              <w:divBdr>
                <w:top w:val="none" w:sz="0" w:space="0" w:color="auto"/>
                <w:left w:val="none" w:sz="0" w:space="0" w:color="auto"/>
                <w:bottom w:val="none" w:sz="0" w:space="0" w:color="auto"/>
                <w:right w:val="none" w:sz="0" w:space="0" w:color="auto"/>
              </w:divBdr>
              <w:divsChild>
                <w:div w:id="484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140419">
      <w:bodyDiv w:val="1"/>
      <w:marLeft w:val="0"/>
      <w:marRight w:val="0"/>
      <w:marTop w:val="0"/>
      <w:marBottom w:val="0"/>
      <w:divBdr>
        <w:top w:val="none" w:sz="0" w:space="0" w:color="auto"/>
        <w:left w:val="none" w:sz="0" w:space="0" w:color="auto"/>
        <w:bottom w:val="none" w:sz="0" w:space="0" w:color="auto"/>
        <w:right w:val="none" w:sz="0" w:space="0" w:color="auto"/>
      </w:divBdr>
    </w:div>
    <w:div w:id="820803942">
      <w:bodyDiv w:val="1"/>
      <w:marLeft w:val="0"/>
      <w:marRight w:val="0"/>
      <w:marTop w:val="0"/>
      <w:marBottom w:val="0"/>
      <w:divBdr>
        <w:top w:val="none" w:sz="0" w:space="0" w:color="auto"/>
        <w:left w:val="none" w:sz="0" w:space="0" w:color="auto"/>
        <w:bottom w:val="none" w:sz="0" w:space="0" w:color="auto"/>
        <w:right w:val="none" w:sz="0" w:space="0" w:color="auto"/>
      </w:divBdr>
    </w:div>
    <w:div w:id="821310140">
      <w:bodyDiv w:val="1"/>
      <w:marLeft w:val="0"/>
      <w:marRight w:val="0"/>
      <w:marTop w:val="0"/>
      <w:marBottom w:val="0"/>
      <w:divBdr>
        <w:top w:val="none" w:sz="0" w:space="0" w:color="auto"/>
        <w:left w:val="none" w:sz="0" w:space="0" w:color="auto"/>
        <w:bottom w:val="none" w:sz="0" w:space="0" w:color="auto"/>
        <w:right w:val="none" w:sz="0" w:space="0" w:color="auto"/>
      </w:divBdr>
    </w:div>
    <w:div w:id="837117358">
      <w:bodyDiv w:val="1"/>
      <w:marLeft w:val="0"/>
      <w:marRight w:val="0"/>
      <w:marTop w:val="0"/>
      <w:marBottom w:val="0"/>
      <w:divBdr>
        <w:top w:val="none" w:sz="0" w:space="0" w:color="auto"/>
        <w:left w:val="none" w:sz="0" w:space="0" w:color="auto"/>
        <w:bottom w:val="none" w:sz="0" w:space="0" w:color="auto"/>
        <w:right w:val="none" w:sz="0" w:space="0" w:color="auto"/>
      </w:divBdr>
    </w:div>
    <w:div w:id="886914820">
      <w:bodyDiv w:val="1"/>
      <w:marLeft w:val="0"/>
      <w:marRight w:val="0"/>
      <w:marTop w:val="0"/>
      <w:marBottom w:val="0"/>
      <w:divBdr>
        <w:top w:val="none" w:sz="0" w:space="0" w:color="auto"/>
        <w:left w:val="none" w:sz="0" w:space="0" w:color="auto"/>
        <w:bottom w:val="none" w:sz="0" w:space="0" w:color="auto"/>
        <w:right w:val="none" w:sz="0" w:space="0" w:color="auto"/>
      </w:divBdr>
    </w:div>
    <w:div w:id="893125912">
      <w:bodyDiv w:val="1"/>
      <w:marLeft w:val="0"/>
      <w:marRight w:val="0"/>
      <w:marTop w:val="0"/>
      <w:marBottom w:val="0"/>
      <w:divBdr>
        <w:top w:val="none" w:sz="0" w:space="0" w:color="auto"/>
        <w:left w:val="none" w:sz="0" w:space="0" w:color="auto"/>
        <w:bottom w:val="none" w:sz="0" w:space="0" w:color="auto"/>
        <w:right w:val="none" w:sz="0" w:space="0" w:color="auto"/>
      </w:divBdr>
    </w:div>
    <w:div w:id="917134793">
      <w:bodyDiv w:val="1"/>
      <w:marLeft w:val="0"/>
      <w:marRight w:val="0"/>
      <w:marTop w:val="0"/>
      <w:marBottom w:val="0"/>
      <w:divBdr>
        <w:top w:val="none" w:sz="0" w:space="0" w:color="auto"/>
        <w:left w:val="none" w:sz="0" w:space="0" w:color="auto"/>
        <w:bottom w:val="none" w:sz="0" w:space="0" w:color="auto"/>
        <w:right w:val="none" w:sz="0" w:space="0" w:color="auto"/>
      </w:divBdr>
    </w:div>
    <w:div w:id="941187145">
      <w:bodyDiv w:val="1"/>
      <w:marLeft w:val="0"/>
      <w:marRight w:val="0"/>
      <w:marTop w:val="0"/>
      <w:marBottom w:val="0"/>
      <w:divBdr>
        <w:top w:val="none" w:sz="0" w:space="0" w:color="auto"/>
        <w:left w:val="none" w:sz="0" w:space="0" w:color="auto"/>
        <w:bottom w:val="none" w:sz="0" w:space="0" w:color="auto"/>
        <w:right w:val="none" w:sz="0" w:space="0" w:color="auto"/>
      </w:divBdr>
    </w:div>
    <w:div w:id="958224041">
      <w:bodyDiv w:val="1"/>
      <w:marLeft w:val="0"/>
      <w:marRight w:val="0"/>
      <w:marTop w:val="0"/>
      <w:marBottom w:val="0"/>
      <w:divBdr>
        <w:top w:val="none" w:sz="0" w:space="0" w:color="auto"/>
        <w:left w:val="none" w:sz="0" w:space="0" w:color="auto"/>
        <w:bottom w:val="none" w:sz="0" w:space="0" w:color="auto"/>
        <w:right w:val="none" w:sz="0" w:space="0" w:color="auto"/>
      </w:divBdr>
    </w:div>
    <w:div w:id="971406660">
      <w:bodyDiv w:val="1"/>
      <w:marLeft w:val="0"/>
      <w:marRight w:val="0"/>
      <w:marTop w:val="0"/>
      <w:marBottom w:val="0"/>
      <w:divBdr>
        <w:top w:val="none" w:sz="0" w:space="0" w:color="auto"/>
        <w:left w:val="none" w:sz="0" w:space="0" w:color="auto"/>
        <w:bottom w:val="none" w:sz="0" w:space="0" w:color="auto"/>
        <w:right w:val="none" w:sz="0" w:space="0" w:color="auto"/>
      </w:divBdr>
    </w:div>
    <w:div w:id="990717686">
      <w:bodyDiv w:val="1"/>
      <w:marLeft w:val="0"/>
      <w:marRight w:val="0"/>
      <w:marTop w:val="0"/>
      <w:marBottom w:val="0"/>
      <w:divBdr>
        <w:top w:val="none" w:sz="0" w:space="0" w:color="auto"/>
        <w:left w:val="none" w:sz="0" w:space="0" w:color="auto"/>
        <w:bottom w:val="none" w:sz="0" w:space="0" w:color="auto"/>
        <w:right w:val="none" w:sz="0" w:space="0" w:color="auto"/>
      </w:divBdr>
    </w:div>
    <w:div w:id="1029183404">
      <w:bodyDiv w:val="1"/>
      <w:marLeft w:val="0"/>
      <w:marRight w:val="0"/>
      <w:marTop w:val="0"/>
      <w:marBottom w:val="0"/>
      <w:divBdr>
        <w:top w:val="none" w:sz="0" w:space="0" w:color="auto"/>
        <w:left w:val="none" w:sz="0" w:space="0" w:color="auto"/>
        <w:bottom w:val="none" w:sz="0" w:space="0" w:color="auto"/>
        <w:right w:val="none" w:sz="0" w:space="0" w:color="auto"/>
      </w:divBdr>
    </w:div>
    <w:div w:id="1046372423">
      <w:bodyDiv w:val="1"/>
      <w:marLeft w:val="0"/>
      <w:marRight w:val="0"/>
      <w:marTop w:val="0"/>
      <w:marBottom w:val="0"/>
      <w:divBdr>
        <w:top w:val="none" w:sz="0" w:space="0" w:color="auto"/>
        <w:left w:val="none" w:sz="0" w:space="0" w:color="auto"/>
        <w:bottom w:val="none" w:sz="0" w:space="0" w:color="auto"/>
        <w:right w:val="none" w:sz="0" w:space="0" w:color="auto"/>
      </w:divBdr>
    </w:div>
    <w:div w:id="1108769274">
      <w:bodyDiv w:val="1"/>
      <w:marLeft w:val="0"/>
      <w:marRight w:val="0"/>
      <w:marTop w:val="0"/>
      <w:marBottom w:val="0"/>
      <w:divBdr>
        <w:top w:val="none" w:sz="0" w:space="0" w:color="auto"/>
        <w:left w:val="none" w:sz="0" w:space="0" w:color="auto"/>
        <w:bottom w:val="none" w:sz="0" w:space="0" w:color="auto"/>
        <w:right w:val="none" w:sz="0" w:space="0" w:color="auto"/>
      </w:divBdr>
    </w:div>
    <w:div w:id="1127502275">
      <w:bodyDiv w:val="1"/>
      <w:marLeft w:val="0"/>
      <w:marRight w:val="0"/>
      <w:marTop w:val="0"/>
      <w:marBottom w:val="0"/>
      <w:divBdr>
        <w:top w:val="none" w:sz="0" w:space="0" w:color="auto"/>
        <w:left w:val="none" w:sz="0" w:space="0" w:color="auto"/>
        <w:bottom w:val="none" w:sz="0" w:space="0" w:color="auto"/>
        <w:right w:val="none" w:sz="0" w:space="0" w:color="auto"/>
      </w:divBdr>
    </w:div>
    <w:div w:id="1132092798">
      <w:bodyDiv w:val="1"/>
      <w:marLeft w:val="0"/>
      <w:marRight w:val="0"/>
      <w:marTop w:val="0"/>
      <w:marBottom w:val="0"/>
      <w:divBdr>
        <w:top w:val="none" w:sz="0" w:space="0" w:color="auto"/>
        <w:left w:val="none" w:sz="0" w:space="0" w:color="auto"/>
        <w:bottom w:val="none" w:sz="0" w:space="0" w:color="auto"/>
        <w:right w:val="none" w:sz="0" w:space="0" w:color="auto"/>
      </w:divBdr>
    </w:div>
    <w:div w:id="1134953694">
      <w:bodyDiv w:val="1"/>
      <w:marLeft w:val="0"/>
      <w:marRight w:val="0"/>
      <w:marTop w:val="0"/>
      <w:marBottom w:val="0"/>
      <w:divBdr>
        <w:top w:val="none" w:sz="0" w:space="0" w:color="auto"/>
        <w:left w:val="none" w:sz="0" w:space="0" w:color="auto"/>
        <w:bottom w:val="none" w:sz="0" w:space="0" w:color="auto"/>
        <w:right w:val="none" w:sz="0" w:space="0" w:color="auto"/>
      </w:divBdr>
    </w:div>
    <w:div w:id="1168642500">
      <w:bodyDiv w:val="1"/>
      <w:marLeft w:val="0"/>
      <w:marRight w:val="0"/>
      <w:marTop w:val="0"/>
      <w:marBottom w:val="0"/>
      <w:divBdr>
        <w:top w:val="none" w:sz="0" w:space="0" w:color="auto"/>
        <w:left w:val="none" w:sz="0" w:space="0" w:color="auto"/>
        <w:bottom w:val="none" w:sz="0" w:space="0" w:color="auto"/>
        <w:right w:val="none" w:sz="0" w:space="0" w:color="auto"/>
      </w:divBdr>
    </w:div>
    <w:div w:id="1231504283">
      <w:bodyDiv w:val="1"/>
      <w:marLeft w:val="0"/>
      <w:marRight w:val="0"/>
      <w:marTop w:val="0"/>
      <w:marBottom w:val="0"/>
      <w:divBdr>
        <w:top w:val="none" w:sz="0" w:space="0" w:color="auto"/>
        <w:left w:val="none" w:sz="0" w:space="0" w:color="auto"/>
        <w:bottom w:val="none" w:sz="0" w:space="0" w:color="auto"/>
        <w:right w:val="none" w:sz="0" w:space="0" w:color="auto"/>
      </w:divBdr>
    </w:div>
    <w:div w:id="1251311528">
      <w:bodyDiv w:val="1"/>
      <w:marLeft w:val="0"/>
      <w:marRight w:val="0"/>
      <w:marTop w:val="0"/>
      <w:marBottom w:val="0"/>
      <w:divBdr>
        <w:top w:val="none" w:sz="0" w:space="0" w:color="auto"/>
        <w:left w:val="none" w:sz="0" w:space="0" w:color="auto"/>
        <w:bottom w:val="none" w:sz="0" w:space="0" w:color="auto"/>
        <w:right w:val="none" w:sz="0" w:space="0" w:color="auto"/>
      </w:divBdr>
    </w:div>
    <w:div w:id="1276445134">
      <w:bodyDiv w:val="1"/>
      <w:marLeft w:val="0"/>
      <w:marRight w:val="0"/>
      <w:marTop w:val="0"/>
      <w:marBottom w:val="0"/>
      <w:divBdr>
        <w:top w:val="none" w:sz="0" w:space="0" w:color="auto"/>
        <w:left w:val="none" w:sz="0" w:space="0" w:color="auto"/>
        <w:bottom w:val="none" w:sz="0" w:space="0" w:color="auto"/>
        <w:right w:val="none" w:sz="0" w:space="0" w:color="auto"/>
      </w:divBdr>
    </w:div>
    <w:div w:id="1290432634">
      <w:bodyDiv w:val="1"/>
      <w:marLeft w:val="0"/>
      <w:marRight w:val="0"/>
      <w:marTop w:val="0"/>
      <w:marBottom w:val="0"/>
      <w:divBdr>
        <w:top w:val="none" w:sz="0" w:space="0" w:color="auto"/>
        <w:left w:val="none" w:sz="0" w:space="0" w:color="auto"/>
        <w:bottom w:val="none" w:sz="0" w:space="0" w:color="auto"/>
        <w:right w:val="none" w:sz="0" w:space="0" w:color="auto"/>
      </w:divBdr>
    </w:div>
    <w:div w:id="1295788609">
      <w:bodyDiv w:val="1"/>
      <w:marLeft w:val="0"/>
      <w:marRight w:val="0"/>
      <w:marTop w:val="0"/>
      <w:marBottom w:val="0"/>
      <w:divBdr>
        <w:top w:val="none" w:sz="0" w:space="0" w:color="auto"/>
        <w:left w:val="none" w:sz="0" w:space="0" w:color="auto"/>
        <w:bottom w:val="none" w:sz="0" w:space="0" w:color="auto"/>
        <w:right w:val="none" w:sz="0" w:space="0" w:color="auto"/>
      </w:divBdr>
    </w:div>
    <w:div w:id="1321427748">
      <w:bodyDiv w:val="1"/>
      <w:marLeft w:val="0"/>
      <w:marRight w:val="0"/>
      <w:marTop w:val="0"/>
      <w:marBottom w:val="0"/>
      <w:divBdr>
        <w:top w:val="none" w:sz="0" w:space="0" w:color="auto"/>
        <w:left w:val="none" w:sz="0" w:space="0" w:color="auto"/>
        <w:bottom w:val="none" w:sz="0" w:space="0" w:color="auto"/>
        <w:right w:val="none" w:sz="0" w:space="0" w:color="auto"/>
      </w:divBdr>
    </w:div>
    <w:div w:id="1331983558">
      <w:bodyDiv w:val="1"/>
      <w:marLeft w:val="0"/>
      <w:marRight w:val="0"/>
      <w:marTop w:val="0"/>
      <w:marBottom w:val="0"/>
      <w:divBdr>
        <w:top w:val="none" w:sz="0" w:space="0" w:color="auto"/>
        <w:left w:val="none" w:sz="0" w:space="0" w:color="auto"/>
        <w:bottom w:val="none" w:sz="0" w:space="0" w:color="auto"/>
        <w:right w:val="none" w:sz="0" w:space="0" w:color="auto"/>
      </w:divBdr>
    </w:div>
    <w:div w:id="1336348776">
      <w:bodyDiv w:val="1"/>
      <w:marLeft w:val="0"/>
      <w:marRight w:val="0"/>
      <w:marTop w:val="0"/>
      <w:marBottom w:val="0"/>
      <w:divBdr>
        <w:top w:val="none" w:sz="0" w:space="0" w:color="auto"/>
        <w:left w:val="none" w:sz="0" w:space="0" w:color="auto"/>
        <w:bottom w:val="none" w:sz="0" w:space="0" w:color="auto"/>
        <w:right w:val="none" w:sz="0" w:space="0" w:color="auto"/>
      </w:divBdr>
    </w:div>
    <w:div w:id="1338267084">
      <w:bodyDiv w:val="1"/>
      <w:marLeft w:val="0"/>
      <w:marRight w:val="0"/>
      <w:marTop w:val="0"/>
      <w:marBottom w:val="0"/>
      <w:divBdr>
        <w:top w:val="none" w:sz="0" w:space="0" w:color="auto"/>
        <w:left w:val="none" w:sz="0" w:space="0" w:color="auto"/>
        <w:bottom w:val="none" w:sz="0" w:space="0" w:color="auto"/>
        <w:right w:val="none" w:sz="0" w:space="0" w:color="auto"/>
      </w:divBdr>
    </w:div>
    <w:div w:id="1348676175">
      <w:bodyDiv w:val="1"/>
      <w:marLeft w:val="0"/>
      <w:marRight w:val="0"/>
      <w:marTop w:val="0"/>
      <w:marBottom w:val="0"/>
      <w:divBdr>
        <w:top w:val="none" w:sz="0" w:space="0" w:color="auto"/>
        <w:left w:val="none" w:sz="0" w:space="0" w:color="auto"/>
        <w:bottom w:val="none" w:sz="0" w:space="0" w:color="auto"/>
        <w:right w:val="none" w:sz="0" w:space="0" w:color="auto"/>
      </w:divBdr>
    </w:div>
    <w:div w:id="1351685258">
      <w:bodyDiv w:val="1"/>
      <w:marLeft w:val="0"/>
      <w:marRight w:val="0"/>
      <w:marTop w:val="0"/>
      <w:marBottom w:val="0"/>
      <w:divBdr>
        <w:top w:val="none" w:sz="0" w:space="0" w:color="auto"/>
        <w:left w:val="none" w:sz="0" w:space="0" w:color="auto"/>
        <w:bottom w:val="none" w:sz="0" w:space="0" w:color="auto"/>
        <w:right w:val="none" w:sz="0" w:space="0" w:color="auto"/>
      </w:divBdr>
    </w:div>
    <w:div w:id="1362434413">
      <w:bodyDiv w:val="1"/>
      <w:marLeft w:val="0"/>
      <w:marRight w:val="0"/>
      <w:marTop w:val="0"/>
      <w:marBottom w:val="0"/>
      <w:divBdr>
        <w:top w:val="none" w:sz="0" w:space="0" w:color="auto"/>
        <w:left w:val="none" w:sz="0" w:space="0" w:color="auto"/>
        <w:bottom w:val="none" w:sz="0" w:space="0" w:color="auto"/>
        <w:right w:val="none" w:sz="0" w:space="0" w:color="auto"/>
      </w:divBdr>
    </w:div>
    <w:div w:id="1381055164">
      <w:bodyDiv w:val="1"/>
      <w:marLeft w:val="0"/>
      <w:marRight w:val="0"/>
      <w:marTop w:val="0"/>
      <w:marBottom w:val="0"/>
      <w:divBdr>
        <w:top w:val="none" w:sz="0" w:space="0" w:color="auto"/>
        <w:left w:val="none" w:sz="0" w:space="0" w:color="auto"/>
        <w:bottom w:val="none" w:sz="0" w:space="0" w:color="auto"/>
        <w:right w:val="none" w:sz="0" w:space="0" w:color="auto"/>
      </w:divBdr>
    </w:div>
    <w:div w:id="1382438950">
      <w:bodyDiv w:val="1"/>
      <w:marLeft w:val="0"/>
      <w:marRight w:val="0"/>
      <w:marTop w:val="0"/>
      <w:marBottom w:val="0"/>
      <w:divBdr>
        <w:top w:val="none" w:sz="0" w:space="0" w:color="auto"/>
        <w:left w:val="none" w:sz="0" w:space="0" w:color="auto"/>
        <w:bottom w:val="none" w:sz="0" w:space="0" w:color="auto"/>
        <w:right w:val="none" w:sz="0" w:space="0" w:color="auto"/>
      </w:divBdr>
    </w:div>
    <w:div w:id="1448768862">
      <w:bodyDiv w:val="1"/>
      <w:marLeft w:val="0"/>
      <w:marRight w:val="0"/>
      <w:marTop w:val="0"/>
      <w:marBottom w:val="0"/>
      <w:divBdr>
        <w:top w:val="none" w:sz="0" w:space="0" w:color="auto"/>
        <w:left w:val="none" w:sz="0" w:space="0" w:color="auto"/>
        <w:bottom w:val="none" w:sz="0" w:space="0" w:color="auto"/>
        <w:right w:val="none" w:sz="0" w:space="0" w:color="auto"/>
      </w:divBdr>
    </w:div>
    <w:div w:id="1478834769">
      <w:bodyDiv w:val="1"/>
      <w:marLeft w:val="0"/>
      <w:marRight w:val="0"/>
      <w:marTop w:val="0"/>
      <w:marBottom w:val="0"/>
      <w:divBdr>
        <w:top w:val="none" w:sz="0" w:space="0" w:color="auto"/>
        <w:left w:val="none" w:sz="0" w:space="0" w:color="auto"/>
        <w:bottom w:val="none" w:sz="0" w:space="0" w:color="auto"/>
        <w:right w:val="none" w:sz="0" w:space="0" w:color="auto"/>
      </w:divBdr>
    </w:div>
    <w:div w:id="1514568182">
      <w:bodyDiv w:val="1"/>
      <w:marLeft w:val="0"/>
      <w:marRight w:val="0"/>
      <w:marTop w:val="0"/>
      <w:marBottom w:val="0"/>
      <w:divBdr>
        <w:top w:val="none" w:sz="0" w:space="0" w:color="auto"/>
        <w:left w:val="none" w:sz="0" w:space="0" w:color="auto"/>
        <w:bottom w:val="none" w:sz="0" w:space="0" w:color="auto"/>
        <w:right w:val="none" w:sz="0" w:space="0" w:color="auto"/>
      </w:divBdr>
    </w:div>
    <w:div w:id="1524900609">
      <w:bodyDiv w:val="1"/>
      <w:marLeft w:val="0"/>
      <w:marRight w:val="0"/>
      <w:marTop w:val="0"/>
      <w:marBottom w:val="0"/>
      <w:divBdr>
        <w:top w:val="none" w:sz="0" w:space="0" w:color="auto"/>
        <w:left w:val="none" w:sz="0" w:space="0" w:color="auto"/>
        <w:bottom w:val="none" w:sz="0" w:space="0" w:color="auto"/>
        <w:right w:val="none" w:sz="0" w:space="0" w:color="auto"/>
      </w:divBdr>
    </w:div>
    <w:div w:id="1534462003">
      <w:bodyDiv w:val="1"/>
      <w:marLeft w:val="0"/>
      <w:marRight w:val="0"/>
      <w:marTop w:val="0"/>
      <w:marBottom w:val="0"/>
      <w:divBdr>
        <w:top w:val="none" w:sz="0" w:space="0" w:color="auto"/>
        <w:left w:val="none" w:sz="0" w:space="0" w:color="auto"/>
        <w:bottom w:val="none" w:sz="0" w:space="0" w:color="auto"/>
        <w:right w:val="none" w:sz="0" w:space="0" w:color="auto"/>
      </w:divBdr>
    </w:div>
    <w:div w:id="1608006699">
      <w:bodyDiv w:val="1"/>
      <w:marLeft w:val="0"/>
      <w:marRight w:val="0"/>
      <w:marTop w:val="0"/>
      <w:marBottom w:val="0"/>
      <w:divBdr>
        <w:top w:val="none" w:sz="0" w:space="0" w:color="auto"/>
        <w:left w:val="none" w:sz="0" w:space="0" w:color="auto"/>
        <w:bottom w:val="none" w:sz="0" w:space="0" w:color="auto"/>
        <w:right w:val="none" w:sz="0" w:space="0" w:color="auto"/>
      </w:divBdr>
    </w:div>
    <w:div w:id="1635791303">
      <w:bodyDiv w:val="1"/>
      <w:marLeft w:val="0"/>
      <w:marRight w:val="0"/>
      <w:marTop w:val="0"/>
      <w:marBottom w:val="0"/>
      <w:divBdr>
        <w:top w:val="none" w:sz="0" w:space="0" w:color="auto"/>
        <w:left w:val="none" w:sz="0" w:space="0" w:color="auto"/>
        <w:bottom w:val="none" w:sz="0" w:space="0" w:color="auto"/>
        <w:right w:val="none" w:sz="0" w:space="0" w:color="auto"/>
      </w:divBdr>
    </w:div>
    <w:div w:id="1639652603">
      <w:bodyDiv w:val="1"/>
      <w:marLeft w:val="0"/>
      <w:marRight w:val="0"/>
      <w:marTop w:val="0"/>
      <w:marBottom w:val="0"/>
      <w:divBdr>
        <w:top w:val="none" w:sz="0" w:space="0" w:color="auto"/>
        <w:left w:val="none" w:sz="0" w:space="0" w:color="auto"/>
        <w:bottom w:val="none" w:sz="0" w:space="0" w:color="auto"/>
        <w:right w:val="none" w:sz="0" w:space="0" w:color="auto"/>
      </w:divBdr>
    </w:div>
    <w:div w:id="1643656741">
      <w:bodyDiv w:val="1"/>
      <w:marLeft w:val="0"/>
      <w:marRight w:val="0"/>
      <w:marTop w:val="0"/>
      <w:marBottom w:val="0"/>
      <w:divBdr>
        <w:top w:val="none" w:sz="0" w:space="0" w:color="auto"/>
        <w:left w:val="none" w:sz="0" w:space="0" w:color="auto"/>
        <w:bottom w:val="none" w:sz="0" w:space="0" w:color="auto"/>
        <w:right w:val="none" w:sz="0" w:space="0" w:color="auto"/>
      </w:divBdr>
    </w:div>
    <w:div w:id="1658652945">
      <w:bodyDiv w:val="1"/>
      <w:marLeft w:val="0"/>
      <w:marRight w:val="0"/>
      <w:marTop w:val="0"/>
      <w:marBottom w:val="0"/>
      <w:divBdr>
        <w:top w:val="none" w:sz="0" w:space="0" w:color="auto"/>
        <w:left w:val="none" w:sz="0" w:space="0" w:color="auto"/>
        <w:bottom w:val="none" w:sz="0" w:space="0" w:color="auto"/>
        <w:right w:val="none" w:sz="0" w:space="0" w:color="auto"/>
      </w:divBdr>
    </w:div>
    <w:div w:id="1659535340">
      <w:bodyDiv w:val="1"/>
      <w:marLeft w:val="0"/>
      <w:marRight w:val="0"/>
      <w:marTop w:val="0"/>
      <w:marBottom w:val="0"/>
      <w:divBdr>
        <w:top w:val="none" w:sz="0" w:space="0" w:color="auto"/>
        <w:left w:val="none" w:sz="0" w:space="0" w:color="auto"/>
        <w:bottom w:val="none" w:sz="0" w:space="0" w:color="auto"/>
        <w:right w:val="none" w:sz="0" w:space="0" w:color="auto"/>
      </w:divBdr>
    </w:div>
    <w:div w:id="1672676802">
      <w:bodyDiv w:val="1"/>
      <w:marLeft w:val="0"/>
      <w:marRight w:val="0"/>
      <w:marTop w:val="0"/>
      <w:marBottom w:val="0"/>
      <w:divBdr>
        <w:top w:val="none" w:sz="0" w:space="0" w:color="auto"/>
        <w:left w:val="none" w:sz="0" w:space="0" w:color="auto"/>
        <w:bottom w:val="none" w:sz="0" w:space="0" w:color="auto"/>
        <w:right w:val="none" w:sz="0" w:space="0" w:color="auto"/>
      </w:divBdr>
    </w:div>
    <w:div w:id="1689718096">
      <w:bodyDiv w:val="1"/>
      <w:marLeft w:val="0"/>
      <w:marRight w:val="0"/>
      <w:marTop w:val="0"/>
      <w:marBottom w:val="0"/>
      <w:divBdr>
        <w:top w:val="none" w:sz="0" w:space="0" w:color="auto"/>
        <w:left w:val="none" w:sz="0" w:space="0" w:color="auto"/>
        <w:bottom w:val="none" w:sz="0" w:space="0" w:color="auto"/>
        <w:right w:val="none" w:sz="0" w:space="0" w:color="auto"/>
      </w:divBdr>
    </w:div>
    <w:div w:id="1705207758">
      <w:bodyDiv w:val="1"/>
      <w:marLeft w:val="0"/>
      <w:marRight w:val="0"/>
      <w:marTop w:val="0"/>
      <w:marBottom w:val="0"/>
      <w:divBdr>
        <w:top w:val="none" w:sz="0" w:space="0" w:color="auto"/>
        <w:left w:val="none" w:sz="0" w:space="0" w:color="auto"/>
        <w:bottom w:val="none" w:sz="0" w:space="0" w:color="auto"/>
        <w:right w:val="none" w:sz="0" w:space="0" w:color="auto"/>
      </w:divBdr>
    </w:div>
    <w:div w:id="1710299135">
      <w:bodyDiv w:val="1"/>
      <w:marLeft w:val="0"/>
      <w:marRight w:val="0"/>
      <w:marTop w:val="0"/>
      <w:marBottom w:val="0"/>
      <w:divBdr>
        <w:top w:val="none" w:sz="0" w:space="0" w:color="auto"/>
        <w:left w:val="none" w:sz="0" w:space="0" w:color="auto"/>
        <w:bottom w:val="none" w:sz="0" w:space="0" w:color="auto"/>
        <w:right w:val="none" w:sz="0" w:space="0" w:color="auto"/>
      </w:divBdr>
    </w:div>
    <w:div w:id="1746951347">
      <w:bodyDiv w:val="1"/>
      <w:marLeft w:val="0"/>
      <w:marRight w:val="0"/>
      <w:marTop w:val="0"/>
      <w:marBottom w:val="0"/>
      <w:divBdr>
        <w:top w:val="none" w:sz="0" w:space="0" w:color="auto"/>
        <w:left w:val="none" w:sz="0" w:space="0" w:color="auto"/>
        <w:bottom w:val="none" w:sz="0" w:space="0" w:color="auto"/>
        <w:right w:val="none" w:sz="0" w:space="0" w:color="auto"/>
      </w:divBdr>
    </w:div>
    <w:div w:id="1748266025">
      <w:bodyDiv w:val="1"/>
      <w:marLeft w:val="0"/>
      <w:marRight w:val="0"/>
      <w:marTop w:val="0"/>
      <w:marBottom w:val="0"/>
      <w:divBdr>
        <w:top w:val="none" w:sz="0" w:space="0" w:color="auto"/>
        <w:left w:val="none" w:sz="0" w:space="0" w:color="auto"/>
        <w:bottom w:val="none" w:sz="0" w:space="0" w:color="auto"/>
        <w:right w:val="none" w:sz="0" w:space="0" w:color="auto"/>
      </w:divBdr>
    </w:div>
    <w:div w:id="1761178811">
      <w:bodyDiv w:val="1"/>
      <w:marLeft w:val="0"/>
      <w:marRight w:val="0"/>
      <w:marTop w:val="0"/>
      <w:marBottom w:val="0"/>
      <w:divBdr>
        <w:top w:val="none" w:sz="0" w:space="0" w:color="auto"/>
        <w:left w:val="none" w:sz="0" w:space="0" w:color="auto"/>
        <w:bottom w:val="none" w:sz="0" w:space="0" w:color="auto"/>
        <w:right w:val="none" w:sz="0" w:space="0" w:color="auto"/>
      </w:divBdr>
      <w:divsChild>
        <w:div w:id="2117410080">
          <w:marLeft w:val="0"/>
          <w:marRight w:val="0"/>
          <w:marTop w:val="0"/>
          <w:marBottom w:val="0"/>
          <w:divBdr>
            <w:top w:val="none" w:sz="0" w:space="0" w:color="auto"/>
            <w:left w:val="none" w:sz="0" w:space="0" w:color="auto"/>
            <w:bottom w:val="none" w:sz="0" w:space="0" w:color="auto"/>
            <w:right w:val="none" w:sz="0" w:space="0" w:color="auto"/>
          </w:divBdr>
          <w:divsChild>
            <w:div w:id="886919080">
              <w:marLeft w:val="0"/>
              <w:marRight w:val="0"/>
              <w:marTop w:val="0"/>
              <w:marBottom w:val="0"/>
              <w:divBdr>
                <w:top w:val="none" w:sz="0" w:space="0" w:color="auto"/>
                <w:left w:val="none" w:sz="0" w:space="0" w:color="auto"/>
                <w:bottom w:val="none" w:sz="0" w:space="0" w:color="auto"/>
                <w:right w:val="none" w:sz="0" w:space="0" w:color="auto"/>
              </w:divBdr>
              <w:divsChild>
                <w:div w:id="7287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83441">
      <w:bodyDiv w:val="1"/>
      <w:marLeft w:val="0"/>
      <w:marRight w:val="0"/>
      <w:marTop w:val="0"/>
      <w:marBottom w:val="0"/>
      <w:divBdr>
        <w:top w:val="none" w:sz="0" w:space="0" w:color="auto"/>
        <w:left w:val="none" w:sz="0" w:space="0" w:color="auto"/>
        <w:bottom w:val="none" w:sz="0" w:space="0" w:color="auto"/>
        <w:right w:val="none" w:sz="0" w:space="0" w:color="auto"/>
      </w:divBdr>
    </w:div>
    <w:div w:id="1787313512">
      <w:bodyDiv w:val="1"/>
      <w:marLeft w:val="0"/>
      <w:marRight w:val="0"/>
      <w:marTop w:val="0"/>
      <w:marBottom w:val="0"/>
      <w:divBdr>
        <w:top w:val="none" w:sz="0" w:space="0" w:color="auto"/>
        <w:left w:val="none" w:sz="0" w:space="0" w:color="auto"/>
        <w:bottom w:val="none" w:sz="0" w:space="0" w:color="auto"/>
        <w:right w:val="none" w:sz="0" w:space="0" w:color="auto"/>
      </w:divBdr>
    </w:div>
    <w:div w:id="1806316554">
      <w:bodyDiv w:val="1"/>
      <w:marLeft w:val="0"/>
      <w:marRight w:val="0"/>
      <w:marTop w:val="0"/>
      <w:marBottom w:val="0"/>
      <w:divBdr>
        <w:top w:val="none" w:sz="0" w:space="0" w:color="auto"/>
        <w:left w:val="none" w:sz="0" w:space="0" w:color="auto"/>
        <w:bottom w:val="none" w:sz="0" w:space="0" w:color="auto"/>
        <w:right w:val="none" w:sz="0" w:space="0" w:color="auto"/>
      </w:divBdr>
    </w:div>
    <w:div w:id="1839692991">
      <w:bodyDiv w:val="1"/>
      <w:marLeft w:val="0"/>
      <w:marRight w:val="0"/>
      <w:marTop w:val="0"/>
      <w:marBottom w:val="0"/>
      <w:divBdr>
        <w:top w:val="none" w:sz="0" w:space="0" w:color="auto"/>
        <w:left w:val="none" w:sz="0" w:space="0" w:color="auto"/>
        <w:bottom w:val="none" w:sz="0" w:space="0" w:color="auto"/>
        <w:right w:val="none" w:sz="0" w:space="0" w:color="auto"/>
      </w:divBdr>
    </w:div>
    <w:div w:id="1866019915">
      <w:bodyDiv w:val="1"/>
      <w:marLeft w:val="0"/>
      <w:marRight w:val="0"/>
      <w:marTop w:val="0"/>
      <w:marBottom w:val="0"/>
      <w:divBdr>
        <w:top w:val="none" w:sz="0" w:space="0" w:color="auto"/>
        <w:left w:val="none" w:sz="0" w:space="0" w:color="auto"/>
        <w:bottom w:val="none" w:sz="0" w:space="0" w:color="auto"/>
        <w:right w:val="none" w:sz="0" w:space="0" w:color="auto"/>
      </w:divBdr>
    </w:div>
    <w:div w:id="1886330372">
      <w:bodyDiv w:val="1"/>
      <w:marLeft w:val="0"/>
      <w:marRight w:val="0"/>
      <w:marTop w:val="0"/>
      <w:marBottom w:val="0"/>
      <w:divBdr>
        <w:top w:val="none" w:sz="0" w:space="0" w:color="auto"/>
        <w:left w:val="none" w:sz="0" w:space="0" w:color="auto"/>
        <w:bottom w:val="none" w:sz="0" w:space="0" w:color="auto"/>
        <w:right w:val="none" w:sz="0" w:space="0" w:color="auto"/>
      </w:divBdr>
    </w:div>
    <w:div w:id="1929536368">
      <w:bodyDiv w:val="1"/>
      <w:marLeft w:val="0"/>
      <w:marRight w:val="0"/>
      <w:marTop w:val="0"/>
      <w:marBottom w:val="0"/>
      <w:divBdr>
        <w:top w:val="none" w:sz="0" w:space="0" w:color="auto"/>
        <w:left w:val="none" w:sz="0" w:space="0" w:color="auto"/>
        <w:bottom w:val="none" w:sz="0" w:space="0" w:color="auto"/>
        <w:right w:val="none" w:sz="0" w:space="0" w:color="auto"/>
      </w:divBdr>
    </w:div>
    <w:div w:id="1936014338">
      <w:bodyDiv w:val="1"/>
      <w:marLeft w:val="0"/>
      <w:marRight w:val="0"/>
      <w:marTop w:val="0"/>
      <w:marBottom w:val="0"/>
      <w:divBdr>
        <w:top w:val="none" w:sz="0" w:space="0" w:color="auto"/>
        <w:left w:val="none" w:sz="0" w:space="0" w:color="auto"/>
        <w:bottom w:val="none" w:sz="0" w:space="0" w:color="auto"/>
        <w:right w:val="none" w:sz="0" w:space="0" w:color="auto"/>
      </w:divBdr>
    </w:div>
    <w:div w:id="1936740930">
      <w:bodyDiv w:val="1"/>
      <w:marLeft w:val="0"/>
      <w:marRight w:val="0"/>
      <w:marTop w:val="0"/>
      <w:marBottom w:val="0"/>
      <w:divBdr>
        <w:top w:val="none" w:sz="0" w:space="0" w:color="auto"/>
        <w:left w:val="none" w:sz="0" w:space="0" w:color="auto"/>
        <w:bottom w:val="none" w:sz="0" w:space="0" w:color="auto"/>
        <w:right w:val="none" w:sz="0" w:space="0" w:color="auto"/>
      </w:divBdr>
    </w:div>
    <w:div w:id="1959675105">
      <w:bodyDiv w:val="1"/>
      <w:marLeft w:val="0"/>
      <w:marRight w:val="0"/>
      <w:marTop w:val="0"/>
      <w:marBottom w:val="0"/>
      <w:divBdr>
        <w:top w:val="none" w:sz="0" w:space="0" w:color="auto"/>
        <w:left w:val="none" w:sz="0" w:space="0" w:color="auto"/>
        <w:bottom w:val="none" w:sz="0" w:space="0" w:color="auto"/>
        <w:right w:val="none" w:sz="0" w:space="0" w:color="auto"/>
      </w:divBdr>
    </w:div>
    <w:div w:id="1964655629">
      <w:bodyDiv w:val="1"/>
      <w:marLeft w:val="0"/>
      <w:marRight w:val="0"/>
      <w:marTop w:val="0"/>
      <w:marBottom w:val="0"/>
      <w:divBdr>
        <w:top w:val="none" w:sz="0" w:space="0" w:color="auto"/>
        <w:left w:val="none" w:sz="0" w:space="0" w:color="auto"/>
        <w:bottom w:val="none" w:sz="0" w:space="0" w:color="auto"/>
        <w:right w:val="none" w:sz="0" w:space="0" w:color="auto"/>
      </w:divBdr>
    </w:div>
    <w:div w:id="1997371839">
      <w:bodyDiv w:val="1"/>
      <w:marLeft w:val="0"/>
      <w:marRight w:val="0"/>
      <w:marTop w:val="0"/>
      <w:marBottom w:val="0"/>
      <w:divBdr>
        <w:top w:val="none" w:sz="0" w:space="0" w:color="auto"/>
        <w:left w:val="none" w:sz="0" w:space="0" w:color="auto"/>
        <w:bottom w:val="none" w:sz="0" w:space="0" w:color="auto"/>
        <w:right w:val="none" w:sz="0" w:space="0" w:color="auto"/>
      </w:divBdr>
    </w:div>
    <w:div w:id="2009869946">
      <w:bodyDiv w:val="1"/>
      <w:marLeft w:val="0"/>
      <w:marRight w:val="0"/>
      <w:marTop w:val="0"/>
      <w:marBottom w:val="0"/>
      <w:divBdr>
        <w:top w:val="none" w:sz="0" w:space="0" w:color="auto"/>
        <w:left w:val="none" w:sz="0" w:space="0" w:color="auto"/>
        <w:bottom w:val="none" w:sz="0" w:space="0" w:color="auto"/>
        <w:right w:val="none" w:sz="0" w:space="0" w:color="auto"/>
      </w:divBdr>
    </w:div>
    <w:div w:id="2018844591">
      <w:bodyDiv w:val="1"/>
      <w:marLeft w:val="0"/>
      <w:marRight w:val="0"/>
      <w:marTop w:val="0"/>
      <w:marBottom w:val="0"/>
      <w:divBdr>
        <w:top w:val="none" w:sz="0" w:space="0" w:color="auto"/>
        <w:left w:val="none" w:sz="0" w:space="0" w:color="auto"/>
        <w:bottom w:val="none" w:sz="0" w:space="0" w:color="auto"/>
        <w:right w:val="none" w:sz="0" w:space="0" w:color="auto"/>
      </w:divBdr>
    </w:div>
    <w:div w:id="2019963191">
      <w:bodyDiv w:val="1"/>
      <w:marLeft w:val="0"/>
      <w:marRight w:val="0"/>
      <w:marTop w:val="0"/>
      <w:marBottom w:val="0"/>
      <w:divBdr>
        <w:top w:val="none" w:sz="0" w:space="0" w:color="auto"/>
        <w:left w:val="none" w:sz="0" w:space="0" w:color="auto"/>
        <w:bottom w:val="none" w:sz="0" w:space="0" w:color="auto"/>
        <w:right w:val="none" w:sz="0" w:space="0" w:color="auto"/>
      </w:divBdr>
    </w:div>
    <w:div w:id="2032147044">
      <w:bodyDiv w:val="1"/>
      <w:marLeft w:val="0"/>
      <w:marRight w:val="0"/>
      <w:marTop w:val="0"/>
      <w:marBottom w:val="0"/>
      <w:divBdr>
        <w:top w:val="none" w:sz="0" w:space="0" w:color="auto"/>
        <w:left w:val="none" w:sz="0" w:space="0" w:color="auto"/>
        <w:bottom w:val="none" w:sz="0" w:space="0" w:color="auto"/>
        <w:right w:val="none" w:sz="0" w:space="0" w:color="auto"/>
      </w:divBdr>
    </w:div>
    <w:div w:id="2058311732">
      <w:bodyDiv w:val="1"/>
      <w:marLeft w:val="0"/>
      <w:marRight w:val="0"/>
      <w:marTop w:val="0"/>
      <w:marBottom w:val="0"/>
      <w:divBdr>
        <w:top w:val="none" w:sz="0" w:space="0" w:color="auto"/>
        <w:left w:val="none" w:sz="0" w:space="0" w:color="auto"/>
        <w:bottom w:val="none" w:sz="0" w:space="0" w:color="auto"/>
        <w:right w:val="none" w:sz="0" w:space="0" w:color="auto"/>
      </w:divBdr>
    </w:div>
    <w:div w:id="2069183996">
      <w:bodyDiv w:val="1"/>
      <w:marLeft w:val="0"/>
      <w:marRight w:val="0"/>
      <w:marTop w:val="0"/>
      <w:marBottom w:val="0"/>
      <w:divBdr>
        <w:top w:val="none" w:sz="0" w:space="0" w:color="auto"/>
        <w:left w:val="none" w:sz="0" w:space="0" w:color="auto"/>
        <w:bottom w:val="none" w:sz="0" w:space="0" w:color="auto"/>
        <w:right w:val="none" w:sz="0" w:space="0" w:color="auto"/>
      </w:divBdr>
    </w:div>
    <w:div w:id="2077700321">
      <w:bodyDiv w:val="1"/>
      <w:marLeft w:val="0"/>
      <w:marRight w:val="0"/>
      <w:marTop w:val="0"/>
      <w:marBottom w:val="0"/>
      <w:divBdr>
        <w:top w:val="none" w:sz="0" w:space="0" w:color="auto"/>
        <w:left w:val="none" w:sz="0" w:space="0" w:color="auto"/>
        <w:bottom w:val="none" w:sz="0" w:space="0" w:color="auto"/>
        <w:right w:val="none" w:sz="0" w:space="0" w:color="auto"/>
      </w:divBdr>
    </w:div>
    <w:div w:id="2098165183">
      <w:bodyDiv w:val="1"/>
      <w:marLeft w:val="0"/>
      <w:marRight w:val="0"/>
      <w:marTop w:val="0"/>
      <w:marBottom w:val="0"/>
      <w:divBdr>
        <w:top w:val="none" w:sz="0" w:space="0" w:color="auto"/>
        <w:left w:val="none" w:sz="0" w:space="0" w:color="auto"/>
        <w:bottom w:val="none" w:sz="0" w:space="0" w:color="auto"/>
        <w:right w:val="none" w:sz="0" w:space="0" w:color="auto"/>
      </w:divBdr>
    </w:div>
    <w:div w:id="2101369340">
      <w:bodyDiv w:val="1"/>
      <w:marLeft w:val="0"/>
      <w:marRight w:val="0"/>
      <w:marTop w:val="0"/>
      <w:marBottom w:val="0"/>
      <w:divBdr>
        <w:top w:val="none" w:sz="0" w:space="0" w:color="auto"/>
        <w:left w:val="none" w:sz="0" w:space="0" w:color="auto"/>
        <w:bottom w:val="none" w:sz="0" w:space="0" w:color="auto"/>
        <w:right w:val="none" w:sz="0" w:space="0" w:color="auto"/>
      </w:divBdr>
    </w:div>
    <w:div w:id="2106614195">
      <w:bodyDiv w:val="1"/>
      <w:marLeft w:val="0"/>
      <w:marRight w:val="0"/>
      <w:marTop w:val="0"/>
      <w:marBottom w:val="0"/>
      <w:divBdr>
        <w:top w:val="none" w:sz="0" w:space="0" w:color="auto"/>
        <w:left w:val="none" w:sz="0" w:space="0" w:color="auto"/>
        <w:bottom w:val="none" w:sz="0" w:space="0" w:color="auto"/>
        <w:right w:val="none" w:sz="0" w:space="0" w:color="auto"/>
      </w:divBdr>
    </w:div>
    <w:div w:id="214041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824F5-E339-4285-880D-4A386E689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3040</Words>
  <Characters>17329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admn</Company>
  <LinksUpToDate>false</LinksUpToDate>
  <CharactersWithSpaces>20329</CharactersWithSpaces>
  <SharedDoc>false</SharedDoc>
  <HLinks>
    <vt:vector size="96" baseType="variant">
      <vt:variant>
        <vt:i4>6881335</vt:i4>
      </vt:variant>
      <vt:variant>
        <vt:i4>45</vt:i4>
      </vt:variant>
      <vt:variant>
        <vt:i4>0</vt:i4>
      </vt:variant>
      <vt:variant>
        <vt:i4>5</vt:i4>
      </vt:variant>
      <vt:variant>
        <vt:lpwstr>http://www.rg.ru/2013/04/12/goszakupki-dok.html</vt:lpwstr>
      </vt:variant>
      <vt:variant>
        <vt:lpwstr/>
      </vt:variant>
      <vt:variant>
        <vt:i4>6684726</vt:i4>
      </vt:variant>
      <vt:variant>
        <vt:i4>42</vt:i4>
      </vt:variant>
      <vt:variant>
        <vt:i4>0</vt:i4>
      </vt:variant>
      <vt:variant>
        <vt:i4>5</vt:i4>
      </vt:variant>
      <vt:variant>
        <vt:lpwstr/>
      </vt:variant>
      <vt:variant>
        <vt:lpwstr>Par740</vt:lpwstr>
      </vt:variant>
      <vt:variant>
        <vt:i4>6881335</vt:i4>
      </vt:variant>
      <vt:variant>
        <vt:i4>39</vt:i4>
      </vt:variant>
      <vt:variant>
        <vt:i4>0</vt:i4>
      </vt:variant>
      <vt:variant>
        <vt:i4>5</vt:i4>
      </vt:variant>
      <vt:variant>
        <vt:lpwstr>http://www.rg.ru/2013/04/12/goszakupki-dok.html</vt:lpwstr>
      </vt:variant>
      <vt:variant>
        <vt:lpwstr/>
      </vt:variant>
      <vt:variant>
        <vt:i4>3407917</vt:i4>
      </vt:variant>
      <vt:variant>
        <vt:i4>36</vt:i4>
      </vt:variant>
      <vt:variant>
        <vt:i4>0</vt:i4>
      </vt:variant>
      <vt:variant>
        <vt:i4>5</vt:i4>
      </vt:variant>
      <vt:variant>
        <vt:lpwstr>http://www.sberbank-ast.ru/</vt:lpwstr>
      </vt:variant>
      <vt:variant>
        <vt:lpwstr/>
      </vt:variant>
      <vt:variant>
        <vt:i4>3407917</vt:i4>
      </vt:variant>
      <vt:variant>
        <vt:i4>33</vt:i4>
      </vt:variant>
      <vt:variant>
        <vt:i4>0</vt:i4>
      </vt:variant>
      <vt:variant>
        <vt:i4>5</vt:i4>
      </vt:variant>
      <vt:variant>
        <vt:lpwstr>http://www.sberbank-ast.ru/</vt:lpwstr>
      </vt:variant>
      <vt:variant>
        <vt:lpwstr/>
      </vt:variant>
      <vt:variant>
        <vt:i4>6553654</vt:i4>
      </vt:variant>
      <vt:variant>
        <vt:i4>30</vt:i4>
      </vt:variant>
      <vt:variant>
        <vt:i4>0</vt:i4>
      </vt:variant>
      <vt:variant>
        <vt:i4>5</vt:i4>
      </vt:variant>
      <vt:variant>
        <vt:lpwstr/>
      </vt:variant>
      <vt:variant>
        <vt:lpwstr>Par540</vt:lpwstr>
      </vt:variant>
      <vt:variant>
        <vt:i4>7143473</vt:i4>
      </vt:variant>
      <vt:variant>
        <vt:i4>27</vt:i4>
      </vt:variant>
      <vt:variant>
        <vt:i4>0</vt:i4>
      </vt:variant>
      <vt:variant>
        <vt:i4>5</vt:i4>
      </vt:variant>
      <vt:variant>
        <vt:lpwstr/>
      </vt:variant>
      <vt:variant>
        <vt:lpwstr>Par539</vt:lpwstr>
      </vt:variant>
      <vt:variant>
        <vt:i4>7077937</vt:i4>
      </vt:variant>
      <vt:variant>
        <vt:i4>24</vt:i4>
      </vt:variant>
      <vt:variant>
        <vt:i4>0</vt:i4>
      </vt:variant>
      <vt:variant>
        <vt:i4>5</vt:i4>
      </vt:variant>
      <vt:variant>
        <vt:lpwstr/>
      </vt:variant>
      <vt:variant>
        <vt:lpwstr>Par538</vt:lpwstr>
      </vt:variant>
      <vt:variant>
        <vt:i4>3407917</vt:i4>
      </vt:variant>
      <vt:variant>
        <vt:i4>21</vt:i4>
      </vt:variant>
      <vt:variant>
        <vt:i4>0</vt:i4>
      </vt:variant>
      <vt:variant>
        <vt:i4>5</vt:i4>
      </vt:variant>
      <vt:variant>
        <vt:lpwstr>http://www.sberbank-ast.ru/</vt:lpwstr>
      </vt:variant>
      <vt:variant>
        <vt:lpwstr/>
      </vt:variant>
      <vt:variant>
        <vt:i4>7077891</vt:i4>
      </vt:variant>
      <vt:variant>
        <vt:i4>18</vt:i4>
      </vt:variant>
      <vt:variant>
        <vt:i4>0</vt:i4>
      </vt:variant>
      <vt:variant>
        <vt:i4>5</vt:i4>
      </vt:variant>
      <vt:variant>
        <vt:lpwstr>mailto:zakazkat-iv@mail.ru</vt:lpwstr>
      </vt:variant>
      <vt:variant>
        <vt:lpwstr/>
      </vt:variant>
      <vt:variant>
        <vt:i4>7077891</vt:i4>
      </vt:variant>
      <vt:variant>
        <vt:i4>15</vt:i4>
      </vt:variant>
      <vt:variant>
        <vt:i4>0</vt:i4>
      </vt:variant>
      <vt:variant>
        <vt:i4>5</vt:i4>
      </vt:variant>
      <vt:variant>
        <vt:lpwstr>mailto:zakazkat-iv@mail.ru</vt:lpwstr>
      </vt:variant>
      <vt:variant>
        <vt:lpwstr/>
      </vt:variant>
      <vt:variant>
        <vt:i4>2031648</vt:i4>
      </vt:variant>
      <vt:variant>
        <vt:i4>12</vt:i4>
      </vt:variant>
      <vt:variant>
        <vt:i4>0</vt:i4>
      </vt:variant>
      <vt:variant>
        <vt:i4>5</vt:i4>
      </vt:variant>
      <vt:variant>
        <vt:lpwstr/>
      </vt:variant>
      <vt:variant>
        <vt:lpwstr>sub_155</vt:lpwstr>
      </vt:variant>
      <vt:variant>
        <vt:i4>2031648</vt:i4>
      </vt:variant>
      <vt:variant>
        <vt:i4>9</vt:i4>
      </vt:variant>
      <vt:variant>
        <vt:i4>0</vt:i4>
      </vt:variant>
      <vt:variant>
        <vt:i4>5</vt:i4>
      </vt:variant>
      <vt:variant>
        <vt:lpwstr/>
      </vt:variant>
      <vt:variant>
        <vt:lpwstr>sub_154</vt:lpwstr>
      </vt:variant>
      <vt:variant>
        <vt:i4>2031648</vt:i4>
      </vt:variant>
      <vt:variant>
        <vt:i4>6</vt:i4>
      </vt:variant>
      <vt:variant>
        <vt:i4>0</vt:i4>
      </vt:variant>
      <vt:variant>
        <vt:i4>5</vt:i4>
      </vt:variant>
      <vt:variant>
        <vt:lpwstr/>
      </vt:variant>
      <vt:variant>
        <vt:lpwstr>sub_151</vt:lpwstr>
      </vt:variant>
      <vt:variant>
        <vt:i4>2031648</vt:i4>
      </vt:variant>
      <vt:variant>
        <vt:i4>3</vt:i4>
      </vt:variant>
      <vt:variant>
        <vt:i4>0</vt:i4>
      </vt:variant>
      <vt:variant>
        <vt:i4>5</vt:i4>
      </vt:variant>
      <vt:variant>
        <vt:lpwstr/>
      </vt:variant>
      <vt:variant>
        <vt:lpwstr>sub_151</vt:lpwstr>
      </vt:variant>
      <vt:variant>
        <vt:i4>6815803</vt:i4>
      </vt:variant>
      <vt:variant>
        <vt:i4>0</vt:i4>
      </vt:variant>
      <vt:variant>
        <vt:i4>0</vt:i4>
      </vt:variant>
      <vt:variant>
        <vt:i4>5</vt:i4>
      </vt:variant>
      <vt:variant>
        <vt:lpwstr>garantf1://12012604.2/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chikalova.nv</dc:creator>
  <cp:keywords/>
  <dc:description/>
  <cp:lastModifiedBy>User 46</cp:lastModifiedBy>
  <cp:revision>3</cp:revision>
  <cp:lastPrinted>2023-06-21T09:28:00Z</cp:lastPrinted>
  <dcterms:created xsi:type="dcterms:W3CDTF">2024-03-20T12:07:00Z</dcterms:created>
  <dcterms:modified xsi:type="dcterms:W3CDTF">2024-03-20T12:09:00Z</dcterms:modified>
</cp:coreProperties>
</file>